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93354210"/>
        <w:docPartObj>
          <w:docPartGallery w:val="Cover Pages"/>
          <w:docPartUnique/>
        </w:docPartObj>
      </w:sdtPr>
      <w:sdtEndPr>
        <w:rPr>
          <w:rFonts w:ascii="Calibri" w:hAnsi="Calibri" w:cs="Arial"/>
          <w:b/>
          <w:bCs/>
          <w:sz w:val="22"/>
          <w:szCs w:val="22"/>
          <w:u w:val="single"/>
        </w:rPr>
      </w:sdtEndPr>
      <w:sdtContent>
        <w:p w14:paraId="30321554" w14:textId="4AEDCE9F" w:rsidR="00340480" w:rsidRDefault="00340480"/>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340480" w14:paraId="351F297E" w14:textId="77777777">
            <w:sdt>
              <w:sdtPr>
                <w:rPr>
                  <w:color w:val="0F4761" w:themeColor="accent1" w:themeShade="BF"/>
                  <w:sz w:val="24"/>
                  <w:szCs w:val="24"/>
                </w:rPr>
                <w:alias w:val="Company"/>
                <w:id w:val="13406915"/>
                <w:placeholder>
                  <w:docPart w:val="942BBD1AD2254C47B22C4865D0747798"/>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0C690CDD" w14:textId="26CBBBB0" w:rsidR="00340480" w:rsidRDefault="00784E05">
                    <w:pPr>
                      <w:pStyle w:val="NoSpacing"/>
                      <w:rPr>
                        <w:color w:val="0F4761" w:themeColor="accent1" w:themeShade="BF"/>
                        <w:sz w:val="24"/>
                      </w:rPr>
                    </w:pPr>
                    <w:r>
                      <w:rPr>
                        <w:color w:val="0F4761" w:themeColor="accent1" w:themeShade="BF"/>
                        <w:sz w:val="24"/>
                        <w:szCs w:val="24"/>
                      </w:rPr>
                      <w:t>UWTSD</w:t>
                    </w:r>
                  </w:p>
                </w:tc>
              </w:sdtContent>
            </w:sdt>
          </w:tr>
          <w:tr w:rsidR="00340480" w14:paraId="75E7DE35" w14:textId="77777777">
            <w:tc>
              <w:tcPr>
                <w:tcW w:w="7672" w:type="dxa"/>
              </w:tcPr>
              <w:sdt>
                <w:sdtPr>
                  <w:rPr>
                    <w:rFonts w:asciiTheme="majorHAnsi" w:eastAsiaTheme="majorEastAsia" w:hAnsiTheme="majorHAnsi" w:cstheme="majorBidi"/>
                    <w:color w:val="156082" w:themeColor="accent1"/>
                    <w:sz w:val="88"/>
                    <w:szCs w:val="88"/>
                  </w:rPr>
                  <w:alias w:val="Title"/>
                  <w:id w:val="13406919"/>
                  <w:placeholder>
                    <w:docPart w:val="0C5A0C55021640728C8F3FA2AD6EA371"/>
                  </w:placeholder>
                  <w:dataBinding w:prefixMappings="xmlns:ns0='http://schemas.openxmlformats.org/package/2006/metadata/core-properties' xmlns:ns1='http://purl.org/dc/elements/1.1/'" w:xpath="/ns0:coreProperties[1]/ns1:title[1]" w:storeItemID="{6C3C8BC8-F283-45AE-878A-BAB7291924A1}"/>
                  <w:text/>
                </w:sdtPr>
                <w:sdtEndPr/>
                <w:sdtContent>
                  <w:p w14:paraId="07878AE3" w14:textId="1ACF9707" w:rsidR="00340480" w:rsidRDefault="00784E05">
                    <w:pPr>
                      <w:pStyle w:val="NoSpacing"/>
                      <w:spacing w:line="216" w:lineRule="auto"/>
                      <w:rPr>
                        <w:rFonts w:asciiTheme="majorHAnsi" w:eastAsiaTheme="majorEastAsia" w:hAnsiTheme="majorHAnsi" w:cstheme="majorBidi"/>
                        <w:color w:val="156082" w:themeColor="accent1"/>
                        <w:sz w:val="88"/>
                        <w:szCs w:val="88"/>
                      </w:rPr>
                    </w:pPr>
                    <w:r>
                      <w:rPr>
                        <w:rFonts w:asciiTheme="majorHAnsi" w:eastAsiaTheme="majorEastAsia" w:hAnsiTheme="majorHAnsi" w:cstheme="majorBidi"/>
                        <w:color w:val="156082" w:themeColor="accent1"/>
                        <w:sz w:val="88"/>
                        <w:szCs w:val="88"/>
                      </w:rPr>
                      <w:t>MPI Assignment</w:t>
                    </w:r>
                  </w:p>
                </w:sdtContent>
              </w:sdt>
            </w:tc>
          </w:tr>
          <w:tr w:rsidR="00340480" w14:paraId="72422BF0" w14:textId="77777777">
            <w:sdt>
              <w:sdtPr>
                <w:rPr>
                  <w:color w:val="0F4761" w:themeColor="accent1" w:themeShade="BF"/>
                  <w:sz w:val="24"/>
                  <w:szCs w:val="24"/>
                </w:rPr>
                <w:alias w:val="Subtitle"/>
                <w:id w:val="13406923"/>
                <w:placeholder>
                  <w:docPart w:val="BA75B7EFFC5D4E338953F239D34F5F18"/>
                </w:placeholder>
                <w:showingPlcHd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5B449CDA" w14:textId="77777777" w:rsidR="00340480" w:rsidRDefault="00340480">
                    <w:pPr>
                      <w:pStyle w:val="NoSpacing"/>
                      <w:rPr>
                        <w:color w:val="0F4761" w:themeColor="accent1" w:themeShade="BF"/>
                        <w:sz w:val="24"/>
                      </w:rPr>
                    </w:pPr>
                    <w:r>
                      <w:rPr>
                        <w:color w:val="0F4761" w:themeColor="accent1" w:themeShade="BF"/>
                        <w:sz w:val="24"/>
                        <w:szCs w:val="24"/>
                      </w:rPr>
                      <w:t>[Document subtitle]</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340480" w14:paraId="218F749C" w14:textId="77777777">
            <w:tc>
              <w:tcPr>
                <w:tcW w:w="7221" w:type="dxa"/>
                <w:tcMar>
                  <w:top w:w="216" w:type="dxa"/>
                  <w:left w:w="115" w:type="dxa"/>
                  <w:bottom w:w="216" w:type="dxa"/>
                  <w:right w:w="115" w:type="dxa"/>
                </w:tcMar>
              </w:tcPr>
              <w:sdt>
                <w:sdtPr>
                  <w:rPr>
                    <w:color w:val="156082" w:themeColor="accent1"/>
                    <w:sz w:val="28"/>
                    <w:szCs w:val="28"/>
                  </w:rPr>
                  <w:alias w:val="Author"/>
                  <w:id w:val="13406928"/>
                  <w:placeholder>
                    <w:docPart w:val="CA1E6E772DEA4B06907613F9EC960102"/>
                  </w:placeholder>
                  <w:dataBinding w:prefixMappings="xmlns:ns0='http://schemas.openxmlformats.org/package/2006/metadata/core-properties' xmlns:ns1='http://purl.org/dc/elements/1.1/'" w:xpath="/ns0:coreProperties[1]/ns1:creator[1]" w:storeItemID="{6C3C8BC8-F283-45AE-878A-BAB7291924A1}"/>
                  <w:text/>
                </w:sdtPr>
                <w:sdtEndPr/>
                <w:sdtContent>
                  <w:p w14:paraId="6F9C80BC" w14:textId="5285297F" w:rsidR="00340480" w:rsidRDefault="00340480">
                    <w:pPr>
                      <w:pStyle w:val="NoSpacing"/>
                      <w:rPr>
                        <w:color w:val="156082" w:themeColor="accent1"/>
                        <w:sz w:val="28"/>
                        <w:szCs w:val="28"/>
                      </w:rPr>
                    </w:pPr>
                    <w:r>
                      <w:rPr>
                        <w:color w:val="156082" w:themeColor="accent1"/>
                        <w:sz w:val="28"/>
                        <w:szCs w:val="28"/>
                      </w:rPr>
                      <w:t>Rowan Patey (2317629)</w:t>
                    </w:r>
                  </w:p>
                </w:sdtContent>
              </w:sdt>
              <w:sdt>
                <w:sdtPr>
                  <w:rPr>
                    <w:color w:val="156082" w:themeColor="accent1"/>
                    <w:sz w:val="28"/>
                    <w:szCs w:val="28"/>
                  </w:rPr>
                  <w:alias w:val="Date"/>
                  <w:tag w:val="Date"/>
                  <w:id w:val="13406932"/>
                  <w:placeholder>
                    <w:docPart w:val="5F0DAAF7AE7445A1835616DD182C0FC9"/>
                  </w:placeholder>
                  <w:dataBinding w:prefixMappings="xmlns:ns0='http://schemas.microsoft.com/office/2006/coverPageProps'" w:xpath="/ns0:CoverPageProperties[1]/ns0:PublishDate[1]" w:storeItemID="{55AF091B-3C7A-41E3-B477-F2FDAA23CFDA}"/>
                  <w:date w:fullDate="2025-01-13T00:00:00Z">
                    <w:dateFormat w:val="M-d-yyyy"/>
                    <w:lid w:val="en-US"/>
                    <w:storeMappedDataAs w:val="dateTime"/>
                    <w:calendar w:val="gregorian"/>
                  </w:date>
                </w:sdtPr>
                <w:sdtEndPr/>
                <w:sdtContent>
                  <w:p w14:paraId="62039186" w14:textId="196E9973" w:rsidR="00340480" w:rsidRDefault="00784E05">
                    <w:pPr>
                      <w:pStyle w:val="NoSpacing"/>
                      <w:rPr>
                        <w:color w:val="156082" w:themeColor="accent1"/>
                        <w:sz w:val="28"/>
                        <w:szCs w:val="28"/>
                      </w:rPr>
                    </w:pPr>
                    <w:r>
                      <w:rPr>
                        <w:color w:val="156082" w:themeColor="accent1"/>
                        <w:sz w:val="28"/>
                        <w:szCs w:val="28"/>
                      </w:rPr>
                      <w:t>1-13-2025</w:t>
                    </w:r>
                  </w:p>
                </w:sdtContent>
              </w:sdt>
              <w:p w14:paraId="3DF2AACE" w14:textId="77777777" w:rsidR="00340480" w:rsidRDefault="00340480">
                <w:pPr>
                  <w:pStyle w:val="NoSpacing"/>
                  <w:rPr>
                    <w:color w:val="156082" w:themeColor="accent1"/>
                  </w:rPr>
                </w:pPr>
              </w:p>
            </w:tc>
          </w:tr>
        </w:tbl>
        <w:p w14:paraId="7B7B11AE" w14:textId="3401FA58" w:rsidR="00340480" w:rsidRDefault="00340480">
          <w:pPr>
            <w:spacing w:after="160" w:line="259" w:lineRule="auto"/>
            <w:rPr>
              <w:rFonts w:ascii="Calibri" w:hAnsi="Calibri" w:cs="Arial"/>
              <w:b/>
              <w:bCs/>
              <w:sz w:val="22"/>
              <w:szCs w:val="22"/>
              <w:u w:val="single"/>
            </w:rPr>
          </w:pPr>
          <w:r>
            <w:rPr>
              <w:rFonts w:ascii="Calibri" w:hAnsi="Calibri" w:cs="Arial"/>
              <w:b/>
              <w:bCs/>
              <w:sz w:val="22"/>
              <w:szCs w:val="22"/>
              <w:u w:val="single"/>
            </w:rPr>
            <w:br w:type="page"/>
          </w:r>
        </w:p>
      </w:sdtContent>
    </w:sdt>
    <w:sdt>
      <w:sdtPr>
        <w:rPr>
          <w:rFonts w:ascii="Times New Roman" w:eastAsia="Times New Roman" w:hAnsi="Times New Roman" w:cs="Times New Roman"/>
          <w:color w:val="auto"/>
          <w:sz w:val="20"/>
          <w:szCs w:val="20"/>
          <w:lang w:val="en-GB" w:eastAsia="en-GB"/>
        </w:rPr>
        <w:id w:val="715169470"/>
        <w:docPartObj>
          <w:docPartGallery w:val="Table of Contents"/>
          <w:docPartUnique/>
        </w:docPartObj>
      </w:sdtPr>
      <w:sdtEndPr>
        <w:rPr>
          <w:b/>
          <w:bCs/>
          <w:noProof/>
        </w:rPr>
      </w:sdtEndPr>
      <w:sdtContent>
        <w:p w14:paraId="13F200CE" w14:textId="646F1A4B" w:rsidR="00784E05" w:rsidRDefault="00784E05">
          <w:pPr>
            <w:pStyle w:val="TOCHeading"/>
          </w:pPr>
          <w:r>
            <w:t>Table of Contents</w:t>
          </w:r>
        </w:p>
        <w:p w14:paraId="3D4326EC" w14:textId="669B3731" w:rsidR="008A1244" w:rsidRDefault="00784E05">
          <w:pPr>
            <w:pStyle w:val="TOC1"/>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187743357" w:history="1">
            <w:r w:rsidR="008A1244" w:rsidRPr="00FC2DA7">
              <w:rPr>
                <w:rStyle w:val="Hyperlink"/>
                <w:noProof/>
              </w:rPr>
              <w:t>1. Hardware</w:t>
            </w:r>
            <w:r w:rsidR="008A1244">
              <w:rPr>
                <w:noProof/>
                <w:webHidden/>
              </w:rPr>
              <w:tab/>
            </w:r>
            <w:r w:rsidR="008A1244">
              <w:rPr>
                <w:noProof/>
                <w:webHidden/>
              </w:rPr>
              <w:fldChar w:fldCharType="begin"/>
            </w:r>
            <w:r w:rsidR="008A1244">
              <w:rPr>
                <w:noProof/>
                <w:webHidden/>
              </w:rPr>
              <w:instrText xml:space="preserve"> PAGEREF _Toc187743357 \h </w:instrText>
            </w:r>
            <w:r w:rsidR="008A1244">
              <w:rPr>
                <w:noProof/>
                <w:webHidden/>
              </w:rPr>
            </w:r>
            <w:r w:rsidR="008A1244">
              <w:rPr>
                <w:noProof/>
                <w:webHidden/>
              </w:rPr>
              <w:fldChar w:fldCharType="separate"/>
            </w:r>
            <w:r w:rsidR="008A1244">
              <w:rPr>
                <w:noProof/>
                <w:webHidden/>
              </w:rPr>
              <w:t>2</w:t>
            </w:r>
            <w:r w:rsidR="008A1244">
              <w:rPr>
                <w:noProof/>
                <w:webHidden/>
              </w:rPr>
              <w:fldChar w:fldCharType="end"/>
            </w:r>
          </w:hyperlink>
        </w:p>
        <w:p w14:paraId="5439074C" w14:textId="28399794" w:rsidR="008A1244" w:rsidRDefault="008A124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87743358" w:history="1">
            <w:r w:rsidRPr="00FC2DA7">
              <w:rPr>
                <w:rStyle w:val="Hyperlink"/>
                <w:noProof/>
              </w:rPr>
              <w:t>1.1 Circuit</w:t>
            </w:r>
            <w:r>
              <w:rPr>
                <w:noProof/>
                <w:webHidden/>
              </w:rPr>
              <w:tab/>
            </w:r>
            <w:r>
              <w:rPr>
                <w:noProof/>
                <w:webHidden/>
              </w:rPr>
              <w:fldChar w:fldCharType="begin"/>
            </w:r>
            <w:r>
              <w:rPr>
                <w:noProof/>
                <w:webHidden/>
              </w:rPr>
              <w:instrText xml:space="preserve"> PAGEREF _Toc187743358 \h </w:instrText>
            </w:r>
            <w:r>
              <w:rPr>
                <w:noProof/>
                <w:webHidden/>
              </w:rPr>
            </w:r>
            <w:r>
              <w:rPr>
                <w:noProof/>
                <w:webHidden/>
              </w:rPr>
              <w:fldChar w:fldCharType="separate"/>
            </w:r>
            <w:r>
              <w:rPr>
                <w:noProof/>
                <w:webHidden/>
              </w:rPr>
              <w:t>2</w:t>
            </w:r>
            <w:r>
              <w:rPr>
                <w:noProof/>
                <w:webHidden/>
              </w:rPr>
              <w:fldChar w:fldCharType="end"/>
            </w:r>
          </w:hyperlink>
        </w:p>
        <w:p w14:paraId="2AD9C71A" w14:textId="41760BA7" w:rsidR="008A1244" w:rsidRDefault="008A124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87743359" w:history="1">
            <w:r w:rsidRPr="00FC2DA7">
              <w:rPr>
                <w:rStyle w:val="Hyperlink"/>
                <w:noProof/>
              </w:rPr>
              <w:t>1.2 Power circuit and sounder</w:t>
            </w:r>
            <w:r>
              <w:rPr>
                <w:noProof/>
                <w:webHidden/>
              </w:rPr>
              <w:tab/>
            </w:r>
            <w:r>
              <w:rPr>
                <w:noProof/>
                <w:webHidden/>
              </w:rPr>
              <w:fldChar w:fldCharType="begin"/>
            </w:r>
            <w:r>
              <w:rPr>
                <w:noProof/>
                <w:webHidden/>
              </w:rPr>
              <w:instrText xml:space="preserve"> PAGEREF _Toc187743359 \h </w:instrText>
            </w:r>
            <w:r>
              <w:rPr>
                <w:noProof/>
                <w:webHidden/>
              </w:rPr>
            </w:r>
            <w:r>
              <w:rPr>
                <w:noProof/>
                <w:webHidden/>
              </w:rPr>
              <w:fldChar w:fldCharType="separate"/>
            </w:r>
            <w:r>
              <w:rPr>
                <w:noProof/>
                <w:webHidden/>
              </w:rPr>
              <w:t>2</w:t>
            </w:r>
            <w:r>
              <w:rPr>
                <w:noProof/>
                <w:webHidden/>
              </w:rPr>
              <w:fldChar w:fldCharType="end"/>
            </w:r>
          </w:hyperlink>
        </w:p>
        <w:p w14:paraId="7FB7F7C6" w14:textId="64FF6F0F" w:rsidR="008A1244" w:rsidRDefault="008A124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87743360" w:history="1">
            <w:r w:rsidRPr="00FC2DA7">
              <w:rPr>
                <w:rStyle w:val="Hyperlink"/>
                <w:noProof/>
              </w:rPr>
              <w:t>1.3 Buttons and MCLR</w:t>
            </w:r>
            <w:r>
              <w:rPr>
                <w:noProof/>
                <w:webHidden/>
              </w:rPr>
              <w:tab/>
            </w:r>
            <w:r>
              <w:rPr>
                <w:noProof/>
                <w:webHidden/>
              </w:rPr>
              <w:fldChar w:fldCharType="begin"/>
            </w:r>
            <w:r>
              <w:rPr>
                <w:noProof/>
                <w:webHidden/>
              </w:rPr>
              <w:instrText xml:space="preserve"> PAGEREF _Toc187743360 \h </w:instrText>
            </w:r>
            <w:r>
              <w:rPr>
                <w:noProof/>
                <w:webHidden/>
              </w:rPr>
            </w:r>
            <w:r>
              <w:rPr>
                <w:noProof/>
                <w:webHidden/>
              </w:rPr>
              <w:fldChar w:fldCharType="separate"/>
            </w:r>
            <w:r>
              <w:rPr>
                <w:noProof/>
                <w:webHidden/>
              </w:rPr>
              <w:t>5</w:t>
            </w:r>
            <w:r>
              <w:rPr>
                <w:noProof/>
                <w:webHidden/>
              </w:rPr>
              <w:fldChar w:fldCharType="end"/>
            </w:r>
          </w:hyperlink>
        </w:p>
        <w:p w14:paraId="4FA96422" w14:textId="4C0E878F" w:rsidR="008A1244" w:rsidRDefault="008A124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87743361" w:history="1">
            <w:r w:rsidRPr="00FC2DA7">
              <w:rPr>
                <w:rStyle w:val="Hyperlink"/>
                <w:noProof/>
              </w:rPr>
              <w:t>1.4 Clock circuit</w:t>
            </w:r>
            <w:r>
              <w:rPr>
                <w:noProof/>
                <w:webHidden/>
              </w:rPr>
              <w:tab/>
            </w:r>
            <w:r>
              <w:rPr>
                <w:noProof/>
                <w:webHidden/>
              </w:rPr>
              <w:fldChar w:fldCharType="begin"/>
            </w:r>
            <w:r>
              <w:rPr>
                <w:noProof/>
                <w:webHidden/>
              </w:rPr>
              <w:instrText xml:space="preserve"> PAGEREF _Toc187743361 \h </w:instrText>
            </w:r>
            <w:r>
              <w:rPr>
                <w:noProof/>
                <w:webHidden/>
              </w:rPr>
            </w:r>
            <w:r>
              <w:rPr>
                <w:noProof/>
                <w:webHidden/>
              </w:rPr>
              <w:fldChar w:fldCharType="separate"/>
            </w:r>
            <w:r>
              <w:rPr>
                <w:noProof/>
                <w:webHidden/>
              </w:rPr>
              <w:t>7</w:t>
            </w:r>
            <w:r>
              <w:rPr>
                <w:noProof/>
                <w:webHidden/>
              </w:rPr>
              <w:fldChar w:fldCharType="end"/>
            </w:r>
          </w:hyperlink>
        </w:p>
        <w:p w14:paraId="30735A46" w14:textId="6DA96751" w:rsidR="008A1244" w:rsidRDefault="008A124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87743362" w:history="1">
            <w:r w:rsidRPr="00FC2DA7">
              <w:rPr>
                <w:rStyle w:val="Hyperlink"/>
                <w:noProof/>
              </w:rPr>
              <w:t>1.5 7-segment display</w:t>
            </w:r>
            <w:r>
              <w:rPr>
                <w:noProof/>
                <w:webHidden/>
              </w:rPr>
              <w:tab/>
            </w:r>
            <w:r>
              <w:rPr>
                <w:noProof/>
                <w:webHidden/>
              </w:rPr>
              <w:fldChar w:fldCharType="begin"/>
            </w:r>
            <w:r>
              <w:rPr>
                <w:noProof/>
                <w:webHidden/>
              </w:rPr>
              <w:instrText xml:space="preserve"> PAGEREF _Toc187743362 \h </w:instrText>
            </w:r>
            <w:r>
              <w:rPr>
                <w:noProof/>
                <w:webHidden/>
              </w:rPr>
            </w:r>
            <w:r>
              <w:rPr>
                <w:noProof/>
                <w:webHidden/>
              </w:rPr>
              <w:fldChar w:fldCharType="separate"/>
            </w:r>
            <w:r>
              <w:rPr>
                <w:noProof/>
                <w:webHidden/>
              </w:rPr>
              <w:t>8</w:t>
            </w:r>
            <w:r>
              <w:rPr>
                <w:noProof/>
                <w:webHidden/>
              </w:rPr>
              <w:fldChar w:fldCharType="end"/>
            </w:r>
          </w:hyperlink>
        </w:p>
        <w:p w14:paraId="545AF4D0" w14:textId="5B6BA032" w:rsidR="008A1244" w:rsidRDefault="008A124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87743363" w:history="1">
            <w:r w:rsidRPr="00FC2DA7">
              <w:rPr>
                <w:rStyle w:val="Hyperlink"/>
                <w:noProof/>
              </w:rPr>
              <w:t>1.6 16F84A microcontroller</w:t>
            </w:r>
            <w:r>
              <w:rPr>
                <w:noProof/>
                <w:webHidden/>
              </w:rPr>
              <w:tab/>
            </w:r>
            <w:r>
              <w:rPr>
                <w:noProof/>
                <w:webHidden/>
              </w:rPr>
              <w:fldChar w:fldCharType="begin"/>
            </w:r>
            <w:r>
              <w:rPr>
                <w:noProof/>
                <w:webHidden/>
              </w:rPr>
              <w:instrText xml:space="preserve"> PAGEREF _Toc187743363 \h </w:instrText>
            </w:r>
            <w:r>
              <w:rPr>
                <w:noProof/>
                <w:webHidden/>
              </w:rPr>
            </w:r>
            <w:r>
              <w:rPr>
                <w:noProof/>
                <w:webHidden/>
              </w:rPr>
              <w:fldChar w:fldCharType="separate"/>
            </w:r>
            <w:r>
              <w:rPr>
                <w:noProof/>
                <w:webHidden/>
              </w:rPr>
              <w:t>8</w:t>
            </w:r>
            <w:r>
              <w:rPr>
                <w:noProof/>
                <w:webHidden/>
              </w:rPr>
              <w:fldChar w:fldCharType="end"/>
            </w:r>
          </w:hyperlink>
        </w:p>
        <w:p w14:paraId="406EB10B" w14:textId="51B21085" w:rsidR="008A1244" w:rsidRDefault="008A1244">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7743364" w:history="1">
            <w:r w:rsidRPr="00FC2DA7">
              <w:rPr>
                <w:rStyle w:val="Hyperlink"/>
                <w:noProof/>
              </w:rPr>
              <w:t>2. 7 segment display calculations</w:t>
            </w:r>
            <w:r>
              <w:rPr>
                <w:noProof/>
                <w:webHidden/>
              </w:rPr>
              <w:tab/>
            </w:r>
            <w:r>
              <w:rPr>
                <w:noProof/>
                <w:webHidden/>
              </w:rPr>
              <w:fldChar w:fldCharType="begin"/>
            </w:r>
            <w:r>
              <w:rPr>
                <w:noProof/>
                <w:webHidden/>
              </w:rPr>
              <w:instrText xml:space="preserve"> PAGEREF _Toc187743364 \h </w:instrText>
            </w:r>
            <w:r>
              <w:rPr>
                <w:noProof/>
                <w:webHidden/>
              </w:rPr>
            </w:r>
            <w:r>
              <w:rPr>
                <w:noProof/>
                <w:webHidden/>
              </w:rPr>
              <w:fldChar w:fldCharType="separate"/>
            </w:r>
            <w:r>
              <w:rPr>
                <w:noProof/>
                <w:webHidden/>
              </w:rPr>
              <w:t>9</w:t>
            </w:r>
            <w:r>
              <w:rPr>
                <w:noProof/>
                <w:webHidden/>
              </w:rPr>
              <w:fldChar w:fldCharType="end"/>
            </w:r>
          </w:hyperlink>
        </w:p>
        <w:p w14:paraId="718AD8E5" w14:textId="49951473" w:rsidR="008A1244" w:rsidRDefault="008A124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87743365" w:history="1">
            <w:r w:rsidRPr="00FC2DA7">
              <w:rPr>
                <w:rStyle w:val="Hyperlink"/>
                <w:noProof/>
              </w:rPr>
              <w:t>2.1 0</w:t>
            </w:r>
            <w:r>
              <w:rPr>
                <w:noProof/>
                <w:webHidden/>
              </w:rPr>
              <w:tab/>
            </w:r>
            <w:r>
              <w:rPr>
                <w:noProof/>
                <w:webHidden/>
              </w:rPr>
              <w:fldChar w:fldCharType="begin"/>
            </w:r>
            <w:r>
              <w:rPr>
                <w:noProof/>
                <w:webHidden/>
              </w:rPr>
              <w:instrText xml:space="preserve"> PAGEREF _Toc187743365 \h </w:instrText>
            </w:r>
            <w:r>
              <w:rPr>
                <w:noProof/>
                <w:webHidden/>
              </w:rPr>
            </w:r>
            <w:r>
              <w:rPr>
                <w:noProof/>
                <w:webHidden/>
              </w:rPr>
              <w:fldChar w:fldCharType="separate"/>
            </w:r>
            <w:r>
              <w:rPr>
                <w:noProof/>
                <w:webHidden/>
              </w:rPr>
              <w:t>9</w:t>
            </w:r>
            <w:r>
              <w:rPr>
                <w:noProof/>
                <w:webHidden/>
              </w:rPr>
              <w:fldChar w:fldCharType="end"/>
            </w:r>
          </w:hyperlink>
        </w:p>
        <w:p w14:paraId="76AFCA97" w14:textId="6B1FE3E2" w:rsidR="008A1244" w:rsidRDefault="008A124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87743366" w:history="1">
            <w:r w:rsidRPr="00FC2DA7">
              <w:rPr>
                <w:rStyle w:val="Hyperlink"/>
                <w:noProof/>
              </w:rPr>
              <w:t>2.2 1</w:t>
            </w:r>
            <w:r>
              <w:rPr>
                <w:noProof/>
                <w:webHidden/>
              </w:rPr>
              <w:tab/>
            </w:r>
            <w:r>
              <w:rPr>
                <w:noProof/>
                <w:webHidden/>
              </w:rPr>
              <w:fldChar w:fldCharType="begin"/>
            </w:r>
            <w:r>
              <w:rPr>
                <w:noProof/>
                <w:webHidden/>
              </w:rPr>
              <w:instrText xml:space="preserve"> PAGEREF _Toc187743366 \h </w:instrText>
            </w:r>
            <w:r>
              <w:rPr>
                <w:noProof/>
                <w:webHidden/>
              </w:rPr>
            </w:r>
            <w:r>
              <w:rPr>
                <w:noProof/>
                <w:webHidden/>
              </w:rPr>
              <w:fldChar w:fldCharType="separate"/>
            </w:r>
            <w:r>
              <w:rPr>
                <w:noProof/>
                <w:webHidden/>
              </w:rPr>
              <w:t>9</w:t>
            </w:r>
            <w:r>
              <w:rPr>
                <w:noProof/>
                <w:webHidden/>
              </w:rPr>
              <w:fldChar w:fldCharType="end"/>
            </w:r>
          </w:hyperlink>
        </w:p>
        <w:p w14:paraId="50FBF75E" w14:textId="0EC31A88" w:rsidR="008A1244" w:rsidRDefault="008A124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87743367" w:history="1">
            <w:r w:rsidRPr="00FC2DA7">
              <w:rPr>
                <w:rStyle w:val="Hyperlink"/>
                <w:noProof/>
              </w:rPr>
              <w:t>2.3 2</w:t>
            </w:r>
            <w:r>
              <w:rPr>
                <w:noProof/>
                <w:webHidden/>
              </w:rPr>
              <w:tab/>
            </w:r>
            <w:r>
              <w:rPr>
                <w:noProof/>
                <w:webHidden/>
              </w:rPr>
              <w:fldChar w:fldCharType="begin"/>
            </w:r>
            <w:r>
              <w:rPr>
                <w:noProof/>
                <w:webHidden/>
              </w:rPr>
              <w:instrText xml:space="preserve"> PAGEREF _Toc187743367 \h </w:instrText>
            </w:r>
            <w:r>
              <w:rPr>
                <w:noProof/>
                <w:webHidden/>
              </w:rPr>
            </w:r>
            <w:r>
              <w:rPr>
                <w:noProof/>
                <w:webHidden/>
              </w:rPr>
              <w:fldChar w:fldCharType="separate"/>
            </w:r>
            <w:r>
              <w:rPr>
                <w:noProof/>
                <w:webHidden/>
              </w:rPr>
              <w:t>10</w:t>
            </w:r>
            <w:r>
              <w:rPr>
                <w:noProof/>
                <w:webHidden/>
              </w:rPr>
              <w:fldChar w:fldCharType="end"/>
            </w:r>
          </w:hyperlink>
        </w:p>
        <w:p w14:paraId="6D4DBC5E" w14:textId="6A93819A" w:rsidR="008A1244" w:rsidRDefault="008A124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87743368" w:history="1">
            <w:r w:rsidRPr="00FC2DA7">
              <w:rPr>
                <w:rStyle w:val="Hyperlink"/>
                <w:noProof/>
              </w:rPr>
              <w:t>2.4 3</w:t>
            </w:r>
            <w:r>
              <w:rPr>
                <w:noProof/>
                <w:webHidden/>
              </w:rPr>
              <w:tab/>
            </w:r>
            <w:r>
              <w:rPr>
                <w:noProof/>
                <w:webHidden/>
              </w:rPr>
              <w:fldChar w:fldCharType="begin"/>
            </w:r>
            <w:r>
              <w:rPr>
                <w:noProof/>
                <w:webHidden/>
              </w:rPr>
              <w:instrText xml:space="preserve"> PAGEREF _Toc187743368 \h </w:instrText>
            </w:r>
            <w:r>
              <w:rPr>
                <w:noProof/>
                <w:webHidden/>
              </w:rPr>
            </w:r>
            <w:r>
              <w:rPr>
                <w:noProof/>
                <w:webHidden/>
              </w:rPr>
              <w:fldChar w:fldCharType="separate"/>
            </w:r>
            <w:r>
              <w:rPr>
                <w:noProof/>
                <w:webHidden/>
              </w:rPr>
              <w:t>10</w:t>
            </w:r>
            <w:r>
              <w:rPr>
                <w:noProof/>
                <w:webHidden/>
              </w:rPr>
              <w:fldChar w:fldCharType="end"/>
            </w:r>
          </w:hyperlink>
        </w:p>
        <w:p w14:paraId="5A405F94" w14:textId="02296BF1" w:rsidR="008A1244" w:rsidRDefault="008A124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87743369" w:history="1">
            <w:r w:rsidRPr="00FC2DA7">
              <w:rPr>
                <w:rStyle w:val="Hyperlink"/>
                <w:noProof/>
              </w:rPr>
              <w:t>2.5 4</w:t>
            </w:r>
            <w:r>
              <w:rPr>
                <w:noProof/>
                <w:webHidden/>
              </w:rPr>
              <w:tab/>
            </w:r>
            <w:r>
              <w:rPr>
                <w:noProof/>
                <w:webHidden/>
              </w:rPr>
              <w:fldChar w:fldCharType="begin"/>
            </w:r>
            <w:r>
              <w:rPr>
                <w:noProof/>
                <w:webHidden/>
              </w:rPr>
              <w:instrText xml:space="preserve"> PAGEREF _Toc187743369 \h </w:instrText>
            </w:r>
            <w:r>
              <w:rPr>
                <w:noProof/>
                <w:webHidden/>
              </w:rPr>
            </w:r>
            <w:r>
              <w:rPr>
                <w:noProof/>
                <w:webHidden/>
              </w:rPr>
              <w:fldChar w:fldCharType="separate"/>
            </w:r>
            <w:r>
              <w:rPr>
                <w:noProof/>
                <w:webHidden/>
              </w:rPr>
              <w:t>10</w:t>
            </w:r>
            <w:r>
              <w:rPr>
                <w:noProof/>
                <w:webHidden/>
              </w:rPr>
              <w:fldChar w:fldCharType="end"/>
            </w:r>
          </w:hyperlink>
        </w:p>
        <w:p w14:paraId="729F8D4D" w14:textId="48B3DA7C" w:rsidR="008A1244" w:rsidRDefault="008A124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87743370" w:history="1">
            <w:r w:rsidRPr="00FC2DA7">
              <w:rPr>
                <w:rStyle w:val="Hyperlink"/>
                <w:noProof/>
              </w:rPr>
              <w:t>2.6 5</w:t>
            </w:r>
            <w:r>
              <w:rPr>
                <w:noProof/>
                <w:webHidden/>
              </w:rPr>
              <w:tab/>
            </w:r>
            <w:r>
              <w:rPr>
                <w:noProof/>
                <w:webHidden/>
              </w:rPr>
              <w:fldChar w:fldCharType="begin"/>
            </w:r>
            <w:r>
              <w:rPr>
                <w:noProof/>
                <w:webHidden/>
              </w:rPr>
              <w:instrText xml:space="preserve"> PAGEREF _Toc187743370 \h </w:instrText>
            </w:r>
            <w:r>
              <w:rPr>
                <w:noProof/>
                <w:webHidden/>
              </w:rPr>
            </w:r>
            <w:r>
              <w:rPr>
                <w:noProof/>
                <w:webHidden/>
              </w:rPr>
              <w:fldChar w:fldCharType="separate"/>
            </w:r>
            <w:r>
              <w:rPr>
                <w:noProof/>
                <w:webHidden/>
              </w:rPr>
              <w:t>10</w:t>
            </w:r>
            <w:r>
              <w:rPr>
                <w:noProof/>
                <w:webHidden/>
              </w:rPr>
              <w:fldChar w:fldCharType="end"/>
            </w:r>
          </w:hyperlink>
        </w:p>
        <w:p w14:paraId="6DFCA952" w14:textId="552DA93D" w:rsidR="008A1244" w:rsidRDefault="008A124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87743371" w:history="1">
            <w:r w:rsidRPr="00FC2DA7">
              <w:rPr>
                <w:rStyle w:val="Hyperlink"/>
                <w:noProof/>
              </w:rPr>
              <w:t>2.7 6</w:t>
            </w:r>
            <w:r>
              <w:rPr>
                <w:noProof/>
                <w:webHidden/>
              </w:rPr>
              <w:tab/>
            </w:r>
            <w:r>
              <w:rPr>
                <w:noProof/>
                <w:webHidden/>
              </w:rPr>
              <w:fldChar w:fldCharType="begin"/>
            </w:r>
            <w:r>
              <w:rPr>
                <w:noProof/>
                <w:webHidden/>
              </w:rPr>
              <w:instrText xml:space="preserve"> PAGEREF _Toc187743371 \h </w:instrText>
            </w:r>
            <w:r>
              <w:rPr>
                <w:noProof/>
                <w:webHidden/>
              </w:rPr>
            </w:r>
            <w:r>
              <w:rPr>
                <w:noProof/>
                <w:webHidden/>
              </w:rPr>
              <w:fldChar w:fldCharType="separate"/>
            </w:r>
            <w:r>
              <w:rPr>
                <w:noProof/>
                <w:webHidden/>
              </w:rPr>
              <w:t>11</w:t>
            </w:r>
            <w:r>
              <w:rPr>
                <w:noProof/>
                <w:webHidden/>
              </w:rPr>
              <w:fldChar w:fldCharType="end"/>
            </w:r>
          </w:hyperlink>
        </w:p>
        <w:p w14:paraId="10F8B3CA" w14:textId="36539A75" w:rsidR="008A1244" w:rsidRDefault="008A124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87743372" w:history="1">
            <w:r w:rsidRPr="00FC2DA7">
              <w:rPr>
                <w:rStyle w:val="Hyperlink"/>
                <w:noProof/>
              </w:rPr>
              <w:t>2.8 7</w:t>
            </w:r>
            <w:r>
              <w:rPr>
                <w:noProof/>
                <w:webHidden/>
              </w:rPr>
              <w:tab/>
            </w:r>
            <w:r>
              <w:rPr>
                <w:noProof/>
                <w:webHidden/>
              </w:rPr>
              <w:fldChar w:fldCharType="begin"/>
            </w:r>
            <w:r>
              <w:rPr>
                <w:noProof/>
                <w:webHidden/>
              </w:rPr>
              <w:instrText xml:space="preserve"> PAGEREF _Toc187743372 \h </w:instrText>
            </w:r>
            <w:r>
              <w:rPr>
                <w:noProof/>
                <w:webHidden/>
              </w:rPr>
            </w:r>
            <w:r>
              <w:rPr>
                <w:noProof/>
                <w:webHidden/>
              </w:rPr>
              <w:fldChar w:fldCharType="separate"/>
            </w:r>
            <w:r>
              <w:rPr>
                <w:noProof/>
                <w:webHidden/>
              </w:rPr>
              <w:t>11</w:t>
            </w:r>
            <w:r>
              <w:rPr>
                <w:noProof/>
                <w:webHidden/>
              </w:rPr>
              <w:fldChar w:fldCharType="end"/>
            </w:r>
          </w:hyperlink>
        </w:p>
        <w:p w14:paraId="30160FBF" w14:textId="535875D0" w:rsidR="008A1244" w:rsidRDefault="008A124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87743373" w:history="1">
            <w:r w:rsidRPr="00FC2DA7">
              <w:rPr>
                <w:rStyle w:val="Hyperlink"/>
                <w:noProof/>
              </w:rPr>
              <w:t>2.9 8</w:t>
            </w:r>
            <w:r>
              <w:rPr>
                <w:noProof/>
                <w:webHidden/>
              </w:rPr>
              <w:tab/>
            </w:r>
            <w:r>
              <w:rPr>
                <w:noProof/>
                <w:webHidden/>
              </w:rPr>
              <w:fldChar w:fldCharType="begin"/>
            </w:r>
            <w:r>
              <w:rPr>
                <w:noProof/>
                <w:webHidden/>
              </w:rPr>
              <w:instrText xml:space="preserve"> PAGEREF _Toc187743373 \h </w:instrText>
            </w:r>
            <w:r>
              <w:rPr>
                <w:noProof/>
                <w:webHidden/>
              </w:rPr>
            </w:r>
            <w:r>
              <w:rPr>
                <w:noProof/>
                <w:webHidden/>
              </w:rPr>
              <w:fldChar w:fldCharType="separate"/>
            </w:r>
            <w:r>
              <w:rPr>
                <w:noProof/>
                <w:webHidden/>
              </w:rPr>
              <w:t>11</w:t>
            </w:r>
            <w:r>
              <w:rPr>
                <w:noProof/>
                <w:webHidden/>
              </w:rPr>
              <w:fldChar w:fldCharType="end"/>
            </w:r>
          </w:hyperlink>
        </w:p>
        <w:p w14:paraId="5966D12D" w14:textId="74FD98EA" w:rsidR="008A1244" w:rsidRDefault="008A124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87743374" w:history="1">
            <w:r w:rsidRPr="00FC2DA7">
              <w:rPr>
                <w:rStyle w:val="Hyperlink"/>
                <w:noProof/>
              </w:rPr>
              <w:t>2.10 9</w:t>
            </w:r>
            <w:r>
              <w:rPr>
                <w:noProof/>
                <w:webHidden/>
              </w:rPr>
              <w:tab/>
            </w:r>
            <w:r>
              <w:rPr>
                <w:noProof/>
                <w:webHidden/>
              </w:rPr>
              <w:fldChar w:fldCharType="begin"/>
            </w:r>
            <w:r>
              <w:rPr>
                <w:noProof/>
                <w:webHidden/>
              </w:rPr>
              <w:instrText xml:space="preserve"> PAGEREF _Toc187743374 \h </w:instrText>
            </w:r>
            <w:r>
              <w:rPr>
                <w:noProof/>
                <w:webHidden/>
              </w:rPr>
            </w:r>
            <w:r>
              <w:rPr>
                <w:noProof/>
                <w:webHidden/>
              </w:rPr>
              <w:fldChar w:fldCharType="separate"/>
            </w:r>
            <w:r>
              <w:rPr>
                <w:noProof/>
                <w:webHidden/>
              </w:rPr>
              <w:t>11</w:t>
            </w:r>
            <w:r>
              <w:rPr>
                <w:noProof/>
                <w:webHidden/>
              </w:rPr>
              <w:fldChar w:fldCharType="end"/>
            </w:r>
          </w:hyperlink>
        </w:p>
        <w:p w14:paraId="58738D6D" w14:textId="5DC80BF4" w:rsidR="008A1244" w:rsidRDefault="008A124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87743375" w:history="1">
            <w:r w:rsidRPr="00FC2DA7">
              <w:rPr>
                <w:rStyle w:val="Hyperlink"/>
                <w:noProof/>
              </w:rPr>
              <w:t>2.11 A</w:t>
            </w:r>
            <w:r>
              <w:rPr>
                <w:noProof/>
                <w:webHidden/>
              </w:rPr>
              <w:tab/>
            </w:r>
            <w:r>
              <w:rPr>
                <w:noProof/>
                <w:webHidden/>
              </w:rPr>
              <w:fldChar w:fldCharType="begin"/>
            </w:r>
            <w:r>
              <w:rPr>
                <w:noProof/>
                <w:webHidden/>
              </w:rPr>
              <w:instrText xml:space="preserve"> PAGEREF _Toc187743375 \h </w:instrText>
            </w:r>
            <w:r>
              <w:rPr>
                <w:noProof/>
                <w:webHidden/>
              </w:rPr>
            </w:r>
            <w:r>
              <w:rPr>
                <w:noProof/>
                <w:webHidden/>
              </w:rPr>
              <w:fldChar w:fldCharType="separate"/>
            </w:r>
            <w:r>
              <w:rPr>
                <w:noProof/>
                <w:webHidden/>
              </w:rPr>
              <w:t>11</w:t>
            </w:r>
            <w:r>
              <w:rPr>
                <w:noProof/>
                <w:webHidden/>
              </w:rPr>
              <w:fldChar w:fldCharType="end"/>
            </w:r>
          </w:hyperlink>
        </w:p>
        <w:p w14:paraId="640585E2" w14:textId="5D15757E" w:rsidR="008A1244" w:rsidRDefault="008A124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87743376" w:history="1">
            <w:r w:rsidRPr="00FC2DA7">
              <w:rPr>
                <w:rStyle w:val="Hyperlink"/>
                <w:noProof/>
              </w:rPr>
              <w:t>2.12 B (b)</w:t>
            </w:r>
            <w:r>
              <w:rPr>
                <w:noProof/>
                <w:webHidden/>
              </w:rPr>
              <w:tab/>
            </w:r>
            <w:r>
              <w:rPr>
                <w:noProof/>
                <w:webHidden/>
              </w:rPr>
              <w:fldChar w:fldCharType="begin"/>
            </w:r>
            <w:r>
              <w:rPr>
                <w:noProof/>
                <w:webHidden/>
              </w:rPr>
              <w:instrText xml:space="preserve"> PAGEREF _Toc187743376 \h </w:instrText>
            </w:r>
            <w:r>
              <w:rPr>
                <w:noProof/>
                <w:webHidden/>
              </w:rPr>
            </w:r>
            <w:r>
              <w:rPr>
                <w:noProof/>
                <w:webHidden/>
              </w:rPr>
              <w:fldChar w:fldCharType="separate"/>
            </w:r>
            <w:r>
              <w:rPr>
                <w:noProof/>
                <w:webHidden/>
              </w:rPr>
              <w:t>12</w:t>
            </w:r>
            <w:r>
              <w:rPr>
                <w:noProof/>
                <w:webHidden/>
              </w:rPr>
              <w:fldChar w:fldCharType="end"/>
            </w:r>
          </w:hyperlink>
        </w:p>
        <w:p w14:paraId="42EE0F89" w14:textId="07F60045" w:rsidR="008A1244" w:rsidRDefault="008A124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87743377" w:history="1">
            <w:r w:rsidRPr="00FC2DA7">
              <w:rPr>
                <w:rStyle w:val="Hyperlink"/>
                <w:noProof/>
              </w:rPr>
              <w:t>2.13 C</w:t>
            </w:r>
            <w:r>
              <w:rPr>
                <w:noProof/>
                <w:webHidden/>
              </w:rPr>
              <w:tab/>
            </w:r>
            <w:r>
              <w:rPr>
                <w:noProof/>
                <w:webHidden/>
              </w:rPr>
              <w:fldChar w:fldCharType="begin"/>
            </w:r>
            <w:r>
              <w:rPr>
                <w:noProof/>
                <w:webHidden/>
              </w:rPr>
              <w:instrText xml:space="preserve"> PAGEREF _Toc187743377 \h </w:instrText>
            </w:r>
            <w:r>
              <w:rPr>
                <w:noProof/>
                <w:webHidden/>
              </w:rPr>
            </w:r>
            <w:r>
              <w:rPr>
                <w:noProof/>
                <w:webHidden/>
              </w:rPr>
              <w:fldChar w:fldCharType="separate"/>
            </w:r>
            <w:r>
              <w:rPr>
                <w:noProof/>
                <w:webHidden/>
              </w:rPr>
              <w:t>12</w:t>
            </w:r>
            <w:r>
              <w:rPr>
                <w:noProof/>
                <w:webHidden/>
              </w:rPr>
              <w:fldChar w:fldCharType="end"/>
            </w:r>
          </w:hyperlink>
        </w:p>
        <w:p w14:paraId="41D6CBD8" w14:textId="2FCFBD82" w:rsidR="008A1244" w:rsidRDefault="008A124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87743378" w:history="1">
            <w:r w:rsidRPr="00FC2DA7">
              <w:rPr>
                <w:rStyle w:val="Hyperlink"/>
                <w:noProof/>
              </w:rPr>
              <w:t>2.14 D (d)</w:t>
            </w:r>
            <w:r>
              <w:rPr>
                <w:noProof/>
                <w:webHidden/>
              </w:rPr>
              <w:tab/>
            </w:r>
            <w:r>
              <w:rPr>
                <w:noProof/>
                <w:webHidden/>
              </w:rPr>
              <w:fldChar w:fldCharType="begin"/>
            </w:r>
            <w:r>
              <w:rPr>
                <w:noProof/>
                <w:webHidden/>
              </w:rPr>
              <w:instrText xml:space="preserve"> PAGEREF _Toc187743378 \h </w:instrText>
            </w:r>
            <w:r>
              <w:rPr>
                <w:noProof/>
                <w:webHidden/>
              </w:rPr>
            </w:r>
            <w:r>
              <w:rPr>
                <w:noProof/>
                <w:webHidden/>
              </w:rPr>
              <w:fldChar w:fldCharType="separate"/>
            </w:r>
            <w:r>
              <w:rPr>
                <w:noProof/>
                <w:webHidden/>
              </w:rPr>
              <w:t>12</w:t>
            </w:r>
            <w:r>
              <w:rPr>
                <w:noProof/>
                <w:webHidden/>
              </w:rPr>
              <w:fldChar w:fldCharType="end"/>
            </w:r>
          </w:hyperlink>
        </w:p>
        <w:p w14:paraId="6856E579" w14:textId="5395B4AB" w:rsidR="008A1244" w:rsidRDefault="008A124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87743379" w:history="1">
            <w:r w:rsidRPr="00FC2DA7">
              <w:rPr>
                <w:rStyle w:val="Hyperlink"/>
                <w:noProof/>
              </w:rPr>
              <w:t>2.15 E</w:t>
            </w:r>
            <w:r>
              <w:rPr>
                <w:noProof/>
                <w:webHidden/>
              </w:rPr>
              <w:tab/>
            </w:r>
            <w:r>
              <w:rPr>
                <w:noProof/>
                <w:webHidden/>
              </w:rPr>
              <w:fldChar w:fldCharType="begin"/>
            </w:r>
            <w:r>
              <w:rPr>
                <w:noProof/>
                <w:webHidden/>
              </w:rPr>
              <w:instrText xml:space="preserve"> PAGEREF _Toc187743379 \h </w:instrText>
            </w:r>
            <w:r>
              <w:rPr>
                <w:noProof/>
                <w:webHidden/>
              </w:rPr>
            </w:r>
            <w:r>
              <w:rPr>
                <w:noProof/>
                <w:webHidden/>
              </w:rPr>
              <w:fldChar w:fldCharType="separate"/>
            </w:r>
            <w:r>
              <w:rPr>
                <w:noProof/>
                <w:webHidden/>
              </w:rPr>
              <w:t>12</w:t>
            </w:r>
            <w:r>
              <w:rPr>
                <w:noProof/>
                <w:webHidden/>
              </w:rPr>
              <w:fldChar w:fldCharType="end"/>
            </w:r>
          </w:hyperlink>
        </w:p>
        <w:p w14:paraId="68AE4226" w14:textId="38088140" w:rsidR="008A1244" w:rsidRDefault="008A124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87743380" w:history="1">
            <w:r w:rsidRPr="00FC2DA7">
              <w:rPr>
                <w:rStyle w:val="Hyperlink"/>
                <w:noProof/>
              </w:rPr>
              <w:t>2.16 F</w:t>
            </w:r>
            <w:r>
              <w:rPr>
                <w:noProof/>
                <w:webHidden/>
              </w:rPr>
              <w:tab/>
            </w:r>
            <w:r>
              <w:rPr>
                <w:noProof/>
                <w:webHidden/>
              </w:rPr>
              <w:fldChar w:fldCharType="begin"/>
            </w:r>
            <w:r>
              <w:rPr>
                <w:noProof/>
                <w:webHidden/>
              </w:rPr>
              <w:instrText xml:space="preserve"> PAGEREF _Toc187743380 \h </w:instrText>
            </w:r>
            <w:r>
              <w:rPr>
                <w:noProof/>
                <w:webHidden/>
              </w:rPr>
            </w:r>
            <w:r>
              <w:rPr>
                <w:noProof/>
                <w:webHidden/>
              </w:rPr>
              <w:fldChar w:fldCharType="separate"/>
            </w:r>
            <w:r>
              <w:rPr>
                <w:noProof/>
                <w:webHidden/>
              </w:rPr>
              <w:t>12</w:t>
            </w:r>
            <w:r>
              <w:rPr>
                <w:noProof/>
                <w:webHidden/>
              </w:rPr>
              <w:fldChar w:fldCharType="end"/>
            </w:r>
          </w:hyperlink>
        </w:p>
        <w:p w14:paraId="002C9AED" w14:textId="42147BFC" w:rsidR="008A1244" w:rsidRDefault="008A1244">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7743381" w:history="1">
            <w:r w:rsidRPr="00FC2DA7">
              <w:rPr>
                <w:rStyle w:val="Hyperlink"/>
                <w:noProof/>
              </w:rPr>
              <w:t>3. Assembly programming</w:t>
            </w:r>
            <w:r>
              <w:rPr>
                <w:noProof/>
                <w:webHidden/>
              </w:rPr>
              <w:tab/>
            </w:r>
            <w:r>
              <w:rPr>
                <w:noProof/>
                <w:webHidden/>
              </w:rPr>
              <w:fldChar w:fldCharType="begin"/>
            </w:r>
            <w:r>
              <w:rPr>
                <w:noProof/>
                <w:webHidden/>
              </w:rPr>
              <w:instrText xml:space="preserve"> PAGEREF _Toc187743381 \h </w:instrText>
            </w:r>
            <w:r>
              <w:rPr>
                <w:noProof/>
                <w:webHidden/>
              </w:rPr>
            </w:r>
            <w:r>
              <w:rPr>
                <w:noProof/>
                <w:webHidden/>
              </w:rPr>
              <w:fldChar w:fldCharType="separate"/>
            </w:r>
            <w:r>
              <w:rPr>
                <w:noProof/>
                <w:webHidden/>
              </w:rPr>
              <w:t>13</w:t>
            </w:r>
            <w:r>
              <w:rPr>
                <w:noProof/>
                <w:webHidden/>
              </w:rPr>
              <w:fldChar w:fldCharType="end"/>
            </w:r>
          </w:hyperlink>
        </w:p>
        <w:p w14:paraId="4A4037E2" w14:textId="43CFECC9" w:rsidR="008A1244" w:rsidRDefault="008A124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87743382" w:history="1">
            <w:r w:rsidRPr="00FC2DA7">
              <w:rPr>
                <w:rStyle w:val="Hyperlink"/>
                <w:noProof/>
              </w:rPr>
              <w:t>3.1 0-F display cycle</w:t>
            </w:r>
            <w:r>
              <w:rPr>
                <w:noProof/>
                <w:webHidden/>
              </w:rPr>
              <w:tab/>
            </w:r>
            <w:r>
              <w:rPr>
                <w:noProof/>
                <w:webHidden/>
              </w:rPr>
              <w:fldChar w:fldCharType="begin"/>
            </w:r>
            <w:r>
              <w:rPr>
                <w:noProof/>
                <w:webHidden/>
              </w:rPr>
              <w:instrText xml:space="preserve"> PAGEREF _Toc187743382 \h </w:instrText>
            </w:r>
            <w:r>
              <w:rPr>
                <w:noProof/>
                <w:webHidden/>
              </w:rPr>
            </w:r>
            <w:r>
              <w:rPr>
                <w:noProof/>
                <w:webHidden/>
              </w:rPr>
              <w:fldChar w:fldCharType="separate"/>
            </w:r>
            <w:r>
              <w:rPr>
                <w:noProof/>
                <w:webHidden/>
              </w:rPr>
              <w:t>13</w:t>
            </w:r>
            <w:r>
              <w:rPr>
                <w:noProof/>
                <w:webHidden/>
              </w:rPr>
              <w:fldChar w:fldCharType="end"/>
            </w:r>
          </w:hyperlink>
        </w:p>
        <w:p w14:paraId="1CACC560" w14:textId="5D56F87D" w:rsidR="008A1244" w:rsidRDefault="008A1244">
          <w:pPr>
            <w:pStyle w:val="TOC3"/>
            <w:tabs>
              <w:tab w:val="right" w:leader="dot" w:pos="9016"/>
            </w:tabs>
            <w:rPr>
              <w:noProof/>
            </w:rPr>
          </w:pPr>
          <w:hyperlink w:anchor="_Toc187743383" w:history="1">
            <w:r w:rsidRPr="00FC2DA7">
              <w:rPr>
                <w:rStyle w:val="Hyperlink"/>
                <w:rFonts w:asciiTheme="majorHAnsi" w:hAnsiTheme="majorHAnsi"/>
                <w:noProof/>
              </w:rPr>
              <w:t>3.1.1 Assembly code</w:t>
            </w:r>
            <w:r>
              <w:rPr>
                <w:noProof/>
                <w:webHidden/>
              </w:rPr>
              <w:tab/>
            </w:r>
            <w:r>
              <w:rPr>
                <w:noProof/>
                <w:webHidden/>
              </w:rPr>
              <w:fldChar w:fldCharType="begin"/>
            </w:r>
            <w:r>
              <w:rPr>
                <w:noProof/>
                <w:webHidden/>
              </w:rPr>
              <w:instrText xml:space="preserve"> PAGEREF _Toc187743383 \h </w:instrText>
            </w:r>
            <w:r>
              <w:rPr>
                <w:noProof/>
                <w:webHidden/>
              </w:rPr>
            </w:r>
            <w:r>
              <w:rPr>
                <w:noProof/>
                <w:webHidden/>
              </w:rPr>
              <w:fldChar w:fldCharType="separate"/>
            </w:r>
            <w:r>
              <w:rPr>
                <w:noProof/>
                <w:webHidden/>
              </w:rPr>
              <w:t>13</w:t>
            </w:r>
            <w:r>
              <w:rPr>
                <w:noProof/>
                <w:webHidden/>
              </w:rPr>
              <w:fldChar w:fldCharType="end"/>
            </w:r>
          </w:hyperlink>
        </w:p>
        <w:p w14:paraId="2B1CC7CC" w14:textId="3B30098C" w:rsidR="008A1244" w:rsidRDefault="008A1244">
          <w:pPr>
            <w:pStyle w:val="TOC3"/>
            <w:tabs>
              <w:tab w:val="right" w:leader="dot" w:pos="9016"/>
            </w:tabs>
            <w:rPr>
              <w:noProof/>
            </w:rPr>
          </w:pPr>
          <w:hyperlink w:anchor="_Toc187743384" w:history="1">
            <w:r w:rsidRPr="00FC2DA7">
              <w:rPr>
                <w:rStyle w:val="Hyperlink"/>
                <w:noProof/>
              </w:rPr>
              <w:t>3.1.2 Pseudocode</w:t>
            </w:r>
            <w:r>
              <w:rPr>
                <w:noProof/>
                <w:webHidden/>
              </w:rPr>
              <w:tab/>
            </w:r>
            <w:r>
              <w:rPr>
                <w:noProof/>
                <w:webHidden/>
              </w:rPr>
              <w:fldChar w:fldCharType="begin"/>
            </w:r>
            <w:r>
              <w:rPr>
                <w:noProof/>
                <w:webHidden/>
              </w:rPr>
              <w:instrText xml:space="preserve"> PAGEREF _Toc187743384 \h </w:instrText>
            </w:r>
            <w:r>
              <w:rPr>
                <w:noProof/>
                <w:webHidden/>
              </w:rPr>
            </w:r>
            <w:r>
              <w:rPr>
                <w:noProof/>
                <w:webHidden/>
              </w:rPr>
              <w:fldChar w:fldCharType="separate"/>
            </w:r>
            <w:r>
              <w:rPr>
                <w:noProof/>
                <w:webHidden/>
              </w:rPr>
              <w:t>14</w:t>
            </w:r>
            <w:r>
              <w:rPr>
                <w:noProof/>
                <w:webHidden/>
              </w:rPr>
              <w:fldChar w:fldCharType="end"/>
            </w:r>
          </w:hyperlink>
        </w:p>
        <w:p w14:paraId="0A29A15F" w14:textId="75DDAF65" w:rsidR="008A1244" w:rsidRDefault="008A124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87743385" w:history="1">
            <w:r w:rsidRPr="00FC2DA7">
              <w:rPr>
                <w:rStyle w:val="Hyperlink"/>
                <w:noProof/>
              </w:rPr>
              <w:t>3.2 L and r buttons</w:t>
            </w:r>
            <w:r>
              <w:rPr>
                <w:noProof/>
                <w:webHidden/>
              </w:rPr>
              <w:tab/>
            </w:r>
            <w:r>
              <w:rPr>
                <w:noProof/>
                <w:webHidden/>
              </w:rPr>
              <w:fldChar w:fldCharType="begin"/>
            </w:r>
            <w:r>
              <w:rPr>
                <w:noProof/>
                <w:webHidden/>
              </w:rPr>
              <w:instrText xml:space="preserve"> PAGEREF _Toc187743385 \h </w:instrText>
            </w:r>
            <w:r>
              <w:rPr>
                <w:noProof/>
                <w:webHidden/>
              </w:rPr>
            </w:r>
            <w:r>
              <w:rPr>
                <w:noProof/>
                <w:webHidden/>
              </w:rPr>
              <w:fldChar w:fldCharType="separate"/>
            </w:r>
            <w:r>
              <w:rPr>
                <w:noProof/>
                <w:webHidden/>
              </w:rPr>
              <w:t>16</w:t>
            </w:r>
            <w:r>
              <w:rPr>
                <w:noProof/>
                <w:webHidden/>
              </w:rPr>
              <w:fldChar w:fldCharType="end"/>
            </w:r>
          </w:hyperlink>
        </w:p>
        <w:p w14:paraId="7A207F31" w14:textId="2F65FF6C" w:rsidR="008A1244" w:rsidRDefault="008A1244">
          <w:pPr>
            <w:pStyle w:val="TOC3"/>
            <w:tabs>
              <w:tab w:val="right" w:leader="dot" w:pos="9016"/>
            </w:tabs>
            <w:rPr>
              <w:noProof/>
            </w:rPr>
          </w:pPr>
          <w:hyperlink w:anchor="_Toc187743386" w:history="1">
            <w:r w:rsidRPr="00FC2DA7">
              <w:rPr>
                <w:rStyle w:val="Hyperlink"/>
                <w:noProof/>
              </w:rPr>
              <w:t>3.2.1 Assembly code</w:t>
            </w:r>
            <w:r>
              <w:rPr>
                <w:noProof/>
                <w:webHidden/>
              </w:rPr>
              <w:tab/>
            </w:r>
            <w:r>
              <w:rPr>
                <w:noProof/>
                <w:webHidden/>
              </w:rPr>
              <w:fldChar w:fldCharType="begin"/>
            </w:r>
            <w:r>
              <w:rPr>
                <w:noProof/>
                <w:webHidden/>
              </w:rPr>
              <w:instrText xml:space="preserve"> PAGEREF _Toc187743386 \h </w:instrText>
            </w:r>
            <w:r>
              <w:rPr>
                <w:noProof/>
                <w:webHidden/>
              </w:rPr>
            </w:r>
            <w:r>
              <w:rPr>
                <w:noProof/>
                <w:webHidden/>
              </w:rPr>
              <w:fldChar w:fldCharType="separate"/>
            </w:r>
            <w:r>
              <w:rPr>
                <w:noProof/>
                <w:webHidden/>
              </w:rPr>
              <w:t>16</w:t>
            </w:r>
            <w:r>
              <w:rPr>
                <w:noProof/>
                <w:webHidden/>
              </w:rPr>
              <w:fldChar w:fldCharType="end"/>
            </w:r>
          </w:hyperlink>
        </w:p>
        <w:p w14:paraId="4BBC7828" w14:textId="4BF34620" w:rsidR="008A1244" w:rsidRDefault="008A1244">
          <w:pPr>
            <w:pStyle w:val="TOC3"/>
            <w:tabs>
              <w:tab w:val="right" w:leader="dot" w:pos="9016"/>
            </w:tabs>
            <w:rPr>
              <w:noProof/>
            </w:rPr>
          </w:pPr>
          <w:hyperlink w:anchor="_Toc187743387" w:history="1">
            <w:r w:rsidRPr="00FC2DA7">
              <w:rPr>
                <w:rStyle w:val="Hyperlink"/>
                <w:noProof/>
              </w:rPr>
              <w:t>3.2.2 Pseudocode</w:t>
            </w:r>
            <w:r>
              <w:rPr>
                <w:noProof/>
                <w:webHidden/>
              </w:rPr>
              <w:tab/>
            </w:r>
            <w:r>
              <w:rPr>
                <w:noProof/>
                <w:webHidden/>
              </w:rPr>
              <w:fldChar w:fldCharType="begin"/>
            </w:r>
            <w:r>
              <w:rPr>
                <w:noProof/>
                <w:webHidden/>
              </w:rPr>
              <w:instrText xml:space="preserve"> PAGEREF _Toc187743387 \h </w:instrText>
            </w:r>
            <w:r>
              <w:rPr>
                <w:noProof/>
                <w:webHidden/>
              </w:rPr>
            </w:r>
            <w:r>
              <w:rPr>
                <w:noProof/>
                <w:webHidden/>
              </w:rPr>
              <w:fldChar w:fldCharType="separate"/>
            </w:r>
            <w:r>
              <w:rPr>
                <w:noProof/>
                <w:webHidden/>
              </w:rPr>
              <w:t>17</w:t>
            </w:r>
            <w:r>
              <w:rPr>
                <w:noProof/>
                <w:webHidden/>
              </w:rPr>
              <w:fldChar w:fldCharType="end"/>
            </w:r>
          </w:hyperlink>
        </w:p>
        <w:p w14:paraId="185A6C07" w14:textId="0F19DFFD" w:rsidR="008A1244" w:rsidRDefault="008A1244">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87743388" w:history="1">
            <w:r w:rsidRPr="00FC2DA7">
              <w:rPr>
                <w:rStyle w:val="Hyperlink"/>
                <w:noProof/>
              </w:rPr>
              <w:t>3.3 On/Off buttons</w:t>
            </w:r>
            <w:r>
              <w:rPr>
                <w:noProof/>
                <w:webHidden/>
              </w:rPr>
              <w:tab/>
            </w:r>
            <w:r>
              <w:rPr>
                <w:noProof/>
                <w:webHidden/>
              </w:rPr>
              <w:fldChar w:fldCharType="begin"/>
            </w:r>
            <w:r>
              <w:rPr>
                <w:noProof/>
                <w:webHidden/>
              </w:rPr>
              <w:instrText xml:space="preserve"> PAGEREF _Toc187743388 \h </w:instrText>
            </w:r>
            <w:r>
              <w:rPr>
                <w:noProof/>
                <w:webHidden/>
              </w:rPr>
            </w:r>
            <w:r>
              <w:rPr>
                <w:noProof/>
                <w:webHidden/>
              </w:rPr>
              <w:fldChar w:fldCharType="separate"/>
            </w:r>
            <w:r>
              <w:rPr>
                <w:noProof/>
                <w:webHidden/>
              </w:rPr>
              <w:t>18</w:t>
            </w:r>
            <w:r>
              <w:rPr>
                <w:noProof/>
                <w:webHidden/>
              </w:rPr>
              <w:fldChar w:fldCharType="end"/>
            </w:r>
          </w:hyperlink>
        </w:p>
        <w:p w14:paraId="5FEF05AF" w14:textId="0E0D9B12" w:rsidR="008A1244" w:rsidRDefault="008A1244">
          <w:pPr>
            <w:pStyle w:val="TOC3"/>
            <w:tabs>
              <w:tab w:val="right" w:leader="dot" w:pos="9016"/>
            </w:tabs>
            <w:rPr>
              <w:noProof/>
            </w:rPr>
          </w:pPr>
          <w:hyperlink w:anchor="_Toc187743389" w:history="1">
            <w:r w:rsidRPr="00FC2DA7">
              <w:rPr>
                <w:rStyle w:val="Hyperlink"/>
                <w:noProof/>
              </w:rPr>
              <w:t>3.3.1 Assembly code</w:t>
            </w:r>
            <w:r>
              <w:rPr>
                <w:noProof/>
                <w:webHidden/>
              </w:rPr>
              <w:tab/>
            </w:r>
            <w:r>
              <w:rPr>
                <w:noProof/>
                <w:webHidden/>
              </w:rPr>
              <w:fldChar w:fldCharType="begin"/>
            </w:r>
            <w:r>
              <w:rPr>
                <w:noProof/>
                <w:webHidden/>
              </w:rPr>
              <w:instrText xml:space="preserve"> PAGEREF _Toc187743389 \h </w:instrText>
            </w:r>
            <w:r>
              <w:rPr>
                <w:noProof/>
                <w:webHidden/>
              </w:rPr>
            </w:r>
            <w:r>
              <w:rPr>
                <w:noProof/>
                <w:webHidden/>
              </w:rPr>
              <w:fldChar w:fldCharType="separate"/>
            </w:r>
            <w:r>
              <w:rPr>
                <w:noProof/>
                <w:webHidden/>
              </w:rPr>
              <w:t>18</w:t>
            </w:r>
            <w:r>
              <w:rPr>
                <w:noProof/>
                <w:webHidden/>
              </w:rPr>
              <w:fldChar w:fldCharType="end"/>
            </w:r>
          </w:hyperlink>
        </w:p>
        <w:p w14:paraId="6FB9ECCD" w14:textId="4E9AA22F" w:rsidR="008A1244" w:rsidRDefault="008A1244">
          <w:pPr>
            <w:pStyle w:val="TOC3"/>
            <w:tabs>
              <w:tab w:val="right" w:leader="dot" w:pos="9016"/>
            </w:tabs>
            <w:rPr>
              <w:noProof/>
            </w:rPr>
          </w:pPr>
          <w:hyperlink w:anchor="_Toc187743390" w:history="1">
            <w:r w:rsidRPr="00FC2DA7">
              <w:rPr>
                <w:rStyle w:val="Hyperlink"/>
                <w:noProof/>
              </w:rPr>
              <w:t>3.3.2 Pseudocode</w:t>
            </w:r>
            <w:r>
              <w:rPr>
                <w:noProof/>
                <w:webHidden/>
              </w:rPr>
              <w:tab/>
            </w:r>
            <w:r>
              <w:rPr>
                <w:noProof/>
                <w:webHidden/>
              </w:rPr>
              <w:fldChar w:fldCharType="begin"/>
            </w:r>
            <w:r>
              <w:rPr>
                <w:noProof/>
                <w:webHidden/>
              </w:rPr>
              <w:instrText xml:space="preserve"> PAGEREF _Toc187743390 \h </w:instrText>
            </w:r>
            <w:r>
              <w:rPr>
                <w:noProof/>
                <w:webHidden/>
              </w:rPr>
            </w:r>
            <w:r>
              <w:rPr>
                <w:noProof/>
                <w:webHidden/>
              </w:rPr>
              <w:fldChar w:fldCharType="separate"/>
            </w:r>
            <w:r>
              <w:rPr>
                <w:noProof/>
                <w:webHidden/>
              </w:rPr>
              <w:t>19</w:t>
            </w:r>
            <w:r>
              <w:rPr>
                <w:noProof/>
                <w:webHidden/>
              </w:rPr>
              <w:fldChar w:fldCharType="end"/>
            </w:r>
          </w:hyperlink>
        </w:p>
        <w:p w14:paraId="4ABE79B2" w14:textId="54EEE56C" w:rsidR="008A1244" w:rsidRDefault="008A1244">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87743391" w:history="1">
            <w:r w:rsidRPr="00FC2DA7">
              <w:rPr>
                <w:rStyle w:val="Hyperlink"/>
                <w:noProof/>
              </w:rPr>
              <w:t>References</w:t>
            </w:r>
            <w:r>
              <w:rPr>
                <w:noProof/>
                <w:webHidden/>
              </w:rPr>
              <w:tab/>
            </w:r>
            <w:r>
              <w:rPr>
                <w:noProof/>
                <w:webHidden/>
              </w:rPr>
              <w:fldChar w:fldCharType="begin"/>
            </w:r>
            <w:r>
              <w:rPr>
                <w:noProof/>
                <w:webHidden/>
              </w:rPr>
              <w:instrText xml:space="preserve"> PAGEREF _Toc187743391 \h </w:instrText>
            </w:r>
            <w:r>
              <w:rPr>
                <w:noProof/>
                <w:webHidden/>
              </w:rPr>
            </w:r>
            <w:r>
              <w:rPr>
                <w:noProof/>
                <w:webHidden/>
              </w:rPr>
              <w:fldChar w:fldCharType="separate"/>
            </w:r>
            <w:r>
              <w:rPr>
                <w:noProof/>
                <w:webHidden/>
              </w:rPr>
              <w:t>21</w:t>
            </w:r>
            <w:r>
              <w:rPr>
                <w:noProof/>
                <w:webHidden/>
              </w:rPr>
              <w:fldChar w:fldCharType="end"/>
            </w:r>
          </w:hyperlink>
        </w:p>
        <w:p w14:paraId="4615A7E4" w14:textId="084F7A02" w:rsidR="00784E05" w:rsidRDefault="00784E05">
          <w:r>
            <w:rPr>
              <w:b/>
              <w:bCs/>
              <w:noProof/>
            </w:rPr>
            <w:fldChar w:fldCharType="end"/>
          </w:r>
        </w:p>
      </w:sdtContent>
    </w:sdt>
    <w:p w14:paraId="6BE0F55E" w14:textId="77777777" w:rsidR="00340480" w:rsidRDefault="00340480" w:rsidP="00340480">
      <w:pPr>
        <w:rPr>
          <w:rFonts w:ascii="Calibri" w:hAnsi="Calibri" w:cs="Arial"/>
          <w:b/>
          <w:bCs/>
          <w:sz w:val="22"/>
          <w:szCs w:val="22"/>
          <w:u w:val="single"/>
        </w:rPr>
      </w:pPr>
    </w:p>
    <w:p w14:paraId="5C985EE9" w14:textId="25809E4B" w:rsidR="00631CDB" w:rsidRDefault="00340480" w:rsidP="00C25938">
      <w:pPr>
        <w:spacing w:after="160" w:line="259" w:lineRule="auto"/>
        <w:rPr>
          <w:rFonts w:ascii="Calibri" w:hAnsi="Calibri" w:cs="Arial"/>
          <w:b/>
          <w:bCs/>
          <w:sz w:val="22"/>
          <w:szCs w:val="22"/>
          <w:u w:val="single"/>
        </w:rPr>
      </w:pPr>
      <w:r>
        <w:rPr>
          <w:rFonts w:ascii="Calibri" w:hAnsi="Calibri" w:cs="Arial"/>
          <w:b/>
          <w:bCs/>
          <w:sz w:val="22"/>
          <w:szCs w:val="22"/>
          <w:u w:val="single"/>
        </w:rPr>
        <w:br w:type="page"/>
      </w:r>
    </w:p>
    <w:p w14:paraId="49398796" w14:textId="15E543E4" w:rsidR="00631CDB" w:rsidRPr="00BA1B1F" w:rsidRDefault="00631CDB" w:rsidP="00784E05">
      <w:pPr>
        <w:pStyle w:val="Heading1"/>
      </w:pPr>
      <w:bookmarkStart w:id="0" w:name="_Toc187743357"/>
      <w:r w:rsidRPr="00BA1B1F">
        <w:lastRenderedPageBreak/>
        <w:t>1</w:t>
      </w:r>
      <w:r w:rsidR="00BA1B1F">
        <w:t>.</w:t>
      </w:r>
      <w:r w:rsidR="00705323" w:rsidRPr="00BA1B1F">
        <w:t xml:space="preserve"> Hardware</w:t>
      </w:r>
      <w:bookmarkEnd w:id="0"/>
    </w:p>
    <w:p w14:paraId="4160CAAD" w14:textId="176A469D" w:rsidR="00340480" w:rsidRPr="00BA1B1F" w:rsidRDefault="00247248" w:rsidP="00784E05">
      <w:pPr>
        <w:pStyle w:val="Heading2"/>
      </w:pPr>
      <w:bookmarkStart w:id="1" w:name="_Toc187743358"/>
      <w:r>
        <w:rPr>
          <w:noProof/>
          <w14:ligatures w14:val="standardContextual"/>
        </w:rPr>
        <w:drawing>
          <wp:anchor distT="0" distB="0" distL="114300" distR="114300" simplePos="0" relativeHeight="251712512" behindDoc="0" locked="0" layoutInCell="1" allowOverlap="1" wp14:anchorId="644C002F" wp14:editId="18076A70">
            <wp:simplePos x="0" y="0"/>
            <wp:positionH relativeFrom="margin">
              <wp:align>center</wp:align>
            </wp:positionH>
            <wp:positionV relativeFrom="paragraph">
              <wp:posOffset>334645</wp:posOffset>
            </wp:positionV>
            <wp:extent cx="6457950" cy="3708349"/>
            <wp:effectExtent l="0" t="0" r="0" b="6985"/>
            <wp:wrapSquare wrapText="bothSides"/>
            <wp:docPr id="1879812390" name="Picture 6" descr="A computer screen shot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812390" name="Picture 6" descr="A computer screen shot of a circuit board&#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457950" cy="3708349"/>
                    </a:xfrm>
                    <a:prstGeom prst="rect">
                      <a:avLst/>
                    </a:prstGeom>
                  </pic:spPr>
                </pic:pic>
              </a:graphicData>
            </a:graphic>
          </wp:anchor>
        </w:drawing>
      </w:r>
      <w:r w:rsidR="00705323" w:rsidRPr="00BA1B1F">
        <w:t>1.1 Circuit</w:t>
      </w:r>
      <w:bookmarkEnd w:id="1"/>
    </w:p>
    <w:p w14:paraId="2FD1C90A" w14:textId="126F7517" w:rsidR="00340480" w:rsidRPr="00EA2FC7" w:rsidRDefault="00EA2FC7" w:rsidP="00EA2FC7">
      <w:pPr>
        <w:pStyle w:val="Caption"/>
        <w:rPr>
          <w:rFonts w:ascii="Calibri" w:hAnsi="Calibri" w:cs="Arial"/>
          <w:b/>
          <w:bCs/>
          <w:sz w:val="24"/>
          <w:szCs w:val="24"/>
          <w:u w:val="single"/>
        </w:rPr>
      </w:pPr>
      <w:r w:rsidRPr="00EA2FC7">
        <w:rPr>
          <w:sz w:val="20"/>
          <w:szCs w:val="20"/>
        </w:rPr>
        <w:t xml:space="preserve">Figure </w:t>
      </w:r>
      <w:r w:rsidRPr="00EA2FC7">
        <w:rPr>
          <w:sz w:val="20"/>
          <w:szCs w:val="20"/>
        </w:rPr>
        <w:fldChar w:fldCharType="begin"/>
      </w:r>
      <w:r w:rsidRPr="00EA2FC7">
        <w:rPr>
          <w:sz w:val="20"/>
          <w:szCs w:val="20"/>
        </w:rPr>
        <w:instrText xml:space="preserve"> SEQ Figure \* ARABIC </w:instrText>
      </w:r>
      <w:r w:rsidRPr="00EA2FC7">
        <w:rPr>
          <w:sz w:val="20"/>
          <w:szCs w:val="20"/>
        </w:rPr>
        <w:fldChar w:fldCharType="separate"/>
      </w:r>
      <w:r w:rsidR="00780520">
        <w:rPr>
          <w:noProof/>
          <w:sz w:val="20"/>
          <w:szCs w:val="20"/>
        </w:rPr>
        <w:t>1</w:t>
      </w:r>
      <w:r w:rsidRPr="00EA2FC7">
        <w:rPr>
          <w:sz w:val="20"/>
          <w:szCs w:val="20"/>
        </w:rPr>
        <w:fldChar w:fldCharType="end"/>
      </w:r>
      <w:r w:rsidRPr="00EA2FC7">
        <w:rPr>
          <w:sz w:val="20"/>
          <w:szCs w:val="20"/>
        </w:rPr>
        <w:t>. The full outlined circuit of “HND/BENG PIC16F84 Assignment Board” has been recreated in Proteus 8</w:t>
      </w:r>
      <w:r w:rsidR="00D71965">
        <w:rPr>
          <w:sz w:val="20"/>
          <w:szCs w:val="20"/>
        </w:rPr>
        <w:t>, using the PIC16F</w:t>
      </w:r>
      <w:r w:rsidR="000C0664">
        <w:rPr>
          <w:sz w:val="20"/>
          <w:szCs w:val="20"/>
        </w:rPr>
        <w:t xml:space="preserve">84 as the microcontroller for the circuit </w:t>
      </w:r>
      <w:r w:rsidR="00705764">
        <w:rPr>
          <w:sz w:val="20"/>
          <w:szCs w:val="20"/>
        </w:rPr>
        <w:t xml:space="preserve">that can be programmed. Pin B7’s output highlighted in </w:t>
      </w:r>
      <w:r w:rsidR="00AC7580">
        <w:rPr>
          <w:sz w:val="20"/>
          <w:szCs w:val="20"/>
        </w:rPr>
        <w:t>figure 2.</w:t>
      </w:r>
    </w:p>
    <w:p w14:paraId="03C03A5A" w14:textId="36DD7DE0" w:rsidR="00E1367E" w:rsidRDefault="006F6D50" w:rsidP="0061084B">
      <w:pPr>
        <w:rPr>
          <w:rFonts w:ascii="Calibri" w:hAnsi="Calibri" w:cs="Arial"/>
          <w:sz w:val="22"/>
          <w:szCs w:val="22"/>
        </w:rPr>
      </w:pPr>
      <w:r>
        <w:rPr>
          <w:rFonts w:ascii="Calibri" w:hAnsi="Calibri" w:cs="Arial"/>
          <w:sz w:val="22"/>
          <w:szCs w:val="22"/>
        </w:rPr>
        <w:t>The whole circuit is controlle</w:t>
      </w:r>
      <w:r w:rsidR="00CB059F">
        <w:rPr>
          <w:rFonts w:ascii="Calibri" w:hAnsi="Calibri" w:cs="Arial"/>
          <w:sz w:val="22"/>
          <w:szCs w:val="22"/>
        </w:rPr>
        <w:t>d</w:t>
      </w:r>
      <w:r>
        <w:rPr>
          <w:rFonts w:ascii="Calibri" w:hAnsi="Calibri" w:cs="Arial"/>
          <w:sz w:val="22"/>
          <w:szCs w:val="22"/>
        </w:rPr>
        <w:t xml:space="preserve"> by the PIC</w:t>
      </w:r>
      <w:r w:rsidR="00CB059F">
        <w:rPr>
          <w:rFonts w:ascii="Calibri" w:hAnsi="Calibri" w:cs="Arial"/>
          <w:sz w:val="22"/>
          <w:szCs w:val="22"/>
        </w:rPr>
        <w:t>16F84A microcontroller</w:t>
      </w:r>
      <w:r w:rsidR="00990583">
        <w:rPr>
          <w:rFonts w:ascii="Calibri" w:hAnsi="Calibri" w:cs="Arial"/>
          <w:sz w:val="22"/>
          <w:szCs w:val="22"/>
        </w:rPr>
        <w:t>.</w:t>
      </w:r>
    </w:p>
    <w:p w14:paraId="7C9D50BC" w14:textId="6CA8FA7B" w:rsidR="00E1367E" w:rsidRPr="00BA7DC8" w:rsidRDefault="00E1367E" w:rsidP="00BA7DC8">
      <w:pPr>
        <w:pStyle w:val="Heading2"/>
        <w:rPr>
          <w:sz w:val="22"/>
          <w:szCs w:val="22"/>
        </w:rPr>
      </w:pPr>
      <w:bookmarkStart w:id="2" w:name="_Toc187743359"/>
      <w:r w:rsidRPr="00BA1B1F">
        <w:t xml:space="preserve">1.2 Power </w:t>
      </w:r>
      <w:r w:rsidR="009654DD">
        <w:t>c</w:t>
      </w:r>
      <w:r w:rsidRPr="00BA1B1F">
        <w:t xml:space="preserve">ircuit </w:t>
      </w:r>
      <w:r w:rsidR="009654DD">
        <w:t>and sounder</w:t>
      </w:r>
      <w:bookmarkEnd w:id="2"/>
    </w:p>
    <w:p w14:paraId="31324208" w14:textId="7D1C053A" w:rsidR="00E1367E" w:rsidRDefault="00804FFE" w:rsidP="0061084B">
      <w:pPr>
        <w:rPr>
          <w:rFonts w:ascii="Calibri" w:hAnsi="Calibri" w:cs="Arial"/>
          <w:sz w:val="22"/>
          <w:szCs w:val="22"/>
        </w:rPr>
      </w:pPr>
      <w:r>
        <w:rPr>
          <w:noProof/>
          <w:sz w:val="22"/>
          <w:szCs w:val="22"/>
          <w14:ligatures w14:val="standardContextual"/>
        </w:rPr>
        <w:drawing>
          <wp:anchor distT="0" distB="0" distL="114300" distR="114300" simplePos="0" relativeHeight="251710464" behindDoc="0" locked="0" layoutInCell="1" allowOverlap="1" wp14:anchorId="453DC0D3" wp14:editId="7A0734E2">
            <wp:simplePos x="0" y="0"/>
            <wp:positionH relativeFrom="margin">
              <wp:align>right</wp:align>
            </wp:positionH>
            <wp:positionV relativeFrom="paragraph">
              <wp:posOffset>1183005</wp:posOffset>
            </wp:positionV>
            <wp:extent cx="5731510" cy="1797685"/>
            <wp:effectExtent l="0" t="0" r="2540" b="0"/>
            <wp:wrapSquare wrapText="bothSides"/>
            <wp:docPr id="1431458842" name="Picture 5"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458842" name="Picture 5" descr="A diagram of a circui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1797685"/>
                    </a:xfrm>
                    <a:prstGeom prst="rect">
                      <a:avLst/>
                    </a:prstGeom>
                  </pic:spPr>
                </pic:pic>
              </a:graphicData>
            </a:graphic>
          </wp:anchor>
        </w:drawing>
      </w:r>
      <w:r w:rsidR="00421E06" w:rsidRPr="00421E06">
        <w:rPr>
          <w:noProof/>
          <w:sz w:val="22"/>
          <w:szCs w:val="22"/>
        </w:rPr>
        <mc:AlternateContent>
          <mc:Choice Requires="wps">
            <w:drawing>
              <wp:anchor distT="0" distB="0" distL="114300" distR="114300" simplePos="0" relativeHeight="251642880" behindDoc="0" locked="0" layoutInCell="1" allowOverlap="1" wp14:anchorId="1B63213D" wp14:editId="627CADB1">
                <wp:simplePos x="0" y="0"/>
                <wp:positionH relativeFrom="margin">
                  <wp:posOffset>-635</wp:posOffset>
                </wp:positionH>
                <wp:positionV relativeFrom="paragraph">
                  <wp:posOffset>3225165</wp:posOffset>
                </wp:positionV>
                <wp:extent cx="5648325" cy="635"/>
                <wp:effectExtent l="0" t="0" r="9525" b="12700"/>
                <wp:wrapSquare wrapText="bothSides"/>
                <wp:docPr id="1105763080" name="Text Box 1"/>
                <wp:cNvGraphicFramePr/>
                <a:graphic xmlns:a="http://schemas.openxmlformats.org/drawingml/2006/main">
                  <a:graphicData uri="http://schemas.microsoft.com/office/word/2010/wordprocessingShape">
                    <wps:wsp>
                      <wps:cNvSpPr txBox="1"/>
                      <wps:spPr>
                        <a:xfrm>
                          <a:off x="0" y="0"/>
                          <a:ext cx="5648325" cy="635"/>
                        </a:xfrm>
                        <a:prstGeom prst="rect">
                          <a:avLst/>
                        </a:prstGeom>
                        <a:noFill/>
                        <a:ln>
                          <a:noFill/>
                        </a:ln>
                      </wps:spPr>
                      <wps:txbx>
                        <w:txbxContent>
                          <w:p w14:paraId="467F3984" w14:textId="4F69573C" w:rsidR="00EA2FC7" w:rsidRPr="00421E06" w:rsidRDefault="00EA2FC7" w:rsidP="00EA2FC7">
                            <w:pPr>
                              <w:pStyle w:val="Caption"/>
                              <w:rPr>
                                <w:rFonts w:ascii="Calibri" w:hAnsi="Calibri" w:cs="Arial"/>
                                <w:b/>
                                <w:bCs/>
                                <w:noProof/>
                                <w:sz w:val="32"/>
                                <w:szCs w:val="32"/>
                                <w:u w:val="single"/>
                              </w:rPr>
                            </w:pPr>
                            <w:r w:rsidRPr="00421E06">
                              <w:rPr>
                                <w:sz w:val="20"/>
                                <w:szCs w:val="20"/>
                              </w:rPr>
                              <w:t xml:space="preserve">Figure </w:t>
                            </w:r>
                            <w:r w:rsidRPr="00421E06">
                              <w:rPr>
                                <w:sz w:val="20"/>
                                <w:szCs w:val="20"/>
                              </w:rPr>
                              <w:fldChar w:fldCharType="begin"/>
                            </w:r>
                            <w:r w:rsidRPr="00421E06">
                              <w:rPr>
                                <w:sz w:val="20"/>
                                <w:szCs w:val="20"/>
                              </w:rPr>
                              <w:instrText xml:space="preserve"> SEQ Figure \* ARABIC </w:instrText>
                            </w:r>
                            <w:r w:rsidRPr="00421E06">
                              <w:rPr>
                                <w:sz w:val="20"/>
                                <w:szCs w:val="20"/>
                              </w:rPr>
                              <w:fldChar w:fldCharType="separate"/>
                            </w:r>
                            <w:r w:rsidR="00780520">
                              <w:rPr>
                                <w:noProof/>
                                <w:sz w:val="20"/>
                                <w:szCs w:val="20"/>
                              </w:rPr>
                              <w:t>2</w:t>
                            </w:r>
                            <w:r w:rsidRPr="00421E06">
                              <w:rPr>
                                <w:sz w:val="20"/>
                                <w:szCs w:val="20"/>
                              </w:rPr>
                              <w:fldChar w:fldCharType="end"/>
                            </w:r>
                            <w:r w:rsidRPr="00421E06">
                              <w:rPr>
                                <w:sz w:val="20"/>
                                <w:szCs w:val="20"/>
                              </w:rPr>
                              <w:t>. Power circuit for “HND/BENG PIC16F84 Assignment Board”</w:t>
                            </w:r>
                            <w:r w:rsidR="009654DD" w:rsidRPr="00421E06">
                              <w:rPr>
                                <w:sz w:val="20"/>
                                <w:szCs w:val="20"/>
                              </w:rPr>
                              <w:t xml:space="preserve"> with pin B7 output circuit included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1B63213D" id="_x0000_t202" coordsize="21600,21600" o:spt="202" path="m,l,21600r21600,l21600,xe">
                <v:stroke joinstyle="miter"/>
                <v:path gradientshapeok="t" o:connecttype="rect"/>
              </v:shapetype>
              <v:shape id="Text Box 1" o:spid="_x0000_s1026" type="#_x0000_t202" style="position:absolute;margin-left:-.05pt;margin-top:253.95pt;width:444.75pt;height:.05pt;z-index:2516428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" filled="f" stroked="f">
                <v:textbox style="mso-fit-shape-to-text:t" inset="0,0,0,0">
                  <w:txbxContent>
                    <w:p w14:paraId="467F3984" w14:textId="4F69573C" w:rsidR="00EA2FC7" w:rsidRPr="00421E06" w:rsidRDefault="00EA2FC7" w:rsidP="00EA2FC7">
                      <w:pPr>
                        <w:pStyle w:val="Caption"/>
                        <w:rPr>
                          <w:rFonts w:ascii="Calibri" w:hAnsi="Calibri" w:cs="Arial"/>
                          <w:b/>
                          <w:bCs/>
                          <w:noProof/>
                          <w:sz w:val="32"/>
                          <w:szCs w:val="32"/>
                          <w:u w:val="single"/>
                        </w:rPr>
                      </w:pPr>
                      <w:r w:rsidRPr="00421E06">
                        <w:rPr>
                          <w:sz w:val="20"/>
                          <w:szCs w:val="20"/>
                        </w:rPr>
                        <w:t xml:space="preserve">Figure </w:t>
                      </w:r>
                      <w:r w:rsidRPr="00421E06">
                        <w:rPr>
                          <w:sz w:val="20"/>
                          <w:szCs w:val="20"/>
                        </w:rPr>
                        <w:fldChar w:fldCharType="begin"/>
                      </w:r>
                      <w:r w:rsidRPr="00421E06">
                        <w:rPr>
                          <w:sz w:val="20"/>
                          <w:szCs w:val="20"/>
                        </w:rPr>
                        <w:instrText xml:space="preserve"> SEQ Figure \* ARABIC </w:instrText>
                      </w:r>
                      <w:r w:rsidRPr="00421E06">
                        <w:rPr>
                          <w:sz w:val="20"/>
                          <w:szCs w:val="20"/>
                        </w:rPr>
                        <w:fldChar w:fldCharType="separate"/>
                      </w:r>
                      <w:r w:rsidR="00780520">
                        <w:rPr>
                          <w:noProof/>
                          <w:sz w:val="20"/>
                          <w:szCs w:val="20"/>
                        </w:rPr>
                        <w:t>2</w:t>
                      </w:r>
                      <w:r w:rsidRPr="00421E06">
                        <w:rPr>
                          <w:sz w:val="20"/>
                          <w:szCs w:val="20"/>
                        </w:rPr>
                        <w:fldChar w:fldCharType="end"/>
                      </w:r>
                      <w:r w:rsidRPr="00421E06">
                        <w:rPr>
                          <w:sz w:val="20"/>
                          <w:szCs w:val="20"/>
                        </w:rPr>
                        <w:t>. Power circuit for “HND/BENG PIC16F84 Assignment Board”</w:t>
                      </w:r>
                      <w:r w:rsidR="009654DD" w:rsidRPr="00421E06">
                        <w:rPr>
                          <w:sz w:val="20"/>
                          <w:szCs w:val="20"/>
                        </w:rPr>
                        <w:t xml:space="preserve"> with pin B7 output circuit included</w:t>
                      </w:r>
                    </w:p>
                  </w:txbxContent>
                </v:textbox>
                <w10:wrap type="square" anchorx="margin"/>
              </v:shape>
            </w:pict>
          </mc:Fallback>
        </mc:AlternateContent>
      </w:r>
      <w:r w:rsidR="00E1367E" w:rsidRPr="00421E06">
        <w:rPr>
          <w:rFonts w:ascii="Calibri" w:hAnsi="Calibri" w:cs="Arial"/>
          <w:i/>
          <w:iCs/>
          <w:sz w:val="24"/>
          <w:szCs w:val="24"/>
        </w:rPr>
        <w:t>Figure 2</w:t>
      </w:r>
      <w:r w:rsidR="00E1367E" w:rsidRPr="00421E06">
        <w:rPr>
          <w:rFonts w:ascii="Calibri" w:hAnsi="Calibri" w:cs="Arial"/>
          <w:sz w:val="24"/>
          <w:szCs w:val="24"/>
        </w:rPr>
        <w:t xml:space="preserve"> shows the power circuit for the assignment board. The power line has a +</w:t>
      </w:r>
      <w:r w:rsidR="001C699D" w:rsidRPr="00421E06">
        <w:rPr>
          <w:rFonts w:ascii="Calibri" w:hAnsi="Calibri" w:cs="Arial"/>
          <w:sz w:val="24"/>
          <w:szCs w:val="24"/>
        </w:rPr>
        <w:t>7</w:t>
      </w:r>
      <w:r w:rsidR="00E1367E" w:rsidRPr="00421E06">
        <w:rPr>
          <w:rFonts w:ascii="Calibri" w:hAnsi="Calibri" w:cs="Arial"/>
          <w:sz w:val="24"/>
          <w:szCs w:val="24"/>
        </w:rPr>
        <w:t xml:space="preserve">V D.C. current input going through an SPST switch, SW1. Proteus will power the circuit without adding a power source, however this more accurately represents the real circuit layout of the assignment board. SPST stands for single-pole, single-throw and is the least complex configuration for a switch where only a single </w:t>
      </w:r>
      <w:r w:rsidR="00123180" w:rsidRPr="00421E06">
        <w:rPr>
          <w:rFonts w:ascii="Calibri" w:hAnsi="Calibri" w:cs="Arial"/>
          <w:sz w:val="24"/>
          <w:szCs w:val="24"/>
        </w:rPr>
        <w:t>input and output are</w:t>
      </w:r>
      <w:r w:rsidR="001C699D" w:rsidRPr="00421E06">
        <w:rPr>
          <w:rFonts w:ascii="Calibri" w:hAnsi="Calibri" w:cs="Arial"/>
          <w:sz w:val="24"/>
          <w:szCs w:val="24"/>
        </w:rPr>
        <w:t xml:space="preserve"> being connected</w:t>
      </w:r>
      <w:sdt>
        <w:sdtPr>
          <w:rPr>
            <w:rFonts w:ascii="Calibri" w:hAnsi="Calibri" w:cs="Arial"/>
            <w:sz w:val="24"/>
            <w:szCs w:val="24"/>
          </w:rPr>
          <w:id w:val="-1508358736"/>
          <w:citation/>
        </w:sdtPr>
        <w:sdtEndPr/>
        <w:sdtContent>
          <w:r w:rsidR="00784E05">
            <w:rPr>
              <w:rFonts w:ascii="Calibri" w:hAnsi="Calibri" w:cs="Arial"/>
              <w:sz w:val="24"/>
              <w:szCs w:val="24"/>
            </w:rPr>
            <w:fldChar w:fldCharType="begin"/>
          </w:r>
          <w:r w:rsidR="00784E05">
            <w:rPr>
              <w:rFonts w:ascii="Calibri" w:hAnsi="Calibri" w:cs="Arial"/>
              <w:sz w:val="24"/>
              <w:szCs w:val="24"/>
              <w:lang w:val="en-US"/>
            </w:rPr>
            <w:instrText xml:space="preserve"> CITATION Ari25 \l 1033 </w:instrText>
          </w:r>
          <w:r w:rsidR="00784E05">
            <w:rPr>
              <w:rFonts w:ascii="Calibri" w:hAnsi="Calibri" w:cs="Arial"/>
              <w:sz w:val="24"/>
              <w:szCs w:val="24"/>
            </w:rPr>
            <w:fldChar w:fldCharType="separate"/>
          </w:r>
          <w:r w:rsidR="0051413D">
            <w:rPr>
              <w:rFonts w:ascii="Calibri" w:hAnsi="Calibri" w:cs="Arial"/>
              <w:noProof/>
              <w:sz w:val="24"/>
              <w:szCs w:val="24"/>
              <w:lang w:val="en-US"/>
            </w:rPr>
            <w:t xml:space="preserve"> </w:t>
          </w:r>
          <w:r w:rsidR="0051413D" w:rsidRPr="0051413D">
            <w:rPr>
              <w:rFonts w:ascii="Calibri" w:hAnsi="Calibri" w:cs="Arial"/>
              <w:noProof/>
              <w:sz w:val="24"/>
              <w:szCs w:val="24"/>
              <w:lang w:val="en-US"/>
            </w:rPr>
            <w:t>[1]</w:t>
          </w:r>
          <w:r w:rsidR="00784E05">
            <w:rPr>
              <w:rFonts w:ascii="Calibri" w:hAnsi="Calibri" w:cs="Arial"/>
              <w:sz w:val="24"/>
              <w:szCs w:val="24"/>
            </w:rPr>
            <w:fldChar w:fldCharType="end"/>
          </w:r>
        </w:sdtContent>
      </w:sdt>
      <w:r w:rsidR="001C699D" w:rsidRPr="00421E06">
        <w:rPr>
          <w:rFonts w:ascii="Calibri" w:hAnsi="Calibri" w:cs="Arial"/>
          <w:sz w:val="24"/>
          <w:szCs w:val="24"/>
        </w:rPr>
        <w:t xml:space="preserve">. This switch acts as a basic ON-OFF switch, where current can flow if the poles are connected and </w:t>
      </w:r>
      <w:r w:rsidR="001C699D" w:rsidRPr="00421E06">
        <w:rPr>
          <w:rFonts w:ascii="Calibri" w:hAnsi="Calibri" w:cs="Arial"/>
          <w:sz w:val="24"/>
          <w:szCs w:val="24"/>
        </w:rPr>
        <w:lastRenderedPageBreak/>
        <w:t>cannot if the switch isn’t making contact i.e. in the OFF position.</w:t>
      </w:r>
      <w:r w:rsidR="00EA2FC7" w:rsidRPr="00421E06">
        <w:rPr>
          <w:rFonts w:ascii="Calibri" w:hAnsi="Calibri" w:cs="Arial"/>
          <w:sz w:val="24"/>
          <w:szCs w:val="24"/>
        </w:rPr>
        <w:t xml:space="preserve"> It is perfectly suited to this application where only a single power circuit is being controlled by the switch, compared to say an SPDT switch that could switch between two potential outputs and two potential circuits to power</w:t>
      </w:r>
      <w:r w:rsidR="00784E05">
        <w:rPr>
          <w:rFonts w:ascii="Calibri" w:hAnsi="Calibri" w:cs="Arial"/>
          <w:sz w:val="24"/>
          <w:szCs w:val="24"/>
        </w:rPr>
        <w:t xml:space="preserve"> </w:t>
      </w:r>
      <w:sdt>
        <w:sdtPr>
          <w:rPr>
            <w:rFonts w:ascii="Calibri" w:hAnsi="Calibri" w:cs="Arial"/>
            <w:sz w:val="24"/>
            <w:szCs w:val="24"/>
          </w:rPr>
          <w:id w:val="-1455557075"/>
          <w:citation/>
        </w:sdtPr>
        <w:sdtEndPr/>
        <w:sdtContent>
          <w:r w:rsidR="00784E05">
            <w:rPr>
              <w:rFonts w:ascii="Calibri" w:hAnsi="Calibri" w:cs="Arial"/>
              <w:sz w:val="24"/>
              <w:szCs w:val="24"/>
            </w:rPr>
            <w:fldChar w:fldCharType="begin"/>
          </w:r>
          <w:r w:rsidR="00784E05">
            <w:rPr>
              <w:rFonts w:ascii="Calibri" w:hAnsi="Calibri" w:cs="Arial"/>
              <w:sz w:val="24"/>
              <w:szCs w:val="24"/>
              <w:lang w:val="en-US"/>
            </w:rPr>
            <w:instrText xml:space="preserve"> CITATION Ari25 \l 1033 </w:instrText>
          </w:r>
          <w:r w:rsidR="00784E05">
            <w:rPr>
              <w:rFonts w:ascii="Calibri" w:hAnsi="Calibri" w:cs="Arial"/>
              <w:sz w:val="24"/>
              <w:szCs w:val="24"/>
            </w:rPr>
            <w:fldChar w:fldCharType="separate"/>
          </w:r>
          <w:r w:rsidR="0051413D" w:rsidRPr="0051413D">
            <w:rPr>
              <w:rFonts w:ascii="Calibri" w:hAnsi="Calibri" w:cs="Arial"/>
              <w:noProof/>
              <w:sz w:val="24"/>
              <w:szCs w:val="24"/>
              <w:lang w:val="en-US"/>
            </w:rPr>
            <w:t>[1]</w:t>
          </w:r>
          <w:r w:rsidR="00784E05">
            <w:rPr>
              <w:rFonts w:ascii="Calibri" w:hAnsi="Calibri" w:cs="Arial"/>
              <w:sz w:val="24"/>
              <w:szCs w:val="24"/>
            </w:rPr>
            <w:fldChar w:fldCharType="end"/>
          </w:r>
        </w:sdtContent>
      </w:sdt>
      <w:r w:rsidR="00EA2FC7" w:rsidRPr="00421E06">
        <w:rPr>
          <w:rFonts w:ascii="Calibri" w:hAnsi="Calibri" w:cs="Arial"/>
          <w:sz w:val="24"/>
          <w:szCs w:val="24"/>
        </w:rPr>
        <w:t>.</w:t>
      </w:r>
      <w:r w:rsidR="001C699D" w:rsidRPr="00421E06">
        <w:rPr>
          <w:rFonts w:ascii="Calibri" w:hAnsi="Calibri" w:cs="Arial"/>
          <w:sz w:val="24"/>
          <w:szCs w:val="24"/>
        </w:rPr>
        <w:t xml:space="preserve"> </w:t>
      </w:r>
      <w:r w:rsidR="00123180" w:rsidRPr="00421E06">
        <w:rPr>
          <w:rFonts w:ascii="Calibri" w:hAnsi="Calibri" w:cs="Arial"/>
          <w:sz w:val="24"/>
          <w:szCs w:val="24"/>
        </w:rPr>
        <w:t>The switch has a modelled ‘closed’ resistance of 0.01</w:t>
      </w:r>
      <w:r w:rsidR="00123180" w:rsidRPr="00421E06">
        <w:rPr>
          <w:rFonts w:ascii="Calibri" w:hAnsi="Calibri" w:cs="Calibri"/>
          <w:sz w:val="24"/>
          <w:szCs w:val="24"/>
        </w:rPr>
        <w:t>Ω</w:t>
      </w:r>
      <w:r w:rsidR="00123180" w:rsidRPr="00421E06">
        <w:rPr>
          <w:rFonts w:ascii="Calibri" w:hAnsi="Calibri" w:cs="Arial"/>
          <w:sz w:val="24"/>
          <w:szCs w:val="24"/>
        </w:rPr>
        <w:t xml:space="preserve"> and a modelled ‘open’ resistance of 100M</w:t>
      </w:r>
      <w:r w:rsidR="00123180" w:rsidRPr="00421E06">
        <w:rPr>
          <w:rFonts w:ascii="Calibri" w:hAnsi="Calibri" w:cs="Calibri"/>
          <w:sz w:val="24"/>
          <w:szCs w:val="24"/>
        </w:rPr>
        <w:t>Ω</w:t>
      </w:r>
      <w:r w:rsidR="00123180" w:rsidRPr="00421E06">
        <w:rPr>
          <w:rFonts w:ascii="Calibri" w:hAnsi="Calibri" w:cs="Arial"/>
          <w:sz w:val="24"/>
          <w:szCs w:val="24"/>
        </w:rPr>
        <w:t xml:space="preserve">, meaning current will flow when closed with minimal resistance while practically not flowing (beyond negligible) when the switch is open. </w:t>
      </w:r>
      <w:r w:rsidR="0099225F" w:rsidRPr="00421E06">
        <w:rPr>
          <w:rFonts w:ascii="Calibri" w:hAnsi="Calibri" w:cs="Arial"/>
          <w:sz w:val="24"/>
          <w:szCs w:val="24"/>
        </w:rPr>
        <w:t>The example assignment board uses an SPDT switch, but for the purposes of this recreation an SPST switch is more representative given the SPDT switch of the example board only has a single output connected</w:t>
      </w:r>
      <w:r w:rsidR="003546B7">
        <w:rPr>
          <w:rFonts w:ascii="Calibri" w:hAnsi="Calibri" w:cs="Arial"/>
          <w:sz w:val="24"/>
          <w:szCs w:val="24"/>
        </w:rPr>
        <w:t xml:space="preserve"> </w:t>
      </w:r>
      <w:sdt>
        <w:sdtPr>
          <w:rPr>
            <w:rFonts w:ascii="Calibri" w:hAnsi="Calibri" w:cs="Arial"/>
            <w:sz w:val="24"/>
            <w:szCs w:val="24"/>
          </w:rPr>
          <w:id w:val="794097953"/>
          <w:citation/>
        </w:sdtPr>
        <w:sdtEndPr/>
        <w:sdtContent>
          <w:r w:rsidR="003546B7">
            <w:rPr>
              <w:rFonts w:ascii="Calibri" w:hAnsi="Calibri" w:cs="Arial"/>
              <w:sz w:val="24"/>
              <w:szCs w:val="24"/>
            </w:rPr>
            <w:fldChar w:fldCharType="begin"/>
          </w:r>
          <w:r w:rsidR="003546B7">
            <w:rPr>
              <w:rFonts w:ascii="Calibri" w:hAnsi="Calibri" w:cs="Arial"/>
              <w:sz w:val="24"/>
              <w:szCs w:val="24"/>
              <w:lang w:val="en-US"/>
            </w:rPr>
            <w:instrText xml:space="preserve"> CITATION Set25 \l 1033 </w:instrText>
          </w:r>
          <w:r w:rsidR="003546B7">
            <w:rPr>
              <w:rFonts w:ascii="Calibri" w:hAnsi="Calibri" w:cs="Arial"/>
              <w:sz w:val="24"/>
              <w:szCs w:val="24"/>
            </w:rPr>
            <w:fldChar w:fldCharType="separate"/>
          </w:r>
          <w:r w:rsidR="0051413D" w:rsidRPr="0051413D">
            <w:rPr>
              <w:rFonts w:ascii="Calibri" w:hAnsi="Calibri" w:cs="Arial"/>
              <w:noProof/>
              <w:sz w:val="24"/>
              <w:szCs w:val="24"/>
              <w:lang w:val="en-US"/>
            </w:rPr>
            <w:t>[2]</w:t>
          </w:r>
          <w:r w:rsidR="003546B7">
            <w:rPr>
              <w:rFonts w:ascii="Calibri" w:hAnsi="Calibri" w:cs="Arial"/>
              <w:sz w:val="24"/>
              <w:szCs w:val="24"/>
            </w:rPr>
            <w:fldChar w:fldCharType="end"/>
          </w:r>
        </w:sdtContent>
      </w:sdt>
      <w:r w:rsidR="003546B7">
        <w:rPr>
          <w:rFonts w:ascii="Calibri" w:hAnsi="Calibri" w:cs="Arial"/>
          <w:sz w:val="24"/>
          <w:szCs w:val="24"/>
        </w:rPr>
        <w:t>.</w:t>
      </w:r>
    </w:p>
    <w:p w14:paraId="64E1C3B1" w14:textId="78948037" w:rsidR="00123180" w:rsidRDefault="00B97C34" w:rsidP="0061084B">
      <w:pPr>
        <w:rPr>
          <w:rFonts w:ascii="Calibri" w:hAnsi="Calibri" w:cs="Arial"/>
          <w:sz w:val="22"/>
          <w:szCs w:val="22"/>
        </w:rPr>
      </w:pPr>
      <w:r>
        <w:rPr>
          <w:rFonts w:ascii="Calibri" w:hAnsi="Calibri" w:cs="Arial"/>
          <w:noProof/>
          <w:sz w:val="22"/>
          <w:szCs w:val="22"/>
          <w14:ligatures w14:val="standardContextual"/>
        </w:rPr>
        <w:drawing>
          <wp:anchor distT="0" distB="0" distL="114300" distR="114300" simplePos="0" relativeHeight="251660288" behindDoc="0" locked="0" layoutInCell="1" allowOverlap="1" wp14:anchorId="7C78206D" wp14:editId="5FBC59B9">
            <wp:simplePos x="0" y="0"/>
            <wp:positionH relativeFrom="margin">
              <wp:align>center</wp:align>
            </wp:positionH>
            <wp:positionV relativeFrom="paragraph">
              <wp:posOffset>48895</wp:posOffset>
            </wp:positionV>
            <wp:extent cx="4732326" cy="3157855"/>
            <wp:effectExtent l="0" t="0" r="0" b="4445"/>
            <wp:wrapSquare wrapText="bothSides"/>
            <wp:docPr id="1220341666" name="Picture 2" descr="A diagram of a po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341666" name="Picture 2" descr="A diagram of a pole&#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4732326" cy="3157855"/>
                    </a:xfrm>
                    <a:prstGeom prst="rect">
                      <a:avLst/>
                    </a:prstGeom>
                  </pic:spPr>
                </pic:pic>
              </a:graphicData>
            </a:graphic>
          </wp:anchor>
        </w:drawing>
      </w:r>
    </w:p>
    <w:p w14:paraId="3109E40B" w14:textId="44CBB1B2" w:rsidR="00123180" w:rsidRDefault="00123180" w:rsidP="0061084B">
      <w:pPr>
        <w:rPr>
          <w:rFonts w:ascii="Calibri" w:hAnsi="Calibri" w:cs="Arial"/>
          <w:sz w:val="22"/>
          <w:szCs w:val="22"/>
        </w:rPr>
      </w:pPr>
    </w:p>
    <w:p w14:paraId="4A9BF1CD" w14:textId="77777777" w:rsidR="00B97C34" w:rsidRDefault="00B97C34" w:rsidP="0061084B">
      <w:pPr>
        <w:rPr>
          <w:rFonts w:ascii="Calibri" w:hAnsi="Calibri" w:cs="Arial"/>
          <w:sz w:val="22"/>
          <w:szCs w:val="22"/>
        </w:rPr>
      </w:pPr>
    </w:p>
    <w:p w14:paraId="7906CE6D" w14:textId="77777777" w:rsidR="00B97C34" w:rsidRDefault="00B97C34" w:rsidP="0061084B">
      <w:pPr>
        <w:rPr>
          <w:rFonts w:ascii="Calibri" w:hAnsi="Calibri" w:cs="Arial"/>
          <w:sz w:val="22"/>
          <w:szCs w:val="22"/>
        </w:rPr>
      </w:pPr>
    </w:p>
    <w:p w14:paraId="0E3544BC" w14:textId="77777777" w:rsidR="001C699D" w:rsidRDefault="001C699D" w:rsidP="0061084B">
      <w:pPr>
        <w:rPr>
          <w:rFonts w:ascii="Calibri" w:hAnsi="Calibri" w:cs="Arial"/>
          <w:sz w:val="22"/>
          <w:szCs w:val="22"/>
        </w:rPr>
      </w:pPr>
    </w:p>
    <w:p w14:paraId="17FD0E50" w14:textId="77777777" w:rsidR="00B97C34" w:rsidRDefault="00B97C34" w:rsidP="0061084B">
      <w:pPr>
        <w:rPr>
          <w:rFonts w:ascii="Calibri" w:hAnsi="Calibri" w:cs="Arial"/>
          <w:sz w:val="22"/>
          <w:szCs w:val="22"/>
        </w:rPr>
      </w:pPr>
    </w:p>
    <w:p w14:paraId="3947E1E8" w14:textId="77777777" w:rsidR="00B97C34" w:rsidRDefault="00B97C34" w:rsidP="0061084B">
      <w:pPr>
        <w:rPr>
          <w:rFonts w:ascii="Calibri" w:hAnsi="Calibri" w:cs="Arial"/>
          <w:sz w:val="22"/>
          <w:szCs w:val="22"/>
        </w:rPr>
      </w:pPr>
    </w:p>
    <w:p w14:paraId="76F9BEF2" w14:textId="77777777" w:rsidR="00B97C34" w:rsidRDefault="00B97C34" w:rsidP="0061084B">
      <w:pPr>
        <w:rPr>
          <w:rFonts w:ascii="Calibri" w:hAnsi="Calibri" w:cs="Arial"/>
          <w:sz w:val="22"/>
          <w:szCs w:val="22"/>
        </w:rPr>
      </w:pPr>
    </w:p>
    <w:p w14:paraId="5A7F263B" w14:textId="77777777" w:rsidR="00B97C34" w:rsidRDefault="00B97C34" w:rsidP="0061084B">
      <w:pPr>
        <w:rPr>
          <w:rFonts w:ascii="Calibri" w:hAnsi="Calibri" w:cs="Arial"/>
          <w:sz w:val="22"/>
          <w:szCs w:val="22"/>
        </w:rPr>
      </w:pPr>
    </w:p>
    <w:p w14:paraId="704F9B8A" w14:textId="77777777" w:rsidR="00B97C34" w:rsidRDefault="00B97C34" w:rsidP="0061084B">
      <w:pPr>
        <w:rPr>
          <w:rFonts w:ascii="Calibri" w:hAnsi="Calibri" w:cs="Arial"/>
          <w:sz w:val="22"/>
          <w:szCs w:val="22"/>
        </w:rPr>
      </w:pPr>
    </w:p>
    <w:p w14:paraId="0E1F892B" w14:textId="77777777" w:rsidR="00B97C34" w:rsidRDefault="00B97C34" w:rsidP="0061084B">
      <w:pPr>
        <w:rPr>
          <w:rFonts w:ascii="Calibri" w:hAnsi="Calibri" w:cs="Arial"/>
          <w:sz w:val="22"/>
          <w:szCs w:val="22"/>
        </w:rPr>
      </w:pPr>
    </w:p>
    <w:p w14:paraId="60561CA3" w14:textId="77777777" w:rsidR="00B97C34" w:rsidRDefault="00B97C34" w:rsidP="0061084B">
      <w:pPr>
        <w:rPr>
          <w:rFonts w:ascii="Calibri" w:hAnsi="Calibri" w:cs="Arial"/>
          <w:sz w:val="22"/>
          <w:szCs w:val="22"/>
        </w:rPr>
      </w:pPr>
    </w:p>
    <w:p w14:paraId="1DFDC8A2" w14:textId="77777777" w:rsidR="00B97C34" w:rsidRDefault="00B97C34" w:rsidP="0061084B">
      <w:pPr>
        <w:rPr>
          <w:rFonts w:ascii="Calibri" w:hAnsi="Calibri" w:cs="Arial"/>
          <w:sz w:val="22"/>
          <w:szCs w:val="22"/>
        </w:rPr>
      </w:pPr>
    </w:p>
    <w:p w14:paraId="1A510B5B" w14:textId="77777777" w:rsidR="00B97C34" w:rsidRDefault="00B97C34" w:rsidP="0061084B">
      <w:pPr>
        <w:rPr>
          <w:rFonts w:ascii="Calibri" w:hAnsi="Calibri" w:cs="Arial"/>
          <w:sz w:val="22"/>
          <w:szCs w:val="22"/>
        </w:rPr>
      </w:pPr>
    </w:p>
    <w:p w14:paraId="12C0DD38" w14:textId="77777777" w:rsidR="00B97C34" w:rsidRDefault="00B97C34" w:rsidP="0061084B">
      <w:pPr>
        <w:rPr>
          <w:rFonts w:ascii="Calibri" w:hAnsi="Calibri" w:cs="Arial"/>
          <w:sz w:val="22"/>
          <w:szCs w:val="22"/>
        </w:rPr>
      </w:pPr>
    </w:p>
    <w:p w14:paraId="112CBD1B" w14:textId="77777777" w:rsidR="00B97C34" w:rsidRDefault="00B97C34" w:rsidP="0061084B">
      <w:pPr>
        <w:rPr>
          <w:rFonts w:ascii="Calibri" w:hAnsi="Calibri" w:cs="Arial"/>
          <w:sz w:val="22"/>
          <w:szCs w:val="22"/>
        </w:rPr>
      </w:pPr>
    </w:p>
    <w:p w14:paraId="7289D1B1" w14:textId="77777777" w:rsidR="00B97C34" w:rsidRDefault="00B97C34" w:rsidP="0061084B">
      <w:pPr>
        <w:rPr>
          <w:rFonts w:ascii="Calibri" w:hAnsi="Calibri" w:cs="Arial"/>
          <w:sz w:val="22"/>
          <w:szCs w:val="22"/>
        </w:rPr>
      </w:pPr>
    </w:p>
    <w:p w14:paraId="6E642156" w14:textId="77777777" w:rsidR="00B97C34" w:rsidRDefault="00B97C34" w:rsidP="0061084B">
      <w:pPr>
        <w:rPr>
          <w:rFonts w:ascii="Calibri" w:hAnsi="Calibri" w:cs="Arial"/>
          <w:sz w:val="22"/>
          <w:szCs w:val="22"/>
        </w:rPr>
      </w:pPr>
    </w:p>
    <w:p w14:paraId="03FE5E0F" w14:textId="77777777" w:rsidR="00B97C34" w:rsidRDefault="00B97C34" w:rsidP="0061084B">
      <w:pPr>
        <w:rPr>
          <w:rFonts w:ascii="Calibri" w:hAnsi="Calibri" w:cs="Arial"/>
          <w:sz w:val="22"/>
          <w:szCs w:val="22"/>
        </w:rPr>
      </w:pPr>
    </w:p>
    <w:p w14:paraId="3612C001" w14:textId="7407C2FA" w:rsidR="00B97C34" w:rsidRDefault="003546B7" w:rsidP="0061084B">
      <w:pPr>
        <w:rPr>
          <w:rFonts w:ascii="Calibri" w:hAnsi="Calibri" w:cs="Arial"/>
          <w:sz w:val="22"/>
          <w:szCs w:val="22"/>
        </w:rPr>
      </w:pPr>
      <w:r>
        <w:rPr>
          <w:noProof/>
        </w:rPr>
        <mc:AlternateContent>
          <mc:Choice Requires="wps">
            <w:drawing>
              <wp:anchor distT="0" distB="0" distL="114300" distR="114300" simplePos="0" relativeHeight="251675648" behindDoc="0" locked="0" layoutInCell="1" allowOverlap="1" wp14:anchorId="326DF3FC" wp14:editId="2BDB6B06">
                <wp:simplePos x="0" y="0"/>
                <wp:positionH relativeFrom="margin">
                  <wp:align>center</wp:align>
                </wp:positionH>
                <wp:positionV relativeFrom="paragraph">
                  <wp:posOffset>5080</wp:posOffset>
                </wp:positionV>
                <wp:extent cx="4732020" cy="635"/>
                <wp:effectExtent l="0" t="0" r="0" b="0"/>
                <wp:wrapSquare wrapText="bothSides"/>
                <wp:docPr id="439308111" name="Text Box 1"/>
                <wp:cNvGraphicFramePr/>
                <a:graphic xmlns:a="http://schemas.openxmlformats.org/drawingml/2006/main">
                  <a:graphicData uri="http://schemas.microsoft.com/office/word/2010/wordprocessingShape">
                    <wps:wsp>
                      <wps:cNvSpPr txBox="1"/>
                      <wps:spPr>
                        <a:xfrm>
                          <a:off x="0" y="0"/>
                          <a:ext cx="4732020" cy="635"/>
                        </a:xfrm>
                        <a:prstGeom prst="rect">
                          <a:avLst/>
                        </a:prstGeom>
                        <a:solidFill>
                          <a:prstClr val="white"/>
                        </a:solidFill>
                        <a:ln>
                          <a:noFill/>
                        </a:ln>
                      </wps:spPr>
                      <wps:txbx>
                        <w:txbxContent>
                          <w:p w14:paraId="52B0DD82" w14:textId="7031691D" w:rsidR="00B97C34" w:rsidRPr="00421E06" w:rsidRDefault="00B97C34" w:rsidP="00B97C34">
                            <w:pPr>
                              <w:pStyle w:val="Caption"/>
                              <w:rPr>
                                <w:rFonts w:ascii="Calibri" w:hAnsi="Calibri" w:cs="Arial"/>
                                <w:noProof/>
                                <w:sz w:val="24"/>
                                <w:szCs w:val="24"/>
                              </w:rPr>
                            </w:pPr>
                            <w:r w:rsidRPr="00421E06">
                              <w:rPr>
                                <w:sz w:val="20"/>
                                <w:szCs w:val="20"/>
                              </w:rPr>
                              <w:t xml:space="preserve">Figure </w:t>
                            </w:r>
                            <w:r w:rsidRPr="00421E06">
                              <w:rPr>
                                <w:sz w:val="20"/>
                                <w:szCs w:val="20"/>
                              </w:rPr>
                              <w:fldChar w:fldCharType="begin"/>
                            </w:r>
                            <w:r w:rsidRPr="00421E06">
                              <w:rPr>
                                <w:sz w:val="20"/>
                                <w:szCs w:val="20"/>
                              </w:rPr>
                              <w:instrText xml:space="preserve"> SEQ Figure \* ARABIC </w:instrText>
                            </w:r>
                            <w:r w:rsidRPr="00421E06">
                              <w:rPr>
                                <w:sz w:val="20"/>
                                <w:szCs w:val="20"/>
                              </w:rPr>
                              <w:fldChar w:fldCharType="separate"/>
                            </w:r>
                            <w:r w:rsidR="00780520">
                              <w:rPr>
                                <w:noProof/>
                                <w:sz w:val="20"/>
                                <w:szCs w:val="20"/>
                              </w:rPr>
                              <w:t>3</w:t>
                            </w:r>
                            <w:r w:rsidRPr="00421E06">
                              <w:rPr>
                                <w:sz w:val="20"/>
                                <w:szCs w:val="20"/>
                              </w:rPr>
                              <w:fldChar w:fldCharType="end"/>
                            </w:r>
                            <w:r w:rsidRPr="00421E06">
                              <w:rPr>
                                <w:sz w:val="20"/>
                                <w:szCs w:val="20"/>
                              </w:rPr>
                              <w:t xml:space="preserve">. Different switch configurations, with SPST shown left. Switches differ by the number of </w:t>
                            </w:r>
                            <w:r w:rsidR="00666386">
                              <w:rPr>
                                <w:sz w:val="20"/>
                                <w:szCs w:val="20"/>
                              </w:rPr>
                              <w:t>inputs and outputs they have</w:t>
                            </w:r>
                            <w:r w:rsidR="003546B7">
                              <w:rPr>
                                <w:sz w:val="20"/>
                                <w:szCs w:val="20"/>
                              </w:rPr>
                              <w:t>.</w:t>
                            </w:r>
                            <w:sdt>
                              <w:sdtPr>
                                <w:rPr>
                                  <w:sz w:val="20"/>
                                  <w:szCs w:val="20"/>
                                </w:rPr>
                                <w:id w:val="-1541890931"/>
                                <w:citation/>
                              </w:sdtPr>
                              <w:sdtEndPr/>
                              <w:sdtContent>
                                <w:r w:rsidR="003546B7">
                                  <w:rPr>
                                    <w:sz w:val="20"/>
                                    <w:szCs w:val="20"/>
                                  </w:rPr>
                                  <w:fldChar w:fldCharType="begin"/>
                                </w:r>
                                <w:r w:rsidR="003546B7">
                                  <w:rPr>
                                    <w:sz w:val="20"/>
                                    <w:szCs w:val="20"/>
                                    <w:lang w:val="en-US"/>
                                  </w:rPr>
                                  <w:instrText xml:space="preserve"> CITATION Set25 \l 1033 </w:instrText>
                                </w:r>
                                <w:r w:rsidR="003546B7">
                                  <w:rPr>
                                    <w:sz w:val="20"/>
                                    <w:szCs w:val="20"/>
                                  </w:rPr>
                                  <w:fldChar w:fldCharType="separate"/>
                                </w:r>
                                <w:r w:rsidR="0051413D">
                                  <w:rPr>
                                    <w:noProof/>
                                    <w:sz w:val="20"/>
                                    <w:szCs w:val="20"/>
                                    <w:lang w:val="en-US"/>
                                  </w:rPr>
                                  <w:t xml:space="preserve"> </w:t>
                                </w:r>
                                <w:r w:rsidR="0051413D" w:rsidRPr="0051413D">
                                  <w:rPr>
                                    <w:noProof/>
                                    <w:sz w:val="20"/>
                                    <w:szCs w:val="20"/>
                                    <w:lang w:val="en-US"/>
                                  </w:rPr>
                                  <w:t>[2]</w:t>
                                </w:r>
                                <w:r w:rsidR="003546B7">
                                  <w:rPr>
                                    <w:sz w:val="20"/>
                                    <w:szCs w:val="20"/>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6DF3FC" id="_x0000_s1027" type="#_x0000_t202" style="position:absolute;margin-left:0;margin-top:.4pt;width:372.6pt;height:.05pt;z-index:2516756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" stroked="f">
                <v:textbox style="mso-fit-shape-to-text:t" inset="0,0,0,0">
                  <w:txbxContent>
                    <w:p w14:paraId="52B0DD82" w14:textId="7031691D" w:rsidR="00B97C34" w:rsidRPr="00421E06" w:rsidRDefault="00B97C34" w:rsidP="00B97C34">
                      <w:pPr>
                        <w:pStyle w:val="Caption"/>
                        <w:rPr>
                          <w:rFonts w:ascii="Calibri" w:hAnsi="Calibri" w:cs="Arial"/>
                          <w:noProof/>
                          <w:sz w:val="24"/>
                          <w:szCs w:val="24"/>
                        </w:rPr>
                      </w:pPr>
                      <w:r w:rsidRPr="00421E06">
                        <w:rPr>
                          <w:sz w:val="20"/>
                          <w:szCs w:val="20"/>
                        </w:rPr>
                        <w:t xml:space="preserve">Figure </w:t>
                      </w:r>
                      <w:r w:rsidRPr="00421E06">
                        <w:rPr>
                          <w:sz w:val="20"/>
                          <w:szCs w:val="20"/>
                        </w:rPr>
                        <w:fldChar w:fldCharType="begin"/>
                      </w:r>
                      <w:r w:rsidRPr="00421E06">
                        <w:rPr>
                          <w:sz w:val="20"/>
                          <w:szCs w:val="20"/>
                        </w:rPr>
                        <w:instrText xml:space="preserve"> SEQ Figure \* ARABIC </w:instrText>
                      </w:r>
                      <w:r w:rsidRPr="00421E06">
                        <w:rPr>
                          <w:sz w:val="20"/>
                          <w:szCs w:val="20"/>
                        </w:rPr>
                        <w:fldChar w:fldCharType="separate"/>
                      </w:r>
                      <w:r w:rsidR="00780520">
                        <w:rPr>
                          <w:noProof/>
                          <w:sz w:val="20"/>
                          <w:szCs w:val="20"/>
                        </w:rPr>
                        <w:t>3</w:t>
                      </w:r>
                      <w:r w:rsidRPr="00421E06">
                        <w:rPr>
                          <w:sz w:val="20"/>
                          <w:szCs w:val="20"/>
                        </w:rPr>
                        <w:fldChar w:fldCharType="end"/>
                      </w:r>
                      <w:r w:rsidRPr="00421E06">
                        <w:rPr>
                          <w:sz w:val="20"/>
                          <w:szCs w:val="20"/>
                        </w:rPr>
                        <w:t xml:space="preserve">. Different switch configurations, with SPST shown left. Switches differ by the number of </w:t>
                      </w:r>
                      <w:r w:rsidR="00666386">
                        <w:rPr>
                          <w:sz w:val="20"/>
                          <w:szCs w:val="20"/>
                        </w:rPr>
                        <w:t>inputs and outputs they have</w:t>
                      </w:r>
                      <w:r w:rsidR="003546B7">
                        <w:rPr>
                          <w:sz w:val="20"/>
                          <w:szCs w:val="20"/>
                        </w:rPr>
                        <w:t>.</w:t>
                      </w:r>
                      <w:sdt>
                        <w:sdtPr>
                          <w:rPr>
                            <w:sz w:val="20"/>
                            <w:szCs w:val="20"/>
                          </w:rPr>
                          <w:id w:val="-1541890931"/>
                          <w:citation/>
                        </w:sdtPr>
                        <w:sdtEndPr/>
                        <w:sdtContent>
                          <w:r w:rsidR="003546B7">
                            <w:rPr>
                              <w:sz w:val="20"/>
                              <w:szCs w:val="20"/>
                            </w:rPr>
                            <w:fldChar w:fldCharType="begin"/>
                          </w:r>
                          <w:r w:rsidR="003546B7">
                            <w:rPr>
                              <w:sz w:val="20"/>
                              <w:szCs w:val="20"/>
                              <w:lang w:val="en-US"/>
                            </w:rPr>
                            <w:instrText xml:space="preserve"> CITATION Set25 \l 1033 </w:instrText>
                          </w:r>
                          <w:r w:rsidR="003546B7">
                            <w:rPr>
                              <w:sz w:val="20"/>
                              <w:szCs w:val="20"/>
                            </w:rPr>
                            <w:fldChar w:fldCharType="separate"/>
                          </w:r>
                          <w:r w:rsidR="0051413D">
                            <w:rPr>
                              <w:noProof/>
                              <w:sz w:val="20"/>
                              <w:szCs w:val="20"/>
                              <w:lang w:val="en-US"/>
                            </w:rPr>
                            <w:t xml:space="preserve"> </w:t>
                          </w:r>
                          <w:r w:rsidR="0051413D" w:rsidRPr="0051413D">
                            <w:rPr>
                              <w:noProof/>
                              <w:sz w:val="20"/>
                              <w:szCs w:val="20"/>
                              <w:lang w:val="en-US"/>
                            </w:rPr>
                            <w:t>[2]</w:t>
                          </w:r>
                          <w:r w:rsidR="003546B7">
                            <w:rPr>
                              <w:sz w:val="20"/>
                              <w:szCs w:val="20"/>
                            </w:rPr>
                            <w:fldChar w:fldCharType="end"/>
                          </w:r>
                        </w:sdtContent>
                      </w:sdt>
                    </w:p>
                  </w:txbxContent>
                </v:textbox>
                <w10:wrap type="square" anchorx="margin"/>
              </v:shape>
            </w:pict>
          </mc:Fallback>
        </mc:AlternateContent>
      </w:r>
    </w:p>
    <w:p w14:paraId="6A0CB3A3" w14:textId="77777777" w:rsidR="00B97C34" w:rsidRDefault="00B97C34" w:rsidP="0061084B">
      <w:pPr>
        <w:rPr>
          <w:rFonts w:ascii="Calibri" w:hAnsi="Calibri" w:cs="Arial"/>
          <w:sz w:val="22"/>
          <w:szCs w:val="22"/>
        </w:rPr>
      </w:pPr>
    </w:p>
    <w:p w14:paraId="34933A9C" w14:textId="77777777" w:rsidR="00B97C34" w:rsidRDefault="00B97C34" w:rsidP="0061084B">
      <w:pPr>
        <w:rPr>
          <w:rFonts w:ascii="Calibri" w:hAnsi="Calibri" w:cs="Arial"/>
          <w:sz w:val="22"/>
          <w:szCs w:val="22"/>
        </w:rPr>
      </w:pPr>
    </w:p>
    <w:p w14:paraId="6AD2DEA7" w14:textId="77777777" w:rsidR="00B97C34" w:rsidRDefault="00B97C34" w:rsidP="00E1367E">
      <w:pPr>
        <w:rPr>
          <w:rFonts w:ascii="Calibri" w:hAnsi="Calibri" w:cs="Arial"/>
          <w:sz w:val="22"/>
          <w:szCs w:val="22"/>
        </w:rPr>
      </w:pPr>
    </w:p>
    <w:p w14:paraId="5DFCE2F4" w14:textId="2024C70F" w:rsidR="0099225F" w:rsidRPr="00421E06" w:rsidRDefault="001C699D" w:rsidP="00E1367E">
      <w:pPr>
        <w:rPr>
          <w:rFonts w:ascii="Calibri" w:hAnsi="Calibri" w:cs="Arial"/>
          <w:sz w:val="24"/>
          <w:szCs w:val="24"/>
        </w:rPr>
      </w:pPr>
      <w:r w:rsidRPr="00421E06">
        <w:rPr>
          <w:rFonts w:ascii="Calibri" w:hAnsi="Calibri" w:cs="Arial"/>
          <w:sz w:val="24"/>
          <w:szCs w:val="24"/>
        </w:rPr>
        <w:t>U2 is a</w:t>
      </w:r>
      <w:r w:rsidR="00E1367E" w:rsidRPr="00421E06">
        <w:rPr>
          <w:rFonts w:ascii="Calibri" w:hAnsi="Calibri" w:cs="Arial"/>
          <w:sz w:val="24"/>
          <w:szCs w:val="24"/>
        </w:rPr>
        <w:t xml:space="preserve"> 7805 </w:t>
      </w:r>
      <w:r w:rsidRPr="00421E06">
        <w:rPr>
          <w:rFonts w:ascii="Calibri" w:hAnsi="Calibri" w:cs="Arial"/>
          <w:sz w:val="24"/>
          <w:szCs w:val="24"/>
        </w:rPr>
        <w:t xml:space="preserve">positive linear </w:t>
      </w:r>
      <w:r w:rsidR="00E1367E" w:rsidRPr="00421E06">
        <w:rPr>
          <w:rFonts w:ascii="Calibri" w:hAnsi="Calibri" w:cs="Arial"/>
          <w:sz w:val="24"/>
          <w:szCs w:val="24"/>
        </w:rPr>
        <w:t>voltage regulator</w:t>
      </w:r>
      <w:r w:rsidRPr="00421E06">
        <w:rPr>
          <w:rFonts w:ascii="Calibri" w:hAnsi="Calibri" w:cs="Arial"/>
          <w:sz w:val="24"/>
          <w:szCs w:val="24"/>
        </w:rPr>
        <w:t xml:space="preserve"> IC</w:t>
      </w:r>
      <w:r w:rsidR="00BA1B1F" w:rsidRPr="00421E06">
        <w:rPr>
          <w:rFonts w:ascii="Calibri" w:hAnsi="Calibri" w:cs="Arial"/>
          <w:sz w:val="24"/>
          <w:szCs w:val="24"/>
        </w:rPr>
        <w:t>, part of the 78</w:t>
      </w:r>
      <w:r w:rsidR="00666386">
        <w:rPr>
          <w:rFonts w:ascii="Calibri" w:hAnsi="Calibri" w:cs="Arial"/>
          <w:sz w:val="24"/>
          <w:szCs w:val="24"/>
        </w:rPr>
        <w:t>XX</w:t>
      </w:r>
      <w:r w:rsidR="00BA1B1F" w:rsidRPr="00421E06">
        <w:rPr>
          <w:rFonts w:ascii="Calibri" w:hAnsi="Calibri" w:cs="Arial"/>
          <w:sz w:val="24"/>
          <w:szCs w:val="24"/>
        </w:rPr>
        <w:t xml:space="preserve"> series of regulators </w:t>
      </w:r>
      <w:sdt>
        <w:sdtPr>
          <w:rPr>
            <w:rFonts w:ascii="Calibri" w:hAnsi="Calibri" w:cs="Arial"/>
            <w:sz w:val="24"/>
            <w:szCs w:val="24"/>
          </w:rPr>
          <w:id w:val="-1364746942"/>
          <w:citation/>
        </w:sdtPr>
        <w:sdtEndPr/>
        <w:sdtContent>
          <w:r w:rsidR="003546B7">
            <w:rPr>
              <w:rFonts w:ascii="Calibri" w:hAnsi="Calibri" w:cs="Arial"/>
              <w:sz w:val="24"/>
              <w:szCs w:val="24"/>
            </w:rPr>
            <w:fldChar w:fldCharType="begin"/>
          </w:r>
          <w:r w:rsidR="003546B7">
            <w:rPr>
              <w:rFonts w:ascii="Calibri" w:hAnsi="Calibri" w:cs="Arial"/>
              <w:sz w:val="24"/>
              <w:szCs w:val="24"/>
              <w:lang w:val="en-US"/>
            </w:rPr>
            <w:instrText xml:space="preserve"> CITATION Tex04 \l 1033 </w:instrText>
          </w:r>
          <w:r w:rsidR="003546B7">
            <w:rPr>
              <w:rFonts w:ascii="Calibri" w:hAnsi="Calibri" w:cs="Arial"/>
              <w:sz w:val="24"/>
              <w:szCs w:val="24"/>
            </w:rPr>
            <w:fldChar w:fldCharType="separate"/>
          </w:r>
          <w:r w:rsidR="0051413D" w:rsidRPr="0051413D">
            <w:rPr>
              <w:rFonts w:ascii="Calibri" w:hAnsi="Calibri" w:cs="Arial"/>
              <w:noProof/>
              <w:sz w:val="24"/>
              <w:szCs w:val="24"/>
              <w:lang w:val="en-US"/>
            </w:rPr>
            <w:t>[3]</w:t>
          </w:r>
          <w:r w:rsidR="003546B7">
            <w:rPr>
              <w:rFonts w:ascii="Calibri" w:hAnsi="Calibri" w:cs="Arial"/>
              <w:sz w:val="24"/>
              <w:szCs w:val="24"/>
            </w:rPr>
            <w:fldChar w:fldCharType="end"/>
          </w:r>
        </w:sdtContent>
      </w:sdt>
      <w:r w:rsidRPr="00421E06">
        <w:rPr>
          <w:rFonts w:ascii="Calibri" w:hAnsi="Calibri" w:cs="Arial"/>
          <w:sz w:val="24"/>
          <w:szCs w:val="24"/>
        </w:rPr>
        <w:t xml:space="preserve">. Microcontroller’s typically have </w:t>
      </w:r>
      <w:r w:rsidR="00E1367E" w:rsidRPr="00421E06">
        <w:rPr>
          <w:rFonts w:ascii="Calibri" w:hAnsi="Calibri" w:cs="Arial"/>
          <w:sz w:val="24"/>
          <w:szCs w:val="24"/>
        </w:rPr>
        <w:t>small tolerance</w:t>
      </w:r>
      <w:r w:rsidRPr="00421E06">
        <w:rPr>
          <w:rFonts w:ascii="Calibri" w:hAnsi="Calibri" w:cs="Arial"/>
          <w:sz w:val="24"/>
          <w:szCs w:val="24"/>
        </w:rPr>
        <w:t>s</w:t>
      </w:r>
      <w:r w:rsidR="00E1367E" w:rsidRPr="00421E06">
        <w:rPr>
          <w:rFonts w:ascii="Calibri" w:hAnsi="Calibri" w:cs="Arial"/>
          <w:sz w:val="24"/>
          <w:szCs w:val="24"/>
        </w:rPr>
        <w:t xml:space="preserve"> for voltage input</w:t>
      </w:r>
      <w:r w:rsidRPr="00421E06">
        <w:rPr>
          <w:rFonts w:ascii="Calibri" w:hAnsi="Calibri" w:cs="Arial"/>
          <w:sz w:val="24"/>
          <w:szCs w:val="24"/>
        </w:rPr>
        <w:t>, therefore it is important to regulate the power being input to the circuit to ensure the desired +5V is fed into the PIC16F84A. Regulator’s themselves have a drop-out voltage, the 7805 in particular having a drop-out of 2V</w:t>
      </w:r>
      <w:r w:rsidR="00BA1B1F" w:rsidRPr="00421E06">
        <w:rPr>
          <w:rFonts w:ascii="Calibri" w:hAnsi="Calibri" w:cs="Arial"/>
          <w:sz w:val="24"/>
          <w:szCs w:val="24"/>
        </w:rPr>
        <w:t xml:space="preserve">, </w:t>
      </w:r>
      <w:r w:rsidRPr="00421E06">
        <w:rPr>
          <w:rFonts w:ascii="Calibri" w:hAnsi="Calibri" w:cs="Arial"/>
          <w:sz w:val="24"/>
          <w:szCs w:val="24"/>
        </w:rPr>
        <w:t>therefore 7-25V is needed as an input to produce a stable regulated +5V output</w:t>
      </w:r>
      <w:r w:rsidR="00BA1B1F" w:rsidRPr="00421E06">
        <w:rPr>
          <w:rFonts w:ascii="Calibri" w:hAnsi="Calibri" w:cs="Arial"/>
          <w:sz w:val="24"/>
          <w:szCs w:val="24"/>
        </w:rPr>
        <w:t xml:space="preserve"> </w:t>
      </w:r>
      <w:sdt>
        <w:sdtPr>
          <w:rPr>
            <w:rFonts w:ascii="Calibri" w:hAnsi="Calibri" w:cs="Arial"/>
            <w:sz w:val="24"/>
            <w:szCs w:val="24"/>
          </w:rPr>
          <w:id w:val="878967357"/>
          <w:citation/>
        </w:sdtPr>
        <w:sdtEndPr/>
        <w:sdtContent>
          <w:r w:rsidR="003546B7">
            <w:rPr>
              <w:rFonts w:ascii="Calibri" w:hAnsi="Calibri" w:cs="Arial"/>
              <w:sz w:val="24"/>
              <w:szCs w:val="24"/>
            </w:rPr>
            <w:fldChar w:fldCharType="begin"/>
          </w:r>
          <w:r w:rsidR="003546B7">
            <w:rPr>
              <w:rFonts w:ascii="Calibri" w:hAnsi="Calibri" w:cs="Arial"/>
              <w:sz w:val="24"/>
              <w:szCs w:val="24"/>
              <w:lang w:val="en-US"/>
            </w:rPr>
            <w:instrText xml:space="preserve"> CITATION Tex04 \l 1033 </w:instrText>
          </w:r>
          <w:r w:rsidR="003546B7">
            <w:rPr>
              <w:rFonts w:ascii="Calibri" w:hAnsi="Calibri" w:cs="Arial"/>
              <w:sz w:val="24"/>
              <w:szCs w:val="24"/>
            </w:rPr>
            <w:fldChar w:fldCharType="separate"/>
          </w:r>
          <w:r w:rsidR="0051413D" w:rsidRPr="0051413D">
            <w:rPr>
              <w:rFonts w:ascii="Calibri" w:hAnsi="Calibri" w:cs="Arial"/>
              <w:noProof/>
              <w:sz w:val="24"/>
              <w:szCs w:val="24"/>
              <w:lang w:val="en-US"/>
            </w:rPr>
            <w:t>[3]</w:t>
          </w:r>
          <w:r w:rsidR="003546B7">
            <w:rPr>
              <w:rFonts w:ascii="Calibri" w:hAnsi="Calibri" w:cs="Arial"/>
              <w:sz w:val="24"/>
              <w:szCs w:val="24"/>
            </w:rPr>
            <w:fldChar w:fldCharType="end"/>
          </w:r>
        </w:sdtContent>
      </w:sdt>
      <w:r w:rsidRPr="00421E06">
        <w:rPr>
          <w:rFonts w:ascii="Calibri" w:hAnsi="Calibri" w:cs="Arial"/>
          <w:sz w:val="24"/>
          <w:szCs w:val="24"/>
        </w:rPr>
        <w:t xml:space="preserve">. </w:t>
      </w:r>
      <w:r w:rsidR="00BA1B1F" w:rsidRPr="00421E06">
        <w:rPr>
          <w:rFonts w:ascii="Calibri" w:hAnsi="Calibri" w:cs="Arial"/>
          <w:sz w:val="24"/>
          <w:szCs w:val="24"/>
        </w:rPr>
        <w:t xml:space="preserve">This dumped voltage is dissipated as waste thermal </w:t>
      </w:r>
      <w:proofErr w:type="gramStart"/>
      <w:r w:rsidR="00BA1B1F" w:rsidRPr="00421E06">
        <w:rPr>
          <w:rFonts w:ascii="Calibri" w:hAnsi="Calibri" w:cs="Arial"/>
          <w:sz w:val="24"/>
          <w:szCs w:val="24"/>
        </w:rPr>
        <w:t>energy,</w:t>
      </w:r>
      <w:proofErr w:type="gramEnd"/>
      <w:r w:rsidR="00BA1B1F" w:rsidRPr="00421E06">
        <w:rPr>
          <w:rFonts w:ascii="Calibri" w:hAnsi="Calibri" w:cs="Arial"/>
          <w:sz w:val="24"/>
          <w:szCs w:val="24"/>
        </w:rPr>
        <w:t xml:space="preserve"> therefore the IC has a metal heat sink for aiding in the removal of this heat, see </w:t>
      </w:r>
      <w:r w:rsidR="00BA1B1F" w:rsidRPr="00421E06">
        <w:rPr>
          <w:rFonts w:ascii="Calibri" w:hAnsi="Calibri" w:cs="Arial"/>
          <w:i/>
          <w:iCs/>
          <w:sz w:val="24"/>
          <w:szCs w:val="24"/>
        </w:rPr>
        <w:t>figure 3</w:t>
      </w:r>
      <w:r w:rsidR="00BA1B1F" w:rsidRPr="00421E06">
        <w:rPr>
          <w:rFonts w:ascii="Calibri" w:hAnsi="Calibri" w:cs="Arial"/>
          <w:sz w:val="24"/>
          <w:szCs w:val="24"/>
        </w:rPr>
        <w:t xml:space="preserve"> for the heatsink.</w:t>
      </w:r>
      <w:r w:rsidR="0099225F" w:rsidRPr="00421E06">
        <w:rPr>
          <w:rFonts w:ascii="Calibri" w:hAnsi="Calibri" w:cs="Arial"/>
          <w:sz w:val="24"/>
          <w:szCs w:val="24"/>
        </w:rPr>
        <w:t xml:space="preserve"> </w:t>
      </w:r>
      <w:r w:rsidR="00BA1B1F" w:rsidRPr="00421E06">
        <w:rPr>
          <w:rFonts w:ascii="Calibri" w:hAnsi="Calibri" w:cs="Arial"/>
          <w:sz w:val="24"/>
          <w:szCs w:val="24"/>
        </w:rPr>
        <w:t>Capacitors are</w:t>
      </w:r>
      <w:r w:rsidR="00E1367E" w:rsidRPr="00421E06">
        <w:rPr>
          <w:rFonts w:ascii="Calibri" w:hAnsi="Calibri" w:cs="Arial"/>
          <w:sz w:val="24"/>
          <w:szCs w:val="24"/>
        </w:rPr>
        <w:t xml:space="preserve"> needed on either side</w:t>
      </w:r>
      <w:r w:rsidR="00BA1B1F" w:rsidRPr="00421E06">
        <w:rPr>
          <w:rFonts w:ascii="Calibri" w:hAnsi="Calibri" w:cs="Arial"/>
          <w:sz w:val="24"/>
          <w:szCs w:val="24"/>
        </w:rPr>
        <w:t xml:space="preserve"> of the regulator to produce a fixed-voltage regulator effect, per the specifications document </w:t>
      </w:r>
      <w:sdt>
        <w:sdtPr>
          <w:rPr>
            <w:rFonts w:ascii="Calibri" w:hAnsi="Calibri" w:cs="Arial"/>
            <w:sz w:val="24"/>
            <w:szCs w:val="24"/>
          </w:rPr>
          <w:id w:val="1524669541"/>
          <w:citation/>
        </w:sdtPr>
        <w:sdtEndPr/>
        <w:sdtContent>
          <w:r w:rsidR="003546B7">
            <w:rPr>
              <w:rFonts w:ascii="Calibri" w:hAnsi="Calibri" w:cs="Arial"/>
              <w:sz w:val="24"/>
              <w:szCs w:val="24"/>
            </w:rPr>
            <w:fldChar w:fldCharType="begin"/>
          </w:r>
          <w:r w:rsidR="003546B7">
            <w:rPr>
              <w:rFonts w:ascii="Calibri" w:hAnsi="Calibri" w:cs="Arial"/>
              <w:sz w:val="24"/>
              <w:szCs w:val="24"/>
              <w:lang w:val="en-US"/>
            </w:rPr>
            <w:instrText xml:space="preserve"> CITATION Tex04 \l 1033 </w:instrText>
          </w:r>
          <w:r w:rsidR="003546B7">
            <w:rPr>
              <w:rFonts w:ascii="Calibri" w:hAnsi="Calibri" w:cs="Arial"/>
              <w:sz w:val="24"/>
              <w:szCs w:val="24"/>
            </w:rPr>
            <w:fldChar w:fldCharType="separate"/>
          </w:r>
          <w:r w:rsidR="0051413D" w:rsidRPr="0051413D">
            <w:rPr>
              <w:rFonts w:ascii="Calibri" w:hAnsi="Calibri" w:cs="Arial"/>
              <w:noProof/>
              <w:sz w:val="24"/>
              <w:szCs w:val="24"/>
              <w:lang w:val="en-US"/>
            </w:rPr>
            <w:t>[3]</w:t>
          </w:r>
          <w:r w:rsidR="003546B7">
            <w:rPr>
              <w:rFonts w:ascii="Calibri" w:hAnsi="Calibri" w:cs="Arial"/>
              <w:sz w:val="24"/>
              <w:szCs w:val="24"/>
            </w:rPr>
            <w:fldChar w:fldCharType="end"/>
          </w:r>
        </w:sdtContent>
      </w:sdt>
      <w:r w:rsidR="00BA1B1F" w:rsidRPr="00421E06">
        <w:rPr>
          <w:rFonts w:ascii="Calibri" w:hAnsi="Calibri" w:cs="Arial"/>
          <w:sz w:val="24"/>
          <w:szCs w:val="24"/>
        </w:rPr>
        <w:t>. Therefore two ‘generic primitive’ non-polarised capacitors have been placed at the input (Vi) and output (Vo) pins</w:t>
      </w:r>
      <w:r w:rsidR="00EA2FC7" w:rsidRPr="00421E06">
        <w:rPr>
          <w:rFonts w:ascii="Calibri" w:hAnsi="Calibri" w:cs="Arial"/>
          <w:sz w:val="24"/>
          <w:szCs w:val="24"/>
        </w:rPr>
        <w:t>, both with a value of 220nF</w:t>
      </w:r>
      <w:r w:rsidR="00BA1B1F" w:rsidRPr="00421E06">
        <w:rPr>
          <w:rFonts w:ascii="Calibri" w:hAnsi="Calibri" w:cs="Arial"/>
          <w:sz w:val="24"/>
          <w:szCs w:val="24"/>
        </w:rPr>
        <w:t>.</w:t>
      </w:r>
      <w:r w:rsidR="0016226A" w:rsidRPr="00421E06">
        <w:rPr>
          <w:rFonts w:ascii="Calibri" w:hAnsi="Calibri" w:cs="Arial"/>
          <w:sz w:val="24"/>
          <w:szCs w:val="24"/>
        </w:rPr>
        <w:t xml:space="preserve"> On paper, the 7805 regulator uses an NPN Darlington power transistor, meaning it can be robust enough not to require surrounding capacitors compared to newer LDO (low drop-out) regulators that depend on output capacitors of match ESR (equivalent series resistance) </w:t>
      </w:r>
      <w:sdt>
        <w:sdtPr>
          <w:rPr>
            <w:rFonts w:ascii="Calibri" w:hAnsi="Calibri" w:cs="Arial"/>
            <w:sz w:val="24"/>
            <w:szCs w:val="24"/>
          </w:rPr>
          <w:id w:val="-1519079517"/>
          <w:citation/>
        </w:sdtPr>
        <w:sdtEndPr/>
        <w:sdtContent>
          <w:r w:rsidR="003546B7">
            <w:rPr>
              <w:rFonts w:ascii="Calibri" w:hAnsi="Calibri" w:cs="Arial"/>
              <w:sz w:val="24"/>
              <w:szCs w:val="24"/>
            </w:rPr>
            <w:fldChar w:fldCharType="begin"/>
          </w:r>
          <w:r w:rsidR="003546B7">
            <w:rPr>
              <w:rFonts w:ascii="Calibri" w:hAnsi="Calibri" w:cs="Arial"/>
              <w:sz w:val="24"/>
              <w:szCs w:val="24"/>
              <w:lang w:val="en-US"/>
            </w:rPr>
            <w:instrText xml:space="preserve"> CITATION Tex11 \l 1033 </w:instrText>
          </w:r>
          <w:r w:rsidR="003546B7">
            <w:rPr>
              <w:rFonts w:ascii="Calibri" w:hAnsi="Calibri" w:cs="Arial"/>
              <w:sz w:val="24"/>
              <w:szCs w:val="24"/>
            </w:rPr>
            <w:fldChar w:fldCharType="separate"/>
          </w:r>
          <w:r w:rsidR="0051413D" w:rsidRPr="0051413D">
            <w:rPr>
              <w:rFonts w:ascii="Calibri" w:hAnsi="Calibri" w:cs="Arial"/>
              <w:noProof/>
              <w:sz w:val="24"/>
              <w:szCs w:val="24"/>
              <w:lang w:val="en-US"/>
            </w:rPr>
            <w:t>[4]</w:t>
          </w:r>
          <w:r w:rsidR="003546B7">
            <w:rPr>
              <w:rFonts w:ascii="Calibri" w:hAnsi="Calibri" w:cs="Arial"/>
              <w:sz w:val="24"/>
              <w:szCs w:val="24"/>
            </w:rPr>
            <w:fldChar w:fldCharType="end"/>
          </w:r>
        </w:sdtContent>
      </w:sdt>
      <w:r w:rsidR="0016226A" w:rsidRPr="00421E06">
        <w:rPr>
          <w:rFonts w:ascii="Calibri" w:hAnsi="Calibri" w:cs="Arial"/>
          <w:sz w:val="24"/>
          <w:szCs w:val="24"/>
        </w:rPr>
        <w:t>.</w:t>
      </w:r>
      <w:r w:rsidR="00BA1B1F" w:rsidRPr="00421E06">
        <w:rPr>
          <w:rFonts w:ascii="Calibri" w:hAnsi="Calibri" w:cs="Arial"/>
          <w:sz w:val="24"/>
          <w:szCs w:val="24"/>
        </w:rPr>
        <w:t xml:space="preserve"> The purpose of these capacitors is</w:t>
      </w:r>
      <w:r w:rsidR="00123180" w:rsidRPr="00421E06">
        <w:rPr>
          <w:rFonts w:ascii="Calibri" w:hAnsi="Calibri" w:cs="Arial"/>
          <w:sz w:val="24"/>
          <w:szCs w:val="24"/>
        </w:rPr>
        <w:t xml:space="preserve"> primarily</w:t>
      </w:r>
      <w:r w:rsidR="00E1367E" w:rsidRPr="00421E06">
        <w:rPr>
          <w:rFonts w:ascii="Calibri" w:hAnsi="Calibri" w:cs="Arial"/>
          <w:sz w:val="24"/>
          <w:szCs w:val="24"/>
        </w:rPr>
        <w:t xml:space="preserve"> smoothing,</w:t>
      </w:r>
      <w:r w:rsidR="0099225F" w:rsidRPr="00421E06">
        <w:rPr>
          <w:rFonts w:ascii="Calibri" w:hAnsi="Calibri" w:cs="Arial"/>
          <w:sz w:val="24"/>
          <w:szCs w:val="24"/>
        </w:rPr>
        <w:t xml:space="preserve"> where the capacitors will charge and discharge slowly to smooth out any fluctuations in power flowing around the regulator </w:t>
      </w:r>
      <w:sdt>
        <w:sdtPr>
          <w:rPr>
            <w:rFonts w:ascii="Calibri" w:hAnsi="Calibri" w:cs="Arial"/>
            <w:sz w:val="24"/>
            <w:szCs w:val="24"/>
          </w:rPr>
          <w:id w:val="-1087299309"/>
          <w:citation/>
        </w:sdtPr>
        <w:sdtEndPr/>
        <w:sdtContent>
          <w:r w:rsidR="003546B7">
            <w:rPr>
              <w:rFonts w:ascii="Calibri" w:hAnsi="Calibri" w:cs="Arial"/>
              <w:sz w:val="24"/>
              <w:szCs w:val="24"/>
            </w:rPr>
            <w:fldChar w:fldCharType="begin"/>
          </w:r>
          <w:r w:rsidR="003546B7">
            <w:rPr>
              <w:rFonts w:ascii="Calibri" w:hAnsi="Calibri" w:cs="Arial"/>
              <w:sz w:val="24"/>
              <w:szCs w:val="24"/>
              <w:lang w:val="en-US"/>
            </w:rPr>
            <w:instrText xml:space="preserve"> CITATION IanNA \l 1033 </w:instrText>
          </w:r>
          <w:r w:rsidR="003546B7">
            <w:rPr>
              <w:rFonts w:ascii="Calibri" w:hAnsi="Calibri" w:cs="Arial"/>
              <w:sz w:val="24"/>
              <w:szCs w:val="24"/>
            </w:rPr>
            <w:fldChar w:fldCharType="separate"/>
          </w:r>
          <w:r w:rsidR="0051413D" w:rsidRPr="0051413D">
            <w:rPr>
              <w:rFonts w:ascii="Calibri" w:hAnsi="Calibri" w:cs="Arial"/>
              <w:noProof/>
              <w:sz w:val="24"/>
              <w:szCs w:val="24"/>
              <w:lang w:val="en-US"/>
            </w:rPr>
            <w:t>[5]</w:t>
          </w:r>
          <w:r w:rsidR="003546B7">
            <w:rPr>
              <w:rFonts w:ascii="Calibri" w:hAnsi="Calibri" w:cs="Arial"/>
              <w:sz w:val="24"/>
              <w:szCs w:val="24"/>
            </w:rPr>
            <w:fldChar w:fldCharType="end"/>
          </w:r>
        </w:sdtContent>
      </w:sdt>
      <w:r w:rsidR="0099225F" w:rsidRPr="00421E06">
        <w:rPr>
          <w:rFonts w:ascii="Calibri" w:hAnsi="Calibri" w:cs="Arial"/>
          <w:sz w:val="24"/>
          <w:szCs w:val="24"/>
        </w:rPr>
        <w:t xml:space="preserve">. For example, the switch before the input will experience ‘switch bounce’, a phenomenon where in the switch physically bounces against the contact due to the change </w:t>
      </w:r>
      <w:r w:rsidR="0099225F" w:rsidRPr="00421E06">
        <w:rPr>
          <w:rFonts w:ascii="Calibri" w:hAnsi="Calibri" w:cs="Arial"/>
          <w:sz w:val="24"/>
          <w:szCs w:val="24"/>
        </w:rPr>
        <w:lastRenderedPageBreak/>
        <w:t xml:space="preserve">in momentum of the metal plate meeting the contact </w:t>
      </w:r>
      <w:r w:rsidR="00995107">
        <w:rPr>
          <w:rFonts w:ascii="Calibri" w:hAnsi="Calibri" w:cs="Arial"/>
          <w:sz w:val="24"/>
          <w:szCs w:val="24"/>
        </w:rPr>
        <w:t>over typically ~1ms</w:t>
      </w:r>
      <w:sdt>
        <w:sdtPr>
          <w:rPr>
            <w:rFonts w:ascii="Calibri" w:hAnsi="Calibri" w:cs="Arial"/>
            <w:sz w:val="24"/>
            <w:szCs w:val="24"/>
          </w:rPr>
          <w:id w:val="1122415830"/>
          <w:citation/>
        </w:sdtPr>
        <w:sdtEndPr/>
        <w:sdtContent>
          <w:r w:rsidR="00995107">
            <w:rPr>
              <w:rFonts w:ascii="Calibri" w:hAnsi="Calibri" w:cs="Arial"/>
              <w:sz w:val="24"/>
              <w:szCs w:val="24"/>
            </w:rPr>
            <w:fldChar w:fldCharType="begin"/>
          </w:r>
          <w:r w:rsidR="00995107">
            <w:rPr>
              <w:rFonts w:ascii="Calibri" w:hAnsi="Calibri" w:cs="Arial"/>
              <w:sz w:val="24"/>
              <w:szCs w:val="24"/>
              <w:lang w:val="en-US"/>
            </w:rPr>
            <w:instrText xml:space="preserve"> CITATION Pau15 \l 1033 </w:instrText>
          </w:r>
          <w:r w:rsidR="00995107">
            <w:rPr>
              <w:rFonts w:ascii="Calibri" w:hAnsi="Calibri" w:cs="Arial"/>
              <w:sz w:val="24"/>
              <w:szCs w:val="24"/>
            </w:rPr>
            <w:fldChar w:fldCharType="separate"/>
          </w:r>
          <w:r w:rsidR="0051413D">
            <w:rPr>
              <w:rFonts w:ascii="Calibri" w:hAnsi="Calibri" w:cs="Arial"/>
              <w:noProof/>
              <w:sz w:val="24"/>
              <w:szCs w:val="24"/>
              <w:lang w:val="en-US"/>
            </w:rPr>
            <w:t xml:space="preserve"> </w:t>
          </w:r>
          <w:r w:rsidR="0051413D" w:rsidRPr="0051413D">
            <w:rPr>
              <w:rFonts w:ascii="Calibri" w:hAnsi="Calibri" w:cs="Arial"/>
              <w:noProof/>
              <w:sz w:val="24"/>
              <w:szCs w:val="24"/>
              <w:lang w:val="en-US"/>
            </w:rPr>
            <w:t>[6]</w:t>
          </w:r>
          <w:r w:rsidR="00995107">
            <w:rPr>
              <w:rFonts w:ascii="Calibri" w:hAnsi="Calibri" w:cs="Arial"/>
              <w:sz w:val="24"/>
              <w:szCs w:val="24"/>
            </w:rPr>
            <w:fldChar w:fldCharType="end"/>
          </w:r>
        </w:sdtContent>
      </w:sdt>
      <w:r w:rsidR="0099225F" w:rsidRPr="00421E06">
        <w:rPr>
          <w:rFonts w:ascii="Calibri" w:hAnsi="Calibri" w:cs="Arial"/>
          <w:sz w:val="24"/>
          <w:szCs w:val="24"/>
        </w:rPr>
        <w:t xml:space="preserve">. Without the input capacitor, about </w:t>
      </w:r>
      <w:r w:rsidR="00823B44">
        <w:rPr>
          <w:rFonts w:ascii="Calibri" w:hAnsi="Calibri" w:cs="Arial"/>
          <w:sz w:val="24"/>
          <w:szCs w:val="24"/>
        </w:rPr>
        <w:t xml:space="preserve">these </w:t>
      </w:r>
      <w:r w:rsidR="0099225F" w:rsidRPr="00421E06">
        <w:rPr>
          <w:rFonts w:ascii="Calibri" w:hAnsi="Calibri" w:cs="Arial"/>
          <w:sz w:val="24"/>
          <w:szCs w:val="24"/>
        </w:rPr>
        <w:t>rapid spikes and troughs of voltage would be input before the voltage settles to +7V. The input capacitor slowly charges and discharges during this short period, creating a smoother and more definitive ‘switch on’ of input voltage to aid the regulator in maintaining a clean +5V regulated output.</w:t>
      </w:r>
    </w:p>
    <w:p w14:paraId="16B39605" w14:textId="07B0F925" w:rsidR="00E1367E" w:rsidRPr="00421E06" w:rsidRDefault="00E1367E" w:rsidP="0061084B">
      <w:pPr>
        <w:rPr>
          <w:rFonts w:ascii="Calibri" w:hAnsi="Calibri" w:cs="Arial"/>
          <w:sz w:val="24"/>
          <w:szCs w:val="24"/>
        </w:rPr>
      </w:pPr>
    </w:p>
    <w:p w14:paraId="40F5325C" w14:textId="4C4970F2" w:rsidR="003546B7" w:rsidRDefault="00630DAA" w:rsidP="0061084B">
      <w:pPr>
        <w:rPr>
          <w:rFonts w:ascii="Calibri" w:hAnsi="Calibri" w:cs="Arial"/>
          <w:sz w:val="24"/>
          <w:szCs w:val="24"/>
        </w:rPr>
      </w:pPr>
      <w:r>
        <w:rPr>
          <w:noProof/>
        </w:rPr>
        <mc:AlternateContent>
          <mc:Choice Requires="wps">
            <w:drawing>
              <wp:anchor distT="0" distB="0" distL="114300" distR="114300" simplePos="0" relativeHeight="251708416" behindDoc="0" locked="0" layoutInCell="1" allowOverlap="1" wp14:anchorId="387EC909" wp14:editId="53B3AFD5">
                <wp:simplePos x="0" y="0"/>
                <wp:positionH relativeFrom="column">
                  <wp:posOffset>951230</wp:posOffset>
                </wp:positionH>
                <wp:positionV relativeFrom="paragraph">
                  <wp:posOffset>2216150</wp:posOffset>
                </wp:positionV>
                <wp:extent cx="3819525" cy="635"/>
                <wp:effectExtent l="0" t="0" r="0" b="0"/>
                <wp:wrapSquare wrapText="bothSides"/>
                <wp:docPr id="197698951" name="Text Box 1"/>
                <wp:cNvGraphicFramePr/>
                <a:graphic xmlns:a="http://schemas.openxmlformats.org/drawingml/2006/main">
                  <a:graphicData uri="http://schemas.microsoft.com/office/word/2010/wordprocessingShape">
                    <wps:wsp>
                      <wps:cNvSpPr txBox="1"/>
                      <wps:spPr>
                        <a:xfrm>
                          <a:off x="0" y="0"/>
                          <a:ext cx="3819525" cy="635"/>
                        </a:xfrm>
                        <a:prstGeom prst="rect">
                          <a:avLst/>
                        </a:prstGeom>
                        <a:solidFill>
                          <a:prstClr val="white"/>
                        </a:solidFill>
                        <a:ln>
                          <a:noFill/>
                        </a:ln>
                      </wps:spPr>
                      <wps:txbx>
                        <w:txbxContent>
                          <w:p w14:paraId="2B1B3B00" w14:textId="6C0D5A70" w:rsidR="00630DAA" w:rsidRPr="00630DAA" w:rsidRDefault="00630DAA" w:rsidP="00630DAA">
                            <w:pPr>
                              <w:pStyle w:val="Caption"/>
                              <w:rPr>
                                <w:rFonts w:ascii="Calibri" w:hAnsi="Calibri" w:cs="Arial"/>
                                <w:noProof/>
                                <w:sz w:val="20"/>
                                <w:szCs w:val="20"/>
                              </w:rPr>
                            </w:pPr>
                            <w:r w:rsidRPr="00630DAA">
                              <w:rPr>
                                <w:sz w:val="20"/>
                                <w:szCs w:val="20"/>
                              </w:rPr>
                              <w:t xml:space="preserve">Figure </w:t>
                            </w:r>
                            <w:r w:rsidRPr="00630DAA">
                              <w:rPr>
                                <w:sz w:val="20"/>
                                <w:szCs w:val="20"/>
                              </w:rPr>
                              <w:fldChar w:fldCharType="begin"/>
                            </w:r>
                            <w:r w:rsidRPr="00630DAA">
                              <w:rPr>
                                <w:sz w:val="20"/>
                                <w:szCs w:val="20"/>
                              </w:rPr>
                              <w:instrText xml:space="preserve"> SEQ Figure \* ARABIC </w:instrText>
                            </w:r>
                            <w:r w:rsidRPr="00630DAA">
                              <w:rPr>
                                <w:sz w:val="20"/>
                                <w:szCs w:val="20"/>
                              </w:rPr>
                              <w:fldChar w:fldCharType="separate"/>
                            </w:r>
                            <w:r w:rsidR="00780520">
                              <w:rPr>
                                <w:noProof/>
                                <w:sz w:val="20"/>
                                <w:szCs w:val="20"/>
                              </w:rPr>
                              <w:t>4</w:t>
                            </w:r>
                            <w:r w:rsidRPr="00630DAA">
                              <w:rPr>
                                <w:sz w:val="20"/>
                                <w:szCs w:val="20"/>
                              </w:rPr>
                              <w:fldChar w:fldCharType="end"/>
                            </w:r>
                            <w:r w:rsidRPr="00630DAA">
                              <w:rPr>
                                <w:sz w:val="20"/>
                                <w:szCs w:val="20"/>
                              </w:rPr>
                              <w:t xml:space="preserve">. 3-pin 7805 voltage regulator with an inbuilt heat sink for dissipating waste energy </w:t>
                            </w:r>
                            <w:sdt>
                              <w:sdtPr>
                                <w:rPr>
                                  <w:sz w:val="20"/>
                                  <w:szCs w:val="20"/>
                                </w:rPr>
                                <w:id w:val="-1620062483"/>
                                <w:citation/>
                              </w:sdtPr>
                              <w:sdtEndPr/>
                              <w:sdtContent>
                                <w:r w:rsidRPr="00630DAA">
                                  <w:rPr>
                                    <w:sz w:val="20"/>
                                    <w:szCs w:val="20"/>
                                  </w:rPr>
                                  <w:fldChar w:fldCharType="begin"/>
                                </w:r>
                                <w:r w:rsidRPr="00630DAA">
                                  <w:rPr>
                                    <w:sz w:val="20"/>
                                    <w:szCs w:val="20"/>
                                    <w:lang w:val="en-US"/>
                                  </w:rPr>
                                  <w:instrText xml:space="preserve"> CITATION IanNA \l 1033 </w:instrText>
                                </w:r>
                                <w:r w:rsidRPr="00630DAA">
                                  <w:rPr>
                                    <w:sz w:val="20"/>
                                    <w:szCs w:val="20"/>
                                  </w:rPr>
                                  <w:fldChar w:fldCharType="separate"/>
                                </w:r>
                                <w:r w:rsidR="0051413D" w:rsidRPr="0051413D">
                                  <w:rPr>
                                    <w:noProof/>
                                    <w:sz w:val="20"/>
                                    <w:szCs w:val="20"/>
                                    <w:lang w:val="en-US"/>
                                  </w:rPr>
                                  <w:t>[5]</w:t>
                                </w:r>
                                <w:r w:rsidRPr="00630DAA">
                                  <w:rPr>
                                    <w:sz w:val="20"/>
                                    <w:szCs w:val="20"/>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7EC909" id="_x0000_s1028" type="#_x0000_t202" style="position:absolute;margin-left:74.9pt;margin-top:174.5pt;width:300.75pt;height:.0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" stroked="f">
                <v:textbox style="mso-fit-shape-to-text:t" inset="0,0,0,0">
                  <w:txbxContent>
                    <w:p w14:paraId="2B1B3B00" w14:textId="6C0D5A70" w:rsidR="00630DAA" w:rsidRPr="00630DAA" w:rsidRDefault="00630DAA" w:rsidP="00630DAA">
                      <w:pPr>
                        <w:pStyle w:val="Caption"/>
                        <w:rPr>
                          <w:rFonts w:ascii="Calibri" w:hAnsi="Calibri" w:cs="Arial"/>
                          <w:noProof/>
                          <w:sz w:val="20"/>
                          <w:szCs w:val="20"/>
                        </w:rPr>
                      </w:pPr>
                      <w:r w:rsidRPr="00630DAA">
                        <w:rPr>
                          <w:sz w:val="20"/>
                          <w:szCs w:val="20"/>
                        </w:rPr>
                        <w:t xml:space="preserve">Figure </w:t>
                      </w:r>
                      <w:r w:rsidRPr="00630DAA">
                        <w:rPr>
                          <w:sz w:val="20"/>
                          <w:szCs w:val="20"/>
                        </w:rPr>
                        <w:fldChar w:fldCharType="begin"/>
                      </w:r>
                      <w:r w:rsidRPr="00630DAA">
                        <w:rPr>
                          <w:sz w:val="20"/>
                          <w:szCs w:val="20"/>
                        </w:rPr>
                        <w:instrText xml:space="preserve"> SEQ Figure \* ARABIC </w:instrText>
                      </w:r>
                      <w:r w:rsidRPr="00630DAA">
                        <w:rPr>
                          <w:sz w:val="20"/>
                          <w:szCs w:val="20"/>
                        </w:rPr>
                        <w:fldChar w:fldCharType="separate"/>
                      </w:r>
                      <w:r w:rsidR="00780520">
                        <w:rPr>
                          <w:noProof/>
                          <w:sz w:val="20"/>
                          <w:szCs w:val="20"/>
                        </w:rPr>
                        <w:t>4</w:t>
                      </w:r>
                      <w:r w:rsidRPr="00630DAA">
                        <w:rPr>
                          <w:sz w:val="20"/>
                          <w:szCs w:val="20"/>
                        </w:rPr>
                        <w:fldChar w:fldCharType="end"/>
                      </w:r>
                      <w:r w:rsidRPr="00630DAA">
                        <w:rPr>
                          <w:sz w:val="20"/>
                          <w:szCs w:val="20"/>
                        </w:rPr>
                        <w:t xml:space="preserve">. 3-pin 7805 voltage regulator with an inbuilt heat sink for dissipating waste energy </w:t>
                      </w:r>
                      <w:sdt>
                        <w:sdtPr>
                          <w:rPr>
                            <w:sz w:val="20"/>
                            <w:szCs w:val="20"/>
                          </w:rPr>
                          <w:id w:val="-1620062483"/>
                          <w:citation/>
                        </w:sdtPr>
                        <w:sdtEndPr/>
                        <w:sdtContent>
                          <w:r w:rsidRPr="00630DAA">
                            <w:rPr>
                              <w:sz w:val="20"/>
                              <w:szCs w:val="20"/>
                            </w:rPr>
                            <w:fldChar w:fldCharType="begin"/>
                          </w:r>
                          <w:r w:rsidRPr="00630DAA">
                            <w:rPr>
                              <w:sz w:val="20"/>
                              <w:szCs w:val="20"/>
                              <w:lang w:val="en-US"/>
                            </w:rPr>
                            <w:instrText xml:space="preserve"> CITATION IanNA \l 1033 </w:instrText>
                          </w:r>
                          <w:r w:rsidRPr="00630DAA">
                            <w:rPr>
                              <w:sz w:val="20"/>
                              <w:szCs w:val="20"/>
                            </w:rPr>
                            <w:fldChar w:fldCharType="separate"/>
                          </w:r>
                          <w:r w:rsidR="0051413D" w:rsidRPr="0051413D">
                            <w:rPr>
                              <w:noProof/>
                              <w:sz w:val="20"/>
                              <w:szCs w:val="20"/>
                              <w:lang w:val="en-US"/>
                            </w:rPr>
                            <w:t>[5]</w:t>
                          </w:r>
                          <w:r w:rsidRPr="00630DAA">
                            <w:rPr>
                              <w:sz w:val="20"/>
                              <w:szCs w:val="20"/>
                            </w:rPr>
                            <w:fldChar w:fldCharType="end"/>
                          </w:r>
                        </w:sdtContent>
                      </w:sdt>
                    </w:p>
                  </w:txbxContent>
                </v:textbox>
                <w10:wrap type="square"/>
              </v:shape>
            </w:pict>
          </mc:Fallback>
        </mc:AlternateContent>
      </w:r>
      <w:r>
        <w:rPr>
          <w:rFonts w:ascii="Calibri" w:hAnsi="Calibri" w:cs="Arial"/>
          <w:noProof/>
          <w:sz w:val="24"/>
          <w:szCs w:val="24"/>
          <w14:ligatures w14:val="standardContextual"/>
        </w:rPr>
        <w:drawing>
          <wp:anchor distT="0" distB="0" distL="114300" distR="114300" simplePos="0" relativeHeight="251703296" behindDoc="0" locked="0" layoutInCell="1" allowOverlap="1" wp14:anchorId="77DD8157" wp14:editId="24C3FE8D">
            <wp:simplePos x="0" y="0"/>
            <wp:positionH relativeFrom="margin">
              <wp:align>center</wp:align>
            </wp:positionH>
            <wp:positionV relativeFrom="paragraph">
              <wp:posOffset>8255</wp:posOffset>
            </wp:positionV>
            <wp:extent cx="3819525" cy="2150745"/>
            <wp:effectExtent l="0" t="0" r="9525" b="1905"/>
            <wp:wrapSquare wrapText="bothSides"/>
            <wp:docPr id="1261865163" name="Picture 4" descr="A close-up of a transis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865163" name="Picture 4" descr="A close-up of a transisto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819525" cy="2150745"/>
                    </a:xfrm>
                    <a:prstGeom prst="rect">
                      <a:avLst/>
                    </a:prstGeom>
                  </pic:spPr>
                </pic:pic>
              </a:graphicData>
            </a:graphic>
            <wp14:sizeRelH relativeFrom="margin">
              <wp14:pctWidth>0</wp14:pctWidth>
            </wp14:sizeRelH>
            <wp14:sizeRelV relativeFrom="margin">
              <wp14:pctHeight>0</wp14:pctHeight>
            </wp14:sizeRelV>
          </wp:anchor>
        </w:drawing>
      </w:r>
    </w:p>
    <w:p w14:paraId="3EC5B998" w14:textId="77777777" w:rsidR="003546B7" w:rsidRDefault="003546B7" w:rsidP="0061084B">
      <w:pPr>
        <w:rPr>
          <w:rFonts w:ascii="Calibri" w:hAnsi="Calibri" w:cs="Arial"/>
          <w:sz w:val="24"/>
          <w:szCs w:val="24"/>
        </w:rPr>
      </w:pPr>
    </w:p>
    <w:p w14:paraId="4EC19E45" w14:textId="77777777" w:rsidR="00630DAA" w:rsidRDefault="00630DAA" w:rsidP="0061084B">
      <w:pPr>
        <w:rPr>
          <w:rFonts w:ascii="Calibri" w:hAnsi="Calibri" w:cs="Arial"/>
          <w:sz w:val="24"/>
          <w:szCs w:val="24"/>
        </w:rPr>
      </w:pPr>
    </w:p>
    <w:p w14:paraId="0D5B9479" w14:textId="77777777" w:rsidR="00630DAA" w:rsidRDefault="00630DAA" w:rsidP="0061084B">
      <w:pPr>
        <w:rPr>
          <w:rFonts w:ascii="Calibri" w:hAnsi="Calibri" w:cs="Arial"/>
          <w:sz w:val="24"/>
          <w:szCs w:val="24"/>
        </w:rPr>
      </w:pPr>
    </w:p>
    <w:p w14:paraId="1086ED11" w14:textId="77777777" w:rsidR="00630DAA" w:rsidRDefault="00630DAA" w:rsidP="0061084B">
      <w:pPr>
        <w:rPr>
          <w:rFonts w:ascii="Calibri" w:hAnsi="Calibri" w:cs="Arial"/>
          <w:sz w:val="24"/>
          <w:szCs w:val="24"/>
        </w:rPr>
      </w:pPr>
    </w:p>
    <w:p w14:paraId="1BB69E91" w14:textId="77777777" w:rsidR="00630DAA" w:rsidRDefault="00630DAA" w:rsidP="0061084B">
      <w:pPr>
        <w:rPr>
          <w:rFonts w:ascii="Calibri" w:hAnsi="Calibri" w:cs="Arial"/>
          <w:sz w:val="24"/>
          <w:szCs w:val="24"/>
        </w:rPr>
      </w:pPr>
    </w:p>
    <w:p w14:paraId="0E90F890" w14:textId="77777777" w:rsidR="00630DAA" w:rsidRDefault="00630DAA" w:rsidP="0061084B">
      <w:pPr>
        <w:rPr>
          <w:rFonts w:ascii="Calibri" w:hAnsi="Calibri" w:cs="Arial"/>
          <w:sz w:val="24"/>
          <w:szCs w:val="24"/>
        </w:rPr>
      </w:pPr>
    </w:p>
    <w:p w14:paraId="0A86EBE8" w14:textId="77777777" w:rsidR="00630DAA" w:rsidRDefault="00630DAA" w:rsidP="0061084B">
      <w:pPr>
        <w:rPr>
          <w:rFonts w:ascii="Calibri" w:hAnsi="Calibri" w:cs="Arial"/>
          <w:sz w:val="24"/>
          <w:szCs w:val="24"/>
        </w:rPr>
      </w:pPr>
    </w:p>
    <w:p w14:paraId="3A6BAE90" w14:textId="77777777" w:rsidR="00630DAA" w:rsidRDefault="00630DAA" w:rsidP="0061084B">
      <w:pPr>
        <w:rPr>
          <w:rFonts w:ascii="Calibri" w:hAnsi="Calibri" w:cs="Arial"/>
          <w:sz w:val="24"/>
          <w:szCs w:val="24"/>
        </w:rPr>
      </w:pPr>
    </w:p>
    <w:p w14:paraId="44AAA9AA" w14:textId="77777777" w:rsidR="00630DAA" w:rsidRDefault="00630DAA" w:rsidP="0061084B">
      <w:pPr>
        <w:rPr>
          <w:rFonts w:ascii="Calibri" w:hAnsi="Calibri" w:cs="Arial"/>
          <w:sz w:val="24"/>
          <w:szCs w:val="24"/>
        </w:rPr>
      </w:pPr>
    </w:p>
    <w:p w14:paraId="2978C7FF" w14:textId="77777777" w:rsidR="00630DAA" w:rsidRDefault="00630DAA" w:rsidP="0061084B">
      <w:pPr>
        <w:rPr>
          <w:rFonts w:ascii="Calibri" w:hAnsi="Calibri" w:cs="Arial"/>
          <w:sz w:val="24"/>
          <w:szCs w:val="24"/>
        </w:rPr>
      </w:pPr>
    </w:p>
    <w:p w14:paraId="1F5BEAD7" w14:textId="77777777" w:rsidR="00BA1B1F" w:rsidRDefault="00BA1B1F" w:rsidP="0061084B">
      <w:pPr>
        <w:rPr>
          <w:rFonts w:ascii="Calibri" w:hAnsi="Calibri" w:cs="Arial"/>
          <w:sz w:val="24"/>
          <w:szCs w:val="24"/>
        </w:rPr>
      </w:pPr>
    </w:p>
    <w:p w14:paraId="7D6EA653" w14:textId="77777777" w:rsidR="00630DAA" w:rsidRDefault="00630DAA" w:rsidP="0061084B">
      <w:pPr>
        <w:rPr>
          <w:rFonts w:ascii="Calibri" w:hAnsi="Calibri" w:cs="Arial"/>
          <w:sz w:val="24"/>
          <w:szCs w:val="24"/>
        </w:rPr>
      </w:pPr>
    </w:p>
    <w:p w14:paraId="41E7A97A" w14:textId="77777777" w:rsidR="00630DAA" w:rsidRPr="00421E06" w:rsidRDefault="00630DAA" w:rsidP="0061084B">
      <w:pPr>
        <w:rPr>
          <w:rFonts w:ascii="Calibri" w:hAnsi="Calibri" w:cs="Arial"/>
          <w:sz w:val="24"/>
          <w:szCs w:val="24"/>
        </w:rPr>
      </w:pPr>
    </w:p>
    <w:p w14:paraId="2A594A20" w14:textId="77777777" w:rsidR="00630DAA" w:rsidRDefault="00630DAA" w:rsidP="0061084B">
      <w:pPr>
        <w:rPr>
          <w:rFonts w:ascii="Calibri" w:hAnsi="Calibri" w:cs="Arial"/>
          <w:sz w:val="24"/>
          <w:szCs w:val="24"/>
        </w:rPr>
      </w:pPr>
    </w:p>
    <w:p w14:paraId="159F6B51" w14:textId="02379B9B" w:rsidR="0099225F" w:rsidRPr="00421E06" w:rsidRDefault="006E0B55" w:rsidP="0061084B">
      <w:pPr>
        <w:rPr>
          <w:rFonts w:ascii="Calibri" w:hAnsi="Calibri" w:cs="Arial"/>
          <w:sz w:val="24"/>
          <w:szCs w:val="24"/>
        </w:rPr>
      </w:pPr>
      <w:r w:rsidRPr="00421E06">
        <w:rPr>
          <w:rFonts w:ascii="Calibri" w:hAnsi="Calibri" w:cs="Arial"/>
          <w:sz w:val="24"/>
          <w:szCs w:val="24"/>
        </w:rPr>
        <w:t>The power circuit then connects to the</w:t>
      </w:r>
      <w:r w:rsidR="0099225F" w:rsidRPr="00421E06">
        <w:rPr>
          <w:rFonts w:ascii="Calibri" w:hAnsi="Calibri" w:cs="Arial"/>
          <w:sz w:val="24"/>
          <w:szCs w:val="24"/>
        </w:rPr>
        <w:t xml:space="preserve"> </w:t>
      </w:r>
      <w:r w:rsidR="009654DD" w:rsidRPr="00421E06">
        <w:rPr>
          <w:rFonts w:ascii="Calibri" w:hAnsi="Calibri" w:cs="Arial"/>
          <w:sz w:val="24"/>
          <w:szCs w:val="24"/>
        </w:rPr>
        <w:t>+5V rail to supply power to the rest of the circuit</w:t>
      </w:r>
      <w:r w:rsidRPr="00421E06">
        <w:rPr>
          <w:rFonts w:ascii="Calibri" w:hAnsi="Calibri" w:cs="Arial"/>
          <w:sz w:val="24"/>
          <w:szCs w:val="24"/>
        </w:rPr>
        <w:t>.</w:t>
      </w:r>
    </w:p>
    <w:p w14:paraId="60E3F395" w14:textId="77777777" w:rsidR="009654DD" w:rsidRPr="00421E06" w:rsidRDefault="009654DD" w:rsidP="0061084B">
      <w:pPr>
        <w:rPr>
          <w:rFonts w:ascii="Calibri" w:hAnsi="Calibri" w:cs="Arial"/>
          <w:sz w:val="24"/>
          <w:szCs w:val="24"/>
        </w:rPr>
      </w:pPr>
    </w:p>
    <w:p w14:paraId="59B9B750" w14:textId="2A41BE30" w:rsidR="0099225F" w:rsidRDefault="00FD6763" w:rsidP="0099225F">
      <w:pPr>
        <w:rPr>
          <w:rFonts w:ascii="Calibri" w:hAnsi="Calibri" w:cs="Arial"/>
          <w:sz w:val="24"/>
          <w:szCs w:val="24"/>
        </w:rPr>
      </w:pPr>
      <w:r>
        <w:rPr>
          <w:rFonts w:ascii="Calibri" w:hAnsi="Calibri" w:cs="Arial"/>
          <w:sz w:val="24"/>
          <w:szCs w:val="24"/>
        </w:rPr>
        <w:t>On</w:t>
      </w:r>
      <w:r w:rsidR="006E0B55" w:rsidRPr="00421E06">
        <w:rPr>
          <w:rFonts w:ascii="Calibri" w:hAnsi="Calibri" w:cs="Arial"/>
          <w:sz w:val="24"/>
          <w:szCs w:val="24"/>
        </w:rPr>
        <w:t xml:space="preserve"> the right of </w:t>
      </w:r>
      <w:r w:rsidR="006E0B55" w:rsidRPr="00421E06">
        <w:rPr>
          <w:rFonts w:ascii="Calibri" w:hAnsi="Calibri" w:cs="Arial"/>
          <w:i/>
          <w:iCs/>
          <w:sz w:val="24"/>
          <w:szCs w:val="24"/>
        </w:rPr>
        <w:t>figure 2</w:t>
      </w:r>
      <w:r w:rsidR="006E0B55" w:rsidRPr="00421E06">
        <w:rPr>
          <w:rFonts w:ascii="Calibri" w:hAnsi="Calibri" w:cs="Arial"/>
          <w:sz w:val="24"/>
          <w:szCs w:val="24"/>
        </w:rPr>
        <w:t>, th</w:t>
      </w:r>
      <w:r w:rsidR="0099225F" w:rsidRPr="00421E06">
        <w:rPr>
          <w:rFonts w:ascii="Calibri" w:hAnsi="Calibri" w:cs="Arial"/>
          <w:sz w:val="24"/>
          <w:szCs w:val="24"/>
        </w:rPr>
        <w:t>e spare</w:t>
      </w:r>
      <w:r w:rsidR="00C51F40">
        <w:rPr>
          <w:rFonts w:ascii="Calibri" w:hAnsi="Calibri" w:cs="Arial"/>
          <w:sz w:val="24"/>
          <w:szCs w:val="24"/>
        </w:rPr>
        <w:t xml:space="preserve"> register</w:t>
      </w:r>
      <w:r w:rsidR="0099225F" w:rsidRPr="00421E06">
        <w:rPr>
          <w:rFonts w:ascii="Calibri" w:hAnsi="Calibri" w:cs="Arial"/>
          <w:sz w:val="24"/>
          <w:szCs w:val="24"/>
        </w:rPr>
        <w:t xml:space="preserve"> port </w:t>
      </w:r>
      <w:r w:rsidR="006E0B55" w:rsidRPr="00421E06">
        <w:rPr>
          <w:rFonts w:ascii="Calibri" w:hAnsi="Calibri" w:cs="Arial"/>
          <w:sz w:val="24"/>
          <w:szCs w:val="24"/>
        </w:rPr>
        <w:t>B pin of the PIC16F84A microcontroller, B7,</w:t>
      </w:r>
      <w:r w:rsidR="0099225F" w:rsidRPr="00421E06">
        <w:rPr>
          <w:rFonts w:ascii="Calibri" w:hAnsi="Calibri" w:cs="Arial"/>
          <w:sz w:val="24"/>
          <w:szCs w:val="24"/>
        </w:rPr>
        <w:t xml:space="preserve"> </w:t>
      </w:r>
      <w:r w:rsidR="006E0B55" w:rsidRPr="00421E06">
        <w:rPr>
          <w:rFonts w:ascii="Calibri" w:hAnsi="Calibri" w:cs="Arial"/>
          <w:sz w:val="24"/>
          <w:szCs w:val="24"/>
        </w:rPr>
        <w:t xml:space="preserve">outputs to the </w:t>
      </w:r>
      <w:r w:rsidR="0099225F" w:rsidRPr="00421E06">
        <w:rPr>
          <w:rFonts w:ascii="Calibri" w:hAnsi="Calibri" w:cs="Arial"/>
          <w:sz w:val="24"/>
          <w:szCs w:val="24"/>
        </w:rPr>
        <w:t>transistor</w:t>
      </w:r>
      <w:r w:rsidR="004D3B57">
        <w:rPr>
          <w:rFonts w:ascii="Calibri" w:hAnsi="Calibri" w:cs="Arial"/>
          <w:sz w:val="24"/>
          <w:szCs w:val="24"/>
        </w:rPr>
        <w:t>, Q1,</w:t>
      </w:r>
      <w:r w:rsidR="0099225F" w:rsidRPr="00421E06">
        <w:rPr>
          <w:rFonts w:ascii="Calibri" w:hAnsi="Calibri" w:cs="Arial"/>
          <w:sz w:val="24"/>
          <w:szCs w:val="24"/>
        </w:rPr>
        <w:t xml:space="preserve"> and sounder</w:t>
      </w:r>
      <w:r w:rsidR="004D3B57">
        <w:rPr>
          <w:rFonts w:ascii="Calibri" w:hAnsi="Calibri" w:cs="Arial"/>
          <w:sz w:val="24"/>
          <w:szCs w:val="24"/>
        </w:rPr>
        <w:t>, LS1,</w:t>
      </w:r>
      <w:r w:rsidR="0099225F" w:rsidRPr="00421E06">
        <w:rPr>
          <w:rFonts w:ascii="Calibri" w:hAnsi="Calibri" w:cs="Arial"/>
          <w:sz w:val="24"/>
          <w:szCs w:val="24"/>
        </w:rPr>
        <w:t xml:space="preserve"> </w:t>
      </w:r>
      <w:r w:rsidR="006E0B55" w:rsidRPr="00421E06">
        <w:rPr>
          <w:rFonts w:ascii="Calibri" w:hAnsi="Calibri" w:cs="Arial"/>
          <w:sz w:val="24"/>
          <w:szCs w:val="24"/>
        </w:rPr>
        <w:t>firs</w:t>
      </w:r>
      <w:r w:rsidR="007D4D19" w:rsidRPr="00421E06">
        <w:rPr>
          <w:rFonts w:ascii="Calibri" w:hAnsi="Calibri" w:cs="Arial"/>
          <w:sz w:val="24"/>
          <w:szCs w:val="24"/>
        </w:rPr>
        <w:t>t</w:t>
      </w:r>
      <w:r w:rsidR="006E0B55" w:rsidRPr="00421E06">
        <w:rPr>
          <w:rFonts w:ascii="Calibri" w:hAnsi="Calibri" w:cs="Arial"/>
          <w:sz w:val="24"/>
          <w:szCs w:val="24"/>
        </w:rPr>
        <w:t xml:space="preserve"> through a 4700</w:t>
      </w:r>
      <w:r w:rsidR="006E0B55" w:rsidRPr="00421E06">
        <w:rPr>
          <w:rFonts w:ascii="Calibri" w:hAnsi="Calibri" w:cs="Calibri"/>
          <w:sz w:val="24"/>
          <w:szCs w:val="24"/>
        </w:rPr>
        <w:t>Ω primitive resistor (R10).</w:t>
      </w:r>
      <w:r w:rsidR="0099225F" w:rsidRPr="00421E06">
        <w:rPr>
          <w:rFonts w:ascii="Calibri" w:hAnsi="Calibri" w:cs="Arial"/>
          <w:sz w:val="24"/>
          <w:szCs w:val="24"/>
        </w:rPr>
        <w:t xml:space="preserve"> </w:t>
      </w:r>
      <w:r w:rsidR="007D4D19" w:rsidRPr="00421E06">
        <w:rPr>
          <w:rFonts w:ascii="Calibri" w:hAnsi="Calibri" w:cs="Arial"/>
          <w:sz w:val="24"/>
          <w:szCs w:val="24"/>
        </w:rPr>
        <w:t xml:space="preserve">Pin B7 is an I/O pin of port B of the PIC16F84A with no other functionality. The I/O pins </w:t>
      </w:r>
      <w:proofErr w:type="gramStart"/>
      <w:r w:rsidR="007D4D19" w:rsidRPr="00421E06">
        <w:rPr>
          <w:rFonts w:ascii="Calibri" w:hAnsi="Calibri" w:cs="Arial"/>
          <w:sz w:val="24"/>
          <w:szCs w:val="24"/>
        </w:rPr>
        <w:t>have the ability to</w:t>
      </w:r>
      <w:proofErr w:type="gramEnd"/>
      <w:r w:rsidR="007D4D19" w:rsidRPr="00421E06">
        <w:rPr>
          <w:rFonts w:ascii="Calibri" w:hAnsi="Calibri" w:cs="Arial"/>
          <w:sz w:val="24"/>
          <w:szCs w:val="24"/>
        </w:rPr>
        <w:t xml:space="preserve"> either be inputs or outputs for the controller but crucially only </w:t>
      </w:r>
      <w:r w:rsidR="00EA6698">
        <w:rPr>
          <w:rFonts w:ascii="Calibri" w:hAnsi="Calibri" w:cs="Arial"/>
          <w:sz w:val="24"/>
          <w:szCs w:val="24"/>
        </w:rPr>
        <w:t>input/output</w:t>
      </w:r>
      <w:r w:rsidR="007D4D19" w:rsidRPr="00421E06">
        <w:rPr>
          <w:rFonts w:ascii="Calibri" w:hAnsi="Calibri" w:cs="Arial"/>
          <w:sz w:val="24"/>
          <w:szCs w:val="24"/>
        </w:rPr>
        <w:t xml:space="preserve"> digital signals of 0V to 5V. They cannot be inputting and outputting at the same time, therefore B7 will be set with</w:t>
      </w:r>
      <w:r w:rsidR="00DB5424">
        <w:rPr>
          <w:rFonts w:ascii="Calibri" w:hAnsi="Calibri" w:cs="Arial"/>
          <w:sz w:val="24"/>
          <w:szCs w:val="24"/>
        </w:rPr>
        <w:t xml:space="preserve">in the </w:t>
      </w:r>
      <w:r w:rsidR="009348F6">
        <w:rPr>
          <w:rFonts w:ascii="Calibri" w:hAnsi="Calibri" w:cs="Arial"/>
          <w:sz w:val="24"/>
          <w:szCs w:val="24"/>
        </w:rPr>
        <w:t>TRIS</w:t>
      </w:r>
      <w:r w:rsidR="006A6B14">
        <w:rPr>
          <w:rFonts w:ascii="Calibri" w:hAnsi="Calibri" w:cs="Arial"/>
          <w:sz w:val="24"/>
          <w:szCs w:val="24"/>
        </w:rPr>
        <w:t xml:space="preserve">B </w:t>
      </w:r>
      <w:r w:rsidR="00667ECB">
        <w:rPr>
          <w:rFonts w:ascii="Calibri" w:hAnsi="Calibri" w:cs="Arial"/>
          <w:sz w:val="24"/>
          <w:szCs w:val="24"/>
        </w:rPr>
        <w:t xml:space="preserve">data direction </w:t>
      </w:r>
      <w:r w:rsidR="006A6B14">
        <w:rPr>
          <w:rFonts w:ascii="Calibri" w:hAnsi="Calibri" w:cs="Arial"/>
          <w:sz w:val="24"/>
          <w:szCs w:val="24"/>
        </w:rPr>
        <w:t>register</w:t>
      </w:r>
      <w:r w:rsidR="007D4D19" w:rsidRPr="00421E06">
        <w:rPr>
          <w:rFonts w:ascii="Calibri" w:hAnsi="Calibri" w:cs="Arial"/>
          <w:sz w:val="24"/>
          <w:szCs w:val="24"/>
        </w:rPr>
        <w:t xml:space="preserve"> to be an output pin for outputting a digital signal to the sounder</w:t>
      </w:r>
      <w:r w:rsidR="006A6B14">
        <w:rPr>
          <w:rFonts w:ascii="Calibri" w:hAnsi="Calibri" w:cs="Arial"/>
          <w:sz w:val="24"/>
          <w:szCs w:val="24"/>
        </w:rPr>
        <w:t xml:space="preserve"> </w:t>
      </w:r>
      <w:sdt>
        <w:sdtPr>
          <w:rPr>
            <w:rFonts w:ascii="Calibri" w:hAnsi="Calibri" w:cs="Arial"/>
            <w:sz w:val="24"/>
            <w:szCs w:val="24"/>
          </w:rPr>
          <w:id w:val="1836108725"/>
          <w:citation/>
        </w:sdtPr>
        <w:sdtEndPr/>
        <w:sdtContent>
          <w:r w:rsidR="006A6B14">
            <w:rPr>
              <w:rFonts w:ascii="Calibri" w:hAnsi="Calibri" w:cs="Arial"/>
              <w:sz w:val="24"/>
              <w:szCs w:val="24"/>
            </w:rPr>
            <w:fldChar w:fldCharType="begin"/>
          </w:r>
          <w:r w:rsidR="006A6B14">
            <w:rPr>
              <w:rFonts w:ascii="Calibri" w:hAnsi="Calibri" w:cs="Arial"/>
              <w:sz w:val="24"/>
              <w:szCs w:val="24"/>
              <w:lang w:val="en-US"/>
            </w:rPr>
            <w:instrText xml:space="preserve"> CITATION Mic01 \l 1033 </w:instrText>
          </w:r>
          <w:r w:rsidR="006A6B14">
            <w:rPr>
              <w:rFonts w:ascii="Calibri" w:hAnsi="Calibri" w:cs="Arial"/>
              <w:sz w:val="24"/>
              <w:szCs w:val="24"/>
            </w:rPr>
            <w:fldChar w:fldCharType="separate"/>
          </w:r>
          <w:r w:rsidR="0051413D" w:rsidRPr="0051413D">
            <w:rPr>
              <w:rFonts w:ascii="Calibri" w:hAnsi="Calibri" w:cs="Arial"/>
              <w:noProof/>
              <w:sz w:val="24"/>
              <w:szCs w:val="24"/>
              <w:lang w:val="en-US"/>
            </w:rPr>
            <w:t>[7]</w:t>
          </w:r>
          <w:r w:rsidR="006A6B14">
            <w:rPr>
              <w:rFonts w:ascii="Calibri" w:hAnsi="Calibri" w:cs="Arial"/>
              <w:sz w:val="24"/>
              <w:szCs w:val="24"/>
            </w:rPr>
            <w:fldChar w:fldCharType="end"/>
          </w:r>
        </w:sdtContent>
      </w:sdt>
      <w:r w:rsidR="007D4D19" w:rsidRPr="00421E06">
        <w:rPr>
          <w:rFonts w:ascii="Calibri" w:hAnsi="Calibri" w:cs="Arial"/>
          <w:sz w:val="24"/>
          <w:szCs w:val="24"/>
        </w:rPr>
        <w:t xml:space="preserve">. </w:t>
      </w:r>
      <w:r w:rsidR="0099225F" w:rsidRPr="00421E06">
        <w:rPr>
          <w:rFonts w:ascii="Calibri" w:hAnsi="Calibri" w:cs="Arial"/>
          <w:sz w:val="24"/>
          <w:szCs w:val="24"/>
        </w:rPr>
        <w:t xml:space="preserve"> </w:t>
      </w:r>
      <w:r w:rsidR="006F1F71">
        <w:rPr>
          <w:rFonts w:ascii="Calibri" w:hAnsi="Calibri" w:cs="Arial"/>
          <w:sz w:val="24"/>
          <w:szCs w:val="24"/>
        </w:rPr>
        <w:t xml:space="preserve">The BC107 transistor and preliminary </w:t>
      </w:r>
      <w:r w:rsidR="00BD2FF7">
        <w:rPr>
          <w:rFonts w:ascii="Calibri" w:hAnsi="Calibri" w:cs="Arial"/>
          <w:sz w:val="24"/>
          <w:szCs w:val="24"/>
        </w:rPr>
        <w:t>47</w:t>
      </w:r>
      <w:r w:rsidR="008C3241">
        <w:rPr>
          <w:rFonts w:ascii="Calibri" w:hAnsi="Calibri" w:cs="Arial"/>
          <w:sz w:val="24"/>
          <w:szCs w:val="24"/>
        </w:rPr>
        <w:t>00</w:t>
      </w:r>
      <w:r w:rsidR="00BD2FF7">
        <w:rPr>
          <w:rFonts w:ascii="Calibri" w:hAnsi="Calibri" w:cs="Calibri"/>
          <w:sz w:val="24"/>
          <w:szCs w:val="24"/>
        </w:rPr>
        <w:t>Ω</w:t>
      </w:r>
      <w:r w:rsidR="00BD2FF7">
        <w:rPr>
          <w:rFonts w:ascii="Calibri" w:hAnsi="Calibri" w:cs="Arial"/>
          <w:sz w:val="24"/>
          <w:szCs w:val="24"/>
        </w:rPr>
        <w:t xml:space="preserve"> resistor </w:t>
      </w:r>
      <w:r w:rsidR="008C3241">
        <w:rPr>
          <w:rFonts w:ascii="Calibri" w:hAnsi="Calibri" w:cs="Arial"/>
          <w:sz w:val="24"/>
          <w:szCs w:val="24"/>
        </w:rPr>
        <w:t>behave</w:t>
      </w:r>
      <w:r w:rsidR="00BD2FF7">
        <w:rPr>
          <w:rFonts w:ascii="Calibri" w:hAnsi="Calibri" w:cs="Arial"/>
          <w:sz w:val="24"/>
          <w:szCs w:val="24"/>
        </w:rPr>
        <w:t xml:space="preserve"> </w:t>
      </w:r>
      <w:r w:rsidR="008C3241">
        <w:rPr>
          <w:rFonts w:ascii="Calibri" w:hAnsi="Calibri" w:cs="Arial"/>
          <w:sz w:val="24"/>
          <w:szCs w:val="24"/>
        </w:rPr>
        <w:t>like</w:t>
      </w:r>
      <w:r w:rsidR="00BD2FF7">
        <w:rPr>
          <w:rFonts w:ascii="Calibri" w:hAnsi="Calibri" w:cs="Arial"/>
          <w:sz w:val="24"/>
          <w:szCs w:val="24"/>
        </w:rPr>
        <w:t xml:space="preserve"> an amplification system for the sounder.</w:t>
      </w:r>
      <w:r w:rsidR="0018000D">
        <w:rPr>
          <w:rFonts w:ascii="Calibri" w:hAnsi="Calibri" w:cs="Arial"/>
          <w:sz w:val="24"/>
          <w:szCs w:val="24"/>
        </w:rPr>
        <w:t xml:space="preserve"> </w:t>
      </w:r>
      <w:r>
        <w:rPr>
          <w:rFonts w:ascii="Calibri" w:hAnsi="Calibri" w:cs="Arial"/>
          <w:sz w:val="24"/>
          <w:szCs w:val="24"/>
        </w:rPr>
        <w:t>The resistor acts to limit the current of the incoming +5v digital signal from B7</w:t>
      </w:r>
      <w:r w:rsidR="004401EE">
        <w:rPr>
          <w:rFonts w:ascii="Calibri" w:hAnsi="Calibri" w:cs="Arial"/>
          <w:sz w:val="24"/>
          <w:szCs w:val="24"/>
        </w:rPr>
        <w:t xml:space="preserve"> to provide a suitable base current </w:t>
      </w:r>
      <w:r w:rsidR="00104920">
        <w:rPr>
          <w:rFonts w:ascii="Calibri" w:hAnsi="Calibri" w:cs="Arial"/>
          <w:sz w:val="24"/>
          <w:szCs w:val="24"/>
        </w:rPr>
        <w:t>to drive the BC10</w:t>
      </w:r>
      <w:r w:rsidR="00EF15E1">
        <w:rPr>
          <w:rFonts w:ascii="Calibri" w:hAnsi="Calibri" w:cs="Arial"/>
          <w:sz w:val="24"/>
          <w:szCs w:val="24"/>
        </w:rPr>
        <w:t xml:space="preserve">7, while </w:t>
      </w:r>
      <w:r w:rsidR="005E1CB3">
        <w:rPr>
          <w:rFonts w:ascii="Calibri" w:hAnsi="Calibri" w:cs="Arial"/>
          <w:sz w:val="24"/>
          <w:szCs w:val="24"/>
        </w:rPr>
        <w:t xml:space="preserve">being substantial enough to ensure the pin is </w:t>
      </w:r>
      <w:r w:rsidR="00F92FBA">
        <w:rPr>
          <w:rFonts w:ascii="Calibri" w:hAnsi="Calibri" w:cs="Arial"/>
          <w:sz w:val="24"/>
          <w:szCs w:val="24"/>
        </w:rPr>
        <w:t xml:space="preserve">otherwise </w:t>
      </w:r>
      <w:r w:rsidR="00A74646">
        <w:rPr>
          <w:rFonts w:ascii="Calibri" w:hAnsi="Calibri" w:cs="Arial"/>
          <w:sz w:val="24"/>
          <w:szCs w:val="24"/>
        </w:rPr>
        <w:t>not driving the</w:t>
      </w:r>
      <w:r w:rsidR="00F92FBA">
        <w:rPr>
          <w:rFonts w:ascii="Calibri" w:hAnsi="Calibri" w:cs="Arial"/>
          <w:sz w:val="24"/>
          <w:szCs w:val="24"/>
        </w:rPr>
        <w:t xml:space="preserve"> base when not intended to be set</w:t>
      </w:r>
      <w:r>
        <w:rPr>
          <w:rFonts w:ascii="Calibri" w:hAnsi="Calibri" w:cs="Arial"/>
          <w:sz w:val="24"/>
          <w:szCs w:val="24"/>
        </w:rPr>
        <w:t xml:space="preserve">. </w:t>
      </w:r>
      <w:r w:rsidR="0018000D">
        <w:rPr>
          <w:rFonts w:ascii="Calibri" w:hAnsi="Calibri" w:cs="Arial"/>
          <w:sz w:val="24"/>
          <w:szCs w:val="24"/>
        </w:rPr>
        <w:t>BC107 is a</w:t>
      </w:r>
      <w:r w:rsidR="00E75035">
        <w:rPr>
          <w:rFonts w:ascii="Calibri" w:hAnsi="Calibri" w:cs="Arial"/>
          <w:sz w:val="24"/>
          <w:szCs w:val="24"/>
        </w:rPr>
        <w:t>n NPN transistor that is used as a ‘low noise general purpose audio amplifier’</w:t>
      </w:r>
      <w:r w:rsidR="00CA65F2">
        <w:rPr>
          <w:rFonts w:ascii="Calibri" w:hAnsi="Calibri" w:cs="Arial"/>
          <w:sz w:val="24"/>
          <w:szCs w:val="24"/>
        </w:rPr>
        <w:t xml:space="preserve"> </w:t>
      </w:r>
      <w:sdt>
        <w:sdtPr>
          <w:rPr>
            <w:rFonts w:ascii="Calibri" w:hAnsi="Calibri" w:cs="Arial"/>
            <w:sz w:val="24"/>
            <w:szCs w:val="24"/>
          </w:rPr>
          <w:id w:val="859091434"/>
          <w:citation/>
        </w:sdtPr>
        <w:sdtEndPr/>
        <w:sdtContent>
          <w:r w:rsidR="00C21EB4">
            <w:rPr>
              <w:rFonts w:ascii="Calibri" w:hAnsi="Calibri" w:cs="Arial"/>
              <w:sz w:val="24"/>
              <w:szCs w:val="24"/>
            </w:rPr>
            <w:fldChar w:fldCharType="begin"/>
          </w:r>
          <w:r w:rsidR="00C21EB4">
            <w:rPr>
              <w:rFonts w:ascii="Calibri" w:hAnsi="Calibri" w:cs="Arial"/>
              <w:sz w:val="24"/>
              <w:szCs w:val="24"/>
              <w:lang w:val="en-US"/>
            </w:rPr>
            <w:instrText xml:space="preserve"> CITATION Mul01 \l 1033 </w:instrText>
          </w:r>
          <w:r w:rsidR="00C21EB4">
            <w:rPr>
              <w:rFonts w:ascii="Calibri" w:hAnsi="Calibri" w:cs="Arial"/>
              <w:sz w:val="24"/>
              <w:szCs w:val="24"/>
            </w:rPr>
            <w:fldChar w:fldCharType="separate"/>
          </w:r>
          <w:r w:rsidR="0051413D" w:rsidRPr="0051413D">
            <w:rPr>
              <w:rFonts w:ascii="Calibri" w:hAnsi="Calibri" w:cs="Arial"/>
              <w:noProof/>
              <w:sz w:val="24"/>
              <w:szCs w:val="24"/>
              <w:lang w:val="en-US"/>
            </w:rPr>
            <w:t>[8]</w:t>
          </w:r>
          <w:r w:rsidR="00C21EB4">
            <w:rPr>
              <w:rFonts w:ascii="Calibri" w:hAnsi="Calibri" w:cs="Arial"/>
              <w:sz w:val="24"/>
              <w:szCs w:val="24"/>
            </w:rPr>
            <w:fldChar w:fldCharType="end"/>
          </w:r>
        </w:sdtContent>
      </w:sdt>
      <w:r w:rsidR="00C21EB4">
        <w:rPr>
          <w:rFonts w:ascii="Calibri" w:hAnsi="Calibri" w:cs="Arial"/>
          <w:sz w:val="24"/>
          <w:szCs w:val="24"/>
        </w:rPr>
        <w:t>.</w:t>
      </w:r>
      <w:r w:rsidR="00802C04">
        <w:rPr>
          <w:rFonts w:ascii="Calibri" w:hAnsi="Calibri" w:cs="Arial"/>
          <w:sz w:val="24"/>
          <w:szCs w:val="24"/>
        </w:rPr>
        <w:t xml:space="preserve"> </w:t>
      </w:r>
      <w:r w:rsidR="0056507C">
        <w:rPr>
          <w:rFonts w:ascii="Calibri" w:hAnsi="Calibri" w:cs="Arial"/>
          <w:sz w:val="24"/>
          <w:szCs w:val="24"/>
        </w:rPr>
        <w:t>As a BJT</w:t>
      </w:r>
      <w:r w:rsidR="00F0103D">
        <w:rPr>
          <w:rFonts w:ascii="Calibri" w:hAnsi="Calibri" w:cs="Arial"/>
          <w:sz w:val="24"/>
          <w:szCs w:val="24"/>
        </w:rPr>
        <w:t xml:space="preserve"> it is current driven, the BC107 will ‘switch’ when sufficient current is supplied to the base</w:t>
      </w:r>
      <w:r w:rsidR="001B0500">
        <w:rPr>
          <w:rFonts w:ascii="Calibri" w:hAnsi="Calibri" w:cs="Arial"/>
          <w:sz w:val="24"/>
          <w:szCs w:val="24"/>
        </w:rPr>
        <w:t>. F</w:t>
      </w:r>
      <w:r w:rsidR="005B4B15">
        <w:rPr>
          <w:rFonts w:ascii="Calibri" w:hAnsi="Calibri" w:cs="Arial"/>
          <w:sz w:val="24"/>
          <w:szCs w:val="24"/>
        </w:rPr>
        <w:t xml:space="preserve">ar greater current can </w:t>
      </w:r>
      <w:r w:rsidR="001D7728">
        <w:rPr>
          <w:rFonts w:ascii="Calibri" w:hAnsi="Calibri" w:cs="Arial"/>
          <w:sz w:val="24"/>
          <w:szCs w:val="24"/>
        </w:rPr>
        <w:t xml:space="preserve">flow from the collector to the emitter, </w:t>
      </w:r>
      <w:r w:rsidR="007755C3">
        <w:rPr>
          <w:rFonts w:ascii="Calibri" w:hAnsi="Calibri" w:cs="Arial"/>
          <w:sz w:val="24"/>
          <w:szCs w:val="24"/>
        </w:rPr>
        <w:t>driving the sounder</w:t>
      </w:r>
      <w:r w:rsidR="001D7728">
        <w:rPr>
          <w:rFonts w:ascii="Calibri" w:hAnsi="Calibri" w:cs="Arial"/>
          <w:sz w:val="24"/>
          <w:szCs w:val="24"/>
        </w:rPr>
        <w:t xml:space="preserve"> by creating a complete circuit to ground </w:t>
      </w:r>
      <w:r w:rsidR="004E4527">
        <w:rPr>
          <w:rFonts w:ascii="Calibri" w:hAnsi="Calibri" w:cs="Arial"/>
          <w:sz w:val="24"/>
          <w:szCs w:val="24"/>
        </w:rPr>
        <w:t>through the sounder down to the emitter</w:t>
      </w:r>
      <w:sdt>
        <w:sdtPr>
          <w:rPr>
            <w:rFonts w:ascii="Calibri" w:hAnsi="Calibri" w:cs="Arial"/>
            <w:sz w:val="24"/>
            <w:szCs w:val="24"/>
          </w:rPr>
          <w:id w:val="1181474054"/>
          <w:citation/>
        </w:sdtPr>
        <w:sdtEndPr/>
        <w:sdtContent>
          <w:r w:rsidR="00653EEF">
            <w:rPr>
              <w:rFonts w:ascii="Calibri" w:hAnsi="Calibri" w:cs="Arial"/>
              <w:sz w:val="24"/>
              <w:szCs w:val="24"/>
            </w:rPr>
            <w:fldChar w:fldCharType="begin"/>
          </w:r>
          <w:r w:rsidR="00653EEF">
            <w:rPr>
              <w:rFonts w:ascii="Calibri" w:hAnsi="Calibri" w:cs="Arial"/>
              <w:sz w:val="24"/>
              <w:szCs w:val="24"/>
              <w:lang w:val="en-US"/>
            </w:rPr>
            <w:instrText xml:space="preserve"> CITATION Wat24 \l 1033 </w:instrText>
          </w:r>
          <w:r w:rsidR="00653EEF">
            <w:rPr>
              <w:rFonts w:ascii="Calibri" w:hAnsi="Calibri" w:cs="Arial"/>
              <w:sz w:val="24"/>
              <w:szCs w:val="24"/>
            </w:rPr>
            <w:fldChar w:fldCharType="separate"/>
          </w:r>
          <w:r w:rsidR="0051413D">
            <w:rPr>
              <w:rFonts w:ascii="Calibri" w:hAnsi="Calibri" w:cs="Arial"/>
              <w:noProof/>
              <w:sz w:val="24"/>
              <w:szCs w:val="24"/>
              <w:lang w:val="en-US"/>
            </w:rPr>
            <w:t xml:space="preserve"> </w:t>
          </w:r>
          <w:r w:rsidR="0051413D" w:rsidRPr="0051413D">
            <w:rPr>
              <w:rFonts w:ascii="Calibri" w:hAnsi="Calibri" w:cs="Arial"/>
              <w:noProof/>
              <w:sz w:val="24"/>
              <w:szCs w:val="24"/>
              <w:lang w:val="en-US"/>
            </w:rPr>
            <w:t>[9]</w:t>
          </w:r>
          <w:r w:rsidR="00653EEF">
            <w:rPr>
              <w:rFonts w:ascii="Calibri" w:hAnsi="Calibri" w:cs="Arial"/>
              <w:sz w:val="24"/>
              <w:szCs w:val="24"/>
            </w:rPr>
            <w:fldChar w:fldCharType="end"/>
          </w:r>
        </w:sdtContent>
      </w:sdt>
      <w:r w:rsidR="007755C3">
        <w:rPr>
          <w:rFonts w:ascii="Calibri" w:hAnsi="Calibri" w:cs="Arial"/>
          <w:sz w:val="24"/>
          <w:szCs w:val="24"/>
        </w:rPr>
        <w:t>.</w:t>
      </w:r>
      <w:r w:rsidR="00C916A4">
        <w:rPr>
          <w:rFonts w:ascii="Calibri" w:hAnsi="Calibri" w:cs="Arial"/>
          <w:sz w:val="24"/>
          <w:szCs w:val="24"/>
        </w:rPr>
        <w:t xml:space="preserve"> </w:t>
      </w:r>
    </w:p>
    <w:p w14:paraId="1B71972F" w14:textId="77777777" w:rsidR="007755C3" w:rsidRPr="00421E06" w:rsidRDefault="007755C3" w:rsidP="0099225F">
      <w:pPr>
        <w:rPr>
          <w:rFonts w:ascii="Calibri" w:hAnsi="Calibri" w:cs="Arial"/>
          <w:sz w:val="24"/>
          <w:szCs w:val="24"/>
        </w:rPr>
      </w:pPr>
    </w:p>
    <w:p w14:paraId="3F264B93" w14:textId="15193897" w:rsidR="0099225F" w:rsidRPr="00421E06" w:rsidRDefault="00653EEF" w:rsidP="00365B01">
      <w:pPr>
        <w:rPr>
          <w:rFonts w:ascii="Calibri" w:hAnsi="Calibri" w:cs="Arial"/>
          <w:sz w:val="24"/>
          <w:szCs w:val="24"/>
        </w:rPr>
      </w:pPr>
      <w:r>
        <w:rPr>
          <w:rFonts w:ascii="Calibri" w:hAnsi="Calibri" w:cs="Arial"/>
          <w:sz w:val="24"/>
          <w:szCs w:val="24"/>
        </w:rPr>
        <w:t>The circuit uses a p</w:t>
      </w:r>
      <w:r w:rsidR="0099225F" w:rsidRPr="00421E06">
        <w:rPr>
          <w:rFonts w:ascii="Calibri" w:hAnsi="Calibri" w:cs="Arial"/>
          <w:sz w:val="24"/>
          <w:szCs w:val="24"/>
        </w:rPr>
        <w:t>iezoelectric sounder</w:t>
      </w:r>
      <w:r w:rsidR="004D3B57">
        <w:rPr>
          <w:rFonts w:ascii="Calibri" w:hAnsi="Calibri" w:cs="Arial"/>
          <w:sz w:val="24"/>
          <w:szCs w:val="24"/>
        </w:rPr>
        <w:t xml:space="preserve">, LS1: Sounders such as this typically consist of a </w:t>
      </w:r>
      <w:r w:rsidR="0099225F" w:rsidRPr="00421E06">
        <w:rPr>
          <w:rFonts w:ascii="Calibri" w:hAnsi="Calibri" w:cs="Arial"/>
          <w:sz w:val="24"/>
          <w:szCs w:val="24"/>
        </w:rPr>
        <w:t>metal backing plate with</w:t>
      </w:r>
      <w:r w:rsidR="004D3B57">
        <w:rPr>
          <w:rFonts w:ascii="Calibri" w:hAnsi="Calibri" w:cs="Arial"/>
          <w:sz w:val="24"/>
          <w:szCs w:val="24"/>
        </w:rPr>
        <w:t xml:space="preserve"> a</w:t>
      </w:r>
      <w:r w:rsidR="0099225F" w:rsidRPr="00421E06">
        <w:rPr>
          <w:rFonts w:ascii="Calibri" w:hAnsi="Calibri" w:cs="Arial"/>
          <w:sz w:val="24"/>
          <w:szCs w:val="24"/>
        </w:rPr>
        <w:t xml:space="preserve"> layer of </w:t>
      </w:r>
      <w:r w:rsidR="004D3B57">
        <w:rPr>
          <w:rFonts w:ascii="Calibri" w:hAnsi="Calibri" w:cs="Arial"/>
          <w:sz w:val="24"/>
          <w:szCs w:val="24"/>
        </w:rPr>
        <w:t>piezoelectric</w:t>
      </w:r>
      <w:r w:rsidR="0099225F" w:rsidRPr="00421E06">
        <w:rPr>
          <w:rFonts w:ascii="Calibri" w:hAnsi="Calibri" w:cs="Arial"/>
          <w:sz w:val="24"/>
          <w:szCs w:val="24"/>
        </w:rPr>
        <w:t xml:space="preserve"> </w:t>
      </w:r>
      <w:r w:rsidR="005E136A">
        <w:rPr>
          <w:rFonts w:ascii="Calibri" w:hAnsi="Calibri" w:cs="Arial"/>
          <w:sz w:val="24"/>
          <w:szCs w:val="24"/>
        </w:rPr>
        <w:t>element</w:t>
      </w:r>
      <w:r w:rsidR="003B6191">
        <w:rPr>
          <w:rFonts w:ascii="Calibri" w:hAnsi="Calibri" w:cs="Arial"/>
          <w:sz w:val="24"/>
          <w:szCs w:val="24"/>
        </w:rPr>
        <w:t>, usually ceramic,</w:t>
      </w:r>
      <w:r w:rsidR="005E136A">
        <w:rPr>
          <w:rFonts w:ascii="Calibri" w:hAnsi="Calibri" w:cs="Arial"/>
          <w:sz w:val="24"/>
          <w:szCs w:val="24"/>
        </w:rPr>
        <w:t xml:space="preserve"> </w:t>
      </w:r>
      <w:r w:rsidR="0099225F" w:rsidRPr="00421E06">
        <w:rPr>
          <w:rFonts w:ascii="Calibri" w:hAnsi="Calibri" w:cs="Arial"/>
          <w:sz w:val="24"/>
          <w:szCs w:val="24"/>
        </w:rPr>
        <w:t>on top</w:t>
      </w:r>
      <w:r w:rsidR="00422DA1">
        <w:rPr>
          <w:rFonts w:ascii="Calibri" w:hAnsi="Calibri" w:cs="Arial"/>
          <w:sz w:val="24"/>
          <w:szCs w:val="24"/>
        </w:rPr>
        <w:t xml:space="preserve"> with a plastic resonator chamber around it</w:t>
      </w:r>
      <w:r w:rsidR="00CF6512">
        <w:rPr>
          <w:rFonts w:ascii="Calibri" w:hAnsi="Calibri" w:cs="Arial"/>
          <w:sz w:val="24"/>
          <w:szCs w:val="24"/>
        </w:rPr>
        <w:t xml:space="preserve"> </w:t>
      </w:r>
      <w:sdt>
        <w:sdtPr>
          <w:rPr>
            <w:rFonts w:ascii="Calibri" w:hAnsi="Calibri" w:cs="Arial"/>
            <w:sz w:val="24"/>
            <w:szCs w:val="24"/>
          </w:rPr>
          <w:id w:val="1650239920"/>
          <w:citation/>
        </w:sdtPr>
        <w:sdtEndPr/>
        <w:sdtContent>
          <w:r w:rsidR="00CF6512">
            <w:rPr>
              <w:rFonts w:ascii="Calibri" w:hAnsi="Calibri" w:cs="Arial"/>
              <w:sz w:val="24"/>
              <w:szCs w:val="24"/>
            </w:rPr>
            <w:fldChar w:fldCharType="begin"/>
          </w:r>
          <w:r w:rsidR="00CF6512">
            <w:rPr>
              <w:rFonts w:ascii="Calibri" w:hAnsi="Calibri" w:cs="Arial"/>
              <w:sz w:val="24"/>
              <w:szCs w:val="24"/>
              <w:lang w:val="en-US"/>
            </w:rPr>
            <w:instrText xml:space="preserve"> CITATION IBENA \l 1033 </w:instrText>
          </w:r>
          <w:r w:rsidR="00CF6512">
            <w:rPr>
              <w:rFonts w:ascii="Calibri" w:hAnsi="Calibri" w:cs="Arial"/>
              <w:sz w:val="24"/>
              <w:szCs w:val="24"/>
            </w:rPr>
            <w:fldChar w:fldCharType="separate"/>
          </w:r>
          <w:r w:rsidR="0051413D" w:rsidRPr="0051413D">
            <w:rPr>
              <w:rFonts w:ascii="Calibri" w:hAnsi="Calibri" w:cs="Arial"/>
              <w:noProof/>
              <w:sz w:val="24"/>
              <w:szCs w:val="24"/>
              <w:lang w:val="en-US"/>
            </w:rPr>
            <w:t>[10]</w:t>
          </w:r>
          <w:r w:rsidR="00CF6512">
            <w:rPr>
              <w:rFonts w:ascii="Calibri" w:hAnsi="Calibri" w:cs="Arial"/>
              <w:sz w:val="24"/>
              <w:szCs w:val="24"/>
            </w:rPr>
            <w:fldChar w:fldCharType="end"/>
          </w:r>
        </w:sdtContent>
      </w:sdt>
      <w:r w:rsidR="00CF6512">
        <w:rPr>
          <w:rFonts w:ascii="Calibri" w:hAnsi="Calibri" w:cs="Arial"/>
          <w:sz w:val="24"/>
          <w:szCs w:val="24"/>
        </w:rPr>
        <w:t>.</w:t>
      </w:r>
      <w:r w:rsidR="004D3B57">
        <w:rPr>
          <w:rFonts w:ascii="Calibri" w:hAnsi="Calibri" w:cs="Arial"/>
          <w:sz w:val="24"/>
          <w:szCs w:val="24"/>
        </w:rPr>
        <w:t xml:space="preserve"> relying on</w:t>
      </w:r>
      <w:r w:rsidR="002B11E8">
        <w:rPr>
          <w:rFonts w:ascii="Calibri" w:hAnsi="Calibri" w:cs="Arial"/>
          <w:sz w:val="24"/>
          <w:szCs w:val="24"/>
        </w:rPr>
        <w:t xml:space="preserve"> the</w:t>
      </w:r>
      <w:r w:rsidR="0099225F" w:rsidRPr="00421E06">
        <w:rPr>
          <w:rFonts w:ascii="Calibri" w:hAnsi="Calibri" w:cs="Arial"/>
          <w:sz w:val="24"/>
          <w:szCs w:val="24"/>
        </w:rPr>
        <w:t xml:space="preserve"> piezoelectric effect </w:t>
      </w:r>
      <w:r w:rsidR="002B11E8">
        <w:rPr>
          <w:rFonts w:ascii="Calibri" w:hAnsi="Calibri" w:cs="Arial"/>
          <w:sz w:val="24"/>
          <w:szCs w:val="24"/>
        </w:rPr>
        <w:t>to function. W</w:t>
      </w:r>
      <w:r w:rsidR="0099225F" w:rsidRPr="00421E06">
        <w:rPr>
          <w:rFonts w:ascii="Calibri" w:hAnsi="Calibri" w:cs="Arial"/>
          <w:sz w:val="24"/>
          <w:szCs w:val="24"/>
        </w:rPr>
        <w:t>hen</w:t>
      </w:r>
      <w:r w:rsidR="002B11E8">
        <w:rPr>
          <w:rFonts w:ascii="Calibri" w:hAnsi="Calibri" w:cs="Arial"/>
          <w:sz w:val="24"/>
          <w:szCs w:val="24"/>
        </w:rPr>
        <w:t xml:space="preserve"> </w:t>
      </w:r>
      <w:r w:rsidR="007A496F">
        <w:rPr>
          <w:rFonts w:ascii="Calibri" w:hAnsi="Calibri" w:cs="Arial"/>
          <w:sz w:val="24"/>
          <w:szCs w:val="24"/>
        </w:rPr>
        <w:t>a piezoelectric</w:t>
      </w:r>
      <w:r w:rsidR="0099225F" w:rsidRPr="00421E06">
        <w:rPr>
          <w:rFonts w:ascii="Calibri" w:hAnsi="Calibri" w:cs="Arial"/>
          <w:sz w:val="24"/>
          <w:szCs w:val="24"/>
        </w:rPr>
        <w:t xml:space="preserve"> </w:t>
      </w:r>
      <w:r w:rsidR="003B6191">
        <w:rPr>
          <w:rFonts w:ascii="Calibri" w:hAnsi="Calibri" w:cs="Arial"/>
          <w:sz w:val="24"/>
          <w:szCs w:val="24"/>
        </w:rPr>
        <w:t>element</w:t>
      </w:r>
      <w:r w:rsidR="0099225F" w:rsidRPr="00421E06">
        <w:rPr>
          <w:rFonts w:ascii="Calibri" w:hAnsi="Calibri" w:cs="Arial"/>
          <w:sz w:val="24"/>
          <w:szCs w:val="24"/>
        </w:rPr>
        <w:t xml:space="preserve"> is physically deformed, </w:t>
      </w:r>
      <w:r w:rsidR="002B11E8">
        <w:rPr>
          <w:rFonts w:ascii="Calibri" w:hAnsi="Calibri" w:cs="Arial"/>
          <w:sz w:val="24"/>
          <w:szCs w:val="24"/>
        </w:rPr>
        <w:t xml:space="preserve">it </w:t>
      </w:r>
      <w:r w:rsidR="0099225F" w:rsidRPr="00421E06">
        <w:rPr>
          <w:rFonts w:ascii="Calibri" w:hAnsi="Calibri" w:cs="Arial"/>
          <w:sz w:val="24"/>
          <w:szCs w:val="24"/>
        </w:rPr>
        <w:t xml:space="preserve">generates </w:t>
      </w:r>
      <w:r w:rsidR="002B11E8">
        <w:rPr>
          <w:rFonts w:ascii="Calibri" w:hAnsi="Calibri" w:cs="Arial"/>
          <w:sz w:val="24"/>
          <w:szCs w:val="24"/>
        </w:rPr>
        <w:t xml:space="preserve">a </w:t>
      </w:r>
      <w:r w:rsidR="0099225F" w:rsidRPr="00421E06">
        <w:rPr>
          <w:rFonts w:ascii="Calibri" w:hAnsi="Calibri" w:cs="Arial"/>
          <w:sz w:val="24"/>
          <w:szCs w:val="24"/>
        </w:rPr>
        <w:t>small A.C current</w:t>
      </w:r>
      <w:r w:rsidR="007A496F">
        <w:rPr>
          <w:rFonts w:ascii="Calibri" w:hAnsi="Calibri" w:cs="Arial"/>
          <w:sz w:val="24"/>
          <w:szCs w:val="24"/>
        </w:rPr>
        <w:t xml:space="preserve"> </w:t>
      </w:r>
      <w:sdt>
        <w:sdtPr>
          <w:rPr>
            <w:rFonts w:ascii="Calibri" w:hAnsi="Calibri" w:cs="Arial"/>
            <w:sz w:val="24"/>
            <w:szCs w:val="24"/>
          </w:rPr>
          <w:id w:val="-2090765727"/>
          <w:citation/>
        </w:sdtPr>
        <w:sdtEndPr/>
        <w:sdtContent>
          <w:r w:rsidR="007A496F">
            <w:rPr>
              <w:rFonts w:ascii="Calibri" w:hAnsi="Calibri" w:cs="Arial"/>
              <w:sz w:val="24"/>
              <w:szCs w:val="24"/>
            </w:rPr>
            <w:fldChar w:fldCharType="begin"/>
          </w:r>
          <w:r w:rsidR="007A496F">
            <w:rPr>
              <w:rFonts w:ascii="Calibri" w:hAnsi="Calibri" w:cs="Arial"/>
              <w:sz w:val="24"/>
              <w:szCs w:val="24"/>
              <w:lang w:val="en-US"/>
            </w:rPr>
            <w:instrText xml:space="preserve"> CITATION RSO23 \l 1033 </w:instrText>
          </w:r>
          <w:r w:rsidR="007A496F">
            <w:rPr>
              <w:rFonts w:ascii="Calibri" w:hAnsi="Calibri" w:cs="Arial"/>
              <w:sz w:val="24"/>
              <w:szCs w:val="24"/>
            </w:rPr>
            <w:fldChar w:fldCharType="separate"/>
          </w:r>
          <w:r w:rsidR="0051413D" w:rsidRPr="0051413D">
            <w:rPr>
              <w:rFonts w:ascii="Calibri" w:hAnsi="Calibri" w:cs="Arial"/>
              <w:noProof/>
              <w:sz w:val="24"/>
              <w:szCs w:val="24"/>
              <w:lang w:val="en-US"/>
            </w:rPr>
            <w:t>[11]</w:t>
          </w:r>
          <w:r w:rsidR="007A496F">
            <w:rPr>
              <w:rFonts w:ascii="Calibri" w:hAnsi="Calibri" w:cs="Arial"/>
              <w:sz w:val="24"/>
              <w:szCs w:val="24"/>
            </w:rPr>
            <w:fldChar w:fldCharType="end"/>
          </w:r>
        </w:sdtContent>
      </w:sdt>
      <w:r w:rsidR="002B11E8">
        <w:rPr>
          <w:rFonts w:ascii="Calibri" w:hAnsi="Calibri" w:cs="Arial"/>
          <w:sz w:val="24"/>
          <w:szCs w:val="24"/>
        </w:rPr>
        <w:t>.</w:t>
      </w:r>
      <w:r w:rsidR="00365B01">
        <w:rPr>
          <w:rFonts w:ascii="Calibri" w:hAnsi="Calibri" w:cs="Arial"/>
          <w:sz w:val="24"/>
          <w:szCs w:val="24"/>
        </w:rPr>
        <w:t xml:space="preserve"> Placing a</w:t>
      </w:r>
      <w:r w:rsidR="000F2785">
        <w:rPr>
          <w:rFonts w:ascii="Calibri" w:hAnsi="Calibri" w:cs="Arial"/>
          <w:sz w:val="24"/>
          <w:szCs w:val="24"/>
        </w:rPr>
        <w:t>n alternating</w:t>
      </w:r>
      <w:r w:rsidR="0099225F" w:rsidRPr="00421E06">
        <w:rPr>
          <w:rFonts w:ascii="Calibri" w:hAnsi="Calibri" w:cs="Arial"/>
          <w:sz w:val="24"/>
          <w:szCs w:val="24"/>
        </w:rPr>
        <w:t xml:space="preserve"> </w:t>
      </w:r>
      <w:r w:rsidR="007D7D1D">
        <w:rPr>
          <w:rFonts w:ascii="Calibri" w:hAnsi="Calibri" w:cs="Arial"/>
          <w:sz w:val="24"/>
          <w:szCs w:val="24"/>
        </w:rPr>
        <w:t>voltage</w:t>
      </w:r>
      <w:r w:rsidR="0099225F" w:rsidRPr="00421E06">
        <w:rPr>
          <w:rFonts w:ascii="Calibri" w:hAnsi="Calibri" w:cs="Arial"/>
          <w:sz w:val="24"/>
          <w:szCs w:val="24"/>
        </w:rPr>
        <w:t xml:space="preserve"> across the </w:t>
      </w:r>
      <w:r w:rsidR="007A496F">
        <w:rPr>
          <w:rFonts w:ascii="Calibri" w:hAnsi="Calibri" w:cs="Arial"/>
          <w:sz w:val="24"/>
          <w:szCs w:val="24"/>
        </w:rPr>
        <w:t xml:space="preserve">same </w:t>
      </w:r>
      <w:r w:rsidR="007D7D1D">
        <w:rPr>
          <w:rFonts w:ascii="Calibri" w:hAnsi="Calibri" w:cs="Arial"/>
          <w:sz w:val="24"/>
          <w:szCs w:val="24"/>
        </w:rPr>
        <w:t>piezoelectric element</w:t>
      </w:r>
      <w:r w:rsidR="0004533B">
        <w:rPr>
          <w:rFonts w:ascii="Calibri" w:hAnsi="Calibri" w:cs="Arial"/>
          <w:sz w:val="24"/>
          <w:szCs w:val="24"/>
        </w:rPr>
        <w:t xml:space="preserve"> causes it to</w:t>
      </w:r>
      <w:r w:rsidR="0099225F" w:rsidRPr="00421E06">
        <w:rPr>
          <w:rFonts w:ascii="Calibri" w:hAnsi="Calibri" w:cs="Arial"/>
          <w:sz w:val="24"/>
          <w:szCs w:val="24"/>
        </w:rPr>
        <w:t xml:space="preserve"> flex</w:t>
      </w:r>
      <w:r w:rsidR="0004533B">
        <w:rPr>
          <w:rFonts w:ascii="Calibri" w:hAnsi="Calibri" w:cs="Arial"/>
          <w:sz w:val="24"/>
          <w:szCs w:val="24"/>
        </w:rPr>
        <w:t xml:space="preserve"> and vibrate against the metal plate, creating a buzz</w:t>
      </w:r>
      <w:r w:rsidR="000C7FDD">
        <w:rPr>
          <w:rFonts w:ascii="Calibri" w:hAnsi="Calibri" w:cs="Arial"/>
          <w:sz w:val="24"/>
          <w:szCs w:val="24"/>
        </w:rPr>
        <w:t xml:space="preserve"> at the frequency of the input signal</w:t>
      </w:r>
      <w:sdt>
        <w:sdtPr>
          <w:rPr>
            <w:rFonts w:ascii="Calibri" w:hAnsi="Calibri" w:cs="Arial"/>
            <w:sz w:val="24"/>
            <w:szCs w:val="24"/>
          </w:rPr>
          <w:id w:val="-1654516269"/>
          <w:citation/>
        </w:sdtPr>
        <w:sdtEndPr/>
        <w:sdtContent>
          <w:r w:rsidR="007A496F">
            <w:rPr>
              <w:rFonts w:ascii="Calibri" w:hAnsi="Calibri" w:cs="Arial"/>
              <w:sz w:val="24"/>
              <w:szCs w:val="24"/>
            </w:rPr>
            <w:fldChar w:fldCharType="begin"/>
          </w:r>
          <w:r w:rsidR="007A496F">
            <w:rPr>
              <w:rFonts w:ascii="Calibri" w:hAnsi="Calibri" w:cs="Arial"/>
              <w:sz w:val="24"/>
              <w:szCs w:val="24"/>
              <w:lang w:val="en-US"/>
            </w:rPr>
            <w:instrText xml:space="preserve"> CITATION RSO23 \l 1033 </w:instrText>
          </w:r>
          <w:r w:rsidR="007A496F">
            <w:rPr>
              <w:rFonts w:ascii="Calibri" w:hAnsi="Calibri" w:cs="Arial"/>
              <w:sz w:val="24"/>
              <w:szCs w:val="24"/>
            </w:rPr>
            <w:fldChar w:fldCharType="separate"/>
          </w:r>
          <w:r w:rsidR="0051413D">
            <w:rPr>
              <w:rFonts w:ascii="Calibri" w:hAnsi="Calibri" w:cs="Arial"/>
              <w:noProof/>
              <w:sz w:val="24"/>
              <w:szCs w:val="24"/>
              <w:lang w:val="en-US"/>
            </w:rPr>
            <w:t xml:space="preserve"> </w:t>
          </w:r>
          <w:r w:rsidR="0051413D" w:rsidRPr="0051413D">
            <w:rPr>
              <w:rFonts w:ascii="Calibri" w:hAnsi="Calibri" w:cs="Arial"/>
              <w:noProof/>
              <w:sz w:val="24"/>
              <w:szCs w:val="24"/>
              <w:lang w:val="en-US"/>
            </w:rPr>
            <w:t>[11]</w:t>
          </w:r>
          <w:r w:rsidR="007A496F">
            <w:rPr>
              <w:rFonts w:ascii="Calibri" w:hAnsi="Calibri" w:cs="Arial"/>
              <w:sz w:val="24"/>
              <w:szCs w:val="24"/>
            </w:rPr>
            <w:fldChar w:fldCharType="end"/>
          </w:r>
        </w:sdtContent>
      </w:sdt>
      <w:r w:rsidR="000C7FDD">
        <w:rPr>
          <w:rFonts w:ascii="Calibri" w:hAnsi="Calibri" w:cs="Arial"/>
          <w:sz w:val="24"/>
          <w:szCs w:val="24"/>
        </w:rPr>
        <w:t>.</w:t>
      </w:r>
      <w:r w:rsidR="0099225F" w:rsidRPr="00421E06">
        <w:rPr>
          <w:rFonts w:ascii="Calibri" w:hAnsi="Calibri" w:cs="Arial"/>
          <w:sz w:val="24"/>
          <w:szCs w:val="24"/>
        </w:rPr>
        <w:t xml:space="preserve"> </w:t>
      </w:r>
      <w:r w:rsidR="00A84915">
        <w:rPr>
          <w:rFonts w:ascii="Calibri" w:hAnsi="Calibri" w:cs="Arial"/>
          <w:sz w:val="24"/>
          <w:szCs w:val="24"/>
        </w:rPr>
        <w:t xml:space="preserve">The </w:t>
      </w:r>
      <w:r w:rsidR="0070153C">
        <w:rPr>
          <w:rFonts w:ascii="Calibri" w:hAnsi="Calibri" w:cs="Arial"/>
          <w:sz w:val="24"/>
          <w:szCs w:val="24"/>
        </w:rPr>
        <w:t xml:space="preserve">whole </w:t>
      </w:r>
      <w:r w:rsidR="00A84915">
        <w:rPr>
          <w:rFonts w:ascii="Calibri" w:hAnsi="Calibri" w:cs="Arial"/>
          <w:sz w:val="24"/>
          <w:szCs w:val="24"/>
        </w:rPr>
        <w:t xml:space="preserve">circuit </w:t>
      </w:r>
      <w:r w:rsidR="00313E87">
        <w:rPr>
          <w:rFonts w:ascii="Calibri" w:hAnsi="Calibri" w:cs="Arial"/>
          <w:sz w:val="24"/>
          <w:szCs w:val="24"/>
        </w:rPr>
        <w:t xml:space="preserve">requires a D.C. voltage input from the power rail, as such </w:t>
      </w:r>
      <w:r w:rsidR="007C51AC">
        <w:rPr>
          <w:rFonts w:ascii="Calibri" w:hAnsi="Calibri" w:cs="Arial"/>
          <w:sz w:val="24"/>
          <w:szCs w:val="24"/>
        </w:rPr>
        <w:t>it is assumed</w:t>
      </w:r>
      <w:r w:rsidR="00313E87">
        <w:rPr>
          <w:rFonts w:ascii="Calibri" w:hAnsi="Calibri" w:cs="Arial"/>
          <w:sz w:val="24"/>
          <w:szCs w:val="24"/>
        </w:rPr>
        <w:t xml:space="preserve"> that the piezo sounder module within Proteus </w:t>
      </w:r>
      <w:r w:rsidR="00306643">
        <w:rPr>
          <w:rFonts w:ascii="Calibri" w:hAnsi="Calibri" w:cs="Arial"/>
          <w:sz w:val="24"/>
          <w:szCs w:val="24"/>
        </w:rPr>
        <w:t xml:space="preserve">is an IC that can </w:t>
      </w:r>
      <w:r w:rsidR="001572B5">
        <w:rPr>
          <w:rFonts w:ascii="Calibri" w:hAnsi="Calibri" w:cs="Arial"/>
          <w:sz w:val="24"/>
          <w:szCs w:val="24"/>
        </w:rPr>
        <w:t xml:space="preserve">alternate an input </w:t>
      </w:r>
      <w:r w:rsidR="007C51AC">
        <w:rPr>
          <w:rFonts w:ascii="Calibri" w:hAnsi="Calibri" w:cs="Arial"/>
          <w:sz w:val="24"/>
          <w:szCs w:val="24"/>
        </w:rPr>
        <w:t>signal</w:t>
      </w:r>
      <w:r w:rsidR="001572B5">
        <w:rPr>
          <w:rFonts w:ascii="Calibri" w:hAnsi="Calibri" w:cs="Arial"/>
          <w:sz w:val="24"/>
          <w:szCs w:val="24"/>
        </w:rPr>
        <w:t xml:space="preserve">, given the </w:t>
      </w:r>
      <w:r w:rsidR="00613084">
        <w:rPr>
          <w:rFonts w:ascii="Calibri" w:hAnsi="Calibri" w:cs="Arial"/>
          <w:sz w:val="24"/>
          <w:szCs w:val="24"/>
        </w:rPr>
        <w:lastRenderedPageBreak/>
        <w:t xml:space="preserve">simulated </w:t>
      </w:r>
      <w:r w:rsidR="001572B5">
        <w:rPr>
          <w:rFonts w:ascii="Calibri" w:hAnsi="Calibri" w:cs="Arial"/>
          <w:sz w:val="24"/>
          <w:szCs w:val="24"/>
        </w:rPr>
        <w:t xml:space="preserve">sounder </w:t>
      </w:r>
      <w:r w:rsidR="00613084">
        <w:rPr>
          <w:rFonts w:ascii="Calibri" w:hAnsi="Calibri" w:cs="Arial"/>
          <w:sz w:val="24"/>
          <w:szCs w:val="24"/>
        </w:rPr>
        <w:t>produces</w:t>
      </w:r>
      <w:r w:rsidR="007C51AC">
        <w:rPr>
          <w:rFonts w:ascii="Calibri" w:hAnsi="Calibri" w:cs="Arial"/>
          <w:sz w:val="24"/>
          <w:szCs w:val="24"/>
        </w:rPr>
        <w:t xml:space="preserve"> a clean single</w:t>
      </w:r>
      <w:r w:rsidR="00613084">
        <w:rPr>
          <w:rFonts w:ascii="Calibri" w:hAnsi="Calibri" w:cs="Arial"/>
          <w:sz w:val="24"/>
          <w:szCs w:val="24"/>
        </w:rPr>
        <w:t xml:space="preserve"> sound</w:t>
      </w:r>
      <w:r w:rsidR="001572B5">
        <w:rPr>
          <w:rFonts w:ascii="Calibri" w:hAnsi="Calibri" w:cs="Arial"/>
          <w:sz w:val="24"/>
          <w:szCs w:val="24"/>
        </w:rPr>
        <w:t xml:space="preserve"> </w:t>
      </w:r>
      <w:r w:rsidR="00613084">
        <w:rPr>
          <w:rFonts w:ascii="Calibri" w:hAnsi="Calibri" w:cs="Arial"/>
          <w:sz w:val="24"/>
          <w:szCs w:val="24"/>
        </w:rPr>
        <w:t xml:space="preserve">when testing with this configuration. The D.C. power rail is feeding into the sounder </w:t>
      </w:r>
      <w:proofErr w:type="gramStart"/>
      <w:r w:rsidR="00613084">
        <w:rPr>
          <w:rFonts w:ascii="Calibri" w:hAnsi="Calibri" w:cs="Arial"/>
          <w:sz w:val="24"/>
          <w:szCs w:val="24"/>
        </w:rPr>
        <w:t>directly</w:t>
      </w:r>
      <w:proofErr w:type="gramEnd"/>
      <w:r w:rsidR="00613084">
        <w:rPr>
          <w:rFonts w:ascii="Calibri" w:hAnsi="Calibri" w:cs="Arial"/>
          <w:sz w:val="24"/>
          <w:szCs w:val="24"/>
        </w:rPr>
        <w:t xml:space="preserve"> but a tone is still produced when the </w:t>
      </w:r>
      <w:r w:rsidR="00A37D78">
        <w:rPr>
          <w:rFonts w:ascii="Calibri" w:hAnsi="Calibri" w:cs="Arial"/>
          <w:sz w:val="24"/>
          <w:szCs w:val="24"/>
        </w:rPr>
        <w:t>BC107 has a saturated base</w:t>
      </w:r>
      <w:r w:rsidR="007C51AC">
        <w:rPr>
          <w:rFonts w:ascii="Calibri" w:hAnsi="Calibri" w:cs="Arial"/>
          <w:sz w:val="24"/>
          <w:szCs w:val="24"/>
        </w:rPr>
        <w:t xml:space="preserve">, contrary to the theory </w:t>
      </w:r>
      <w:r w:rsidR="00244278">
        <w:rPr>
          <w:rFonts w:ascii="Calibri" w:hAnsi="Calibri" w:cs="Arial"/>
          <w:sz w:val="24"/>
          <w:szCs w:val="24"/>
        </w:rPr>
        <w:t>outlined for piezo sounders requiring an A.C. voltage to vibrate</w:t>
      </w:r>
      <w:r w:rsidR="00613084">
        <w:rPr>
          <w:rFonts w:ascii="Calibri" w:hAnsi="Calibri" w:cs="Arial"/>
          <w:sz w:val="24"/>
          <w:szCs w:val="24"/>
        </w:rPr>
        <w:t>.</w:t>
      </w:r>
      <w:r w:rsidR="007C3C37">
        <w:rPr>
          <w:rFonts w:ascii="Calibri" w:hAnsi="Calibri" w:cs="Arial"/>
          <w:sz w:val="24"/>
          <w:szCs w:val="24"/>
        </w:rPr>
        <w:t xml:space="preserve"> </w:t>
      </w:r>
      <w:r w:rsidR="00344743">
        <w:rPr>
          <w:rFonts w:ascii="Calibri" w:hAnsi="Calibri" w:cs="Arial"/>
          <w:sz w:val="24"/>
          <w:szCs w:val="24"/>
        </w:rPr>
        <w:t xml:space="preserve">D.C. can even depolarize the ceramic element of the sounder in a real circuit </w:t>
      </w:r>
      <w:sdt>
        <w:sdtPr>
          <w:rPr>
            <w:rFonts w:ascii="Calibri" w:hAnsi="Calibri" w:cs="Arial"/>
            <w:sz w:val="24"/>
            <w:szCs w:val="24"/>
          </w:rPr>
          <w:id w:val="-426495304"/>
          <w:citation/>
        </w:sdtPr>
        <w:sdtEndPr/>
        <w:sdtContent>
          <w:r w:rsidR="00344743">
            <w:rPr>
              <w:rFonts w:ascii="Calibri" w:hAnsi="Calibri" w:cs="Arial"/>
              <w:sz w:val="24"/>
              <w:szCs w:val="24"/>
            </w:rPr>
            <w:fldChar w:fldCharType="begin"/>
          </w:r>
          <w:r w:rsidR="00344743">
            <w:rPr>
              <w:rFonts w:ascii="Calibri" w:hAnsi="Calibri" w:cs="Arial"/>
              <w:sz w:val="24"/>
              <w:szCs w:val="24"/>
              <w:lang w:val="en-US"/>
            </w:rPr>
            <w:instrText xml:space="preserve"> CITATION IBENA \l 1033 </w:instrText>
          </w:r>
          <w:r w:rsidR="00344743">
            <w:rPr>
              <w:rFonts w:ascii="Calibri" w:hAnsi="Calibri" w:cs="Arial"/>
              <w:sz w:val="24"/>
              <w:szCs w:val="24"/>
            </w:rPr>
            <w:fldChar w:fldCharType="separate"/>
          </w:r>
          <w:r w:rsidR="0051413D" w:rsidRPr="0051413D">
            <w:rPr>
              <w:rFonts w:ascii="Calibri" w:hAnsi="Calibri" w:cs="Arial"/>
              <w:noProof/>
              <w:sz w:val="24"/>
              <w:szCs w:val="24"/>
              <w:lang w:val="en-US"/>
            </w:rPr>
            <w:t>[10]</w:t>
          </w:r>
          <w:r w:rsidR="00344743">
            <w:rPr>
              <w:rFonts w:ascii="Calibri" w:hAnsi="Calibri" w:cs="Arial"/>
              <w:sz w:val="24"/>
              <w:szCs w:val="24"/>
            </w:rPr>
            <w:fldChar w:fldCharType="end"/>
          </w:r>
        </w:sdtContent>
      </w:sdt>
      <w:r w:rsidR="00344743">
        <w:rPr>
          <w:rFonts w:ascii="Calibri" w:hAnsi="Calibri" w:cs="Arial"/>
          <w:sz w:val="24"/>
          <w:szCs w:val="24"/>
        </w:rPr>
        <w:t>.</w:t>
      </w:r>
      <w:r w:rsidR="00FA0FC5">
        <w:rPr>
          <w:rFonts w:ascii="Calibri" w:hAnsi="Calibri" w:cs="Arial"/>
          <w:sz w:val="24"/>
          <w:szCs w:val="24"/>
        </w:rPr>
        <w:t xml:space="preserve"> Often piezo sounders need to be driven </w:t>
      </w:r>
      <w:r w:rsidR="00A17BA2">
        <w:rPr>
          <w:rFonts w:ascii="Calibri" w:hAnsi="Calibri" w:cs="Arial"/>
          <w:sz w:val="24"/>
          <w:szCs w:val="24"/>
        </w:rPr>
        <w:t xml:space="preserve">by flipping the polarity of the two pins, however the sounder in this simulated configuration appears to be sufficiently </w:t>
      </w:r>
      <w:r w:rsidR="00A37972">
        <w:rPr>
          <w:rFonts w:ascii="Calibri" w:hAnsi="Calibri" w:cs="Arial"/>
          <w:sz w:val="24"/>
          <w:szCs w:val="24"/>
        </w:rPr>
        <w:t>powered</w:t>
      </w:r>
      <w:r w:rsidR="0030485B">
        <w:rPr>
          <w:rFonts w:ascii="Calibri" w:hAnsi="Calibri" w:cs="Arial"/>
          <w:sz w:val="24"/>
          <w:szCs w:val="24"/>
        </w:rPr>
        <w:t xml:space="preserve"> by </w:t>
      </w:r>
      <w:r w:rsidR="00A37972">
        <w:rPr>
          <w:rFonts w:ascii="Calibri" w:hAnsi="Calibri" w:cs="Arial"/>
          <w:sz w:val="24"/>
          <w:szCs w:val="24"/>
        </w:rPr>
        <w:t>setting</w:t>
      </w:r>
      <w:r w:rsidR="0030485B">
        <w:rPr>
          <w:rFonts w:ascii="Calibri" w:hAnsi="Calibri" w:cs="Arial"/>
          <w:sz w:val="24"/>
          <w:szCs w:val="24"/>
        </w:rPr>
        <w:t xml:space="preserve"> one of the sounder’s pin’s low while connecting the other to the power rail, contrary to sources </w:t>
      </w:r>
      <w:sdt>
        <w:sdtPr>
          <w:rPr>
            <w:rFonts w:ascii="Calibri" w:hAnsi="Calibri" w:cs="Arial"/>
            <w:sz w:val="24"/>
            <w:szCs w:val="24"/>
          </w:rPr>
          <w:id w:val="-1956629218"/>
          <w:citation/>
        </w:sdtPr>
        <w:sdtEndPr/>
        <w:sdtContent>
          <w:r w:rsidR="0030485B">
            <w:rPr>
              <w:rFonts w:ascii="Calibri" w:hAnsi="Calibri" w:cs="Arial"/>
              <w:sz w:val="24"/>
              <w:szCs w:val="24"/>
            </w:rPr>
            <w:fldChar w:fldCharType="begin"/>
          </w:r>
          <w:r w:rsidR="0030485B">
            <w:rPr>
              <w:rFonts w:ascii="Calibri" w:hAnsi="Calibri" w:cs="Arial"/>
              <w:sz w:val="24"/>
              <w:szCs w:val="24"/>
              <w:lang w:val="en-US"/>
            </w:rPr>
            <w:instrText xml:space="preserve"> CITATION IBENA \l 1033 </w:instrText>
          </w:r>
          <w:r w:rsidR="0030485B">
            <w:rPr>
              <w:rFonts w:ascii="Calibri" w:hAnsi="Calibri" w:cs="Arial"/>
              <w:sz w:val="24"/>
              <w:szCs w:val="24"/>
            </w:rPr>
            <w:fldChar w:fldCharType="separate"/>
          </w:r>
          <w:r w:rsidR="0051413D" w:rsidRPr="0051413D">
            <w:rPr>
              <w:rFonts w:ascii="Calibri" w:hAnsi="Calibri" w:cs="Arial"/>
              <w:noProof/>
              <w:sz w:val="24"/>
              <w:szCs w:val="24"/>
              <w:lang w:val="en-US"/>
            </w:rPr>
            <w:t>[10]</w:t>
          </w:r>
          <w:r w:rsidR="0030485B">
            <w:rPr>
              <w:rFonts w:ascii="Calibri" w:hAnsi="Calibri" w:cs="Arial"/>
              <w:sz w:val="24"/>
              <w:szCs w:val="24"/>
            </w:rPr>
            <w:fldChar w:fldCharType="end"/>
          </w:r>
        </w:sdtContent>
      </w:sdt>
      <w:r w:rsidR="0030485B">
        <w:rPr>
          <w:rFonts w:ascii="Calibri" w:hAnsi="Calibri" w:cs="Arial"/>
          <w:sz w:val="24"/>
          <w:szCs w:val="24"/>
        </w:rPr>
        <w:t xml:space="preserve">. </w:t>
      </w:r>
    </w:p>
    <w:p w14:paraId="2BDE0DBB" w14:textId="77777777" w:rsidR="00B42F5A" w:rsidRDefault="00B42F5A" w:rsidP="0061084B">
      <w:pPr>
        <w:rPr>
          <w:rFonts w:ascii="Calibri" w:hAnsi="Calibri" w:cs="Arial"/>
          <w:sz w:val="24"/>
          <w:szCs w:val="24"/>
        </w:rPr>
      </w:pPr>
    </w:p>
    <w:p w14:paraId="1DE6776A" w14:textId="1936528E" w:rsidR="00B42F5A" w:rsidRPr="00421E06" w:rsidRDefault="00A37972" w:rsidP="006F3ABE">
      <w:pPr>
        <w:pStyle w:val="Heading2"/>
      </w:pPr>
      <w:bookmarkStart w:id="3" w:name="_Toc187743360"/>
      <w:r>
        <w:t>1.3 Buttons and MCLR</w:t>
      </w:r>
      <w:bookmarkEnd w:id="3"/>
    </w:p>
    <w:p w14:paraId="4D662CCD" w14:textId="599146DE" w:rsidR="00BA1B1F" w:rsidRDefault="00AD3C10" w:rsidP="0061084B">
      <w:pPr>
        <w:rPr>
          <w:rFonts w:ascii="Calibri" w:hAnsi="Calibri" w:cs="Arial"/>
          <w:sz w:val="24"/>
          <w:szCs w:val="24"/>
        </w:rPr>
      </w:pPr>
      <w:r>
        <w:rPr>
          <w:noProof/>
        </w:rPr>
        <mc:AlternateContent>
          <mc:Choice Requires="wps">
            <w:drawing>
              <wp:anchor distT="0" distB="0" distL="114300" distR="114300" simplePos="0" relativeHeight="251722752" behindDoc="0" locked="0" layoutInCell="1" allowOverlap="1" wp14:anchorId="355899C0" wp14:editId="697A340F">
                <wp:simplePos x="0" y="0"/>
                <wp:positionH relativeFrom="column">
                  <wp:posOffset>0</wp:posOffset>
                </wp:positionH>
                <wp:positionV relativeFrom="paragraph">
                  <wp:posOffset>3133090</wp:posOffset>
                </wp:positionV>
                <wp:extent cx="5731510" cy="635"/>
                <wp:effectExtent l="0" t="0" r="0" b="0"/>
                <wp:wrapSquare wrapText="bothSides"/>
                <wp:docPr id="6917196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6918664" w14:textId="53FE2C23" w:rsidR="00AD3C10" w:rsidRPr="00CE4087" w:rsidRDefault="00AD3C10" w:rsidP="00AD3C10">
                            <w:pPr>
                              <w:pStyle w:val="Caption"/>
                              <w:rPr>
                                <w:rFonts w:ascii="Calibri" w:hAnsi="Calibri" w:cs="Arial"/>
                                <w:noProof/>
                                <w:sz w:val="20"/>
                                <w:szCs w:val="20"/>
                              </w:rPr>
                            </w:pPr>
                            <w:r w:rsidRPr="00CE4087">
                              <w:rPr>
                                <w:sz w:val="20"/>
                                <w:szCs w:val="20"/>
                              </w:rPr>
                              <w:t xml:space="preserve">Figure </w:t>
                            </w:r>
                            <w:r w:rsidR="001E027B" w:rsidRPr="00CE4087">
                              <w:rPr>
                                <w:sz w:val="20"/>
                                <w:szCs w:val="20"/>
                              </w:rPr>
                              <w:fldChar w:fldCharType="begin"/>
                            </w:r>
                            <w:r w:rsidR="001E027B" w:rsidRPr="00CE4087">
                              <w:rPr>
                                <w:sz w:val="20"/>
                                <w:szCs w:val="20"/>
                              </w:rPr>
                              <w:instrText xml:space="preserve"> SEQ Figure \* ARABIC </w:instrText>
                            </w:r>
                            <w:r w:rsidR="001E027B" w:rsidRPr="00CE4087">
                              <w:rPr>
                                <w:sz w:val="20"/>
                                <w:szCs w:val="20"/>
                              </w:rPr>
                              <w:fldChar w:fldCharType="separate"/>
                            </w:r>
                            <w:r w:rsidR="00780520">
                              <w:rPr>
                                <w:noProof/>
                                <w:sz w:val="20"/>
                                <w:szCs w:val="20"/>
                              </w:rPr>
                              <w:t>5</w:t>
                            </w:r>
                            <w:r w:rsidR="001E027B" w:rsidRPr="00CE4087">
                              <w:rPr>
                                <w:noProof/>
                                <w:sz w:val="20"/>
                                <w:szCs w:val="20"/>
                              </w:rPr>
                              <w:fldChar w:fldCharType="end"/>
                            </w:r>
                            <w:r w:rsidRPr="00CE4087">
                              <w:rPr>
                                <w:sz w:val="20"/>
                                <w:szCs w:val="20"/>
                              </w:rPr>
                              <w:t>.</w:t>
                            </w:r>
                            <w:r w:rsidR="00C7300A" w:rsidRPr="00CE4087">
                              <w:rPr>
                                <w:sz w:val="20"/>
                                <w:szCs w:val="20"/>
                              </w:rPr>
                              <w:t xml:space="preserve"> Interfacing circuit</w:t>
                            </w:r>
                            <w:r w:rsidR="00BB14D4" w:rsidRPr="00CE4087">
                              <w:rPr>
                                <w:sz w:val="20"/>
                                <w:szCs w:val="20"/>
                              </w:rPr>
                              <w:t xml:space="preserve">, fed from the power rail above, with two ‘push to break’ buttons connected to pins A0 and A1 of </w:t>
                            </w:r>
                            <w:r w:rsidR="00CE4087" w:rsidRPr="00CE4087">
                              <w:rPr>
                                <w:sz w:val="20"/>
                                <w:szCs w:val="20"/>
                              </w:rPr>
                              <w:t>port A, with a connection line to the master clear pin MCLR.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5899C0" id="_x0000_s1029" type="#_x0000_t202" style="position:absolute;margin-left:0;margin-top:246.7pt;width:451.3pt;height:.0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" stroked="f">
                <v:textbox style="mso-fit-shape-to-text:t" inset="0,0,0,0">
                  <w:txbxContent>
                    <w:p w14:paraId="36918664" w14:textId="53FE2C23" w:rsidR="00AD3C10" w:rsidRPr="00CE4087" w:rsidRDefault="00AD3C10" w:rsidP="00AD3C10">
                      <w:pPr>
                        <w:pStyle w:val="Caption"/>
                        <w:rPr>
                          <w:rFonts w:ascii="Calibri" w:hAnsi="Calibri" w:cs="Arial"/>
                          <w:noProof/>
                          <w:sz w:val="20"/>
                          <w:szCs w:val="20"/>
                        </w:rPr>
                      </w:pPr>
                      <w:r w:rsidRPr="00CE4087">
                        <w:rPr>
                          <w:sz w:val="20"/>
                          <w:szCs w:val="20"/>
                        </w:rPr>
                        <w:t xml:space="preserve">Figure </w:t>
                      </w:r>
                      <w:r w:rsidR="001E027B" w:rsidRPr="00CE4087">
                        <w:rPr>
                          <w:sz w:val="20"/>
                          <w:szCs w:val="20"/>
                        </w:rPr>
                        <w:fldChar w:fldCharType="begin"/>
                      </w:r>
                      <w:r w:rsidR="001E027B" w:rsidRPr="00CE4087">
                        <w:rPr>
                          <w:sz w:val="20"/>
                          <w:szCs w:val="20"/>
                        </w:rPr>
                        <w:instrText xml:space="preserve"> SEQ Figure \* ARABIC </w:instrText>
                      </w:r>
                      <w:r w:rsidR="001E027B" w:rsidRPr="00CE4087">
                        <w:rPr>
                          <w:sz w:val="20"/>
                          <w:szCs w:val="20"/>
                        </w:rPr>
                        <w:fldChar w:fldCharType="separate"/>
                      </w:r>
                      <w:r w:rsidR="00780520">
                        <w:rPr>
                          <w:noProof/>
                          <w:sz w:val="20"/>
                          <w:szCs w:val="20"/>
                        </w:rPr>
                        <w:t>5</w:t>
                      </w:r>
                      <w:r w:rsidR="001E027B" w:rsidRPr="00CE4087">
                        <w:rPr>
                          <w:noProof/>
                          <w:sz w:val="20"/>
                          <w:szCs w:val="20"/>
                        </w:rPr>
                        <w:fldChar w:fldCharType="end"/>
                      </w:r>
                      <w:r w:rsidRPr="00CE4087">
                        <w:rPr>
                          <w:sz w:val="20"/>
                          <w:szCs w:val="20"/>
                        </w:rPr>
                        <w:t>.</w:t>
                      </w:r>
                      <w:r w:rsidR="00C7300A" w:rsidRPr="00CE4087">
                        <w:rPr>
                          <w:sz w:val="20"/>
                          <w:szCs w:val="20"/>
                        </w:rPr>
                        <w:t xml:space="preserve"> Interfacing circuit</w:t>
                      </w:r>
                      <w:r w:rsidR="00BB14D4" w:rsidRPr="00CE4087">
                        <w:rPr>
                          <w:sz w:val="20"/>
                          <w:szCs w:val="20"/>
                        </w:rPr>
                        <w:t xml:space="preserve">, fed from the power rail above, with two ‘push to break’ buttons connected to pins A0 and A1 of </w:t>
                      </w:r>
                      <w:r w:rsidR="00CE4087" w:rsidRPr="00CE4087">
                        <w:rPr>
                          <w:sz w:val="20"/>
                          <w:szCs w:val="20"/>
                        </w:rPr>
                        <w:t>port A, with a connection line to the master clear pin MCLR.</w:t>
                      </w:r>
                    </w:p>
                  </w:txbxContent>
                </v:textbox>
                <w10:wrap type="square"/>
              </v:shape>
            </w:pict>
          </mc:Fallback>
        </mc:AlternateContent>
      </w:r>
      <w:r w:rsidR="00AD5A29">
        <w:rPr>
          <w:rFonts w:ascii="Calibri" w:hAnsi="Calibri" w:cs="Arial"/>
          <w:noProof/>
          <w:sz w:val="24"/>
          <w:szCs w:val="24"/>
          <w14:ligatures w14:val="standardContextual"/>
        </w:rPr>
        <w:drawing>
          <wp:anchor distT="0" distB="0" distL="114300" distR="114300" simplePos="0" relativeHeight="251714560" behindDoc="0" locked="0" layoutInCell="1" allowOverlap="1" wp14:anchorId="2F37A985" wp14:editId="33E29878">
            <wp:simplePos x="0" y="0"/>
            <wp:positionH relativeFrom="column">
              <wp:posOffset>0</wp:posOffset>
            </wp:positionH>
            <wp:positionV relativeFrom="paragraph">
              <wp:posOffset>1905</wp:posOffset>
            </wp:positionV>
            <wp:extent cx="5731510" cy="3074035"/>
            <wp:effectExtent l="0" t="0" r="2540" b="0"/>
            <wp:wrapSquare wrapText="bothSides"/>
            <wp:docPr id="3313078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307826" name="Picture 331307826"/>
                    <pic:cNvPicPr/>
                  </pic:nvPicPr>
                  <pic:blipFill>
                    <a:blip r:embed="rId16">
                      <a:extLst>
                        <a:ext uri="{28A0092B-C50C-407E-A947-70E740481C1C}">
                          <a14:useLocalDpi xmlns:a14="http://schemas.microsoft.com/office/drawing/2010/main" val="0"/>
                        </a:ext>
                      </a:extLst>
                    </a:blip>
                    <a:stretch>
                      <a:fillRect/>
                    </a:stretch>
                  </pic:blipFill>
                  <pic:spPr>
                    <a:xfrm>
                      <a:off x="0" y="0"/>
                      <a:ext cx="5731510" cy="3074035"/>
                    </a:xfrm>
                    <a:prstGeom prst="rect">
                      <a:avLst/>
                    </a:prstGeom>
                  </pic:spPr>
                </pic:pic>
              </a:graphicData>
            </a:graphic>
          </wp:anchor>
        </w:drawing>
      </w:r>
    </w:p>
    <w:p w14:paraId="182FC574" w14:textId="77777777" w:rsidR="00B55607" w:rsidRDefault="00B55607" w:rsidP="0061084B">
      <w:pPr>
        <w:rPr>
          <w:rFonts w:ascii="Calibri" w:hAnsi="Calibri" w:cs="Arial"/>
          <w:sz w:val="24"/>
          <w:szCs w:val="24"/>
        </w:rPr>
      </w:pPr>
    </w:p>
    <w:p w14:paraId="22562811" w14:textId="464C2C27" w:rsidR="004C5E97" w:rsidRDefault="00AD461E" w:rsidP="00CD1B9F">
      <w:pPr>
        <w:rPr>
          <w:rFonts w:ascii="Calibri" w:hAnsi="Calibri" w:cs="Arial"/>
          <w:sz w:val="24"/>
          <w:szCs w:val="24"/>
        </w:rPr>
      </w:pPr>
      <w:r>
        <w:rPr>
          <w:rFonts w:ascii="Calibri" w:hAnsi="Calibri" w:cs="Arial"/>
          <w:sz w:val="24"/>
          <w:szCs w:val="24"/>
        </w:rPr>
        <w:t xml:space="preserve">Feeding in from the power rail above, described in 1.2, </w:t>
      </w:r>
      <w:r w:rsidR="00C51F40">
        <w:rPr>
          <w:rFonts w:ascii="Calibri" w:hAnsi="Calibri" w:cs="Arial"/>
          <w:sz w:val="24"/>
          <w:szCs w:val="24"/>
        </w:rPr>
        <w:t xml:space="preserve">register </w:t>
      </w:r>
      <w:r>
        <w:rPr>
          <w:rFonts w:ascii="Calibri" w:hAnsi="Calibri" w:cs="Arial"/>
          <w:sz w:val="24"/>
          <w:szCs w:val="24"/>
        </w:rPr>
        <w:t xml:space="preserve">port A </w:t>
      </w:r>
      <w:r w:rsidR="00631392">
        <w:rPr>
          <w:rFonts w:ascii="Calibri" w:hAnsi="Calibri" w:cs="Arial"/>
          <w:sz w:val="24"/>
          <w:szCs w:val="24"/>
        </w:rPr>
        <w:t>of the PIC16F84A is shown.</w:t>
      </w:r>
      <w:r w:rsidR="00C51F40">
        <w:rPr>
          <w:rFonts w:ascii="Calibri" w:hAnsi="Calibri" w:cs="Arial"/>
          <w:sz w:val="24"/>
          <w:szCs w:val="24"/>
        </w:rPr>
        <w:t xml:space="preserve"> </w:t>
      </w:r>
      <w:r w:rsidR="00C319B5">
        <w:rPr>
          <w:rFonts w:ascii="Calibri" w:hAnsi="Calibri" w:cs="Arial"/>
          <w:sz w:val="24"/>
          <w:szCs w:val="24"/>
        </w:rPr>
        <w:t>T</w:t>
      </w:r>
      <w:r w:rsidR="00C319B5" w:rsidRPr="00421E06">
        <w:rPr>
          <w:rFonts w:ascii="Calibri" w:hAnsi="Calibri" w:cs="Arial"/>
          <w:sz w:val="24"/>
          <w:szCs w:val="24"/>
        </w:rPr>
        <w:t xml:space="preserve">wo pushbuttons </w:t>
      </w:r>
      <w:r w:rsidR="00C319B5">
        <w:rPr>
          <w:rFonts w:ascii="Calibri" w:hAnsi="Calibri" w:cs="Arial"/>
          <w:sz w:val="24"/>
          <w:szCs w:val="24"/>
        </w:rPr>
        <w:t xml:space="preserve">have been </w:t>
      </w:r>
      <w:r w:rsidR="00755981">
        <w:rPr>
          <w:rFonts w:ascii="Calibri" w:hAnsi="Calibri" w:cs="Arial"/>
          <w:sz w:val="24"/>
          <w:szCs w:val="24"/>
        </w:rPr>
        <w:t>connected to pins A0 and A</w:t>
      </w:r>
      <w:r w:rsidR="00C319B5" w:rsidRPr="00421E06">
        <w:rPr>
          <w:rFonts w:ascii="Calibri" w:hAnsi="Calibri" w:cs="Arial"/>
          <w:sz w:val="24"/>
          <w:szCs w:val="24"/>
        </w:rPr>
        <w:t>1</w:t>
      </w:r>
      <w:r w:rsidR="00755981">
        <w:rPr>
          <w:rFonts w:ascii="Calibri" w:hAnsi="Calibri" w:cs="Arial"/>
          <w:sz w:val="24"/>
          <w:szCs w:val="24"/>
        </w:rPr>
        <w:t xml:space="preserve"> of port A</w:t>
      </w:r>
      <w:r w:rsidR="00ED7DBA">
        <w:rPr>
          <w:rFonts w:ascii="Calibri" w:hAnsi="Calibri" w:cs="Arial"/>
          <w:sz w:val="24"/>
          <w:szCs w:val="24"/>
        </w:rPr>
        <w:t xml:space="preserve">. To </w:t>
      </w:r>
      <w:r w:rsidR="00B43002">
        <w:rPr>
          <w:rFonts w:ascii="Calibri" w:hAnsi="Calibri" w:cs="Arial"/>
          <w:sz w:val="24"/>
          <w:szCs w:val="24"/>
        </w:rPr>
        <w:t xml:space="preserve">have this configuration, like pin B7 of port B </w:t>
      </w:r>
      <w:proofErr w:type="gramStart"/>
      <w:r w:rsidR="00B43002">
        <w:rPr>
          <w:rFonts w:ascii="Calibri" w:hAnsi="Calibri" w:cs="Arial"/>
          <w:sz w:val="24"/>
          <w:szCs w:val="24"/>
        </w:rPr>
        <w:t>both of these</w:t>
      </w:r>
      <w:proofErr w:type="gramEnd"/>
      <w:r w:rsidR="00B43002">
        <w:rPr>
          <w:rFonts w:ascii="Calibri" w:hAnsi="Calibri" w:cs="Arial"/>
          <w:sz w:val="24"/>
          <w:szCs w:val="24"/>
        </w:rPr>
        <w:t xml:space="preserve"> pins must be set </w:t>
      </w:r>
      <w:r w:rsidR="009920B4">
        <w:rPr>
          <w:rFonts w:ascii="Calibri" w:hAnsi="Calibri" w:cs="Arial"/>
          <w:sz w:val="24"/>
          <w:szCs w:val="24"/>
        </w:rPr>
        <w:t>using the internal register for port A</w:t>
      </w:r>
      <w:r w:rsidR="00F44A79">
        <w:rPr>
          <w:rFonts w:ascii="Calibri" w:hAnsi="Calibri" w:cs="Arial"/>
          <w:sz w:val="24"/>
          <w:szCs w:val="24"/>
        </w:rPr>
        <w:t xml:space="preserve"> </w:t>
      </w:r>
      <w:sdt>
        <w:sdtPr>
          <w:rPr>
            <w:rFonts w:ascii="Calibri" w:hAnsi="Calibri" w:cs="Arial"/>
            <w:sz w:val="24"/>
            <w:szCs w:val="24"/>
          </w:rPr>
          <w:id w:val="1929387199"/>
          <w:citation/>
        </w:sdtPr>
        <w:sdtEndPr/>
        <w:sdtContent>
          <w:r w:rsidR="00F44A79">
            <w:rPr>
              <w:rFonts w:ascii="Calibri" w:hAnsi="Calibri" w:cs="Arial"/>
              <w:sz w:val="24"/>
              <w:szCs w:val="24"/>
            </w:rPr>
            <w:fldChar w:fldCharType="begin"/>
          </w:r>
          <w:r w:rsidR="00F44A79">
            <w:rPr>
              <w:rFonts w:ascii="Calibri" w:hAnsi="Calibri" w:cs="Arial"/>
              <w:sz w:val="24"/>
              <w:szCs w:val="24"/>
              <w:lang w:val="en-US"/>
            </w:rPr>
            <w:instrText xml:space="preserve"> CITATION Mic01 \l 1033 </w:instrText>
          </w:r>
          <w:r w:rsidR="00F44A79">
            <w:rPr>
              <w:rFonts w:ascii="Calibri" w:hAnsi="Calibri" w:cs="Arial"/>
              <w:sz w:val="24"/>
              <w:szCs w:val="24"/>
            </w:rPr>
            <w:fldChar w:fldCharType="separate"/>
          </w:r>
          <w:r w:rsidR="0051413D" w:rsidRPr="0051413D">
            <w:rPr>
              <w:rFonts w:ascii="Calibri" w:hAnsi="Calibri" w:cs="Arial"/>
              <w:noProof/>
              <w:sz w:val="24"/>
              <w:szCs w:val="24"/>
              <w:lang w:val="en-US"/>
            </w:rPr>
            <w:t>[7]</w:t>
          </w:r>
          <w:r w:rsidR="00F44A79">
            <w:rPr>
              <w:rFonts w:ascii="Calibri" w:hAnsi="Calibri" w:cs="Arial"/>
              <w:sz w:val="24"/>
              <w:szCs w:val="24"/>
            </w:rPr>
            <w:fldChar w:fldCharType="end"/>
          </w:r>
        </w:sdtContent>
      </w:sdt>
      <w:r w:rsidR="009920B4">
        <w:rPr>
          <w:rFonts w:ascii="Calibri" w:hAnsi="Calibri" w:cs="Arial"/>
          <w:sz w:val="24"/>
          <w:szCs w:val="24"/>
        </w:rPr>
        <w:t xml:space="preserve">. In this scenario, the two pins will function as input </w:t>
      </w:r>
      <w:r w:rsidR="00016A59">
        <w:rPr>
          <w:rFonts w:ascii="Calibri" w:hAnsi="Calibri" w:cs="Arial"/>
          <w:sz w:val="24"/>
          <w:szCs w:val="24"/>
        </w:rPr>
        <w:t xml:space="preserve">pins as these will serve as the controls of the system. </w:t>
      </w:r>
      <w:r w:rsidR="00F94852">
        <w:rPr>
          <w:rFonts w:ascii="Calibri" w:hAnsi="Calibri" w:cs="Arial"/>
          <w:sz w:val="24"/>
          <w:szCs w:val="24"/>
        </w:rPr>
        <w:t xml:space="preserve">However, this configuration </w:t>
      </w:r>
      <w:r w:rsidR="00B13DFE">
        <w:rPr>
          <w:rFonts w:ascii="Calibri" w:hAnsi="Calibri" w:cs="Arial"/>
          <w:sz w:val="24"/>
          <w:szCs w:val="24"/>
        </w:rPr>
        <w:t xml:space="preserve">utilises ‘push-to-break’ buttons, seen though </w:t>
      </w:r>
      <w:r w:rsidR="00CD1B9F">
        <w:rPr>
          <w:rFonts w:ascii="Calibri" w:hAnsi="Calibri" w:cs="Arial"/>
          <w:sz w:val="24"/>
          <w:szCs w:val="24"/>
        </w:rPr>
        <w:t xml:space="preserve">the </w:t>
      </w:r>
      <w:r w:rsidR="00C319B5" w:rsidRPr="00421E06">
        <w:rPr>
          <w:rFonts w:ascii="Calibri" w:hAnsi="Calibri" w:cs="Arial"/>
          <w:sz w:val="24"/>
          <w:szCs w:val="24"/>
        </w:rPr>
        <w:t xml:space="preserve">pull up resistors </w:t>
      </w:r>
      <w:r w:rsidR="00CD1B9F">
        <w:rPr>
          <w:rFonts w:ascii="Calibri" w:hAnsi="Calibri" w:cs="Arial"/>
          <w:sz w:val="24"/>
          <w:szCs w:val="24"/>
        </w:rPr>
        <w:t>and grounding connection on each side of the buttons</w:t>
      </w:r>
      <w:r w:rsidR="00B443A4">
        <w:rPr>
          <w:rFonts w:ascii="Calibri" w:hAnsi="Calibri" w:cs="Arial"/>
          <w:sz w:val="24"/>
          <w:szCs w:val="24"/>
        </w:rPr>
        <w:t xml:space="preserve"> </w:t>
      </w:r>
      <w:sdt>
        <w:sdtPr>
          <w:rPr>
            <w:rFonts w:ascii="Calibri" w:hAnsi="Calibri" w:cs="Arial"/>
            <w:sz w:val="24"/>
            <w:szCs w:val="24"/>
          </w:rPr>
          <w:id w:val="-957029354"/>
          <w:citation/>
        </w:sdtPr>
        <w:sdtEndPr/>
        <w:sdtContent>
          <w:r w:rsidR="00B443A4">
            <w:rPr>
              <w:rFonts w:ascii="Calibri" w:hAnsi="Calibri" w:cs="Arial"/>
              <w:sz w:val="24"/>
              <w:szCs w:val="24"/>
            </w:rPr>
            <w:fldChar w:fldCharType="begin"/>
          </w:r>
          <w:r w:rsidR="00B443A4">
            <w:rPr>
              <w:rFonts w:ascii="Calibri" w:hAnsi="Calibri" w:cs="Arial"/>
              <w:sz w:val="24"/>
              <w:szCs w:val="24"/>
              <w:lang w:val="en-US"/>
            </w:rPr>
            <w:instrText xml:space="preserve"> CITATION EleNA \l 1033 </w:instrText>
          </w:r>
          <w:r w:rsidR="00B443A4">
            <w:rPr>
              <w:rFonts w:ascii="Calibri" w:hAnsi="Calibri" w:cs="Arial"/>
              <w:sz w:val="24"/>
              <w:szCs w:val="24"/>
            </w:rPr>
            <w:fldChar w:fldCharType="separate"/>
          </w:r>
          <w:r w:rsidR="0051413D" w:rsidRPr="0051413D">
            <w:rPr>
              <w:rFonts w:ascii="Calibri" w:hAnsi="Calibri" w:cs="Arial"/>
              <w:noProof/>
              <w:sz w:val="24"/>
              <w:szCs w:val="24"/>
              <w:lang w:val="en-US"/>
            </w:rPr>
            <w:t>[12]</w:t>
          </w:r>
          <w:r w:rsidR="00B443A4">
            <w:rPr>
              <w:rFonts w:ascii="Calibri" w:hAnsi="Calibri" w:cs="Arial"/>
              <w:sz w:val="24"/>
              <w:szCs w:val="24"/>
            </w:rPr>
            <w:fldChar w:fldCharType="end"/>
          </w:r>
        </w:sdtContent>
      </w:sdt>
      <w:r w:rsidR="00CD1B9F">
        <w:rPr>
          <w:rFonts w:ascii="Calibri" w:hAnsi="Calibri" w:cs="Arial"/>
          <w:sz w:val="24"/>
          <w:szCs w:val="24"/>
        </w:rPr>
        <w:t xml:space="preserve">. Pressing the buttons </w:t>
      </w:r>
      <w:r w:rsidR="0038047C">
        <w:rPr>
          <w:rFonts w:ascii="Calibri" w:hAnsi="Calibri" w:cs="Arial"/>
          <w:sz w:val="24"/>
          <w:szCs w:val="24"/>
        </w:rPr>
        <w:t xml:space="preserve">completes the circuit to ground from the power rail through the pull up resistors, R1 and R2. </w:t>
      </w:r>
      <w:r w:rsidR="00A83CE6">
        <w:rPr>
          <w:rFonts w:ascii="Calibri" w:hAnsi="Calibri" w:cs="Arial"/>
          <w:sz w:val="24"/>
          <w:szCs w:val="24"/>
        </w:rPr>
        <w:t xml:space="preserve">Pins A0 and A1 will be held </w:t>
      </w:r>
      <w:r w:rsidR="0061328E">
        <w:rPr>
          <w:rFonts w:ascii="Calibri" w:hAnsi="Calibri" w:cs="Arial"/>
          <w:sz w:val="24"/>
          <w:szCs w:val="24"/>
        </w:rPr>
        <w:t>logical high when the buttons are not depressed and brought to logical low when the buttons are depressed in turn</w:t>
      </w:r>
      <w:r w:rsidR="00B443A4">
        <w:rPr>
          <w:rFonts w:ascii="Calibri" w:hAnsi="Calibri" w:cs="Arial"/>
          <w:sz w:val="24"/>
          <w:szCs w:val="24"/>
        </w:rPr>
        <w:t xml:space="preserve"> </w:t>
      </w:r>
      <w:sdt>
        <w:sdtPr>
          <w:rPr>
            <w:rFonts w:ascii="Calibri" w:hAnsi="Calibri" w:cs="Arial"/>
            <w:sz w:val="24"/>
            <w:szCs w:val="24"/>
          </w:rPr>
          <w:id w:val="-864277707"/>
          <w:citation/>
        </w:sdtPr>
        <w:sdtEndPr/>
        <w:sdtContent>
          <w:r w:rsidR="00B443A4">
            <w:rPr>
              <w:rFonts w:ascii="Calibri" w:hAnsi="Calibri" w:cs="Arial"/>
              <w:sz w:val="24"/>
              <w:szCs w:val="24"/>
            </w:rPr>
            <w:fldChar w:fldCharType="begin"/>
          </w:r>
          <w:r w:rsidR="00B443A4">
            <w:rPr>
              <w:rFonts w:ascii="Calibri" w:hAnsi="Calibri" w:cs="Arial"/>
              <w:sz w:val="24"/>
              <w:szCs w:val="24"/>
              <w:lang w:val="en-US"/>
            </w:rPr>
            <w:instrText xml:space="preserve"> CITATION EleNA \l 1033 </w:instrText>
          </w:r>
          <w:r w:rsidR="00B443A4">
            <w:rPr>
              <w:rFonts w:ascii="Calibri" w:hAnsi="Calibri" w:cs="Arial"/>
              <w:sz w:val="24"/>
              <w:szCs w:val="24"/>
            </w:rPr>
            <w:fldChar w:fldCharType="separate"/>
          </w:r>
          <w:r w:rsidR="0051413D" w:rsidRPr="0051413D">
            <w:rPr>
              <w:rFonts w:ascii="Calibri" w:hAnsi="Calibri" w:cs="Arial"/>
              <w:noProof/>
              <w:sz w:val="24"/>
              <w:szCs w:val="24"/>
              <w:lang w:val="en-US"/>
            </w:rPr>
            <w:t>[12]</w:t>
          </w:r>
          <w:r w:rsidR="00B443A4">
            <w:rPr>
              <w:rFonts w:ascii="Calibri" w:hAnsi="Calibri" w:cs="Arial"/>
              <w:sz w:val="24"/>
              <w:szCs w:val="24"/>
            </w:rPr>
            <w:fldChar w:fldCharType="end"/>
          </w:r>
        </w:sdtContent>
      </w:sdt>
      <w:r w:rsidR="0061328E">
        <w:rPr>
          <w:rFonts w:ascii="Calibri" w:hAnsi="Calibri" w:cs="Arial"/>
          <w:sz w:val="24"/>
          <w:szCs w:val="24"/>
        </w:rPr>
        <w:t>.</w:t>
      </w:r>
      <w:r w:rsidR="00E56822">
        <w:rPr>
          <w:rFonts w:ascii="Calibri" w:hAnsi="Calibri" w:cs="Arial"/>
          <w:sz w:val="24"/>
          <w:szCs w:val="24"/>
        </w:rPr>
        <w:t xml:space="preserve"> The 10k</w:t>
      </w:r>
      <w:r w:rsidR="00C5254D">
        <w:rPr>
          <w:rFonts w:ascii="Calibri" w:hAnsi="Calibri" w:cs="Calibri"/>
          <w:sz w:val="24"/>
          <w:szCs w:val="24"/>
        </w:rPr>
        <w:t>Ω</w:t>
      </w:r>
      <w:r w:rsidR="00E56822">
        <w:rPr>
          <w:rFonts w:ascii="Calibri" w:hAnsi="Calibri" w:cs="Arial"/>
          <w:sz w:val="24"/>
          <w:szCs w:val="24"/>
        </w:rPr>
        <w:t xml:space="preserve"> pull-up resistors </w:t>
      </w:r>
      <w:r w:rsidR="00102FB0">
        <w:rPr>
          <w:rFonts w:ascii="Calibri" w:hAnsi="Calibri" w:cs="Arial"/>
          <w:sz w:val="24"/>
          <w:szCs w:val="24"/>
        </w:rPr>
        <w:t>cause little voltage drop</w:t>
      </w:r>
      <w:r w:rsidR="00743FDD">
        <w:rPr>
          <w:rFonts w:ascii="Calibri" w:hAnsi="Calibri" w:cs="Arial"/>
          <w:sz w:val="24"/>
          <w:szCs w:val="24"/>
        </w:rPr>
        <w:t xml:space="preserve"> across their pins</w:t>
      </w:r>
      <w:r w:rsidR="00102FB0">
        <w:rPr>
          <w:rFonts w:ascii="Calibri" w:hAnsi="Calibri" w:cs="Arial"/>
          <w:sz w:val="24"/>
          <w:szCs w:val="24"/>
        </w:rPr>
        <w:t xml:space="preserve">, meaning almost all of the +5V input signal from the power rail is received at the pins; when </w:t>
      </w:r>
      <w:r w:rsidR="00743FDD">
        <w:rPr>
          <w:rFonts w:ascii="Calibri" w:hAnsi="Calibri" w:cs="Arial"/>
          <w:sz w:val="24"/>
          <w:szCs w:val="24"/>
        </w:rPr>
        <w:t>the buttons</w:t>
      </w:r>
      <w:r w:rsidR="00EC3F02">
        <w:rPr>
          <w:rFonts w:ascii="Calibri" w:hAnsi="Calibri" w:cs="Arial"/>
          <w:sz w:val="24"/>
          <w:szCs w:val="24"/>
        </w:rPr>
        <w:t xml:space="preserve"> are pressed, </w:t>
      </w:r>
      <w:r w:rsidR="00C5254D">
        <w:rPr>
          <w:rFonts w:ascii="Calibri" w:hAnsi="Calibri" w:cs="Arial"/>
          <w:sz w:val="24"/>
          <w:szCs w:val="24"/>
        </w:rPr>
        <w:t xml:space="preserve">the high resistance ensures that </w:t>
      </w:r>
      <w:r w:rsidR="00B443A4">
        <w:rPr>
          <w:rFonts w:ascii="Calibri" w:hAnsi="Calibri" w:cs="Arial"/>
          <w:sz w:val="24"/>
          <w:szCs w:val="24"/>
        </w:rPr>
        <w:t xml:space="preserve">the current flowing through to ground from the power rail is small enough to not short the whole circuit </w:t>
      </w:r>
      <w:sdt>
        <w:sdtPr>
          <w:rPr>
            <w:rFonts w:ascii="Calibri" w:hAnsi="Calibri" w:cs="Arial"/>
            <w:sz w:val="24"/>
            <w:szCs w:val="24"/>
          </w:rPr>
          <w:id w:val="-2055302198"/>
          <w:citation/>
        </w:sdtPr>
        <w:sdtEndPr/>
        <w:sdtContent>
          <w:r w:rsidR="00B443A4">
            <w:rPr>
              <w:rFonts w:ascii="Calibri" w:hAnsi="Calibri" w:cs="Arial"/>
              <w:sz w:val="24"/>
              <w:szCs w:val="24"/>
            </w:rPr>
            <w:fldChar w:fldCharType="begin"/>
          </w:r>
          <w:r w:rsidR="00B443A4">
            <w:rPr>
              <w:rFonts w:ascii="Calibri" w:hAnsi="Calibri" w:cs="Arial"/>
              <w:sz w:val="24"/>
              <w:szCs w:val="24"/>
              <w:lang w:val="en-US"/>
            </w:rPr>
            <w:instrText xml:space="preserve"> CITATION EleNA \l 1033 </w:instrText>
          </w:r>
          <w:r w:rsidR="00B443A4">
            <w:rPr>
              <w:rFonts w:ascii="Calibri" w:hAnsi="Calibri" w:cs="Arial"/>
              <w:sz w:val="24"/>
              <w:szCs w:val="24"/>
            </w:rPr>
            <w:fldChar w:fldCharType="separate"/>
          </w:r>
          <w:r w:rsidR="0051413D" w:rsidRPr="0051413D">
            <w:rPr>
              <w:rFonts w:ascii="Calibri" w:hAnsi="Calibri" w:cs="Arial"/>
              <w:noProof/>
              <w:sz w:val="24"/>
              <w:szCs w:val="24"/>
              <w:lang w:val="en-US"/>
            </w:rPr>
            <w:t>[12]</w:t>
          </w:r>
          <w:r w:rsidR="00B443A4">
            <w:rPr>
              <w:rFonts w:ascii="Calibri" w:hAnsi="Calibri" w:cs="Arial"/>
              <w:sz w:val="24"/>
              <w:szCs w:val="24"/>
            </w:rPr>
            <w:fldChar w:fldCharType="end"/>
          </w:r>
        </w:sdtContent>
      </w:sdt>
      <w:r w:rsidR="00B443A4">
        <w:rPr>
          <w:rFonts w:ascii="Calibri" w:hAnsi="Calibri" w:cs="Arial"/>
          <w:sz w:val="24"/>
          <w:szCs w:val="24"/>
        </w:rPr>
        <w:t>.</w:t>
      </w:r>
      <w:r w:rsidR="00CD1B9F">
        <w:rPr>
          <w:rFonts w:ascii="Calibri" w:hAnsi="Calibri" w:cs="Arial"/>
          <w:sz w:val="24"/>
          <w:szCs w:val="24"/>
        </w:rPr>
        <w:t xml:space="preserve"> </w:t>
      </w:r>
      <w:r w:rsidR="00BC2E91">
        <w:rPr>
          <w:rFonts w:ascii="Calibri" w:hAnsi="Calibri" w:cs="Arial"/>
          <w:sz w:val="24"/>
          <w:szCs w:val="24"/>
        </w:rPr>
        <w:t>If the pull-up resistor values are too great</w:t>
      </w:r>
      <w:r w:rsidR="00A43BE9">
        <w:rPr>
          <w:rFonts w:ascii="Calibri" w:hAnsi="Calibri" w:cs="Arial"/>
          <w:sz w:val="24"/>
          <w:szCs w:val="24"/>
        </w:rPr>
        <w:t>, a variety of issues can arise:</w:t>
      </w:r>
      <w:r w:rsidR="0041550F">
        <w:rPr>
          <w:rFonts w:ascii="Calibri" w:hAnsi="Calibri" w:cs="Arial"/>
          <w:sz w:val="24"/>
          <w:szCs w:val="24"/>
        </w:rPr>
        <w:t xml:space="preserve"> Of particular note here, </w:t>
      </w:r>
      <w:r w:rsidR="00D1094F">
        <w:rPr>
          <w:rFonts w:ascii="Calibri" w:hAnsi="Calibri" w:cs="Arial"/>
          <w:sz w:val="24"/>
          <w:szCs w:val="24"/>
        </w:rPr>
        <w:t xml:space="preserve">the resistors form R-C circuits with the output capacitor of the regulator, meaning </w:t>
      </w:r>
      <w:r w:rsidR="00E94AA4">
        <w:rPr>
          <w:rFonts w:ascii="Calibri" w:hAnsi="Calibri" w:cs="Arial"/>
          <w:sz w:val="24"/>
          <w:szCs w:val="24"/>
        </w:rPr>
        <w:t xml:space="preserve">the time constant, </w:t>
      </w:r>
      <w:r w:rsidR="00DB68FD" w:rsidRPr="00DB68FD">
        <w:rPr>
          <w:rFonts w:ascii="Calibri" w:hAnsi="Calibri" w:cs="Arial"/>
          <w:i/>
          <w:iCs/>
          <w:sz w:val="24"/>
          <w:szCs w:val="24"/>
        </w:rPr>
        <w:t>τ</w:t>
      </w:r>
      <w:r w:rsidR="00DB68FD">
        <w:rPr>
          <w:rFonts w:ascii="Calibri" w:hAnsi="Calibri" w:cs="Arial"/>
          <w:sz w:val="24"/>
          <w:szCs w:val="24"/>
        </w:rPr>
        <w:t xml:space="preserve">, will increase </w:t>
      </w:r>
      <w:r w:rsidR="00DB68FD">
        <w:rPr>
          <w:rFonts w:ascii="Calibri" w:hAnsi="Calibri" w:cs="Arial"/>
          <w:sz w:val="24"/>
          <w:szCs w:val="24"/>
        </w:rPr>
        <w:lastRenderedPageBreak/>
        <w:t>proportionally with the magnitude of the resistance</w:t>
      </w:r>
      <w:r w:rsidR="00806FF0">
        <w:rPr>
          <w:rFonts w:ascii="Calibri" w:hAnsi="Calibri" w:cs="Arial"/>
          <w:sz w:val="24"/>
          <w:szCs w:val="24"/>
        </w:rPr>
        <w:t xml:space="preserve"> </w:t>
      </w:r>
      <w:sdt>
        <w:sdtPr>
          <w:rPr>
            <w:rFonts w:ascii="Calibri" w:hAnsi="Calibri" w:cs="Arial"/>
            <w:sz w:val="24"/>
            <w:szCs w:val="24"/>
          </w:rPr>
          <w:id w:val="1073312814"/>
          <w:citation/>
        </w:sdtPr>
        <w:sdtEndPr/>
        <w:sdtContent>
          <w:r w:rsidR="00806FF0">
            <w:rPr>
              <w:rFonts w:ascii="Calibri" w:hAnsi="Calibri" w:cs="Arial"/>
              <w:sz w:val="24"/>
              <w:szCs w:val="24"/>
            </w:rPr>
            <w:fldChar w:fldCharType="begin"/>
          </w:r>
          <w:r w:rsidR="00806FF0">
            <w:rPr>
              <w:rFonts w:ascii="Calibri" w:hAnsi="Calibri" w:cs="Arial"/>
              <w:sz w:val="24"/>
              <w:szCs w:val="24"/>
              <w:lang w:val="en-US"/>
            </w:rPr>
            <w:instrText xml:space="preserve"> CITATION EEPNA \l 1033 </w:instrText>
          </w:r>
          <w:r w:rsidR="00806FF0">
            <w:rPr>
              <w:rFonts w:ascii="Calibri" w:hAnsi="Calibri" w:cs="Arial"/>
              <w:sz w:val="24"/>
              <w:szCs w:val="24"/>
            </w:rPr>
            <w:fldChar w:fldCharType="separate"/>
          </w:r>
          <w:r w:rsidR="0051413D" w:rsidRPr="0051413D">
            <w:rPr>
              <w:rFonts w:ascii="Calibri" w:hAnsi="Calibri" w:cs="Arial"/>
              <w:noProof/>
              <w:sz w:val="24"/>
              <w:szCs w:val="24"/>
              <w:lang w:val="en-US"/>
            </w:rPr>
            <w:t>[13]</w:t>
          </w:r>
          <w:r w:rsidR="00806FF0">
            <w:rPr>
              <w:rFonts w:ascii="Calibri" w:hAnsi="Calibri" w:cs="Arial"/>
              <w:sz w:val="24"/>
              <w:szCs w:val="24"/>
            </w:rPr>
            <w:fldChar w:fldCharType="end"/>
          </w:r>
        </w:sdtContent>
      </w:sdt>
      <w:r w:rsidR="00DB68FD">
        <w:rPr>
          <w:rFonts w:ascii="Calibri" w:hAnsi="Calibri" w:cs="Arial"/>
          <w:sz w:val="24"/>
          <w:szCs w:val="24"/>
        </w:rPr>
        <w:t xml:space="preserve">. </w:t>
      </w:r>
      <w:r w:rsidR="00D23D10">
        <w:rPr>
          <w:rFonts w:ascii="Calibri" w:hAnsi="Calibri" w:cs="Arial"/>
          <w:sz w:val="24"/>
          <w:szCs w:val="24"/>
        </w:rPr>
        <w:t xml:space="preserve">This will directly slow signal transition speeds </w:t>
      </w:r>
      <w:r w:rsidR="00C630D3">
        <w:rPr>
          <w:rFonts w:ascii="Calibri" w:hAnsi="Calibri" w:cs="Arial"/>
          <w:sz w:val="24"/>
          <w:szCs w:val="24"/>
        </w:rPr>
        <w:t>where the output capacitor will</w:t>
      </w:r>
      <w:r w:rsidR="00E06198">
        <w:rPr>
          <w:rFonts w:ascii="Calibri" w:hAnsi="Calibri" w:cs="Arial"/>
          <w:sz w:val="24"/>
          <w:szCs w:val="24"/>
        </w:rPr>
        <w:t xml:space="preserve"> discharge slowly upon a button press</w:t>
      </w:r>
      <w:r w:rsidR="009D0650">
        <w:rPr>
          <w:rFonts w:ascii="Calibri" w:hAnsi="Calibri" w:cs="Arial"/>
          <w:sz w:val="24"/>
          <w:szCs w:val="24"/>
        </w:rPr>
        <w:t>, causing noticeable delay to the pin state transition.</w:t>
      </w:r>
      <w:r w:rsidR="00C630D3">
        <w:rPr>
          <w:rFonts w:ascii="Calibri" w:hAnsi="Calibri" w:cs="Arial"/>
          <w:sz w:val="24"/>
          <w:szCs w:val="24"/>
        </w:rPr>
        <w:t xml:space="preserve"> </w:t>
      </w:r>
      <w:r w:rsidR="009D0650">
        <w:rPr>
          <w:rFonts w:ascii="Calibri" w:hAnsi="Calibri" w:cs="Arial"/>
          <w:sz w:val="24"/>
          <w:szCs w:val="24"/>
        </w:rPr>
        <w:t>The capacitor r</w:t>
      </w:r>
      <w:r w:rsidR="00C630D3">
        <w:rPr>
          <w:rFonts w:ascii="Calibri" w:hAnsi="Calibri" w:cs="Arial"/>
          <w:sz w:val="24"/>
          <w:szCs w:val="24"/>
        </w:rPr>
        <w:t>echarg</w:t>
      </w:r>
      <w:r w:rsidR="009D0650">
        <w:rPr>
          <w:rFonts w:ascii="Calibri" w:hAnsi="Calibri" w:cs="Arial"/>
          <w:sz w:val="24"/>
          <w:szCs w:val="24"/>
        </w:rPr>
        <w:t>ing</w:t>
      </w:r>
      <w:r w:rsidR="00C630D3">
        <w:rPr>
          <w:rFonts w:ascii="Calibri" w:hAnsi="Calibri" w:cs="Arial"/>
          <w:sz w:val="24"/>
          <w:szCs w:val="24"/>
        </w:rPr>
        <w:t xml:space="preserve"> </w:t>
      </w:r>
      <w:r w:rsidR="00AB2429">
        <w:rPr>
          <w:rFonts w:ascii="Calibri" w:hAnsi="Calibri" w:cs="Arial"/>
          <w:sz w:val="24"/>
          <w:szCs w:val="24"/>
        </w:rPr>
        <w:t>slowly after a button press</w:t>
      </w:r>
      <w:r w:rsidR="0031676A">
        <w:rPr>
          <w:rFonts w:ascii="Calibri" w:hAnsi="Calibri" w:cs="Arial"/>
          <w:sz w:val="24"/>
          <w:szCs w:val="24"/>
        </w:rPr>
        <w:t xml:space="preserve"> drains the stored charge</w:t>
      </w:r>
      <w:r w:rsidR="009D0650">
        <w:rPr>
          <w:rFonts w:ascii="Calibri" w:hAnsi="Calibri" w:cs="Arial"/>
          <w:sz w:val="24"/>
          <w:szCs w:val="24"/>
        </w:rPr>
        <w:t xml:space="preserve"> would</w:t>
      </w:r>
      <w:r w:rsidR="0031676A">
        <w:rPr>
          <w:rFonts w:ascii="Calibri" w:hAnsi="Calibri" w:cs="Arial"/>
          <w:sz w:val="24"/>
          <w:szCs w:val="24"/>
        </w:rPr>
        <w:t xml:space="preserve"> </w:t>
      </w:r>
      <w:r w:rsidR="003B4565">
        <w:rPr>
          <w:rFonts w:ascii="Calibri" w:hAnsi="Calibri" w:cs="Arial"/>
          <w:sz w:val="24"/>
          <w:szCs w:val="24"/>
        </w:rPr>
        <w:t>exacerbat</w:t>
      </w:r>
      <w:r w:rsidR="009D0650">
        <w:rPr>
          <w:rFonts w:ascii="Calibri" w:hAnsi="Calibri" w:cs="Arial"/>
          <w:sz w:val="24"/>
          <w:szCs w:val="24"/>
        </w:rPr>
        <w:t>e</w:t>
      </w:r>
      <w:r w:rsidR="003B4565">
        <w:rPr>
          <w:rFonts w:ascii="Calibri" w:hAnsi="Calibri" w:cs="Arial"/>
          <w:sz w:val="24"/>
          <w:szCs w:val="24"/>
        </w:rPr>
        <w:t xml:space="preserve"> switch bounce</w:t>
      </w:r>
      <w:r w:rsidR="00576CF3">
        <w:rPr>
          <w:rFonts w:ascii="Calibri" w:hAnsi="Calibri" w:cs="Arial"/>
          <w:sz w:val="24"/>
          <w:szCs w:val="24"/>
        </w:rPr>
        <w:t xml:space="preserve"> where </w:t>
      </w:r>
      <w:r w:rsidR="00427B9B">
        <w:rPr>
          <w:rFonts w:ascii="Calibri" w:hAnsi="Calibri" w:cs="Arial"/>
          <w:sz w:val="24"/>
          <w:szCs w:val="24"/>
        </w:rPr>
        <w:t xml:space="preserve">multiple inputs may be registered from the </w:t>
      </w:r>
      <w:r w:rsidR="00F0219D">
        <w:rPr>
          <w:rFonts w:ascii="Calibri" w:hAnsi="Calibri" w:cs="Arial"/>
          <w:sz w:val="24"/>
          <w:szCs w:val="24"/>
        </w:rPr>
        <w:t>low to high transition taking much longer.</w:t>
      </w:r>
      <w:r w:rsidR="00BC2E91">
        <w:rPr>
          <w:rFonts w:ascii="Calibri" w:hAnsi="Calibri" w:cs="Arial"/>
          <w:sz w:val="24"/>
          <w:szCs w:val="24"/>
        </w:rPr>
        <w:t xml:space="preserve"> </w:t>
      </w:r>
      <w:r w:rsidR="004D18AA">
        <w:rPr>
          <w:rFonts w:ascii="Calibri" w:hAnsi="Calibri" w:cs="Arial"/>
          <w:sz w:val="24"/>
          <w:szCs w:val="24"/>
        </w:rPr>
        <w:t xml:space="preserve">Larger resistors make the pins more susceptible to electrical interference </w:t>
      </w:r>
      <w:r w:rsidR="00927AB3">
        <w:rPr>
          <w:rFonts w:ascii="Calibri" w:hAnsi="Calibri" w:cs="Arial"/>
          <w:sz w:val="24"/>
          <w:szCs w:val="24"/>
        </w:rPr>
        <w:t>due to the increased impedance at the pin</w:t>
      </w:r>
      <w:r w:rsidR="00C3161E">
        <w:rPr>
          <w:rFonts w:ascii="Calibri" w:hAnsi="Calibri" w:cs="Arial"/>
          <w:sz w:val="24"/>
          <w:szCs w:val="24"/>
        </w:rPr>
        <w:t>. Alongside this,</w:t>
      </w:r>
      <w:r w:rsidR="008058AB">
        <w:rPr>
          <w:rFonts w:ascii="Calibri" w:hAnsi="Calibri" w:cs="Arial"/>
          <w:sz w:val="24"/>
          <w:szCs w:val="24"/>
        </w:rPr>
        <w:t xml:space="preserve"> internal impedance at the pin and the external resistor </w:t>
      </w:r>
      <w:proofErr w:type="gramStart"/>
      <w:r w:rsidR="008058AB">
        <w:rPr>
          <w:rFonts w:ascii="Calibri" w:hAnsi="Calibri" w:cs="Arial"/>
          <w:sz w:val="24"/>
          <w:szCs w:val="24"/>
        </w:rPr>
        <w:t>form</w:t>
      </w:r>
      <w:proofErr w:type="gramEnd"/>
      <w:r w:rsidR="008058AB">
        <w:rPr>
          <w:rFonts w:ascii="Calibri" w:hAnsi="Calibri" w:cs="Arial"/>
          <w:sz w:val="24"/>
          <w:szCs w:val="24"/>
        </w:rPr>
        <w:t xml:space="preserve"> a voltage divider</w:t>
      </w:r>
      <w:r w:rsidR="00C3161E">
        <w:rPr>
          <w:rFonts w:ascii="Calibri" w:hAnsi="Calibri" w:cs="Arial"/>
          <w:sz w:val="24"/>
          <w:szCs w:val="24"/>
        </w:rPr>
        <w:t xml:space="preserve">, </w:t>
      </w:r>
      <w:r w:rsidR="004C5E97">
        <w:rPr>
          <w:rFonts w:ascii="Calibri" w:hAnsi="Calibri" w:cs="Arial"/>
          <w:sz w:val="24"/>
          <w:szCs w:val="24"/>
        </w:rPr>
        <w:t>dividing</w:t>
      </w:r>
      <w:r w:rsidR="00C3161E">
        <w:rPr>
          <w:rFonts w:ascii="Calibri" w:hAnsi="Calibri" w:cs="Arial"/>
          <w:sz w:val="24"/>
          <w:szCs w:val="24"/>
        </w:rPr>
        <w:t xml:space="preserve"> the input signal </w:t>
      </w:r>
      <w:r w:rsidR="004C5E97">
        <w:rPr>
          <w:rFonts w:ascii="Calibri" w:hAnsi="Calibri" w:cs="Arial"/>
          <w:sz w:val="24"/>
          <w:szCs w:val="24"/>
        </w:rPr>
        <w:t xml:space="preserve">too heavily </w:t>
      </w:r>
      <w:r w:rsidR="00D17EEC">
        <w:rPr>
          <w:rFonts w:ascii="Calibri" w:hAnsi="Calibri" w:cs="Arial"/>
          <w:sz w:val="24"/>
          <w:szCs w:val="24"/>
        </w:rPr>
        <w:t xml:space="preserve">to read as a logical high input </w:t>
      </w:r>
      <w:sdt>
        <w:sdtPr>
          <w:rPr>
            <w:rFonts w:ascii="Calibri" w:hAnsi="Calibri" w:cs="Arial"/>
            <w:sz w:val="24"/>
            <w:szCs w:val="24"/>
          </w:rPr>
          <w:id w:val="-510058677"/>
          <w:citation/>
        </w:sdtPr>
        <w:sdtEndPr/>
        <w:sdtContent>
          <w:r w:rsidR="00C3161E">
            <w:rPr>
              <w:rFonts w:ascii="Calibri" w:hAnsi="Calibri" w:cs="Arial"/>
              <w:sz w:val="24"/>
              <w:szCs w:val="24"/>
            </w:rPr>
            <w:fldChar w:fldCharType="begin"/>
          </w:r>
          <w:r w:rsidR="00C3161E">
            <w:rPr>
              <w:rFonts w:ascii="Calibri" w:hAnsi="Calibri" w:cs="Arial"/>
              <w:sz w:val="24"/>
              <w:szCs w:val="24"/>
              <w:lang w:val="en-US"/>
            </w:rPr>
            <w:instrText xml:space="preserve"> CITATION BITNA \l 1033 </w:instrText>
          </w:r>
          <w:r w:rsidR="00C3161E">
            <w:rPr>
              <w:rFonts w:ascii="Calibri" w:hAnsi="Calibri" w:cs="Arial"/>
              <w:sz w:val="24"/>
              <w:szCs w:val="24"/>
            </w:rPr>
            <w:fldChar w:fldCharType="separate"/>
          </w:r>
          <w:r w:rsidR="0051413D" w:rsidRPr="0051413D">
            <w:rPr>
              <w:rFonts w:ascii="Calibri" w:hAnsi="Calibri" w:cs="Arial"/>
              <w:noProof/>
              <w:sz w:val="24"/>
              <w:szCs w:val="24"/>
              <w:lang w:val="en-US"/>
            </w:rPr>
            <w:t>[14]</w:t>
          </w:r>
          <w:r w:rsidR="00C3161E">
            <w:rPr>
              <w:rFonts w:ascii="Calibri" w:hAnsi="Calibri" w:cs="Arial"/>
              <w:sz w:val="24"/>
              <w:szCs w:val="24"/>
            </w:rPr>
            <w:fldChar w:fldCharType="end"/>
          </w:r>
        </w:sdtContent>
      </w:sdt>
      <w:r w:rsidR="002447A6">
        <w:rPr>
          <w:rFonts w:ascii="Calibri" w:hAnsi="Calibri" w:cs="Arial"/>
          <w:sz w:val="24"/>
          <w:szCs w:val="24"/>
        </w:rPr>
        <w:t xml:space="preserve">. </w:t>
      </w:r>
    </w:p>
    <w:p w14:paraId="1F30E112" w14:textId="77777777" w:rsidR="004C5E97" w:rsidRDefault="004C5E97" w:rsidP="00CD1B9F">
      <w:pPr>
        <w:rPr>
          <w:rFonts w:ascii="Calibri" w:hAnsi="Calibri" w:cs="Arial"/>
          <w:sz w:val="24"/>
          <w:szCs w:val="24"/>
        </w:rPr>
      </w:pPr>
    </w:p>
    <w:p w14:paraId="62FF48C1" w14:textId="21D2F06A" w:rsidR="00CD1B9F" w:rsidRPr="00421E06" w:rsidRDefault="002447A6" w:rsidP="00CD1B9F">
      <w:pPr>
        <w:rPr>
          <w:rFonts w:ascii="Calibri" w:hAnsi="Calibri" w:cs="Arial"/>
          <w:sz w:val="24"/>
          <w:szCs w:val="24"/>
        </w:rPr>
      </w:pPr>
      <w:proofErr w:type="gramStart"/>
      <w:r>
        <w:rPr>
          <w:rFonts w:ascii="Calibri" w:hAnsi="Calibri" w:cs="Arial"/>
          <w:sz w:val="24"/>
          <w:szCs w:val="24"/>
        </w:rPr>
        <w:t>All of</w:t>
      </w:r>
      <w:proofErr w:type="gramEnd"/>
      <w:r>
        <w:rPr>
          <w:rFonts w:ascii="Calibri" w:hAnsi="Calibri" w:cs="Arial"/>
          <w:sz w:val="24"/>
          <w:szCs w:val="24"/>
        </w:rPr>
        <w:t xml:space="preserve"> the unused</w:t>
      </w:r>
      <w:r w:rsidR="00C51F40">
        <w:rPr>
          <w:rFonts w:ascii="Calibri" w:hAnsi="Calibri" w:cs="Arial"/>
          <w:sz w:val="24"/>
          <w:szCs w:val="24"/>
        </w:rPr>
        <w:t xml:space="preserve"> register </w:t>
      </w:r>
      <w:r>
        <w:rPr>
          <w:rFonts w:ascii="Calibri" w:hAnsi="Calibri" w:cs="Arial"/>
          <w:sz w:val="24"/>
          <w:szCs w:val="24"/>
        </w:rPr>
        <w:t>port A pins are connected to ground</w:t>
      </w:r>
      <w:r w:rsidR="004C5E97">
        <w:rPr>
          <w:rFonts w:ascii="Calibri" w:hAnsi="Calibri" w:cs="Arial"/>
          <w:sz w:val="24"/>
          <w:szCs w:val="24"/>
        </w:rPr>
        <w:t xml:space="preserve"> given they are not in use and </w:t>
      </w:r>
      <w:r w:rsidR="00DB2031">
        <w:rPr>
          <w:rFonts w:ascii="Calibri" w:hAnsi="Calibri" w:cs="Arial"/>
          <w:sz w:val="24"/>
          <w:szCs w:val="24"/>
        </w:rPr>
        <w:t>need to complete a circuit to ground to ensure they do not introduce interference into the microcontroller.</w:t>
      </w:r>
    </w:p>
    <w:p w14:paraId="10E1E887" w14:textId="77777777" w:rsidR="00C319B5" w:rsidRDefault="00C319B5" w:rsidP="0061084B">
      <w:pPr>
        <w:rPr>
          <w:rFonts w:ascii="Calibri" w:hAnsi="Calibri" w:cs="Arial"/>
          <w:sz w:val="24"/>
          <w:szCs w:val="24"/>
        </w:rPr>
      </w:pPr>
    </w:p>
    <w:p w14:paraId="5F92F8B9" w14:textId="2594ECA3" w:rsidR="006F3ABE" w:rsidRDefault="006518EF" w:rsidP="0061084B">
      <w:pPr>
        <w:rPr>
          <w:rFonts w:ascii="Calibri" w:hAnsi="Calibri" w:cs="Arial"/>
          <w:sz w:val="24"/>
          <w:szCs w:val="24"/>
        </w:rPr>
      </w:pPr>
      <w:r>
        <w:rPr>
          <w:rFonts w:ascii="Calibri" w:hAnsi="Calibri" w:cs="Arial"/>
          <w:sz w:val="24"/>
          <w:szCs w:val="24"/>
        </w:rPr>
        <w:t xml:space="preserve">The power rail is also connected to the </w:t>
      </w:r>
      <w:r w:rsidR="006F3ABE" w:rsidRPr="00421E06">
        <w:rPr>
          <w:rFonts w:ascii="Calibri" w:hAnsi="Calibri" w:cs="Arial"/>
          <w:sz w:val="24"/>
          <w:szCs w:val="24"/>
        </w:rPr>
        <w:t>MCLR</w:t>
      </w:r>
      <w:r>
        <w:rPr>
          <w:rFonts w:ascii="Calibri" w:hAnsi="Calibri" w:cs="Arial"/>
          <w:sz w:val="24"/>
          <w:szCs w:val="24"/>
        </w:rPr>
        <w:t xml:space="preserve"> pin:</w:t>
      </w:r>
      <w:r w:rsidR="006F3ABE" w:rsidRPr="00421E06">
        <w:rPr>
          <w:rFonts w:ascii="Calibri" w:hAnsi="Calibri" w:cs="Arial"/>
          <w:sz w:val="24"/>
          <w:szCs w:val="24"/>
        </w:rPr>
        <w:t xml:space="preserve"> </w:t>
      </w:r>
      <w:r>
        <w:rPr>
          <w:rFonts w:ascii="Calibri" w:hAnsi="Calibri" w:cs="Arial"/>
          <w:sz w:val="24"/>
          <w:szCs w:val="24"/>
        </w:rPr>
        <w:t>MCLR stands for ‘master clear’</w:t>
      </w:r>
      <w:r w:rsidR="00A116B3">
        <w:rPr>
          <w:rFonts w:ascii="Calibri" w:hAnsi="Calibri" w:cs="Arial"/>
          <w:sz w:val="24"/>
          <w:szCs w:val="24"/>
        </w:rPr>
        <w:t xml:space="preserve"> and acts as a</w:t>
      </w:r>
      <w:r w:rsidR="006F3ABE" w:rsidRPr="00421E06">
        <w:rPr>
          <w:rFonts w:ascii="Calibri" w:hAnsi="Calibri" w:cs="Arial"/>
          <w:sz w:val="24"/>
          <w:szCs w:val="24"/>
        </w:rPr>
        <w:t xml:space="preserve"> reset</w:t>
      </w:r>
      <w:r w:rsidR="00A116B3">
        <w:rPr>
          <w:rFonts w:ascii="Calibri" w:hAnsi="Calibri" w:cs="Arial"/>
          <w:sz w:val="24"/>
          <w:szCs w:val="24"/>
        </w:rPr>
        <w:t xml:space="preserve"> pin </w:t>
      </w:r>
      <w:sdt>
        <w:sdtPr>
          <w:rPr>
            <w:rFonts w:ascii="Calibri" w:hAnsi="Calibri" w:cs="Arial"/>
            <w:sz w:val="24"/>
            <w:szCs w:val="24"/>
          </w:rPr>
          <w:id w:val="-1089933977"/>
          <w:citation/>
        </w:sdtPr>
        <w:sdtEndPr/>
        <w:sdtContent>
          <w:r w:rsidR="00A116B3">
            <w:rPr>
              <w:rFonts w:ascii="Calibri" w:hAnsi="Calibri" w:cs="Arial"/>
              <w:sz w:val="24"/>
              <w:szCs w:val="24"/>
            </w:rPr>
            <w:fldChar w:fldCharType="begin"/>
          </w:r>
          <w:r w:rsidR="00A116B3">
            <w:rPr>
              <w:rFonts w:ascii="Calibri" w:hAnsi="Calibri" w:cs="Arial"/>
              <w:sz w:val="24"/>
              <w:szCs w:val="24"/>
              <w:lang w:val="en-US"/>
            </w:rPr>
            <w:instrText xml:space="preserve"> CITATION Mic01 \l 1033 </w:instrText>
          </w:r>
          <w:r w:rsidR="00A116B3">
            <w:rPr>
              <w:rFonts w:ascii="Calibri" w:hAnsi="Calibri" w:cs="Arial"/>
              <w:sz w:val="24"/>
              <w:szCs w:val="24"/>
            </w:rPr>
            <w:fldChar w:fldCharType="separate"/>
          </w:r>
          <w:r w:rsidR="0051413D" w:rsidRPr="0051413D">
            <w:rPr>
              <w:rFonts w:ascii="Calibri" w:hAnsi="Calibri" w:cs="Arial"/>
              <w:noProof/>
              <w:sz w:val="24"/>
              <w:szCs w:val="24"/>
              <w:lang w:val="en-US"/>
            </w:rPr>
            <w:t>[7]</w:t>
          </w:r>
          <w:r w:rsidR="00A116B3">
            <w:rPr>
              <w:rFonts w:ascii="Calibri" w:hAnsi="Calibri" w:cs="Arial"/>
              <w:sz w:val="24"/>
              <w:szCs w:val="24"/>
            </w:rPr>
            <w:fldChar w:fldCharType="end"/>
          </w:r>
        </w:sdtContent>
      </w:sdt>
      <w:r w:rsidR="00F2069A">
        <w:rPr>
          <w:rFonts w:ascii="Calibri" w:hAnsi="Calibri" w:cs="Arial"/>
          <w:sz w:val="24"/>
          <w:szCs w:val="24"/>
        </w:rPr>
        <w:t xml:space="preserve">. The </w:t>
      </w:r>
      <w:r w:rsidR="006F3ABE" w:rsidRPr="00421E06">
        <w:rPr>
          <w:rFonts w:ascii="Calibri" w:hAnsi="Calibri" w:cs="Arial"/>
          <w:sz w:val="24"/>
          <w:szCs w:val="24"/>
        </w:rPr>
        <w:t xml:space="preserve">bar over the top implies that you </w:t>
      </w:r>
      <w:r w:rsidR="00F2069A">
        <w:rPr>
          <w:rFonts w:ascii="Calibri" w:hAnsi="Calibri" w:cs="Arial"/>
          <w:sz w:val="24"/>
          <w:szCs w:val="24"/>
        </w:rPr>
        <w:t xml:space="preserve">the pin must be brought low, an active low reset, therefore in this configuration the MCLR pin will be held high until power from the power rail is disrupted. This is an appropriate function for cases where the circuit loses power, where the MCLR reset will reset </w:t>
      </w:r>
      <w:proofErr w:type="gramStart"/>
      <w:r w:rsidR="00F2069A">
        <w:rPr>
          <w:rFonts w:ascii="Calibri" w:hAnsi="Calibri" w:cs="Arial"/>
          <w:sz w:val="24"/>
          <w:szCs w:val="24"/>
        </w:rPr>
        <w:t>all of</w:t>
      </w:r>
      <w:proofErr w:type="gramEnd"/>
      <w:r w:rsidR="00F2069A">
        <w:rPr>
          <w:rFonts w:ascii="Calibri" w:hAnsi="Calibri" w:cs="Arial"/>
          <w:sz w:val="24"/>
          <w:szCs w:val="24"/>
        </w:rPr>
        <w:t xml:space="preserve"> the internal registers and reset the PIC controller to a known state, where the drop of power may have caused corruptions or overwrites in the memory registers. The</w:t>
      </w:r>
      <w:r w:rsidR="00BC2E91" w:rsidRPr="00421E06">
        <w:rPr>
          <w:rFonts w:ascii="Calibri" w:hAnsi="Calibri" w:cs="Arial"/>
          <w:sz w:val="24"/>
          <w:szCs w:val="24"/>
        </w:rPr>
        <w:t xml:space="preserve"> 4</w:t>
      </w:r>
      <w:r w:rsidR="00F2069A">
        <w:rPr>
          <w:rFonts w:ascii="Calibri" w:hAnsi="Calibri" w:cs="Arial"/>
          <w:sz w:val="24"/>
          <w:szCs w:val="24"/>
        </w:rPr>
        <w:t>700</w:t>
      </w:r>
      <w:r w:rsidR="00F2069A">
        <w:rPr>
          <w:rFonts w:ascii="Calibri" w:hAnsi="Calibri" w:cs="Calibri"/>
          <w:sz w:val="24"/>
          <w:szCs w:val="24"/>
        </w:rPr>
        <w:t>Ω</w:t>
      </w:r>
      <w:r w:rsidR="00BC2E91" w:rsidRPr="00421E06">
        <w:rPr>
          <w:rFonts w:ascii="Calibri" w:hAnsi="Calibri" w:cs="Arial"/>
          <w:sz w:val="24"/>
          <w:szCs w:val="24"/>
        </w:rPr>
        <w:t xml:space="preserve"> resistor </w:t>
      </w:r>
      <w:r w:rsidR="00BB30BE">
        <w:rPr>
          <w:rFonts w:ascii="Calibri" w:hAnsi="Calibri" w:cs="Arial"/>
          <w:sz w:val="24"/>
          <w:szCs w:val="24"/>
        </w:rPr>
        <w:t xml:space="preserve">behaves similarly to the button pull-up resistors, ensuring that little voltage drop occurs over the component </w:t>
      </w:r>
      <w:r w:rsidR="00665F3A">
        <w:rPr>
          <w:rFonts w:ascii="Calibri" w:hAnsi="Calibri" w:cs="Arial"/>
          <w:sz w:val="24"/>
          <w:szCs w:val="24"/>
        </w:rPr>
        <w:t>to have the full +5V input from the power rail, whilst heavily limiting current in the scenario that the pin is dropped low</w:t>
      </w:r>
      <w:r w:rsidR="00D06FD0">
        <w:rPr>
          <w:rFonts w:ascii="Calibri" w:hAnsi="Calibri" w:cs="Arial"/>
          <w:sz w:val="24"/>
          <w:szCs w:val="24"/>
        </w:rPr>
        <w:t xml:space="preserve"> </w:t>
      </w:r>
      <w:sdt>
        <w:sdtPr>
          <w:rPr>
            <w:rFonts w:ascii="Calibri" w:hAnsi="Calibri" w:cs="Arial"/>
            <w:sz w:val="24"/>
            <w:szCs w:val="24"/>
          </w:rPr>
          <w:id w:val="-572277768"/>
          <w:citation/>
        </w:sdtPr>
        <w:sdtEndPr/>
        <w:sdtContent>
          <w:r w:rsidR="00D06FD0">
            <w:rPr>
              <w:rFonts w:ascii="Calibri" w:hAnsi="Calibri" w:cs="Arial"/>
              <w:sz w:val="24"/>
              <w:szCs w:val="24"/>
            </w:rPr>
            <w:fldChar w:fldCharType="begin"/>
          </w:r>
          <w:r w:rsidR="00D06FD0">
            <w:rPr>
              <w:rFonts w:ascii="Calibri" w:hAnsi="Calibri" w:cs="Arial"/>
              <w:sz w:val="24"/>
              <w:szCs w:val="24"/>
              <w:lang w:val="en-US"/>
            </w:rPr>
            <w:instrText xml:space="preserve"> CITATION EleNA \l 1033 </w:instrText>
          </w:r>
          <w:r w:rsidR="00D06FD0">
            <w:rPr>
              <w:rFonts w:ascii="Calibri" w:hAnsi="Calibri" w:cs="Arial"/>
              <w:sz w:val="24"/>
              <w:szCs w:val="24"/>
            </w:rPr>
            <w:fldChar w:fldCharType="separate"/>
          </w:r>
          <w:r w:rsidR="0051413D" w:rsidRPr="0051413D">
            <w:rPr>
              <w:rFonts w:ascii="Calibri" w:hAnsi="Calibri" w:cs="Arial"/>
              <w:noProof/>
              <w:sz w:val="24"/>
              <w:szCs w:val="24"/>
              <w:lang w:val="en-US"/>
            </w:rPr>
            <w:t>[12]</w:t>
          </w:r>
          <w:r w:rsidR="00D06FD0">
            <w:rPr>
              <w:rFonts w:ascii="Calibri" w:hAnsi="Calibri" w:cs="Arial"/>
              <w:sz w:val="24"/>
              <w:szCs w:val="24"/>
            </w:rPr>
            <w:fldChar w:fldCharType="end"/>
          </w:r>
        </w:sdtContent>
      </w:sdt>
      <w:r w:rsidR="00D06FD0">
        <w:rPr>
          <w:rFonts w:ascii="Calibri" w:hAnsi="Calibri" w:cs="Arial"/>
          <w:sz w:val="24"/>
          <w:szCs w:val="24"/>
        </w:rPr>
        <w:t>. This in turn will protect the microcontroller.</w:t>
      </w:r>
      <w:r w:rsidR="00390313">
        <w:rPr>
          <w:rFonts w:ascii="Calibri" w:hAnsi="Calibri" w:cs="Arial"/>
          <w:sz w:val="24"/>
          <w:szCs w:val="24"/>
        </w:rPr>
        <w:t xml:space="preserve"> All three of the pull-up resistors </w:t>
      </w:r>
      <w:r w:rsidR="00FC3174">
        <w:rPr>
          <w:rFonts w:ascii="Calibri" w:hAnsi="Calibri" w:cs="Arial"/>
          <w:sz w:val="24"/>
          <w:szCs w:val="24"/>
        </w:rPr>
        <w:t xml:space="preserve">provide protection against noise interference with the pin there are respectively protecting </w:t>
      </w:r>
      <w:sdt>
        <w:sdtPr>
          <w:rPr>
            <w:rFonts w:ascii="Calibri" w:hAnsi="Calibri" w:cs="Arial"/>
            <w:sz w:val="24"/>
            <w:szCs w:val="24"/>
          </w:rPr>
          <w:id w:val="805979186"/>
          <w:citation/>
        </w:sdtPr>
        <w:sdtEndPr/>
        <w:sdtContent>
          <w:r w:rsidR="00FC3174">
            <w:rPr>
              <w:rFonts w:ascii="Calibri" w:hAnsi="Calibri" w:cs="Arial"/>
              <w:sz w:val="24"/>
              <w:szCs w:val="24"/>
            </w:rPr>
            <w:fldChar w:fldCharType="begin"/>
          </w:r>
          <w:r w:rsidR="00FC3174">
            <w:rPr>
              <w:rFonts w:ascii="Calibri" w:hAnsi="Calibri" w:cs="Arial"/>
              <w:sz w:val="24"/>
              <w:szCs w:val="24"/>
              <w:lang w:val="en-US"/>
            </w:rPr>
            <w:instrText xml:space="preserve"> CITATION EleNA \l 1033 </w:instrText>
          </w:r>
          <w:r w:rsidR="00FC3174">
            <w:rPr>
              <w:rFonts w:ascii="Calibri" w:hAnsi="Calibri" w:cs="Arial"/>
              <w:sz w:val="24"/>
              <w:szCs w:val="24"/>
            </w:rPr>
            <w:fldChar w:fldCharType="separate"/>
          </w:r>
          <w:r w:rsidR="0051413D" w:rsidRPr="0051413D">
            <w:rPr>
              <w:rFonts w:ascii="Calibri" w:hAnsi="Calibri" w:cs="Arial"/>
              <w:noProof/>
              <w:sz w:val="24"/>
              <w:szCs w:val="24"/>
              <w:lang w:val="en-US"/>
            </w:rPr>
            <w:t>[12]</w:t>
          </w:r>
          <w:r w:rsidR="00FC3174">
            <w:rPr>
              <w:rFonts w:ascii="Calibri" w:hAnsi="Calibri" w:cs="Arial"/>
              <w:sz w:val="24"/>
              <w:szCs w:val="24"/>
            </w:rPr>
            <w:fldChar w:fldCharType="end"/>
          </w:r>
        </w:sdtContent>
      </w:sdt>
      <w:r w:rsidR="00FC3174">
        <w:rPr>
          <w:rFonts w:ascii="Calibri" w:hAnsi="Calibri" w:cs="Arial"/>
          <w:sz w:val="24"/>
          <w:szCs w:val="24"/>
        </w:rPr>
        <w:t>.</w:t>
      </w:r>
      <w:r w:rsidR="00D023E3">
        <w:rPr>
          <w:rFonts w:ascii="Calibri" w:hAnsi="Calibri" w:cs="Arial"/>
          <w:sz w:val="24"/>
          <w:szCs w:val="24"/>
        </w:rPr>
        <w:t xml:space="preserve"> </w:t>
      </w:r>
    </w:p>
    <w:p w14:paraId="1F44413E" w14:textId="6D8DA8DE" w:rsidR="004513CB" w:rsidRDefault="004513CB" w:rsidP="0061084B">
      <w:pPr>
        <w:rPr>
          <w:rFonts w:ascii="Calibri" w:hAnsi="Calibri" w:cs="Arial"/>
          <w:sz w:val="24"/>
          <w:szCs w:val="24"/>
        </w:rPr>
      </w:pPr>
    </w:p>
    <w:p w14:paraId="71500EE1" w14:textId="7D1906F3" w:rsidR="00A671A6" w:rsidRDefault="00AD3C10" w:rsidP="004513CB">
      <w:pPr>
        <w:pStyle w:val="Heading2"/>
      </w:pPr>
      <w:bookmarkStart w:id="4" w:name="_Toc187743361"/>
      <w:r>
        <w:rPr>
          <w:noProof/>
        </w:rPr>
        <w:lastRenderedPageBreak/>
        <mc:AlternateContent>
          <mc:Choice Requires="wps">
            <w:drawing>
              <wp:anchor distT="0" distB="0" distL="114300" distR="114300" simplePos="0" relativeHeight="251724800" behindDoc="0" locked="0" layoutInCell="1" allowOverlap="1" wp14:anchorId="4BD14D4E" wp14:editId="2B5FA11D">
                <wp:simplePos x="0" y="0"/>
                <wp:positionH relativeFrom="column">
                  <wp:posOffset>-191770</wp:posOffset>
                </wp:positionH>
                <wp:positionV relativeFrom="paragraph">
                  <wp:posOffset>4135755</wp:posOffset>
                </wp:positionV>
                <wp:extent cx="6115050" cy="635"/>
                <wp:effectExtent l="0" t="0" r="0" b="0"/>
                <wp:wrapSquare wrapText="bothSides"/>
                <wp:docPr id="931143502" name="Text Box 1"/>
                <wp:cNvGraphicFramePr/>
                <a:graphic xmlns:a="http://schemas.openxmlformats.org/drawingml/2006/main">
                  <a:graphicData uri="http://schemas.microsoft.com/office/word/2010/wordprocessingShape">
                    <wps:wsp>
                      <wps:cNvSpPr txBox="1"/>
                      <wps:spPr>
                        <a:xfrm>
                          <a:off x="0" y="0"/>
                          <a:ext cx="6115050" cy="635"/>
                        </a:xfrm>
                        <a:prstGeom prst="rect">
                          <a:avLst/>
                        </a:prstGeom>
                        <a:solidFill>
                          <a:prstClr val="white"/>
                        </a:solidFill>
                        <a:ln>
                          <a:noFill/>
                        </a:ln>
                      </wps:spPr>
                      <wps:txbx>
                        <w:txbxContent>
                          <w:p w14:paraId="3C563A53" w14:textId="68424D7D" w:rsidR="00AD3C10" w:rsidRPr="00E1227C" w:rsidRDefault="00AD3C10" w:rsidP="00AD3C10">
                            <w:pPr>
                              <w:pStyle w:val="Caption"/>
                              <w:rPr>
                                <w:rFonts w:ascii="Calibri" w:hAnsi="Calibri" w:cs="Arial"/>
                                <w:b/>
                                <w:bCs/>
                                <w:noProof/>
                                <w:sz w:val="24"/>
                                <w:szCs w:val="24"/>
                                <w:u w:val="single"/>
                              </w:rPr>
                            </w:pPr>
                            <w:r w:rsidRPr="00E1227C">
                              <w:rPr>
                                <w:sz w:val="20"/>
                                <w:szCs w:val="20"/>
                              </w:rPr>
                              <w:t xml:space="preserve">Figure </w:t>
                            </w:r>
                            <w:r w:rsidRPr="00E1227C">
                              <w:rPr>
                                <w:sz w:val="20"/>
                                <w:szCs w:val="20"/>
                              </w:rPr>
                              <w:fldChar w:fldCharType="begin"/>
                            </w:r>
                            <w:r w:rsidRPr="00E1227C">
                              <w:rPr>
                                <w:sz w:val="20"/>
                                <w:szCs w:val="20"/>
                              </w:rPr>
                              <w:instrText xml:space="preserve"> SEQ Figure \* ARABIC </w:instrText>
                            </w:r>
                            <w:r w:rsidRPr="00E1227C">
                              <w:rPr>
                                <w:sz w:val="20"/>
                                <w:szCs w:val="20"/>
                              </w:rPr>
                              <w:fldChar w:fldCharType="separate"/>
                            </w:r>
                            <w:r w:rsidR="00780520">
                              <w:rPr>
                                <w:noProof/>
                                <w:sz w:val="20"/>
                                <w:szCs w:val="20"/>
                              </w:rPr>
                              <w:t>6</w:t>
                            </w:r>
                            <w:r w:rsidRPr="00E1227C">
                              <w:rPr>
                                <w:sz w:val="20"/>
                                <w:szCs w:val="20"/>
                              </w:rPr>
                              <w:fldChar w:fldCharType="end"/>
                            </w:r>
                            <w:r w:rsidRPr="00E1227C">
                              <w:rPr>
                                <w:sz w:val="20"/>
                                <w:szCs w:val="20"/>
                              </w:rPr>
                              <w:t>.</w:t>
                            </w:r>
                            <w:r w:rsidR="00E1227C" w:rsidRPr="00E1227C">
                              <w:rPr>
                                <w:sz w:val="20"/>
                                <w:szCs w:val="20"/>
                              </w:rPr>
                              <w:t xml:space="preserve"> Clock circuit </w:t>
                            </w:r>
                            <w:r w:rsidR="0005313C">
                              <w:rPr>
                                <w:sz w:val="20"/>
                                <w:szCs w:val="20"/>
                              </w:rPr>
                              <w:t>for the PIC16f84A simulated circuit, with a crystal oscillator for robustness and accuracy.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D14D4E" id="_x0000_s1030" type="#_x0000_t202" style="position:absolute;margin-left:-15.1pt;margin-top:325.65pt;width:481.5pt;height:.0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" stroked="f">
                <v:textbox style="mso-fit-shape-to-text:t" inset="0,0,0,0">
                  <w:txbxContent>
                    <w:p w14:paraId="3C563A53" w14:textId="68424D7D" w:rsidR="00AD3C10" w:rsidRPr="00E1227C" w:rsidRDefault="00AD3C10" w:rsidP="00AD3C10">
                      <w:pPr>
                        <w:pStyle w:val="Caption"/>
                        <w:rPr>
                          <w:rFonts w:ascii="Calibri" w:hAnsi="Calibri" w:cs="Arial"/>
                          <w:b/>
                          <w:bCs/>
                          <w:noProof/>
                          <w:sz w:val="24"/>
                          <w:szCs w:val="24"/>
                          <w:u w:val="single"/>
                        </w:rPr>
                      </w:pPr>
                      <w:r w:rsidRPr="00E1227C">
                        <w:rPr>
                          <w:sz w:val="20"/>
                          <w:szCs w:val="20"/>
                        </w:rPr>
                        <w:t xml:space="preserve">Figure </w:t>
                      </w:r>
                      <w:r w:rsidRPr="00E1227C">
                        <w:rPr>
                          <w:sz w:val="20"/>
                          <w:szCs w:val="20"/>
                        </w:rPr>
                        <w:fldChar w:fldCharType="begin"/>
                      </w:r>
                      <w:r w:rsidRPr="00E1227C">
                        <w:rPr>
                          <w:sz w:val="20"/>
                          <w:szCs w:val="20"/>
                        </w:rPr>
                        <w:instrText xml:space="preserve"> SEQ Figure \* ARABIC </w:instrText>
                      </w:r>
                      <w:r w:rsidRPr="00E1227C">
                        <w:rPr>
                          <w:sz w:val="20"/>
                          <w:szCs w:val="20"/>
                        </w:rPr>
                        <w:fldChar w:fldCharType="separate"/>
                      </w:r>
                      <w:r w:rsidR="00780520">
                        <w:rPr>
                          <w:noProof/>
                          <w:sz w:val="20"/>
                          <w:szCs w:val="20"/>
                        </w:rPr>
                        <w:t>6</w:t>
                      </w:r>
                      <w:r w:rsidRPr="00E1227C">
                        <w:rPr>
                          <w:sz w:val="20"/>
                          <w:szCs w:val="20"/>
                        </w:rPr>
                        <w:fldChar w:fldCharType="end"/>
                      </w:r>
                      <w:r w:rsidRPr="00E1227C">
                        <w:rPr>
                          <w:sz w:val="20"/>
                          <w:szCs w:val="20"/>
                        </w:rPr>
                        <w:t>.</w:t>
                      </w:r>
                      <w:r w:rsidR="00E1227C" w:rsidRPr="00E1227C">
                        <w:rPr>
                          <w:sz w:val="20"/>
                          <w:szCs w:val="20"/>
                        </w:rPr>
                        <w:t xml:space="preserve"> Clock circuit </w:t>
                      </w:r>
                      <w:r w:rsidR="0005313C">
                        <w:rPr>
                          <w:sz w:val="20"/>
                          <w:szCs w:val="20"/>
                        </w:rPr>
                        <w:t>for the PIC16f84A simulated circuit, with a crystal oscillator for robustness and accuracy.</w:t>
                      </w:r>
                    </w:p>
                  </w:txbxContent>
                </v:textbox>
                <w10:wrap type="square"/>
              </v:shape>
            </w:pict>
          </mc:Fallback>
        </mc:AlternateContent>
      </w:r>
      <w:r w:rsidR="004513CB">
        <w:rPr>
          <w:rFonts w:ascii="Calibri" w:hAnsi="Calibri" w:cs="Arial"/>
          <w:b/>
          <w:bCs/>
          <w:noProof/>
          <w:sz w:val="22"/>
          <w:szCs w:val="22"/>
          <w:u w:val="single"/>
          <w14:ligatures w14:val="standardContextual"/>
        </w:rPr>
        <w:drawing>
          <wp:anchor distT="0" distB="0" distL="114300" distR="114300" simplePos="0" relativeHeight="251606016" behindDoc="0" locked="0" layoutInCell="1" allowOverlap="1" wp14:anchorId="09CCE776" wp14:editId="7F1BCA41">
            <wp:simplePos x="0" y="0"/>
            <wp:positionH relativeFrom="margin">
              <wp:align>center</wp:align>
            </wp:positionH>
            <wp:positionV relativeFrom="paragraph">
              <wp:posOffset>404495</wp:posOffset>
            </wp:positionV>
            <wp:extent cx="6115050" cy="3674110"/>
            <wp:effectExtent l="0" t="0" r="0" b="2540"/>
            <wp:wrapSquare wrapText="bothSides"/>
            <wp:docPr id="400566622" name="Picture 5"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566622" name="Picture 5" descr="A diagram of a circui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6115050" cy="3674110"/>
                    </a:xfrm>
                    <a:prstGeom prst="rect">
                      <a:avLst/>
                    </a:prstGeom>
                  </pic:spPr>
                </pic:pic>
              </a:graphicData>
            </a:graphic>
            <wp14:sizeRelH relativeFrom="margin">
              <wp14:pctWidth>0</wp14:pctWidth>
            </wp14:sizeRelH>
            <wp14:sizeRelV relativeFrom="margin">
              <wp14:pctHeight>0</wp14:pctHeight>
            </wp14:sizeRelV>
          </wp:anchor>
        </w:drawing>
      </w:r>
      <w:r w:rsidR="004513CB">
        <w:t xml:space="preserve">1.4 </w:t>
      </w:r>
      <w:r w:rsidR="00593698">
        <w:t>Clock</w:t>
      </w:r>
      <w:r w:rsidR="004513CB">
        <w:t xml:space="preserve"> circuit</w:t>
      </w:r>
      <w:bookmarkEnd w:id="4"/>
    </w:p>
    <w:p w14:paraId="3935D4C0" w14:textId="1B7E8075" w:rsidR="00A671A6" w:rsidRPr="00421E06" w:rsidRDefault="00A671A6" w:rsidP="0061084B">
      <w:pPr>
        <w:rPr>
          <w:rFonts w:ascii="Calibri" w:hAnsi="Calibri" w:cs="Arial"/>
          <w:sz w:val="24"/>
          <w:szCs w:val="24"/>
        </w:rPr>
      </w:pPr>
    </w:p>
    <w:p w14:paraId="413404AE" w14:textId="77777777" w:rsidR="004E090E" w:rsidRDefault="004E090E" w:rsidP="0061084B">
      <w:pPr>
        <w:rPr>
          <w:rFonts w:ascii="Calibri" w:hAnsi="Calibri" w:cs="Arial"/>
          <w:sz w:val="24"/>
          <w:szCs w:val="24"/>
        </w:rPr>
      </w:pPr>
    </w:p>
    <w:p w14:paraId="753AF3F4" w14:textId="5DE22EFF" w:rsidR="0007204C" w:rsidRPr="00421E06" w:rsidRDefault="00D71965" w:rsidP="0007204C">
      <w:pPr>
        <w:rPr>
          <w:rFonts w:ascii="Calibri" w:hAnsi="Calibri" w:cs="Arial"/>
          <w:sz w:val="24"/>
          <w:szCs w:val="24"/>
        </w:rPr>
      </w:pPr>
      <w:r>
        <w:rPr>
          <w:rFonts w:ascii="Calibri" w:hAnsi="Calibri" w:cs="Arial"/>
          <w:sz w:val="24"/>
          <w:szCs w:val="24"/>
        </w:rPr>
        <w:t xml:space="preserve">The PIC16F84A microcontroller </w:t>
      </w:r>
      <w:r w:rsidR="003539D7">
        <w:rPr>
          <w:rFonts w:ascii="Calibri" w:hAnsi="Calibri" w:cs="Arial"/>
          <w:sz w:val="24"/>
          <w:szCs w:val="24"/>
        </w:rPr>
        <w:t>is</w:t>
      </w:r>
      <w:r w:rsidR="004E090E" w:rsidRPr="00421E06">
        <w:rPr>
          <w:rFonts w:ascii="Calibri" w:hAnsi="Calibri" w:cs="Arial"/>
          <w:sz w:val="24"/>
          <w:szCs w:val="24"/>
        </w:rPr>
        <w:t xml:space="preserve"> clocked </w:t>
      </w:r>
      <w:r w:rsidR="003539D7">
        <w:rPr>
          <w:rFonts w:ascii="Calibri" w:hAnsi="Calibri" w:cs="Arial"/>
          <w:sz w:val="24"/>
          <w:szCs w:val="24"/>
        </w:rPr>
        <w:t>to</w:t>
      </w:r>
      <w:r w:rsidR="004E090E" w:rsidRPr="00421E06">
        <w:rPr>
          <w:rFonts w:ascii="Calibri" w:hAnsi="Calibri" w:cs="Arial"/>
          <w:sz w:val="24"/>
          <w:szCs w:val="24"/>
        </w:rPr>
        <w:t xml:space="preserve"> 4MHz </w:t>
      </w:r>
      <w:r w:rsidR="003539D7">
        <w:rPr>
          <w:rFonts w:ascii="Calibri" w:hAnsi="Calibri" w:cs="Arial"/>
          <w:sz w:val="24"/>
          <w:szCs w:val="24"/>
        </w:rPr>
        <w:t xml:space="preserve">in the simulation. To achieve </w:t>
      </w:r>
      <w:r w:rsidR="00DF3E66">
        <w:rPr>
          <w:rFonts w:ascii="Calibri" w:hAnsi="Calibri" w:cs="Arial"/>
          <w:sz w:val="24"/>
          <w:szCs w:val="24"/>
        </w:rPr>
        <w:t xml:space="preserve">this </w:t>
      </w:r>
      <w:r w:rsidR="00BC22A8">
        <w:rPr>
          <w:rFonts w:ascii="Calibri" w:hAnsi="Calibri" w:cs="Arial"/>
          <w:sz w:val="24"/>
          <w:szCs w:val="24"/>
        </w:rPr>
        <w:t xml:space="preserve">an external </w:t>
      </w:r>
      <w:r w:rsidR="00330038">
        <w:rPr>
          <w:rFonts w:ascii="Calibri" w:hAnsi="Calibri" w:cs="Arial"/>
          <w:sz w:val="24"/>
          <w:szCs w:val="24"/>
        </w:rPr>
        <w:t>oscillator circuit</w:t>
      </w:r>
      <w:r w:rsidR="0007204C" w:rsidRPr="00421E06">
        <w:rPr>
          <w:rFonts w:ascii="Calibri" w:hAnsi="Calibri" w:cs="Arial"/>
          <w:sz w:val="24"/>
          <w:szCs w:val="24"/>
        </w:rPr>
        <w:t xml:space="preserve"> </w:t>
      </w:r>
      <w:r w:rsidR="00BC22A8">
        <w:rPr>
          <w:rFonts w:ascii="Calibri" w:hAnsi="Calibri" w:cs="Arial"/>
          <w:sz w:val="24"/>
          <w:szCs w:val="24"/>
        </w:rPr>
        <w:t xml:space="preserve">is </w:t>
      </w:r>
      <w:r w:rsidR="00330038">
        <w:rPr>
          <w:rFonts w:ascii="Calibri" w:hAnsi="Calibri" w:cs="Arial"/>
          <w:sz w:val="24"/>
          <w:szCs w:val="24"/>
        </w:rPr>
        <w:t>incorporated</w:t>
      </w:r>
      <w:r w:rsidR="00355168">
        <w:rPr>
          <w:rFonts w:ascii="Calibri" w:hAnsi="Calibri" w:cs="Arial"/>
          <w:sz w:val="24"/>
          <w:szCs w:val="24"/>
        </w:rPr>
        <w:t>. A</w:t>
      </w:r>
      <w:r w:rsidR="0007204C" w:rsidRPr="00421E06">
        <w:rPr>
          <w:rFonts w:ascii="Calibri" w:hAnsi="Calibri" w:cs="Arial"/>
          <w:sz w:val="24"/>
          <w:szCs w:val="24"/>
        </w:rPr>
        <w:t xml:space="preserve"> crystal oscillator</w:t>
      </w:r>
      <w:r w:rsidR="00355168">
        <w:rPr>
          <w:rFonts w:ascii="Calibri" w:hAnsi="Calibri" w:cs="Arial"/>
          <w:sz w:val="24"/>
          <w:szCs w:val="24"/>
        </w:rPr>
        <w:t>, X1,</w:t>
      </w:r>
      <w:r w:rsidR="0007204C" w:rsidRPr="00421E06">
        <w:rPr>
          <w:rFonts w:ascii="Calibri" w:hAnsi="Calibri" w:cs="Arial"/>
          <w:sz w:val="24"/>
          <w:szCs w:val="24"/>
        </w:rPr>
        <w:t xml:space="preserve"> </w:t>
      </w:r>
      <w:r w:rsidR="00355168">
        <w:rPr>
          <w:rFonts w:ascii="Calibri" w:hAnsi="Calibri" w:cs="Arial"/>
          <w:sz w:val="24"/>
          <w:szCs w:val="24"/>
        </w:rPr>
        <w:t>is connected to</w:t>
      </w:r>
      <w:r w:rsidR="00BC22A8">
        <w:rPr>
          <w:rFonts w:ascii="Calibri" w:hAnsi="Calibri" w:cs="Arial"/>
          <w:sz w:val="24"/>
          <w:szCs w:val="24"/>
        </w:rPr>
        <w:t xml:space="preserve"> the CLKIN and CLKOUT pins of the PIC controller</w:t>
      </w:r>
      <w:sdt>
        <w:sdtPr>
          <w:rPr>
            <w:rFonts w:ascii="Calibri" w:hAnsi="Calibri" w:cs="Arial"/>
            <w:sz w:val="24"/>
            <w:szCs w:val="24"/>
          </w:rPr>
          <w:id w:val="564998249"/>
          <w:citation/>
        </w:sdtPr>
        <w:sdtEndPr/>
        <w:sdtContent>
          <w:r w:rsidR="002F440F">
            <w:rPr>
              <w:rFonts w:ascii="Calibri" w:hAnsi="Calibri" w:cs="Arial"/>
              <w:sz w:val="24"/>
              <w:szCs w:val="24"/>
            </w:rPr>
            <w:fldChar w:fldCharType="begin"/>
          </w:r>
          <w:r w:rsidR="002F440F">
            <w:rPr>
              <w:rFonts w:ascii="Calibri" w:hAnsi="Calibri" w:cs="Arial"/>
              <w:sz w:val="24"/>
              <w:szCs w:val="24"/>
              <w:lang w:val="en-US"/>
            </w:rPr>
            <w:instrText xml:space="preserve"> CITATION Mic01 \l 1033 </w:instrText>
          </w:r>
          <w:r w:rsidR="002F440F">
            <w:rPr>
              <w:rFonts w:ascii="Calibri" w:hAnsi="Calibri" w:cs="Arial"/>
              <w:sz w:val="24"/>
              <w:szCs w:val="24"/>
            </w:rPr>
            <w:fldChar w:fldCharType="separate"/>
          </w:r>
          <w:r w:rsidR="0051413D">
            <w:rPr>
              <w:rFonts w:ascii="Calibri" w:hAnsi="Calibri" w:cs="Arial"/>
              <w:noProof/>
              <w:sz w:val="24"/>
              <w:szCs w:val="24"/>
              <w:lang w:val="en-US"/>
            </w:rPr>
            <w:t xml:space="preserve"> </w:t>
          </w:r>
          <w:r w:rsidR="0051413D" w:rsidRPr="0051413D">
            <w:rPr>
              <w:rFonts w:ascii="Calibri" w:hAnsi="Calibri" w:cs="Arial"/>
              <w:noProof/>
              <w:sz w:val="24"/>
              <w:szCs w:val="24"/>
              <w:lang w:val="en-US"/>
            </w:rPr>
            <w:t>[7]</w:t>
          </w:r>
          <w:r w:rsidR="002F440F">
            <w:rPr>
              <w:rFonts w:ascii="Calibri" w:hAnsi="Calibri" w:cs="Arial"/>
              <w:sz w:val="24"/>
              <w:szCs w:val="24"/>
            </w:rPr>
            <w:fldChar w:fldCharType="end"/>
          </w:r>
        </w:sdtContent>
      </w:sdt>
      <w:r w:rsidR="00BC22A8">
        <w:rPr>
          <w:rFonts w:ascii="Calibri" w:hAnsi="Calibri" w:cs="Arial"/>
          <w:sz w:val="24"/>
          <w:szCs w:val="24"/>
        </w:rPr>
        <w:t>.</w:t>
      </w:r>
      <w:r w:rsidR="00E21B9D">
        <w:rPr>
          <w:rFonts w:ascii="Calibri" w:hAnsi="Calibri" w:cs="Arial"/>
          <w:sz w:val="24"/>
          <w:szCs w:val="24"/>
        </w:rPr>
        <w:t xml:space="preserve"> </w:t>
      </w:r>
      <w:r w:rsidR="00335FEB">
        <w:rPr>
          <w:rFonts w:ascii="Calibri" w:hAnsi="Calibri" w:cs="Arial"/>
          <w:sz w:val="24"/>
          <w:szCs w:val="24"/>
        </w:rPr>
        <w:t xml:space="preserve">The </w:t>
      </w:r>
      <w:r w:rsidR="0007204C" w:rsidRPr="00421E06">
        <w:rPr>
          <w:rFonts w:ascii="Calibri" w:hAnsi="Calibri" w:cs="Arial"/>
          <w:sz w:val="24"/>
          <w:szCs w:val="24"/>
        </w:rPr>
        <w:t>PIC</w:t>
      </w:r>
      <w:r w:rsidR="00335FEB">
        <w:rPr>
          <w:rFonts w:ascii="Calibri" w:hAnsi="Calibri" w:cs="Arial"/>
          <w:sz w:val="24"/>
          <w:szCs w:val="24"/>
        </w:rPr>
        <w:t xml:space="preserve"> controller</w:t>
      </w:r>
      <w:r w:rsidR="00143AF1">
        <w:rPr>
          <w:rFonts w:ascii="Calibri" w:hAnsi="Calibri" w:cs="Arial"/>
          <w:sz w:val="24"/>
          <w:szCs w:val="24"/>
        </w:rPr>
        <w:t xml:space="preserve"> specification outlines that a </w:t>
      </w:r>
      <w:r w:rsidR="00BE2856">
        <w:rPr>
          <w:rFonts w:ascii="Calibri" w:hAnsi="Calibri" w:cs="Arial"/>
          <w:sz w:val="24"/>
          <w:szCs w:val="24"/>
        </w:rPr>
        <w:t>parallel</w:t>
      </w:r>
      <w:r w:rsidR="00143AF1">
        <w:rPr>
          <w:rFonts w:ascii="Calibri" w:hAnsi="Calibri" w:cs="Arial"/>
          <w:sz w:val="24"/>
          <w:szCs w:val="24"/>
        </w:rPr>
        <w:t xml:space="preserve"> cut crystal is required for this function and connection style. </w:t>
      </w:r>
      <w:r w:rsidR="00821C2A">
        <w:rPr>
          <w:rFonts w:ascii="Calibri" w:hAnsi="Calibri" w:cs="Arial"/>
          <w:sz w:val="24"/>
          <w:szCs w:val="24"/>
        </w:rPr>
        <w:t>Once the</w:t>
      </w:r>
      <w:r w:rsidR="009649A7">
        <w:rPr>
          <w:rFonts w:ascii="Calibri" w:hAnsi="Calibri" w:cs="Arial"/>
          <w:sz w:val="24"/>
          <w:szCs w:val="24"/>
        </w:rPr>
        <w:t xml:space="preserve"> crystal oscillator unit</w:t>
      </w:r>
      <w:r w:rsidR="00821C2A">
        <w:rPr>
          <w:rFonts w:ascii="Calibri" w:hAnsi="Calibri" w:cs="Arial"/>
          <w:sz w:val="24"/>
          <w:szCs w:val="24"/>
        </w:rPr>
        <w:t xml:space="preserve"> is</w:t>
      </w:r>
      <w:r w:rsidR="00EC6B14">
        <w:rPr>
          <w:rFonts w:ascii="Calibri" w:hAnsi="Calibri" w:cs="Arial"/>
          <w:sz w:val="24"/>
          <w:szCs w:val="24"/>
        </w:rPr>
        <w:t xml:space="preserve"> turned on, through the</w:t>
      </w:r>
      <w:r w:rsidR="005C6A45">
        <w:rPr>
          <w:rFonts w:ascii="Calibri" w:hAnsi="Calibri" w:cs="Arial"/>
          <w:sz w:val="24"/>
          <w:szCs w:val="24"/>
        </w:rPr>
        <w:t xml:space="preserve"> same</w:t>
      </w:r>
      <w:r w:rsidR="00EC6B14">
        <w:rPr>
          <w:rFonts w:ascii="Calibri" w:hAnsi="Calibri" w:cs="Arial"/>
          <w:sz w:val="24"/>
          <w:szCs w:val="24"/>
        </w:rPr>
        <w:t xml:space="preserve"> piezoelectric </w:t>
      </w:r>
      <w:r w:rsidR="005C6A45">
        <w:rPr>
          <w:rFonts w:ascii="Calibri" w:hAnsi="Calibri" w:cs="Arial"/>
          <w:sz w:val="24"/>
          <w:szCs w:val="24"/>
        </w:rPr>
        <w:t xml:space="preserve">effect </w:t>
      </w:r>
      <w:r w:rsidR="007B75AF">
        <w:rPr>
          <w:rFonts w:ascii="Calibri" w:hAnsi="Calibri" w:cs="Arial"/>
          <w:sz w:val="24"/>
          <w:szCs w:val="24"/>
        </w:rPr>
        <w:t>(</w:t>
      </w:r>
      <w:r w:rsidR="005C6A45">
        <w:rPr>
          <w:rFonts w:ascii="Calibri" w:hAnsi="Calibri" w:cs="Arial"/>
          <w:sz w:val="24"/>
          <w:szCs w:val="24"/>
        </w:rPr>
        <w:t xml:space="preserve">described </w:t>
      </w:r>
      <w:r w:rsidR="00291BC7">
        <w:rPr>
          <w:rFonts w:ascii="Calibri" w:hAnsi="Calibri" w:cs="Arial"/>
          <w:sz w:val="24"/>
          <w:szCs w:val="24"/>
        </w:rPr>
        <w:t>in 1.2</w:t>
      </w:r>
      <w:r w:rsidR="007B75AF">
        <w:rPr>
          <w:rFonts w:ascii="Calibri" w:hAnsi="Calibri" w:cs="Arial"/>
          <w:sz w:val="24"/>
          <w:szCs w:val="24"/>
        </w:rPr>
        <w:t>)</w:t>
      </w:r>
      <w:r w:rsidR="00EC6B14">
        <w:rPr>
          <w:rFonts w:ascii="Calibri" w:hAnsi="Calibri" w:cs="Arial"/>
          <w:sz w:val="24"/>
          <w:szCs w:val="24"/>
        </w:rPr>
        <w:t>, it</w:t>
      </w:r>
      <w:r w:rsidR="009649A7">
        <w:rPr>
          <w:rFonts w:ascii="Calibri" w:hAnsi="Calibri" w:cs="Arial"/>
          <w:sz w:val="24"/>
          <w:szCs w:val="24"/>
        </w:rPr>
        <w:t xml:space="preserve"> will produce a consistent +5V </w:t>
      </w:r>
      <w:r w:rsidR="00187838">
        <w:rPr>
          <w:rFonts w:ascii="Calibri" w:hAnsi="Calibri" w:cs="Arial"/>
          <w:sz w:val="24"/>
          <w:szCs w:val="24"/>
        </w:rPr>
        <w:t>square wave clock signal</w:t>
      </w:r>
      <w:r w:rsidR="00EC6B14">
        <w:rPr>
          <w:rFonts w:ascii="Calibri" w:hAnsi="Calibri" w:cs="Arial"/>
          <w:sz w:val="24"/>
          <w:szCs w:val="24"/>
        </w:rPr>
        <w:t xml:space="preserve"> </w:t>
      </w:r>
      <w:sdt>
        <w:sdtPr>
          <w:rPr>
            <w:rFonts w:ascii="Calibri" w:hAnsi="Calibri" w:cs="Arial"/>
            <w:sz w:val="24"/>
            <w:szCs w:val="24"/>
          </w:rPr>
          <w:id w:val="1562528445"/>
          <w:citation/>
        </w:sdtPr>
        <w:sdtEndPr/>
        <w:sdtContent>
          <w:r w:rsidR="00EC6B14">
            <w:rPr>
              <w:rFonts w:ascii="Calibri" w:hAnsi="Calibri" w:cs="Arial"/>
              <w:sz w:val="24"/>
              <w:szCs w:val="24"/>
            </w:rPr>
            <w:fldChar w:fldCharType="begin"/>
          </w:r>
          <w:r w:rsidR="00EC6B14">
            <w:rPr>
              <w:rFonts w:ascii="Calibri" w:hAnsi="Calibri" w:cs="Arial"/>
              <w:sz w:val="24"/>
              <w:szCs w:val="24"/>
              <w:lang w:val="en-US"/>
            </w:rPr>
            <w:instrText xml:space="preserve"> CITATION ECSNA \l 1033 </w:instrText>
          </w:r>
          <w:r w:rsidR="00EC6B14">
            <w:rPr>
              <w:rFonts w:ascii="Calibri" w:hAnsi="Calibri" w:cs="Arial"/>
              <w:sz w:val="24"/>
              <w:szCs w:val="24"/>
            </w:rPr>
            <w:fldChar w:fldCharType="separate"/>
          </w:r>
          <w:r w:rsidR="0051413D" w:rsidRPr="0051413D">
            <w:rPr>
              <w:rFonts w:ascii="Calibri" w:hAnsi="Calibri" w:cs="Arial"/>
              <w:noProof/>
              <w:sz w:val="24"/>
              <w:szCs w:val="24"/>
              <w:lang w:val="en-US"/>
            </w:rPr>
            <w:t>[15]</w:t>
          </w:r>
          <w:r w:rsidR="00EC6B14">
            <w:rPr>
              <w:rFonts w:ascii="Calibri" w:hAnsi="Calibri" w:cs="Arial"/>
              <w:sz w:val="24"/>
              <w:szCs w:val="24"/>
            </w:rPr>
            <w:fldChar w:fldCharType="end"/>
          </w:r>
        </w:sdtContent>
      </w:sdt>
      <w:r w:rsidR="00187838">
        <w:rPr>
          <w:rFonts w:ascii="Calibri" w:hAnsi="Calibri" w:cs="Arial"/>
          <w:sz w:val="24"/>
          <w:szCs w:val="24"/>
        </w:rPr>
        <w:t xml:space="preserve"> that feeds into OSC1 </w:t>
      </w:r>
      <w:sdt>
        <w:sdtPr>
          <w:rPr>
            <w:rFonts w:ascii="Calibri" w:hAnsi="Calibri" w:cs="Arial"/>
            <w:sz w:val="24"/>
            <w:szCs w:val="24"/>
          </w:rPr>
          <w:id w:val="778306221"/>
          <w:citation/>
        </w:sdtPr>
        <w:sdtEndPr/>
        <w:sdtContent>
          <w:r w:rsidR="00187838">
            <w:rPr>
              <w:rFonts w:ascii="Calibri" w:hAnsi="Calibri" w:cs="Arial"/>
              <w:sz w:val="24"/>
              <w:szCs w:val="24"/>
            </w:rPr>
            <w:fldChar w:fldCharType="begin"/>
          </w:r>
          <w:r w:rsidR="00187838">
            <w:rPr>
              <w:rFonts w:ascii="Calibri" w:hAnsi="Calibri" w:cs="Arial"/>
              <w:sz w:val="24"/>
              <w:szCs w:val="24"/>
              <w:lang w:val="en-US"/>
            </w:rPr>
            <w:instrText xml:space="preserve"> CITATION Mic01 \l 1033 </w:instrText>
          </w:r>
          <w:r w:rsidR="00187838">
            <w:rPr>
              <w:rFonts w:ascii="Calibri" w:hAnsi="Calibri" w:cs="Arial"/>
              <w:sz w:val="24"/>
              <w:szCs w:val="24"/>
            </w:rPr>
            <w:fldChar w:fldCharType="separate"/>
          </w:r>
          <w:r w:rsidR="0051413D" w:rsidRPr="0051413D">
            <w:rPr>
              <w:rFonts w:ascii="Calibri" w:hAnsi="Calibri" w:cs="Arial"/>
              <w:noProof/>
              <w:sz w:val="24"/>
              <w:szCs w:val="24"/>
              <w:lang w:val="en-US"/>
            </w:rPr>
            <w:t>[7]</w:t>
          </w:r>
          <w:r w:rsidR="00187838">
            <w:rPr>
              <w:rFonts w:ascii="Calibri" w:hAnsi="Calibri" w:cs="Arial"/>
              <w:sz w:val="24"/>
              <w:szCs w:val="24"/>
            </w:rPr>
            <w:fldChar w:fldCharType="end"/>
          </w:r>
        </w:sdtContent>
      </w:sdt>
      <w:r w:rsidR="00187838">
        <w:rPr>
          <w:rFonts w:ascii="Calibri" w:hAnsi="Calibri" w:cs="Arial"/>
          <w:sz w:val="24"/>
          <w:szCs w:val="24"/>
        </w:rPr>
        <w:t xml:space="preserve">. </w:t>
      </w:r>
      <w:r w:rsidR="006201EC">
        <w:rPr>
          <w:rFonts w:ascii="Calibri" w:hAnsi="Calibri" w:cs="Arial"/>
          <w:sz w:val="24"/>
          <w:szCs w:val="24"/>
        </w:rPr>
        <w:t xml:space="preserve">Between OSC1 and 2 internally there </w:t>
      </w:r>
      <w:r w:rsidR="00247937">
        <w:rPr>
          <w:rFonts w:ascii="Calibri" w:hAnsi="Calibri" w:cs="Arial"/>
          <w:sz w:val="24"/>
          <w:szCs w:val="24"/>
        </w:rPr>
        <w:t>an inverter amplifier</w:t>
      </w:r>
      <w:r w:rsidR="003B182A">
        <w:rPr>
          <w:rFonts w:ascii="Calibri" w:hAnsi="Calibri" w:cs="Arial"/>
          <w:sz w:val="24"/>
          <w:szCs w:val="24"/>
        </w:rPr>
        <w:t xml:space="preserve"> that ensures any minor </w:t>
      </w:r>
      <w:r w:rsidR="00ED4C86">
        <w:rPr>
          <w:rFonts w:ascii="Calibri" w:hAnsi="Calibri" w:cs="Arial"/>
          <w:sz w:val="24"/>
          <w:szCs w:val="24"/>
        </w:rPr>
        <w:t xml:space="preserve">losses when going through the clock circuit will be regained, as well as </w:t>
      </w:r>
      <w:r w:rsidR="005C6A45">
        <w:rPr>
          <w:rFonts w:ascii="Calibri" w:hAnsi="Calibri" w:cs="Arial"/>
          <w:sz w:val="24"/>
          <w:szCs w:val="24"/>
        </w:rPr>
        <w:t xml:space="preserve">maintaining the fundamental frequency required </w:t>
      </w:r>
      <w:sdt>
        <w:sdtPr>
          <w:rPr>
            <w:rFonts w:ascii="Calibri" w:hAnsi="Calibri" w:cs="Arial"/>
            <w:sz w:val="24"/>
            <w:szCs w:val="24"/>
          </w:rPr>
          <w:id w:val="-1849782999"/>
          <w:citation/>
        </w:sdtPr>
        <w:sdtEndPr/>
        <w:sdtContent>
          <w:r w:rsidR="005C6A45">
            <w:rPr>
              <w:rFonts w:ascii="Calibri" w:hAnsi="Calibri" w:cs="Arial"/>
              <w:sz w:val="24"/>
              <w:szCs w:val="24"/>
            </w:rPr>
            <w:fldChar w:fldCharType="begin"/>
          </w:r>
          <w:r w:rsidR="005C6A45">
            <w:rPr>
              <w:rFonts w:ascii="Calibri" w:hAnsi="Calibri" w:cs="Arial"/>
              <w:sz w:val="24"/>
              <w:szCs w:val="24"/>
              <w:lang w:val="en-US"/>
            </w:rPr>
            <w:instrText xml:space="preserve"> CITATION Mic01 \l 1033 </w:instrText>
          </w:r>
          <w:r w:rsidR="005C6A45">
            <w:rPr>
              <w:rFonts w:ascii="Calibri" w:hAnsi="Calibri" w:cs="Arial"/>
              <w:sz w:val="24"/>
              <w:szCs w:val="24"/>
            </w:rPr>
            <w:fldChar w:fldCharType="separate"/>
          </w:r>
          <w:r w:rsidR="0051413D" w:rsidRPr="0051413D">
            <w:rPr>
              <w:rFonts w:ascii="Calibri" w:hAnsi="Calibri" w:cs="Arial"/>
              <w:noProof/>
              <w:sz w:val="24"/>
              <w:szCs w:val="24"/>
              <w:lang w:val="en-US"/>
            </w:rPr>
            <w:t>[7]</w:t>
          </w:r>
          <w:r w:rsidR="005C6A45">
            <w:rPr>
              <w:rFonts w:ascii="Calibri" w:hAnsi="Calibri" w:cs="Arial"/>
              <w:sz w:val="24"/>
              <w:szCs w:val="24"/>
            </w:rPr>
            <w:fldChar w:fldCharType="end"/>
          </w:r>
        </w:sdtContent>
      </w:sdt>
      <w:r w:rsidR="005C6A45">
        <w:rPr>
          <w:rFonts w:ascii="Calibri" w:hAnsi="Calibri" w:cs="Arial"/>
          <w:sz w:val="24"/>
          <w:szCs w:val="24"/>
        </w:rPr>
        <w:t>.</w:t>
      </w:r>
    </w:p>
    <w:p w14:paraId="71ADD42B" w14:textId="77777777" w:rsidR="0007204C" w:rsidRPr="00421E06" w:rsidRDefault="0007204C" w:rsidP="0007204C">
      <w:pPr>
        <w:rPr>
          <w:rFonts w:ascii="Calibri" w:hAnsi="Calibri" w:cs="Arial"/>
          <w:sz w:val="24"/>
          <w:szCs w:val="24"/>
        </w:rPr>
      </w:pPr>
    </w:p>
    <w:p w14:paraId="687E362C" w14:textId="73F8270D" w:rsidR="004E090E" w:rsidRPr="00421E06" w:rsidRDefault="00621250" w:rsidP="004E090E">
      <w:pPr>
        <w:rPr>
          <w:rFonts w:ascii="Calibri" w:hAnsi="Calibri" w:cs="Arial"/>
          <w:sz w:val="24"/>
          <w:szCs w:val="24"/>
        </w:rPr>
      </w:pPr>
      <w:r>
        <w:rPr>
          <w:rFonts w:ascii="Calibri" w:hAnsi="Calibri" w:cs="Arial"/>
          <w:sz w:val="24"/>
          <w:szCs w:val="24"/>
        </w:rPr>
        <w:t xml:space="preserve">An </w:t>
      </w:r>
      <w:r w:rsidR="0007204C" w:rsidRPr="00421E06">
        <w:rPr>
          <w:rFonts w:ascii="Calibri" w:hAnsi="Calibri" w:cs="Arial"/>
          <w:sz w:val="24"/>
          <w:szCs w:val="24"/>
        </w:rPr>
        <w:t>RC oscillator circuit c</w:t>
      </w:r>
      <w:r>
        <w:rPr>
          <w:rFonts w:ascii="Calibri" w:hAnsi="Calibri" w:cs="Arial"/>
          <w:sz w:val="24"/>
          <w:szCs w:val="24"/>
        </w:rPr>
        <w:t>ould have been</w:t>
      </w:r>
      <w:r w:rsidR="0007204C" w:rsidRPr="00421E06">
        <w:rPr>
          <w:rFonts w:ascii="Calibri" w:hAnsi="Calibri" w:cs="Arial"/>
          <w:sz w:val="24"/>
          <w:szCs w:val="24"/>
        </w:rPr>
        <w:t xml:space="preserve"> used for</w:t>
      </w:r>
      <w:r>
        <w:rPr>
          <w:rFonts w:ascii="Calibri" w:hAnsi="Calibri" w:cs="Arial"/>
          <w:sz w:val="24"/>
          <w:szCs w:val="24"/>
        </w:rPr>
        <w:t xml:space="preserve"> this</w:t>
      </w:r>
      <w:r w:rsidR="0007204C" w:rsidRPr="00421E06">
        <w:rPr>
          <w:rFonts w:ascii="Calibri" w:hAnsi="Calibri" w:cs="Arial"/>
          <w:sz w:val="24"/>
          <w:szCs w:val="24"/>
        </w:rPr>
        <w:t xml:space="preserve"> clock circuit</w:t>
      </w:r>
      <w:r w:rsidR="00AE1E32">
        <w:rPr>
          <w:rFonts w:ascii="Calibri" w:hAnsi="Calibri" w:cs="Arial"/>
          <w:sz w:val="24"/>
          <w:szCs w:val="24"/>
        </w:rPr>
        <w:t>.</w:t>
      </w:r>
      <w:r w:rsidR="00034DD2">
        <w:rPr>
          <w:rFonts w:ascii="Calibri" w:hAnsi="Calibri" w:cs="Arial"/>
          <w:sz w:val="24"/>
          <w:szCs w:val="24"/>
        </w:rPr>
        <w:t xml:space="preserve"> </w:t>
      </w:r>
      <w:r w:rsidR="00EB3E4C">
        <w:rPr>
          <w:rFonts w:ascii="Calibri" w:hAnsi="Calibri" w:cs="Arial"/>
          <w:sz w:val="24"/>
          <w:szCs w:val="24"/>
        </w:rPr>
        <w:t>This can be achieved by feeding an RC component into OSC1</w:t>
      </w:r>
      <w:r w:rsidR="00207667">
        <w:rPr>
          <w:rFonts w:ascii="Calibri" w:hAnsi="Calibri" w:cs="Arial"/>
          <w:sz w:val="24"/>
          <w:szCs w:val="24"/>
        </w:rPr>
        <w:t xml:space="preserve">, which internally has a Schmitt inverter for this purpose </w:t>
      </w:r>
      <w:sdt>
        <w:sdtPr>
          <w:rPr>
            <w:rFonts w:ascii="Calibri" w:hAnsi="Calibri" w:cs="Arial"/>
            <w:sz w:val="24"/>
            <w:szCs w:val="24"/>
          </w:rPr>
          <w:id w:val="-26335802"/>
          <w:citation/>
        </w:sdtPr>
        <w:sdtEndPr/>
        <w:sdtContent>
          <w:r w:rsidR="00207667">
            <w:rPr>
              <w:rFonts w:ascii="Calibri" w:hAnsi="Calibri" w:cs="Arial"/>
              <w:sz w:val="24"/>
              <w:szCs w:val="24"/>
            </w:rPr>
            <w:fldChar w:fldCharType="begin"/>
          </w:r>
          <w:r w:rsidR="00207667">
            <w:rPr>
              <w:rFonts w:ascii="Calibri" w:hAnsi="Calibri" w:cs="Arial"/>
              <w:sz w:val="24"/>
              <w:szCs w:val="24"/>
              <w:lang w:val="en-US"/>
            </w:rPr>
            <w:instrText xml:space="preserve"> CITATION Mic01 \l 1033 </w:instrText>
          </w:r>
          <w:r w:rsidR="00207667">
            <w:rPr>
              <w:rFonts w:ascii="Calibri" w:hAnsi="Calibri" w:cs="Arial"/>
              <w:sz w:val="24"/>
              <w:szCs w:val="24"/>
            </w:rPr>
            <w:fldChar w:fldCharType="separate"/>
          </w:r>
          <w:r w:rsidR="0051413D" w:rsidRPr="0051413D">
            <w:rPr>
              <w:rFonts w:ascii="Calibri" w:hAnsi="Calibri" w:cs="Arial"/>
              <w:noProof/>
              <w:sz w:val="24"/>
              <w:szCs w:val="24"/>
              <w:lang w:val="en-US"/>
            </w:rPr>
            <w:t>[7]</w:t>
          </w:r>
          <w:r w:rsidR="00207667">
            <w:rPr>
              <w:rFonts w:ascii="Calibri" w:hAnsi="Calibri" w:cs="Arial"/>
              <w:sz w:val="24"/>
              <w:szCs w:val="24"/>
            </w:rPr>
            <w:fldChar w:fldCharType="end"/>
          </w:r>
        </w:sdtContent>
      </w:sdt>
      <w:r w:rsidR="00207667">
        <w:rPr>
          <w:rFonts w:ascii="Calibri" w:hAnsi="Calibri" w:cs="Arial"/>
          <w:sz w:val="24"/>
          <w:szCs w:val="24"/>
        </w:rPr>
        <w:t>.</w:t>
      </w:r>
      <w:r w:rsidR="00AE1E32">
        <w:rPr>
          <w:rFonts w:ascii="Calibri" w:hAnsi="Calibri" w:cs="Arial"/>
          <w:sz w:val="24"/>
          <w:szCs w:val="24"/>
        </w:rPr>
        <w:t xml:space="preserve"> However, the accuracy and stability of this type of circuit is </w:t>
      </w:r>
      <w:r w:rsidR="00AF6120">
        <w:rPr>
          <w:rFonts w:ascii="Calibri" w:hAnsi="Calibri" w:cs="Arial"/>
          <w:sz w:val="24"/>
          <w:szCs w:val="24"/>
        </w:rPr>
        <w:t>worse than a comparative crystal oscillator circuit. This is caused by the low tolerances of resistance and capacitance typically found on resistors and capacitors</w:t>
      </w:r>
      <w:r w:rsidR="00F97F48">
        <w:rPr>
          <w:rFonts w:ascii="Calibri" w:hAnsi="Calibri" w:cs="Arial"/>
          <w:sz w:val="24"/>
          <w:szCs w:val="24"/>
        </w:rPr>
        <w:t xml:space="preserve">, </w:t>
      </w:r>
      <w:r w:rsidR="0007204C" w:rsidRPr="00421E06">
        <w:rPr>
          <w:rFonts w:ascii="Calibri" w:hAnsi="Calibri" w:cs="Arial"/>
          <w:sz w:val="24"/>
          <w:szCs w:val="24"/>
        </w:rPr>
        <w:t>mean</w:t>
      </w:r>
      <w:r w:rsidR="00F97F48">
        <w:rPr>
          <w:rFonts w:ascii="Calibri" w:hAnsi="Calibri" w:cs="Arial"/>
          <w:sz w:val="24"/>
          <w:szCs w:val="24"/>
        </w:rPr>
        <w:t>ing</w:t>
      </w:r>
      <w:r w:rsidR="0007204C" w:rsidRPr="00421E06">
        <w:rPr>
          <w:rFonts w:ascii="Calibri" w:hAnsi="Calibri" w:cs="Arial"/>
          <w:sz w:val="24"/>
          <w:szCs w:val="24"/>
        </w:rPr>
        <w:t xml:space="preserve"> frequency</w:t>
      </w:r>
      <w:r w:rsidR="00F97F48">
        <w:rPr>
          <w:rFonts w:ascii="Calibri" w:hAnsi="Calibri" w:cs="Arial"/>
          <w:sz w:val="24"/>
          <w:szCs w:val="24"/>
        </w:rPr>
        <w:t xml:space="preserve"> can’t be </w:t>
      </w:r>
      <w:r w:rsidR="00F97F48" w:rsidRPr="00421E06">
        <w:rPr>
          <w:rFonts w:ascii="Calibri" w:hAnsi="Calibri" w:cs="Arial"/>
          <w:sz w:val="24"/>
          <w:szCs w:val="24"/>
        </w:rPr>
        <w:t>guarantee</w:t>
      </w:r>
      <w:r w:rsidR="00F97F48">
        <w:rPr>
          <w:rFonts w:ascii="Calibri" w:hAnsi="Calibri" w:cs="Arial"/>
          <w:sz w:val="24"/>
          <w:szCs w:val="24"/>
        </w:rPr>
        <w:t>d. Temperature increases can also cause drifting in the clock frequency produced by an RC circuit</w:t>
      </w:r>
      <w:r w:rsidR="007B75AF">
        <w:rPr>
          <w:rFonts w:ascii="Calibri" w:hAnsi="Calibri" w:cs="Arial"/>
          <w:sz w:val="24"/>
          <w:szCs w:val="24"/>
        </w:rPr>
        <w:t>.</w:t>
      </w:r>
    </w:p>
    <w:p w14:paraId="540F42B0" w14:textId="50C155DD" w:rsidR="004E090E" w:rsidRDefault="00AD3C10" w:rsidP="00C07D3F">
      <w:pPr>
        <w:pStyle w:val="Heading2"/>
      </w:pPr>
      <w:bookmarkStart w:id="5" w:name="_Toc187743362"/>
      <w:r>
        <w:rPr>
          <w:noProof/>
        </w:rPr>
        <w:lastRenderedPageBreak/>
        <mc:AlternateContent>
          <mc:Choice Requires="wps">
            <w:drawing>
              <wp:anchor distT="0" distB="0" distL="114300" distR="114300" simplePos="0" relativeHeight="251726848" behindDoc="0" locked="0" layoutInCell="1" allowOverlap="1" wp14:anchorId="2407D455" wp14:editId="3EE29A35">
                <wp:simplePos x="0" y="0"/>
                <wp:positionH relativeFrom="column">
                  <wp:posOffset>-2540</wp:posOffset>
                </wp:positionH>
                <wp:positionV relativeFrom="paragraph">
                  <wp:posOffset>3209925</wp:posOffset>
                </wp:positionV>
                <wp:extent cx="5731510" cy="635"/>
                <wp:effectExtent l="0" t="0" r="0" b="0"/>
                <wp:wrapSquare wrapText="bothSides"/>
                <wp:docPr id="44505305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3D4D160" w14:textId="0DAB1BFA" w:rsidR="00AD3C10" w:rsidRPr="000F4C0D" w:rsidRDefault="00AD3C10" w:rsidP="00AD3C10">
                            <w:pPr>
                              <w:pStyle w:val="Caption"/>
                              <w:rPr>
                                <w:rFonts w:ascii="Calibri" w:hAnsi="Calibri" w:cs="Arial"/>
                                <w:noProof/>
                                <w:sz w:val="24"/>
                                <w:szCs w:val="24"/>
                              </w:rPr>
                            </w:pPr>
                            <w:r>
                              <w:t xml:space="preserve">Figure </w:t>
                            </w:r>
                            <w:r w:rsidR="001E027B">
                              <w:fldChar w:fldCharType="begin"/>
                            </w:r>
                            <w:r w:rsidR="001E027B">
                              <w:instrText xml:space="preserve"> SEQ Figure \* ARABIC </w:instrText>
                            </w:r>
                            <w:r w:rsidR="001E027B">
                              <w:fldChar w:fldCharType="separate"/>
                            </w:r>
                            <w:r w:rsidR="00780520">
                              <w:rPr>
                                <w:noProof/>
                              </w:rPr>
                              <w:t>7</w:t>
                            </w:r>
                            <w:r w:rsidR="001E027B">
                              <w:rPr>
                                <w:noProof/>
                              </w:rPr>
                              <w:fldChar w:fldCharType="end"/>
                            </w:r>
                            <w:r>
                              <w:t>.</w:t>
                            </w:r>
                            <w:r w:rsidR="00F632BF">
                              <w:t xml:space="preserve"> 7 segment </w:t>
                            </w:r>
                            <w:r w:rsidR="002934C5">
                              <w:t>display connected to port B of the PIC16F84A</w:t>
                            </w:r>
                            <w:r w:rsidR="006707A7">
                              <w:t xml:space="preserve"> with a series resistor network to adjust for the voltage drop of the display LEDs.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07D455" id="_x0000_s1031" type="#_x0000_t202" style="position:absolute;margin-left:-.2pt;margin-top:252.75pt;width:451.3pt;height:.0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euO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" stroked="f">
                <v:textbox style="mso-fit-shape-to-text:t" inset="0,0,0,0">
                  <w:txbxContent>
                    <w:p w14:paraId="43D4D160" w14:textId="0DAB1BFA" w:rsidR="00AD3C10" w:rsidRPr="000F4C0D" w:rsidRDefault="00AD3C10" w:rsidP="00AD3C10">
                      <w:pPr>
                        <w:pStyle w:val="Caption"/>
                        <w:rPr>
                          <w:rFonts w:ascii="Calibri" w:hAnsi="Calibri" w:cs="Arial"/>
                          <w:noProof/>
                          <w:sz w:val="24"/>
                          <w:szCs w:val="24"/>
                        </w:rPr>
                      </w:pPr>
                      <w:r>
                        <w:t xml:space="preserve">Figure </w:t>
                      </w:r>
                      <w:r w:rsidR="001E027B">
                        <w:fldChar w:fldCharType="begin"/>
                      </w:r>
                      <w:r w:rsidR="001E027B">
                        <w:instrText xml:space="preserve"> SEQ Figure \* ARABIC </w:instrText>
                      </w:r>
                      <w:r w:rsidR="001E027B">
                        <w:fldChar w:fldCharType="separate"/>
                      </w:r>
                      <w:r w:rsidR="00780520">
                        <w:rPr>
                          <w:noProof/>
                        </w:rPr>
                        <w:t>7</w:t>
                      </w:r>
                      <w:r w:rsidR="001E027B">
                        <w:rPr>
                          <w:noProof/>
                        </w:rPr>
                        <w:fldChar w:fldCharType="end"/>
                      </w:r>
                      <w:r>
                        <w:t>.</w:t>
                      </w:r>
                      <w:r w:rsidR="00F632BF">
                        <w:t xml:space="preserve"> 7 segment </w:t>
                      </w:r>
                      <w:r w:rsidR="002934C5">
                        <w:t>display connected to port B of the PIC16F84A</w:t>
                      </w:r>
                      <w:r w:rsidR="006707A7">
                        <w:t xml:space="preserve"> with a series resistor network to adjust for the voltage drop of the display LEDs.</w:t>
                      </w:r>
                    </w:p>
                  </w:txbxContent>
                </v:textbox>
                <w10:wrap type="square"/>
              </v:shape>
            </w:pict>
          </mc:Fallback>
        </mc:AlternateContent>
      </w:r>
      <w:r w:rsidR="00A61522">
        <w:rPr>
          <w:rFonts w:ascii="Calibri" w:hAnsi="Calibri" w:cs="Arial"/>
          <w:noProof/>
          <w:sz w:val="24"/>
          <w:szCs w:val="24"/>
          <w14:ligatures w14:val="standardContextual"/>
        </w:rPr>
        <w:drawing>
          <wp:anchor distT="0" distB="0" distL="114300" distR="114300" simplePos="0" relativeHeight="251718656" behindDoc="0" locked="0" layoutInCell="1" allowOverlap="1" wp14:anchorId="706FBBE0" wp14:editId="3A4D4CE2">
            <wp:simplePos x="0" y="0"/>
            <wp:positionH relativeFrom="margin">
              <wp:align>right</wp:align>
            </wp:positionH>
            <wp:positionV relativeFrom="paragraph">
              <wp:posOffset>399415</wp:posOffset>
            </wp:positionV>
            <wp:extent cx="5731510" cy="2753360"/>
            <wp:effectExtent l="0" t="0" r="2540" b="8890"/>
            <wp:wrapSquare wrapText="bothSides"/>
            <wp:docPr id="536557929" name="Picture 9" descr="A diagram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557929" name="Picture 9" descr="A diagram of a circuit board&#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2753360"/>
                    </a:xfrm>
                    <a:prstGeom prst="rect">
                      <a:avLst/>
                    </a:prstGeom>
                  </pic:spPr>
                </pic:pic>
              </a:graphicData>
            </a:graphic>
          </wp:anchor>
        </w:drawing>
      </w:r>
      <w:r w:rsidR="00B13578">
        <w:t xml:space="preserve">1.5 </w:t>
      </w:r>
      <w:r w:rsidR="00C07D3F">
        <w:t>7</w:t>
      </w:r>
      <w:r w:rsidR="00FB70E7">
        <w:t>-</w:t>
      </w:r>
      <w:r w:rsidR="00C07D3F">
        <w:t xml:space="preserve">segment </w:t>
      </w:r>
      <w:r w:rsidR="00F6462B">
        <w:t>display</w:t>
      </w:r>
      <w:bookmarkEnd w:id="5"/>
    </w:p>
    <w:p w14:paraId="738AF3F7" w14:textId="77777777" w:rsidR="00593698" w:rsidRDefault="00593698" w:rsidP="00C07D3F">
      <w:pPr>
        <w:rPr>
          <w:rFonts w:ascii="Calibri" w:hAnsi="Calibri" w:cs="Arial"/>
          <w:sz w:val="24"/>
          <w:szCs w:val="24"/>
        </w:rPr>
      </w:pPr>
    </w:p>
    <w:p w14:paraId="6F113619" w14:textId="0F7CF4D2" w:rsidR="00C07D3F" w:rsidRPr="00421E06" w:rsidRDefault="002C200D" w:rsidP="00C07D3F">
      <w:pPr>
        <w:rPr>
          <w:rFonts w:ascii="Calibri" w:hAnsi="Calibri" w:cs="Arial"/>
          <w:sz w:val="24"/>
          <w:szCs w:val="24"/>
        </w:rPr>
      </w:pPr>
      <w:r>
        <w:rPr>
          <w:rFonts w:ascii="Calibri" w:hAnsi="Calibri" w:cs="Arial"/>
          <w:sz w:val="24"/>
          <w:szCs w:val="24"/>
        </w:rPr>
        <w:t>A</w:t>
      </w:r>
      <w:r w:rsidR="00C07D3F">
        <w:rPr>
          <w:rFonts w:ascii="Calibri" w:hAnsi="Calibri" w:cs="Arial"/>
          <w:sz w:val="24"/>
          <w:szCs w:val="24"/>
        </w:rPr>
        <w:t xml:space="preserve"> </w:t>
      </w:r>
      <w:r w:rsidR="00C07D3F" w:rsidRPr="00421E06">
        <w:rPr>
          <w:rFonts w:ascii="Calibri" w:hAnsi="Calibri" w:cs="Arial"/>
          <w:sz w:val="24"/>
          <w:szCs w:val="24"/>
        </w:rPr>
        <w:t xml:space="preserve">7-segment display </w:t>
      </w:r>
      <w:r w:rsidR="003E3195">
        <w:rPr>
          <w:rFonts w:ascii="Calibri" w:hAnsi="Calibri" w:cs="Arial"/>
          <w:sz w:val="24"/>
          <w:szCs w:val="24"/>
        </w:rPr>
        <w:t xml:space="preserve">inhabits 7 of the </w:t>
      </w:r>
      <w:proofErr w:type="gramStart"/>
      <w:r w:rsidR="003E3195">
        <w:rPr>
          <w:rFonts w:ascii="Calibri" w:hAnsi="Calibri" w:cs="Arial"/>
          <w:sz w:val="24"/>
          <w:szCs w:val="24"/>
        </w:rPr>
        <w:t>8 register</w:t>
      </w:r>
      <w:proofErr w:type="gramEnd"/>
      <w:r w:rsidR="003E3195">
        <w:rPr>
          <w:rFonts w:ascii="Calibri" w:hAnsi="Calibri" w:cs="Arial"/>
          <w:sz w:val="24"/>
          <w:szCs w:val="24"/>
        </w:rPr>
        <w:t xml:space="preserve"> port B output pins.</w:t>
      </w:r>
      <w:r w:rsidR="00E71FBC">
        <w:rPr>
          <w:rFonts w:ascii="Calibri" w:hAnsi="Calibri" w:cs="Arial"/>
          <w:sz w:val="24"/>
          <w:szCs w:val="24"/>
        </w:rPr>
        <w:t xml:space="preserve"> Port B is a </w:t>
      </w:r>
      <w:r w:rsidR="00616BEB">
        <w:rPr>
          <w:rFonts w:ascii="Calibri" w:hAnsi="Calibri" w:cs="Arial"/>
          <w:sz w:val="24"/>
          <w:szCs w:val="24"/>
        </w:rPr>
        <w:t xml:space="preserve">data register that is 8 bits, a byte, wide, each bit corresponding to one of the </w:t>
      </w:r>
      <w:r w:rsidR="00A65126">
        <w:rPr>
          <w:rFonts w:ascii="Calibri" w:hAnsi="Calibri" w:cs="Arial"/>
          <w:sz w:val="24"/>
          <w:szCs w:val="24"/>
        </w:rPr>
        <w:t>I/O pins</w:t>
      </w:r>
      <w:r w:rsidR="0052141E">
        <w:rPr>
          <w:rFonts w:ascii="Calibri" w:hAnsi="Calibri" w:cs="Arial"/>
          <w:sz w:val="24"/>
          <w:szCs w:val="24"/>
        </w:rPr>
        <w:t xml:space="preserve"> </w:t>
      </w:r>
      <w:sdt>
        <w:sdtPr>
          <w:rPr>
            <w:rFonts w:ascii="Calibri" w:hAnsi="Calibri" w:cs="Arial"/>
            <w:sz w:val="24"/>
            <w:szCs w:val="24"/>
          </w:rPr>
          <w:id w:val="1580634221"/>
          <w:citation/>
        </w:sdtPr>
        <w:sdtEndPr/>
        <w:sdtContent>
          <w:r w:rsidR="0052141E">
            <w:rPr>
              <w:rFonts w:ascii="Calibri" w:hAnsi="Calibri" w:cs="Arial"/>
              <w:sz w:val="24"/>
              <w:szCs w:val="24"/>
            </w:rPr>
            <w:fldChar w:fldCharType="begin"/>
          </w:r>
          <w:r w:rsidR="0052141E">
            <w:rPr>
              <w:rFonts w:ascii="Calibri" w:hAnsi="Calibri" w:cs="Arial"/>
              <w:sz w:val="24"/>
              <w:szCs w:val="24"/>
              <w:lang w:val="en-US"/>
            </w:rPr>
            <w:instrText xml:space="preserve"> CITATION Mic01 \l 1033 </w:instrText>
          </w:r>
          <w:r w:rsidR="0052141E">
            <w:rPr>
              <w:rFonts w:ascii="Calibri" w:hAnsi="Calibri" w:cs="Arial"/>
              <w:sz w:val="24"/>
              <w:szCs w:val="24"/>
            </w:rPr>
            <w:fldChar w:fldCharType="separate"/>
          </w:r>
          <w:r w:rsidR="0051413D" w:rsidRPr="0051413D">
            <w:rPr>
              <w:rFonts w:ascii="Calibri" w:hAnsi="Calibri" w:cs="Arial"/>
              <w:noProof/>
              <w:sz w:val="24"/>
              <w:szCs w:val="24"/>
              <w:lang w:val="en-US"/>
            </w:rPr>
            <w:t>[7]</w:t>
          </w:r>
          <w:r w:rsidR="0052141E">
            <w:rPr>
              <w:rFonts w:ascii="Calibri" w:hAnsi="Calibri" w:cs="Arial"/>
              <w:sz w:val="24"/>
              <w:szCs w:val="24"/>
            </w:rPr>
            <w:fldChar w:fldCharType="end"/>
          </w:r>
        </w:sdtContent>
      </w:sdt>
      <w:r w:rsidR="00A65126">
        <w:rPr>
          <w:rFonts w:ascii="Calibri" w:hAnsi="Calibri" w:cs="Arial"/>
          <w:sz w:val="24"/>
          <w:szCs w:val="24"/>
        </w:rPr>
        <w:t>.</w:t>
      </w:r>
      <w:r w:rsidR="003C0D6E">
        <w:rPr>
          <w:rFonts w:ascii="Calibri" w:hAnsi="Calibri" w:cs="Arial"/>
          <w:sz w:val="24"/>
          <w:szCs w:val="24"/>
        </w:rPr>
        <w:t xml:space="preserve"> Port B can be written to, hence changing the </w:t>
      </w:r>
      <w:r w:rsidR="00971CEE">
        <w:rPr>
          <w:rFonts w:ascii="Calibri" w:hAnsi="Calibri" w:cs="Arial"/>
          <w:sz w:val="24"/>
          <w:szCs w:val="24"/>
        </w:rPr>
        <w:t xml:space="preserve">output on each output line. </w:t>
      </w:r>
      <w:proofErr w:type="gramStart"/>
      <w:r w:rsidR="00971CEE">
        <w:rPr>
          <w:rFonts w:ascii="Calibri" w:hAnsi="Calibri" w:cs="Arial"/>
          <w:sz w:val="24"/>
          <w:szCs w:val="24"/>
        </w:rPr>
        <w:t>All of</w:t>
      </w:r>
      <w:proofErr w:type="gramEnd"/>
      <w:r w:rsidR="00971CEE">
        <w:rPr>
          <w:rFonts w:ascii="Calibri" w:hAnsi="Calibri" w:cs="Arial"/>
          <w:sz w:val="24"/>
          <w:szCs w:val="24"/>
        </w:rPr>
        <w:t xml:space="preserve"> the B pins here must be set to output pins by </w:t>
      </w:r>
      <w:r w:rsidR="00BD218D">
        <w:rPr>
          <w:rFonts w:ascii="Calibri" w:hAnsi="Calibri" w:cs="Arial"/>
          <w:sz w:val="24"/>
          <w:szCs w:val="24"/>
        </w:rPr>
        <w:t>setting the TRISB register, another byte wide register that determines the I/O setting of each I/O pin in port B</w:t>
      </w:r>
      <w:r w:rsidR="0052141E">
        <w:rPr>
          <w:rFonts w:ascii="Calibri" w:hAnsi="Calibri" w:cs="Arial"/>
          <w:sz w:val="24"/>
          <w:szCs w:val="24"/>
        </w:rPr>
        <w:t xml:space="preserve"> </w:t>
      </w:r>
      <w:sdt>
        <w:sdtPr>
          <w:rPr>
            <w:rFonts w:ascii="Calibri" w:hAnsi="Calibri" w:cs="Arial"/>
            <w:sz w:val="24"/>
            <w:szCs w:val="24"/>
          </w:rPr>
          <w:id w:val="-525340301"/>
          <w:citation/>
        </w:sdtPr>
        <w:sdtEndPr/>
        <w:sdtContent>
          <w:r w:rsidR="0052141E">
            <w:rPr>
              <w:rFonts w:ascii="Calibri" w:hAnsi="Calibri" w:cs="Arial"/>
              <w:sz w:val="24"/>
              <w:szCs w:val="24"/>
            </w:rPr>
            <w:fldChar w:fldCharType="begin"/>
          </w:r>
          <w:r w:rsidR="0052141E">
            <w:rPr>
              <w:rFonts w:ascii="Calibri" w:hAnsi="Calibri" w:cs="Arial"/>
              <w:sz w:val="24"/>
              <w:szCs w:val="24"/>
              <w:lang w:val="en-US"/>
            </w:rPr>
            <w:instrText xml:space="preserve"> CITATION Mic01 \l 1033 </w:instrText>
          </w:r>
          <w:r w:rsidR="0052141E">
            <w:rPr>
              <w:rFonts w:ascii="Calibri" w:hAnsi="Calibri" w:cs="Arial"/>
              <w:sz w:val="24"/>
              <w:szCs w:val="24"/>
            </w:rPr>
            <w:fldChar w:fldCharType="separate"/>
          </w:r>
          <w:r w:rsidR="0051413D" w:rsidRPr="0051413D">
            <w:rPr>
              <w:rFonts w:ascii="Calibri" w:hAnsi="Calibri" w:cs="Arial"/>
              <w:noProof/>
              <w:sz w:val="24"/>
              <w:szCs w:val="24"/>
              <w:lang w:val="en-US"/>
            </w:rPr>
            <w:t>[7]</w:t>
          </w:r>
          <w:r w:rsidR="0052141E">
            <w:rPr>
              <w:rFonts w:ascii="Calibri" w:hAnsi="Calibri" w:cs="Arial"/>
              <w:sz w:val="24"/>
              <w:szCs w:val="24"/>
            </w:rPr>
            <w:fldChar w:fldCharType="end"/>
          </w:r>
        </w:sdtContent>
      </w:sdt>
      <w:r w:rsidR="00BD218D">
        <w:rPr>
          <w:rFonts w:ascii="Calibri" w:hAnsi="Calibri" w:cs="Arial"/>
          <w:sz w:val="24"/>
          <w:szCs w:val="24"/>
        </w:rPr>
        <w:t>.</w:t>
      </w:r>
      <w:r w:rsidR="00923854">
        <w:rPr>
          <w:rFonts w:ascii="Calibri" w:hAnsi="Calibri" w:cs="Arial"/>
          <w:sz w:val="24"/>
          <w:szCs w:val="24"/>
        </w:rPr>
        <w:t xml:space="preserve"> RN1 is </w:t>
      </w:r>
      <w:r w:rsidR="00847020">
        <w:rPr>
          <w:rFonts w:ascii="Calibri" w:hAnsi="Calibri" w:cs="Arial"/>
          <w:sz w:val="24"/>
          <w:szCs w:val="24"/>
        </w:rPr>
        <w:t xml:space="preserve">a dual inline resistor network that simply functions to apply </w:t>
      </w:r>
      <w:r w:rsidR="009B5CA3">
        <w:rPr>
          <w:rFonts w:ascii="Calibri" w:hAnsi="Calibri" w:cs="Arial"/>
          <w:sz w:val="24"/>
          <w:szCs w:val="24"/>
        </w:rPr>
        <w:t>the determined 220</w:t>
      </w:r>
      <w:r w:rsidR="009B5CA3">
        <w:rPr>
          <w:rFonts w:ascii="Calibri" w:hAnsi="Calibri" w:cs="Calibri"/>
          <w:sz w:val="24"/>
          <w:szCs w:val="24"/>
        </w:rPr>
        <w:t>Ω</w:t>
      </w:r>
      <w:r w:rsidR="00C07D3F" w:rsidRPr="00421E06">
        <w:rPr>
          <w:rFonts w:ascii="Calibri" w:hAnsi="Calibri" w:cs="Arial"/>
          <w:sz w:val="24"/>
          <w:szCs w:val="24"/>
        </w:rPr>
        <w:t xml:space="preserve"> </w:t>
      </w:r>
      <w:r w:rsidR="009B5CA3">
        <w:rPr>
          <w:rFonts w:ascii="Calibri" w:hAnsi="Calibri" w:cs="Arial"/>
          <w:sz w:val="24"/>
          <w:szCs w:val="24"/>
        </w:rPr>
        <w:t xml:space="preserve">resistance to each output line. The resistance is based upon the voltage drop of the </w:t>
      </w:r>
      <w:r w:rsidR="00AD4347">
        <w:rPr>
          <w:rFonts w:ascii="Calibri" w:hAnsi="Calibri" w:cs="Arial"/>
          <w:sz w:val="24"/>
          <w:szCs w:val="24"/>
        </w:rPr>
        <w:t xml:space="preserve">LEDs in the display that each line will drive. </w:t>
      </w:r>
      <w:r w:rsidR="00001F3C">
        <w:rPr>
          <w:rFonts w:ascii="Calibri" w:hAnsi="Calibri" w:cs="Arial"/>
          <w:sz w:val="24"/>
          <w:szCs w:val="24"/>
        </w:rPr>
        <w:t xml:space="preserve">This </w:t>
      </w:r>
      <w:proofErr w:type="gramStart"/>
      <w:r w:rsidR="00001F3C">
        <w:rPr>
          <w:rFonts w:ascii="Calibri" w:hAnsi="Calibri" w:cs="Arial"/>
          <w:sz w:val="24"/>
          <w:szCs w:val="24"/>
        </w:rPr>
        <w:t>particular display</w:t>
      </w:r>
      <w:proofErr w:type="gramEnd"/>
      <w:r w:rsidR="00001F3C">
        <w:rPr>
          <w:rFonts w:ascii="Calibri" w:hAnsi="Calibri" w:cs="Arial"/>
          <w:sz w:val="24"/>
          <w:szCs w:val="24"/>
        </w:rPr>
        <w:t xml:space="preserve"> is a common anode display, indicating that</w:t>
      </w:r>
      <w:r w:rsidR="004D12C6">
        <w:rPr>
          <w:rFonts w:ascii="Calibri" w:hAnsi="Calibri" w:cs="Arial"/>
          <w:sz w:val="24"/>
          <w:szCs w:val="24"/>
        </w:rPr>
        <w:t xml:space="preserve"> the</w:t>
      </w:r>
      <w:r w:rsidR="00001F3C">
        <w:rPr>
          <w:rFonts w:ascii="Calibri" w:hAnsi="Calibri" w:cs="Arial"/>
          <w:sz w:val="24"/>
          <w:szCs w:val="24"/>
        </w:rPr>
        <w:t xml:space="preserve"> </w:t>
      </w:r>
      <w:r w:rsidR="007C7E17">
        <w:rPr>
          <w:rFonts w:ascii="Calibri" w:hAnsi="Calibri" w:cs="Arial"/>
          <w:sz w:val="24"/>
          <w:szCs w:val="24"/>
        </w:rPr>
        <w:t>individual cath</w:t>
      </w:r>
      <w:r w:rsidR="000C0B80">
        <w:rPr>
          <w:rFonts w:ascii="Calibri" w:hAnsi="Calibri" w:cs="Arial"/>
          <w:sz w:val="24"/>
          <w:szCs w:val="24"/>
        </w:rPr>
        <w:t>ode outputs are fed by a shared</w:t>
      </w:r>
      <w:r w:rsidR="00001F3C">
        <w:rPr>
          <w:rFonts w:ascii="Calibri" w:hAnsi="Calibri" w:cs="Arial"/>
          <w:sz w:val="24"/>
          <w:szCs w:val="24"/>
        </w:rPr>
        <w:t xml:space="preserve"> anode terminal</w:t>
      </w:r>
      <w:r w:rsidR="00473D60">
        <w:rPr>
          <w:rFonts w:ascii="Calibri" w:hAnsi="Calibri" w:cs="Arial"/>
          <w:sz w:val="24"/>
          <w:szCs w:val="24"/>
        </w:rPr>
        <w:t xml:space="preserve"> </w:t>
      </w:r>
      <w:sdt>
        <w:sdtPr>
          <w:rPr>
            <w:rFonts w:ascii="Calibri" w:hAnsi="Calibri" w:cs="Arial"/>
            <w:sz w:val="24"/>
            <w:szCs w:val="24"/>
          </w:rPr>
          <w:id w:val="-1211503570"/>
          <w:citation/>
        </w:sdtPr>
        <w:sdtEndPr/>
        <w:sdtContent>
          <w:r w:rsidR="00473D60">
            <w:rPr>
              <w:rFonts w:ascii="Calibri" w:hAnsi="Calibri" w:cs="Arial"/>
              <w:sz w:val="24"/>
              <w:szCs w:val="24"/>
            </w:rPr>
            <w:fldChar w:fldCharType="begin"/>
          </w:r>
          <w:r w:rsidR="00473D60">
            <w:rPr>
              <w:rFonts w:ascii="Calibri" w:hAnsi="Calibri" w:cs="Arial"/>
              <w:sz w:val="24"/>
              <w:szCs w:val="24"/>
              <w:lang w:val="en-US"/>
            </w:rPr>
            <w:instrText xml:space="preserve"> CITATION EleNA1 \l 1033 </w:instrText>
          </w:r>
          <w:r w:rsidR="00473D60">
            <w:rPr>
              <w:rFonts w:ascii="Calibri" w:hAnsi="Calibri" w:cs="Arial"/>
              <w:sz w:val="24"/>
              <w:szCs w:val="24"/>
            </w:rPr>
            <w:fldChar w:fldCharType="separate"/>
          </w:r>
          <w:r w:rsidR="0051413D" w:rsidRPr="0051413D">
            <w:rPr>
              <w:rFonts w:ascii="Calibri" w:hAnsi="Calibri" w:cs="Arial"/>
              <w:noProof/>
              <w:sz w:val="24"/>
              <w:szCs w:val="24"/>
              <w:lang w:val="en-US"/>
            </w:rPr>
            <w:t>[16]</w:t>
          </w:r>
          <w:r w:rsidR="00473D60">
            <w:rPr>
              <w:rFonts w:ascii="Calibri" w:hAnsi="Calibri" w:cs="Arial"/>
              <w:sz w:val="24"/>
              <w:szCs w:val="24"/>
            </w:rPr>
            <w:fldChar w:fldCharType="end"/>
          </w:r>
        </w:sdtContent>
      </w:sdt>
      <w:r w:rsidR="006F7BF0">
        <w:rPr>
          <w:rFonts w:ascii="Calibri" w:hAnsi="Calibri" w:cs="Arial"/>
          <w:sz w:val="24"/>
          <w:szCs w:val="24"/>
        </w:rPr>
        <w:t xml:space="preserve">. This common anode is connected to the +5V power rail. Therefore, </w:t>
      </w:r>
      <w:r w:rsidR="000453CC">
        <w:rPr>
          <w:rFonts w:ascii="Calibri" w:hAnsi="Calibri" w:cs="Arial"/>
          <w:sz w:val="24"/>
          <w:szCs w:val="24"/>
        </w:rPr>
        <w:t xml:space="preserve">this display requires lines to be pulled low to turn on relevant </w:t>
      </w:r>
      <w:r w:rsidR="0072344A">
        <w:rPr>
          <w:rFonts w:ascii="Calibri" w:hAnsi="Calibri" w:cs="Arial"/>
          <w:sz w:val="24"/>
          <w:szCs w:val="24"/>
        </w:rPr>
        <w:t>LEDs, where they are otherwise held high</w:t>
      </w:r>
      <w:r w:rsidR="00862985">
        <w:rPr>
          <w:rFonts w:ascii="Calibri" w:hAnsi="Calibri" w:cs="Arial"/>
          <w:sz w:val="24"/>
          <w:szCs w:val="24"/>
        </w:rPr>
        <w:t xml:space="preserve">; </w:t>
      </w:r>
      <w:r w:rsidR="00903B33" w:rsidRPr="00903B33">
        <w:rPr>
          <w:rFonts w:ascii="Calibri" w:hAnsi="Calibri" w:cs="Arial"/>
          <w:sz w:val="24"/>
          <w:szCs w:val="24"/>
        </w:rPr>
        <w:t>0V</w:t>
      </w:r>
      <w:r w:rsidR="00903B33">
        <w:rPr>
          <w:rFonts w:ascii="Calibri" w:hAnsi="Calibri" w:cs="Arial"/>
          <w:sz w:val="24"/>
          <w:szCs w:val="24"/>
        </w:rPr>
        <w:t xml:space="preserve"> are</w:t>
      </w:r>
      <w:r w:rsidR="00903B33" w:rsidRPr="00903B33">
        <w:rPr>
          <w:rFonts w:ascii="Calibri" w:hAnsi="Calibri" w:cs="Arial"/>
          <w:sz w:val="24"/>
          <w:szCs w:val="24"/>
        </w:rPr>
        <w:t xml:space="preserve"> required on the I/O pins because they are sinking the current/voltage from the LED display</w:t>
      </w:r>
      <w:r w:rsidR="0072344A">
        <w:rPr>
          <w:rFonts w:ascii="Calibri" w:hAnsi="Calibri" w:cs="Arial"/>
          <w:sz w:val="24"/>
          <w:szCs w:val="24"/>
        </w:rPr>
        <w:t xml:space="preserve">. </w:t>
      </w:r>
      <w:r w:rsidR="00A1710E">
        <w:rPr>
          <w:rFonts w:ascii="Calibri" w:hAnsi="Calibri" w:cs="Arial"/>
          <w:sz w:val="24"/>
          <w:szCs w:val="24"/>
        </w:rPr>
        <w:t xml:space="preserve">Despite sinking current, </w:t>
      </w:r>
      <w:r w:rsidR="009F0AA1">
        <w:rPr>
          <w:rFonts w:ascii="Calibri" w:hAnsi="Calibri" w:cs="Arial"/>
          <w:sz w:val="24"/>
          <w:szCs w:val="24"/>
        </w:rPr>
        <w:t>the pins are still output pins given they are controlling the flow of current through the display’s LEDs by transitioning between states.</w:t>
      </w:r>
      <w:r w:rsidR="00C07D3F" w:rsidRPr="00421E06">
        <w:rPr>
          <w:rFonts w:ascii="Calibri" w:hAnsi="Calibri" w:cs="Arial"/>
          <w:sz w:val="24"/>
          <w:szCs w:val="24"/>
        </w:rPr>
        <w:t xml:space="preserve"> </w:t>
      </w:r>
      <w:r w:rsidR="00862985">
        <w:rPr>
          <w:rFonts w:ascii="Calibri" w:hAnsi="Calibri" w:cs="Arial"/>
          <w:sz w:val="24"/>
          <w:szCs w:val="24"/>
        </w:rPr>
        <w:t>As alluded to, each s</w:t>
      </w:r>
      <w:r w:rsidR="00C07D3F" w:rsidRPr="00421E06">
        <w:rPr>
          <w:rFonts w:ascii="Calibri" w:hAnsi="Calibri" w:cs="Arial"/>
          <w:sz w:val="24"/>
          <w:szCs w:val="24"/>
        </w:rPr>
        <w:t>egment</w:t>
      </w:r>
      <w:r w:rsidR="00862985">
        <w:rPr>
          <w:rFonts w:ascii="Calibri" w:hAnsi="Calibri" w:cs="Arial"/>
          <w:sz w:val="24"/>
          <w:szCs w:val="24"/>
        </w:rPr>
        <w:t xml:space="preserve"> is</w:t>
      </w:r>
      <w:r w:rsidR="00C07D3F" w:rsidRPr="00421E06">
        <w:rPr>
          <w:rFonts w:ascii="Calibri" w:hAnsi="Calibri" w:cs="Arial"/>
          <w:sz w:val="24"/>
          <w:szCs w:val="24"/>
        </w:rPr>
        <w:t xml:space="preserve"> labelled with </w:t>
      </w:r>
      <w:r w:rsidR="00862985">
        <w:rPr>
          <w:rFonts w:ascii="Calibri" w:hAnsi="Calibri" w:cs="Arial"/>
          <w:sz w:val="24"/>
          <w:szCs w:val="24"/>
        </w:rPr>
        <w:t xml:space="preserve">a </w:t>
      </w:r>
      <w:r w:rsidR="00C07D3F" w:rsidRPr="00421E06">
        <w:rPr>
          <w:rFonts w:ascii="Calibri" w:hAnsi="Calibri" w:cs="Arial"/>
          <w:sz w:val="24"/>
          <w:szCs w:val="24"/>
        </w:rPr>
        <w:t xml:space="preserve">letter </w:t>
      </w:r>
      <w:r w:rsidR="004D12C6">
        <w:rPr>
          <w:rFonts w:ascii="Calibri" w:hAnsi="Calibri" w:cs="Arial"/>
          <w:sz w:val="24"/>
          <w:szCs w:val="24"/>
        </w:rPr>
        <w:t>and is directly fed by an I/O pin</w:t>
      </w:r>
      <w:r w:rsidR="00FD7CE8">
        <w:rPr>
          <w:rFonts w:ascii="Calibri" w:hAnsi="Calibri" w:cs="Arial"/>
          <w:sz w:val="24"/>
          <w:szCs w:val="24"/>
        </w:rPr>
        <w:t xml:space="preserve">, therefore the binary value </w:t>
      </w:r>
      <w:r w:rsidR="00AD3C10">
        <w:rPr>
          <w:rFonts w:ascii="Calibri" w:hAnsi="Calibri" w:cs="Arial"/>
          <w:sz w:val="24"/>
          <w:szCs w:val="24"/>
        </w:rPr>
        <w:t xml:space="preserve">written to port B will determine the shape created on the display. </w:t>
      </w:r>
      <w:r w:rsidR="00AD3C10" w:rsidRPr="00040D0D">
        <w:rPr>
          <w:rFonts w:ascii="Calibri" w:hAnsi="Calibri" w:cs="Arial"/>
          <w:i/>
          <w:iCs/>
          <w:sz w:val="24"/>
          <w:szCs w:val="24"/>
        </w:rPr>
        <w:t>Figure</w:t>
      </w:r>
      <w:r w:rsidR="00A9435B" w:rsidRPr="00040D0D">
        <w:rPr>
          <w:rFonts w:ascii="Calibri" w:hAnsi="Calibri" w:cs="Arial"/>
          <w:i/>
          <w:iCs/>
          <w:sz w:val="24"/>
          <w:szCs w:val="24"/>
        </w:rPr>
        <w:t xml:space="preserve"> 8</w:t>
      </w:r>
      <w:r w:rsidR="007F3770">
        <w:rPr>
          <w:rFonts w:ascii="Calibri" w:hAnsi="Calibri" w:cs="Arial"/>
          <w:i/>
          <w:iCs/>
          <w:sz w:val="24"/>
          <w:szCs w:val="24"/>
        </w:rPr>
        <w:t xml:space="preserve"> </w:t>
      </w:r>
      <w:r w:rsidR="007F3770">
        <w:rPr>
          <w:rFonts w:ascii="Calibri" w:hAnsi="Calibri" w:cs="Arial"/>
          <w:sz w:val="24"/>
          <w:szCs w:val="24"/>
        </w:rPr>
        <w:t xml:space="preserve">in </w:t>
      </w:r>
      <w:r w:rsidR="007F3770" w:rsidRPr="00890C8B">
        <w:rPr>
          <w:rFonts w:ascii="Calibri" w:hAnsi="Calibri" w:cs="Arial"/>
          <w:i/>
          <w:iCs/>
          <w:sz w:val="24"/>
          <w:szCs w:val="24"/>
        </w:rPr>
        <w:t>2</w:t>
      </w:r>
      <w:r w:rsidR="007F3770">
        <w:rPr>
          <w:rFonts w:ascii="Calibri" w:hAnsi="Calibri" w:cs="Arial"/>
          <w:sz w:val="24"/>
          <w:szCs w:val="24"/>
        </w:rPr>
        <w:t>.</w:t>
      </w:r>
      <w:r w:rsidR="00A9435B">
        <w:rPr>
          <w:rFonts w:ascii="Calibri" w:hAnsi="Calibri" w:cs="Arial"/>
          <w:sz w:val="24"/>
          <w:szCs w:val="24"/>
        </w:rPr>
        <w:t xml:space="preserve"> shows the most common arrangement, where a </w:t>
      </w:r>
      <w:r w:rsidR="00077376">
        <w:rPr>
          <w:rFonts w:ascii="Calibri" w:hAnsi="Calibri" w:cs="Arial"/>
          <w:sz w:val="24"/>
          <w:szCs w:val="24"/>
        </w:rPr>
        <w:t>is the</w:t>
      </w:r>
      <w:r w:rsidR="00A9435B">
        <w:rPr>
          <w:rFonts w:ascii="Calibri" w:hAnsi="Calibri" w:cs="Arial"/>
          <w:sz w:val="24"/>
          <w:szCs w:val="24"/>
        </w:rPr>
        <w:t xml:space="preserve"> </w:t>
      </w:r>
      <w:proofErr w:type="spellStart"/>
      <w:r w:rsidR="00A9435B">
        <w:rPr>
          <w:rFonts w:ascii="Calibri" w:hAnsi="Calibri" w:cs="Arial"/>
          <w:sz w:val="24"/>
          <w:szCs w:val="24"/>
        </w:rPr>
        <w:t>LSb</w:t>
      </w:r>
      <w:proofErr w:type="spellEnd"/>
      <w:r w:rsidR="00077376">
        <w:rPr>
          <w:rFonts w:ascii="Calibri" w:hAnsi="Calibri" w:cs="Arial"/>
          <w:sz w:val="24"/>
          <w:szCs w:val="24"/>
        </w:rPr>
        <w:t>, driven by pin B0, with the other letters</w:t>
      </w:r>
      <w:r w:rsidR="00E16838">
        <w:rPr>
          <w:rFonts w:ascii="Calibri" w:hAnsi="Calibri" w:cs="Arial"/>
          <w:sz w:val="24"/>
          <w:szCs w:val="24"/>
        </w:rPr>
        <w:t xml:space="preserve"> increasing in binary order magnitude up the output pins until </w:t>
      </w:r>
      <w:r w:rsidR="006327AA">
        <w:rPr>
          <w:rFonts w:ascii="Calibri" w:hAnsi="Calibri" w:cs="Arial"/>
          <w:sz w:val="24"/>
          <w:szCs w:val="24"/>
        </w:rPr>
        <w:t xml:space="preserve">reach g, the </w:t>
      </w:r>
      <w:proofErr w:type="spellStart"/>
      <w:r w:rsidR="006327AA">
        <w:rPr>
          <w:rFonts w:ascii="Calibri" w:hAnsi="Calibri" w:cs="Arial"/>
          <w:sz w:val="24"/>
          <w:szCs w:val="24"/>
        </w:rPr>
        <w:t>MSb</w:t>
      </w:r>
      <w:proofErr w:type="spellEnd"/>
      <w:r w:rsidR="006327AA">
        <w:rPr>
          <w:rFonts w:ascii="Calibri" w:hAnsi="Calibri" w:cs="Arial"/>
          <w:sz w:val="24"/>
          <w:szCs w:val="24"/>
        </w:rPr>
        <w:t>, driven by pin B6</w:t>
      </w:r>
      <w:r w:rsidR="00077376">
        <w:rPr>
          <w:rFonts w:ascii="Calibri" w:hAnsi="Calibri" w:cs="Arial"/>
          <w:sz w:val="24"/>
          <w:szCs w:val="24"/>
        </w:rPr>
        <w:t>.</w:t>
      </w:r>
      <w:r w:rsidR="006327AA">
        <w:rPr>
          <w:rFonts w:ascii="Calibri" w:hAnsi="Calibri" w:cs="Arial"/>
          <w:sz w:val="24"/>
          <w:szCs w:val="24"/>
        </w:rPr>
        <w:t xml:space="preserve"> This display does not have an eighth bit</w:t>
      </w:r>
      <w:r w:rsidR="00547F09">
        <w:rPr>
          <w:rFonts w:ascii="Calibri" w:hAnsi="Calibri" w:cs="Arial"/>
          <w:sz w:val="24"/>
          <w:szCs w:val="24"/>
        </w:rPr>
        <w:t>, sometimes seen as a decimal point, therefore only the 7 pins are required to drive it.</w:t>
      </w:r>
      <w:r w:rsidR="00077376">
        <w:rPr>
          <w:rFonts w:ascii="Calibri" w:hAnsi="Calibri" w:cs="Arial"/>
          <w:sz w:val="24"/>
          <w:szCs w:val="24"/>
        </w:rPr>
        <w:t xml:space="preserve"> </w:t>
      </w:r>
    </w:p>
    <w:p w14:paraId="30882305" w14:textId="77777777" w:rsidR="00C07D3F" w:rsidRDefault="00C07D3F" w:rsidP="0061084B">
      <w:pPr>
        <w:rPr>
          <w:rFonts w:ascii="Calibri" w:hAnsi="Calibri" w:cs="Arial"/>
          <w:sz w:val="24"/>
          <w:szCs w:val="24"/>
        </w:rPr>
      </w:pPr>
    </w:p>
    <w:p w14:paraId="26759DE3" w14:textId="7C447F5F" w:rsidR="00326281" w:rsidRDefault="00C07D3F" w:rsidP="00326281">
      <w:pPr>
        <w:pStyle w:val="Heading2"/>
      </w:pPr>
      <w:bookmarkStart w:id="6" w:name="_Toc187743363"/>
      <w:r>
        <w:t xml:space="preserve">1.6 </w:t>
      </w:r>
      <w:r w:rsidR="00A2212D">
        <w:t>16F84A microcontroller</w:t>
      </w:r>
      <w:bookmarkEnd w:id="6"/>
    </w:p>
    <w:p w14:paraId="611B7CD9" w14:textId="77777777" w:rsidR="00326281" w:rsidRDefault="00326281" w:rsidP="00326281"/>
    <w:p w14:paraId="450F0AA3" w14:textId="4D0769F3" w:rsidR="00326281" w:rsidRDefault="00326281" w:rsidP="00326281">
      <w:pPr>
        <w:rPr>
          <w:rFonts w:ascii="Calibri" w:hAnsi="Calibri" w:cs="Calibri"/>
          <w:sz w:val="24"/>
          <w:szCs w:val="24"/>
        </w:rPr>
      </w:pPr>
      <w:r>
        <w:rPr>
          <w:rFonts w:ascii="Calibri" w:hAnsi="Calibri" w:cs="Calibri"/>
          <w:sz w:val="24"/>
          <w:szCs w:val="24"/>
        </w:rPr>
        <w:t xml:space="preserve">Important features </w:t>
      </w:r>
      <w:r w:rsidR="005E791B">
        <w:rPr>
          <w:rFonts w:ascii="Calibri" w:hAnsi="Calibri" w:cs="Calibri"/>
          <w:sz w:val="24"/>
          <w:szCs w:val="24"/>
        </w:rPr>
        <w:t>of the microcontroller relating to the functioning of this circuit have largely been covered in previous sections</w:t>
      </w:r>
      <w:r w:rsidR="00396AD0">
        <w:rPr>
          <w:rFonts w:ascii="Calibri" w:hAnsi="Calibri" w:cs="Calibri"/>
          <w:sz w:val="24"/>
          <w:szCs w:val="24"/>
        </w:rPr>
        <w:t xml:space="preserve"> so to avoid redundancy, only features not mentioned prior will be outlined here.</w:t>
      </w:r>
    </w:p>
    <w:p w14:paraId="1493CA86" w14:textId="77777777" w:rsidR="00396AD0" w:rsidRDefault="00396AD0" w:rsidP="00326281">
      <w:pPr>
        <w:rPr>
          <w:rFonts w:ascii="Calibri" w:hAnsi="Calibri" w:cs="Calibri"/>
          <w:sz w:val="24"/>
          <w:szCs w:val="24"/>
        </w:rPr>
      </w:pPr>
    </w:p>
    <w:p w14:paraId="0A567332" w14:textId="14895953" w:rsidR="005C0338" w:rsidRDefault="005C0338" w:rsidP="00326281">
      <w:pPr>
        <w:rPr>
          <w:rFonts w:ascii="Calibri" w:hAnsi="Calibri" w:cs="Calibri"/>
          <w:sz w:val="24"/>
          <w:szCs w:val="24"/>
        </w:rPr>
      </w:pPr>
      <w:r>
        <w:rPr>
          <w:rFonts w:ascii="Calibri" w:hAnsi="Calibri" w:cs="Calibri"/>
          <w:sz w:val="24"/>
          <w:szCs w:val="24"/>
        </w:rPr>
        <w:lastRenderedPageBreak/>
        <w:t xml:space="preserve">The 16F84A is </w:t>
      </w:r>
      <w:r w:rsidR="00D83763">
        <w:rPr>
          <w:rFonts w:ascii="Calibri" w:hAnsi="Calibri" w:cs="Calibri"/>
          <w:sz w:val="24"/>
          <w:szCs w:val="24"/>
        </w:rPr>
        <w:t xml:space="preserve">a RISC architecture computer IC that functions on a </w:t>
      </w:r>
      <w:r w:rsidR="00201FE5">
        <w:rPr>
          <w:rFonts w:ascii="Calibri" w:hAnsi="Calibri" w:cs="Calibri"/>
          <w:sz w:val="24"/>
          <w:szCs w:val="24"/>
        </w:rPr>
        <w:t xml:space="preserve">greatly reduced instruction set of </w:t>
      </w:r>
      <w:r w:rsidR="0041726B">
        <w:rPr>
          <w:rFonts w:ascii="Calibri" w:hAnsi="Calibri" w:cs="Calibri"/>
          <w:sz w:val="24"/>
          <w:szCs w:val="24"/>
        </w:rPr>
        <w:t xml:space="preserve">just 35 instructions </w:t>
      </w:r>
      <w:sdt>
        <w:sdtPr>
          <w:rPr>
            <w:rFonts w:ascii="Calibri" w:hAnsi="Calibri" w:cs="Calibri"/>
            <w:sz w:val="24"/>
            <w:szCs w:val="24"/>
          </w:rPr>
          <w:id w:val="-206027318"/>
          <w:citation/>
        </w:sdtPr>
        <w:sdtContent>
          <w:r w:rsidR="0041726B">
            <w:rPr>
              <w:rFonts w:ascii="Calibri" w:hAnsi="Calibri" w:cs="Calibri"/>
              <w:sz w:val="24"/>
              <w:szCs w:val="24"/>
            </w:rPr>
            <w:fldChar w:fldCharType="begin"/>
          </w:r>
          <w:r w:rsidR="0041726B">
            <w:rPr>
              <w:rFonts w:ascii="Calibri" w:hAnsi="Calibri" w:cs="Calibri"/>
              <w:sz w:val="24"/>
              <w:szCs w:val="24"/>
              <w:lang w:val="en-US"/>
            </w:rPr>
            <w:instrText xml:space="preserve"> CITATION Mic25 \l 1033 </w:instrText>
          </w:r>
          <w:r w:rsidR="0041726B">
            <w:rPr>
              <w:rFonts w:ascii="Calibri" w:hAnsi="Calibri" w:cs="Calibri"/>
              <w:sz w:val="24"/>
              <w:szCs w:val="24"/>
            </w:rPr>
            <w:fldChar w:fldCharType="separate"/>
          </w:r>
          <w:r w:rsidR="0051413D" w:rsidRPr="0051413D">
            <w:rPr>
              <w:rFonts w:ascii="Calibri" w:hAnsi="Calibri" w:cs="Calibri"/>
              <w:noProof/>
              <w:sz w:val="24"/>
              <w:szCs w:val="24"/>
              <w:lang w:val="en-US"/>
            </w:rPr>
            <w:t>[17]</w:t>
          </w:r>
          <w:r w:rsidR="0041726B">
            <w:rPr>
              <w:rFonts w:ascii="Calibri" w:hAnsi="Calibri" w:cs="Calibri"/>
              <w:sz w:val="24"/>
              <w:szCs w:val="24"/>
            </w:rPr>
            <w:fldChar w:fldCharType="end"/>
          </w:r>
        </w:sdtContent>
      </w:sdt>
      <w:r w:rsidR="0041726B">
        <w:rPr>
          <w:rFonts w:ascii="Calibri" w:hAnsi="Calibri" w:cs="Calibri"/>
          <w:sz w:val="24"/>
          <w:szCs w:val="24"/>
        </w:rPr>
        <w:t xml:space="preserve">. </w:t>
      </w:r>
      <w:r w:rsidR="00D35812">
        <w:rPr>
          <w:rFonts w:ascii="Calibri" w:hAnsi="Calibri" w:cs="Calibri"/>
          <w:sz w:val="24"/>
          <w:szCs w:val="24"/>
        </w:rPr>
        <w:t>I</w:t>
      </w:r>
      <w:r w:rsidR="008375F5">
        <w:rPr>
          <w:rFonts w:ascii="Calibri" w:hAnsi="Calibri" w:cs="Calibri"/>
          <w:sz w:val="24"/>
          <w:szCs w:val="24"/>
        </w:rPr>
        <w:t xml:space="preserve">t carries a working (W register) that can be used to store values for ALU operations, </w:t>
      </w:r>
      <w:r w:rsidR="0070443C">
        <w:rPr>
          <w:rFonts w:ascii="Calibri" w:hAnsi="Calibri" w:cs="Calibri"/>
          <w:sz w:val="24"/>
          <w:szCs w:val="24"/>
        </w:rPr>
        <w:t xml:space="preserve">a 13 bit program counter for </w:t>
      </w:r>
      <w:r w:rsidR="008F6F83">
        <w:rPr>
          <w:rFonts w:ascii="Calibri" w:hAnsi="Calibri" w:cs="Calibri"/>
          <w:sz w:val="24"/>
          <w:szCs w:val="24"/>
        </w:rPr>
        <w:t xml:space="preserve">storing instruction addresses, </w:t>
      </w:r>
      <w:r w:rsidR="004B1DB3">
        <w:rPr>
          <w:rFonts w:ascii="Calibri" w:hAnsi="Calibri" w:cs="Calibri"/>
          <w:sz w:val="24"/>
          <w:szCs w:val="24"/>
        </w:rPr>
        <w:t xml:space="preserve">an 8 level stack for </w:t>
      </w:r>
      <w:r w:rsidR="0062598C">
        <w:rPr>
          <w:rFonts w:ascii="Calibri" w:hAnsi="Calibri" w:cs="Calibri"/>
          <w:sz w:val="24"/>
          <w:szCs w:val="24"/>
        </w:rPr>
        <w:t xml:space="preserve">storing return addresses and </w:t>
      </w:r>
      <w:proofErr w:type="spellStart"/>
      <w:r w:rsidR="0062598C">
        <w:rPr>
          <w:rFonts w:ascii="Calibri" w:hAnsi="Calibri" w:cs="Calibri"/>
          <w:sz w:val="24"/>
          <w:szCs w:val="24"/>
        </w:rPr>
        <w:t>POP’ing</w:t>
      </w:r>
      <w:proofErr w:type="spellEnd"/>
      <w:r w:rsidR="0062598C">
        <w:rPr>
          <w:rFonts w:ascii="Calibri" w:hAnsi="Calibri" w:cs="Calibri"/>
          <w:sz w:val="24"/>
          <w:szCs w:val="24"/>
        </w:rPr>
        <w:t xml:space="preserve"> them back out as well as a status register </w:t>
      </w:r>
      <w:sdt>
        <w:sdtPr>
          <w:rPr>
            <w:rFonts w:ascii="Calibri" w:hAnsi="Calibri" w:cs="Calibri"/>
            <w:sz w:val="24"/>
            <w:szCs w:val="24"/>
          </w:rPr>
          <w:id w:val="1246612172"/>
          <w:citation/>
        </w:sdtPr>
        <w:sdtContent>
          <w:r w:rsidR="0062598C">
            <w:rPr>
              <w:rFonts w:ascii="Calibri" w:hAnsi="Calibri" w:cs="Calibri"/>
              <w:sz w:val="24"/>
              <w:szCs w:val="24"/>
            </w:rPr>
            <w:fldChar w:fldCharType="begin"/>
          </w:r>
          <w:r w:rsidR="0062598C">
            <w:rPr>
              <w:rFonts w:ascii="Calibri" w:hAnsi="Calibri" w:cs="Calibri"/>
              <w:sz w:val="24"/>
              <w:szCs w:val="24"/>
              <w:lang w:val="en-US"/>
            </w:rPr>
            <w:instrText xml:space="preserve"> CITATION Wat241 \l 1033 </w:instrText>
          </w:r>
          <w:r w:rsidR="0062598C">
            <w:rPr>
              <w:rFonts w:ascii="Calibri" w:hAnsi="Calibri" w:cs="Calibri"/>
              <w:sz w:val="24"/>
              <w:szCs w:val="24"/>
            </w:rPr>
            <w:fldChar w:fldCharType="separate"/>
          </w:r>
          <w:r w:rsidR="0051413D" w:rsidRPr="0051413D">
            <w:rPr>
              <w:rFonts w:ascii="Calibri" w:hAnsi="Calibri" w:cs="Calibri"/>
              <w:noProof/>
              <w:sz w:val="24"/>
              <w:szCs w:val="24"/>
              <w:lang w:val="en-US"/>
            </w:rPr>
            <w:t>[18]</w:t>
          </w:r>
          <w:r w:rsidR="0062598C">
            <w:rPr>
              <w:rFonts w:ascii="Calibri" w:hAnsi="Calibri" w:cs="Calibri"/>
              <w:sz w:val="24"/>
              <w:szCs w:val="24"/>
            </w:rPr>
            <w:fldChar w:fldCharType="end"/>
          </w:r>
        </w:sdtContent>
      </w:sdt>
      <w:r w:rsidR="0062598C">
        <w:rPr>
          <w:rFonts w:ascii="Calibri" w:hAnsi="Calibri" w:cs="Calibri"/>
          <w:sz w:val="24"/>
          <w:szCs w:val="24"/>
        </w:rPr>
        <w:t xml:space="preserve">. </w:t>
      </w:r>
      <w:proofErr w:type="gramStart"/>
      <w:r w:rsidR="0062598C">
        <w:rPr>
          <w:rFonts w:ascii="Calibri" w:hAnsi="Calibri" w:cs="Calibri"/>
          <w:sz w:val="24"/>
          <w:szCs w:val="24"/>
        </w:rPr>
        <w:t>All of</w:t>
      </w:r>
      <w:proofErr w:type="gramEnd"/>
      <w:r w:rsidR="0062598C">
        <w:rPr>
          <w:rFonts w:ascii="Calibri" w:hAnsi="Calibri" w:cs="Calibri"/>
          <w:sz w:val="24"/>
          <w:szCs w:val="24"/>
        </w:rPr>
        <w:t xml:space="preserve"> these memory features will be useful when programming the circuit.</w:t>
      </w:r>
    </w:p>
    <w:p w14:paraId="10828AB4" w14:textId="77777777" w:rsidR="00201FE5" w:rsidRDefault="00201FE5" w:rsidP="00326281">
      <w:pPr>
        <w:rPr>
          <w:rFonts w:ascii="Calibri" w:hAnsi="Calibri" w:cs="Calibri"/>
          <w:sz w:val="24"/>
          <w:szCs w:val="24"/>
        </w:rPr>
      </w:pPr>
    </w:p>
    <w:p w14:paraId="747C71EB" w14:textId="47D18953" w:rsidR="000A5C8E" w:rsidRDefault="000A5C8E" w:rsidP="00C306AE">
      <w:pPr>
        <w:rPr>
          <w:rFonts w:ascii="Calibri" w:hAnsi="Calibri" w:cs="Calibri"/>
          <w:sz w:val="24"/>
          <w:szCs w:val="24"/>
        </w:rPr>
      </w:pPr>
      <w:r>
        <w:rPr>
          <w:rFonts w:ascii="Calibri" w:hAnsi="Calibri" w:cs="Calibri"/>
          <w:sz w:val="24"/>
          <w:szCs w:val="24"/>
        </w:rPr>
        <w:t xml:space="preserve">Internally, the controller carries hardware </w:t>
      </w:r>
      <w:r w:rsidR="004C5184">
        <w:rPr>
          <w:rFonts w:ascii="Calibri" w:hAnsi="Calibri" w:cs="Calibri"/>
          <w:sz w:val="24"/>
          <w:szCs w:val="24"/>
        </w:rPr>
        <w:t xml:space="preserve">configuration </w:t>
      </w:r>
      <w:r>
        <w:rPr>
          <w:rFonts w:ascii="Calibri" w:hAnsi="Calibri" w:cs="Calibri"/>
          <w:sz w:val="24"/>
          <w:szCs w:val="24"/>
        </w:rPr>
        <w:t>‘</w:t>
      </w:r>
      <w:r w:rsidR="004C5184">
        <w:rPr>
          <w:rFonts w:ascii="Calibri" w:hAnsi="Calibri" w:cs="Calibri"/>
          <w:sz w:val="24"/>
          <w:szCs w:val="24"/>
        </w:rPr>
        <w:t>fuses</w:t>
      </w:r>
      <w:r>
        <w:rPr>
          <w:rFonts w:ascii="Calibri" w:hAnsi="Calibri" w:cs="Calibri"/>
          <w:sz w:val="24"/>
          <w:szCs w:val="24"/>
        </w:rPr>
        <w:t xml:space="preserve">’ that can be set in registers to modify the behaviour of the </w:t>
      </w:r>
      <w:r w:rsidR="00F632BF">
        <w:rPr>
          <w:rFonts w:ascii="Calibri" w:hAnsi="Calibri" w:cs="Calibri"/>
          <w:sz w:val="24"/>
          <w:szCs w:val="24"/>
        </w:rPr>
        <w:t>controller. Crucial</w:t>
      </w:r>
      <w:r w:rsidR="00103018">
        <w:rPr>
          <w:rFonts w:ascii="Calibri" w:hAnsi="Calibri" w:cs="Calibri"/>
          <w:sz w:val="24"/>
          <w:szCs w:val="24"/>
        </w:rPr>
        <w:t xml:space="preserve"> </w:t>
      </w:r>
      <w:r w:rsidR="004C5184">
        <w:rPr>
          <w:rFonts w:ascii="Calibri" w:hAnsi="Calibri" w:cs="Calibri"/>
          <w:sz w:val="24"/>
          <w:szCs w:val="24"/>
        </w:rPr>
        <w:t xml:space="preserve">configuration </w:t>
      </w:r>
      <w:r w:rsidR="00103018">
        <w:rPr>
          <w:rFonts w:ascii="Calibri" w:hAnsi="Calibri" w:cs="Calibri"/>
          <w:sz w:val="24"/>
          <w:szCs w:val="24"/>
        </w:rPr>
        <w:t>settings for this purpose include</w:t>
      </w:r>
      <w:r w:rsidR="00FB569E">
        <w:rPr>
          <w:rFonts w:ascii="Calibri" w:hAnsi="Calibri" w:cs="Calibri"/>
          <w:sz w:val="24"/>
          <w:szCs w:val="24"/>
        </w:rPr>
        <w:t>: Disabling the w</w:t>
      </w:r>
      <w:r w:rsidR="00C306AE" w:rsidRPr="00C306AE">
        <w:rPr>
          <w:rFonts w:ascii="Calibri" w:hAnsi="Calibri" w:cs="Calibri"/>
          <w:sz w:val="24"/>
          <w:szCs w:val="24"/>
        </w:rPr>
        <w:t>atchdog time</w:t>
      </w:r>
      <w:r w:rsidR="000D5274">
        <w:rPr>
          <w:rFonts w:ascii="Calibri" w:hAnsi="Calibri" w:cs="Calibri"/>
          <w:sz w:val="24"/>
          <w:szCs w:val="24"/>
        </w:rPr>
        <w:t>,</w:t>
      </w:r>
      <w:r w:rsidR="00FB569E">
        <w:rPr>
          <w:rFonts w:ascii="Calibri" w:hAnsi="Calibri" w:cs="Calibri"/>
          <w:sz w:val="24"/>
          <w:szCs w:val="24"/>
        </w:rPr>
        <w:t xml:space="preserve"> setting the clock frequency to</w:t>
      </w:r>
      <w:r w:rsidR="00C306AE" w:rsidRPr="00C306AE">
        <w:rPr>
          <w:rFonts w:ascii="Calibri" w:hAnsi="Calibri" w:cs="Calibri"/>
          <w:sz w:val="24"/>
          <w:szCs w:val="24"/>
        </w:rPr>
        <w:t xml:space="preserve"> (4 MHz)</w:t>
      </w:r>
      <w:r w:rsidR="000D5274">
        <w:rPr>
          <w:rFonts w:ascii="Calibri" w:hAnsi="Calibri" w:cs="Calibri"/>
          <w:sz w:val="24"/>
          <w:szCs w:val="24"/>
        </w:rPr>
        <w:t xml:space="preserve">, </w:t>
      </w:r>
      <w:r w:rsidR="00C306AE" w:rsidRPr="00C306AE">
        <w:rPr>
          <w:rFonts w:ascii="Calibri" w:hAnsi="Calibri" w:cs="Calibri"/>
          <w:sz w:val="24"/>
          <w:szCs w:val="24"/>
        </w:rPr>
        <w:t>power-up timer on</w:t>
      </w:r>
      <w:r w:rsidR="005A31BC">
        <w:rPr>
          <w:rFonts w:ascii="Calibri" w:hAnsi="Calibri" w:cs="Calibri"/>
          <w:sz w:val="24"/>
          <w:szCs w:val="24"/>
        </w:rPr>
        <w:t xml:space="preserve">, </w:t>
      </w:r>
      <w:r w:rsidR="00D741B1">
        <w:rPr>
          <w:rFonts w:ascii="Calibri" w:hAnsi="Calibri" w:cs="Calibri"/>
          <w:sz w:val="24"/>
          <w:szCs w:val="24"/>
        </w:rPr>
        <w:t xml:space="preserve">MCLR being set on as well as the OSC pin settings for </w:t>
      </w:r>
      <w:r w:rsidR="00975B54">
        <w:rPr>
          <w:rFonts w:ascii="Calibri" w:hAnsi="Calibri" w:cs="Calibri"/>
          <w:sz w:val="24"/>
          <w:szCs w:val="24"/>
        </w:rPr>
        <w:t>managing and receiving an external clock source with the oscillator</w:t>
      </w:r>
      <w:r w:rsidR="004C5184">
        <w:rPr>
          <w:rFonts w:ascii="Calibri" w:hAnsi="Calibri" w:cs="Calibri"/>
          <w:sz w:val="24"/>
          <w:szCs w:val="24"/>
        </w:rPr>
        <w:t xml:space="preserve"> </w:t>
      </w:r>
      <w:sdt>
        <w:sdtPr>
          <w:rPr>
            <w:rFonts w:ascii="Calibri" w:hAnsi="Calibri" w:cs="Calibri"/>
            <w:sz w:val="24"/>
            <w:szCs w:val="24"/>
          </w:rPr>
          <w:id w:val="-1959026074"/>
          <w:citation/>
        </w:sdtPr>
        <w:sdtContent>
          <w:r w:rsidR="004C5184">
            <w:rPr>
              <w:rFonts w:ascii="Calibri" w:hAnsi="Calibri" w:cs="Calibri"/>
              <w:sz w:val="24"/>
              <w:szCs w:val="24"/>
            </w:rPr>
            <w:fldChar w:fldCharType="begin"/>
          </w:r>
          <w:r w:rsidR="004C5184">
            <w:rPr>
              <w:rFonts w:ascii="Calibri" w:hAnsi="Calibri" w:cs="Calibri"/>
              <w:sz w:val="24"/>
              <w:szCs w:val="24"/>
              <w:lang w:val="en-US"/>
            </w:rPr>
            <w:instrText xml:space="preserve"> CITATION Mic01 \l 1033 </w:instrText>
          </w:r>
          <w:r w:rsidR="004C5184">
            <w:rPr>
              <w:rFonts w:ascii="Calibri" w:hAnsi="Calibri" w:cs="Calibri"/>
              <w:sz w:val="24"/>
              <w:szCs w:val="24"/>
            </w:rPr>
            <w:fldChar w:fldCharType="separate"/>
          </w:r>
          <w:r w:rsidR="0051413D" w:rsidRPr="0051413D">
            <w:rPr>
              <w:rFonts w:ascii="Calibri" w:hAnsi="Calibri" w:cs="Calibri"/>
              <w:noProof/>
              <w:sz w:val="24"/>
              <w:szCs w:val="24"/>
              <w:lang w:val="en-US"/>
            </w:rPr>
            <w:t>[7]</w:t>
          </w:r>
          <w:r w:rsidR="004C5184">
            <w:rPr>
              <w:rFonts w:ascii="Calibri" w:hAnsi="Calibri" w:cs="Calibri"/>
              <w:sz w:val="24"/>
              <w:szCs w:val="24"/>
            </w:rPr>
            <w:fldChar w:fldCharType="end"/>
          </w:r>
        </w:sdtContent>
      </w:sdt>
      <w:r w:rsidR="004C5184">
        <w:rPr>
          <w:rFonts w:ascii="Calibri" w:hAnsi="Calibri" w:cs="Calibri"/>
          <w:sz w:val="24"/>
          <w:szCs w:val="24"/>
        </w:rPr>
        <w:t xml:space="preserve"> </w:t>
      </w:r>
      <w:sdt>
        <w:sdtPr>
          <w:rPr>
            <w:rFonts w:ascii="Calibri" w:hAnsi="Calibri" w:cs="Calibri"/>
            <w:sz w:val="24"/>
            <w:szCs w:val="24"/>
          </w:rPr>
          <w:id w:val="27540183"/>
          <w:citation/>
        </w:sdtPr>
        <w:sdtContent>
          <w:r w:rsidR="004C5184">
            <w:rPr>
              <w:rFonts w:ascii="Calibri" w:hAnsi="Calibri" w:cs="Calibri"/>
              <w:sz w:val="24"/>
              <w:szCs w:val="24"/>
            </w:rPr>
            <w:fldChar w:fldCharType="begin"/>
          </w:r>
          <w:r w:rsidR="004C5184">
            <w:rPr>
              <w:rFonts w:ascii="Calibri" w:hAnsi="Calibri" w:cs="Calibri"/>
              <w:sz w:val="24"/>
              <w:szCs w:val="24"/>
              <w:lang w:val="en-US"/>
            </w:rPr>
            <w:instrText xml:space="preserve"> CITATION Mel04 \l 1033 </w:instrText>
          </w:r>
          <w:r w:rsidR="004C5184">
            <w:rPr>
              <w:rFonts w:ascii="Calibri" w:hAnsi="Calibri" w:cs="Calibri"/>
              <w:sz w:val="24"/>
              <w:szCs w:val="24"/>
            </w:rPr>
            <w:fldChar w:fldCharType="separate"/>
          </w:r>
          <w:r w:rsidR="0051413D" w:rsidRPr="0051413D">
            <w:rPr>
              <w:rFonts w:ascii="Calibri" w:hAnsi="Calibri" w:cs="Calibri"/>
              <w:noProof/>
              <w:sz w:val="24"/>
              <w:szCs w:val="24"/>
              <w:lang w:val="en-US"/>
            </w:rPr>
            <w:t>[19]</w:t>
          </w:r>
          <w:r w:rsidR="004C5184">
            <w:rPr>
              <w:rFonts w:ascii="Calibri" w:hAnsi="Calibri" w:cs="Calibri"/>
              <w:sz w:val="24"/>
              <w:szCs w:val="24"/>
            </w:rPr>
            <w:fldChar w:fldCharType="end"/>
          </w:r>
        </w:sdtContent>
      </w:sdt>
      <w:r w:rsidR="004C5184">
        <w:rPr>
          <w:rFonts w:ascii="Calibri" w:hAnsi="Calibri" w:cs="Calibri"/>
          <w:sz w:val="24"/>
          <w:szCs w:val="24"/>
        </w:rPr>
        <w:t>.</w:t>
      </w:r>
    </w:p>
    <w:p w14:paraId="68CB0701" w14:textId="2A0B0717" w:rsidR="00340480" w:rsidRPr="00E70442" w:rsidRDefault="0050041E" w:rsidP="00E70442">
      <w:pPr>
        <w:pStyle w:val="Heading1"/>
      </w:pPr>
      <w:bookmarkStart w:id="7" w:name="_Toc187743364"/>
      <w:r w:rsidRPr="00421E06">
        <w:t>2. 7 segment display calculations</w:t>
      </w:r>
      <w:bookmarkEnd w:id="7"/>
    </w:p>
    <w:p w14:paraId="7ADCB7D1" w14:textId="7050813D" w:rsidR="00340480" w:rsidRPr="00421E06" w:rsidRDefault="0050041E" w:rsidP="00340480">
      <w:pPr>
        <w:rPr>
          <w:rFonts w:ascii="Calibri" w:hAnsi="Calibri" w:cs="Arial"/>
          <w:sz w:val="24"/>
          <w:szCs w:val="24"/>
        </w:rPr>
      </w:pPr>
      <w:r w:rsidRPr="00421E06">
        <w:rPr>
          <w:rFonts w:ascii="Calibri" w:hAnsi="Calibri" w:cs="Arial"/>
          <w:sz w:val="24"/>
          <w:szCs w:val="24"/>
        </w:rPr>
        <w:t xml:space="preserve">This circuit will eventually output a </w:t>
      </w:r>
      <w:proofErr w:type="gramStart"/>
      <w:r w:rsidRPr="00421E06">
        <w:rPr>
          <w:rFonts w:ascii="Calibri" w:hAnsi="Calibri" w:cs="Arial"/>
          <w:sz w:val="24"/>
          <w:szCs w:val="24"/>
        </w:rPr>
        <w:t>7 bit</w:t>
      </w:r>
      <w:proofErr w:type="gramEnd"/>
      <w:r w:rsidRPr="00421E06">
        <w:rPr>
          <w:rFonts w:ascii="Calibri" w:hAnsi="Calibri" w:cs="Arial"/>
          <w:sz w:val="24"/>
          <w:szCs w:val="24"/>
        </w:rPr>
        <w:t xml:space="preserve"> </w:t>
      </w:r>
      <w:r w:rsidR="00603727">
        <w:rPr>
          <w:rFonts w:ascii="Calibri" w:hAnsi="Calibri" w:cs="Arial"/>
          <w:sz w:val="24"/>
          <w:szCs w:val="24"/>
        </w:rPr>
        <w:t>value</w:t>
      </w:r>
      <w:r w:rsidRPr="00421E06">
        <w:rPr>
          <w:rFonts w:ascii="Calibri" w:hAnsi="Calibri" w:cs="Arial"/>
          <w:sz w:val="24"/>
          <w:szCs w:val="24"/>
        </w:rPr>
        <w:t xml:space="preserve"> to port B of the controller, setting corresponding</w:t>
      </w:r>
      <w:r w:rsidR="001859E5">
        <w:rPr>
          <w:rFonts w:ascii="Calibri" w:hAnsi="Calibri" w:cs="Arial"/>
          <w:sz w:val="24"/>
          <w:szCs w:val="24"/>
        </w:rPr>
        <w:t xml:space="preserve"> output</w:t>
      </w:r>
      <w:r w:rsidRPr="00421E06">
        <w:rPr>
          <w:rFonts w:ascii="Calibri" w:hAnsi="Calibri" w:cs="Arial"/>
          <w:sz w:val="24"/>
          <w:szCs w:val="24"/>
        </w:rPr>
        <w:t xml:space="preserve"> pins from </w:t>
      </w:r>
      <w:proofErr w:type="spellStart"/>
      <w:r w:rsidRPr="00421E06">
        <w:rPr>
          <w:rFonts w:ascii="Calibri" w:hAnsi="Calibri" w:cs="Arial"/>
          <w:sz w:val="24"/>
          <w:szCs w:val="24"/>
        </w:rPr>
        <w:t>LSb</w:t>
      </w:r>
      <w:proofErr w:type="spellEnd"/>
      <w:r w:rsidRPr="00421E06">
        <w:rPr>
          <w:rFonts w:ascii="Calibri" w:hAnsi="Calibri" w:cs="Arial"/>
          <w:sz w:val="24"/>
          <w:szCs w:val="24"/>
        </w:rPr>
        <w:t xml:space="preserve"> to </w:t>
      </w:r>
      <w:proofErr w:type="spellStart"/>
      <w:r w:rsidRPr="00421E06">
        <w:rPr>
          <w:rFonts w:ascii="Calibri" w:hAnsi="Calibri" w:cs="Arial"/>
          <w:sz w:val="24"/>
          <w:szCs w:val="24"/>
        </w:rPr>
        <w:t>MSb</w:t>
      </w:r>
      <w:proofErr w:type="spellEnd"/>
      <w:r w:rsidRPr="00421E06">
        <w:rPr>
          <w:rFonts w:ascii="Calibri" w:hAnsi="Calibri" w:cs="Arial"/>
          <w:sz w:val="24"/>
          <w:szCs w:val="24"/>
        </w:rPr>
        <w:t xml:space="preserve"> on B0 to B6 respectfully</w:t>
      </w:r>
      <w:r w:rsidR="004C6082">
        <w:rPr>
          <w:rFonts w:ascii="Calibri" w:hAnsi="Calibri" w:cs="Arial"/>
          <w:sz w:val="24"/>
          <w:szCs w:val="24"/>
        </w:rPr>
        <w:t xml:space="preserve"> and finally</w:t>
      </w:r>
      <w:r w:rsidRPr="00421E06">
        <w:rPr>
          <w:rFonts w:ascii="Calibri" w:hAnsi="Calibri" w:cs="Arial"/>
          <w:sz w:val="24"/>
          <w:szCs w:val="24"/>
        </w:rPr>
        <w:t xml:space="preserve"> outputting to a</w:t>
      </w:r>
      <w:r w:rsidRPr="00421E06">
        <w:rPr>
          <w:rFonts w:ascii="Calibri" w:hAnsi="Calibri" w:cs="Arial"/>
          <w:b/>
          <w:bCs/>
          <w:sz w:val="24"/>
          <w:szCs w:val="24"/>
        </w:rPr>
        <w:t xml:space="preserve"> </w:t>
      </w:r>
      <w:r w:rsidRPr="00421E06">
        <w:rPr>
          <w:rFonts w:ascii="Calibri" w:hAnsi="Calibri" w:cs="Arial"/>
          <w:sz w:val="24"/>
          <w:szCs w:val="24"/>
        </w:rPr>
        <w:t xml:space="preserve">7 segment display as detailed in 1.5. Each segment of the display will correspond to a bit of the B register output, seen in </w:t>
      </w:r>
      <w:r w:rsidR="00890C8B">
        <w:rPr>
          <w:rFonts w:ascii="Calibri" w:hAnsi="Calibri" w:cs="Arial"/>
          <w:i/>
          <w:iCs/>
          <w:sz w:val="24"/>
          <w:szCs w:val="24"/>
        </w:rPr>
        <w:t>figure 8</w:t>
      </w:r>
      <w:r w:rsidRPr="00421E06">
        <w:rPr>
          <w:rFonts w:ascii="Calibri" w:hAnsi="Calibri" w:cs="Arial"/>
          <w:i/>
          <w:iCs/>
          <w:sz w:val="24"/>
          <w:szCs w:val="24"/>
        </w:rPr>
        <w:t xml:space="preserve">. </w:t>
      </w:r>
      <w:proofErr w:type="gramStart"/>
      <w:r w:rsidRPr="00421E06">
        <w:rPr>
          <w:rFonts w:ascii="Calibri" w:hAnsi="Calibri" w:cs="Arial"/>
          <w:sz w:val="24"/>
          <w:szCs w:val="24"/>
        </w:rPr>
        <w:t>Therefore</w:t>
      </w:r>
      <w:proofErr w:type="gramEnd"/>
      <w:r w:rsidRPr="00421E06">
        <w:rPr>
          <w:rFonts w:ascii="Calibri" w:hAnsi="Calibri" w:cs="Arial"/>
          <w:sz w:val="24"/>
          <w:szCs w:val="24"/>
        </w:rPr>
        <w:t xml:space="preserve"> the display pattern required for each value from 0 to F (hexadecimal) will need to be determined before calculating what the required input hexadecimal value is to achieve each pattern. </w:t>
      </w:r>
      <w:r w:rsidR="00421E06" w:rsidRPr="00421E06">
        <w:rPr>
          <w:rFonts w:ascii="Calibri" w:hAnsi="Calibri" w:cs="Arial"/>
          <w:sz w:val="24"/>
          <w:szCs w:val="24"/>
        </w:rPr>
        <w:t xml:space="preserve">Given the display is a </w:t>
      </w:r>
      <w:r w:rsidR="00421E06" w:rsidRPr="00421E06">
        <w:rPr>
          <w:rFonts w:ascii="Calibri" w:hAnsi="Calibri" w:cs="Arial"/>
          <w:b/>
          <w:bCs/>
          <w:sz w:val="24"/>
          <w:szCs w:val="24"/>
        </w:rPr>
        <w:t>common anode</w:t>
      </w:r>
      <w:r w:rsidR="00421E06" w:rsidRPr="00421E06">
        <w:rPr>
          <w:rFonts w:ascii="Calibri" w:hAnsi="Calibri" w:cs="Arial"/>
          <w:sz w:val="24"/>
          <w:szCs w:val="24"/>
        </w:rPr>
        <w:t xml:space="preserve"> display, </w:t>
      </w:r>
      <w:r w:rsidR="00421E06" w:rsidRPr="00421E06">
        <w:rPr>
          <w:rFonts w:ascii="Calibri" w:hAnsi="Calibri" w:cs="Arial"/>
          <w:b/>
          <w:bCs/>
          <w:sz w:val="24"/>
          <w:szCs w:val="24"/>
        </w:rPr>
        <w:t>setting</w:t>
      </w:r>
      <w:r w:rsidR="00421E06" w:rsidRPr="00421E06">
        <w:rPr>
          <w:rFonts w:ascii="Calibri" w:hAnsi="Calibri" w:cs="Arial"/>
          <w:sz w:val="24"/>
          <w:szCs w:val="24"/>
        </w:rPr>
        <w:t xml:space="preserve"> the corresponding bit turns </w:t>
      </w:r>
      <w:r w:rsidR="00421E06" w:rsidRPr="00421E06">
        <w:rPr>
          <w:rFonts w:ascii="Calibri" w:hAnsi="Calibri" w:cs="Arial"/>
          <w:b/>
          <w:bCs/>
          <w:sz w:val="24"/>
          <w:szCs w:val="24"/>
        </w:rPr>
        <w:t>off</w:t>
      </w:r>
      <w:r w:rsidR="00421E06" w:rsidRPr="00421E06">
        <w:rPr>
          <w:rFonts w:ascii="Calibri" w:hAnsi="Calibri" w:cs="Arial"/>
          <w:sz w:val="24"/>
          <w:szCs w:val="24"/>
        </w:rPr>
        <w:t xml:space="preserve"> the desired LED segment, </w:t>
      </w:r>
      <w:r w:rsidR="00421E06" w:rsidRPr="00421E06">
        <w:rPr>
          <w:rFonts w:ascii="Calibri" w:hAnsi="Calibri" w:cs="Arial"/>
          <w:b/>
          <w:bCs/>
          <w:sz w:val="24"/>
          <w:szCs w:val="24"/>
        </w:rPr>
        <w:t>clearing</w:t>
      </w:r>
      <w:r w:rsidR="00421E06" w:rsidRPr="00421E06">
        <w:rPr>
          <w:rFonts w:ascii="Calibri" w:hAnsi="Calibri" w:cs="Arial"/>
          <w:sz w:val="24"/>
          <w:szCs w:val="24"/>
        </w:rPr>
        <w:t xml:space="preserve"> the corresponding bit turns </w:t>
      </w:r>
      <w:r w:rsidR="00421E06" w:rsidRPr="00421E06">
        <w:rPr>
          <w:rFonts w:ascii="Calibri" w:hAnsi="Calibri" w:cs="Arial"/>
          <w:b/>
          <w:bCs/>
          <w:sz w:val="24"/>
          <w:szCs w:val="24"/>
        </w:rPr>
        <w:t>on</w:t>
      </w:r>
      <w:r w:rsidR="00421E06" w:rsidRPr="00421E06">
        <w:rPr>
          <w:rFonts w:ascii="Calibri" w:hAnsi="Calibri" w:cs="Arial"/>
          <w:sz w:val="24"/>
          <w:szCs w:val="24"/>
        </w:rPr>
        <w:t xml:space="preserve"> the desired LED segment</w:t>
      </w:r>
      <w:r w:rsidR="00C544B8">
        <w:rPr>
          <w:rFonts w:ascii="Calibri" w:hAnsi="Calibri" w:cs="Arial"/>
          <w:sz w:val="24"/>
          <w:szCs w:val="24"/>
        </w:rPr>
        <w:t xml:space="preserve">. A logical inversion, NOT, must be applied to the determined binary value to find the value that needs inputting to port B. The values calculated will be for </w:t>
      </w:r>
      <w:proofErr w:type="gramStart"/>
      <w:r w:rsidR="00C544B8">
        <w:rPr>
          <w:rFonts w:ascii="Calibri" w:hAnsi="Calibri" w:cs="Arial"/>
          <w:sz w:val="24"/>
          <w:szCs w:val="24"/>
        </w:rPr>
        <w:t>7 bit</w:t>
      </w:r>
      <w:proofErr w:type="gramEnd"/>
      <w:r w:rsidR="00C544B8">
        <w:rPr>
          <w:rFonts w:ascii="Calibri" w:hAnsi="Calibri" w:cs="Arial"/>
          <w:sz w:val="24"/>
          <w:szCs w:val="24"/>
        </w:rPr>
        <w:t xml:space="preserve"> values despite port B being a byte wide, due to the used seven segment display not having an eighth input alongside port B7 being used for the sounder instead. </w:t>
      </w:r>
    </w:p>
    <w:p w14:paraId="2DF40912" w14:textId="77777777" w:rsidR="0050041E" w:rsidRDefault="0050041E" w:rsidP="00340480">
      <w:pPr>
        <w:rPr>
          <w:rFonts w:ascii="Calibri" w:hAnsi="Calibri" w:cs="Arial"/>
          <w:sz w:val="22"/>
          <w:szCs w:val="22"/>
        </w:rPr>
      </w:pPr>
    </w:p>
    <w:p w14:paraId="31EC48E4" w14:textId="19FD3FB0" w:rsidR="0050041E" w:rsidRPr="00421E06" w:rsidRDefault="0050041E" w:rsidP="00784E05">
      <w:pPr>
        <w:pStyle w:val="Heading2"/>
      </w:pPr>
      <w:bookmarkStart w:id="8" w:name="_Toc187743365"/>
      <w:r w:rsidRPr="00421E06">
        <w:t>2.1 0</w:t>
      </w:r>
      <w:bookmarkEnd w:id="8"/>
    </w:p>
    <w:p w14:paraId="51F463FB" w14:textId="0C8766AB" w:rsidR="0050041E" w:rsidRDefault="0050041E" w:rsidP="00340480">
      <w:pPr>
        <w:rPr>
          <w:rFonts w:ascii="Calibri" w:hAnsi="Calibri" w:cs="Arial"/>
          <w:b/>
          <w:bCs/>
          <w:sz w:val="24"/>
          <w:szCs w:val="24"/>
        </w:rPr>
      </w:pPr>
    </w:p>
    <w:p w14:paraId="1F16960F" w14:textId="5242C938" w:rsidR="0050041E" w:rsidRPr="00421E06" w:rsidRDefault="00421E06" w:rsidP="00340480">
      <w:pPr>
        <w:rPr>
          <w:rFonts w:ascii="Calibri" w:hAnsi="Calibri" w:cs="Arial"/>
          <w:sz w:val="24"/>
          <w:szCs w:val="24"/>
        </w:rPr>
      </w:pPr>
      <w:r w:rsidRPr="00421E06">
        <w:rPr>
          <w:rFonts w:ascii="Calibri" w:hAnsi="Calibri" w:cs="Arial"/>
          <w:sz w:val="24"/>
          <w:szCs w:val="24"/>
        </w:rPr>
        <w:t>Segments required: A, B, C, D, E, F</w:t>
      </w:r>
      <w:r w:rsidR="00487B47">
        <w:rPr>
          <w:rFonts w:ascii="Calibri" w:hAnsi="Calibri" w:cs="Arial"/>
          <w:sz w:val="24"/>
          <w:szCs w:val="24"/>
        </w:rPr>
        <w:t>, 0</w:t>
      </w:r>
    </w:p>
    <w:p w14:paraId="366E99B5" w14:textId="086990CC" w:rsidR="00421E06" w:rsidRDefault="00421E06" w:rsidP="00340480">
      <w:pPr>
        <w:rPr>
          <w:rFonts w:ascii="Calibri" w:hAnsi="Calibri" w:cs="Arial"/>
          <w:sz w:val="24"/>
          <w:szCs w:val="24"/>
        </w:rPr>
      </w:pPr>
      <w:r w:rsidRPr="00421E06">
        <w:rPr>
          <w:rFonts w:ascii="Calibri" w:hAnsi="Calibri" w:cs="Arial"/>
          <w:sz w:val="24"/>
          <w:szCs w:val="24"/>
        </w:rPr>
        <w:t>Binary output: NOT(</w:t>
      </w:r>
      <w:r w:rsidR="00487B47">
        <w:rPr>
          <w:rFonts w:ascii="Calibri" w:hAnsi="Calibri" w:cs="Arial"/>
          <w:sz w:val="24"/>
          <w:szCs w:val="24"/>
        </w:rPr>
        <w:t>0b0111111</w:t>
      </w:r>
      <w:r w:rsidRPr="00421E06">
        <w:rPr>
          <w:rFonts w:ascii="Calibri" w:hAnsi="Calibri" w:cs="Arial"/>
          <w:sz w:val="24"/>
          <w:szCs w:val="24"/>
        </w:rPr>
        <w:t xml:space="preserve">) = </w:t>
      </w:r>
      <w:proofErr w:type="spellStart"/>
      <w:r>
        <w:rPr>
          <w:rFonts w:ascii="Calibri" w:hAnsi="Calibri" w:cs="Arial"/>
          <w:sz w:val="24"/>
          <w:szCs w:val="24"/>
        </w:rPr>
        <w:t>MSb</w:t>
      </w:r>
      <w:proofErr w:type="spellEnd"/>
      <w:r>
        <w:rPr>
          <w:rFonts w:ascii="Calibri" w:hAnsi="Calibri" w:cs="Arial"/>
          <w:sz w:val="24"/>
          <w:szCs w:val="24"/>
        </w:rPr>
        <w:t xml:space="preserve"> </w:t>
      </w:r>
      <w:r w:rsidR="00487B47">
        <w:rPr>
          <w:rFonts w:ascii="Calibri" w:hAnsi="Calibri" w:cs="Arial"/>
          <w:sz w:val="24"/>
          <w:szCs w:val="24"/>
        </w:rPr>
        <w:t>0b1000000</w:t>
      </w:r>
      <w:r>
        <w:rPr>
          <w:rFonts w:ascii="Calibri" w:hAnsi="Calibri" w:cs="Arial"/>
          <w:sz w:val="24"/>
          <w:szCs w:val="24"/>
        </w:rPr>
        <w:t xml:space="preserve"> </w:t>
      </w:r>
      <w:proofErr w:type="spellStart"/>
      <w:r>
        <w:rPr>
          <w:rFonts w:ascii="Calibri" w:hAnsi="Calibri" w:cs="Arial"/>
          <w:sz w:val="24"/>
          <w:szCs w:val="24"/>
        </w:rPr>
        <w:t>LSb</w:t>
      </w:r>
      <w:proofErr w:type="spellEnd"/>
    </w:p>
    <w:p w14:paraId="64F174BE" w14:textId="513F2D4D" w:rsidR="00421E06" w:rsidRDefault="00421E06" w:rsidP="00340480">
      <w:pPr>
        <w:rPr>
          <w:rFonts w:ascii="Calibri" w:hAnsi="Calibri" w:cs="Arial"/>
          <w:sz w:val="24"/>
          <w:szCs w:val="24"/>
        </w:rPr>
      </w:pPr>
      <w:r>
        <w:rPr>
          <w:rFonts w:ascii="Calibri" w:hAnsi="Calibri" w:cs="Arial"/>
          <w:sz w:val="24"/>
          <w:szCs w:val="24"/>
        </w:rPr>
        <w:t>Hexadecimal value</w:t>
      </w:r>
      <w:r w:rsidR="00487B47">
        <w:rPr>
          <w:rFonts w:ascii="Calibri" w:hAnsi="Calibri" w:cs="Arial"/>
          <w:sz w:val="24"/>
          <w:szCs w:val="24"/>
        </w:rPr>
        <w:t xml:space="preserve">: </w:t>
      </w:r>
    </w:p>
    <w:p w14:paraId="643410EB" w14:textId="67D1FFB3" w:rsidR="00487B47" w:rsidRDefault="00487B47" w:rsidP="00340480">
      <w:pPr>
        <w:rPr>
          <w:rFonts w:ascii="Calibri" w:hAnsi="Calibri" w:cs="Arial"/>
          <w:sz w:val="24"/>
          <w:szCs w:val="24"/>
        </w:rPr>
      </w:pPr>
      <w:r>
        <w:rPr>
          <w:rFonts w:ascii="Calibri" w:hAnsi="Calibri" w:cs="Arial"/>
          <w:sz w:val="24"/>
          <w:szCs w:val="24"/>
        </w:rPr>
        <w:t>High nibble = X100</w:t>
      </w:r>
    </w:p>
    <w:p w14:paraId="7B8C1193" w14:textId="7AFDBFFE" w:rsidR="00487B47" w:rsidRDefault="00487B47" w:rsidP="00340480">
      <w:pPr>
        <w:rPr>
          <w:rFonts w:ascii="Calibri" w:hAnsi="Calibri" w:cs="Arial"/>
          <w:sz w:val="24"/>
          <w:szCs w:val="24"/>
        </w:rPr>
      </w:pPr>
      <w:r>
        <w:rPr>
          <w:rFonts w:ascii="Calibri" w:hAnsi="Calibri" w:cs="Arial"/>
          <w:sz w:val="24"/>
          <w:szCs w:val="24"/>
        </w:rPr>
        <w:t>Low nibble = 0000</w:t>
      </w:r>
    </w:p>
    <w:p w14:paraId="04C62ABC" w14:textId="6E9065EE" w:rsidR="00487B47" w:rsidRPr="00AD12B5" w:rsidRDefault="00487B47" w:rsidP="00340480">
      <w:pPr>
        <w:rPr>
          <w:rFonts w:ascii="Calibri" w:hAnsi="Calibri" w:cs="Arial"/>
          <w:b/>
          <w:bCs/>
          <w:sz w:val="24"/>
          <w:szCs w:val="24"/>
        </w:rPr>
      </w:pPr>
      <w:r w:rsidRPr="00AD12B5">
        <w:rPr>
          <w:rFonts w:ascii="Calibri" w:hAnsi="Calibri" w:cs="Arial"/>
          <w:b/>
          <w:bCs/>
          <w:sz w:val="24"/>
          <w:szCs w:val="24"/>
        </w:rPr>
        <w:t>Hex = 0x40</w:t>
      </w:r>
    </w:p>
    <w:p w14:paraId="308ABCBE" w14:textId="436DB1E9" w:rsidR="00421E06" w:rsidRPr="0050041E" w:rsidRDefault="00421E06" w:rsidP="00340480">
      <w:pPr>
        <w:rPr>
          <w:rFonts w:ascii="Calibri" w:hAnsi="Calibri" w:cs="Arial"/>
          <w:sz w:val="24"/>
          <w:szCs w:val="24"/>
        </w:rPr>
      </w:pPr>
    </w:p>
    <w:p w14:paraId="02271052" w14:textId="20C963A3" w:rsidR="00487B47" w:rsidRPr="00421E06" w:rsidRDefault="00487B47" w:rsidP="00784E05">
      <w:pPr>
        <w:pStyle w:val="Heading2"/>
      </w:pPr>
      <w:bookmarkStart w:id="9" w:name="_Toc187743366"/>
      <w:r w:rsidRPr="00421E06">
        <w:t>2.</w:t>
      </w:r>
      <w:r>
        <w:t>2</w:t>
      </w:r>
      <w:r w:rsidRPr="00421E06">
        <w:t xml:space="preserve"> </w:t>
      </w:r>
      <w:r>
        <w:t>1</w:t>
      </w:r>
      <w:bookmarkEnd w:id="9"/>
    </w:p>
    <w:p w14:paraId="2FA9DAAE" w14:textId="1DCF5C52" w:rsidR="00487B47" w:rsidRDefault="00487B47" w:rsidP="00487B47">
      <w:pPr>
        <w:rPr>
          <w:rFonts w:ascii="Calibri" w:hAnsi="Calibri" w:cs="Arial"/>
          <w:b/>
          <w:bCs/>
          <w:sz w:val="24"/>
          <w:szCs w:val="24"/>
        </w:rPr>
      </w:pPr>
    </w:p>
    <w:p w14:paraId="2237043B" w14:textId="3FEAC696" w:rsidR="00487B47" w:rsidRPr="00421E06" w:rsidRDefault="00487B47" w:rsidP="00487B47">
      <w:pPr>
        <w:rPr>
          <w:rFonts w:ascii="Calibri" w:hAnsi="Calibri" w:cs="Arial"/>
          <w:sz w:val="24"/>
          <w:szCs w:val="24"/>
        </w:rPr>
      </w:pPr>
      <w:r w:rsidRPr="00421E06">
        <w:rPr>
          <w:rFonts w:ascii="Calibri" w:hAnsi="Calibri" w:cs="Arial"/>
          <w:sz w:val="24"/>
          <w:szCs w:val="24"/>
        </w:rPr>
        <w:t xml:space="preserve">Segments required: </w:t>
      </w:r>
      <w:r>
        <w:rPr>
          <w:rFonts w:ascii="Calibri" w:hAnsi="Calibri" w:cs="Arial"/>
          <w:sz w:val="24"/>
          <w:szCs w:val="24"/>
        </w:rPr>
        <w:t xml:space="preserve">0, </w:t>
      </w:r>
      <w:r w:rsidRPr="00421E06">
        <w:rPr>
          <w:rFonts w:ascii="Calibri" w:hAnsi="Calibri" w:cs="Arial"/>
          <w:sz w:val="24"/>
          <w:szCs w:val="24"/>
        </w:rPr>
        <w:t xml:space="preserve">B, C, </w:t>
      </w:r>
      <w:r>
        <w:rPr>
          <w:rFonts w:ascii="Calibri" w:hAnsi="Calibri" w:cs="Arial"/>
          <w:sz w:val="24"/>
          <w:szCs w:val="24"/>
        </w:rPr>
        <w:t>0</w:t>
      </w:r>
      <w:r w:rsidRPr="00421E06">
        <w:rPr>
          <w:rFonts w:ascii="Calibri" w:hAnsi="Calibri" w:cs="Arial"/>
          <w:sz w:val="24"/>
          <w:szCs w:val="24"/>
        </w:rPr>
        <w:t xml:space="preserve">, </w:t>
      </w:r>
      <w:r>
        <w:rPr>
          <w:rFonts w:ascii="Calibri" w:hAnsi="Calibri" w:cs="Arial"/>
          <w:sz w:val="24"/>
          <w:szCs w:val="24"/>
        </w:rPr>
        <w:t>0</w:t>
      </w:r>
      <w:r w:rsidRPr="00421E06">
        <w:rPr>
          <w:rFonts w:ascii="Calibri" w:hAnsi="Calibri" w:cs="Arial"/>
          <w:sz w:val="24"/>
          <w:szCs w:val="24"/>
        </w:rPr>
        <w:t xml:space="preserve">, </w:t>
      </w:r>
      <w:r>
        <w:rPr>
          <w:rFonts w:ascii="Calibri" w:hAnsi="Calibri" w:cs="Arial"/>
          <w:sz w:val="24"/>
          <w:szCs w:val="24"/>
        </w:rPr>
        <w:t>0, 0</w:t>
      </w:r>
    </w:p>
    <w:p w14:paraId="33AA0CB2" w14:textId="70D3A7D7" w:rsidR="00487B47" w:rsidRDefault="00487B47" w:rsidP="00487B47">
      <w:pPr>
        <w:rPr>
          <w:rFonts w:ascii="Calibri" w:hAnsi="Calibri" w:cs="Arial"/>
          <w:sz w:val="24"/>
          <w:szCs w:val="24"/>
        </w:rPr>
      </w:pPr>
      <w:r w:rsidRPr="00421E06">
        <w:rPr>
          <w:rFonts w:ascii="Calibri" w:hAnsi="Calibri" w:cs="Arial"/>
          <w:sz w:val="24"/>
          <w:szCs w:val="24"/>
        </w:rPr>
        <w:t>Binary output: NOT(</w:t>
      </w:r>
      <w:r>
        <w:rPr>
          <w:rFonts w:ascii="Calibri" w:hAnsi="Calibri" w:cs="Arial"/>
          <w:sz w:val="24"/>
          <w:szCs w:val="24"/>
        </w:rPr>
        <w:t>0b0000110</w:t>
      </w:r>
      <w:r w:rsidRPr="00421E06">
        <w:rPr>
          <w:rFonts w:ascii="Calibri" w:hAnsi="Calibri" w:cs="Arial"/>
          <w:sz w:val="24"/>
          <w:szCs w:val="24"/>
        </w:rPr>
        <w:t xml:space="preserve">) = </w:t>
      </w:r>
      <w:proofErr w:type="spellStart"/>
      <w:r>
        <w:rPr>
          <w:rFonts w:ascii="Calibri" w:hAnsi="Calibri" w:cs="Arial"/>
          <w:sz w:val="24"/>
          <w:szCs w:val="24"/>
        </w:rPr>
        <w:t>MSb</w:t>
      </w:r>
      <w:proofErr w:type="spellEnd"/>
      <w:r>
        <w:rPr>
          <w:rFonts w:ascii="Calibri" w:hAnsi="Calibri" w:cs="Arial"/>
          <w:sz w:val="24"/>
          <w:szCs w:val="24"/>
        </w:rPr>
        <w:t xml:space="preserve"> 0b1111001 </w:t>
      </w:r>
      <w:proofErr w:type="spellStart"/>
      <w:r>
        <w:rPr>
          <w:rFonts w:ascii="Calibri" w:hAnsi="Calibri" w:cs="Arial"/>
          <w:sz w:val="24"/>
          <w:szCs w:val="24"/>
        </w:rPr>
        <w:t>LSb</w:t>
      </w:r>
      <w:proofErr w:type="spellEnd"/>
    </w:p>
    <w:p w14:paraId="1DB5EA86" w14:textId="697B1DFF" w:rsidR="00487B47" w:rsidRDefault="00487B47" w:rsidP="00487B47">
      <w:pPr>
        <w:rPr>
          <w:rFonts w:ascii="Calibri" w:hAnsi="Calibri" w:cs="Arial"/>
          <w:sz w:val="24"/>
          <w:szCs w:val="24"/>
        </w:rPr>
      </w:pPr>
      <w:r>
        <w:rPr>
          <w:rFonts w:ascii="Calibri" w:hAnsi="Calibri" w:cs="Arial"/>
          <w:sz w:val="24"/>
          <w:szCs w:val="24"/>
        </w:rPr>
        <w:t xml:space="preserve">Hexadecimal value: </w:t>
      </w:r>
    </w:p>
    <w:p w14:paraId="66F2D2B2" w14:textId="73CAFC43" w:rsidR="00487B47" w:rsidRDefault="00487B47" w:rsidP="00487B47">
      <w:pPr>
        <w:rPr>
          <w:rFonts w:ascii="Calibri" w:hAnsi="Calibri" w:cs="Arial"/>
          <w:sz w:val="24"/>
          <w:szCs w:val="24"/>
        </w:rPr>
      </w:pPr>
      <w:r>
        <w:rPr>
          <w:rFonts w:ascii="Calibri" w:hAnsi="Calibri" w:cs="Arial"/>
          <w:sz w:val="24"/>
          <w:szCs w:val="24"/>
        </w:rPr>
        <w:t>High nibble = X111</w:t>
      </w:r>
    </w:p>
    <w:p w14:paraId="0C89E377" w14:textId="245E6B95" w:rsidR="00487B47" w:rsidRDefault="00487B47" w:rsidP="00487B47">
      <w:pPr>
        <w:rPr>
          <w:rFonts w:ascii="Calibri" w:hAnsi="Calibri" w:cs="Arial"/>
          <w:sz w:val="24"/>
          <w:szCs w:val="24"/>
        </w:rPr>
      </w:pPr>
      <w:r>
        <w:rPr>
          <w:rFonts w:ascii="Calibri" w:hAnsi="Calibri" w:cs="Arial"/>
          <w:sz w:val="24"/>
          <w:szCs w:val="24"/>
        </w:rPr>
        <w:t>Low nibble = 1001</w:t>
      </w:r>
    </w:p>
    <w:p w14:paraId="20E7F5D1" w14:textId="285317B0" w:rsidR="00487B47" w:rsidRPr="00AD12B5" w:rsidRDefault="00487B47" w:rsidP="00487B47">
      <w:pPr>
        <w:rPr>
          <w:rFonts w:ascii="Calibri" w:hAnsi="Calibri" w:cs="Arial"/>
          <w:b/>
          <w:bCs/>
          <w:sz w:val="24"/>
          <w:szCs w:val="24"/>
        </w:rPr>
      </w:pPr>
      <w:r w:rsidRPr="00AD12B5">
        <w:rPr>
          <w:rFonts w:ascii="Calibri" w:hAnsi="Calibri" w:cs="Arial"/>
          <w:b/>
          <w:bCs/>
          <w:sz w:val="24"/>
          <w:szCs w:val="24"/>
        </w:rPr>
        <w:t>Hex = 0x</w:t>
      </w:r>
      <w:r w:rsidR="00530002" w:rsidRPr="00AD12B5">
        <w:rPr>
          <w:rFonts w:ascii="Calibri" w:hAnsi="Calibri" w:cs="Arial"/>
          <w:b/>
          <w:bCs/>
          <w:sz w:val="24"/>
          <w:szCs w:val="24"/>
        </w:rPr>
        <w:t>7</w:t>
      </w:r>
      <w:r w:rsidRPr="00AD12B5">
        <w:rPr>
          <w:rFonts w:ascii="Calibri" w:hAnsi="Calibri" w:cs="Arial"/>
          <w:b/>
          <w:bCs/>
          <w:sz w:val="24"/>
          <w:szCs w:val="24"/>
        </w:rPr>
        <w:t>9</w:t>
      </w:r>
    </w:p>
    <w:p w14:paraId="11DD6767" w14:textId="6900374F" w:rsidR="00340480" w:rsidRDefault="004C5184" w:rsidP="00340480">
      <w:pPr>
        <w:rPr>
          <w:rFonts w:ascii="Calibri" w:hAnsi="Calibri" w:cs="Arial"/>
          <w:b/>
          <w:bCs/>
          <w:sz w:val="22"/>
          <w:szCs w:val="22"/>
          <w:u w:val="single"/>
        </w:rPr>
      </w:pPr>
      <w:r>
        <w:rPr>
          <w:rFonts w:ascii="Calibri" w:hAnsi="Calibri" w:cs="Arial"/>
          <w:b/>
          <w:bCs/>
          <w:noProof/>
          <w:sz w:val="24"/>
          <w:szCs w:val="24"/>
          <w14:ligatures w14:val="standardContextual"/>
        </w:rPr>
        <w:lastRenderedPageBreak/>
        <w:drawing>
          <wp:anchor distT="0" distB="0" distL="114300" distR="114300" simplePos="0" relativeHeight="251731968" behindDoc="0" locked="0" layoutInCell="1" allowOverlap="1" wp14:anchorId="2D7B7C12" wp14:editId="44B28DAE">
            <wp:simplePos x="0" y="0"/>
            <wp:positionH relativeFrom="column">
              <wp:posOffset>3714750</wp:posOffset>
            </wp:positionH>
            <wp:positionV relativeFrom="paragraph">
              <wp:posOffset>95885</wp:posOffset>
            </wp:positionV>
            <wp:extent cx="2273818" cy="4344390"/>
            <wp:effectExtent l="0" t="0" r="0" b="0"/>
            <wp:wrapSquare wrapText="bothSides"/>
            <wp:docPr id="559080556" name="Picture 10" descr="A diagram of a light bul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080556" name="Picture 10" descr="A diagram of a light bulb&#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2273818" cy="4344390"/>
                    </a:xfrm>
                    <a:prstGeom prst="rect">
                      <a:avLst/>
                    </a:prstGeom>
                  </pic:spPr>
                </pic:pic>
              </a:graphicData>
            </a:graphic>
          </wp:anchor>
        </w:drawing>
      </w:r>
    </w:p>
    <w:p w14:paraId="36A6D273" w14:textId="2997EFD5" w:rsidR="00487B47" w:rsidRPr="00421E06" w:rsidRDefault="00487B47" w:rsidP="00784E05">
      <w:pPr>
        <w:pStyle w:val="Heading2"/>
      </w:pPr>
      <w:bookmarkStart w:id="10" w:name="_Toc187743367"/>
      <w:r w:rsidRPr="00421E06">
        <w:t>2.</w:t>
      </w:r>
      <w:r>
        <w:t>3</w:t>
      </w:r>
      <w:r w:rsidRPr="00421E06">
        <w:t xml:space="preserve"> </w:t>
      </w:r>
      <w:r>
        <w:t>2</w:t>
      </w:r>
      <w:bookmarkEnd w:id="10"/>
    </w:p>
    <w:p w14:paraId="38E46802" w14:textId="5B5C13F2" w:rsidR="00487B47" w:rsidRDefault="00487B47" w:rsidP="00487B47">
      <w:pPr>
        <w:rPr>
          <w:rFonts w:ascii="Calibri" w:hAnsi="Calibri" w:cs="Arial"/>
          <w:b/>
          <w:bCs/>
          <w:sz w:val="24"/>
          <w:szCs w:val="24"/>
        </w:rPr>
      </w:pPr>
    </w:p>
    <w:p w14:paraId="2D76F396" w14:textId="7D93347F" w:rsidR="00487B47" w:rsidRPr="00421E06" w:rsidRDefault="00487B47" w:rsidP="00487B47">
      <w:pPr>
        <w:rPr>
          <w:rFonts w:ascii="Calibri" w:hAnsi="Calibri" w:cs="Arial"/>
          <w:sz w:val="24"/>
          <w:szCs w:val="24"/>
        </w:rPr>
      </w:pPr>
      <w:r w:rsidRPr="00421E06">
        <w:rPr>
          <w:rFonts w:ascii="Calibri" w:hAnsi="Calibri" w:cs="Arial"/>
          <w:sz w:val="24"/>
          <w:szCs w:val="24"/>
        </w:rPr>
        <w:t>Segments required: A, B,</w:t>
      </w:r>
      <w:r w:rsidR="00530002">
        <w:rPr>
          <w:rFonts w:ascii="Calibri" w:hAnsi="Calibri" w:cs="Arial"/>
          <w:sz w:val="24"/>
          <w:szCs w:val="24"/>
        </w:rPr>
        <w:t xml:space="preserve"> 0</w:t>
      </w:r>
      <w:r w:rsidRPr="00421E06">
        <w:rPr>
          <w:rFonts w:ascii="Calibri" w:hAnsi="Calibri" w:cs="Arial"/>
          <w:sz w:val="24"/>
          <w:szCs w:val="24"/>
        </w:rPr>
        <w:t xml:space="preserve">, D, E, </w:t>
      </w:r>
      <w:r w:rsidR="00530002">
        <w:rPr>
          <w:rFonts w:ascii="Calibri" w:hAnsi="Calibri" w:cs="Arial"/>
          <w:sz w:val="24"/>
          <w:szCs w:val="24"/>
        </w:rPr>
        <w:t>0, G</w:t>
      </w:r>
    </w:p>
    <w:p w14:paraId="476B99AF" w14:textId="2B7028A8" w:rsidR="00487B47" w:rsidRDefault="00487B47" w:rsidP="00487B47">
      <w:pPr>
        <w:rPr>
          <w:rFonts w:ascii="Calibri" w:hAnsi="Calibri" w:cs="Arial"/>
          <w:sz w:val="24"/>
          <w:szCs w:val="24"/>
        </w:rPr>
      </w:pPr>
      <w:r w:rsidRPr="00421E06">
        <w:rPr>
          <w:rFonts w:ascii="Calibri" w:hAnsi="Calibri" w:cs="Arial"/>
          <w:sz w:val="24"/>
          <w:szCs w:val="24"/>
        </w:rPr>
        <w:t>Binary output: NOT(</w:t>
      </w:r>
      <w:r>
        <w:rPr>
          <w:rFonts w:ascii="Calibri" w:hAnsi="Calibri" w:cs="Arial"/>
          <w:sz w:val="24"/>
          <w:szCs w:val="24"/>
        </w:rPr>
        <w:t>0b</w:t>
      </w:r>
      <w:r w:rsidR="00530002">
        <w:rPr>
          <w:rFonts w:ascii="Calibri" w:hAnsi="Calibri" w:cs="Arial"/>
          <w:sz w:val="24"/>
          <w:szCs w:val="24"/>
        </w:rPr>
        <w:t>10</w:t>
      </w:r>
      <w:r>
        <w:rPr>
          <w:rFonts w:ascii="Calibri" w:hAnsi="Calibri" w:cs="Arial"/>
          <w:sz w:val="24"/>
          <w:szCs w:val="24"/>
        </w:rPr>
        <w:t>11</w:t>
      </w:r>
      <w:r w:rsidR="00530002">
        <w:rPr>
          <w:rFonts w:ascii="Calibri" w:hAnsi="Calibri" w:cs="Arial"/>
          <w:sz w:val="24"/>
          <w:szCs w:val="24"/>
        </w:rPr>
        <w:t>01</w:t>
      </w:r>
      <w:r>
        <w:rPr>
          <w:rFonts w:ascii="Calibri" w:hAnsi="Calibri" w:cs="Arial"/>
          <w:sz w:val="24"/>
          <w:szCs w:val="24"/>
        </w:rPr>
        <w:t>1</w:t>
      </w:r>
      <w:r w:rsidRPr="00421E06">
        <w:rPr>
          <w:rFonts w:ascii="Calibri" w:hAnsi="Calibri" w:cs="Arial"/>
          <w:sz w:val="24"/>
          <w:szCs w:val="24"/>
        </w:rPr>
        <w:t xml:space="preserve">) = </w:t>
      </w:r>
      <w:proofErr w:type="spellStart"/>
      <w:r>
        <w:rPr>
          <w:rFonts w:ascii="Calibri" w:hAnsi="Calibri" w:cs="Arial"/>
          <w:sz w:val="24"/>
          <w:szCs w:val="24"/>
        </w:rPr>
        <w:t>MSb</w:t>
      </w:r>
      <w:proofErr w:type="spellEnd"/>
      <w:r>
        <w:rPr>
          <w:rFonts w:ascii="Calibri" w:hAnsi="Calibri" w:cs="Arial"/>
          <w:sz w:val="24"/>
          <w:szCs w:val="24"/>
        </w:rPr>
        <w:t xml:space="preserve"> 0b</w:t>
      </w:r>
      <w:r w:rsidR="00530002">
        <w:rPr>
          <w:rFonts w:ascii="Calibri" w:hAnsi="Calibri" w:cs="Arial"/>
          <w:sz w:val="24"/>
          <w:szCs w:val="24"/>
        </w:rPr>
        <w:t>0100100</w:t>
      </w:r>
      <w:r>
        <w:rPr>
          <w:rFonts w:ascii="Calibri" w:hAnsi="Calibri" w:cs="Arial"/>
          <w:sz w:val="24"/>
          <w:szCs w:val="24"/>
        </w:rPr>
        <w:t xml:space="preserve"> </w:t>
      </w:r>
      <w:proofErr w:type="spellStart"/>
      <w:r>
        <w:rPr>
          <w:rFonts w:ascii="Calibri" w:hAnsi="Calibri" w:cs="Arial"/>
          <w:sz w:val="24"/>
          <w:szCs w:val="24"/>
        </w:rPr>
        <w:t>LSb</w:t>
      </w:r>
      <w:proofErr w:type="spellEnd"/>
    </w:p>
    <w:p w14:paraId="05F3A066" w14:textId="662012DE" w:rsidR="00487B47" w:rsidRDefault="00487B47" w:rsidP="00487B47">
      <w:pPr>
        <w:rPr>
          <w:rFonts w:ascii="Calibri" w:hAnsi="Calibri" w:cs="Arial"/>
          <w:sz w:val="24"/>
          <w:szCs w:val="24"/>
        </w:rPr>
      </w:pPr>
      <w:r>
        <w:rPr>
          <w:rFonts w:ascii="Calibri" w:hAnsi="Calibri" w:cs="Arial"/>
          <w:sz w:val="24"/>
          <w:szCs w:val="24"/>
        </w:rPr>
        <w:t xml:space="preserve">Hexadecimal value: </w:t>
      </w:r>
    </w:p>
    <w:p w14:paraId="6E5D2A04" w14:textId="04EC12FA" w:rsidR="00487B47" w:rsidRDefault="00487B47" w:rsidP="00487B47">
      <w:pPr>
        <w:rPr>
          <w:rFonts w:ascii="Calibri" w:hAnsi="Calibri" w:cs="Arial"/>
          <w:sz w:val="24"/>
          <w:szCs w:val="24"/>
        </w:rPr>
      </w:pPr>
      <w:r>
        <w:rPr>
          <w:rFonts w:ascii="Calibri" w:hAnsi="Calibri" w:cs="Arial"/>
          <w:sz w:val="24"/>
          <w:szCs w:val="24"/>
        </w:rPr>
        <w:t>High nibble = X</w:t>
      </w:r>
      <w:r w:rsidR="00530002">
        <w:rPr>
          <w:rFonts w:ascii="Calibri" w:hAnsi="Calibri" w:cs="Arial"/>
          <w:sz w:val="24"/>
          <w:szCs w:val="24"/>
        </w:rPr>
        <w:t>01</w:t>
      </w:r>
      <w:r>
        <w:rPr>
          <w:rFonts w:ascii="Calibri" w:hAnsi="Calibri" w:cs="Arial"/>
          <w:sz w:val="24"/>
          <w:szCs w:val="24"/>
        </w:rPr>
        <w:t>0</w:t>
      </w:r>
    </w:p>
    <w:p w14:paraId="0721C7CE" w14:textId="114D2F8D" w:rsidR="00487B47" w:rsidRDefault="00487B47" w:rsidP="00487B47">
      <w:pPr>
        <w:rPr>
          <w:rFonts w:ascii="Calibri" w:hAnsi="Calibri" w:cs="Arial"/>
          <w:sz w:val="24"/>
          <w:szCs w:val="24"/>
        </w:rPr>
      </w:pPr>
      <w:r>
        <w:rPr>
          <w:rFonts w:ascii="Calibri" w:hAnsi="Calibri" w:cs="Arial"/>
          <w:sz w:val="24"/>
          <w:szCs w:val="24"/>
        </w:rPr>
        <w:t>Low nibble = 0</w:t>
      </w:r>
      <w:r w:rsidR="00530002">
        <w:rPr>
          <w:rFonts w:ascii="Calibri" w:hAnsi="Calibri" w:cs="Arial"/>
          <w:sz w:val="24"/>
          <w:szCs w:val="24"/>
        </w:rPr>
        <w:t>1</w:t>
      </w:r>
      <w:r>
        <w:rPr>
          <w:rFonts w:ascii="Calibri" w:hAnsi="Calibri" w:cs="Arial"/>
          <w:sz w:val="24"/>
          <w:szCs w:val="24"/>
        </w:rPr>
        <w:t>00</w:t>
      </w:r>
    </w:p>
    <w:p w14:paraId="35FAD020" w14:textId="5C365AE5" w:rsidR="00487B47" w:rsidRPr="00AD12B5" w:rsidRDefault="00487B47" w:rsidP="00487B47">
      <w:pPr>
        <w:rPr>
          <w:rFonts w:ascii="Calibri" w:hAnsi="Calibri" w:cs="Arial"/>
          <w:b/>
          <w:bCs/>
          <w:sz w:val="24"/>
          <w:szCs w:val="24"/>
        </w:rPr>
      </w:pPr>
      <w:r w:rsidRPr="00AD12B5">
        <w:rPr>
          <w:rFonts w:ascii="Calibri" w:hAnsi="Calibri" w:cs="Arial"/>
          <w:b/>
          <w:bCs/>
          <w:sz w:val="24"/>
          <w:szCs w:val="24"/>
        </w:rPr>
        <w:t>Hex = 0x</w:t>
      </w:r>
      <w:r w:rsidR="00530002" w:rsidRPr="00AD12B5">
        <w:rPr>
          <w:rFonts w:ascii="Calibri" w:hAnsi="Calibri" w:cs="Arial"/>
          <w:b/>
          <w:bCs/>
          <w:sz w:val="24"/>
          <w:szCs w:val="24"/>
        </w:rPr>
        <w:t>24</w:t>
      </w:r>
    </w:p>
    <w:p w14:paraId="79AFD531" w14:textId="161A8C6D" w:rsidR="00340480" w:rsidRDefault="00340480" w:rsidP="00340480">
      <w:pPr>
        <w:rPr>
          <w:rFonts w:ascii="Calibri" w:hAnsi="Calibri" w:cs="Arial"/>
          <w:b/>
          <w:bCs/>
          <w:sz w:val="22"/>
          <w:szCs w:val="22"/>
          <w:u w:val="single"/>
        </w:rPr>
      </w:pPr>
    </w:p>
    <w:p w14:paraId="1CFFEAAB" w14:textId="1C9D6D5C" w:rsidR="00487B47" w:rsidRPr="00421E06" w:rsidRDefault="00487B47" w:rsidP="00784E05">
      <w:pPr>
        <w:pStyle w:val="Heading2"/>
      </w:pPr>
      <w:bookmarkStart w:id="11" w:name="_Toc187743368"/>
      <w:r w:rsidRPr="00421E06">
        <w:t>2.</w:t>
      </w:r>
      <w:r>
        <w:t>4</w:t>
      </w:r>
      <w:r w:rsidRPr="00421E06">
        <w:t xml:space="preserve"> </w:t>
      </w:r>
      <w:r>
        <w:t>3</w:t>
      </w:r>
      <w:bookmarkEnd w:id="11"/>
    </w:p>
    <w:p w14:paraId="20DA6928" w14:textId="4753D3DA" w:rsidR="00487B47" w:rsidRDefault="00487B47" w:rsidP="00487B47">
      <w:pPr>
        <w:rPr>
          <w:rFonts w:ascii="Calibri" w:hAnsi="Calibri" w:cs="Arial"/>
          <w:b/>
          <w:bCs/>
          <w:sz w:val="24"/>
          <w:szCs w:val="24"/>
        </w:rPr>
      </w:pPr>
    </w:p>
    <w:p w14:paraId="7600DE7F" w14:textId="297B1863" w:rsidR="00487B47" w:rsidRPr="00421E06" w:rsidRDefault="00487B47" w:rsidP="00487B47">
      <w:pPr>
        <w:rPr>
          <w:rFonts w:ascii="Calibri" w:hAnsi="Calibri" w:cs="Arial"/>
          <w:sz w:val="24"/>
          <w:szCs w:val="24"/>
        </w:rPr>
      </w:pPr>
      <w:r w:rsidRPr="00421E06">
        <w:rPr>
          <w:rFonts w:ascii="Calibri" w:hAnsi="Calibri" w:cs="Arial"/>
          <w:sz w:val="24"/>
          <w:szCs w:val="24"/>
        </w:rPr>
        <w:t>Segments required: A, B, C, D, E, F</w:t>
      </w:r>
    </w:p>
    <w:p w14:paraId="1A64AC78" w14:textId="0A98F9B8" w:rsidR="00487B47" w:rsidRDefault="00487B47" w:rsidP="00487B47">
      <w:pPr>
        <w:rPr>
          <w:rFonts w:ascii="Calibri" w:hAnsi="Calibri" w:cs="Arial"/>
          <w:sz w:val="24"/>
          <w:szCs w:val="24"/>
        </w:rPr>
      </w:pPr>
      <w:r w:rsidRPr="00421E06">
        <w:rPr>
          <w:rFonts w:ascii="Calibri" w:hAnsi="Calibri" w:cs="Arial"/>
          <w:sz w:val="24"/>
          <w:szCs w:val="24"/>
        </w:rPr>
        <w:t>Binary output: NOT(</w:t>
      </w:r>
      <w:r w:rsidR="00530002" w:rsidRPr="00530002">
        <w:rPr>
          <w:rFonts w:ascii="Calibri" w:hAnsi="Calibri" w:cs="Arial"/>
          <w:sz w:val="24"/>
          <w:szCs w:val="24"/>
        </w:rPr>
        <w:t>0b1001111</w:t>
      </w:r>
      <w:r w:rsidRPr="00421E06">
        <w:rPr>
          <w:rFonts w:ascii="Calibri" w:hAnsi="Calibri" w:cs="Arial"/>
          <w:sz w:val="24"/>
          <w:szCs w:val="24"/>
        </w:rPr>
        <w:t xml:space="preserve">) = </w:t>
      </w:r>
      <w:proofErr w:type="spellStart"/>
      <w:r>
        <w:rPr>
          <w:rFonts w:ascii="Calibri" w:hAnsi="Calibri" w:cs="Arial"/>
          <w:sz w:val="24"/>
          <w:szCs w:val="24"/>
        </w:rPr>
        <w:t>MSb</w:t>
      </w:r>
      <w:proofErr w:type="spellEnd"/>
      <w:r>
        <w:rPr>
          <w:rFonts w:ascii="Calibri" w:hAnsi="Calibri" w:cs="Arial"/>
          <w:sz w:val="24"/>
          <w:szCs w:val="24"/>
        </w:rPr>
        <w:t xml:space="preserve"> 0b</w:t>
      </w:r>
      <w:r w:rsidR="00530002">
        <w:rPr>
          <w:rFonts w:ascii="Calibri" w:hAnsi="Calibri" w:cs="Arial"/>
          <w:sz w:val="24"/>
          <w:szCs w:val="24"/>
        </w:rPr>
        <w:t>0110000</w:t>
      </w:r>
      <w:r>
        <w:rPr>
          <w:rFonts w:ascii="Calibri" w:hAnsi="Calibri" w:cs="Arial"/>
          <w:sz w:val="24"/>
          <w:szCs w:val="24"/>
        </w:rPr>
        <w:t xml:space="preserve"> </w:t>
      </w:r>
      <w:proofErr w:type="spellStart"/>
      <w:r>
        <w:rPr>
          <w:rFonts w:ascii="Calibri" w:hAnsi="Calibri" w:cs="Arial"/>
          <w:sz w:val="24"/>
          <w:szCs w:val="24"/>
        </w:rPr>
        <w:t>LSb</w:t>
      </w:r>
      <w:proofErr w:type="spellEnd"/>
    </w:p>
    <w:p w14:paraId="233934AA" w14:textId="1A506B1A" w:rsidR="00487B47" w:rsidRDefault="00487B47" w:rsidP="00487B47">
      <w:pPr>
        <w:rPr>
          <w:rFonts w:ascii="Calibri" w:hAnsi="Calibri" w:cs="Arial"/>
          <w:sz w:val="24"/>
          <w:szCs w:val="24"/>
        </w:rPr>
      </w:pPr>
      <w:r>
        <w:rPr>
          <w:rFonts w:ascii="Calibri" w:hAnsi="Calibri" w:cs="Arial"/>
          <w:sz w:val="24"/>
          <w:szCs w:val="24"/>
        </w:rPr>
        <w:t xml:space="preserve">Hexadecimal value: </w:t>
      </w:r>
    </w:p>
    <w:p w14:paraId="64A612A8" w14:textId="153CE9BA" w:rsidR="00487B47" w:rsidRDefault="00487B47" w:rsidP="00487B47">
      <w:pPr>
        <w:rPr>
          <w:rFonts w:ascii="Calibri" w:hAnsi="Calibri" w:cs="Arial"/>
          <w:sz w:val="24"/>
          <w:szCs w:val="24"/>
        </w:rPr>
      </w:pPr>
      <w:r>
        <w:rPr>
          <w:rFonts w:ascii="Calibri" w:hAnsi="Calibri" w:cs="Arial"/>
          <w:sz w:val="24"/>
          <w:szCs w:val="24"/>
        </w:rPr>
        <w:t>High nibble = X</w:t>
      </w:r>
      <w:r w:rsidR="00530002">
        <w:rPr>
          <w:rFonts w:ascii="Calibri" w:hAnsi="Calibri" w:cs="Arial"/>
          <w:sz w:val="24"/>
          <w:szCs w:val="24"/>
        </w:rPr>
        <w:t>011</w:t>
      </w:r>
    </w:p>
    <w:p w14:paraId="52269A03" w14:textId="2C119F1B" w:rsidR="00487B47" w:rsidRDefault="00487B47" w:rsidP="00487B47">
      <w:pPr>
        <w:rPr>
          <w:rFonts w:ascii="Calibri" w:hAnsi="Calibri" w:cs="Arial"/>
          <w:sz w:val="24"/>
          <w:szCs w:val="24"/>
        </w:rPr>
      </w:pPr>
      <w:r>
        <w:rPr>
          <w:rFonts w:ascii="Calibri" w:hAnsi="Calibri" w:cs="Arial"/>
          <w:sz w:val="24"/>
          <w:szCs w:val="24"/>
        </w:rPr>
        <w:t>Low nibble = 0000</w:t>
      </w:r>
    </w:p>
    <w:p w14:paraId="2DEF3CE8" w14:textId="1A59CE09" w:rsidR="00487B47" w:rsidRPr="00AD12B5" w:rsidRDefault="00487B47" w:rsidP="00487B47">
      <w:pPr>
        <w:rPr>
          <w:rFonts w:ascii="Calibri" w:hAnsi="Calibri" w:cs="Arial"/>
          <w:b/>
          <w:bCs/>
          <w:sz w:val="24"/>
          <w:szCs w:val="24"/>
        </w:rPr>
      </w:pPr>
      <w:r w:rsidRPr="00AD12B5">
        <w:rPr>
          <w:rFonts w:ascii="Calibri" w:hAnsi="Calibri" w:cs="Arial"/>
          <w:b/>
          <w:bCs/>
          <w:sz w:val="24"/>
          <w:szCs w:val="24"/>
        </w:rPr>
        <w:t xml:space="preserve">Hex = </w:t>
      </w:r>
      <w:r w:rsidR="00530002" w:rsidRPr="00AD12B5">
        <w:rPr>
          <w:rFonts w:ascii="Calibri" w:hAnsi="Calibri" w:cs="Arial"/>
          <w:b/>
          <w:bCs/>
          <w:sz w:val="24"/>
          <w:szCs w:val="24"/>
        </w:rPr>
        <w:t>0x30</w:t>
      </w:r>
    </w:p>
    <w:p w14:paraId="38367A55" w14:textId="79A022A4" w:rsidR="00487B47" w:rsidRDefault="00487B47" w:rsidP="00340480">
      <w:pPr>
        <w:rPr>
          <w:rFonts w:ascii="Calibri" w:hAnsi="Calibri" w:cs="Arial"/>
          <w:b/>
          <w:bCs/>
          <w:sz w:val="22"/>
          <w:szCs w:val="22"/>
          <w:u w:val="single"/>
        </w:rPr>
      </w:pPr>
    </w:p>
    <w:p w14:paraId="1EDB310F" w14:textId="07ACA0B2" w:rsidR="00487B47" w:rsidRPr="00421E06" w:rsidRDefault="00487B47" w:rsidP="00784E05">
      <w:pPr>
        <w:pStyle w:val="Heading2"/>
      </w:pPr>
      <w:bookmarkStart w:id="12" w:name="_Toc187743369"/>
      <w:r w:rsidRPr="00421E06">
        <w:t>2.</w:t>
      </w:r>
      <w:r>
        <w:t>5</w:t>
      </w:r>
      <w:r w:rsidRPr="00421E06">
        <w:t xml:space="preserve"> </w:t>
      </w:r>
      <w:r>
        <w:t>4</w:t>
      </w:r>
      <w:bookmarkEnd w:id="12"/>
    </w:p>
    <w:p w14:paraId="59F5C46B" w14:textId="5A745D2D" w:rsidR="00487B47" w:rsidRDefault="00487B47" w:rsidP="00487B47">
      <w:pPr>
        <w:rPr>
          <w:rFonts w:ascii="Calibri" w:hAnsi="Calibri" w:cs="Arial"/>
          <w:b/>
          <w:bCs/>
          <w:sz w:val="24"/>
          <w:szCs w:val="24"/>
        </w:rPr>
      </w:pPr>
    </w:p>
    <w:p w14:paraId="447D3103" w14:textId="1A298FE7" w:rsidR="00487B47" w:rsidRPr="00421E06" w:rsidRDefault="004C5184" w:rsidP="00487B47">
      <w:pPr>
        <w:rPr>
          <w:rFonts w:ascii="Calibri" w:hAnsi="Calibri" w:cs="Arial"/>
          <w:sz w:val="24"/>
          <w:szCs w:val="24"/>
        </w:rPr>
      </w:pPr>
      <w:r>
        <w:rPr>
          <w:noProof/>
        </w:rPr>
        <mc:AlternateContent>
          <mc:Choice Requires="wps">
            <w:drawing>
              <wp:anchor distT="0" distB="0" distL="114300" distR="114300" simplePos="0" relativeHeight="251737088" behindDoc="0" locked="0" layoutInCell="1" allowOverlap="1" wp14:anchorId="2F5E82CE" wp14:editId="48EA79E8">
                <wp:simplePos x="0" y="0"/>
                <wp:positionH relativeFrom="column">
                  <wp:posOffset>3790950</wp:posOffset>
                </wp:positionH>
                <wp:positionV relativeFrom="paragraph">
                  <wp:posOffset>9525</wp:posOffset>
                </wp:positionV>
                <wp:extent cx="2273300" cy="635"/>
                <wp:effectExtent l="0" t="0" r="0" b="0"/>
                <wp:wrapSquare wrapText="bothSides"/>
                <wp:docPr id="1121195788" name="Text Box 1"/>
                <wp:cNvGraphicFramePr/>
                <a:graphic xmlns:a="http://schemas.openxmlformats.org/drawingml/2006/main">
                  <a:graphicData uri="http://schemas.microsoft.com/office/word/2010/wordprocessingShape">
                    <wps:wsp>
                      <wps:cNvSpPr txBox="1"/>
                      <wps:spPr>
                        <a:xfrm>
                          <a:off x="0" y="0"/>
                          <a:ext cx="2273300" cy="635"/>
                        </a:xfrm>
                        <a:prstGeom prst="rect">
                          <a:avLst/>
                        </a:prstGeom>
                        <a:solidFill>
                          <a:prstClr val="white"/>
                        </a:solidFill>
                        <a:ln>
                          <a:noFill/>
                        </a:ln>
                      </wps:spPr>
                      <wps:txbx>
                        <w:txbxContent>
                          <w:p w14:paraId="1FE8BA0A" w14:textId="2C04DE11" w:rsidR="001E027B" w:rsidRPr="001E027B" w:rsidRDefault="001E027B" w:rsidP="001E027B">
                            <w:pPr>
                              <w:pStyle w:val="Caption"/>
                              <w:rPr>
                                <w:rFonts w:ascii="Calibri" w:hAnsi="Calibri" w:cs="Arial"/>
                                <w:b/>
                                <w:bCs/>
                                <w:noProof/>
                                <w:sz w:val="20"/>
                                <w:szCs w:val="20"/>
                              </w:rPr>
                            </w:pPr>
                            <w:r w:rsidRPr="001E027B">
                              <w:rPr>
                                <w:sz w:val="20"/>
                                <w:szCs w:val="20"/>
                              </w:rPr>
                              <w:t xml:space="preserve">Figure </w:t>
                            </w:r>
                            <w:r w:rsidRPr="001E027B">
                              <w:rPr>
                                <w:sz w:val="20"/>
                                <w:szCs w:val="20"/>
                              </w:rPr>
                              <w:fldChar w:fldCharType="begin"/>
                            </w:r>
                            <w:r w:rsidRPr="001E027B">
                              <w:rPr>
                                <w:sz w:val="20"/>
                                <w:szCs w:val="20"/>
                              </w:rPr>
                              <w:instrText xml:space="preserve"> SEQ Figure \* ARABIC </w:instrText>
                            </w:r>
                            <w:r w:rsidRPr="001E027B">
                              <w:rPr>
                                <w:sz w:val="20"/>
                                <w:szCs w:val="20"/>
                              </w:rPr>
                              <w:fldChar w:fldCharType="separate"/>
                            </w:r>
                            <w:r w:rsidR="00780520">
                              <w:rPr>
                                <w:noProof/>
                                <w:sz w:val="20"/>
                                <w:szCs w:val="20"/>
                              </w:rPr>
                              <w:t>8</w:t>
                            </w:r>
                            <w:r w:rsidRPr="001E027B">
                              <w:rPr>
                                <w:sz w:val="20"/>
                                <w:szCs w:val="20"/>
                              </w:rPr>
                              <w:fldChar w:fldCharType="end"/>
                            </w:r>
                            <w:r w:rsidRPr="001E027B">
                              <w:rPr>
                                <w:sz w:val="20"/>
                                <w:szCs w:val="20"/>
                              </w:rPr>
                              <w:t xml:space="preserve">. Common configuration for 7 segment display, a = </w:t>
                            </w:r>
                            <w:proofErr w:type="spellStart"/>
                            <w:r w:rsidRPr="001E027B">
                              <w:rPr>
                                <w:sz w:val="20"/>
                                <w:szCs w:val="20"/>
                              </w:rPr>
                              <w:t>LSb</w:t>
                            </w:r>
                            <w:proofErr w:type="spellEnd"/>
                            <w:r w:rsidRPr="001E027B">
                              <w:rPr>
                                <w:sz w:val="20"/>
                                <w:szCs w:val="20"/>
                              </w:rPr>
                              <w:t xml:space="preserve">, g = </w:t>
                            </w:r>
                            <w:proofErr w:type="spellStart"/>
                            <w:r w:rsidRPr="001E027B">
                              <w:rPr>
                                <w:sz w:val="20"/>
                                <w:szCs w:val="20"/>
                              </w:rPr>
                              <w:t>MSb</w:t>
                            </w:r>
                            <w:proofErr w:type="spellEnd"/>
                            <w:r>
                              <w:rPr>
                                <w:sz w:val="20"/>
                                <w:szCs w:val="20"/>
                              </w:rPr>
                              <w:t xml:space="preserve"> </w:t>
                            </w:r>
                            <w:sdt>
                              <w:sdtPr>
                                <w:rPr>
                                  <w:sz w:val="20"/>
                                  <w:szCs w:val="20"/>
                                </w:rPr>
                                <w:id w:val="-683202162"/>
                                <w:citation/>
                              </w:sdtPr>
                              <w:sdtEndPr/>
                              <w:sdtContent>
                                <w:r w:rsidR="00473D60">
                                  <w:rPr>
                                    <w:sz w:val="20"/>
                                    <w:szCs w:val="20"/>
                                  </w:rPr>
                                  <w:fldChar w:fldCharType="begin"/>
                                </w:r>
                                <w:r w:rsidR="00473D60">
                                  <w:rPr>
                                    <w:sz w:val="20"/>
                                    <w:szCs w:val="20"/>
                                    <w:lang w:val="en-US"/>
                                  </w:rPr>
                                  <w:instrText xml:space="preserve"> CITATION EleNA1 \l 1033 </w:instrText>
                                </w:r>
                                <w:r w:rsidR="00473D60">
                                  <w:rPr>
                                    <w:sz w:val="20"/>
                                    <w:szCs w:val="20"/>
                                  </w:rPr>
                                  <w:fldChar w:fldCharType="separate"/>
                                </w:r>
                                <w:r w:rsidR="0051413D" w:rsidRPr="0051413D">
                                  <w:rPr>
                                    <w:noProof/>
                                    <w:sz w:val="20"/>
                                    <w:szCs w:val="20"/>
                                    <w:lang w:val="en-US"/>
                                  </w:rPr>
                                  <w:t>[16]</w:t>
                                </w:r>
                                <w:r w:rsidR="00473D60">
                                  <w:rPr>
                                    <w:sz w:val="20"/>
                                    <w:szCs w:val="20"/>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5E82CE" id="_x0000_s1032" type="#_x0000_t202" style="position:absolute;margin-left:298.5pt;margin-top:.75pt;width:179pt;height:.05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" stroked="f">
                <v:textbox style="mso-fit-shape-to-text:t" inset="0,0,0,0">
                  <w:txbxContent>
                    <w:p w14:paraId="1FE8BA0A" w14:textId="2C04DE11" w:rsidR="001E027B" w:rsidRPr="001E027B" w:rsidRDefault="001E027B" w:rsidP="001E027B">
                      <w:pPr>
                        <w:pStyle w:val="Caption"/>
                        <w:rPr>
                          <w:rFonts w:ascii="Calibri" w:hAnsi="Calibri" w:cs="Arial"/>
                          <w:b/>
                          <w:bCs/>
                          <w:noProof/>
                          <w:sz w:val="20"/>
                          <w:szCs w:val="20"/>
                        </w:rPr>
                      </w:pPr>
                      <w:r w:rsidRPr="001E027B">
                        <w:rPr>
                          <w:sz w:val="20"/>
                          <w:szCs w:val="20"/>
                        </w:rPr>
                        <w:t xml:space="preserve">Figure </w:t>
                      </w:r>
                      <w:r w:rsidRPr="001E027B">
                        <w:rPr>
                          <w:sz w:val="20"/>
                          <w:szCs w:val="20"/>
                        </w:rPr>
                        <w:fldChar w:fldCharType="begin"/>
                      </w:r>
                      <w:r w:rsidRPr="001E027B">
                        <w:rPr>
                          <w:sz w:val="20"/>
                          <w:szCs w:val="20"/>
                        </w:rPr>
                        <w:instrText xml:space="preserve"> SEQ Figure \* ARABIC </w:instrText>
                      </w:r>
                      <w:r w:rsidRPr="001E027B">
                        <w:rPr>
                          <w:sz w:val="20"/>
                          <w:szCs w:val="20"/>
                        </w:rPr>
                        <w:fldChar w:fldCharType="separate"/>
                      </w:r>
                      <w:r w:rsidR="00780520">
                        <w:rPr>
                          <w:noProof/>
                          <w:sz w:val="20"/>
                          <w:szCs w:val="20"/>
                        </w:rPr>
                        <w:t>8</w:t>
                      </w:r>
                      <w:r w:rsidRPr="001E027B">
                        <w:rPr>
                          <w:sz w:val="20"/>
                          <w:szCs w:val="20"/>
                        </w:rPr>
                        <w:fldChar w:fldCharType="end"/>
                      </w:r>
                      <w:r w:rsidRPr="001E027B">
                        <w:rPr>
                          <w:sz w:val="20"/>
                          <w:szCs w:val="20"/>
                        </w:rPr>
                        <w:t xml:space="preserve">. Common configuration for 7 segment display, a = </w:t>
                      </w:r>
                      <w:proofErr w:type="spellStart"/>
                      <w:r w:rsidRPr="001E027B">
                        <w:rPr>
                          <w:sz w:val="20"/>
                          <w:szCs w:val="20"/>
                        </w:rPr>
                        <w:t>LSb</w:t>
                      </w:r>
                      <w:proofErr w:type="spellEnd"/>
                      <w:r w:rsidRPr="001E027B">
                        <w:rPr>
                          <w:sz w:val="20"/>
                          <w:szCs w:val="20"/>
                        </w:rPr>
                        <w:t xml:space="preserve">, g = </w:t>
                      </w:r>
                      <w:proofErr w:type="spellStart"/>
                      <w:r w:rsidRPr="001E027B">
                        <w:rPr>
                          <w:sz w:val="20"/>
                          <w:szCs w:val="20"/>
                        </w:rPr>
                        <w:t>MSb</w:t>
                      </w:r>
                      <w:proofErr w:type="spellEnd"/>
                      <w:r>
                        <w:rPr>
                          <w:sz w:val="20"/>
                          <w:szCs w:val="20"/>
                        </w:rPr>
                        <w:t xml:space="preserve"> </w:t>
                      </w:r>
                      <w:sdt>
                        <w:sdtPr>
                          <w:rPr>
                            <w:sz w:val="20"/>
                            <w:szCs w:val="20"/>
                          </w:rPr>
                          <w:id w:val="-683202162"/>
                          <w:citation/>
                        </w:sdtPr>
                        <w:sdtEndPr/>
                        <w:sdtContent>
                          <w:r w:rsidR="00473D60">
                            <w:rPr>
                              <w:sz w:val="20"/>
                              <w:szCs w:val="20"/>
                            </w:rPr>
                            <w:fldChar w:fldCharType="begin"/>
                          </w:r>
                          <w:r w:rsidR="00473D60">
                            <w:rPr>
                              <w:sz w:val="20"/>
                              <w:szCs w:val="20"/>
                              <w:lang w:val="en-US"/>
                            </w:rPr>
                            <w:instrText xml:space="preserve"> CITATION EleNA1 \l 1033 </w:instrText>
                          </w:r>
                          <w:r w:rsidR="00473D60">
                            <w:rPr>
                              <w:sz w:val="20"/>
                              <w:szCs w:val="20"/>
                            </w:rPr>
                            <w:fldChar w:fldCharType="separate"/>
                          </w:r>
                          <w:r w:rsidR="0051413D" w:rsidRPr="0051413D">
                            <w:rPr>
                              <w:noProof/>
                              <w:sz w:val="20"/>
                              <w:szCs w:val="20"/>
                              <w:lang w:val="en-US"/>
                            </w:rPr>
                            <w:t>[16]</w:t>
                          </w:r>
                          <w:r w:rsidR="00473D60">
                            <w:rPr>
                              <w:sz w:val="20"/>
                              <w:szCs w:val="20"/>
                            </w:rPr>
                            <w:fldChar w:fldCharType="end"/>
                          </w:r>
                        </w:sdtContent>
                      </w:sdt>
                    </w:p>
                  </w:txbxContent>
                </v:textbox>
                <w10:wrap type="square"/>
              </v:shape>
            </w:pict>
          </mc:Fallback>
        </mc:AlternateContent>
      </w:r>
      <w:r w:rsidR="00487B47" w:rsidRPr="00421E06">
        <w:rPr>
          <w:rFonts w:ascii="Calibri" w:hAnsi="Calibri" w:cs="Arial"/>
          <w:sz w:val="24"/>
          <w:szCs w:val="24"/>
        </w:rPr>
        <w:t xml:space="preserve">Segments required: </w:t>
      </w:r>
      <w:r w:rsidR="001D2B20">
        <w:rPr>
          <w:rFonts w:ascii="Calibri" w:hAnsi="Calibri" w:cs="Arial"/>
          <w:sz w:val="24"/>
          <w:szCs w:val="24"/>
        </w:rPr>
        <w:t>0</w:t>
      </w:r>
      <w:r w:rsidR="00487B47" w:rsidRPr="00421E06">
        <w:rPr>
          <w:rFonts w:ascii="Calibri" w:hAnsi="Calibri" w:cs="Arial"/>
          <w:sz w:val="24"/>
          <w:szCs w:val="24"/>
        </w:rPr>
        <w:t xml:space="preserve">, B, C, </w:t>
      </w:r>
      <w:r w:rsidR="001D2B20">
        <w:rPr>
          <w:rFonts w:ascii="Calibri" w:hAnsi="Calibri" w:cs="Arial"/>
          <w:sz w:val="24"/>
          <w:szCs w:val="24"/>
        </w:rPr>
        <w:t>0</w:t>
      </w:r>
      <w:r w:rsidR="00487B47" w:rsidRPr="00421E06">
        <w:rPr>
          <w:rFonts w:ascii="Calibri" w:hAnsi="Calibri" w:cs="Arial"/>
          <w:sz w:val="24"/>
          <w:szCs w:val="24"/>
        </w:rPr>
        <w:t xml:space="preserve">, </w:t>
      </w:r>
      <w:r w:rsidR="001D2B20">
        <w:rPr>
          <w:rFonts w:ascii="Calibri" w:hAnsi="Calibri" w:cs="Arial"/>
          <w:sz w:val="24"/>
          <w:szCs w:val="24"/>
        </w:rPr>
        <w:t>0</w:t>
      </w:r>
      <w:r w:rsidR="00487B47" w:rsidRPr="00421E06">
        <w:rPr>
          <w:rFonts w:ascii="Calibri" w:hAnsi="Calibri" w:cs="Arial"/>
          <w:sz w:val="24"/>
          <w:szCs w:val="24"/>
        </w:rPr>
        <w:t>, F</w:t>
      </w:r>
      <w:r w:rsidR="00530002">
        <w:rPr>
          <w:rFonts w:ascii="Calibri" w:hAnsi="Calibri" w:cs="Arial"/>
          <w:sz w:val="24"/>
          <w:szCs w:val="24"/>
        </w:rPr>
        <w:t>, G</w:t>
      </w:r>
    </w:p>
    <w:p w14:paraId="11CE0866" w14:textId="59FD00E1" w:rsidR="00487B47" w:rsidRDefault="00487B47" w:rsidP="00487B47">
      <w:pPr>
        <w:rPr>
          <w:rFonts w:ascii="Calibri" w:hAnsi="Calibri" w:cs="Arial"/>
          <w:sz w:val="24"/>
          <w:szCs w:val="24"/>
        </w:rPr>
      </w:pPr>
      <w:r w:rsidRPr="00421E06">
        <w:rPr>
          <w:rFonts w:ascii="Calibri" w:hAnsi="Calibri" w:cs="Arial"/>
          <w:sz w:val="24"/>
          <w:szCs w:val="24"/>
        </w:rPr>
        <w:t>Binary output: NOT(</w:t>
      </w:r>
      <w:r w:rsidR="00530002" w:rsidRPr="00530002">
        <w:rPr>
          <w:rFonts w:ascii="Calibri" w:hAnsi="Calibri" w:cs="Arial"/>
          <w:sz w:val="24"/>
          <w:szCs w:val="24"/>
        </w:rPr>
        <w:t>0b1100110</w:t>
      </w:r>
      <w:r w:rsidRPr="00421E06">
        <w:rPr>
          <w:rFonts w:ascii="Calibri" w:hAnsi="Calibri" w:cs="Arial"/>
          <w:sz w:val="24"/>
          <w:szCs w:val="24"/>
        </w:rPr>
        <w:t xml:space="preserve">) = </w:t>
      </w:r>
      <w:proofErr w:type="spellStart"/>
      <w:r>
        <w:rPr>
          <w:rFonts w:ascii="Calibri" w:hAnsi="Calibri" w:cs="Arial"/>
          <w:sz w:val="24"/>
          <w:szCs w:val="24"/>
        </w:rPr>
        <w:t>MSb</w:t>
      </w:r>
      <w:proofErr w:type="spellEnd"/>
      <w:r>
        <w:rPr>
          <w:rFonts w:ascii="Calibri" w:hAnsi="Calibri" w:cs="Arial"/>
          <w:sz w:val="24"/>
          <w:szCs w:val="24"/>
        </w:rPr>
        <w:t xml:space="preserve"> 0b</w:t>
      </w:r>
      <w:r w:rsidR="00530002">
        <w:rPr>
          <w:rFonts w:ascii="Calibri" w:hAnsi="Calibri" w:cs="Arial"/>
          <w:sz w:val="24"/>
          <w:szCs w:val="24"/>
        </w:rPr>
        <w:t>0011001</w:t>
      </w:r>
      <w:r>
        <w:rPr>
          <w:rFonts w:ascii="Calibri" w:hAnsi="Calibri" w:cs="Arial"/>
          <w:sz w:val="24"/>
          <w:szCs w:val="24"/>
        </w:rPr>
        <w:t xml:space="preserve"> </w:t>
      </w:r>
      <w:proofErr w:type="spellStart"/>
      <w:r>
        <w:rPr>
          <w:rFonts w:ascii="Calibri" w:hAnsi="Calibri" w:cs="Arial"/>
          <w:sz w:val="24"/>
          <w:szCs w:val="24"/>
        </w:rPr>
        <w:t>LSb</w:t>
      </w:r>
      <w:proofErr w:type="spellEnd"/>
    </w:p>
    <w:p w14:paraId="2824EF66" w14:textId="77777777" w:rsidR="00487B47" w:rsidRDefault="00487B47" w:rsidP="00487B47">
      <w:pPr>
        <w:rPr>
          <w:rFonts w:ascii="Calibri" w:hAnsi="Calibri" w:cs="Arial"/>
          <w:sz w:val="24"/>
          <w:szCs w:val="24"/>
        </w:rPr>
      </w:pPr>
      <w:r>
        <w:rPr>
          <w:rFonts w:ascii="Calibri" w:hAnsi="Calibri" w:cs="Arial"/>
          <w:sz w:val="24"/>
          <w:szCs w:val="24"/>
        </w:rPr>
        <w:t xml:space="preserve">Hexadecimal value: </w:t>
      </w:r>
    </w:p>
    <w:p w14:paraId="2C00D454" w14:textId="3717EFE1" w:rsidR="00487B47" w:rsidRDefault="00487B47" w:rsidP="00487B47">
      <w:pPr>
        <w:rPr>
          <w:rFonts w:ascii="Calibri" w:hAnsi="Calibri" w:cs="Arial"/>
          <w:sz w:val="24"/>
          <w:szCs w:val="24"/>
        </w:rPr>
      </w:pPr>
      <w:r>
        <w:rPr>
          <w:rFonts w:ascii="Calibri" w:hAnsi="Calibri" w:cs="Arial"/>
          <w:sz w:val="24"/>
          <w:szCs w:val="24"/>
        </w:rPr>
        <w:t>High nibble = X</w:t>
      </w:r>
      <w:r w:rsidR="00530002">
        <w:rPr>
          <w:rFonts w:ascii="Calibri" w:hAnsi="Calibri" w:cs="Arial"/>
          <w:sz w:val="24"/>
          <w:szCs w:val="24"/>
        </w:rPr>
        <w:t>001</w:t>
      </w:r>
    </w:p>
    <w:p w14:paraId="36DE5DCD" w14:textId="4EA8EC72" w:rsidR="00487B47" w:rsidRDefault="00487B47" w:rsidP="00487B47">
      <w:pPr>
        <w:rPr>
          <w:rFonts w:ascii="Calibri" w:hAnsi="Calibri" w:cs="Arial"/>
          <w:sz w:val="24"/>
          <w:szCs w:val="24"/>
        </w:rPr>
      </w:pPr>
      <w:r>
        <w:rPr>
          <w:rFonts w:ascii="Calibri" w:hAnsi="Calibri" w:cs="Arial"/>
          <w:sz w:val="24"/>
          <w:szCs w:val="24"/>
        </w:rPr>
        <w:t xml:space="preserve">Low nibble = </w:t>
      </w:r>
      <w:r w:rsidR="00530002">
        <w:rPr>
          <w:rFonts w:ascii="Calibri" w:hAnsi="Calibri" w:cs="Arial"/>
          <w:sz w:val="24"/>
          <w:szCs w:val="24"/>
        </w:rPr>
        <w:t>1</w:t>
      </w:r>
      <w:r>
        <w:rPr>
          <w:rFonts w:ascii="Calibri" w:hAnsi="Calibri" w:cs="Arial"/>
          <w:sz w:val="24"/>
          <w:szCs w:val="24"/>
        </w:rPr>
        <w:t>00</w:t>
      </w:r>
      <w:r w:rsidR="00530002">
        <w:rPr>
          <w:rFonts w:ascii="Calibri" w:hAnsi="Calibri" w:cs="Arial"/>
          <w:sz w:val="24"/>
          <w:szCs w:val="24"/>
        </w:rPr>
        <w:t>1</w:t>
      </w:r>
    </w:p>
    <w:p w14:paraId="0BC15FA9" w14:textId="187D63A9" w:rsidR="00487B47" w:rsidRPr="00AD12B5" w:rsidRDefault="00487B47" w:rsidP="00487B47">
      <w:pPr>
        <w:rPr>
          <w:rFonts w:ascii="Calibri" w:hAnsi="Calibri" w:cs="Arial"/>
          <w:b/>
          <w:bCs/>
          <w:sz w:val="24"/>
          <w:szCs w:val="24"/>
        </w:rPr>
      </w:pPr>
      <w:r w:rsidRPr="00AD12B5">
        <w:rPr>
          <w:rFonts w:ascii="Calibri" w:hAnsi="Calibri" w:cs="Arial"/>
          <w:b/>
          <w:bCs/>
          <w:sz w:val="24"/>
          <w:szCs w:val="24"/>
        </w:rPr>
        <w:t xml:space="preserve">Hex = </w:t>
      </w:r>
      <w:r w:rsidR="00530002" w:rsidRPr="00AD12B5">
        <w:rPr>
          <w:rFonts w:ascii="Calibri" w:hAnsi="Calibri" w:cs="Arial"/>
          <w:b/>
          <w:bCs/>
          <w:sz w:val="24"/>
          <w:szCs w:val="24"/>
        </w:rPr>
        <w:t>0x19</w:t>
      </w:r>
    </w:p>
    <w:p w14:paraId="3C1275A5" w14:textId="2D0D7781" w:rsidR="00340480" w:rsidRDefault="00340480" w:rsidP="00340480">
      <w:pPr>
        <w:rPr>
          <w:rFonts w:ascii="Calibri" w:hAnsi="Calibri" w:cs="Arial"/>
          <w:b/>
          <w:bCs/>
          <w:sz w:val="22"/>
          <w:szCs w:val="22"/>
          <w:u w:val="single"/>
        </w:rPr>
      </w:pPr>
    </w:p>
    <w:p w14:paraId="71C3FAED" w14:textId="48680572" w:rsidR="00487B47" w:rsidRPr="00421E06" w:rsidRDefault="00487B47" w:rsidP="00784E05">
      <w:pPr>
        <w:pStyle w:val="Heading2"/>
      </w:pPr>
      <w:bookmarkStart w:id="13" w:name="_Toc187743370"/>
      <w:r w:rsidRPr="00421E06">
        <w:t>2.</w:t>
      </w:r>
      <w:r>
        <w:t>6</w:t>
      </w:r>
      <w:r w:rsidRPr="00421E06">
        <w:t xml:space="preserve"> </w:t>
      </w:r>
      <w:r>
        <w:t>5</w:t>
      </w:r>
      <w:bookmarkEnd w:id="13"/>
    </w:p>
    <w:p w14:paraId="067E48F7" w14:textId="77777777" w:rsidR="00487B47" w:rsidRDefault="00487B47" w:rsidP="00487B47">
      <w:pPr>
        <w:rPr>
          <w:rFonts w:ascii="Calibri" w:hAnsi="Calibri" w:cs="Arial"/>
          <w:b/>
          <w:bCs/>
          <w:sz w:val="24"/>
          <w:szCs w:val="24"/>
        </w:rPr>
      </w:pPr>
    </w:p>
    <w:p w14:paraId="35C1F0BE" w14:textId="2B980A16" w:rsidR="00487B47" w:rsidRPr="00421E06" w:rsidRDefault="00487B47" w:rsidP="00487B47">
      <w:pPr>
        <w:rPr>
          <w:rFonts w:ascii="Calibri" w:hAnsi="Calibri" w:cs="Arial"/>
          <w:sz w:val="24"/>
          <w:szCs w:val="24"/>
        </w:rPr>
      </w:pPr>
      <w:r w:rsidRPr="00421E06">
        <w:rPr>
          <w:rFonts w:ascii="Calibri" w:hAnsi="Calibri" w:cs="Arial"/>
          <w:sz w:val="24"/>
          <w:szCs w:val="24"/>
        </w:rPr>
        <w:t xml:space="preserve">Segments required: A, </w:t>
      </w:r>
      <w:r w:rsidR="001D2B20">
        <w:rPr>
          <w:rFonts w:ascii="Calibri" w:hAnsi="Calibri" w:cs="Arial"/>
          <w:sz w:val="24"/>
          <w:szCs w:val="24"/>
        </w:rPr>
        <w:t>0</w:t>
      </w:r>
      <w:r w:rsidRPr="00421E06">
        <w:rPr>
          <w:rFonts w:ascii="Calibri" w:hAnsi="Calibri" w:cs="Arial"/>
          <w:sz w:val="24"/>
          <w:szCs w:val="24"/>
        </w:rPr>
        <w:t xml:space="preserve">, C, D, </w:t>
      </w:r>
      <w:r w:rsidR="001D2B20">
        <w:rPr>
          <w:rFonts w:ascii="Calibri" w:hAnsi="Calibri" w:cs="Arial"/>
          <w:sz w:val="24"/>
          <w:szCs w:val="24"/>
        </w:rPr>
        <w:t>0</w:t>
      </w:r>
      <w:r w:rsidRPr="00421E06">
        <w:rPr>
          <w:rFonts w:ascii="Calibri" w:hAnsi="Calibri" w:cs="Arial"/>
          <w:sz w:val="24"/>
          <w:szCs w:val="24"/>
        </w:rPr>
        <w:t>, F</w:t>
      </w:r>
      <w:r w:rsidR="001D2B20">
        <w:rPr>
          <w:rFonts w:ascii="Calibri" w:hAnsi="Calibri" w:cs="Arial"/>
          <w:sz w:val="24"/>
          <w:szCs w:val="24"/>
        </w:rPr>
        <w:t>, G</w:t>
      </w:r>
    </w:p>
    <w:p w14:paraId="6C3D67A9" w14:textId="01349347" w:rsidR="00487B47" w:rsidRDefault="00487B47" w:rsidP="00487B47">
      <w:pPr>
        <w:rPr>
          <w:rFonts w:ascii="Calibri" w:hAnsi="Calibri" w:cs="Arial"/>
          <w:sz w:val="24"/>
          <w:szCs w:val="24"/>
        </w:rPr>
      </w:pPr>
      <w:r w:rsidRPr="00421E06">
        <w:rPr>
          <w:rFonts w:ascii="Calibri" w:hAnsi="Calibri" w:cs="Arial"/>
          <w:sz w:val="24"/>
          <w:szCs w:val="24"/>
        </w:rPr>
        <w:t>Binary output: NOT(</w:t>
      </w:r>
      <w:r>
        <w:rPr>
          <w:rFonts w:ascii="Calibri" w:hAnsi="Calibri" w:cs="Arial"/>
          <w:sz w:val="24"/>
          <w:szCs w:val="24"/>
        </w:rPr>
        <w:t>0b</w:t>
      </w:r>
      <w:r w:rsidR="001D2B20" w:rsidRPr="001D2B20">
        <w:rPr>
          <w:rFonts w:ascii="Calibri" w:hAnsi="Calibri" w:cs="Arial"/>
          <w:sz w:val="24"/>
          <w:szCs w:val="24"/>
        </w:rPr>
        <w:t>1101101</w:t>
      </w:r>
      <w:r w:rsidRPr="00421E06">
        <w:rPr>
          <w:rFonts w:ascii="Calibri" w:hAnsi="Calibri" w:cs="Arial"/>
          <w:sz w:val="24"/>
          <w:szCs w:val="24"/>
        </w:rPr>
        <w:t xml:space="preserve">) = </w:t>
      </w:r>
      <w:proofErr w:type="spellStart"/>
      <w:r>
        <w:rPr>
          <w:rFonts w:ascii="Calibri" w:hAnsi="Calibri" w:cs="Arial"/>
          <w:sz w:val="24"/>
          <w:szCs w:val="24"/>
        </w:rPr>
        <w:t>MSb</w:t>
      </w:r>
      <w:proofErr w:type="spellEnd"/>
      <w:r>
        <w:rPr>
          <w:rFonts w:ascii="Calibri" w:hAnsi="Calibri" w:cs="Arial"/>
          <w:sz w:val="24"/>
          <w:szCs w:val="24"/>
        </w:rPr>
        <w:t xml:space="preserve"> 0b</w:t>
      </w:r>
      <w:r w:rsidR="001D2B20">
        <w:rPr>
          <w:rFonts w:ascii="Calibri" w:hAnsi="Calibri" w:cs="Arial"/>
          <w:sz w:val="24"/>
          <w:szCs w:val="24"/>
        </w:rPr>
        <w:t>0010010</w:t>
      </w:r>
      <w:r>
        <w:rPr>
          <w:rFonts w:ascii="Calibri" w:hAnsi="Calibri" w:cs="Arial"/>
          <w:sz w:val="24"/>
          <w:szCs w:val="24"/>
        </w:rPr>
        <w:t xml:space="preserve"> </w:t>
      </w:r>
      <w:proofErr w:type="spellStart"/>
      <w:r>
        <w:rPr>
          <w:rFonts w:ascii="Calibri" w:hAnsi="Calibri" w:cs="Arial"/>
          <w:sz w:val="24"/>
          <w:szCs w:val="24"/>
        </w:rPr>
        <w:t>LSb</w:t>
      </w:r>
      <w:proofErr w:type="spellEnd"/>
    </w:p>
    <w:p w14:paraId="0ABEB8E8" w14:textId="77777777" w:rsidR="00487B47" w:rsidRDefault="00487B47" w:rsidP="00487B47">
      <w:pPr>
        <w:rPr>
          <w:rFonts w:ascii="Calibri" w:hAnsi="Calibri" w:cs="Arial"/>
          <w:sz w:val="24"/>
          <w:szCs w:val="24"/>
        </w:rPr>
      </w:pPr>
      <w:r>
        <w:rPr>
          <w:rFonts w:ascii="Calibri" w:hAnsi="Calibri" w:cs="Arial"/>
          <w:sz w:val="24"/>
          <w:szCs w:val="24"/>
        </w:rPr>
        <w:t xml:space="preserve">Hexadecimal value: </w:t>
      </w:r>
    </w:p>
    <w:p w14:paraId="51C84F28" w14:textId="4DC149C7" w:rsidR="00487B47" w:rsidRDefault="00487B47" w:rsidP="00487B47">
      <w:pPr>
        <w:rPr>
          <w:rFonts w:ascii="Calibri" w:hAnsi="Calibri" w:cs="Arial"/>
          <w:sz w:val="24"/>
          <w:szCs w:val="24"/>
        </w:rPr>
      </w:pPr>
      <w:r>
        <w:rPr>
          <w:rFonts w:ascii="Calibri" w:hAnsi="Calibri" w:cs="Arial"/>
          <w:sz w:val="24"/>
          <w:szCs w:val="24"/>
        </w:rPr>
        <w:t>High nibble = X</w:t>
      </w:r>
      <w:r w:rsidR="001D2B20">
        <w:rPr>
          <w:rFonts w:ascii="Calibri" w:hAnsi="Calibri" w:cs="Arial"/>
          <w:sz w:val="24"/>
          <w:szCs w:val="24"/>
        </w:rPr>
        <w:t>001</w:t>
      </w:r>
    </w:p>
    <w:p w14:paraId="0C919830" w14:textId="055A3BAF" w:rsidR="00487B47" w:rsidRDefault="00487B47" w:rsidP="00487B47">
      <w:pPr>
        <w:rPr>
          <w:rFonts w:ascii="Calibri" w:hAnsi="Calibri" w:cs="Arial"/>
          <w:sz w:val="24"/>
          <w:szCs w:val="24"/>
        </w:rPr>
      </w:pPr>
      <w:r>
        <w:rPr>
          <w:rFonts w:ascii="Calibri" w:hAnsi="Calibri" w:cs="Arial"/>
          <w:sz w:val="24"/>
          <w:szCs w:val="24"/>
        </w:rPr>
        <w:t>Low nibble = 00</w:t>
      </w:r>
      <w:r w:rsidR="001D2B20">
        <w:rPr>
          <w:rFonts w:ascii="Calibri" w:hAnsi="Calibri" w:cs="Arial"/>
          <w:sz w:val="24"/>
          <w:szCs w:val="24"/>
        </w:rPr>
        <w:t>1</w:t>
      </w:r>
      <w:r>
        <w:rPr>
          <w:rFonts w:ascii="Calibri" w:hAnsi="Calibri" w:cs="Arial"/>
          <w:sz w:val="24"/>
          <w:szCs w:val="24"/>
        </w:rPr>
        <w:t>0</w:t>
      </w:r>
    </w:p>
    <w:p w14:paraId="48881712" w14:textId="3E938F1B" w:rsidR="00487B47" w:rsidRPr="00AD12B5" w:rsidRDefault="00487B47" w:rsidP="00487B47">
      <w:pPr>
        <w:rPr>
          <w:rFonts w:ascii="Calibri" w:hAnsi="Calibri" w:cs="Arial"/>
          <w:b/>
          <w:bCs/>
          <w:sz w:val="24"/>
          <w:szCs w:val="24"/>
        </w:rPr>
      </w:pPr>
      <w:r w:rsidRPr="00AD12B5">
        <w:rPr>
          <w:rFonts w:ascii="Calibri" w:hAnsi="Calibri" w:cs="Arial"/>
          <w:b/>
          <w:bCs/>
          <w:sz w:val="24"/>
          <w:szCs w:val="24"/>
        </w:rPr>
        <w:t xml:space="preserve">Hex = </w:t>
      </w:r>
      <w:r w:rsidR="001D2B20" w:rsidRPr="00AD12B5">
        <w:rPr>
          <w:rFonts w:ascii="Calibri" w:hAnsi="Calibri" w:cs="Arial"/>
          <w:b/>
          <w:bCs/>
          <w:sz w:val="24"/>
          <w:szCs w:val="24"/>
        </w:rPr>
        <w:t>0x12</w:t>
      </w:r>
    </w:p>
    <w:p w14:paraId="23005D21" w14:textId="5081F74E" w:rsidR="00340480" w:rsidRDefault="00340480" w:rsidP="00340480">
      <w:pPr>
        <w:rPr>
          <w:rFonts w:ascii="Calibri" w:hAnsi="Calibri" w:cs="Arial"/>
          <w:b/>
          <w:bCs/>
          <w:sz w:val="22"/>
          <w:szCs w:val="22"/>
          <w:u w:val="single"/>
        </w:rPr>
      </w:pPr>
    </w:p>
    <w:p w14:paraId="58E18E8C" w14:textId="77777777" w:rsidR="003B14ED" w:rsidRDefault="003B14ED" w:rsidP="00340480">
      <w:pPr>
        <w:rPr>
          <w:rFonts w:ascii="Calibri" w:hAnsi="Calibri" w:cs="Arial"/>
          <w:b/>
          <w:bCs/>
          <w:sz w:val="22"/>
          <w:szCs w:val="22"/>
          <w:u w:val="single"/>
        </w:rPr>
      </w:pPr>
    </w:p>
    <w:p w14:paraId="40619DF6" w14:textId="77777777" w:rsidR="003B14ED" w:rsidRDefault="003B14ED" w:rsidP="00340480">
      <w:pPr>
        <w:rPr>
          <w:rFonts w:ascii="Calibri" w:hAnsi="Calibri" w:cs="Arial"/>
          <w:b/>
          <w:bCs/>
          <w:sz w:val="22"/>
          <w:szCs w:val="22"/>
          <w:u w:val="single"/>
        </w:rPr>
      </w:pPr>
    </w:p>
    <w:p w14:paraId="3A12BE45" w14:textId="77777777" w:rsidR="003B14ED" w:rsidRDefault="003B14ED" w:rsidP="00340480">
      <w:pPr>
        <w:rPr>
          <w:rFonts w:ascii="Calibri" w:hAnsi="Calibri" w:cs="Arial"/>
          <w:b/>
          <w:bCs/>
          <w:sz w:val="22"/>
          <w:szCs w:val="22"/>
          <w:u w:val="single"/>
        </w:rPr>
      </w:pPr>
    </w:p>
    <w:p w14:paraId="58B63DF9" w14:textId="77777777" w:rsidR="003B14ED" w:rsidRDefault="003B14ED" w:rsidP="00340480">
      <w:pPr>
        <w:rPr>
          <w:rFonts w:ascii="Calibri" w:hAnsi="Calibri" w:cs="Arial"/>
          <w:b/>
          <w:bCs/>
          <w:sz w:val="22"/>
          <w:szCs w:val="22"/>
          <w:u w:val="single"/>
        </w:rPr>
      </w:pPr>
    </w:p>
    <w:p w14:paraId="59A5B8C2" w14:textId="1D988BAD" w:rsidR="00487B47" w:rsidRPr="00421E06" w:rsidRDefault="00487B47" w:rsidP="00784E05">
      <w:pPr>
        <w:pStyle w:val="Heading2"/>
      </w:pPr>
      <w:bookmarkStart w:id="14" w:name="_Toc187743371"/>
      <w:r w:rsidRPr="00421E06">
        <w:lastRenderedPageBreak/>
        <w:t>2.</w:t>
      </w:r>
      <w:r>
        <w:t>7</w:t>
      </w:r>
      <w:r w:rsidRPr="00421E06">
        <w:t xml:space="preserve"> </w:t>
      </w:r>
      <w:r>
        <w:t>6</w:t>
      </w:r>
      <w:bookmarkEnd w:id="14"/>
    </w:p>
    <w:p w14:paraId="45ADDC38" w14:textId="77777777" w:rsidR="00487B47" w:rsidRDefault="00487B47" w:rsidP="00487B47">
      <w:pPr>
        <w:rPr>
          <w:rFonts w:ascii="Calibri" w:hAnsi="Calibri" w:cs="Arial"/>
          <w:b/>
          <w:bCs/>
          <w:sz w:val="24"/>
          <w:szCs w:val="24"/>
        </w:rPr>
      </w:pPr>
    </w:p>
    <w:p w14:paraId="39E61FD8" w14:textId="4CE7B850" w:rsidR="00487B47" w:rsidRPr="00421E06" w:rsidRDefault="00487B47" w:rsidP="00487B47">
      <w:pPr>
        <w:rPr>
          <w:rFonts w:ascii="Calibri" w:hAnsi="Calibri" w:cs="Arial"/>
          <w:sz w:val="24"/>
          <w:szCs w:val="24"/>
        </w:rPr>
      </w:pPr>
      <w:r w:rsidRPr="00421E06">
        <w:rPr>
          <w:rFonts w:ascii="Calibri" w:hAnsi="Calibri" w:cs="Arial"/>
          <w:sz w:val="24"/>
          <w:szCs w:val="24"/>
        </w:rPr>
        <w:t xml:space="preserve">Segments required: A, </w:t>
      </w:r>
      <w:r w:rsidR="001D2B20">
        <w:rPr>
          <w:rFonts w:ascii="Calibri" w:hAnsi="Calibri" w:cs="Arial"/>
          <w:sz w:val="24"/>
          <w:szCs w:val="24"/>
        </w:rPr>
        <w:t>0</w:t>
      </w:r>
      <w:r w:rsidRPr="00421E06">
        <w:rPr>
          <w:rFonts w:ascii="Calibri" w:hAnsi="Calibri" w:cs="Arial"/>
          <w:sz w:val="24"/>
          <w:szCs w:val="24"/>
        </w:rPr>
        <w:t>, C, D, E, F</w:t>
      </w:r>
      <w:r w:rsidR="001D2B20">
        <w:rPr>
          <w:rFonts w:ascii="Calibri" w:hAnsi="Calibri" w:cs="Arial"/>
          <w:sz w:val="24"/>
          <w:szCs w:val="24"/>
        </w:rPr>
        <w:t>, G</w:t>
      </w:r>
    </w:p>
    <w:p w14:paraId="4C607098" w14:textId="7FAB9F24" w:rsidR="00487B47" w:rsidRDefault="00487B47" w:rsidP="00487B47">
      <w:pPr>
        <w:rPr>
          <w:rFonts w:ascii="Calibri" w:hAnsi="Calibri" w:cs="Arial"/>
          <w:sz w:val="24"/>
          <w:szCs w:val="24"/>
        </w:rPr>
      </w:pPr>
      <w:r w:rsidRPr="00421E06">
        <w:rPr>
          <w:rFonts w:ascii="Calibri" w:hAnsi="Calibri" w:cs="Arial"/>
          <w:sz w:val="24"/>
          <w:szCs w:val="24"/>
        </w:rPr>
        <w:t>Binary output: NOT(</w:t>
      </w:r>
      <w:r>
        <w:rPr>
          <w:rFonts w:ascii="Calibri" w:hAnsi="Calibri" w:cs="Arial"/>
          <w:sz w:val="24"/>
          <w:szCs w:val="24"/>
        </w:rPr>
        <w:t>0b</w:t>
      </w:r>
      <w:r w:rsidR="001D2B20" w:rsidRPr="001D2B20">
        <w:rPr>
          <w:rFonts w:ascii="Calibri" w:hAnsi="Calibri" w:cs="Arial"/>
          <w:sz w:val="24"/>
          <w:szCs w:val="24"/>
        </w:rPr>
        <w:t>1111101</w:t>
      </w:r>
      <w:r w:rsidRPr="00421E06">
        <w:rPr>
          <w:rFonts w:ascii="Calibri" w:hAnsi="Calibri" w:cs="Arial"/>
          <w:sz w:val="24"/>
          <w:szCs w:val="24"/>
        </w:rPr>
        <w:t xml:space="preserve">) = </w:t>
      </w:r>
      <w:proofErr w:type="spellStart"/>
      <w:r>
        <w:rPr>
          <w:rFonts w:ascii="Calibri" w:hAnsi="Calibri" w:cs="Arial"/>
          <w:sz w:val="24"/>
          <w:szCs w:val="24"/>
        </w:rPr>
        <w:t>MSb</w:t>
      </w:r>
      <w:proofErr w:type="spellEnd"/>
      <w:r>
        <w:rPr>
          <w:rFonts w:ascii="Calibri" w:hAnsi="Calibri" w:cs="Arial"/>
          <w:sz w:val="24"/>
          <w:szCs w:val="24"/>
        </w:rPr>
        <w:t xml:space="preserve"> 0b</w:t>
      </w:r>
      <w:r w:rsidR="001D2B20">
        <w:rPr>
          <w:rFonts w:ascii="Calibri" w:hAnsi="Calibri" w:cs="Arial"/>
          <w:sz w:val="24"/>
          <w:szCs w:val="24"/>
        </w:rPr>
        <w:t>0000010</w:t>
      </w:r>
      <w:r>
        <w:rPr>
          <w:rFonts w:ascii="Calibri" w:hAnsi="Calibri" w:cs="Arial"/>
          <w:sz w:val="24"/>
          <w:szCs w:val="24"/>
        </w:rPr>
        <w:t xml:space="preserve"> </w:t>
      </w:r>
      <w:proofErr w:type="spellStart"/>
      <w:r>
        <w:rPr>
          <w:rFonts w:ascii="Calibri" w:hAnsi="Calibri" w:cs="Arial"/>
          <w:sz w:val="24"/>
          <w:szCs w:val="24"/>
        </w:rPr>
        <w:t>LSb</w:t>
      </w:r>
      <w:proofErr w:type="spellEnd"/>
    </w:p>
    <w:p w14:paraId="2ACC49DE" w14:textId="77777777" w:rsidR="00487B47" w:rsidRDefault="00487B47" w:rsidP="00487B47">
      <w:pPr>
        <w:rPr>
          <w:rFonts w:ascii="Calibri" w:hAnsi="Calibri" w:cs="Arial"/>
          <w:sz w:val="24"/>
          <w:szCs w:val="24"/>
        </w:rPr>
      </w:pPr>
      <w:r>
        <w:rPr>
          <w:rFonts w:ascii="Calibri" w:hAnsi="Calibri" w:cs="Arial"/>
          <w:sz w:val="24"/>
          <w:szCs w:val="24"/>
        </w:rPr>
        <w:t xml:space="preserve">Hexadecimal value: </w:t>
      </w:r>
    </w:p>
    <w:p w14:paraId="7A3A8A88" w14:textId="484B9C4A" w:rsidR="00487B47" w:rsidRDefault="00487B47" w:rsidP="00487B47">
      <w:pPr>
        <w:rPr>
          <w:rFonts w:ascii="Calibri" w:hAnsi="Calibri" w:cs="Arial"/>
          <w:sz w:val="24"/>
          <w:szCs w:val="24"/>
        </w:rPr>
      </w:pPr>
      <w:r>
        <w:rPr>
          <w:rFonts w:ascii="Calibri" w:hAnsi="Calibri" w:cs="Arial"/>
          <w:sz w:val="24"/>
          <w:szCs w:val="24"/>
        </w:rPr>
        <w:t>High nibble = X</w:t>
      </w:r>
      <w:r w:rsidR="001D2B20">
        <w:rPr>
          <w:rFonts w:ascii="Calibri" w:hAnsi="Calibri" w:cs="Arial"/>
          <w:sz w:val="24"/>
          <w:szCs w:val="24"/>
        </w:rPr>
        <w:t>0</w:t>
      </w:r>
      <w:r>
        <w:rPr>
          <w:rFonts w:ascii="Calibri" w:hAnsi="Calibri" w:cs="Arial"/>
          <w:sz w:val="24"/>
          <w:szCs w:val="24"/>
        </w:rPr>
        <w:t>00</w:t>
      </w:r>
    </w:p>
    <w:p w14:paraId="32E18F26" w14:textId="39EA6522" w:rsidR="00487B47" w:rsidRDefault="00487B47" w:rsidP="00487B47">
      <w:pPr>
        <w:rPr>
          <w:rFonts w:ascii="Calibri" w:hAnsi="Calibri" w:cs="Arial"/>
          <w:sz w:val="24"/>
          <w:szCs w:val="24"/>
        </w:rPr>
      </w:pPr>
      <w:r>
        <w:rPr>
          <w:rFonts w:ascii="Calibri" w:hAnsi="Calibri" w:cs="Arial"/>
          <w:sz w:val="24"/>
          <w:szCs w:val="24"/>
        </w:rPr>
        <w:t>Low nibble = 00</w:t>
      </w:r>
      <w:r w:rsidR="001D2B20">
        <w:rPr>
          <w:rFonts w:ascii="Calibri" w:hAnsi="Calibri" w:cs="Arial"/>
          <w:sz w:val="24"/>
          <w:szCs w:val="24"/>
        </w:rPr>
        <w:t>10</w:t>
      </w:r>
    </w:p>
    <w:p w14:paraId="123D7581" w14:textId="4A2DB876" w:rsidR="00487B47" w:rsidRPr="00AD12B5" w:rsidRDefault="00487B47" w:rsidP="00487B47">
      <w:pPr>
        <w:rPr>
          <w:rFonts w:ascii="Calibri" w:hAnsi="Calibri" w:cs="Arial"/>
          <w:b/>
          <w:bCs/>
          <w:sz w:val="24"/>
          <w:szCs w:val="24"/>
        </w:rPr>
      </w:pPr>
      <w:r w:rsidRPr="00AD12B5">
        <w:rPr>
          <w:rFonts w:ascii="Calibri" w:hAnsi="Calibri" w:cs="Arial"/>
          <w:b/>
          <w:bCs/>
          <w:sz w:val="24"/>
          <w:szCs w:val="24"/>
        </w:rPr>
        <w:t>Hex = 0x</w:t>
      </w:r>
      <w:r w:rsidR="001D2B20" w:rsidRPr="00AD12B5">
        <w:rPr>
          <w:rFonts w:ascii="Calibri" w:hAnsi="Calibri" w:cs="Arial"/>
          <w:b/>
          <w:bCs/>
          <w:sz w:val="24"/>
          <w:szCs w:val="24"/>
        </w:rPr>
        <w:t>02</w:t>
      </w:r>
    </w:p>
    <w:p w14:paraId="35FF8E7A" w14:textId="6526E795" w:rsidR="00340480" w:rsidRDefault="00340480" w:rsidP="00340480">
      <w:pPr>
        <w:rPr>
          <w:rFonts w:ascii="Calibri" w:hAnsi="Calibri" w:cs="Arial"/>
          <w:b/>
          <w:bCs/>
          <w:sz w:val="22"/>
          <w:szCs w:val="22"/>
          <w:u w:val="single"/>
        </w:rPr>
      </w:pPr>
    </w:p>
    <w:p w14:paraId="00331CDB" w14:textId="4CB29595" w:rsidR="00487B47" w:rsidRPr="00421E06" w:rsidRDefault="00487B47" w:rsidP="00784E05">
      <w:pPr>
        <w:pStyle w:val="Heading2"/>
      </w:pPr>
      <w:bookmarkStart w:id="15" w:name="_Toc187743372"/>
      <w:r w:rsidRPr="00421E06">
        <w:t>2.</w:t>
      </w:r>
      <w:r>
        <w:t>8</w:t>
      </w:r>
      <w:r w:rsidRPr="00421E06">
        <w:t xml:space="preserve"> </w:t>
      </w:r>
      <w:r>
        <w:t>7</w:t>
      </w:r>
      <w:bookmarkEnd w:id="15"/>
    </w:p>
    <w:p w14:paraId="43E6A918" w14:textId="77777777" w:rsidR="00487B47" w:rsidRDefault="00487B47" w:rsidP="00487B47">
      <w:pPr>
        <w:rPr>
          <w:rFonts w:ascii="Calibri" w:hAnsi="Calibri" w:cs="Arial"/>
          <w:b/>
          <w:bCs/>
          <w:sz w:val="24"/>
          <w:szCs w:val="24"/>
        </w:rPr>
      </w:pPr>
    </w:p>
    <w:p w14:paraId="02F1C5A8" w14:textId="57BA38A0" w:rsidR="00487B47" w:rsidRPr="00421E06" w:rsidRDefault="00487B47" w:rsidP="00487B47">
      <w:pPr>
        <w:rPr>
          <w:rFonts w:ascii="Calibri" w:hAnsi="Calibri" w:cs="Arial"/>
          <w:sz w:val="24"/>
          <w:szCs w:val="24"/>
        </w:rPr>
      </w:pPr>
      <w:r w:rsidRPr="00421E06">
        <w:rPr>
          <w:rFonts w:ascii="Calibri" w:hAnsi="Calibri" w:cs="Arial"/>
          <w:sz w:val="24"/>
          <w:szCs w:val="24"/>
        </w:rPr>
        <w:t xml:space="preserve">Segments required: A, B, C, </w:t>
      </w:r>
      <w:r w:rsidR="001D2B20">
        <w:rPr>
          <w:rFonts w:ascii="Calibri" w:hAnsi="Calibri" w:cs="Arial"/>
          <w:sz w:val="24"/>
          <w:szCs w:val="24"/>
        </w:rPr>
        <w:t>0</w:t>
      </w:r>
      <w:r w:rsidRPr="00421E06">
        <w:rPr>
          <w:rFonts w:ascii="Calibri" w:hAnsi="Calibri" w:cs="Arial"/>
          <w:sz w:val="24"/>
          <w:szCs w:val="24"/>
        </w:rPr>
        <w:t xml:space="preserve">, </w:t>
      </w:r>
      <w:r w:rsidR="001D2B20">
        <w:rPr>
          <w:rFonts w:ascii="Calibri" w:hAnsi="Calibri" w:cs="Arial"/>
          <w:sz w:val="24"/>
          <w:szCs w:val="24"/>
        </w:rPr>
        <w:t>0</w:t>
      </w:r>
      <w:r w:rsidRPr="00421E06">
        <w:rPr>
          <w:rFonts w:ascii="Calibri" w:hAnsi="Calibri" w:cs="Arial"/>
          <w:sz w:val="24"/>
          <w:szCs w:val="24"/>
        </w:rPr>
        <w:t xml:space="preserve">, </w:t>
      </w:r>
      <w:r w:rsidR="001D2B20">
        <w:rPr>
          <w:rFonts w:ascii="Calibri" w:hAnsi="Calibri" w:cs="Arial"/>
          <w:sz w:val="24"/>
          <w:szCs w:val="24"/>
        </w:rPr>
        <w:t>0, 0</w:t>
      </w:r>
    </w:p>
    <w:p w14:paraId="103867EB" w14:textId="6FFA43F3" w:rsidR="00487B47" w:rsidRDefault="00487B47" w:rsidP="00487B47">
      <w:pPr>
        <w:rPr>
          <w:rFonts w:ascii="Calibri" w:hAnsi="Calibri" w:cs="Arial"/>
          <w:sz w:val="24"/>
          <w:szCs w:val="24"/>
        </w:rPr>
      </w:pPr>
      <w:r w:rsidRPr="00421E06">
        <w:rPr>
          <w:rFonts w:ascii="Calibri" w:hAnsi="Calibri" w:cs="Arial"/>
          <w:sz w:val="24"/>
          <w:szCs w:val="24"/>
        </w:rPr>
        <w:t>Binary output: NOT(</w:t>
      </w:r>
      <w:r>
        <w:rPr>
          <w:rFonts w:ascii="Calibri" w:hAnsi="Calibri" w:cs="Arial"/>
          <w:sz w:val="24"/>
          <w:szCs w:val="24"/>
        </w:rPr>
        <w:t>0b</w:t>
      </w:r>
      <w:r w:rsidR="001D2B20" w:rsidRPr="001D2B20">
        <w:rPr>
          <w:rFonts w:ascii="Calibri" w:hAnsi="Calibri" w:cs="Arial"/>
          <w:sz w:val="24"/>
          <w:szCs w:val="24"/>
        </w:rPr>
        <w:t>0000111</w:t>
      </w:r>
      <w:r w:rsidRPr="00421E06">
        <w:rPr>
          <w:rFonts w:ascii="Calibri" w:hAnsi="Calibri" w:cs="Arial"/>
          <w:sz w:val="24"/>
          <w:szCs w:val="24"/>
        </w:rPr>
        <w:t xml:space="preserve">) = </w:t>
      </w:r>
      <w:proofErr w:type="spellStart"/>
      <w:r>
        <w:rPr>
          <w:rFonts w:ascii="Calibri" w:hAnsi="Calibri" w:cs="Arial"/>
          <w:sz w:val="24"/>
          <w:szCs w:val="24"/>
        </w:rPr>
        <w:t>MSb</w:t>
      </w:r>
      <w:proofErr w:type="spellEnd"/>
      <w:r>
        <w:rPr>
          <w:rFonts w:ascii="Calibri" w:hAnsi="Calibri" w:cs="Arial"/>
          <w:sz w:val="24"/>
          <w:szCs w:val="24"/>
        </w:rPr>
        <w:t xml:space="preserve"> 0b</w:t>
      </w:r>
      <w:r w:rsidR="001D2B20">
        <w:rPr>
          <w:rFonts w:ascii="Calibri" w:hAnsi="Calibri" w:cs="Arial"/>
          <w:sz w:val="24"/>
          <w:szCs w:val="24"/>
        </w:rPr>
        <w:t>1111000</w:t>
      </w:r>
      <w:r>
        <w:rPr>
          <w:rFonts w:ascii="Calibri" w:hAnsi="Calibri" w:cs="Arial"/>
          <w:sz w:val="24"/>
          <w:szCs w:val="24"/>
        </w:rPr>
        <w:t xml:space="preserve"> </w:t>
      </w:r>
      <w:proofErr w:type="spellStart"/>
      <w:r>
        <w:rPr>
          <w:rFonts w:ascii="Calibri" w:hAnsi="Calibri" w:cs="Arial"/>
          <w:sz w:val="24"/>
          <w:szCs w:val="24"/>
        </w:rPr>
        <w:t>LSb</w:t>
      </w:r>
      <w:proofErr w:type="spellEnd"/>
    </w:p>
    <w:p w14:paraId="5EF76A74" w14:textId="77777777" w:rsidR="00487B47" w:rsidRDefault="00487B47" w:rsidP="00487B47">
      <w:pPr>
        <w:rPr>
          <w:rFonts w:ascii="Calibri" w:hAnsi="Calibri" w:cs="Arial"/>
          <w:sz w:val="24"/>
          <w:szCs w:val="24"/>
        </w:rPr>
      </w:pPr>
      <w:r>
        <w:rPr>
          <w:rFonts w:ascii="Calibri" w:hAnsi="Calibri" w:cs="Arial"/>
          <w:sz w:val="24"/>
          <w:szCs w:val="24"/>
        </w:rPr>
        <w:t xml:space="preserve">Hexadecimal value: </w:t>
      </w:r>
    </w:p>
    <w:p w14:paraId="54BBCAF1" w14:textId="372C4A00" w:rsidR="00487B47" w:rsidRDefault="00487B47" w:rsidP="00487B47">
      <w:pPr>
        <w:rPr>
          <w:rFonts w:ascii="Calibri" w:hAnsi="Calibri" w:cs="Arial"/>
          <w:sz w:val="24"/>
          <w:szCs w:val="24"/>
        </w:rPr>
      </w:pPr>
      <w:r>
        <w:rPr>
          <w:rFonts w:ascii="Calibri" w:hAnsi="Calibri" w:cs="Arial"/>
          <w:sz w:val="24"/>
          <w:szCs w:val="24"/>
        </w:rPr>
        <w:t>High nibble = X1</w:t>
      </w:r>
      <w:r w:rsidR="001D2B20">
        <w:rPr>
          <w:rFonts w:ascii="Calibri" w:hAnsi="Calibri" w:cs="Arial"/>
          <w:sz w:val="24"/>
          <w:szCs w:val="24"/>
        </w:rPr>
        <w:t>11</w:t>
      </w:r>
    </w:p>
    <w:p w14:paraId="4365617B" w14:textId="0F429221" w:rsidR="00487B47" w:rsidRDefault="00487B47" w:rsidP="00487B47">
      <w:pPr>
        <w:rPr>
          <w:rFonts w:ascii="Calibri" w:hAnsi="Calibri" w:cs="Arial"/>
          <w:sz w:val="24"/>
          <w:szCs w:val="24"/>
        </w:rPr>
      </w:pPr>
      <w:r>
        <w:rPr>
          <w:rFonts w:ascii="Calibri" w:hAnsi="Calibri" w:cs="Arial"/>
          <w:sz w:val="24"/>
          <w:szCs w:val="24"/>
        </w:rPr>
        <w:t xml:space="preserve">Low nibble = </w:t>
      </w:r>
      <w:r w:rsidR="001D2B20">
        <w:rPr>
          <w:rFonts w:ascii="Calibri" w:hAnsi="Calibri" w:cs="Arial"/>
          <w:sz w:val="24"/>
          <w:szCs w:val="24"/>
        </w:rPr>
        <w:t>1</w:t>
      </w:r>
      <w:r>
        <w:rPr>
          <w:rFonts w:ascii="Calibri" w:hAnsi="Calibri" w:cs="Arial"/>
          <w:sz w:val="24"/>
          <w:szCs w:val="24"/>
        </w:rPr>
        <w:t>000</w:t>
      </w:r>
    </w:p>
    <w:p w14:paraId="23599509" w14:textId="62C2BE65" w:rsidR="00487B47" w:rsidRPr="00AD12B5" w:rsidRDefault="00487B47" w:rsidP="00487B47">
      <w:pPr>
        <w:rPr>
          <w:rFonts w:ascii="Calibri" w:hAnsi="Calibri" w:cs="Arial"/>
          <w:b/>
          <w:bCs/>
          <w:sz w:val="24"/>
          <w:szCs w:val="24"/>
        </w:rPr>
      </w:pPr>
      <w:r w:rsidRPr="00AD12B5">
        <w:rPr>
          <w:rFonts w:ascii="Calibri" w:hAnsi="Calibri" w:cs="Arial"/>
          <w:b/>
          <w:bCs/>
          <w:sz w:val="24"/>
          <w:szCs w:val="24"/>
        </w:rPr>
        <w:t>Hex = 0</w:t>
      </w:r>
      <w:r w:rsidR="001D2B20" w:rsidRPr="00AD12B5">
        <w:rPr>
          <w:rFonts w:ascii="Calibri" w:hAnsi="Calibri" w:cs="Arial"/>
          <w:b/>
          <w:bCs/>
          <w:sz w:val="24"/>
          <w:szCs w:val="24"/>
        </w:rPr>
        <w:t xml:space="preserve">X78 </w:t>
      </w:r>
    </w:p>
    <w:p w14:paraId="149AD4B8" w14:textId="7D6D1504" w:rsidR="00340480" w:rsidRDefault="00340480" w:rsidP="00340480">
      <w:pPr>
        <w:rPr>
          <w:rFonts w:ascii="Calibri" w:hAnsi="Calibri" w:cs="Arial"/>
          <w:b/>
          <w:bCs/>
          <w:sz w:val="22"/>
          <w:szCs w:val="22"/>
          <w:u w:val="single"/>
        </w:rPr>
      </w:pPr>
    </w:p>
    <w:p w14:paraId="5532907F" w14:textId="43E9D2B9" w:rsidR="00487B47" w:rsidRPr="00421E06" w:rsidRDefault="00487B47" w:rsidP="00784E05">
      <w:pPr>
        <w:pStyle w:val="Heading2"/>
      </w:pPr>
      <w:bookmarkStart w:id="16" w:name="_Toc187743373"/>
      <w:r w:rsidRPr="00421E06">
        <w:t>2.</w:t>
      </w:r>
      <w:r>
        <w:t>9</w:t>
      </w:r>
      <w:r w:rsidRPr="00421E06">
        <w:t xml:space="preserve"> </w:t>
      </w:r>
      <w:r>
        <w:t>8</w:t>
      </w:r>
      <w:bookmarkEnd w:id="16"/>
    </w:p>
    <w:p w14:paraId="0FDE3AE5" w14:textId="77777777" w:rsidR="00487B47" w:rsidRDefault="00487B47" w:rsidP="00487B47">
      <w:pPr>
        <w:rPr>
          <w:rFonts w:ascii="Calibri" w:hAnsi="Calibri" w:cs="Arial"/>
          <w:b/>
          <w:bCs/>
          <w:sz w:val="24"/>
          <w:szCs w:val="24"/>
        </w:rPr>
      </w:pPr>
    </w:p>
    <w:p w14:paraId="5B86261A" w14:textId="154A2F47" w:rsidR="00487B47" w:rsidRPr="00421E06" w:rsidRDefault="00487B47" w:rsidP="00487B47">
      <w:pPr>
        <w:rPr>
          <w:rFonts w:ascii="Calibri" w:hAnsi="Calibri" w:cs="Arial"/>
          <w:sz w:val="24"/>
          <w:szCs w:val="24"/>
        </w:rPr>
      </w:pPr>
      <w:r w:rsidRPr="00421E06">
        <w:rPr>
          <w:rFonts w:ascii="Calibri" w:hAnsi="Calibri" w:cs="Arial"/>
          <w:sz w:val="24"/>
          <w:szCs w:val="24"/>
        </w:rPr>
        <w:t>Segments required: A, B, C, D, E, F</w:t>
      </w:r>
      <w:r w:rsidR="001D2B20">
        <w:rPr>
          <w:rFonts w:ascii="Calibri" w:hAnsi="Calibri" w:cs="Arial"/>
          <w:sz w:val="24"/>
          <w:szCs w:val="24"/>
        </w:rPr>
        <w:t>, G</w:t>
      </w:r>
    </w:p>
    <w:p w14:paraId="44709527" w14:textId="3937EC2E" w:rsidR="00487B47" w:rsidRDefault="00487B47" w:rsidP="00487B47">
      <w:pPr>
        <w:rPr>
          <w:rFonts w:ascii="Calibri" w:hAnsi="Calibri" w:cs="Arial"/>
          <w:sz w:val="24"/>
          <w:szCs w:val="24"/>
        </w:rPr>
      </w:pPr>
      <w:r w:rsidRPr="00421E06">
        <w:rPr>
          <w:rFonts w:ascii="Calibri" w:hAnsi="Calibri" w:cs="Arial"/>
          <w:sz w:val="24"/>
          <w:szCs w:val="24"/>
        </w:rPr>
        <w:t>Binary output: NOT(</w:t>
      </w:r>
      <w:r>
        <w:rPr>
          <w:rFonts w:ascii="Calibri" w:hAnsi="Calibri" w:cs="Arial"/>
          <w:sz w:val="24"/>
          <w:szCs w:val="24"/>
        </w:rPr>
        <w:t>0b</w:t>
      </w:r>
      <w:r w:rsidR="001D2B20">
        <w:rPr>
          <w:rFonts w:ascii="Calibri" w:hAnsi="Calibri" w:cs="Arial"/>
          <w:sz w:val="24"/>
          <w:szCs w:val="24"/>
        </w:rPr>
        <w:t>1</w:t>
      </w:r>
      <w:r>
        <w:rPr>
          <w:rFonts w:ascii="Calibri" w:hAnsi="Calibri" w:cs="Arial"/>
          <w:sz w:val="24"/>
          <w:szCs w:val="24"/>
        </w:rPr>
        <w:t>111111</w:t>
      </w:r>
      <w:r w:rsidRPr="00421E06">
        <w:rPr>
          <w:rFonts w:ascii="Calibri" w:hAnsi="Calibri" w:cs="Arial"/>
          <w:sz w:val="24"/>
          <w:szCs w:val="24"/>
        </w:rPr>
        <w:t xml:space="preserve">) = </w:t>
      </w:r>
      <w:proofErr w:type="spellStart"/>
      <w:r>
        <w:rPr>
          <w:rFonts w:ascii="Calibri" w:hAnsi="Calibri" w:cs="Arial"/>
          <w:sz w:val="24"/>
          <w:szCs w:val="24"/>
        </w:rPr>
        <w:t>MSb</w:t>
      </w:r>
      <w:proofErr w:type="spellEnd"/>
      <w:r>
        <w:rPr>
          <w:rFonts w:ascii="Calibri" w:hAnsi="Calibri" w:cs="Arial"/>
          <w:sz w:val="24"/>
          <w:szCs w:val="24"/>
        </w:rPr>
        <w:t xml:space="preserve"> 0b</w:t>
      </w:r>
      <w:r w:rsidR="001D2B20">
        <w:rPr>
          <w:rFonts w:ascii="Calibri" w:hAnsi="Calibri" w:cs="Arial"/>
          <w:sz w:val="24"/>
          <w:szCs w:val="24"/>
        </w:rPr>
        <w:t>0</w:t>
      </w:r>
      <w:r>
        <w:rPr>
          <w:rFonts w:ascii="Calibri" w:hAnsi="Calibri" w:cs="Arial"/>
          <w:sz w:val="24"/>
          <w:szCs w:val="24"/>
        </w:rPr>
        <w:t xml:space="preserve">000000 </w:t>
      </w:r>
      <w:proofErr w:type="spellStart"/>
      <w:r>
        <w:rPr>
          <w:rFonts w:ascii="Calibri" w:hAnsi="Calibri" w:cs="Arial"/>
          <w:sz w:val="24"/>
          <w:szCs w:val="24"/>
        </w:rPr>
        <w:t>LSb</w:t>
      </w:r>
      <w:proofErr w:type="spellEnd"/>
    </w:p>
    <w:p w14:paraId="2E16CD9D" w14:textId="77777777" w:rsidR="00487B47" w:rsidRDefault="00487B47" w:rsidP="00487B47">
      <w:pPr>
        <w:rPr>
          <w:rFonts w:ascii="Calibri" w:hAnsi="Calibri" w:cs="Arial"/>
          <w:sz w:val="24"/>
          <w:szCs w:val="24"/>
        </w:rPr>
      </w:pPr>
      <w:r>
        <w:rPr>
          <w:rFonts w:ascii="Calibri" w:hAnsi="Calibri" w:cs="Arial"/>
          <w:sz w:val="24"/>
          <w:szCs w:val="24"/>
        </w:rPr>
        <w:t xml:space="preserve">Hexadecimal value: </w:t>
      </w:r>
    </w:p>
    <w:p w14:paraId="3BDACEB6" w14:textId="0618B2C4" w:rsidR="00487B47" w:rsidRDefault="00487B47" w:rsidP="00487B47">
      <w:pPr>
        <w:rPr>
          <w:rFonts w:ascii="Calibri" w:hAnsi="Calibri" w:cs="Arial"/>
          <w:sz w:val="24"/>
          <w:szCs w:val="24"/>
        </w:rPr>
      </w:pPr>
      <w:r>
        <w:rPr>
          <w:rFonts w:ascii="Calibri" w:hAnsi="Calibri" w:cs="Arial"/>
          <w:sz w:val="24"/>
          <w:szCs w:val="24"/>
        </w:rPr>
        <w:t>High nibble = X</w:t>
      </w:r>
      <w:r w:rsidR="001D2B20">
        <w:rPr>
          <w:rFonts w:ascii="Calibri" w:hAnsi="Calibri" w:cs="Arial"/>
          <w:sz w:val="24"/>
          <w:szCs w:val="24"/>
        </w:rPr>
        <w:t>0</w:t>
      </w:r>
      <w:r>
        <w:rPr>
          <w:rFonts w:ascii="Calibri" w:hAnsi="Calibri" w:cs="Arial"/>
          <w:sz w:val="24"/>
          <w:szCs w:val="24"/>
        </w:rPr>
        <w:t>00</w:t>
      </w:r>
    </w:p>
    <w:p w14:paraId="5438EB51" w14:textId="77777777" w:rsidR="00487B47" w:rsidRDefault="00487B47" w:rsidP="00487B47">
      <w:pPr>
        <w:rPr>
          <w:rFonts w:ascii="Calibri" w:hAnsi="Calibri" w:cs="Arial"/>
          <w:sz w:val="24"/>
          <w:szCs w:val="24"/>
        </w:rPr>
      </w:pPr>
      <w:r>
        <w:rPr>
          <w:rFonts w:ascii="Calibri" w:hAnsi="Calibri" w:cs="Arial"/>
          <w:sz w:val="24"/>
          <w:szCs w:val="24"/>
        </w:rPr>
        <w:t>Low nibble = 0000</w:t>
      </w:r>
    </w:p>
    <w:p w14:paraId="26A85C0B" w14:textId="0B4DCC5C" w:rsidR="00487B47" w:rsidRPr="00AD12B5" w:rsidRDefault="00487B47" w:rsidP="00487B47">
      <w:pPr>
        <w:rPr>
          <w:rFonts w:ascii="Calibri" w:hAnsi="Calibri" w:cs="Arial"/>
          <w:b/>
          <w:bCs/>
          <w:sz w:val="24"/>
          <w:szCs w:val="24"/>
        </w:rPr>
      </w:pPr>
      <w:r w:rsidRPr="00AD12B5">
        <w:rPr>
          <w:rFonts w:ascii="Calibri" w:hAnsi="Calibri" w:cs="Arial"/>
          <w:b/>
          <w:bCs/>
          <w:sz w:val="24"/>
          <w:szCs w:val="24"/>
        </w:rPr>
        <w:t>Hex = 0x</w:t>
      </w:r>
      <w:r w:rsidR="001D2B20" w:rsidRPr="00AD12B5">
        <w:rPr>
          <w:rFonts w:ascii="Calibri" w:hAnsi="Calibri" w:cs="Arial"/>
          <w:b/>
          <w:bCs/>
          <w:sz w:val="24"/>
          <w:szCs w:val="24"/>
        </w:rPr>
        <w:t>0</w:t>
      </w:r>
      <w:r w:rsidRPr="00AD12B5">
        <w:rPr>
          <w:rFonts w:ascii="Calibri" w:hAnsi="Calibri" w:cs="Arial"/>
          <w:b/>
          <w:bCs/>
          <w:sz w:val="24"/>
          <w:szCs w:val="24"/>
        </w:rPr>
        <w:t>0</w:t>
      </w:r>
    </w:p>
    <w:p w14:paraId="07C96BA0" w14:textId="77777777" w:rsidR="00487B47" w:rsidRDefault="00487B47" w:rsidP="00340480">
      <w:pPr>
        <w:rPr>
          <w:rFonts w:ascii="Calibri" w:hAnsi="Calibri" w:cs="Arial"/>
          <w:b/>
          <w:bCs/>
          <w:sz w:val="22"/>
          <w:szCs w:val="22"/>
          <w:u w:val="single"/>
        </w:rPr>
      </w:pPr>
    </w:p>
    <w:p w14:paraId="7C45D58D" w14:textId="0EA82F40" w:rsidR="00487B47" w:rsidRPr="00421E06" w:rsidRDefault="00487B47" w:rsidP="00784E05">
      <w:pPr>
        <w:pStyle w:val="Heading2"/>
      </w:pPr>
      <w:bookmarkStart w:id="17" w:name="_Toc187743374"/>
      <w:r w:rsidRPr="00421E06">
        <w:t>2.</w:t>
      </w:r>
      <w:r>
        <w:t>10</w:t>
      </w:r>
      <w:r w:rsidRPr="00421E06">
        <w:t xml:space="preserve"> </w:t>
      </w:r>
      <w:r>
        <w:t>9</w:t>
      </w:r>
      <w:bookmarkEnd w:id="17"/>
    </w:p>
    <w:p w14:paraId="1E1E73F7" w14:textId="77777777" w:rsidR="00487B47" w:rsidRDefault="00487B47" w:rsidP="00487B47">
      <w:pPr>
        <w:rPr>
          <w:rFonts w:ascii="Calibri" w:hAnsi="Calibri" w:cs="Arial"/>
          <w:b/>
          <w:bCs/>
          <w:sz w:val="24"/>
          <w:szCs w:val="24"/>
        </w:rPr>
      </w:pPr>
    </w:p>
    <w:p w14:paraId="11539A62" w14:textId="0683B21F" w:rsidR="00487B47" w:rsidRPr="00421E06" w:rsidRDefault="00487B47" w:rsidP="00487B47">
      <w:pPr>
        <w:rPr>
          <w:rFonts w:ascii="Calibri" w:hAnsi="Calibri" w:cs="Arial"/>
          <w:sz w:val="24"/>
          <w:szCs w:val="24"/>
        </w:rPr>
      </w:pPr>
      <w:r w:rsidRPr="00421E06">
        <w:rPr>
          <w:rFonts w:ascii="Calibri" w:hAnsi="Calibri" w:cs="Arial"/>
          <w:sz w:val="24"/>
          <w:szCs w:val="24"/>
        </w:rPr>
        <w:t xml:space="preserve">Segments required: A, B, C, D, </w:t>
      </w:r>
      <w:r w:rsidR="001D2B20">
        <w:rPr>
          <w:rFonts w:ascii="Calibri" w:hAnsi="Calibri" w:cs="Arial"/>
          <w:sz w:val="24"/>
          <w:szCs w:val="24"/>
        </w:rPr>
        <w:t>0</w:t>
      </w:r>
      <w:r w:rsidRPr="00421E06">
        <w:rPr>
          <w:rFonts w:ascii="Calibri" w:hAnsi="Calibri" w:cs="Arial"/>
          <w:sz w:val="24"/>
          <w:szCs w:val="24"/>
        </w:rPr>
        <w:t>, F</w:t>
      </w:r>
      <w:r w:rsidR="001D2B20">
        <w:rPr>
          <w:rFonts w:ascii="Calibri" w:hAnsi="Calibri" w:cs="Arial"/>
          <w:sz w:val="24"/>
          <w:szCs w:val="24"/>
        </w:rPr>
        <w:t>, G</w:t>
      </w:r>
    </w:p>
    <w:p w14:paraId="4F56584C" w14:textId="6EE3B84B" w:rsidR="00487B47" w:rsidRDefault="00487B47" w:rsidP="00487B47">
      <w:pPr>
        <w:rPr>
          <w:rFonts w:ascii="Calibri" w:hAnsi="Calibri" w:cs="Arial"/>
          <w:sz w:val="24"/>
          <w:szCs w:val="24"/>
        </w:rPr>
      </w:pPr>
      <w:r w:rsidRPr="00421E06">
        <w:rPr>
          <w:rFonts w:ascii="Calibri" w:hAnsi="Calibri" w:cs="Arial"/>
          <w:sz w:val="24"/>
          <w:szCs w:val="24"/>
        </w:rPr>
        <w:t>Binary output: NOT(</w:t>
      </w:r>
      <w:r>
        <w:rPr>
          <w:rFonts w:ascii="Calibri" w:hAnsi="Calibri" w:cs="Arial"/>
          <w:sz w:val="24"/>
          <w:szCs w:val="24"/>
        </w:rPr>
        <w:t>0b</w:t>
      </w:r>
      <w:r w:rsidR="001D2B20" w:rsidRPr="001D2B20">
        <w:rPr>
          <w:rFonts w:ascii="Calibri" w:hAnsi="Calibri" w:cs="Arial"/>
          <w:sz w:val="24"/>
          <w:szCs w:val="24"/>
        </w:rPr>
        <w:t>1101111</w:t>
      </w:r>
      <w:r w:rsidRPr="00421E06">
        <w:rPr>
          <w:rFonts w:ascii="Calibri" w:hAnsi="Calibri" w:cs="Arial"/>
          <w:sz w:val="24"/>
          <w:szCs w:val="24"/>
        </w:rPr>
        <w:t xml:space="preserve">) = </w:t>
      </w:r>
      <w:proofErr w:type="spellStart"/>
      <w:r>
        <w:rPr>
          <w:rFonts w:ascii="Calibri" w:hAnsi="Calibri" w:cs="Arial"/>
          <w:sz w:val="24"/>
          <w:szCs w:val="24"/>
        </w:rPr>
        <w:t>MSb</w:t>
      </w:r>
      <w:proofErr w:type="spellEnd"/>
      <w:r>
        <w:rPr>
          <w:rFonts w:ascii="Calibri" w:hAnsi="Calibri" w:cs="Arial"/>
          <w:sz w:val="24"/>
          <w:szCs w:val="24"/>
        </w:rPr>
        <w:t xml:space="preserve"> 0b</w:t>
      </w:r>
      <w:r w:rsidR="001D2B20">
        <w:rPr>
          <w:rFonts w:ascii="Calibri" w:hAnsi="Calibri" w:cs="Arial"/>
          <w:sz w:val="24"/>
          <w:szCs w:val="24"/>
        </w:rPr>
        <w:t>0</w:t>
      </w:r>
      <w:r>
        <w:rPr>
          <w:rFonts w:ascii="Calibri" w:hAnsi="Calibri" w:cs="Arial"/>
          <w:sz w:val="24"/>
          <w:szCs w:val="24"/>
        </w:rPr>
        <w:t>0</w:t>
      </w:r>
      <w:r w:rsidR="001D2B20">
        <w:rPr>
          <w:rFonts w:ascii="Calibri" w:hAnsi="Calibri" w:cs="Arial"/>
          <w:sz w:val="24"/>
          <w:szCs w:val="24"/>
        </w:rPr>
        <w:t>1</w:t>
      </w:r>
      <w:r>
        <w:rPr>
          <w:rFonts w:ascii="Calibri" w:hAnsi="Calibri" w:cs="Arial"/>
          <w:sz w:val="24"/>
          <w:szCs w:val="24"/>
        </w:rPr>
        <w:t xml:space="preserve">0000 </w:t>
      </w:r>
      <w:proofErr w:type="spellStart"/>
      <w:r>
        <w:rPr>
          <w:rFonts w:ascii="Calibri" w:hAnsi="Calibri" w:cs="Arial"/>
          <w:sz w:val="24"/>
          <w:szCs w:val="24"/>
        </w:rPr>
        <w:t>LSb</w:t>
      </w:r>
      <w:proofErr w:type="spellEnd"/>
    </w:p>
    <w:p w14:paraId="3E864C60" w14:textId="77777777" w:rsidR="00487B47" w:rsidRDefault="00487B47" w:rsidP="00487B47">
      <w:pPr>
        <w:rPr>
          <w:rFonts w:ascii="Calibri" w:hAnsi="Calibri" w:cs="Arial"/>
          <w:sz w:val="24"/>
          <w:szCs w:val="24"/>
        </w:rPr>
      </w:pPr>
      <w:r>
        <w:rPr>
          <w:rFonts w:ascii="Calibri" w:hAnsi="Calibri" w:cs="Arial"/>
          <w:sz w:val="24"/>
          <w:szCs w:val="24"/>
        </w:rPr>
        <w:t xml:space="preserve">Hexadecimal value: </w:t>
      </w:r>
    </w:p>
    <w:p w14:paraId="412CE6E0" w14:textId="5662A21D" w:rsidR="00487B47" w:rsidRDefault="00487B47" w:rsidP="00487B47">
      <w:pPr>
        <w:rPr>
          <w:rFonts w:ascii="Calibri" w:hAnsi="Calibri" w:cs="Arial"/>
          <w:sz w:val="24"/>
          <w:szCs w:val="24"/>
        </w:rPr>
      </w:pPr>
      <w:r>
        <w:rPr>
          <w:rFonts w:ascii="Calibri" w:hAnsi="Calibri" w:cs="Arial"/>
          <w:sz w:val="24"/>
          <w:szCs w:val="24"/>
        </w:rPr>
        <w:t>High nibble = X</w:t>
      </w:r>
      <w:r w:rsidR="001D2B20">
        <w:rPr>
          <w:rFonts w:ascii="Calibri" w:hAnsi="Calibri" w:cs="Arial"/>
          <w:sz w:val="24"/>
          <w:szCs w:val="24"/>
        </w:rPr>
        <w:t>001</w:t>
      </w:r>
    </w:p>
    <w:p w14:paraId="72A1FDB5" w14:textId="77777777" w:rsidR="00487B47" w:rsidRDefault="00487B47" w:rsidP="00487B47">
      <w:pPr>
        <w:rPr>
          <w:rFonts w:ascii="Calibri" w:hAnsi="Calibri" w:cs="Arial"/>
          <w:sz w:val="24"/>
          <w:szCs w:val="24"/>
        </w:rPr>
      </w:pPr>
      <w:r>
        <w:rPr>
          <w:rFonts w:ascii="Calibri" w:hAnsi="Calibri" w:cs="Arial"/>
          <w:sz w:val="24"/>
          <w:szCs w:val="24"/>
        </w:rPr>
        <w:t>Low nibble = 0000</w:t>
      </w:r>
    </w:p>
    <w:p w14:paraId="4B8EFCE4" w14:textId="020242D8" w:rsidR="00487B47" w:rsidRPr="00AD12B5" w:rsidRDefault="00487B47" w:rsidP="00487B47">
      <w:pPr>
        <w:rPr>
          <w:rFonts w:ascii="Calibri" w:hAnsi="Calibri" w:cs="Arial"/>
          <w:b/>
          <w:bCs/>
          <w:sz w:val="24"/>
          <w:szCs w:val="24"/>
        </w:rPr>
      </w:pPr>
      <w:r w:rsidRPr="00AD12B5">
        <w:rPr>
          <w:rFonts w:ascii="Calibri" w:hAnsi="Calibri" w:cs="Arial"/>
          <w:b/>
          <w:bCs/>
          <w:sz w:val="24"/>
          <w:szCs w:val="24"/>
        </w:rPr>
        <w:t>Hex = 0x</w:t>
      </w:r>
      <w:r w:rsidR="001D2B20" w:rsidRPr="00AD12B5">
        <w:rPr>
          <w:rFonts w:ascii="Calibri" w:hAnsi="Calibri" w:cs="Arial"/>
          <w:b/>
          <w:bCs/>
          <w:sz w:val="24"/>
          <w:szCs w:val="24"/>
        </w:rPr>
        <w:t>1</w:t>
      </w:r>
      <w:r w:rsidRPr="00AD12B5">
        <w:rPr>
          <w:rFonts w:ascii="Calibri" w:hAnsi="Calibri" w:cs="Arial"/>
          <w:b/>
          <w:bCs/>
          <w:sz w:val="24"/>
          <w:szCs w:val="24"/>
        </w:rPr>
        <w:t>0</w:t>
      </w:r>
    </w:p>
    <w:p w14:paraId="38A07590" w14:textId="77777777" w:rsidR="00340480" w:rsidRDefault="00340480" w:rsidP="00340480">
      <w:pPr>
        <w:rPr>
          <w:rFonts w:ascii="Calibri" w:hAnsi="Calibri" w:cs="Arial"/>
          <w:b/>
          <w:bCs/>
          <w:sz w:val="22"/>
          <w:szCs w:val="22"/>
          <w:u w:val="single"/>
        </w:rPr>
      </w:pPr>
    </w:p>
    <w:p w14:paraId="652972C7" w14:textId="57D0D1E3" w:rsidR="00487B47" w:rsidRPr="00421E06" w:rsidRDefault="00487B47" w:rsidP="00784E05">
      <w:pPr>
        <w:pStyle w:val="Heading2"/>
      </w:pPr>
      <w:bookmarkStart w:id="18" w:name="_Toc187743375"/>
      <w:r w:rsidRPr="00421E06">
        <w:t>2.</w:t>
      </w:r>
      <w:r>
        <w:t>11</w:t>
      </w:r>
      <w:r w:rsidRPr="00421E06">
        <w:t xml:space="preserve"> </w:t>
      </w:r>
      <w:r>
        <w:t>A</w:t>
      </w:r>
      <w:bookmarkEnd w:id="18"/>
    </w:p>
    <w:p w14:paraId="022535E8" w14:textId="77777777" w:rsidR="00487B47" w:rsidRDefault="00487B47" w:rsidP="00487B47">
      <w:pPr>
        <w:rPr>
          <w:rFonts w:ascii="Calibri" w:hAnsi="Calibri" w:cs="Arial"/>
          <w:b/>
          <w:bCs/>
          <w:sz w:val="24"/>
          <w:szCs w:val="24"/>
        </w:rPr>
      </w:pPr>
    </w:p>
    <w:p w14:paraId="6891B130" w14:textId="2133573B" w:rsidR="00487B47" w:rsidRPr="00421E06" w:rsidRDefault="00487B47" w:rsidP="00487B47">
      <w:pPr>
        <w:rPr>
          <w:rFonts w:ascii="Calibri" w:hAnsi="Calibri" w:cs="Arial"/>
          <w:sz w:val="24"/>
          <w:szCs w:val="24"/>
        </w:rPr>
      </w:pPr>
      <w:r w:rsidRPr="00421E06">
        <w:rPr>
          <w:rFonts w:ascii="Calibri" w:hAnsi="Calibri" w:cs="Arial"/>
          <w:sz w:val="24"/>
          <w:szCs w:val="24"/>
        </w:rPr>
        <w:t xml:space="preserve">Segments required: A, B, C, </w:t>
      </w:r>
      <w:r w:rsidR="001D2B20">
        <w:rPr>
          <w:rFonts w:ascii="Calibri" w:hAnsi="Calibri" w:cs="Arial"/>
          <w:sz w:val="24"/>
          <w:szCs w:val="24"/>
        </w:rPr>
        <w:t>0</w:t>
      </w:r>
      <w:r w:rsidRPr="00421E06">
        <w:rPr>
          <w:rFonts w:ascii="Calibri" w:hAnsi="Calibri" w:cs="Arial"/>
          <w:sz w:val="24"/>
          <w:szCs w:val="24"/>
        </w:rPr>
        <w:t>, E, F</w:t>
      </w:r>
      <w:r w:rsidR="001D2B20">
        <w:rPr>
          <w:rFonts w:ascii="Calibri" w:hAnsi="Calibri" w:cs="Arial"/>
          <w:sz w:val="24"/>
          <w:szCs w:val="24"/>
        </w:rPr>
        <w:t>, G</w:t>
      </w:r>
    </w:p>
    <w:p w14:paraId="38476937" w14:textId="647E5ADC" w:rsidR="00487B47" w:rsidRDefault="00487B47" w:rsidP="00487B47">
      <w:pPr>
        <w:rPr>
          <w:rFonts w:ascii="Calibri" w:hAnsi="Calibri" w:cs="Arial"/>
          <w:sz w:val="24"/>
          <w:szCs w:val="24"/>
        </w:rPr>
      </w:pPr>
      <w:r w:rsidRPr="00421E06">
        <w:rPr>
          <w:rFonts w:ascii="Calibri" w:hAnsi="Calibri" w:cs="Arial"/>
          <w:sz w:val="24"/>
          <w:szCs w:val="24"/>
        </w:rPr>
        <w:t>Binary output: NOT(</w:t>
      </w:r>
      <w:r>
        <w:rPr>
          <w:rFonts w:ascii="Calibri" w:hAnsi="Calibri" w:cs="Arial"/>
          <w:sz w:val="24"/>
          <w:szCs w:val="24"/>
        </w:rPr>
        <w:t>0b</w:t>
      </w:r>
      <w:r w:rsidR="001D2B20" w:rsidRPr="001D2B20">
        <w:rPr>
          <w:rFonts w:ascii="Calibri" w:hAnsi="Calibri" w:cs="Arial"/>
          <w:sz w:val="24"/>
          <w:szCs w:val="24"/>
        </w:rPr>
        <w:t>1110111</w:t>
      </w:r>
      <w:r w:rsidRPr="00421E06">
        <w:rPr>
          <w:rFonts w:ascii="Calibri" w:hAnsi="Calibri" w:cs="Arial"/>
          <w:sz w:val="24"/>
          <w:szCs w:val="24"/>
        </w:rPr>
        <w:t xml:space="preserve">) = </w:t>
      </w:r>
      <w:proofErr w:type="spellStart"/>
      <w:r>
        <w:rPr>
          <w:rFonts w:ascii="Calibri" w:hAnsi="Calibri" w:cs="Arial"/>
          <w:sz w:val="24"/>
          <w:szCs w:val="24"/>
        </w:rPr>
        <w:t>MSb</w:t>
      </w:r>
      <w:proofErr w:type="spellEnd"/>
      <w:r>
        <w:rPr>
          <w:rFonts w:ascii="Calibri" w:hAnsi="Calibri" w:cs="Arial"/>
          <w:sz w:val="24"/>
          <w:szCs w:val="24"/>
        </w:rPr>
        <w:t xml:space="preserve"> 0b</w:t>
      </w:r>
      <w:r w:rsidR="001D2B20">
        <w:rPr>
          <w:rFonts w:ascii="Calibri" w:hAnsi="Calibri" w:cs="Arial"/>
          <w:sz w:val="24"/>
          <w:szCs w:val="24"/>
        </w:rPr>
        <w:t>0</w:t>
      </w:r>
      <w:r>
        <w:rPr>
          <w:rFonts w:ascii="Calibri" w:hAnsi="Calibri" w:cs="Arial"/>
          <w:sz w:val="24"/>
          <w:szCs w:val="24"/>
        </w:rPr>
        <w:t>00</w:t>
      </w:r>
      <w:r w:rsidR="001D2B20">
        <w:rPr>
          <w:rFonts w:ascii="Calibri" w:hAnsi="Calibri" w:cs="Arial"/>
          <w:sz w:val="24"/>
          <w:szCs w:val="24"/>
        </w:rPr>
        <w:t>1</w:t>
      </w:r>
      <w:r>
        <w:rPr>
          <w:rFonts w:ascii="Calibri" w:hAnsi="Calibri" w:cs="Arial"/>
          <w:sz w:val="24"/>
          <w:szCs w:val="24"/>
        </w:rPr>
        <w:t xml:space="preserve">000 </w:t>
      </w:r>
      <w:proofErr w:type="spellStart"/>
      <w:r>
        <w:rPr>
          <w:rFonts w:ascii="Calibri" w:hAnsi="Calibri" w:cs="Arial"/>
          <w:sz w:val="24"/>
          <w:szCs w:val="24"/>
        </w:rPr>
        <w:t>LSb</w:t>
      </w:r>
      <w:proofErr w:type="spellEnd"/>
    </w:p>
    <w:p w14:paraId="269C273E" w14:textId="77777777" w:rsidR="00487B47" w:rsidRDefault="00487B47" w:rsidP="00487B47">
      <w:pPr>
        <w:rPr>
          <w:rFonts w:ascii="Calibri" w:hAnsi="Calibri" w:cs="Arial"/>
          <w:sz w:val="24"/>
          <w:szCs w:val="24"/>
        </w:rPr>
      </w:pPr>
      <w:r>
        <w:rPr>
          <w:rFonts w:ascii="Calibri" w:hAnsi="Calibri" w:cs="Arial"/>
          <w:sz w:val="24"/>
          <w:szCs w:val="24"/>
        </w:rPr>
        <w:t xml:space="preserve">Hexadecimal value: </w:t>
      </w:r>
    </w:p>
    <w:p w14:paraId="4F9A3B35" w14:textId="385F9169" w:rsidR="00487B47" w:rsidRDefault="00487B47" w:rsidP="00487B47">
      <w:pPr>
        <w:rPr>
          <w:rFonts w:ascii="Calibri" w:hAnsi="Calibri" w:cs="Arial"/>
          <w:sz w:val="24"/>
          <w:szCs w:val="24"/>
        </w:rPr>
      </w:pPr>
      <w:r>
        <w:rPr>
          <w:rFonts w:ascii="Calibri" w:hAnsi="Calibri" w:cs="Arial"/>
          <w:sz w:val="24"/>
          <w:szCs w:val="24"/>
        </w:rPr>
        <w:t>High nibble = X</w:t>
      </w:r>
      <w:r w:rsidR="001D2B20">
        <w:rPr>
          <w:rFonts w:ascii="Calibri" w:hAnsi="Calibri" w:cs="Arial"/>
          <w:sz w:val="24"/>
          <w:szCs w:val="24"/>
        </w:rPr>
        <w:t>0</w:t>
      </w:r>
      <w:r>
        <w:rPr>
          <w:rFonts w:ascii="Calibri" w:hAnsi="Calibri" w:cs="Arial"/>
          <w:sz w:val="24"/>
          <w:szCs w:val="24"/>
        </w:rPr>
        <w:t>00</w:t>
      </w:r>
    </w:p>
    <w:p w14:paraId="6ADE373E" w14:textId="338646AF" w:rsidR="00487B47" w:rsidRDefault="00487B47" w:rsidP="00487B47">
      <w:pPr>
        <w:rPr>
          <w:rFonts w:ascii="Calibri" w:hAnsi="Calibri" w:cs="Arial"/>
          <w:sz w:val="24"/>
          <w:szCs w:val="24"/>
        </w:rPr>
      </w:pPr>
      <w:r>
        <w:rPr>
          <w:rFonts w:ascii="Calibri" w:hAnsi="Calibri" w:cs="Arial"/>
          <w:sz w:val="24"/>
          <w:szCs w:val="24"/>
        </w:rPr>
        <w:lastRenderedPageBreak/>
        <w:t xml:space="preserve">Low nibble = </w:t>
      </w:r>
      <w:r w:rsidR="001D2B20">
        <w:rPr>
          <w:rFonts w:ascii="Calibri" w:hAnsi="Calibri" w:cs="Arial"/>
          <w:sz w:val="24"/>
          <w:szCs w:val="24"/>
        </w:rPr>
        <w:t>1</w:t>
      </w:r>
      <w:r>
        <w:rPr>
          <w:rFonts w:ascii="Calibri" w:hAnsi="Calibri" w:cs="Arial"/>
          <w:sz w:val="24"/>
          <w:szCs w:val="24"/>
        </w:rPr>
        <w:t>000</w:t>
      </w:r>
    </w:p>
    <w:p w14:paraId="69FA414E" w14:textId="08C24821" w:rsidR="00487B47" w:rsidRPr="00AD12B5" w:rsidRDefault="00487B47" w:rsidP="00487B47">
      <w:pPr>
        <w:rPr>
          <w:rFonts w:ascii="Calibri" w:hAnsi="Calibri" w:cs="Arial"/>
          <w:b/>
          <w:bCs/>
          <w:sz w:val="24"/>
          <w:szCs w:val="24"/>
        </w:rPr>
      </w:pPr>
      <w:r w:rsidRPr="00AD12B5">
        <w:rPr>
          <w:rFonts w:ascii="Calibri" w:hAnsi="Calibri" w:cs="Arial"/>
          <w:b/>
          <w:bCs/>
          <w:sz w:val="24"/>
          <w:szCs w:val="24"/>
        </w:rPr>
        <w:t>Hex = 0x</w:t>
      </w:r>
      <w:r w:rsidR="001D2B20" w:rsidRPr="00AD12B5">
        <w:rPr>
          <w:rFonts w:ascii="Calibri" w:hAnsi="Calibri" w:cs="Arial"/>
          <w:b/>
          <w:bCs/>
          <w:sz w:val="24"/>
          <w:szCs w:val="24"/>
        </w:rPr>
        <w:t>08</w:t>
      </w:r>
    </w:p>
    <w:p w14:paraId="5772D852" w14:textId="77777777" w:rsidR="00340480" w:rsidRDefault="00340480" w:rsidP="00340480">
      <w:pPr>
        <w:rPr>
          <w:rFonts w:ascii="Calibri" w:hAnsi="Calibri" w:cs="Arial"/>
          <w:b/>
          <w:bCs/>
          <w:sz w:val="22"/>
          <w:szCs w:val="22"/>
          <w:u w:val="single"/>
        </w:rPr>
      </w:pPr>
    </w:p>
    <w:p w14:paraId="0110CEAE" w14:textId="429E4CAC" w:rsidR="00487B47" w:rsidRPr="00421E06" w:rsidRDefault="00487B47" w:rsidP="00784E05">
      <w:pPr>
        <w:pStyle w:val="Heading2"/>
      </w:pPr>
      <w:bookmarkStart w:id="19" w:name="_Toc187743376"/>
      <w:r w:rsidRPr="00421E06">
        <w:t>2.</w:t>
      </w:r>
      <w:r>
        <w:t>12</w:t>
      </w:r>
      <w:r w:rsidRPr="00421E06">
        <w:t xml:space="preserve"> </w:t>
      </w:r>
      <w:r>
        <w:t>B</w:t>
      </w:r>
      <w:r w:rsidR="001D2B20">
        <w:t xml:space="preserve"> (b)</w:t>
      </w:r>
      <w:bookmarkEnd w:id="19"/>
    </w:p>
    <w:p w14:paraId="7CD59B2F" w14:textId="77777777" w:rsidR="00487B47" w:rsidRDefault="00487B47" w:rsidP="00487B47">
      <w:pPr>
        <w:rPr>
          <w:rFonts w:ascii="Calibri" w:hAnsi="Calibri" w:cs="Arial"/>
          <w:b/>
          <w:bCs/>
          <w:sz w:val="24"/>
          <w:szCs w:val="24"/>
        </w:rPr>
      </w:pPr>
    </w:p>
    <w:p w14:paraId="29AF6033" w14:textId="67D48028" w:rsidR="00487B47" w:rsidRPr="00421E06" w:rsidRDefault="00487B47" w:rsidP="00487B47">
      <w:pPr>
        <w:rPr>
          <w:rFonts w:ascii="Calibri" w:hAnsi="Calibri" w:cs="Arial"/>
          <w:sz w:val="24"/>
          <w:szCs w:val="24"/>
        </w:rPr>
      </w:pPr>
      <w:r w:rsidRPr="00421E06">
        <w:rPr>
          <w:rFonts w:ascii="Calibri" w:hAnsi="Calibri" w:cs="Arial"/>
          <w:sz w:val="24"/>
          <w:szCs w:val="24"/>
        </w:rPr>
        <w:t xml:space="preserve">Segments required: </w:t>
      </w:r>
      <w:r w:rsidR="00AD12B5">
        <w:rPr>
          <w:rFonts w:ascii="Calibri" w:hAnsi="Calibri" w:cs="Arial"/>
          <w:sz w:val="24"/>
          <w:szCs w:val="24"/>
        </w:rPr>
        <w:t>0</w:t>
      </w:r>
      <w:r w:rsidRPr="00421E06">
        <w:rPr>
          <w:rFonts w:ascii="Calibri" w:hAnsi="Calibri" w:cs="Arial"/>
          <w:sz w:val="24"/>
          <w:szCs w:val="24"/>
        </w:rPr>
        <w:t xml:space="preserve">, </w:t>
      </w:r>
      <w:r w:rsidR="00AD12B5">
        <w:rPr>
          <w:rFonts w:ascii="Calibri" w:hAnsi="Calibri" w:cs="Arial"/>
          <w:sz w:val="24"/>
          <w:szCs w:val="24"/>
        </w:rPr>
        <w:t>0</w:t>
      </w:r>
      <w:r w:rsidRPr="00421E06">
        <w:rPr>
          <w:rFonts w:ascii="Calibri" w:hAnsi="Calibri" w:cs="Arial"/>
          <w:sz w:val="24"/>
          <w:szCs w:val="24"/>
        </w:rPr>
        <w:t>, C, D, E, F</w:t>
      </w:r>
      <w:r w:rsidR="001D2B20">
        <w:rPr>
          <w:rFonts w:ascii="Calibri" w:hAnsi="Calibri" w:cs="Arial"/>
          <w:sz w:val="24"/>
          <w:szCs w:val="24"/>
        </w:rPr>
        <w:t>, G</w:t>
      </w:r>
    </w:p>
    <w:p w14:paraId="480A48C9" w14:textId="21C9AE93" w:rsidR="00487B47" w:rsidRDefault="00487B47" w:rsidP="00487B47">
      <w:pPr>
        <w:rPr>
          <w:rFonts w:ascii="Calibri" w:hAnsi="Calibri" w:cs="Arial"/>
          <w:sz w:val="24"/>
          <w:szCs w:val="24"/>
        </w:rPr>
      </w:pPr>
      <w:r w:rsidRPr="00421E06">
        <w:rPr>
          <w:rFonts w:ascii="Calibri" w:hAnsi="Calibri" w:cs="Arial"/>
          <w:sz w:val="24"/>
          <w:szCs w:val="24"/>
        </w:rPr>
        <w:t>Binary output: NOT(</w:t>
      </w:r>
      <w:r>
        <w:rPr>
          <w:rFonts w:ascii="Calibri" w:hAnsi="Calibri" w:cs="Arial"/>
          <w:sz w:val="24"/>
          <w:szCs w:val="24"/>
        </w:rPr>
        <w:t>0b</w:t>
      </w:r>
      <w:r w:rsidR="001D2B20" w:rsidRPr="001D2B20">
        <w:rPr>
          <w:rFonts w:ascii="Calibri" w:hAnsi="Calibri" w:cs="Arial"/>
          <w:sz w:val="24"/>
          <w:szCs w:val="24"/>
        </w:rPr>
        <w:t>1111100</w:t>
      </w:r>
      <w:r w:rsidRPr="00421E06">
        <w:rPr>
          <w:rFonts w:ascii="Calibri" w:hAnsi="Calibri" w:cs="Arial"/>
          <w:sz w:val="24"/>
          <w:szCs w:val="24"/>
        </w:rPr>
        <w:t xml:space="preserve">) = </w:t>
      </w:r>
      <w:proofErr w:type="spellStart"/>
      <w:r>
        <w:rPr>
          <w:rFonts w:ascii="Calibri" w:hAnsi="Calibri" w:cs="Arial"/>
          <w:sz w:val="24"/>
          <w:szCs w:val="24"/>
        </w:rPr>
        <w:t>MSb</w:t>
      </w:r>
      <w:proofErr w:type="spellEnd"/>
      <w:r>
        <w:rPr>
          <w:rFonts w:ascii="Calibri" w:hAnsi="Calibri" w:cs="Arial"/>
          <w:sz w:val="24"/>
          <w:szCs w:val="24"/>
        </w:rPr>
        <w:t xml:space="preserve"> 0b</w:t>
      </w:r>
      <w:r w:rsidR="00AD12B5">
        <w:rPr>
          <w:rFonts w:ascii="Calibri" w:hAnsi="Calibri" w:cs="Arial"/>
          <w:sz w:val="24"/>
          <w:szCs w:val="24"/>
        </w:rPr>
        <w:t>0000011</w:t>
      </w:r>
      <w:r>
        <w:rPr>
          <w:rFonts w:ascii="Calibri" w:hAnsi="Calibri" w:cs="Arial"/>
          <w:sz w:val="24"/>
          <w:szCs w:val="24"/>
        </w:rPr>
        <w:t xml:space="preserve"> </w:t>
      </w:r>
      <w:proofErr w:type="spellStart"/>
      <w:r>
        <w:rPr>
          <w:rFonts w:ascii="Calibri" w:hAnsi="Calibri" w:cs="Arial"/>
          <w:sz w:val="24"/>
          <w:szCs w:val="24"/>
        </w:rPr>
        <w:t>LSb</w:t>
      </w:r>
      <w:proofErr w:type="spellEnd"/>
    </w:p>
    <w:p w14:paraId="4D973311" w14:textId="77777777" w:rsidR="00487B47" w:rsidRDefault="00487B47" w:rsidP="00487B47">
      <w:pPr>
        <w:rPr>
          <w:rFonts w:ascii="Calibri" w:hAnsi="Calibri" w:cs="Arial"/>
          <w:sz w:val="24"/>
          <w:szCs w:val="24"/>
        </w:rPr>
      </w:pPr>
      <w:r>
        <w:rPr>
          <w:rFonts w:ascii="Calibri" w:hAnsi="Calibri" w:cs="Arial"/>
          <w:sz w:val="24"/>
          <w:szCs w:val="24"/>
        </w:rPr>
        <w:t xml:space="preserve">Hexadecimal value: </w:t>
      </w:r>
    </w:p>
    <w:p w14:paraId="3C8EEA2B" w14:textId="5ACC0F7B" w:rsidR="00487B47" w:rsidRDefault="00487B47" w:rsidP="00487B47">
      <w:pPr>
        <w:rPr>
          <w:rFonts w:ascii="Calibri" w:hAnsi="Calibri" w:cs="Arial"/>
          <w:sz w:val="24"/>
          <w:szCs w:val="24"/>
        </w:rPr>
      </w:pPr>
      <w:r>
        <w:rPr>
          <w:rFonts w:ascii="Calibri" w:hAnsi="Calibri" w:cs="Arial"/>
          <w:sz w:val="24"/>
          <w:szCs w:val="24"/>
        </w:rPr>
        <w:t>High nibble = X</w:t>
      </w:r>
      <w:r w:rsidR="00AD12B5">
        <w:rPr>
          <w:rFonts w:ascii="Calibri" w:hAnsi="Calibri" w:cs="Arial"/>
          <w:sz w:val="24"/>
          <w:szCs w:val="24"/>
        </w:rPr>
        <w:t>0</w:t>
      </w:r>
      <w:r>
        <w:rPr>
          <w:rFonts w:ascii="Calibri" w:hAnsi="Calibri" w:cs="Arial"/>
          <w:sz w:val="24"/>
          <w:szCs w:val="24"/>
        </w:rPr>
        <w:t>00</w:t>
      </w:r>
    </w:p>
    <w:p w14:paraId="51BA490A" w14:textId="5A2089F9" w:rsidR="00487B47" w:rsidRDefault="00487B47" w:rsidP="00487B47">
      <w:pPr>
        <w:rPr>
          <w:rFonts w:ascii="Calibri" w:hAnsi="Calibri" w:cs="Arial"/>
          <w:sz w:val="24"/>
          <w:szCs w:val="24"/>
        </w:rPr>
      </w:pPr>
      <w:r>
        <w:rPr>
          <w:rFonts w:ascii="Calibri" w:hAnsi="Calibri" w:cs="Arial"/>
          <w:sz w:val="24"/>
          <w:szCs w:val="24"/>
        </w:rPr>
        <w:t>Low nibble = 00</w:t>
      </w:r>
      <w:r w:rsidR="00AD12B5">
        <w:rPr>
          <w:rFonts w:ascii="Calibri" w:hAnsi="Calibri" w:cs="Arial"/>
          <w:sz w:val="24"/>
          <w:szCs w:val="24"/>
        </w:rPr>
        <w:t>11</w:t>
      </w:r>
    </w:p>
    <w:p w14:paraId="7290E12B" w14:textId="01784356" w:rsidR="00487B47" w:rsidRPr="00AD12B5" w:rsidRDefault="00487B47" w:rsidP="00487B47">
      <w:pPr>
        <w:rPr>
          <w:rFonts w:ascii="Calibri" w:hAnsi="Calibri" w:cs="Arial"/>
          <w:b/>
          <w:bCs/>
          <w:sz w:val="24"/>
          <w:szCs w:val="24"/>
        </w:rPr>
      </w:pPr>
      <w:r w:rsidRPr="00AD12B5">
        <w:rPr>
          <w:rFonts w:ascii="Calibri" w:hAnsi="Calibri" w:cs="Arial"/>
          <w:b/>
          <w:bCs/>
          <w:sz w:val="24"/>
          <w:szCs w:val="24"/>
        </w:rPr>
        <w:t>Hex = 0x</w:t>
      </w:r>
      <w:r w:rsidR="00AD12B5" w:rsidRPr="00AD12B5">
        <w:rPr>
          <w:rFonts w:ascii="Calibri" w:hAnsi="Calibri" w:cs="Arial"/>
          <w:b/>
          <w:bCs/>
          <w:sz w:val="24"/>
          <w:szCs w:val="24"/>
        </w:rPr>
        <w:t>03</w:t>
      </w:r>
    </w:p>
    <w:p w14:paraId="4886C7E3" w14:textId="77777777" w:rsidR="00340480" w:rsidRDefault="00340480" w:rsidP="00340480">
      <w:pPr>
        <w:rPr>
          <w:rFonts w:ascii="Calibri" w:hAnsi="Calibri" w:cs="Arial"/>
          <w:b/>
          <w:bCs/>
          <w:sz w:val="22"/>
          <w:szCs w:val="22"/>
          <w:u w:val="single"/>
        </w:rPr>
      </w:pPr>
    </w:p>
    <w:p w14:paraId="693A62BF" w14:textId="61CFF035" w:rsidR="00487B47" w:rsidRPr="00421E06" w:rsidRDefault="00487B47" w:rsidP="00784E05">
      <w:pPr>
        <w:pStyle w:val="Heading2"/>
      </w:pPr>
      <w:bookmarkStart w:id="20" w:name="_Toc187743377"/>
      <w:r w:rsidRPr="00421E06">
        <w:t>2.</w:t>
      </w:r>
      <w:r>
        <w:t>13</w:t>
      </w:r>
      <w:r w:rsidRPr="00421E06">
        <w:t xml:space="preserve"> </w:t>
      </w:r>
      <w:r>
        <w:t>C</w:t>
      </w:r>
      <w:bookmarkEnd w:id="20"/>
    </w:p>
    <w:p w14:paraId="7FEB28BA" w14:textId="77777777" w:rsidR="00487B47" w:rsidRDefault="00487B47" w:rsidP="00487B47">
      <w:pPr>
        <w:rPr>
          <w:rFonts w:ascii="Calibri" w:hAnsi="Calibri" w:cs="Arial"/>
          <w:b/>
          <w:bCs/>
          <w:sz w:val="24"/>
          <w:szCs w:val="24"/>
        </w:rPr>
      </w:pPr>
    </w:p>
    <w:p w14:paraId="7B86649F" w14:textId="37FD3671" w:rsidR="00487B47" w:rsidRPr="00421E06" w:rsidRDefault="00487B47" w:rsidP="00487B47">
      <w:pPr>
        <w:rPr>
          <w:rFonts w:ascii="Calibri" w:hAnsi="Calibri" w:cs="Arial"/>
          <w:sz w:val="24"/>
          <w:szCs w:val="24"/>
        </w:rPr>
      </w:pPr>
      <w:r w:rsidRPr="00421E06">
        <w:rPr>
          <w:rFonts w:ascii="Calibri" w:hAnsi="Calibri" w:cs="Arial"/>
          <w:sz w:val="24"/>
          <w:szCs w:val="24"/>
        </w:rPr>
        <w:t xml:space="preserve">Segments required: A, </w:t>
      </w:r>
      <w:r w:rsidR="00AD12B5">
        <w:rPr>
          <w:rFonts w:ascii="Calibri" w:hAnsi="Calibri" w:cs="Arial"/>
          <w:sz w:val="24"/>
          <w:szCs w:val="24"/>
        </w:rPr>
        <w:t>0</w:t>
      </w:r>
      <w:r w:rsidRPr="00421E06">
        <w:rPr>
          <w:rFonts w:ascii="Calibri" w:hAnsi="Calibri" w:cs="Arial"/>
          <w:sz w:val="24"/>
          <w:szCs w:val="24"/>
        </w:rPr>
        <w:t xml:space="preserve">, </w:t>
      </w:r>
      <w:r w:rsidR="00AD12B5">
        <w:rPr>
          <w:rFonts w:ascii="Calibri" w:hAnsi="Calibri" w:cs="Arial"/>
          <w:sz w:val="24"/>
          <w:szCs w:val="24"/>
        </w:rPr>
        <w:t>0</w:t>
      </w:r>
      <w:r w:rsidRPr="00421E06">
        <w:rPr>
          <w:rFonts w:ascii="Calibri" w:hAnsi="Calibri" w:cs="Arial"/>
          <w:sz w:val="24"/>
          <w:szCs w:val="24"/>
        </w:rPr>
        <w:t>, D, E, F</w:t>
      </w:r>
      <w:r w:rsidR="00AD12B5">
        <w:rPr>
          <w:rFonts w:ascii="Calibri" w:hAnsi="Calibri" w:cs="Arial"/>
          <w:sz w:val="24"/>
          <w:szCs w:val="24"/>
        </w:rPr>
        <w:t>, 0</w:t>
      </w:r>
    </w:p>
    <w:p w14:paraId="6DCF2E1B" w14:textId="2C016102" w:rsidR="00487B47" w:rsidRDefault="00487B47" w:rsidP="00487B47">
      <w:pPr>
        <w:rPr>
          <w:rFonts w:ascii="Calibri" w:hAnsi="Calibri" w:cs="Arial"/>
          <w:sz w:val="24"/>
          <w:szCs w:val="24"/>
        </w:rPr>
      </w:pPr>
      <w:r w:rsidRPr="00421E06">
        <w:rPr>
          <w:rFonts w:ascii="Calibri" w:hAnsi="Calibri" w:cs="Arial"/>
          <w:sz w:val="24"/>
          <w:szCs w:val="24"/>
        </w:rPr>
        <w:t>Binary output: NOT(</w:t>
      </w:r>
      <w:r>
        <w:rPr>
          <w:rFonts w:ascii="Calibri" w:hAnsi="Calibri" w:cs="Arial"/>
          <w:sz w:val="24"/>
          <w:szCs w:val="24"/>
        </w:rPr>
        <w:t>0b</w:t>
      </w:r>
      <w:r w:rsidR="00AD12B5" w:rsidRPr="00AD12B5">
        <w:rPr>
          <w:rFonts w:ascii="Calibri" w:hAnsi="Calibri" w:cs="Arial"/>
          <w:sz w:val="24"/>
          <w:szCs w:val="24"/>
        </w:rPr>
        <w:t>0111001</w:t>
      </w:r>
      <w:r w:rsidRPr="00421E06">
        <w:rPr>
          <w:rFonts w:ascii="Calibri" w:hAnsi="Calibri" w:cs="Arial"/>
          <w:sz w:val="24"/>
          <w:szCs w:val="24"/>
        </w:rPr>
        <w:t xml:space="preserve">) = </w:t>
      </w:r>
      <w:proofErr w:type="spellStart"/>
      <w:r>
        <w:rPr>
          <w:rFonts w:ascii="Calibri" w:hAnsi="Calibri" w:cs="Arial"/>
          <w:sz w:val="24"/>
          <w:szCs w:val="24"/>
        </w:rPr>
        <w:t>MSb</w:t>
      </w:r>
      <w:proofErr w:type="spellEnd"/>
      <w:r>
        <w:rPr>
          <w:rFonts w:ascii="Calibri" w:hAnsi="Calibri" w:cs="Arial"/>
          <w:sz w:val="24"/>
          <w:szCs w:val="24"/>
        </w:rPr>
        <w:t xml:space="preserve"> 0b</w:t>
      </w:r>
      <w:r w:rsidR="00AD12B5">
        <w:rPr>
          <w:rFonts w:ascii="Calibri" w:hAnsi="Calibri" w:cs="Arial"/>
          <w:sz w:val="24"/>
          <w:szCs w:val="24"/>
        </w:rPr>
        <w:t>1000110</w:t>
      </w:r>
      <w:r>
        <w:rPr>
          <w:rFonts w:ascii="Calibri" w:hAnsi="Calibri" w:cs="Arial"/>
          <w:sz w:val="24"/>
          <w:szCs w:val="24"/>
        </w:rPr>
        <w:t xml:space="preserve"> </w:t>
      </w:r>
      <w:proofErr w:type="spellStart"/>
      <w:r>
        <w:rPr>
          <w:rFonts w:ascii="Calibri" w:hAnsi="Calibri" w:cs="Arial"/>
          <w:sz w:val="24"/>
          <w:szCs w:val="24"/>
        </w:rPr>
        <w:t>LSb</w:t>
      </w:r>
      <w:proofErr w:type="spellEnd"/>
    </w:p>
    <w:p w14:paraId="4028B5DF" w14:textId="77777777" w:rsidR="00487B47" w:rsidRDefault="00487B47" w:rsidP="00487B47">
      <w:pPr>
        <w:rPr>
          <w:rFonts w:ascii="Calibri" w:hAnsi="Calibri" w:cs="Arial"/>
          <w:sz w:val="24"/>
          <w:szCs w:val="24"/>
        </w:rPr>
      </w:pPr>
      <w:r>
        <w:rPr>
          <w:rFonts w:ascii="Calibri" w:hAnsi="Calibri" w:cs="Arial"/>
          <w:sz w:val="24"/>
          <w:szCs w:val="24"/>
        </w:rPr>
        <w:t xml:space="preserve">Hexadecimal value: </w:t>
      </w:r>
    </w:p>
    <w:p w14:paraId="74D613C9" w14:textId="77777777" w:rsidR="00487B47" w:rsidRDefault="00487B47" w:rsidP="00487B47">
      <w:pPr>
        <w:rPr>
          <w:rFonts w:ascii="Calibri" w:hAnsi="Calibri" w:cs="Arial"/>
          <w:sz w:val="24"/>
          <w:szCs w:val="24"/>
        </w:rPr>
      </w:pPr>
      <w:r>
        <w:rPr>
          <w:rFonts w:ascii="Calibri" w:hAnsi="Calibri" w:cs="Arial"/>
          <w:sz w:val="24"/>
          <w:szCs w:val="24"/>
        </w:rPr>
        <w:t>High nibble = X100</w:t>
      </w:r>
    </w:p>
    <w:p w14:paraId="53C1F5D0" w14:textId="00BF3F25" w:rsidR="00487B47" w:rsidRDefault="00487B47" w:rsidP="00487B47">
      <w:pPr>
        <w:rPr>
          <w:rFonts w:ascii="Calibri" w:hAnsi="Calibri" w:cs="Arial"/>
          <w:sz w:val="24"/>
          <w:szCs w:val="24"/>
        </w:rPr>
      </w:pPr>
      <w:r>
        <w:rPr>
          <w:rFonts w:ascii="Calibri" w:hAnsi="Calibri" w:cs="Arial"/>
          <w:sz w:val="24"/>
          <w:szCs w:val="24"/>
        </w:rPr>
        <w:t xml:space="preserve">Low nibble = </w:t>
      </w:r>
      <w:r w:rsidR="00AD12B5">
        <w:rPr>
          <w:rFonts w:ascii="Calibri" w:hAnsi="Calibri" w:cs="Arial"/>
          <w:sz w:val="24"/>
          <w:szCs w:val="24"/>
        </w:rPr>
        <w:t>0110</w:t>
      </w:r>
    </w:p>
    <w:p w14:paraId="530006B3" w14:textId="7E71A281" w:rsidR="00487B47" w:rsidRPr="00AD12B5" w:rsidRDefault="00487B47" w:rsidP="00487B47">
      <w:pPr>
        <w:rPr>
          <w:rFonts w:ascii="Calibri" w:hAnsi="Calibri" w:cs="Arial"/>
          <w:b/>
          <w:bCs/>
          <w:sz w:val="24"/>
          <w:szCs w:val="24"/>
        </w:rPr>
      </w:pPr>
      <w:r w:rsidRPr="00AD12B5">
        <w:rPr>
          <w:rFonts w:ascii="Calibri" w:hAnsi="Calibri" w:cs="Arial"/>
          <w:b/>
          <w:bCs/>
          <w:sz w:val="24"/>
          <w:szCs w:val="24"/>
        </w:rPr>
        <w:t>Hex = 0x</w:t>
      </w:r>
      <w:r w:rsidR="00AD12B5" w:rsidRPr="00AD12B5">
        <w:rPr>
          <w:rFonts w:ascii="Calibri" w:hAnsi="Calibri" w:cs="Arial"/>
          <w:b/>
          <w:bCs/>
          <w:sz w:val="24"/>
          <w:szCs w:val="24"/>
        </w:rPr>
        <w:t>46</w:t>
      </w:r>
    </w:p>
    <w:p w14:paraId="7F3858C0" w14:textId="77777777" w:rsidR="00487B47" w:rsidRPr="0050041E" w:rsidRDefault="00487B47" w:rsidP="00487B47">
      <w:pPr>
        <w:rPr>
          <w:rFonts w:ascii="Calibri" w:hAnsi="Calibri" w:cs="Arial"/>
          <w:sz w:val="24"/>
          <w:szCs w:val="24"/>
        </w:rPr>
      </w:pPr>
    </w:p>
    <w:p w14:paraId="2FB1B975" w14:textId="24B35432" w:rsidR="00487B47" w:rsidRPr="00421E06" w:rsidRDefault="00487B47" w:rsidP="00784E05">
      <w:pPr>
        <w:pStyle w:val="Heading2"/>
      </w:pPr>
      <w:bookmarkStart w:id="21" w:name="_Toc187743378"/>
      <w:r w:rsidRPr="00421E06">
        <w:t>2.</w:t>
      </w:r>
      <w:r>
        <w:t>14</w:t>
      </w:r>
      <w:r w:rsidRPr="00421E06">
        <w:t xml:space="preserve"> </w:t>
      </w:r>
      <w:r>
        <w:t>D</w:t>
      </w:r>
      <w:r w:rsidR="00AD12B5">
        <w:t xml:space="preserve"> (d)</w:t>
      </w:r>
      <w:bookmarkEnd w:id="21"/>
    </w:p>
    <w:p w14:paraId="50249325" w14:textId="77777777" w:rsidR="00487B47" w:rsidRDefault="00487B47" w:rsidP="00487B47">
      <w:pPr>
        <w:rPr>
          <w:rFonts w:ascii="Calibri" w:hAnsi="Calibri" w:cs="Arial"/>
          <w:b/>
          <w:bCs/>
          <w:sz w:val="24"/>
          <w:szCs w:val="24"/>
        </w:rPr>
      </w:pPr>
    </w:p>
    <w:p w14:paraId="262DE3E2" w14:textId="6B4FD859" w:rsidR="00487B47" w:rsidRPr="00421E06" w:rsidRDefault="00487B47" w:rsidP="00487B47">
      <w:pPr>
        <w:rPr>
          <w:rFonts w:ascii="Calibri" w:hAnsi="Calibri" w:cs="Arial"/>
          <w:sz w:val="24"/>
          <w:szCs w:val="24"/>
        </w:rPr>
      </w:pPr>
      <w:r w:rsidRPr="00421E06">
        <w:rPr>
          <w:rFonts w:ascii="Calibri" w:hAnsi="Calibri" w:cs="Arial"/>
          <w:sz w:val="24"/>
          <w:szCs w:val="24"/>
        </w:rPr>
        <w:t xml:space="preserve">Segments required: </w:t>
      </w:r>
      <w:r>
        <w:rPr>
          <w:rFonts w:ascii="Calibri" w:hAnsi="Calibri" w:cs="Arial"/>
          <w:sz w:val="24"/>
          <w:szCs w:val="24"/>
        </w:rPr>
        <w:t xml:space="preserve">0, </w:t>
      </w:r>
      <w:r w:rsidRPr="00421E06">
        <w:rPr>
          <w:rFonts w:ascii="Calibri" w:hAnsi="Calibri" w:cs="Arial"/>
          <w:sz w:val="24"/>
          <w:szCs w:val="24"/>
        </w:rPr>
        <w:t xml:space="preserve">B, C, </w:t>
      </w:r>
      <w:r w:rsidR="00AD12B5">
        <w:rPr>
          <w:rFonts w:ascii="Calibri" w:hAnsi="Calibri" w:cs="Arial"/>
          <w:sz w:val="24"/>
          <w:szCs w:val="24"/>
        </w:rPr>
        <w:t>D</w:t>
      </w:r>
      <w:r w:rsidRPr="00421E06">
        <w:rPr>
          <w:rFonts w:ascii="Calibri" w:hAnsi="Calibri" w:cs="Arial"/>
          <w:sz w:val="24"/>
          <w:szCs w:val="24"/>
        </w:rPr>
        <w:t xml:space="preserve">, </w:t>
      </w:r>
      <w:r w:rsidR="00AD12B5">
        <w:rPr>
          <w:rFonts w:ascii="Calibri" w:hAnsi="Calibri" w:cs="Arial"/>
          <w:sz w:val="24"/>
          <w:szCs w:val="24"/>
        </w:rPr>
        <w:t>E</w:t>
      </w:r>
      <w:r w:rsidRPr="00421E06">
        <w:rPr>
          <w:rFonts w:ascii="Calibri" w:hAnsi="Calibri" w:cs="Arial"/>
          <w:sz w:val="24"/>
          <w:szCs w:val="24"/>
        </w:rPr>
        <w:t xml:space="preserve">, </w:t>
      </w:r>
      <w:r>
        <w:rPr>
          <w:rFonts w:ascii="Calibri" w:hAnsi="Calibri" w:cs="Arial"/>
          <w:sz w:val="24"/>
          <w:szCs w:val="24"/>
        </w:rPr>
        <w:t xml:space="preserve">0, </w:t>
      </w:r>
      <w:r w:rsidR="00AD12B5">
        <w:rPr>
          <w:rFonts w:ascii="Calibri" w:hAnsi="Calibri" w:cs="Arial"/>
          <w:sz w:val="24"/>
          <w:szCs w:val="24"/>
        </w:rPr>
        <w:t>G</w:t>
      </w:r>
    </w:p>
    <w:p w14:paraId="498C2F17" w14:textId="362E6568" w:rsidR="00487B47" w:rsidRDefault="00487B47" w:rsidP="00487B47">
      <w:pPr>
        <w:rPr>
          <w:rFonts w:ascii="Calibri" w:hAnsi="Calibri" w:cs="Arial"/>
          <w:sz w:val="24"/>
          <w:szCs w:val="24"/>
        </w:rPr>
      </w:pPr>
      <w:r w:rsidRPr="00421E06">
        <w:rPr>
          <w:rFonts w:ascii="Calibri" w:hAnsi="Calibri" w:cs="Arial"/>
          <w:sz w:val="24"/>
          <w:szCs w:val="24"/>
        </w:rPr>
        <w:t>Binary output: NOT(</w:t>
      </w:r>
      <w:r>
        <w:rPr>
          <w:rFonts w:ascii="Calibri" w:hAnsi="Calibri" w:cs="Arial"/>
          <w:sz w:val="24"/>
          <w:szCs w:val="24"/>
        </w:rPr>
        <w:t>0b</w:t>
      </w:r>
      <w:r w:rsidR="00AD12B5" w:rsidRPr="00AD12B5">
        <w:rPr>
          <w:rFonts w:ascii="Calibri" w:hAnsi="Calibri" w:cs="Arial"/>
          <w:sz w:val="24"/>
          <w:szCs w:val="24"/>
        </w:rPr>
        <w:t>1011110</w:t>
      </w:r>
      <w:r w:rsidRPr="00421E06">
        <w:rPr>
          <w:rFonts w:ascii="Calibri" w:hAnsi="Calibri" w:cs="Arial"/>
          <w:sz w:val="24"/>
          <w:szCs w:val="24"/>
        </w:rPr>
        <w:t xml:space="preserve">) = </w:t>
      </w:r>
      <w:proofErr w:type="spellStart"/>
      <w:r>
        <w:rPr>
          <w:rFonts w:ascii="Calibri" w:hAnsi="Calibri" w:cs="Arial"/>
          <w:sz w:val="24"/>
          <w:szCs w:val="24"/>
        </w:rPr>
        <w:t>MSb</w:t>
      </w:r>
      <w:proofErr w:type="spellEnd"/>
      <w:r>
        <w:rPr>
          <w:rFonts w:ascii="Calibri" w:hAnsi="Calibri" w:cs="Arial"/>
          <w:sz w:val="24"/>
          <w:szCs w:val="24"/>
        </w:rPr>
        <w:t xml:space="preserve"> </w:t>
      </w:r>
      <w:r w:rsidR="00AD12B5">
        <w:rPr>
          <w:rFonts w:ascii="Calibri" w:hAnsi="Calibri" w:cs="Arial"/>
          <w:sz w:val="24"/>
          <w:szCs w:val="24"/>
        </w:rPr>
        <w:t>0b0100001</w:t>
      </w:r>
      <w:r>
        <w:rPr>
          <w:rFonts w:ascii="Calibri" w:hAnsi="Calibri" w:cs="Arial"/>
          <w:sz w:val="24"/>
          <w:szCs w:val="24"/>
        </w:rPr>
        <w:t xml:space="preserve"> </w:t>
      </w:r>
      <w:proofErr w:type="spellStart"/>
      <w:r>
        <w:rPr>
          <w:rFonts w:ascii="Calibri" w:hAnsi="Calibri" w:cs="Arial"/>
          <w:sz w:val="24"/>
          <w:szCs w:val="24"/>
        </w:rPr>
        <w:t>LSb</w:t>
      </w:r>
      <w:proofErr w:type="spellEnd"/>
    </w:p>
    <w:p w14:paraId="21F764F7" w14:textId="77777777" w:rsidR="00487B47" w:rsidRDefault="00487B47" w:rsidP="00487B47">
      <w:pPr>
        <w:rPr>
          <w:rFonts w:ascii="Calibri" w:hAnsi="Calibri" w:cs="Arial"/>
          <w:sz w:val="24"/>
          <w:szCs w:val="24"/>
        </w:rPr>
      </w:pPr>
      <w:r>
        <w:rPr>
          <w:rFonts w:ascii="Calibri" w:hAnsi="Calibri" w:cs="Arial"/>
          <w:sz w:val="24"/>
          <w:szCs w:val="24"/>
        </w:rPr>
        <w:t xml:space="preserve">Hexadecimal value: </w:t>
      </w:r>
    </w:p>
    <w:p w14:paraId="2AE928E1" w14:textId="75BBED43" w:rsidR="00487B47" w:rsidRDefault="00487B47" w:rsidP="00487B47">
      <w:pPr>
        <w:rPr>
          <w:rFonts w:ascii="Calibri" w:hAnsi="Calibri" w:cs="Arial"/>
          <w:sz w:val="24"/>
          <w:szCs w:val="24"/>
        </w:rPr>
      </w:pPr>
      <w:r>
        <w:rPr>
          <w:rFonts w:ascii="Calibri" w:hAnsi="Calibri" w:cs="Arial"/>
          <w:sz w:val="24"/>
          <w:szCs w:val="24"/>
        </w:rPr>
        <w:t>High nibble = X</w:t>
      </w:r>
      <w:r w:rsidR="00AD12B5">
        <w:rPr>
          <w:rFonts w:ascii="Calibri" w:hAnsi="Calibri" w:cs="Arial"/>
          <w:sz w:val="24"/>
          <w:szCs w:val="24"/>
        </w:rPr>
        <w:t>010</w:t>
      </w:r>
    </w:p>
    <w:p w14:paraId="4DD20EB6" w14:textId="5BD387A9" w:rsidR="00487B47" w:rsidRDefault="00487B47" w:rsidP="00487B47">
      <w:pPr>
        <w:rPr>
          <w:rFonts w:ascii="Calibri" w:hAnsi="Calibri" w:cs="Arial"/>
          <w:sz w:val="24"/>
          <w:szCs w:val="24"/>
        </w:rPr>
      </w:pPr>
      <w:r>
        <w:rPr>
          <w:rFonts w:ascii="Calibri" w:hAnsi="Calibri" w:cs="Arial"/>
          <w:sz w:val="24"/>
          <w:szCs w:val="24"/>
        </w:rPr>
        <w:t xml:space="preserve">Low nibble = </w:t>
      </w:r>
      <w:r w:rsidR="00AD12B5">
        <w:rPr>
          <w:rFonts w:ascii="Calibri" w:hAnsi="Calibri" w:cs="Arial"/>
          <w:sz w:val="24"/>
          <w:szCs w:val="24"/>
        </w:rPr>
        <w:t>0</w:t>
      </w:r>
      <w:r>
        <w:rPr>
          <w:rFonts w:ascii="Calibri" w:hAnsi="Calibri" w:cs="Arial"/>
          <w:sz w:val="24"/>
          <w:szCs w:val="24"/>
        </w:rPr>
        <w:t>001</w:t>
      </w:r>
    </w:p>
    <w:p w14:paraId="0E8B4731" w14:textId="676E0EBE" w:rsidR="00487B47" w:rsidRPr="00AD12B5" w:rsidRDefault="00487B47" w:rsidP="00487B47">
      <w:pPr>
        <w:rPr>
          <w:rFonts w:ascii="Calibri" w:hAnsi="Calibri" w:cs="Arial"/>
          <w:b/>
          <w:bCs/>
          <w:sz w:val="24"/>
          <w:szCs w:val="24"/>
        </w:rPr>
      </w:pPr>
      <w:r w:rsidRPr="00AD12B5">
        <w:rPr>
          <w:rFonts w:ascii="Calibri" w:hAnsi="Calibri" w:cs="Arial"/>
          <w:b/>
          <w:bCs/>
          <w:sz w:val="24"/>
          <w:szCs w:val="24"/>
        </w:rPr>
        <w:t>Hex = 0x</w:t>
      </w:r>
      <w:r w:rsidR="00AD12B5">
        <w:rPr>
          <w:rFonts w:ascii="Calibri" w:hAnsi="Calibri" w:cs="Arial"/>
          <w:b/>
          <w:bCs/>
          <w:sz w:val="24"/>
          <w:szCs w:val="24"/>
        </w:rPr>
        <w:t>21</w:t>
      </w:r>
    </w:p>
    <w:p w14:paraId="77D72C45" w14:textId="77777777" w:rsidR="00487B47" w:rsidRPr="0050041E" w:rsidRDefault="00487B47" w:rsidP="00487B47">
      <w:pPr>
        <w:rPr>
          <w:rFonts w:ascii="Calibri" w:hAnsi="Calibri" w:cs="Arial"/>
          <w:sz w:val="24"/>
          <w:szCs w:val="24"/>
        </w:rPr>
      </w:pPr>
    </w:p>
    <w:p w14:paraId="14CA4CE7" w14:textId="21B02FA2" w:rsidR="00487B47" w:rsidRPr="00421E06" w:rsidRDefault="00487B47" w:rsidP="00784E05">
      <w:pPr>
        <w:pStyle w:val="Heading2"/>
      </w:pPr>
      <w:bookmarkStart w:id="22" w:name="_Toc187743379"/>
      <w:r w:rsidRPr="00421E06">
        <w:t>2.</w:t>
      </w:r>
      <w:r>
        <w:t>15</w:t>
      </w:r>
      <w:r w:rsidRPr="00421E06">
        <w:t xml:space="preserve"> </w:t>
      </w:r>
      <w:r>
        <w:t>E</w:t>
      </w:r>
      <w:bookmarkEnd w:id="22"/>
    </w:p>
    <w:p w14:paraId="2FF4FAE2" w14:textId="77777777" w:rsidR="00487B47" w:rsidRDefault="00487B47" w:rsidP="00487B47">
      <w:pPr>
        <w:rPr>
          <w:rFonts w:ascii="Calibri" w:hAnsi="Calibri" w:cs="Arial"/>
          <w:b/>
          <w:bCs/>
          <w:sz w:val="24"/>
          <w:szCs w:val="24"/>
        </w:rPr>
      </w:pPr>
    </w:p>
    <w:p w14:paraId="64497615" w14:textId="1C0A1167" w:rsidR="00487B47" w:rsidRPr="00421E06" w:rsidRDefault="00487B47" w:rsidP="00487B47">
      <w:pPr>
        <w:rPr>
          <w:rFonts w:ascii="Calibri" w:hAnsi="Calibri" w:cs="Arial"/>
          <w:sz w:val="24"/>
          <w:szCs w:val="24"/>
        </w:rPr>
      </w:pPr>
      <w:r w:rsidRPr="00421E06">
        <w:rPr>
          <w:rFonts w:ascii="Calibri" w:hAnsi="Calibri" w:cs="Arial"/>
          <w:sz w:val="24"/>
          <w:szCs w:val="24"/>
        </w:rPr>
        <w:t xml:space="preserve">Segments required: </w:t>
      </w:r>
      <w:r w:rsidR="00AD12B5">
        <w:rPr>
          <w:rFonts w:ascii="Calibri" w:hAnsi="Calibri" w:cs="Arial"/>
          <w:sz w:val="24"/>
          <w:szCs w:val="24"/>
        </w:rPr>
        <w:t>A</w:t>
      </w:r>
      <w:r>
        <w:rPr>
          <w:rFonts w:ascii="Calibri" w:hAnsi="Calibri" w:cs="Arial"/>
          <w:sz w:val="24"/>
          <w:szCs w:val="24"/>
        </w:rPr>
        <w:t xml:space="preserve">, </w:t>
      </w:r>
      <w:r w:rsidR="00AD12B5">
        <w:rPr>
          <w:rFonts w:ascii="Calibri" w:hAnsi="Calibri" w:cs="Arial"/>
          <w:sz w:val="24"/>
          <w:szCs w:val="24"/>
        </w:rPr>
        <w:t>0</w:t>
      </w:r>
      <w:r w:rsidRPr="00421E06">
        <w:rPr>
          <w:rFonts w:ascii="Calibri" w:hAnsi="Calibri" w:cs="Arial"/>
          <w:sz w:val="24"/>
          <w:szCs w:val="24"/>
        </w:rPr>
        <w:t xml:space="preserve">, </w:t>
      </w:r>
      <w:r w:rsidR="00AD12B5">
        <w:rPr>
          <w:rFonts w:ascii="Calibri" w:hAnsi="Calibri" w:cs="Arial"/>
          <w:sz w:val="24"/>
          <w:szCs w:val="24"/>
        </w:rPr>
        <w:t>0</w:t>
      </w:r>
      <w:r w:rsidRPr="00421E06">
        <w:rPr>
          <w:rFonts w:ascii="Calibri" w:hAnsi="Calibri" w:cs="Arial"/>
          <w:sz w:val="24"/>
          <w:szCs w:val="24"/>
        </w:rPr>
        <w:t xml:space="preserve">, </w:t>
      </w:r>
      <w:r w:rsidR="00AD12B5">
        <w:rPr>
          <w:rFonts w:ascii="Calibri" w:hAnsi="Calibri" w:cs="Arial"/>
          <w:sz w:val="24"/>
          <w:szCs w:val="24"/>
        </w:rPr>
        <w:t>D</w:t>
      </w:r>
      <w:r w:rsidRPr="00421E06">
        <w:rPr>
          <w:rFonts w:ascii="Calibri" w:hAnsi="Calibri" w:cs="Arial"/>
          <w:sz w:val="24"/>
          <w:szCs w:val="24"/>
        </w:rPr>
        <w:t xml:space="preserve">, </w:t>
      </w:r>
      <w:r w:rsidR="00AD12B5">
        <w:rPr>
          <w:rFonts w:ascii="Calibri" w:hAnsi="Calibri" w:cs="Arial"/>
          <w:sz w:val="24"/>
          <w:szCs w:val="24"/>
        </w:rPr>
        <w:t>E</w:t>
      </w:r>
      <w:r w:rsidRPr="00421E06">
        <w:rPr>
          <w:rFonts w:ascii="Calibri" w:hAnsi="Calibri" w:cs="Arial"/>
          <w:sz w:val="24"/>
          <w:szCs w:val="24"/>
        </w:rPr>
        <w:t xml:space="preserve">, </w:t>
      </w:r>
      <w:r w:rsidR="00AD12B5">
        <w:rPr>
          <w:rFonts w:ascii="Calibri" w:hAnsi="Calibri" w:cs="Arial"/>
          <w:sz w:val="24"/>
          <w:szCs w:val="24"/>
        </w:rPr>
        <w:t>F</w:t>
      </w:r>
      <w:r>
        <w:rPr>
          <w:rFonts w:ascii="Calibri" w:hAnsi="Calibri" w:cs="Arial"/>
          <w:sz w:val="24"/>
          <w:szCs w:val="24"/>
        </w:rPr>
        <w:t xml:space="preserve">, </w:t>
      </w:r>
      <w:r w:rsidR="00AD12B5">
        <w:rPr>
          <w:rFonts w:ascii="Calibri" w:hAnsi="Calibri" w:cs="Arial"/>
          <w:sz w:val="24"/>
          <w:szCs w:val="24"/>
        </w:rPr>
        <w:t>G</w:t>
      </w:r>
    </w:p>
    <w:p w14:paraId="7143F67E" w14:textId="71A0E236" w:rsidR="00487B47" w:rsidRDefault="00487B47" w:rsidP="00487B47">
      <w:pPr>
        <w:rPr>
          <w:rFonts w:ascii="Calibri" w:hAnsi="Calibri" w:cs="Arial"/>
          <w:sz w:val="24"/>
          <w:szCs w:val="24"/>
        </w:rPr>
      </w:pPr>
      <w:r w:rsidRPr="00421E06">
        <w:rPr>
          <w:rFonts w:ascii="Calibri" w:hAnsi="Calibri" w:cs="Arial"/>
          <w:sz w:val="24"/>
          <w:szCs w:val="24"/>
        </w:rPr>
        <w:t>Binary output: NOT(</w:t>
      </w:r>
      <w:r>
        <w:rPr>
          <w:rFonts w:ascii="Calibri" w:hAnsi="Calibri" w:cs="Arial"/>
          <w:sz w:val="24"/>
          <w:szCs w:val="24"/>
        </w:rPr>
        <w:t>0b</w:t>
      </w:r>
      <w:r w:rsidR="00AD12B5" w:rsidRPr="00AD12B5">
        <w:rPr>
          <w:rFonts w:ascii="Calibri" w:hAnsi="Calibri" w:cs="Arial"/>
          <w:sz w:val="24"/>
          <w:szCs w:val="24"/>
        </w:rPr>
        <w:t>1111001</w:t>
      </w:r>
      <w:r w:rsidRPr="00421E06">
        <w:rPr>
          <w:rFonts w:ascii="Calibri" w:hAnsi="Calibri" w:cs="Arial"/>
          <w:sz w:val="24"/>
          <w:szCs w:val="24"/>
        </w:rPr>
        <w:t xml:space="preserve">) = </w:t>
      </w:r>
      <w:proofErr w:type="spellStart"/>
      <w:r>
        <w:rPr>
          <w:rFonts w:ascii="Calibri" w:hAnsi="Calibri" w:cs="Arial"/>
          <w:sz w:val="24"/>
          <w:szCs w:val="24"/>
        </w:rPr>
        <w:t>MSb</w:t>
      </w:r>
      <w:proofErr w:type="spellEnd"/>
      <w:r>
        <w:rPr>
          <w:rFonts w:ascii="Calibri" w:hAnsi="Calibri" w:cs="Arial"/>
          <w:sz w:val="24"/>
          <w:szCs w:val="24"/>
        </w:rPr>
        <w:t xml:space="preserve"> 0b</w:t>
      </w:r>
      <w:r w:rsidR="00AD12B5">
        <w:rPr>
          <w:rFonts w:ascii="Calibri" w:hAnsi="Calibri" w:cs="Arial"/>
          <w:sz w:val="24"/>
          <w:szCs w:val="24"/>
        </w:rPr>
        <w:t>0000110</w:t>
      </w:r>
      <w:r>
        <w:rPr>
          <w:rFonts w:ascii="Calibri" w:hAnsi="Calibri" w:cs="Arial"/>
          <w:sz w:val="24"/>
          <w:szCs w:val="24"/>
        </w:rPr>
        <w:t xml:space="preserve"> </w:t>
      </w:r>
      <w:proofErr w:type="spellStart"/>
      <w:r>
        <w:rPr>
          <w:rFonts w:ascii="Calibri" w:hAnsi="Calibri" w:cs="Arial"/>
          <w:sz w:val="24"/>
          <w:szCs w:val="24"/>
        </w:rPr>
        <w:t>LSb</w:t>
      </w:r>
      <w:proofErr w:type="spellEnd"/>
    </w:p>
    <w:p w14:paraId="57542B12" w14:textId="77777777" w:rsidR="00487B47" w:rsidRDefault="00487B47" w:rsidP="00487B47">
      <w:pPr>
        <w:rPr>
          <w:rFonts w:ascii="Calibri" w:hAnsi="Calibri" w:cs="Arial"/>
          <w:sz w:val="24"/>
          <w:szCs w:val="24"/>
        </w:rPr>
      </w:pPr>
      <w:r>
        <w:rPr>
          <w:rFonts w:ascii="Calibri" w:hAnsi="Calibri" w:cs="Arial"/>
          <w:sz w:val="24"/>
          <w:szCs w:val="24"/>
        </w:rPr>
        <w:t xml:space="preserve">Hexadecimal value: </w:t>
      </w:r>
    </w:p>
    <w:p w14:paraId="53052F93" w14:textId="08DF7244" w:rsidR="00487B47" w:rsidRDefault="00487B47" w:rsidP="00487B47">
      <w:pPr>
        <w:rPr>
          <w:rFonts w:ascii="Calibri" w:hAnsi="Calibri" w:cs="Arial"/>
          <w:sz w:val="24"/>
          <w:szCs w:val="24"/>
        </w:rPr>
      </w:pPr>
      <w:r>
        <w:rPr>
          <w:rFonts w:ascii="Calibri" w:hAnsi="Calibri" w:cs="Arial"/>
          <w:sz w:val="24"/>
          <w:szCs w:val="24"/>
        </w:rPr>
        <w:t>High nibble = X</w:t>
      </w:r>
      <w:r w:rsidR="00AD12B5">
        <w:rPr>
          <w:rFonts w:ascii="Calibri" w:hAnsi="Calibri" w:cs="Arial"/>
          <w:sz w:val="24"/>
          <w:szCs w:val="24"/>
        </w:rPr>
        <w:t>000</w:t>
      </w:r>
    </w:p>
    <w:p w14:paraId="08FEF2AC" w14:textId="7A2937C7" w:rsidR="00487B47" w:rsidRDefault="00487B47" w:rsidP="00487B47">
      <w:pPr>
        <w:rPr>
          <w:rFonts w:ascii="Calibri" w:hAnsi="Calibri" w:cs="Arial"/>
          <w:sz w:val="24"/>
          <w:szCs w:val="24"/>
        </w:rPr>
      </w:pPr>
      <w:r>
        <w:rPr>
          <w:rFonts w:ascii="Calibri" w:hAnsi="Calibri" w:cs="Arial"/>
          <w:sz w:val="24"/>
          <w:szCs w:val="24"/>
        </w:rPr>
        <w:t xml:space="preserve">Low nibble = </w:t>
      </w:r>
      <w:r w:rsidR="00AD12B5">
        <w:rPr>
          <w:rFonts w:ascii="Calibri" w:hAnsi="Calibri" w:cs="Arial"/>
          <w:sz w:val="24"/>
          <w:szCs w:val="24"/>
        </w:rPr>
        <w:t>0110</w:t>
      </w:r>
    </w:p>
    <w:p w14:paraId="37B062E9" w14:textId="70A42168" w:rsidR="00487B47" w:rsidRPr="00AD12B5" w:rsidRDefault="00487B47" w:rsidP="00487B47">
      <w:pPr>
        <w:rPr>
          <w:rFonts w:ascii="Calibri" w:hAnsi="Calibri" w:cs="Arial"/>
          <w:b/>
          <w:bCs/>
          <w:sz w:val="24"/>
          <w:szCs w:val="24"/>
        </w:rPr>
      </w:pPr>
      <w:r w:rsidRPr="00AD12B5">
        <w:rPr>
          <w:rFonts w:ascii="Calibri" w:hAnsi="Calibri" w:cs="Arial"/>
          <w:b/>
          <w:bCs/>
          <w:sz w:val="24"/>
          <w:szCs w:val="24"/>
        </w:rPr>
        <w:t>Hex = 0x</w:t>
      </w:r>
      <w:r w:rsidR="00AD12B5" w:rsidRPr="00AD12B5">
        <w:rPr>
          <w:rFonts w:ascii="Calibri" w:hAnsi="Calibri" w:cs="Arial"/>
          <w:b/>
          <w:bCs/>
          <w:sz w:val="24"/>
          <w:szCs w:val="24"/>
        </w:rPr>
        <w:t>06</w:t>
      </w:r>
    </w:p>
    <w:p w14:paraId="7F201411" w14:textId="77777777" w:rsidR="00487B47" w:rsidRPr="0050041E" w:rsidRDefault="00487B47" w:rsidP="00487B47">
      <w:pPr>
        <w:rPr>
          <w:rFonts w:ascii="Calibri" w:hAnsi="Calibri" w:cs="Arial"/>
          <w:sz w:val="24"/>
          <w:szCs w:val="24"/>
        </w:rPr>
      </w:pPr>
    </w:p>
    <w:p w14:paraId="0CAED58D" w14:textId="3BB2CF5F" w:rsidR="00487B47" w:rsidRPr="00421E06" w:rsidRDefault="00487B47" w:rsidP="00784E05">
      <w:pPr>
        <w:pStyle w:val="Heading2"/>
      </w:pPr>
      <w:bookmarkStart w:id="23" w:name="_Toc187743380"/>
      <w:r w:rsidRPr="00421E06">
        <w:t>2.</w:t>
      </w:r>
      <w:r>
        <w:t>16</w:t>
      </w:r>
      <w:r w:rsidRPr="00421E06">
        <w:t xml:space="preserve"> </w:t>
      </w:r>
      <w:r>
        <w:t>F</w:t>
      </w:r>
      <w:bookmarkEnd w:id="23"/>
    </w:p>
    <w:p w14:paraId="2A4341FD" w14:textId="77777777" w:rsidR="00487B47" w:rsidRDefault="00487B47" w:rsidP="00487B47">
      <w:pPr>
        <w:rPr>
          <w:rFonts w:ascii="Calibri" w:hAnsi="Calibri" w:cs="Arial"/>
          <w:b/>
          <w:bCs/>
          <w:sz w:val="24"/>
          <w:szCs w:val="24"/>
        </w:rPr>
      </w:pPr>
    </w:p>
    <w:p w14:paraId="7147507D" w14:textId="1855683D" w:rsidR="00487B47" w:rsidRPr="00421E06" w:rsidRDefault="00487B47" w:rsidP="00487B47">
      <w:pPr>
        <w:rPr>
          <w:rFonts w:ascii="Calibri" w:hAnsi="Calibri" w:cs="Arial"/>
          <w:sz w:val="24"/>
          <w:szCs w:val="24"/>
        </w:rPr>
      </w:pPr>
      <w:r w:rsidRPr="00421E06">
        <w:rPr>
          <w:rFonts w:ascii="Calibri" w:hAnsi="Calibri" w:cs="Arial"/>
          <w:sz w:val="24"/>
          <w:szCs w:val="24"/>
        </w:rPr>
        <w:t xml:space="preserve">Segments required: </w:t>
      </w:r>
      <w:r w:rsidR="00AD12B5">
        <w:rPr>
          <w:rFonts w:ascii="Calibri" w:hAnsi="Calibri" w:cs="Arial"/>
          <w:sz w:val="24"/>
          <w:szCs w:val="24"/>
        </w:rPr>
        <w:t>A</w:t>
      </w:r>
      <w:r>
        <w:rPr>
          <w:rFonts w:ascii="Calibri" w:hAnsi="Calibri" w:cs="Arial"/>
          <w:sz w:val="24"/>
          <w:szCs w:val="24"/>
        </w:rPr>
        <w:t xml:space="preserve">, </w:t>
      </w:r>
      <w:r w:rsidR="00AD12B5">
        <w:rPr>
          <w:rFonts w:ascii="Calibri" w:hAnsi="Calibri" w:cs="Arial"/>
          <w:sz w:val="24"/>
          <w:szCs w:val="24"/>
        </w:rPr>
        <w:t>0</w:t>
      </w:r>
      <w:r w:rsidRPr="00421E06">
        <w:rPr>
          <w:rFonts w:ascii="Calibri" w:hAnsi="Calibri" w:cs="Arial"/>
          <w:sz w:val="24"/>
          <w:szCs w:val="24"/>
        </w:rPr>
        <w:t xml:space="preserve">, </w:t>
      </w:r>
      <w:r w:rsidR="00AD12B5">
        <w:rPr>
          <w:rFonts w:ascii="Calibri" w:hAnsi="Calibri" w:cs="Arial"/>
          <w:sz w:val="24"/>
          <w:szCs w:val="24"/>
        </w:rPr>
        <w:t>0</w:t>
      </w:r>
      <w:r w:rsidRPr="00421E06">
        <w:rPr>
          <w:rFonts w:ascii="Calibri" w:hAnsi="Calibri" w:cs="Arial"/>
          <w:sz w:val="24"/>
          <w:szCs w:val="24"/>
        </w:rPr>
        <w:t xml:space="preserve">, </w:t>
      </w:r>
      <w:r>
        <w:rPr>
          <w:rFonts w:ascii="Calibri" w:hAnsi="Calibri" w:cs="Arial"/>
          <w:sz w:val="24"/>
          <w:szCs w:val="24"/>
        </w:rPr>
        <w:t>0</w:t>
      </w:r>
      <w:r w:rsidRPr="00421E06">
        <w:rPr>
          <w:rFonts w:ascii="Calibri" w:hAnsi="Calibri" w:cs="Arial"/>
          <w:sz w:val="24"/>
          <w:szCs w:val="24"/>
        </w:rPr>
        <w:t xml:space="preserve">, </w:t>
      </w:r>
      <w:r w:rsidR="00AD12B5">
        <w:rPr>
          <w:rFonts w:ascii="Calibri" w:hAnsi="Calibri" w:cs="Arial"/>
          <w:sz w:val="24"/>
          <w:szCs w:val="24"/>
        </w:rPr>
        <w:t>F</w:t>
      </w:r>
      <w:r w:rsidRPr="00421E06">
        <w:rPr>
          <w:rFonts w:ascii="Calibri" w:hAnsi="Calibri" w:cs="Arial"/>
          <w:sz w:val="24"/>
          <w:szCs w:val="24"/>
        </w:rPr>
        <w:t xml:space="preserve">, </w:t>
      </w:r>
      <w:r w:rsidR="00AD12B5">
        <w:rPr>
          <w:rFonts w:ascii="Calibri" w:hAnsi="Calibri" w:cs="Arial"/>
          <w:sz w:val="24"/>
          <w:szCs w:val="24"/>
        </w:rPr>
        <w:t>E</w:t>
      </w:r>
      <w:r>
        <w:rPr>
          <w:rFonts w:ascii="Calibri" w:hAnsi="Calibri" w:cs="Arial"/>
          <w:sz w:val="24"/>
          <w:szCs w:val="24"/>
        </w:rPr>
        <w:t xml:space="preserve">, </w:t>
      </w:r>
      <w:r w:rsidR="00AD12B5">
        <w:rPr>
          <w:rFonts w:ascii="Calibri" w:hAnsi="Calibri" w:cs="Arial"/>
          <w:sz w:val="24"/>
          <w:szCs w:val="24"/>
        </w:rPr>
        <w:t>G</w:t>
      </w:r>
    </w:p>
    <w:p w14:paraId="57E7B37C" w14:textId="0086CC8C" w:rsidR="00487B47" w:rsidRDefault="00487B47" w:rsidP="00487B47">
      <w:pPr>
        <w:rPr>
          <w:rFonts w:ascii="Calibri" w:hAnsi="Calibri" w:cs="Arial"/>
          <w:sz w:val="24"/>
          <w:szCs w:val="24"/>
        </w:rPr>
      </w:pPr>
      <w:r w:rsidRPr="00421E06">
        <w:rPr>
          <w:rFonts w:ascii="Calibri" w:hAnsi="Calibri" w:cs="Arial"/>
          <w:sz w:val="24"/>
          <w:szCs w:val="24"/>
        </w:rPr>
        <w:lastRenderedPageBreak/>
        <w:t>Binary output: NOT(</w:t>
      </w:r>
      <w:r>
        <w:rPr>
          <w:rFonts w:ascii="Calibri" w:hAnsi="Calibri" w:cs="Arial"/>
          <w:sz w:val="24"/>
          <w:szCs w:val="24"/>
        </w:rPr>
        <w:t>0b</w:t>
      </w:r>
      <w:r w:rsidR="00AD12B5" w:rsidRPr="00AD12B5">
        <w:rPr>
          <w:rFonts w:ascii="Calibri" w:hAnsi="Calibri" w:cs="Arial"/>
          <w:sz w:val="24"/>
          <w:szCs w:val="24"/>
        </w:rPr>
        <w:t>1110001</w:t>
      </w:r>
      <w:r w:rsidRPr="00421E06">
        <w:rPr>
          <w:rFonts w:ascii="Calibri" w:hAnsi="Calibri" w:cs="Arial"/>
          <w:sz w:val="24"/>
          <w:szCs w:val="24"/>
        </w:rPr>
        <w:t xml:space="preserve">) = </w:t>
      </w:r>
      <w:proofErr w:type="spellStart"/>
      <w:r>
        <w:rPr>
          <w:rFonts w:ascii="Calibri" w:hAnsi="Calibri" w:cs="Arial"/>
          <w:sz w:val="24"/>
          <w:szCs w:val="24"/>
        </w:rPr>
        <w:t>MSb</w:t>
      </w:r>
      <w:proofErr w:type="spellEnd"/>
      <w:r>
        <w:rPr>
          <w:rFonts w:ascii="Calibri" w:hAnsi="Calibri" w:cs="Arial"/>
          <w:sz w:val="24"/>
          <w:szCs w:val="24"/>
        </w:rPr>
        <w:t xml:space="preserve"> 0b</w:t>
      </w:r>
      <w:r w:rsidR="00603727">
        <w:rPr>
          <w:rFonts w:ascii="Calibri" w:hAnsi="Calibri" w:cs="Arial"/>
          <w:sz w:val="24"/>
          <w:szCs w:val="24"/>
        </w:rPr>
        <w:t>0001110</w:t>
      </w:r>
      <w:r>
        <w:rPr>
          <w:rFonts w:ascii="Calibri" w:hAnsi="Calibri" w:cs="Arial"/>
          <w:sz w:val="24"/>
          <w:szCs w:val="24"/>
        </w:rPr>
        <w:t xml:space="preserve"> </w:t>
      </w:r>
      <w:proofErr w:type="spellStart"/>
      <w:r>
        <w:rPr>
          <w:rFonts w:ascii="Calibri" w:hAnsi="Calibri" w:cs="Arial"/>
          <w:sz w:val="24"/>
          <w:szCs w:val="24"/>
        </w:rPr>
        <w:t>LSb</w:t>
      </w:r>
      <w:proofErr w:type="spellEnd"/>
    </w:p>
    <w:p w14:paraId="6EDD816C" w14:textId="77777777" w:rsidR="00487B47" w:rsidRDefault="00487B47" w:rsidP="00487B47">
      <w:pPr>
        <w:rPr>
          <w:rFonts w:ascii="Calibri" w:hAnsi="Calibri" w:cs="Arial"/>
          <w:sz w:val="24"/>
          <w:szCs w:val="24"/>
        </w:rPr>
      </w:pPr>
      <w:r>
        <w:rPr>
          <w:rFonts w:ascii="Calibri" w:hAnsi="Calibri" w:cs="Arial"/>
          <w:sz w:val="24"/>
          <w:szCs w:val="24"/>
        </w:rPr>
        <w:t xml:space="preserve">Hexadecimal value: </w:t>
      </w:r>
    </w:p>
    <w:p w14:paraId="42BB0338" w14:textId="1F71BFDB" w:rsidR="00487B47" w:rsidRDefault="00487B47" w:rsidP="00487B47">
      <w:pPr>
        <w:rPr>
          <w:rFonts w:ascii="Calibri" w:hAnsi="Calibri" w:cs="Arial"/>
          <w:sz w:val="24"/>
          <w:szCs w:val="24"/>
        </w:rPr>
      </w:pPr>
      <w:r>
        <w:rPr>
          <w:rFonts w:ascii="Calibri" w:hAnsi="Calibri" w:cs="Arial"/>
          <w:sz w:val="24"/>
          <w:szCs w:val="24"/>
        </w:rPr>
        <w:t xml:space="preserve">High nibble = </w:t>
      </w:r>
      <w:r w:rsidR="00603727">
        <w:rPr>
          <w:rFonts w:ascii="Calibri" w:hAnsi="Calibri" w:cs="Arial"/>
          <w:sz w:val="24"/>
          <w:szCs w:val="24"/>
        </w:rPr>
        <w:t>X000</w:t>
      </w:r>
    </w:p>
    <w:p w14:paraId="1B776645" w14:textId="1B963284" w:rsidR="00487B47" w:rsidRDefault="00487B47" w:rsidP="00487B47">
      <w:pPr>
        <w:rPr>
          <w:rFonts w:ascii="Calibri" w:hAnsi="Calibri" w:cs="Arial"/>
          <w:sz w:val="24"/>
          <w:szCs w:val="24"/>
        </w:rPr>
      </w:pPr>
      <w:r>
        <w:rPr>
          <w:rFonts w:ascii="Calibri" w:hAnsi="Calibri" w:cs="Arial"/>
          <w:sz w:val="24"/>
          <w:szCs w:val="24"/>
        </w:rPr>
        <w:t>Low nibble = 1</w:t>
      </w:r>
      <w:r w:rsidR="00603727">
        <w:rPr>
          <w:rFonts w:ascii="Calibri" w:hAnsi="Calibri" w:cs="Arial"/>
          <w:sz w:val="24"/>
          <w:szCs w:val="24"/>
        </w:rPr>
        <w:t>110</w:t>
      </w:r>
    </w:p>
    <w:p w14:paraId="2820EFEC" w14:textId="434B7D3F" w:rsidR="00340480" w:rsidRDefault="00487B47" w:rsidP="00340480">
      <w:pPr>
        <w:rPr>
          <w:rFonts w:ascii="Calibri" w:hAnsi="Calibri" w:cs="Arial"/>
          <w:b/>
          <w:bCs/>
          <w:sz w:val="24"/>
          <w:szCs w:val="24"/>
        </w:rPr>
      </w:pPr>
      <w:r w:rsidRPr="00AD12B5">
        <w:rPr>
          <w:rFonts w:ascii="Calibri" w:hAnsi="Calibri" w:cs="Arial"/>
          <w:b/>
          <w:bCs/>
          <w:sz w:val="24"/>
          <w:szCs w:val="24"/>
        </w:rPr>
        <w:t>Hex = 0x</w:t>
      </w:r>
      <w:r w:rsidR="00AD12B5" w:rsidRPr="00AD12B5">
        <w:rPr>
          <w:rFonts w:ascii="Calibri" w:hAnsi="Calibri" w:cs="Arial"/>
          <w:b/>
          <w:bCs/>
          <w:sz w:val="24"/>
          <w:szCs w:val="24"/>
        </w:rPr>
        <w:t>0E</w:t>
      </w:r>
    </w:p>
    <w:p w14:paraId="34240142" w14:textId="77777777" w:rsidR="00DF5408" w:rsidRPr="00DF5408" w:rsidRDefault="00DF5408" w:rsidP="00340480">
      <w:pPr>
        <w:rPr>
          <w:rFonts w:ascii="Calibri" w:hAnsi="Calibri" w:cs="Arial"/>
          <w:b/>
          <w:bCs/>
          <w:sz w:val="24"/>
          <w:szCs w:val="24"/>
        </w:rPr>
      </w:pPr>
    </w:p>
    <w:p w14:paraId="4279709E" w14:textId="67A22B92" w:rsidR="00340480" w:rsidRDefault="00EB5110" w:rsidP="00CA076F">
      <w:pPr>
        <w:pStyle w:val="Heading1"/>
      </w:pPr>
      <w:bookmarkStart w:id="24" w:name="_Toc187743381"/>
      <w:r w:rsidRPr="00CA076F">
        <w:t xml:space="preserve">3. </w:t>
      </w:r>
      <w:r w:rsidR="00CA076F" w:rsidRPr="00CA076F">
        <w:t>Assembly programming</w:t>
      </w:r>
      <w:bookmarkEnd w:id="24"/>
    </w:p>
    <w:p w14:paraId="1513C086" w14:textId="77777777" w:rsidR="00DF5408" w:rsidRPr="00DF5408" w:rsidRDefault="00DF5408" w:rsidP="00DF5408"/>
    <w:p w14:paraId="7B5A5207" w14:textId="3068F929" w:rsidR="00CA076F" w:rsidRDefault="00CA076F" w:rsidP="00CA076F">
      <w:pPr>
        <w:pStyle w:val="Heading2"/>
      </w:pPr>
      <w:bookmarkStart w:id="25" w:name="_Toc187743382"/>
      <w:r>
        <w:t xml:space="preserve">3.1 </w:t>
      </w:r>
      <w:bookmarkEnd w:id="25"/>
      <w:r w:rsidR="00CA3AC2">
        <w:t>Hex display program</w:t>
      </w:r>
    </w:p>
    <w:p w14:paraId="750A20EB" w14:textId="122008F1" w:rsidR="005C210B" w:rsidRDefault="005C210B" w:rsidP="005C210B"/>
    <w:p w14:paraId="037C54D5" w14:textId="34C22A17" w:rsidR="005C210B" w:rsidRPr="008A1244" w:rsidRDefault="005C210B" w:rsidP="00AD011C">
      <w:pPr>
        <w:pStyle w:val="Heading3"/>
        <w:rPr>
          <w:rFonts w:asciiTheme="majorHAnsi" w:hAnsiTheme="majorHAnsi"/>
        </w:rPr>
      </w:pPr>
      <w:bookmarkStart w:id="26" w:name="_Toc187743383"/>
      <w:r w:rsidRPr="008A1244">
        <w:rPr>
          <w:rFonts w:asciiTheme="majorHAnsi" w:hAnsiTheme="majorHAnsi"/>
        </w:rPr>
        <w:t xml:space="preserve">3.1.1 </w:t>
      </w:r>
      <w:r w:rsidR="00AD011C" w:rsidRPr="008A1244">
        <w:rPr>
          <w:rFonts w:asciiTheme="majorHAnsi" w:hAnsiTheme="majorHAnsi"/>
        </w:rPr>
        <w:t>Assembly code</w:t>
      </w:r>
      <w:bookmarkEnd w:id="26"/>
      <w:r w:rsidR="00AD011C" w:rsidRPr="008A1244">
        <w:rPr>
          <w:rFonts w:asciiTheme="majorHAnsi" w:hAnsiTheme="majorHAnsi"/>
        </w:rPr>
        <w:t xml:space="preserve"> </w:t>
      </w:r>
    </w:p>
    <w:p w14:paraId="0F4CBDF3" w14:textId="1802B9C9" w:rsidR="005C210B" w:rsidRPr="005C210B" w:rsidRDefault="001336DF" w:rsidP="005C210B">
      <w:r>
        <w:rPr>
          <w:noProof/>
        </w:rPr>
        <mc:AlternateContent>
          <mc:Choice Requires="wps">
            <w:drawing>
              <wp:anchor distT="0" distB="0" distL="114300" distR="114300" simplePos="0" relativeHeight="251756544" behindDoc="0" locked="0" layoutInCell="1" allowOverlap="1" wp14:anchorId="3B9E088B" wp14:editId="55884DB2">
                <wp:simplePos x="0" y="0"/>
                <wp:positionH relativeFrom="column">
                  <wp:posOffset>-715645</wp:posOffset>
                </wp:positionH>
                <wp:positionV relativeFrom="paragraph">
                  <wp:posOffset>4942840</wp:posOffset>
                </wp:positionV>
                <wp:extent cx="7153275" cy="635"/>
                <wp:effectExtent l="0" t="0" r="0" b="0"/>
                <wp:wrapSquare wrapText="bothSides"/>
                <wp:docPr id="553427232" name="Text Box 1"/>
                <wp:cNvGraphicFramePr/>
                <a:graphic xmlns:a="http://schemas.openxmlformats.org/drawingml/2006/main">
                  <a:graphicData uri="http://schemas.microsoft.com/office/word/2010/wordprocessingShape">
                    <wps:wsp>
                      <wps:cNvSpPr txBox="1"/>
                      <wps:spPr>
                        <a:xfrm>
                          <a:off x="0" y="0"/>
                          <a:ext cx="7153275" cy="635"/>
                        </a:xfrm>
                        <a:prstGeom prst="rect">
                          <a:avLst/>
                        </a:prstGeom>
                        <a:solidFill>
                          <a:prstClr val="white"/>
                        </a:solidFill>
                        <a:ln>
                          <a:noFill/>
                        </a:ln>
                      </wps:spPr>
                      <wps:txbx>
                        <w:txbxContent>
                          <w:p w14:paraId="5A817CB5" w14:textId="5FA1F0C9" w:rsidR="001336DF" w:rsidRPr="001336DF" w:rsidRDefault="001336DF" w:rsidP="001336DF">
                            <w:pPr>
                              <w:pStyle w:val="Caption"/>
                              <w:rPr>
                                <w:rFonts w:ascii="Calibri" w:hAnsi="Calibri" w:cs="Arial"/>
                                <w:b/>
                                <w:bCs/>
                                <w:noProof/>
                                <w:sz w:val="24"/>
                                <w:szCs w:val="24"/>
                                <w:u w:val="single"/>
                              </w:rPr>
                            </w:pPr>
                            <w:r w:rsidRPr="001336DF">
                              <w:rPr>
                                <w:sz w:val="20"/>
                                <w:szCs w:val="20"/>
                              </w:rPr>
                              <w:t xml:space="preserve">Figure </w:t>
                            </w:r>
                            <w:r w:rsidRPr="001336DF">
                              <w:rPr>
                                <w:sz w:val="20"/>
                                <w:szCs w:val="20"/>
                              </w:rPr>
                              <w:fldChar w:fldCharType="begin"/>
                            </w:r>
                            <w:r w:rsidRPr="001336DF">
                              <w:rPr>
                                <w:sz w:val="20"/>
                                <w:szCs w:val="20"/>
                              </w:rPr>
                              <w:instrText xml:space="preserve"> SEQ Figure \* ARABIC </w:instrText>
                            </w:r>
                            <w:r w:rsidRPr="001336DF">
                              <w:rPr>
                                <w:sz w:val="20"/>
                                <w:szCs w:val="20"/>
                              </w:rPr>
                              <w:fldChar w:fldCharType="separate"/>
                            </w:r>
                            <w:r w:rsidR="00780520">
                              <w:rPr>
                                <w:noProof/>
                                <w:sz w:val="20"/>
                                <w:szCs w:val="20"/>
                              </w:rPr>
                              <w:t>9</w:t>
                            </w:r>
                            <w:r w:rsidRPr="001336DF">
                              <w:rPr>
                                <w:sz w:val="20"/>
                                <w:szCs w:val="20"/>
                              </w:rPr>
                              <w:fldChar w:fldCharType="end"/>
                            </w:r>
                            <w:r w:rsidRPr="001336DF">
                              <w:rPr>
                                <w:sz w:val="20"/>
                                <w:szCs w:val="20"/>
                              </w:rPr>
                              <w:t>. Line 1 to 42 of the hex display program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B9E088B" id="_x0000_s1033" type="#_x0000_t202" style="position:absolute;margin-left:-56.35pt;margin-top:389.2pt;width:563.25pt;height:.05pt;z-index:251756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" stroked="f">
                <v:textbox style="mso-fit-shape-to-text:t" inset="0,0,0,0">
                  <w:txbxContent>
                    <w:p w14:paraId="5A817CB5" w14:textId="5FA1F0C9" w:rsidR="001336DF" w:rsidRPr="001336DF" w:rsidRDefault="001336DF" w:rsidP="001336DF">
                      <w:pPr>
                        <w:pStyle w:val="Caption"/>
                        <w:rPr>
                          <w:rFonts w:ascii="Calibri" w:hAnsi="Calibri" w:cs="Arial"/>
                          <w:b/>
                          <w:bCs/>
                          <w:noProof/>
                          <w:sz w:val="24"/>
                          <w:szCs w:val="24"/>
                          <w:u w:val="single"/>
                        </w:rPr>
                      </w:pPr>
                      <w:r w:rsidRPr="001336DF">
                        <w:rPr>
                          <w:sz w:val="20"/>
                          <w:szCs w:val="20"/>
                        </w:rPr>
                        <w:t xml:space="preserve">Figure </w:t>
                      </w:r>
                      <w:r w:rsidRPr="001336DF">
                        <w:rPr>
                          <w:sz w:val="20"/>
                          <w:szCs w:val="20"/>
                        </w:rPr>
                        <w:fldChar w:fldCharType="begin"/>
                      </w:r>
                      <w:r w:rsidRPr="001336DF">
                        <w:rPr>
                          <w:sz w:val="20"/>
                          <w:szCs w:val="20"/>
                        </w:rPr>
                        <w:instrText xml:space="preserve"> SEQ Figure \* ARABIC </w:instrText>
                      </w:r>
                      <w:r w:rsidRPr="001336DF">
                        <w:rPr>
                          <w:sz w:val="20"/>
                          <w:szCs w:val="20"/>
                        </w:rPr>
                        <w:fldChar w:fldCharType="separate"/>
                      </w:r>
                      <w:r w:rsidR="00780520">
                        <w:rPr>
                          <w:noProof/>
                          <w:sz w:val="20"/>
                          <w:szCs w:val="20"/>
                        </w:rPr>
                        <w:t>9</w:t>
                      </w:r>
                      <w:r w:rsidRPr="001336DF">
                        <w:rPr>
                          <w:sz w:val="20"/>
                          <w:szCs w:val="20"/>
                        </w:rPr>
                        <w:fldChar w:fldCharType="end"/>
                      </w:r>
                      <w:r w:rsidRPr="001336DF">
                        <w:rPr>
                          <w:sz w:val="20"/>
                          <w:szCs w:val="20"/>
                        </w:rPr>
                        <w:t>. Line 1 to 42 of the hex display program</w:t>
                      </w:r>
                    </w:p>
                  </w:txbxContent>
                </v:textbox>
                <w10:wrap type="square"/>
              </v:shape>
            </w:pict>
          </mc:Fallback>
        </mc:AlternateContent>
      </w:r>
      <w:r>
        <w:rPr>
          <w:rFonts w:ascii="Calibri" w:hAnsi="Calibri" w:cs="Arial"/>
          <w:b/>
          <w:bCs/>
          <w:noProof/>
          <w:sz w:val="22"/>
          <w:szCs w:val="22"/>
          <w:u w:val="single"/>
          <w14:ligatures w14:val="standardContextual"/>
        </w:rPr>
        <w:drawing>
          <wp:anchor distT="0" distB="0" distL="114300" distR="114300" simplePos="0" relativeHeight="251753472" behindDoc="0" locked="0" layoutInCell="1" allowOverlap="1" wp14:anchorId="04A272DE" wp14:editId="162E3894">
            <wp:simplePos x="0" y="0"/>
            <wp:positionH relativeFrom="margin">
              <wp:align>center</wp:align>
            </wp:positionH>
            <wp:positionV relativeFrom="paragraph">
              <wp:posOffset>177165</wp:posOffset>
            </wp:positionV>
            <wp:extent cx="7153275" cy="4708525"/>
            <wp:effectExtent l="0" t="0" r="9525" b="0"/>
            <wp:wrapSquare wrapText="bothSides"/>
            <wp:docPr id="1068936254" name="Picture 16"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936254" name="Picture 16" descr="A screenshot of a computer program&#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7153275" cy="4708525"/>
                    </a:xfrm>
                    <a:prstGeom prst="rect">
                      <a:avLst/>
                    </a:prstGeom>
                  </pic:spPr>
                </pic:pic>
              </a:graphicData>
            </a:graphic>
            <wp14:sizeRelH relativeFrom="margin">
              <wp14:pctWidth>0</wp14:pctWidth>
            </wp14:sizeRelH>
            <wp14:sizeRelV relativeFrom="margin">
              <wp14:pctHeight>0</wp14:pctHeight>
            </wp14:sizeRelV>
          </wp:anchor>
        </w:drawing>
      </w:r>
    </w:p>
    <w:p w14:paraId="49549487" w14:textId="563C6ADC" w:rsidR="00340480" w:rsidRDefault="00340480" w:rsidP="00340480">
      <w:pPr>
        <w:rPr>
          <w:rFonts w:ascii="Calibri" w:hAnsi="Calibri" w:cs="Arial"/>
          <w:b/>
          <w:bCs/>
          <w:sz w:val="22"/>
          <w:szCs w:val="22"/>
          <w:u w:val="single"/>
        </w:rPr>
      </w:pPr>
    </w:p>
    <w:p w14:paraId="4DC07FD4" w14:textId="18C944A0" w:rsidR="00340480" w:rsidRDefault="00340480" w:rsidP="00340480">
      <w:pPr>
        <w:rPr>
          <w:rFonts w:ascii="Calibri" w:hAnsi="Calibri" w:cs="Arial"/>
          <w:b/>
          <w:bCs/>
          <w:sz w:val="22"/>
          <w:szCs w:val="22"/>
          <w:u w:val="single"/>
        </w:rPr>
      </w:pPr>
    </w:p>
    <w:p w14:paraId="42283AC1" w14:textId="77777777" w:rsidR="00780520" w:rsidRDefault="00780520" w:rsidP="00340480">
      <w:pPr>
        <w:rPr>
          <w:rFonts w:ascii="Calibri" w:hAnsi="Calibri" w:cs="Arial"/>
          <w:b/>
          <w:bCs/>
          <w:sz w:val="22"/>
          <w:szCs w:val="22"/>
          <w:u w:val="single"/>
        </w:rPr>
      </w:pPr>
    </w:p>
    <w:p w14:paraId="14A4F89A" w14:textId="77777777" w:rsidR="00780520" w:rsidRDefault="00780520" w:rsidP="00340480">
      <w:pPr>
        <w:rPr>
          <w:rFonts w:ascii="Calibri" w:hAnsi="Calibri" w:cs="Arial"/>
          <w:b/>
          <w:bCs/>
          <w:sz w:val="22"/>
          <w:szCs w:val="22"/>
          <w:u w:val="single"/>
        </w:rPr>
      </w:pPr>
    </w:p>
    <w:p w14:paraId="5307F895" w14:textId="77777777" w:rsidR="00780520" w:rsidRDefault="00780520" w:rsidP="00340480">
      <w:pPr>
        <w:rPr>
          <w:rFonts w:ascii="Calibri" w:hAnsi="Calibri" w:cs="Arial"/>
          <w:b/>
          <w:bCs/>
          <w:sz w:val="22"/>
          <w:szCs w:val="22"/>
          <w:u w:val="single"/>
        </w:rPr>
      </w:pPr>
    </w:p>
    <w:p w14:paraId="193DE24F" w14:textId="17E1F886" w:rsidR="003A338D" w:rsidRDefault="001336DF" w:rsidP="00340480">
      <w:pPr>
        <w:rPr>
          <w:rFonts w:ascii="Calibri" w:hAnsi="Calibri" w:cs="Arial"/>
          <w:b/>
          <w:bCs/>
          <w:sz w:val="22"/>
          <w:szCs w:val="22"/>
          <w:u w:val="single"/>
        </w:rPr>
      </w:pPr>
      <w:r>
        <w:rPr>
          <w:noProof/>
        </w:rPr>
        <w:lastRenderedPageBreak/>
        <mc:AlternateContent>
          <mc:Choice Requires="wps">
            <w:drawing>
              <wp:anchor distT="0" distB="0" distL="114300" distR="114300" simplePos="0" relativeHeight="251758592" behindDoc="0" locked="0" layoutInCell="1" allowOverlap="1" wp14:anchorId="542DBA50" wp14:editId="4472D1FE">
                <wp:simplePos x="0" y="0"/>
                <wp:positionH relativeFrom="column">
                  <wp:posOffset>-558165</wp:posOffset>
                </wp:positionH>
                <wp:positionV relativeFrom="paragraph">
                  <wp:posOffset>4886960</wp:posOffset>
                </wp:positionV>
                <wp:extent cx="6847205" cy="635"/>
                <wp:effectExtent l="0" t="0" r="0" b="0"/>
                <wp:wrapSquare wrapText="bothSides"/>
                <wp:docPr id="1887593130" name="Text Box 1"/>
                <wp:cNvGraphicFramePr/>
                <a:graphic xmlns:a="http://schemas.openxmlformats.org/drawingml/2006/main">
                  <a:graphicData uri="http://schemas.microsoft.com/office/word/2010/wordprocessingShape">
                    <wps:wsp>
                      <wps:cNvSpPr txBox="1"/>
                      <wps:spPr>
                        <a:xfrm>
                          <a:off x="0" y="0"/>
                          <a:ext cx="6847205" cy="635"/>
                        </a:xfrm>
                        <a:prstGeom prst="rect">
                          <a:avLst/>
                        </a:prstGeom>
                        <a:solidFill>
                          <a:prstClr val="white"/>
                        </a:solidFill>
                        <a:ln>
                          <a:noFill/>
                        </a:ln>
                      </wps:spPr>
                      <wps:txbx>
                        <w:txbxContent>
                          <w:p w14:paraId="59528F8F" w14:textId="6D7D9C98" w:rsidR="001336DF" w:rsidRPr="001336DF" w:rsidRDefault="001336DF" w:rsidP="001336DF">
                            <w:pPr>
                              <w:pStyle w:val="Caption"/>
                              <w:rPr>
                                <w:rFonts w:ascii="Calibri" w:hAnsi="Calibri" w:cs="Arial"/>
                                <w:b/>
                                <w:bCs/>
                                <w:noProof/>
                                <w:sz w:val="24"/>
                                <w:szCs w:val="24"/>
                                <w:u w:val="single"/>
                              </w:rPr>
                            </w:pPr>
                            <w:r w:rsidRPr="001336DF">
                              <w:rPr>
                                <w:sz w:val="20"/>
                                <w:szCs w:val="20"/>
                              </w:rPr>
                              <w:t xml:space="preserve">Figure </w:t>
                            </w:r>
                            <w:r w:rsidRPr="001336DF">
                              <w:rPr>
                                <w:sz w:val="20"/>
                                <w:szCs w:val="20"/>
                              </w:rPr>
                              <w:fldChar w:fldCharType="begin"/>
                            </w:r>
                            <w:r w:rsidRPr="001336DF">
                              <w:rPr>
                                <w:sz w:val="20"/>
                                <w:szCs w:val="20"/>
                              </w:rPr>
                              <w:instrText xml:space="preserve"> SEQ Figure \* ARABIC </w:instrText>
                            </w:r>
                            <w:r w:rsidRPr="001336DF">
                              <w:rPr>
                                <w:sz w:val="20"/>
                                <w:szCs w:val="20"/>
                              </w:rPr>
                              <w:fldChar w:fldCharType="separate"/>
                            </w:r>
                            <w:r w:rsidR="00780520">
                              <w:rPr>
                                <w:noProof/>
                                <w:sz w:val="20"/>
                                <w:szCs w:val="20"/>
                              </w:rPr>
                              <w:t>10</w:t>
                            </w:r>
                            <w:r w:rsidRPr="001336DF">
                              <w:rPr>
                                <w:sz w:val="20"/>
                                <w:szCs w:val="20"/>
                              </w:rPr>
                              <w:fldChar w:fldCharType="end"/>
                            </w:r>
                            <w:r w:rsidRPr="001336DF">
                              <w:rPr>
                                <w:sz w:val="20"/>
                                <w:szCs w:val="20"/>
                              </w:rPr>
                              <w:t>. Line 43 to 90 of the hex display program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2DBA50" id="_x0000_s1034" type="#_x0000_t202" style="position:absolute;margin-left:-43.95pt;margin-top:384.8pt;width:539.15pt;height:.05pt;z-index:251758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" stroked="f">
                <v:textbox style="mso-fit-shape-to-text:t" inset="0,0,0,0">
                  <w:txbxContent>
                    <w:p w14:paraId="59528F8F" w14:textId="6D7D9C98" w:rsidR="001336DF" w:rsidRPr="001336DF" w:rsidRDefault="001336DF" w:rsidP="001336DF">
                      <w:pPr>
                        <w:pStyle w:val="Caption"/>
                        <w:rPr>
                          <w:rFonts w:ascii="Calibri" w:hAnsi="Calibri" w:cs="Arial"/>
                          <w:b/>
                          <w:bCs/>
                          <w:noProof/>
                          <w:sz w:val="24"/>
                          <w:szCs w:val="24"/>
                          <w:u w:val="single"/>
                        </w:rPr>
                      </w:pPr>
                      <w:r w:rsidRPr="001336DF">
                        <w:rPr>
                          <w:sz w:val="20"/>
                          <w:szCs w:val="20"/>
                        </w:rPr>
                        <w:t xml:space="preserve">Figure </w:t>
                      </w:r>
                      <w:r w:rsidRPr="001336DF">
                        <w:rPr>
                          <w:sz w:val="20"/>
                          <w:szCs w:val="20"/>
                        </w:rPr>
                        <w:fldChar w:fldCharType="begin"/>
                      </w:r>
                      <w:r w:rsidRPr="001336DF">
                        <w:rPr>
                          <w:sz w:val="20"/>
                          <w:szCs w:val="20"/>
                        </w:rPr>
                        <w:instrText xml:space="preserve"> SEQ Figure \* ARABIC </w:instrText>
                      </w:r>
                      <w:r w:rsidRPr="001336DF">
                        <w:rPr>
                          <w:sz w:val="20"/>
                          <w:szCs w:val="20"/>
                        </w:rPr>
                        <w:fldChar w:fldCharType="separate"/>
                      </w:r>
                      <w:r w:rsidR="00780520">
                        <w:rPr>
                          <w:noProof/>
                          <w:sz w:val="20"/>
                          <w:szCs w:val="20"/>
                        </w:rPr>
                        <w:t>10</w:t>
                      </w:r>
                      <w:r w:rsidRPr="001336DF">
                        <w:rPr>
                          <w:sz w:val="20"/>
                          <w:szCs w:val="20"/>
                        </w:rPr>
                        <w:fldChar w:fldCharType="end"/>
                      </w:r>
                      <w:r w:rsidRPr="001336DF">
                        <w:rPr>
                          <w:sz w:val="20"/>
                          <w:szCs w:val="20"/>
                        </w:rPr>
                        <w:t>. Line 43 to 90 of the hex display program</w:t>
                      </w:r>
                    </w:p>
                  </w:txbxContent>
                </v:textbox>
                <w10:wrap type="square"/>
              </v:shape>
            </w:pict>
          </mc:Fallback>
        </mc:AlternateContent>
      </w:r>
      <w:r>
        <w:rPr>
          <w:rFonts w:ascii="Calibri" w:hAnsi="Calibri" w:cs="Arial"/>
          <w:b/>
          <w:bCs/>
          <w:noProof/>
          <w:sz w:val="22"/>
          <w:szCs w:val="22"/>
          <w:u w:val="single"/>
          <w14:ligatures w14:val="standardContextual"/>
        </w:rPr>
        <w:drawing>
          <wp:anchor distT="0" distB="0" distL="114300" distR="114300" simplePos="0" relativeHeight="251754496" behindDoc="0" locked="0" layoutInCell="1" allowOverlap="1" wp14:anchorId="569D7C6D" wp14:editId="7F5E27D1">
            <wp:simplePos x="0" y="0"/>
            <wp:positionH relativeFrom="margin">
              <wp:align>center</wp:align>
            </wp:positionH>
            <wp:positionV relativeFrom="paragraph">
              <wp:posOffset>59</wp:posOffset>
            </wp:positionV>
            <wp:extent cx="6847368" cy="4830178"/>
            <wp:effectExtent l="0" t="0" r="0" b="8890"/>
            <wp:wrapSquare wrapText="bothSides"/>
            <wp:docPr id="880926321"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926321" name="Picture 17" descr="A screenshot of a computer&#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6847368" cy="4830178"/>
                    </a:xfrm>
                    <a:prstGeom prst="rect">
                      <a:avLst/>
                    </a:prstGeom>
                  </pic:spPr>
                </pic:pic>
              </a:graphicData>
            </a:graphic>
            <wp14:sizeRelH relativeFrom="margin">
              <wp14:pctWidth>0</wp14:pctWidth>
            </wp14:sizeRelH>
            <wp14:sizeRelV relativeFrom="margin">
              <wp14:pctHeight>0</wp14:pctHeight>
            </wp14:sizeRelV>
          </wp:anchor>
        </w:drawing>
      </w:r>
    </w:p>
    <w:p w14:paraId="4B03ECA3" w14:textId="77777777" w:rsidR="00780520" w:rsidRDefault="00780520" w:rsidP="00AD011C">
      <w:pPr>
        <w:pStyle w:val="Heading3"/>
        <w:rPr>
          <w:rFonts w:asciiTheme="majorHAnsi" w:hAnsiTheme="majorHAnsi"/>
        </w:rPr>
      </w:pPr>
      <w:bookmarkStart w:id="27" w:name="_Toc187743384"/>
    </w:p>
    <w:p w14:paraId="388DD124" w14:textId="73D8460A" w:rsidR="003A338D" w:rsidRPr="00876EE7" w:rsidRDefault="00AD011C" w:rsidP="00AD011C">
      <w:pPr>
        <w:pStyle w:val="Heading3"/>
        <w:rPr>
          <w:rFonts w:asciiTheme="majorHAnsi" w:hAnsiTheme="majorHAnsi"/>
        </w:rPr>
      </w:pPr>
      <w:r w:rsidRPr="00876EE7">
        <w:rPr>
          <w:rFonts w:asciiTheme="majorHAnsi" w:hAnsiTheme="majorHAnsi"/>
        </w:rPr>
        <w:t xml:space="preserve">3.1.2 </w:t>
      </w:r>
      <w:r w:rsidR="00D74561" w:rsidRPr="00876EE7">
        <w:rPr>
          <w:rFonts w:asciiTheme="majorHAnsi" w:hAnsiTheme="majorHAnsi"/>
        </w:rPr>
        <w:t>Ps</w:t>
      </w:r>
      <w:r w:rsidR="00817DE3" w:rsidRPr="00876EE7">
        <w:rPr>
          <w:rFonts w:asciiTheme="majorHAnsi" w:hAnsiTheme="majorHAnsi"/>
        </w:rPr>
        <w:t>eu</w:t>
      </w:r>
      <w:r w:rsidR="00D74561" w:rsidRPr="00876EE7">
        <w:rPr>
          <w:rFonts w:asciiTheme="majorHAnsi" w:hAnsiTheme="majorHAnsi"/>
        </w:rPr>
        <w:t>docode</w:t>
      </w:r>
      <w:bookmarkEnd w:id="27"/>
    </w:p>
    <w:p w14:paraId="01A93474" w14:textId="77777777" w:rsidR="00AD011C" w:rsidRPr="00751158" w:rsidRDefault="00AD011C" w:rsidP="00340480">
      <w:pPr>
        <w:rPr>
          <w:rFonts w:ascii="Calibri" w:hAnsi="Calibri" w:cs="Arial"/>
          <w:sz w:val="22"/>
          <w:szCs w:val="22"/>
        </w:rPr>
      </w:pPr>
    </w:p>
    <w:p w14:paraId="2E975C16" w14:textId="4863F881" w:rsidR="00CD305F" w:rsidRDefault="00CD305F" w:rsidP="00340480">
      <w:pPr>
        <w:rPr>
          <w:rFonts w:ascii="Calibri" w:hAnsi="Calibri" w:cs="Arial"/>
          <w:b/>
          <w:bCs/>
          <w:sz w:val="22"/>
          <w:szCs w:val="22"/>
        </w:rPr>
      </w:pPr>
      <w:r w:rsidRPr="0042025D">
        <w:rPr>
          <w:rFonts w:ascii="Calibri" w:hAnsi="Calibri" w:cs="Arial"/>
          <w:b/>
          <w:bCs/>
          <w:sz w:val="22"/>
          <w:szCs w:val="22"/>
        </w:rPr>
        <w:t xml:space="preserve">BEGIN </w:t>
      </w:r>
      <w:proofErr w:type="spellStart"/>
      <w:r w:rsidRPr="0042025D">
        <w:rPr>
          <w:rFonts w:ascii="Calibri" w:hAnsi="Calibri" w:cs="Arial"/>
          <w:b/>
          <w:bCs/>
          <w:sz w:val="22"/>
          <w:szCs w:val="22"/>
        </w:rPr>
        <w:t>HexDisplay</w:t>
      </w:r>
      <w:proofErr w:type="spellEnd"/>
      <w:r w:rsidR="00200766">
        <w:rPr>
          <w:rFonts w:ascii="Calibri" w:hAnsi="Calibri" w:cs="Arial"/>
          <w:b/>
          <w:bCs/>
          <w:sz w:val="22"/>
          <w:szCs w:val="22"/>
        </w:rPr>
        <w:t xml:space="preserve"> </w:t>
      </w:r>
      <w:r w:rsidRPr="0042025D">
        <w:rPr>
          <w:rFonts w:ascii="Calibri" w:hAnsi="Calibri" w:cs="Arial"/>
          <w:b/>
          <w:bCs/>
          <w:sz w:val="22"/>
          <w:szCs w:val="22"/>
        </w:rPr>
        <w:t xml:space="preserve">Program </w:t>
      </w:r>
    </w:p>
    <w:p w14:paraId="4891125C" w14:textId="46BBAB7A" w:rsidR="0008075C" w:rsidRPr="0042025D" w:rsidRDefault="0008075C" w:rsidP="00340480">
      <w:pPr>
        <w:rPr>
          <w:rFonts w:ascii="Calibri" w:hAnsi="Calibri" w:cs="Arial"/>
          <w:b/>
          <w:bCs/>
          <w:sz w:val="22"/>
          <w:szCs w:val="22"/>
        </w:rPr>
      </w:pPr>
      <w:r>
        <w:rPr>
          <w:rFonts w:ascii="Calibri" w:hAnsi="Calibri" w:cs="Arial"/>
          <w:b/>
          <w:bCs/>
          <w:sz w:val="22"/>
          <w:szCs w:val="22"/>
        </w:rPr>
        <w:t>Variables</w:t>
      </w:r>
    </w:p>
    <w:p w14:paraId="4DEC62CF" w14:textId="77777777" w:rsidR="00CD305F" w:rsidRDefault="00CD305F" w:rsidP="00340480">
      <w:pPr>
        <w:rPr>
          <w:rFonts w:ascii="Calibri" w:hAnsi="Calibri" w:cs="Arial"/>
          <w:sz w:val="22"/>
          <w:szCs w:val="22"/>
        </w:rPr>
      </w:pPr>
      <w:r w:rsidRPr="00CD305F">
        <w:rPr>
          <w:rFonts w:ascii="Calibri" w:hAnsi="Calibri" w:cs="Arial"/>
          <w:sz w:val="22"/>
          <w:szCs w:val="22"/>
        </w:rPr>
        <w:t xml:space="preserve">DECLARE INTEGER counter </w:t>
      </w:r>
    </w:p>
    <w:p w14:paraId="4DE8C7DB" w14:textId="721A9025" w:rsidR="00CD305F" w:rsidRDefault="00CD305F" w:rsidP="00340480">
      <w:pPr>
        <w:rPr>
          <w:rFonts w:ascii="Calibri" w:hAnsi="Calibri" w:cs="Arial"/>
          <w:sz w:val="22"/>
          <w:szCs w:val="22"/>
        </w:rPr>
      </w:pPr>
      <w:r w:rsidRPr="00CD305F">
        <w:rPr>
          <w:rFonts w:ascii="Calibri" w:hAnsi="Calibri" w:cs="Arial"/>
          <w:sz w:val="22"/>
          <w:szCs w:val="22"/>
        </w:rPr>
        <w:t xml:space="preserve">DECLARE INTEGER </w:t>
      </w:r>
      <w:proofErr w:type="spellStart"/>
      <w:r w:rsidR="0091551E">
        <w:rPr>
          <w:rFonts w:ascii="Calibri" w:hAnsi="Calibri" w:cs="Arial"/>
          <w:sz w:val="22"/>
          <w:szCs w:val="22"/>
        </w:rPr>
        <w:t>InnerC</w:t>
      </w:r>
      <w:r w:rsidRPr="00CD305F">
        <w:rPr>
          <w:rFonts w:ascii="Calibri" w:hAnsi="Calibri" w:cs="Arial"/>
          <w:sz w:val="22"/>
          <w:szCs w:val="22"/>
        </w:rPr>
        <w:t>ount</w:t>
      </w:r>
      <w:proofErr w:type="spellEnd"/>
      <w:r w:rsidRPr="00CD305F">
        <w:rPr>
          <w:rFonts w:ascii="Calibri" w:hAnsi="Calibri" w:cs="Arial"/>
          <w:sz w:val="22"/>
          <w:szCs w:val="22"/>
        </w:rPr>
        <w:t xml:space="preserve"> </w:t>
      </w:r>
    </w:p>
    <w:p w14:paraId="435CB1D4" w14:textId="6C2F7A8E" w:rsidR="00CD305F" w:rsidRDefault="00CD305F" w:rsidP="00340480">
      <w:pPr>
        <w:rPr>
          <w:rFonts w:ascii="Calibri" w:hAnsi="Calibri" w:cs="Arial"/>
          <w:sz w:val="22"/>
          <w:szCs w:val="22"/>
        </w:rPr>
      </w:pPr>
      <w:r w:rsidRPr="00CD305F">
        <w:rPr>
          <w:rFonts w:ascii="Calibri" w:hAnsi="Calibri" w:cs="Arial"/>
          <w:sz w:val="22"/>
          <w:szCs w:val="22"/>
        </w:rPr>
        <w:t xml:space="preserve">DECLARE INTEGER </w:t>
      </w:r>
      <w:proofErr w:type="spellStart"/>
      <w:r w:rsidR="0091551E">
        <w:rPr>
          <w:rFonts w:ascii="Calibri" w:hAnsi="Calibri" w:cs="Arial"/>
          <w:sz w:val="22"/>
          <w:szCs w:val="22"/>
        </w:rPr>
        <w:t>OuterC</w:t>
      </w:r>
      <w:r w:rsidRPr="00CD305F">
        <w:rPr>
          <w:rFonts w:ascii="Calibri" w:hAnsi="Calibri" w:cs="Arial"/>
          <w:sz w:val="22"/>
          <w:szCs w:val="22"/>
        </w:rPr>
        <w:t>ount</w:t>
      </w:r>
      <w:proofErr w:type="spellEnd"/>
      <w:r w:rsidRPr="00CD305F">
        <w:rPr>
          <w:rFonts w:ascii="Calibri" w:hAnsi="Calibri" w:cs="Arial"/>
          <w:sz w:val="22"/>
          <w:szCs w:val="22"/>
        </w:rPr>
        <w:t xml:space="preserve"> </w:t>
      </w:r>
    </w:p>
    <w:p w14:paraId="1C6C559F" w14:textId="1C1F0E5E" w:rsidR="002525DE" w:rsidRDefault="00CD305F" w:rsidP="00340480">
      <w:pPr>
        <w:rPr>
          <w:rFonts w:ascii="Calibri" w:hAnsi="Calibri" w:cs="Arial"/>
          <w:sz w:val="22"/>
          <w:szCs w:val="22"/>
        </w:rPr>
      </w:pPr>
      <w:r w:rsidRPr="00CD305F">
        <w:rPr>
          <w:rFonts w:ascii="Calibri" w:hAnsi="Calibri" w:cs="Arial"/>
          <w:sz w:val="22"/>
          <w:szCs w:val="22"/>
        </w:rPr>
        <w:t xml:space="preserve">DECLARE ARRAY </w:t>
      </w:r>
      <w:proofErr w:type="spellStart"/>
      <w:proofErr w:type="gramStart"/>
      <w:r w:rsidR="009B3DB2">
        <w:rPr>
          <w:rFonts w:ascii="Calibri" w:hAnsi="Calibri" w:cs="Arial"/>
          <w:sz w:val="22"/>
          <w:szCs w:val="22"/>
        </w:rPr>
        <w:t>D</w:t>
      </w:r>
      <w:r w:rsidRPr="00CD305F">
        <w:rPr>
          <w:rFonts w:ascii="Calibri" w:hAnsi="Calibri" w:cs="Arial"/>
          <w:sz w:val="22"/>
          <w:szCs w:val="22"/>
        </w:rPr>
        <w:t>isplay</w:t>
      </w:r>
      <w:r w:rsidR="009B3DB2">
        <w:rPr>
          <w:rFonts w:ascii="Calibri" w:hAnsi="Calibri" w:cs="Arial"/>
          <w:sz w:val="22"/>
          <w:szCs w:val="22"/>
        </w:rPr>
        <w:t>P</w:t>
      </w:r>
      <w:r w:rsidRPr="00CD305F">
        <w:rPr>
          <w:rFonts w:ascii="Calibri" w:hAnsi="Calibri" w:cs="Arial"/>
          <w:sz w:val="22"/>
          <w:szCs w:val="22"/>
        </w:rPr>
        <w:t>atterns</w:t>
      </w:r>
      <w:proofErr w:type="spellEnd"/>
      <w:r w:rsidRPr="00CD305F">
        <w:rPr>
          <w:rFonts w:ascii="Calibri" w:hAnsi="Calibri" w:cs="Arial"/>
          <w:sz w:val="22"/>
          <w:szCs w:val="22"/>
        </w:rPr>
        <w:t>[</w:t>
      </w:r>
      <w:proofErr w:type="gramEnd"/>
      <w:r w:rsidRPr="00CD305F">
        <w:rPr>
          <w:rFonts w:ascii="Calibri" w:hAnsi="Calibri" w:cs="Arial"/>
          <w:sz w:val="22"/>
          <w:szCs w:val="22"/>
        </w:rPr>
        <w:t>16]</w:t>
      </w:r>
    </w:p>
    <w:p w14:paraId="4D3943E7" w14:textId="77777777" w:rsidR="002525DE" w:rsidRDefault="002525DE" w:rsidP="00340480">
      <w:pPr>
        <w:rPr>
          <w:rFonts w:ascii="Calibri" w:hAnsi="Calibri" w:cs="Arial"/>
          <w:sz w:val="22"/>
          <w:szCs w:val="22"/>
        </w:rPr>
      </w:pPr>
    </w:p>
    <w:p w14:paraId="60F76CAB" w14:textId="5A357D9F" w:rsidR="00CD305F" w:rsidRPr="0042025D" w:rsidRDefault="00CD305F" w:rsidP="00CD305F">
      <w:pPr>
        <w:rPr>
          <w:rFonts w:ascii="Calibri" w:hAnsi="Calibri" w:cs="Arial"/>
          <w:b/>
          <w:bCs/>
          <w:sz w:val="22"/>
          <w:szCs w:val="22"/>
        </w:rPr>
      </w:pPr>
      <w:r w:rsidRPr="0042025D">
        <w:rPr>
          <w:rFonts w:ascii="Calibri" w:hAnsi="Calibri" w:cs="Arial"/>
          <w:b/>
          <w:bCs/>
          <w:sz w:val="22"/>
          <w:szCs w:val="22"/>
        </w:rPr>
        <w:t>Initialize display patterns for hex digits 0-F</w:t>
      </w:r>
    </w:p>
    <w:p w14:paraId="0F10B98F" w14:textId="11B907F0" w:rsidR="00CD305F" w:rsidRPr="00CD305F" w:rsidRDefault="00CD305F" w:rsidP="00CD305F">
      <w:pPr>
        <w:rPr>
          <w:rFonts w:ascii="Calibri" w:hAnsi="Calibri" w:cs="Arial"/>
          <w:sz w:val="22"/>
          <w:szCs w:val="22"/>
        </w:rPr>
      </w:pPr>
      <w:r w:rsidRPr="00CD305F">
        <w:rPr>
          <w:rFonts w:ascii="Calibri" w:hAnsi="Calibri" w:cs="Arial"/>
          <w:sz w:val="22"/>
          <w:szCs w:val="22"/>
        </w:rPr>
        <w:t xml:space="preserve">SET </w:t>
      </w:r>
      <w:proofErr w:type="spellStart"/>
      <w:proofErr w:type="gramStart"/>
      <w:r w:rsidR="009B3DB2">
        <w:rPr>
          <w:rFonts w:ascii="Calibri" w:hAnsi="Calibri" w:cs="Arial"/>
          <w:sz w:val="22"/>
          <w:szCs w:val="22"/>
        </w:rPr>
        <w:t>D</w:t>
      </w:r>
      <w:r w:rsidRPr="00CD305F">
        <w:rPr>
          <w:rFonts w:ascii="Calibri" w:hAnsi="Calibri" w:cs="Arial"/>
          <w:sz w:val="22"/>
          <w:szCs w:val="22"/>
        </w:rPr>
        <w:t>isplay</w:t>
      </w:r>
      <w:r w:rsidR="009B3DB2">
        <w:rPr>
          <w:rFonts w:ascii="Calibri" w:hAnsi="Calibri" w:cs="Arial"/>
          <w:sz w:val="22"/>
          <w:szCs w:val="22"/>
        </w:rPr>
        <w:t>P</w:t>
      </w:r>
      <w:r w:rsidRPr="00CD305F">
        <w:rPr>
          <w:rFonts w:ascii="Calibri" w:hAnsi="Calibri" w:cs="Arial"/>
          <w:sz w:val="22"/>
          <w:szCs w:val="22"/>
        </w:rPr>
        <w:t>atterns</w:t>
      </w:r>
      <w:proofErr w:type="spellEnd"/>
      <w:r w:rsidRPr="00CD305F">
        <w:rPr>
          <w:rFonts w:ascii="Calibri" w:hAnsi="Calibri" w:cs="Arial"/>
          <w:sz w:val="22"/>
          <w:szCs w:val="22"/>
        </w:rPr>
        <w:t>[</w:t>
      </w:r>
      <w:proofErr w:type="gramEnd"/>
      <w:r w:rsidRPr="00CD305F">
        <w:rPr>
          <w:rFonts w:ascii="Calibri" w:hAnsi="Calibri" w:cs="Arial"/>
          <w:sz w:val="22"/>
          <w:szCs w:val="22"/>
        </w:rPr>
        <w:t>0] TO 0xC0</w:t>
      </w:r>
    </w:p>
    <w:p w14:paraId="3C691613" w14:textId="7E8430FC" w:rsidR="00CD305F" w:rsidRDefault="004D5412" w:rsidP="00CD305F">
      <w:pPr>
        <w:rPr>
          <w:rFonts w:ascii="Calibri" w:hAnsi="Calibri" w:cs="Arial"/>
          <w:sz w:val="22"/>
          <w:szCs w:val="22"/>
        </w:rPr>
      </w:pPr>
      <w:r>
        <w:rPr>
          <w:rFonts w:ascii="Calibri" w:hAnsi="Calibri" w:cs="Arial"/>
          <w:sz w:val="22"/>
          <w:szCs w:val="22"/>
        </w:rPr>
        <w:t>…</w:t>
      </w:r>
    </w:p>
    <w:p w14:paraId="4161AE89" w14:textId="77777777" w:rsidR="004D5412" w:rsidRPr="00CD305F" w:rsidRDefault="004D5412" w:rsidP="00CD305F">
      <w:pPr>
        <w:rPr>
          <w:rFonts w:ascii="Calibri" w:hAnsi="Calibri" w:cs="Arial"/>
          <w:sz w:val="22"/>
          <w:szCs w:val="22"/>
        </w:rPr>
      </w:pPr>
    </w:p>
    <w:p w14:paraId="2680A3C8" w14:textId="70E0C24C" w:rsidR="00CD305F" w:rsidRPr="0042025D" w:rsidRDefault="00CD305F" w:rsidP="00CD305F">
      <w:pPr>
        <w:rPr>
          <w:rFonts w:ascii="Calibri" w:hAnsi="Calibri" w:cs="Arial"/>
          <w:b/>
          <w:bCs/>
          <w:sz w:val="22"/>
          <w:szCs w:val="22"/>
        </w:rPr>
      </w:pPr>
      <w:r w:rsidRPr="0042025D">
        <w:rPr>
          <w:rFonts w:ascii="Calibri" w:hAnsi="Calibri" w:cs="Arial"/>
          <w:b/>
          <w:bCs/>
          <w:sz w:val="22"/>
          <w:szCs w:val="22"/>
        </w:rPr>
        <w:t>Initialize ports</w:t>
      </w:r>
    </w:p>
    <w:p w14:paraId="3017F112" w14:textId="5823648C" w:rsidR="00CD305F" w:rsidRPr="00CD305F" w:rsidRDefault="00CD305F" w:rsidP="00CD305F">
      <w:pPr>
        <w:rPr>
          <w:rFonts w:ascii="Calibri" w:hAnsi="Calibri" w:cs="Arial"/>
          <w:sz w:val="22"/>
          <w:szCs w:val="22"/>
        </w:rPr>
      </w:pPr>
      <w:r w:rsidRPr="00CD305F">
        <w:rPr>
          <w:rFonts w:ascii="Calibri" w:hAnsi="Calibri" w:cs="Arial"/>
          <w:sz w:val="22"/>
          <w:szCs w:val="22"/>
        </w:rPr>
        <w:t>SET status_RP0 TO 1</w:t>
      </w:r>
      <w:r w:rsidR="00012891">
        <w:rPr>
          <w:rFonts w:ascii="Calibri" w:hAnsi="Calibri" w:cs="Arial"/>
          <w:sz w:val="22"/>
          <w:szCs w:val="22"/>
        </w:rPr>
        <w:t xml:space="preserve"> </w:t>
      </w:r>
      <w:r w:rsidR="00F0145D">
        <w:rPr>
          <w:rFonts w:ascii="Calibri" w:hAnsi="Calibri" w:cs="Arial"/>
          <w:sz w:val="22"/>
          <w:szCs w:val="22"/>
        </w:rPr>
        <w:t>(select bank 1)</w:t>
      </w:r>
    </w:p>
    <w:p w14:paraId="218808F9" w14:textId="40284114" w:rsidR="00CD305F" w:rsidRPr="00CD305F" w:rsidRDefault="00CD305F" w:rsidP="00CD305F">
      <w:pPr>
        <w:rPr>
          <w:rFonts w:ascii="Calibri" w:hAnsi="Calibri" w:cs="Arial"/>
          <w:sz w:val="22"/>
          <w:szCs w:val="22"/>
        </w:rPr>
      </w:pPr>
      <w:r w:rsidRPr="00CD305F">
        <w:rPr>
          <w:rFonts w:ascii="Calibri" w:hAnsi="Calibri" w:cs="Arial"/>
          <w:sz w:val="22"/>
          <w:szCs w:val="22"/>
        </w:rPr>
        <w:t>SET port</w:t>
      </w:r>
      <w:r w:rsidR="00810053">
        <w:rPr>
          <w:rFonts w:ascii="Calibri" w:hAnsi="Calibri" w:cs="Arial"/>
          <w:sz w:val="22"/>
          <w:szCs w:val="22"/>
        </w:rPr>
        <w:t xml:space="preserve"> B </w:t>
      </w:r>
      <w:r w:rsidRPr="00CD305F">
        <w:rPr>
          <w:rFonts w:ascii="Calibri" w:hAnsi="Calibri" w:cs="Arial"/>
          <w:sz w:val="22"/>
          <w:szCs w:val="22"/>
        </w:rPr>
        <w:t>direction TO 0x00</w:t>
      </w:r>
      <w:r w:rsidR="00E20E5E">
        <w:rPr>
          <w:rFonts w:ascii="Calibri" w:hAnsi="Calibri" w:cs="Arial"/>
          <w:sz w:val="22"/>
          <w:szCs w:val="22"/>
        </w:rPr>
        <w:t xml:space="preserve"> (output)</w:t>
      </w:r>
    </w:p>
    <w:p w14:paraId="7ACCEC3B" w14:textId="07D0CE41" w:rsidR="00CD305F" w:rsidRPr="00CD305F" w:rsidRDefault="00CD305F" w:rsidP="00CD305F">
      <w:pPr>
        <w:rPr>
          <w:rFonts w:ascii="Calibri" w:hAnsi="Calibri" w:cs="Arial"/>
          <w:sz w:val="22"/>
          <w:szCs w:val="22"/>
        </w:rPr>
      </w:pPr>
      <w:r w:rsidRPr="00CD305F">
        <w:rPr>
          <w:rFonts w:ascii="Calibri" w:hAnsi="Calibri" w:cs="Arial"/>
          <w:sz w:val="22"/>
          <w:szCs w:val="22"/>
        </w:rPr>
        <w:t>SET status_RP0 TO 0</w:t>
      </w:r>
      <w:r w:rsidR="00F0145D">
        <w:rPr>
          <w:rFonts w:ascii="Calibri" w:hAnsi="Calibri" w:cs="Arial"/>
          <w:sz w:val="22"/>
          <w:szCs w:val="22"/>
        </w:rPr>
        <w:t xml:space="preserve"> (reselect bank 0)</w:t>
      </w:r>
    </w:p>
    <w:p w14:paraId="228F80FB" w14:textId="77777777" w:rsidR="00CD305F" w:rsidRPr="00CD305F" w:rsidRDefault="00CD305F" w:rsidP="00CD305F">
      <w:pPr>
        <w:rPr>
          <w:rFonts w:ascii="Calibri" w:hAnsi="Calibri" w:cs="Arial"/>
          <w:sz w:val="22"/>
          <w:szCs w:val="22"/>
        </w:rPr>
      </w:pPr>
    </w:p>
    <w:p w14:paraId="7653E63C" w14:textId="5FB75A0B" w:rsidR="00CD305F" w:rsidRPr="0042025D" w:rsidRDefault="00CD305F" w:rsidP="00CD305F">
      <w:pPr>
        <w:rPr>
          <w:rFonts w:ascii="Calibri" w:hAnsi="Calibri" w:cs="Arial"/>
          <w:b/>
          <w:bCs/>
          <w:sz w:val="22"/>
          <w:szCs w:val="22"/>
        </w:rPr>
      </w:pPr>
      <w:r w:rsidRPr="0042025D">
        <w:rPr>
          <w:rFonts w:ascii="Calibri" w:hAnsi="Calibri" w:cs="Arial"/>
          <w:b/>
          <w:bCs/>
          <w:sz w:val="22"/>
          <w:szCs w:val="22"/>
        </w:rPr>
        <w:t>Clear initial values</w:t>
      </w:r>
    </w:p>
    <w:p w14:paraId="0BB48FD3" w14:textId="77777777" w:rsidR="00CD305F" w:rsidRPr="00CD305F" w:rsidRDefault="00CD305F" w:rsidP="00CD305F">
      <w:pPr>
        <w:rPr>
          <w:rFonts w:ascii="Calibri" w:hAnsi="Calibri" w:cs="Arial"/>
          <w:sz w:val="22"/>
          <w:szCs w:val="22"/>
        </w:rPr>
      </w:pPr>
      <w:r w:rsidRPr="00CD305F">
        <w:rPr>
          <w:rFonts w:ascii="Calibri" w:hAnsi="Calibri" w:cs="Arial"/>
          <w:sz w:val="22"/>
          <w:szCs w:val="22"/>
        </w:rPr>
        <w:t>SET counter TO 0</w:t>
      </w:r>
    </w:p>
    <w:p w14:paraId="28FE473A" w14:textId="37E82B21" w:rsidR="00CD305F" w:rsidRPr="00CD305F" w:rsidRDefault="00CD305F" w:rsidP="00CD305F">
      <w:pPr>
        <w:rPr>
          <w:rFonts w:ascii="Calibri" w:hAnsi="Calibri" w:cs="Arial"/>
          <w:sz w:val="22"/>
          <w:szCs w:val="22"/>
        </w:rPr>
      </w:pPr>
      <w:r w:rsidRPr="00CD305F">
        <w:rPr>
          <w:rFonts w:ascii="Calibri" w:hAnsi="Calibri" w:cs="Arial"/>
          <w:sz w:val="22"/>
          <w:szCs w:val="22"/>
        </w:rPr>
        <w:t>SET port</w:t>
      </w:r>
      <w:r w:rsidR="00810053">
        <w:rPr>
          <w:rFonts w:ascii="Calibri" w:hAnsi="Calibri" w:cs="Arial"/>
          <w:sz w:val="22"/>
          <w:szCs w:val="22"/>
        </w:rPr>
        <w:t xml:space="preserve"> B</w:t>
      </w:r>
      <w:r w:rsidRPr="00CD305F">
        <w:rPr>
          <w:rFonts w:ascii="Calibri" w:hAnsi="Calibri" w:cs="Arial"/>
          <w:sz w:val="22"/>
          <w:szCs w:val="22"/>
        </w:rPr>
        <w:t xml:space="preserve"> TO</w:t>
      </w:r>
      <w:r w:rsidR="001112F7">
        <w:rPr>
          <w:rFonts w:ascii="Calibri" w:hAnsi="Calibri" w:cs="Arial"/>
          <w:sz w:val="22"/>
          <w:szCs w:val="22"/>
        </w:rPr>
        <w:t xml:space="preserve"> 0xFF to turn off the LEDs</w:t>
      </w:r>
    </w:p>
    <w:p w14:paraId="3DFF510A" w14:textId="77777777" w:rsidR="00CD305F" w:rsidRPr="00CD305F" w:rsidRDefault="00CD305F" w:rsidP="00CD305F">
      <w:pPr>
        <w:rPr>
          <w:rFonts w:ascii="Calibri" w:hAnsi="Calibri" w:cs="Arial"/>
          <w:sz w:val="22"/>
          <w:szCs w:val="22"/>
        </w:rPr>
      </w:pPr>
    </w:p>
    <w:p w14:paraId="06D4C5BA" w14:textId="2B6C1960" w:rsidR="00CD305F" w:rsidRPr="0042025D" w:rsidRDefault="00CD305F" w:rsidP="00CD305F">
      <w:pPr>
        <w:rPr>
          <w:rFonts w:ascii="Calibri" w:hAnsi="Calibri" w:cs="Arial"/>
          <w:b/>
          <w:bCs/>
          <w:sz w:val="22"/>
          <w:szCs w:val="22"/>
        </w:rPr>
      </w:pPr>
      <w:r w:rsidRPr="0042025D">
        <w:rPr>
          <w:rFonts w:ascii="Calibri" w:hAnsi="Calibri" w:cs="Arial"/>
          <w:b/>
          <w:bCs/>
          <w:sz w:val="22"/>
          <w:szCs w:val="22"/>
        </w:rPr>
        <w:t>Main program loop</w:t>
      </w:r>
    </w:p>
    <w:p w14:paraId="2BB222EC" w14:textId="77777777" w:rsidR="00CD305F" w:rsidRPr="00CD305F" w:rsidRDefault="00CD305F" w:rsidP="00CD305F">
      <w:pPr>
        <w:rPr>
          <w:rFonts w:ascii="Calibri" w:hAnsi="Calibri" w:cs="Arial"/>
          <w:sz w:val="22"/>
          <w:szCs w:val="22"/>
        </w:rPr>
      </w:pPr>
      <w:r w:rsidRPr="00CD305F">
        <w:rPr>
          <w:rFonts w:ascii="Calibri" w:hAnsi="Calibri" w:cs="Arial"/>
          <w:sz w:val="22"/>
          <w:szCs w:val="22"/>
        </w:rPr>
        <w:t>WHILE TRUE</w:t>
      </w:r>
    </w:p>
    <w:p w14:paraId="6BF293F8" w14:textId="297F33C0" w:rsidR="00CD305F" w:rsidRPr="00CD305F" w:rsidRDefault="00CD305F" w:rsidP="00CD305F">
      <w:pPr>
        <w:rPr>
          <w:rFonts w:ascii="Calibri" w:hAnsi="Calibri" w:cs="Arial"/>
          <w:sz w:val="22"/>
          <w:szCs w:val="22"/>
        </w:rPr>
      </w:pPr>
      <w:r w:rsidRPr="00CD305F">
        <w:rPr>
          <w:rFonts w:ascii="Calibri" w:hAnsi="Calibri" w:cs="Arial"/>
          <w:sz w:val="22"/>
          <w:szCs w:val="22"/>
        </w:rPr>
        <w:t xml:space="preserve">    READ counter</w:t>
      </w:r>
      <w:r w:rsidR="009B3DB2">
        <w:rPr>
          <w:rFonts w:ascii="Calibri" w:hAnsi="Calibri" w:cs="Arial"/>
          <w:sz w:val="22"/>
          <w:szCs w:val="22"/>
        </w:rPr>
        <w:t xml:space="preserve"> value</w:t>
      </w:r>
      <w:r w:rsidRPr="00CD305F">
        <w:rPr>
          <w:rFonts w:ascii="Calibri" w:hAnsi="Calibri" w:cs="Arial"/>
          <w:sz w:val="22"/>
          <w:szCs w:val="22"/>
        </w:rPr>
        <w:t xml:space="preserve"> TO </w:t>
      </w:r>
      <w:r w:rsidR="009B3DB2">
        <w:rPr>
          <w:rFonts w:ascii="Calibri" w:hAnsi="Calibri" w:cs="Arial"/>
          <w:sz w:val="22"/>
          <w:szCs w:val="22"/>
        </w:rPr>
        <w:t>W r</w:t>
      </w:r>
      <w:r w:rsidRPr="00CD305F">
        <w:rPr>
          <w:rFonts w:ascii="Calibri" w:hAnsi="Calibri" w:cs="Arial"/>
          <w:sz w:val="22"/>
          <w:szCs w:val="22"/>
        </w:rPr>
        <w:t>egister</w:t>
      </w:r>
    </w:p>
    <w:p w14:paraId="542381EF" w14:textId="15F69E46" w:rsidR="00CD305F" w:rsidRPr="00CD305F" w:rsidRDefault="00CD305F" w:rsidP="00CD305F">
      <w:pPr>
        <w:rPr>
          <w:rFonts w:ascii="Calibri" w:hAnsi="Calibri" w:cs="Arial"/>
          <w:sz w:val="22"/>
          <w:szCs w:val="22"/>
        </w:rPr>
      </w:pPr>
      <w:r w:rsidRPr="00CD305F">
        <w:rPr>
          <w:rFonts w:ascii="Calibri" w:hAnsi="Calibri" w:cs="Arial"/>
          <w:sz w:val="22"/>
          <w:szCs w:val="22"/>
        </w:rPr>
        <w:t xml:space="preserve">    GET pattern FROM </w:t>
      </w:r>
      <w:proofErr w:type="spellStart"/>
      <w:proofErr w:type="gramStart"/>
      <w:r w:rsidR="002207D1">
        <w:rPr>
          <w:rFonts w:ascii="Calibri" w:hAnsi="Calibri" w:cs="Arial"/>
          <w:sz w:val="22"/>
          <w:szCs w:val="22"/>
        </w:rPr>
        <w:t>D</w:t>
      </w:r>
      <w:r w:rsidRPr="00CD305F">
        <w:rPr>
          <w:rFonts w:ascii="Calibri" w:hAnsi="Calibri" w:cs="Arial"/>
          <w:sz w:val="22"/>
          <w:szCs w:val="22"/>
        </w:rPr>
        <w:t>isplay</w:t>
      </w:r>
      <w:r w:rsidR="002207D1">
        <w:rPr>
          <w:rFonts w:ascii="Calibri" w:hAnsi="Calibri" w:cs="Arial"/>
          <w:sz w:val="22"/>
          <w:szCs w:val="22"/>
        </w:rPr>
        <w:t>P</w:t>
      </w:r>
      <w:r w:rsidRPr="00CD305F">
        <w:rPr>
          <w:rFonts w:ascii="Calibri" w:hAnsi="Calibri" w:cs="Arial"/>
          <w:sz w:val="22"/>
          <w:szCs w:val="22"/>
        </w:rPr>
        <w:t>atterns</w:t>
      </w:r>
      <w:proofErr w:type="spellEnd"/>
      <w:r w:rsidRPr="00CD305F">
        <w:rPr>
          <w:rFonts w:ascii="Calibri" w:hAnsi="Calibri" w:cs="Arial"/>
          <w:sz w:val="22"/>
          <w:szCs w:val="22"/>
        </w:rPr>
        <w:t>[</w:t>
      </w:r>
      <w:proofErr w:type="gramEnd"/>
      <w:r w:rsidR="002207D1">
        <w:rPr>
          <w:rFonts w:ascii="Calibri" w:hAnsi="Calibri" w:cs="Arial"/>
          <w:sz w:val="22"/>
          <w:szCs w:val="22"/>
        </w:rPr>
        <w:t>W</w:t>
      </w:r>
      <w:r w:rsidR="00CB74ED">
        <w:rPr>
          <w:rFonts w:ascii="Calibri" w:hAnsi="Calibri" w:cs="Arial"/>
          <w:sz w:val="22"/>
          <w:szCs w:val="22"/>
        </w:rPr>
        <w:t xml:space="preserve"> </w:t>
      </w:r>
      <w:r w:rsidRPr="00CD305F">
        <w:rPr>
          <w:rFonts w:ascii="Calibri" w:hAnsi="Calibri" w:cs="Arial"/>
          <w:sz w:val="22"/>
          <w:szCs w:val="22"/>
        </w:rPr>
        <w:t>register]</w:t>
      </w:r>
      <w:r w:rsidR="002207D1">
        <w:rPr>
          <w:rFonts w:ascii="Calibri" w:hAnsi="Calibri" w:cs="Arial"/>
          <w:sz w:val="22"/>
          <w:szCs w:val="22"/>
        </w:rPr>
        <w:t xml:space="preserve"> </w:t>
      </w:r>
      <w:r w:rsidR="00CA4363">
        <w:rPr>
          <w:rFonts w:ascii="Calibri" w:hAnsi="Calibri" w:cs="Arial"/>
          <w:sz w:val="22"/>
          <w:szCs w:val="22"/>
        </w:rPr>
        <w:t>(index based on W register value)</w:t>
      </w:r>
    </w:p>
    <w:p w14:paraId="713C9CF1" w14:textId="1C9FADC8" w:rsidR="00CD305F" w:rsidRPr="00CD305F" w:rsidRDefault="00CD305F" w:rsidP="00CD305F">
      <w:pPr>
        <w:rPr>
          <w:rFonts w:ascii="Calibri" w:hAnsi="Calibri" w:cs="Arial"/>
          <w:sz w:val="22"/>
          <w:szCs w:val="22"/>
        </w:rPr>
      </w:pPr>
      <w:r w:rsidRPr="00CD305F">
        <w:rPr>
          <w:rFonts w:ascii="Calibri" w:hAnsi="Calibri" w:cs="Arial"/>
          <w:sz w:val="22"/>
          <w:szCs w:val="22"/>
        </w:rPr>
        <w:t xml:space="preserve">    WRITE pattern TO port</w:t>
      </w:r>
      <w:r w:rsidR="00CA4363">
        <w:rPr>
          <w:rFonts w:ascii="Calibri" w:hAnsi="Calibri" w:cs="Arial"/>
          <w:sz w:val="22"/>
          <w:szCs w:val="22"/>
        </w:rPr>
        <w:t xml:space="preserve"> B</w:t>
      </w:r>
    </w:p>
    <w:p w14:paraId="3D5DB1B4" w14:textId="77777777" w:rsidR="00CD305F" w:rsidRPr="00CD305F" w:rsidRDefault="00CD305F" w:rsidP="00CD305F">
      <w:pPr>
        <w:rPr>
          <w:rFonts w:ascii="Calibri" w:hAnsi="Calibri" w:cs="Arial"/>
          <w:sz w:val="22"/>
          <w:szCs w:val="22"/>
        </w:rPr>
      </w:pPr>
      <w:r w:rsidRPr="00CD305F">
        <w:rPr>
          <w:rFonts w:ascii="Calibri" w:hAnsi="Calibri" w:cs="Arial"/>
          <w:sz w:val="22"/>
          <w:szCs w:val="22"/>
        </w:rPr>
        <w:t xml:space="preserve">    </w:t>
      </w:r>
    </w:p>
    <w:p w14:paraId="4E770C73" w14:textId="1FC55AE6" w:rsidR="00CD305F" w:rsidRPr="00CD305F" w:rsidRDefault="00CD305F" w:rsidP="00CD305F">
      <w:pPr>
        <w:rPr>
          <w:rFonts w:ascii="Calibri" w:hAnsi="Calibri" w:cs="Arial"/>
          <w:sz w:val="22"/>
          <w:szCs w:val="22"/>
        </w:rPr>
      </w:pPr>
      <w:r w:rsidRPr="00CD305F">
        <w:rPr>
          <w:rFonts w:ascii="Calibri" w:hAnsi="Calibri" w:cs="Arial"/>
          <w:sz w:val="22"/>
          <w:szCs w:val="22"/>
        </w:rPr>
        <w:t xml:space="preserve">    </w:t>
      </w:r>
      <w:r w:rsidRPr="0042025D">
        <w:rPr>
          <w:rFonts w:ascii="Calibri" w:hAnsi="Calibri" w:cs="Arial"/>
          <w:b/>
          <w:bCs/>
          <w:sz w:val="22"/>
          <w:szCs w:val="22"/>
        </w:rPr>
        <w:t>Delay subroutine (~200ms)</w:t>
      </w:r>
    </w:p>
    <w:p w14:paraId="48256B3F" w14:textId="77865EBD" w:rsidR="00CD305F" w:rsidRPr="00CD305F" w:rsidRDefault="00CD305F" w:rsidP="00CD305F">
      <w:pPr>
        <w:rPr>
          <w:rFonts w:ascii="Calibri" w:hAnsi="Calibri" w:cs="Arial"/>
          <w:sz w:val="22"/>
          <w:szCs w:val="22"/>
        </w:rPr>
      </w:pPr>
      <w:r w:rsidRPr="00CD305F">
        <w:rPr>
          <w:rFonts w:ascii="Calibri" w:hAnsi="Calibri" w:cs="Arial"/>
          <w:sz w:val="22"/>
          <w:szCs w:val="22"/>
        </w:rPr>
        <w:t xml:space="preserve">    SET </w:t>
      </w:r>
      <w:proofErr w:type="spellStart"/>
      <w:r w:rsidR="00E415D9">
        <w:rPr>
          <w:rFonts w:ascii="Calibri" w:hAnsi="Calibri" w:cs="Arial"/>
          <w:sz w:val="22"/>
          <w:szCs w:val="22"/>
        </w:rPr>
        <w:t>O</w:t>
      </w:r>
      <w:r w:rsidRPr="00CD305F">
        <w:rPr>
          <w:rFonts w:ascii="Calibri" w:hAnsi="Calibri" w:cs="Arial"/>
          <w:sz w:val="22"/>
          <w:szCs w:val="22"/>
        </w:rPr>
        <w:t>uter</w:t>
      </w:r>
      <w:r w:rsidR="00E415D9">
        <w:rPr>
          <w:rFonts w:ascii="Calibri" w:hAnsi="Calibri" w:cs="Arial"/>
          <w:sz w:val="22"/>
          <w:szCs w:val="22"/>
        </w:rPr>
        <w:t>C</w:t>
      </w:r>
      <w:r w:rsidRPr="00CD305F">
        <w:rPr>
          <w:rFonts w:ascii="Calibri" w:hAnsi="Calibri" w:cs="Arial"/>
          <w:sz w:val="22"/>
          <w:szCs w:val="22"/>
        </w:rPr>
        <w:t>ount</w:t>
      </w:r>
      <w:proofErr w:type="spellEnd"/>
      <w:r w:rsidRPr="00CD305F">
        <w:rPr>
          <w:rFonts w:ascii="Calibri" w:hAnsi="Calibri" w:cs="Arial"/>
          <w:sz w:val="22"/>
          <w:szCs w:val="22"/>
        </w:rPr>
        <w:t xml:space="preserve"> TO 255</w:t>
      </w:r>
    </w:p>
    <w:p w14:paraId="5E903710" w14:textId="5FF011E2" w:rsidR="00CD305F" w:rsidRPr="00CD305F" w:rsidRDefault="00CD305F" w:rsidP="00CD305F">
      <w:pPr>
        <w:rPr>
          <w:rFonts w:ascii="Calibri" w:hAnsi="Calibri" w:cs="Arial"/>
          <w:sz w:val="22"/>
          <w:szCs w:val="22"/>
        </w:rPr>
      </w:pPr>
      <w:r w:rsidRPr="00CD305F">
        <w:rPr>
          <w:rFonts w:ascii="Calibri" w:hAnsi="Calibri" w:cs="Arial"/>
          <w:sz w:val="22"/>
          <w:szCs w:val="22"/>
        </w:rPr>
        <w:t xml:space="preserve">    WHILE </w:t>
      </w:r>
      <w:proofErr w:type="spellStart"/>
      <w:r w:rsidR="00E415D9">
        <w:rPr>
          <w:rFonts w:ascii="Calibri" w:hAnsi="Calibri" w:cs="Arial"/>
          <w:sz w:val="22"/>
          <w:szCs w:val="22"/>
        </w:rPr>
        <w:t>O</w:t>
      </w:r>
      <w:r w:rsidRPr="00CD305F">
        <w:rPr>
          <w:rFonts w:ascii="Calibri" w:hAnsi="Calibri" w:cs="Arial"/>
          <w:sz w:val="22"/>
          <w:szCs w:val="22"/>
        </w:rPr>
        <w:t>uter</w:t>
      </w:r>
      <w:r w:rsidR="00E415D9">
        <w:rPr>
          <w:rFonts w:ascii="Calibri" w:hAnsi="Calibri" w:cs="Arial"/>
          <w:sz w:val="22"/>
          <w:szCs w:val="22"/>
        </w:rPr>
        <w:t>C</w:t>
      </w:r>
      <w:r w:rsidRPr="00CD305F">
        <w:rPr>
          <w:rFonts w:ascii="Calibri" w:hAnsi="Calibri" w:cs="Arial"/>
          <w:sz w:val="22"/>
          <w:szCs w:val="22"/>
        </w:rPr>
        <w:t>ount</w:t>
      </w:r>
      <w:proofErr w:type="spellEnd"/>
      <w:r w:rsidRPr="00CD305F">
        <w:rPr>
          <w:rFonts w:ascii="Calibri" w:hAnsi="Calibri" w:cs="Arial"/>
          <w:sz w:val="22"/>
          <w:szCs w:val="22"/>
        </w:rPr>
        <w:t xml:space="preserve"> &gt; 0</w:t>
      </w:r>
    </w:p>
    <w:p w14:paraId="5D9D3F38" w14:textId="3D76C612" w:rsidR="00CD305F" w:rsidRPr="00CD305F" w:rsidRDefault="00CD305F" w:rsidP="00CD305F">
      <w:pPr>
        <w:rPr>
          <w:rFonts w:ascii="Calibri" w:hAnsi="Calibri" w:cs="Arial"/>
          <w:sz w:val="22"/>
          <w:szCs w:val="22"/>
        </w:rPr>
      </w:pPr>
      <w:r w:rsidRPr="00CD305F">
        <w:rPr>
          <w:rFonts w:ascii="Calibri" w:hAnsi="Calibri" w:cs="Arial"/>
          <w:sz w:val="22"/>
          <w:szCs w:val="22"/>
        </w:rPr>
        <w:t xml:space="preserve">        SET </w:t>
      </w:r>
      <w:proofErr w:type="spellStart"/>
      <w:r w:rsidR="00E415D9">
        <w:rPr>
          <w:rFonts w:ascii="Calibri" w:hAnsi="Calibri" w:cs="Arial"/>
          <w:sz w:val="22"/>
          <w:szCs w:val="22"/>
        </w:rPr>
        <w:t>I</w:t>
      </w:r>
      <w:r w:rsidRPr="00CD305F">
        <w:rPr>
          <w:rFonts w:ascii="Calibri" w:hAnsi="Calibri" w:cs="Arial"/>
          <w:sz w:val="22"/>
          <w:szCs w:val="22"/>
        </w:rPr>
        <w:t>nner</w:t>
      </w:r>
      <w:r w:rsidR="00E415D9">
        <w:rPr>
          <w:rFonts w:ascii="Calibri" w:hAnsi="Calibri" w:cs="Arial"/>
          <w:sz w:val="22"/>
          <w:szCs w:val="22"/>
        </w:rPr>
        <w:t>C</w:t>
      </w:r>
      <w:r w:rsidRPr="00CD305F">
        <w:rPr>
          <w:rFonts w:ascii="Calibri" w:hAnsi="Calibri" w:cs="Arial"/>
          <w:sz w:val="22"/>
          <w:szCs w:val="22"/>
        </w:rPr>
        <w:t>ount</w:t>
      </w:r>
      <w:proofErr w:type="spellEnd"/>
      <w:r w:rsidRPr="00CD305F">
        <w:rPr>
          <w:rFonts w:ascii="Calibri" w:hAnsi="Calibri" w:cs="Arial"/>
          <w:sz w:val="22"/>
          <w:szCs w:val="22"/>
        </w:rPr>
        <w:t xml:space="preserve"> TO 255</w:t>
      </w:r>
    </w:p>
    <w:p w14:paraId="748F4273" w14:textId="0924D601" w:rsidR="00CD305F" w:rsidRPr="00CD305F" w:rsidRDefault="00CD305F" w:rsidP="00CD305F">
      <w:pPr>
        <w:rPr>
          <w:rFonts w:ascii="Calibri" w:hAnsi="Calibri" w:cs="Arial"/>
          <w:sz w:val="22"/>
          <w:szCs w:val="22"/>
        </w:rPr>
      </w:pPr>
      <w:r w:rsidRPr="00CD305F">
        <w:rPr>
          <w:rFonts w:ascii="Calibri" w:hAnsi="Calibri" w:cs="Arial"/>
          <w:sz w:val="22"/>
          <w:szCs w:val="22"/>
        </w:rPr>
        <w:t xml:space="preserve">        WHILE </w:t>
      </w:r>
      <w:proofErr w:type="spellStart"/>
      <w:r w:rsidR="00E415D9">
        <w:rPr>
          <w:rFonts w:ascii="Calibri" w:hAnsi="Calibri" w:cs="Arial"/>
          <w:sz w:val="22"/>
          <w:szCs w:val="22"/>
        </w:rPr>
        <w:t>I</w:t>
      </w:r>
      <w:r w:rsidRPr="00CD305F">
        <w:rPr>
          <w:rFonts w:ascii="Calibri" w:hAnsi="Calibri" w:cs="Arial"/>
          <w:sz w:val="22"/>
          <w:szCs w:val="22"/>
        </w:rPr>
        <w:t>nner</w:t>
      </w:r>
      <w:r w:rsidR="00E415D9">
        <w:rPr>
          <w:rFonts w:ascii="Calibri" w:hAnsi="Calibri" w:cs="Arial"/>
          <w:sz w:val="22"/>
          <w:szCs w:val="22"/>
        </w:rPr>
        <w:t>C</w:t>
      </w:r>
      <w:r w:rsidRPr="00CD305F">
        <w:rPr>
          <w:rFonts w:ascii="Calibri" w:hAnsi="Calibri" w:cs="Arial"/>
          <w:sz w:val="22"/>
          <w:szCs w:val="22"/>
        </w:rPr>
        <w:t>ount</w:t>
      </w:r>
      <w:proofErr w:type="spellEnd"/>
      <w:r w:rsidRPr="00CD305F">
        <w:rPr>
          <w:rFonts w:ascii="Calibri" w:hAnsi="Calibri" w:cs="Arial"/>
          <w:sz w:val="22"/>
          <w:szCs w:val="22"/>
        </w:rPr>
        <w:t xml:space="preserve"> &gt; 0</w:t>
      </w:r>
    </w:p>
    <w:p w14:paraId="36F52054" w14:textId="34EAA990" w:rsidR="00CD305F" w:rsidRPr="00CD305F" w:rsidRDefault="00CD305F" w:rsidP="00CD305F">
      <w:pPr>
        <w:rPr>
          <w:rFonts w:ascii="Calibri" w:hAnsi="Calibri" w:cs="Arial"/>
          <w:sz w:val="22"/>
          <w:szCs w:val="22"/>
        </w:rPr>
      </w:pPr>
      <w:r w:rsidRPr="00CD305F">
        <w:rPr>
          <w:rFonts w:ascii="Calibri" w:hAnsi="Calibri" w:cs="Arial"/>
          <w:sz w:val="22"/>
          <w:szCs w:val="22"/>
        </w:rPr>
        <w:t xml:space="preserve">            SUBTRACT 1 FROM </w:t>
      </w:r>
      <w:proofErr w:type="spellStart"/>
      <w:r w:rsidR="00E415D9">
        <w:rPr>
          <w:rFonts w:ascii="Calibri" w:hAnsi="Calibri" w:cs="Arial"/>
          <w:sz w:val="22"/>
          <w:szCs w:val="22"/>
        </w:rPr>
        <w:t>I</w:t>
      </w:r>
      <w:r w:rsidRPr="00CD305F">
        <w:rPr>
          <w:rFonts w:ascii="Calibri" w:hAnsi="Calibri" w:cs="Arial"/>
          <w:sz w:val="22"/>
          <w:szCs w:val="22"/>
        </w:rPr>
        <w:t>nner</w:t>
      </w:r>
      <w:r w:rsidR="00E415D9">
        <w:rPr>
          <w:rFonts w:ascii="Calibri" w:hAnsi="Calibri" w:cs="Arial"/>
          <w:sz w:val="22"/>
          <w:szCs w:val="22"/>
        </w:rPr>
        <w:t>C</w:t>
      </w:r>
      <w:r w:rsidRPr="00CD305F">
        <w:rPr>
          <w:rFonts w:ascii="Calibri" w:hAnsi="Calibri" w:cs="Arial"/>
          <w:sz w:val="22"/>
          <w:szCs w:val="22"/>
        </w:rPr>
        <w:t>ount</w:t>
      </w:r>
      <w:proofErr w:type="spellEnd"/>
    </w:p>
    <w:p w14:paraId="74E5F561" w14:textId="77777777" w:rsidR="00CD305F" w:rsidRPr="00CD305F" w:rsidRDefault="00CD305F" w:rsidP="00CD305F">
      <w:pPr>
        <w:rPr>
          <w:rFonts w:ascii="Calibri" w:hAnsi="Calibri" w:cs="Arial"/>
          <w:sz w:val="22"/>
          <w:szCs w:val="22"/>
        </w:rPr>
      </w:pPr>
      <w:r w:rsidRPr="00CD305F">
        <w:rPr>
          <w:rFonts w:ascii="Calibri" w:hAnsi="Calibri" w:cs="Arial"/>
          <w:sz w:val="22"/>
          <w:szCs w:val="22"/>
        </w:rPr>
        <w:t xml:space="preserve">        ENDWHILE</w:t>
      </w:r>
    </w:p>
    <w:p w14:paraId="3503734A" w14:textId="0685FD5D" w:rsidR="00CD305F" w:rsidRPr="00CD305F" w:rsidRDefault="00CD305F" w:rsidP="00CD305F">
      <w:pPr>
        <w:rPr>
          <w:rFonts w:ascii="Calibri" w:hAnsi="Calibri" w:cs="Arial"/>
          <w:sz w:val="22"/>
          <w:szCs w:val="22"/>
        </w:rPr>
      </w:pPr>
      <w:r w:rsidRPr="00CD305F">
        <w:rPr>
          <w:rFonts w:ascii="Calibri" w:hAnsi="Calibri" w:cs="Arial"/>
          <w:sz w:val="22"/>
          <w:szCs w:val="22"/>
        </w:rPr>
        <w:t xml:space="preserve">        SUBTRACT 1 FROM </w:t>
      </w:r>
      <w:proofErr w:type="spellStart"/>
      <w:r w:rsidR="00E415D9">
        <w:rPr>
          <w:rFonts w:ascii="Calibri" w:hAnsi="Calibri" w:cs="Arial"/>
          <w:sz w:val="22"/>
          <w:szCs w:val="22"/>
        </w:rPr>
        <w:t>O</w:t>
      </w:r>
      <w:r w:rsidRPr="00CD305F">
        <w:rPr>
          <w:rFonts w:ascii="Calibri" w:hAnsi="Calibri" w:cs="Arial"/>
          <w:sz w:val="22"/>
          <w:szCs w:val="22"/>
        </w:rPr>
        <w:t>uter</w:t>
      </w:r>
      <w:r w:rsidR="00E415D9">
        <w:rPr>
          <w:rFonts w:ascii="Calibri" w:hAnsi="Calibri" w:cs="Arial"/>
          <w:sz w:val="22"/>
          <w:szCs w:val="22"/>
        </w:rPr>
        <w:t>C</w:t>
      </w:r>
      <w:r w:rsidRPr="00CD305F">
        <w:rPr>
          <w:rFonts w:ascii="Calibri" w:hAnsi="Calibri" w:cs="Arial"/>
          <w:sz w:val="22"/>
          <w:szCs w:val="22"/>
        </w:rPr>
        <w:t>ount</w:t>
      </w:r>
      <w:proofErr w:type="spellEnd"/>
    </w:p>
    <w:p w14:paraId="606AAAD5" w14:textId="77777777" w:rsidR="00CD305F" w:rsidRPr="00CD305F" w:rsidRDefault="00CD305F" w:rsidP="00CD305F">
      <w:pPr>
        <w:rPr>
          <w:rFonts w:ascii="Calibri" w:hAnsi="Calibri" w:cs="Arial"/>
          <w:sz w:val="22"/>
          <w:szCs w:val="22"/>
        </w:rPr>
      </w:pPr>
      <w:r w:rsidRPr="00CD305F">
        <w:rPr>
          <w:rFonts w:ascii="Calibri" w:hAnsi="Calibri" w:cs="Arial"/>
          <w:sz w:val="22"/>
          <w:szCs w:val="22"/>
        </w:rPr>
        <w:t xml:space="preserve">    ENDWHILE</w:t>
      </w:r>
    </w:p>
    <w:p w14:paraId="77289C1F" w14:textId="77777777" w:rsidR="00CD305F" w:rsidRPr="00CD305F" w:rsidRDefault="00CD305F" w:rsidP="00CD305F">
      <w:pPr>
        <w:rPr>
          <w:rFonts w:ascii="Calibri" w:hAnsi="Calibri" w:cs="Arial"/>
          <w:sz w:val="22"/>
          <w:szCs w:val="22"/>
        </w:rPr>
      </w:pPr>
      <w:r w:rsidRPr="00CD305F">
        <w:rPr>
          <w:rFonts w:ascii="Calibri" w:hAnsi="Calibri" w:cs="Arial"/>
          <w:sz w:val="22"/>
          <w:szCs w:val="22"/>
        </w:rPr>
        <w:t xml:space="preserve">    </w:t>
      </w:r>
    </w:p>
    <w:p w14:paraId="6BFA3CEE" w14:textId="26DA4981" w:rsidR="00CD305F" w:rsidRPr="00CD305F" w:rsidRDefault="00CD305F" w:rsidP="00CD305F">
      <w:pPr>
        <w:rPr>
          <w:rFonts w:ascii="Calibri" w:hAnsi="Calibri" w:cs="Arial"/>
          <w:sz w:val="22"/>
          <w:szCs w:val="22"/>
        </w:rPr>
      </w:pPr>
      <w:r w:rsidRPr="00CD305F">
        <w:rPr>
          <w:rFonts w:ascii="Calibri" w:hAnsi="Calibri" w:cs="Arial"/>
          <w:sz w:val="22"/>
          <w:szCs w:val="22"/>
        </w:rPr>
        <w:t xml:space="preserve">    </w:t>
      </w:r>
      <w:r w:rsidRPr="0042025D">
        <w:rPr>
          <w:rFonts w:ascii="Calibri" w:hAnsi="Calibri" w:cs="Arial"/>
          <w:b/>
          <w:bCs/>
          <w:sz w:val="22"/>
          <w:szCs w:val="22"/>
        </w:rPr>
        <w:t>Update counter</w:t>
      </w:r>
    </w:p>
    <w:p w14:paraId="7A007769" w14:textId="77777777" w:rsidR="00CD305F" w:rsidRPr="00CD305F" w:rsidRDefault="00CD305F" w:rsidP="00CD305F">
      <w:pPr>
        <w:rPr>
          <w:rFonts w:ascii="Calibri" w:hAnsi="Calibri" w:cs="Arial"/>
          <w:sz w:val="22"/>
          <w:szCs w:val="22"/>
        </w:rPr>
      </w:pPr>
      <w:r w:rsidRPr="00CD305F">
        <w:rPr>
          <w:rFonts w:ascii="Calibri" w:hAnsi="Calibri" w:cs="Arial"/>
          <w:sz w:val="22"/>
          <w:szCs w:val="22"/>
        </w:rPr>
        <w:t xml:space="preserve">    ADD 1 TO counter</w:t>
      </w:r>
    </w:p>
    <w:p w14:paraId="7EF1E835" w14:textId="77777777" w:rsidR="00CD305F" w:rsidRPr="00CD305F" w:rsidRDefault="00CD305F" w:rsidP="00CD305F">
      <w:pPr>
        <w:rPr>
          <w:rFonts w:ascii="Calibri" w:hAnsi="Calibri" w:cs="Arial"/>
          <w:sz w:val="22"/>
          <w:szCs w:val="22"/>
        </w:rPr>
      </w:pPr>
      <w:r w:rsidRPr="00CD305F">
        <w:rPr>
          <w:rFonts w:ascii="Calibri" w:hAnsi="Calibri" w:cs="Arial"/>
          <w:sz w:val="22"/>
          <w:szCs w:val="22"/>
        </w:rPr>
        <w:t xml:space="preserve">    IF counter = 16 THEN</w:t>
      </w:r>
    </w:p>
    <w:p w14:paraId="21663D34" w14:textId="77777777" w:rsidR="00CD305F" w:rsidRPr="00CD305F" w:rsidRDefault="00CD305F" w:rsidP="00CD305F">
      <w:pPr>
        <w:rPr>
          <w:rFonts w:ascii="Calibri" w:hAnsi="Calibri" w:cs="Arial"/>
          <w:sz w:val="22"/>
          <w:szCs w:val="22"/>
        </w:rPr>
      </w:pPr>
      <w:r w:rsidRPr="00CD305F">
        <w:rPr>
          <w:rFonts w:ascii="Calibri" w:hAnsi="Calibri" w:cs="Arial"/>
          <w:sz w:val="22"/>
          <w:szCs w:val="22"/>
        </w:rPr>
        <w:t xml:space="preserve">        SET counter TO 0</w:t>
      </w:r>
    </w:p>
    <w:p w14:paraId="6A46C8C8" w14:textId="77777777" w:rsidR="00CD305F" w:rsidRPr="00CD305F" w:rsidRDefault="00CD305F" w:rsidP="00CD305F">
      <w:pPr>
        <w:rPr>
          <w:rFonts w:ascii="Calibri" w:hAnsi="Calibri" w:cs="Arial"/>
          <w:sz w:val="22"/>
          <w:szCs w:val="22"/>
        </w:rPr>
      </w:pPr>
      <w:r w:rsidRPr="00CD305F">
        <w:rPr>
          <w:rFonts w:ascii="Calibri" w:hAnsi="Calibri" w:cs="Arial"/>
          <w:sz w:val="22"/>
          <w:szCs w:val="22"/>
        </w:rPr>
        <w:t xml:space="preserve">    ENDIF</w:t>
      </w:r>
    </w:p>
    <w:p w14:paraId="78936186" w14:textId="38919924" w:rsidR="00CD305F" w:rsidRDefault="00CD305F" w:rsidP="00CD305F">
      <w:pPr>
        <w:rPr>
          <w:rFonts w:ascii="Calibri" w:hAnsi="Calibri" w:cs="Arial"/>
          <w:sz w:val="22"/>
          <w:szCs w:val="22"/>
        </w:rPr>
      </w:pPr>
      <w:r w:rsidRPr="00CD305F">
        <w:rPr>
          <w:rFonts w:ascii="Calibri" w:hAnsi="Calibri" w:cs="Arial"/>
          <w:sz w:val="22"/>
          <w:szCs w:val="22"/>
        </w:rPr>
        <w:t>ENDWHILE</w:t>
      </w:r>
    </w:p>
    <w:p w14:paraId="586B7205" w14:textId="77777777" w:rsidR="0091551E" w:rsidRDefault="0091551E" w:rsidP="00CD305F">
      <w:pPr>
        <w:rPr>
          <w:rFonts w:ascii="Calibri" w:hAnsi="Calibri" w:cs="Arial"/>
          <w:sz w:val="22"/>
          <w:szCs w:val="22"/>
        </w:rPr>
      </w:pPr>
    </w:p>
    <w:p w14:paraId="44107626" w14:textId="77C57396" w:rsidR="0091551E" w:rsidRPr="0091551E" w:rsidRDefault="0091551E" w:rsidP="00CD305F">
      <w:pPr>
        <w:rPr>
          <w:rFonts w:ascii="Calibri" w:hAnsi="Calibri" w:cs="Arial"/>
          <w:b/>
          <w:bCs/>
          <w:sz w:val="22"/>
          <w:szCs w:val="22"/>
        </w:rPr>
      </w:pPr>
      <w:r w:rsidRPr="0091551E">
        <w:rPr>
          <w:rFonts w:ascii="Calibri" w:hAnsi="Calibri" w:cs="Arial"/>
          <w:b/>
          <w:bCs/>
          <w:sz w:val="22"/>
          <w:szCs w:val="22"/>
        </w:rPr>
        <w:t xml:space="preserve">END </w:t>
      </w:r>
      <w:proofErr w:type="spellStart"/>
      <w:r w:rsidRPr="0091551E">
        <w:rPr>
          <w:rFonts w:ascii="Calibri" w:hAnsi="Calibri" w:cs="Arial"/>
          <w:b/>
          <w:bCs/>
          <w:sz w:val="22"/>
          <w:szCs w:val="22"/>
        </w:rPr>
        <w:t>HexDisplay</w:t>
      </w:r>
      <w:proofErr w:type="spellEnd"/>
      <w:r w:rsidRPr="0091551E">
        <w:rPr>
          <w:rFonts w:ascii="Calibri" w:hAnsi="Calibri" w:cs="Arial"/>
          <w:b/>
          <w:bCs/>
          <w:sz w:val="22"/>
          <w:szCs w:val="22"/>
        </w:rPr>
        <w:t xml:space="preserve"> </w:t>
      </w:r>
    </w:p>
    <w:p w14:paraId="1DC48415" w14:textId="77777777" w:rsidR="002525DE" w:rsidRDefault="002525DE" w:rsidP="00340480">
      <w:pPr>
        <w:rPr>
          <w:rFonts w:ascii="Calibri" w:hAnsi="Calibri" w:cs="Arial"/>
          <w:sz w:val="22"/>
          <w:szCs w:val="22"/>
        </w:rPr>
      </w:pPr>
    </w:p>
    <w:p w14:paraId="393B1F78" w14:textId="77777777" w:rsidR="002525DE" w:rsidRDefault="002525DE" w:rsidP="00340480">
      <w:pPr>
        <w:rPr>
          <w:rFonts w:ascii="Calibri" w:hAnsi="Calibri" w:cs="Arial"/>
          <w:sz w:val="22"/>
          <w:szCs w:val="22"/>
        </w:rPr>
      </w:pPr>
    </w:p>
    <w:p w14:paraId="3B775773" w14:textId="05DE93B9" w:rsidR="002525DE" w:rsidRDefault="002525DE" w:rsidP="00340480">
      <w:pPr>
        <w:rPr>
          <w:rFonts w:ascii="Calibri" w:hAnsi="Calibri" w:cs="Arial"/>
          <w:sz w:val="22"/>
          <w:szCs w:val="22"/>
        </w:rPr>
      </w:pPr>
    </w:p>
    <w:p w14:paraId="4C398771" w14:textId="77777777" w:rsidR="00AB6A37" w:rsidRDefault="00AB6A37" w:rsidP="00340480">
      <w:pPr>
        <w:rPr>
          <w:rFonts w:ascii="Calibri" w:hAnsi="Calibri" w:cs="Arial"/>
          <w:sz w:val="22"/>
          <w:szCs w:val="22"/>
        </w:rPr>
      </w:pPr>
    </w:p>
    <w:p w14:paraId="6E0D6666" w14:textId="77777777" w:rsidR="00AB6A37" w:rsidRDefault="00AB6A37" w:rsidP="00340480">
      <w:pPr>
        <w:rPr>
          <w:rFonts w:ascii="Calibri" w:hAnsi="Calibri" w:cs="Arial"/>
          <w:sz w:val="22"/>
          <w:szCs w:val="22"/>
        </w:rPr>
      </w:pPr>
    </w:p>
    <w:p w14:paraId="489F7CAB" w14:textId="77777777" w:rsidR="00AB6A37" w:rsidRDefault="00AB6A37" w:rsidP="00340480">
      <w:pPr>
        <w:rPr>
          <w:rFonts w:ascii="Calibri" w:hAnsi="Calibri" w:cs="Arial"/>
          <w:sz w:val="22"/>
          <w:szCs w:val="22"/>
        </w:rPr>
      </w:pPr>
    </w:p>
    <w:p w14:paraId="14F78329" w14:textId="77777777" w:rsidR="00AB6A37" w:rsidRDefault="00AB6A37" w:rsidP="00340480">
      <w:pPr>
        <w:rPr>
          <w:rFonts w:ascii="Calibri" w:hAnsi="Calibri" w:cs="Arial"/>
          <w:sz w:val="22"/>
          <w:szCs w:val="22"/>
        </w:rPr>
      </w:pPr>
    </w:p>
    <w:p w14:paraId="0AB9849E" w14:textId="77777777" w:rsidR="00AB6A37" w:rsidRDefault="00AB6A37" w:rsidP="00340480">
      <w:pPr>
        <w:rPr>
          <w:rFonts w:ascii="Calibri" w:hAnsi="Calibri" w:cs="Arial"/>
          <w:sz w:val="22"/>
          <w:szCs w:val="22"/>
        </w:rPr>
      </w:pPr>
    </w:p>
    <w:p w14:paraId="47AFCA45" w14:textId="77777777" w:rsidR="00AB6A37" w:rsidRDefault="00AB6A37" w:rsidP="00340480">
      <w:pPr>
        <w:rPr>
          <w:rFonts w:ascii="Calibri" w:hAnsi="Calibri" w:cs="Arial"/>
          <w:sz w:val="22"/>
          <w:szCs w:val="22"/>
        </w:rPr>
      </w:pPr>
    </w:p>
    <w:p w14:paraId="6C6F07C5" w14:textId="77777777" w:rsidR="00AB6A37" w:rsidRDefault="00AB6A37" w:rsidP="00340480">
      <w:pPr>
        <w:rPr>
          <w:rFonts w:ascii="Calibri" w:hAnsi="Calibri" w:cs="Arial"/>
          <w:sz w:val="22"/>
          <w:szCs w:val="22"/>
        </w:rPr>
      </w:pPr>
    </w:p>
    <w:p w14:paraId="5A1F7CF1" w14:textId="77777777" w:rsidR="00AB6A37" w:rsidRDefault="00AB6A37" w:rsidP="00340480">
      <w:pPr>
        <w:rPr>
          <w:rFonts w:ascii="Calibri" w:hAnsi="Calibri" w:cs="Arial"/>
          <w:sz w:val="22"/>
          <w:szCs w:val="22"/>
        </w:rPr>
      </w:pPr>
    </w:p>
    <w:p w14:paraId="05D32AF2" w14:textId="77777777" w:rsidR="00AB6A37" w:rsidRDefault="00AB6A37" w:rsidP="00340480">
      <w:pPr>
        <w:rPr>
          <w:rFonts w:ascii="Calibri" w:hAnsi="Calibri" w:cs="Arial"/>
          <w:sz w:val="22"/>
          <w:szCs w:val="22"/>
        </w:rPr>
      </w:pPr>
    </w:p>
    <w:p w14:paraId="3F774DE6" w14:textId="77777777" w:rsidR="00AB6A37" w:rsidRDefault="00AB6A37" w:rsidP="00340480">
      <w:pPr>
        <w:rPr>
          <w:rFonts w:ascii="Calibri" w:hAnsi="Calibri" w:cs="Arial"/>
          <w:sz w:val="22"/>
          <w:szCs w:val="22"/>
        </w:rPr>
      </w:pPr>
    </w:p>
    <w:p w14:paraId="5AC06C9A" w14:textId="77777777" w:rsidR="00AB6A37" w:rsidRDefault="00AB6A37" w:rsidP="00340480">
      <w:pPr>
        <w:rPr>
          <w:rFonts w:ascii="Calibri" w:hAnsi="Calibri" w:cs="Arial"/>
          <w:sz w:val="22"/>
          <w:szCs w:val="22"/>
        </w:rPr>
      </w:pPr>
    </w:p>
    <w:p w14:paraId="620932DC" w14:textId="77777777" w:rsidR="00AB6A37" w:rsidRDefault="00AB6A37" w:rsidP="00340480">
      <w:pPr>
        <w:rPr>
          <w:rFonts w:ascii="Calibri" w:hAnsi="Calibri" w:cs="Arial"/>
          <w:sz w:val="22"/>
          <w:szCs w:val="22"/>
        </w:rPr>
      </w:pPr>
    </w:p>
    <w:p w14:paraId="0A8D2205" w14:textId="77777777" w:rsidR="00AB6A37" w:rsidRDefault="00AB6A37" w:rsidP="00340480">
      <w:pPr>
        <w:rPr>
          <w:rFonts w:ascii="Calibri" w:hAnsi="Calibri" w:cs="Arial"/>
          <w:sz w:val="22"/>
          <w:szCs w:val="22"/>
        </w:rPr>
      </w:pPr>
    </w:p>
    <w:p w14:paraId="4F57FA40" w14:textId="77777777" w:rsidR="00AB6A37" w:rsidRDefault="00AB6A37" w:rsidP="00340480">
      <w:pPr>
        <w:rPr>
          <w:rFonts w:ascii="Calibri" w:hAnsi="Calibri" w:cs="Arial"/>
          <w:sz w:val="22"/>
          <w:szCs w:val="22"/>
        </w:rPr>
      </w:pPr>
    </w:p>
    <w:p w14:paraId="5D55115E" w14:textId="77777777" w:rsidR="00AB6A37" w:rsidRDefault="00AB6A37" w:rsidP="00340480">
      <w:pPr>
        <w:rPr>
          <w:rFonts w:ascii="Calibri" w:hAnsi="Calibri" w:cs="Arial"/>
          <w:sz w:val="22"/>
          <w:szCs w:val="22"/>
        </w:rPr>
      </w:pPr>
    </w:p>
    <w:p w14:paraId="0177C8BC" w14:textId="77777777" w:rsidR="00AB6A37" w:rsidRDefault="00AB6A37" w:rsidP="00340480">
      <w:pPr>
        <w:rPr>
          <w:rFonts w:ascii="Calibri" w:hAnsi="Calibri" w:cs="Arial"/>
          <w:sz w:val="22"/>
          <w:szCs w:val="22"/>
        </w:rPr>
      </w:pPr>
    </w:p>
    <w:p w14:paraId="0AE58CFC" w14:textId="77777777" w:rsidR="00AB6A37" w:rsidRDefault="00AB6A37" w:rsidP="00340480">
      <w:pPr>
        <w:rPr>
          <w:rFonts w:ascii="Calibri" w:hAnsi="Calibri" w:cs="Arial"/>
          <w:sz w:val="22"/>
          <w:szCs w:val="22"/>
        </w:rPr>
      </w:pPr>
    </w:p>
    <w:p w14:paraId="45EE4017" w14:textId="77777777" w:rsidR="00AB6A37" w:rsidRDefault="00AB6A37" w:rsidP="00340480">
      <w:pPr>
        <w:rPr>
          <w:rFonts w:ascii="Calibri" w:hAnsi="Calibri" w:cs="Arial"/>
          <w:sz w:val="22"/>
          <w:szCs w:val="22"/>
        </w:rPr>
      </w:pPr>
    </w:p>
    <w:p w14:paraId="7463B9BB" w14:textId="77777777" w:rsidR="00AB6A37" w:rsidRPr="00364878" w:rsidRDefault="00AB6A37" w:rsidP="00340480">
      <w:pPr>
        <w:rPr>
          <w:rFonts w:ascii="Calibri" w:hAnsi="Calibri" w:cs="Arial"/>
          <w:sz w:val="22"/>
          <w:szCs w:val="22"/>
        </w:rPr>
      </w:pPr>
    </w:p>
    <w:p w14:paraId="7CE39BCE" w14:textId="4105A92F" w:rsidR="003A338D" w:rsidRDefault="00806641" w:rsidP="00B561DA">
      <w:pPr>
        <w:pStyle w:val="Heading2"/>
      </w:pPr>
      <w:bookmarkStart w:id="28" w:name="_Toc187743385"/>
      <w:r w:rsidRPr="00B561DA">
        <w:lastRenderedPageBreak/>
        <w:t xml:space="preserve">3.2 </w:t>
      </w:r>
      <w:r w:rsidR="00B561DA" w:rsidRPr="00B561DA">
        <w:t>L and r buttons</w:t>
      </w:r>
      <w:bookmarkEnd w:id="28"/>
    </w:p>
    <w:p w14:paraId="4F72F616" w14:textId="7CBC16B1" w:rsidR="0028688E" w:rsidRPr="00876EE7" w:rsidRDefault="00780520" w:rsidP="0028688E">
      <w:pPr>
        <w:pStyle w:val="Heading3"/>
        <w:rPr>
          <w:rFonts w:asciiTheme="majorHAnsi" w:hAnsiTheme="majorHAnsi"/>
        </w:rPr>
      </w:pPr>
      <w:bookmarkStart w:id="29" w:name="_Toc187743386"/>
      <w:r>
        <w:rPr>
          <w:noProof/>
        </w:rPr>
        <mc:AlternateContent>
          <mc:Choice Requires="wps">
            <w:drawing>
              <wp:anchor distT="0" distB="0" distL="114300" distR="114300" simplePos="0" relativeHeight="251760640" behindDoc="0" locked="0" layoutInCell="1" allowOverlap="1" wp14:anchorId="56BF876D" wp14:editId="72B8D2CF">
                <wp:simplePos x="0" y="0"/>
                <wp:positionH relativeFrom="column">
                  <wp:posOffset>-363220</wp:posOffset>
                </wp:positionH>
                <wp:positionV relativeFrom="paragraph">
                  <wp:posOffset>8107680</wp:posOffset>
                </wp:positionV>
                <wp:extent cx="6453505" cy="635"/>
                <wp:effectExtent l="0" t="0" r="0" b="0"/>
                <wp:wrapSquare wrapText="bothSides"/>
                <wp:docPr id="1280319586" name="Text Box 1"/>
                <wp:cNvGraphicFramePr/>
                <a:graphic xmlns:a="http://schemas.openxmlformats.org/drawingml/2006/main">
                  <a:graphicData uri="http://schemas.microsoft.com/office/word/2010/wordprocessingShape">
                    <wps:wsp>
                      <wps:cNvSpPr txBox="1"/>
                      <wps:spPr>
                        <a:xfrm>
                          <a:off x="0" y="0"/>
                          <a:ext cx="6453505" cy="635"/>
                        </a:xfrm>
                        <a:prstGeom prst="rect">
                          <a:avLst/>
                        </a:prstGeom>
                        <a:solidFill>
                          <a:prstClr val="white"/>
                        </a:solidFill>
                        <a:ln>
                          <a:noFill/>
                        </a:ln>
                      </wps:spPr>
                      <wps:txbx>
                        <w:txbxContent>
                          <w:p w14:paraId="6C18FEEC" w14:textId="4AAFAE89" w:rsidR="00780520" w:rsidRPr="00780520" w:rsidRDefault="00780520" w:rsidP="00780520">
                            <w:pPr>
                              <w:pStyle w:val="Caption"/>
                              <w:rPr>
                                <w:rFonts w:asciiTheme="majorHAnsi" w:hAnsiTheme="majorHAnsi" w:cs="Arial"/>
                                <w:b/>
                                <w:bCs/>
                                <w:noProof/>
                                <w:sz w:val="24"/>
                                <w:szCs w:val="24"/>
                                <w:u w:val="single"/>
                              </w:rPr>
                            </w:pPr>
                            <w:r w:rsidRPr="00780520">
                              <w:rPr>
                                <w:sz w:val="20"/>
                                <w:szCs w:val="20"/>
                              </w:rPr>
                              <w:t xml:space="preserve">Figure </w:t>
                            </w:r>
                            <w:r w:rsidRPr="00780520">
                              <w:rPr>
                                <w:sz w:val="20"/>
                                <w:szCs w:val="20"/>
                              </w:rPr>
                              <w:fldChar w:fldCharType="begin"/>
                            </w:r>
                            <w:r w:rsidRPr="00780520">
                              <w:rPr>
                                <w:sz w:val="20"/>
                                <w:szCs w:val="20"/>
                              </w:rPr>
                              <w:instrText xml:space="preserve"> SEQ Figure \* ARABIC </w:instrText>
                            </w:r>
                            <w:r w:rsidRPr="00780520">
                              <w:rPr>
                                <w:sz w:val="20"/>
                                <w:szCs w:val="20"/>
                              </w:rPr>
                              <w:fldChar w:fldCharType="separate"/>
                            </w:r>
                            <w:r>
                              <w:rPr>
                                <w:noProof/>
                                <w:sz w:val="20"/>
                                <w:szCs w:val="20"/>
                              </w:rPr>
                              <w:t>11</w:t>
                            </w:r>
                            <w:r w:rsidRPr="00780520">
                              <w:rPr>
                                <w:sz w:val="20"/>
                                <w:szCs w:val="20"/>
                              </w:rPr>
                              <w:fldChar w:fldCharType="end"/>
                            </w:r>
                            <w:r w:rsidRPr="00780520">
                              <w:rPr>
                                <w:sz w:val="20"/>
                                <w:szCs w:val="20"/>
                              </w:rPr>
                              <w:t>. Full L/r button press program.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BF876D" id="_x0000_s1035" type="#_x0000_t202" style="position:absolute;margin-left:-28.6pt;margin-top:638.4pt;width:508.15pt;height:.05pt;z-index:251760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" stroked="f">
                <v:textbox style="mso-fit-shape-to-text:t" inset="0,0,0,0">
                  <w:txbxContent>
                    <w:p w14:paraId="6C18FEEC" w14:textId="4AAFAE89" w:rsidR="00780520" w:rsidRPr="00780520" w:rsidRDefault="00780520" w:rsidP="00780520">
                      <w:pPr>
                        <w:pStyle w:val="Caption"/>
                        <w:rPr>
                          <w:rFonts w:asciiTheme="majorHAnsi" w:hAnsiTheme="majorHAnsi" w:cs="Arial"/>
                          <w:b/>
                          <w:bCs/>
                          <w:noProof/>
                          <w:sz w:val="24"/>
                          <w:szCs w:val="24"/>
                          <w:u w:val="single"/>
                        </w:rPr>
                      </w:pPr>
                      <w:r w:rsidRPr="00780520">
                        <w:rPr>
                          <w:sz w:val="20"/>
                          <w:szCs w:val="20"/>
                        </w:rPr>
                        <w:t xml:space="preserve">Figure </w:t>
                      </w:r>
                      <w:r w:rsidRPr="00780520">
                        <w:rPr>
                          <w:sz w:val="20"/>
                          <w:szCs w:val="20"/>
                        </w:rPr>
                        <w:fldChar w:fldCharType="begin"/>
                      </w:r>
                      <w:r w:rsidRPr="00780520">
                        <w:rPr>
                          <w:sz w:val="20"/>
                          <w:szCs w:val="20"/>
                        </w:rPr>
                        <w:instrText xml:space="preserve"> SEQ Figure \* ARABIC </w:instrText>
                      </w:r>
                      <w:r w:rsidRPr="00780520">
                        <w:rPr>
                          <w:sz w:val="20"/>
                          <w:szCs w:val="20"/>
                        </w:rPr>
                        <w:fldChar w:fldCharType="separate"/>
                      </w:r>
                      <w:r>
                        <w:rPr>
                          <w:noProof/>
                          <w:sz w:val="20"/>
                          <w:szCs w:val="20"/>
                        </w:rPr>
                        <w:t>11</w:t>
                      </w:r>
                      <w:r w:rsidRPr="00780520">
                        <w:rPr>
                          <w:sz w:val="20"/>
                          <w:szCs w:val="20"/>
                        </w:rPr>
                        <w:fldChar w:fldCharType="end"/>
                      </w:r>
                      <w:r w:rsidRPr="00780520">
                        <w:rPr>
                          <w:sz w:val="20"/>
                          <w:szCs w:val="20"/>
                        </w:rPr>
                        <w:t>. Full L/r button press program.</w:t>
                      </w:r>
                    </w:p>
                  </w:txbxContent>
                </v:textbox>
                <w10:wrap type="square"/>
              </v:shape>
            </w:pict>
          </mc:Fallback>
        </mc:AlternateContent>
      </w:r>
      <w:r w:rsidR="001B62F9" w:rsidRPr="00876EE7">
        <w:rPr>
          <w:rFonts w:asciiTheme="majorHAnsi" w:hAnsiTheme="majorHAnsi" w:cs="Arial"/>
          <w:b/>
          <w:bCs/>
          <w:noProof/>
          <w:sz w:val="22"/>
          <w:szCs w:val="22"/>
          <w:u w:val="single"/>
          <w14:ligatures w14:val="standardContextual"/>
        </w:rPr>
        <w:drawing>
          <wp:anchor distT="0" distB="0" distL="114300" distR="114300" simplePos="0" relativeHeight="251747328" behindDoc="0" locked="0" layoutInCell="1" allowOverlap="1" wp14:anchorId="1AAE21EC" wp14:editId="35000422">
            <wp:simplePos x="0" y="0"/>
            <wp:positionH relativeFrom="margin">
              <wp:align>center</wp:align>
            </wp:positionH>
            <wp:positionV relativeFrom="paragraph">
              <wp:posOffset>4357370</wp:posOffset>
            </wp:positionV>
            <wp:extent cx="6453505" cy="3693160"/>
            <wp:effectExtent l="0" t="0" r="4445" b="2540"/>
            <wp:wrapSquare wrapText="bothSides"/>
            <wp:docPr id="1151872628"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872628" name="Picture 10" descr="A screenshot of a computer&#10;&#10;Description automatically generated"/>
                    <pic:cNvPicPr/>
                  </pic:nvPicPr>
                  <pic:blipFill rotWithShape="1">
                    <a:blip r:embed="rId22">
                      <a:extLst>
                        <a:ext uri="{28A0092B-C50C-407E-A947-70E740481C1C}">
                          <a14:useLocalDpi xmlns:a14="http://schemas.microsoft.com/office/drawing/2010/main" val="0"/>
                        </a:ext>
                      </a:extLst>
                    </a:blip>
                    <a:srcRect l="435" r="1"/>
                    <a:stretch/>
                  </pic:blipFill>
                  <pic:spPr bwMode="auto">
                    <a:xfrm>
                      <a:off x="0" y="0"/>
                      <a:ext cx="6453505" cy="36931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B62F9" w:rsidRPr="00876EE7">
        <w:rPr>
          <w:rFonts w:asciiTheme="majorHAnsi" w:hAnsiTheme="majorHAnsi"/>
          <w:noProof/>
          <w14:ligatures w14:val="standardContextual"/>
        </w:rPr>
        <w:drawing>
          <wp:anchor distT="0" distB="0" distL="114300" distR="114300" simplePos="0" relativeHeight="251750400" behindDoc="0" locked="0" layoutInCell="1" allowOverlap="1" wp14:anchorId="243D9665" wp14:editId="7AB1161A">
            <wp:simplePos x="0" y="0"/>
            <wp:positionH relativeFrom="margin">
              <wp:align>center</wp:align>
            </wp:positionH>
            <wp:positionV relativeFrom="paragraph">
              <wp:posOffset>457599</wp:posOffset>
            </wp:positionV>
            <wp:extent cx="6410960" cy="3994785"/>
            <wp:effectExtent l="0" t="0" r="8890" b="5715"/>
            <wp:wrapSquare wrapText="bothSides"/>
            <wp:docPr id="1519686321" name="Picture 13"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9686321" name="Picture 13" descr="A screenshot of a computer program&#10;&#10;Description automatically generated"/>
                    <pic:cNvPicPr/>
                  </pic:nvPicPr>
                  <pic:blipFill rotWithShape="1">
                    <a:blip r:embed="rId23">
                      <a:extLst>
                        <a:ext uri="{28A0092B-C50C-407E-A947-70E740481C1C}">
                          <a14:useLocalDpi xmlns:a14="http://schemas.microsoft.com/office/drawing/2010/main" val="0"/>
                        </a:ext>
                      </a:extLst>
                    </a:blip>
                    <a:srcRect l="557"/>
                    <a:stretch/>
                  </pic:blipFill>
                  <pic:spPr bwMode="auto">
                    <a:xfrm>
                      <a:off x="0" y="0"/>
                      <a:ext cx="6410960" cy="39947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8688E" w:rsidRPr="00876EE7">
        <w:rPr>
          <w:rFonts w:asciiTheme="majorHAnsi" w:hAnsiTheme="majorHAnsi"/>
        </w:rPr>
        <w:t>3.2.1 Assembly code</w:t>
      </w:r>
      <w:bookmarkEnd w:id="29"/>
      <w:r w:rsidR="0028688E" w:rsidRPr="00876EE7">
        <w:rPr>
          <w:rFonts w:asciiTheme="majorHAnsi" w:hAnsiTheme="majorHAnsi"/>
        </w:rPr>
        <w:t xml:space="preserve"> </w:t>
      </w:r>
    </w:p>
    <w:p w14:paraId="2F43512D" w14:textId="20DC9DD8" w:rsidR="00B561DA" w:rsidRDefault="00B561DA" w:rsidP="00340480">
      <w:pPr>
        <w:rPr>
          <w:rFonts w:ascii="Calibri" w:hAnsi="Calibri" w:cs="Arial"/>
          <w:b/>
          <w:bCs/>
          <w:sz w:val="22"/>
          <w:szCs w:val="22"/>
          <w:u w:val="single"/>
        </w:rPr>
      </w:pPr>
    </w:p>
    <w:p w14:paraId="153F0D12" w14:textId="34E0AC27" w:rsidR="00B561DA" w:rsidRPr="00876EE7" w:rsidRDefault="0004447E" w:rsidP="0004447E">
      <w:pPr>
        <w:pStyle w:val="Heading3"/>
        <w:rPr>
          <w:rFonts w:asciiTheme="majorHAnsi" w:hAnsiTheme="majorHAnsi"/>
        </w:rPr>
      </w:pPr>
      <w:bookmarkStart w:id="30" w:name="_Toc187743387"/>
      <w:r w:rsidRPr="00876EE7">
        <w:rPr>
          <w:rFonts w:asciiTheme="majorHAnsi" w:hAnsiTheme="majorHAnsi"/>
        </w:rPr>
        <w:lastRenderedPageBreak/>
        <w:t>3.2.2 Pseudocode</w:t>
      </w:r>
      <w:bookmarkEnd w:id="30"/>
    </w:p>
    <w:p w14:paraId="2B085E68" w14:textId="18CC8FE5" w:rsidR="00B561DA" w:rsidRDefault="00B561DA" w:rsidP="00340480">
      <w:pPr>
        <w:rPr>
          <w:rFonts w:ascii="Calibri" w:hAnsi="Calibri" w:cs="Arial"/>
          <w:b/>
          <w:bCs/>
          <w:sz w:val="22"/>
          <w:szCs w:val="22"/>
          <w:u w:val="single"/>
        </w:rPr>
      </w:pPr>
    </w:p>
    <w:p w14:paraId="5BF75D5E" w14:textId="69FE3E44" w:rsidR="0071522F" w:rsidRDefault="0071522F" w:rsidP="0004447E">
      <w:pPr>
        <w:rPr>
          <w:rFonts w:ascii="Calibri" w:hAnsi="Calibri" w:cs="Arial"/>
          <w:b/>
          <w:bCs/>
          <w:sz w:val="22"/>
          <w:szCs w:val="22"/>
        </w:rPr>
      </w:pPr>
      <w:r w:rsidRPr="0071522F">
        <w:rPr>
          <w:rFonts w:ascii="Calibri" w:hAnsi="Calibri" w:cs="Arial"/>
          <w:b/>
          <w:bCs/>
          <w:sz w:val="22"/>
          <w:szCs w:val="22"/>
        </w:rPr>
        <w:t xml:space="preserve">BEGIN </w:t>
      </w:r>
      <w:proofErr w:type="spellStart"/>
      <w:r w:rsidR="005467B8">
        <w:rPr>
          <w:rFonts w:ascii="Calibri" w:hAnsi="Calibri" w:cs="Arial"/>
          <w:b/>
          <w:bCs/>
          <w:sz w:val="22"/>
          <w:szCs w:val="22"/>
        </w:rPr>
        <w:t>LRbutton</w:t>
      </w:r>
      <w:proofErr w:type="spellEnd"/>
      <w:r w:rsidR="005467B8">
        <w:rPr>
          <w:rFonts w:ascii="Calibri" w:hAnsi="Calibri" w:cs="Arial"/>
          <w:b/>
          <w:bCs/>
          <w:sz w:val="22"/>
          <w:szCs w:val="22"/>
        </w:rPr>
        <w:t xml:space="preserve"> </w:t>
      </w:r>
      <w:r w:rsidR="00477732">
        <w:rPr>
          <w:rFonts w:ascii="Calibri" w:hAnsi="Calibri" w:cs="Arial"/>
          <w:b/>
          <w:bCs/>
          <w:sz w:val="22"/>
          <w:szCs w:val="22"/>
        </w:rPr>
        <w:t>program</w:t>
      </w:r>
      <w:r w:rsidRPr="0071522F">
        <w:rPr>
          <w:rFonts w:ascii="Calibri" w:hAnsi="Calibri" w:cs="Arial"/>
          <w:b/>
          <w:bCs/>
          <w:sz w:val="22"/>
          <w:szCs w:val="22"/>
        </w:rPr>
        <w:t xml:space="preserve"> </w:t>
      </w:r>
    </w:p>
    <w:p w14:paraId="5408EEF2" w14:textId="68F8BA2E" w:rsidR="003B429D" w:rsidRDefault="003B429D" w:rsidP="0004447E">
      <w:pPr>
        <w:rPr>
          <w:rFonts w:ascii="Calibri" w:hAnsi="Calibri" w:cs="Arial"/>
          <w:b/>
          <w:bCs/>
          <w:sz w:val="22"/>
          <w:szCs w:val="22"/>
        </w:rPr>
      </w:pPr>
      <w:r>
        <w:rPr>
          <w:rFonts w:ascii="Calibri" w:hAnsi="Calibri" w:cs="Arial"/>
          <w:b/>
          <w:bCs/>
          <w:sz w:val="22"/>
          <w:szCs w:val="22"/>
        </w:rPr>
        <w:t>Variables</w:t>
      </w:r>
    </w:p>
    <w:p w14:paraId="607BE5C5" w14:textId="48389CA9" w:rsidR="0091551E" w:rsidRDefault="0071522F" w:rsidP="005467B8">
      <w:pPr>
        <w:rPr>
          <w:rFonts w:ascii="Calibri" w:hAnsi="Calibri" w:cs="Arial"/>
          <w:sz w:val="22"/>
          <w:szCs w:val="22"/>
        </w:rPr>
      </w:pPr>
      <w:r w:rsidRPr="0071522F">
        <w:rPr>
          <w:rFonts w:ascii="Calibri" w:hAnsi="Calibri" w:cs="Arial"/>
          <w:sz w:val="22"/>
          <w:szCs w:val="22"/>
        </w:rPr>
        <w:t>DECLARE INTEGER counter</w:t>
      </w:r>
    </w:p>
    <w:p w14:paraId="5702880A" w14:textId="347DFDBC" w:rsidR="005467B8" w:rsidRPr="003B429D" w:rsidRDefault="005467B8" w:rsidP="005467B8">
      <w:pPr>
        <w:rPr>
          <w:rFonts w:ascii="Calibri" w:hAnsi="Calibri" w:cs="Arial"/>
          <w:b/>
          <w:bCs/>
          <w:sz w:val="22"/>
          <w:szCs w:val="22"/>
        </w:rPr>
      </w:pPr>
      <w:r w:rsidRPr="003B429D">
        <w:rPr>
          <w:rFonts w:ascii="Calibri" w:hAnsi="Calibri" w:cs="Arial"/>
          <w:b/>
          <w:bCs/>
          <w:sz w:val="22"/>
          <w:szCs w:val="22"/>
        </w:rPr>
        <w:t>Initialize ports</w:t>
      </w:r>
    </w:p>
    <w:p w14:paraId="1729D315" w14:textId="77777777" w:rsidR="005467B8" w:rsidRPr="005467B8" w:rsidRDefault="005467B8" w:rsidP="005467B8">
      <w:pPr>
        <w:rPr>
          <w:rFonts w:ascii="Calibri" w:hAnsi="Calibri" w:cs="Arial"/>
          <w:sz w:val="22"/>
          <w:szCs w:val="22"/>
        </w:rPr>
      </w:pPr>
      <w:r w:rsidRPr="005467B8">
        <w:rPr>
          <w:rFonts w:ascii="Calibri" w:hAnsi="Calibri" w:cs="Arial"/>
          <w:sz w:val="22"/>
          <w:szCs w:val="22"/>
        </w:rPr>
        <w:t>SET status_RP0 TO 1</w:t>
      </w:r>
    </w:p>
    <w:p w14:paraId="3A93923D" w14:textId="3273101F" w:rsidR="005467B8" w:rsidRPr="005467B8" w:rsidRDefault="005467B8" w:rsidP="005467B8">
      <w:pPr>
        <w:rPr>
          <w:rFonts w:ascii="Calibri" w:hAnsi="Calibri" w:cs="Arial"/>
          <w:sz w:val="22"/>
          <w:szCs w:val="22"/>
        </w:rPr>
      </w:pPr>
      <w:r w:rsidRPr="005467B8">
        <w:rPr>
          <w:rFonts w:ascii="Calibri" w:hAnsi="Calibri" w:cs="Arial"/>
          <w:sz w:val="22"/>
          <w:szCs w:val="22"/>
        </w:rPr>
        <w:t>SET port</w:t>
      </w:r>
      <w:r w:rsidR="0091551E">
        <w:rPr>
          <w:rFonts w:ascii="Calibri" w:hAnsi="Calibri" w:cs="Arial"/>
          <w:sz w:val="22"/>
          <w:szCs w:val="22"/>
        </w:rPr>
        <w:t xml:space="preserve"> B </w:t>
      </w:r>
      <w:r w:rsidRPr="005467B8">
        <w:rPr>
          <w:rFonts w:ascii="Calibri" w:hAnsi="Calibri" w:cs="Arial"/>
          <w:sz w:val="22"/>
          <w:szCs w:val="22"/>
        </w:rPr>
        <w:t>direction TO 0x00</w:t>
      </w:r>
      <w:r w:rsidR="0091551E">
        <w:rPr>
          <w:rFonts w:ascii="Calibri" w:hAnsi="Calibri" w:cs="Arial"/>
          <w:sz w:val="22"/>
          <w:szCs w:val="22"/>
        </w:rPr>
        <w:t xml:space="preserve"> (output)</w:t>
      </w:r>
    </w:p>
    <w:p w14:paraId="4A5DFE2F" w14:textId="62F7F15A" w:rsidR="005467B8" w:rsidRPr="005467B8" w:rsidRDefault="005467B8" w:rsidP="005467B8">
      <w:pPr>
        <w:rPr>
          <w:rFonts w:ascii="Calibri" w:hAnsi="Calibri" w:cs="Arial"/>
          <w:sz w:val="22"/>
          <w:szCs w:val="22"/>
        </w:rPr>
      </w:pPr>
      <w:r w:rsidRPr="005467B8">
        <w:rPr>
          <w:rFonts w:ascii="Calibri" w:hAnsi="Calibri" w:cs="Arial"/>
          <w:sz w:val="22"/>
          <w:szCs w:val="22"/>
        </w:rPr>
        <w:t>SET port</w:t>
      </w:r>
      <w:r w:rsidR="0091551E">
        <w:rPr>
          <w:rFonts w:ascii="Calibri" w:hAnsi="Calibri" w:cs="Arial"/>
          <w:sz w:val="22"/>
          <w:szCs w:val="22"/>
        </w:rPr>
        <w:t xml:space="preserve"> A </w:t>
      </w:r>
      <w:r w:rsidRPr="005467B8">
        <w:rPr>
          <w:rFonts w:ascii="Calibri" w:hAnsi="Calibri" w:cs="Arial"/>
          <w:sz w:val="22"/>
          <w:szCs w:val="22"/>
        </w:rPr>
        <w:t>direction TO 0x0F</w:t>
      </w:r>
      <w:r w:rsidR="0091551E">
        <w:rPr>
          <w:rFonts w:ascii="Calibri" w:hAnsi="Calibri" w:cs="Arial"/>
          <w:sz w:val="22"/>
          <w:szCs w:val="22"/>
        </w:rPr>
        <w:t xml:space="preserve"> (input on the lower nibble of the register)</w:t>
      </w:r>
    </w:p>
    <w:p w14:paraId="12ED2A9E" w14:textId="77777777" w:rsidR="005467B8" w:rsidRPr="005467B8" w:rsidRDefault="005467B8" w:rsidP="005467B8">
      <w:pPr>
        <w:rPr>
          <w:rFonts w:ascii="Calibri" w:hAnsi="Calibri" w:cs="Arial"/>
          <w:sz w:val="22"/>
          <w:szCs w:val="22"/>
        </w:rPr>
      </w:pPr>
      <w:r w:rsidRPr="005467B8">
        <w:rPr>
          <w:rFonts w:ascii="Calibri" w:hAnsi="Calibri" w:cs="Arial"/>
          <w:sz w:val="22"/>
          <w:szCs w:val="22"/>
        </w:rPr>
        <w:t>SET status_RP0 TO 0</w:t>
      </w:r>
    </w:p>
    <w:p w14:paraId="2F88A533" w14:textId="77777777" w:rsidR="005467B8" w:rsidRPr="005467B8" w:rsidRDefault="005467B8" w:rsidP="005467B8">
      <w:pPr>
        <w:rPr>
          <w:rFonts w:ascii="Calibri" w:hAnsi="Calibri" w:cs="Arial"/>
          <w:sz w:val="22"/>
          <w:szCs w:val="22"/>
        </w:rPr>
      </w:pPr>
    </w:p>
    <w:p w14:paraId="2836590A" w14:textId="2A310F4F" w:rsidR="005467B8" w:rsidRPr="005467B8" w:rsidRDefault="005467B8" w:rsidP="005467B8">
      <w:pPr>
        <w:rPr>
          <w:rFonts w:ascii="Calibri" w:hAnsi="Calibri" w:cs="Arial"/>
          <w:sz w:val="22"/>
          <w:szCs w:val="22"/>
        </w:rPr>
      </w:pPr>
      <w:r w:rsidRPr="00ED6B49">
        <w:rPr>
          <w:rFonts w:ascii="Calibri" w:hAnsi="Calibri" w:cs="Arial"/>
          <w:b/>
          <w:bCs/>
          <w:sz w:val="22"/>
          <w:szCs w:val="22"/>
        </w:rPr>
        <w:t>Clear initial values</w:t>
      </w:r>
    </w:p>
    <w:p w14:paraId="4802A15C" w14:textId="77777777" w:rsidR="005467B8" w:rsidRPr="005467B8" w:rsidRDefault="005467B8" w:rsidP="005467B8">
      <w:pPr>
        <w:rPr>
          <w:rFonts w:ascii="Calibri" w:hAnsi="Calibri" w:cs="Arial"/>
          <w:sz w:val="22"/>
          <w:szCs w:val="22"/>
        </w:rPr>
      </w:pPr>
      <w:r w:rsidRPr="005467B8">
        <w:rPr>
          <w:rFonts w:ascii="Calibri" w:hAnsi="Calibri" w:cs="Arial"/>
          <w:sz w:val="22"/>
          <w:szCs w:val="22"/>
        </w:rPr>
        <w:t>SET counter TO 0</w:t>
      </w:r>
    </w:p>
    <w:p w14:paraId="27F52043" w14:textId="64C78783" w:rsidR="005467B8" w:rsidRPr="005467B8" w:rsidRDefault="005467B8" w:rsidP="005467B8">
      <w:pPr>
        <w:rPr>
          <w:rFonts w:ascii="Calibri" w:hAnsi="Calibri" w:cs="Arial"/>
          <w:sz w:val="22"/>
          <w:szCs w:val="22"/>
        </w:rPr>
      </w:pPr>
      <w:r w:rsidRPr="005467B8">
        <w:rPr>
          <w:rFonts w:ascii="Calibri" w:hAnsi="Calibri" w:cs="Arial"/>
          <w:sz w:val="22"/>
          <w:szCs w:val="22"/>
        </w:rPr>
        <w:t>SET port</w:t>
      </w:r>
      <w:r w:rsidR="00CB74ED">
        <w:rPr>
          <w:rFonts w:ascii="Calibri" w:hAnsi="Calibri" w:cs="Arial"/>
          <w:sz w:val="22"/>
          <w:szCs w:val="22"/>
        </w:rPr>
        <w:t xml:space="preserve"> B</w:t>
      </w:r>
      <w:r w:rsidRPr="005467B8">
        <w:rPr>
          <w:rFonts w:ascii="Calibri" w:hAnsi="Calibri" w:cs="Arial"/>
          <w:sz w:val="22"/>
          <w:szCs w:val="22"/>
        </w:rPr>
        <w:t xml:space="preserve"> TO 0x00</w:t>
      </w:r>
      <w:r w:rsidR="00CB74ED">
        <w:rPr>
          <w:rFonts w:ascii="Calibri" w:hAnsi="Calibri" w:cs="Arial"/>
          <w:sz w:val="22"/>
          <w:szCs w:val="22"/>
        </w:rPr>
        <w:t xml:space="preserve"> (turn the LEDs on)</w:t>
      </w:r>
    </w:p>
    <w:p w14:paraId="01E37C04" w14:textId="77777777" w:rsidR="005467B8" w:rsidRPr="005467B8" w:rsidRDefault="005467B8" w:rsidP="005467B8">
      <w:pPr>
        <w:rPr>
          <w:rFonts w:ascii="Calibri" w:hAnsi="Calibri" w:cs="Arial"/>
          <w:sz w:val="22"/>
          <w:szCs w:val="22"/>
        </w:rPr>
      </w:pPr>
    </w:p>
    <w:p w14:paraId="0F19587C" w14:textId="673F13FA" w:rsidR="005467B8" w:rsidRPr="00ED6B49" w:rsidRDefault="005467B8" w:rsidP="005467B8">
      <w:pPr>
        <w:rPr>
          <w:rFonts w:ascii="Calibri" w:hAnsi="Calibri" w:cs="Arial"/>
          <w:b/>
          <w:bCs/>
          <w:sz w:val="22"/>
          <w:szCs w:val="22"/>
        </w:rPr>
      </w:pPr>
      <w:r w:rsidRPr="00ED6B49">
        <w:rPr>
          <w:rFonts w:ascii="Calibri" w:hAnsi="Calibri" w:cs="Arial"/>
          <w:b/>
          <w:bCs/>
          <w:sz w:val="22"/>
          <w:szCs w:val="22"/>
        </w:rPr>
        <w:t>Main program loop</w:t>
      </w:r>
    </w:p>
    <w:p w14:paraId="5A6434E9" w14:textId="77777777" w:rsidR="005467B8" w:rsidRPr="005467B8" w:rsidRDefault="005467B8" w:rsidP="005467B8">
      <w:pPr>
        <w:rPr>
          <w:rFonts w:ascii="Calibri" w:hAnsi="Calibri" w:cs="Arial"/>
          <w:sz w:val="22"/>
          <w:szCs w:val="22"/>
        </w:rPr>
      </w:pPr>
      <w:r w:rsidRPr="005467B8">
        <w:rPr>
          <w:rFonts w:ascii="Calibri" w:hAnsi="Calibri" w:cs="Arial"/>
          <w:sz w:val="22"/>
          <w:szCs w:val="22"/>
        </w:rPr>
        <w:t>WHILE TRUE</w:t>
      </w:r>
    </w:p>
    <w:p w14:paraId="52F87F54" w14:textId="3E98524A" w:rsidR="005467B8" w:rsidRPr="005467B8" w:rsidRDefault="005467B8" w:rsidP="005467B8">
      <w:pPr>
        <w:rPr>
          <w:rFonts w:ascii="Calibri" w:hAnsi="Calibri" w:cs="Arial"/>
          <w:sz w:val="22"/>
          <w:szCs w:val="22"/>
        </w:rPr>
      </w:pPr>
      <w:r w:rsidRPr="005467B8">
        <w:rPr>
          <w:rFonts w:ascii="Calibri" w:hAnsi="Calibri" w:cs="Arial"/>
          <w:sz w:val="22"/>
          <w:szCs w:val="22"/>
        </w:rPr>
        <w:t xml:space="preserve">    READ port</w:t>
      </w:r>
      <w:r w:rsidR="00CB74ED">
        <w:rPr>
          <w:rFonts w:ascii="Calibri" w:hAnsi="Calibri" w:cs="Arial"/>
          <w:sz w:val="22"/>
          <w:szCs w:val="22"/>
        </w:rPr>
        <w:t xml:space="preserve"> A</w:t>
      </w:r>
      <w:r w:rsidRPr="005467B8">
        <w:rPr>
          <w:rFonts w:ascii="Calibri" w:hAnsi="Calibri" w:cs="Arial"/>
          <w:sz w:val="22"/>
          <w:szCs w:val="22"/>
        </w:rPr>
        <w:t xml:space="preserve"> TO </w:t>
      </w:r>
      <w:r w:rsidR="00CB74ED">
        <w:rPr>
          <w:rFonts w:ascii="Calibri" w:hAnsi="Calibri" w:cs="Arial"/>
          <w:sz w:val="22"/>
          <w:szCs w:val="22"/>
        </w:rPr>
        <w:t>W r</w:t>
      </w:r>
      <w:r w:rsidR="00CB74ED" w:rsidRPr="00CD305F">
        <w:rPr>
          <w:rFonts w:ascii="Calibri" w:hAnsi="Calibri" w:cs="Arial"/>
          <w:sz w:val="22"/>
          <w:szCs w:val="22"/>
        </w:rPr>
        <w:t>egister</w:t>
      </w:r>
    </w:p>
    <w:p w14:paraId="22399B39" w14:textId="191FB64F" w:rsidR="005467B8" w:rsidRPr="005467B8" w:rsidRDefault="005467B8" w:rsidP="005467B8">
      <w:pPr>
        <w:rPr>
          <w:rFonts w:ascii="Calibri" w:hAnsi="Calibri" w:cs="Arial"/>
          <w:sz w:val="22"/>
          <w:szCs w:val="22"/>
        </w:rPr>
      </w:pPr>
      <w:r w:rsidRPr="005467B8">
        <w:rPr>
          <w:rFonts w:ascii="Calibri" w:hAnsi="Calibri" w:cs="Arial"/>
          <w:sz w:val="22"/>
          <w:szCs w:val="22"/>
        </w:rPr>
        <w:t xml:space="preserve">    IF </w:t>
      </w:r>
      <w:r w:rsidR="003B429D">
        <w:rPr>
          <w:rFonts w:ascii="Calibri" w:hAnsi="Calibri" w:cs="Arial"/>
          <w:sz w:val="22"/>
          <w:szCs w:val="22"/>
        </w:rPr>
        <w:t>index0 port A bit</w:t>
      </w:r>
      <w:r w:rsidRPr="005467B8">
        <w:rPr>
          <w:rFonts w:ascii="Calibri" w:hAnsi="Calibri" w:cs="Arial"/>
          <w:sz w:val="22"/>
          <w:szCs w:val="22"/>
        </w:rPr>
        <w:t xml:space="preserve"> = 0 THEN</w:t>
      </w:r>
    </w:p>
    <w:p w14:paraId="1704AE27" w14:textId="653C34A7" w:rsidR="005467B8" w:rsidRPr="005467B8" w:rsidRDefault="005467B8" w:rsidP="005467B8">
      <w:pPr>
        <w:rPr>
          <w:rFonts w:ascii="Calibri" w:hAnsi="Calibri" w:cs="Arial"/>
          <w:sz w:val="22"/>
          <w:szCs w:val="22"/>
        </w:rPr>
      </w:pPr>
      <w:r w:rsidRPr="005467B8">
        <w:rPr>
          <w:rFonts w:ascii="Calibri" w:hAnsi="Calibri" w:cs="Arial"/>
          <w:sz w:val="22"/>
          <w:szCs w:val="22"/>
        </w:rPr>
        <w:t xml:space="preserve">        CALL </w:t>
      </w:r>
      <w:proofErr w:type="spellStart"/>
      <w:r w:rsidRPr="005467B8">
        <w:rPr>
          <w:rFonts w:ascii="Calibri" w:hAnsi="Calibri" w:cs="Arial"/>
          <w:sz w:val="22"/>
          <w:szCs w:val="22"/>
        </w:rPr>
        <w:t>DisplayLetterL</w:t>
      </w:r>
      <w:proofErr w:type="spellEnd"/>
      <w:r w:rsidR="003B429D">
        <w:rPr>
          <w:rFonts w:ascii="Calibri" w:hAnsi="Calibri" w:cs="Arial"/>
          <w:sz w:val="22"/>
          <w:szCs w:val="22"/>
        </w:rPr>
        <w:t xml:space="preserve"> (as left button has been pressed)</w:t>
      </w:r>
    </w:p>
    <w:p w14:paraId="0EBA19AC" w14:textId="2BE39F6E" w:rsidR="005467B8" w:rsidRPr="005467B8" w:rsidRDefault="005467B8" w:rsidP="005467B8">
      <w:pPr>
        <w:rPr>
          <w:rFonts w:ascii="Calibri" w:hAnsi="Calibri" w:cs="Arial"/>
          <w:sz w:val="22"/>
          <w:szCs w:val="22"/>
        </w:rPr>
      </w:pPr>
      <w:r w:rsidRPr="005467B8">
        <w:rPr>
          <w:rFonts w:ascii="Calibri" w:hAnsi="Calibri" w:cs="Arial"/>
          <w:sz w:val="22"/>
          <w:szCs w:val="22"/>
        </w:rPr>
        <w:t xml:space="preserve">    ENDIF</w:t>
      </w:r>
    </w:p>
    <w:p w14:paraId="14778EBD" w14:textId="590D13D3" w:rsidR="005467B8" w:rsidRPr="005467B8" w:rsidRDefault="005467B8" w:rsidP="005467B8">
      <w:pPr>
        <w:rPr>
          <w:rFonts w:ascii="Calibri" w:hAnsi="Calibri" w:cs="Arial"/>
          <w:sz w:val="22"/>
          <w:szCs w:val="22"/>
        </w:rPr>
      </w:pPr>
      <w:r w:rsidRPr="005467B8">
        <w:rPr>
          <w:rFonts w:ascii="Calibri" w:hAnsi="Calibri" w:cs="Arial"/>
          <w:sz w:val="22"/>
          <w:szCs w:val="22"/>
        </w:rPr>
        <w:t xml:space="preserve">    IF </w:t>
      </w:r>
      <w:r w:rsidR="003B429D">
        <w:rPr>
          <w:rFonts w:ascii="Calibri" w:hAnsi="Calibri" w:cs="Arial"/>
          <w:sz w:val="22"/>
          <w:szCs w:val="22"/>
        </w:rPr>
        <w:t>index</w:t>
      </w:r>
      <w:r w:rsidR="003B429D">
        <w:rPr>
          <w:rFonts w:ascii="Calibri" w:hAnsi="Calibri" w:cs="Arial"/>
          <w:sz w:val="22"/>
          <w:szCs w:val="22"/>
        </w:rPr>
        <w:t>1</w:t>
      </w:r>
      <w:r w:rsidR="003B429D">
        <w:rPr>
          <w:rFonts w:ascii="Calibri" w:hAnsi="Calibri" w:cs="Arial"/>
          <w:sz w:val="22"/>
          <w:szCs w:val="22"/>
        </w:rPr>
        <w:t xml:space="preserve"> port A bit</w:t>
      </w:r>
      <w:r w:rsidR="003B429D" w:rsidRPr="005467B8">
        <w:rPr>
          <w:rFonts w:ascii="Calibri" w:hAnsi="Calibri" w:cs="Arial"/>
          <w:sz w:val="22"/>
          <w:szCs w:val="22"/>
        </w:rPr>
        <w:t xml:space="preserve"> </w:t>
      </w:r>
      <w:r w:rsidRPr="005467B8">
        <w:rPr>
          <w:rFonts w:ascii="Calibri" w:hAnsi="Calibri" w:cs="Arial"/>
          <w:sz w:val="22"/>
          <w:szCs w:val="22"/>
        </w:rPr>
        <w:t>= 0 THEN</w:t>
      </w:r>
    </w:p>
    <w:p w14:paraId="49ABA56D" w14:textId="7337D68E" w:rsidR="005467B8" w:rsidRPr="005467B8" w:rsidRDefault="005467B8" w:rsidP="005467B8">
      <w:pPr>
        <w:rPr>
          <w:rFonts w:ascii="Calibri" w:hAnsi="Calibri" w:cs="Arial"/>
          <w:sz w:val="22"/>
          <w:szCs w:val="22"/>
        </w:rPr>
      </w:pPr>
      <w:r w:rsidRPr="005467B8">
        <w:rPr>
          <w:rFonts w:ascii="Calibri" w:hAnsi="Calibri" w:cs="Arial"/>
          <w:sz w:val="22"/>
          <w:szCs w:val="22"/>
        </w:rPr>
        <w:t xml:space="preserve">        CALL </w:t>
      </w:r>
      <w:proofErr w:type="spellStart"/>
      <w:r w:rsidRPr="005467B8">
        <w:rPr>
          <w:rFonts w:ascii="Calibri" w:hAnsi="Calibri" w:cs="Arial"/>
          <w:sz w:val="22"/>
          <w:szCs w:val="22"/>
        </w:rPr>
        <w:t>DisplayLetterR</w:t>
      </w:r>
      <w:proofErr w:type="spellEnd"/>
      <w:r w:rsidR="003B429D">
        <w:rPr>
          <w:rFonts w:ascii="Calibri" w:hAnsi="Calibri" w:cs="Arial"/>
          <w:sz w:val="22"/>
          <w:szCs w:val="22"/>
        </w:rPr>
        <w:t xml:space="preserve"> </w:t>
      </w:r>
      <w:r w:rsidR="003B429D">
        <w:rPr>
          <w:rFonts w:ascii="Calibri" w:hAnsi="Calibri" w:cs="Arial"/>
          <w:sz w:val="22"/>
          <w:szCs w:val="22"/>
        </w:rPr>
        <w:t xml:space="preserve">(as </w:t>
      </w:r>
      <w:r w:rsidR="003B429D">
        <w:rPr>
          <w:rFonts w:ascii="Calibri" w:hAnsi="Calibri" w:cs="Arial"/>
          <w:sz w:val="22"/>
          <w:szCs w:val="22"/>
        </w:rPr>
        <w:t>right</w:t>
      </w:r>
      <w:r w:rsidR="003B429D">
        <w:rPr>
          <w:rFonts w:ascii="Calibri" w:hAnsi="Calibri" w:cs="Arial"/>
          <w:sz w:val="22"/>
          <w:szCs w:val="22"/>
        </w:rPr>
        <w:t xml:space="preserve"> button has been pressed)</w:t>
      </w:r>
    </w:p>
    <w:p w14:paraId="58F62C59" w14:textId="77777777" w:rsidR="005467B8" w:rsidRPr="005467B8" w:rsidRDefault="005467B8" w:rsidP="005467B8">
      <w:pPr>
        <w:rPr>
          <w:rFonts w:ascii="Calibri" w:hAnsi="Calibri" w:cs="Arial"/>
          <w:sz w:val="22"/>
          <w:szCs w:val="22"/>
        </w:rPr>
      </w:pPr>
      <w:r w:rsidRPr="005467B8">
        <w:rPr>
          <w:rFonts w:ascii="Calibri" w:hAnsi="Calibri" w:cs="Arial"/>
          <w:sz w:val="22"/>
          <w:szCs w:val="22"/>
        </w:rPr>
        <w:t xml:space="preserve">    ENDIF</w:t>
      </w:r>
    </w:p>
    <w:p w14:paraId="771045CB" w14:textId="77777777" w:rsidR="005467B8" w:rsidRPr="005467B8" w:rsidRDefault="005467B8" w:rsidP="005467B8">
      <w:pPr>
        <w:rPr>
          <w:rFonts w:ascii="Calibri" w:hAnsi="Calibri" w:cs="Arial"/>
          <w:sz w:val="22"/>
          <w:szCs w:val="22"/>
        </w:rPr>
      </w:pPr>
      <w:r w:rsidRPr="005467B8">
        <w:rPr>
          <w:rFonts w:ascii="Calibri" w:hAnsi="Calibri" w:cs="Arial"/>
          <w:sz w:val="22"/>
          <w:szCs w:val="22"/>
        </w:rPr>
        <w:t>ENDWHILE</w:t>
      </w:r>
    </w:p>
    <w:p w14:paraId="4652796D" w14:textId="77777777" w:rsidR="005467B8" w:rsidRPr="005467B8" w:rsidRDefault="005467B8" w:rsidP="005467B8">
      <w:pPr>
        <w:rPr>
          <w:rFonts w:ascii="Calibri" w:hAnsi="Calibri" w:cs="Arial"/>
          <w:sz w:val="22"/>
          <w:szCs w:val="22"/>
        </w:rPr>
      </w:pPr>
    </w:p>
    <w:p w14:paraId="65092E07" w14:textId="4FAE2356" w:rsidR="005467B8" w:rsidRPr="00ED6B49" w:rsidRDefault="00ED6B49" w:rsidP="005467B8">
      <w:pPr>
        <w:rPr>
          <w:rFonts w:ascii="Calibri" w:hAnsi="Calibri" w:cs="Arial"/>
          <w:b/>
          <w:bCs/>
          <w:sz w:val="22"/>
          <w:szCs w:val="22"/>
        </w:rPr>
      </w:pPr>
      <w:r w:rsidRPr="00ED6B49">
        <w:rPr>
          <w:rFonts w:ascii="Calibri" w:hAnsi="Calibri" w:cs="Arial"/>
          <w:b/>
          <w:bCs/>
          <w:sz w:val="22"/>
          <w:szCs w:val="22"/>
        </w:rPr>
        <w:t>L button</w:t>
      </w:r>
    </w:p>
    <w:p w14:paraId="2C379DCF" w14:textId="77777777" w:rsidR="005467B8" w:rsidRPr="005467B8" w:rsidRDefault="005467B8" w:rsidP="005467B8">
      <w:pPr>
        <w:rPr>
          <w:rFonts w:ascii="Calibri" w:hAnsi="Calibri" w:cs="Arial"/>
          <w:sz w:val="22"/>
          <w:szCs w:val="22"/>
        </w:rPr>
      </w:pPr>
      <w:r w:rsidRPr="005467B8">
        <w:rPr>
          <w:rFonts w:ascii="Calibri" w:hAnsi="Calibri" w:cs="Arial"/>
          <w:sz w:val="22"/>
          <w:szCs w:val="22"/>
        </w:rPr>
        <w:t xml:space="preserve">SUBROUTINE </w:t>
      </w:r>
      <w:proofErr w:type="spellStart"/>
      <w:r w:rsidRPr="005467B8">
        <w:rPr>
          <w:rFonts w:ascii="Calibri" w:hAnsi="Calibri" w:cs="Arial"/>
          <w:sz w:val="22"/>
          <w:szCs w:val="22"/>
        </w:rPr>
        <w:t>DisplayLetterL</w:t>
      </w:r>
      <w:proofErr w:type="spellEnd"/>
    </w:p>
    <w:p w14:paraId="6CADCAD0" w14:textId="76050A92" w:rsidR="005467B8" w:rsidRPr="005467B8" w:rsidRDefault="005467B8" w:rsidP="005467B8">
      <w:pPr>
        <w:rPr>
          <w:rFonts w:ascii="Calibri" w:hAnsi="Calibri" w:cs="Arial"/>
          <w:sz w:val="22"/>
          <w:szCs w:val="22"/>
        </w:rPr>
      </w:pPr>
      <w:r w:rsidRPr="005467B8">
        <w:rPr>
          <w:rFonts w:ascii="Calibri" w:hAnsi="Calibri" w:cs="Arial"/>
          <w:sz w:val="22"/>
          <w:szCs w:val="22"/>
        </w:rPr>
        <w:t xml:space="preserve">    SET </w:t>
      </w:r>
      <w:r w:rsidR="00CB74ED">
        <w:rPr>
          <w:rFonts w:ascii="Calibri" w:hAnsi="Calibri" w:cs="Arial"/>
          <w:sz w:val="22"/>
          <w:szCs w:val="22"/>
        </w:rPr>
        <w:t>W r</w:t>
      </w:r>
      <w:r w:rsidR="00CB74ED" w:rsidRPr="00CD305F">
        <w:rPr>
          <w:rFonts w:ascii="Calibri" w:hAnsi="Calibri" w:cs="Arial"/>
          <w:sz w:val="22"/>
          <w:szCs w:val="22"/>
        </w:rPr>
        <w:t>egister</w:t>
      </w:r>
      <w:r w:rsidR="00CB74ED" w:rsidRPr="005467B8">
        <w:rPr>
          <w:rFonts w:ascii="Calibri" w:hAnsi="Calibri" w:cs="Arial"/>
          <w:sz w:val="22"/>
          <w:szCs w:val="22"/>
        </w:rPr>
        <w:t xml:space="preserve"> </w:t>
      </w:r>
      <w:r w:rsidRPr="005467B8">
        <w:rPr>
          <w:rFonts w:ascii="Calibri" w:hAnsi="Calibri" w:cs="Arial"/>
          <w:sz w:val="22"/>
          <w:szCs w:val="22"/>
        </w:rPr>
        <w:t>TO 0x47</w:t>
      </w:r>
    </w:p>
    <w:p w14:paraId="624A8BBD" w14:textId="07289193" w:rsidR="005467B8" w:rsidRPr="005467B8" w:rsidRDefault="005467B8" w:rsidP="005467B8">
      <w:pPr>
        <w:rPr>
          <w:rFonts w:ascii="Calibri" w:hAnsi="Calibri" w:cs="Arial"/>
          <w:sz w:val="22"/>
          <w:szCs w:val="22"/>
        </w:rPr>
      </w:pPr>
      <w:r w:rsidRPr="005467B8">
        <w:rPr>
          <w:rFonts w:ascii="Calibri" w:hAnsi="Calibri" w:cs="Arial"/>
          <w:sz w:val="22"/>
          <w:szCs w:val="22"/>
        </w:rPr>
        <w:t xml:space="preserve">    WRITE </w:t>
      </w:r>
      <w:r w:rsidR="00CB74ED">
        <w:rPr>
          <w:rFonts w:ascii="Calibri" w:hAnsi="Calibri" w:cs="Arial"/>
          <w:sz w:val="22"/>
          <w:szCs w:val="22"/>
        </w:rPr>
        <w:t>W r</w:t>
      </w:r>
      <w:r w:rsidR="00CB74ED" w:rsidRPr="00CD305F">
        <w:rPr>
          <w:rFonts w:ascii="Calibri" w:hAnsi="Calibri" w:cs="Arial"/>
          <w:sz w:val="22"/>
          <w:szCs w:val="22"/>
        </w:rPr>
        <w:t>egister</w:t>
      </w:r>
      <w:r w:rsidR="00CB74ED" w:rsidRPr="005467B8">
        <w:rPr>
          <w:rFonts w:ascii="Calibri" w:hAnsi="Calibri" w:cs="Arial"/>
          <w:sz w:val="22"/>
          <w:szCs w:val="22"/>
        </w:rPr>
        <w:t xml:space="preserve"> </w:t>
      </w:r>
      <w:r w:rsidRPr="005467B8">
        <w:rPr>
          <w:rFonts w:ascii="Calibri" w:hAnsi="Calibri" w:cs="Arial"/>
          <w:sz w:val="22"/>
          <w:szCs w:val="22"/>
        </w:rPr>
        <w:t xml:space="preserve">TO </w:t>
      </w:r>
      <w:proofErr w:type="spellStart"/>
      <w:r w:rsidRPr="005467B8">
        <w:rPr>
          <w:rFonts w:ascii="Calibri" w:hAnsi="Calibri" w:cs="Arial"/>
          <w:sz w:val="22"/>
          <w:szCs w:val="22"/>
        </w:rPr>
        <w:t>port_b</w:t>
      </w:r>
      <w:proofErr w:type="spellEnd"/>
    </w:p>
    <w:p w14:paraId="60DFCD5D" w14:textId="77777777" w:rsidR="005467B8" w:rsidRPr="005467B8" w:rsidRDefault="005467B8" w:rsidP="005467B8">
      <w:pPr>
        <w:rPr>
          <w:rFonts w:ascii="Calibri" w:hAnsi="Calibri" w:cs="Arial"/>
          <w:sz w:val="22"/>
          <w:szCs w:val="22"/>
        </w:rPr>
      </w:pPr>
      <w:r w:rsidRPr="005467B8">
        <w:rPr>
          <w:rFonts w:ascii="Calibri" w:hAnsi="Calibri" w:cs="Arial"/>
          <w:sz w:val="22"/>
          <w:szCs w:val="22"/>
        </w:rPr>
        <w:t xml:space="preserve">    CALL Debounce</w:t>
      </w:r>
    </w:p>
    <w:p w14:paraId="04D664B8" w14:textId="77777777" w:rsidR="005467B8" w:rsidRPr="005467B8" w:rsidRDefault="005467B8" w:rsidP="005467B8">
      <w:pPr>
        <w:rPr>
          <w:rFonts w:ascii="Calibri" w:hAnsi="Calibri" w:cs="Arial"/>
          <w:sz w:val="22"/>
          <w:szCs w:val="22"/>
        </w:rPr>
      </w:pPr>
      <w:r w:rsidRPr="005467B8">
        <w:rPr>
          <w:rFonts w:ascii="Calibri" w:hAnsi="Calibri" w:cs="Arial"/>
          <w:sz w:val="22"/>
          <w:szCs w:val="22"/>
        </w:rPr>
        <w:t xml:space="preserve">    RETURN</w:t>
      </w:r>
    </w:p>
    <w:p w14:paraId="2FE2AAF4" w14:textId="50ACF0A3" w:rsidR="005467B8" w:rsidRPr="005467B8" w:rsidRDefault="005467B8" w:rsidP="005467B8">
      <w:pPr>
        <w:rPr>
          <w:rFonts w:ascii="Calibri" w:hAnsi="Calibri" w:cs="Arial"/>
          <w:sz w:val="22"/>
          <w:szCs w:val="22"/>
        </w:rPr>
      </w:pPr>
      <w:r w:rsidRPr="005467B8">
        <w:rPr>
          <w:rFonts w:ascii="Calibri" w:hAnsi="Calibri" w:cs="Arial"/>
          <w:sz w:val="22"/>
          <w:szCs w:val="22"/>
        </w:rPr>
        <w:t>END</w:t>
      </w:r>
      <w:r w:rsidR="00ED6B49">
        <w:rPr>
          <w:rFonts w:ascii="Calibri" w:hAnsi="Calibri" w:cs="Arial"/>
          <w:sz w:val="22"/>
          <w:szCs w:val="22"/>
        </w:rPr>
        <w:t xml:space="preserve"> </w:t>
      </w:r>
      <w:r w:rsidRPr="005467B8">
        <w:rPr>
          <w:rFonts w:ascii="Calibri" w:hAnsi="Calibri" w:cs="Arial"/>
          <w:sz w:val="22"/>
          <w:szCs w:val="22"/>
        </w:rPr>
        <w:t>SUBROUTINE</w:t>
      </w:r>
    </w:p>
    <w:p w14:paraId="25C530C1" w14:textId="77777777" w:rsidR="005467B8" w:rsidRPr="005467B8" w:rsidRDefault="005467B8" w:rsidP="005467B8">
      <w:pPr>
        <w:rPr>
          <w:rFonts w:ascii="Calibri" w:hAnsi="Calibri" w:cs="Arial"/>
          <w:sz w:val="22"/>
          <w:szCs w:val="22"/>
        </w:rPr>
      </w:pPr>
    </w:p>
    <w:p w14:paraId="18EC14FD" w14:textId="5917B59E" w:rsidR="005467B8" w:rsidRPr="00787448" w:rsidRDefault="00787448" w:rsidP="005467B8">
      <w:pPr>
        <w:rPr>
          <w:rFonts w:ascii="Calibri" w:hAnsi="Calibri" w:cs="Arial"/>
          <w:b/>
          <w:bCs/>
          <w:sz w:val="22"/>
          <w:szCs w:val="22"/>
        </w:rPr>
      </w:pPr>
      <w:r w:rsidRPr="00787448">
        <w:rPr>
          <w:rFonts w:ascii="Calibri" w:hAnsi="Calibri" w:cs="Arial"/>
          <w:b/>
          <w:bCs/>
          <w:sz w:val="22"/>
          <w:szCs w:val="22"/>
        </w:rPr>
        <w:t>R button</w:t>
      </w:r>
    </w:p>
    <w:p w14:paraId="33EDDC38" w14:textId="77777777" w:rsidR="005467B8" w:rsidRPr="005467B8" w:rsidRDefault="005467B8" w:rsidP="005467B8">
      <w:pPr>
        <w:rPr>
          <w:rFonts w:ascii="Calibri" w:hAnsi="Calibri" w:cs="Arial"/>
          <w:sz w:val="22"/>
          <w:szCs w:val="22"/>
        </w:rPr>
      </w:pPr>
      <w:r w:rsidRPr="005467B8">
        <w:rPr>
          <w:rFonts w:ascii="Calibri" w:hAnsi="Calibri" w:cs="Arial"/>
          <w:sz w:val="22"/>
          <w:szCs w:val="22"/>
        </w:rPr>
        <w:t xml:space="preserve">SUBROUTINE </w:t>
      </w:r>
      <w:proofErr w:type="spellStart"/>
      <w:r w:rsidRPr="005467B8">
        <w:rPr>
          <w:rFonts w:ascii="Calibri" w:hAnsi="Calibri" w:cs="Arial"/>
          <w:sz w:val="22"/>
          <w:szCs w:val="22"/>
        </w:rPr>
        <w:t>DisplayLetterR</w:t>
      </w:r>
      <w:proofErr w:type="spellEnd"/>
    </w:p>
    <w:p w14:paraId="47260D8F" w14:textId="45714F99" w:rsidR="005467B8" w:rsidRPr="005467B8" w:rsidRDefault="005467B8" w:rsidP="005467B8">
      <w:pPr>
        <w:rPr>
          <w:rFonts w:ascii="Calibri" w:hAnsi="Calibri" w:cs="Arial"/>
          <w:sz w:val="22"/>
          <w:szCs w:val="22"/>
        </w:rPr>
      </w:pPr>
      <w:r w:rsidRPr="005467B8">
        <w:rPr>
          <w:rFonts w:ascii="Calibri" w:hAnsi="Calibri" w:cs="Arial"/>
          <w:sz w:val="22"/>
          <w:szCs w:val="22"/>
        </w:rPr>
        <w:t xml:space="preserve">    SET </w:t>
      </w:r>
      <w:r w:rsidR="00CB74ED">
        <w:rPr>
          <w:rFonts w:ascii="Calibri" w:hAnsi="Calibri" w:cs="Arial"/>
          <w:sz w:val="22"/>
          <w:szCs w:val="22"/>
        </w:rPr>
        <w:t>W r</w:t>
      </w:r>
      <w:r w:rsidR="00CB74ED" w:rsidRPr="00CD305F">
        <w:rPr>
          <w:rFonts w:ascii="Calibri" w:hAnsi="Calibri" w:cs="Arial"/>
          <w:sz w:val="22"/>
          <w:szCs w:val="22"/>
        </w:rPr>
        <w:t>egister</w:t>
      </w:r>
      <w:r w:rsidR="00CB74ED" w:rsidRPr="005467B8">
        <w:rPr>
          <w:rFonts w:ascii="Calibri" w:hAnsi="Calibri" w:cs="Arial"/>
          <w:sz w:val="22"/>
          <w:szCs w:val="22"/>
        </w:rPr>
        <w:t xml:space="preserve"> </w:t>
      </w:r>
      <w:r w:rsidRPr="005467B8">
        <w:rPr>
          <w:rFonts w:ascii="Calibri" w:hAnsi="Calibri" w:cs="Arial"/>
          <w:sz w:val="22"/>
          <w:szCs w:val="22"/>
        </w:rPr>
        <w:t>TO 0x2F</w:t>
      </w:r>
    </w:p>
    <w:p w14:paraId="19E31027" w14:textId="5C6F3D52" w:rsidR="005467B8" w:rsidRPr="005467B8" w:rsidRDefault="005467B8" w:rsidP="005467B8">
      <w:pPr>
        <w:rPr>
          <w:rFonts w:ascii="Calibri" w:hAnsi="Calibri" w:cs="Arial"/>
          <w:sz w:val="22"/>
          <w:szCs w:val="22"/>
        </w:rPr>
      </w:pPr>
      <w:r w:rsidRPr="005467B8">
        <w:rPr>
          <w:rFonts w:ascii="Calibri" w:hAnsi="Calibri" w:cs="Arial"/>
          <w:sz w:val="22"/>
          <w:szCs w:val="22"/>
        </w:rPr>
        <w:t xml:space="preserve">    WRITE </w:t>
      </w:r>
      <w:r w:rsidR="00CB74ED">
        <w:rPr>
          <w:rFonts w:ascii="Calibri" w:hAnsi="Calibri" w:cs="Arial"/>
          <w:sz w:val="22"/>
          <w:szCs w:val="22"/>
        </w:rPr>
        <w:t>W r</w:t>
      </w:r>
      <w:r w:rsidR="00CB74ED" w:rsidRPr="00CD305F">
        <w:rPr>
          <w:rFonts w:ascii="Calibri" w:hAnsi="Calibri" w:cs="Arial"/>
          <w:sz w:val="22"/>
          <w:szCs w:val="22"/>
        </w:rPr>
        <w:t>egister</w:t>
      </w:r>
      <w:r w:rsidRPr="005467B8">
        <w:rPr>
          <w:rFonts w:ascii="Calibri" w:hAnsi="Calibri" w:cs="Arial"/>
          <w:sz w:val="22"/>
          <w:szCs w:val="22"/>
        </w:rPr>
        <w:t xml:space="preserve"> TO port</w:t>
      </w:r>
      <w:r w:rsidR="00CB74ED">
        <w:rPr>
          <w:rFonts w:ascii="Calibri" w:hAnsi="Calibri" w:cs="Arial"/>
          <w:sz w:val="22"/>
          <w:szCs w:val="22"/>
        </w:rPr>
        <w:t xml:space="preserve"> B</w:t>
      </w:r>
    </w:p>
    <w:p w14:paraId="36EF5C8B" w14:textId="77777777" w:rsidR="005467B8" w:rsidRPr="005467B8" w:rsidRDefault="005467B8" w:rsidP="005467B8">
      <w:pPr>
        <w:rPr>
          <w:rFonts w:ascii="Calibri" w:hAnsi="Calibri" w:cs="Arial"/>
          <w:sz w:val="22"/>
          <w:szCs w:val="22"/>
        </w:rPr>
      </w:pPr>
      <w:r w:rsidRPr="005467B8">
        <w:rPr>
          <w:rFonts w:ascii="Calibri" w:hAnsi="Calibri" w:cs="Arial"/>
          <w:sz w:val="22"/>
          <w:szCs w:val="22"/>
        </w:rPr>
        <w:t xml:space="preserve">    CALL Debounce</w:t>
      </w:r>
    </w:p>
    <w:p w14:paraId="17BE1910" w14:textId="77777777" w:rsidR="005467B8" w:rsidRPr="005467B8" w:rsidRDefault="005467B8" w:rsidP="005467B8">
      <w:pPr>
        <w:rPr>
          <w:rFonts w:ascii="Calibri" w:hAnsi="Calibri" w:cs="Arial"/>
          <w:sz w:val="22"/>
          <w:szCs w:val="22"/>
        </w:rPr>
      </w:pPr>
      <w:r w:rsidRPr="005467B8">
        <w:rPr>
          <w:rFonts w:ascii="Calibri" w:hAnsi="Calibri" w:cs="Arial"/>
          <w:sz w:val="22"/>
          <w:szCs w:val="22"/>
        </w:rPr>
        <w:t xml:space="preserve">    RETURN</w:t>
      </w:r>
    </w:p>
    <w:p w14:paraId="72D4491C" w14:textId="77777777" w:rsidR="005467B8" w:rsidRPr="005467B8" w:rsidRDefault="005467B8" w:rsidP="005467B8">
      <w:pPr>
        <w:rPr>
          <w:rFonts w:ascii="Calibri" w:hAnsi="Calibri" w:cs="Arial"/>
          <w:sz w:val="22"/>
          <w:szCs w:val="22"/>
        </w:rPr>
      </w:pPr>
      <w:r w:rsidRPr="005467B8">
        <w:rPr>
          <w:rFonts w:ascii="Calibri" w:hAnsi="Calibri" w:cs="Arial"/>
          <w:sz w:val="22"/>
          <w:szCs w:val="22"/>
        </w:rPr>
        <w:t>ENDSUBROUTINE</w:t>
      </w:r>
    </w:p>
    <w:p w14:paraId="5505B041" w14:textId="77777777" w:rsidR="005467B8" w:rsidRPr="005467B8" w:rsidRDefault="005467B8" w:rsidP="005467B8">
      <w:pPr>
        <w:rPr>
          <w:rFonts w:ascii="Calibri" w:hAnsi="Calibri" w:cs="Arial"/>
          <w:sz w:val="22"/>
          <w:szCs w:val="22"/>
        </w:rPr>
      </w:pPr>
    </w:p>
    <w:p w14:paraId="56479BD5" w14:textId="1DFCBCF4" w:rsidR="005467B8" w:rsidRPr="00787448" w:rsidRDefault="005467B8" w:rsidP="005467B8">
      <w:pPr>
        <w:rPr>
          <w:rFonts w:ascii="Calibri" w:hAnsi="Calibri" w:cs="Arial"/>
          <w:b/>
          <w:bCs/>
          <w:sz w:val="22"/>
          <w:szCs w:val="22"/>
        </w:rPr>
      </w:pPr>
      <w:r w:rsidRPr="00787448">
        <w:rPr>
          <w:rFonts w:ascii="Calibri" w:hAnsi="Calibri" w:cs="Arial"/>
          <w:b/>
          <w:bCs/>
          <w:sz w:val="22"/>
          <w:szCs w:val="22"/>
        </w:rPr>
        <w:t>Debounce delay</w:t>
      </w:r>
    </w:p>
    <w:p w14:paraId="14321BA4" w14:textId="77777777" w:rsidR="005467B8" w:rsidRPr="005467B8" w:rsidRDefault="005467B8" w:rsidP="005467B8">
      <w:pPr>
        <w:rPr>
          <w:rFonts w:ascii="Calibri" w:hAnsi="Calibri" w:cs="Arial"/>
          <w:sz w:val="22"/>
          <w:szCs w:val="22"/>
        </w:rPr>
      </w:pPr>
      <w:r w:rsidRPr="005467B8">
        <w:rPr>
          <w:rFonts w:ascii="Calibri" w:hAnsi="Calibri" w:cs="Arial"/>
          <w:sz w:val="22"/>
          <w:szCs w:val="22"/>
        </w:rPr>
        <w:t>SUBROUTINE Debounce</w:t>
      </w:r>
    </w:p>
    <w:p w14:paraId="615B0D36" w14:textId="77777777" w:rsidR="005467B8" w:rsidRPr="005467B8" w:rsidRDefault="005467B8" w:rsidP="005467B8">
      <w:pPr>
        <w:rPr>
          <w:rFonts w:ascii="Calibri" w:hAnsi="Calibri" w:cs="Arial"/>
          <w:sz w:val="22"/>
          <w:szCs w:val="22"/>
        </w:rPr>
      </w:pPr>
      <w:r w:rsidRPr="005467B8">
        <w:rPr>
          <w:rFonts w:ascii="Calibri" w:hAnsi="Calibri" w:cs="Arial"/>
          <w:sz w:val="22"/>
          <w:szCs w:val="22"/>
        </w:rPr>
        <w:t xml:space="preserve">    SET counter TO 255</w:t>
      </w:r>
    </w:p>
    <w:p w14:paraId="7D16B804" w14:textId="77777777" w:rsidR="005467B8" w:rsidRPr="005467B8" w:rsidRDefault="005467B8" w:rsidP="005467B8">
      <w:pPr>
        <w:rPr>
          <w:rFonts w:ascii="Calibri" w:hAnsi="Calibri" w:cs="Arial"/>
          <w:sz w:val="22"/>
          <w:szCs w:val="22"/>
        </w:rPr>
      </w:pPr>
      <w:r w:rsidRPr="005467B8">
        <w:rPr>
          <w:rFonts w:ascii="Calibri" w:hAnsi="Calibri" w:cs="Arial"/>
          <w:sz w:val="22"/>
          <w:szCs w:val="22"/>
        </w:rPr>
        <w:t xml:space="preserve">    WHILE counter &gt; 0</w:t>
      </w:r>
    </w:p>
    <w:p w14:paraId="6B9E64C4" w14:textId="77777777" w:rsidR="005467B8" w:rsidRPr="005467B8" w:rsidRDefault="005467B8" w:rsidP="005467B8">
      <w:pPr>
        <w:rPr>
          <w:rFonts w:ascii="Calibri" w:hAnsi="Calibri" w:cs="Arial"/>
          <w:sz w:val="22"/>
          <w:szCs w:val="22"/>
        </w:rPr>
      </w:pPr>
      <w:r w:rsidRPr="005467B8">
        <w:rPr>
          <w:rFonts w:ascii="Calibri" w:hAnsi="Calibri" w:cs="Arial"/>
          <w:sz w:val="22"/>
          <w:szCs w:val="22"/>
        </w:rPr>
        <w:t xml:space="preserve">        SUBTRACT 1 FROM counter</w:t>
      </w:r>
    </w:p>
    <w:p w14:paraId="368CA206" w14:textId="77777777" w:rsidR="005467B8" w:rsidRPr="005467B8" w:rsidRDefault="005467B8" w:rsidP="005467B8">
      <w:pPr>
        <w:rPr>
          <w:rFonts w:ascii="Calibri" w:hAnsi="Calibri" w:cs="Arial"/>
          <w:sz w:val="22"/>
          <w:szCs w:val="22"/>
        </w:rPr>
      </w:pPr>
      <w:r w:rsidRPr="005467B8">
        <w:rPr>
          <w:rFonts w:ascii="Calibri" w:hAnsi="Calibri" w:cs="Arial"/>
          <w:sz w:val="22"/>
          <w:szCs w:val="22"/>
        </w:rPr>
        <w:t xml:space="preserve">    ENDWHILE</w:t>
      </w:r>
    </w:p>
    <w:p w14:paraId="4C308C88" w14:textId="77777777" w:rsidR="005467B8" w:rsidRPr="005467B8" w:rsidRDefault="005467B8" w:rsidP="005467B8">
      <w:pPr>
        <w:rPr>
          <w:rFonts w:ascii="Calibri" w:hAnsi="Calibri" w:cs="Arial"/>
          <w:sz w:val="22"/>
          <w:szCs w:val="22"/>
        </w:rPr>
      </w:pPr>
      <w:r w:rsidRPr="005467B8">
        <w:rPr>
          <w:rFonts w:ascii="Calibri" w:hAnsi="Calibri" w:cs="Arial"/>
          <w:sz w:val="22"/>
          <w:szCs w:val="22"/>
        </w:rPr>
        <w:t xml:space="preserve">    RETURN</w:t>
      </w:r>
    </w:p>
    <w:p w14:paraId="7260EF72" w14:textId="599D09EA" w:rsidR="00834362" w:rsidRDefault="005467B8" w:rsidP="005467B8">
      <w:pPr>
        <w:rPr>
          <w:rFonts w:ascii="Calibri" w:hAnsi="Calibri" w:cs="Arial"/>
          <w:sz w:val="22"/>
          <w:szCs w:val="22"/>
        </w:rPr>
      </w:pPr>
      <w:r w:rsidRPr="005467B8">
        <w:rPr>
          <w:rFonts w:ascii="Calibri" w:hAnsi="Calibri" w:cs="Arial"/>
          <w:sz w:val="22"/>
          <w:szCs w:val="22"/>
        </w:rPr>
        <w:t>ENDSUBROUTINE</w:t>
      </w:r>
    </w:p>
    <w:p w14:paraId="1FC8D563" w14:textId="0EDA0015" w:rsidR="00834362" w:rsidRPr="0071522F" w:rsidRDefault="00834362" w:rsidP="005467B8">
      <w:pPr>
        <w:rPr>
          <w:rFonts w:ascii="Calibri" w:hAnsi="Calibri" w:cs="Arial"/>
          <w:sz w:val="22"/>
          <w:szCs w:val="22"/>
        </w:rPr>
      </w:pPr>
      <w:r>
        <w:rPr>
          <w:rFonts w:ascii="Calibri" w:hAnsi="Calibri" w:cs="Arial"/>
          <w:sz w:val="22"/>
          <w:szCs w:val="22"/>
        </w:rPr>
        <w:t xml:space="preserve">END </w:t>
      </w:r>
      <w:proofErr w:type="spellStart"/>
      <w:r>
        <w:rPr>
          <w:rFonts w:ascii="Calibri" w:hAnsi="Calibri" w:cs="Arial"/>
          <w:sz w:val="22"/>
          <w:szCs w:val="22"/>
        </w:rPr>
        <w:t>LRbutton</w:t>
      </w:r>
      <w:proofErr w:type="spellEnd"/>
      <w:r>
        <w:rPr>
          <w:rFonts w:ascii="Calibri" w:hAnsi="Calibri" w:cs="Arial"/>
          <w:sz w:val="22"/>
          <w:szCs w:val="22"/>
        </w:rPr>
        <w:t xml:space="preserve"> program</w:t>
      </w:r>
    </w:p>
    <w:p w14:paraId="6674B49F" w14:textId="7DD9638E" w:rsidR="003A338D" w:rsidRDefault="00711365" w:rsidP="009B1D69">
      <w:pPr>
        <w:pStyle w:val="Heading2"/>
      </w:pPr>
      <w:bookmarkStart w:id="31" w:name="_Toc187743388"/>
      <w:r w:rsidRPr="002C06E8">
        <w:lastRenderedPageBreak/>
        <w:t xml:space="preserve">3.3 </w:t>
      </w:r>
      <w:r w:rsidR="002C06E8" w:rsidRPr="002C06E8">
        <w:t>On/Off buttons</w:t>
      </w:r>
      <w:bookmarkEnd w:id="31"/>
    </w:p>
    <w:p w14:paraId="2C815C2E" w14:textId="3F67A7FE" w:rsidR="00A23782" w:rsidRPr="00A23782" w:rsidRDefault="00780520" w:rsidP="00AD7114">
      <w:pPr>
        <w:pStyle w:val="Heading3"/>
      </w:pPr>
      <w:bookmarkStart w:id="32" w:name="_Toc187743389"/>
      <w:r>
        <w:rPr>
          <w:noProof/>
        </w:rPr>
        <mc:AlternateContent>
          <mc:Choice Requires="wps">
            <w:drawing>
              <wp:anchor distT="0" distB="0" distL="114300" distR="114300" simplePos="0" relativeHeight="251762688" behindDoc="0" locked="0" layoutInCell="1" allowOverlap="1" wp14:anchorId="06A487C7" wp14:editId="12FDD691">
                <wp:simplePos x="0" y="0"/>
                <wp:positionH relativeFrom="column">
                  <wp:posOffset>-295275</wp:posOffset>
                </wp:positionH>
                <wp:positionV relativeFrom="paragraph">
                  <wp:posOffset>8034020</wp:posOffset>
                </wp:positionV>
                <wp:extent cx="6802120" cy="635"/>
                <wp:effectExtent l="0" t="0" r="0" b="0"/>
                <wp:wrapSquare wrapText="bothSides"/>
                <wp:docPr id="506212490" name="Text Box 1"/>
                <wp:cNvGraphicFramePr/>
                <a:graphic xmlns:a="http://schemas.openxmlformats.org/drawingml/2006/main">
                  <a:graphicData uri="http://schemas.microsoft.com/office/word/2010/wordprocessingShape">
                    <wps:wsp>
                      <wps:cNvSpPr txBox="1"/>
                      <wps:spPr>
                        <a:xfrm>
                          <a:off x="0" y="0"/>
                          <a:ext cx="6802120" cy="635"/>
                        </a:xfrm>
                        <a:prstGeom prst="rect">
                          <a:avLst/>
                        </a:prstGeom>
                        <a:solidFill>
                          <a:prstClr val="white"/>
                        </a:solidFill>
                        <a:ln>
                          <a:noFill/>
                        </a:ln>
                      </wps:spPr>
                      <wps:txbx>
                        <w:txbxContent>
                          <w:p w14:paraId="65A1C38E" w14:textId="57960D92" w:rsidR="00780520" w:rsidRPr="00780520" w:rsidRDefault="00780520" w:rsidP="00780520">
                            <w:pPr>
                              <w:pStyle w:val="Caption"/>
                              <w:rPr>
                                <w:rFonts w:ascii="Calibri" w:hAnsi="Calibri" w:cs="Arial"/>
                                <w:b/>
                                <w:bCs/>
                                <w:noProof/>
                                <w:sz w:val="24"/>
                                <w:szCs w:val="24"/>
                                <w:u w:val="single"/>
                              </w:rPr>
                            </w:pPr>
                            <w:r w:rsidRPr="00780520">
                              <w:rPr>
                                <w:sz w:val="20"/>
                                <w:szCs w:val="20"/>
                              </w:rPr>
                              <w:t xml:space="preserve">Figure </w:t>
                            </w:r>
                            <w:r w:rsidRPr="00780520">
                              <w:rPr>
                                <w:sz w:val="20"/>
                                <w:szCs w:val="20"/>
                              </w:rPr>
                              <w:fldChar w:fldCharType="begin"/>
                            </w:r>
                            <w:r w:rsidRPr="00780520">
                              <w:rPr>
                                <w:sz w:val="20"/>
                                <w:szCs w:val="20"/>
                              </w:rPr>
                              <w:instrText xml:space="preserve"> SEQ Figure \* ARABIC </w:instrText>
                            </w:r>
                            <w:r w:rsidRPr="00780520">
                              <w:rPr>
                                <w:sz w:val="20"/>
                                <w:szCs w:val="20"/>
                              </w:rPr>
                              <w:fldChar w:fldCharType="separate"/>
                            </w:r>
                            <w:r w:rsidRPr="00780520">
                              <w:rPr>
                                <w:noProof/>
                                <w:sz w:val="20"/>
                                <w:szCs w:val="20"/>
                              </w:rPr>
                              <w:t>12</w:t>
                            </w:r>
                            <w:r w:rsidRPr="00780520">
                              <w:rPr>
                                <w:sz w:val="20"/>
                                <w:szCs w:val="20"/>
                              </w:rPr>
                              <w:fldChar w:fldCharType="end"/>
                            </w:r>
                            <w:r w:rsidRPr="00780520">
                              <w:rPr>
                                <w:sz w:val="20"/>
                                <w:szCs w:val="20"/>
                              </w:rPr>
                              <w:t>. Full ON/OFF buttons program.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A487C7" id="_x0000_s1036" type="#_x0000_t202" style="position:absolute;margin-left:-23.25pt;margin-top:632.6pt;width:535.6pt;height:.05pt;z-index:251762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" stroked="f">
                <v:textbox style="mso-fit-shape-to-text:t" inset="0,0,0,0">
                  <w:txbxContent>
                    <w:p w14:paraId="65A1C38E" w14:textId="57960D92" w:rsidR="00780520" w:rsidRPr="00780520" w:rsidRDefault="00780520" w:rsidP="00780520">
                      <w:pPr>
                        <w:pStyle w:val="Caption"/>
                        <w:rPr>
                          <w:rFonts w:ascii="Calibri" w:hAnsi="Calibri" w:cs="Arial"/>
                          <w:b/>
                          <w:bCs/>
                          <w:noProof/>
                          <w:sz w:val="24"/>
                          <w:szCs w:val="24"/>
                          <w:u w:val="single"/>
                        </w:rPr>
                      </w:pPr>
                      <w:r w:rsidRPr="00780520">
                        <w:rPr>
                          <w:sz w:val="20"/>
                          <w:szCs w:val="20"/>
                        </w:rPr>
                        <w:t xml:space="preserve">Figure </w:t>
                      </w:r>
                      <w:r w:rsidRPr="00780520">
                        <w:rPr>
                          <w:sz w:val="20"/>
                          <w:szCs w:val="20"/>
                        </w:rPr>
                        <w:fldChar w:fldCharType="begin"/>
                      </w:r>
                      <w:r w:rsidRPr="00780520">
                        <w:rPr>
                          <w:sz w:val="20"/>
                          <w:szCs w:val="20"/>
                        </w:rPr>
                        <w:instrText xml:space="preserve"> SEQ Figure \* ARABIC </w:instrText>
                      </w:r>
                      <w:r w:rsidRPr="00780520">
                        <w:rPr>
                          <w:sz w:val="20"/>
                          <w:szCs w:val="20"/>
                        </w:rPr>
                        <w:fldChar w:fldCharType="separate"/>
                      </w:r>
                      <w:r w:rsidRPr="00780520">
                        <w:rPr>
                          <w:noProof/>
                          <w:sz w:val="20"/>
                          <w:szCs w:val="20"/>
                        </w:rPr>
                        <w:t>12</w:t>
                      </w:r>
                      <w:r w:rsidRPr="00780520">
                        <w:rPr>
                          <w:sz w:val="20"/>
                          <w:szCs w:val="20"/>
                        </w:rPr>
                        <w:fldChar w:fldCharType="end"/>
                      </w:r>
                      <w:r w:rsidRPr="00780520">
                        <w:rPr>
                          <w:sz w:val="20"/>
                          <w:szCs w:val="20"/>
                        </w:rPr>
                        <w:t>. Full ON/OFF buttons program.</w:t>
                      </w:r>
                    </w:p>
                  </w:txbxContent>
                </v:textbox>
                <w10:wrap type="square"/>
              </v:shape>
            </w:pict>
          </mc:Fallback>
        </mc:AlternateContent>
      </w:r>
      <w:r w:rsidR="00AD7114">
        <w:rPr>
          <w:rFonts w:ascii="Calibri" w:hAnsi="Calibri" w:cs="Arial"/>
          <w:b/>
          <w:bCs/>
          <w:noProof/>
          <w:sz w:val="22"/>
          <w:szCs w:val="22"/>
          <w:u w:val="single"/>
          <w14:ligatures w14:val="standardContextual"/>
        </w:rPr>
        <w:drawing>
          <wp:anchor distT="0" distB="0" distL="114300" distR="114300" simplePos="0" relativeHeight="251749376" behindDoc="0" locked="0" layoutInCell="1" allowOverlap="1" wp14:anchorId="0961F22E" wp14:editId="67C84665">
            <wp:simplePos x="0" y="0"/>
            <wp:positionH relativeFrom="margin">
              <wp:posOffset>-295762</wp:posOffset>
            </wp:positionH>
            <wp:positionV relativeFrom="paragraph">
              <wp:posOffset>4463415</wp:posOffset>
            </wp:positionV>
            <wp:extent cx="6802120" cy="3513455"/>
            <wp:effectExtent l="0" t="0" r="0" b="0"/>
            <wp:wrapSquare wrapText="bothSides"/>
            <wp:docPr id="2082874207" name="Picture 12"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874207" name="Picture 12" descr="A white paper with black tex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6802120" cy="3513455"/>
                    </a:xfrm>
                    <a:prstGeom prst="rect">
                      <a:avLst/>
                    </a:prstGeom>
                  </pic:spPr>
                </pic:pic>
              </a:graphicData>
            </a:graphic>
            <wp14:sizeRelH relativeFrom="margin">
              <wp14:pctWidth>0</wp14:pctWidth>
            </wp14:sizeRelH>
            <wp14:sizeRelV relativeFrom="margin">
              <wp14:pctHeight>0</wp14:pctHeight>
            </wp14:sizeRelV>
          </wp:anchor>
        </w:drawing>
      </w:r>
      <w:r w:rsidR="00AD7114">
        <w:rPr>
          <w:rFonts w:ascii="Calibri" w:hAnsi="Calibri" w:cs="Arial"/>
          <w:b/>
          <w:bCs/>
          <w:noProof/>
          <w:sz w:val="22"/>
          <w:szCs w:val="22"/>
          <w:u w:val="single"/>
          <w14:ligatures w14:val="standardContextual"/>
        </w:rPr>
        <w:drawing>
          <wp:anchor distT="0" distB="0" distL="114300" distR="114300" simplePos="0" relativeHeight="251748352" behindDoc="0" locked="0" layoutInCell="1" allowOverlap="1" wp14:anchorId="2E8B9412" wp14:editId="57C5BBF4">
            <wp:simplePos x="0" y="0"/>
            <wp:positionH relativeFrom="margin">
              <wp:align>center</wp:align>
            </wp:positionH>
            <wp:positionV relativeFrom="paragraph">
              <wp:posOffset>384855</wp:posOffset>
            </wp:positionV>
            <wp:extent cx="6362700" cy="4183380"/>
            <wp:effectExtent l="0" t="0" r="0" b="7620"/>
            <wp:wrapSquare wrapText="bothSides"/>
            <wp:docPr id="178246525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2465251" name="Picture 11" descr="A screenshot of a computer&#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6362700" cy="4183380"/>
                    </a:xfrm>
                    <a:prstGeom prst="rect">
                      <a:avLst/>
                    </a:prstGeom>
                  </pic:spPr>
                </pic:pic>
              </a:graphicData>
            </a:graphic>
            <wp14:sizeRelH relativeFrom="margin">
              <wp14:pctWidth>0</wp14:pctWidth>
            </wp14:sizeRelH>
            <wp14:sizeRelV relativeFrom="margin">
              <wp14:pctHeight>0</wp14:pctHeight>
            </wp14:sizeRelV>
          </wp:anchor>
        </w:drawing>
      </w:r>
      <w:r w:rsidR="00AD7114">
        <w:t>3.3.1 Assembly code</w:t>
      </w:r>
      <w:bookmarkEnd w:id="32"/>
    </w:p>
    <w:p w14:paraId="715D79A5" w14:textId="77777777" w:rsidR="00740D71" w:rsidRDefault="00740D71" w:rsidP="00340480">
      <w:pPr>
        <w:rPr>
          <w:rFonts w:ascii="Calibri" w:hAnsi="Calibri" w:cs="Arial"/>
          <w:b/>
          <w:bCs/>
          <w:sz w:val="22"/>
          <w:szCs w:val="22"/>
          <w:u w:val="single"/>
        </w:rPr>
      </w:pPr>
    </w:p>
    <w:p w14:paraId="5C9D75E1" w14:textId="127AE7ED" w:rsidR="00740D71" w:rsidRPr="003C4742" w:rsidRDefault="00AD7114" w:rsidP="00AD7114">
      <w:pPr>
        <w:pStyle w:val="Heading3"/>
        <w:rPr>
          <w:rFonts w:asciiTheme="majorHAnsi" w:hAnsiTheme="majorHAnsi"/>
        </w:rPr>
      </w:pPr>
      <w:bookmarkStart w:id="33" w:name="_Toc187743390"/>
      <w:r w:rsidRPr="003C4742">
        <w:rPr>
          <w:rFonts w:asciiTheme="majorHAnsi" w:hAnsiTheme="majorHAnsi"/>
        </w:rPr>
        <w:lastRenderedPageBreak/>
        <w:t>3.3.2 Pseudocode</w:t>
      </w:r>
      <w:bookmarkEnd w:id="33"/>
    </w:p>
    <w:p w14:paraId="575999F1" w14:textId="77777777" w:rsidR="00A52A35" w:rsidRDefault="00A52A35" w:rsidP="00A52A35"/>
    <w:p w14:paraId="05A1162E" w14:textId="2793CE35" w:rsidR="00200766" w:rsidRDefault="00BE32BF" w:rsidP="00A52A35">
      <w:pPr>
        <w:rPr>
          <w:rFonts w:ascii="Calibri" w:hAnsi="Calibri" w:cs="Calibri"/>
          <w:sz w:val="24"/>
          <w:szCs w:val="24"/>
        </w:rPr>
      </w:pPr>
      <w:r w:rsidRPr="00200766">
        <w:rPr>
          <w:rFonts w:ascii="Calibri" w:hAnsi="Calibri" w:cs="Calibri"/>
          <w:b/>
          <w:bCs/>
          <w:sz w:val="24"/>
          <w:szCs w:val="24"/>
        </w:rPr>
        <w:t xml:space="preserve">BEGIN </w:t>
      </w:r>
      <w:proofErr w:type="spellStart"/>
      <w:r w:rsidR="00200766">
        <w:rPr>
          <w:rFonts w:ascii="Calibri" w:hAnsi="Calibri" w:cs="Calibri"/>
          <w:b/>
          <w:bCs/>
          <w:sz w:val="24"/>
          <w:szCs w:val="24"/>
        </w:rPr>
        <w:t>ONOFFButton</w:t>
      </w:r>
      <w:r w:rsidR="00E54D82">
        <w:rPr>
          <w:rFonts w:ascii="Calibri" w:hAnsi="Calibri" w:cs="Calibri"/>
          <w:b/>
          <w:bCs/>
          <w:sz w:val="24"/>
          <w:szCs w:val="24"/>
        </w:rPr>
        <w:t>s</w:t>
      </w:r>
      <w:proofErr w:type="spellEnd"/>
      <w:r w:rsidR="00200766">
        <w:rPr>
          <w:rFonts w:ascii="Calibri" w:hAnsi="Calibri" w:cs="Calibri"/>
          <w:b/>
          <w:bCs/>
          <w:sz w:val="24"/>
          <w:szCs w:val="24"/>
        </w:rPr>
        <w:t xml:space="preserve"> program</w:t>
      </w:r>
      <w:r w:rsidRPr="00200766">
        <w:rPr>
          <w:rFonts w:ascii="Calibri" w:hAnsi="Calibri" w:cs="Calibri"/>
          <w:sz w:val="24"/>
          <w:szCs w:val="24"/>
        </w:rPr>
        <w:t xml:space="preserve"> </w:t>
      </w:r>
    </w:p>
    <w:p w14:paraId="381D7FE3" w14:textId="778699B8" w:rsidR="00980B97" w:rsidRPr="00980B97" w:rsidRDefault="00980B97" w:rsidP="00A52A35">
      <w:pPr>
        <w:rPr>
          <w:rFonts w:ascii="Calibri" w:hAnsi="Calibri" w:cs="Calibri"/>
          <w:b/>
          <w:bCs/>
          <w:sz w:val="24"/>
          <w:szCs w:val="24"/>
        </w:rPr>
      </w:pPr>
      <w:r w:rsidRPr="00980B97">
        <w:rPr>
          <w:rFonts w:ascii="Calibri" w:hAnsi="Calibri" w:cs="Calibri"/>
          <w:b/>
          <w:bCs/>
          <w:sz w:val="24"/>
          <w:szCs w:val="24"/>
        </w:rPr>
        <w:t>Variables</w:t>
      </w:r>
    </w:p>
    <w:p w14:paraId="67260A2A" w14:textId="299DF6B9" w:rsidR="00A67F43" w:rsidRDefault="00BE32BF" w:rsidP="009F6EC7">
      <w:pPr>
        <w:rPr>
          <w:rFonts w:ascii="Calibri" w:hAnsi="Calibri" w:cs="Calibri"/>
          <w:sz w:val="24"/>
          <w:szCs w:val="24"/>
        </w:rPr>
      </w:pPr>
      <w:r w:rsidRPr="00BE32BF">
        <w:rPr>
          <w:rFonts w:ascii="Calibri" w:hAnsi="Calibri" w:cs="Calibri"/>
          <w:sz w:val="24"/>
          <w:szCs w:val="24"/>
        </w:rPr>
        <w:t>DECLARE INTEGER counter</w:t>
      </w:r>
    </w:p>
    <w:p w14:paraId="60EC9605" w14:textId="63985C9E" w:rsidR="009F6EC7" w:rsidRPr="00C61A88" w:rsidRDefault="009F6EC7" w:rsidP="009F6EC7">
      <w:pPr>
        <w:rPr>
          <w:rFonts w:ascii="Calibri" w:hAnsi="Calibri" w:cs="Calibri"/>
          <w:b/>
          <w:bCs/>
          <w:sz w:val="24"/>
          <w:szCs w:val="24"/>
        </w:rPr>
      </w:pPr>
      <w:r w:rsidRPr="00C61A88">
        <w:rPr>
          <w:rFonts w:ascii="Calibri" w:hAnsi="Calibri" w:cs="Calibri"/>
          <w:b/>
          <w:bCs/>
          <w:sz w:val="24"/>
          <w:szCs w:val="24"/>
        </w:rPr>
        <w:t>Initialize ports</w:t>
      </w:r>
    </w:p>
    <w:p w14:paraId="6F443B3E" w14:textId="77777777" w:rsidR="009F6EC7" w:rsidRPr="009F6EC7" w:rsidRDefault="009F6EC7" w:rsidP="009F6EC7">
      <w:pPr>
        <w:rPr>
          <w:rFonts w:ascii="Calibri" w:hAnsi="Calibri" w:cs="Calibri"/>
          <w:sz w:val="24"/>
          <w:szCs w:val="24"/>
        </w:rPr>
      </w:pPr>
      <w:r w:rsidRPr="009F6EC7">
        <w:rPr>
          <w:rFonts w:ascii="Calibri" w:hAnsi="Calibri" w:cs="Calibri"/>
          <w:sz w:val="24"/>
          <w:szCs w:val="24"/>
        </w:rPr>
        <w:t>SET status_RP0 TO 1</w:t>
      </w:r>
    </w:p>
    <w:p w14:paraId="27A1BC46" w14:textId="0BF2D279" w:rsidR="009F6EC7" w:rsidRPr="009F6EC7" w:rsidRDefault="009F6EC7" w:rsidP="009F6EC7">
      <w:pPr>
        <w:rPr>
          <w:rFonts w:ascii="Calibri" w:hAnsi="Calibri" w:cs="Calibri"/>
          <w:sz w:val="24"/>
          <w:szCs w:val="24"/>
        </w:rPr>
      </w:pPr>
      <w:r w:rsidRPr="009F6EC7">
        <w:rPr>
          <w:rFonts w:ascii="Calibri" w:hAnsi="Calibri" w:cs="Calibri"/>
          <w:sz w:val="24"/>
          <w:szCs w:val="24"/>
        </w:rPr>
        <w:t xml:space="preserve">SET </w:t>
      </w:r>
      <w:r w:rsidR="00C61A88" w:rsidRPr="005467B8">
        <w:rPr>
          <w:rFonts w:ascii="Calibri" w:hAnsi="Calibri" w:cs="Arial"/>
          <w:sz w:val="22"/>
          <w:szCs w:val="22"/>
        </w:rPr>
        <w:t>port</w:t>
      </w:r>
      <w:r w:rsidR="00C61A88">
        <w:rPr>
          <w:rFonts w:ascii="Calibri" w:hAnsi="Calibri" w:cs="Arial"/>
          <w:sz w:val="22"/>
          <w:szCs w:val="22"/>
        </w:rPr>
        <w:t xml:space="preserve"> B </w:t>
      </w:r>
      <w:r w:rsidR="00C61A88" w:rsidRPr="005467B8">
        <w:rPr>
          <w:rFonts w:ascii="Calibri" w:hAnsi="Calibri" w:cs="Arial"/>
          <w:sz w:val="22"/>
          <w:szCs w:val="22"/>
        </w:rPr>
        <w:t xml:space="preserve">direction </w:t>
      </w:r>
      <w:r w:rsidRPr="009F6EC7">
        <w:rPr>
          <w:rFonts w:ascii="Calibri" w:hAnsi="Calibri" w:cs="Calibri"/>
          <w:sz w:val="24"/>
          <w:szCs w:val="24"/>
        </w:rPr>
        <w:t>TO 0x00</w:t>
      </w:r>
      <w:r w:rsidR="00A67F43">
        <w:rPr>
          <w:rFonts w:ascii="Calibri" w:hAnsi="Calibri" w:cs="Calibri"/>
          <w:sz w:val="24"/>
          <w:szCs w:val="24"/>
        </w:rPr>
        <w:t xml:space="preserve"> </w:t>
      </w:r>
      <w:r w:rsidR="009D07FC">
        <w:rPr>
          <w:rFonts w:ascii="Calibri" w:hAnsi="Calibri" w:cs="Calibri"/>
          <w:sz w:val="24"/>
          <w:szCs w:val="24"/>
        </w:rPr>
        <w:t>(output)</w:t>
      </w:r>
    </w:p>
    <w:p w14:paraId="02C0A1ED" w14:textId="75352542" w:rsidR="009F6EC7" w:rsidRPr="009F6EC7" w:rsidRDefault="009F6EC7" w:rsidP="009F6EC7">
      <w:pPr>
        <w:rPr>
          <w:rFonts w:ascii="Calibri" w:hAnsi="Calibri" w:cs="Calibri"/>
          <w:sz w:val="24"/>
          <w:szCs w:val="24"/>
        </w:rPr>
      </w:pPr>
      <w:r w:rsidRPr="009F6EC7">
        <w:rPr>
          <w:rFonts w:ascii="Calibri" w:hAnsi="Calibri" w:cs="Calibri"/>
          <w:sz w:val="24"/>
          <w:szCs w:val="24"/>
        </w:rPr>
        <w:t xml:space="preserve">SET </w:t>
      </w:r>
      <w:r w:rsidR="00C61A88" w:rsidRPr="005467B8">
        <w:rPr>
          <w:rFonts w:ascii="Calibri" w:hAnsi="Calibri" w:cs="Arial"/>
          <w:sz w:val="22"/>
          <w:szCs w:val="22"/>
        </w:rPr>
        <w:t>port</w:t>
      </w:r>
      <w:r w:rsidR="00C61A88">
        <w:rPr>
          <w:rFonts w:ascii="Calibri" w:hAnsi="Calibri" w:cs="Arial"/>
          <w:sz w:val="22"/>
          <w:szCs w:val="22"/>
        </w:rPr>
        <w:t xml:space="preserve"> </w:t>
      </w:r>
      <w:r w:rsidR="00C61A88">
        <w:rPr>
          <w:rFonts w:ascii="Calibri" w:hAnsi="Calibri" w:cs="Arial"/>
          <w:sz w:val="22"/>
          <w:szCs w:val="22"/>
        </w:rPr>
        <w:t>A</w:t>
      </w:r>
      <w:r w:rsidR="00C61A88">
        <w:rPr>
          <w:rFonts w:ascii="Calibri" w:hAnsi="Calibri" w:cs="Arial"/>
          <w:sz w:val="22"/>
          <w:szCs w:val="22"/>
        </w:rPr>
        <w:t xml:space="preserve"> </w:t>
      </w:r>
      <w:r w:rsidR="00C61A88" w:rsidRPr="005467B8">
        <w:rPr>
          <w:rFonts w:ascii="Calibri" w:hAnsi="Calibri" w:cs="Arial"/>
          <w:sz w:val="22"/>
          <w:szCs w:val="22"/>
        </w:rPr>
        <w:t xml:space="preserve">direction </w:t>
      </w:r>
      <w:r w:rsidRPr="009F6EC7">
        <w:rPr>
          <w:rFonts w:ascii="Calibri" w:hAnsi="Calibri" w:cs="Calibri"/>
          <w:sz w:val="24"/>
          <w:szCs w:val="24"/>
        </w:rPr>
        <w:t>TO 0x0F</w:t>
      </w:r>
      <w:r w:rsidR="00892F2B">
        <w:rPr>
          <w:rFonts w:ascii="Calibri" w:hAnsi="Calibri" w:cs="Calibri"/>
          <w:sz w:val="24"/>
          <w:szCs w:val="24"/>
        </w:rPr>
        <w:t xml:space="preserve"> (input)</w:t>
      </w:r>
    </w:p>
    <w:p w14:paraId="3310A211" w14:textId="77777777" w:rsidR="009F6EC7" w:rsidRPr="009F6EC7" w:rsidRDefault="009F6EC7" w:rsidP="009F6EC7">
      <w:pPr>
        <w:rPr>
          <w:rFonts w:ascii="Calibri" w:hAnsi="Calibri" w:cs="Calibri"/>
          <w:sz w:val="24"/>
          <w:szCs w:val="24"/>
        </w:rPr>
      </w:pPr>
      <w:r w:rsidRPr="009F6EC7">
        <w:rPr>
          <w:rFonts w:ascii="Calibri" w:hAnsi="Calibri" w:cs="Calibri"/>
          <w:sz w:val="24"/>
          <w:szCs w:val="24"/>
        </w:rPr>
        <w:t>SET status_RP0 TO 0</w:t>
      </w:r>
    </w:p>
    <w:p w14:paraId="20263D06" w14:textId="77777777" w:rsidR="009F6EC7" w:rsidRPr="009F6EC7" w:rsidRDefault="009F6EC7" w:rsidP="009F6EC7">
      <w:pPr>
        <w:rPr>
          <w:rFonts w:ascii="Calibri" w:hAnsi="Calibri" w:cs="Calibri"/>
          <w:sz w:val="24"/>
          <w:szCs w:val="24"/>
        </w:rPr>
      </w:pPr>
    </w:p>
    <w:p w14:paraId="75FFC74C" w14:textId="20C13110" w:rsidR="009F6EC7" w:rsidRPr="009F6EC7" w:rsidRDefault="009F6EC7" w:rsidP="009F6EC7">
      <w:pPr>
        <w:rPr>
          <w:rFonts w:ascii="Calibri" w:hAnsi="Calibri" w:cs="Calibri"/>
          <w:sz w:val="24"/>
          <w:szCs w:val="24"/>
        </w:rPr>
      </w:pPr>
      <w:r w:rsidRPr="00980B97">
        <w:rPr>
          <w:rFonts w:ascii="Calibri" w:hAnsi="Calibri" w:cs="Calibri"/>
          <w:b/>
          <w:bCs/>
          <w:sz w:val="24"/>
          <w:szCs w:val="24"/>
        </w:rPr>
        <w:t>Clear initial values</w:t>
      </w:r>
    </w:p>
    <w:p w14:paraId="708DB0AF" w14:textId="77777777" w:rsidR="009F6EC7" w:rsidRPr="009F6EC7" w:rsidRDefault="009F6EC7" w:rsidP="009F6EC7">
      <w:pPr>
        <w:rPr>
          <w:rFonts w:ascii="Calibri" w:hAnsi="Calibri" w:cs="Calibri"/>
          <w:sz w:val="24"/>
          <w:szCs w:val="24"/>
        </w:rPr>
      </w:pPr>
      <w:r w:rsidRPr="009F6EC7">
        <w:rPr>
          <w:rFonts w:ascii="Calibri" w:hAnsi="Calibri" w:cs="Calibri"/>
          <w:sz w:val="24"/>
          <w:szCs w:val="24"/>
        </w:rPr>
        <w:t>SET counter TO 0</w:t>
      </w:r>
    </w:p>
    <w:p w14:paraId="06C01001" w14:textId="3E3501A9" w:rsidR="009F6EC7" w:rsidRPr="009F6EC7" w:rsidRDefault="009F6EC7" w:rsidP="009F6EC7">
      <w:pPr>
        <w:rPr>
          <w:rFonts w:ascii="Calibri" w:hAnsi="Calibri" w:cs="Calibri"/>
          <w:sz w:val="24"/>
          <w:szCs w:val="24"/>
        </w:rPr>
      </w:pPr>
      <w:r w:rsidRPr="009F6EC7">
        <w:rPr>
          <w:rFonts w:ascii="Calibri" w:hAnsi="Calibri" w:cs="Calibri"/>
          <w:sz w:val="24"/>
          <w:szCs w:val="24"/>
        </w:rPr>
        <w:t xml:space="preserve">SET </w:t>
      </w:r>
      <w:r w:rsidR="00980B97">
        <w:rPr>
          <w:rFonts w:ascii="Calibri" w:hAnsi="Calibri" w:cs="Arial"/>
          <w:sz w:val="22"/>
          <w:szCs w:val="22"/>
        </w:rPr>
        <w:t>W r</w:t>
      </w:r>
      <w:r w:rsidR="00980B97" w:rsidRPr="00CD305F">
        <w:rPr>
          <w:rFonts w:ascii="Calibri" w:hAnsi="Calibri" w:cs="Arial"/>
          <w:sz w:val="22"/>
          <w:szCs w:val="22"/>
        </w:rPr>
        <w:t>egister</w:t>
      </w:r>
      <w:r w:rsidR="00980B97" w:rsidRPr="005467B8">
        <w:rPr>
          <w:rFonts w:ascii="Calibri" w:hAnsi="Calibri" w:cs="Arial"/>
          <w:sz w:val="22"/>
          <w:szCs w:val="22"/>
        </w:rPr>
        <w:t xml:space="preserve"> </w:t>
      </w:r>
      <w:r w:rsidRPr="009F6EC7">
        <w:rPr>
          <w:rFonts w:ascii="Calibri" w:hAnsi="Calibri" w:cs="Calibri"/>
          <w:sz w:val="24"/>
          <w:szCs w:val="24"/>
        </w:rPr>
        <w:t>TO 0x79</w:t>
      </w:r>
    </w:p>
    <w:p w14:paraId="1132B588" w14:textId="7567FB3D" w:rsidR="009F6EC7" w:rsidRPr="009F6EC7" w:rsidRDefault="009F6EC7" w:rsidP="009F6EC7">
      <w:pPr>
        <w:rPr>
          <w:rFonts w:ascii="Calibri" w:hAnsi="Calibri" w:cs="Calibri"/>
          <w:sz w:val="24"/>
          <w:szCs w:val="24"/>
        </w:rPr>
      </w:pPr>
      <w:r w:rsidRPr="009F6EC7">
        <w:rPr>
          <w:rFonts w:ascii="Calibri" w:hAnsi="Calibri" w:cs="Calibri"/>
          <w:sz w:val="24"/>
          <w:szCs w:val="24"/>
        </w:rPr>
        <w:t xml:space="preserve">WRITE </w:t>
      </w:r>
      <w:r w:rsidR="00980B97">
        <w:rPr>
          <w:rFonts w:ascii="Calibri" w:hAnsi="Calibri" w:cs="Arial"/>
          <w:sz w:val="22"/>
          <w:szCs w:val="22"/>
        </w:rPr>
        <w:t>W r</w:t>
      </w:r>
      <w:r w:rsidR="00980B97" w:rsidRPr="00CD305F">
        <w:rPr>
          <w:rFonts w:ascii="Calibri" w:hAnsi="Calibri" w:cs="Arial"/>
          <w:sz w:val="22"/>
          <w:szCs w:val="22"/>
        </w:rPr>
        <w:t>egister</w:t>
      </w:r>
      <w:r w:rsidRPr="009F6EC7">
        <w:rPr>
          <w:rFonts w:ascii="Calibri" w:hAnsi="Calibri" w:cs="Calibri"/>
          <w:sz w:val="24"/>
          <w:szCs w:val="24"/>
        </w:rPr>
        <w:t xml:space="preserve"> TO port</w:t>
      </w:r>
      <w:r w:rsidR="00980B97">
        <w:rPr>
          <w:rFonts w:ascii="Calibri" w:hAnsi="Calibri" w:cs="Calibri"/>
          <w:sz w:val="24"/>
          <w:szCs w:val="24"/>
        </w:rPr>
        <w:t xml:space="preserve"> B</w:t>
      </w:r>
      <w:r w:rsidR="00892F2B">
        <w:rPr>
          <w:rFonts w:ascii="Calibri" w:hAnsi="Calibri" w:cs="Calibri"/>
          <w:sz w:val="24"/>
          <w:szCs w:val="24"/>
        </w:rPr>
        <w:t xml:space="preserve"> (</w:t>
      </w:r>
      <w:r w:rsidR="003A404C">
        <w:rPr>
          <w:rFonts w:ascii="Calibri" w:hAnsi="Calibri" w:cs="Calibri"/>
          <w:sz w:val="24"/>
          <w:szCs w:val="24"/>
        </w:rPr>
        <w:t>sets the starting display pattern as 1 for easy differentiation)</w:t>
      </w:r>
    </w:p>
    <w:p w14:paraId="616ADA9A" w14:textId="77777777" w:rsidR="009F6EC7" w:rsidRPr="009F6EC7" w:rsidRDefault="009F6EC7" w:rsidP="009F6EC7">
      <w:pPr>
        <w:rPr>
          <w:rFonts w:ascii="Calibri" w:hAnsi="Calibri" w:cs="Calibri"/>
          <w:sz w:val="24"/>
          <w:szCs w:val="24"/>
        </w:rPr>
      </w:pPr>
    </w:p>
    <w:p w14:paraId="5B5128A0" w14:textId="510EBA27" w:rsidR="009F6EC7" w:rsidRPr="009F6EC7" w:rsidRDefault="009F6EC7" w:rsidP="009F6EC7">
      <w:pPr>
        <w:rPr>
          <w:rFonts w:ascii="Calibri" w:hAnsi="Calibri" w:cs="Calibri"/>
          <w:sz w:val="24"/>
          <w:szCs w:val="24"/>
        </w:rPr>
      </w:pPr>
      <w:r w:rsidRPr="00980B97">
        <w:rPr>
          <w:rFonts w:ascii="Calibri" w:hAnsi="Calibri" w:cs="Calibri"/>
          <w:b/>
          <w:bCs/>
          <w:sz w:val="24"/>
          <w:szCs w:val="24"/>
        </w:rPr>
        <w:t>Main program loop</w:t>
      </w:r>
    </w:p>
    <w:p w14:paraId="5390646E" w14:textId="77777777" w:rsidR="009F6EC7" w:rsidRPr="009F6EC7" w:rsidRDefault="009F6EC7" w:rsidP="009F6EC7">
      <w:pPr>
        <w:rPr>
          <w:rFonts w:ascii="Calibri" w:hAnsi="Calibri" w:cs="Calibri"/>
          <w:sz w:val="24"/>
          <w:szCs w:val="24"/>
        </w:rPr>
      </w:pPr>
      <w:r w:rsidRPr="009F6EC7">
        <w:rPr>
          <w:rFonts w:ascii="Calibri" w:hAnsi="Calibri" w:cs="Calibri"/>
          <w:sz w:val="24"/>
          <w:szCs w:val="24"/>
        </w:rPr>
        <w:t>WHILE TRUE</w:t>
      </w:r>
    </w:p>
    <w:p w14:paraId="236FDA74" w14:textId="03AD7702" w:rsidR="009F6EC7" w:rsidRPr="009F6EC7" w:rsidRDefault="009F6EC7" w:rsidP="009F6EC7">
      <w:pPr>
        <w:rPr>
          <w:rFonts w:ascii="Calibri" w:hAnsi="Calibri" w:cs="Calibri"/>
          <w:sz w:val="24"/>
          <w:szCs w:val="24"/>
        </w:rPr>
      </w:pPr>
      <w:r w:rsidRPr="009F6EC7">
        <w:rPr>
          <w:rFonts w:ascii="Calibri" w:hAnsi="Calibri" w:cs="Calibri"/>
          <w:sz w:val="24"/>
          <w:szCs w:val="24"/>
        </w:rPr>
        <w:t xml:space="preserve">    READ port</w:t>
      </w:r>
      <w:r w:rsidR="00E54D82">
        <w:rPr>
          <w:rFonts w:ascii="Calibri" w:hAnsi="Calibri" w:cs="Calibri"/>
          <w:sz w:val="24"/>
          <w:szCs w:val="24"/>
        </w:rPr>
        <w:t xml:space="preserve"> A</w:t>
      </w:r>
      <w:r w:rsidRPr="009F6EC7">
        <w:rPr>
          <w:rFonts w:ascii="Calibri" w:hAnsi="Calibri" w:cs="Calibri"/>
          <w:sz w:val="24"/>
          <w:szCs w:val="24"/>
        </w:rPr>
        <w:t xml:space="preserve"> TO </w:t>
      </w:r>
      <w:r w:rsidR="00980B97">
        <w:rPr>
          <w:rFonts w:ascii="Calibri" w:hAnsi="Calibri" w:cs="Arial"/>
          <w:sz w:val="22"/>
          <w:szCs w:val="22"/>
        </w:rPr>
        <w:t>W r</w:t>
      </w:r>
      <w:r w:rsidR="00980B97" w:rsidRPr="00CD305F">
        <w:rPr>
          <w:rFonts w:ascii="Calibri" w:hAnsi="Calibri" w:cs="Arial"/>
          <w:sz w:val="22"/>
          <w:szCs w:val="22"/>
        </w:rPr>
        <w:t>egister</w:t>
      </w:r>
    </w:p>
    <w:p w14:paraId="151C6657" w14:textId="140C0E69" w:rsidR="009F6EC7" w:rsidRPr="009F6EC7" w:rsidRDefault="009F6EC7" w:rsidP="009F6EC7">
      <w:pPr>
        <w:rPr>
          <w:rFonts w:ascii="Calibri" w:hAnsi="Calibri" w:cs="Calibri"/>
          <w:sz w:val="24"/>
          <w:szCs w:val="24"/>
        </w:rPr>
      </w:pPr>
      <w:r w:rsidRPr="009F6EC7">
        <w:rPr>
          <w:rFonts w:ascii="Calibri" w:hAnsi="Calibri" w:cs="Calibri"/>
          <w:sz w:val="24"/>
          <w:szCs w:val="24"/>
        </w:rPr>
        <w:t xml:space="preserve">    IF </w:t>
      </w:r>
      <w:r w:rsidR="00E54D82">
        <w:rPr>
          <w:rFonts w:ascii="Calibri" w:hAnsi="Calibri" w:cs="Arial"/>
          <w:sz w:val="22"/>
          <w:szCs w:val="22"/>
        </w:rPr>
        <w:t>index0 port A bit</w:t>
      </w:r>
      <w:r w:rsidR="00E54D82" w:rsidRPr="005467B8">
        <w:rPr>
          <w:rFonts w:ascii="Calibri" w:hAnsi="Calibri" w:cs="Arial"/>
          <w:sz w:val="22"/>
          <w:szCs w:val="22"/>
        </w:rPr>
        <w:t xml:space="preserve"> </w:t>
      </w:r>
      <w:r w:rsidRPr="009F6EC7">
        <w:rPr>
          <w:rFonts w:ascii="Calibri" w:hAnsi="Calibri" w:cs="Calibri"/>
          <w:sz w:val="24"/>
          <w:szCs w:val="24"/>
        </w:rPr>
        <w:t>= 0 THEN</w:t>
      </w:r>
      <w:r w:rsidR="003A404C">
        <w:rPr>
          <w:rFonts w:ascii="Calibri" w:hAnsi="Calibri" w:cs="Calibri"/>
          <w:sz w:val="24"/>
          <w:szCs w:val="24"/>
        </w:rPr>
        <w:tab/>
        <w:t xml:space="preserve"> (checking if </w:t>
      </w:r>
      <w:r w:rsidR="00E44A42">
        <w:rPr>
          <w:rFonts w:ascii="Calibri" w:hAnsi="Calibri" w:cs="Calibri"/>
          <w:sz w:val="24"/>
          <w:szCs w:val="24"/>
        </w:rPr>
        <w:t>the left button has been pressed)</w:t>
      </w:r>
    </w:p>
    <w:p w14:paraId="7D8ED50B" w14:textId="77777777" w:rsidR="009F6EC7" w:rsidRPr="009F6EC7" w:rsidRDefault="009F6EC7" w:rsidP="009F6EC7">
      <w:pPr>
        <w:rPr>
          <w:rFonts w:ascii="Calibri" w:hAnsi="Calibri" w:cs="Calibri"/>
          <w:sz w:val="24"/>
          <w:szCs w:val="24"/>
        </w:rPr>
      </w:pPr>
      <w:r w:rsidRPr="009F6EC7">
        <w:rPr>
          <w:rFonts w:ascii="Calibri" w:hAnsi="Calibri" w:cs="Calibri"/>
          <w:sz w:val="24"/>
          <w:szCs w:val="24"/>
        </w:rPr>
        <w:t xml:space="preserve">        CALL </w:t>
      </w:r>
      <w:proofErr w:type="spellStart"/>
      <w:r w:rsidRPr="009F6EC7">
        <w:rPr>
          <w:rFonts w:ascii="Calibri" w:hAnsi="Calibri" w:cs="Calibri"/>
          <w:sz w:val="24"/>
          <w:szCs w:val="24"/>
        </w:rPr>
        <w:t>AllLEDsOn</w:t>
      </w:r>
      <w:proofErr w:type="spellEnd"/>
    </w:p>
    <w:p w14:paraId="0F2084E6" w14:textId="0B09DDCB" w:rsidR="009F6EC7" w:rsidRPr="009F6EC7" w:rsidRDefault="009F6EC7" w:rsidP="009F6EC7">
      <w:pPr>
        <w:rPr>
          <w:rFonts w:ascii="Calibri" w:hAnsi="Calibri" w:cs="Calibri"/>
          <w:sz w:val="24"/>
          <w:szCs w:val="24"/>
        </w:rPr>
      </w:pPr>
      <w:r w:rsidRPr="009F6EC7">
        <w:rPr>
          <w:rFonts w:ascii="Calibri" w:hAnsi="Calibri" w:cs="Calibri"/>
          <w:sz w:val="24"/>
          <w:szCs w:val="24"/>
        </w:rPr>
        <w:t xml:space="preserve">    ENDIF</w:t>
      </w:r>
    </w:p>
    <w:p w14:paraId="6D9725EC" w14:textId="59031B40" w:rsidR="009F6EC7" w:rsidRPr="009F6EC7" w:rsidRDefault="009F6EC7" w:rsidP="009F6EC7">
      <w:pPr>
        <w:rPr>
          <w:rFonts w:ascii="Calibri" w:hAnsi="Calibri" w:cs="Calibri"/>
          <w:sz w:val="24"/>
          <w:szCs w:val="24"/>
        </w:rPr>
      </w:pPr>
      <w:r w:rsidRPr="009F6EC7">
        <w:rPr>
          <w:rFonts w:ascii="Calibri" w:hAnsi="Calibri" w:cs="Calibri"/>
          <w:sz w:val="24"/>
          <w:szCs w:val="24"/>
        </w:rPr>
        <w:t xml:space="preserve">    IF </w:t>
      </w:r>
      <w:r w:rsidR="00E54D82">
        <w:rPr>
          <w:rFonts w:ascii="Calibri" w:hAnsi="Calibri" w:cs="Arial"/>
          <w:sz w:val="22"/>
          <w:szCs w:val="22"/>
        </w:rPr>
        <w:t>index</w:t>
      </w:r>
      <w:r w:rsidR="00E54D82">
        <w:rPr>
          <w:rFonts w:ascii="Calibri" w:hAnsi="Calibri" w:cs="Arial"/>
          <w:sz w:val="22"/>
          <w:szCs w:val="22"/>
        </w:rPr>
        <w:t>1</w:t>
      </w:r>
      <w:r w:rsidR="00E54D82">
        <w:rPr>
          <w:rFonts w:ascii="Calibri" w:hAnsi="Calibri" w:cs="Arial"/>
          <w:sz w:val="22"/>
          <w:szCs w:val="22"/>
        </w:rPr>
        <w:t xml:space="preserve"> port A bit</w:t>
      </w:r>
      <w:r w:rsidR="00E54D82" w:rsidRPr="005467B8">
        <w:rPr>
          <w:rFonts w:ascii="Calibri" w:hAnsi="Calibri" w:cs="Arial"/>
          <w:sz w:val="22"/>
          <w:szCs w:val="22"/>
        </w:rPr>
        <w:t xml:space="preserve"> </w:t>
      </w:r>
      <w:r w:rsidRPr="009F6EC7">
        <w:rPr>
          <w:rFonts w:ascii="Calibri" w:hAnsi="Calibri" w:cs="Calibri"/>
          <w:sz w:val="24"/>
          <w:szCs w:val="24"/>
        </w:rPr>
        <w:t>= 0 THEN</w:t>
      </w:r>
      <w:r w:rsidR="00E44A42">
        <w:rPr>
          <w:rFonts w:ascii="Calibri" w:hAnsi="Calibri" w:cs="Calibri"/>
          <w:sz w:val="24"/>
          <w:szCs w:val="24"/>
        </w:rPr>
        <w:t xml:space="preserve"> </w:t>
      </w:r>
      <w:r w:rsidR="00E44A42">
        <w:rPr>
          <w:rFonts w:ascii="Calibri" w:hAnsi="Calibri" w:cs="Calibri"/>
          <w:sz w:val="24"/>
          <w:szCs w:val="24"/>
        </w:rPr>
        <w:t xml:space="preserve">(checking if the </w:t>
      </w:r>
      <w:r w:rsidR="00E44A42">
        <w:rPr>
          <w:rFonts w:ascii="Calibri" w:hAnsi="Calibri" w:cs="Calibri"/>
          <w:sz w:val="24"/>
          <w:szCs w:val="24"/>
        </w:rPr>
        <w:t>righ</w:t>
      </w:r>
      <w:r w:rsidR="00E44A42">
        <w:rPr>
          <w:rFonts w:ascii="Calibri" w:hAnsi="Calibri" w:cs="Calibri"/>
          <w:sz w:val="24"/>
          <w:szCs w:val="24"/>
        </w:rPr>
        <w:t>t button has been pressed)</w:t>
      </w:r>
    </w:p>
    <w:p w14:paraId="5A96BBAE" w14:textId="77777777" w:rsidR="009F6EC7" w:rsidRPr="009F6EC7" w:rsidRDefault="009F6EC7" w:rsidP="009F6EC7">
      <w:pPr>
        <w:rPr>
          <w:rFonts w:ascii="Calibri" w:hAnsi="Calibri" w:cs="Calibri"/>
          <w:sz w:val="24"/>
          <w:szCs w:val="24"/>
        </w:rPr>
      </w:pPr>
      <w:r w:rsidRPr="009F6EC7">
        <w:rPr>
          <w:rFonts w:ascii="Calibri" w:hAnsi="Calibri" w:cs="Calibri"/>
          <w:sz w:val="24"/>
          <w:szCs w:val="24"/>
        </w:rPr>
        <w:t xml:space="preserve">        CALL </w:t>
      </w:r>
      <w:proofErr w:type="spellStart"/>
      <w:r w:rsidRPr="009F6EC7">
        <w:rPr>
          <w:rFonts w:ascii="Calibri" w:hAnsi="Calibri" w:cs="Calibri"/>
          <w:sz w:val="24"/>
          <w:szCs w:val="24"/>
        </w:rPr>
        <w:t>AllLEDsOff</w:t>
      </w:r>
      <w:proofErr w:type="spellEnd"/>
    </w:p>
    <w:p w14:paraId="63AAE03E" w14:textId="77777777" w:rsidR="009F6EC7" w:rsidRPr="009F6EC7" w:rsidRDefault="009F6EC7" w:rsidP="009F6EC7">
      <w:pPr>
        <w:rPr>
          <w:rFonts w:ascii="Calibri" w:hAnsi="Calibri" w:cs="Calibri"/>
          <w:sz w:val="24"/>
          <w:szCs w:val="24"/>
        </w:rPr>
      </w:pPr>
      <w:r w:rsidRPr="009F6EC7">
        <w:rPr>
          <w:rFonts w:ascii="Calibri" w:hAnsi="Calibri" w:cs="Calibri"/>
          <w:sz w:val="24"/>
          <w:szCs w:val="24"/>
        </w:rPr>
        <w:t xml:space="preserve">    ENDIF</w:t>
      </w:r>
    </w:p>
    <w:p w14:paraId="2D69A927" w14:textId="77777777" w:rsidR="009F6EC7" w:rsidRPr="009F6EC7" w:rsidRDefault="009F6EC7" w:rsidP="009F6EC7">
      <w:pPr>
        <w:rPr>
          <w:rFonts w:ascii="Calibri" w:hAnsi="Calibri" w:cs="Calibri"/>
          <w:sz w:val="24"/>
          <w:szCs w:val="24"/>
        </w:rPr>
      </w:pPr>
      <w:r w:rsidRPr="009F6EC7">
        <w:rPr>
          <w:rFonts w:ascii="Calibri" w:hAnsi="Calibri" w:cs="Calibri"/>
          <w:sz w:val="24"/>
          <w:szCs w:val="24"/>
        </w:rPr>
        <w:t>ENDWHILE</w:t>
      </w:r>
    </w:p>
    <w:p w14:paraId="498B15F5" w14:textId="77777777" w:rsidR="009F6EC7" w:rsidRPr="009F6EC7" w:rsidRDefault="009F6EC7" w:rsidP="009F6EC7">
      <w:pPr>
        <w:rPr>
          <w:rFonts w:ascii="Calibri" w:hAnsi="Calibri" w:cs="Calibri"/>
          <w:sz w:val="24"/>
          <w:szCs w:val="24"/>
        </w:rPr>
      </w:pPr>
    </w:p>
    <w:p w14:paraId="77D63B35" w14:textId="036B4556" w:rsidR="009F6EC7" w:rsidRPr="009F6EC7" w:rsidRDefault="00C61A88" w:rsidP="009F6EC7">
      <w:pPr>
        <w:rPr>
          <w:rFonts w:ascii="Calibri" w:hAnsi="Calibri" w:cs="Calibri"/>
          <w:sz w:val="24"/>
          <w:szCs w:val="24"/>
        </w:rPr>
      </w:pPr>
      <w:r>
        <w:rPr>
          <w:rFonts w:ascii="Calibri" w:hAnsi="Calibri" w:cs="Calibri"/>
          <w:sz w:val="24"/>
          <w:szCs w:val="24"/>
        </w:rPr>
        <w:t>T</w:t>
      </w:r>
      <w:r w:rsidR="009F6EC7" w:rsidRPr="00C61A88">
        <w:rPr>
          <w:rFonts w:ascii="Calibri" w:hAnsi="Calibri" w:cs="Calibri"/>
          <w:b/>
          <w:bCs/>
          <w:sz w:val="24"/>
          <w:szCs w:val="24"/>
        </w:rPr>
        <w:t>urning all LEDs on</w:t>
      </w:r>
    </w:p>
    <w:p w14:paraId="70AA4CF9" w14:textId="77777777" w:rsidR="009F6EC7" w:rsidRPr="009F6EC7" w:rsidRDefault="009F6EC7" w:rsidP="009F6EC7">
      <w:pPr>
        <w:rPr>
          <w:rFonts w:ascii="Calibri" w:hAnsi="Calibri" w:cs="Calibri"/>
          <w:sz w:val="24"/>
          <w:szCs w:val="24"/>
        </w:rPr>
      </w:pPr>
      <w:r w:rsidRPr="009F6EC7">
        <w:rPr>
          <w:rFonts w:ascii="Calibri" w:hAnsi="Calibri" w:cs="Calibri"/>
          <w:sz w:val="24"/>
          <w:szCs w:val="24"/>
        </w:rPr>
        <w:t xml:space="preserve">SUBROUTINE </w:t>
      </w:r>
      <w:proofErr w:type="spellStart"/>
      <w:r w:rsidRPr="009F6EC7">
        <w:rPr>
          <w:rFonts w:ascii="Calibri" w:hAnsi="Calibri" w:cs="Calibri"/>
          <w:sz w:val="24"/>
          <w:szCs w:val="24"/>
        </w:rPr>
        <w:t>AllLEDsOn</w:t>
      </w:r>
      <w:proofErr w:type="spellEnd"/>
    </w:p>
    <w:p w14:paraId="5057DBE0" w14:textId="547184E8" w:rsidR="009F6EC7" w:rsidRPr="009F6EC7" w:rsidRDefault="009F6EC7" w:rsidP="009F6EC7">
      <w:pPr>
        <w:rPr>
          <w:rFonts w:ascii="Calibri" w:hAnsi="Calibri" w:cs="Calibri"/>
          <w:sz w:val="24"/>
          <w:szCs w:val="24"/>
        </w:rPr>
      </w:pPr>
      <w:r w:rsidRPr="009F6EC7">
        <w:rPr>
          <w:rFonts w:ascii="Calibri" w:hAnsi="Calibri" w:cs="Calibri"/>
          <w:sz w:val="24"/>
          <w:szCs w:val="24"/>
        </w:rPr>
        <w:t xml:space="preserve">    SET </w:t>
      </w:r>
      <w:r w:rsidR="00C61A88" w:rsidRPr="00C61A88">
        <w:rPr>
          <w:rFonts w:ascii="Calibri" w:hAnsi="Calibri" w:cs="Calibri"/>
          <w:sz w:val="24"/>
          <w:szCs w:val="24"/>
        </w:rPr>
        <w:t xml:space="preserve">W register </w:t>
      </w:r>
      <w:r w:rsidRPr="009F6EC7">
        <w:rPr>
          <w:rFonts w:ascii="Calibri" w:hAnsi="Calibri" w:cs="Calibri"/>
          <w:sz w:val="24"/>
          <w:szCs w:val="24"/>
        </w:rPr>
        <w:t>TO 0x00</w:t>
      </w:r>
    </w:p>
    <w:p w14:paraId="559AFE1C" w14:textId="30589B54" w:rsidR="009F6EC7" w:rsidRPr="009F6EC7" w:rsidRDefault="009F6EC7" w:rsidP="009F6EC7">
      <w:pPr>
        <w:rPr>
          <w:rFonts w:ascii="Calibri" w:hAnsi="Calibri" w:cs="Calibri"/>
          <w:sz w:val="24"/>
          <w:szCs w:val="24"/>
        </w:rPr>
      </w:pPr>
      <w:r w:rsidRPr="009F6EC7">
        <w:rPr>
          <w:rFonts w:ascii="Calibri" w:hAnsi="Calibri" w:cs="Calibri"/>
          <w:sz w:val="24"/>
          <w:szCs w:val="24"/>
        </w:rPr>
        <w:t xml:space="preserve">    WRITE </w:t>
      </w:r>
      <w:r w:rsidR="00C61A88" w:rsidRPr="00C61A88">
        <w:rPr>
          <w:rFonts w:ascii="Calibri" w:hAnsi="Calibri" w:cs="Calibri"/>
          <w:sz w:val="24"/>
          <w:szCs w:val="24"/>
        </w:rPr>
        <w:t xml:space="preserve">W register </w:t>
      </w:r>
      <w:r w:rsidRPr="009F6EC7">
        <w:rPr>
          <w:rFonts w:ascii="Calibri" w:hAnsi="Calibri" w:cs="Calibri"/>
          <w:sz w:val="24"/>
          <w:szCs w:val="24"/>
        </w:rPr>
        <w:t>TO port</w:t>
      </w:r>
      <w:r w:rsidR="00C61A88">
        <w:rPr>
          <w:rFonts w:ascii="Calibri" w:hAnsi="Calibri" w:cs="Calibri"/>
          <w:sz w:val="24"/>
          <w:szCs w:val="24"/>
        </w:rPr>
        <w:t xml:space="preserve"> B</w:t>
      </w:r>
      <w:r w:rsidR="00E44A42">
        <w:rPr>
          <w:rFonts w:ascii="Calibri" w:hAnsi="Calibri" w:cs="Calibri"/>
          <w:sz w:val="24"/>
          <w:szCs w:val="24"/>
        </w:rPr>
        <w:t xml:space="preserve"> (common anode display therefore 0x00 turns on all LEDs)</w:t>
      </w:r>
    </w:p>
    <w:p w14:paraId="36135AEE" w14:textId="77777777" w:rsidR="009F6EC7" w:rsidRPr="009F6EC7" w:rsidRDefault="009F6EC7" w:rsidP="009F6EC7">
      <w:pPr>
        <w:rPr>
          <w:rFonts w:ascii="Calibri" w:hAnsi="Calibri" w:cs="Calibri"/>
          <w:sz w:val="24"/>
          <w:szCs w:val="24"/>
        </w:rPr>
      </w:pPr>
      <w:r w:rsidRPr="009F6EC7">
        <w:rPr>
          <w:rFonts w:ascii="Calibri" w:hAnsi="Calibri" w:cs="Calibri"/>
          <w:sz w:val="24"/>
          <w:szCs w:val="24"/>
        </w:rPr>
        <w:t xml:space="preserve">    CALL Debounce</w:t>
      </w:r>
    </w:p>
    <w:p w14:paraId="1F941F60" w14:textId="77777777" w:rsidR="009F6EC7" w:rsidRPr="009F6EC7" w:rsidRDefault="009F6EC7" w:rsidP="009F6EC7">
      <w:pPr>
        <w:rPr>
          <w:rFonts w:ascii="Calibri" w:hAnsi="Calibri" w:cs="Calibri"/>
          <w:sz w:val="24"/>
          <w:szCs w:val="24"/>
        </w:rPr>
      </w:pPr>
      <w:r w:rsidRPr="009F6EC7">
        <w:rPr>
          <w:rFonts w:ascii="Calibri" w:hAnsi="Calibri" w:cs="Calibri"/>
          <w:sz w:val="24"/>
          <w:szCs w:val="24"/>
        </w:rPr>
        <w:t xml:space="preserve">    RETURN</w:t>
      </w:r>
    </w:p>
    <w:p w14:paraId="10846139" w14:textId="77777777" w:rsidR="009F6EC7" w:rsidRPr="009F6EC7" w:rsidRDefault="009F6EC7" w:rsidP="009F6EC7">
      <w:pPr>
        <w:rPr>
          <w:rFonts w:ascii="Calibri" w:hAnsi="Calibri" w:cs="Calibri"/>
          <w:sz w:val="24"/>
          <w:szCs w:val="24"/>
        </w:rPr>
      </w:pPr>
      <w:r w:rsidRPr="009F6EC7">
        <w:rPr>
          <w:rFonts w:ascii="Calibri" w:hAnsi="Calibri" w:cs="Calibri"/>
          <w:sz w:val="24"/>
          <w:szCs w:val="24"/>
        </w:rPr>
        <w:t>ENDSUBROUTINE</w:t>
      </w:r>
    </w:p>
    <w:p w14:paraId="419275CA" w14:textId="77777777" w:rsidR="009F6EC7" w:rsidRPr="009F6EC7" w:rsidRDefault="009F6EC7" w:rsidP="009F6EC7">
      <w:pPr>
        <w:rPr>
          <w:rFonts w:ascii="Calibri" w:hAnsi="Calibri" w:cs="Calibri"/>
          <w:sz w:val="24"/>
          <w:szCs w:val="24"/>
        </w:rPr>
      </w:pPr>
    </w:p>
    <w:p w14:paraId="2ABD950F" w14:textId="4A2C4BA4" w:rsidR="009F6EC7" w:rsidRPr="00C61A88" w:rsidRDefault="00C61A88" w:rsidP="009F6EC7">
      <w:pPr>
        <w:rPr>
          <w:rFonts w:ascii="Calibri" w:hAnsi="Calibri" w:cs="Calibri"/>
          <w:b/>
          <w:bCs/>
          <w:sz w:val="24"/>
          <w:szCs w:val="24"/>
        </w:rPr>
      </w:pPr>
      <w:r w:rsidRPr="00C61A88">
        <w:rPr>
          <w:rFonts w:ascii="Calibri" w:hAnsi="Calibri" w:cs="Calibri"/>
          <w:b/>
          <w:bCs/>
          <w:sz w:val="24"/>
          <w:szCs w:val="24"/>
        </w:rPr>
        <w:t>T</w:t>
      </w:r>
      <w:r w:rsidR="009F6EC7" w:rsidRPr="00C61A88">
        <w:rPr>
          <w:rFonts w:ascii="Calibri" w:hAnsi="Calibri" w:cs="Calibri"/>
          <w:b/>
          <w:bCs/>
          <w:sz w:val="24"/>
          <w:szCs w:val="24"/>
        </w:rPr>
        <w:t>urning all LEDs off</w:t>
      </w:r>
    </w:p>
    <w:p w14:paraId="460C2FA6" w14:textId="77777777" w:rsidR="009F6EC7" w:rsidRPr="009F6EC7" w:rsidRDefault="009F6EC7" w:rsidP="009F6EC7">
      <w:pPr>
        <w:rPr>
          <w:rFonts w:ascii="Calibri" w:hAnsi="Calibri" w:cs="Calibri"/>
          <w:sz w:val="24"/>
          <w:szCs w:val="24"/>
        </w:rPr>
      </w:pPr>
      <w:r w:rsidRPr="009F6EC7">
        <w:rPr>
          <w:rFonts w:ascii="Calibri" w:hAnsi="Calibri" w:cs="Calibri"/>
          <w:sz w:val="24"/>
          <w:szCs w:val="24"/>
        </w:rPr>
        <w:t xml:space="preserve">SUBROUTINE </w:t>
      </w:r>
      <w:proofErr w:type="spellStart"/>
      <w:r w:rsidRPr="009F6EC7">
        <w:rPr>
          <w:rFonts w:ascii="Calibri" w:hAnsi="Calibri" w:cs="Calibri"/>
          <w:sz w:val="24"/>
          <w:szCs w:val="24"/>
        </w:rPr>
        <w:t>AllLEDsOff</w:t>
      </w:r>
      <w:proofErr w:type="spellEnd"/>
    </w:p>
    <w:p w14:paraId="5C8CCCEB" w14:textId="7D8B2616" w:rsidR="009F6EC7" w:rsidRPr="009F6EC7" w:rsidRDefault="009F6EC7" w:rsidP="009F6EC7">
      <w:pPr>
        <w:rPr>
          <w:rFonts w:ascii="Calibri" w:hAnsi="Calibri" w:cs="Calibri"/>
          <w:sz w:val="24"/>
          <w:szCs w:val="24"/>
        </w:rPr>
      </w:pPr>
      <w:r w:rsidRPr="009F6EC7">
        <w:rPr>
          <w:rFonts w:ascii="Calibri" w:hAnsi="Calibri" w:cs="Calibri"/>
          <w:sz w:val="24"/>
          <w:szCs w:val="24"/>
        </w:rPr>
        <w:t xml:space="preserve">    SET </w:t>
      </w:r>
      <w:r w:rsidR="00C61A88" w:rsidRPr="00C61A88">
        <w:rPr>
          <w:rFonts w:ascii="Calibri" w:hAnsi="Calibri" w:cs="Calibri"/>
          <w:sz w:val="24"/>
          <w:szCs w:val="24"/>
        </w:rPr>
        <w:t xml:space="preserve">W register </w:t>
      </w:r>
      <w:r w:rsidRPr="009F6EC7">
        <w:rPr>
          <w:rFonts w:ascii="Calibri" w:hAnsi="Calibri" w:cs="Calibri"/>
          <w:sz w:val="24"/>
          <w:szCs w:val="24"/>
        </w:rPr>
        <w:t>TO 0x7F</w:t>
      </w:r>
    </w:p>
    <w:p w14:paraId="209E3681" w14:textId="3C8DA05C" w:rsidR="009F6EC7" w:rsidRPr="009F6EC7" w:rsidRDefault="009F6EC7" w:rsidP="009F6EC7">
      <w:pPr>
        <w:rPr>
          <w:rFonts w:ascii="Calibri" w:hAnsi="Calibri" w:cs="Calibri"/>
          <w:sz w:val="24"/>
          <w:szCs w:val="24"/>
        </w:rPr>
      </w:pPr>
      <w:r w:rsidRPr="009F6EC7">
        <w:rPr>
          <w:rFonts w:ascii="Calibri" w:hAnsi="Calibri" w:cs="Calibri"/>
          <w:sz w:val="24"/>
          <w:szCs w:val="24"/>
        </w:rPr>
        <w:t xml:space="preserve">    WRITE </w:t>
      </w:r>
      <w:r w:rsidR="00C61A88" w:rsidRPr="00C61A88">
        <w:rPr>
          <w:rFonts w:ascii="Calibri" w:hAnsi="Calibri" w:cs="Calibri"/>
          <w:sz w:val="24"/>
          <w:szCs w:val="24"/>
        </w:rPr>
        <w:t xml:space="preserve">W register </w:t>
      </w:r>
      <w:r w:rsidRPr="009F6EC7">
        <w:rPr>
          <w:rFonts w:ascii="Calibri" w:hAnsi="Calibri" w:cs="Calibri"/>
          <w:sz w:val="24"/>
          <w:szCs w:val="24"/>
        </w:rPr>
        <w:t>TO port</w:t>
      </w:r>
      <w:r w:rsidR="00C61A88">
        <w:rPr>
          <w:rFonts w:ascii="Calibri" w:hAnsi="Calibri" w:cs="Calibri"/>
          <w:sz w:val="24"/>
          <w:szCs w:val="24"/>
        </w:rPr>
        <w:t xml:space="preserve"> B</w:t>
      </w:r>
      <w:r w:rsidR="00E44A42">
        <w:rPr>
          <w:rFonts w:ascii="Calibri" w:hAnsi="Calibri" w:cs="Calibri"/>
          <w:sz w:val="24"/>
          <w:szCs w:val="24"/>
        </w:rPr>
        <w:t xml:space="preserve"> </w:t>
      </w:r>
      <w:r w:rsidR="00E44A42">
        <w:rPr>
          <w:rFonts w:ascii="Calibri" w:hAnsi="Calibri" w:cs="Calibri"/>
          <w:sz w:val="24"/>
          <w:szCs w:val="24"/>
        </w:rPr>
        <w:t>(common anode display therefore 0x</w:t>
      </w:r>
      <w:r w:rsidR="00E44A42">
        <w:rPr>
          <w:rFonts w:ascii="Calibri" w:hAnsi="Calibri" w:cs="Calibri"/>
          <w:sz w:val="24"/>
          <w:szCs w:val="24"/>
        </w:rPr>
        <w:t>7F</w:t>
      </w:r>
      <w:r w:rsidR="00E44A42">
        <w:rPr>
          <w:rFonts w:ascii="Calibri" w:hAnsi="Calibri" w:cs="Calibri"/>
          <w:sz w:val="24"/>
          <w:szCs w:val="24"/>
        </w:rPr>
        <w:t xml:space="preserve"> turns </w:t>
      </w:r>
      <w:r w:rsidR="00E44A42">
        <w:rPr>
          <w:rFonts w:ascii="Calibri" w:hAnsi="Calibri" w:cs="Calibri"/>
          <w:sz w:val="24"/>
          <w:szCs w:val="24"/>
        </w:rPr>
        <w:t>off all</w:t>
      </w:r>
      <w:r w:rsidR="00E44A42">
        <w:rPr>
          <w:rFonts w:ascii="Calibri" w:hAnsi="Calibri" w:cs="Calibri"/>
          <w:sz w:val="24"/>
          <w:szCs w:val="24"/>
        </w:rPr>
        <w:t xml:space="preserve"> LEDs)</w:t>
      </w:r>
    </w:p>
    <w:p w14:paraId="709DB240" w14:textId="09825AE0" w:rsidR="009F6EC7" w:rsidRPr="009F6EC7" w:rsidRDefault="009F6EC7" w:rsidP="009F6EC7">
      <w:pPr>
        <w:rPr>
          <w:rFonts w:ascii="Calibri" w:hAnsi="Calibri" w:cs="Calibri"/>
          <w:sz w:val="24"/>
          <w:szCs w:val="24"/>
        </w:rPr>
      </w:pPr>
      <w:r w:rsidRPr="009F6EC7">
        <w:rPr>
          <w:rFonts w:ascii="Calibri" w:hAnsi="Calibri" w:cs="Calibri"/>
          <w:sz w:val="24"/>
          <w:szCs w:val="24"/>
        </w:rPr>
        <w:t xml:space="preserve">    CALL Debounce</w:t>
      </w:r>
      <w:r w:rsidR="00E44A42">
        <w:rPr>
          <w:rFonts w:ascii="Calibri" w:hAnsi="Calibri" w:cs="Calibri"/>
          <w:sz w:val="24"/>
          <w:szCs w:val="24"/>
        </w:rPr>
        <w:t xml:space="preserve"> (</w:t>
      </w:r>
      <w:r w:rsidR="00A939BB">
        <w:rPr>
          <w:rFonts w:ascii="Calibri" w:hAnsi="Calibri" w:cs="Calibri"/>
          <w:sz w:val="24"/>
          <w:szCs w:val="24"/>
        </w:rPr>
        <w:t xml:space="preserve">small delay introduced to make each button press reading </w:t>
      </w:r>
      <w:r w:rsidR="00F81C78">
        <w:rPr>
          <w:rFonts w:ascii="Calibri" w:hAnsi="Calibri" w:cs="Calibri"/>
          <w:sz w:val="24"/>
          <w:szCs w:val="24"/>
        </w:rPr>
        <w:t>discrete)</w:t>
      </w:r>
    </w:p>
    <w:p w14:paraId="6CCC34B6" w14:textId="77777777" w:rsidR="009F6EC7" w:rsidRPr="009F6EC7" w:rsidRDefault="009F6EC7" w:rsidP="009F6EC7">
      <w:pPr>
        <w:rPr>
          <w:rFonts w:ascii="Calibri" w:hAnsi="Calibri" w:cs="Calibri"/>
          <w:sz w:val="24"/>
          <w:szCs w:val="24"/>
        </w:rPr>
      </w:pPr>
      <w:r w:rsidRPr="009F6EC7">
        <w:rPr>
          <w:rFonts w:ascii="Calibri" w:hAnsi="Calibri" w:cs="Calibri"/>
          <w:sz w:val="24"/>
          <w:szCs w:val="24"/>
        </w:rPr>
        <w:t xml:space="preserve">    RETURN</w:t>
      </w:r>
    </w:p>
    <w:p w14:paraId="710F26DF" w14:textId="77777777" w:rsidR="009F6EC7" w:rsidRPr="009F6EC7" w:rsidRDefault="009F6EC7" w:rsidP="009F6EC7">
      <w:pPr>
        <w:rPr>
          <w:rFonts w:ascii="Calibri" w:hAnsi="Calibri" w:cs="Calibri"/>
          <w:sz w:val="24"/>
          <w:szCs w:val="24"/>
        </w:rPr>
      </w:pPr>
      <w:r w:rsidRPr="009F6EC7">
        <w:rPr>
          <w:rFonts w:ascii="Calibri" w:hAnsi="Calibri" w:cs="Calibri"/>
          <w:sz w:val="24"/>
          <w:szCs w:val="24"/>
        </w:rPr>
        <w:t>ENDSUBROUTINE</w:t>
      </w:r>
    </w:p>
    <w:p w14:paraId="6D53237B" w14:textId="77777777" w:rsidR="009F6EC7" w:rsidRDefault="009F6EC7" w:rsidP="009F6EC7">
      <w:pPr>
        <w:rPr>
          <w:rFonts w:ascii="Calibri" w:hAnsi="Calibri" w:cs="Calibri"/>
          <w:sz w:val="24"/>
          <w:szCs w:val="24"/>
        </w:rPr>
      </w:pPr>
    </w:p>
    <w:p w14:paraId="0EE15ACE" w14:textId="567BDC44" w:rsidR="00E54D82" w:rsidRPr="00E54D82" w:rsidRDefault="00E54D82" w:rsidP="009F6EC7">
      <w:pPr>
        <w:rPr>
          <w:rFonts w:ascii="Calibri" w:hAnsi="Calibri" w:cs="Calibri"/>
          <w:i/>
          <w:iCs/>
          <w:sz w:val="24"/>
          <w:szCs w:val="24"/>
        </w:rPr>
      </w:pPr>
      <w:r>
        <w:rPr>
          <w:rFonts w:ascii="Calibri" w:hAnsi="Calibri" w:cs="Calibri"/>
          <w:i/>
          <w:iCs/>
          <w:sz w:val="24"/>
          <w:szCs w:val="24"/>
        </w:rPr>
        <w:t>Contd.</w:t>
      </w:r>
    </w:p>
    <w:p w14:paraId="271CD5AD" w14:textId="77777777" w:rsidR="00E54D82" w:rsidRDefault="00E54D82" w:rsidP="009F6EC7">
      <w:pPr>
        <w:rPr>
          <w:rFonts w:ascii="Calibri" w:hAnsi="Calibri" w:cs="Calibri"/>
          <w:sz w:val="24"/>
          <w:szCs w:val="24"/>
        </w:rPr>
      </w:pPr>
    </w:p>
    <w:p w14:paraId="1E949584" w14:textId="77777777" w:rsidR="00E54D82" w:rsidRDefault="00E54D82" w:rsidP="009F6EC7">
      <w:pPr>
        <w:rPr>
          <w:rFonts w:ascii="Calibri" w:hAnsi="Calibri" w:cs="Calibri"/>
          <w:sz w:val="24"/>
          <w:szCs w:val="24"/>
        </w:rPr>
      </w:pPr>
    </w:p>
    <w:p w14:paraId="294BA8D2" w14:textId="77777777" w:rsidR="00E54D82" w:rsidRPr="009F6EC7" w:rsidRDefault="00E54D82" w:rsidP="009F6EC7">
      <w:pPr>
        <w:rPr>
          <w:rFonts w:ascii="Calibri" w:hAnsi="Calibri" w:cs="Calibri"/>
          <w:sz w:val="24"/>
          <w:szCs w:val="24"/>
        </w:rPr>
      </w:pPr>
    </w:p>
    <w:p w14:paraId="29852A3C" w14:textId="6B78DFD4" w:rsidR="009F6EC7" w:rsidRPr="00C61A88" w:rsidRDefault="009F6EC7" w:rsidP="009F6EC7">
      <w:pPr>
        <w:rPr>
          <w:rFonts w:ascii="Calibri" w:hAnsi="Calibri" w:cs="Calibri"/>
          <w:b/>
          <w:bCs/>
          <w:sz w:val="24"/>
          <w:szCs w:val="24"/>
        </w:rPr>
      </w:pPr>
      <w:r w:rsidRPr="00C61A88">
        <w:rPr>
          <w:rFonts w:ascii="Calibri" w:hAnsi="Calibri" w:cs="Calibri"/>
          <w:b/>
          <w:bCs/>
          <w:sz w:val="24"/>
          <w:szCs w:val="24"/>
        </w:rPr>
        <w:lastRenderedPageBreak/>
        <w:t>Debounce delay</w:t>
      </w:r>
    </w:p>
    <w:p w14:paraId="74B1FFB5" w14:textId="77777777" w:rsidR="009F6EC7" w:rsidRPr="009F6EC7" w:rsidRDefault="009F6EC7" w:rsidP="009F6EC7">
      <w:pPr>
        <w:rPr>
          <w:rFonts w:ascii="Calibri" w:hAnsi="Calibri" w:cs="Calibri"/>
          <w:sz w:val="24"/>
          <w:szCs w:val="24"/>
        </w:rPr>
      </w:pPr>
      <w:r w:rsidRPr="009F6EC7">
        <w:rPr>
          <w:rFonts w:ascii="Calibri" w:hAnsi="Calibri" w:cs="Calibri"/>
          <w:sz w:val="24"/>
          <w:szCs w:val="24"/>
        </w:rPr>
        <w:t>SUBROUTINE Debounce</w:t>
      </w:r>
    </w:p>
    <w:p w14:paraId="6BABC0A2" w14:textId="77777777" w:rsidR="009F6EC7" w:rsidRPr="009F6EC7" w:rsidRDefault="009F6EC7" w:rsidP="009F6EC7">
      <w:pPr>
        <w:rPr>
          <w:rFonts w:ascii="Calibri" w:hAnsi="Calibri" w:cs="Calibri"/>
          <w:sz w:val="24"/>
          <w:szCs w:val="24"/>
        </w:rPr>
      </w:pPr>
      <w:r w:rsidRPr="009F6EC7">
        <w:rPr>
          <w:rFonts w:ascii="Calibri" w:hAnsi="Calibri" w:cs="Calibri"/>
          <w:sz w:val="24"/>
          <w:szCs w:val="24"/>
        </w:rPr>
        <w:t xml:space="preserve">    SET counter TO 255</w:t>
      </w:r>
    </w:p>
    <w:p w14:paraId="3709E6B0" w14:textId="77777777" w:rsidR="009F6EC7" w:rsidRPr="009F6EC7" w:rsidRDefault="009F6EC7" w:rsidP="009F6EC7">
      <w:pPr>
        <w:rPr>
          <w:rFonts w:ascii="Calibri" w:hAnsi="Calibri" w:cs="Calibri"/>
          <w:sz w:val="24"/>
          <w:szCs w:val="24"/>
        </w:rPr>
      </w:pPr>
      <w:r w:rsidRPr="009F6EC7">
        <w:rPr>
          <w:rFonts w:ascii="Calibri" w:hAnsi="Calibri" w:cs="Calibri"/>
          <w:sz w:val="24"/>
          <w:szCs w:val="24"/>
        </w:rPr>
        <w:t xml:space="preserve">    WHILE counter &gt; 0</w:t>
      </w:r>
    </w:p>
    <w:p w14:paraId="11E3ADB4" w14:textId="77777777" w:rsidR="009F6EC7" w:rsidRPr="009F6EC7" w:rsidRDefault="009F6EC7" w:rsidP="009F6EC7">
      <w:pPr>
        <w:rPr>
          <w:rFonts w:ascii="Calibri" w:hAnsi="Calibri" w:cs="Calibri"/>
          <w:sz w:val="24"/>
          <w:szCs w:val="24"/>
        </w:rPr>
      </w:pPr>
      <w:r w:rsidRPr="009F6EC7">
        <w:rPr>
          <w:rFonts w:ascii="Calibri" w:hAnsi="Calibri" w:cs="Calibri"/>
          <w:sz w:val="24"/>
          <w:szCs w:val="24"/>
        </w:rPr>
        <w:t xml:space="preserve">        SUBTRACT 1 FROM counter</w:t>
      </w:r>
    </w:p>
    <w:p w14:paraId="668B9BF8" w14:textId="77777777" w:rsidR="009F6EC7" w:rsidRPr="009F6EC7" w:rsidRDefault="009F6EC7" w:rsidP="009F6EC7">
      <w:pPr>
        <w:rPr>
          <w:rFonts w:ascii="Calibri" w:hAnsi="Calibri" w:cs="Calibri"/>
          <w:sz w:val="24"/>
          <w:szCs w:val="24"/>
        </w:rPr>
      </w:pPr>
      <w:r w:rsidRPr="009F6EC7">
        <w:rPr>
          <w:rFonts w:ascii="Calibri" w:hAnsi="Calibri" w:cs="Calibri"/>
          <w:sz w:val="24"/>
          <w:szCs w:val="24"/>
        </w:rPr>
        <w:t xml:space="preserve">    ENDWHILE</w:t>
      </w:r>
    </w:p>
    <w:p w14:paraId="14EB612C" w14:textId="77777777" w:rsidR="009F6EC7" w:rsidRPr="009F6EC7" w:rsidRDefault="009F6EC7" w:rsidP="009F6EC7">
      <w:pPr>
        <w:rPr>
          <w:rFonts w:ascii="Calibri" w:hAnsi="Calibri" w:cs="Calibri"/>
          <w:sz w:val="24"/>
          <w:szCs w:val="24"/>
        </w:rPr>
      </w:pPr>
      <w:r w:rsidRPr="009F6EC7">
        <w:rPr>
          <w:rFonts w:ascii="Calibri" w:hAnsi="Calibri" w:cs="Calibri"/>
          <w:sz w:val="24"/>
          <w:szCs w:val="24"/>
        </w:rPr>
        <w:t xml:space="preserve">    RETURN</w:t>
      </w:r>
    </w:p>
    <w:p w14:paraId="25FD304B" w14:textId="24FB93ED" w:rsidR="00740D71" w:rsidRDefault="009F6EC7" w:rsidP="009F6EC7">
      <w:pPr>
        <w:rPr>
          <w:rFonts w:ascii="Calibri" w:hAnsi="Calibri" w:cs="Arial"/>
          <w:b/>
          <w:bCs/>
          <w:sz w:val="22"/>
          <w:szCs w:val="22"/>
          <w:u w:val="single"/>
        </w:rPr>
      </w:pPr>
      <w:r w:rsidRPr="009F6EC7">
        <w:rPr>
          <w:rFonts w:ascii="Calibri" w:hAnsi="Calibri" w:cs="Calibri"/>
          <w:sz w:val="24"/>
          <w:szCs w:val="24"/>
        </w:rPr>
        <w:t>ENDSUBROUTINE</w:t>
      </w:r>
    </w:p>
    <w:p w14:paraId="14A09DBF" w14:textId="77777777" w:rsidR="00740D71" w:rsidRDefault="00740D71" w:rsidP="00340480">
      <w:pPr>
        <w:rPr>
          <w:rFonts w:ascii="Calibri" w:hAnsi="Calibri" w:cs="Arial"/>
          <w:b/>
          <w:bCs/>
          <w:sz w:val="22"/>
          <w:szCs w:val="22"/>
          <w:u w:val="single"/>
        </w:rPr>
      </w:pPr>
    </w:p>
    <w:p w14:paraId="6034D895" w14:textId="59658B09" w:rsidR="00756C4B" w:rsidRPr="00756C4B" w:rsidRDefault="00756C4B" w:rsidP="00340480">
      <w:pPr>
        <w:rPr>
          <w:rFonts w:ascii="Calibri" w:hAnsi="Calibri" w:cs="Arial"/>
          <w:b/>
          <w:bCs/>
          <w:sz w:val="22"/>
          <w:szCs w:val="22"/>
        </w:rPr>
      </w:pPr>
      <w:r w:rsidRPr="00756C4B">
        <w:rPr>
          <w:rFonts w:ascii="Calibri" w:hAnsi="Calibri" w:cs="Arial"/>
          <w:b/>
          <w:bCs/>
          <w:sz w:val="22"/>
          <w:szCs w:val="22"/>
        </w:rPr>
        <w:t xml:space="preserve">END </w:t>
      </w:r>
      <w:proofErr w:type="spellStart"/>
      <w:r w:rsidR="00E54D82">
        <w:rPr>
          <w:rFonts w:ascii="Calibri" w:hAnsi="Calibri" w:cs="Arial"/>
          <w:b/>
          <w:bCs/>
          <w:sz w:val="22"/>
          <w:szCs w:val="22"/>
        </w:rPr>
        <w:t>ONOFFButtons</w:t>
      </w:r>
      <w:proofErr w:type="spellEnd"/>
    </w:p>
    <w:p w14:paraId="0740DDDA" w14:textId="77777777" w:rsidR="00740D71" w:rsidRDefault="00740D71" w:rsidP="00340480">
      <w:pPr>
        <w:rPr>
          <w:rFonts w:ascii="Calibri" w:hAnsi="Calibri" w:cs="Arial"/>
          <w:b/>
          <w:bCs/>
          <w:sz w:val="22"/>
          <w:szCs w:val="22"/>
          <w:u w:val="single"/>
        </w:rPr>
      </w:pPr>
    </w:p>
    <w:p w14:paraId="3180A291" w14:textId="1AAD870B" w:rsidR="00740D71" w:rsidRDefault="003E7366" w:rsidP="003E7366">
      <w:pPr>
        <w:pStyle w:val="Heading2"/>
      </w:pPr>
      <w:r>
        <w:t>3.4 Counter controlled by buttons</w:t>
      </w:r>
    </w:p>
    <w:p w14:paraId="4BC8D50E" w14:textId="79A83162" w:rsidR="00740D71" w:rsidRDefault="00740D71" w:rsidP="00340480">
      <w:pPr>
        <w:rPr>
          <w:rFonts w:ascii="Calibri" w:hAnsi="Calibri" w:cs="Arial"/>
          <w:b/>
          <w:bCs/>
          <w:sz w:val="22"/>
          <w:szCs w:val="22"/>
          <w:u w:val="single"/>
        </w:rPr>
      </w:pPr>
    </w:p>
    <w:p w14:paraId="5B5A5BA9" w14:textId="44C43F78" w:rsidR="00740D71" w:rsidRPr="00A63691" w:rsidRDefault="00DD46D7" w:rsidP="003E7366">
      <w:pPr>
        <w:pStyle w:val="Heading3"/>
        <w:rPr>
          <w:rFonts w:asciiTheme="majorHAnsi" w:hAnsiTheme="majorHAnsi"/>
        </w:rPr>
      </w:pPr>
      <w:r>
        <w:rPr>
          <w:rFonts w:asciiTheme="majorHAnsi" w:hAnsiTheme="majorHAnsi" w:cs="Arial"/>
          <w:b/>
          <w:bCs/>
          <w:noProof/>
          <w:sz w:val="22"/>
          <w:szCs w:val="22"/>
          <w:u w:val="single"/>
          <w14:ligatures w14:val="standardContextual"/>
        </w:rPr>
        <w:drawing>
          <wp:anchor distT="0" distB="0" distL="114300" distR="114300" simplePos="0" relativeHeight="251763712" behindDoc="0" locked="0" layoutInCell="1" allowOverlap="1" wp14:anchorId="3A07E137" wp14:editId="51033BF6">
            <wp:simplePos x="0" y="0"/>
            <wp:positionH relativeFrom="margin">
              <wp:align>center</wp:align>
            </wp:positionH>
            <wp:positionV relativeFrom="paragraph">
              <wp:posOffset>514861</wp:posOffset>
            </wp:positionV>
            <wp:extent cx="6696710" cy="4585970"/>
            <wp:effectExtent l="0" t="0" r="8890" b="5080"/>
            <wp:wrapSquare wrapText="bothSides"/>
            <wp:docPr id="426581882" name="Picture 18"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581882" name="Picture 18" descr="A screenshot of a computer program&#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6696710" cy="4585970"/>
                    </a:xfrm>
                    <a:prstGeom prst="rect">
                      <a:avLst/>
                    </a:prstGeom>
                  </pic:spPr>
                </pic:pic>
              </a:graphicData>
            </a:graphic>
            <wp14:sizeRelH relativeFrom="margin">
              <wp14:pctWidth>0</wp14:pctWidth>
            </wp14:sizeRelH>
            <wp14:sizeRelV relativeFrom="margin">
              <wp14:pctHeight>0</wp14:pctHeight>
            </wp14:sizeRelV>
          </wp:anchor>
        </w:drawing>
      </w:r>
      <w:r w:rsidR="00DD5FA9" w:rsidRPr="00A63691">
        <w:rPr>
          <w:rFonts w:asciiTheme="majorHAnsi" w:hAnsiTheme="majorHAnsi"/>
        </w:rPr>
        <w:t xml:space="preserve">3.4.1 Assembly code </w:t>
      </w:r>
    </w:p>
    <w:p w14:paraId="7996FAE0" w14:textId="095CB624" w:rsidR="00740D71" w:rsidRPr="00A63691" w:rsidRDefault="00740D71" w:rsidP="00340480">
      <w:pPr>
        <w:rPr>
          <w:rFonts w:asciiTheme="majorHAnsi" w:hAnsiTheme="majorHAnsi" w:cs="Arial"/>
          <w:b/>
          <w:bCs/>
          <w:sz w:val="22"/>
          <w:szCs w:val="22"/>
          <w:u w:val="single"/>
        </w:rPr>
      </w:pPr>
    </w:p>
    <w:p w14:paraId="58373BF1" w14:textId="77777777" w:rsidR="00740D71" w:rsidRPr="00A63691" w:rsidRDefault="00740D71" w:rsidP="00340480">
      <w:pPr>
        <w:rPr>
          <w:rFonts w:asciiTheme="majorHAnsi" w:hAnsiTheme="majorHAnsi" w:cs="Arial"/>
          <w:b/>
          <w:bCs/>
          <w:sz w:val="22"/>
          <w:szCs w:val="22"/>
          <w:u w:val="single"/>
        </w:rPr>
      </w:pPr>
    </w:p>
    <w:p w14:paraId="72B27FF5" w14:textId="77777777" w:rsidR="00DD46D7" w:rsidRDefault="00DD46D7" w:rsidP="00340480">
      <w:pPr>
        <w:rPr>
          <w:rFonts w:asciiTheme="majorHAnsi" w:hAnsiTheme="majorHAnsi" w:cs="Arial"/>
          <w:b/>
          <w:bCs/>
          <w:sz w:val="22"/>
          <w:szCs w:val="22"/>
          <w:u w:val="single"/>
        </w:rPr>
      </w:pPr>
    </w:p>
    <w:p w14:paraId="73651E83" w14:textId="77777777" w:rsidR="00DD46D7" w:rsidRDefault="00DD46D7" w:rsidP="00340480">
      <w:pPr>
        <w:rPr>
          <w:rFonts w:asciiTheme="majorHAnsi" w:hAnsiTheme="majorHAnsi" w:cs="Arial"/>
          <w:b/>
          <w:bCs/>
          <w:sz w:val="22"/>
          <w:szCs w:val="22"/>
          <w:u w:val="single"/>
        </w:rPr>
      </w:pPr>
    </w:p>
    <w:p w14:paraId="4619893E" w14:textId="77777777" w:rsidR="00DD46D7" w:rsidRDefault="00DD46D7" w:rsidP="00340480">
      <w:pPr>
        <w:rPr>
          <w:rFonts w:asciiTheme="majorHAnsi" w:hAnsiTheme="majorHAnsi" w:cs="Arial"/>
          <w:b/>
          <w:bCs/>
          <w:sz w:val="22"/>
          <w:szCs w:val="22"/>
          <w:u w:val="single"/>
        </w:rPr>
      </w:pPr>
    </w:p>
    <w:p w14:paraId="56844865" w14:textId="77777777" w:rsidR="00DD46D7" w:rsidRDefault="00DD46D7" w:rsidP="00340480">
      <w:pPr>
        <w:rPr>
          <w:rFonts w:asciiTheme="majorHAnsi" w:hAnsiTheme="majorHAnsi" w:cs="Arial"/>
          <w:b/>
          <w:bCs/>
          <w:sz w:val="22"/>
          <w:szCs w:val="22"/>
          <w:u w:val="single"/>
        </w:rPr>
      </w:pPr>
    </w:p>
    <w:p w14:paraId="6E2ABF5F" w14:textId="77777777" w:rsidR="00DD46D7" w:rsidRDefault="00DD46D7" w:rsidP="00340480">
      <w:pPr>
        <w:rPr>
          <w:rFonts w:asciiTheme="majorHAnsi" w:hAnsiTheme="majorHAnsi" w:cs="Arial"/>
          <w:b/>
          <w:bCs/>
          <w:sz w:val="22"/>
          <w:szCs w:val="22"/>
          <w:u w:val="single"/>
        </w:rPr>
      </w:pPr>
    </w:p>
    <w:p w14:paraId="0E966082" w14:textId="77777777" w:rsidR="00DD46D7" w:rsidRDefault="00DD46D7" w:rsidP="00340480">
      <w:pPr>
        <w:rPr>
          <w:rFonts w:asciiTheme="majorHAnsi" w:hAnsiTheme="majorHAnsi" w:cs="Arial"/>
          <w:b/>
          <w:bCs/>
          <w:sz w:val="22"/>
          <w:szCs w:val="22"/>
          <w:u w:val="single"/>
        </w:rPr>
      </w:pPr>
    </w:p>
    <w:p w14:paraId="5838C30F" w14:textId="77777777" w:rsidR="00DD46D7" w:rsidRDefault="00DD46D7" w:rsidP="00340480">
      <w:pPr>
        <w:rPr>
          <w:rFonts w:asciiTheme="majorHAnsi" w:hAnsiTheme="majorHAnsi" w:cs="Arial"/>
          <w:b/>
          <w:bCs/>
          <w:sz w:val="22"/>
          <w:szCs w:val="22"/>
          <w:u w:val="single"/>
        </w:rPr>
      </w:pPr>
    </w:p>
    <w:p w14:paraId="53670EDD" w14:textId="3A012016" w:rsidR="00740D71" w:rsidRPr="00A63691" w:rsidRDefault="00DD46D7" w:rsidP="00340480">
      <w:pPr>
        <w:rPr>
          <w:rFonts w:asciiTheme="majorHAnsi" w:hAnsiTheme="majorHAnsi" w:cs="Arial"/>
          <w:b/>
          <w:bCs/>
          <w:sz w:val="22"/>
          <w:szCs w:val="22"/>
          <w:u w:val="single"/>
        </w:rPr>
      </w:pPr>
      <w:r>
        <w:rPr>
          <w:rFonts w:asciiTheme="majorHAnsi" w:hAnsiTheme="majorHAnsi" w:cs="Arial"/>
          <w:b/>
          <w:bCs/>
          <w:noProof/>
          <w:sz w:val="22"/>
          <w:szCs w:val="22"/>
          <w:u w:val="single"/>
          <w14:ligatures w14:val="standardContextual"/>
        </w:rPr>
        <w:drawing>
          <wp:anchor distT="0" distB="0" distL="114300" distR="114300" simplePos="0" relativeHeight="251765760" behindDoc="0" locked="0" layoutInCell="1" allowOverlap="1" wp14:anchorId="0705BD2E" wp14:editId="333F4D17">
            <wp:simplePos x="0" y="0"/>
            <wp:positionH relativeFrom="margin">
              <wp:posOffset>-886460</wp:posOffset>
            </wp:positionH>
            <wp:positionV relativeFrom="paragraph">
              <wp:posOffset>3505200</wp:posOffset>
            </wp:positionV>
            <wp:extent cx="7343775" cy="4230370"/>
            <wp:effectExtent l="0" t="0" r="9525" b="0"/>
            <wp:wrapSquare wrapText="bothSides"/>
            <wp:docPr id="531451183" name="Picture 20"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451183" name="Picture 20" descr="A screenshot of a computer program&#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7343775" cy="4230370"/>
                    </a:xfrm>
                    <a:prstGeom prst="rect">
                      <a:avLst/>
                    </a:prstGeom>
                  </pic:spPr>
                </pic:pic>
              </a:graphicData>
            </a:graphic>
            <wp14:sizeRelH relativeFrom="margin">
              <wp14:pctWidth>0</wp14:pctWidth>
            </wp14:sizeRelH>
            <wp14:sizeRelV relativeFrom="margin">
              <wp14:pctHeight>0</wp14:pctHeight>
            </wp14:sizeRelV>
          </wp:anchor>
        </w:drawing>
      </w:r>
      <w:r>
        <w:rPr>
          <w:rFonts w:asciiTheme="majorHAnsi" w:hAnsiTheme="majorHAnsi" w:cs="Arial"/>
          <w:b/>
          <w:bCs/>
          <w:noProof/>
          <w:sz w:val="22"/>
          <w:szCs w:val="22"/>
          <w:u w:val="single"/>
          <w14:ligatures w14:val="standardContextual"/>
        </w:rPr>
        <w:drawing>
          <wp:anchor distT="0" distB="0" distL="114300" distR="114300" simplePos="0" relativeHeight="251764736" behindDoc="0" locked="0" layoutInCell="1" allowOverlap="1" wp14:anchorId="238B0372" wp14:editId="5031BAC2">
            <wp:simplePos x="0" y="0"/>
            <wp:positionH relativeFrom="page">
              <wp:align>right</wp:align>
            </wp:positionH>
            <wp:positionV relativeFrom="paragraph">
              <wp:posOffset>495</wp:posOffset>
            </wp:positionV>
            <wp:extent cx="7505205" cy="3422815"/>
            <wp:effectExtent l="0" t="0" r="635" b="6350"/>
            <wp:wrapSquare wrapText="bothSides"/>
            <wp:docPr id="1264781552" name="Picture 19" descr="A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781552" name="Picture 19" descr="A text on a white background&#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7505205" cy="3422815"/>
                    </a:xfrm>
                    <a:prstGeom prst="rect">
                      <a:avLst/>
                    </a:prstGeom>
                  </pic:spPr>
                </pic:pic>
              </a:graphicData>
            </a:graphic>
            <wp14:sizeRelH relativeFrom="margin">
              <wp14:pctWidth>0</wp14:pctWidth>
            </wp14:sizeRelH>
            <wp14:sizeRelV relativeFrom="margin">
              <wp14:pctHeight>0</wp14:pctHeight>
            </wp14:sizeRelV>
          </wp:anchor>
        </w:drawing>
      </w:r>
    </w:p>
    <w:p w14:paraId="19A26238" w14:textId="3B6566EA" w:rsidR="00DD5FA9" w:rsidRPr="00A63691" w:rsidRDefault="00DD5FA9" w:rsidP="00A63691">
      <w:pPr>
        <w:pStyle w:val="Heading3"/>
        <w:rPr>
          <w:rFonts w:asciiTheme="majorHAnsi" w:hAnsiTheme="majorHAnsi"/>
        </w:rPr>
      </w:pPr>
      <w:r w:rsidRPr="00A63691">
        <w:rPr>
          <w:rFonts w:asciiTheme="majorHAnsi" w:hAnsiTheme="majorHAnsi"/>
        </w:rPr>
        <w:lastRenderedPageBreak/>
        <w:t xml:space="preserve">3.4.2 </w:t>
      </w:r>
      <w:r w:rsidR="00A63691" w:rsidRPr="00A63691">
        <w:rPr>
          <w:rFonts w:asciiTheme="majorHAnsi" w:hAnsiTheme="majorHAnsi"/>
        </w:rPr>
        <w:t>Pseudocode</w:t>
      </w:r>
    </w:p>
    <w:p w14:paraId="53B1B251" w14:textId="5B8F98CE" w:rsidR="00740D71" w:rsidRDefault="00740D71" w:rsidP="00340480">
      <w:pPr>
        <w:rPr>
          <w:rFonts w:ascii="Calibri" w:hAnsi="Calibri" w:cs="Arial"/>
          <w:b/>
          <w:bCs/>
          <w:sz w:val="22"/>
          <w:szCs w:val="22"/>
          <w:u w:val="single"/>
        </w:rPr>
      </w:pPr>
    </w:p>
    <w:p w14:paraId="23EDB769" w14:textId="77777777" w:rsidR="001D198F" w:rsidRPr="001D198F" w:rsidRDefault="001D198F" w:rsidP="001D198F">
      <w:pPr>
        <w:rPr>
          <w:rFonts w:ascii="Calibri" w:hAnsi="Calibri" w:cs="Arial"/>
          <w:b/>
          <w:bCs/>
          <w:sz w:val="22"/>
          <w:szCs w:val="22"/>
        </w:rPr>
      </w:pPr>
      <w:r w:rsidRPr="001D198F">
        <w:rPr>
          <w:rFonts w:ascii="Calibri" w:hAnsi="Calibri" w:cs="Arial"/>
          <w:b/>
          <w:bCs/>
          <w:sz w:val="22"/>
          <w:szCs w:val="22"/>
        </w:rPr>
        <w:t xml:space="preserve">BEGIN </w:t>
      </w:r>
      <w:proofErr w:type="spellStart"/>
      <w:r w:rsidRPr="001D198F">
        <w:rPr>
          <w:rFonts w:ascii="Calibri" w:hAnsi="Calibri" w:cs="Arial"/>
          <w:b/>
          <w:bCs/>
          <w:sz w:val="22"/>
          <w:szCs w:val="22"/>
        </w:rPr>
        <w:t>SevenSegmentCounter</w:t>
      </w:r>
      <w:proofErr w:type="spellEnd"/>
      <w:r w:rsidRPr="001D198F">
        <w:rPr>
          <w:rFonts w:ascii="Calibri" w:hAnsi="Calibri" w:cs="Arial"/>
          <w:b/>
          <w:bCs/>
          <w:sz w:val="22"/>
          <w:szCs w:val="22"/>
        </w:rPr>
        <w:t xml:space="preserve"> program </w:t>
      </w:r>
    </w:p>
    <w:p w14:paraId="70829D72" w14:textId="57B9D8B3" w:rsidR="001D198F" w:rsidRPr="001D198F" w:rsidRDefault="001D198F" w:rsidP="001D198F">
      <w:pPr>
        <w:rPr>
          <w:rFonts w:ascii="Calibri" w:hAnsi="Calibri" w:cs="Arial"/>
          <w:sz w:val="22"/>
          <w:szCs w:val="22"/>
        </w:rPr>
      </w:pPr>
      <w:r w:rsidRPr="001D198F">
        <w:rPr>
          <w:rFonts w:ascii="Calibri" w:hAnsi="Calibri" w:cs="Arial"/>
          <w:sz w:val="22"/>
          <w:szCs w:val="22"/>
        </w:rPr>
        <w:t xml:space="preserve">Variables </w:t>
      </w:r>
    </w:p>
    <w:p w14:paraId="1BA451C0" w14:textId="77777777" w:rsidR="001D198F" w:rsidRPr="001D198F" w:rsidRDefault="001D198F" w:rsidP="001D198F">
      <w:pPr>
        <w:rPr>
          <w:rFonts w:ascii="Calibri" w:hAnsi="Calibri" w:cs="Arial"/>
          <w:sz w:val="22"/>
          <w:szCs w:val="22"/>
        </w:rPr>
      </w:pPr>
      <w:r w:rsidRPr="001D198F">
        <w:rPr>
          <w:rFonts w:ascii="Calibri" w:hAnsi="Calibri" w:cs="Arial"/>
          <w:sz w:val="22"/>
          <w:szCs w:val="22"/>
        </w:rPr>
        <w:t xml:space="preserve">DECLARE INTEGER count </w:t>
      </w:r>
    </w:p>
    <w:p w14:paraId="173FEA77" w14:textId="77777777" w:rsidR="001D198F" w:rsidRPr="001D198F" w:rsidRDefault="001D198F" w:rsidP="001D198F">
      <w:pPr>
        <w:rPr>
          <w:rFonts w:ascii="Calibri" w:hAnsi="Calibri" w:cs="Arial"/>
          <w:sz w:val="22"/>
          <w:szCs w:val="22"/>
        </w:rPr>
      </w:pPr>
      <w:r w:rsidRPr="001D198F">
        <w:rPr>
          <w:rFonts w:ascii="Calibri" w:hAnsi="Calibri" w:cs="Arial"/>
          <w:sz w:val="22"/>
          <w:szCs w:val="22"/>
        </w:rPr>
        <w:t xml:space="preserve">DECLARE INTEGER </w:t>
      </w:r>
      <w:proofErr w:type="spellStart"/>
      <w:r w:rsidRPr="001D198F">
        <w:rPr>
          <w:rFonts w:ascii="Calibri" w:hAnsi="Calibri" w:cs="Arial"/>
          <w:sz w:val="22"/>
          <w:szCs w:val="22"/>
        </w:rPr>
        <w:t>previousState</w:t>
      </w:r>
      <w:proofErr w:type="spellEnd"/>
      <w:r w:rsidRPr="001D198F">
        <w:rPr>
          <w:rFonts w:ascii="Calibri" w:hAnsi="Calibri" w:cs="Arial"/>
          <w:sz w:val="22"/>
          <w:szCs w:val="22"/>
        </w:rPr>
        <w:t xml:space="preserve"> </w:t>
      </w:r>
    </w:p>
    <w:p w14:paraId="7AE5F33C" w14:textId="09E0FC68" w:rsidR="001D198F" w:rsidRDefault="001D198F" w:rsidP="001D198F">
      <w:pPr>
        <w:rPr>
          <w:rFonts w:ascii="Calibri" w:hAnsi="Calibri" w:cs="Arial"/>
          <w:sz w:val="22"/>
          <w:szCs w:val="22"/>
        </w:rPr>
      </w:pPr>
      <w:r w:rsidRPr="001D198F">
        <w:rPr>
          <w:rFonts w:ascii="Calibri" w:hAnsi="Calibri" w:cs="Arial"/>
          <w:sz w:val="22"/>
          <w:szCs w:val="22"/>
        </w:rPr>
        <w:t xml:space="preserve">DECLARE INTEGER </w:t>
      </w:r>
      <w:proofErr w:type="spellStart"/>
      <w:r w:rsidRPr="001D198F">
        <w:rPr>
          <w:rFonts w:ascii="Calibri" w:hAnsi="Calibri" w:cs="Arial"/>
          <w:sz w:val="22"/>
          <w:szCs w:val="22"/>
        </w:rPr>
        <w:t>delayCounter</w:t>
      </w:r>
      <w:proofErr w:type="spellEnd"/>
    </w:p>
    <w:p w14:paraId="174D0D02" w14:textId="77777777" w:rsidR="001D198F" w:rsidRPr="001D198F" w:rsidRDefault="001D198F" w:rsidP="001D198F">
      <w:pPr>
        <w:rPr>
          <w:rFonts w:ascii="Calibri" w:hAnsi="Calibri" w:cs="Arial"/>
          <w:sz w:val="22"/>
          <w:szCs w:val="22"/>
        </w:rPr>
      </w:pPr>
    </w:p>
    <w:p w14:paraId="0579C6C1" w14:textId="77777777" w:rsidR="001D198F" w:rsidRPr="001D198F" w:rsidRDefault="001D198F" w:rsidP="001D198F">
      <w:pPr>
        <w:rPr>
          <w:rFonts w:ascii="Calibri" w:hAnsi="Calibri" w:cs="Arial"/>
          <w:sz w:val="22"/>
          <w:szCs w:val="22"/>
        </w:rPr>
      </w:pPr>
      <w:r w:rsidRPr="001D198F">
        <w:rPr>
          <w:rFonts w:ascii="Calibri" w:hAnsi="Calibri" w:cs="Arial"/>
          <w:sz w:val="22"/>
          <w:szCs w:val="22"/>
        </w:rPr>
        <w:t xml:space="preserve">Initialize ports </w:t>
      </w:r>
    </w:p>
    <w:p w14:paraId="418EE767" w14:textId="77777777" w:rsidR="001D198F" w:rsidRDefault="001D198F" w:rsidP="001D198F">
      <w:pPr>
        <w:rPr>
          <w:rFonts w:ascii="Calibri" w:hAnsi="Calibri" w:cs="Arial"/>
          <w:sz w:val="22"/>
          <w:szCs w:val="22"/>
        </w:rPr>
      </w:pPr>
      <w:r w:rsidRPr="001D198F">
        <w:rPr>
          <w:rFonts w:ascii="Calibri" w:hAnsi="Calibri" w:cs="Arial"/>
          <w:sz w:val="22"/>
          <w:szCs w:val="22"/>
        </w:rPr>
        <w:t xml:space="preserve">SET status_RP0 TO 1 </w:t>
      </w:r>
    </w:p>
    <w:p w14:paraId="79C3B2B8" w14:textId="77777777" w:rsidR="001D198F" w:rsidRDefault="001D198F" w:rsidP="001D198F">
      <w:pPr>
        <w:rPr>
          <w:rFonts w:ascii="Calibri" w:hAnsi="Calibri" w:cs="Arial"/>
          <w:sz w:val="22"/>
          <w:szCs w:val="22"/>
        </w:rPr>
      </w:pPr>
      <w:r w:rsidRPr="001D198F">
        <w:rPr>
          <w:rFonts w:ascii="Calibri" w:hAnsi="Calibri" w:cs="Arial"/>
          <w:sz w:val="22"/>
          <w:szCs w:val="22"/>
        </w:rPr>
        <w:t xml:space="preserve">SET port B direction TO 0x00 (output) </w:t>
      </w:r>
    </w:p>
    <w:p w14:paraId="5EA3CA14" w14:textId="77777777" w:rsidR="001D198F" w:rsidRDefault="001D198F" w:rsidP="001D198F">
      <w:pPr>
        <w:rPr>
          <w:rFonts w:ascii="Calibri" w:hAnsi="Calibri" w:cs="Arial"/>
          <w:sz w:val="22"/>
          <w:szCs w:val="22"/>
        </w:rPr>
      </w:pPr>
      <w:r w:rsidRPr="001D198F">
        <w:rPr>
          <w:rFonts w:ascii="Calibri" w:hAnsi="Calibri" w:cs="Arial"/>
          <w:sz w:val="22"/>
          <w:szCs w:val="22"/>
        </w:rPr>
        <w:t xml:space="preserve">SET port A direction TO 0x0F (input) </w:t>
      </w:r>
    </w:p>
    <w:p w14:paraId="62B14FB6" w14:textId="63AC28BD" w:rsidR="001D198F" w:rsidRPr="001D198F" w:rsidRDefault="001D198F" w:rsidP="001D198F">
      <w:pPr>
        <w:rPr>
          <w:rFonts w:ascii="Calibri" w:hAnsi="Calibri" w:cs="Arial"/>
          <w:sz w:val="22"/>
          <w:szCs w:val="22"/>
        </w:rPr>
      </w:pPr>
      <w:r w:rsidRPr="001D198F">
        <w:rPr>
          <w:rFonts w:ascii="Calibri" w:hAnsi="Calibri" w:cs="Arial"/>
          <w:sz w:val="22"/>
          <w:szCs w:val="22"/>
        </w:rPr>
        <w:t>SET status_RP0 TO 0</w:t>
      </w:r>
    </w:p>
    <w:p w14:paraId="068C7579" w14:textId="77777777" w:rsidR="001D198F" w:rsidRDefault="001D198F" w:rsidP="001D198F">
      <w:pPr>
        <w:rPr>
          <w:rFonts w:ascii="Calibri" w:hAnsi="Calibri" w:cs="Arial"/>
          <w:sz w:val="22"/>
          <w:szCs w:val="22"/>
          <w:u w:val="single"/>
        </w:rPr>
      </w:pPr>
    </w:p>
    <w:p w14:paraId="3B56E5E3" w14:textId="0FBDFC80" w:rsidR="001D198F" w:rsidRPr="001D198F" w:rsidRDefault="001D198F" w:rsidP="001D198F">
      <w:pPr>
        <w:rPr>
          <w:rFonts w:ascii="Calibri" w:hAnsi="Calibri" w:cs="Arial"/>
          <w:b/>
          <w:bCs/>
          <w:sz w:val="22"/>
          <w:szCs w:val="22"/>
        </w:rPr>
      </w:pPr>
      <w:r w:rsidRPr="001D198F">
        <w:rPr>
          <w:rFonts w:ascii="Calibri" w:hAnsi="Calibri" w:cs="Arial"/>
          <w:b/>
          <w:bCs/>
          <w:sz w:val="22"/>
          <w:szCs w:val="22"/>
        </w:rPr>
        <w:t xml:space="preserve">Set initial values </w:t>
      </w:r>
    </w:p>
    <w:p w14:paraId="2A4FD53B" w14:textId="77777777" w:rsidR="001D198F" w:rsidRPr="001D198F" w:rsidRDefault="001D198F" w:rsidP="001D198F">
      <w:pPr>
        <w:rPr>
          <w:rFonts w:ascii="Calibri" w:hAnsi="Calibri" w:cs="Arial"/>
          <w:sz w:val="22"/>
          <w:szCs w:val="22"/>
        </w:rPr>
      </w:pPr>
      <w:r w:rsidRPr="001D198F">
        <w:rPr>
          <w:rFonts w:ascii="Calibri" w:hAnsi="Calibri" w:cs="Arial"/>
          <w:sz w:val="22"/>
          <w:szCs w:val="22"/>
        </w:rPr>
        <w:t xml:space="preserve">SET count TO 5 </w:t>
      </w:r>
    </w:p>
    <w:p w14:paraId="3C4DCEB3" w14:textId="77777777" w:rsidR="001D198F" w:rsidRPr="001D198F" w:rsidRDefault="001D198F" w:rsidP="001D198F">
      <w:pPr>
        <w:rPr>
          <w:rFonts w:ascii="Calibri" w:hAnsi="Calibri" w:cs="Arial"/>
          <w:sz w:val="22"/>
          <w:szCs w:val="22"/>
        </w:rPr>
      </w:pPr>
      <w:r w:rsidRPr="001D198F">
        <w:rPr>
          <w:rFonts w:ascii="Calibri" w:hAnsi="Calibri" w:cs="Arial"/>
          <w:sz w:val="22"/>
          <w:szCs w:val="22"/>
        </w:rPr>
        <w:t xml:space="preserve">SET </w:t>
      </w:r>
      <w:proofErr w:type="spellStart"/>
      <w:r w:rsidRPr="001D198F">
        <w:rPr>
          <w:rFonts w:ascii="Calibri" w:hAnsi="Calibri" w:cs="Arial"/>
          <w:sz w:val="22"/>
          <w:szCs w:val="22"/>
        </w:rPr>
        <w:t>previousState</w:t>
      </w:r>
      <w:proofErr w:type="spellEnd"/>
      <w:r w:rsidRPr="001D198F">
        <w:rPr>
          <w:rFonts w:ascii="Calibri" w:hAnsi="Calibri" w:cs="Arial"/>
          <w:sz w:val="22"/>
          <w:szCs w:val="22"/>
        </w:rPr>
        <w:t xml:space="preserve"> TO 5 </w:t>
      </w:r>
    </w:p>
    <w:p w14:paraId="474BF054" w14:textId="385D28AF" w:rsidR="001D198F" w:rsidRPr="001D198F" w:rsidRDefault="001D198F" w:rsidP="001D198F">
      <w:pPr>
        <w:rPr>
          <w:rFonts w:ascii="Calibri" w:hAnsi="Calibri" w:cs="Arial"/>
          <w:sz w:val="22"/>
          <w:szCs w:val="22"/>
        </w:rPr>
      </w:pPr>
      <w:r w:rsidRPr="001D198F">
        <w:rPr>
          <w:rFonts w:ascii="Calibri" w:hAnsi="Calibri" w:cs="Arial"/>
          <w:sz w:val="22"/>
          <w:szCs w:val="22"/>
        </w:rPr>
        <w:t xml:space="preserve">WRITE </w:t>
      </w:r>
      <w:proofErr w:type="spellStart"/>
      <w:proofErr w:type="gramStart"/>
      <w:r w:rsidRPr="001D198F">
        <w:rPr>
          <w:rFonts w:ascii="Calibri" w:hAnsi="Calibri" w:cs="Arial"/>
          <w:sz w:val="22"/>
          <w:szCs w:val="22"/>
        </w:rPr>
        <w:t>DisplayPatterns</w:t>
      </w:r>
      <w:proofErr w:type="spellEnd"/>
      <w:r w:rsidRPr="001D198F">
        <w:rPr>
          <w:rFonts w:ascii="Calibri" w:hAnsi="Calibri" w:cs="Arial"/>
          <w:sz w:val="22"/>
          <w:szCs w:val="22"/>
        </w:rPr>
        <w:t>[</w:t>
      </w:r>
      <w:proofErr w:type="gramEnd"/>
      <w:r w:rsidRPr="001D198F">
        <w:rPr>
          <w:rFonts w:ascii="Calibri" w:hAnsi="Calibri" w:cs="Arial"/>
          <w:sz w:val="22"/>
          <w:szCs w:val="22"/>
        </w:rPr>
        <w:t>5] TO port B (sets initial display pattern to 5)</w:t>
      </w:r>
    </w:p>
    <w:p w14:paraId="210CEE60" w14:textId="77777777" w:rsidR="001D198F" w:rsidRDefault="001D198F" w:rsidP="001D198F">
      <w:pPr>
        <w:rPr>
          <w:rFonts w:ascii="Calibri" w:hAnsi="Calibri" w:cs="Arial"/>
          <w:sz w:val="22"/>
          <w:szCs w:val="22"/>
        </w:rPr>
      </w:pPr>
    </w:p>
    <w:p w14:paraId="0F0E70F3" w14:textId="77777777" w:rsidR="001D198F" w:rsidRPr="001D198F" w:rsidRDefault="001D198F" w:rsidP="001D198F">
      <w:pPr>
        <w:rPr>
          <w:rFonts w:ascii="Calibri" w:hAnsi="Calibri" w:cs="Arial"/>
          <w:b/>
          <w:bCs/>
          <w:sz w:val="22"/>
          <w:szCs w:val="22"/>
        </w:rPr>
      </w:pPr>
      <w:r w:rsidRPr="001D198F">
        <w:rPr>
          <w:rFonts w:ascii="Calibri" w:hAnsi="Calibri" w:cs="Arial"/>
          <w:b/>
          <w:bCs/>
          <w:sz w:val="22"/>
          <w:szCs w:val="22"/>
        </w:rPr>
        <w:t xml:space="preserve">Main program loop </w:t>
      </w:r>
    </w:p>
    <w:p w14:paraId="53046363" w14:textId="77777777" w:rsidR="001D198F" w:rsidRDefault="001D198F" w:rsidP="001D198F">
      <w:pPr>
        <w:rPr>
          <w:rFonts w:ascii="Calibri" w:hAnsi="Calibri" w:cs="Arial"/>
          <w:sz w:val="22"/>
          <w:szCs w:val="22"/>
        </w:rPr>
      </w:pPr>
      <w:r w:rsidRPr="001D198F">
        <w:rPr>
          <w:rFonts w:ascii="Calibri" w:hAnsi="Calibri" w:cs="Arial"/>
          <w:sz w:val="22"/>
          <w:szCs w:val="22"/>
        </w:rPr>
        <w:t xml:space="preserve">WHILE TRUE </w:t>
      </w:r>
    </w:p>
    <w:p w14:paraId="580506C9" w14:textId="77777777" w:rsidR="001D198F" w:rsidRDefault="001D198F" w:rsidP="001D198F">
      <w:pPr>
        <w:ind w:firstLine="720"/>
        <w:rPr>
          <w:rFonts w:ascii="Calibri" w:hAnsi="Calibri" w:cs="Arial"/>
          <w:sz w:val="22"/>
          <w:szCs w:val="22"/>
        </w:rPr>
      </w:pPr>
      <w:r w:rsidRPr="001D198F">
        <w:rPr>
          <w:rFonts w:ascii="Calibri" w:hAnsi="Calibri" w:cs="Arial"/>
          <w:sz w:val="22"/>
          <w:szCs w:val="22"/>
        </w:rPr>
        <w:t>READ port A TO W register</w:t>
      </w:r>
    </w:p>
    <w:p w14:paraId="253060A6" w14:textId="77777777" w:rsidR="001D198F" w:rsidRDefault="001D198F" w:rsidP="001D198F">
      <w:pPr>
        <w:ind w:firstLine="720"/>
        <w:rPr>
          <w:rFonts w:ascii="Calibri" w:hAnsi="Calibri" w:cs="Arial"/>
          <w:sz w:val="22"/>
          <w:szCs w:val="22"/>
        </w:rPr>
      </w:pPr>
      <w:r w:rsidRPr="001D198F">
        <w:rPr>
          <w:rFonts w:ascii="Calibri" w:hAnsi="Calibri" w:cs="Arial"/>
          <w:sz w:val="22"/>
          <w:szCs w:val="22"/>
        </w:rPr>
        <w:t xml:space="preserve"> XOR W register WITH </w:t>
      </w:r>
      <w:proofErr w:type="spellStart"/>
      <w:r w:rsidRPr="001D198F">
        <w:rPr>
          <w:rFonts w:ascii="Calibri" w:hAnsi="Calibri" w:cs="Arial"/>
          <w:sz w:val="22"/>
          <w:szCs w:val="22"/>
        </w:rPr>
        <w:t>previousState</w:t>
      </w:r>
      <w:proofErr w:type="spellEnd"/>
      <w:r w:rsidRPr="001D198F">
        <w:rPr>
          <w:rFonts w:ascii="Calibri" w:hAnsi="Calibri" w:cs="Arial"/>
          <w:sz w:val="22"/>
          <w:szCs w:val="22"/>
        </w:rPr>
        <w:t xml:space="preserve"> </w:t>
      </w:r>
    </w:p>
    <w:p w14:paraId="1869EFB5" w14:textId="77777777" w:rsidR="001D198F" w:rsidRDefault="001D198F" w:rsidP="001D198F">
      <w:pPr>
        <w:ind w:firstLine="720"/>
        <w:rPr>
          <w:rFonts w:ascii="Calibri" w:hAnsi="Calibri" w:cs="Arial"/>
          <w:sz w:val="22"/>
          <w:szCs w:val="22"/>
        </w:rPr>
      </w:pPr>
      <w:r w:rsidRPr="001D198F">
        <w:rPr>
          <w:rFonts w:ascii="Calibri" w:hAnsi="Calibri" w:cs="Arial"/>
          <w:sz w:val="22"/>
          <w:szCs w:val="22"/>
        </w:rPr>
        <w:t xml:space="preserve">AND W register WITH 0x03 (mask to check only button bits) </w:t>
      </w:r>
    </w:p>
    <w:p w14:paraId="13D5333B" w14:textId="77777777" w:rsidR="001D198F" w:rsidRDefault="001D198F" w:rsidP="001D198F">
      <w:pPr>
        <w:ind w:firstLine="720"/>
        <w:rPr>
          <w:rFonts w:ascii="Calibri" w:hAnsi="Calibri" w:cs="Arial"/>
          <w:sz w:val="22"/>
          <w:szCs w:val="22"/>
        </w:rPr>
      </w:pPr>
      <w:r w:rsidRPr="001D198F">
        <w:rPr>
          <w:rFonts w:ascii="Calibri" w:hAnsi="Calibri" w:cs="Arial"/>
          <w:sz w:val="22"/>
          <w:szCs w:val="22"/>
        </w:rPr>
        <w:t xml:space="preserve">IF result = 0 THEN </w:t>
      </w:r>
    </w:p>
    <w:p w14:paraId="2931F8D6" w14:textId="77777777" w:rsidR="001D198F" w:rsidRDefault="001D198F" w:rsidP="001D198F">
      <w:pPr>
        <w:ind w:left="720" w:firstLine="720"/>
        <w:rPr>
          <w:rFonts w:ascii="Calibri" w:hAnsi="Calibri" w:cs="Arial"/>
          <w:sz w:val="22"/>
          <w:szCs w:val="22"/>
        </w:rPr>
      </w:pPr>
      <w:r w:rsidRPr="001D198F">
        <w:rPr>
          <w:rFonts w:ascii="Calibri" w:hAnsi="Calibri" w:cs="Arial"/>
          <w:sz w:val="22"/>
          <w:szCs w:val="22"/>
        </w:rPr>
        <w:t xml:space="preserve">GOTO DisplayUpdate </w:t>
      </w:r>
    </w:p>
    <w:p w14:paraId="474F9FFB" w14:textId="751B08EA" w:rsidR="001D198F" w:rsidRPr="001D198F" w:rsidRDefault="001D198F" w:rsidP="001D198F">
      <w:pPr>
        <w:ind w:left="720" w:firstLine="720"/>
        <w:rPr>
          <w:rFonts w:ascii="Calibri" w:hAnsi="Calibri" w:cs="Arial"/>
          <w:sz w:val="22"/>
          <w:szCs w:val="22"/>
        </w:rPr>
      </w:pPr>
      <w:r w:rsidRPr="001D198F">
        <w:rPr>
          <w:rFonts w:ascii="Calibri" w:hAnsi="Calibri" w:cs="Arial"/>
          <w:sz w:val="22"/>
          <w:szCs w:val="22"/>
        </w:rPr>
        <w:t>ENDIF</w:t>
      </w:r>
    </w:p>
    <w:p w14:paraId="4EF31343" w14:textId="77777777" w:rsidR="0076485C" w:rsidRDefault="0076485C" w:rsidP="0076485C">
      <w:pPr>
        <w:ind w:firstLine="720"/>
        <w:rPr>
          <w:rFonts w:ascii="Calibri" w:hAnsi="Calibri" w:cs="Arial"/>
          <w:sz w:val="22"/>
          <w:szCs w:val="22"/>
        </w:rPr>
      </w:pPr>
      <w:r w:rsidRPr="0076485C">
        <w:rPr>
          <w:rFonts w:ascii="Calibri" w:hAnsi="Calibri" w:cs="Arial"/>
          <w:sz w:val="22"/>
          <w:szCs w:val="22"/>
        </w:rPr>
        <w:t xml:space="preserve">SET </w:t>
      </w:r>
      <w:proofErr w:type="spellStart"/>
      <w:r w:rsidRPr="0076485C">
        <w:rPr>
          <w:rFonts w:ascii="Calibri" w:hAnsi="Calibri" w:cs="Arial"/>
          <w:sz w:val="22"/>
          <w:szCs w:val="22"/>
        </w:rPr>
        <w:t>previousState</w:t>
      </w:r>
      <w:proofErr w:type="spellEnd"/>
      <w:r w:rsidRPr="0076485C">
        <w:rPr>
          <w:rFonts w:ascii="Calibri" w:hAnsi="Calibri" w:cs="Arial"/>
          <w:sz w:val="22"/>
          <w:szCs w:val="22"/>
        </w:rPr>
        <w:t xml:space="preserve"> TO current port A value </w:t>
      </w:r>
    </w:p>
    <w:p w14:paraId="7C80DE42" w14:textId="77777777" w:rsidR="00322CEA" w:rsidRDefault="0076485C" w:rsidP="0076485C">
      <w:pPr>
        <w:ind w:firstLine="720"/>
        <w:rPr>
          <w:rFonts w:ascii="Calibri" w:hAnsi="Calibri" w:cs="Arial"/>
          <w:sz w:val="22"/>
          <w:szCs w:val="22"/>
        </w:rPr>
      </w:pPr>
      <w:r w:rsidRPr="0076485C">
        <w:rPr>
          <w:rFonts w:ascii="Calibri" w:hAnsi="Calibri" w:cs="Arial"/>
          <w:sz w:val="22"/>
          <w:szCs w:val="22"/>
        </w:rPr>
        <w:t xml:space="preserve">IF port A bit0 = 0 </w:t>
      </w:r>
    </w:p>
    <w:p w14:paraId="609E4974" w14:textId="77777777" w:rsidR="00322CEA" w:rsidRDefault="0076485C" w:rsidP="00322CEA">
      <w:pPr>
        <w:ind w:left="720" w:firstLine="720"/>
        <w:rPr>
          <w:rFonts w:ascii="Calibri" w:hAnsi="Calibri" w:cs="Arial"/>
          <w:sz w:val="22"/>
          <w:szCs w:val="22"/>
        </w:rPr>
      </w:pPr>
      <w:r w:rsidRPr="0076485C">
        <w:rPr>
          <w:rFonts w:ascii="Calibri" w:hAnsi="Calibri" w:cs="Arial"/>
          <w:sz w:val="22"/>
          <w:szCs w:val="22"/>
        </w:rPr>
        <w:t xml:space="preserve">THEN (check decrement button) </w:t>
      </w:r>
    </w:p>
    <w:p w14:paraId="25327FC8" w14:textId="77777777" w:rsidR="00322CEA" w:rsidRDefault="0076485C" w:rsidP="00322CEA">
      <w:pPr>
        <w:ind w:left="720" w:firstLine="720"/>
        <w:rPr>
          <w:rFonts w:ascii="Calibri" w:hAnsi="Calibri" w:cs="Arial"/>
          <w:sz w:val="22"/>
          <w:szCs w:val="22"/>
        </w:rPr>
      </w:pPr>
      <w:r w:rsidRPr="0076485C">
        <w:rPr>
          <w:rFonts w:ascii="Calibri" w:hAnsi="Calibri" w:cs="Arial"/>
          <w:sz w:val="22"/>
          <w:szCs w:val="22"/>
        </w:rPr>
        <w:t xml:space="preserve">CALL </w:t>
      </w:r>
      <w:proofErr w:type="spellStart"/>
      <w:r w:rsidRPr="0076485C">
        <w:rPr>
          <w:rFonts w:ascii="Calibri" w:hAnsi="Calibri" w:cs="Arial"/>
          <w:sz w:val="22"/>
          <w:szCs w:val="22"/>
        </w:rPr>
        <w:t>DecrementCounter</w:t>
      </w:r>
      <w:proofErr w:type="spellEnd"/>
      <w:r w:rsidRPr="0076485C">
        <w:rPr>
          <w:rFonts w:ascii="Calibri" w:hAnsi="Calibri" w:cs="Arial"/>
          <w:sz w:val="22"/>
          <w:szCs w:val="22"/>
        </w:rPr>
        <w:t xml:space="preserve"> </w:t>
      </w:r>
    </w:p>
    <w:p w14:paraId="119C2250" w14:textId="77777777" w:rsidR="00322CEA" w:rsidRDefault="0076485C" w:rsidP="00322CEA">
      <w:pPr>
        <w:ind w:left="720" w:firstLine="720"/>
        <w:rPr>
          <w:rFonts w:ascii="Calibri" w:hAnsi="Calibri" w:cs="Arial"/>
          <w:sz w:val="22"/>
          <w:szCs w:val="22"/>
        </w:rPr>
      </w:pPr>
      <w:r w:rsidRPr="0076485C">
        <w:rPr>
          <w:rFonts w:ascii="Calibri" w:hAnsi="Calibri" w:cs="Arial"/>
          <w:sz w:val="22"/>
          <w:szCs w:val="22"/>
        </w:rPr>
        <w:t xml:space="preserve">ENDIF </w:t>
      </w:r>
    </w:p>
    <w:p w14:paraId="152C1353" w14:textId="77777777" w:rsidR="00322CEA" w:rsidRDefault="0076485C" w:rsidP="00322CEA">
      <w:pPr>
        <w:ind w:firstLine="720"/>
        <w:rPr>
          <w:rFonts w:ascii="Calibri" w:hAnsi="Calibri" w:cs="Arial"/>
          <w:sz w:val="22"/>
          <w:szCs w:val="22"/>
        </w:rPr>
      </w:pPr>
      <w:r w:rsidRPr="0076485C">
        <w:rPr>
          <w:rFonts w:ascii="Calibri" w:hAnsi="Calibri" w:cs="Arial"/>
          <w:sz w:val="22"/>
          <w:szCs w:val="22"/>
        </w:rPr>
        <w:t xml:space="preserve">IF port A bit1 = 0 </w:t>
      </w:r>
    </w:p>
    <w:p w14:paraId="04DB5702" w14:textId="77777777" w:rsidR="00322CEA" w:rsidRDefault="0076485C" w:rsidP="00322CEA">
      <w:pPr>
        <w:ind w:left="720" w:firstLine="720"/>
        <w:rPr>
          <w:rFonts w:ascii="Calibri" w:hAnsi="Calibri" w:cs="Arial"/>
          <w:sz w:val="22"/>
          <w:szCs w:val="22"/>
        </w:rPr>
      </w:pPr>
      <w:r w:rsidRPr="0076485C">
        <w:rPr>
          <w:rFonts w:ascii="Calibri" w:hAnsi="Calibri" w:cs="Arial"/>
          <w:sz w:val="22"/>
          <w:szCs w:val="22"/>
        </w:rPr>
        <w:t>THEN (check increment button)</w:t>
      </w:r>
    </w:p>
    <w:p w14:paraId="09BF412D" w14:textId="77777777" w:rsidR="00322CEA" w:rsidRDefault="0076485C" w:rsidP="00322CEA">
      <w:pPr>
        <w:ind w:left="720" w:firstLine="720"/>
        <w:rPr>
          <w:rFonts w:ascii="Calibri" w:hAnsi="Calibri" w:cs="Arial"/>
          <w:sz w:val="22"/>
          <w:szCs w:val="22"/>
        </w:rPr>
      </w:pPr>
      <w:r w:rsidRPr="0076485C">
        <w:rPr>
          <w:rFonts w:ascii="Calibri" w:hAnsi="Calibri" w:cs="Arial"/>
          <w:sz w:val="22"/>
          <w:szCs w:val="22"/>
        </w:rPr>
        <w:t xml:space="preserve">CALL IncrementCounter </w:t>
      </w:r>
    </w:p>
    <w:p w14:paraId="611465EE" w14:textId="0745544A" w:rsidR="00740D71" w:rsidRDefault="0076485C" w:rsidP="00322CEA">
      <w:pPr>
        <w:ind w:left="720" w:firstLine="720"/>
        <w:rPr>
          <w:rFonts w:ascii="Calibri" w:hAnsi="Calibri" w:cs="Arial"/>
          <w:sz w:val="22"/>
          <w:szCs w:val="22"/>
        </w:rPr>
      </w:pPr>
      <w:r w:rsidRPr="0076485C">
        <w:rPr>
          <w:rFonts w:ascii="Calibri" w:hAnsi="Calibri" w:cs="Arial"/>
          <w:sz w:val="22"/>
          <w:szCs w:val="22"/>
        </w:rPr>
        <w:t>ENDIF</w:t>
      </w:r>
    </w:p>
    <w:p w14:paraId="2C1E325A" w14:textId="437DB15B" w:rsidR="00322CEA" w:rsidRPr="0076485C" w:rsidRDefault="00322CEA" w:rsidP="00322CEA">
      <w:pPr>
        <w:rPr>
          <w:rFonts w:ascii="Calibri" w:hAnsi="Calibri" w:cs="Arial"/>
          <w:sz w:val="22"/>
          <w:szCs w:val="22"/>
        </w:rPr>
      </w:pPr>
      <w:r w:rsidRPr="00322CEA">
        <w:rPr>
          <w:rFonts w:ascii="Calibri" w:hAnsi="Calibri" w:cs="Arial"/>
          <w:sz w:val="22"/>
          <w:szCs w:val="22"/>
        </w:rPr>
        <w:t>ENDWHILE</w:t>
      </w:r>
    </w:p>
    <w:p w14:paraId="532F2DC5" w14:textId="77777777" w:rsidR="00740D71" w:rsidRDefault="00740D71" w:rsidP="00340480">
      <w:pPr>
        <w:rPr>
          <w:rFonts w:ascii="Calibri" w:hAnsi="Calibri" w:cs="Arial"/>
          <w:b/>
          <w:bCs/>
          <w:sz w:val="22"/>
          <w:szCs w:val="22"/>
          <w:u w:val="single"/>
        </w:rPr>
      </w:pPr>
    </w:p>
    <w:p w14:paraId="7E84756B" w14:textId="77777777" w:rsidR="00740D71" w:rsidRDefault="00740D71" w:rsidP="00340480">
      <w:pPr>
        <w:rPr>
          <w:rFonts w:ascii="Calibri" w:hAnsi="Calibri" w:cs="Arial"/>
          <w:b/>
          <w:bCs/>
          <w:sz w:val="22"/>
          <w:szCs w:val="22"/>
          <w:u w:val="single"/>
        </w:rPr>
      </w:pPr>
    </w:p>
    <w:p w14:paraId="1640741F" w14:textId="77777777" w:rsidR="00C8209A" w:rsidRDefault="00C8209A" w:rsidP="00C8209A">
      <w:pPr>
        <w:rPr>
          <w:rFonts w:ascii="Calibri" w:hAnsi="Calibri" w:cs="Arial"/>
          <w:sz w:val="22"/>
          <w:szCs w:val="22"/>
        </w:rPr>
      </w:pPr>
      <w:r w:rsidRPr="00C8209A">
        <w:rPr>
          <w:rFonts w:ascii="Calibri" w:hAnsi="Calibri" w:cs="Arial"/>
          <w:sz w:val="22"/>
          <w:szCs w:val="22"/>
        </w:rPr>
        <w:t xml:space="preserve">Display update subroutine </w:t>
      </w:r>
    </w:p>
    <w:p w14:paraId="7FECE037" w14:textId="77777777" w:rsidR="00C8209A" w:rsidRDefault="00C8209A" w:rsidP="00C8209A">
      <w:pPr>
        <w:rPr>
          <w:rFonts w:ascii="Calibri" w:hAnsi="Calibri" w:cs="Arial"/>
          <w:sz w:val="22"/>
          <w:szCs w:val="22"/>
        </w:rPr>
      </w:pPr>
      <w:r w:rsidRPr="00C8209A">
        <w:rPr>
          <w:rFonts w:ascii="Calibri" w:hAnsi="Calibri" w:cs="Arial"/>
          <w:sz w:val="22"/>
          <w:szCs w:val="22"/>
        </w:rPr>
        <w:t xml:space="preserve">SUBROUTINE </w:t>
      </w:r>
      <w:proofErr w:type="spellStart"/>
      <w:r w:rsidRPr="00C8209A">
        <w:rPr>
          <w:rFonts w:ascii="Calibri" w:hAnsi="Calibri" w:cs="Arial"/>
          <w:sz w:val="22"/>
          <w:szCs w:val="22"/>
        </w:rPr>
        <w:t>DisplayUpdate</w:t>
      </w:r>
      <w:proofErr w:type="spellEnd"/>
      <w:r w:rsidRPr="00C8209A">
        <w:rPr>
          <w:rFonts w:ascii="Calibri" w:hAnsi="Calibri" w:cs="Arial"/>
          <w:sz w:val="22"/>
          <w:szCs w:val="22"/>
        </w:rPr>
        <w:t xml:space="preserve"> GET pattern FROM </w:t>
      </w:r>
      <w:proofErr w:type="spellStart"/>
      <w:r w:rsidRPr="00C8209A">
        <w:rPr>
          <w:rFonts w:ascii="Calibri" w:hAnsi="Calibri" w:cs="Arial"/>
          <w:sz w:val="22"/>
          <w:szCs w:val="22"/>
        </w:rPr>
        <w:t>lookup_table</w:t>
      </w:r>
      <w:proofErr w:type="spellEnd"/>
      <w:r w:rsidRPr="00C8209A">
        <w:rPr>
          <w:rFonts w:ascii="Calibri" w:hAnsi="Calibri" w:cs="Arial"/>
          <w:sz w:val="22"/>
          <w:szCs w:val="22"/>
        </w:rPr>
        <w:t xml:space="preserve">[count] </w:t>
      </w:r>
    </w:p>
    <w:p w14:paraId="08B2018D" w14:textId="77777777" w:rsidR="00C8209A" w:rsidRDefault="00C8209A" w:rsidP="00C8209A">
      <w:pPr>
        <w:rPr>
          <w:rFonts w:ascii="Calibri" w:hAnsi="Calibri" w:cs="Arial"/>
          <w:sz w:val="22"/>
          <w:szCs w:val="22"/>
        </w:rPr>
      </w:pPr>
      <w:r w:rsidRPr="00C8209A">
        <w:rPr>
          <w:rFonts w:ascii="Calibri" w:hAnsi="Calibri" w:cs="Arial"/>
          <w:sz w:val="22"/>
          <w:szCs w:val="22"/>
        </w:rPr>
        <w:t>WRITE pattern TO port B</w:t>
      </w:r>
    </w:p>
    <w:p w14:paraId="78529E3E" w14:textId="77777777" w:rsidR="00C8209A" w:rsidRDefault="00C8209A" w:rsidP="00C8209A">
      <w:pPr>
        <w:rPr>
          <w:rFonts w:ascii="Calibri" w:hAnsi="Calibri" w:cs="Arial"/>
          <w:sz w:val="22"/>
          <w:szCs w:val="22"/>
        </w:rPr>
      </w:pPr>
      <w:r w:rsidRPr="00C8209A">
        <w:rPr>
          <w:rFonts w:ascii="Calibri" w:hAnsi="Calibri" w:cs="Arial"/>
          <w:sz w:val="22"/>
          <w:szCs w:val="22"/>
        </w:rPr>
        <w:t xml:space="preserve"> CALL Debounce RETURN TO main loop </w:t>
      </w:r>
    </w:p>
    <w:p w14:paraId="289F3ECF" w14:textId="2FF22A6F" w:rsidR="00C8209A" w:rsidRPr="00C8209A" w:rsidRDefault="00C8209A" w:rsidP="00C8209A">
      <w:pPr>
        <w:rPr>
          <w:rFonts w:ascii="Calibri" w:hAnsi="Calibri" w:cs="Arial"/>
          <w:sz w:val="22"/>
          <w:szCs w:val="22"/>
        </w:rPr>
      </w:pPr>
      <w:r w:rsidRPr="00C8209A">
        <w:rPr>
          <w:rFonts w:ascii="Calibri" w:hAnsi="Calibri" w:cs="Arial"/>
          <w:sz w:val="22"/>
          <w:szCs w:val="22"/>
        </w:rPr>
        <w:t>ENDSUBROUTINE</w:t>
      </w:r>
    </w:p>
    <w:p w14:paraId="175AA86E" w14:textId="77777777" w:rsidR="00C8209A" w:rsidRDefault="00C8209A" w:rsidP="00C8209A">
      <w:pPr>
        <w:rPr>
          <w:rFonts w:ascii="Calibri" w:hAnsi="Calibri" w:cs="Arial"/>
          <w:sz w:val="22"/>
          <w:szCs w:val="22"/>
        </w:rPr>
      </w:pPr>
    </w:p>
    <w:p w14:paraId="68FE11CB" w14:textId="77777777" w:rsidR="00C8209A" w:rsidRDefault="00C8209A" w:rsidP="00C8209A">
      <w:pPr>
        <w:rPr>
          <w:rFonts w:ascii="Calibri" w:hAnsi="Calibri" w:cs="Arial"/>
          <w:sz w:val="22"/>
          <w:szCs w:val="22"/>
        </w:rPr>
      </w:pPr>
      <w:r w:rsidRPr="00C8209A">
        <w:rPr>
          <w:rFonts w:ascii="Calibri" w:hAnsi="Calibri" w:cs="Arial"/>
          <w:sz w:val="22"/>
          <w:szCs w:val="22"/>
        </w:rPr>
        <w:t xml:space="preserve">Increment counter subroutine </w:t>
      </w:r>
    </w:p>
    <w:p w14:paraId="19B3F88D" w14:textId="77777777" w:rsidR="00C8209A" w:rsidRDefault="00C8209A" w:rsidP="00C8209A">
      <w:pPr>
        <w:rPr>
          <w:rFonts w:ascii="Calibri" w:hAnsi="Calibri" w:cs="Arial"/>
          <w:sz w:val="22"/>
          <w:szCs w:val="22"/>
        </w:rPr>
      </w:pPr>
      <w:r w:rsidRPr="00C8209A">
        <w:rPr>
          <w:rFonts w:ascii="Calibri" w:hAnsi="Calibri" w:cs="Arial"/>
          <w:sz w:val="22"/>
          <w:szCs w:val="22"/>
        </w:rPr>
        <w:t xml:space="preserve">SUBROUTINE </w:t>
      </w:r>
      <w:proofErr w:type="spellStart"/>
      <w:r w:rsidRPr="00C8209A">
        <w:rPr>
          <w:rFonts w:ascii="Calibri" w:hAnsi="Calibri" w:cs="Arial"/>
          <w:sz w:val="22"/>
          <w:szCs w:val="22"/>
        </w:rPr>
        <w:t>IncrementCounter</w:t>
      </w:r>
      <w:proofErr w:type="spellEnd"/>
      <w:r w:rsidRPr="00C8209A">
        <w:rPr>
          <w:rFonts w:ascii="Calibri" w:hAnsi="Calibri" w:cs="Arial"/>
          <w:sz w:val="22"/>
          <w:szCs w:val="22"/>
        </w:rPr>
        <w:t xml:space="preserve"> </w:t>
      </w:r>
    </w:p>
    <w:p w14:paraId="128E46D6" w14:textId="77777777" w:rsidR="00C8209A" w:rsidRDefault="00C8209A" w:rsidP="00C8209A">
      <w:pPr>
        <w:rPr>
          <w:rFonts w:ascii="Calibri" w:hAnsi="Calibri" w:cs="Arial"/>
          <w:sz w:val="22"/>
          <w:szCs w:val="22"/>
        </w:rPr>
      </w:pPr>
      <w:r w:rsidRPr="00C8209A">
        <w:rPr>
          <w:rFonts w:ascii="Calibri" w:hAnsi="Calibri" w:cs="Arial"/>
          <w:sz w:val="22"/>
          <w:szCs w:val="22"/>
        </w:rPr>
        <w:t xml:space="preserve">IF count = 9 THEN </w:t>
      </w:r>
    </w:p>
    <w:p w14:paraId="77DF5BA5" w14:textId="77777777" w:rsidR="00C8209A" w:rsidRDefault="00C8209A" w:rsidP="00C8209A">
      <w:pPr>
        <w:rPr>
          <w:rFonts w:ascii="Calibri" w:hAnsi="Calibri" w:cs="Arial"/>
          <w:sz w:val="22"/>
          <w:szCs w:val="22"/>
        </w:rPr>
      </w:pPr>
      <w:r w:rsidRPr="00C8209A">
        <w:rPr>
          <w:rFonts w:ascii="Calibri" w:hAnsi="Calibri" w:cs="Arial"/>
          <w:sz w:val="22"/>
          <w:szCs w:val="22"/>
        </w:rPr>
        <w:t xml:space="preserve">RETURN </w:t>
      </w:r>
    </w:p>
    <w:p w14:paraId="7C82D014" w14:textId="77777777" w:rsidR="00C8209A" w:rsidRDefault="00C8209A" w:rsidP="00C8209A">
      <w:pPr>
        <w:rPr>
          <w:rFonts w:ascii="Calibri" w:hAnsi="Calibri" w:cs="Arial"/>
          <w:sz w:val="22"/>
          <w:szCs w:val="22"/>
        </w:rPr>
      </w:pPr>
      <w:r w:rsidRPr="00C8209A">
        <w:rPr>
          <w:rFonts w:ascii="Calibri" w:hAnsi="Calibri" w:cs="Arial"/>
          <w:sz w:val="22"/>
          <w:szCs w:val="22"/>
        </w:rPr>
        <w:t xml:space="preserve">ENDIF </w:t>
      </w:r>
    </w:p>
    <w:p w14:paraId="56CE57C0" w14:textId="77777777" w:rsidR="00C8209A" w:rsidRDefault="00C8209A" w:rsidP="00C8209A">
      <w:pPr>
        <w:rPr>
          <w:rFonts w:ascii="Calibri" w:hAnsi="Calibri" w:cs="Arial"/>
          <w:sz w:val="22"/>
          <w:szCs w:val="22"/>
        </w:rPr>
      </w:pPr>
      <w:r w:rsidRPr="00C8209A">
        <w:rPr>
          <w:rFonts w:ascii="Calibri" w:hAnsi="Calibri" w:cs="Arial"/>
          <w:sz w:val="22"/>
          <w:szCs w:val="22"/>
        </w:rPr>
        <w:t xml:space="preserve">ADD 1 TO count </w:t>
      </w:r>
    </w:p>
    <w:p w14:paraId="0EFC9A50" w14:textId="77777777" w:rsidR="00C8209A" w:rsidRDefault="00C8209A" w:rsidP="00C8209A">
      <w:pPr>
        <w:rPr>
          <w:rFonts w:ascii="Calibri" w:hAnsi="Calibri" w:cs="Arial"/>
          <w:sz w:val="22"/>
          <w:szCs w:val="22"/>
        </w:rPr>
      </w:pPr>
      <w:r w:rsidRPr="00C8209A">
        <w:rPr>
          <w:rFonts w:ascii="Calibri" w:hAnsi="Calibri" w:cs="Arial"/>
          <w:sz w:val="22"/>
          <w:szCs w:val="22"/>
        </w:rPr>
        <w:lastRenderedPageBreak/>
        <w:t xml:space="preserve">RETURN </w:t>
      </w:r>
    </w:p>
    <w:p w14:paraId="00395682" w14:textId="45094082" w:rsidR="00C8209A" w:rsidRDefault="00C8209A" w:rsidP="00C8209A">
      <w:pPr>
        <w:rPr>
          <w:rFonts w:ascii="Calibri" w:hAnsi="Calibri" w:cs="Arial"/>
          <w:sz w:val="22"/>
          <w:szCs w:val="22"/>
        </w:rPr>
      </w:pPr>
      <w:r w:rsidRPr="00C8209A">
        <w:rPr>
          <w:rFonts w:ascii="Calibri" w:hAnsi="Calibri" w:cs="Arial"/>
          <w:sz w:val="22"/>
          <w:szCs w:val="22"/>
        </w:rPr>
        <w:t>ENDSUBROUTINE</w:t>
      </w:r>
    </w:p>
    <w:p w14:paraId="011CF1B9" w14:textId="77777777" w:rsidR="00C8209A" w:rsidRPr="00C8209A" w:rsidRDefault="00C8209A" w:rsidP="00C8209A">
      <w:pPr>
        <w:rPr>
          <w:rFonts w:ascii="Calibri" w:hAnsi="Calibri" w:cs="Arial"/>
          <w:sz w:val="22"/>
          <w:szCs w:val="22"/>
        </w:rPr>
      </w:pPr>
    </w:p>
    <w:p w14:paraId="48231891" w14:textId="77777777" w:rsidR="00C8209A" w:rsidRDefault="00C8209A" w:rsidP="00C8209A">
      <w:pPr>
        <w:rPr>
          <w:rFonts w:ascii="Calibri" w:hAnsi="Calibri" w:cs="Arial"/>
          <w:sz w:val="22"/>
          <w:szCs w:val="22"/>
        </w:rPr>
      </w:pPr>
      <w:r w:rsidRPr="00C8209A">
        <w:rPr>
          <w:rFonts w:ascii="Calibri" w:hAnsi="Calibri" w:cs="Arial"/>
          <w:sz w:val="22"/>
          <w:szCs w:val="22"/>
        </w:rPr>
        <w:t>Decrement counter subroutine</w:t>
      </w:r>
    </w:p>
    <w:p w14:paraId="0F1EBC69" w14:textId="77777777" w:rsidR="00C8209A" w:rsidRDefault="00C8209A" w:rsidP="00C8209A">
      <w:pPr>
        <w:rPr>
          <w:rFonts w:ascii="Calibri" w:hAnsi="Calibri" w:cs="Arial"/>
          <w:sz w:val="22"/>
          <w:szCs w:val="22"/>
        </w:rPr>
      </w:pPr>
      <w:r w:rsidRPr="00C8209A">
        <w:rPr>
          <w:rFonts w:ascii="Calibri" w:hAnsi="Calibri" w:cs="Arial"/>
          <w:sz w:val="22"/>
          <w:szCs w:val="22"/>
        </w:rPr>
        <w:t xml:space="preserve"> </w:t>
      </w:r>
      <w:proofErr w:type="spellStart"/>
      <w:r w:rsidRPr="00C8209A">
        <w:rPr>
          <w:rFonts w:ascii="Calibri" w:hAnsi="Calibri" w:cs="Arial"/>
          <w:sz w:val="22"/>
          <w:szCs w:val="22"/>
        </w:rPr>
        <w:t>SUBROUTINE</w:t>
      </w:r>
      <w:proofErr w:type="spellEnd"/>
      <w:r w:rsidRPr="00C8209A">
        <w:rPr>
          <w:rFonts w:ascii="Calibri" w:hAnsi="Calibri" w:cs="Arial"/>
          <w:sz w:val="22"/>
          <w:szCs w:val="22"/>
        </w:rPr>
        <w:t xml:space="preserve"> </w:t>
      </w:r>
      <w:proofErr w:type="spellStart"/>
      <w:r w:rsidRPr="00C8209A">
        <w:rPr>
          <w:rFonts w:ascii="Calibri" w:hAnsi="Calibri" w:cs="Arial"/>
          <w:sz w:val="22"/>
          <w:szCs w:val="22"/>
        </w:rPr>
        <w:t>DecrementCounter</w:t>
      </w:r>
      <w:proofErr w:type="spellEnd"/>
      <w:r w:rsidRPr="00C8209A">
        <w:rPr>
          <w:rFonts w:ascii="Calibri" w:hAnsi="Calibri" w:cs="Arial"/>
          <w:sz w:val="22"/>
          <w:szCs w:val="22"/>
        </w:rPr>
        <w:t xml:space="preserve"> </w:t>
      </w:r>
    </w:p>
    <w:p w14:paraId="03FAB1F8" w14:textId="77777777" w:rsidR="00C8209A" w:rsidRDefault="00C8209A" w:rsidP="00C8209A">
      <w:pPr>
        <w:rPr>
          <w:rFonts w:ascii="Calibri" w:hAnsi="Calibri" w:cs="Arial"/>
          <w:sz w:val="22"/>
          <w:szCs w:val="22"/>
        </w:rPr>
      </w:pPr>
      <w:r w:rsidRPr="00C8209A">
        <w:rPr>
          <w:rFonts w:ascii="Calibri" w:hAnsi="Calibri" w:cs="Arial"/>
          <w:sz w:val="22"/>
          <w:szCs w:val="22"/>
        </w:rPr>
        <w:t xml:space="preserve">IF count = 0 THEN </w:t>
      </w:r>
    </w:p>
    <w:p w14:paraId="2695B474" w14:textId="77777777" w:rsidR="00C8209A" w:rsidRDefault="00C8209A" w:rsidP="00C8209A">
      <w:pPr>
        <w:rPr>
          <w:rFonts w:ascii="Calibri" w:hAnsi="Calibri" w:cs="Arial"/>
          <w:sz w:val="22"/>
          <w:szCs w:val="22"/>
        </w:rPr>
      </w:pPr>
      <w:r w:rsidRPr="00C8209A">
        <w:rPr>
          <w:rFonts w:ascii="Calibri" w:hAnsi="Calibri" w:cs="Arial"/>
          <w:sz w:val="22"/>
          <w:szCs w:val="22"/>
        </w:rPr>
        <w:t xml:space="preserve">RETURN ENDIF </w:t>
      </w:r>
    </w:p>
    <w:p w14:paraId="0E10C0DC" w14:textId="77777777" w:rsidR="00C8209A" w:rsidRDefault="00C8209A" w:rsidP="00C8209A">
      <w:pPr>
        <w:rPr>
          <w:rFonts w:ascii="Calibri" w:hAnsi="Calibri" w:cs="Arial"/>
          <w:sz w:val="22"/>
          <w:szCs w:val="22"/>
        </w:rPr>
      </w:pPr>
      <w:r w:rsidRPr="00C8209A">
        <w:rPr>
          <w:rFonts w:ascii="Calibri" w:hAnsi="Calibri" w:cs="Arial"/>
          <w:sz w:val="22"/>
          <w:szCs w:val="22"/>
        </w:rPr>
        <w:t xml:space="preserve">SUBTRACT 1 FROM count </w:t>
      </w:r>
    </w:p>
    <w:p w14:paraId="6D911BFB" w14:textId="77777777" w:rsidR="00C8209A" w:rsidRDefault="00C8209A" w:rsidP="00C8209A">
      <w:pPr>
        <w:rPr>
          <w:rFonts w:ascii="Calibri" w:hAnsi="Calibri" w:cs="Arial"/>
          <w:sz w:val="22"/>
          <w:szCs w:val="22"/>
        </w:rPr>
      </w:pPr>
      <w:r w:rsidRPr="00C8209A">
        <w:rPr>
          <w:rFonts w:ascii="Calibri" w:hAnsi="Calibri" w:cs="Arial"/>
          <w:sz w:val="22"/>
          <w:szCs w:val="22"/>
        </w:rPr>
        <w:t xml:space="preserve">RETURN </w:t>
      </w:r>
    </w:p>
    <w:p w14:paraId="32B85B65" w14:textId="33C37CA2" w:rsidR="00C8209A" w:rsidRPr="00C8209A" w:rsidRDefault="00C8209A" w:rsidP="00C8209A">
      <w:pPr>
        <w:rPr>
          <w:rFonts w:ascii="Calibri" w:hAnsi="Calibri" w:cs="Arial"/>
          <w:sz w:val="22"/>
          <w:szCs w:val="22"/>
        </w:rPr>
      </w:pPr>
      <w:r w:rsidRPr="00C8209A">
        <w:rPr>
          <w:rFonts w:ascii="Calibri" w:hAnsi="Calibri" w:cs="Arial"/>
          <w:sz w:val="22"/>
          <w:szCs w:val="22"/>
        </w:rPr>
        <w:t>ENDSUBROUTINE</w:t>
      </w:r>
    </w:p>
    <w:p w14:paraId="4888134E" w14:textId="77777777" w:rsidR="00C8209A" w:rsidRDefault="00C8209A" w:rsidP="00C8209A">
      <w:pPr>
        <w:rPr>
          <w:rFonts w:ascii="Calibri" w:hAnsi="Calibri" w:cs="Arial"/>
          <w:sz w:val="22"/>
          <w:szCs w:val="22"/>
        </w:rPr>
      </w:pPr>
    </w:p>
    <w:p w14:paraId="2BA2B0AE" w14:textId="77777777" w:rsidR="00C8209A" w:rsidRDefault="00C8209A" w:rsidP="00C8209A">
      <w:pPr>
        <w:rPr>
          <w:rFonts w:ascii="Calibri" w:hAnsi="Calibri" w:cs="Arial"/>
          <w:sz w:val="22"/>
          <w:szCs w:val="22"/>
        </w:rPr>
      </w:pPr>
      <w:r w:rsidRPr="00C8209A">
        <w:rPr>
          <w:rFonts w:ascii="Calibri" w:hAnsi="Calibri" w:cs="Arial"/>
          <w:sz w:val="22"/>
          <w:szCs w:val="22"/>
        </w:rPr>
        <w:t>Debounce delay subroutine</w:t>
      </w:r>
    </w:p>
    <w:p w14:paraId="6A1EFAA8" w14:textId="77777777" w:rsidR="00C8209A" w:rsidRDefault="00C8209A" w:rsidP="00C8209A">
      <w:pPr>
        <w:rPr>
          <w:rFonts w:ascii="Calibri" w:hAnsi="Calibri" w:cs="Arial"/>
          <w:sz w:val="22"/>
          <w:szCs w:val="22"/>
        </w:rPr>
      </w:pPr>
      <w:r w:rsidRPr="00C8209A">
        <w:rPr>
          <w:rFonts w:ascii="Calibri" w:hAnsi="Calibri" w:cs="Arial"/>
          <w:sz w:val="22"/>
          <w:szCs w:val="22"/>
        </w:rPr>
        <w:t xml:space="preserve"> </w:t>
      </w:r>
      <w:proofErr w:type="spellStart"/>
      <w:r w:rsidRPr="00C8209A">
        <w:rPr>
          <w:rFonts w:ascii="Calibri" w:hAnsi="Calibri" w:cs="Arial"/>
          <w:sz w:val="22"/>
          <w:szCs w:val="22"/>
        </w:rPr>
        <w:t>SUBROUTINE</w:t>
      </w:r>
      <w:proofErr w:type="spellEnd"/>
      <w:r w:rsidRPr="00C8209A">
        <w:rPr>
          <w:rFonts w:ascii="Calibri" w:hAnsi="Calibri" w:cs="Arial"/>
          <w:sz w:val="22"/>
          <w:szCs w:val="22"/>
        </w:rPr>
        <w:t xml:space="preserve"> Debounce </w:t>
      </w:r>
    </w:p>
    <w:p w14:paraId="57250DE2" w14:textId="77777777" w:rsidR="00C8209A" w:rsidRDefault="00C8209A" w:rsidP="00C8209A">
      <w:pPr>
        <w:rPr>
          <w:rFonts w:ascii="Calibri" w:hAnsi="Calibri" w:cs="Arial"/>
          <w:sz w:val="22"/>
          <w:szCs w:val="22"/>
        </w:rPr>
      </w:pPr>
      <w:r w:rsidRPr="00C8209A">
        <w:rPr>
          <w:rFonts w:ascii="Calibri" w:hAnsi="Calibri" w:cs="Arial"/>
          <w:sz w:val="22"/>
          <w:szCs w:val="22"/>
        </w:rPr>
        <w:t xml:space="preserve">SET </w:t>
      </w:r>
      <w:proofErr w:type="spellStart"/>
      <w:r w:rsidRPr="00C8209A">
        <w:rPr>
          <w:rFonts w:ascii="Calibri" w:hAnsi="Calibri" w:cs="Arial"/>
          <w:sz w:val="22"/>
          <w:szCs w:val="22"/>
        </w:rPr>
        <w:t>delayCounter</w:t>
      </w:r>
      <w:proofErr w:type="spellEnd"/>
      <w:r w:rsidRPr="00C8209A">
        <w:rPr>
          <w:rFonts w:ascii="Calibri" w:hAnsi="Calibri" w:cs="Arial"/>
          <w:sz w:val="22"/>
          <w:szCs w:val="22"/>
        </w:rPr>
        <w:t xml:space="preserve"> TO 255 </w:t>
      </w:r>
    </w:p>
    <w:p w14:paraId="6864ACC9" w14:textId="77777777" w:rsidR="00C8209A" w:rsidRDefault="00C8209A" w:rsidP="00C8209A">
      <w:pPr>
        <w:rPr>
          <w:rFonts w:ascii="Calibri" w:hAnsi="Calibri" w:cs="Arial"/>
          <w:sz w:val="22"/>
          <w:szCs w:val="22"/>
        </w:rPr>
      </w:pPr>
      <w:r w:rsidRPr="00C8209A">
        <w:rPr>
          <w:rFonts w:ascii="Calibri" w:hAnsi="Calibri" w:cs="Arial"/>
          <w:sz w:val="22"/>
          <w:szCs w:val="22"/>
        </w:rPr>
        <w:t xml:space="preserve">WHILE </w:t>
      </w:r>
      <w:proofErr w:type="spellStart"/>
      <w:r w:rsidRPr="00C8209A">
        <w:rPr>
          <w:rFonts w:ascii="Calibri" w:hAnsi="Calibri" w:cs="Arial"/>
          <w:sz w:val="22"/>
          <w:szCs w:val="22"/>
        </w:rPr>
        <w:t>delayCounter</w:t>
      </w:r>
      <w:proofErr w:type="spellEnd"/>
      <w:r w:rsidRPr="00C8209A">
        <w:rPr>
          <w:rFonts w:ascii="Calibri" w:hAnsi="Calibri" w:cs="Arial"/>
          <w:sz w:val="22"/>
          <w:szCs w:val="22"/>
        </w:rPr>
        <w:t xml:space="preserve"> &gt; 0 SUBTRACT 1 FROM </w:t>
      </w:r>
      <w:proofErr w:type="spellStart"/>
      <w:r w:rsidRPr="00C8209A">
        <w:rPr>
          <w:rFonts w:ascii="Calibri" w:hAnsi="Calibri" w:cs="Arial"/>
          <w:sz w:val="22"/>
          <w:szCs w:val="22"/>
        </w:rPr>
        <w:t>delayCounter</w:t>
      </w:r>
      <w:proofErr w:type="spellEnd"/>
      <w:r w:rsidRPr="00C8209A">
        <w:rPr>
          <w:rFonts w:ascii="Calibri" w:hAnsi="Calibri" w:cs="Arial"/>
          <w:sz w:val="22"/>
          <w:szCs w:val="22"/>
        </w:rPr>
        <w:t xml:space="preserve"> </w:t>
      </w:r>
    </w:p>
    <w:p w14:paraId="659704F0" w14:textId="43928E2A" w:rsidR="00C8209A" w:rsidRPr="00C8209A" w:rsidRDefault="00C8209A" w:rsidP="00C8209A">
      <w:pPr>
        <w:rPr>
          <w:rFonts w:ascii="Calibri" w:hAnsi="Calibri" w:cs="Arial"/>
          <w:sz w:val="22"/>
          <w:szCs w:val="22"/>
        </w:rPr>
      </w:pPr>
      <w:r w:rsidRPr="00C8209A">
        <w:rPr>
          <w:rFonts w:ascii="Calibri" w:hAnsi="Calibri" w:cs="Arial"/>
          <w:sz w:val="22"/>
          <w:szCs w:val="22"/>
        </w:rPr>
        <w:t>ENDWHILE RETURN ENDSUBROUTINE</w:t>
      </w:r>
    </w:p>
    <w:p w14:paraId="792AE762" w14:textId="77777777" w:rsidR="00C8209A" w:rsidRDefault="00C8209A" w:rsidP="00C8209A">
      <w:pPr>
        <w:rPr>
          <w:rFonts w:ascii="Calibri" w:hAnsi="Calibri" w:cs="Arial"/>
          <w:sz w:val="22"/>
          <w:szCs w:val="22"/>
        </w:rPr>
      </w:pPr>
    </w:p>
    <w:p w14:paraId="6DA54BD8" w14:textId="58454FBF" w:rsidR="00C8209A" w:rsidRPr="00C8209A" w:rsidRDefault="00C8209A" w:rsidP="00C8209A">
      <w:pPr>
        <w:rPr>
          <w:rFonts w:ascii="Calibri" w:hAnsi="Calibri" w:cs="Arial"/>
          <w:sz w:val="22"/>
          <w:szCs w:val="22"/>
        </w:rPr>
      </w:pPr>
    </w:p>
    <w:p w14:paraId="795B8371" w14:textId="77777777" w:rsidR="00C8209A" w:rsidRPr="00C8209A" w:rsidRDefault="00C8209A" w:rsidP="00C8209A">
      <w:pPr>
        <w:rPr>
          <w:rFonts w:ascii="Calibri" w:hAnsi="Calibri" w:cs="Arial"/>
          <w:sz w:val="22"/>
          <w:szCs w:val="22"/>
        </w:rPr>
      </w:pPr>
      <w:r w:rsidRPr="00C8209A">
        <w:rPr>
          <w:rFonts w:ascii="Calibri" w:hAnsi="Calibri" w:cs="Arial"/>
          <w:sz w:val="22"/>
          <w:szCs w:val="22"/>
        </w:rPr>
        <w:t xml:space="preserve">END </w:t>
      </w:r>
      <w:proofErr w:type="spellStart"/>
      <w:r w:rsidRPr="00C8209A">
        <w:rPr>
          <w:rFonts w:ascii="Calibri" w:hAnsi="Calibri" w:cs="Arial"/>
          <w:sz w:val="22"/>
          <w:szCs w:val="22"/>
        </w:rPr>
        <w:t>SevenSegmentCounter</w:t>
      </w:r>
      <w:proofErr w:type="spellEnd"/>
    </w:p>
    <w:p w14:paraId="20E15CD0" w14:textId="77777777" w:rsidR="00A63691" w:rsidRDefault="00A63691" w:rsidP="00A63691">
      <w:pPr>
        <w:rPr>
          <w:rFonts w:ascii="Calibri" w:hAnsi="Calibri" w:cs="Arial"/>
          <w:b/>
          <w:bCs/>
          <w:sz w:val="22"/>
          <w:szCs w:val="22"/>
          <w:u w:val="single"/>
        </w:rPr>
      </w:pPr>
    </w:p>
    <w:p w14:paraId="56F90CC4" w14:textId="77777777" w:rsidR="0051413D" w:rsidRDefault="0051413D" w:rsidP="00A63691">
      <w:pPr>
        <w:rPr>
          <w:rFonts w:ascii="Calibri" w:hAnsi="Calibri" w:cs="Arial"/>
          <w:b/>
          <w:bCs/>
          <w:sz w:val="22"/>
          <w:szCs w:val="22"/>
          <w:u w:val="single"/>
        </w:rPr>
      </w:pPr>
    </w:p>
    <w:p w14:paraId="6E2031D4" w14:textId="77777777" w:rsidR="0051413D" w:rsidRDefault="0051413D" w:rsidP="00A63691">
      <w:pPr>
        <w:rPr>
          <w:rFonts w:ascii="Calibri" w:hAnsi="Calibri" w:cs="Arial"/>
          <w:b/>
          <w:bCs/>
          <w:sz w:val="22"/>
          <w:szCs w:val="22"/>
          <w:u w:val="single"/>
        </w:rPr>
      </w:pPr>
    </w:p>
    <w:p w14:paraId="68B42F67" w14:textId="77777777" w:rsidR="0051413D" w:rsidRDefault="0051413D" w:rsidP="00A63691">
      <w:pPr>
        <w:rPr>
          <w:rFonts w:ascii="Calibri" w:hAnsi="Calibri" w:cs="Arial"/>
          <w:b/>
          <w:bCs/>
          <w:sz w:val="22"/>
          <w:szCs w:val="22"/>
          <w:u w:val="single"/>
        </w:rPr>
      </w:pPr>
    </w:p>
    <w:p w14:paraId="78CE8E90" w14:textId="77777777" w:rsidR="0051413D" w:rsidRDefault="0051413D" w:rsidP="00A63691">
      <w:pPr>
        <w:rPr>
          <w:rFonts w:ascii="Calibri" w:hAnsi="Calibri" w:cs="Arial"/>
          <w:b/>
          <w:bCs/>
          <w:sz w:val="22"/>
          <w:szCs w:val="22"/>
          <w:u w:val="single"/>
        </w:rPr>
      </w:pPr>
    </w:p>
    <w:p w14:paraId="611F58FB" w14:textId="77777777" w:rsidR="0051413D" w:rsidRDefault="0051413D" w:rsidP="00A63691">
      <w:pPr>
        <w:rPr>
          <w:rFonts w:ascii="Calibri" w:hAnsi="Calibri" w:cs="Arial"/>
          <w:b/>
          <w:bCs/>
          <w:sz w:val="22"/>
          <w:szCs w:val="22"/>
          <w:u w:val="single"/>
        </w:rPr>
      </w:pPr>
    </w:p>
    <w:p w14:paraId="09C61227" w14:textId="77777777" w:rsidR="0051413D" w:rsidRDefault="0051413D" w:rsidP="00A63691">
      <w:pPr>
        <w:rPr>
          <w:rFonts w:ascii="Calibri" w:hAnsi="Calibri" w:cs="Arial"/>
          <w:b/>
          <w:bCs/>
          <w:sz w:val="22"/>
          <w:szCs w:val="22"/>
          <w:u w:val="single"/>
        </w:rPr>
      </w:pPr>
    </w:p>
    <w:p w14:paraId="0A06ED73" w14:textId="77777777" w:rsidR="0051413D" w:rsidRDefault="0051413D" w:rsidP="00A63691">
      <w:pPr>
        <w:rPr>
          <w:rFonts w:ascii="Calibri" w:hAnsi="Calibri" w:cs="Arial"/>
          <w:b/>
          <w:bCs/>
          <w:sz w:val="22"/>
          <w:szCs w:val="22"/>
          <w:u w:val="single"/>
        </w:rPr>
      </w:pPr>
    </w:p>
    <w:p w14:paraId="366C10B1" w14:textId="77777777" w:rsidR="0051413D" w:rsidRDefault="0051413D" w:rsidP="00A63691">
      <w:pPr>
        <w:rPr>
          <w:rFonts w:ascii="Calibri" w:hAnsi="Calibri" w:cs="Arial"/>
          <w:b/>
          <w:bCs/>
          <w:sz w:val="22"/>
          <w:szCs w:val="22"/>
          <w:u w:val="single"/>
        </w:rPr>
      </w:pPr>
    </w:p>
    <w:p w14:paraId="40772736" w14:textId="77777777" w:rsidR="0051413D" w:rsidRDefault="0051413D" w:rsidP="00A63691">
      <w:pPr>
        <w:rPr>
          <w:rFonts w:ascii="Calibri" w:hAnsi="Calibri" w:cs="Arial"/>
          <w:b/>
          <w:bCs/>
          <w:sz w:val="22"/>
          <w:szCs w:val="22"/>
          <w:u w:val="single"/>
        </w:rPr>
      </w:pPr>
    </w:p>
    <w:p w14:paraId="3B938948" w14:textId="77777777" w:rsidR="0051413D" w:rsidRDefault="0051413D" w:rsidP="00A63691">
      <w:pPr>
        <w:rPr>
          <w:rFonts w:ascii="Calibri" w:hAnsi="Calibri" w:cs="Arial"/>
          <w:b/>
          <w:bCs/>
          <w:sz w:val="22"/>
          <w:szCs w:val="22"/>
          <w:u w:val="single"/>
        </w:rPr>
      </w:pPr>
    </w:p>
    <w:p w14:paraId="5C78AD04" w14:textId="77777777" w:rsidR="0051413D" w:rsidRDefault="0051413D" w:rsidP="00A63691">
      <w:pPr>
        <w:rPr>
          <w:rFonts w:ascii="Calibri" w:hAnsi="Calibri" w:cs="Arial"/>
          <w:b/>
          <w:bCs/>
          <w:sz w:val="22"/>
          <w:szCs w:val="22"/>
          <w:u w:val="single"/>
        </w:rPr>
      </w:pPr>
    </w:p>
    <w:p w14:paraId="3853F391" w14:textId="77777777" w:rsidR="0051413D" w:rsidRDefault="0051413D" w:rsidP="00A63691">
      <w:pPr>
        <w:rPr>
          <w:rFonts w:ascii="Calibri" w:hAnsi="Calibri" w:cs="Arial"/>
          <w:b/>
          <w:bCs/>
          <w:sz w:val="22"/>
          <w:szCs w:val="22"/>
          <w:u w:val="single"/>
        </w:rPr>
      </w:pPr>
    </w:p>
    <w:p w14:paraId="1A0A67DA" w14:textId="77777777" w:rsidR="0051413D" w:rsidRDefault="0051413D" w:rsidP="00A63691">
      <w:pPr>
        <w:rPr>
          <w:rFonts w:ascii="Calibri" w:hAnsi="Calibri" w:cs="Arial"/>
          <w:b/>
          <w:bCs/>
          <w:sz w:val="22"/>
          <w:szCs w:val="22"/>
          <w:u w:val="single"/>
        </w:rPr>
      </w:pPr>
    </w:p>
    <w:p w14:paraId="31C58665" w14:textId="77777777" w:rsidR="0051413D" w:rsidRDefault="0051413D" w:rsidP="00A63691">
      <w:pPr>
        <w:rPr>
          <w:rFonts w:ascii="Calibri" w:hAnsi="Calibri" w:cs="Arial"/>
          <w:b/>
          <w:bCs/>
          <w:sz w:val="22"/>
          <w:szCs w:val="22"/>
          <w:u w:val="single"/>
        </w:rPr>
      </w:pPr>
    </w:p>
    <w:p w14:paraId="7E30AFA5" w14:textId="77777777" w:rsidR="0051413D" w:rsidRDefault="0051413D" w:rsidP="00A63691">
      <w:pPr>
        <w:rPr>
          <w:rFonts w:ascii="Calibri" w:hAnsi="Calibri" w:cs="Arial"/>
          <w:b/>
          <w:bCs/>
          <w:sz w:val="22"/>
          <w:szCs w:val="22"/>
          <w:u w:val="single"/>
        </w:rPr>
      </w:pPr>
    </w:p>
    <w:p w14:paraId="24CD0FC7" w14:textId="77777777" w:rsidR="0051413D" w:rsidRDefault="0051413D" w:rsidP="00A63691">
      <w:pPr>
        <w:rPr>
          <w:rFonts w:ascii="Calibri" w:hAnsi="Calibri" w:cs="Arial"/>
          <w:b/>
          <w:bCs/>
          <w:sz w:val="22"/>
          <w:szCs w:val="22"/>
          <w:u w:val="single"/>
        </w:rPr>
      </w:pPr>
    </w:p>
    <w:p w14:paraId="468AAB6A" w14:textId="77777777" w:rsidR="0051413D" w:rsidRDefault="0051413D" w:rsidP="00A63691">
      <w:pPr>
        <w:rPr>
          <w:rFonts w:ascii="Calibri" w:hAnsi="Calibri" w:cs="Arial"/>
          <w:b/>
          <w:bCs/>
          <w:sz w:val="22"/>
          <w:szCs w:val="22"/>
          <w:u w:val="single"/>
        </w:rPr>
      </w:pPr>
    </w:p>
    <w:p w14:paraId="11E7C79E" w14:textId="77777777" w:rsidR="0051413D" w:rsidRDefault="0051413D" w:rsidP="00A63691">
      <w:pPr>
        <w:rPr>
          <w:rFonts w:ascii="Calibri" w:hAnsi="Calibri" w:cs="Arial"/>
          <w:b/>
          <w:bCs/>
          <w:sz w:val="22"/>
          <w:szCs w:val="22"/>
          <w:u w:val="single"/>
        </w:rPr>
      </w:pPr>
    </w:p>
    <w:p w14:paraId="04B95479" w14:textId="77777777" w:rsidR="0051413D" w:rsidRDefault="0051413D" w:rsidP="00A63691">
      <w:pPr>
        <w:rPr>
          <w:rFonts w:ascii="Calibri" w:hAnsi="Calibri" w:cs="Arial"/>
          <w:b/>
          <w:bCs/>
          <w:sz w:val="22"/>
          <w:szCs w:val="22"/>
          <w:u w:val="single"/>
        </w:rPr>
      </w:pPr>
    </w:p>
    <w:p w14:paraId="3BC97C44" w14:textId="77777777" w:rsidR="0051413D" w:rsidRDefault="0051413D" w:rsidP="00A63691">
      <w:pPr>
        <w:rPr>
          <w:rFonts w:ascii="Calibri" w:hAnsi="Calibri" w:cs="Arial"/>
          <w:b/>
          <w:bCs/>
          <w:sz w:val="22"/>
          <w:szCs w:val="22"/>
          <w:u w:val="single"/>
        </w:rPr>
      </w:pPr>
    </w:p>
    <w:p w14:paraId="13B2048F" w14:textId="77777777" w:rsidR="0051413D" w:rsidRDefault="0051413D" w:rsidP="00A63691">
      <w:pPr>
        <w:rPr>
          <w:rFonts w:ascii="Calibri" w:hAnsi="Calibri" w:cs="Arial"/>
          <w:b/>
          <w:bCs/>
          <w:sz w:val="22"/>
          <w:szCs w:val="22"/>
          <w:u w:val="single"/>
        </w:rPr>
      </w:pPr>
    </w:p>
    <w:p w14:paraId="68EB53B4" w14:textId="77777777" w:rsidR="0051413D" w:rsidRDefault="0051413D" w:rsidP="00A63691">
      <w:pPr>
        <w:rPr>
          <w:rFonts w:ascii="Calibri" w:hAnsi="Calibri" w:cs="Arial"/>
          <w:b/>
          <w:bCs/>
          <w:sz w:val="22"/>
          <w:szCs w:val="22"/>
          <w:u w:val="single"/>
        </w:rPr>
      </w:pPr>
    </w:p>
    <w:p w14:paraId="49E0B7C4" w14:textId="77777777" w:rsidR="0051413D" w:rsidRDefault="0051413D" w:rsidP="00A63691">
      <w:pPr>
        <w:rPr>
          <w:rFonts w:ascii="Calibri" w:hAnsi="Calibri" w:cs="Arial"/>
          <w:b/>
          <w:bCs/>
          <w:sz w:val="22"/>
          <w:szCs w:val="22"/>
          <w:u w:val="single"/>
        </w:rPr>
      </w:pPr>
    </w:p>
    <w:p w14:paraId="00B24A5E" w14:textId="4F0D30D4" w:rsidR="00A63691" w:rsidRDefault="00A63691" w:rsidP="00A63691">
      <w:pPr>
        <w:pStyle w:val="Heading2"/>
      </w:pPr>
      <w:r>
        <w:t>3.</w:t>
      </w:r>
      <w:r>
        <w:t>5</w:t>
      </w:r>
      <w:r>
        <w:t xml:space="preserve"> </w:t>
      </w:r>
      <w:r w:rsidR="00C30866">
        <w:t>Piezo sound on button press</w:t>
      </w:r>
    </w:p>
    <w:p w14:paraId="52DBB178" w14:textId="77777777" w:rsidR="00A63691" w:rsidRDefault="00A63691" w:rsidP="00A63691">
      <w:pPr>
        <w:rPr>
          <w:rFonts w:ascii="Calibri" w:hAnsi="Calibri" w:cs="Arial"/>
          <w:b/>
          <w:bCs/>
          <w:sz w:val="22"/>
          <w:szCs w:val="22"/>
          <w:u w:val="single"/>
        </w:rPr>
      </w:pPr>
    </w:p>
    <w:p w14:paraId="513420B6" w14:textId="658CBBD2" w:rsidR="00A63691" w:rsidRPr="00A63691" w:rsidRDefault="00117AAE" w:rsidP="00A63691">
      <w:pPr>
        <w:pStyle w:val="Heading3"/>
        <w:rPr>
          <w:rFonts w:asciiTheme="majorHAnsi" w:hAnsiTheme="majorHAnsi"/>
        </w:rPr>
      </w:pPr>
      <w:r>
        <w:rPr>
          <w:rFonts w:asciiTheme="majorHAnsi" w:hAnsiTheme="majorHAnsi" w:cs="Arial"/>
          <w:b/>
          <w:bCs/>
          <w:noProof/>
          <w:sz w:val="22"/>
          <w:szCs w:val="22"/>
          <w:u w:val="single"/>
          <w14:ligatures w14:val="standardContextual"/>
        </w:rPr>
        <w:lastRenderedPageBreak/>
        <w:drawing>
          <wp:anchor distT="0" distB="0" distL="114300" distR="114300" simplePos="0" relativeHeight="251752448" behindDoc="0" locked="0" layoutInCell="1" allowOverlap="1" wp14:anchorId="758EDD7F" wp14:editId="62B3320F">
            <wp:simplePos x="0" y="0"/>
            <wp:positionH relativeFrom="column">
              <wp:posOffset>-297977</wp:posOffset>
            </wp:positionH>
            <wp:positionV relativeFrom="paragraph">
              <wp:posOffset>4740437</wp:posOffset>
            </wp:positionV>
            <wp:extent cx="6825615" cy="2697480"/>
            <wp:effectExtent l="0" t="0" r="0" b="7620"/>
            <wp:wrapSquare wrapText="bothSides"/>
            <wp:docPr id="656706176" name="Picture 15"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706176" name="Picture 15" descr="A close-up of a documen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6825615" cy="2697480"/>
                    </a:xfrm>
                    <a:prstGeom prst="rect">
                      <a:avLst/>
                    </a:prstGeom>
                  </pic:spPr>
                </pic:pic>
              </a:graphicData>
            </a:graphic>
            <wp14:sizeRelH relativeFrom="margin">
              <wp14:pctWidth>0</wp14:pctWidth>
            </wp14:sizeRelH>
            <wp14:sizeRelV relativeFrom="margin">
              <wp14:pctHeight>0</wp14:pctHeight>
            </wp14:sizeRelV>
          </wp:anchor>
        </w:drawing>
      </w:r>
      <w:r>
        <w:rPr>
          <w:rFonts w:asciiTheme="majorHAnsi" w:hAnsiTheme="majorHAnsi" w:cs="Arial"/>
          <w:b/>
          <w:bCs/>
          <w:noProof/>
          <w:sz w:val="22"/>
          <w:szCs w:val="22"/>
          <w:u w:val="single"/>
          <w14:ligatures w14:val="standardContextual"/>
        </w:rPr>
        <w:drawing>
          <wp:anchor distT="0" distB="0" distL="114300" distR="114300" simplePos="0" relativeHeight="251751424" behindDoc="0" locked="0" layoutInCell="1" allowOverlap="1" wp14:anchorId="2709CACA" wp14:editId="707A268A">
            <wp:simplePos x="0" y="0"/>
            <wp:positionH relativeFrom="margin">
              <wp:align>center</wp:align>
            </wp:positionH>
            <wp:positionV relativeFrom="paragraph">
              <wp:posOffset>370205</wp:posOffset>
            </wp:positionV>
            <wp:extent cx="6401361" cy="4383649"/>
            <wp:effectExtent l="0" t="0" r="0" b="0"/>
            <wp:wrapSquare wrapText="bothSides"/>
            <wp:docPr id="14642916" name="Picture 14"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2916" name="Picture 14" descr="A screenshot of a computer program&#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6401361" cy="4383649"/>
                    </a:xfrm>
                    <a:prstGeom prst="rect">
                      <a:avLst/>
                    </a:prstGeom>
                  </pic:spPr>
                </pic:pic>
              </a:graphicData>
            </a:graphic>
          </wp:anchor>
        </w:drawing>
      </w:r>
      <w:r w:rsidR="00A63691" w:rsidRPr="00A63691">
        <w:rPr>
          <w:rFonts w:asciiTheme="majorHAnsi" w:hAnsiTheme="majorHAnsi"/>
        </w:rPr>
        <w:t>3.</w:t>
      </w:r>
      <w:r w:rsidR="00C30866">
        <w:rPr>
          <w:rFonts w:asciiTheme="majorHAnsi" w:hAnsiTheme="majorHAnsi"/>
        </w:rPr>
        <w:t>5</w:t>
      </w:r>
      <w:r w:rsidR="00A63691" w:rsidRPr="00A63691">
        <w:rPr>
          <w:rFonts w:asciiTheme="majorHAnsi" w:hAnsiTheme="majorHAnsi"/>
        </w:rPr>
        <w:t xml:space="preserve">.1 Assembly code </w:t>
      </w:r>
    </w:p>
    <w:p w14:paraId="57D7BC6F" w14:textId="76B16F5C" w:rsidR="00A63691" w:rsidRPr="00A63691" w:rsidRDefault="00A63691" w:rsidP="00A63691">
      <w:pPr>
        <w:rPr>
          <w:rFonts w:asciiTheme="majorHAnsi" w:hAnsiTheme="majorHAnsi" w:cs="Arial"/>
          <w:b/>
          <w:bCs/>
          <w:sz w:val="22"/>
          <w:szCs w:val="22"/>
          <w:u w:val="single"/>
        </w:rPr>
      </w:pPr>
    </w:p>
    <w:p w14:paraId="0A64D1C2" w14:textId="4893B4D2" w:rsidR="00A63691" w:rsidRPr="00A63691" w:rsidRDefault="00A63691" w:rsidP="00A63691">
      <w:pPr>
        <w:rPr>
          <w:rFonts w:asciiTheme="majorHAnsi" w:hAnsiTheme="majorHAnsi" w:cs="Arial"/>
          <w:b/>
          <w:bCs/>
          <w:sz w:val="22"/>
          <w:szCs w:val="22"/>
          <w:u w:val="single"/>
        </w:rPr>
      </w:pPr>
    </w:p>
    <w:p w14:paraId="58CFB460" w14:textId="77777777" w:rsidR="00A63691" w:rsidRPr="00A63691" w:rsidRDefault="00A63691" w:rsidP="00A63691">
      <w:pPr>
        <w:rPr>
          <w:rFonts w:asciiTheme="majorHAnsi" w:hAnsiTheme="majorHAnsi" w:cs="Arial"/>
          <w:b/>
          <w:bCs/>
          <w:sz w:val="22"/>
          <w:szCs w:val="22"/>
          <w:u w:val="single"/>
        </w:rPr>
      </w:pPr>
    </w:p>
    <w:p w14:paraId="3347A9DB" w14:textId="60D48E8F" w:rsidR="00A63691" w:rsidRPr="00A63691" w:rsidRDefault="00A63691" w:rsidP="00A63691">
      <w:pPr>
        <w:pStyle w:val="Heading3"/>
        <w:rPr>
          <w:rFonts w:asciiTheme="majorHAnsi" w:hAnsiTheme="majorHAnsi"/>
        </w:rPr>
      </w:pPr>
      <w:r w:rsidRPr="00A63691">
        <w:rPr>
          <w:rFonts w:asciiTheme="majorHAnsi" w:hAnsiTheme="majorHAnsi"/>
        </w:rPr>
        <w:t>3.</w:t>
      </w:r>
      <w:r w:rsidR="00C30866">
        <w:rPr>
          <w:rFonts w:asciiTheme="majorHAnsi" w:hAnsiTheme="majorHAnsi"/>
        </w:rPr>
        <w:t>5</w:t>
      </w:r>
      <w:r w:rsidRPr="00A63691">
        <w:rPr>
          <w:rFonts w:asciiTheme="majorHAnsi" w:hAnsiTheme="majorHAnsi"/>
        </w:rPr>
        <w:t>.2 Pseudocode</w:t>
      </w:r>
    </w:p>
    <w:p w14:paraId="5F4C0E5F" w14:textId="77777777" w:rsidR="00A63691" w:rsidRDefault="00A63691" w:rsidP="00A63691">
      <w:pPr>
        <w:rPr>
          <w:rFonts w:ascii="Calibri" w:hAnsi="Calibri" w:cs="Arial"/>
          <w:b/>
          <w:bCs/>
          <w:sz w:val="22"/>
          <w:szCs w:val="22"/>
          <w:u w:val="single"/>
        </w:rPr>
      </w:pPr>
    </w:p>
    <w:p w14:paraId="5DD3918D" w14:textId="7BAD321B" w:rsidR="009508FC" w:rsidRPr="009508FC" w:rsidRDefault="009508FC" w:rsidP="00A63691">
      <w:pPr>
        <w:rPr>
          <w:rFonts w:ascii="Calibri" w:hAnsi="Calibri" w:cs="Arial"/>
          <w:b/>
          <w:bCs/>
          <w:sz w:val="22"/>
          <w:szCs w:val="22"/>
        </w:rPr>
      </w:pPr>
      <w:r w:rsidRPr="009508FC">
        <w:rPr>
          <w:rFonts w:ascii="Calibri" w:hAnsi="Calibri" w:cs="Arial"/>
          <w:b/>
          <w:bCs/>
          <w:sz w:val="22"/>
          <w:szCs w:val="22"/>
        </w:rPr>
        <w:t xml:space="preserve">BEGIN </w:t>
      </w:r>
      <w:proofErr w:type="spellStart"/>
      <w:r w:rsidR="009B6A8E">
        <w:rPr>
          <w:rFonts w:ascii="Calibri" w:hAnsi="Calibri" w:cs="Arial"/>
          <w:b/>
          <w:bCs/>
          <w:sz w:val="22"/>
          <w:szCs w:val="22"/>
        </w:rPr>
        <w:t>SoundOnPress</w:t>
      </w:r>
      <w:proofErr w:type="spellEnd"/>
      <w:r w:rsidRPr="009508FC">
        <w:rPr>
          <w:rFonts w:ascii="Calibri" w:hAnsi="Calibri" w:cs="Arial"/>
          <w:b/>
          <w:bCs/>
          <w:sz w:val="22"/>
          <w:szCs w:val="22"/>
        </w:rPr>
        <w:t xml:space="preserve"> </w:t>
      </w:r>
    </w:p>
    <w:p w14:paraId="03D04E39" w14:textId="7A0646B5" w:rsidR="00A63691" w:rsidRPr="009508FC" w:rsidRDefault="009508FC" w:rsidP="00A63691">
      <w:pPr>
        <w:rPr>
          <w:rFonts w:ascii="Calibri" w:hAnsi="Calibri" w:cs="Arial"/>
          <w:sz w:val="22"/>
          <w:szCs w:val="22"/>
        </w:rPr>
      </w:pPr>
      <w:r w:rsidRPr="009508FC">
        <w:rPr>
          <w:rFonts w:ascii="Calibri" w:hAnsi="Calibri" w:cs="Arial"/>
          <w:sz w:val="22"/>
          <w:szCs w:val="22"/>
        </w:rPr>
        <w:t xml:space="preserve">DECLARE INTEGER </w:t>
      </w:r>
      <w:proofErr w:type="spellStart"/>
      <w:r w:rsidRPr="009508FC">
        <w:rPr>
          <w:rFonts w:ascii="Calibri" w:hAnsi="Calibri" w:cs="Arial"/>
          <w:sz w:val="22"/>
          <w:szCs w:val="22"/>
        </w:rPr>
        <w:t>delay_counter</w:t>
      </w:r>
      <w:proofErr w:type="spellEnd"/>
    </w:p>
    <w:p w14:paraId="199B4AC1" w14:textId="4B4D751A" w:rsidR="009508FC" w:rsidRPr="009508FC" w:rsidRDefault="009508FC" w:rsidP="009508FC">
      <w:pPr>
        <w:rPr>
          <w:rFonts w:ascii="Calibri" w:hAnsi="Calibri" w:cs="Arial"/>
          <w:sz w:val="22"/>
          <w:szCs w:val="22"/>
        </w:rPr>
      </w:pPr>
      <w:r w:rsidRPr="009508FC">
        <w:rPr>
          <w:rFonts w:ascii="Calibri" w:hAnsi="Calibri" w:cs="Arial"/>
          <w:sz w:val="22"/>
          <w:szCs w:val="22"/>
        </w:rPr>
        <w:lastRenderedPageBreak/>
        <w:t xml:space="preserve"> Initialize ports</w:t>
      </w:r>
    </w:p>
    <w:p w14:paraId="758F8FE6" w14:textId="77777777" w:rsidR="009508FC" w:rsidRPr="009508FC" w:rsidRDefault="009508FC" w:rsidP="009508FC">
      <w:pPr>
        <w:rPr>
          <w:rFonts w:ascii="Calibri" w:hAnsi="Calibri" w:cs="Arial"/>
          <w:sz w:val="22"/>
          <w:szCs w:val="22"/>
        </w:rPr>
      </w:pPr>
      <w:r w:rsidRPr="009508FC">
        <w:rPr>
          <w:rFonts w:ascii="Calibri" w:hAnsi="Calibri" w:cs="Arial"/>
          <w:sz w:val="22"/>
          <w:szCs w:val="22"/>
        </w:rPr>
        <w:t>SET status_RP0 TO 1</w:t>
      </w:r>
    </w:p>
    <w:p w14:paraId="1F9056D4" w14:textId="77777777" w:rsidR="009508FC" w:rsidRPr="009508FC" w:rsidRDefault="009508FC" w:rsidP="009508FC">
      <w:pPr>
        <w:rPr>
          <w:rFonts w:ascii="Calibri" w:hAnsi="Calibri" w:cs="Arial"/>
          <w:sz w:val="22"/>
          <w:szCs w:val="22"/>
        </w:rPr>
      </w:pPr>
      <w:r w:rsidRPr="009508FC">
        <w:rPr>
          <w:rFonts w:ascii="Calibri" w:hAnsi="Calibri" w:cs="Arial"/>
          <w:sz w:val="22"/>
          <w:szCs w:val="22"/>
        </w:rPr>
        <w:t xml:space="preserve">SET </w:t>
      </w:r>
      <w:proofErr w:type="spellStart"/>
      <w:r w:rsidRPr="009508FC">
        <w:rPr>
          <w:rFonts w:ascii="Calibri" w:hAnsi="Calibri" w:cs="Arial"/>
          <w:sz w:val="22"/>
          <w:szCs w:val="22"/>
        </w:rPr>
        <w:t>port_b_direction</w:t>
      </w:r>
      <w:proofErr w:type="spellEnd"/>
      <w:r w:rsidRPr="009508FC">
        <w:rPr>
          <w:rFonts w:ascii="Calibri" w:hAnsi="Calibri" w:cs="Arial"/>
          <w:sz w:val="22"/>
          <w:szCs w:val="22"/>
        </w:rPr>
        <w:t xml:space="preserve"> TO 0x00</w:t>
      </w:r>
    </w:p>
    <w:p w14:paraId="7F5FC89F" w14:textId="77777777" w:rsidR="009508FC" w:rsidRPr="009508FC" w:rsidRDefault="009508FC" w:rsidP="009508FC">
      <w:pPr>
        <w:rPr>
          <w:rFonts w:ascii="Calibri" w:hAnsi="Calibri" w:cs="Arial"/>
          <w:sz w:val="22"/>
          <w:szCs w:val="22"/>
        </w:rPr>
      </w:pPr>
      <w:r w:rsidRPr="009508FC">
        <w:rPr>
          <w:rFonts w:ascii="Calibri" w:hAnsi="Calibri" w:cs="Arial"/>
          <w:sz w:val="22"/>
          <w:szCs w:val="22"/>
        </w:rPr>
        <w:t xml:space="preserve">SET </w:t>
      </w:r>
      <w:proofErr w:type="spellStart"/>
      <w:r w:rsidRPr="009508FC">
        <w:rPr>
          <w:rFonts w:ascii="Calibri" w:hAnsi="Calibri" w:cs="Arial"/>
          <w:sz w:val="22"/>
          <w:szCs w:val="22"/>
        </w:rPr>
        <w:t>port_a_direction</w:t>
      </w:r>
      <w:proofErr w:type="spellEnd"/>
      <w:r w:rsidRPr="009508FC">
        <w:rPr>
          <w:rFonts w:ascii="Calibri" w:hAnsi="Calibri" w:cs="Arial"/>
          <w:sz w:val="22"/>
          <w:szCs w:val="22"/>
        </w:rPr>
        <w:t xml:space="preserve"> TO 0x0F</w:t>
      </w:r>
    </w:p>
    <w:p w14:paraId="18A07227" w14:textId="77777777" w:rsidR="009508FC" w:rsidRPr="009508FC" w:rsidRDefault="009508FC" w:rsidP="009508FC">
      <w:pPr>
        <w:rPr>
          <w:rFonts w:ascii="Calibri" w:hAnsi="Calibri" w:cs="Arial"/>
          <w:sz w:val="22"/>
          <w:szCs w:val="22"/>
        </w:rPr>
      </w:pPr>
      <w:r w:rsidRPr="009508FC">
        <w:rPr>
          <w:rFonts w:ascii="Calibri" w:hAnsi="Calibri" w:cs="Arial"/>
          <w:sz w:val="22"/>
          <w:szCs w:val="22"/>
        </w:rPr>
        <w:t>SET status_RP0 TO 0</w:t>
      </w:r>
    </w:p>
    <w:p w14:paraId="5E47F558" w14:textId="77777777" w:rsidR="009508FC" w:rsidRPr="009508FC" w:rsidRDefault="009508FC" w:rsidP="009508FC">
      <w:pPr>
        <w:rPr>
          <w:rFonts w:ascii="Calibri" w:hAnsi="Calibri" w:cs="Arial"/>
          <w:sz w:val="22"/>
          <w:szCs w:val="22"/>
        </w:rPr>
      </w:pPr>
    </w:p>
    <w:p w14:paraId="099C0D22" w14:textId="77777777" w:rsidR="009508FC" w:rsidRPr="009508FC" w:rsidRDefault="009508FC" w:rsidP="009508FC">
      <w:pPr>
        <w:rPr>
          <w:rFonts w:ascii="Calibri" w:hAnsi="Calibri" w:cs="Arial"/>
          <w:sz w:val="22"/>
          <w:szCs w:val="22"/>
        </w:rPr>
      </w:pPr>
      <w:r w:rsidRPr="009508FC">
        <w:rPr>
          <w:rFonts w:ascii="Calibri" w:hAnsi="Calibri" w:cs="Arial"/>
          <w:sz w:val="22"/>
          <w:szCs w:val="22"/>
        </w:rPr>
        <w:t>// Clear initial values</w:t>
      </w:r>
    </w:p>
    <w:p w14:paraId="42B094DD" w14:textId="77777777" w:rsidR="009508FC" w:rsidRPr="009508FC" w:rsidRDefault="009508FC" w:rsidP="009508FC">
      <w:pPr>
        <w:rPr>
          <w:rFonts w:ascii="Calibri" w:hAnsi="Calibri" w:cs="Arial"/>
          <w:sz w:val="22"/>
          <w:szCs w:val="22"/>
        </w:rPr>
      </w:pPr>
      <w:r w:rsidRPr="009508FC">
        <w:rPr>
          <w:rFonts w:ascii="Calibri" w:hAnsi="Calibri" w:cs="Arial"/>
          <w:sz w:val="22"/>
          <w:szCs w:val="22"/>
        </w:rPr>
        <w:t xml:space="preserve">SET </w:t>
      </w:r>
      <w:proofErr w:type="spellStart"/>
      <w:r w:rsidRPr="009508FC">
        <w:rPr>
          <w:rFonts w:ascii="Calibri" w:hAnsi="Calibri" w:cs="Arial"/>
          <w:sz w:val="22"/>
          <w:szCs w:val="22"/>
        </w:rPr>
        <w:t>delay_counter</w:t>
      </w:r>
      <w:proofErr w:type="spellEnd"/>
      <w:r w:rsidRPr="009508FC">
        <w:rPr>
          <w:rFonts w:ascii="Calibri" w:hAnsi="Calibri" w:cs="Arial"/>
          <w:sz w:val="22"/>
          <w:szCs w:val="22"/>
        </w:rPr>
        <w:t xml:space="preserve"> TO 0</w:t>
      </w:r>
    </w:p>
    <w:p w14:paraId="0B4BAF04" w14:textId="77777777" w:rsidR="009508FC" w:rsidRPr="009508FC" w:rsidRDefault="009508FC" w:rsidP="009508FC">
      <w:pPr>
        <w:rPr>
          <w:rFonts w:ascii="Calibri" w:hAnsi="Calibri" w:cs="Arial"/>
          <w:sz w:val="22"/>
          <w:szCs w:val="22"/>
        </w:rPr>
      </w:pPr>
    </w:p>
    <w:p w14:paraId="7185DFED" w14:textId="77777777" w:rsidR="009508FC" w:rsidRPr="009508FC" w:rsidRDefault="009508FC" w:rsidP="009508FC">
      <w:pPr>
        <w:rPr>
          <w:rFonts w:ascii="Calibri" w:hAnsi="Calibri" w:cs="Arial"/>
          <w:sz w:val="22"/>
          <w:szCs w:val="22"/>
        </w:rPr>
      </w:pPr>
      <w:r w:rsidRPr="009508FC">
        <w:rPr>
          <w:rFonts w:ascii="Calibri" w:hAnsi="Calibri" w:cs="Arial"/>
          <w:sz w:val="22"/>
          <w:szCs w:val="22"/>
        </w:rPr>
        <w:t>// Main program loop</w:t>
      </w:r>
    </w:p>
    <w:p w14:paraId="37EC7F22" w14:textId="77777777" w:rsidR="009508FC" w:rsidRPr="009508FC" w:rsidRDefault="009508FC" w:rsidP="009508FC">
      <w:pPr>
        <w:rPr>
          <w:rFonts w:ascii="Calibri" w:hAnsi="Calibri" w:cs="Arial"/>
          <w:sz w:val="22"/>
          <w:szCs w:val="22"/>
        </w:rPr>
      </w:pPr>
      <w:r w:rsidRPr="009508FC">
        <w:rPr>
          <w:rFonts w:ascii="Calibri" w:hAnsi="Calibri" w:cs="Arial"/>
          <w:sz w:val="22"/>
          <w:szCs w:val="22"/>
        </w:rPr>
        <w:t>WHILE TRUE</w:t>
      </w:r>
    </w:p>
    <w:p w14:paraId="06D614E5" w14:textId="77777777" w:rsidR="009508FC" w:rsidRPr="009508FC" w:rsidRDefault="009508FC" w:rsidP="009508FC">
      <w:pPr>
        <w:rPr>
          <w:rFonts w:ascii="Calibri" w:hAnsi="Calibri" w:cs="Arial"/>
          <w:sz w:val="22"/>
          <w:szCs w:val="22"/>
        </w:rPr>
      </w:pPr>
      <w:r w:rsidRPr="009508FC">
        <w:rPr>
          <w:rFonts w:ascii="Calibri" w:hAnsi="Calibri" w:cs="Arial"/>
          <w:sz w:val="22"/>
          <w:szCs w:val="22"/>
        </w:rPr>
        <w:t xml:space="preserve">    READ </w:t>
      </w:r>
      <w:proofErr w:type="spellStart"/>
      <w:r w:rsidRPr="009508FC">
        <w:rPr>
          <w:rFonts w:ascii="Calibri" w:hAnsi="Calibri" w:cs="Arial"/>
          <w:sz w:val="22"/>
          <w:szCs w:val="22"/>
        </w:rPr>
        <w:t>port_a</w:t>
      </w:r>
      <w:proofErr w:type="spellEnd"/>
      <w:r w:rsidRPr="009508FC">
        <w:rPr>
          <w:rFonts w:ascii="Calibri" w:hAnsi="Calibri" w:cs="Arial"/>
          <w:sz w:val="22"/>
          <w:szCs w:val="22"/>
        </w:rPr>
        <w:t xml:space="preserve"> TO </w:t>
      </w:r>
      <w:proofErr w:type="spellStart"/>
      <w:r w:rsidRPr="009508FC">
        <w:rPr>
          <w:rFonts w:ascii="Calibri" w:hAnsi="Calibri" w:cs="Arial"/>
          <w:sz w:val="22"/>
          <w:szCs w:val="22"/>
        </w:rPr>
        <w:t>working_register</w:t>
      </w:r>
      <w:proofErr w:type="spellEnd"/>
    </w:p>
    <w:p w14:paraId="5DEC4AFD" w14:textId="77777777" w:rsidR="009508FC" w:rsidRPr="009508FC" w:rsidRDefault="009508FC" w:rsidP="009508FC">
      <w:pPr>
        <w:rPr>
          <w:rFonts w:ascii="Calibri" w:hAnsi="Calibri" w:cs="Arial"/>
          <w:sz w:val="22"/>
          <w:szCs w:val="22"/>
        </w:rPr>
      </w:pPr>
      <w:r w:rsidRPr="009508FC">
        <w:rPr>
          <w:rFonts w:ascii="Calibri" w:hAnsi="Calibri" w:cs="Arial"/>
          <w:sz w:val="22"/>
          <w:szCs w:val="22"/>
        </w:rPr>
        <w:t xml:space="preserve">    </w:t>
      </w:r>
    </w:p>
    <w:p w14:paraId="4D05B5C9" w14:textId="77777777" w:rsidR="009508FC" w:rsidRPr="009508FC" w:rsidRDefault="009508FC" w:rsidP="009508FC">
      <w:pPr>
        <w:rPr>
          <w:rFonts w:ascii="Calibri" w:hAnsi="Calibri" w:cs="Arial"/>
          <w:sz w:val="22"/>
          <w:szCs w:val="22"/>
        </w:rPr>
      </w:pPr>
      <w:r w:rsidRPr="009508FC">
        <w:rPr>
          <w:rFonts w:ascii="Calibri" w:hAnsi="Calibri" w:cs="Arial"/>
          <w:sz w:val="22"/>
          <w:szCs w:val="22"/>
        </w:rPr>
        <w:t xml:space="preserve">    IF port_a_bit0 = 0 THEN</w:t>
      </w:r>
    </w:p>
    <w:p w14:paraId="6F1BACBE" w14:textId="77777777" w:rsidR="009508FC" w:rsidRPr="009508FC" w:rsidRDefault="009508FC" w:rsidP="009508FC">
      <w:pPr>
        <w:rPr>
          <w:rFonts w:ascii="Calibri" w:hAnsi="Calibri" w:cs="Arial"/>
          <w:sz w:val="22"/>
          <w:szCs w:val="22"/>
        </w:rPr>
      </w:pPr>
      <w:r w:rsidRPr="009508FC">
        <w:rPr>
          <w:rFonts w:ascii="Calibri" w:hAnsi="Calibri" w:cs="Arial"/>
          <w:sz w:val="22"/>
          <w:szCs w:val="22"/>
        </w:rPr>
        <w:t xml:space="preserve">        CALL </w:t>
      </w:r>
      <w:proofErr w:type="spellStart"/>
      <w:r w:rsidRPr="009508FC">
        <w:rPr>
          <w:rFonts w:ascii="Calibri" w:hAnsi="Calibri" w:cs="Arial"/>
          <w:sz w:val="22"/>
          <w:szCs w:val="22"/>
        </w:rPr>
        <w:t>GenerateTone</w:t>
      </w:r>
      <w:proofErr w:type="spellEnd"/>
    </w:p>
    <w:p w14:paraId="13BEF53B" w14:textId="77777777" w:rsidR="009508FC" w:rsidRPr="009508FC" w:rsidRDefault="009508FC" w:rsidP="009508FC">
      <w:pPr>
        <w:rPr>
          <w:rFonts w:ascii="Calibri" w:hAnsi="Calibri" w:cs="Arial"/>
          <w:sz w:val="22"/>
          <w:szCs w:val="22"/>
        </w:rPr>
      </w:pPr>
      <w:r w:rsidRPr="009508FC">
        <w:rPr>
          <w:rFonts w:ascii="Calibri" w:hAnsi="Calibri" w:cs="Arial"/>
          <w:sz w:val="22"/>
          <w:szCs w:val="22"/>
        </w:rPr>
        <w:t xml:space="preserve">    ENDIF</w:t>
      </w:r>
    </w:p>
    <w:p w14:paraId="1FD283D2" w14:textId="77777777" w:rsidR="009508FC" w:rsidRPr="009508FC" w:rsidRDefault="009508FC" w:rsidP="009508FC">
      <w:pPr>
        <w:rPr>
          <w:rFonts w:ascii="Calibri" w:hAnsi="Calibri" w:cs="Arial"/>
          <w:sz w:val="22"/>
          <w:szCs w:val="22"/>
        </w:rPr>
      </w:pPr>
      <w:r w:rsidRPr="009508FC">
        <w:rPr>
          <w:rFonts w:ascii="Calibri" w:hAnsi="Calibri" w:cs="Arial"/>
          <w:sz w:val="22"/>
          <w:szCs w:val="22"/>
        </w:rPr>
        <w:t>ENDWHILE</w:t>
      </w:r>
    </w:p>
    <w:p w14:paraId="6A17C948" w14:textId="77777777" w:rsidR="009508FC" w:rsidRPr="009508FC" w:rsidRDefault="009508FC" w:rsidP="009508FC">
      <w:pPr>
        <w:rPr>
          <w:rFonts w:ascii="Calibri" w:hAnsi="Calibri" w:cs="Arial"/>
          <w:sz w:val="22"/>
          <w:szCs w:val="22"/>
        </w:rPr>
      </w:pPr>
    </w:p>
    <w:p w14:paraId="2D91BFA0" w14:textId="77777777" w:rsidR="009508FC" w:rsidRPr="009508FC" w:rsidRDefault="009508FC" w:rsidP="009508FC">
      <w:pPr>
        <w:rPr>
          <w:rFonts w:ascii="Calibri" w:hAnsi="Calibri" w:cs="Arial"/>
          <w:sz w:val="22"/>
          <w:szCs w:val="22"/>
        </w:rPr>
      </w:pPr>
      <w:r w:rsidRPr="009508FC">
        <w:rPr>
          <w:rFonts w:ascii="Calibri" w:hAnsi="Calibri" w:cs="Arial"/>
          <w:sz w:val="22"/>
          <w:szCs w:val="22"/>
        </w:rPr>
        <w:t>// Subroutine for generating square wave tone</w:t>
      </w:r>
    </w:p>
    <w:p w14:paraId="4B712940" w14:textId="77777777" w:rsidR="009508FC" w:rsidRPr="009508FC" w:rsidRDefault="009508FC" w:rsidP="009508FC">
      <w:pPr>
        <w:rPr>
          <w:rFonts w:ascii="Calibri" w:hAnsi="Calibri" w:cs="Arial"/>
          <w:sz w:val="22"/>
          <w:szCs w:val="22"/>
        </w:rPr>
      </w:pPr>
      <w:r w:rsidRPr="009508FC">
        <w:rPr>
          <w:rFonts w:ascii="Calibri" w:hAnsi="Calibri" w:cs="Arial"/>
          <w:sz w:val="22"/>
          <w:szCs w:val="22"/>
        </w:rPr>
        <w:t xml:space="preserve">SUBROUTINE </w:t>
      </w:r>
      <w:proofErr w:type="spellStart"/>
      <w:r w:rsidRPr="009508FC">
        <w:rPr>
          <w:rFonts w:ascii="Calibri" w:hAnsi="Calibri" w:cs="Arial"/>
          <w:sz w:val="22"/>
          <w:szCs w:val="22"/>
        </w:rPr>
        <w:t>GenerateTone</w:t>
      </w:r>
      <w:proofErr w:type="spellEnd"/>
    </w:p>
    <w:p w14:paraId="4F486B11" w14:textId="77777777" w:rsidR="009508FC" w:rsidRPr="009508FC" w:rsidRDefault="009508FC" w:rsidP="009508FC">
      <w:pPr>
        <w:rPr>
          <w:rFonts w:ascii="Calibri" w:hAnsi="Calibri" w:cs="Arial"/>
          <w:sz w:val="22"/>
          <w:szCs w:val="22"/>
        </w:rPr>
      </w:pPr>
      <w:r w:rsidRPr="009508FC">
        <w:rPr>
          <w:rFonts w:ascii="Calibri" w:hAnsi="Calibri" w:cs="Arial"/>
          <w:sz w:val="22"/>
          <w:szCs w:val="22"/>
        </w:rPr>
        <w:t xml:space="preserve">    SET port_b_bit7 TO 1</w:t>
      </w:r>
    </w:p>
    <w:p w14:paraId="28405DD1" w14:textId="77777777" w:rsidR="009508FC" w:rsidRPr="009508FC" w:rsidRDefault="009508FC" w:rsidP="009508FC">
      <w:pPr>
        <w:rPr>
          <w:rFonts w:ascii="Calibri" w:hAnsi="Calibri" w:cs="Arial"/>
          <w:sz w:val="22"/>
          <w:szCs w:val="22"/>
        </w:rPr>
      </w:pPr>
      <w:r w:rsidRPr="009508FC">
        <w:rPr>
          <w:rFonts w:ascii="Calibri" w:hAnsi="Calibri" w:cs="Arial"/>
          <w:sz w:val="22"/>
          <w:szCs w:val="22"/>
        </w:rPr>
        <w:t xml:space="preserve">    CALL </w:t>
      </w:r>
      <w:proofErr w:type="spellStart"/>
      <w:r w:rsidRPr="009508FC">
        <w:rPr>
          <w:rFonts w:ascii="Calibri" w:hAnsi="Calibri" w:cs="Arial"/>
          <w:sz w:val="22"/>
          <w:szCs w:val="22"/>
        </w:rPr>
        <w:t>ToneDelay</w:t>
      </w:r>
      <w:proofErr w:type="spellEnd"/>
    </w:p>
    <w:p w14:paraId="485BF151" w14:textId="77777777" w:rsidR="009508FC" w:rsidRPr="009508FC" w:rsidRDefault="009508FC" w:rsidP="009508FC">
      <w:pPr>
        <w:rPr>
          <w:rFonts w:ascii="Calibri" w:hAnsi="Calibri" w:cs="Arial"/>
          <w:sz w:val="22"/>
          <w:szCs w:val="22"/>
        </w:rPr>
      </w:pPr>
      <w:r w:rsidRPr="009508FC">
        <w:rPr>
          <w:rFonts w:ascii="Calibri" w:hAnsi="Calibri" w:cs="Arial"/>
          <w:sz w:val="22"/>
          <w:szCs w:val="22"/>
        </w:rPr>
        <w:t xml:space="preserve">    SET port_b_bit7 TO 0</w:t>
      </w:r>
    </w:p>
    <w:p w14:paraId="0A459AD4" w14:textId="77777777" w:rsidR="009508FC" w:rsidRPr="009508FC" w:rsidRDefault="009508FC" w:rsidP="009508FC">
      <w:pPr>
        <w:rPr>
          <w:rFonts w:ascii="Calibri" w:hAnsi="Calibri" w:cs="Arial"/>
          <w:sz w:val="22"/>
          <w:szCs w:val="22"/>
        </w:rPr>
      </w:pPr>
      <w:r w:rsidRPr="009508FC">
        <w:rPr>
          <w:rFonts w:ascii="Calibri" w:hAnsi="Calibri" w:cs="Arial"/>
          <w:sz w:val="22"/>
          <w:szCs w:val="22"/>
        </w:rPr>
        <w:t xml:space="preserve">    CALL </w:t>
      </w:r>
      <w:proofErr w:type="spellStart"/>
      <w:r w:rsidRPr="009508FC">
        <w:rPr>
          <w:rFonts w:ascii="Calibri" w:hAnsi="Calibri" w:cs="Arial"/>
          <w:sz w:val="22"/>
          <w:szCs w:val="22"/>
        </w:rPr>
        <w:t>ToneDelay</w:t>
      </w:r>
      <w:proofErr w:type="spellEnd"/>
    </w:p>
    <w:p w14:paraId="2B5167CC" w14:textId="77777777" w:rsidR="009508FC" w:rsidRPr="009508FC" w:rsidRDefault="009508FC" w:rsidP="009508FC">
      <w:pPr>
        <w:rPr>
          <w:rFonts w:ascii="Calibri" w:hAnsi="Calibri" w:cs="Arial"/>
          <w:sz w:val="22"/>
          <w:szCs w:val="22"/>
        </w:rPr>
      </w:pPr>
      <w:r w:rsidRPr="009508FC">
        <w:rPr>
          <w:rFonts w:ascii="Calibri" w:hAnsi="Calibri" w:cs="Arial"/>
          <w:sz w:val="22"/>
          <w:szCs w:val="22"/>
        </w:rPr>
        <w:t xml:space="preserve">    RETURN</w:t>
      </w:r>
    </w:p>
    <w:p w14:paraId="6D07BA19" w14:textId="77777777" w:rsidR="009508FC" w:rsidRPr="009508FC" w:rsidRDefault="009508FC" w:rsidP="009508FC">
      <w:pPr>
        <w:rPr>
          <w:rFonts w:ascii="Calibri" w:hAnsi="Calibri" w:cs="Arial"/>
          <w:sz w:val="22"/>
          <w:szCs w:val="22"/>
        </w:rPr>
      </w:pPr>
      <w:r w:rsidRPr="009508FC">
        <w:rPr>
          <w:rFonts w:ascii="Calibri" w:hAnsi="Calibri" w:cs="Arial"/>
          <w:sz w:val="22"/>
          <w:szCs w:val="22"/>
        </w:rPr>
        <w:t>ENDSUBROUTINE</w:t>
      </w:r>
    </w:p>
    <w:p w14:paraId="5C7B4BBD" w14:textId="77777777" w:rsidR="009508FC" w:rsidRPr="009508FC" w:rsidRDefault="009508FC" w:rsidP="009508FC">
      <w:pPr>
        <w:rPr>
          <w:rFonts w:ascii="Calibri" w:hAnsi="Calibri" w:cs="Arial"/>
          <w:sz w:val="22"/>
          <w:szCs w:val="22"/>
        </w:rPr>
      </w:pPr>
    </w:p>
    <w:p w14:paraId="011578D7" w14:textId="77777777" w:rsidR="009508FC" w:rsidRPr="009508FC" w:rsidRDefault="009508FC" w:rsidP="009508FC">
      <w:pPr>
        <w:rPr>
          <w:rFonts w:ascii="Calibri" w:hAnsi="Calibri" w:cs="Arial"/>
          <w:sz w:val="22"/>
          <w:szCs w:val="22"/>
        </w:rPr>
      </w:pPr>
      <w:r w:rsidRPr="009508FC">
        <w:rPr>
          <w:rFonts w:ascii="Calibri" w:hAnsi="Calibri" w:cs="Arial"/>
          <w:sz w:val="22"/>
          <w:szCs w:val="22"/>
        </w:rPr>
        <w:t>// Tone timing delay subroutine</w:t>
      </w:r>
    </w:p>
    <w:p w14:paraId="2FC98827" w14:textId="77777777" w:rsidR="009508FC" w:rsidRPr="009508FC" w:rsidRDefault="009508FC" w:rsidP="009508FC">
      <w:pPr>
        <w:rPr>
          <w:rFonts w:ascii="Calibri" w:hAnsi="Calibri" w:cs="Arial"/>
          <w:sz w:val="22"/>
          <w:szCs w:val="22"/>
        </w:rPr>
      </w:pPr>
      <w:r w:rsidRPr="009508FC">
        <w:rPr>
          <w:rFonts w:ascii="Calibri" w:hAnsi="Calibri" w:cs="Arial"/>
          <w:sz w:val="22"/>
          <w:szCs w:val="22"/>
        </w:rPr>
        <w:t xml:space="preserve">SUBROUTINE </w:t>
      </w:r>
      <w:proofErr w:type="spellStart"/>
      <w:r w:rsidRPr="009508FC">
        <w:rPr>
          <w:rFonts w:ascii="Calibri" w:hAnsi="Calibri" w:cs="Arial"/>
          <w:sz w:val="22"/>
          <w:szCs w:val="22"/>
        </w:rPr>
        <w:t>ToneDelay</w:t>
      </w:r>
      <w:proofErr w:type="spellEnd"/>
    </w:p>
    <w:p w14:paraId="617914E9" w14:textId="77777777" w:rsidR="009508FC" w:rsidRPr="009508FC" w:rsidRDefault="009508FC" w:rsidP="009508FC">
      <w:pPr>
        <w:rPr>
          <w:rFonts w:ascii="Calibri" w:hAnsi="Calibri" w:cs="Arial"/>
          <w:sz w:val="22"/>
          <w:szCs w:val="22"/>
        </w:rPr>
      </w:pPr>
      <w:r w:rsidRPr="009508FC">
        <w:rPr>
          <w:rFonts w:ascii="Calibri" w:hAnsi="Calibri" w:cs="Arial"/>
          <w:sz w:val="22"/>
          <w:szCs w:val="22"/>
        </w:rPr>
        <w:t xml:space="preserve">    SET </w:t>
      </w:r>
      <w:proofErr w:type="spellStart"/>
      <w:r w:rsidRPr="009508FC">
        <w:rPr>
          <w:rFonts w:ascii="Calibri" w:hAnsi="Calibri" w:cs="Arial"/>
          <w:sz w:val="22"/>
          <w:szCs w:val="22"/>
        </w:rPr>
        <w:t>delay_counter</w:t>
      </w:r>
      <w:proofErr w:type="spellEnd"/>
      <w:r w:rsidRPr="009508FC">
        <w:rPr>
          <w:rFonts w:ascii="Calibri" w:hAnsi="Calibri" w:cs="Arial"/>
          <w:sz w:val="22"/>
          <w:szCs w:val="22"/>
        </w:rPr>
        <w:t xml:space="preserve"> TO 0x66</w:t>
      </w:r>
    </w:p>
    <w:p w14:paraId="7D2424B1" w14:textId="77777777" w:rsidR="009508FC" w:rsidRPr="009508FC" w:rsidRDefault="009508FC" w:rsidP="009508FC">
      <w:pPr>
        <w:rPr>
          <w:rFonts w:ascii="Calibri" w:hAnsi="Calibri" w:cs="Arial"/>
          <w:sz w:val="22"/>
          <w:szCs w:val="22"/>
        </w:rPr>
      </w:pPr>
      <w:r w:rsidRPr="009508FC">
        <w:rPr>
          <w:rFonts w:ascii="Calibri" w:hAnsi="Calibri" w:cs="Arial"/>
          <w:sz w:val="22"/>
          <w:szCs w:val="22"/>
        </w:rPr>
        <w:t xml:space="preserve">    WHILE </w:t>
      </w:r>
      <w:proofErr w:type="spellStart"/>
      <w:r w:rsidRPr="009508FC">
        <w:rPr>
          <w:rFonts w:ascii="Calibri" w:hAnsi="Calibri" w:cs="Arial"/>
          <w:sz w:val="22"/>
          <w:szCs w:val="22"/>
        </w:rPr>
        <w:t>delay_counter</w:t>
      </w:r>
      <w:proofErr w:type="spellEnd"/>
      <w:r w:rsidRPr="009508FC">
        <w:rPr>
          <w:rFonts w:ascii="Calibri" w:hAnsi="Calibri" w:cs="Arial"/>
          <w:sz w:val="22"/>
          <w:szCs w:val="22"/>
        </w:rPr>
        <w:t xml:space="preserve"> &gt; 0</w:t>
      </w:r>
    </w:p>
    <w:p w14:paraId="6EA08DFD" w14:textId="77777777" w:rsidR="009508FC" w:rsidRPr="009508FC" w:rsidRDefault="009508FC" w:rsidP="009508FC">
      <w:pPr>
        <w:rPr>
          <w:rFonts w:ascii="Calibri" w:hAnsi="Calibri" w:cs="Arial"/>
          <w:sz w:val="22"/>
          <w:szCs w:val="22"/>
        </w:rPr>
      </w:pPr>
      <w:r w:rsidRPr="009508FC">
        <w:rPr>
          <w:rFonts w:ascii="Calibri" w:hAnsi="Calibri" w:cs="Arial"/>
          <w:sz w:val="22"/>
          <w:szCs w:val="22"/>
        </w:rPr>
        <w:t xml:space="preserve">        SUBTRACT 1 FROM </w:t>
      </w:r>
      <w:proofErr w:type="spellStart"/>
      <w:r w:rsidRPr="009508FC">
        <w:rPr>
          <w:rFonts w:ascii="Calibri" w:hAnsi="Calibri" w:cs="Arial"/>
          <w:sz w:val="22"/>
          <w:szCs w:val="22"/>
        </w:rPr>
        <w:t>delay_counter</w:t>
      </w:r>
      <w:proofErr w:type="spellEnd"/>
    </w:p>
    <w:p w14:paraId="20740E23" w14:textId="77777777" w:rsidR="009508FC" w:rsidRPr="009508FC" w:rsidRDefault="009508FC" w:rsidP="009508FC">
      <w:pPr>
        <w:rPr>
          <w:rFonts w:ascii="Calibri" w:hAnsi="Calibri" w:cs="Arial"/>
          <w:sz w:val="22"/>
          <w:szCs w:val="22"/>
        </w:rPr>
      </w:pPr>
      <w:r w:rsidRPr="009508FC">
        <w:rPr>
          <w:rFonts w:ascii="Calibri" w:hAnsi="Calibri" w:cs="Arial"/>
          <w:sz w:val="22"/>
          <w:szCs w:val="22"/>
        </w:rPr>
        <w:t xml:space="preserve">    ENDWHILE</w:t>
      </w:r>
    </w:p>
    <w:p w14:paraId="1F4F057F" w14:textId="77777777" w:rsidR="009508FC" w:rsidRPr="009508FC" w:rsidRDefault="009508FC" w:rsidP="009508FC">
      <w:pPr>
        <w:rPr>
          <w:rFonts w:ascii="Calibri" w:hAnsi="Calibri" w:cs="Arial"/>
          <w:sz w:val="22"/>
          <w:szCs w:val="22"/>
        </w:rPr>
      </w:pPr>
      <w:r w:rsidRPr="009508FC">
        <w:rPr>
          <w:rFonts w:ascii="Calibri" w:hAnsi="Calibri" w:cs="Arial"/>
          <w:sz w:val="22"/>
          <w:szCs w:val="22"/>
        </w:rPr>
        <w:t xml:space="preserve">    RETURN</w:t>
      </w:r>
    </w:p>
    <w:p w14:paraId="10BE9DDD" w14:textId="35929621" w:rsidR="009508FC" w:rsidRPr="009508FC" w:rsidRDefault="009508FC" w:rsidP="009508FC">
      <w:pPr>
        <w:rPr>
          <w:rFonts w:ascii="Calibri" w:hAnsi="Calibri" w:cs="Arial"/>
          <w:sz w:val="22"/>
          <w:szCs w:val="22"/>
        </w:rPr>
      </w:pPr>
      <w:r w:rsidRPr="009508FC">
        <w:rPr>
          <w:rFonts w:ascii="Calibri" w:hAnsi="Calibri" w:cs="Arial"/>
          <w:sz w:val="22"/>
          <w:szCs w:val="22"/>
        </w:rPr>
        <w:t>ENDSUBROUTINE</w:t>
      </w:r>
    </w:p>
    <w:p w14:paraId="7DE1D1A8" w14:textId="77777777" w:rsidR="00740D71" w:rsidRDefault="00740D71" w:rsidP="00340480">
      <w:pPr>
        <w:rPr>
          <w:rFonts w:ascii="Calibri" w:hAnsi="Calibri" w:cs="Arial"/>
          <w:b/>
          <w:bCs/>
          <w:sz w:val="22"/>
          <w:szCs w:val="22"/>
          <w:u w:val="single"/>
        </w:rPr>
      </w:pPr>
    </w:p>
    <w:p w14:paraId="1FA69CB0" w14:textId="225808F3" w:rsidR="00740D71" w:rsidRPr="009B6A8E" w:rsidRDefault="009B6A8E" w:rsidP="00340480">
      <w:pPr>
        <w:rPr>
          <w:rFonts w:ascii="Calibri" w:hAnsi="Calibri" w:cs="Arial"/>
          <w:b/>
          <w:bCs/>
          <w:sz w:val="22"/>
          <w:szCs w:val="22"/>
        </w:rPr>
      </w:pPr>
      <w:r w:rsidRPr="009B6A8E">
        <w:rPr>
          <w:rFonts w:ascii="Calibri" w:hAnsi="Calibri" w:cs="Arial"/>
          <w:b/>
          <w:bCs/>
          <w:sz w:val="22"/>
          <w:szCs w:val="22"/>
        </w:rPr>
        <w:t xml:space="preserve">END </w:t>
      </w:r>
      <w:proofErr w:type="spellStart"/>
      <w:r>
        <w:rPr>
          <w:rFonts w:ascii="Calibri" w:hAnsi="Calibri" w:cs="Arial"/>
          <w:b/>
          <w:bCs/>
          <w:sz w:val="22"/>
          <w:szCs w:val="22"/>
        </w:rPr>
        <w:t>SoundOnPress</w:t>
      </w:r>
      <w:proofErr w:type="spellEnd"/>
    </w:p>
    <w:p w14:paraId="04313647" w14:textId="77777777" w:rsidR="00740D71" w:rsidRDefault="00740D71" w:rsidP="00340480">
      <w:pPr>
        <w:rPr>
          <w:rFonts w:ascii="Calibri" w:hAnsi="Calibri" w:cs="Arial"/>
          <w:b/>
          <w:bCs/>
          <w:sz w:val="22"/>
          <w:szCs w:val="22"/>
          <w:u w:val="single"/>
        </w:rPr>
      </w:pPr>
    </w:p>
    <w:p w14:paraId="5458FA17" w14:textId="77777777" w:rsidR="00740D71" w:rsidRDefault="00740D71" w:rsidP="00340480">
      <w:pPr>
        <w:rPr>
          <w:rFonts w:ascii="Calibri" w:hAnsi="Calibri" w:cs="Arial"/>
          <w:b/>
          <w:bCs/>
          <w:sz w:val="22"/>
          <w:szCs w:val="22"/>
          <w:u w:val="single"/>
        </w:rPr>
      </w:pPr>
    </w:p>
    <w:p w14:paraId="4BAAB65A" w14:textId="77777777" w:rsidR="00740D71" w:rsidRDefault="00740D71" w:rsidP="00340480">
      <w:pPr>
        <w:rPr>
          <w:rFonts w:ascii="Calibri" w:hAnsi="Calibri" w:cs="Arial"/>
          <w:b/>
          <w:bCs/>
          <w:sz w:val="22"/>
          <w:szCs w:val="22"/>
          <w:u w:val="single"/>
        </w:rPr>
      </w:pPr>
    </w:p>
    <w:p w14:paraId="1A4A6182" w14:textId="77777777" w:rsidR="00740D71" w:rsidRDefault="00740D71" w:rsidP="00340480">
      <w:pPr>
        <w:rPr>
          <w:rFonts w:ascii="Calibri" w:hAnsi="Calibri" w:cs="Arial"/>
          <w:b/>
          <w:bCs/>
          <w:sz w:val="22"/>
          <w:szCs w:val="22"/>
          <w:u w:val="single"/>
        </w:rPr>
      </w:pPr>
    </w:p>
    <w:p w14:paraId="2E38F5D1" w14:textId="77777777" w:rsidR="00740D71" w:rsidRDefault="00740D71" w:rsidP="00340480">
      <w:pPr>
        <w:rPr>
          <w:rFonts w:ascii="Calibri" w:hAnsi="Calibri" w:cs="Arial"/>
          <w:b/>
          <w:bCs/>
          <w:sz w:val="22"/>
          <w:szCs w:val="22"/>
          <w:u w:val="single"/>
        </w:rPr>
      </w:pPr>
    </w:p>
    <w:p w14:paraId="28D58809" w14:textId="77777777" w:rsidR="00740D71" w:rsidRDefault="00740D71" w:rsidP="00340480">
      <w:pPr>
        <w:rPr>
          <w:rFonts w:ascii="Calibri" w:hAnsi="Calibri" w:cs="Arial"/>
          <w:b/>
          <w:bCs/>
          <w:sz w:val="22"/>
          <w:szCs w:val="22"/>
          <w:u w:val="single"/>
        </w:rPr>
      </w:pPr>
    </w:p>
    <w:p w14:paraId="354070D9" w14:textId="77777777" w:rsidR="00740D71" w:rsidRDefault="00740D71" w:rsidP="00340480">
      <w:pPr>
        <w:rPr>
          <w:rFonts w:ascii="Calibri" w:hAnsi="Calibri" w:cs="Arial"/>
          <w:b/>
          <w:bCs/>
          <w:sz w:val="22"/>
          <w:szCs w:val="22"/>
          <w:u w:val="single"/>
        </w:rPr>
      </w:pPr>
    </w:p>
    <w:p w14:paraId="2859741B" w14:textId="77777777" w:rsidR="00740D71" w:rsidRDefault="00740D71" w:rsidP="00340480">
      <w:pPr>
        <w:rPr>
          <w:rFonts w:ascii="Calibri" w:hAnsi="Calibri" w:cs="Arial"/>
          <w:b/>
          <w:bCs/>
          <w:sz w:val="22"/>
          <w:szCs w:val="22"/>
          <w:u w:val="single"/>
        </w:rPr>
      </w:pPr>
    </w:p>
    <w:p w14:paraId="36BF7BA2" w14:textId="77777777" w:rsidR="00740D71" w:rsidRDefault="00740D71" w:rsidP="00340480">
      <w:pPr>
        <w:rPr>
          <w:rFonts w:ascii="Calibri" w:hAnsi="Calibri" w:cs="Arial"/>
          <w:b/>
          <w:bCs/>
          <w:sz w:val="22"/>
          <w:szCs w:val="22"/>
          <w:u w:val="single"/>
        </w:rPr>
      </w:pPr>
    </w:p>
    <w:p w14:paraId="18B5D48C" w14:textId="77777777" w:rsidR="00740D71" w:rsidRDefault="00740D71" w:rsidP="00340480">
      <w:pPr>
        <w:rPr>
          <w:rFonts w:ascii="Calibri" w:hAnsi="Calibri" w:cs="Arial"/>
          <w:b/>
          <w:bCs/>
          <w:sz w:val="22"/>
          <w:szCs w:val="22"/>
          <w:u w:val="single"/>
        </w:rPr>
      </w:pPr>
    </w:p>
    <w:p w14:paraId="4554EE0A" w14:textId="77777777" w:rsidR="00340480" w:rsidRDefault="00340480" w:rsidP="00340480">
      <w:pPr>
        <w:rPr>
          <w:rFonts w:ascii="Calibri" w:hAnsi="Calibri" w:cs="Arial"/>
          <w:b/>
          <w:bCs/>
          <w:sz w:val="22"/>
          <w:szCs w:val="22"/>
          <w:u w:val="single"/>
        </w:rPr>
      </w:pPr>
    </w:p>
    <w:p w14:paraId="70A2B6EF" w14:textId="77777777" w:rsidR="0051413D" w:rsidRDefault="0051413D" w:rsidP="00340480">
      <w:pPr>
        <w:rPr>
          <w:rFonts w:ascii="Calibri" w:hAnsi="Calibri" w:cs="Arial"/>
          <w:b/>
          <w:bCs/>
          <w:sz w:val="22"/>
          <w:szCs w:val="22"/>
          <w:u w:val="single"/>
        </w:rPr>
      </w:pPr>
    </w:p>
    <w:p w14:paraId="30DF6AFB" w14:textId="77777777" w:rsidR="00340480" w:rsidRPr="002F7DB0" w:rsidRDefault="00340480" w:rsidP="00340480">
      <w:pPr>
        <w:rPr>
          <w:rFonts w:ascii="Calibri" w:hAnsi="Calibri" w:cs="Arial"/>
          <w:bCs/>
          <w:sz w:val="22"/>
          <w:szCs w:val="22"/>
        </w:rPr>
      </w:pPr>
    </w:p>
    <w:p w14:paraId="0617FB20" w14:textId="77777777" w:rsidR="00340480" w:rsidRPr="007E1394" w:rsidRDefault="00340480" w:rsidP="00340480">
      <w:pPr>
        <w:numPr>
          <w:ilvl w:val="0"/>
          <w:numId w:val="1"/>
        </w:numPr>
        <w:shd w:val="clear" w:color="auto" w:fill="FFFFFF"/>
        <w:spacing w:after="100" w:afterAutospacing="1"/>
        <w:rPr>
          <w:rFonts w:ascii="Calibri" w:hAnsi="Calibri" w:cs="Arial"/>
          <w:sz w:val="22"/>
          <w:szCs w:val="22"/>
        </w:rPr>
      </w:pPr>
      <w:r w:rsidRPr="007E1394">
        <w:rPr>
          <w:rFonts w:ascii="Calibri" w:hAnsi="Calibri" w:cs="Arial"/>
          <w:sz w:val="22"/>
          <w:szCs w:val="22"/>
        </w:rPr>
        <w:lastRenderedPageBreak/>
        <w:t>Write a piece of code that sends a fixed frequency pulse train to drive the speaker on the demo board/proteus simulation. This pulse train should not have a fixed pulse width however - it should comprise of a constantly changing PWM waveform such as one would find on a music synthesiser with such a feature. See the following to illustrate the concept:</w:t>
      </w:r>
      <w:r>
        <w:rPr>
          <w:rFonts w:ascii="Calibri" w:hAnsi="Calibri" w:cs="Arial"/>
          <w:sz w:val="22"/>
          <w:szCs w:val="22"/>
        </w:rPr>
        <w:t xml:space="preserve">  PWM should be software based by bit bashing and then maybe hardware based- can replace it with the larger PIC suggested to be able to get the module needed.</w:t>
      </w:r>
    </w:p>
    <w:p w14:paraId="3389810D" w14:textId="77777777" w:rsidR="00F979E5" w:rsidRDefault="00F979E5"/>
    <w:bookmarkStart w:id="34" w:name="_Toc187743391" w:displacedByCustomXml="next"/>
    <w:sdt>
      <w:sdtPr>
        <w:rPr>
          <w:rFonts w:ascii="Times New Roman" w:eastAsia="Times New Roman" w:hAnsi="Times New Roman" w:cs="Times New Roman"/>
          <w:color w:val="auto"/>
          <w:sz w:val="20"/>
          <w:szCs w:val="20"/>
        </w:rPr>
        <w:id w:val="-1588616589"/>
        <w:docPartObj>
          <w:docPartGallery w:val="Bibliographies"/>
          <w:docPartUnique/>
        </w:docPartObj>
      </w:sdtPr>
      <w:sdtEndPr/>
      <w:sdtContent>
        <w:p w14:paraId="064B0B66" w14:textId="21262D62" w:rsidR="0004231A" w:rsidRDefault="0004231A">
          <w:pPr>
            <w:pStyle w:val="Heading1"/>
          </w:pPr>
          <w:r>
            <w:t>References</w:t>
          </w:r>
          <w:bookmarkEnd w:id="34"/>
        </w:p>
        <w:sdt>
          <w:sdtPr>
            <w:id w:val="-573587230"/>
            <w:bibliography/>
          </w:sdtPr>
          <w:sdtEndPr/>
          <w:sdtContent>
            <w:p w14:paraId="0D4ED27B" w14:textId="77777777" w:rsidR="0051413D" w:rsidRDefault="0004231A">
              <w:pPr>
                <w:rPr>
                  <w:rFonts w:asciiTheme="minorHAnsi" w:eastAsiaTheme="minorHAnsi" w:hAnsiTheme="minorHAnsi" w:cstheme="minorBidi"/>
                  <w:noProof/>
                  <w:kern w:val="2"/>
                  <w:sz w:val="22"/>
                  <w:szCs w:val="22"/>
                  <w:lang w:eastAsia="en-US"/>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09"/>
                <w:gridCol w:w="8617"/>
              </w:tblGrid>
              <w:tr w:rsidR="0051413D" w14:paraId="747A3E2F" w14:textId="77777777">
                <w:trPr>
                  <w:divId w:val="661157261"/>
                  <w:tblCellSpacing w:w="15" w:type="dxa"/>
                </w:trPr>
                <w:tc>
                  <w:tcPr>
                    <w:tcW w:w="50" w:type="pct"/>
                    <w:hideMark/>
                  </w:tcPr>
                  <w:p w14:paraId="422E1062" w14:textId="1A822193" w:rsidR="0051413D" w:rsidRDefault="0051413D">
                    <w:pPr>
                      <w:pStyle w:val="Bibliography"/>
                      <w:rPr>
                        <w:noProof/>
                        <w:sz w:val="24"/>
                        <w:szCs w:val="24"/>
                      </w:rPr>
                    </w:pPr>
                    <w:r>
                      <w:rPr>
                        <w:noProof/>
                      </w:rPr>
                      <w:t xml:space="preserve">[1] </w:t>
                    </w:r>
                  </w:p>
                </w:tc>
                <w:tc>
                  <w:tcPr>
                    <w:tcW w:w="0" w:type="auto"/>
                    <w:hideMark/>
                  </w:tcPr>
                  <w:p w14:paraId="7C376713" w14:textId="77777777" w:rsidR="0051413D" w:rsidRDefault="0051413D">
                    <w:pPr>
                      <w:pStyle w:val="Bibliography"/>
                      <w:rPr>
                        <w:noProof/>
                      </w:rPr>
                    </w:pPr>
                    <w:r>
                      <w:rPr>
                        <w:noProof/>
                      </w:rPr>
                      <w:t>Ariat Technology, “Understanding Switch Poles and Throws: An Analysis of Common Mechanical Switches,” 12 01 2025. [Online]. Available: https://www.ariat-tech.com/blog/understanding-switch-poles-and-throws-an-analysis-of-common-mechanical-switches.html.</w:t>
                    </w:r>
                  </w:p>
                </w:tc>
              </w:tr>
              <w:tr w:rsidR="0051413D" w14:paraId="037CC7FC" w14:textId="77777777">
                <w:trPr>
                  <w:divId w:val="661157261"/>
                  <w:tblCellSpacing w:w="15" w:type="dxa"/>
                </w:trPr>
                <w:tc>
                  <w:tcPr>
                    <w:tcW w:w="50" w:type="pct"/>
                    <w:hideMark/>
                  </w:tcPr>
                  <w:p w14:paraId="10B07BB3" w14:textId="77777777" w:rsidR="0051413D" w:rsidRDefault="0051413D">
                    <w:pPr>
                      <w:pStyle w:val="Bibliography"/>
                      <w:rPr>
                        <w:noProof/>
                      </w:rPr>
                    </w:pPr>
                    <w:r>
                      <w:rPr>
                        <w:noProof/>
                      </w:rPr>
                      <w:t xml:space="preserve">[2] </w:t>
                    </w:r>
                  </w:p>
                </w:tc>
                <w:tc>
                  <w:tcPr>
                    <w:tcW w:w="0" w:type="auto"/>
                    <w:hideMark/>
                  </w:tcPr>
                  <w:p w14:paraId="5D8647C9" w14:textId="77777777" w:rsidR="0051413D" w:rsidRDefault="0051413D">
                    <w:pPr>
                      <w:pStyle w:val="Bibliography"/>
                      <w:rPr>
                        <w:noProof/>
                      </w:rPr>
                    </w:pPr>
                    <w:r>
                      <w:rPr>
                        <w:noProof/>
                      </w:rPr>
                      <w:t>Setick, “Types of Light Switches,” 13 01 2025. [Online]. Available: https://www.setick.com/types-of-light-switches/.</w:t>
                    </w:r>
                  </w:p>
                </w:tc>
              </w:tr>
              <w:tr w:rsidR="0051413D" w14:paraId="545A2A0C" w14:textId="77777777">
                <w:trPr>
                  <w:divId w:val="661157261"/>
                  <w:tblCellSpacing w:w="15" w:type="dxa"/>
                </w:trPr>
                <w:tc>
                  <w:tcPr>
                    <w:tcW w:w="50" w:type="pct"/>
                    <w:hideMark/>
                  </w:tcPr>
                  <w:p w14:paraId="6510B97B" w14:textId="77777777" w:rsidR="0051413D" w:rsidRDefault="0051413D">
                    <w:pPr>
                      <w:pStyle w:val="Bibliography"/>
                      <w:rPr>
                        <w:noProof/>
                      </w:rPr>
                    </w:pPr>
                    <w:r>
                      <w:rPr>
                        <w:noProof/>
                      </w:rPr>
                      <w:t xml:space="preserve">[3] </w:t>
                    </w:r>
                  </w:p>
                </w:tc>
                <w:tc>
                  <w:tcPr>
                    <w:tcW w:w="0" w:type="auto"/>
                    <w:hideMark/>
                  </w:tcPr>
                  <w:p w14:paraId="4DA88098" w14:textId="77777777" w:rsidR="0051413D" w:rsidRDefault="0051413D">
                    <w:pPr>
                      <w:pStyle w:val="Bibliography"/>
                      <w:rPr>
                        <w:noProof/>
                      </w:rPr>
                    </w:pPr>
                    <w:r>
                      <w:rPr>
                        <w:noProof/>
                      </w:rPr>
                      <w:t>Texas Instruments, “µA7800 SERIES POSITIVE-VOLTAGE REGULATORS,” 2004. [Online]. Available: https://cdn.sparkfun.com/assets/1/7/7/3/2/LM7805.pdf. [Accessed 12 01 2025].</w:t>
                    </w:r>
                  </w:p>
                </w:tc>
              </w:tr>
              <w:tr w:rsidR="0051413D" w14:paraId="64E63139" w14:textId="77777777">
                <w:trPr>
                  <w:divId w:val="661157261"/>
                  <w:tblCellSpacing w:w="15" w:type="dxa"/>
                </w:trPr>
                <w:tc>
                  <w:tcPr>
                    <w:tcW w:w="50" w:type="pct"/>
                    <w:hideMark/>
                  </w:tcPr>
                  <w:p w14:paraId="220BFE9B" w14:textId="77777777" w:rsidR="0051413D" w:rsidRDefault="0051413D">
                    <w:pPr>
                      <w:pStyle w:val="Bibliography"/>
                      <w:rPr>
                        <w:noProof/>
                      </w:rPr>
                    </w:pPr>
                    <w:r>
                      <w:rPr>
                        <w:noProof/>
                      </w:rPr>
                      <w:t xml:space="preserve">[4] </w:t>
                    </w:r>
                  </w:p>
                </w:tc>
                <w:tc>
                  <w:tcPr>
                    <w:tcW w:w="0" w:type="auto"/>
                    <w:hideMark/>
                  </w:tcPr>
                  <w:p w14:paraId="41333788" w14:textId="77777777" w:rsidR="0051413D" w:rsidRDefault="0051413D">
                    <w:pPr>
                      <w:pStyle w:val="Bibliography"/>
                      <w:rPr>
                        <w:noProof/>
                      </w:rPr>
                    </w:pPr>
                    <w:r>
                      <w:rPr>
                        <w:noProof/>
                      </w:rPr>
                      <w:t>Texas Instruments, “Engineers note: Capacitors are key to voltage regulator design,” 2011. [Online]. Available: https://www.ti.com/lit/wp/snoa842/snoa842.pdf?ts=1736721034909. [Accessed 12 01 2025].</w:t>
                    </w:r>
                  </w:p>
                </w:tc>
              </w:tr>
              <w:tr w:rsidR="0051413D" w14:paraId="76018564" w14:textId="77777777">
                <w:trPr>
                  <w:divId w:val="661157261"/>
                  <w:tblCellSpacing w:w="15" w:type="dxa"/>
                </w:trPr>
                <w:tc>
                  <w:tcPr>
                    <w:tcW w:w="50" w:type="pct"/>
                    <w:hideMark/>
                  </w:tcPr>
                  <w:p w14:paraId="6DFB4939" w14:textId="77777777" w:rsidR="0051413D" w:rsidRDefault="0051413D">
                    <w:pPr>
                      <w:pStyle w:val="Bibliography"/>
                      <w:rPr>
                        <w:noProof/>
                      </w:rPr>
                    </w:pPr>
                    <w:r>
                      <w:rPr>
                        <w:noProof/>
                      </w:rPr>
                      <w:t xml:space="preserve">[5] </w:t>
                    </w:r>
                  </w:p>
                </w:tc>
                <w:tc>
                  <w:tcPr>
                    <w:tcW w:w="0" w:type="auto"/>
                    <w:hideMark/>
                  </w:tcPr>
                  <w:p w14:paraId="5C34F0AA" w14:textId="77777777" w:rsidR="0051413D" w:rsidRDefault="0051413D">
                    <w:pPr>
                      <w:pStyle w:val="Bibliography"/>
                      <w:rPr>
                        <w:noProof/>
                      </w:rPr>
                    </w:pPr>
                    <w:r>
                      <w:rPr>
                        <w:noProof/>
                      </w:rPr>
                      <w:t>I. Poole, “7800 Series Voltage Regulators: 7805, 7812, 7824, etc,” ElectronicsNotes, N/A. [Online]. Available: https://www.electronics-notes.com/articles/analogue_circuits/power-supply-electronics/7805-7812-voltage-regulator.php. [Accessed 12 01 2025].</w:t>
                    </w:r>
                  </w:p>
                </w:tc>
              </w:tr>
              <w:tr w:rsidR="0051413D" w14:paraId="454C9A32" w14:textId="77777777">
                <w:trPr>
                  <w:divId w:val="661157261"/>
                  <w:tblCellSpacing w:w="15" w:type="dxa"/>
                </w:trPr>
                <w:tc>
                  <w:tcPr>
                    <w:tcW w:w="50" w:type="pct"/>
                    <w:hideMark/>
                  </w:tcPr>
                  <w:p w14:paraId="33675327" w14:textId="77777777" w:rsidR="0051413D" w:rsidRDefault="0051413D">
                    <w:pPr>
                      <w:pStyle w:val="Bibliography"/>
                      <w:rPr>
                        <w:noProof/>
                      </w:rPr>
                    </w:pPr>
                    <w:r>
                      <w:rPr>
                        <w:noProof/>
                      </w:rPr>
                      <w:t xml:space="preserve">[6] </w:t>
                    </w:r>
                  </w:p>
                </w:tc>
                <w:tc>
                  <w:tcPr>
                    <w:tcW w:w="0" w:type="auto"/>
                    <w:hideMark/>
                  </w:tcPr>
                  <w:p w14:paraId="1DEDC288" w14:textId="77777777" w:rsidR="0051413D" w:rsidRDefault="0051413D">
                    <w:pPr>
                      <w:pStyle w:val="Bibliography"/>
                      <w:rPr>
                        <w:noProof/>
                      </w:rPr>
                    </w:pPr>
                    <w:r>
                      <w:rPr>
                        <w:noProof/>
                      </w:rPr>
                      <w:t xml:space="preserve">W. H. Paul Horowitz, The Art of Electronics 3rd Edition, New York: Cambridge University Press, 2015. </w:t>
                    </w:r>
                  </w:p>
                </w:tc>
              </w:tr>
              <w:tr w:rsidR="0051413D" w14:paraId="4E95E4A2" w14:textId="77777777">
                <w:trPr>
                  <w:divId w:val="661157261"/>
                  <w:tblCellSpacing w:w="15" w:type="dxa"/>
                </w:trPr>
                <w:tc>
                  <w:tcPr>
                    <w:tcW w:w="50" w:type="pct"/>
                    <w:hideMark/>
                  </w:tcPr>
                  <w:p w14:paraId="26C4523F" w14:textId="77777777" w:rsidR="0051413D" w:rsidRDefault="0051413D">
                    <w:pPr>
                      <w:pStyle w:val="Bibliography"/>
                      <w:rPr>
                        <w:noProof/>
                      </w:rPr>
                    </w:pPr>
                    <w:r>
                      <w:rPr>
                        <w:noProof/>
                      </w:rPr>
                      <w:t xml:space="preserve">[7] </w:t>
                    </w:r>
                  </w:p>
                </w:tc>
                <w:tc>
                  <w:tcPr>
                    <w:tcW w:w="0" w:type="auto"/>
                    <w:hideMark/>
                  </w:tcPr>
                  <w:p w14:paraId="54940BCF" w14:textId="77777777" w:rsidR="0051413D" w:rsidRDefault="0051413D">
                    <w:pPr>
                      <w:pStyle w:val="Bibliography"/>
                      <w:rPr>
                        <w:noProof/>
                      </w:rPr>
                    </w:pPr>
                    <w:r>
                      <w:rPr>
                        <w:noProof/>
                      </w:rPr>
                      <w:t>Microchip Technology Inc., “PIC16F84A 18-pin Enhanced FLASH/EEPROM 8-Bit Microcontroller,” 2001. [Online]. Available: https://www.mouser.co.uk/datasheet/2/268/35007C-3442610.pdf. [Accessed 12 01 2025].</w:t>
                    </w:r>
                  </w:p>
                </w:tc>
              </w:tr>
              <w:tr w:rsidR="0051413D" w14:paraId="110BF3A4" w14:textId="77777777">
                <w:trPr>
                  <w:divId w:val="661157261"/>
                  <w:tblCellSpacing w:w="15" w:type="dxa"/>
                </w:trPr>
                <w:tc>
                  <w:tcPr>
                    <w:tcW w:w="50" w:type="pct"/>
                    <w:hideMark/>
                  </w:tcPr>
                  <w:p w14:paraId="6770EBEC" w14:textId="77777777" w:rsidR="0051413D" w:rsidRDefault="0051413D">
                    <w:pPr>
                      <w:pStyle w:val="Bibliography"/>
                      <w:rPr>
                        <w:noProof/>
                      </w:rPr>
                    </w:pPr>
                    <w:r>
                      <w:rPr>
                        <w:noProof/>
                      </w:rPr>
                      <w:t xml:space="preserve">[8] </w:t>
                    </w:r>
                  </w:p>
                </w:tc>
                <w:tc>
                  <w:tcPr>
                    <w:tcW w:w="0" w:type="auto"/>
                    <w:hideMark/>
                  </w:tcPr>
                  <w:p w14:paraId="7217AB1A" w14:textId="77777777" w:rsidR="0051413D" w:rsidRDefault="0051413D">
                    <w:pPr>
                      <w:pStyle w:val="Bibliography"/>
                      <w:rPr>
                        <w:noProof/>
                      </w:rPr>
                    </w:pPr>
                    <w:r>
                      <w:rPr>
                        <w:noProof/>
                      </w:rPr>
                      <w:t>Multicomp PRO, “NPN Silicon Planar Transistors BC107 / BC108 Series,” 20 07 01. [Online]. Available: https://www.farnell.com/datasheets/3094291.pdf. [Accessed 12 01 2025].</w:t>
                    </w:r>
                  </w:p>
                </w:tc>
              </w:tr>
              <w:tr w:rsidR="0051413D" w14:paraId="3F31E4D1" w14:textId="77777777">
                <w:trPr>
                  <w:divId w:val="661157261"/>
                  <w:tblCellSpacing w:w="15" w:type="dxa"/>
                </w:trPr>
                <w:tc>
                  <w:tcPr>
                    <w:tcW w:w="50" w:type="pct"/>
                    <w:hideMark/>
                  </w:tcPr>
                  <w:p w14:paraId="128EA356" w14:textId="77777777" w:rsidR="0051413D" w:rsidRDefault="0051413D">
                    <w:pPr>
                      <w:pStyle w:val="Bibliography"/>
                      <w:rPr>
                        <w:noProof/>
                      </w:rPr>
                    </w:pPr>
                    <w:r>
                      <w:rPr>
                        <w:noProof/>
                      </w:rPr>
                      <w:t xml:space="preserve">[9] </w:t>
                    </w:r>
                  </w:p>
                </w:tc>
                <w:tc>
                  <w:tcPr>
                    <w:tcW w:w="0" w:type="auto"/>
                    <w:hideMark/>
                  </w:tcPr>
                  <w:p w14:paraId="051CDC08" w14:textId="77777777" w:rsidR="0051413D" w:rsidRDefault="0051413D">
                    <w:pPr>
                      <w:pStyle w:val="Bibliography"/>
                      <w:rPr>
                        <w:noProof/>
                      </w:rPr>
                    </w:pPr>
                    <w:r>
                      <w:rPr>
                        <w:noProof/>
                      </w:rPr>
                      <w:t>WatElectronics, “BC107 Transistor : PinOut, Specifications, Circuit, Working, Datasheet, Equivalents &amp; Its Applications,” WatElectronics.com, 30 09 2024. [Online]. Available: https://www.watelectronics.com/bc107-transistor/. [Accessed 12 01 20215].</w:t>
                    </w:r>
                  </w:p>
                </w:tc>
              </w:tr>
              <w:tr w:rsidR="0051413D" w14:paraId="289DF979" w14:textId="77777777">
                <w:trPr>
                  <w:divId w:val="661157261"/>
                  <w:tblCellSpacing w:w="15" w:type="dxa"/>
                </w:trPr>
                <w:tc>
                  <w:tcPr>
                    <w:tcW w:w="50" w:type="pct"/>
                    <w:hideMark/>
                  </w:tcPr>
                  <w:p w14:paraId="7823EB75" w14:textId="77777777" w:rsidR="0051413D" w:rsidRDefault="0051413D">
                    <w:pPr>
                      <w:pStyle w:val="Bibliography"/>
                      <w:rPr>
                        <w:noProof/>
                      </w:rPr>
                    </w:pPr>
                    <w:r>
                      <w:rPr>
                        <w:noProof/>
                      </w:rPr>
                      <w:t xml:space="preserve">[10] </w:t>
                    </w:r>
                  </w:p>
                </w:tc>
                <w:tc>
                  <w:tcPr>
                    <w:tcW w:w="0" w:type="auto"/>
                    <w:hideMark/>
                  </w:tcPr>
                  <w:p w14:paraId="150CD6ED" w14:textId="77777777" w:rsidR="0051413D" w:rsidRDefault="0051413D">
                    <w:pPr>
                      <w:pStyle w:val="Bibliography"/>
                      <w:rPr>
                        <w:noProof/>
                      </w:rPr>
                    </w:pPr>
                    <w:r>
                      <w:rPr>
                        <w:noProof/>
                      </w:rPr>
                      <w:t>IBEX Technology Development Specialists, “Piezo Sounders,” IBEX Technology Development Specialists, N/A. [Online]. Available: https://ibex.tech/resources/geek-area/electronics/sounders/piezo-sounders. [Accessed 12 01 2025].</w:t>
                    </w:r>
                  </w:p>
                </w:tc>
              </w:tr>
              <w:tr w:rsidR="0051413D" w14:paraId="00C72A05" w14:textId="77777777">
                <w:trPr>
                  <w:divId w:val="661157261"/>
                  <w:tblCellSpacing w:w="15" w:type="dxa"/>
                </w:trPr>
                <w:tc>
                  <w:tcPr>
                    <w:tcW w:w="50" w:type="pct"/>
                    <w:hideMark/>
                  </w:tcPr>
                  <w:p w14:paraId="4F785359" w14:textId="77777777" w:rsidR="0051413D" w:rsidRDefault="0051413D">
                    <w:pPr>
                      <w:pStyle w:val="Bibliography"/>
                      <w:rPr>
                        <w:noProof/>
                      </w:rPr>
                    </w:pPr>
                    <w:r>
                      <w:rPr>
                        <w:noProof/>
                      </w:rPr>
                      <w:t xml:space="preserve">[11] </w:t>
                    </w:r>
                  </w:p>
                </w:tc>
                <w:tc>
                  <w:tcPr>
                    <w:tcW w:w="0" w:type="auto"/>
                    <w:hideMark/>
                  </w:tcPr>
                  <w:p w14:paraId="5622669B" w14:textId="77777777" w:rsidR="0051413D" w:rsidRDefault="0051413D">
                    <w:pPr>
                      <w:pStyle w:val="Bibliography"/>
                      <w:rPr>
                        <w:noProof/>
                      </w:rPr>
                    </w:pPr>
                    <w:r>
                      <w:rPr>
                        <w:noProof/>
                      </w:rPr>
                      <w:t>RS Online, “How Do Piezo Buzzers Work?,” RS Online, 30 10 2023. [Online]. Available: https://uk.rs-online.com/web/content/discovery/ideas-and-advice/how-do-piezo-buzzers-work. [Accessed 12 01 2025].</w:t>
                    </w:r>
                  </w:p>
                </w:tc>
              </w:tr>
              <w:tr w:rsidR="0051413D" w14:paraId="345D872C" w14:textId="77777777">
                <w:trPr>
                  <w:divId w:val="661157261"/>
                  <w:tblCellSpacing w:w="15" w:type="dxa"/>
                </w:trPr>
                <w:tc>
                  <w:tcPr>
                    <w:tcW w:w="50" w:type="pct"/>
                    <w:hideMark/>
                  </w:tcPr>
                  <w:p w14:paraId="73A3AFE5" w14:textId="77777777" w:rsidR="0051413D" w:rsidRDefault="0051413D">
                    <w:pPr>
                      <w:pStyle w:val="Bibliography"/>
                      <w:rPr>
                        <w:noProof/>
                      </w:rPr>
                    </w:pPr>
                    <w:r>
                      <w:rPr>
                        <w:noProof/>
                      </w:rPr>
                      <w:t xml:space="preserve">[12] </w:t>
                    </w:r>
                  </w:p>
                </w:tc>
                <w:tc>
                  <w:tcPr>
                    <w:tcW w:w="0" w:type="auto"/>
                    <w:hideMark/>
                  </w:tcPr>
                  <w:p w14:paraId="699FD93A" w14:textId="77777777" w:rsidR="0051413D" w:rsidRDefault="0051413D">
                    <w:pPr>
                      <w:pStyle w:val="Bibliography"/>
                      <w:rPr>
                        <w:noProof/>
                      </w:rPr>
                    </w:pPr>
                    <w:r>
                      <w:rPr>
                        <w:noProof/>
                      </w:rPr>
                      <w:t>Electronics Tutorials, “Pull-up Resistors,” Electronics Tutorials, N/A. [Online]. Available: https://www.electronics-tutorials.ws/logic/pull-up-resistor.html. [Accessed 12 01 2025].</w:t>
                    </w:r>
                  </w:p>
                </w:tc>
              </w:tr>
              <w:tr w:rsidR="0051413D" w14:paraId="082D4D68" w14:textId="77777777">
                <w:trPr>
                  <w:divId w:val="661157261"/>
                  <w:tblCellSpacing w:w="15" w:type="dxa"/>
                </w:trPr>
                <w:tc>
                  <w:tcPr>
                    <w:tcW w:w="50" w:type="pct"/>
                    <w:hideMark/>
                  </w:tcPr>
                  <w:p w14:paraId="03177B8E" w14:textId="77777777" w:rsidR="0051413D" w:rsidRDefault="0051413D">
                    <w:pPr>
                      <w:pStyle w:val="Bibliography"/>
                      <w:rPr>
                        <w:noProof/>
                      </w:rPr>
                    </w:pPr>
                    <w:r>
                      <w:rPr>
                        <w:noProof/>
                      </w:rPr>
                      <w:t xml:space="preserve">[13] </w:t>
                    </w:r>
                  </w:p>
                </w:tc>
                <w:tc>
                  <w:tcPr>
                    <w:tcW w:w="0" w:type="auto"/>
                    <w:hideMark/>
                  </w:tcPr>
                  <w:p w14:paraId="36EB9E86" w14:textId="77777777" w:rsidR="0051413D" w:rsidRDefault="0051413D">
                    <w:pPr>
                      <w:pStyle w:val="Bibliography"/>
                      <w:rPr>
                        <w:noProof/>
                      </w:rPr>
                    </w:pPr>
                    <w:r>
                      <w:rPr>
                        <w:noProof/>
                      </w:rPr>
                      <w:t>EE Power, “Pull-up and Pull-down Resistors,” EE Power, N/A. [Online]. Available: https://eepower.com/resistor-guide/resistor-applications/pull-up-resistor-pull-down-resistor/#. [Accessed 12 01 2025].</w:t>
                    </w:r>
                  </w:p>
                </w:tc>
              </w:tr>
              <w:tr w:rsidR="0051413D" w14:paraId="53D6035E" w14:textId="77777777">
                <w:trPr>
                  <w:divId w:val="661157261"/>
                  <w:tblCellSpacing w:w="15" w:type="dxa"/>
                </w:trPr>
                <w:tc>
                  <w:tcPr>
                    <w:tcW w:w="50" w:type="pct"/>
                    <w:hideMark/>
                  </w:tcPr>
                  <w:p w14:paraId="4CFF4747" w14:textId="77777777" w:rsidR="0051413D" w:rsidRDefault="0051413D">
                    <w:pPr>
                      <w:pStyle w:val="Bibliography"/>
                      <w:rPr>
                        <w:noProof/>
                      </w:rPr>
                    </w:pPr>
                    <w:r>
                      <w:rPr>
                        <w:noProof/>
                      </w:rPr>
                      <w:t xml:space="preserve">[14] </w:t>
                    </w:r>
                  </w:p>
                </w:tc>
                <w:tc>
                  <w:tcPr>
                    <w:tcW w:w="0" w:type="auto"/>
                    <w:hideMark/>
                  </w:tcPr>
                  <w:p w14:paraId="785E46FB" w14:textId="77777777" w:rsidR="0051413D" w:rsidRDefault="0051413D">
                    <w:pPr>
                      <w:pStyle w:val="Bibliography"/>
                      <w:rPr>
                        <w:noProof/>
                      </w:rPr>
                    </w:pPr>
                    <w:r>
                      <w:rPr>
                        <w:noProof/>
                      </w:rPr>
                      <w:t>BITSMASHED, “Pull-up Resistors,” SparkFun, N/A. [Online]. Available: https://learn.sparkfun.com/tutorials/pull-up-resistors/all. [Accessed 12 01 2025].</w:t>
                    </w:r>
                  </w:p>
                </w:tc>
              </w:tr>
              <w:tr w:rsidR="0051413D" w14:paraId="57F446D6" w14:textId="77777777">
                <w:trPr>
                  <w:divId w:val="661157261"/>
                  <w:tblCellSpacing w:w="15" w:type="dxa"/>
                </w:trPr>
                <w:tc>
                  <w:tcPr>
                    <w:tcW w:w="50" w:type="pct"/>
                    <w:hideMark/>
                  </w:tcPr>
                  <w:p w14:paraId="544C1479" w14:textId="77777777" w:rsidR="0051413D" w:rsidRDefault="0051413D">
                    <w:pPr>
                      <w:pStyle w:val="Bibliography"/>
                      <w:rPr>
                        <w:noProof/>
                      </w:rPr>
                    </w:pPr>
                    <w:r>
                      <w:rPr>
                        <w:noProof/>
                      </w:rPr>
                      <w:t xml:space="preserve">[15] </w:t>
                    </w:r>
                  </w:p>
                </w:tc>
                <w:tc>
                  <w:tcPr>
                    <w:tcW w:w="0" w:type="auto"/>
                    <w:hideMark/>
                  </w:tcPr>
                  <w:p w14:paraId="05BA524F" w14:textId="77777777" w:rsidR="0051413D" w:rsidRDefault="0051413D">
                    <w:pPr>
                      <w:pStyle w:val="Bibliography"/>
                      <w:rPr>
                        <w:noProof/>
                      </w:rPr>
                    </w:pPr>
                    <w:r>
                      <w:rPr>
                        <w:noProof/>
                      </w:rPr>
                      <w:t>ECS INC International, “Crystal Oscillator Design Application Note,” ECS INC International, N/A. [Online]. Available: https://ecsxtal.com/crystal-oscillator-design-application-note/. [Accessed 12 01 2025].</w:t>
                    </w:r>
                  </w:p>
                </w:tc>
              </w:tr>
              <w:tr w:rsidR="0051413D" w14:paraId="21BD4464" w14:textId="77777777">
                <w:trPr>
                  <w:divId w:val="661157261"/>
                  <w:tblCellSpacing w:w="15" w:type="dxa"/>
                </w:trPr>
                <w:tc>
                  <w:tcPr>
                    <w:tcW w:w="50" w:type="pct"/>
                    <w:hideMark/>
                  </w:tcPr>
                  <w:p w14:paraId="514E6B0A" w14:textId="77777777" w:rsidR="0051413D" w:rsidRDefault="0051413D">
                    <w:pPr>
                      <w:pStyle w:val="Bibliography"/>
                      <w:rPr>
                        <w:noProof/>
                      </w:rPr>
                    </w:pPr>
                    <w:r>
                      <w:rPr>
                        <w:noProof/>
                      </w:rPr>
                      <w:t xml:space="preserve">[16] </w:t>
                    </w:r>
                  </w:p>
                </w:tc>
                <w:tc>
                  <w:tcPr>
                    <w:tcW w:w="0" w:type="auto"/>
                    <w:hideMark/>
                  </w:tcPr>
                  <w:p w14:paraId="486D3CAB" w14:textId="77777777" w:rsidR="0051413D" w:rsidRDefault="0051413D">
                    <w:pPr>
                      <w:pStyle w:val="Bibliography"/>
                      <w:rPr>
                        <w:noProof/>
                      </w:rPr>
                    </w:pPr>
                    <w:r>
                      <w:rPr>
                        <w:noProof/>
                      </w:rPr>
                      <w:t>Electrical Technology, “BCD to 7-Segment Display Decoder – Construction, Circuit &amp; Operation,” Electrical Technology, N/A`. [Online]. Available: https://www.electricaltechnology.org/2018/05/bcd-to-7-segment-display-decoder.html. [Accessed 12 01 2025].</w:t>
                    </w:r>
                  </w:p>
                </w:tc>
              </w:tr>
              <w:tr w:rsidR="0051413D" w14:paraId="4A073525" w14:textId="77777777">
                <w:trPr>
                  <w:divId w:val="661157261"/>
                  <w:tblCellSpacing w:w="15" w:type="dxa"/>
                </w:trPr>
                <w:tc>
                  <w:tcPr>
                    <w:tcW w:w="50" w:type="pct"/>
                    <w:hideMark/>
                  </w:tcPr>
                  <w:p w14:paraId="74F562C1" w14:textId="77777777" w:rsidR="0051413D" w:rsidRDefault="0051413D">
                    <w:pPr>
                      <w:pStyle w:val="Bibliography"/>
                      <w:rPr>
                        <w:noProof/>
                      </w:rPr>
                    </w:pPr>
                    <w:r>
                      <w:rPr>
                        <w:noProof/>
                      </w:rPr>
                      <w:t xml:space="preserve">[17] </w:t>
                    </w:r>
                  </w:p>
                </w:tc>
                <w:tc>
                  <w:tcPr>
                    <w:tcW w:w="0" w:type="auto"/>
                    <w:hideMark/>
                  </w:tcPr>
                  <w:p w14:paraId="04DA6953" w14:textId="77777777" w:rsidR="0051413D" w:rsidRDefault="0051413D">
                    <w:pPr>
                      <w:pStyle w:val="Bibliography"/>
                      <w:rPr>
                        <w:noProof/>
                      </w:rPr>
                    </w:pPr>
                    <w:r>
                      <w:rPr>
                        <w:noProof/>
                      </w:rPr>
                      <w:t xml:space="preserve">Microchip, “Section 29. Instruction Set: PICmicro MID-RANGE MCU FAMILY Instruction Set,” [Online]. Available: </w:t>
                    </w:r>
                    <w:r>
                      <w:rPr>
                        <w:noProof/>
                      </w:rPr>
                      <w:lastRenderedPageBreak/>
                      <w:t>https://moodle.uwtsd.ac.uk/pluginfile.php/983052/mod_resource/content/0/PIC%20instruction%20set.pdf. [Accessed 12 01 2025].</w:t>
                    </w:r>
                  </w:p>
                </w:tc>
              </w:tr>
              <w:tr w:rsidR="0051413D" w14:paraId="0840FA07" w14:textId="77777777">
                <w:trPr>
                  <w:divId w:val="661157261"/>
                  <w:tblCellSpacing w:w="15" w:type="dxa"/>
                </w:trPr>
                <w:tc>
                  <w:tcPr>
                    <w:tcW w:w="50" w:type="pct"/>
                    <w:hideMark/>
                  </w:tcPr>
                  <w:p w14:paraId="118EBBCA" w14:textId="77777777" w:rsidR="0051413D" w:rsidRDefault="0051413D">
                    <w:pPr>
                      <w:pStyle w:val="Bibliography"/>
                      <w:rPr>
                        <w:noProof/>
                      </w:rPr>
                    </w:pPr>
                    <w:r>
                      <w:rPr>
                        <w:noProof/>
                      </w:rPr>
                      <w:lastRenderedPageBreak/>
                      <w:t xml:space="preserve">[18] </w:t>
                    </w:r>
                  </w:p>
                </w:tc>
                <w:tc>
                  <w:tcPr>
                    <w:tcW w:w="0" w:type="auto"/>
                    <w:hideMark/>
                  </w:tcPr>
                  <w:p w14:paraId="2BC6E4B7" w14:textId="77777777" w:rsidR="0051413D" w:rsidRDefault="0051413D">
                    <w:pPr>
                      <w:pStyle w:val="Bibliography"/>
                      <w:rPr>
                        <w:noProof/>
                      </w:rPr>
                    </w:pPr>
                    <w:r>
                      <w:rPr>
                        <w:noProof/>
                      </w:rPr>
                      <w:t>WatElectronics, “PIC16F84A Microcontroller : PinOut, Specifications, Interfacing, Datasheet &amp; Its Applications,” WatElectronics.com, 18 06 2024. [Online]. Available: https://www.watelectronics.com/pic16f84a-microcontroller/. [Accessed 12 01 2025].</w:t>
                    </w:r>
                  </w:p>
                </w:tc>
              </w:tr>
              <w:tr w:rsidR="0051413D" w14:paraId="581DC7CF" w14:textId="77777777">
                <w:trPr>
                  <w:divId w:val="661157261"/>
                  <w:tblCellSpacing w:w="15" w:type="dxa"/>
                </w:trPr>
                <w:tc>
                  <w:tcPr>
                    <w:tcW w:w="50" w:type="pct"/>
                    <w:hideMark/>
                  </w:tcPr>
                  <w:p w14:paraId="3FC4A533" w14:textId="77777777" w:rsidR="0051413D" w:rsidRDefault="0051413D">
                    <w:pPr>
                      <w:pStyle w:val="Bibliography"/>
                      <w:rPr>
                        <w:noProof/>
                      </w:rPr>
                    </w:pPr>
                    <w:r>
                      <w:rPr>
                        <w:noProof/>
                      </w:rPr>
                      <w:t xml:space="preserve">[19] </w:t>
                    </w:r>
                  </w:p>
                </w:tc>
                <w:tc>
                  <w:tcPr>
                    <w:tcW w:w="0" w:type="auto"/>
                    <w:hideMark/>
                  </w:tcPr>
                  <w:p w14:paraId="76027A61" w14:textId="77777777" w:rsidR="0051413D" w:rsidRDefault="0051413D">
                    <w:pPr>
                      <w:pStyle w:val="Bibliography"/>
                      <w:rPr>
                        <w:noProof/>
                      </w:rPr>
                    </w:pPr>
                    <w:r>
                      <w:rPr>
                        <w:noProof/>
                      </w:rPr>
                      <w:t>Melanie, “Thread: Presetting Configuration Fuses (PIC Defines) into your Program,” Crownhill Associates, 12 07 2004. [Online]. Available: https://www.picbasic.co.uk/forum/showthread.php/543-Presetting-Configuration-Fuses-(PIC-Defines)-into-your-Program. [Accessed 12 01 2025].</w:t>
                    </w:r>
                  </w:p>
                </w:tc>
              </w:tr>
            </w:tbl>
            <w:p w14:paraId="098731AF" w14:textId="77777777" w:rsidR="0051413D" w:rsidRDefault="0051413D">
              <w:pPr>
                <w:divId w:val="661157261"/>
                <w:rPr>
                  <w:noProof/>
                </w:rPr>
              </w:pPr>
            </w:p>
            <w:p w14:paraId="080105E0" w14:textId="7EFF3F23" w:rsidR="0004231A" w:rsidRDefault="0004231A">
              <w:r>
                <w:rPr>
                  <w:b/>
                  <w:bCs/>
                  <w:noProof/>
                </w:rPr>
                <w:fldChar w:fldCharType="end"/>
              </w:r>
            </w:p>
          </w:sdtContent>
        </w:sdt>
      </w:sdtContent>
    </w:sdt>
    <w:p w14:paraId="58927979" w14:textId="77777777" w:rsidR="0004231A" w:rsidRDefault="0004231A"/>
    <w:sectPr w:rsidR="0004231A" w:rsidSect="00340480">
      <w:footerReference w:type="defaul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3FD800" w14:textId="77777777" w:rsidR="00C608ED" w:rsidRDefault="00C608ED" w:rsidP="004B559D">
      <w:r>
        <w:separator/>
      </w:r>
    </w:p>
  </w:endnote>
  <w:endnote w:type="continuationSeparator" w:id="0">
    <w:p w14:paraId="5D9F07BC" w14:textId="77777777" w:rsidR="00C608ED" w:rsidRDefault="00C608ED" w:rsidP="004B55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1808131"/>
      <w:docPartObj>
        <w:docPartGallery w:val="Page Numbers (Bottom of Page)"/>
        <w:docPartUnique/>
      </w:docPartObj>
    </w:sdtPr>
    <w:sdtEndPr>
      <w:rPr>
        <w:noProof/>
      </w:rPr>
    </w:sdtEndPr>
    <w:sdtContent>
      <w:p w14:paraId="7BEB0896" w14:textId="511D046F" w:rsidR="004B559D" w:rsidRDefault="004B559D">
        <w:pPr>
          <w:pStyle w:val="Footer"/>
        </w:pPr>
        <w:r>
          <w:fldChar w:fldCharType="begin"/>
        </w:r>
        <w:r>
          <w:instrText xml:space="preserve"> PAGE   \* MERGEFORMAT </w:instrText>
        </w:r>
        <w:r>
          <w:fldChar w:fldCharType="separate"/>
        </w:r>
        <w:r>
          <w:rPr>
            <w:noProof/>
          </w:rPr>
          <w:t>2</w:t>
        </w:r>
        <w:r>
          <w:rPr>
            <w:noProof/>
          </w:rPr>
          <w:fldChar w:fldCharType="end"/>
        </w:r>
      </w:p>
    </w:sdtContent>
  </w:sdt>
  <w:p w14:paraId="773F33AF" w14:textId="77777777" w:rsidR="004B559D" w:rsidRDefault="004B55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0E494F" w14:textId="77777777" w:rsidR="00C608ED" w:rsidRDefault="00C608ED" w:rsidP="004B559D">
      <w:r>
        <w:separator/>
      </w:r>
    </w:p>
  </w:footnote>
  <w:footnote w:type="continuationSeparator" w:id="0">
    <w:p w14:paraId="590EBD96" w14:textId="77777777" w:rsidR="00C608ED" w:rsidRDefault="00C608ED" w:rsidP="004B55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DC4608"/>
    <w:multiLevelType w:val="hybridMultilevel"/>
    <w:tmpl w:val="C97AE656"/>
    <w:lvl w:ilvl="0" w:tplc="D0A4E324">
      <w:start w:val="1"/>
      <w:numFmt w:val="decimal"/>
      <w:lvlText w:val="%1."/>
      <w:lvlJc w:val="left"/>
      <w:pPr>
        <w:tabs>
          <w:tab w:val="num" w:pos="720"/>
        </w:tabs>
        <w:ind w:left="720" w:hanging="360"/>
      </w:pPr>
      <w:rPr>
        <w:sz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16cid:durableId="16665155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480"/>
    <w:rsid w:val="00001F3C"/>
    <w:rsid w:val="00012891"/>
    <w:rsid w:val="00016A59"/>
    <w:rsid w:val="00034DD2"/>
    <w:rsid w:val="00040D0D"/>
    <w:rsid w:val="0004231A"/>
    <w:rsid w:val="0004447E"/>
    <w:rsid w:val="0004533B"/>
    <w:rsid w:val="000453CC"/>
    <w:rsid w:val="0005313C"/>
    <w:rsid w:val="000615DB"/>
    <w:rsid w:val="0007204C"/>
    <w:rsid w:val="000723A3"/>
    <w:rsid w:val="00077376"/>
    <w:rsid w:val="0008075C"/>
    <w:rsid w:val="000A5C8E"/>
    <w:rsid w:val="000C0664"/>
    <w:rsid w:val="000C0B80"/>
    <w:rsid w:val="000C7FDD"/>
    <w:rsid w:val="000D5274"/>
    <w:rsid w:val="000F0DB6"/>
    <w:rsid w:val="000F12C4"/>
    <w:rsid w:val="000F2785"/>
    <w:rsid w:val="000F3B7D"/>
    <w:rsid w:val="00102FB0"/>
    <w:rsid w:val="00103018"/>
    <w:rsid w:val="00104920"/>
    <w:rsid w:val="001112F7"/>
    <w:rsid w:val="001135E0"/>
    <w:rsid w:val="00117AAE"/>
    <w:rsid w:val="00123180"/>
    <w:rsid w:val="001336DF"/>
    <w:rsid w:val="00136051"/>
    <w:rsid w:val="00143AF1"/>
    <w:rsid w:val="001503B6"/>
    <w:rsid w:val="001572B5"/>
    <w:rsid w:val="0016226A"/>
    <w:rsid w:val="00164CE1"/>
    <w:rsid w:val="00166EA0"/>
    <w:rsid w:val="0018000D"/>
    <w:rsid w:val="001859E5"/>
    <w:rsid w:val="00187838"/>
    <w:rsid w:val="00192E25"/>
    <w:rsid w:val="001B0500"/>
    <w:rsid w:val="001B62F9"/>
    <w:rsid w:val="001C699D"/>
    <w:rsid w:val="001D198F"/>
    <w:rsid w:val="001D2B20"/>
    <w:rsid w:val="001D7728"/>
    <w:rsid w:val="001E027B"/>
    <w:rsid w:val="00200766"/>
    <w:rsid w:val="00201FE5"/>
    <w:rsid w:val="00207667"/>
    <w:rsid w:val="002207D1"/>
    <w:rsid w:val="00230BFF"/>
    <w:rsid w:val="0024259E"/>
    <w:rsid w:val="00244278"/>
    <w:rsid w:val="002447A6"/>
    <w:rsid w:val="00247248"/>
    <w:rsid w:val="00247937"/>
    <w:rsid w:val="00247EA3"/>
    <w:rsid w:val="002525DE"/>
    <w:rsid w:val="002678BE"/>
    <w:rsid w:val="0028688E"/>
    <w:rsid w:val="00291BC7"/>
    <w:rsid w:val="002934C5"/>
    <w:rsid w:val="002B11E8"/>
    <w:rsid w:val="002C06E8"/>
    <w:rsid w:val="002C200D"/>
    <w:rsid w:val="002E07E3"/>
    <w:rsid w:val="002F16D5"/>
    <w:rsid w:val="002F440F"/>
    <w:rsid w:val="0030485B"/>
    <w:rsid w:val="00306643"/>
    <w:rsid w:val="00313E87"/>
    <w:rsid w:val="0031676A"/>
    <w:rsid w:val="00322CEA"/>
    <w:rsid w:val="00326281"/>
    <w:rsid w:val="00330038"/>
    <w:rsid w:val="00335FEB"/>
    <w:rsid w:val="00340198"/>
    <w:rsid w:val="00340480"/>
    <w:rsid w:val="00344743"/>
    <w:rsid w:val="003539D7"/>
    <w:rsid w:val="003546B7"/>
    <w:rsid w:val="00355168"/>
    <w:rsid w:val="00364878"/>
    <w:rsid w:val="00365B01"/>
    <w:rsid w:val="00375177"/>
    <w:rsid w:val="0038047C"/>
    <w:rsid w:val="00390313"/>
    <w:rsid w:val="003922DF"/>
    <w:rsid w:val="00396AD0"/>
    <w:rsid w:val="003A338D"/>
    <w:rsid w:val="003A404C"/>
    <w:rsid w:val="003B14ED"/>
    <w:rsid w:val="003B182A"/>
    <w:rsid w:val="003B429D"/>
    <w:rsid w:val="003B4565"/>
    <w:rsid w:val="003B6191"/>
    <w:rsid w:val="003C0D6E"/>
    <w:rsid w:val="003C4742"/>
    <w:rsid w:val="003E3195"/>
    <w:rsid w:val="003E7366"/>
    <w:rsid w:val="003F2659"/>
    <w:rsid w:val="003F486C"/>
    <w:rsid w:val="0041550F"/>
    <w:rsid w:val="0041726B"/>
    <w:rsid w:val="0042025D"/>
    <w:rsid w:val="00421E06"/>
    <w:rsid w:val="00422DA1"/>
    <w:rsid w:val="00426B14"/>
    <w:rsid w:val="00427B9B"/>
    <w:rsid w:val="004401EE"/>
    <w:rsid w:val="004479F0"/>
    <w:rsid w:val="004513CB"/>
    <w:rsid w:val="00473D60"/>
    <w:rsid w:val="00477732"/>
    <w:rsid w:val="00481115"/>
    <w:rsid w:val="00487B47"/>
    <w:rsid w:val="00494DF1"/>
    <w:rsid w:val="004B1DB3"/>
    <w:rsid w:val="004B559D"/>
    <w:rsid w:val="004C5184"/>
    <w:rsid w:val="004C5E97"/>
    <w:rsid w:val="004C6082"/>
    <w:rsid w:val="004D12C6"/>
    <w:rsid w:val="004D18AA"/>
    <w:rsid w:val="004D3B57"/>
    <w:rsid w:val="004D5412"/>
    <w:rsid w:val="004E090E"/>
    <w:rsid w:val="004E4527"/>
    <w:rsid w:val="0050041E"/>
    <w:rsid w:val="0051413D"/>
    <w:rsid w:val="0052141E"/>
    <w:rsid w:val="00530002"/>
    <w:rsid w:val="005467B8"/>
    <w:rsid w:val="00547F09"/>
    <w:rsid w:val="0056507C"/>
    <w:rsid w:val="00576CF3"/>
    <w:rsid w:val="0059187B"/>
    <w:rsid w:val="00593698"/>
    <w:rsid w:val="005A31BC"/>
    <w:rsid w:val="005A5D79"/>
    <w:rsid w:val="005B0EB4"/>
    <w:rsid w:val="005B4B15"/>
    <w:rsid w:val="005C0338"/>
    <w:rsid w:val="005C210B"/>
    <w:rsid w:val="005C6A45"/>
    <w:rsid w:val="005D0444"/>
    <w:rsid w:val="005E136A"/>
    <w:rsid w:val="005E1CB3"/>
    <w:rsid w:val="005E791B"/>
    <w:rsid w:val="005F55B1"/>
    <w:rsid w:val="00603727"/>
    <w:rsid w:val="0061084B"/>
    <w:rsid w:val="00613084"/>
    <w:rsid w:val="0061328E"/>
    <w:rsid w:val="00616BEB"/>
    <w:rsid w:val="006201EC"/>
    <w:rsid w:val="00621250"/>
    <w:rsid w:val="0062598C"/>
    <w:rsid w:val="00630DAA"/>
    <w:rsid w:val="00631392"/>
    <w:rsid w:val="00631CDB"/>
    <w:rsid w:val="006327AA"/>
    <w:rsid w:val="006518EF"/>
    <w:rsid w:val="00653EEF"/>
    <w:rsid w:val="00665F3A"/>
    <w:rsid w:val="00666386"/>
    <w:rsid w:val="00667ECB"/>
    <w:rsid w:val="006707A7"/>
    <w:rsid w:val="00696938"/>
    <w:rsid w:val="006A6B14"/>
    <w:rsid w:val="006E0B55"/>
    <w:rsid w:val="006E1413"/>
    <w:rsid w:val="006E34ED"/>
    <w:rsid w:val="006F1F71"/>
    <w:rsid w:val="006F3ABE"/>
    <w:rsid w:val="006F6D50"/>
    <w:rsid w:val="006F7BF0"/>
    <w:rsid w:val="0070153C"/>
    <w:rsid w:val="0070443C"/>
    <w:rsid w:val="00705323"/>
    <w:rsid w:val="00705764"/>
    <w:rsid w:val="00711365"/>
    <w:rsid w:val="0071522F"/>
    <w:rsid w:val="007167F5"/>
    <w:rsid w:val="0072344A"/>
    <w:rsid w:val="00740D71"/>
    <w:rsid w:val="00743FDD"/>
    <w:rsid w:val="00751158"/>
    <w:rsid w:val="00755981"/>
    <w:rsid w:val="00756C4B"/>
    <w:rsid w:val="00757070"/>
    <w:rsid w:val="0076485C"/>
    <w:rsid w:val="007755C3"/>
    <w:rsid w:val="00780520"/>
    <w:rsid w:val="007816FE"/>
    <w:rsid w:val="00784E05"/>
    <w:rsid w:val="00787448"/>
    <w:rsid w:val="007A29C5"/>
    <w:rsid w:val="007A496F"/>
    <w:rsid w:val="007A6D2A"/>
    <w:rsid w:val="007B66AB"/>
    <w:rsid w:val="007B75AF"/>
    <w:rsid w:val="007C3C37"/>
    <w:rsid w:val="007C51AC"/>
    <w:rsid w:val="007C7E17"/>
    <w:rsid w:val="007D22F9"/>
    <w:rsid w:val="007D4D19"/>
    <w:rsid w:val="007D7D1D"/>
    <w:rsid w:val="007F3770"/>
    <w:rsid w:val="00802C04"/>
    <w:rsid w:val="00804FFE"/>
    <w:rsid w:val="008058AB"/>
    <w:rsid w:val="00806641"/>
    <w:rsid w:val="00806FF0"/>
    <w:rsid w:val="00810053"/>
    <w:rsid w:val="00817DE3"/>
    <w:rsid w:val="00821C2A"/>
    <w:rsid w:val="00823B44"/>
    <w:rsid w:val="00834362"/>
    <w:rsid w:val="008375F5"/>
    <w:rsid w:val="00847020"/>
    <w:rsid w:val="00857533"/>
    <w:rsid w:val="00862985"/>
    <w:rsid w:val="00876EE7"/>
    <w:rsid w:val="00890C8B"/>
    <w:rsid w:val="00892F2B"/>
    <w:rsid w:val="008A1244"/>
    <w:rsid w:val="008C3241"/>
    <w:rsid w:val="008F6F83"/>
    <w:rsid w:val="00903B33"/>
    <w:rsid w:val="0091551E"/>
    <w:rsid w:val="00923854"/>
    <w:rsid w:val="00927AB3"/>
    <w:rsid w:val="009348F6"/>
    <w:rsid w:val="00937413"/>
    <w:rsid w:val="009508FC"/>
    <w:rsid w:val="009649A7"/>
    <w:rsid w:val="009653EB"/>
    <w:rsid w:val="009654DD"/>
    <w:rsid w:val="00971CEE"/>
    <w:rsid w:val="00975B54"/>
    <w:rsid w:val="00980B97"/>
    <w:rsid w:val="0098556C"/>
    <w:rsid w:val="00990583"/>
    <w:rsid w:val="00992023"/>
    <w:rsid w:val="009920B4"/>
    <w:rsid w:val="0099225F"/>
    <w:rsid w:val="00995107"/>
    <w:rsid w:val="009B1D69"/>
    <w:rsid w:val="009B3DB2"/>
    <w:rsid w:val="009B5CA3"/>
    <w:rsid w:val="009B6A8E"/>
    <w:rsid w:val="009D0650"/>
    <w:rsid w:val="009D07FC"/>
    <w:rsid w:val="009D095A"/>
    <w:rsid w:val="009F0AA1"/>
    <w:rsid w:val="009F5BD7"/>
    <w:rsid w:val="009F6EC7"/>
    <w:rsid w:val="00A116B3"/>
    <w:rsid w:val="00A1710E"/>
    <w:rsid w:val="00A17BA2"/>
    <w:rsid w:val="00A2212D"/>
    <w:rsid w:val="00A23782"/>
    <w:rsid w:val="00A37972"/>
    <w:rsid w:val="00A37D78"/>
    <w:rsid w:val="00A43BE9"/>
    <w:rsid w:val="00A52A35"/>
    <w:rsid w:val="00A61522"/>
    <w:rsid w:val="00A63691"/>
    <w:rsid w:val="00A65126"/>
    <w:rsid w:val="00A671A6"/>
    <w:rsid w:val="00A67F43"/>
    <w:rsid w:val="00A7156B"/>
    <w:rsid w:val="00A71663"/>
    <w:rsid w:val="00A74646"/>
    <w:rsid w:val="00A83CE6"/>
    <w:rsid w:val="00A84915"/>
    <w:rsid w:val="00A939BB"/>
    <w:rsid w:val="00A9435B"/>
    <w:rsid w:val="00AB2429"/>
    <w:rsid w:val="00AB6378"/>
    <w:rsid w:val="00AB6A37"/>
    <w:rsid w:val="00AC21D2"/>
    <w:rsid w:val="00AC7580"/>
    <w:rsid w:val="00AD011C"/>
    <w:rsid w:val="00AD12B5"/>
    <w:rsid w:val="00AD3C10"/>
    <w:rsid w:val="00AD4347"/>
    <w:rsid w:val="00AD461E"/>
    <w:rsid w:val="00AD5A29"/>
    <w:rsid w:val="00AD7114"/>
    <w:rsid w:val="00AE1E32"/>
    <w:rsid w:val="00AE5302"/>
    <w:rsid w:val="00AF6120"/>
    <w:rsid w:val="00B06292"/>
    <w:rsid w:val="00B13578"/>
    <w:rsid w:val="00B13DFE"/>
    <w:rsid w:val="00B271AE"/>
    <w:rsid w:val="00B3256A"/>
    <w:rsid w:val="00B356DF"/>
    <w:rsid w:val="00B42F5A"/>
    <w:rsid w:val="00B43002"/>
    <w:rsid w:val="00B443A4"/>
    <w:rsid w:val="00B44E85"/>
    <w:rsid w:val="00B55607"/>
    <w:rsid w:val="00B561DA"/>
    <w:rsid w:val="00B640AD"/>
    <w:rsid w:val="00B92DF0"/>
    <w:rsid w:val="00B97C34"/>
    <w:rsid w:val="00BA1B1F"/>
    <w:rsid w:val="00BA7DC8"/>
    <w:rsid w:val="00BB14D4"/>
    <w:rsid w:val="00BB1AEB"/>
    <w:rsid w:val="00BB253D"/>
    <w:rsid w:val="00BB30BE"/>
    <w:rsid w:val="00BC22A8"/>
    <w:rsid w:val="00BC2E91"/>
    <w:rsid w:val="00BC7790"/>
    <w:rsid w:val="00BD0738"/>
    <w:rsid w:val="00BD218D"/>
    <w:rsid w:val="00BD2FF7"/>
    <w:rsid w:val="00BE2856"/>
    <w:rsid w:val="00BE32BF"/>
    <w:rsid w:val="00BF0854"/>
    <w:rsid w:val="00C04C23"/>
    <w:rsid w:val="00C07D3F"/>
    <w:rsid w:val="00C21EB4"/>
    <w:rsid w:val="00C25938"/>
    <w:rsid w:val="00C306AE"/>
    <w:rsid w:val="00C30866"/>
    <w:rsid w:val="00C3161E"/>
    <w:rsid w:val="00C319B5"/>
    <w:rsid w:val="00C51F40"/>
    <w:rsid w:val="00C5254D"/>
    <w:rsid w:val="00C540E5"/>
    <w:rsid w:val="00C544B8"/>
    <w:rsid w:val="00C57511"/>
    <w:rsid w:val="00C608ED"/>
    <w:rsid w:val="00C61A88"/>
    <w:rsid w:val="00C630D3"/>
    <w:rsid w:val="00C64931"/>
    <w:rsid w:val="00C7300A"/>
    <w:rsid w:val="00C8209A"/>
    <w:rsid w:val="00C83943"/>
    <w:rsid w:val="00C916A4"/>
    <w:rsid w:val="00CA076F"/>
    <w:rsid w:val="00CA3AC2"/>
    <w:rsid w:val="00CA4363"/>
    <w:rsid w:val="00CA65F2"/>
    <w:rsid w:val="00CB059F"/>
    <w:rsid w:val="00CB0647"/>
    <w:rsid w:val="00CB74ED"/>
    <w:rsid w:val="00CD1B9F"/>
    <w:rsid w:val="00CD305F"/>
    <w:rsid w:val="00CE4087"/>
    <w:rsid w:val="00CF6512"/>
    <w:rsid w:val="00D023E3"/>
    <w:rsid w:val="00D0639D"/>
    <w:rsid w:val="00D06FD0"/>
    <w:rsid w:val="00D1094F"/>
    <w:rsid w:val="00D17EEC"/>
    <w:rsid w:val="00D23D10"/>
    <w:rsid w:val="00D35812"/>
    <w:rsid w:val="00D4664D"/>
    <w:rsid w:val="00D71965"/>
    <w:rsid w:val="00D73E0A"/>
    <w:rsid w:val="00D741B1"/>
    <w:rsid w:val="00D74561"/>
    <w:rsid w:val="00D75D27"/>
    <w:rsid w:val="00D80CDD"/>
    <w:rsid w:val="00D83763"/>
    <w:rsid w:val="00D8416C"/>
    <w:rsid w:val="00DB2031"/>
    <w:rsid w:val="00DB5424"/>
    <w:rsid w:val="00DB68FD"/>
    <w:rsid w:val="00DD1DDD"/>
    <w:rsid w:val="00DD2EB5"/>
    <w:rsid w:val="00DD46D7"/>
    <w:rsid w:val="00DD5FA9"/>
    <w:rsid w:val="00DD68D0"/>
    <w:rsid w:val="00DE7874"/>
    <w:rsid w:val="00DF3E66"/>
    <w:rsid w:val="00DF3EC8"/>
    <w:rsid w:val="00DF5408"/>
    <w:rsid w:val="00E06198"/>
    <w:rsid w:val="00E1227C"/>
    <w:rsid w:val="00E1367E"/>
    <w:rsid w:val="00E16838"/>
    <w:rsid w:val="00E20E5E"/>
    <w:rsid w:val="00E21B9D"/>
    <w:rsid w:val="00E22B43"/>
    <w:rsid w:val="00E415D9"/>
    <w:rsid w:val="00E44A42"/>
    <w:rsid w:val="00E52CA2"/>
    <w:rsid w:val="00E54D82"/>
    <w:rsid w:val="00E56822"/>
    <w:rsid w:val="00E63C5C"/>
    <w:rsid w:val="00E66E97"/>
    <w:rsid w:val="00E676C1"/>
    <w:rsid w:val="00E70442"/>
    <w:rsid w:val="00E71FBC"/>
    <w:rsid w:val="00E74710"/>
    <w:rsid w:val="00E75035"/>
    <w:rsid w:val="00E8254B"/>
    <w:rsid w:val="00E94AA4"/>
    <w:rsid w:val="00EA2FC7"/>
    <w:rsid w:val="00EA6698"/>
    <w:rsid w:val="00EB3E4C"/>
    <w:rsid w:val="00EB5110"/>
    <w:rsid w:val="00EB5AFE"/>
    <w:rsid w:val="00EC3F02"/>
    <w:rsid w:val="00EC6B14"/>
    <w:rsid w:val="00EC73DA"/>
    <w:rsid w:val="00ED4C86"/>
    <w:rsid w:val="00ED6B49"/>
    <w:rsid w:val="00ED7DBA"/>
    <w:rsid w:val="00EF15E1"/>
    <w:rsid w:val="00F0103D"/>
    <w:rsid w:val="00F0145D"/>
    <w:rsid w:val="00F0219D"/>
    <w:rsid w:val="00F2069A"/>
    <w:rsid w:val="00F44A79"/>
    <w:rsid w:val="00F632BF"/>
    <w:rsid w:val="00F6462B"/>
    <w:rsid w:val="00F766C7"/>
    <w:rsid w:val="00F81C78"/>
    <w:rsid w:val="00F84EB8"/>
    <w:rsid w:val="00F92FBA"/>
    <w:rsid w:val="00F93C25"/>
    <w:rsid w:val="00F94852"/>
    <w:rsid w:val="00F979E5"/>
    <w:rsid w:val="00F97F48"/>
    <w:rsid w:val="00FA0FC5"/>
    <w:rsid w:val="00FB569E"/>
    <w:rsid w:val="00FB70E7"/>
    <w:rsid w:val="00FC3174"/>
    <w:rsid w:val="00FD6763"/>
    <w:rsid w:val="00FD7C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5D767"/>
  <w15:chartTrackingRefBased/>
  <w15:docId w15:val="{876702CC-85C6-4579-8769-F6A13A0AF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A42"/>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3404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404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404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404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04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048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048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048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048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04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404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404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404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04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04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04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04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0480"/>
    <w:rPr>
      <w:rFonts w:eastAsiaTheme="majorEastAsia" w:cstheme="majorBidi"/>
      <w:color w:val="272727" w:themeColor="text1" w:themeTint="D8"/>
    </w:rPr>
  </w:style>
  <w:style w:type="paragraph" w:styleId="Title">
    <w:name w:val="Title"/>
    <w:basedOn w:val="Normal"/>
    <w:next w:val="Normal"/>
    <w:link w:val="TitleChar"/>
    <w:uiPriority w:val="10"/>
    <w:qFormat/>
    <w:rsid w:val="0034048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04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04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04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0480"/>
    <w:pPr>
      <w:spacing w:before="160"/>
      <w:jc w:val="center"/>
    </w:pPr>
    <w:rPr>
      <w:i/>
      <w:iCs/>
      <w:color w:val="404040" w:themeColor="text1" w:themeTint="BF"/>
    </w:rPr>
  </w:style>
  <w:style w:type="character" w:customStyle="1" w:styleId="QuoteChar">
    <w:name w:val="Quote Char"/>
    <w:basedOn w:val="DefaultParagraphFont"/>
    <w:link w:val="Quote"/>
    <w:uiPriority w:val="29"/>
    <w:rsid w:val="00340480"/>
    <w:rPr>
      <w:i/>
      <w:iCs/>
      <w:color w:val="404040" w:themeColor="text1" w:themeTint="BF"/>
    </w:rPr>
  </w:style>
  <w:style w:type="paragraph" w:styleId="ListParagraph">
    <w:name w:val="List Paragraph"/>
    <w:basedOn w:val="Normal"/>
    <w:uiPriority w:val="34"/>
    <w:qFormat/>
    <w:rsid w:val="00340480"/>
    <w:pPr>
      <w:ind w:left="720"/>
      <w:contextualSpacing/>
    </w:pPr>
  </w:style>
  <w:style w:type="character" w:styleId="IntenseEmphasis">
    <w:name w:val="Intense Emphasis"/>
    <w:basedOn w:val="DefaultParagraphFont"/>
    <w:uiPriority w:val="21"/>
    <w:qFormat/>
    <w:rsid w:val="00340480"/>
    <w:rPr>
      <w:i/>
      <w:iCs/>
      <w:color w:val="0F4761" w:themeColor="accent1" w:themeShade="BF"/>
    </w:rPr>
  </w:style>
  <w:style w:type="paragraph" w:styleId="IntenseQuote">
    <w:name w:val="Intense Quote"/>
    <w:basedOn w:val="Normal"/>
    <w:next w:val="Normal"/>
    <w:link w:val="IntenseQuoteChar"/>
    <w:uiPriority w:val="30"/>
    <w:qFormat/>
    <w:rsid w:val="003404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0480"/>
    <w:rPr>
      <w:i/>
      <w:iCs/>
      <w:color w:val="0F4761" w:themeColor="accent1" w:themeShade="BF"/>
    </w:rPr>
  </w:style>
  <w:style w:type="character" w:styleId="IntenseReference">
    <w:name w:val="Intense Reference"/>
    <w:basedOn w:val="DefaultParagraphFont"/>
    <w:uiPriority w:val="32"/>
    <w:qFormat/>
    <w:rsid w:val="00340480"/>
    <w:rPr>
      <w:b/>
      <w:bCs/>
      <w:smallCaps/>
      <w:color w:val="0F4761" w:themeColor="accent1" w:themeShade="BF"/>
      <w:spacing w:val="5"/>
    </w:rPr>
  </w:style>
  <w:style w:type="paragraph" w:styleId="NoSpacing">
    <w:name w:val="No Spacing"/>
    <w:link w:val="NoSpacingChar"/>
    <w:uiPriority w:val="1"/>
    <w:qFormat/>
    <w:rsid w:val="0034048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40480"/>
    <w:rPr>
      <w:rFonts w:eastAsiaTheme="minorEastAsia"/>
      <w:kern w:val="0"/>
      <w:lang w:val="en-US"/>
      <w14:ligatures w14:val="none"/>
    </w:rPr>
  </w:style>
  <w:style w:type="paragraph" w:styleId="Header">
    <w:name w:val="header"/>
    <w:basedOn w:val="Normal"/>
    <w:link w:val="HeaderChar"/>
    <w:uiPriority w:val="99"/>
    <w:unhideWhenUsed/>
    <w:rsid w:val="004B559D"/>
    <w:pPr>
      <w:tabs>
        <w:tab w:val="center" w:pos="4513"/>
        <w:tab w:val="right" w:pos="9026"/>
      </w:tabs>
    </w:pPr>
  </w:style>
  <w:style w:type="character" w:customStyle="1" w:styleId="HeaderChar">
    <w:name w:val="Header Char"/>
    <w:basedOn w:val="DefaultParagraphFont"/>
    <w:link w:val="Header"/>
    <w:uiPriority w:val="99"/>
    <w:rsid w:val="004B559D"/>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4B559D"/>
    <w:pPr>
      <w:tabs>
        <w:tab w:val="center" w:pos="4513"/>
        <w:tab w:val="right" w:pos="9026"/>
      </w:tabs>
    </w:pPr>
  </w:style>
  <w:style w:type="character" w:customStyle="1" w:styleId="FooterChar">
    <w:name w:val="Footer Char"/>
    <w:basedOn w:val="DefaultParagraphFont"/>
    <w:link w:val="Footer"/>
    <w:uiPriority w:val="99"/>
    <w:rsid w:val="004B559D"/>
    <w:rPr>
      <w:rFonts w:ascii="Times New Roman" w:eastAsia="Times New Roman" w:hAnsi="Times New Roman" w:cs="Times New Roman"/>
      <w:kern w:val="0"/>
      <w:sz w:val="20"/>
      <w:szCs w:val="20"/>
      <w:lang w:eastAsia="en-GB"/>
      <w14:ligatures w14:val="none"/>
    </w:rPr>
  </w:style>
  <w:style w:type="paragraph" w:styleId="TOCHeading">
    <w:name w:val="TOC Heading"/>
    <w:basedOn w:val="Heading1"/>
    <w:next w:val="Normal"/>
    <w:uiPriority w:val="39"/>
    <w:unhideWhenUsed/>
    <w:qFormat/>
    <w:rsid w:val="004B559D"/>
    <w:pPr>
      <w:spacing w:before="240" w:after="0" w:line="259" w:lineRule="auto"/>
      <w:outlineLvl w:val="9"/>
    </w:pPr>
    <w:rPr>
      <w:sz w:val="32"/>
      <w:szCs w:val="32"/>
      <w:lang w:val="en-US" w:eastAsia="en-US"/>
    </w:rPr>
  </w:style>
  <w:style w:type="paragraph" w:styleId="Caption">
    <w:name w:val="caption"/>
    <w:basedOn w:val="Normal"/>
    <w:next w:val="Normal"/>
    <w:uiPriority w:val="35"/>
    <w:unhideWhenUsed/>
    <w:qFormat/>
    <w:rsid w:val="00EA2FC7"/>
    <w:pPr>
      <w:spacing w:after="200"/>
    </w:pPr>
    <w:rPr>
      <w:i/>
      <w:iCs/>
      <w:color w:val="0E2841" w:themeColor="text2"/>
      <w:sz w:val="18"/>
      <w:szCs w:val="18"/>
    </w:rPr>
  </w:style>
  <w:style w:type="paragraph" w:styleId="TOC1">
    <w:name w:val="toc 1"/>
    <w:basedOn w:val="Normal"/>
    <w:next w:val="Normal"/>
    <w:autoRedefine/>
    <w:uiPriority w:val="39"/>
    <w:unhideWhenUsed/>
    <w:rsid w:val="00784E05"/>
    <w:pPr>
      <w:spacing w:after="100"/>
    </w:pPr>
  </w:style>
  <w:style w:type="paragraph" w:styleId="TOC2">
    <w:name w:val="toc 2"/>
    <w:basedOn w:val="Normal"/>
    <w:next w:val="Normal"/>
    <w:autoRedefine/>
    <w:uiPriority w:val="39"/>
    <w:unhideWhenUsed/>
    <w:rsid w:val="00784E05"/>
    <w:pPr>
      <w:spacing w:after="100"/>
      <w:ind w:left="200"/>
    </w:pPr>
  </w:style>
  <w:style w:type="character" w:styleId="Hyperlink">
    <w:name w:val="Hyperlink"/>
    <w:basedOn w:val="DefaultParagraphFont"/>
    <w:uiPriority w:val="99"/>
    <w:unhideWhenUsed/>
    <w:rsid w:val="00784E05"/>
    <w:rPr>
      <w:color w:val="467886" w:themeColor="hyperlink"/>
      <w:u w:val="single"/>
    </w:rPr>
  </w:style>
  <w:style w:type="paragraph" w:styleId="Bibliography">
    <w:name w:val="Bibliography"/>
    <w:basedOn w:val="Normal"/>
    <w:next w:val="Normal"/>
    <w:uiPriority w:val="37"/>
    <w:unhideWhenUsed/>
    <w:rsid w:val="0004231A"/>
  </w:style>
  <w:style w:type="paragraph" w:styleId="TOC3">
    <w:name w:val="toc 3"/>
    <w:basedOn w:val="Normal"/>
    <w:next w:val="Normal"/>
    <w:autoRedefine/>
    <w:uiPriority w:val="39"/>
    <w:unhideWhenUsed/>
    <w:rsid w:val="008A1244"/>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7149">
      <w:bodyDiv w:val="1"/>
      <w:marLeft w:val="0"/>
      <w:marRight w:val="0"/>
      <w:marTop w:val="0"/>
      <w:marBottom w:val="0"/>
      <w:divBdr>
        <w:top w:val="none" w:sz="0" w:space="0" w:color="auto"/>
        <w:left w:val="none" w:sz="0" w:space="0" w:color="auto"/>
        <w:bottom w:val="none" w:sz="0" w:space="0" w:color="auto"/>
        <w:right w:val="none" w:sz="0" w:space="0" w:color="auto"/>
      </w:divBdr>
    </w:div>
    <w:div w:id="3824269">
      <w:bodyDiv w:val="1"/>
      <w:marLeft w:val="0"/>
      <w:marRight w:val="0"/>
      <w:marTop w:val="0"/>
      <w:marBottom w:val="0"/>
      <w:divBdr>
        <w:top w:val="none" w:sz="0" w:space="0" w:color="auto"/>
        <w:left w:val="none" w:sz="0" w:space="0" w:color="auto"/>
        <w:bottom w:val="none" w:sz="0" w:space="0" w:color="auto"/>
        <w:right w:val="none" w:sz="0" w:space="0" w:color="auto"/>
      </w:divBdr>
    </w:div>
    <w:div w:id="5331919">
      <w:bodyDiv w:val="1"/>
      <w:marLeft w:val="0"/>
      <w:marRight w:val="0"/>
      <w:marTop w:val="0"/>
      <w:marBottom w:val="0"/>
      <w:divBdr>
        <w:top w:val="none" w:sz="0" w:space="0" w:color="auto"/>
        <w:left w:val="none" w:sz="0" w:space="0" w:color="auto"/>
        <w:bottom w:val="none" w:sz="0" w:space="0" w:color="auto"/>
        <w:right w:val="none" w:sz="0" w:space="0" w:color="auto"/>
      </w:divBdr>
    </w:div>
    <w:div w:id="10423261">
      <w:bodyDiv w:val="1"/>
      <w:marLeft w:val="0"/>
      <w:marRight w:val="0"/>
      <w:marTop w:val="0"/>
      <w:marBottom w:val="0"/>
      <w:divBdr>
        <w:top w:val="none" w:sz="0" w:space="0" w:color="auto"/>
        <w:left w:val="none" w:sz="0" w:space="0" w:color="auto"/>
        <w:bottom w:val="none" w:sz="0" w:space="0" w:color="auto"/>
        <w:right w:val="none" w:sz="0" w:space="0" w:color="auto"/>
      </w:divBdr>
    </w:div>
    <w:div w:id="11956362">
      <w:bodyDiv w:val="1"/>
      <w:marLeft w:val="0"/>
      <w:marRight w:val="0"/>
      <w:marTop w:val="0"/>
      <w:marBottom w:val="0"/>
      <w:divBdr>
        <w:top w:val="none" w:sz="0" w:space="0" w:color="auto"/>
        <w:left w:val="none" w:sz="0" w:space="0" w:color="auto"/>
        <w:bottom w:val="none" w:sz="0" w:space="0" w:color="auto"/>
        <w:right w:val="none" w:sz="0" w:space="0" w:color="auto"/>
      </w:divBdr>
    </w:div>
    <w:div w:id="17201142">
      <w:bodyDiv w:val="1"/>
      <w:marLeft w:val="0"/>
      <w:marRight w:val="0"/>
      <w:marTop w:val="0"/>
      <w:marBottom w:val="0"/>
      <w:divBdr>
        <w:top w:val="none" w:sz="0" w:space="0" w:color="auto"/>
        <w:left w:val="none" w:sz="0" w:space="0" w:color="auto"/>
        <w:bottom w:val="none" w:sz="0" w:space="0" w:color="auto"/>
        <w:right w:val="none" w:sz="0" w:space="0" w:color="auto"/>
      </w:divBdr>
    </w:div>
    <w:div w:id="35743337">
      <w:bodyDiv w:val="1"/>
      <w:marLeft w:val="0"/>
      <w:marRight w:val="0"/>
      <w:marTop w:val="0"/>
      <w:marBottom w:val="0"/>
      <w:divBdr>
        <w:top w:val="none" w:sz="0" w:space="0" w:color="auto"/>
        <w:left w:val="none" w:sz="0" w:space="0" w:color="auto"/>
        <w:bottom w:val="none" w:sz="0" w:space="0" w:color="auto"/>
        <w:right w:val="none" w:sz="0" w:space="0" w:color="auto"/>
      </w:divBdr>
    </w:div>
    <w:div w:id="36053381">
      <w:bodyDiv w:val="1"/>
      <w:marLeft w:val="0"/>
      <w:marRight w:val="0"/>
      <w:marTop w:val="0"/>
      <w:marBottom w:val="0"/>
      <w:divBdr>
        <w:top w:val="none" w:sz="0" w:space="0" w:color="auto"/>
        <w:left w:val="none" w:sz="0" w:space="0" w:color="auto"/>
        <w:bottom w:val="none" w:sz="0" w:space="0" w:color="auto"/>
        <w:right w:val="none" w:sz="0" w:space="0" w:color="auto"/>
      </w:divBdr>
    </w:div>
    <w:div w:id="36394202">
      <w:bodyDiv w:val="1"/>
      <w:marLeft w:val="0"/>
      <w:marRight w:val="0"/>
      <w:marTop w:val="0"/>
      <w:marBottom w:val="0"/>
      <w:divBdr>
        <w:top w:val="none" w:sz="0" w:space="0" w:color="auto"/>
        <w:left w:val="none" w:sz="0" w:space="0" w:color="auto"/>
        <w:bottom w:val="none" w:sz="0" w:space="0" w:color="auto"/>
        <w:right w:val="none" w:sz="0" w:space="0" w:color="auto"/>
      </w:divBdr>
    </w:div>
    <w:div w:id="49496587">
      <w:bodyDiv w:val="1"/>
      <w:marLeft w:val="0"/>
      <w:marRight w:val="0"/>
      <w:marTop w:val="0"/>
      <w:marBottom w:val="0"/>
      <w:divBdr>
        <w:top w:val="none" w:sz="0" w:space="0" w:color="auto"/>
        <w:left w:val="none" w:sz="0" w:space="0" w:color="auto"/>
        <w:bottom w:val="none" w:sz="0" w:space="0" w:color="auto"/>
        <w:right w:val="none" w:sz="0" w:space="0" w:color="auto"/>
      </w:divBdr>
    </w:div>
    <w:div w:id="53968477">
      <w:bodyDiv w:val="1"/>
      <w:marLeft w:val="0"/>
      <w:marRight w:val="0"/>
      <w:marTop w:val="0"/>
      <w:marBottom w:val="0"/>
      <w:divBdr>
        <w:top w:val="none" w:sz="0" w:space="0" w:color="auto"/>
        <w:left w:val="none" w:sz="0" w:space="0" w:color="auto"/>
        <w:bottom w:val="none" w:sz="0" w:space="0" w:color="auto"/>
        <w:right w:val="none" w:sz="0" w:space="0" w:color="auto"/>
      </w:divBdr>
    </w:div>
    <w:div w:id="65029924">
      <w:bodyDiv w:val="1"/>
      <w:marLeft w:val="0"/>
      <w:marRight w:val="0"/>
      <w:marTop w:val="0"/>
      <w:marBottom w:val="0"/>
      <w:divBdr>
        <w:top w:val="none" w:sz="0" w:space="0" w:color="auto"/>
        <w:left w:val="none" w:sz="0" w:space="0" w:color="auto"/>
        <w:bottom w:val="none" w:sz="0" w:space="0" w:color="auto"/>
        <w:right w:val="none" w:sz="0" w:space="0" w:color="auto"/>
      </w:divBdr>
    </w:div>
    <w:div w:id="70350004">
      <w:bodyDiv w:val="1"/>
      <w:marLeft w:val="0"/>
      <w:marRight w:val="0"/>
      <w:marTop w:val="0"/>
      <w:marBottom w:val="0"/>
      <w:divBdr>
        <w:top w:val="none" w:sz="0" w:space="0" w:color="auto"/>
        <w:left w:val="none" w:sz="0" w:space="0" w:color="auto"/>
        <w:bottom w:val="none" w:sz="0" w:space="0" w:color="auto"/>
        <w:right w:val="none" w:sz="0" w:space="0" w:color="auto"/>
      </w:divBdr>
    </w:div>
    <w:div w:id="79912762">
      <w:bodyDiv w:val="1"/>
      <w:marLeft w:val="0"/>
      <w:marRight w:val="0"/>
      <w:marTop w:val="0"/>
      <w:marBottom w:val="0"/>
      <w:divBdr>
        <w:top w:val="none" w:sz="0" w:space="0" w:color="auto"/>
        <w:left w:val="none" w:sz="0" w:space="0" w:color="auto"/>
        <w:bottom w:val="none" w:sz="0" w:space="0" w:color="auto"/>
        <w:right w:val="none" w:sz="0" w:space="0" w:color="auto"/>
      </w:divBdr>
    </w:div>
    <w:div w:id="80296125">
      <w:bodyDiv w:val="1"/>
      <w:marLeft w:val="0"/>
      <w:marRight w:val="0"/>
      <w:marTop w:val="0"/>
      <w:marBottom w:val="0"/>
      <w:divBdr>
        <w:top w:val="none" w:sz="0" w:space="0" w:color="auto"/>
        <w:left w:val="none" w:sz="0" w:space="0" w:color="auto"/>
        <w:bottom w:val="none" w:sz="0" w:space="0" w:color="auto"/>
        <w:right w:val="none" w:sz="0" w:space="0" w:color="auto"/>
      </w:divBdr>
    </w:div>
    <w:div w:id="85422176">
      <w:bodyDiv w:val="1"/>
      <w:marLeft w:val="0"/>
      <w:marRight w:val="0"/>
      <w:marTop w:val="0"/>
      <w:marBottom w:val="0"/>
      <w:divBdr>
        <w:top w:val="none" w:sz="0" w:space="0" w:color="auto"/>
        <w:left w:val="none" w:sz="0" w:space="0" w:color="auto"/>
        <w:bottom w:val="none" w:sz="0" w:space="0" w:color="auto"/>
        <w:right w:val="none" w:sz="0" w:space="0" w:color="auto"/>
      </w:divBdr>
    </w:div>
    <w:div w:id="92408679">
      <w:bodyDiv w:val="1"/>
      <w:marLeft w:val="0"/>
      <w:marRight w:val="0"/>
      <w:marTop w:val="0"/>
      <w:marBottom w:val="0"/>
      <w:divBdr>
        <w:top w:val="none" w:sz="0" w:space="0" w:color="auto"/>
        <w:left w:val="none" w:sz="0" w:space="0" w:color="auto"/>
        <w:bottom w:val="none" w:sz="0" w:space="0" w:color="auto"/>
        <w:right w:val="none" w:sz="0" w:space="0" w:color="auto"/>
      </w:divBdr>
    </w:div>
    <w:div w:id="92752518">
      <w:bodyDiv w:val="1"/>
      <w:marLeft w:val="0"/>
      <w:marRight w:val="0"/>
      <w:marTop w:val="0"/>
      <w:marBottom w:val="0"/>
      <w:divBdr>
        <w:top w:val="none" w:sz="0" w:space="0" w:color="auto"/>
        <w:left w:val="none" w:sz="0" w:space="0" w:color="auto"/>
        <w:bottom w:val="none" w:sz="0" w:space="0" w:color="auto"/>
        <w:right w:val="none" w:sz="0" w:space="0" w:color="auto"/>
      </w:divBdr>
    </w:div>
    <w:div w:id="93091168">
      <w:bodyDiv w:val="1"/>
      <w:marLeft w:val="0"/>
      <w:marRight w:val="0"/>
      <w:marTop w:val="0"/>
      <w:marBottom w:val="0"/>
      <w:divBdr>
        <w:top w:val="none" w:sz="0" w:space="0" w:color="auto"/>
        <w:left w:val="none" w:sz="0" w:space="0" w:color="auto"/>
        <w:bottom w:val="none" w:sz="0" w:space="0" w:color="auto"/>
        <w:right w:val="none" w:sz="0" w:space="0" w:color="auto"/>
      </w:divBdr>
    </w:div>
    <w:div w:id="95366011">
      <w:bodyDiv w:val="1"/>
      <w:marLeft w:val="0"/>
      <w:marRight w:val="0"/>
      <w:marTop w:val="0"/>
      <w:marBottom w:val="0"/>
      <w:divBdr>
        <w:top w:val="none" w:sz="0" w:space="0" w:color="auto"/>
        <w:left w:val="none" w:sz="0" w:space="0" w:color="auto"/>
        <w:bottom w:val="none" w:sz="0" w:space="0" w:color="auto"/>
        <w:right w:val="none" w:sz="0" w:space="0" w:color="auto"/>
      </w:divBdr>
    </w:div>
    <w:div w:id="102309381">
      <w:bodyDiv w:val="1"/>
      <w:marLeft w:val="0"/>
      <w:marRight w:val="0"/>
      <w:marTop w:val="0"/>
      <w:marBottom w:val="0"/>
      <w:divBdr>
        <w:top w:val="none" w:sz="0" w:space="0" w:color="auto"/>
        <w:left w:val="none" w:sz="0" w:space="0" w:color="auto"/>
        <w:bottom w:val="none" w:sz="0" w:space="0" w:color="auto"/>
        <w:right w:val="none" w:sz="0" w:space="0" w:color="auto"/>
      </w:divBdr>
    </w:div>
    <w:div w:id="118766845">
      <w:bodyDiv w:val="1"/>
      <w:marLeft w:val="0"/>
      <w:marRight w:val="0"/>
      <w:marTop w:val="0"/>
      <w:marBottom w:val="0"/>
      <w:divBdr>
        <w:top w:val="none" w:sz="0" w:space="0" w:color="auto"/>
        <w:left w:val="none" w:sz="0" w:space="0" w:color="auto"/>
        <w:bottom w:val="none" w:sz="0" w:space="0" w:color="auto"/>
        <w:right w:val="none" w:sz="0" w:space="0" w:color="auto"/>
      </w:divBdr>
    </w:div>
    <w:div w:id="122046853">
      <w:bodyDiv w:val="1"/>
      <w:marLeft w:val="0"/>
      <w:marRight w:val="0"/>
      <w:marTop w:val="0"/>
      <w:marBottom w:val="0"/>
      <w:divBdr>
        <w:top w:val="none" w:sz="0" w:space="0" w:color="auto"/>
        <w:left w:val="none" w:sz="0" w:space="0" w:color="auto"/>
        <w:bottom w:val="none" w:sz="0" w:space="0" w:color="auto"/>
        <w:right w:val="none" w:sz="0" w:space="0" w:color="auto"/>
      </w:divBdr>
    </w:div>
    <w:div w:id="122970284">
      <w:bodyDiv w:val="1"/>
      <w:marLeft w:val="0"/>
      <w:marRight w:val="0"/>
      <w:marTop w:val="0"/>
      <w:marBottom w:val="0"/>
      <w:divBdr>
        <w:top w:val="none" w:sz="0" w:space="0" w:color="auto"/>
        <w:left w:val="none" w:sz="0" w:space="0" w:color="auto"/>
        <w:bottom w:val="none" w:sz="0" w:space="0" w:color="auto"/>
        <w:right w:val="none" w:sz="0" w:space="0" w:color="auto"/>
      </w:divBdr>
    </w:div>
    <w:div w:id="143015926">
      <w:bodyDiv w:val="1"/>
      <w:marLeft w:val="0"/>
      <w:marRight w:val="0"/>
      <w:marTop w:val="0"/>
      <w:marBottom w:val="0"/>
      <w:divBdr>
        <w:top w:val="none" w:sz="0" w:space="0" w:color="auto"/>
        <w:left w:val="none" w:sz="0" w:space="0" w:color="auto"/>
        <w:bottom w:val="none" w:sz="0" w:space="0" w:color="auto"/>
        <w:right w:val="none" w:sz="0" w:space="0" w:color="auto"/>
      </w:divBdr>
    </w:div>
    <w:div w:id="143592711">
      <w:bodyDiv w:val="1"/>
      <w:marLeft w:val="0"/>
      <w:marRight w:val="0"/>
      <w:marTop w:val="0"/>
      <w:marBottom w:val="0"/>
      <w:divBdr>
        <w:top w:val="none" w:sz="0" w:space="0" w:color="auto"/>
        <w:left w:val="none" w:sz="0" w:space="0" w:color="auto"/>
        <w:bottom w:val="none" w:sz="0" w:space="0" w:color="auto"/>
        <w:right w:val="none" w:sz="0" w:space="0" w:color="auto"/>
      </w:divBdr>
    </w:div>
    <w:div w:id="150561801">
      <w:bodyDiv w:val="1"/>
      <w:marLeft w:val="0"/>
      <w:marRight w:val="0"/>
      <w:marTop w:val="0"/>
      <w:marBottom w:val="0"/>
      <w:divBdr>
        <w:top w:val="none" w:sz="0" w:space="0" w:color="auto"/>
        <w:left w:val="none" w:sz="0" w:space="0" w:color="auto"/>
        <w:bottom w:val="none" w:sz="0" w:space="0" w:color="auto"/>
        <w:right w:val="none" w:sz="0" w:space="0" w:color="auto"/>
      </w:divBdr>
    </w:div>
    <w:div w:id="150676853">
      <w:bodyDiv w:val="1"/>
      <w:marLeft w:val="0"/>
      <w:marRight w:val="0"/>
      <w:marTop w:val="0"/>
      <w:marBottom w:val="0"/>
      <w:divBdr>
        <w:top w:val="none" w:sz="0" w:space="0" w:color="auto"/>
        <w:left w:val="none" w:sz="0" w:space="0" w:color="auto"/>
        <w:bottom w:val="none" w:sz="0" w:space="0" w:color="auto"/>
        <w:right w:val="none" w:sz="0" w:space="0" w:color="auto"/>
      </w:divBdr>
    </w:div>
    <w:div w:id="160967952">
      <w:bodyDiv w:val="1"/>
      <w:marLeft w:val="0"/>
      <w:marRight w:val="0"/>
      <w:marTop w:val="0"/>
      <w:marBottom w:val="0"/>
      <w:divBdr>
        <w:top w:val="none" w:sz="0" w:space="0" w:color="auto"/>
        <w:left w:val="none" w:sz="0" w:space="0" w:color="auto"/>
        <w:bottom w:val="none" w:sz="0" w:space="0" w:color="auto"/>
        <w:right w:val="none" w:sz="0" w:space="0" w:color="auto"/>
      </w:divBdr>
    </w:div>
    <w:div w:id="167915581">
      <w:bodyDiv w:val="1"/>
      <w:marLeft w:val="0"/>
      <w:marRight w:val="0"/>
      <w:marTop w:val="0"/>
      <w:marBottom w:val="0"/>
      <w:divBdr>
        <w:top w:val="none" w:sz="0" w:space="0" w:color="auto"/>
        <w:left w:val="none" w:sz="0" w:space="0" w:color="auto"/>
        <w:bottom w:val="none" w:sz="0" w:space="0" w:color="auto"/>
        <w:right w:val="none" w:sz="0" w:space="0" w:color="auto"/>
      </w:divBdr>
    </w:div>
    <w:div w:id="170726002">
      <w:bodyDiv w:val="1"/>
      <w:marLeft w:val="0"/>
      <w:marRight w:val="0"/>
      <w:marTop w:val="0"/>
      <w:marBottom w:val="0"/>
      <w:divBdr>
        <w:top w:val="none" w:sz="0" w:space="0" w:color="auto"/>
        <w:left w:val="none" w:sz="0" w:space="0" w:color="auto"/>
        <w:bottom w:val="none" w:sz="0" w:space="0" w:color="auto"/>
        <w:right w:val="none" w:sz="0" w:space="0" w:color="auto"/>
      </w:divBdr>
    </w:div>
    <w:div w:id="171065169">
      <w:bodyDiv w:val="1"/>
      <w:marLeft w:val="0"/>
      <w:marRight w:val="0"/>
      <w:marTop w:val="0"/>
      <w:marBottom w:val="0"/>
      <w:divBdr>
        <w:top w:val="none" w:sz="0" w:space="0" w:color="auto"/>
        <w:left w:val="none" w:sz="0" w:space="0" w:color="auto"/>
        <w:bottom w:val="none" w:sz="0" w:space="0" w:color="auto"/>
        <w:right w:val="none" w:sz="0" w:space="0" w:color="auto"/>
      </w:divBdr>
    </w:div>
    <w:div w:id="172377050">
      <w:bodyDiv w:val="1"/>
      <w:marLeft w:val="0"/>
      <w:marRight w:val="0"/>
      <w:marTop w:val="0"/>
      <w:marBottom w:val="0"/>
      <w:divBdr>
        <w:top w:val="none" w:sz="0" w:space="0" w:color="auto"/>
        <w:left w:val="none" w:sz="0" w:space="0" w:color="auto"/>
        <w:bottom w:val="none" w:sz="0" w:space="0" w:color="auto"/>
        <w:right w:val="none" w:sz="0" w:space="0" w:color="auto"/>
      </w:divBdr>
    </w:div>
    <w:div w:id="224800126">
      <w:bodyDiv w:val="1"/>
      <w:marLeft w:val="0"/>
      <w:marRight w:val="0"/>
      <w:marTop w:val="0"/>
      <w:marBottom w:val="0"/>
      <w:divBdr>
        <w:top w:val="none" w:sz="0" w:space="0" w:color="auto"/>
        <w:left w:val="none" w:sz="0" w:space="0" w:color="auto"/>
        <w:bottom w:val="none" w:sz="0" w:space="0" w:color="auto"/>
        <w:right w:val="none" w:sz="0" w:space="0" w:color="auto"/>
      </w:divBdr>
    </w:div>
    <w:div w:id="228460105">
      <w:bodyDiv w:val="1"/>
      <w:marLeft w:val="0"/>
      <w:marRight w:val="0"/>
      <w:marTop w:val="0"/>
      <w:marBottom w:val="0"/>
      <w:divBdr>
        <w:top w:val="none" w:sz="0" w:space="0" w:color="auto"/>
        <w:left w:val="none" w:sz="0" w:space="0" w:color="auto"/>
        <w:bottom w:val="none" w:sz="0" w:space="0" w:color="auto"/>
        <w:right w:val="none" w:sz="0" w:space="0" w:color="auto"/>
      </w:divBdr>
    </w:div>
    <w:div w:id="233706890">
      <w:bodyDiv w:val="1"/>
      <w:marLeft w:val="0"/>
      <w:marRight w:val="0"/>
      <w:marTop w:val="0"/>
      <w:marBottom w:val="0"/>
      <w:divBdr>
        <w:top w:val="none" w:sz="0" w:space="0" w:color="auto"/>
        <w:left w:val="none" w:sz="0" w:space="0" w:color="auto"/>
        <w:bottom w:val="none" w:sz="0" w:space="0" w:color="auto"/>
        <w:right w:val="none" w:sz="0" w:space="0" w:color="auto"/>
      </w:divBdr>
    </w:div>
    <w:div w:id="248000549">
      <w:bodyDiv w:val="1"/>
      <w:marLeft w:val="0"/>
      <w:marRight w:val="0"/>
      <w:marTop w:val="0"/>
      <w:marBottom w:val="0"/>
      <w:divBdr>
        <w:top w:val="none" w:sz="0" w:space="0" w:color="auto"/>
        <w:left w:val="none" w:sz="0" w:space="0" w:color="auto"/>
        <w:bottom w:val="none" w:sz="0" w:space="0" w:color="auto"/>
        <w:right w:val="none" w:sz="0" w:space="0" w:color="auto"/>
      </w:divBdr>
    </w:div>
    <w:div w:id="248396247">
      <w:bodyDiv w:val="1"/>
      <w:marLeft w:val="0"/>
      <w:marRight w:val="0"/>
      <w:marTop w:val="0"/>
      <w:marBottom w:val="0"/>
      <w:divBdr>
        <w:top w:val="none" w:sz="0" w:space="0" w:color="auto"/>
        <w:left w:val="none" w:sz="0" w:space="0" w:color="auto"/>
        <w:bottom w:val="none" w:sz="0" w:space="0" w:color="auto"/>
        <w:right w:val="none" w:sz="0" w:space="0" w:color="auto"/>
      </w:divBdr>
    </w:div>
    <w:div w:id="249506354">
      <w:bodyDiv w:val="1"/>
      <w:marLeft w:val="0"/>
      <w:marRight w:val="0"/>
      <w:marTop w:val="0"/>
      <w:marBottom w:val="0"/>
      <w:divBdr>
        <w:top w:val="none" w:sz="0" w:space="0" w:color="auto"/>
        <w:left w:val="none" w:sz="0" w:space="0" w:color="auto"/>
        <w:bottom w:val="none" w:sz="0" w:space="0" w:color="auto"/>
        <w:right w:val="none" w:sz="0" w:space="0" w:color="auto"/>
      </w:divBdr>
    </w:div>
    <w:div w:id="250546795">
      <w:bodyDiv w:val="1"/>
      <w:marLeft w:val="0"/>
      <w:marRight w:val="0"/>
      <w:marTop w:val="0"/>
      <w:marBottom w:val="0"/>
      <w:divBdr>
        <w:top w:val="none" w:sz="0" w:space="0" w:color="auto"/>
        <w:left w:val="none" w:sz="0" w:space="0" w:color="auto"/>
        <w:bottom w:val="none" w:sz="0" w:space="0" w:color="auto"/>
        <w:right w:val="none" w:sz="0" w:space="0" w:color="auto"/>
      </w:divBdr>
    </w:div>
    <w:div w:id="259527032">
      <w:bodyDiv w:val="1"/>
      <w:marLeft w:val="0"/>
      <w:marRight w:val="0"/>
      <w:marTop w:val="0"/>
      <w:marBottom w:val="0"/>
      <w:divBdr>
        <w:top w:val="none" w:sz="0" w:space="0" w:color="auto"/>
        <w:left w:val="none" w:sz="0" w:space="0" w:color="auto"/>
        <w:bottom w:val="none" w:sz="0" w:space="0" w:color="auto"/>
        <w:right w:val="none" w:sz="0" w:space="0" w:color="auto"/>
      </w:divBdr>
    </w:div>
    <w:div w:id="268513353">
      <w:bodyDiv w:val="1"/>
      <w:marLeft w:val="0"/>
      <w:marRight w:val="0"/>
      <w:marTop w:val="0"/>
      <w:marBottom w:val="0"/>
      <w:divBdr>
        <w:top w:val="none" w:sz="0" w:space="0" w:color="auto"/>
        <w:left w:val="none" w:sz="0" w:space="0" w:color="auto"/>
        <w:bottom w:val="none" w:sz="0" w:space="0" w:color="auto"/>
        <w:right w:val="none" w:sz="0" w:space="0" w:color="auto"/>
      </w:divBdr>
    </w:div>
    <w:div w:id="270207063">
      <w:bodyDiv w:val="1"/>
      <w:marLeft w:val="0"/>
      <w:marRight w:val="0"/>
      <w:marTop w:val="0"/>
      <w:marBottom w:val="0"/>
      <w:divBdr>
        <w:top w:val="none" w:sz="0" w:space="0" w:color="auto"/>
        <w:left w:val="none" w:sz="0" w:space="0" w:color="auto"/>
        <w:bottom w:val="none" w:sz="0" w:space="0" w:color="auto"/>
        <w:right w:val="none" w:sz="0" w:space="0" w:color="auto"/>
      </w:divBdr>
    </w:div>
    <w:div w:id="270211221">
      <w:bodyDiv w:val="1"/>
      <w:marLeft w:val="0"/>
      <w:marRight w:val="0"/>
      <w:marTop w:val="0"/>
      <w:marBottom w:val="0"/>
      <w:divBdr>
        <w:top w:val="none" w:sz="0" w:space="0" w:color="auto"/>
        <w:left w:val="none" w:sz="0" w:space="0" w:color="auto"/>
        <w:bottom w:val="none" w:sz="0" w:space="0" w:color="auto"/>
        <w:right w:val="none" w:sz="0" w:space="0" w:color="auto"/>
      </w:divBdr>
    </w:div>
    <w:div w:id="283469539">
      <w:bodyDiv w:val="1"/>
      <w:marLeft w:val="0"/>
      <w:marRight w:val="0"/>
      <w:marTop w:val="0"/>
      <w:marBottom w:val="0"/>
      <w:divBdr>
        <w:top w:val="none" w:sz="0" w:space="0" w:color="auto"/>
        <w:left w:val="none" w:sz="0" w:space="0" w:color="auto"/>
        <w:bottom w:val="none" w:sz="0" w:space="0" w:color="auto"/>
        <w:right w:val="none" w:sz="0" w:space="0" w:color="auto"/>
      </w:divBdr>
    </w:div>
    <w:div w:id="292176618">
      <w:bodyDiv w:val="1"/>
      <w:marLeft w:val="0"/>
      <w:marRight w:val="0"/>
      <w:marTop w:val="0"/>
      <w:marBottom w:val="0"/>
      <w:divBdr>
        <w:top w:val="none" w:sz="0" w:space="0" w:color="auto"/>
        <w:left w:val="none" w:sz="0" w:space="0" w:color="auto"/>
        <w:bottom w:val="none" w:sz="0" w:space="0" w:color="auto"/>
        <w:right w:val="none" w:sz="0" w:space="0" w:color="auto"/>
      </w:divBdr>
    </w:div>
    <w:div w:id="294989940">
      <w:bodyDiv w:val="1"/>
      <w:marLeft w:val="0"/>
      <w:marRight w:val="0"/>
      <w:marTop w:val="0"/>
      <w:marBottom w:val="0"/>
      <w:divBdr>
        <w:top w:val="none" w:sz="0" w:space="0" w:color="auto"/>
        <w:left w:val="none" w:sz="0" w:space="0" w:color="auto"/>
        <w:bottom w:val="none" w:sz="0" w:space="0" w:color="auto"/>
        <w:right w:val="none" w:sz="0" w:space="0" w:color="auto"/>
      </w:divBdr>
    </w:div>
    <w:div w:id="295987632">
      <w:bodyDiv w:val="1"/>
      <w:marLeft w:val="0"/>
      <w:marRight w:val="0"/>
      <w:marTop w:val="0"/>
      <w:marBottom w:val="0"/>
      <w:divBdr>
        <w:top w:val="none" w:sz="0" w:space="0" w:color="auto"/>
        <w:left w:val="none" w:sz="0" w:space="0" w:color="auto"/>
        <w:bottom w:val="none" w:sz="0" w:space="0" w:color="auto"/>
        <w:right w:val="none" w:sz="0" w:space="0" w:color="auto"/>
      </w:divBdr>
    </w:div>
    <w:div w:id="310717261">
      <w:bodyDiv w:val="1"/>
      <w:marLeft w:val="0"/>
      <w:marRight w:val="0"/>
      <w:marTop w:val="0"/>
      <w:marBottom w:val="0"/>
      <w:divBdr>
        <w:top w:val="none" w:sz="0" w:space="0" w:color="auto"/>
        <w:left w:val="none" w:sz="0" w:space="0" w:color="auto"/>
        <w:bottom w:val="none" w:sz="0" w:space="0" w:color="auto"/>
        <w:right w:val="none" w:sz="0" w:space="0" w:color="auto"/>
      </w:divBdr>
    </w:div>
    <w:div w:id="318122873">
      <w:bodyDiv w:val="1"/>
      <w:marLeft w:val="0"/>
      <w:marRight w:val="0"/>
      <w:marTop w:val="0"/>
      <w:marBottom w:val="0"/>
      <w:divBdr>
        <w:top w:val="none" w:sz="0" w:space="0" w:color="auto"/>
        <w:left w:val="none" w:sz="0" w:space="0" w:color="auto"/>
        <w:bottom w:val="none" w:sz="0" w:space="0" w:color="auto"/>
        <w:right w:val="none" w:sz="0" w:space="0" w:color="auto"/>
      </w:divBdr>
    </w:div>
    <w:div w:id="321470057">
      <w:bodyDiv w:val="1"/>
      <w:marLeft w:val="0"/>
      <w:marRight w:val="0"/>
      <w:marTop w:val="0"/>
      <w:marBottom w:val="0"/>
      <w:divBdr>
        <w:top w:val="none" w:sz="0" w:space="0" w:color="auto"/>
        <w:left w:val="none" w:sz="0" w:space="0" w:color="auto"/>
        <w:bottom w:val="none" w:sz="0" w:space="0" w:color="auto"/>
        <w:right w:val="none" w:sz="0" w:space="0" w:color="auto"/>
      </w:divBdr>
    </w:div>
    <w:div w:id="324551359">
      <w:bodyDiv w:val="1"/>
      <w:marLeft w:val="0"/>
      <w:marRight w:val="0"/>
      <w:marTop w:val="0"/>
      <w:marBottom w:val="0"/>
      <w:divBdr>
        <w:top w:val="none" w:sz="0" w:space="0" w:color="auto"/>
        <w:left w:val="none" w:sz="0" w:space="0" w:color="auto"/>
        <w:bottom w:val="none" w:sz="0" w:space="0" w:color="auto"/>
        <w:right w:val="none" w:sz="0" w:space="0" w:color="auto"/>
      </w:divBdr>
    </w:div>
    <w:div w:id="325327404">
      <w:bodyDiv w:val="1"/>
      <w:marLeft w:val="0"/>
      <w:marRight w:val="0"/>
      <w:marTop w:val="0"/>
      <w:marBottom w:val="0"/>
      <w:divBdr>
        <w:top w:val="none" w:sz="0" w:space="0" w:color="auto"/>
        <w:left w:val="none" w:sz="0" w:space="0" w:color="auto"/>
        <w:bottom w:val="none" w:sz="0" w:space="0" w:color="auto"/>
        <w:right w:val="none" w:sz="0" w:space="0" w:color="auto"/>
      </w:divBdr>
    </w:div>
    <w:div w:id="330180024">
      <w:bodyDiv w:val="1"/>
      <w:marLeft w:val="0"/>
      <w:marRight w:val="0"/>
      <w:marTop w:val="0"/>
      <w:marBottom w:val="0"/>
      <w:divBdr>
        <w:top w:val="none" w:sz="0" w:space="0" w:color="auto"/>
        <w:left w:val="none" w:sz="0" w:space="0" w:color="auto"/>
        <w:bottom w:val="none" w:sz="0" w:space="0" w:color="auto"/>
        <w:right w:val="none" w:sz="0" w:space="0" w:color="auto"/>
      </w:divBdr>
    </w:div>
    <w:div w:id="339433503">
      <w:bodyDiv w:val="1"/>
      <w:marLeft w:val="0"/>
      <w:marRight w:val="0"/>
      <w:marTop w:val="0"/>
      <w:marBottom w:val="0"/>
      <w:divBdr>
        <w:top w:val="none" w:sz="0" w:space="0" w:color="auto"/>
        <w:left w:val="none" w:sz="0" w:space="0" w:color="auto"/>
        <w:bottom w:val="none" w:sz="0" w:space="0" w:color="auto"/>
        <w:right w:val="none" w:sz="0" w:space="0" w:color="auto"/>
      </w:divBdr>
    </w:div>
    <w:div w:id="345865839">
      <w:bodyDiv w:val="1"/>
      <w:marLeft w:val="0"/>
      <w:marRight w:val="0"/>
      <w:marTop w:val="0"/>
      <w:marBottom w:val="0"/>
      <w:divBdr>
        <w:top w:val="none" w:sz="0" w:space="0" w:color="auto"/>
        <w:left w:val="none" w:sz="0" w:space="0" w:color="auto"/>
        <w:bottom w:val="none" w:sz="0" w:space="0" w:color="auto"/>
        <w:right w:val="none" w:sz="0" w:space="0" w:color="auto"/>
      </w:divBdr>
    </w:div>
    <w:div w:id="352851612">
      <w:bodyDiv w:val="1"/>
      <w:marLeft w:val="0"/>
      <w:marRight w:val="0"/>
      <w:marTop w:val="0"/>
      <w:marBottom w:val="0"/>
      <w:divBdr>
        <w:top w:val="none" w:sz="0" w:space="0" w:color="auto"/>
        <w:left w:val="none" w:sz="0" w:space="0" w:color="auto"/>
        <w:bottom w:val="none" w:sz="0" w:space="0" w:color="auto"/>
        <w:right w:val="none" w:sz="0" w:space="0" w:color="auto"/>
      </w:divBdr>
    </w:div>
    <w:div w:id="353312996">
      <w:bodyDiv w:val="1"/>
      <w:marLeft w:val="0"/>
      <w:marRight w:val="0"/>
      <w:marTop w:val="0"/>
      <w:marBottom w:val="0"/>
      <w:divBdr>
        <w:top w:val="none" w:sz="0" w:space="0" w:color="auto"/>
        <w:left w:val="none" w:sz="0" w:space="0" w:color="auto"/>
        <w:bottom w:val="none" w:sz="0" w:space="0" w:color="auto"/>
        <w:right w:val="none" w:sz="0" w:space="0" w:color="auto"/>
      </w:divBdr>
    </w:div>
    <w:div w:id="356348458">
      <w:bodyDiv w:val="1"/>
      <w:marLeft w:val="0"/>
      <w:marRight w:val="0"/>
      <w:marTop w:val="0"/>
      <w:marBottom w:val="0"/>
      <w:divBdr>
        <w:top w:val="none" w:sz="0" w:space="0" w:color="auto"/>
        <w:left w:val="none" w:sz="0" w:space="0" w:color="auto"/>
        <w:bottom w:val="none" w:sz="0" w:space="0" w:color="auto"/>
        <w:right w:val="none" w:sz="0" w:space="0" w:color="auto"/>
      </w:divBdr>
    </w:div>
    <w:div w:id="363987154">
      <w:bodyDiv w:val="1"/>
      <w:marLeft w:val="0"/>
      <w:marRight w:val="0"/>
      <w:marTop w:val="0"/>
      <w:marBottom w:val="0"/>
      <w:divBdr>
        <w:top w:val="none" w:sz="0" w:space="0" w:color="auto"/>
        <w:left w:val="none" w:sz="0" w:space="0" w:color="auto"/>
        <w:bottom w:val="none" w:sz="0" w:space="0" w:color="auto"/>
        <w:right w:val="none" w:sz="0" w:space="0" w:color="auto"/>
      </w:divBdr>
    </w:div>
    <w:div w:id="364478045">
      <w:bodyDiv w:val="1"/>
      <w:marLeft w:val="0"/>
      <w:marRight w:val="0"/>
      <w:marTop w:val="0"/>
      <w:marBottom w:val="0"/>
      <w:divBdr>
        <w:top w:val="none" w:sz="0" w:space="0" w:color="auto"/>
        <w:left w:val="none" w:sz="0" w:space="0" w:color="auto"/>
        <w:bottom w:val="none" w:sz="0" w:space="0" w:color="auto"/>
        <w:right w:val="none" w:sz="0" w:space="0" w:color="auto"/>
      </w:divBdr>
    </w:div>
    <w:div w:id="364866094">
      <w:bodyDiv w:val="1"/>
      <w:marLeft w:val="0"/>
      <w:marRight w:val="0"/>
      <w:marTop w:val="0"/>
      <w:marBottom w:val="0"/>
      <w:divBdr>
        <w:top w:val="none" w:sz="0" w:space="0" w:color="auto"/>
        <w:left w:val="none" w:sz="0" w:space="0" w:color="auto"/>
        <w:bottom w:val="none" w:sz="0" w:space="0" w:color="auto"/>
        <w:right w:val="none" w:sz="0" w:space="0" w:color="auto"/>
      </w:divBdr>
    </w:div>
    <w:div w:id="367266729">
      <w:bodyDiv w:val="1"/>
      <w:marLeft w:val="0"/>
      <w:marRight w:val="0"/>
      <w:marTop w:val="0"/>
      <w:marBottom w:val="0"/>
      <w:divBdr>
        <w:top w:val="none" w:sz="0" w:space="0" w:color="auto"/>
        <w:left w:val="none" w:sz="0" w:space="0" w:color="auto"/>
        <w:bottom w:val="none" w:sz="0" w:space="0" w:color="auto"/>
        <w:right w:val="none" w:sz="0" w:space="0" w:color="auto"/>
      </w:divBdr>
    </w:div>
    <w:div w:id="368801619">
      <w:bodyDiv w:val="1"/>
      <w:marLeft w:val="0"/>
      <w:marRight w:val="0"/>
      <w:marTop w:val="0"/>
      <w:marBottom w:val="0"/>
      <w:divBdr>
        <w:top w:val="none" w:sz="0" w:space="0" w:color="auto"/>
        <w:left w:val="none" w:sz="0" w:space="0" w:color="auto"/>
        <w:bottom w:val="none" w:sz="0" w:space="0" w:color="auto"/>
        <w:right w:val="none" w:sz="0" w:space="0" w:color="auto"/>
      </w:divBdr>
    </w:div>
    <w:div w:id="369963569">
      <w:bodyDiv w:val="1"/>
      <w:marLeft w:val="0"/>
      <w:marRight w:val="0"/>
      <w:marTop w:val="0"/>
      <w:marBottom w:val="0"/>
      <w:divBdr>
        <w:top w:val="none" w:sz="0" w:space="0" w:color="auto"/>
        <w:left w:val="none" w:sz="0" w:space="0" w:color="auto"/>
        <w:bottom w:val="none" w:sz="0" w:space="0" w:color="auto"/>
        <w:right w:val="none" w:sz="0" w:space="0" w:color="auto"/>
      </w:divBdr>
    </w:div>
    <w:div w:id="376125120">
      <w:bodyDiv w:val="1"/>
      <w:marLeft w:val="0"/>
      <w:marRight w:val="0"/>
      <w:marTop w:val="0"/>
      <w:marBottom w:val="0"/>
      <w:divBdr>
        <w:top w:val="none" w:sz="0" w:space="0" w:color="auto"/>
        <w:left w:val="none" w:sz="0" w:space="0" w:color="auto"/>
        <w:bottom w:val="none" w:sz="0" w:space="0" w:color="auto"/>
        <w:right w:val="none" w:sz="0" w:space="0" w:color="auto"/>
      </w:divBdr>
    </w:div>
    <w:div w:id="377978726">
      <w:bodyDiv w:val="1"/>
      <w:marLeft w:val="0"/>
      <w:marRight w:val="0"/>
      <w:marTop w:val="0"/>
      <w:marBottom w:val="0"/>
      <w:divBdr>
        <w:top w:val="none" w:sz="0" w:space="0" w:color="auto"/>
        <w:left w:val="none" w:sz="0" w:space="0" w:color="auto"/>
        <w:bottom w:val="none" w:sz="0" w:space="0" w:color="auto"/>
        <w:right w:val="none" w:sz="0" w:space="0" w:color="auto"/>
      </w:divBdr>
    </w:div>
    <w:div w:id="386416814">
      <w:bodyDiv w:val="1"/>
      <w:marLeft w:val="0"/>
      <w:marRight w:val="0"/>
      <w:marTop w:val="0"/>
      <w:marBottom w:val="0"/>
      <w:divBdr>
        <w:top w:val="none" w:sz="0" w:space="0" w:color="auto"/>
        <w:left w:val="none" w:sz="0" w:space="0" w:color="auto"/>
        <w:bottom w:val="none" w:sz="0" w:space="0" w:color="auto"/>
        <w:right w:val="none" w:sz="0" w:space="0" w:color="auto"/>
      </w:divBdr>
    </w:div>
    <w:div w:id="386689573">
      <w:bodyDiv w:val="1"/>
      <w:marLeft w:val="0"/>
      <w:marRight w:val="0"/>
      <w:marTop w:val="0"/>
      <w:marBottom w:val="0"/>
      <w:divBdr>
        <w:top w:val="none" w:sz="0" w:space="0" w:color="auto"/>
        <w:left w:val="none" w:sz="0" w:space="0" w:color="auto"/>
        <w:bottom w:val="none" w:sz="0" w:space="0" w:color="auto"/>
        <w:right w:val="none" w:sz="0" w:space="0" w:color="auto"/>
      </w:divBdr>
    </w:div>
    <w:div w:id="389547211">
      <w:bodyDiv w:val="1"/>
      <w:marLeft w:val="0"/>
      <w:marRight w:val="0"/>
      <w:marTop w:val="0"/>
      <w:marBottom w:val="0"/>
      <w:divBdr>
        <w:top w:val="none" w:sz="0" w:space="0" w:color="auto"/>
        <w:left w:val="none" w:sz="0" w:space="0" w:color="auto"/>
        <w:bottom w:val="none" w:sz="0" w:space="0" w:color="auto"/>
        <w:right w:val="none" w:sz="0" w:space="0" w:color="auto"/>
      </w:divBdr>
    </w:div>
    <w:div w:id="390351478">
      <w:bodyDiv w:val="1"/>
      <w:marLeft w:val="0"/>
      <w:marRight w:val="0"/>
      <w:marTop w:val="0"/>
      <w:marBottom w:val="0"/>
      <w:divBdr>
        <w:top w:val="none" w:sz="0" w:space="0" w:color="auto"/>
        <w:left w:val="none" w:sz="0" w:space="0" w:color="auto"/>
        <w:bottom w:val="none" w:sz="0" w:space="0" w:color="auto"/>
        <w:right w:val="none" w:sz="0" w:space="0" w:color="auto"/>
      </w:divBdr>
    </w:div>
    <w:div w:id="394545086">
      <w:bodyDiv w:val="1"/>
      <w:marLeft w:val="0"/>
      <w:marRight w:val="0"/>
      <w:marTop w:val="0"/>
      <w:marBottom w:val="0"/>
      <w:divBdr>
        <w:top w:val="none" w:sz="0" w:space="0" w:color="auto"/>
        <w:left w:val="none" w:sz="0" w:space="0" w:color="auto"/>
        <w:bottom w:val="none" w:sz="0" w:space="0" w:color="auto"/>
        <w:right w:val="none" w:sz="0" w:space="0" w:color="auto"/>
      </w:divBdr>
    </w:div>
    <w:div w:id="399062813">
      <w:bodyDiv w:val="1"/>
      <w:marLeft w:val="0"/>
      <w:marRight w:val="0"/>
      <w:marTop w:val="0"/>
      <w:marBottom w:val="0"/>
      <w:divBdr>
        <w:top w:val="none" w:sz="0" w:space="0" w:color="auto"/>
        <w:left w:val="none" w:sz="0" w:space="0" w:color="auto"/>
        <w:bottom w:val="none" w:sz="0" w:space="0" w:color="auto"/>
        <w:right w:val="none" w:sz="0" w:space="0" w:color="auto"/>
      </w:divBdr>
    </w:div>
    <w:div w:id="401760231">
      <w:bodyDiv w:val="1"/>
      <w:marLeft w:val="0"/>
      <w:marRight w:val="0"/>
      <w:marTop w:val="0"/>
      <w:marBottom w:val="0"/>
      <w:divBdr>
        <w:top w:val="none" w:sz="0" w:space="0" w:color="auto"/>
        <w:left w:val="none" w:sz="0" w:space="0" w:color="auto"/>
        <w:bottom w:val="none" w:sz="0" w:space="0" w:color="auto"/>
        <w:right w:val="none" w:sz="0" w:space="0" w:color="auto"/>
      </w:divBdr>
    </w:div>
    <w:div w:id="403836478">
      <w:bodyDiv w:val="1"/>
      <w:marLeft w:val="0"/>
      <w:marRight w:val="0"/>
      <w:marTop w:val="0"/>
      <w:marBottom w:val="0"/>
      <w:divBdr>
        <w:top w:val="none" w:sz="0" w:space="0" w:color="auto"/>
        <w:left w:val="none" w:sz="0" w:space="0" w:color="auto"/>
        <w:bottom w:val="none" w:sz="0" w:space="0" w:color="auto"/>
        <w:right w:val="none" w:sz="0" w:space="0" w:color="auto"/>
      </w:divBdr>
    </w:div>
    <w:div w:id="426077884">
      <w:bodyDiv w:val="1"/>
      <w:marLeft w:val="0"/>
      <w:marRight w:val="0"/>
      <w:marTop w:val="0"/>
      <w:marBottom w:val="0"/>
      <w:divBdr>
        <w:top w:val="none" w:sz="0" w:space="0" w:color="auto"/>
        <w:left w:val="none" w:sz="0" w:space="0" w:color="auto"/>
        <w:bottom w:val="none" w:sz="0" w:space="0" w:color="auto"/>
        <w:right w:val="none" w:sz="0" w:space="0" w:color="auto"/>
      </w:divBdr>
    </w:div>
    <w:div w:id="430006187">
      <w:bodyDiv w:val="1"/>
      <w:marLeft w:val="0"/>
      <w:marRight w:val="0"/>
      <w:marTop w:val="0"/>
      <w:marBottom w:val="0"/>
      <w:divBdr>
        <w:top w:val="none" w:sz="0" w:space="0" w:color="auto"/>
        <w:left w:val="none" w:sz="0" w:space="0" w:color="auto"/>
        <w:bottom w:val="none" w:sz="0" w:space="0" w:color="auto"/>
        <w:right w:val="none" w:sz="0" w:space="0" w:color="auto"/>
      </w:divBdr>
    </w:div>
    <w:div w:id="447892597">
      <w:bodyDiv w:val="1"/>
      <w:marLeft w:val="0"/>
      <w:marRight w:val="0"/>
      <w:marTop w:val="0"/>
      <w:marBottom w:val="0"/>
      <w:divBdr>
        <w:top w:val="none" w:sz="0" w:space="0" w:color="auto"/>
        <w:left w:val="none" w:sz="0" w:space="0" w:color="auto"/>
        <w:bottom w:val="none" w:sz="0" w:space="0" w:color="auto"/>
        <w:right w:val="none" w:sz="0" w:space="0" w:color="auto"/>
      </w:divBdr>
    </w:div>
    <w:div w:id="449131812">
      <w:bodyDiv w:val="1"/>
      <w:marLeft w:val="0"/>
      <w:marRight w:val="0"/>
      <w:marTop w:val="0"/>
      <w:marBottom w:val="0"/>
      <w:divBdr>
        <w:top w:val="none" w:sz="0" w:space="0" w:color="auto"/>
        <w:left w:val="none" w:sz="0" w:space="0" w:color="auto"/>
        <w:bottom w:val="none" w:sz="0" w:space="0" w:color="auto"/>
        <w:right w:val="none" w:sz="0" w:space="0" w:color="auto"/>
      </w:divBdr>
    </w:div>
    <w:div w:id="459424776">
      <w:bodyDiv w:val="1"/>
      <w:marLeft w:val="0"/>
      <w:marRight w:val="0"/>
      <w:marTop w:val="0"/>
      <w:marBottom w:val="0"/>
      <w:divBdr>
        <w:top w:val="none" w:sz="0" w:space="0" w:color="auto"/>
        <w:left w:val="none" w:sz="0" w:space="0" w:color="auto"/>
        <w:bottom w:val="none" w:sz="0" w:space="0" w:color="auto"/>
        <w:right w:val="none" w:sz="0" w:space="0" w:color="auto"/>
      </w:divBdr>
    </w:div>
    <w:div w:id="463812937">
      <w:bodyDiv w:val="1"/>
      <w:marLeft w:val="0"/>
      <w:marRight w:val="0"/>
      <w:marTop w:val="0"/>
      <w:marBottom w:val="0"/>
      <w:divBdr>
        <w:top w:val="none" w:sz="0" w:space="0" w:color="auto"/>
        <w:left w:val="none" w:sz="0" w:space="0" w:color="auto"/>
        <w:bottom w:val="none" w:sz="0" w:space="0" w:color="auto"/>
        <w:right w:val="none" w:sz="0" w:space="0" w:color="auto"/>
      </w:divBdr>
    </w:div>
    <w:div w:id="469326457">
      <w:bodyDiv w:val="1"/>
      <w:marLeft w:val="0"/>
      <w:marRight w:val="0"/>
      <w:marTop w:val="0"/>
      <w:marBottom w:val="0"/>
      <w:divBdr>
        <w:top w:val="none" w:sz="0" w:space="0" w:color="auto"/>
        <w:left w:val="none" w:sz="0" w:space="0" w:color="auto"/>
        <w:bottom w:val="none" w:sz="0" w:space="0" w:color="auto"/>
        <w:right w:val="none" w:sz="0" w:space="0" w:color="auto"/>
      </w:divBdr>
    </w:div>
    <w:div w:id="470906116">
      <w:bodyDiv w:val="1"/>
      <w:marLeft w:val="0"/>
      <w:marRight w:val="0"/>
      <w:marTop w:val="0"/>
      <w:marBottom w:val="0"/>
      <w:divBdr>
        <w:top w:val="none" w:sz="0" w:space="0" w:color="auto"/>
        <w:left w:val="none" w:sz="0" w:space="0" w:color="auto"/>
        <w:bottom w:val="none" w:sz="0" w:space="0" w:color="auto"/>
        <w:right w:val="none" w:sz="0" w:space="0" w:color="auto"/>
      </w:divBdr>
    </w:div>
    <w:div w:id="486291739">
      <w:bodyDiv w:val="1"/>
      <w:marLeft w:val="0"/>
      <w:marRight w:val="0"/>
      <w:marTop w:val="0"/>
      <w:marBottom w:val="0"/>
      <w:divBdr>
        <w:top w:val="none" w:sz="0" w:space="0" w:color="auto"/>
        <w:left w:val="none" w:sz="0" w:space="0" w:color="auto"/>
        <w:bottom w:val="none" w:sz="0" w:space="0" w:color="auto"/>
        <w:right w:val="none" w:sz="0" w:space="0" w:color="auto"/>
      </w:divBdr>
    </w:div>
    <w:div w:id="488911130">
      <w:bodyDiv w:val="1"/>
      <w:marLeft w:val="0"/>
      <w:marRight w:val="0"/>
      <w:marTop w:val="0"/>
      <w:marBottom w:val="0"/>
      <w:divBdr>
        <w:top w:val="none" w:sz="0" w:space="0" w:color="auto"/>
        <w:left w:val="none" w:sz="0" w:space="0" w:color="auto"/>
        <w:bottom w:val="none" w:sz="0" w:space="0" w:color="auto"/>
        <w:right w:val="none" w:sz="0" w:space="0" w:color="auto"/>
      </w:divBdr>
    </w:div>
    <w:div w:id="503016631">
      <w:bodyDiv w:val="1"/>
      <w:marLeft w:val="0"/>
      <w:marRight w:val="0"/>
      <w:marTop w:val="0"/>
      <w:marBottom w:val="0"/>
      <w:divBdr>
        <w:top w:val="none" w:sz="0" w:space="0" w:color="auto"/>
        <w:left w:val="none" w:sz="0" w:space="0" w:color="auto"/>
        <w:bottom w:val="none" w:sz="0" w:space="0" w:color="auto"/>
        <w:right w:val="none" w:sz="0" w:space="0" w:color="auto"/>
      </w:divBdr>
    </w:div>
    <w:div w:id="505944314">
      <w:bodyDiv w:val="1"/>
      <w:marLeft w:val="0"/>
      <w:marRight w:val="0"/>
      <w:marTop w:val="0"/>
      <w:marBottom w:val="0"/>
      <w:divBdr>
        <w:top w:val="none" w:sz="0" w:space="0" w:color="auto"/>
        <w:left w:val="none" w:sz="0" w:space="0" w:color="auto"/>
        <w:bottom w:val="none" w:sz="0" w:space="0" w:color="auto"/>
        <w:right w:val="none" w:sz="0" w:space="0" w:color="auto"/>
      </w:divBdr>
    </w:div>
    <w:div w:id="516623796">
      <w:bodyDiv w:val="1"/>
      <w:marLeft w:val="0"/>
      <w:marRight w:val="0"/>
      <w:marTop w:val="0"/>
      <w:marBottom w:val="0"/>
      <w:divBdr>
        <w:top w:val="none" w:sz="0" w:space="0" w:color="auto"/>
        <w:left w:val="none" w:sz="0" w:space="0" w:color="auto"/>
        <w:bottom w:val="none" w:sz="0" w:space="0" w:color="auto"/>
        <w:right w:val="none" w:sz="0" w:space="0" w:color="auto"/>
      </w:divBdr>
    </w:div>
    <w:div w:id="540022820">
      <w:bodyDiv w:val="1"/>
      <w:marLeft w:val="0"/>
      <w:marRight w:val="0"/>
      <w:marTop w:val="0"/>
      <w:marBottom w:val="0"/>
      <w:divBdr>
        <w:top w:val="none" w:sz="0" w:space="0" w:color="auto"/>
        <w:left w:val="none" w:sz="0" w:space="0" w:color="auto"/>
        <w:bottom w:val="none" w:sz="0" w:space="0" w:color="auto"/>
        <w:right w:val="none" w:sz="0" w:space="0" w:color="auto"/>
      </w:divBdr>
    </w:div>
    <w:div w:id="540365842">
      <w:bodyDiv w:val="1"/>
      <w:marLeft w:val="0"/>
      <w:marRight w:val="0"/>
      <w:marTop w:val="0"/>
      <w:marBottom w:val="0"/>
      <w:divBdr>
        <w:top w:val="none" w:sz="0" w:space="0" w:color="auto"/>
        <w:left w:val="none" w:sz="0" w:space="0" w:color="auto"/>
        <w:bottom w:val="none" w:sz="0" w:space="0" w:color="auto"/>
        <w:right w:val="none" w:sz="0" w:space="0" w:color="auto"/>
      </w:divBdr>
    </w:div>
    <w:div w:id="546263953">
      <w:bodyDiv w:val="1"/>
      <w:marLeft w:val="0"/>
      <w:marRight w:val="0"/>
      <w:marTop w:val="0"/>
      <w:marBottom w:val="0"/>
      <w:divBdr>
        <w:top w:val="none" w:sz="0" w:space="0" w:color="auto"/>
        <w:left w:val="none" w:sz="0" w:space="0" w:color="auto"/>
        <w:bottom w:val="none" w:sz="0" w:space="0" w:color="auto"/>
        <w:right w:val="none" w:sz="0" w:space="0" w:color="auto"/>
      </w:divBdr>
    </w:div>
    <w:div w:id="552889316">
      <w:bodyDiv w:val="1"/>
      <w:marLeft w:val="0"/>
      <w:marRight w:val="0"/>
      <w:marTop w:val="0"/>
      <w:marBottom w:val="0"/>
      <w:divBdr>
        <w:top w:val="none" w:sz="0" w:space="0" w:color="auto"/>
        <w:left w:val="none" w:sz="0" w:space="0" w:color="auto"/>
        <w:bottom w:val="none" w:sz="0" w:space="0" w:color="auto"/>
        <w:right w:val="none" w:sz="0" w:space="0" w:color="auto"/>
      </w:divBdr>
    </w:div>
    <w:div w:id="568001964">
      <w:bodyDiv w:val="1"/>
      <w:marLeft w:val="0"/>
      <w:marRight w:val="0"/>
      <w:marTop w:val="0"/>
      <w:marBottom w:val="0"/>
      <w:divBdr>
        <w:top w:val="none" w:sz="0" w:space="0" w:color="auto"/>
        <w:left w:val="none" w:sz="0" w:space="0" w:color="auto"/>
        <w:bottom w:val="none" w:sz="0" w:space="0" w:color="auto"/>
        <w:right w:val="none" w:sz="0" w:space="0" w:color="auto"/>
      </w:divBdr>
    </w:div>
    <w:div w:id="569117349">
      <w:bodyDiv w:val="1"/>
      <w:marLeft w:val="0"/>
      <w:marRight w:val="0"/>
      <w:marTop w:val="0"/>
      <w:marBottom w:val="0"/>
      <w:divBdr>
        <w:top w:val="none" w:sz="0" w:space="0" w:color="auto"/>
        <w:left w:val="none" w:sz="0" w:space="0" w:color="auto"/>
        <w:bottom w:val="none" w:sz="0" w:space="0" w:color="auto"/>
        <w:right w:val="none" w:sz="0" w:space="0" w:color="auto"/>
      </w:divBdr>
    </w:div>
    <w:div w:id="569653590">
      <w:bodyDiv w:val="1"/>
      <w:marLeft w:val="0"/>
      <w:marRight w:val="0"/>
      <w:marTop w:val="0"/>
      <w:marBottom w:val="0"/>
      <w:divBdr>
        <w:top w:val="none" w:sz="0" w:space="0" w:color="auto"/>
        <w:left w:val="none" w:sz="0" w:space="0" w:color="auto"/>
        <w:bottom w:val="none" w:sz="0" w:space="0" w:color="auto"/>
        <w:right w:val="none" w:sz="0" w:space="0" w:color="auto"/>
      </w:divBdr>
    </w:div>
    <w:div w:id="571474193">
      <w:bodyDiv w:val="1"/>
      <w:marLeft w:val="0"/>
      <w:marRight w:val="0"/>
      <w:marTop w:val="0"/>
      <w:marBottom w:val="0"/>
      <w:divBdr>
        <w:top w:val="none" w:sz="0" w:space="0" w:color="auto"/>
        <w:left w:val="none" w:sz="0" w:space="0" w:color="auto"/>
        <w:bottom w:val="none" w:sz="0" w:space="0" w:color="auto"/>
        <w:right w:val="none" w:sz="0" w:space="0" w:color="auto"/>
      </w:divBdr>
    </w:div>
    <w:div w:id="571545956">
      <w:bodyDiv w:val="1"/>
      <w:marLeft w:val="0"/>
      <w:marRight w:val="0"/>
      <w:marTop w:val="0"/>
      <w:marBottom w:val="0"/>
      <w:divBdr>
        <w:top w:val="none" w:sz="0" w:space="0" w:color="auto"/>
        <w:left w:val="none" w:sz="0" w:space="0" w:color="auto"/>
        <w:bottom w:val="none" w:sz="0" w:space="0" w:color="auto"/>
        <w:right w:val="none" w:sz="0" w:space="0" w:color="auto"/>
      </w:divBdr>
    </w:div>
    <w:div w:id="573010115">
      <w:bodyDiv w:val="1"/>
      <w:marLeft w:val="0"/>
      <w:marRight w:val="0"/>
      <w:marTop w:val="0"/>
      <w:marBottom w:val="0"/>
      <w:divBdr>
        <w:top w:val="none" w:sz="0" w:space="0" w:color="auto"/>
        <w:left w:val="none" w:sz="0" w:space="0" w:color="auto"/>
        <w:bottom w:val="none" w:sz="0" w:space="0" w:color="auto"/>
        <w:right w:val="none" w:sz="0" w:space="0" w:color="auto"/>
      </w:divBdr>
    </w:div>
    <w:div w:id="582180187">
      <w:bodyDiv w:val="1"/>
      <w:marLeft w:val="0"/>
      <w:marRight w:val="0"/>
      <w:marTop w:val="0"/>
      <w:marBottom w:val="0"/>
      <w:divBdr>
        <w:top w:val="none" w:sz="0" w:space="0" w:color="auto"/>
        <w:left w:val="none" w:sz="0" w:space="0" w:color="auto"/>
        <w:bottom w:val="none" w:sz="0" w:space="0" w:color="auto"/>
        <w:right w:val="none" w:sz="0" w:space="0" w:color="auto"/>
      </w:divBdr>
    </w:div>
    <w:div w:id="591205389">
      <w:bodyDiv w:val="1"/>
      <w:marLeft w:val="0"/>
      <w:marRight w:val="0"/>
      <w:marTop w:val="0"/>
      <w:marBottom w:val="0"/>
      <w:divBdr>
        <w:top w:val="none" w:sz="0" w:space="0" w:color="auto"/>
        <w:left w:val="none" w:sz="0" w:space="0" w:color="auto"/>
        <w:bottom w:val="none" w:sz="0" w:space="0" w:color="auto"/>
        <w:right w:val="none" w:sz="0" w:space="0" w:color="auto"/>
      </w:divBdr>
    </w:div>
    <w:div w:id="591397290">
      <w:bodyDiv w:val="1"/>
      <w:marLeft w:val="0"/>
      <w:marRight w:val="0"/>
      <w:marTop w:val="0"/>
      <w:marBottom w:val="0"/>
      <w:divBdr>
        <w:top w:val="none" w:sz="0" w:space="0" w:color="auto"/>
        <w:left w:val="none" w:sz="0" w:space="0" w:color="auto"/>
        <w:bottom w:val="none" w:sz="0" w:space="0" w:color="auto"/>
        <w:right w:val="none" w:sz="0" w:space="0" w:color="auto"/>
      </w:divBdr>
    </w:div>
    <w:div w:id="606541234">
      <w:bodyDiv w:val="1"/>
      <w:marLeft w:val="0"/>
      <w:marRight w:val="0"/>
      <w:marTop w:val="0"/>
      <w:marBottom w:val="0"/>
      <w:divBdr>
        <w:top w:val="none" w:sz="0" w:space="0" w:color="auto"/>
        <w:left w:val="none" w:sz="0" w:space="0" w:color="auto"/>
        <w:bottom w:val="none" w:sz="0" w:space="0" w:color="auto"/>
        <w:right w:val="none" w:sz="0" w:space="0" w:color="auto"/>
      </w:divBdr>
    </w:div>
    <w:div w:id="610623429">
      <w:bodyDiv w:val="1"/>
      <w:marLeft w:val="0"/>
      <w:marRight w:val="0"/>
      <w:marTop w:val="0"/>
      <w:marBottom w:val="0"/>
      <w:divBdr>
        <w:top w:val="none" w:sz="0" w:space="0" w:color="auto"/>
        <w:left w:val="none" w:sz="0" w:space="0" w:color="auto"/>
        <w:bottom w:val="none" w:sz="0" w:space="0" w:color="auto"/>
        <w:right w:val="none" w:sz="0" w:space="0" w:color="auto"/>
      </w:divBdr>
    </w:div>
    <w:div w:id="616332833">
      <w:bodyDiv w:val="1"/>
      <w:marLeft w:val="0"/>
      <w:marRight w:val="0"/>
      <w:marTop w:val="0"/>
      <w:marBottom w:val="0"/>
      <w:divBdr>
        <w:top w:val="none" w:sz="0" w:space="0" w:color="auto"/>
        <w:left w:val="none" w:sz="0" w:space="0" w:color="auto"/>
        <w:bottom w:val="none" w:sz="0" w:space="0" w:color="auto"/>
        <w:right w:val="none" w:sz="0" w:space="0" w:color="auto"/>
      </w:divBdr>
    </w:div>
    <w:div w:id="627903341">
      <w:bodyDiv w:val="1"/>
      <w:marLeft w:val="0"/>
      <w:marRight w:val="0"/>
      <w:marTop w:val="0"/>
      <w:marBottom w:val="0"/>
      <w:divBdr>
        <w:top w:val="none" w:sz="0" w:space="0" w:color="auto"/>
        <w:left w:val="none" w:sz="0" w:space="0" w:color="auto"/>
        <w:bottom w:val="none" w:sz="0" w:space="0" w:color="auto"/>
        <w:right w:val="none" w:sz="0" w:space="0" w:color="auto"/>
      </w:divBdr>
    </w:div>
    <w:div w:id="634531022">
      <w:bodyDiv w:val="1"/>
      <w:marLeft w:val="0"/>
      <w:marRight w:val="0"/>
      <w:marTop w:val="0"/>
      <w:marBottom w:val="0"/>
      <w:divBdr>
        <w:top w:val="none" w:sz="0" w:space="0" w:color="auto"/>
        <w:left w:val="none" w:sz="0" w:space="0" w:color="auto"/>
        <w:bottom w:val="none" w:sz="0" w:space="0" w:color="auto"/>
        <w:right w:val="none" w:sz="0" w:space="0" w:color="auto"/>
      </w:divBdr>
    </w:div>
    <w:div w:id="639043378">
      <w:bodyDiv w:val="1"/>
      <w:marLeft w:val="0"/>
      <w:marRight w:val="0"/>
      <w:marTop w:val="0"/>
      <w:marBottom w:val="0"/>
      <w:divBdr>
        <w:top w:val="none" w:sz="0" w:space="0" w:color="auto"/>
        <w:left w:val="none" w:sz="0" w:space="0" w:color="auto"/>
        <w:bottom w:val="none" w:sz="0" w:space="0" w:color="auto"/>
        <w:right w:val="none" w:sz="0" w:space="0" w:color="auto"/>
      </w:divBdr>
    </w:div>
    <w:div w:id="650141297">
      <w:bodyDiv w:val="1"/>
      <w:marLeft w:val="0"/>
      <w:marRight w:val="0"/>
      <w:marTop w:val="0"/>
      <w:marBottom w:val="0"/>
      <w:divBdr>
        <w:top w:val="none" w:sz="0" w:space="0" w:color="auto"/>
        <w:left w:val="none" w:sz="0" w:space="0" w:color="auto"/>
        <w:bottom w:val="none" w:sz="0" w:space="0" w:color="auto"/>
        <w:right w:val="none" w:sz="0" w:space="0" w:color="auto"/>
      </w:divBdr>
    </w:div>
    <w:div w:id="661157261">
      <w:bodyDiv w:val="1"/>
      <w:marLeft w:val="0"/>
      <w:marRight w:val="0"/>
      <w:marTop w:val="0"/>
      <w:marBottom w:val="0"/>
      <w:divBdr>
        <w:top w:val="none" w:sz="0" w:space="0" w:color="auto"/>
        <w:left w:val="none" w:sz="0" w:space="0" w:color="auto"/>
        <w:bottom w:val="none" w:sz="0" w:space="0" w:color="auto"/>
        <w:right w:val="none" w:sz="0" w:space="0" w:color="auto"/>
      </w:divBdr>
    </w:div>
    <w:div w:id="691304106">
      <w:bodyDiv w:val="1"/>
      <w:marLeft w:val="0"/>
      <w:marRight w:val="0"/>
      <w:marTop w:val="0"/>
      <w:marBottom w:val="0"/>
      <w:divBdr>
        <w:top w:val="none" w:sz="0" w:space="0" w:color="auto"/>
        <w:left w:val="none" w:sz="0" w:space="0" w:color="auto"/>
        <w:bottom w:val="none" w:sz="0" w:space="0" w:color="auto"/>
        <w:right w:val="none" w:sz="0" w:space="0" w:color="auto"/>
      </w:divBdr>
    </w:div>
    <w:div w:id="697313204">
      <w:bodyDiv w:val="1"/>
      <w:marLeft w:val="0"/>
      <w:marRight w:val="0"/>
      <w:marTop w:val="0"/>
      <w:marBottom w:val="0"/>
      <w:divBdr>
        <w:top w:val="none" w:sz="0" w:space="0" w:color="auto"/>
        <w:left w:val="none" w:sz="0" w:space="0" w:color="auto"/>
        <w:bottom w:val="none" w:sz="0" w:space="0" w:color="auto"/>
        <w:right w:val="none" w:sz="0" w:space="0" w:color="auto"/>
      </w:divBdr>
    </w:div>
    <w:div w:id="709258242">
      <w:bodyDiv w:val="1"/>
      <w:marLeft w:val="0"/>
      <w:marRight w:val="0"/>
      <w:marTop w:val="0"/>
      <w:marBottom w:val="0"/>
      <w:divBdr>
        <w:top w:val="none" w:sz="0" w:space="0" w:color="auto"/>
        <w:left w:val="none" w:sz="0" w:space="0" w:color="auto"/>
        <w:bottom w:val="none" w:sz="0" w:space="0" w:color="auto"/>
        <w:right w:val="none" w:sz="0" w:space="0" w:color="auto"/>
      </w:divBdr>
    </w:div>
    <w:div w:id="710879084">
      <w:bodyDiv w:val="1"/>
      <w:marLeft w:val="0"/>
      <w:marRight w:val="0"/>
      <w:marTop w:val="0"/>
      <w:marBottom w:val="0"/>
      <w:divBdr>
        <w:top w:val="none" w:sz="0" w:space="0" w:color="auto"/>
        <w:left w:val="none" w:sz="0" w:space="0" w:color="auto"/>
        <w:bottom w:val="none" w:sz="0" w:space="0" w:color="auto"/>
        <w:right w:val="none" w:sz="0" w:space="0" w:color="auto"/>
      </w:divBdr>
    </w:div>
    <w:div w:id="715396179">
      <w:bodyDiv w:val="1"/>
      <w:marLeft w:val="0"/>
      <w:marRight w:val="0"/>
      <w:marTop w:val="0"/>
      <w:marBottom w:val="0"/>
      <w:divBdr>
        <w:top w:val="none" w:sz="0" w:space="0" w:color="auto"/>
        <w:left w:val="none" w:sz="0" w:space="0" w:color="auto"/>
        <w:bottom w:val="none" w:sz="0" w:space="0" w:color="auto"/>
        <w:right w:val="none" w:sz="0" w:space="0" w:color="auto"/>
      </w:divBdr>
    </w:div>
    <w:div w:id="724333843">
      <w:bodyDiv w:val="1"/>
      <w:marLeft w:val="0"/>
      <w:marRight w:val="0"/>
      <w:marTop w:val="0"/>
      <w:marBottom w:val="0"/>
      <w:divBdr>
        <w:top w:val="none" w:sz="0" w:space="0" w:color="auto"/>
        <w:left w:val="none" w:sz="0" w:space="0" w:color="auto"/>
        <w:bottom w:val="none" w:sz="0" w:space="0" w:color="auto"/>
        <w:right w:val="none" w:sz="0" w:space="0" w:color="auto"/>
      </w:divBdr>
    </w:div>
    <w:div w:id="731654553">
      <w:bodyDiv w:val="1"/>
      <w:marLeft w:val="0"/>
      <w:marRight w:val="0"/>
      <w:marTop w:val="0"/>
      <w:marBottom w:val="0"/>
      <w:divBdr>
        <w:top w:val="none" w:sz="0" w:space="0" w:color="auto"/>
        <w:left w:val="none" w:sz="0" w:space="0" w:color="auto"/>
        <w:bottom w:val="none" w:sz="0" w:space="0" w:color="auto"/>
        <w:right w:val="none" w:sz="0" w:space="0" w:color="auto"/>
      </w:divBdr>
    </w:div>
    <w:div w:id="738207269">
      <w:bodyDiv w:val="1"/>
      <w:marLeft w:val="0"/>
      <w:marRight w:val="0"/>
      <w:marTop w:val="0"/>
      <w:marBottom w:val="0"/>
      <w:divBdr>
        <w:top w:val="none" w:sz="0" w:space="0" w:color="auto"/>
        <w:left w:val="none" w:sz="0" w:space="0" w:color="auto"/>
        <w:bottom w:val="none" w:sz="0" w:space="0" w:color="auto"/>
        <w:right w:val="none" w:sz="0" w:space="0" w:color="auto"/>
      </w:divBdr>
    </w:div>
    <w:div w:id="749423030">
      <w:bodyDiv w:val="1"/>
      <w:marLeft w:val="0"/>
      <w:marRight w:val="0"/>
      <w:marTop w:val="0"/>
      <w:marBottom w:val="0"/>
      <w:divBdr>
        <w:top w:val="none" w:sz="0" w:space="0" w:color="auto"/>
        <w:left w:val="none" w:sz="0" w:space="0" w:color="auto"/>
        <w:bottom w:val="none" w:sz="0" w:space="0" w:color="auto"/>
        <w:right w:val="none" w:sz="0" w:space="0" w:color="auto"/>
      </w:divBdr>
    </w:div>
    <w:div w:id="754786360">
      <w:bodyDiv w:val="1"/>
      <w:marLeft w:val="0"/>
      <w:marRight w:val="0"/>
      <w:marTop w:val="0"/>
      <w:marBottom w:val="0"/>
      <w:divBdr>
        <w:top w:val="none" w:sz="0" w:space="0" w:color="auto"/>
        <w:left w:val="none" w:sz="0" w:space="0" w:color="auto"/>
        <w:bottom w:val="none" w:sz="0" w:space="0" w:color="auto"/>
        <w:right w:val="none" w:sz="0" w:space="0" w:color="auto"/>
      </w:divBdr>
    </w:div>
    <w:div w:id="760032750">
      <w:bodyDiv w:val="1"/>
      <w:marLeft w:val="0"/>
      <w:marRight w:val="0"/>
      <w:marTop w:val="0"/>
      <w:marBottom w:val="0"/>
      <w:divBdr>
        <w:top w:val="none" w:sz="0" w:space="0" w:color="auto"/>
        <w:left w:val="none" w:sz="0" w:space="0" w:color="auto"/>
        <w:bottom w:val="none" w:sz="0" w:space="0" w:color="auto"/>
        <w:right w:val="none" w:sz="0" w:space="0" w:color="auto"/>
      </w:divBdr>
    </w:div>
    <w:div w:id="762994821">
      <w:bodyDiv w:val="1"/>
      <w:marLeft w:val="0"/>
      <w:marRight w:val="0"/>
      <w:marTop w:val="0"/>
      <w:marBottom w:val="0"/>
      <w:divBdr>
        <w:top w:val="none" w:sz="0" w:space="0" w:color="auto"/>
        <w:left w:val="none" w:sz="0" w:space="0" w:color="auto"/>
        <w:bottom w:val="none" w:sz="0" w:space="0" w:color="auto"/>
        <w:right w:val="none" w:sz="0" w:space="0" w:color="auto"/>
      </w:divBdr>
    </w:div>
    <w:div w:id="765999732">
      <w:bodyDiv w:val="1"/>
      <w:marLeft w:val="0"/>
      <w:marRight w:val="0"/>
      <w:marTop w:val="0"/>
      <w:marBottom w:val="0"/>
      <w:divBdr>
        <w:top w:val="none" w:sz="0" w:space="0" w:color="auto"/>
        <w:left w:val="none" w:sz="0" w:space="0" w:color="auto"/>
        <w:bottom w:val="none" w:sz="0" w:space="0" w:color="auto"/>
        <w:right w:val="none" w:sz="0" w:space="0" w:color="auto"/>
      </w:divBdr>
    </w:div>
    <w:div w:id="770856424">
      <w:bodyDiv w:val="1"/>
      <w:marLeft w:val="0"/>
      <w:marRight w:val="0"/>
      <w:marTop w:val="0"/>
      <w:marBottom w:val="0"/>
      <w:divBdr>
        <w:top w:val="none" w:sz="0" w:space="0" w:color="auto"/>
        <w:left w:val="none" w:sz="0" w:space="0" w:color="auto"/>
        <w:bottom w:val="none" w:sz="0" w:space="0" w:color="auto"/>
        <w:right w:val="none" w:sz="0" w:space="0" w:color="auto"/>
      </w:divBdr>
    </w:div>
    <w:div w:id="779498387">
      <w:bodyDiv w:val="1"/>
      <w:marLeft w:val="0"/>
      <w:marRight w:val="0"/>
      <w:marTop w:val="0"/>
      <w:marBottom w:val="0"/>
      <w:divBdr>
        <w:top w:val="none" w:sz="0" w:space="0" w:color="auto"/>
        <w:left w:val="none" w:sz="0" w:space="0" w:color="auto"/>
        <w:bottom w:val="none" w:sz="0" w:space="0" w:color="auto"/>
        <w:right w:val="none" w:sz="0" w:space="0" w:color="auto"/>
      </w:divBdr>
    </w:div>
    <w:div w:id="798839723">
      <w:bodyDiv w:val="1"/>
      <w:marLeft w:val="0"/>
      <w:marRight w:val="0"/>
      <w:marTop w:val="0"/>
      <w:marBottom w:val="0"/>
      <w:divBdr>
        <w:top w:val="none" w:sz="0" w:space="0" w:color="auto"/>
        <w:left w:val="none" w:sz="0" w:space="0" w:color="auto"/>
        <w:bottom w:val="none" w:sz="0" w:space="0" w:color="auto"/>
        <w:right w:val="none" w:sz="0" w:space="0" w:color="auto"/>
      </w:divBdr>
    </w:div>
    <w:div w:id="809175634">
      <w:bodyDiv w:val="1"/>
      <w:marLeft w:val="0"/>
      <w:marRight w:val="0"/>
      <w:marTop w:val="0"/>
      <w:marBottom w:val="0"/>
      <w:divBdr>
        <w:top w:val="none" w:sz="0" w:space="0" w:color="auto"/>
        <w:left w:val="none" w:sz="0" w:space="0" w:color="auto"/>
        <w:bottom w:val="none" w:sz="0" w:space="0" w:color="auto"/>
        <w:right w:val="none" w:sz="0" w:space="0" w:color="auto"/>
      </w:divBdr>
    </w:div>
    <w:div w:id="824205183">
      <w:bodyDiv w:val="1"/>
      <w:marLeft w:val="0"/>
      <w:marRight w:val="0"/>
      <w:marTop w:val="0"/>
      <w:marBottom w:val="0"/>
      <w:divBdr>
        <w:top w:val="none" w:sz="0" w:space="0" w:color="auto"/>
        <w:left w:val="none" w:sz="0" w:space="0" w:color="auto"/>
        <w:bottom w:val="none" w:sz="0" w:space="0" w:color="auto"/>
        <w:right w:val="none" w:sz="0" w:space="0" w:color="auto"/>
      </w:divBdr>
    </w:div>
    <w:div w:id="824903800">
      <w:bodyDiv w:val="1"/>
      <w:marLeft w:val="0"/>
      <w:marRight w:val="0"/>
      <w:marTop w:val="0"/>
      <w:marBottom w:val="0"/>
      <w:divBdr>
        <w:top w:val="none" w:sz="0" w:space="0" w:color="auto"/>
        <w:left w:val="none" w:sz="0" w:space="0" w:color="auto"/>
        <w:bottom w:val="none" w:sz="0" w:space="0" w:color="auto"/>
        <w:right w:val="none" w:sz="0" w:space="0" w:color="auto"/>
      </w:divBdr>
    </w:div>
    <w:div w:id="826747218">
      <w:bodyDiv w:val="1"/>
      <w:marLeft w:val="0"/>
      <w:marRight w:val="0"/>
      <w:marTop w:val="0"/>
      <w:marBottom w:val="0"/>
      <w:divBdr>
        <w:top w:val="none" w:sz="0" w:space="0" w:color="auto"/>
        <w:left w:val="none" w:sz="0" w:space="0" w:color="auto"/>
        <w:bottom w:val="none" w:sz="0" w:space="0" w:color="auto"/>
        <w:right w:val="none" w:sz="0" w:space="0" w:color="auto"/>
      </w:divBdr>
    </w:div>
    <w:div w:id="836311483">
      <w:bodyDiv w:val="1"/>
      <w:marLeft w:val="0"/>
      <w:marRight w:val="0"/>
      <w:marTop w:val="0"/>
      <w:marBottom w:val="0"/>
      <w:divBdr>
        <w:top w:val="none" w:sz="0" w:space="0" w:color="auto"/>
        <w:left w:val="none" w:sz="0" w:space="0" w:color="auto"/>
        <w:bottom w:val="none" w:sz="0" w:space="0" w:color="auto"/>
        <w:right w:val="none" w:sz="0" w:space="0" w:color="auto"/>
      </w:divBdr>
    </w:div>
    <w:div w:id="838806970">
      <w:bodyDiv w:val="1"/>
      <w:marLeft w:val="0"/>
      <w:marRight w:val="0"/>
      <w:marTop w:val="0"/>
      <w:marBottom w:val="0"/>
      <w:divBdr>
        <w:top w:val="none" w:sz="0" w:space="0" w:color="auto"/>
        <w:left w:val="none" w:sz="0" w:space="0" w:color="auto"/>
        <w:bottom w:val="none" w:sz="0" w:space="0" w:color="auto"/>
        <w:right w:val="none" w:sz="0" w:space="0" w:color="auto"/>
      </w:divBdr>
    </w:div>
    <w:div w:id="848567938">
      <w:bodyDiv w:val="1"/>
      <w:marLeft w:val="0"/>
      <w:marRight w:val="0"/>
      <w:marTop w:val="0"/>
      <w:marBottom w:val="0"/>
      <w:divBdr>
        <w:top w:val="none" w:sz="0" w:space="0" w:color="auto"/>
        <w:left w:val="none" w:sz="0" w:space="0" w:color="auto"/>
        <w:bottom w:val="none" w:sz="0" w:space="0" w:color="auto"/>
        <w:right w:val="none" w:sz="0" w:space="0" w:color="auto"/>
      </w:divBdr>
    </w:div>
    <w:div w:id="850069954">
      <w:bodyDiv w:val="1"/>
      <w:marLeft w:val="0"/>
      <w:marRight w:val="0"/>
      <w:marTop w:val="0"/>
      <w:marBottom w:val="0"/>
      <w:divBdr>
        <w:top w:val="none" w:sz="0" w:space="0" w:color="auto"/>
        <w:left w:val="none" w:sz="0" w:space="0" w:color="auto"/>
        <w:bottom w:val="none" w:sz="0" w:space="0" w:color="auto"/>
        <w:right w:val="none" w:sz="0" w:space="0" w:color="auto"/>
      </w:divBdr>
    </w:div>
    <w:div w:id="851724508">
      <w:bodyDiv w:val="1"/>
      <w:marLeft w:val="0"/>
      <w:marRight w:val="0"/>
      <w:marTop w:val="0"/>
      <w:marBottom w:val="0"/>
      <w:divBdr>
        <w:top w:val="none" w:sz="0" w:space="0" w:color="auto"/>
        <w:left w:val="none" w:sz="0" w:space="0" w:color="auto"/>
        <w:bottom w:val="none" w:sz="0" w:space="0" w:color="auto"/>
        <w:right w:val="none" w:sz="0" w:space="0" w:color="auto"/>
      </w:divBdr>
    </w:div>
    <w:div w:id="861168294">
      <w:bodyDiv w:val="1"/>
      <w:marLeft w:val="0"/>
      <w:marRight w:val="0"/>
      <w:marTop w:val="0"/>
      <w:marBottom w:val="0"/>
      <w:divBdr>
        <w:top w:val="none" w:sz="0" w:space="0" w:color="auto"/>
        <w:left w:val="none" w:sz="0" w:space="0" w:color="auto"/>
        <w:bottom w:val="none" w:sz="0" w:space="0" w:color="auto"/>
        <w:right w:val="none" w:sz="0" w:space="0" w:color="auto"/>
      </w:divBdr>
    </w:div>
    <w:div w:id="886189087">
      <w:bodyDiv w:val="1"/>
      <w:marLeft w:val="0"/>
      <w:marRight w:val="0"/>
      <w:marTop w:val="0"/>
      <w:marBottom w:val="0"/>
      <w:divBdr>
        <w:top w:val="none" w:sz="0" w:space="0" w:color="auto"/>
        <w:left w:val="none" w:sz="0" w:space="0" w:color="auto"/>
        <w:bottom w:val="none" w:sz="0" w:space="0" w:color="auto"/>
        <w:right w:val="none" w:sz="0" w:space="0" w:color="auto"/>
      </w:divBdr>
    </w:div>
    <w:div w:id="888884414">
      <w:bodyDiv w:val="1"/>
      <w:marLeft w:val="0"/>
      <w:marRight w:val="0"/>
      <w:marTop w:val="0"/>
      <w:marBottom w:val="0"/>
      <w:divBdr>
        <w:top w:val="none" w:sz="0" w:space="0" w:color="auto"/>
        <w:left w:val="none" w:sz="0" w:space="0" w:color="auto"/>
        <w:bottom w:val="none" w:sz="0" w:space="0" w:color="auto"/>
        <w:right w:val="none" w:sz="0" w:space="0" w:color="auto"/>
      </w:divBdr>
    </w:div>
    <w:div w:id="891649592">
      <w:bodyDiv w:val="1"/>
      <w:marLeft w:val="0"/>
      <w:marRight w:val="0"/>
      <w:marTop w:val="0"/>
      <w:marBottom w:val="0"/>
      <w:divBdr>
        <w:top w:val="none" w:sz="0" w:space="0" w:color="auto"/>
        <w:left w:val="none" w:sz="0" w:space="0" w:color="auto"/>
        <w:bottom w:val="none" w:sz="0" w:space="0" w:color="auto"/>
        <w:right w:val="none" w:sz="0" w:space="0" w:color="auto"/>
      </w:divBdr>
    </w:div>
    <w:div w:id="892616088">
      <w:bodyDiv w:val="1"/>
      <w:marLeft w:val="0"/>
      <w:marRight w:val="0"/>
      <w:marTop w:val="0"/>
      <w:marBottom w:val="0"/>
      <w:divBdr>
        <w:top w:val="none" w:sz="0" w:space="0" w:color="auto"/>
        <w:left w:val="none" w:sz="0" w:space="0" w:color="auto"/>
        <w:bottom w:val="none" w:sz="0" w:space="0" w:color="auto"/>
        <w:right w:val="none" w:sz="0" w:space="0" w:color="auto"/>
      </w:divBdr>
    </w:div>
    <w:div w:id="894320610">
      <w:bodyDiv w:val="1"/>
      <w:marLeft w:val="0"/>
      <w:marRight w:val="0"/>
      <w:marTop w:val="0"/>
      <w:marBottom w:val="0"/>
      <w:divBdr>
        <w:top w:val="none" w:sz="0" w:space="0" w:color="auto"/>
        <w:left w:val="none" w:sz="0" w:space="0" w:color="auto"/>
        <w:bottom w:val="none" w:sz="0" w:space="0" w:color="auto"/>
        <w:right w:val="none" w:sz="0" w:space="0" w:color="auto"/>
      </w:divBdr>
    </w:div>
    <w:div w:id="901990484">
      <w:bodyDiv w:val="1"/>
      <w:marLeft w:val="0"/>
      <w:marRight w:val="0"/>
      <w:marTop w:val="0"/>
      <w:marBottom w:val="0"/>
      <w:divBdr>
        <w:top w:val="none" w:sz="0" w:space="0" w:color="auto"/>
        <w:left w:val="none" w:sz="0" w:space="0" w:color="auto"/>
        <w:bottom w:val="none" w:sz="0" w:space="0" w:color="auto"/>
        <w:right w:val="none" w:sz="0" w:space="0" w:color="auto"/>
      </w:divBdr>
    </w:div>
    <w:div w:id="909075538">
      <w:bodyDiv w:val="1"/>
      <w:marLeft w:val="0"/>
      <w:marRight w:val="0"/>
      <w:marTop w:val="0"/>
      <w:marBottom w:val="0"/>
      <w:divBdr>
        <w:top w:val="none" w:sz="0" w:space="0" w:color="auto"/>
        <w:left w:val="none" w:sz="0" w:space="0" w:color="auto"/>
        <w:bottom w:val="none" w:sz="0" w:space="0" w:color="auto"/>
        <w:right w:val="none" w:sz="0" w:space="0" w:color="auto"/>
      </w:divBdr>
    </w:div>
    <w:div w:id="912278947">
      <w:bodyDiv w:val="1"/>
      <w:marLeft w:val="0"/>
      <w:marRight w:val="0"/>
      <w:marTop w:val="0"/>
      <w:marBottom w:val="0"/>
      <w:divBdr>
        <w:top w:val="none" w:sz="0" w:space="0" w:color="auto"/>
        <w:left w:val="none" w:sz="0" w:space="0" w:color="auto"/>
        <w:bottom w:val="none" w:sz="0" w:space="0" w:color="auto"/>
        <w:right w:val="none" w:sz="0" w:space="0" w:color="auto"/>
      </w:divBdr>
    </w:div>
    <w:div w:id="922491091">
      <w:bodyDiv w:val="1"/>
      <w:marLeft w:val="0"/>
      <w:marRight w:val="0"/>
      <w:marTop w:val="0"/>
      <w:marBottom w:val="0"/>
      <w:divBdr>
        <w:top w:val="none" w:sz="0" w:space="0" w:color="auto"/>
        <w:left w:val="none" w:sz="0" w:space="0" w:color="auto"/>
        <w:bottom w:val="none" w:sz="0" w:space="0" w:color="auto"/>
        <w:right w:val="none" w:sz="0" w:space="0" w:color="auto"/>
      </w:divBdr>
    </w:div>
    <w:div w:id="984896811">
      <w:bodyDiv w:val="1"/>
      <w:marLeft w:val="0"/>
      <w:marRight w:val="0"/>
      <w:marTop w:val="0"/>
      <w:marBottom w:val="0"/>
      <w:divBdr>
        <w:top w:val="none" w:sz="0" w:space="0" w:color="auto"/>
        <w:left w:val="none" w:sz="0" w:space="0" w:color="auto"/>
        <w:bottom w:val="none" w:sz="0" w:space="0" w:color="auto"/>
        <w:right w:val="none" w:sz="0" w:space="0" w:color="auto"/>
      </w:divBdr>
    </w:div>
    <w:div w:id="1003316185">
      <w:bodyDiv w:val="1"/>
      <w:marLeft w:val="0"/>
      <w:marRight w:val="0"/>
      <w:marTop w:val="0"/>
      <w:marBottom w:val="0"/>
      <w:divBdr>
        <w:top w:val="none" w:sz="0" w:space="0" w:color="auto"/>
        <w:left w:val="none" w:sz="0" w:space="0" w:color="auto"/>
        <w:bottom w:val="none" w:sz="0" w:space="0" w:color="auto"/>
        <w:right w:val="none" w:sz="0" w:space="0" w:color="auto"/>
      </w:divBdr>
    </w:div>
    <w:div w:id="1011686188">
      <w:bodyDiv w:val="1"/>
      <w:marLeft w:val="0"/>
      <w:marRight w:val="0"/>
      <w:marTop w:val="0"/>
      <w:marBottom w:val="0"/>
      <w:divBdr>
        <w:top w:val="none" w:sz="0" w:space="0" w:color="auto"/>
        <w:left w:val="none" w:sz="0" w:space="0" w:color="auto"/>
        <w:bottom w:val="none" w:sz="0" w:space="0" w:color="auto"/>
        <w:right w:val="none" w:sz="0" w:space="0" w:color="auto"/>
      </w:divBdr>
    </w:div>
    <w:div w:id="1014192579">
      <w:bodyDiv w:val="1"/>
      <w:marLeft w:val="0"/>
      <w:marRight w:val="0"/>
      <w:marTop w:val="0"/>
      <w:marBottom w:val="0"/>
      <w:divBdr>
        <w:top w:val="none" w:sz="0" w:space="0" w:color="auto"/>
        <w:left w:val="none" w:sz="0" w:space="0" w:color="auto"/>
        <w:bottom w:val="none" w:sz="0" w:space="0" w:color="auto"/>
        <w:right w:val="none" w:sz="0" w:space="0" w:color="auto"/>
      </w:divBdr>
    </w:div>
    <w:div w:id="1052773242">
      <w:bodyDiv w:val="1"/>
      <w:marLeft w:val="0"/>
      <w:marRight w:val="0"/>
      <w:marTop w:val="0"/>
      <w:marBottom w:val="0"/>
      <w:divBdr>
        <w:top w:val="none" w:sz="0" w:space="0" w:color="auto"/>
        <w:left w:val="none" w:sz="0" w:space="0" w:color="auto"/>
        <w:bottom w:val="none" w:sz="0" w:space="0" w:color="auto"/>
        <w:right w:val="none" w:sz="0" w:space="0" w:color="auto"/>
      </w:divBdr>
    </w:div>
    <w:div w:id="1072699527">
      <w:bodyDiv w:val="1"/>
      <w:marLeft w:val="0"/>
      <w:marRight w:val="0"/>
      <w:marTop w:val="0"/>
      <w:marBottom w:val="0"/>
      <w:divBdr>
        <w:top w:val="none" w:sz="0" w:space="0" w:color="auto"/>
        <w:left w:val="none" w:sz="0" w:space="0" w:color="auto"/>
        <w:bottom w:val="none" w:sz="0" w:space="0" w:color="auto"/>
        <w:right w:val="none" w:sz="0" w:space="0" w:color="auto"/>
      </w:divBdr>
    </w:div>
    <w:div w:id="1078283772">
      <w:bodyDiv w:val="1"/>
      <w:marLeft w:val="0"/>
      <w:marRight w:val="0"/>
      <w:marTop w:val="0"/>
      <w:marBottom w:val="0"/>
      <w:divBdr>
        <w:top w:val="none" w:sz="0" w:space="0" w:color="auto"/>
        <w:left w:val="none" w:sz="0" w:space="0" w:color="auto"/>
        <w:bottom w:val="none" w:sz="0" w:space="0" w:color="auto"/>
        <w:right w:val="none" w:sz="0" w:space="0" w:color="auto"/>
      </w:divBdr>
    </w:div>
    <w:div w:id="1081682315">
      <w:bodyDiv w:val="1"/>
      <w:marLeft w:val="0"/>
      <w:marRight w:val="0"/>
      <w:marTop w:val="0"/>
      <w:marBottom w:val="0"/>
      <w:divBdr>
        <w:top w:val="none" w:sz="0" w:space="0" w:color="auto"/>
        <w:left w:val="none" w:sz="0" w:space="0" w:color="auto"/>
        <w:bottom w:val="none" w:sz="0" w:space="0" w:color="auto"/>
        <w:right w:val="none" w:sz="0" w:space="0" w:color="auto"/>
      </w:divBdr>
    </w:div>
    <w:div w:id="1090348879">
      <w:bodyDiv w:val="1"/>
      <w:marLeft w:val="0"/>
      <w:marRight w:val="0"/>
      <w:marTop w:val="0"/>
      <w:marBottom w:val="0"/>
      <w:divBdr>
        <w:top w:val="none" w:sz="0" w:space="0" w:color="auto"/>
        <w:left w:val="none" w:sz="0" w:space="0" w:color="auto"/>
        <w:bottom w:val="none" w:sz="0" w:space="0" w:color="auto"/>
        <w:right w:val="none" w:sz="0" w:space="0" w:color="auto"/>
      </w:divBdr>
    </w:div>
    <w:div w:id="1090547762">
      <w:bodyDiv w:val="1"/>
      <w:marLeft w:val="0"/>
      <w:marRight w:val="0"/>
      <w:marTop w:val="0"/>
      <w:marBottom w:val="0"/>
      <w:divBdr>
        <w:top w:val="none" w:sz="0" w:space="0" w:color="auto"/>
        <w:left w:val="none" w:sz="0" w:space="0" w:color="auto"/>
        <w:bottom w:val="none" w:sz="0" w:space="0" w:color="auto"/>
        <w:right w:val="none" w:sz="0" w:space="0" w:color="auto"/>
      </w:divBdr>
    </w:div>
    <w:div w:id="1095400590">
      <w:bodyDiv w:val="1"/>
      <w:marLeft w:val="0"/>
      <w:marRight w:val="0"/>
      <w:marTop w:val="0"/>
      <w:marBottom w:val="0"/>
      <w:divBdr>
        <w:top w:val="none" w:sz="0" w:space="0" w:color="auto"/>
        <w:left w:val="none" w:sz="0" w:space="0" w:color="auto"/>
        <w:bottom w:val="none" w:sz="0" w:space="0" w:color="auto"/>
        <w:right w:val="none" w:sz="0" w:space="0" w:color="auto"/>
      </w:divBdr>
    </w:div>
    <w:div w:id="1098986865">
      <w:bodyDiv w:val="1"/>
      <w:marLeft w:val="0"/>
      <w:marRight w:val="0"/>
      <w:marTop w:val="0"/>
      <w:marBottom w:val="0"/>
      <w:divBdr>
        <w:top w:val="none" w:sz="0" w:space="0" w:color="auto"/>
        <w:left w:val="none" w:sz="0" w:space="0" w:color="auto"/>
        <w:bottom w:val="none" w:sz="0" w:space="0" w:color="auto"/>
        <w:right w:val="none" w:sz="0" w:space="0" w:color="auto"/>
      </w:divBdr>
    </w:div>
    <w:div w:id="1099719064">
      <w:bodyDiv w:val="1"/>
      <w:marLeft w:val="0"/>
      <w:marRight w:val="0"/>
      <w:marTop w:val="0"/>
      <w:marBottom w:val="0"/>
      <w:divBdr>
        <w:top w:val="none" w:sz="0" w:space="0" w:color="auto"/>
        <w:left w:val="none" w:sz="0" w:space="0" w:color="auto"/>
        <w:bottom w:val="none" w:sz="0" w:space="0" w:color="auto"/>
        <w:right w:val="none" w:sz="0" w:space="0" w:color="auto"/>
      </w:divBdr>
    </w:div>
    <w:div w:id="1124926895">
      <w:bodyDiv w:val="1"/>
      <w:marLeft w:val="0"/>
      <w:marRight w:val="0"/>
      <w:marTop w:val="0"/>
      <w:marBottom w:val="0"/>
      <w:divBdr>
        <w:top w:val="none" w:sz="0" w:space="0" w:color="auto"/>
        <w:left w:val="none" w:sz="0" w:space="0" w:color="auto"/>
        <w:bottom w:val="none" w:sz="0" w:space="0" w:color="auto"/>
        <w:right w:val="none" w:sz="0" w:space="0" w:color="auto"/>
      </w:divBdr>
    </w:div>
    <w:div w:id="1125737644">
      <w:bodyDiv w:val="1"/>
      <w:marLeft w:val="0"/>
      <w:marRight w:val="0"/>
      <w:marTop w:val="0"/>
      <w:marBottom w:val="0"/>
      <w:divBdr>
        <w:top w:val="none" w:sz="0" w:space="0" w:color="auto"/>
        <w:left w:val="none" w:sz="0" w:space="0" w:color="auto"/>
        <w:bottom w:val="none" w:sz="0" w:space="0" w:color="auto"/>
        <w:right w:val="none" w:sz="0" w:space="0" w:color="auto"/>
      </w:divBdr>
    </w:div>
    <w:div w:id="1146514182">
      <w:bodyDiv w:val="1"/>
      <w:marLeft w:val="0"/>
      <w:marRight w:val="0"/>
      <w:marTop w:val="0"/>
      <w:marBottom w:val="0"/>
      <w:divBdr>
        <w:top w:val="none" w:sz="0" w:space="0" w:color="auto"/>
        <w:left w:val="none" w:sz="0" w:space="0" w:color="auto"/>
        <w:bottom w:val="none" w:sz="0" w:space="0" w:color="auto"/>
        <w:right w:val="none" w:sz="0" w:space="0" w:color="auto"/>
      </w:divBdr>
    </w:div>
    <w:div w:id="1150564176">
      <w:bodyDiv w:val="1"/>
      <w:marLeft w:val="0"/>
      <w:marRight w:val="0"/>
      <w:marTop w:val="0"/>
      <w:marBottom w:val="0"/>
      <w:divBdr>
        <w:top w:val="none" w:sz="0" w:space="0" w:color="auto"/>
        <w:left w:val="none" w:sz="0" w:space="0" w:color="auto"/>
        <w:bottom w:val="none" w:sz="0" w:space="0" w:color="auto"/>
        <w:right w:val="none" w:sz="0" w:space="0" w:color="auto"/>
      </w:divBdr>
    </w:div>
    <w:div w:id="1158152200">
      <w:bodyDiv w:val="1"/>
      <w:marLeft w:val="0"/>
      <w:marRight w:val="0"/>
      <w:marTop w:val="0"/>
      <w:marBottom w:val="0"/>
      <w:divBdr>
        <w:top w:val="none" w:sz="0" w:space="0" w:color="auto"/>
        <w:left w:val="none" w:sz="0" w:space="0" w:color="auto"/>
        <w:bottom w:val="none" w:sz="0" w:space="0" w:color="auto"/>
        <w:right w:val="none" w:sz="0" w:space="0" w:color="auto"/>
      </w:divBdr>
    </w:div>
    <w:div w:id="1166626200">
      <w:bodyDiv w:val="1"/>
      <w:marLeft w:val="0"/>
      <w:marRight w:val="0"/>
      <w:marTop w:val="0"/>
      <w:marBottom w:val="0"/>
      <w:divBdr>
        <w:top w:val="none" w:sz="0" w:space="0" w:color="auto"/>
        <w:left w:val="none" w:sz="0" w:space="0" w:color="auto"/>
        <w:bottom w:val="none" w:sz="0" w:space="0" w:color="auto"/>
        <w:right w:val="none" w:sz="0" w:space="0" w:color="auto"/>
      </w:divBdr>
    </w:div>
    <w:div w:id="1180581488">
      <w:bodyDiv w:val="1"/>
      <w:marLeft w:val="0"/>
      <w:marRight w:val="0"/>
      <w:marTop w:val="0"/>
      <w:marBottom w:val="0"/>
      <w:divBdr>
        <w:top w:val="none" w:sz="0" w:space="0" w:color="auto"/>
        <w:left w:val="none" w:sz="0" w:space="0" w:color="auto"/>
        <w:bottom w:val="none" w:sz="0" w:space="0" w:color="auto"/>
        <w:right w:val="none" w:sz="0" w:space="0" w:color="auto"/>
      </w:divBdr>
    </w:div>
    <w:div w:id="1182628917">
      <w:bodyDiv w:val="1"/>
      <w:marLeft w:val="0"/>
      <w:marRight w:val="0"/>
      <w:marTop w:val="0"/>
      <w:marBottom w:val="0"/>
      <w:divBdr>
        <w:top w:val="none" w:sz="0" w:space="0" w:color="auto"/>
        <w:left w:val="none" w:sz="0" w:space="0" w:color="auto"/>
        <w:bottom w:val="none" w:sz="0" w:space="0" w:color="auto"/>
        <w:right w:val="none" w:sz="0" w:space="0" w:color="auto"/>
      </w:divBdr>
    </w:div>
    <w:div w:id="1182816182">
      <w:bodyDiv w:val="1"/>
      <w:marLeft w:val="0"/>
      <w:marRight w:val="0"/>
      <w:marTop w:val="0"/>
      <w:marBottom w:val="0"/>
      <w:divBdr>
        <w:top w:val="none" w:sz="0" w:space="0" w:color="auto"/>
        <w:left w:val="none" w:sz="0" w:space="0" w:color="auto"/>
        <w:bottom w:val="none" w:sz="0" w:space="0" w:color="auto"/>
        <w:right w:val="none" w:sz="0" w:space="0" w:color="auto"/>
      </w:divBdr>
    </w:div>
    <w:div w:id="1219629291">
      <w:bodyDiv w:val="1"/>
      <w:marLeft w:val="0"/>
      <w:marRight w:val="0"/>
      <w:marTop w:val="0"/>
      <w:marBottom w:val="0"/>
      <w:divBdr>
        <w:top w:val="none" w:sz="0" w:space="0" w:color="auto"/>
        <w:left w:val="none" w:sz="0" w:space="0" w:color="auto"/>
        <w:bottom w:val="none" w:sz="0" w:space="0" w:color="auto"/>
        <w:right w:val="none" w:sz="0" w:space="0" w:color="auto"/>
      </w:divBdr>
    </w:div>
    <w:div w:id="1231384110">
      <w:bodyDiv w:val="1"/>
      <w:marLeft w:val="0"/>
      <w:marRight w:val="0"/>
      <w:marTop w:val="0"/>
      <w:marBottom w:val="0"/>
      <w:divBdr>
        <w:top w:val="none" w:sz="0" w:space="0" w:color="auto"/>
        <w:left w:val="none" w:sz="0" w:space="0" w:color="auto"/>
        <w:bottom w:val="none" w:sz="0" w:space="0" w:color="auto"/>
        <w:right w:val="none" w:sz="0" w:space="0" w:color="auto"/>
      </w:divBdr>
    </w:div>
    <w:div w:id="1236818472">
      <w:bodyDiv w:val="1"/>
      <w:marLeft w:val="0"/>
      <w:marRight w:val="0"/>
      <w:marTop w:val="0"/>
      <w:marBottom w:val="0"/>
      <w:divBdr>
        <w:top w:val="none" w:sz="0" w:space="0" w:color="auto"/>
        <w:left w:val="none" w:sz="0" w:space="0" w:color="auto"/>
        <w:bottom w:val="none" w:sz="0" w:space="0" w:color="auto"/>
        <w:right w:val="none" w:sz="0" w:space="0" w:color="auto"/>
      </w:divBdr>
    </w:div>
    <w:div w:id="1249652274">
      <w:bodyDiv w:val="1"/>
      <w:marLeft w:val="0"/>
      <w:marRight w:val="0"/>
      <w:marTop w:val="0"/>
      <w:marBottom w:val="0"/>
      <w:divBdr>
        <w:top w:val="none" w:sz="0" w:space="0" w:color="auto"/>
        <w:left w:val="none" w:sz="0" w:space="0" w:color="auto"/>
        <w:bottom w:val="none" w:sz="0" w:space="0" w:color="auto"/>
        <w:right w:val="none" w:sz="0" w:space="0" w:color="auto"/>
      </w:divBdr>
    </w:div>
    <w:div w:id="1254315727">
      <w:bodyDiv w:val="1"/>
      <w:marLeft w:val="0"/>
      <w:marRight w:val="0"/>
      <w:marTop w:val="0"/>
      <w:marBottom w:val="0"/>
      <w:divBdr>
        <w:top w:val="none" w:sz="0" w:space="0" w:color="auto"/>
        <w:left w:val="none" w:sz="0" w:space="0" w:color="auto"/>
        <w:bottom w:val="none" w:sz="0" w:space="0" w:color="auto"/>
        <w:right w:val="none" w:sz="0" w:space="0" w:color="auto"/>
      </w:divBdr>
    </w:div>
    <w:div w:id="1256088940">
      <w:bodyDiv w:val="1"/>
      <w:marLeft w:val="0"/>
      <w:marRight w:val="0"/>
      <w:marTop w:val="0"/>
      <w:marBottom w:val="0"/>
      <w:divBdr>
        <w:top w:val="none" w:sz="0" w:space="0" w:color="auto"/>
        <w:left w:val="none" w:sz="0" w:space="0" w:color="auto"/>
        <w:bottom w:val="none" w:sz="0" w:space="0" w:color="auto"/>
        <w:right w:val="none" w:sz="0" w:space="0" w:color="auto"/>
      </w:divBdr>
    </w:div>
    <w:div w:id="1256475132">
      <w:bodyDiv w:val="1"/>
      <w:marLeft w:val="0"/>
      <w:marRight w:val="0"/>
      <w:marTop w:val="0"/>
      <w:marBottom w:val="0"/>
      <w:divBdr>
        <w:top w:val="none" w:sz="0" w:space="0" w:color="auto"/>
        <w:left w:val="none" w:sz="0" w:space="0" w:color="auto"/>
        <w:bottom w:val="none" w:sz="0" w:space="0" w:color="auto"/>
        <w:right w:val="none" w:sz="0" w:space="0" w:color="auto"/>
      </w:divBdr>
    </w:div>
    <w:div w:id="1257178810">
      <w:bodyDiv w:val="1"/>
      <w:marLeft w:val="0"/>
      <w:marRight w:val="0"/>
      <w:marTop w:val="0"/>
      <w:marBottom w:val="0"/>
      <w:divBdr>
        <w:top w:val="none" w:sz="0" w:space="0" w:color="auto"/>
        <w:left w:val="none" w:sz="0" w:space="0" w:color="auto"/>
        <w:bottom w:val="none" w:sz="0" w:space="0" w:color="auto"/>
        <w:right w:val="none" w:sz="0" w:space="0" w:color="auto"/>
      </w:divBdr>
    </w:div>
    <w:div w:id="1259749826">
      <w:bodyDiv w:val="1"/>
      <w:marLeft w:val="0"/>
      <w:marRight w:val="0"/>
      <w:marTop w:val="0"/>
      <w:marBottom w:val="0"/>
      <w:divBdr>
        <w:top w:val="none" w:sz="0" w:space="0" w:color="auto"/>
        <w:left w:val="none" w:sz="0" w:space="0" w:color="auto"/>
        <w:bottom w:val="none" w:sz="0" w:space="0" w:color="auto"/>
        <w:right w:val="none" w:sz="0" w:space="0" w:color="auto"/>
      </w:divBdr>
    </w:div>
    <w:div w:id="1291128141">
      <w:bodyDiv w:val="1"/>
      <w:marLeft w:val="0"/>
      <w:marRight w:val="0"/>
      <w:marTop w:val="0"/>
      <w:marBottom w:val="0"/>
      <w:divBdr>
        <w:top w:val="none" w:sz="0" w:space="0" w:color="auto"/>
        <w:left w:val="none" w:sz="0" w:space="0" w:color="auto"/>
        <w:bottom w:val="none" w:sz="0" w:space="0" w:color="auto"/>
        <w:right w:val="none" w:sz="0" w:space="0" w:color="auto"/>
      </w:divBdr>
    </w:div>
    <w:div w:id="1293173799">
      <w:bodyDiv w:val="1"/>
      <w:marLeft w:val="0"/>
      <w:marRight w:val="0"/>
      <w:marTop w:val="0"/>
      <w:marBottom w:val="0"/>
      <w:divBdr>
        <w:top w:val="none" w:sz="0" w:space="0" w:color="auto"/>
        <w:left w:val="none" w:sz="0" w:space="0" w:color="auto"/>
        <w:bottom w:val="none" w:sz="0" w:space="0" w:color="auto"/>
        <w:right w:val="none" w:sz="0" w:space="0" w:color="auto"/>
      </w:divBdr>
    </w:div>
    <w:div w:id="1294676083">
      <w:bodyDiv w:val="1"/>
      <w:marLeft w:val="0"/>
      <w:marRight w:val="0"/>
      <w:marTop w:val="0"/>
      <w:marBottom w:val="0"/>
      <w:divBdr>
        <w:top w:val="none" w:sz="0" w:space="0" w:color="auto"/>
        <w:left w:val="none" w:sz="0" w:space="0" w:color="auto"/>
        <w:bottom w:val="none" w:sz="0" w:space="0" w:color="auto"/>
        <w:right w:val="none" w:sz="0" w:space="0" w:color="auto"/>
      </w:divBdr>
    </w:div>
    <w:div w:id="1297296534">
      <w:bodyDiv w:val="1"/>
      <w:marLeft w:val="0"/>
      <w:marRight w:val="0"/>
      <w:marTop w:val="0"/>
      <w:marBottom w:val="0"/>
      <w:divBdr>
        <w:top w:val="none" w:sz="0" w:space="0" w:color="auto"/>
        <w:left w:val="none" w:sz="0" w:space="0" w:color="auto"/>
        <w:bottom w:val="none" w:sz="0" w:space="0" w:color="auto"/>
        <w:right w:val="none" w:sz="0" w:space="0" w:color="auto"/>
      </w:divBdr>
    </w:div>
    <w:div w:id="1298727470">
      <w:bodyDiv w:val="1"/>
      <w:marLeft w:val="0"/>
      <w:marRight w:val="0"/>
      <w:marTop w:val="0"/>
      <w:marBottom w:val="0"/>
      <w:divBdr>
        <w:top w:val="none" w:sz="0" w:space="0" w:color="auto"/>
        <w:left w:val="none" w:sz="0" w:space="0" w:color="auto"/>
        <w:bottom w:val="none" w:sz="0" w:space="0" w:color="auto"/>
        <w:right w:val="none" w:sz="0" w:space="0" w:color="auto"/>
      </w:divBdr>
    </w:div>
    <w:div w:id="1303848035">
      <w:bodyDiv w:val="1"/>
      <w:marLeft w:val="0"/>
      <w:marRight w:val="0"/>
      <w:marTop w:val="0"/>
      <w:marBottom w:val="0"/>
      <w:divBdr>
        <w:top w:val="none" w:sz="0" w:space="0" w:color="auto"/>
        <w:left w:val="none" w:sz="0" w:space="0" w:color="auto"/>
        <w:bottom w:val="none" w:sz="0" w:space="0" w:color="auto"/>
        <w:right w:val="none" w:sz="0" w:space="0" w:color="auto"/>
      </w:divBdr>
    </w:div>
    <w:div w:id="1310478908">
      <w:bodyDiv w:val="1"/>
      <w:marLeft w:val="0"/>
      <w:marRight w:val="0"/>
      <w:marTop w:val="0"/>
      <w:marBottom w:val="0"/>
      <w:divBdr>
        <w:top w:val="none" w:sz="0" w:space="0" w:color="auto"/>
        <w:left w:val="none" w:sz="0" w:space="0" w:color="auto"/>
        <w:bottom w:val="none" w:sz="0" w:space="0" w:color="auto"/>
        <w:right w:val="none" w:sz="0" w:space="0" w:color="auto"/>
      </w:divBdr>
    </w:div>
    <w:div w:id="1316447270">
      <w:bodyDiv w:val="1"/>
      <w:marLeft w:val="0"/>
      <w:marRight w:val="0"/>
      <w:marTop w:val="0"/>
      <w:marBottom w:val="0"/>
      <w:divBdr>
        <w:top w:val="none" w:sz="0" w:space="0" w:color="auto"/>
        <w:left w:val="none" w:sz="0" w:space="0" w:color="auto"/>
        <w:bottom w:val="none" w:sz="0" w:space="0" w:color="auto"/>
        <w:right w:val="none" w:sz="0" w:space="0" w:color="auto"/>
      </w:divBdr>
    </w:div>
    <w:div w:id="1322153469">
      <w:bodyDiv w:val="1"/>
      <w:marLeft w:val="0"/>
      <w:marRight w:val="0"/>
      <w:marTop w:val="0"/>
      <w:marBottom w:val="0"/>
      <w:divBdr>
        <w:top w:val="none" w:sz="0" w:space="0" w:color="auto"/>
        <w:left w:val="none" w:sz="0" w:space="0" w:color="auto"/>
        <w:bottom w:val="none" w:sz="0" w:space="0" w:color="auto"/>
        <w:right w:val="none" w:sz="0" w:space="0" w:color="auto"/>
      </w:divBdr>
    </w:div>
    <w:div w:id="1338730485">
      <w:bodyDiv w:val="1"/>
      <w:marLeft w:val="0"/>
      <w:marRight w:val="0"/>
      <w:marTop w:val="0"/>
      <w:marBottom w:val="0"/>
      <w:divBdr>
        <w:top w:val="none" w:sz="0" w:space="0" w:color="auto"/>
        <w:left w:val="none" w:sz="0" w:space="0" w:color="auto"/>
        <w:bottom w:val="none" w:sz="0" w:space="0" w:color="auto"/>
        <w:right w:val="none" w:sz="0" w:space="0" w:color="auto"/>
      </w:divBdr>
    </w:div>
    <w:div w:id="1343046316">
      <w:bodyDiv w:val="1"/>
      <w:marLeft w:val="0"/>
      <w:marRight w:val="0"/>
      <w:marTop w:val="0"/>
      <w:marBottom w:val="0"/>
      <w:divBdr>
        <w:top w:val="none" w:sz="0" w:space="0" w:color="auto"/>
        <w:left w:val="none" w:sz="0" w:space="0" w:color="auto"/>
        <w:bottom w:val="none" w:sz="0" w:space="0" w:color="auto"/>
        <w:right w:val="none" w:sz="0" w:space="0" w:color="auto"/>
      </w:divBdr>
    </w:div>
    <w:div w:id="1367952064">
      <w:bodyDiv w:val="1"/>
      <w:marLeft w:val="0"/>
      <w:marRight w:val="0"/>
      <w:marTop w:val="0"/>
      <w:marBottom w:val="0"/>
      <w:divBdr>
        <w:top w:val="none" w:sz="0" w:space="0" w:color="auto"/>
        <w:left w:val="none" w:sz="0" w:space="0" w:color="auto"/>
        <w:bottom w:val="none" w:sz="0" w:space="0" w:color="auto"/>
        <w:right w:val="none" w:sz="0" w:space="0" w:color="auto"/>
      </w:divBdr>
    </w:div>
    <w:div w:id="1368263763">
      <w:bodyDiv w:val="1"/>
      <w:marLeft w:val="0"/>
      <w:marRight w:val="0"/>
      <w:marTop w:val="0"/>
      <w:marBottom w:val="0"/>
      <w:divBdr>
        <w:top w:val="none" w:sz="0" w:space="0" w:color="auto"/>
        <w:left w:val="none" w:sz="0" w:space="0" w:color="auto"/>
        <w:bottom w:val="none" w:sz="0" w:space="0" w:color="auto"/>
        <w:right w:val="none" w:sz="0" w:space="0" w:color="auto"/>
      </w:divBdr>
    </w:div>
    <w:div w:id="1386219302">
      <w:bodyDiv w:val="1"/>
      <w:marLeft w:val="0"/>
      <w:marRight w:val="0"/>
      <w:marTop w:val="0"/>
      <w:marBottom w:val="0"/>
      <w:divBdr>
        <w:top w:val="none" w:sz="0" w:space="0" w:color="auto"/>
        <w:left w:val="none" w:sz="0" w:space="0" w:color="auto"/>
        <w:bottom w:val="none" w:sz="0" w:space="0" w:color="auto"/>
        <w:right w:val="none" w:sz="0" w:space="0" w:color="auto"/>
      </w:divBdr>
    </w:div>
    <w:div w:id="1390611055">
      <w:bodyDiv w:val="1"/>
      <w:marLeft w:val="0"/>
      <w:marRight w:val="0"/>
      <w:marTop w:val="0"/>
      <w:marBottom w:val="0"/>
      <w:divBdr>
        <w:top w:val="none" w:sz="0" w:space="0" w:color="auto"/>
        <w:left w:val="none" w:sz="0" w:space="0" w:color="auto"/>
        <w:bottom w:val="none" w:sz="0" w:space="0" w:color="auto"/>
        <w:right w:val="none" w:sz="0" w:space="0" w:color="auto"/>
      </w:divBdr>
    </w:div>
    <w:div w:id="1403521913">
      <w:bodyDiv w:val="1"/>
      <w:marLeft w:val="0"/>
      <w:marRight w:val="0"/>
      <w:marTop w:val="0"/>
      <w:marBottom w:val="0"/>
      <w:divBdr>
        <w:top w:val="none" w:sz="0" w:space="0" w:color="auto"/>
        <w:left w:val="none" w:sz="0" w:space="0" w:color="auto"/>
        <w:bottom w:val="none" w:sz="0" w:space="0" w:color="auto"/>
        <w:right w:val="none" w:sz="0" w:space="0" w:color="auto"/>
      </w:divBdr>
    </w:div>
    <w:div w:id="1412586314">
      <w:bodyDiv w:val="1"/>
      <w:marLeft w:val="0"/>
      <w:marRight w:val="0"/>
      <w:marTop w:val="0"/>
      <w:marBottom w:val="0"/>
      <w:divBdr>
        <w:top w:val="none" w:sz="0" w:space="0" w:color="auto"/>
        <w:left w:val="none" w:sz="0" w:space="0" w:color="auto"/>
        <w:bottom w:val="none" w:sz="0" w:space="0" w:color="auto"/>
        <w:right w:val="none" w:sz="0" w:space="0" w:color="auto"/>
      </w:divBdr>
    </w:div>
    <w:div w:id="1415668159">
      <w:bodyDiv w:val="1"/>
      <w:marLeft w:val="0"/>
      <w:marRight w:val="0"/>
      <w:marTop w:val="0"/>
      <w:marBottom w:val="0"/>
      <w:divBdr>
        <w:top w:val="none" w:sz="0" w:space="0" w:color="auto"/>
        <w:left w:val="none" w:sz="0" w:space="0" w:color="auto"/>
        <w:bottom w:val="none" w:sz="0" w:space="0" w:color="auto"/>
        <w:right w:val="none" w:sz="0" w:space="0" w:color="auto"/>
      </w:divBdr>
    </w:div>
    <w:div w:id="1426030076">
      <w:bodyDiv w:val="1"/>
      <w:marLeft w:val="0"/>
      <w:marRight w:val="0"/>
      <w:marTop w:val="0"/>
      <w:marBottom w:val="0"/>
      <w:divBdr>
        <w:top w:val="none" w:sz="0" w:space="0" w:color="auto"/>
        <w:left w:val="none" w:sz="0" w:space="0" w:color="auto"/>
        <w:bottom w:val="none" w:sz="0" w:space="0" w:color="auto"/>
        <w:right w:val="none" w:sz="0" w:space="0" w:color="auto"/>
      </w:divBdr>
    </w:div>
    <w:div w:id="1429156813">
      <w:bodyDiv w:val="1"/>
      <w:marLeft w:val="0"/>
      <w:marRight w:val="0"/>
      <w:marTop w:val="0"/>
      <w:marBottom w:val="0"/>
      <w:divBdr>
        <w:top w:val="none" w:sz="0" w:space="0" w:color="auto"/>
        <w:left w:val="none" w:sz="0" w:space="0" w:color="auto"/>
        <w:bottom w:val="none" w:sz="0" w:space="0" w:color="auto"/>
        <w:right w:val="none" w:sz="0" w:space="0" w:color="auto"/>
      </w:divBdr>
    </w:div>
    <w:div w:id="1437092519">
      <w:bodyDiv w:val="1"/>
      <w:marLeft w:val="0"/>
      <w:marRight w:val="0"/>
      <w:marTop w:val="0"/>
      <w:marBottom w:val="0"/>
      <w:divBdr>
        <w:top w:val="none" w:sz="0" w:space="0" w:color="auto"/>
        <w:left w:val="none" w:sz="0" w:space="0" w:color="auto"/>
        <w:bottom w:val="none" w:sz="0" w:space="0" w:color="auto"/>
        <w:right w:val="none" w:sz="0" w:space="0" w:color="auto"/>
      </w:divBdr>
    </w:div>
    <w:div w:id="1437561589">
      <w:bodyDiv w:val="1"/>
      <w:marLeft w:val="0"/>
      <w:marRight w:val="0"/>
      <w:marTop w:val="0"/>
      <w:marBottom w:val="0"/>
      <w:divBdr>
        <w:top w:val="none" w:sz="0" w:space="0" w:color="auto"/>
        <w:left w:val="none" w:sz="0" w:space="0" w:color="auto"/>
        <w:bottom w:val="none" w:sz="0" w:space="0" w:color="auto"/>
        <w:right w:val="none" w:sz="0" w:space="0" w:color="auto"/>
      </w:divBdr>
    </w:div>
    <w:div w:id="1444417472">
      <w:bodyDiv w:val="1"/>
      <w:marLeft w:val="0"/>
      <w:marRight w:val="0"/>
      <w:marTop w:val="0"/>
      <w:marBottom w:val="0"/>
      <w:divBdr>
        <w:top w:val="none" w:sz="0" w:space="0" w:color="auto"/>
        <w:left w:val="none" w:sz="0" w:space="0" w:color="auto"/>
        <w:bottom w:val="none" w:sz="0" w:space="0" w:color="auto"/>
        <w:right w:val="none" w:sz="0" w:space="0" w:color="auto"/>
      </w:divBdr>
    </w:div>
    <w:div w:id="1451627090">
      <w:bodyDiv w:val="1"/>
      <w:marLeft w:val="0"/>
      <w:marRight w:val="0"/>
      <w:marTop w:val="0"/>
      <w:marBottom w:val="0"/>
      <w:divBdr>
        <w:top w:val="none" w:sz="0" w:space="0" w:color="auto"/>
        <w:left w:val="none" w:sz="0" w:space="0" w:color="auto"/>
        <w:bottom w:val="none" w:sz="0" w:space="0" w:color="auto"/>
        <w:right w:val="none" w:sz="0" w:space="0" w:color="auto"/>
      </w:divBdr>
    </w:div>
    <w:div w:id="1486240328">
      <w:bodyDiv w:val="1"/>
      <w:marLeft w:val="0"/>
      <w:marRight w:val="0"/>
      <w:marTop w:val="0"/>
      <w:marBottom w:val="0"/>
      <w:divBdr>
        <w:top w:val="none" w:sz="0" w:space="0" w:color="auto"/>
        <w:left w:val="none" w:sz="0" w:space="0" w:color="auto"/>
        <w:bottom w:val="none" w:sz="0" w:space="0" w:color="auto"/>
        <w:right w:val="none" w:sz="0" w:space="0" w:color="auto"/>
      </w:divBdr>
    </w:div>
    <w:div w:id="1488476732">
      <w:bodyDiv w:val="1"/>
      <w:marLeft w:val="0"/>
      <w:marRight w:val="0"/>
      <w:marTop w:val="0"/>
      <w:marBottom w:val="0"/>
      <w:divBdr>
        <w:top w:val="none" w:sz="0" w:space="0" w:color="auto"/>
        <w:left w:val="none" w:sz="0" w:space="0" w:color="auto"/>
        <w:bottom w:val="none" w:sz="0" w:space="0" w:color="auto"/>
        <w:right w:val="none" w:sz="0" w:space="0" w:color="auto"/>
      </w:divBdr>
    </w:div>
    <w:div w:id="1490439889">
      <w:bodyDiv w:val="1"/>
      <w:marLeft w:val="0"/>
      <w:marRight w:val="0"/>
      <w:marTop w:val="0"/>
      <w:marBottom w:val="0"/>
      <w:divBdr>
        <w:top w:val="none" w:sz="0" w:space="0" w:color="auto"/>
        <w:left w:val="none" w:sz="0" w:space="0" w:color="auto"/>
        <w:bottom w:val="none" w:sz="0" w:space="0" w:color="auto"/>
        <w:right w:val="none" w:sz="0" w:space="0" w:color="auto"/>
      </w:divBdr>
    </w:div>
    <w:div w:id="1493137912">
      <w:bodyDiv w:val="1"/>
      <w:marLeft w:val="0"/>
      <w:marRight w:val="0"/>
      <w:marTop w:val="0"/>
      <w:marBottom w:val="0"/>
      <w:divBdr>
        <w:top w:val="none" w:sz="0" w:space="0" w:color="auto"/>
        <w:left w:val="none" w:sz="0" w:space="0" w:color="auto"/>
        <w:bottom w:val="none" w:sz="0" w:space="0" w:color="auto"/>
        <w:right w:val="none" w:sz="0" w:space="0" w:color="auto"/>
      </w:divBdr>
    </w:div>
    <w:div w:id="1501849986">
      <w:bodyDiv w:val="1"/>
      <w:marLeft w:val="0"/>
      <w:marRight w:val="0"/>
      <w:marTop w:val="0"/>
      <w:marBottom w:val="0"/>
      <w:divBdr>
        <w:top w:val="none" w:sz="0" w:space="0" w:color="auto"/>
        <w:left w:val="none" w:sz="0" w:space="0" w:color="auto"/>
        <w:bottom w:val="none" w:sz="0" w:space="0" w:color="auto"/>
        <w:right w:val="none" w:sz="0" w:space="0" w:color="auto"/>
      </w:divBdr>
    </w:div>
    <w:div w:id="1517887635">
      <w:bodyDiv w:val="1"/>
      <w:marLeft w:val="0"/>
      <w:marRight w:val="0"/>
      <w:marTop w:val="0"/>
      <w:marBottom w:val="0"/>
      <w:divBdr>
        <w:top w:val="none" w:sz="0" w:space="0" w:color="auto"/>
        <w:left w:val="none" w:sz="0" w:space="0" w:color="auto"/>
        <w:bottom w:val="none" w:sz="0" w:space="0" w:color="auto"/>
        <w:right w:val="none" w:sz="0" w:space="0" w:color="auto"/>
      </w:divBdr>
    </w:div>
    <w:div w:id="1518084675">
      <w:bodyDiv w:val="1"/>
      <w:marLeft w:val="0"/>
      <w:marRight w:val="0"/>
      <w:marTop w:val="0"/>
      <w:marBottom w:val="0"/>
      <w:divBdr>
        <w:top w:val="none" w:sz="0" w:space="0" w:color="auto"/>
        <w:left w:val="none" w:sz="0" w:space="0" w:color="auto"/>
        <w:bottom w:val="none" w:sz="0" w:space="0" w:color="auto"/>
        <w:right w:val="none" w:sz="0" w:space="0" w:color="auto"/>
      </w:divBdr>
    </w:div>
    <w:div w:id="1528719246">
      <w:bodyDiv w:val="1"/>
      <w:marLeft w:val="0"/>
      <w:marRight w:val="0"/>
      <w:marTop w:val="0"/>
      <w:marBottom w:val="0"/>
      <w:divBdr>
        <w:top w:val="none" w:sz="0" w:space="0" w:color="auto"/>
        <w:left w:val="none" w:sz="0" w:space="0" w:color="auto"/>
        <w:bottom w:val="none" w:sz="0" w:space="0" w:color="auto"/>
        <w:right w:val="none" w:sz="0" w:space="0" w:color="auto"/>
      </w:divBdr>
    </w:div>
    <w:div w:id="1529875752">
      <w:bodyDiv w:val="1"/>
      <w:marLeft w:val="0"/>
      <w:marRight w:val="0"/>
      <w:marTop w:val="0"/>
      <w:marBottom w:val="0"/>
      <w:divBdr>
        <w:top w:val="none" w:sz="0" w:space="0" w:color="auto"/>
        <w:left w:val="none" w:sz="0" w:space="0" w:color="auto"/>
        <w:bottom w:val="none" w:sz="0" w:space="0" w:color="auto"/>
        <w:right w:val="none" w:sz="0" w:space="0" w:color="auto"/>
      </w:divBdr>
    </w:div>
    <w:div w:id="1534226259">
      <w:bodyDiv w:val="1"/>
      <w:marLeft w:val="0"/>
      <w:marRight w:val="0"/>
      <w:marTop w:val="0"/>
      <w:marBottom w:val="0"/>
      <w:divBdr>
        <w:top w:val="none" w:sz="0" w:space="0" w:color="auto"/>
        <w:left w:val="none" w:sz="0" w:space="0" w:color="auto"/>
        <w:bottom w:val="none" w:sz="0" w:space="0" w:color="auto"/>
        <w:right w:val="none" w:sz="0" w:space="0" w:color="auto"/>
      </w:divBdr>
    </w:div>
    <w:div w:id="1536042818">
      <w:bodyDiv w:val="1"/>
      <w:marLeft w:val="0"/>
      <w:marRight w:val="0"/>
      <w:marTop w:val="0"/>
      <w:marBottom w:val="0"/>
      <w:divBdr>
        <w:top w:val="none" w:sz="0" w:space="0" w:color="auto"/>
        <w:left w:val="none" w:sz="0" w:space="0" w:color="auto"/>
        <w:bottom w:val="none" w:sz="0" w:space="0" w:color="auto"/>
        <w:right w:val="none" w:sz="0" w:space="0" w:color="auto"/>
      </w:divBdr>
    </w:div>
    <w:div w:id="1539273423">
      <w:bodyDiv w:val="1"/>
      <w:marLeft w:val="0"/>
      <w:marRight w:val="0"/>
      <w:marTop w:val="0"/>
      <w:marBottom w:val="0"/>
      <w:divBdr>
        <w:top w:val="none" w:sz="0" w:space="0" w:color="auto"/>
        <w:left w:val="none" w:sz="0" w:space="0" w:color="auto"/>
        <w:bottom w:val="none" w:sz="0" w:space="0" w:color="auto"/>
        <w:right w:val="none" w:sz="0" w:space="0" w:color="auto"/>
      </w:divBdr>
    </w:div>
    <w:div w:id="1551460178">
      <w:bodyDiv w:val="1"/>
      <w:marLeft w:val="0"/>
      <w:marRight w:val="0"/>
      <w:marTop w:val="0"/>
      <w:marBottom w:val="0"/>
      <w:divBdr>
        <w:top w:val="none" w:sz="0" w:space="0" w:color="auto"/>
        <w:left w:val="none" w:sz="0" w:space="0" w:color="auto"/>
        <w:bottom w:val="none" w:sz="0" w:space="0" w:color="auto"/>
        <w:right w:val="none" w:sz="0" w:space="0" w:color="auto"/>
      </w:divBdr>
    </w:div>
    <w:div w:id="1552957141">
      <w:bodyDiv w:val="1"/>
      <w:marLeft w:val="0"/>
      <w:marRight w:val="0"/>
      <w:marTop w:val="0"/>
      <w:marBottom w:val="0"/>
      <w:divBdr>
        <w:top w:val="none" w:sz="0" w:space="0" w:color="auto"/>
        <w:left w:val="none" w:sz="0" w:space="0" w:color="auto"/>
        <w:bottom w:val="none" w:sz="0" w:space="0" w:color="auto"/>
        <w:right w:val="none" w:sz="0" w:space="0" w:color="auto"/>
      </w:divBdr>
    </w:div>
    <w:div w:id="1553690557">
      <w:bodyDiv w:val="1"/>
      <w:marLeft w:val="0"/>
      <w:marRight w:val="0"/>
      <w:marTop w:val="0"/>
      <w:marBottom w:val="0"/>
      <w:divBdr>
        <w:top w:val="none" w:sz="0" w:space="0" w:color="auto"/>
        <w:left w:val="none" w:sz="0" w:space="0" w:color="auto"/>
        <w:bottom w:val="none" w:sz="0" w:space="0" w:color="auto"/>
        <w:right w:val="none" w:sz="0" w:space="0" w:color="auto"/>
      </w:divBdr>
    </w:div>
    <w:div w:id="1570655435">
      <w:bodyDiv w:val="1"/>
      <w:marLeft w:val="0"/>
      <w:marRight w:val="0"/>
      <w:marTop w:val="0"/>
      <w:marBottom w:val="0"/>
      <w:divBdr>
        <w:top w:val="none" w:sz="0" w:space="0" w:color="auto"/>
        <w:left w:val="none" w:sz="0" w:space="0" w:color="auto"/>
        <w:bottom w:val="none" w:sz="0" w:space="0" w:color="auto"/>
        <w:right w:val="none" w:sz="0" w:space="0" w:color="auto"/>
      </w:divBdr>
    </w:div>
    <w:div w:id="1577932998">
      <w:bodyDiv w:val="1"/>
      <w:marLeft w:val="0"/>
      <w:marRight w:val="0"/>
      <w:marTop w:val="0"/>
      <w:marBottom w:val="0"/>
      <w:divBdr>
        <w:top w:val="none" w:sz="0" w:space="0" w:color="auto"/>
        <w:left w:val="none" w:sz="0" w:space="0" w:color="auto"/>
        <w:bottom w:val="none" w:sz="0" w:space="0" w:color="auto"/>
        <w:right w:val="none" w:sz="0" w:space="0" w:color="auto"/>
      </w:divBdr>
    </w:div>
    <w:div w:id="1592003692">
      <w:bodyDiv w:val="1"/>
      <w:marLeft w:val="0"/>
      <w:marRight w:val="0"/>
      <w:marTop w:val="0"/>
      <w:marBottom w:val="0"/>
      <w:divBdr>
        <w:top w:val="none" w:sz="0" w:space="0" w:color="auto"/>
        <w:left w:val="none" w:sz="0" w:space="0" w:color="auto"/>
        <w:bottom w:val="none" w:sz="0" w:space="0" w:color="auto"/>
        <w:right w:val="none" w:sz="0" w:space="0" w:color="auto"/>
      </w:divBdr>
    </w:div>
    <w:div w:id="1624725943">
      <w:bodyDiv w:val="1"/>
      <w:marLeft w:val="0"/>
      <w:marRight w:val="0"/>
      <w:marTop w:val="0"/>
      <w:marBottom w:val="0"/>
      <w:divBdr>
        <w:top w:val="none" w:sz="0" w:space="0" w:color="auto"/>
        <w:left w:val="none" w:sz="0" w:space="0" w:color="auto"/>
        <w:bottom w:val="none" w:sz="0" w:space="0" w:color="auto"/>
        <w:right w:val="none" w:sz="0" w:space="0" w:color="auto"/>
      </w:divBdr>
    </w:div>
    <w:div w:id="1633975098">
      <w:bodyDiv w:val="1"/>
      <w:marLeft w:val="0"/>
      <w:marRight w:val="0"/>
      <w:marTop w:val="0"/>
      <w:marBottom w:val="0"/>
      <w:divBdr>
        <w:top w:val="none" w:sz="0" w:space="0" w:color="auto"/>
        <w:left w:val="none" w:sz="0" w:space="0" w:color="auto"/>
        <w:bottom w:val="none" w:sz="0" w:space="0" w:color="auto"/>
        <w:right w:val="none" w:sz="0" w:space="0" w:color="auto"/>
      </w:divBdr>
    </w:div>
    <w:div w:id="1638728968">
      <w:bodyDiv w:val="1"/>
      <w:marLeft w:val="0"/>
      <w:marRight w:val="0"/>
      <w:marTop w:val="0"/>
      <w:marBottom w:val="0"/>
      <w:divBdr>
        <w:top w:val="none" w:sz="0" w:space="0" w:color="auto"/>
        <w:left w:val="none" w:sz="0" w:space="0" w:color="auto"/>
        <w:bottom w:val="none" w:sz="0" w:space="0" w:color="auto"/>
        <w:right w:val="none" w:sz="0" w:space="0" w:color="auto"/>
      </w:divBdr>
    </w:div>
    <w:div w:id="1657955608">
      <w:bodyDiv w:val="1"/>
      <w:marLeft w:val="0"/>
      <w:marRight w:val="0"/>
      <w:marTop w:val="0"/>
      <w:marBottom w:val="0"/>
      <w:divBdr>
        <w:top w:val="none" w:sz="0" w:space="0" w:color="auto"/>
        <w:left w:val="none" w:sz="0" w:space="0" w:color="auto"/>
        <w:bottom w:val="none" w:sz="0" w:space="0" w:color="auto"/>
        <w:right w:val="none" w:sz="0" w:space="0" w:color="auto"/>
      </w:divBdr>
    </w:div>
    <w:div w:id="1660501528">
      <w:bodyDiv w:val="1"/>
      <w:marLeft w:val="0"/>
      <w:marRight w:val="0"/>
      <w:marTop w:val="0"/>
      <w:marBottom w:val="0"/>
      <w:divBdr>
        <w:top w:val="none" w:sz="0" w:space="0" w:color="auto"/>
        <w:left w:val="none" w:sz="0" w:space="0" w:color="auto"/>
        <w:bottom w:val="none" w:sz="0" w:space="0" w:color="auto"/>
        <w:right w:val="none" w:sz="0" w:space="0" w:color="auto"/>
      </w:divBdr>
    </w:div>
    <w:div w:id="1662267250">
      <w:bodyDiv w:val="1"/>
      <w:marLeft w:val="0"/>
      <w:marRight w:val="0"/>
      <w:marTop w:val="0"/>
      <w:marBottom w:val="0"/>
      <w:divBdr>
        <w:top w:val="none" w:sz="0" w:space="0" w:color="auto"/>
        <w:left w:val="none" w:sz="0" w:space="0" w:color="auto"/>
        <w:bottom w:val="none" w:sz="0" w:space="0" w:color="auto"/>
        <w:right w:val="none" w:sz="0" w:space="0" w:color="auto"/>
      </w:divBdr>
    </w:div>
    <w:div w:id="1663463817">
      <w:bodyDiv w:val="1"/>
      <w:marLeft w:val="0"/>
      <w:marRight w:val="0"/>
      <w:marTop w:val="0"/>
      <w:marBottom w:val="0"/>
      <w:divBdr>
        <w:top w:val="none" w:sz="0" w:space="0" w:color="auto"/>
        <w:left w:val="none" w:sz="0" w:space="0" w:color="auto"/>
        <w:bottom w:val="none" w:sz="0" w:space="0" w:color="auto"/>
        <w:right w:val="none" w:sz="0" w:space="0" w:color="auto"/>
      </w:divBdr>
    </w:div>
    <w:div w:id="1663504997">
      <w:bodyDiv w:val="1"/>
      <w:marLeft w:val="0"/>
      <w:marRight w:val="0"/>
      <w:marTop w:val="0"/>
      <w:marBottom w:val="0"/>
      <w:divBdr>
        <w:top w:val="none" w:sz="0" w:space="0" w:color="auto"/>
        <w:left w:val="none" w:sz="0" w:space="0" w:color="auto"/>
        <w:bottom w:val="none" w:sz="0" w:space="0" w:color="auto"/>
        <w:right w:val="none" w:sz="0" w:space="0" w:color="auto"/>
      </w:divBdr>
    </w:div>
    <w:div w:id="1665083823">
      <w:bodyDiv w:val="1"/>
      <w:marLeft w:val="0"/>
      <w:marRight w:val="0"/>
      <w:marTop w:val="0"/>
      <w:marBottom w:val="0"/>
      <w:divBdr>
        <w:top w:val="none" w:sz="0" w:space="0" w:color="auto"/>
        <w:left w:val="none" w:sz="0" w:space="0" w:color="auto"/>
        <w:bottom w:val="none" w:sz="0" w:space="0" w:color="auto"/>
        <w:right w:val="none" w:sz="0" w:space="0" w:color="auto"/>
      </w:divBdr>
    </w:div>
    <w:div w:id="1676228765">
      <w:bodyDiv w:val="1"/>
      <w:marLeft w:val="0"/>
      <w:marRight w:val="0"/>
      <w:marTop w:val="0"/>
      <w:marBottom w:val="0"/>
      <w:divBdr>
        <w:top w:val="none" w:sz="0" w:space="0" w:color="auto"/>
        <w:left w:val="none" w:sz="0" w:space="0" w:color="auto"/>
        <w:bottom w:val="none" w:sz="0" w:space="0" w:color="auto"/>
        <w:right w:val="none" w:sz="0" w:space="0" w:color="auto"/>
      </w:divBdr>
    </w:div>
    <w:div w:id="1677461037">
      <w:bodyDiv w:val="1"/>
      <w:marLeft w:val="0"/>
      <w:marRight w:val="0"/>
      <w:marTop w:val="0"/>
      <w:marBottom w:val="0"/>
      <w:divBdr>
        <w:top w:val="none" w:sz="0" w:space="0" w:color="auto"/>
        <w:left w:val="none" w:sz="0" w:space="0" w:color="auto"/>
        <w:bottom w:val="none" w:sz="0" w:space="0" w:color="auto"/>
        <w:right w:val="none" w:sz="0" w:space="0" w:color="auto"/>
      </w:divBdr>
    </w:div>
    <w:div w:id="1683824270">
      <w:bodyDiv w:val="1"/>
      <w:marLeft w:val="0"/>
      <w:marRight w:val="0"/>
      <w:marTop w:val="0"/>
      <w:marBottom w:val="0"/>
      <w:divBdr>
        <w:top w:val="none" w:sz="0" w:space="0" w:color="auto"/>
        <w:left w:val="none" w:sz="0" w:space="0" w:color="auto"/>
        <w:bottom w:val="none" w:sz="0" w:space="0" w:color="auto"/>
        <w:right w:val="none" w:sz="0" w:space="0" w:color="auto"/>
      </w:divBdr>
    </w:div>
    <w:div w:id="1692300123">
      <w:bodyDiv w:val="1"/>
      <w:marLeft w:val="0"/>
      <w:marRight w:val="0"/>
      <w:marTop w:val="0"/>
      <w:marBottom w:val="0"/>
      <w:divBdr>
        <w:top w:val="none" w:sz="0" w:space="0" w:color="auto"/>
        <w:left w:val="none" w:sz="0" w:space="0" w:color="auto"/>
        <w:bottom w:val="none" w:sz="0" w:space="0" w:color="auto"/>
        <w:right w:val="none" w:sz="0" w:space="0" w:color="auto"/>
      </w:divBdr>
    </w:div>
    <w:div w:id="1695614603">
      <w:bodyDiv w:val="1"/>
      <w:marLeft w:val="0"/>
      <w:marRight w:val="0"/>
      <w:marTop w:val="0"/>
      <w:marBottom w:val="0"/>
      <w:divBdr>
        <w:top w:val="none" w:sz="0" w:space="0" w:color="auto"/>
        <w:left w:val="none" w:sz="0" w:space="0" w:color="auto"/>
        <w:bottom w:val="none" w:sz="0" w:space="0" w:color="auto"/>
        <w:right w:val="none" w:sz="0" w:space="0" w:color="auto"/>
      </w:divBdr>
    </w:div>
    <w:div w:id="1715809296">
      <w:bodyDiv w:val="1"/>
      <w:marLeft w:val="0"/>
      <w:marRight w:val="0"/>
      <w:marTop w:val="0"/>
      <w:marBottom w:val="0"/>
      <w:divBdr>
        <w:top w:val="none" w:sz="0" w:space="0" w:color="auto"/>
        <w:left w:val="none" w:sz="0" w:space="0" w:color="auto"/>
        <w:bottom w:val="none" w:sz="0" w:space="0" w:color="auto"/>
        <w:right w:val="none" w:sz="0" w:space="0" w:color="auto"/>
      </w:divBdr>
    </w:div>
    <w:div w:id="1727874814">
      <w:bodyDiv w:val="1"/>
      <w:marLeft w:val="0"/>
      <w:marRight w:val="0"/>
      <w:marTop w:val="0"/>
      <w:marBottom w:val="0"/>
      <w:divBdr>
        <w:top w:val="none" w:sz="0" w:space="0" w:color="auto"/>
        <w:left w:val="none" w:sz="0" w:space="0" w:color="auto"/>
        <w:bottom w:val="none" w:sz="0" w:space="0" w:color="auto"/>
        <w:right w:val="none" w:sz="0" w:space="0" w:color="auto"/>
      </w:divBdr>
    </w:div>
    <w:div w:id="1738238116">
      <w:bodyDiv w:val="1"/>
      <w:marLeft w:val="0"/>
      <w:marRight w:val="0"/>
      <w:marTop w:val="0"/>
      <w:marBottom w:val="0"/>
      <w:divBdr>
        <w:top w:val="none" w:sz="0" w:space="0" w:color="auto"/>
        <w:left w:val="none" w:sz="0" w:space="0" w:color="auto"/>
        <w:bottom w:val="none" w:sz="0" w:space="0" w:color="auto"/>
        <w:right w:val="none" w:sz="0" w:space="0" w:color="auto"/>
      </w:divBdr>
    </w:div>
    <w:div w:id="1745907610">
      <w:bodyDiv w:val="1"/>
      <w:marLeft w:val="0"/>
      <w:marRight w:val="0"/>
      <w:marTop w:val="0"/>
      <w:marBottom w:val="0"/>
      <w:divBdr>
        <w:top w:val="none" w:sz="0" w:space="0" w:color="auto"/>
        <w:left w:val="none" w:sz="0" w:space="0" w:color="auto"/>
        <w:bottom w:val="none" w:sz="0" w:space="0" w:color="auto"/>
        <w:right w:val="none" w:sz="0" w:space="0" w:color="auto"/>
      </w:divBdr>
    </w:div>
    <w:div w:id="1750230235">
      <w:bodyDiv w:val="1"/>
      <w:marLeft w:val="0"/>
      <w:marRight w:val="0"/>
      <w:marTop w:val="0"/>
      <w:marBottom w:val="0"/>
      <w:divBdr>
        <w:top w:val="none" w:sz="0" w:space="0" w:color="auto"/>
        <w:left w:val="none" w:sz="0" w:space="0" w:color="auto"/>
        <w:bottom w:val="none" w:sz="0" w:space="0" w:color="auto"/>
        <w:right w:val="none" w:sz="0" w:space="0" w:color="auto"/>
      </w:divBdr>
    </w:div>
    <w:div w:id="1758479998">
      <w:bodyDiv w:val="1"/>
      <w:marLeft w:val="0"/>
      <w:marRight w:val="0"/>
      <w:marTop w:val="0"/>
      <w:marBottom w:val="0"/>
      <w:divBdr>
        <w:top w:val="none" w:sz="0" w:space="0" w:color="auto"/>
        <w:left w:val="none" w:sz="0" w:space="0" w:color="auto"/>
        <w:bottom w:val="none" w:sz="0" w:space="0" w:color="auto"/>
        <w:right w:val="none" w:sz="0" w:space="0" w:color="auto"/>
      </w:divBdr>
    </w:div>
    <w:div w:id="1774549802">
      <w:bodyDiv w:val="1"/>
      <w:marLeft w:val="0"/>
      <w:marRight w:val="0"/>
      <w:marTop w:val="0"/>
      <w:marBottom w:val="0"/>
      <w:divBdr>
        <w:top w:val="none" w:sz="0" w:space="0" w:color="auto"/>
        <w:left w:val="none" w:sz="0" w:space="0" w:color="auto"/>
        <w:bottom w:val="none" w:sz="0" w:space="0" w:color="auto"/>
        <w:right w:val="none" w:sz="0" w:space="0" w:color="auto"/>
      </w:divBdr>
    </w:div>
    <w:div w:id="1775595536">
      <w:bodyDiv w:val="1"/>
      <w:marLeft w:val="0"/>
      <w:marRight w:val="0"/>
      <w:marTop w:val="0"/>
      <w:marBottom w:val="0"/>
      <w:divBdr>
        <w:top w:val="none" w:sz="0" w:space="0" w:color="auto"/>
        <w:left w:val="none" w:sz="0" w:space="0" w:color="auto"/>
        <w:bottom w:val="none" w:sz="0" w:space="0" w:color="auto"/>
        <w:right w:val="none" w:sz="0" w:space="0" w:color="auto"/>
      </w:divBdr>
    </w:div>
    <w:div w:id="1780416898">
      <w:bodyDiv w:val="1"/>
      <w:marLeft w:val="0"/>
      <w:marRight w:val="0"/>
      <w:marTop w:val="0"/>
      <w:marBottom w:val="0"/>
      <w:divBdr>
        <w:top w:val="none" w:sz="0" w:space="0" w:color="auto"/>
        <w:left w:val="none" w:sz="0" w:space="0" w:color="auto"/>
        <w:bottom w:val="none" w:sz="0" w:space="0" w:color="auto"/>
        <w:right w:val="none" w:sz="0" w:space="0" w:color="auto"/>
      </w:divBdr>
    </w:div>
    <w:div w:id="1782339196">
      <w:bodyDiv w:val="1"/>
      <w:marLeft w:val="0"/>
      <w:marRight w:val="0"/>
      <w:marTop w:val="0"/>
      <w:marBottom w:val="0"/>
      <w:divBdr>
        <w:top w:val="none" w:sz="0" w:space="0" w:color="auto"/>
        <w:left w:val="none" w:sz="0" w:space="0" w:color="auto"/>
        <w:bottom w:val="none" w:sz="0" w:space="0" w:color="auto"/>
        <w:right w:val="none" w:sz="0" w:space="0" w:color="auto"/>
      </w:divBdr>
    </w:div>
    <w:div w:id="1794521295">
      <w:bodyDiv w:val="1"/>
      <w:marLeft w:val="0"/>
      <w:marRight w:val="0"/>
      <w:marTop w:val="0"/>
      <w:marBottom w:val="0"/>
      <w:divBdr>
        <w:top w:val="none" w:sz="0" w:space="0" w:color="auto"/>
        <w:left w:val="none" w:sz="0" w:space="0" w:color="auto"/>
        <w:bottom w:val="none" w:sz="0" w:space="0" w:color="auto"/>
        <w:right w:val="none" w:sz="0" w:space="0" w:color="auto"/>
      </w:divBdr>
    </w:div>
    <w:div w:id="1797521852">
      <w:bodyDiv w:val="1"/>
      <w:marLeft w:val="0"/>
      <w:marRight w:val="0"/>
      <w:marTop w:val="0"/>
      <w:marBottom w:val="0"/>
      <w:divBdr>
        <w:top w:val="none" w:sz="0" w:space="0" w:color="auto"/>
        <w:left w:val="none" w:sz="0" w:space="0" w:color="auto"/>
        <w:bottom w:val="none" w:sz="0" w:space="0" w:color="auto"/>
        <w:right w:val="none" w:sz="0" w:space="0" w:color="auto"/>
      </w:divBdr>
    </w:div>
    <w:div w:id="1797986609">
      <w:bodyDiv w:val="1"/>
      <w:marLeft w:val="0"/>
      <w:marRight w:val="0"/>
      <w:marTop w:val="0"/>
      <w:marBottom w:val="0"/>
      <w:divBdr>
        <w:top w:val="none" w:sz="0" w:space="0" w:color="auto"/>
        <w:left w:val="none" w:sz="0" w:space="0" w:color="auto"/>
        <w:bottom w:val="none" w:sz="0" w:space="0" w:color="auto"/>
        <w:right w:val="none" w:sz="0" w:space="0" w:color="auto"/>
      </w:divBdr>
    </w:div>
    <w:div w:id="1804272406">
      <w:bodyDiv w:val="1"/>
      <w:marLeft w:val="0"/>
      <w:marRight w:val="0"/>
      <w:marTop w:val="0"/>
      <w:marBottom w:val="0"/>
      <w:divBdr>
        <w:top w:val="none" w:sz="0" w:space="0" w:color="auto"/>
        <w:left w:val="none" w:sz="0" w:space="0" w:color="auto"/>
        <w:bottom w:val="none" w:sz="0" w:space="0" w:color="auto"/>
        <w:right w:val="none" w:sz="0" w:space="0" w:color="auto"/>
      </w:divBdr>
    </w:div>
    <w:div w:id="1811169835">
      <w:bodyDiv w:val="1"/>
      <w:marLeft w:val="0"/>
      <w:marRight w:val="0"/>
      <w:marTop w:val="0"/>
      <w:marBottom w:val="0"/>
      <w:divBdr>
        <w:top w:val="none" w:sz="0" w:space="0" w:color="auto"/>
        <w:left w:val="none" w:sz="0" w:space="0" w:color="auto"/>
        <w:bottom w:val="none" w:sz="0" w:space="0" w:color="auto"/>
        <w:right w:val="none" w:sz="0" w:space="0" w:color="auto"/>
      </w:divBdr>
    </w:div>
    <w:div w:id="1813135352">
      <w:bodyDiv w:val="1"/>
      <w:marLeft w:val="0"/>
      <w:marRight w:val="0"/>
      <w:marTop w:val="0"/>
      <w:marBottom w:val="0"/>
      <w:divBdr>
        <w:top w:val="none" w:sz="0" w:space="0" w:color="auto"/>
        <w:left w:val="none" w:sz="0" w:space="0" w:color="auto"/>
        <w:bottom w:val="none" w:sz="0" w:space="0" w:color="auto"/>
        <w:right w:val="none" w:sz="0" w:space="0" w:color="auto"/>
      </w:divBdr>
    </w:div>
    <w:div w:id="1814835672">
      <w:bodyDiv w:val="1"/>
      <w:marLeft w:val="0"/>
      <w:marRight w:val="0"/>
      <w:marTop w:val="0"/>
      <w:marBottom w:val="0"/>
      <w:divBdr>
        <w:top w:val="none" w:sz="0" w:space="0" w:color="auto"/>
        <w:left w:val="none" w:sz="0" w:space="0" w:color="auto"/>
        <w:bottom w:val="none" w:sz="0" w:space="0" w:color="auto"/>
        <w:right w:val="none" w:sz="0" w:space="0" w:color="auto"/>
      </w:divBdr>
    </w:div>
    <w:div w:id="1828396547">
      <w:bodyDiv w:val="1"/>
      <w:marLeft w:val="0"/>
      <w:marRight w:val="0"/>
      <w:marTop w:val="0"/>
      <w:marBottom w:val="0"/>
      <w:divBdr>
        <w:top w:val="none" w:sz="0" w:space="0" w:color="auto"/>
        <w:left w:val="none" w:sz="0" w:space="0" w:color="auto"/>
        <w:bottom w:val="none" w:sz="0" w:space="0" w:color="auto"/>
        <w:right w:val="none" w:sz="0" w:space="0" w:color="auto"/>
      </w:divBdr>
    </w:div>
    <w:div w:id="1837500446">
      <w:bodyDiv w:val="1"/>
      <w:marLeft w:val="0"/>
      <w:marRight w:val="0"/>
      <w:marTop w:val="0"/>
      <w:marBottom w:val="0"/>
      <w:divBdr>
        <w:top w:val="none" w:sz="0" w:space="0" w:color="auto"/>
        <w:left w:val="none" w:sz="0" w:space="0" w:color="auto"/>
        <w:bottom w:val="none" w:sz="0" w:space="0" w:color="auto"/>
        <w:right w:val="none" w:sz="0" w:space="0" w:color="auto"/>
      </w:divBdr>
    </w:div>
    <w:div w:id="1839736899">
      <w:bodyDiv w:val="1"/>
      <w:marLeft w:val="0"/>
      <w:marRight w:val="0"/>
      <w:marTop w:val="0"/>
      <w:marBottom w:val="0"/>
      <w:divBdr>
        <w:top w:val="none" w:sz="0" w:space="0" w:color="auto"/>
        <w:left w:val="none" w:sz="0" w:space="0" w:color="auto"/>
        <w:bottom w:val="none" w:sz="0" w:space="0" w:color="auto"/>
        <w:right w:val="none" w:sz="0" w:space="0" w:color="auto"/>
      </w:divBdr>
    </w:div>
    <w:div w:id="1853181242">
      <w:bodyDiv w:val="1"/>
      <w:marLeft w:val="0"/>
      <w:marRight w:val="0"/>
      <w:marTop w:val="0"/>
      <w:marBottom w:val="0"/>
      <w:divBdr>
        <w:top w:val="none" w:sz="0" w:space="0" w:color="auto"/>
        <w:left w:val="none" w:sz="0" w:space="0" w:color="auto"/>
        <w:bottom w:val="none" w:sz="0" w:space="0" w:color="auto"/>
        <w:right w:val="none" w:sz="0" w:space="0" w:color="auto"/>
      </w:divBdr>
    </w:div>
    <w:div w:id="1853570845">
      <w:bodyDiv w:val="1"/>
      <w:marLeft w:val="0"/>
      <w:marRight w:val="0"/>
      <w:marTop w:val="0"/>
      <w:marBottom w:val="0"/>
      <w:divBdr>
        <w:top w:val="none" w:sz="0" w:space="0" w:color="auto"/>
        <w:left w:val="none" w:sz="0" w:space="0" w:color="auto"/>
        <w:bottom w:val="none" w:sz="0" w:space="0" w:color="auto"/>
        <w:right w:val="none" w:sz="0" w:space="0" w:color="auto"/>
      </w:divBdr>
    </w:div>
    <w:div w:id="1858688879">
      <w:bodyDiv w:val="1"/>
      <w:marLeft w:val="0"/>
      <w:marRight w:val="0"/>
      <w:marTop w:val="0"/>
      <w:marBottom w:val="0"/>
      <w:divBdr>
        <w:top w:val="none" w:sz="0" w:space="0" w:color="auto"/>
        <w:left w:val="none" w:sz="0" w:space="0" w:color="auto"/>
        <w:bottom w:val="none" w:sz="0" w:space="0" w:color="auto"/>
        <w:right w:val="none" w:sz="0" w:space="0" w:color="auto"/>
      </w:divBdr>
    </w:div>
    <w:div w:id="1862937860">
      <w:bodyDiv w:val="1"/>
      <w:marLeft w:val="0"/>
      <w:marRight w:val="0"/>
      <w:marTop w:val="0"/>
      <w:marBottom w:val="0"/>
      <w:divBdr>
        <w:top w:val="none" w:sz="0" w:space="0" w:color="auto"/>
        <w:left w:val="none" w:sz="0" w:space="0" w:color="auto"/>
        <w:bottom w:val="none" w:sz="0" w:space="0" w:color="auto"/>
        <w:right w:val="none" w:sz="0" w:space="0" w:color="auto"/>
      </w:divBdr>
    </w:div>
    <w:div w:id="1865049298">
      <w:bodyDiv w:val="1"/>
      <w:marLeft w:val="0"/>
      <w:marRight w:val="0"/>
      <w:marTop w:val="0"/>
      <w:marBottom w:val="0"/>
      <w:divBdr>
        <w:top w:val="none" w:sz="0" w:space="0" w:color="auto"/>
        <w:left w:val="none" w:sz="0" w:space="0" w:color="auto"/>
        <w:bottom w:val="none" w:sz="0" w:space="0" w:color="auto"/>
        <w:right w:val="none" w:sz="0" w:space="0" w:color="auto"/>
      </w:divBdr>
    </w:div>
    <w:div w:id="1868716920">
      <w:bodyDiv w:val="1"/>
      <w:marLeft w:val="0"/>
      <w:marRight w:val="0"/>
      <w:marTop w:val="0"/>
      <w:marBottom w:val="0"/>
      <w:divBdr>
        <w:top w:val="none" w:sz="0" w:space="0" w:color="auto"/>
        <w:left w:val="none" w:sz="0" w:space="0" w:color="auto"/>
        <w:bottom w:val="none" w:sz="0" w:space="0" w:color="auto"/>
        <w:right w:val="none" w:sz="0" w:space="0" w:color="auto"/>
      </w:divBdr>
    </w:div>
    <w:div w:id="1890917829">
      <w:bodyDiv w:val="1"/>
      <w:marLeft w:val="0"/>
      <w:marRight w:val="0"/>
      <w:marTop w:val="0"/>
      <w:marBottom w:val="0"/>
      <w:divBdr>
        <w:top w:val="none" w:sz="0" w:space="0" w:color="auto"/>
        <w:left w:val="none" w:sz="0" w:space="0" w:color="auto"/>
        <w:bottom w:val="none" w:sz="0" w:space="0" w:color="auto"/>
        <w:right w:val="none" w:sz="0" w:space="0" w:color="auto"/>
      </w:divBdr>
    </w:div>
    <w:div w:id="1894199188">
      <w:bodyDiv w:val="1"/>
      <w:marLeft w:val="0"/>
      <w:marRight w:val="0"/>
      <w:marTop w:val="0"/>
      <w:marBottom w:val="0"/>
      <w:divBdr>
        <w:top w:val="none" w:sz="0" w:space="0" w:color="auto"/>
        <w:left w:val="none" w:sz="0" w:space="0" w:color="auto"/>
        <w:bottom w:val="none" w:sz="0" w:space="0" w:color="auto"/>
        <w:right w:val="none" w:sz="0" w:space="0" w:color="auto"/>
      </w:divBdr>
    </w:div>
    <w:div w:id="1901744697">
      <w:bodyDiv w:val="1"/>
      <w:marLeft w:val="0"/>
      <w:marRight w:val="0"/>
      <w:marTop w:val="0"/>
      <w:marBottom w:val="0"/>
      <w:divBdr>
        <w:top w:val="none" w:sz="0" w:space="0" w:color="auto"/>
        <w:left w:val="none" w:sz="0" w:space="0" w:color="auto"/>
        <w:bottom w:val="none" w:sz="0" w:space="0" w:color="auto"/>
        <w:right w:val="none" w:sz="0" w:space="0" w:color="auto"/>
      </w:divBdr>
    </w:div>
    <w:div w:id="1908570651">
      <w:bodyDiv w:val="1"/>
      <w:marLeft w:val="0"/>
      <w:marRight w:val="0"/>
      <w:marTop w:val="0"/>
      <w:marBottom w:val="0"/>
      <w:divBdr>
        <w:top w:val="none" w:sz="0" w:space="0" w:color="auto"/>
        <w:left w:val="none" w:sz="0" w:space="0" w:color="auto"/>
        <w:bottom w:val="none" w:sz="0" w:space="0" w:color="auto"/>
        <w:right w:val="none" w:sz="0" w:space="0" w:color="auto"/>
      </w:divBdr>
    </w:div>
    <w:div w:id="1910842943">
      <w:bodyDiv w:val="1"/>
      <w:marLeft w:val="0"/>
      <w:marRight w:val="0"/>
      <w:marTop w:val="0"/>
      <w:marBottom w:val="0"/>
      <w:divBdr>
        <w:top w:val="none" w:sz="0" w:space="0" w:color="auto"/>
        <w:left w:val="none" w:sz="0" w:space="0" w:color="auto"/>
        <w:bottom w:val="none" w:sz="0" w:space="0" w:color="auto"/>
        <w:right w:val="none" w:sz="0" w:space="0" w:color="auto"/>
      </w:divBdr>
    </w:div>
    <w:div w:id="1911882394">
      <w:bodyDiv w:val="1"/>
      <w:marLeft w:val="0"/>
      <w:marRight w:val="0"/>
      <w:marTop w:val="0"/>
      <w:marBottom w:val="0"/>
      <w:divBdr>
        <w:top w:val="none" w:sz="0" w:space="0" w:color="auto"/>
        <w:left w:val="none" w:sz="0" w:space="0" w:color="auto"/>
        <w:bottom w:val="none" w:sz="0" w:space="0" w:color="auto"/>
        <w:right w:val="none" w:sz="0" w:space="0" w:color="auto"/>
      </w:divBdr>
    </w:div>
    <w:div w:id="1926038753">
      <w:bodyDiv w:val="1"/>
      <w:marLeft w:val="0"/>
      <w:marRight w:val="0"/>
      <w:marTop w:val="0"/>
      <w:marBottom w:val="0"/>
      <w:divBdr>
        <w:top w:val="none" w:sz="0" w:space="0" w:color="auto"/>
        <w:left w:val="none" w:sz="0" w:space="0" w:color="auto"/>
        <w:bottom w:val="none" w:sz="0" w:space="0" w:color="auto"/>
        <w:right w:val="none" w:sz="0" w:space="0" w:color="auto"/>
      </w:divBdr>
    </w:div>
    <w:div w:id="1983340689">
      <w:bodyDiv w:val="1"/>
      <w:marLeft w:val="0"/>
      <w:marRight w:val="0"/>
      <w:marTop w:val="0"/>
      <w:marBottom w:val="0"/>
      <w:divBdr>
        <w:top w:val="none" w:sz="0" w:space="0" w:color="auto"/>
        <w:left w:val="none" w:sz="0" w:space="0" w:color="auto"/>
        <w:bottom w:val="none" w:sz="0" w:space="0" w:color="auto"/>
        <w:right w:val="none" w:sz="0" w:space="0" w:color="auto"/>
      </w:divBdr>
    </w:div>
    <w:div w:id="1996252634">
      <w:bodyDiv w:val="1"/>
      <w:marLeft w:val="0"/>
      <w:marRight w:val="0"/>
      <w:marTop w:val="0"/>
      <w:marBottom w:val="0"/>
      <w:divBdr>
        <w:top w:val="none" w:sz="0" w:space="0" w:color="auto"/>
        <w:left w:val="none" w:sz="0" w:space="0" w:color="auto"/>
        <w:bottom w:val="none" w:sz="0" w:space="0" w:color="auto"/>
        <w:right w:val="none" w:sz="0" w:space="0" w:color="auto"/>
      </w:divBdr>
    </w:div>
    <w:div w:id="2006861044">
      <w:bodyDiv w:val="1"/>
      <w:marLeft w:val="0"/>
      <w:marRight w:val="0"/>
      <w:marTop w:val="0"/>
      <w:marBottom w:val="0"/>
      <w:divBdr>
        <w:top w:val="none" w:sz="0" w:space="0" w:color="auto"/>
        <w:left w:val="none" w:sz="0" w:space="0" w:color="auto"/>
        <w:bottom w:val="none" w:sz="0" w:space="0" w:color="auto"/>
        <w:right w:val="none" w:sz="0" w:space="0" w:color="auto"/>
      </w:divBdr>
    </w:div>
    <w:div w:id="2016153717">
      <w:bodyDiv w:val="1"/>
      <w:marLeft w:val="0"/>
      <w:marRight w:val="0"/>
      <w:marTop w:val="0"/>
      <w:marBottom w:val="0"/>
      <w:divBdr>
        <w:top w:val="none" w:sz="0" w:space="0" w:color="auto"/>
        <w:left w:val="none" w:sz="0" w:space="0" w:color="auto"/>
        <w:bottom w:val="none" w:sz="0" w:space="0" w:color="auto"/>
        <w:right w:val="none" w:sz="0" w:space="0" w:color="auto"/>
      </w:divBdr>
    </w:div>
    <w:div w:id="2019189212">
      <w:bodyDiv w:val="1"/>
      <w:marLeft w:val="0"/>
      <w:marRight w:val="0"/>
      <w:marTop w:val="0"/>
      <w:marBottom w:val="0"/>
      <w:divBdr>
        <w:top w:val="none" w:sz="0" w:space="0" w:color="auto"/>
        <w:left w:val="none" w:sz="0" w:space="0" w:color="auto"/>
        <w:bottom w:val="none" w:sz="0" w:space="0" w:color="auto"/>
        <w:right w:val="none" w:sz="0" w:space="0" w:color="auto"/>
      </w:divBdr>
    </w:div>
    <w:div w:id="2031299252">
      <w:bodyDiv w:val="1"/>
      <w:marLeft w:val="0"/>
      <w:marRight w:val="0"/>
      <w:marTop w:val="0"/>
      <w:marBottom w:val="0"/>
      <w:divBdr>
        <w:top w:val="none" w:sz="0" w:space="0" w:color="auto"/>
        <w:left w:val="none" w:sz="0" w:space="0" w:color="auto"/>
        <w:bottom w:val="none" w:sz="0" w:space="0" w:color="auto"/>
        <w:right w:val="none" w:sz="0" w:space="0" w:color="auto"/>
      </w:divBdr>
    </w:div>
    <w:div w:id="2033411867">
      <w:bodyDiv w:val="1"/>
      <w:marLeft w:val="0"/>
      <w:marRight w:val="0"/>
      <w:marTop w:val="0"/>
      <w:marBottom w:val="0"/>
      <w:divBdr>
        <w:top w:val="none" w:sz="0" w:space="0" w:color="auto"/>
        <w:left w:val="none" w:sz="0" w:space="0" w:color="auto"/>
        <w:bottom w:val="none" w:sz="0" w:space="0" w:color="auto"/>
        <w:right w:val="none" w:sz="0" w:space="0" w:color="auto"/>
      </w:divBdr>
    </w:div>
    <w:div w:id="2056662474">
      <w:bodyDiv w:val="1"/>
      <w:marLeft w:val="0"/>
      <w:marRight w:val="0"/>
      <w:marTop w:val="0"/>
      <w:marBottom w:val="0"/>
      <w:divBdr>
        <w:top w:val="none" w:sz="0" w:space="0" w:color="auto"/>
        <w:left w:val="none" w:sz="0" w:space="0" w:color="auto"/>
        <w:bottom w:val="none" w:sz="0" w:space="0" w:color="auto"/>
        <w:right w:val="none" w:sz="0" w:space="0" w:color="auto"/>
      </w:divBdr>
    </w:div>
    <w:div w:id="2065634893">
      <w:bodyDiv w:val="1"/>
      <w:marLeft w:val="0"/>
      <w:marRight w:val="0"/>
      <w:marTop w:val="0"/>
      <w:marBottom w:val="0"/>
      <w:divBdr>
        <w:top w:val="none" w:sz="0" w:space="0" w:color="auto"/>
        <w:left w:val="none" w:sz="0" w:space="0" w:color="auto"/>
        <w:bottom w:val="none" w:sz="0" w:space="0" w:color="auto"/>
        <w:right w:val="none" w:sz="0" w:space="0" w:color="auto"/>
      </w:divBdr>
    </w:div>
    <w:div w:id="2068919869">
      <w:bodyDiv w:val="1"/>
      <w:marLeft w:val="0"/>
      <w:marRight w:val="0"/>
      <w:marTop w:val="0"/>
      <w:marBottom w:val="0"/>
      <w:divBdr>
        <w:top w:val="none" w:sz="0" w:space="0" w:color="auto"/>
        <w:left w:val="none" w:sz="0" w:space="0" w:color="auto"/>
        <w:bottom w:val="none" w:sz="0" w:space="0" w:color="auto"/>
        <w:right w:val="none" w:sz="0" w:space="0" w:color="auto"/>
      </w:divBdr>
    </w:div>
    <w:div w:id="2082753942">
      <w:bodyDiv w:val="1"/>
      <w:marLeft w:val="0"/>
      <w:marRight w:val="0"/>
      <w:marTop w:val="0"/>
      <w:marBottom w:val="0"/>
      <w:divBdr>
        <w:top w:val="none" w:sz="0" w:space="0" w:color="auto"/>
        <w:left w:val="none" w:sz="0" w:space="0" w:color="auto"/>
        <w:bottom w:val="none" w:sz="0" w:space="0" w:color="auto"/>
        <w:right w:val="none" w:sz="0" w:space="0" w:color="auto"/>
      </w:divBdr>
    </w:div>
    <w:div w:id="2085686078">
      <w:bodyDiv w:val="1"/>
      <w:marLeft w:val="0"/>
      <w:marRight w:val="0"/>
      <w:marTop w:val="0"/>
      <w:marBottom w:val="0"/>
      <w:divBdr>
        <w:top w:val="none" w:sz="0" w:space="0" w:color="auto"/>
        <w:left w:val="none" w:sz="0" w:space="0" w:color="auto"/>
        <w:bottom w:val="none" w:sz="0" w:space="0" w:color="auto"/>
        <w:right w:val="none" w:sz="0" w:space="0" w:color="auto"/>
      </w:divBdr>
    </w:div>
    <w:div w:id="2096244026">
      <w:bodyDiv w:val="1"/>
      <w:marLeft w:val="0"/>
      <w:marRight w:val="0"/>
      <w:marTop w:val="0"/>
      <w:marBottom w:val="0"/>
      <w:divBdr>
        <w:top w:val="none" w:sz="0" w:space="0" w:color="auto"/>
        <w:left w:val="none" w:sz="0" w:space="0" w:color="auto"/>
        <w:bottom w:val="none" w:sz="0" w:space="0" w:color="auto"/>
        <w:right w:val="none" w:sz="0" w:space="0" w:color="auto"/>
      </w:divBdr>
    </w:div>
    <w:div w:id="2097436543">
      <w:bodyDiv w:val="1"/>
      <w:marLeft w:val="0"/>
      <w:marRight w:val="0"/>
      <w:marTop w:val="0"/>
      <w:marBottom w:val="0"/>
      <w:divBdr>
        <w:top w:val="none" w:sz="0" w:space="0" w:color="auto"/>
        <w:left w:val="none" w:sz="0" w:space="0" w:color="auto"/>
        <w:bottom w:val="none" w:sz="0" w:space="0" w:color="auto"/>
        <w:right w:val="none" w:sz="0" w:space="0" w:color="auto"/>
      </w:divBdr>
    </w:div>
    <w:div w:id="2098600649">
      <w:bodyDiv w:val="1"/>
      <w:marLeft w:val="0"/>
      <w:marRight w:val="0"/>
      <w:marTop w:val="0"/>
      <w:marBottom w:val="0"/>
      <w:divBdr>
        <w:top w:val="none" w:sz="0" w:space="0" w:color="auto"/>
        <w:left w:val="none" w:sz="0" w:space="0" w:color="auto"/>
        <w:bottom w:val="none" w:sz="0" w:space="0" w:color="auto"/>
        <w:right w:val="none" w:sz="0" w:space="0" w:color="auto"/>
      </w:divBdr>
    </w:div>
    <w:div w:id="2103717540">
      <w:bodyDiv w:val="1"/>
      <w:marLeft w:val="0"/>
      <w:marRight w:val="0"/>
      <w:marTop w:val="0"/>
      <w:marBottom w:val="0"/>
      <w:divBdr>
        <w:top w:val="none" w:sz="0" w:space="0" w:color="auto"/>
        <w:left w:val="none" w:sz="0" w:space="0" w:color="auto"/>
        <w:bottom w:val="none" w:sz="0" w:space="0" w:color="auto"/>
        <w:right w:val="none" w:sz="0" w:space="0" w:color="auto"/>
      </w:divBdr>
    </w:div>
    <w:div w:id="2120105727">
      <w:bodyDiv w:val="1"/>
      <w:marLeft w:val="0"/>
      <w:marRight w:val="0"/>
      <w:marTop w:val="0"/>
      <w:marBottom w:val="0"/>
      <w:divBdr>
        <w:top w:val="none" w:sz="0" w:space="0" w:color="auto"/>
        <w:left w:val="none" w:sz="0" w:space="0" w:color="auto"/>
        <w:bottom w:val="none" w:sz="0" w:space="0" w:color="auto"/>
        <w:right w:val="none" w:sz="0" w:space="0" w:color="auto"/>
      </w:divBdr>
    </w:div>
    <w:div w:id="2125733087">
      <w:bodyDiv w:val="1"/>
      <w:marLeft w:val="0"/>
      <w:marRight w:val="0"/>
      <w:marTop w:val="0"/>
      <w:marBottom w:val="0"/>
      <w:divBdr>
        <w:top w:val="none" w:sz="0" w:space="0" w:color="auto"/>
        <w:left w:val="none" w:sz="0" w:space="0" w:color="auto"/>
        <w:bottom w:val="none" w:sz="0" w:space="0" w:color="auto"/>
        <w:right w:val="none" w:sz="0" w:space="0" w:color="auto"/>
      </w:divBdr>
    </w:div>
    <w:div w:id="212784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4.jp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oter" Target="footer1.xml"/><Relationship Id="rId8"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42BBD1AD2254C47B22C4865D0747798"/>
        <w:category>
          <w:name w:val="General"/>
          <w:gallery w:val="placeholder"/>
        </w:category>
        <w:types>
          <w:type w:val="bbPlcHdr"/>
        </w:types>
        <w:behaviors>
          <w:behavior w:val="content"/>
        </w:behaviors>
        <w:guid w:val="{945D448E-571D-4389-BC89-20E65D9B990E}"/>
      </w:docPartPr>
      <w:docPartBody>
        <w:p w:rsidR="009A7FBC" w:rsidRDefault="001A7C88" w:rsidP="001A7C88">
          <w:pPr>
            <w:pStyle w:val="942BBD1AD2254C47B22C4865D0747798"/>
          </w:pPr>
          <w:r>
            <w:rPr>
              <w:color w:val="0F4761" w:themeColor="accent1" w:themeShade="BF"/>
            </w:rPr>
            <w:t>[Company name]</w:t>
          </w:r>
        </w:p>
      </w:docPartBody>
    </w:docPart>
    <w:docPart>
      <w:docPartPr>
        <w:name w:val="0C5A0C55021640728C8F3FA2AD6EA371"/>
        <w:category>
          <w:name w:val="General"/>
          <w:gallery w:val="placeholder"/>
        </w:category>
        <w:types>
          <w:type w:val="bbPlcHdr"/>
        </w:types>
        <w:behaviors>
          <w:behavior w:val="content"/>
        </w:behaviors>
        <w:guid w:val="{426CAB42-A587-498B-ABE2-884EEE73A10C}"/>
      </w:docPartPr>
      <w:docPartBody>
        <w:p w:rsidR="009A7FBC" w:rsidRDefault="001A7C88" w:rsidP="001A7C88">
          <w:pPr>
            <w:pStyle w:val="0C5A0C55021640728C8F3FA2AD6EA371"/>
          </w:pPr>
          <w:r>
            <w:rPr>
              <w:rFonts w:asciiTheme="majorHAnsi" w:eastAsiaTheme="majorEastAsia" w:hAnsiTheme="majorHAnsi" w:cstheme="majorBidi"/>
              <w:color w:val="156082" w:themeColor="accent1"/>
              <w:sz w:val="88"/>
              <w:szCs w:val="88"/>
            </w:rPr>
            <w:t>[Document title]</w:t>
          </w:r>
        </w:p>
      </w:docPartBody>
    </w:docPart>
    <w:docPart>
      <w:docPartPr>
        <w:name w:val="BA75B7EFFC5D4E338953F239D34F5F18"/>
        <w:category>
          <w:name w:val="General"/>
          <w:gallery w:val="placeholder"/>
        </w:category>
        <w:types>
          <w:type w:val="bbPlcHdr"/>
        </w:types>
        <w:behaviors>
          <w:behavior w:val="content"/>
        </w:behaviors>
        <w:guid w:val="{A4C17270-59F7-4741-AF68-CFC959D5C483}"/>
      </w:docPartPr>
      <w:docPartBody>
        <w:p w:rsidR="009A7FBC" w:rsidRDefault="001A7C88" w:rsidP="001A7C88">
          <w:pPr>
            <w:pStyle w:val="BA75B7EFFC5D4E338953F239D34F5F18"/>
          </w:pPr>
          <w:r>
            <w:rPr>
              <w:color w:val="0F4761" w:themeColor="accent1" w:themeShade="BF"/>
            </w:rPr>
            <w:t>[Document subtitle]</w:t>
          </w:r>
        </w:p>
      </w:docPartBody>
    </w:docPart>
    <w:docPart>
      <w:docPartPr>
        <w:name w:val="CA1E6E772DEA4B06907613F9EC960102"/>
        <w:category>
          <w:name w:val="General"/>
          <w:gallery w:val="placeholder"/>
        </w:category>
        <w:types>
          <w:type w:val="bbPlcHdr"/>
        </w:types>
        <w:behaviors>
          <w:behavior w:val="content"/>
        </w:behaviors>
        <w:guid w:val="{543556E1-8ECB-4918-9FC0-BEF2833F88AB}"/>
      </w:docPartPr>
      <w:docPartBody>
        <w:p w:rsidR="009A7FBC" w:rsidRDefault="001A7C88" w:rsidP="001A7C88">
          <w:pPr>
            <w:pStyle w:val="CA1E6E772DEA4B06907613F9EC960102"/>
          </w:pPr>
          <w:r>
            <w:rPr>
              <w:color w:val="156082" w:themeColor="accent1"/>
              <w:sz w:val="28"/>
              <w:szCs w:val="28"/>
            </w:rPr>
            <w:t>[Author name]</w:t>
          </w:r>
        </w:p>
      </w:docPartBody>
    </w:docPart>
    <w:docPart>
      <w:docPartPr>
        <w:name w:val="5F0DAAF7AE7445A1835616DD182C0FC9"/>
        <w:category>
          <w:name w:val="General"/>
          <w:gallery w:val="placeholder"/>
        </w:category>
        <w:types>
          <w:type w:val="bbPlcHdr"/>
        </w:types>
        <w:behaviors>
          <w:behavior w:val="content"/>
        </w:behaviors>
        <w:guid w:val="{3AFA4729-19A6-490D-9EF6-B0E55033EF5C}"/>
      </w:docPartPr>
      <w:docPartBody>
        <w:p w:rsidR="009A7FBC" w:rsidRDefault="001A7C88" w:rsidP="001A7C88">
          <w:pPr>
            <w:pStyle w:val="5F0DAAF7AE7445A1835616DD182C0FC9"/>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C88"/>
    <w:rsid w:val="001A7C88"/>
    <w:rsid w:val="002F16D5"/>
    <w:rsid w:val="0031167C"/>
    <w:rsid w:val="003D3D43"/>
    <w:rsid w:val="009A7FBC"/>
    <w:rsid w:val="009C4630"/>
    <w:rsid w:val="00C540E5"/>
    <w:rsid w:val="00DE7874"/>
    <w:rsid w:val="00F93C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42BBD1AD2254C47B22C4865D0747798">
    <w:name w:val="942BBD1AD2254C47B22C4865D0747798"/>
    <w:rsid w:val="001A7C88"/>
  </w:style>
  <w:style w:type="paragraph" w:customStyle="1" w:styleId="0C5A0C55021640728C8F3FA2AD6EA371">
    <w:name w:val="0C5A0C55021640728C8F3FA2AD6EA371"/>
    <w:rsid w:val="001A7C88"/>
  </w:style>
  <w:style w:type="paragraph" w:customStyle="1" w:styleId="BA75B7EFFC5D4E338953F239D34F5F18">
    <w:name w:val="BA75B7EFFC5D4E338953F239D34F5F18"/>
    <w:rsid w:val="001A7C88"/>
  </w:style>
  <w:style w:type="paragraph" w:customStyle="1" w:styleId="CA1E6E772DEA4B06907613F9EC960102">
    <w:name w:val="CA1E6E772DEA4B06907613F9EC960102"/>
    <w:rsid w:val="001A7C88"/>
  </w:style>
  <w:style w:type="paragraph" w:customStyle="1" w:styleId="5F0DAAF7AE7445A1835616DD182C0FC9">
    <w:name w:val="5F0DAAF7AE7445A1835616DD182C0FC9"/>
    <w:rsid w:val="001A7C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2025-01-13T00:00:00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b924220c-b521-4b04-85db-c1cedf06ef2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2ECB6E294CC94AB9CB471F6F764C73" ma:contentTypeVersion="14" ma:contentTypeDescription="Create a new document." ma:contentTypeScope="" ma:versionID="78e608e2ee9f5c49b2df30af667df408">
  <xsd:schema xmlns:xsd="http://www.w3.org/2001/XMLSchema" xmlns:xs="http://www.w3.org/2001/XMLSchema" xmlns:p="http://schemas.microsoft.com/office/2006/metadata/properties" xmlns:ns3="b924220c-b521-4b04-85db-c1cedf06ef2e" xmlns:ns4="ef512f86-3398-4438-b622-d6c293cd08be" targetNamespace="http://schemas.microsoft.com/office/2006/metadata/properties" ma:root="true" ma:fieldsID="30604137ffa7b5d43daa8aa031a3a9e7" ns3:_="" ns4:_="">
    <xsd:import namespace="b924220c-b521-4b04-85db-c1cedf06ef2e"/>
    <xsd:import namespace="ef512f86-3398-4438-b622-d6c293cd08b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4220c-b521-4b04-85db-c1cedf06ef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f512f86-3398-4438-b622-d6c293cd08b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b:Source>
    <b:Tag>Ari25</b:Tag>
    <b:SourceType>InternetSite</b:SourceType>
    <b:Guid>{8DDB62FB-41C1-4E3B-A97A-5619EF402D3D}</b:Guid>
    <b:Title>Understanding Switch Poles and Throws: An Analysis of Common Mechanical Switches</b:Title>
    <b:Year>2025</b:Year>
    <b:Author>
      <b:Author>
        <b:Corporate>Ariat Technology</b:Corporate>
      </b:Author>
    </b:Author>
    <b:InternetSiteTitle>Ariat-Tech.com</b:InternetSiteTitle>
    <b:Month>01</b:Month>
    <b:Day>12</b:Day>
    <b:URL>https://www.ariat-tech.com/blog/understanding-switch-poles-and-throws-an-analysis-of-common-mechanical-switches.html</b:URL>
    <b:RefOrder>1</b:RefOrder>
  </b:Source>
  <b:Source>
    <b:Tag>Set25</b:Tag>
    <b:SourceType>InternetSite</b:SourceType>
    <b:Guid>{5878AA51-0711-49F8-BAEE-D44CD16264B1}</b:Guid>
    <b:Author>
      <b:Author>
        <b:Corporate>Setick</b:Corporate>
      </b:Author>
    </b:Author>
    <b:Title>Types of Light Switches</b:Title>
    <b:InternetSiteTitle>setick.com</b:InternetSiteTitle>
    <b:Year>2025</b:Year>
    <b:Month>01</b:Month>
    <b:Day>13</b:Day>
    <b:URL>https://www.setick.com/types-of-light-switches/</b:URL>
    <b:RefOrder>2</b:RefOrder>
  </b:Source>
  <b:Source>
    <b:Tag>Tex04</b:Tag>
    <b:SourceType>DocumentFromInternetSite</b:SourceType>
    <b:Guid>{0ADF5D51-D2A9-4D5D-AC80-14FC74059F65}</b:Guid>
    <b:Title>µA7800 SERIES POSITIVE-VOLTAGE REGULATORS</b:Title>
    <b:Year>2004</b:Year>
    <b:YearAccessed>2025</b:YearAccessed>
    <b:MonthAccessed>01</b:MonthAccessed>
    <b:DayAccessed>12</b:DayAccessed>
    <b:URL>https://cdn.sparkfun.com/assets/1/7/7/3/2/LM7805.pdf</b:URL>
    <b:Author>
      <b:Author>
        <b:Corporate>Texas Instruments</b:Corporate>
      </b:Author>
    </b:Author>
    <b:RefOrder>3</b:RefOrder>
  </b:Source>
  <b:Source>
    <b:Tag>Tex11</b:Tag>
    <b:SourceType>DocumentFromInternetSite</b:SourceType>
    <b:Guid>{7F16B1B4-5817-4FE0-86E1-24BC540BBBAA}</b:Guid>
    <b:Author>
      <b:Author>
        <b:Corporate>Texas Instruments</b:Corporate>
      </b:Author>
    </b:Author>
    <b:Title>Engineers note: Capacitors are key to voltage regulator design</b:Title>
    <b:Year>2011</b:Year>
    <b:YearAccessed>2025</b:YearAccessed>
    <b:MonthAccessed>01</b:MonthAccessed>
    <b:DayAccessed>12</b:DayAccessed>
    <b:URL>https://www.ti.com/lit/wp/snoa842/snoa842.pdf?ts=1736721034909</b:URL>
    <b:RefOrder>4</b:RefOrder>
  </b:Source>
  <b:Source>
    <b:Tag>IanNA</b:Tag>
    <b:SourceType>InternetSite</b:SourceType>
    <b:Guid>{6CAA2A4E-CD66-4D35-8685-189DA01FB5E2}</b:Guid>
    <b:Title>7800 Series Voltage Regulators: 7805, 7812, 7824, etc</b:Title>
    <b:Year>N/A</b:Year>
    <b:YearAccessed>2025</b:YearAccessed>
    <b:MonthAccessed>01</b:MonthAccessed>
    <b:DayAccessed>12</b:DayAccessed>
    <b:URL>https://www.electronics-notes.com/articles/analogue_circuits/power-supply-electronics/7805-7812-voltage-regulator.php</b:URL>
    <b:Author>
      <b:Author>
        <b:NameList>
          <b:Person>
            <b:Last>Poole</b:Last>
            <b:First>Ian</b:First>
          </b:Person>
        </b:NameList>
      </b:Author>
    </b:Author>
    <b:ProductionCompany>ElectronicsNotes</b:ProductionCompany>
    <b:RefOrder>5</b:RefOrder>
  </b:Source>
  <b:Source>
    <b:Tag>Pau15</b:Tag>
    <b:SourceType>Book</b:SourceType>
    <b:Guid>{A769E7DF-8BCE-49B2-89D0-7029C67BB386}</b:Guid>
    <b:Title>The Art of Electronics 3rd Edition</b:Title>
    <b:Year>2015</b:Year>
    <b:Author>
      <b:Author>
        <b:NameList>
          <b:Person>
            <b:Last>Paul Horowitz</b:Last>
            <b:First>Winfield</b:First>
            <b:Middle>Hill</b:Middle>
          </b:Person>
        </b:NameList>
      </b:Author>
    </b:Author>
    <b:City>New York</b:City>
    <b:Publisher>Cambridge University Press</b:Publisher>
    <b:RefOrder>6</b:RefOrder>
  </b:Source>
  <b:Source>
    <b:Tag>Mic01</b:Tag>
    <b:SourceType>DocumentFromInternetSite</b:SourceType>
    <b:Guid>{5FDE53B3-A563-46DF-9DED-8E55C352F941}</b:Guid>
    <b:Author>
      <b:Author>
        <b:Corporate>Microchip Technology Inc.</b:Corporate>
      </b:Author>
    </b:Author>
    <b:Title>PIC16F84A 18-pin Enhanced FLASH/EEPROM 8-Bit Microcontroller</b:Title>
    <b:Year>2001</b:Year>
    <b:YearAccessed>2025</b:YearAccessed>
    <b:MonthAccessed>01</b:MonthAccessed>
    <b:DayAccessed>12</b:DayAccessed>
    <b:URL>https://www.mouser.co.uk/datasheet/2/268/35007C-3442610.pdf</b:URL>
    <b:RefOrder>7</b:RefOrder>
  </b:Source>
  <b:Source>
    <b:Tag>Mul01</b:Tag>
    <b:SourceType>DocumentFromInternetSite</b:SourceType>
    <b:Guid>{87DF9CFE-273D-4F62-A3EC-66A3C54AA888}</b:Guid>
    <b:Author>
      <b:Author>
        <b:Corporate>Multicomp PRO</b:Corporate>
      </b:Author>
    </b:Author>
    <b:Title>NPN Silicon Planar Transistors BC107 / BC108 Series</b:Title>
    <b:Year>01</b:Year>
    <b:Month>07</b:Month>
    <b:Day>20</b:Day>
    <b:YearAccessed>2025</b:YearAccessed>
    <b:MonthAccessed>01</b:MonthAccessed>
    <b:DayAccessed>12</b:DayAccessed>
    <b:URL>https://www.farnell.com/datasheets/3094291.pdf</b:URL>
    <b:RefOrder>8</b:RefOrder>
  </b:Source>
  <b:Source>
    <b:Tag>Wat24</b:Tag>
    <b:SourceType>InternetSite</b:SourceType>
    <b:Guid>{FCB872E0-E34C-4D17-9BE6-B6D2F5A16F45}</b:Guid>
    <b:Title>BC107 Transistor : PinOut, Specifications, Circuit, Working, Datasheet, Equivalents &amp; Its Applications</b:Title>
    <b:Year>2024</b:Year>
    <b:Month>09</b:Month>
    <b:Day>30</b:Day>
    <b:YearAccessed>20215</b:YearAccessed>
    <b:MonthAccessed>01</b:MonthAccessed>
    <b:DayAccessed>12</b:DayAccessed>
    <b:URL>https://www.watelectronics.com/bc107-transistor/</b:URL>
    <b:Author>
      <b:Author>
        <b:Corporate>WatElectronics</b:Corporate>
      </b:Author>
    </b:Author>
    <b:ProductionCompany>WatElectronics.com</b:ProductionCompany>
    <b:RefOrder>9</b:RefOrder>
  </b:Source>
  <b:Source>
    <b:Tag>RSO23</b:Tag>
    <b:SourceType>InternetSite</b:SourceType>
    <b:Guid>{6FE3B1E2-7366-43EC-8CB2-BFD88EFA3470}</b:Guid>
    <b:Author>
      <b:Author>
        <b:Corporate>RS Online</b:Corporate>
      </b:Author>
    </b:Author>
    <b:Title>How Do Piezo Buzzers Work?</b:Title>
    <b:ProductionCompany>RS Online</b:ProductionCompany>
    <b:Year>2023</b:Year>
    <b:Month>10</b:Month>
    <b:Day>30</b:Day>
    <b:YearAccessed>2025</b:YearAccessed>
    <b:MonthAccessed>01</b:MonthAccessed>
    <b:DayAccessed>12</b:DayAccessed>
    <b:URL>https://uk.rs-online.com/web/content/discovery/ideas-and-advice/how-do-piezo-buzzers-work</b:URL>
    <b:RefOrder>11</b:RefOrder>
  </b:Source>
  <b:Source>
    <b:Tag>IBENA</b:Tag>
    <b:SourceType>InternetSite</b:SourceType>
    <b:Guid>{0AA76106-44FB-4911-88D6-BB295CC6D6A5}</b:Guid>
    <b:Author>
      <b:Author>
        <b:Corporate>IBEX Technology Development Specialists</b:Corporate>
      </b:Author>
    </b:Author>
    <b:Title>Piezo Sounders</b:Title>
    <b:ProductionCompany>IBEX Technology Development Specialists</b:ProductionCompany>
    <b:Year>N/A</b:Year>
    <b:YearAccessed>2025</b:YearAccessed>
    <b:MonthAccessed>01</b:MonthAccessed>
    <b:DayAccessed>12</b:DayAccessed>
    <b:URL>https://ibex.tech/resources/geek-area/electronics/sounders/piezo-sounders</b:URL>
    <b:RefOrder>10</b:RefOrder>
  </b:Source>
  <b:Source>
    <b:Tag>EleNA</b:Tag>
    <b:SourceType>InternetSite</b:SourceType>
    <b:Guid>{823B3BBD-4735-4958-B0CD-BD1F9DCDBDBD}</b:Guid>
    <b:Author>
      <b:Author>
        <b:Corporate>Electronics Tutorials</b:Corporate>
      </b:Author>
    </b:Author>
    <b:Title>Pull-up Resistors</b:Title>
    <b:ProductionCompany>Electronics Tutorials</b:ProductionCompany>
    <b:Year>N/A</b:Year>
    <b:YearAccessed>2025</b:YearAccessed>
    <b:MonthAccessed>01</b:MonthAccessed>
    <b:DayAccessed>12</b:DayAccessed>
    <b:URL>https://www.electronics-tutorials.ws/logic/pull-up-resistor.html</b:URL>
    <b:RefOrder>12</b:RefOrder>
  </b:Source>
  <b:Source>
    <b:Tag>EEPNA</b:Tag>
    <b:SourceType>InternetSite</b:SourceType>
    <b:Guid>{59DE7E5B-90E8-482C-AB24-5836F208DEC9}</b:Guid>
    <b:Author>
      <b:Author>
        <b:Corporate>EE Power</b:Corporate>
      </b:Author>
    </b:Author>
    <b:Title>Pull-up and Pull-down Resistors</b:Title>
    <b:ProductionCompany>EE Power</b:ProductionCompany>
    <b:Year>N/A</b:Year>
    <b:YearAccessed>2025</b:YearAccessed>
    <b:MonthAccessed>01</b:MonthAccessed>
    <b:DayAccessed>12</b:DayAccessed>
    <b:URL>https://eepower.com/resistor-guide/resistor-applications/pull-up-resistor-pull-down-resistor/#</b:URL>
    <b:RefOrder>13</b:RefOrder>
  </b:Source>
  <b:Source>
    <b:Tag>BITNA</b:Tag>
    <b:SourceType>InternetSite</b:SourceType>
    <b:Guid>{3F3F6FCA-11FC-4B60-BA2E-DD09EB77E4ED}</b:Guid>
    <b:Author>
      <b:Author>
        <b:NameList>
          <b:Person>
            <b:Last>BITSMASHED</b:Last>
          </b:Person>
        </b:NameList>
      </b:Author>
    </b:Author>
    <b:Title>Pull-up Resistors</b:Title>
    <b:ProductionCompany>SparkFun</b:ProductionCompany>
    <b:Year>N/A</b:Year>
    <b:YearAccessed>2025</b:YearAccessed>
    <b:MonthAccessed>01</b:MonthAccessed>
    <b:DayAccessed>12</b:DayAccessed>
    <b:URL>https://learn.sparkfun.com/tutorials/pull-up-resistors/all</b:URL>
    <b:RefOrder>14</b:RefOrder>
  </b:Source>
  <b:Source>
    <b:Tag>EleNA1</b:Tag>
    <b:SourceType>InternetSite</b:SourceType>
    <b:Guid>{13450AD6-2274-4B60-A5BB-4FC81B25DB31}</b:Guid>
    <b:Author>
      <b:Author>
        <b:Corporate>Electrical Technology</b:Corporate>
      </b:Author>
    </b:Author>
    <b:Title>BCD to 7-Segment Display Decoder – Construction, Circuit &amp; Operation</b:Title>
    <b:ProductionCompany>Electrical Technology</b:ProductionCompany>
    <b:Year>N/A`</b:Year>
    <b:YearAccessed>2025</b:YearAccessed>
    <b:MonthAccessed>01</b:MonthAccessed>
    <b:DayAccessed>12</b:DayAccessed>
    <b:URL>https://www.electricaltechnology.org/2018/05/bcd-to-7-segment-display-decoder.html</b:URL>
    <b:RefOrder>16</b:RefOrder>
  </b:Source>
  <b:Source>
    <b:Tag>ECSNA</b:Tag>
    <b:SourceType>InternetSite</b:SourceType>
    <b:Guid>{0E7CFCF8-FD8F-4C19-9045-D4E6F4585584}</b:Guid>
    <b:Author>
      <b:Author>
        <b:Corporate>ECS INC International</b:Corporate>
      </b:Author>
    </b:Author>
    <b:Title>Crystal Oscillator Design Application Note</b:Title>
    <b:ProductionCompany>ECS INC International</b:ProductionCompany>
    <b:Year>N/A</b:Year>
    <b:YearAccessed>2025</b:YearAccessed>
    <b:MonthAccessed>01</b:MonthAccessed>
    <b:DayAccessed>12</b:DayAccessed>
    <b:URL>https://ecsxtal.com/crystal-oscillator-design-application-note/</b:URL>
    <b:RefOrder>15</b:RefOrder>
  </b:Source>
  <b:Source>
    <b:Tag>Mic25</b:Tag>
    <b:SourceType>DocumentFromInternetSite</b:SourceType>
    <b:Guid>{9D67CA21-70D1-4E95-8FC0-DF3DBECD2311}</b:Guid>
    <b:Title>Section 29. Instruction Set: PICmicro MID-RANGE MCU FAMILY Instruction Set</b:Title>
    <b:Author>
      <b:Author>
        <b:Corporate>Microchip</b:Corporate>
      </b:Author>
    </b:Author>
    <b:YearAccessed>2025</b:YearAccessed>
    <b:MonthAccessed>01</b:MonthAccessed>
    <b:DayAccessed>12</b:DayAccessed>
    <b:URL>https://moodle.uwtsd.ac.uk/pluginfile.php/983052/mod_resource/content/0/PIC%20instruction%20set.pdf</b:URL>
    <b:RefOrder>17</b:RefOrder>
  </b:Source>
  <b:Source>
    <b:Tag>Wat241</b:Tag>
    <b:SourceType>InternetSite</b:SourceType>
    <b:Guid>{564A78EE-F594-4F09-A4E2-3805DBE7E7A6}</b:Guid>
    <b:Title>PIC16F84A Microcontroller : PinOut, Specifications, Interfacing, Datasheet &amp; Its Applications</b:Title>
    <b:Year>2024</b:Year>
    <b:Month>06</b:Month>
    <b:Day>18</b:Day>
    <b:YearAccessed>2025</b:YearAccessed>
    <b:MonthAccessed>01</b:MonthAccessed>
    <b:DayAccessed>12</b:DayAccessed>
    <b:URL>https://www.watelectronics.com/pic16f84a-microcontroller/</b:URL>
    <b:Author>
      <b:Author>
        <b:Corporate>WatElectronics</b:Corporate>
      </b:Author>
    </b:Author>
    <b:ProductionCompany>WatElectronics.com</b:ProductionCompany>
    <b:RefOrder>18</b:RefOrder>
  </b:Source>
  <b:Source>
    <b:Tag>Mel04</b:Tag>
    <b:SourceType>InternetSite</b:SourceType>
    <b:Guid>{47EC90CA-5BCE-4E82-AAF5-3AD88611DD07}</b:Guid>
    <b:Author>
      <b:Author>
        <b:NameList>
          <b:Person>
            <b:Last>Melanie</b:Last>
          </b:Person>
        </b:NameList>
      </b:Author>
    </b:Author>
    <b:Title>Thread: Presetting Configuration Fuses (PIC Defines) into your Program</b:Title>
    <b:ProductionCompany>Crownhill Associates</b:ProductionCompany>
    <b:Year>2004</b:Year>
    <b:Month>07</b:Month>
    <b:Day>12</b:Day>
    <b:YearAccessed>2025</b:YearAccessed>
    <b:MonthAccessed>01</b:MonthAccessed>
    <b:DayAccessed>12</b:DayAccessed>
    <b:URL>https://www.picbasic.co.uk/forum/showthread.php/543-Presetting-Configuration-Fuses-(PIC-Defines)-into-your-Program</b:URL>
    <b:RefOrder>19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76188D5-7FEF-41B6-A239-D610E7876004}">
  <ds:schemaRefs>
    <ds:schemaRef ds:uri="http://schemas.microsoft.com/office/infopath/2007/PartnerControls"/>
    <ds:schemaRef ds:uri="http://purl.org/dc/elements/1.1/"/>
    <ds:schemaRef ds:uri="http://purl.org/dc/terms/"/>
    <ds:schemaRef ds:uri="http://purl.org/dc/dcmitype/"/>
    <ds:schemaRef ds:uri="http://schemas.microsoft.com/office/2006/documentManagement/types"/>
    <ds:schemaRef ds:uri="b924220c-b521-4b04-85db-c1cedf06ef2e"/>
    <ds:schemaRef ds:uri="http://schemas.openxmlformats.org/package/2006/metadata/core-properties"/>
    <ds:schemaRef ds:uri="http://schemas.microsoft.com/office/2006/metadata/properties"/>
    <ds:schemaRef ds:uri="ef512f86-3398-4438-b622-d6c293cd08be"/>
    <ds:schemaRef ds:uri="http://www.w3.org/XML/1998/namespace"/>
  </ds:schemaRefs>
</ds:datastoreItem>
</file>

<file path=customXml/itemProps3.xml><?xml version="1.0" encoding="utf-8"?>
<ds:datastoreItem xmlns:ds="http://schemas.openxmlformats.org/officeDocument/2006/customXml" ds:itemID="{77D562D0-3B16-4E9C-AC15-3796DEF64EA8}">
  <ds:schemaRefs>
    <ds:schemaRef ds:uri="http://schemas.microsoft.com/sharepoint/v3/contenttype/forms"/>
  </ds:schemaRefs>
</ds:datastoreItem>
</file>

<file path=customXml/itemProps4.xml><?xml version="1.0" encoding="utf-8"?>
<ds:datastoreItem xmlns:ds="http://schemas.openxmlformats.org/officeDocument/2006/customXml" ds:itemID="{C460B71E-9A81-40E7-98C2-9B1FC6C9F1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4220c-b521-4b04-85db-c1cedf06ef2e"/>
    <ds:schemaRef ds:uri="ef512f86-3398-4438-b622-d6c293cd08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1EBAC87-BF70-477A-A746-EB852123A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358</TotalTime>
  <Pages>28</Pages>
  <Words>4827</Words>
  <Characters>27514</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MPI Assignment</vt:lpstr>
    </vt:vector>
  </TitlesOfParts>
  <Company>UWTSD</Company>
  <LinksUpToDate>false</LinksUpToDate>
  <CharactersWithSpaces>32277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MPI Assignment</dc:title>
  <dc:subject/>
  <dc:creator>Rowan Patey (2317629)</dc:creator>
  <cp:keywords/>
  <dc:description/>
  <cp:lastModifiedBy>Rowan Patey (2317629)</cp:lastModifiedBy>
  <cp:revision>144</cp:revision>
  <dcterms:created xsi:type="dcterms:W3CDTF">2025-01-14T08:40:00Z</dcterms:created>
  <dcterms:modified xsi:type="dcterms:W3CDTF">2025-01-14T14:59:00Z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0x010100122ECB6E294CC94AB9CB471F6F764C73</vt:lpwstr>
  </property>
</Properties>
</file>