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80146714"/>
        <w:docPartObj>
          <w:docPartGallery w:val="Cover Pages"/>
          <w:docPartUnique/>
        </w:docPartObj>
      </w:sdtPr>
      <w:sdtEndPr/>
      <w:sdtContent>
        <w:p w14:paraId="5FE03FF8" w14:textId="77777777" w:rsidR="00DE00DC" w:rsidRDefault="00DE00DC">
          <w:r>
            <w:rPr>
              <w:noProof/>
            </w:rPr>
            <mc:AlternateContent>
              <mc:Choice Requires="wpg">
                <w:drawing>
                  <wp:anchor distT="0" distB="0" distL="114300" distR="114300" simplePos="0" relativeHeight="251659264" behindDoc="1" locked="0" layoutInCell="1" allowOverlap="1" wp14:anchorId="7D1CFC7D" wp14:editId="1A0AF55E">
                    <wp:simplePos x="0" y="0"/>
                    <wp:positionH relativeFrom="page">
                      <wp:posOffset>-6733309</wp:posOffset>
                    </wp:positionH>
                    <wp:positionV relativeFrom="margin">
                      <wp:posOffset>-512618</wp:posOffset>
                    </wp:positionV>
                    <wp:extent cx="13943050" cy="9864090"/>
                    <wp:effectExtent l="0" t="0" r="1905" b="3810"/>
                    <wp:wrapNone/>
                    <wp:docPr id="193" name="Group 193"/>
                    <wp:cNvGraphicFramePr/>
                    <a:graphic xmlns:a="http://schemas.openxmlformats.org/drawingml/2006/main">
                      <a:graphicData uri="http://schemas.microsoft.com/office/word/2010/wordprocessingGroup">
                        <wpg:wgp>
                          <wpg:cNvGrpSpPr/>
                          <wpg:grpSpPr>
                            <a:xfrm>
                              <a:off x="0" y="0"/>
                              <a:ext cx="13943050" cy="9864090"/>
                              <a:chOff x="-7066717" y="0"/>
                              <a:chExt cx="13943050" cy="986409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8333" y="5694218"/>
                                <a:ext cx="6858000" cy="416987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B31D05" w14:textId="5E062958"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BY FARUK UDDIN-1805275</w:t>
                                  </w:r>
                                </w:p>
                                <w:p w14:paraId="2D6CEE23" w14:textId="7A27CE69"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HOST ORGANISATION: UWTSD</w:t>
                                  </w:r>
                                </w:p>
                                <w:p w14:paraId="642686A8" w14:textId="6E0E0D9B"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PUBLISHED: 5 APRIL 2019</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7066717" y="2071560"/>
                                <a:ext cx="6858000" cy="384911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96"/>
                                      <w:szCs w:val="96"/>
                                    </w:rPr>
                                    <w:alias w:val="Title"/>
                                    <w:tag w:val=""/>
                                    <w:id w:val="38556853"/>
                                    <w:dataBinding w:prefixMappings="xmlns:ns0='http://purl.org/dc/elements/1.1/' xmlns:ns1='http://schemas.openxmlformats.org/package/2006/metadata/core-properties' " w:xpath="/ns1:coreProperties[1]/ns0:title[1]" w:storeItemID="{6C3C8BC8-F283-45AE-878A-BAB7291924A1}"/>
                                    <w:text/>
                                  </w:sdtPr>
                                  <w:sdtEndPr/>
                                  <w:sdtContent>
                                    <w:p w14:paraId="695C40CB" w14:textId="53A43B07" w:rsidR="001554A9" w:rsidRDefault="001554A9" w:rsidP="00B40647">
                                      <w:pPr>
                                        <w:pStyle w:val="NoSpacing"/>
                                        <w:rPr>
                                          <w:rFonts w:asciiTheme="majorHAnsi" w:eastAsiaTheme="majorEastAsia" w:hAnsiTheme="majorHAnsi" w:cstheme="majorBidi"/>
                                          <w:caps/>
                                          <w:color w:val="4472C4" w:themeColor="accent1"/>
                                          <w:sz w:val="72"/>
                                          <w:szCs w:val="72"/>
                                        </w:rPr>
                                      </w:pPr>
                                      <w:r w:rsidRPr="004F70D5">
                                        <w:rPr>
                                          <w:rFonts w:asciiTheme="majorHAnsi" w:eastAsiaTheme="majorEastAsia" w:hAnsiTheme="majorHAnsi" w:cstheme="majorBidi"/>
                                          <w:caps/>
                                          <w:color w:val="4472C4" w:themeColor="accent1"/>
                                          <w:sz w:val="96"/>
                                          <w:szCs w:val="96"/>
                                        </w:rPr>
                                        <w:t>A Report on communication within the worklpace</w:t>
                                      </w:r>
                                    </w:p>
                                  </w:sdtContent>
                                </w:sdt>
                                <w:p w14:paraId="26737D30" w14:textId="77777777" w:rsidR="001554A9" w:rsidRDefault="001554A9">
                                  <w:pPr>
                                    <w:rPr>
                                      <w:sz w:val="36"/>
                                      <w:szCs w:val="36"/>
                                    </w:rPr>
                                  </w:pPr>
                                  <w:r>
                                    <w:rPr>
                                      <w:sz w:val="36"/>
                                      <w:szCs w:val="36"/>
                                    </w:rPr>
                                    <w:t xml:space="preserve">  </w:t>
                                  </w:r>
                                </w:p>
                                <w:p w14:paraId="1D48EF65" w14:textId="77777777" w:rsidR="001554A9" w:rsidRDefault="001554A9">
                                  <w:pPr>
                                    <w:rPr>
                                      <w:sz w:val="36"/>
                                      <w:szCs w:val="36"/>
                                    </w:rPr>
                                  </w:pPr>
                                </w:p>
                                <w:p w14:paraId="2C227B62" w14:textId="1DF7B95E" w:rsidR="001554A9" w:rsidRDefault="001554A9">
                                  <w:pPr>
                                    <w:rPr>
                                      <w:sz w:val="36"/>
                                      <w:szCs w:val="36"/>
                                      <w:u w:val="single"/>
                                    </w:rPr>
                                  </w:pPr>
                                  <w:r>
                                    <w:rPr>
                                      <w:sz w:val="36"/>
                                      <w:szCs w:val="36"/>
                                    </w:rPr>
                                    <w:t xml:space="preserve">  </w:t>
                                  </w:r>
                                </w:p>
                                <w:p w14:paraId="2CCF50B4" w14:textId="5D56CEF6" w:rsidR="001554A9" w:rsidRPr="00B40647" w:rsidRDefault="001554A9">
                                  <w:pPr>
                                    <w:rPr>
                                      <w:sz w:val="36"/>
                                      <w:szCs w:val="36"/>
                                      <w:u w:val="single"/>
                                    </w:rPr>
                                  </w:pPr>
                                  <w:r>
                                    <w:rPr>
                                      <w:sz w:val="36"/>
                                      <w:szCs w:val="36"/>
                                    </w:rPr>
                                    <w:t xml:space="preserve">  </w:t>
                                  </w:r>
                                  <w:r>
                                    <w:rPr>
                                      <w:sz w:val="36"/>
                                      <w:szCs w:val="36"/>
                                      <w:u w:val="single"/>
                                    </w:rPr>
                                    <w:t>PUBLISHED: 5 APRIL 2019</w:t>
                                  </w:r>
                                </w:p>
                                <w:p w14:paraId="2F536AD4" w14:textId="77777777" w:rsidR="001554A9" w:rsidRDefault="001554A9">
                                  <w:pPr>
                                    <w:rPr>
                                      <w:sz w:val="36"/>
                                      <w:szCs w:val="36"/>
                                    </w:rPr>
                                  </w:pPr>
                                </w:p>
                                <w:p w14:paraId="422B546F" w14:textId="77777777" w:rsidR="001554A9" w:rsidRDefault="001554A9">
                                  <w:pPr>
                                    <w:rPr>
                                      <w:sz w:val="36"/>
                                      <w:szCs w:val="36"/>
                                    </w:rPr>
                                  </w:pPr>
                                </w:p>
                                <w:p w14:paraId="7C92ACEF" w14:textId="77777777" w:rsidR="001554A9" w:rsidRPr="00B40647" w:rsidRDefault="001554A9">
                                  <w:pPr>
                                    <w:rPr>
                                      <w:sz w:val="36"/>
                                      <w:szCs w:val="36"/>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D1CFC7D" id="Group 193" o:spid="_x0000_s1026" style="position:absolute;margin-left:-530.2pt;margin-top:-40.35pt;width:1097.9pt;height:776.7pt;z-index:-251657216;mso-position-horizontal-relative:page;mso-position-vertical-relative:margin" coordorigin="-70667" coordsize="139430,98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183;top:56942;width:68580;height:416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5B31D05" w14:textId="5E062958"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BY FARUK UDDIN-1805275</w:t>
                            </w:r>
                          </w:p>
                          <w:p w14:paraId="2D6CEE23" w14:textId="7A27CE69"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HOST ORGANISATION: UWTSD</w:t>
                            </w:r>
                          </w:p>
                          <w:p w14:paraId="642686A8" w14:textId="6E0E0D9B" w:rsidR="001554A9" w:rsidRPr="000675EF" w:rsidRDefault="001554A9" w:rsidP="00DE00DC">
                            <w:pPr>
                              <w:pStyle w:val="NoSpacing"/>
                              <w:spacing w:before="120"/>
                              <w:rPr>
                                <w:color w:val="FFFFFF" w:themeColor="background1"/>
                                <w:sz w:val="36"/>
                                <w:szCs w:val="36"/>
                                <w:u w:val="single"/>
                                <w:lang w:val="en-GB"/>
                              </w:rPr>
                            </w:pPr>
                            <w:r w:rsidRPr="000675EF">
                              <w:rPr>
                                <w:color w:val="FFFFFF" w:themeColor="background1"/>
                                <w:sz w:val="36"/>
                                <w:szCs w:val="36"/>
                                <w:u w:val="single"/>
                                <w:lang w:val="en-GB"/>
                              </w:rPr>
                              <w:t>PUBLISHED: 5 APRIL 2019</w:t>
                            </w:r>
                          </w:p>
                        </w:txbxContent>
                      </v:textbox>
                    </v:rect>
                    <v:shapetype id="_x0000_t202" coordsize="21600,21600" o:spt="202" path="m,l,21600r21600,l21600,xe">
                      <v:stroke joinstyle="miter"/>
                      <v:path gradientshapeok="t" o:connecttype="rect"/>
                    </v:shapetype>
                    <v:shape id="Text Box 196" o:spid="_x0000_s1029" type="#_x0000_t202" style="position:absolute;left:-70667;top:20715;width:68580;height:384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96"/>
                                <w:szCs w:val="96"/>
                              </w:rPr>
                              <w:alias w:val="Title"/>
                              <w:tag w:val=""/>
                              <w:id w:val="38556853"/>
                              <w:dataBinding w:prefixMappings="xmlns:ns0='http://purl.org/dc/elements/1.1/' xmlns:ns1='http://schemas.openxmlformats.org/package/2006/metadata/core-properties' " w:xpath="/ns1:coreProperties[1]/ns0:title[1]" w:storeItemID="{6C3C8BC8-F283-45AE-878A-BAB7291924A1}"/>
                              <w:text/>
                            </w:sdtPr>
                            <w:sdtEndPr/>
                            <w:sdtContent>
                              <w:p w14:paraId="695C40CB" w14:textId="53A43B07" w:rsidR="001554A9" w:rsidRDefault="001554A9" w:rsidP="00B40647">
                                <w:pPr>
                                  <w:pStyle w:val="NoSpacing"/>
                                  <w:rPr>
                                    <w:rFonts w:asciiTheme="majorHAnsi" w:eastAsiaTheme="majorEastAsia" w:hAnsiTheme="majorHAnsi" w:cstheme="majorBidi"/>
                                    <w:caps/>
                                    <w:color w:val="4472C4" w:themeColor="accent1"/>
                                    <w:sz w:val="72"/>
                                    <w:szCs w:val="72"/>
                                  </w:rPr>
                                </w:pPr>
                                <w:r w:rsidRPr="004F70D5">
                                  <w:rPr>
                                    <w:rFonts w:asciiTheme="majorHAnsi" w:eastAsiaTheme="majorEastAsia" w:hAnsiTheme="majorHAnsi" w:cstheme="majorBidi"/>
                                    <w:caps/>
                                    <w:color w:val="4472C4" w:themeColor="accent1"/>
                                    <w:sz w:val="96"/>
                                    <w:szCs w:val="96"/>
                                  </w:rPr>
                                  <w:t>A Report on communication within the worklpace</w:t>
                                </w:r>
                              </w:p>
                            </w:sdtContent>
                          </w:sdt>
                          <w:p w14:paraId="26737D30" w14:textId="77777777" w:rsidR="001554A9" w:rsidRDefault="001554A9">
                            <w:pPr>
                              <w:rPr>
                                <w:sz w:val="36"/>
                                <w:szCs w:val="36"/>
                              </w:rPr>
                            </w:pPr>
                            <w:r>
                              <w:rPr>
                                <w:sz w:val="36"/>
                                <w:szCs w:val="36"/>
                              </w:rPr>
                              <w:t xml:space="preserve">  </w:t>
                            </w:r>
                          </w:p>
                          <w:p w14:paraId="1D48EF65" w14:textId="77777777" w:rsidR="001554A9" w:rsidRDefault="001554A9">
                            <w:pPr>
                              <w:rPr>
                                <w:sz w:val="36"/>
                                <w:szCs w:val="36"/>
                              </w:rPr>
                            </w:pPr>
                          </w:p>
                          <w:p w14:paraId="2C227B62" w14:textId="1DF7B95E" w:rsidR="001554A9" w:rsidRDefault="001554A9">
                            <w:pPr>
                              <w:rPr>
                                <w:sz w:val="36"/>
                                <w:szCs w:val="36"/>
                                <w:u w:val="single"/>
                              </w:rPr>
                            </w:pPr>
                            <w:r>
                              <w:rPr>
                                <w:sz w:val="36"/>
                                <w:szCs w:val="36"/>
                              </w:rPr>
                              <w:t xml:space="preserve">  </w:t>
                            </w:r>
                          </w:p>
                          <w:p w14:paraId="2CCF50B4" w14:textId="5D56CEF6" w:rsidR="001554A9" w:rsidRPr="00B40647" w:rsidRDefault="001554A9">
                            <w:pPr>
                              <w:rPr>
                                <w:sz w:val="36"/>
                                <w:szCs w:val="36"/>
                                <w:u w:val="single"/>
                              </w:rPr>
                            </w:pPr>
                            <w:r>
                              <w:rPr>
                                <w:sz w:val="36"/>
                                <w:szCs w:val="36"/>
                              </w:rPr>
                              <w:t xml:space="preserve">  </w:t>
                            </w:r>
                            <w:r>
                              <w:rPr>
                                <w:sz w:val="36"/>
                                <w:szCs w:val="36"/>
                                <w:u w:val="single"/>
                              </w:rPr>
                              <w:t>PUBLISHED: 5 APRIL 2019</w:t>
                            </w:r>
                          </w:p>
                          <w:p w14:paraId="2F536AD4" w14:textId="77777777" w:rsidR="001554A9" w:rsidRDefault="001554A9">
                            <w:pPr>
                              <w:rPr>
                                <w:sz w:val="36"/>
                                <w:szCs w:val="36"/>
                              </w:rPr>
                            </w:pPr>
                          </w:p>
                          <w:p w14:paraId="422B546F" w14:textId="77777777" w:rsidR="001554A9" w:rsidRDefault="001554A9">
                            <w:pPr>
                              <w:rPr>
                                <w:sz w:val="36"/>
                                <w:szCs w:val="36"/>
                              </w:rPr>
                            </w:pPr>
                          </w:p>
                          <w:p w14:paraId="7C92ACEF" w14:textId="77777777" w:rsidR="001554A9" w:rsidRPr="00B40647" w:rsidRDefault="001554A9">
                            <w:pPr>
                              <w:rPr>
                                <w:sz w:val="36"/>
                                <w:szCs w:val="36"/>
                              </w:rPr>
                            </w:pPr>
                          </w:p>
                        </w:txbxContent>
                      </v:textbox>
                    </v:shape>
                    <w10:wrap anchorx="page" anchory="margin"/>
                  </v:group>
                </w:pict>
              </mc:Fallback>
            </mc:AlternateContent>
          </w:r>
        </w:p>
        <w:p w14:paraId="390301AF" w14:textId="4446506C" w:rsidR="00DE00DC" w:rsidRDefault="00F9048A">
          <w:r>
            <w:rPr>
              <w:noProof/>
            </w:rPr>
            <mc:AlternateContent>
              <mc:Choice Requires="wps">
                <w:drawing>
                  <wp:anchor distT="45720" distB="45720" distL="114300" distR="114300" simplePos="0" relativeHeight="251661312" behindDoc="0" locked="0" layoutInCell="1" allowOverlap="1" wp14:anchorId="58882031" wp14:editId="35870EC1">
                    <wp:simplePos x="0" y="0"/>
                    <wp:positionH relativeFrom="margin">
                      <wp:align>right</wp:align>
                    </wp:positionH>
                    <wp:positionV relativeFrom="paragraph">
                      <wp:posOffset>1502410</wp:posOffset>
                    </wp:positionV>
                    <wp:extent cx="5770880" cy="1404620"/>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1404620"/>
                            </a:xfrm>
                            <a:prstGeom prst="rect">
                              <a:avLst/>
                            </a:prstGeom>
                            <a:solidFill>
                              <a:srgbClr val="FFFFFF"/>
                            </a:solidFill>
                            <a:ln w="9525">
                              <a:noFill/>
                              <a:miter lim="800000"/>
                              <a:headEnd/>
                              <a:tailEnd/>
                            </a:ln>
                          </wps:spPr>
                          <wps:txbx>
                            <w:txbxContent>
                              <w:p w14:paraId="7250B1B3" w14:textId="6BBB6898" w:rsidR="001554A9" w:rsidRPr="00A513E4" w:rsidRDefault="001554A9">
                                <w:pPr>
                                  <w:rPr>
                                    <w:b/>
                                    <w:sz w:val="96"/>
                                  </w:rPr>
                                </w:pPr>
                                <w:r w:rsidRPr="00A513E4">
                                  <w:rPr>
                                    <w:b/>
                                    <w:sz w:val="96"/>
                                  </w:rPr>
                                  <w:t>A Report on Communication Within the Workplace</w:t>
                                </w:r>
                                <w:r w:rsidRPr="00A513E4">
                                  <w:rPr>
                                    <w:b/>
                                    <w:sz w:val="96"/>
                                  </w:rPr>
                                  <w:softHyphen/>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882031" id="Text Box 2" o:spid="_x0000_s1030" type="#_x0000_t202" style="position:absolute;margin-left:403.2pt;margin-top:118.3pt;width:454.4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" stroked="f">
                    <v:textbox style="mso-fit-shape-to-text:t">
                      <w:txbxContent>
                        <w:p w14:paraId="7250B1B3" w14:textId="6BBB6898" w:rsidR="001554A9" w:rsidRPr="00A513E4" w:rsidRDefault="001554A9">
                          <w:pPr>
                            <w:rPr>
                              <w:b/>
                              <w:sz w:val="96"/>
                            </w:rPr>
                          </w:pPr>
                          <w:r w:rsidRPr="00A513E4">
                            <w:rPr>
                              <w:b/>
                              <w:sz w:val="96"/>
                            </w:rPr>
                            <w:t>A Report on Communication Within the Workplace</w:t>
                          </w:r>
                          <w:r w:rsidRPr="00A513E4">
                            <w:rPr>
                              <w:b/>
                              <w:sz w:val="96"/>
                            </w:rPr>
                            <w:softHyphen/>
                          </w:r>
                        </w:p>
                      </w:txbxContent>
                    </v:textbox>
                    <w10:wrap type="square" anchorx="margin"/>
                  </v:shape>
                </w:pict>
              </mc:Fallback>
            </mc:AlternateContent>
          </w:r>
          <w:r w:rsidR="00DE00DC">
            <w:br w:type="page"/>
          </w:r>
        </w:p>
      </w:sdtContent>
    </w:sdt>
    <w:p w14:paraId="43646254" w14:textId="72215AF4" w:rsidR="00EF6455" w:rsidRDefault="00EF6455"/>
    <w:p w14:paraId="04AB3CDA" w14:textId="384A3490" w:rsidR="007C21BA" w:rsidRDefault="007C21BA"/>
    <w:p w14:paraId="11CF4917" w14:textId="5833A37D" w:rsidR="007C21BA" w:rsidRDefault="007C21BA"/>
    <w:p w14:paraId="5013CBB9" w14:textId="2450BCF4" w:rsidR="007C21BA" w:rsidRPr="004F70D5" w:rsidRDefault="004F70D5">
      <w:pPr>
        <w:rPr>
          <w:b/>
          <w:sz w:val="48"/>
          <w:szCs w:val="48"/>
          <w:u w:val="single"/>
        </w:rPr>
      </w:pPr>
      <w:r w:rsidRPr="004F70D5">
        <w:rPr>
          <w:b/>
          <w:sz w:val="48"/>
          <w:szCs w:val="48"/>
          <w:u w:val="single"/>
        </w:rPr>
        <w:t>Executive Summary</w:t>
      </w:r>
    </w:p>
    <w:p w14:paraId="72FE45E3" w14:textId="1FCC076F" w:rsidR="007C21BA" w:rsidRDefault="007C21BA"/>
    <w:p w14:paraId="7145EB70" w14:textId="417F82E5" w:rsidR="007C21BA" w:rsidRDefault="004F70D5">
      <w:pPr>
        <w:rPr>
          <w:b/>
          <w:sz w:val="44"/>
          <w:szCs w:val="44"/>
          <w:u w:val="single"/>
        </w:rPr>
      </w:pPr>
      <w:r>
        <w:rPr>
          <w:b/>
          <w:sz w:val="44"/>
          <w:szCs w:val="44"/>
          <w:u w:val="single"/>
        </w:rPr>
        <w:t>Table of Contents</w:t>
      </w:r>
    </w:p>
    <w:p w14:paraId="53CD5AC4" w14:textId="081FE74D" w:rsidR="001C0E64" w:rsidRDefault="001C0E64">
      <w:pPr>
        <w:rPr>
          <w:b/>
          <w:sz w:val="44"/>
          <w:szCs w:val="44"/>
          <w:u w:val="single"/>
        </w:rPr>
      </w:pPr>
    </w:p>
    <w:p w14:paraId="4AF91D22" w14:textId="153215E3" w:rsidR="001C0E64" w:rsidRDefault="001C0E64">
      <w:pPr>
        <w:rPr>
          <w:b/>
          <w:u w:val="thick"/>
        </w:rPr>
      </w:pPr>
      <w:r>
        <w:rPr>
          <w:b/>
          <w:u w:val="thick"/>
        </w:rPr>
        <w:t xml:space="preserve">                                                                                                                                                            Page Number</w:t>
      </w:r>
    </w:p>
    <w:p w14:paraId="3D7E5E43" w14:textId="44FBC7EC" w:rsidR="001C0E64" w:rsidRDefault="001C0E64">
      <w:pPr>
        <w:rPr>
          <w:u w:val="single"/>
        </w:rPr>
      </w:pPr>
      <w:r>
        <w:rPr>
          <w:u w:val="single"/>
        </w:rPr>
        <w:t xml:space="preserve">Executive Summary                                                                                                                                             </w:t>
      </w:r>
      <w:r w:rsidR="007E40BA">
        <w:rPr>
          <w:u w:val="single"/>
        </w:rPr>
        <w:t xml:space="preserve"> </w:t>
      </w:r>
      <w:r>
        <w:rPr>
          <w:u w:val="single"/>
        </w:rPr>
        <w:t xml:space="preserve"> 1</w:t>
      </w:r>
    </w:p>
    <w:p w14:paraId="7237E776" w14:textId="397B8D3F" w:rsidR="001C0E64" w:rsidRDefault="001C0E64">
      <w:pPr>
        <w:rPr>
          <w:u w:val="single"/>
        </w:rPr>
      </w:pPr>
      <w:r w:rsidRPr="00786455">
        <w:t>1.0</w:t>
      </w:r>
      <w:r w:rsidR="00786455" w:rsidRPr="00786455">
        <w:t>|</w:t>
      </w:r>
      <w:r w:rsidR="001B15E2">
        <w:t xml:space="preserve"> </w:t>
      </w:r>
      <w:r w:rsidR="00E51351">
        <w:t xml:space="preserve"> </w:t>
      </w:r>
      <w:r w:rsidR="00524822">
        <w:t xml:space="preserve"> </w:t>
      </w:r>
      <w:r>
        <w:rPr>
          <w:u w:val="single"/>
        </w:rPr>
        <w:t xml:space="preserve">Terms of Reference                                                                                                                                     </w:t>
      </w:r>
      <w:r w:rsidR="007E40BA">
        <w:rPr>
          <w:u w:val="single"/>
        </w:rPr>
        <w:t>3</w:t>
      </w:r>
    </w:p>
    <w:p w14:paraId="413F5713" w14:textId="0BA4C427" w:rsidR="001C0E64" w:rsidRDefault="001C0E64">
      <w:pPr>
        <w:rPr>
          <w:u w:val="single"/>
        </w:rPr>
      </w:pPr>
      <w:r w:rsidRPr="00786455">
        <w:t>2.0</w:t>
      </w:r>
      <w:r w:rsidR="00786455" w:rsidRPr="00786455">
        <w:t>|</w:t>
      </w:r>
      <w:r w:rsidR="00524822">
        <w:t xml:space="preserve"> </w:t>
      </w:r>
      <w:r w:rsidR="00E51351">
        <w:t xml:space="preserve"> </w:t>
      </w:r>
      <w:r w:rsidR="001B15E2">
        <w:t xml:space="preserve"> </w:t>
      </w:r>
      <w:r>
        <w:rPr>
          <w:u w:val="single"/>
        </w:rPr>
        <w:t>Procedure                                                                                                                                                     3</w:t>
      </w:r>
    </w:p>
    <w:p w14:paraId="19F4AE8E" w14:textId="5AD93FF9" w:rsidR="001C0E64" w:rsidRDefault="001C0E64">
      <w:pPr>
        <w:rPr>
          <w:u w:val="single"/>
        </w:rPr>
      </w:pPr>
    </w:p>
    <w:p w14:paraId="5B780ABF" w14:textId="4EEAB623" w:rsidR="001C0E64" w:rsidRDefault="001C0E64">
      <w:pPr>
        <w:rPr>
          <w:b/>
          <w:u w:val="single"/>
        </w:rPr>
      </w:pPr>
      <w:r w:rsidRPr="00786455">
        <w:rPr>
          <w:b/>
        </w:rPr>
        <w:t>3.0</w:t>
      </w:r>
      <w:r w:rsidR="00786455" w:rsidRPr="00786455">
        <w:rPr>
          <w:b/>
        </w:rPr>
        <w:t>|</w:t>
      </w:r>
      <w:r w:rsidR="00524822">
        <w:rPr>
          <w:b/>
        </w:rPr>
        <w:t xml:space="preserve"> </w:t>
      </w:r>
      <w:r w:rsidR="00E51351">
        <w:rPr>
          <w:b/>
        </w:rPr>
        <w:t xml:space="preserve">  </w:t>
      </w:r>
      <w:r>
        <w:rPr>
          <w:b/>
          <w:u w:val="single"/>
        </w:rPr>
        <w:t>Findings:</w:t>
      </w:r>
    </w:p>
    <w:p w14:paraId="36D90616" w14:textId="4215DFD5" w:rsidR="001C0E64" w:rsidRPr="007E40BA" w:rsidRDefault="001C0E64">
      <w:pPr>
        <w:rPr>
          <w:u w:val="single"/>
        </w:rPr>
      </w:pPr>
      <w:r w:rsidRPr="00786455">
        <w:rPr>
          <w:b/>
        </w:rPr>
        <w:t xml:space="preserve">    </w:t>
      </w:r>
      <w:r w:rsidRPr="00786455">
        <w:t>3.1</w:t>
      </w:r>
      <w:r w:rsidR="00786455">
        <w:t>|</w:t>
      </w:r>
      <w:r w:rsidR="001B15E2">
        <w:t xml:space="preserve"> </w:t>
      </w:r>
      <w:r w:rsidR="007E40BA">
        <w:t xml:space="preserve"> </w:t>
      </w:r>
      <w:r w:rsidR="00E51351">
        <w:t xml:space="preserve"> </w:t>
      </w:r>
      <w:r w:rsidR="001B15E2">
        <w:rPr>
          <w:u w:val="single"/>
        </w:rPr>
        <w:t>Importance of Communication in a Workplace                                                                                 5</w:t>
      </w:r>
    </w:p>
    <w:p w14:paraId="75205C34" w14:textId="648221D6" w:rsidR="001B15E2" w:rsidRPr="001B15E2" w:rsidRDefault="001C0E64">
      <w:pPr>
        <w:rPr>
          <w:u w:val="single"/>
        </w:rPr>
      </w:pPr>
      <w:r w:rsidRPr="00786455">
        <w:t xml:space="preserve">    </w:t>
      </w:r>
      <w:r w:rsidR="001B15E2">
        <w:t xml:space="preserve">      3.1.1|  </w:t>
      </w:r>
      <w:r w:rsidR="00E51351">
        <w:t xml:space="preserve"> </w:t>
      </w:r>
      <w:r w:rsidR="001B15E2">
        <w:rPr>
          <w:u w:val="single"/>
        </w:rPr>
        <w:t>Communication: Functions and Directions                                                                                6</w:t>
      </w:r>
    </w:p>
    <w:p w14:paraId="0664E1D9" w14:textId="3A3767AC" w:rsidR="001B15E2" w:rsidRDefault="001B15E2">
      <w:r>
        <w:t xml:space="preserve">          3.1.2|   </w:t>
      </w:r>
      <w:r>
        <w:rPr>
          <w:u w:val="single"/>
        </w:rPr>
        <w:t>Communication (Schramm’s) Model</w:t>
      </w:r>
      <w:r w:rsidRPr="001B15E2">
        <w:rPr>
          <w:u w:val="single"/>
        </w:rPr>
        <w:t xml:space="preserve">                                                      </w:t>
      </w:r>
      <w:r>
        <w:rPr>
          <w:u w:val="single"/>
        </w:rPr>
        <w:t xml:space="preserve">                                    7</w:t>
      </w:r>
      <w:r>
        <w:t xml:space="preserve">                                                                        </w:t>
      </w:r>
    </w:p>
    <w:p w14:paraId="21BEF65D" w14:textId="400552CA" w:rsidR="00E51351" w:rsidRDefault="001B15E2">
      <w:r>
        <w:t xml:space="preserve">    </w:t>
      </w:r>
      <w:r w:rsidR="001C0E64" w:rsidRPr="00786455">
        <w:t>3.2</w:t>
      </w:r>
      <w:r w:rsidR="00786455">
        <w:t>|</w:t>
      </w:r>
      <w:r>
        <w:t xml:space="preserve"> </w:t>
      </w:r>
      <w:r w:rsidR="00E51351">
        <w:t xml:space="preserve"> </w:t>
      </w:r>
      <w:r>
        <w:t xml:space="preserve"> </w:t>
      </w:r>
      <w:r>
        <w:rPr>
          <w:u w:val="single"/>
        </w:rPr>
        <w:t>Verbal Communication</w:t>
      </w:r>
      <w:r w:rsidR="00E51351">
        <w:rPr>
          <w:u w:val="single"/>
        </w:rPr>
        <w:t xml:space="preserve"> - </w:t>
      </w:r>
      <w:r>
        <w:rPr>
          <w:u w:val="single"/>
        </w:rPr>
        <w:t xml:space="preserve">Meaning, Types, Merits and Drawbacks                                            </w:t>
      </w:r>
      <w:r w:rsidR="000675EF">
        <w:rPr>
          <w:u w:val="single"/>
        </w:rPr>
        <w:t xml:space="preserve"> </w:t>
      </w:r>
      <w:r>
        <w:rPr>
          <w:u w:val="single"/>
        </w:rPr>
        <w:t xml:space="preserve">  </w:t>
      </w:r>
      <w:r w:rsidR="00E51351">
        <w:rPr>
          <w:u w:val="single"/>
        </w:rPr>
        <w:t xml:space="preserve"> </w:t>
      </w:r>
      <w:r>
        <w:rPr>
          <w:u w:val="single"/>
        </w:rPr>
        <w:t xml:space="preserve"> 8</w:t>
      </w:r>
      <w:r w:rsidR="001C0E64" w:rsidRPr="00786455">
        <w:t xml:space="preserve">  </w:t>
      </w:r>
    </w:p>
    <w:p w14:paraId="1E1D19C2" w14:textId="2CD9171A" w:rsidR="001C0E64" w:rsidRPr="00786455" w:rsidRDefault="00E51351">
      <w:r>
        <w:t xml:space="preserve">    3.3|   </w:t>
      </w:r>
      <w:r>
        <w:rPr>
          <w:u w:val="single"/>
        </w:rPr>
        <w:t>Non-Verbal Communication – Meaning, Types, Merits and Drawbacks                                       8</w:t>
      </w:r>
      <w:r w:rsidR="001C0E64" w:rsidRPr="00786455">
        <w:t xml:space="preserve">  </w:t>
      </w:r>
    </w:p>
    <w:p w14:paraId="2B86CE64" w14:textId="2745F73C" w:rsidR="001C0E64" w:rsidRDefault="001C0E64">
      <w:pPr>
        <w:rPr>
          <w:u w:val="single"/>
        </w:rPr>
      </w:pPr>
      <w:r w:rsidRPr="00786455">
        <w:t xml:space="preserve">    3.</w:t>
      </w:r>
      <w:r w:rsidR="00E51351">
        <w:t>4</w:t>
      </w:r>
      <w:r w:rsidR="00786455">
        <w:t>|</w:t>
      </w:r>
      <w:r w:rsidR="001B15E2">
        <w:t xml:space="preserve">  </w:t>
      </w:r>
      <w:r w:rsidR="00E51351">
        <w:t xml:space="preserve"> </w:t>
      </w:r>
      <w:r w:rsidR="001B15E2" w:rsidRPr="001B15E2">
        <w:rPr>
          <w:u w:val="single"/>
        </w:rPr>
        <w:t>Two – Way Communication in a Workplace</w:t>
      </w:r>
      <w:r w:rsidR="001B15E2">
        <w:rPr>
          <w:u w:val="single"/>
        </w:rPr>
        <w:t xml:space="preserve">                                                                                       8</w:t>
      </w:r>
    </w:p>
    <w:p w14:paraId="422A8932" w14:textId="37D381ED" w:rsidR="000675EF" w:rsidRPr="00375EA4" w:rsidRDefault="000675EF">
      <w:pPr>
        <w:rPr>
          <w:u w:val="single"/>
        </w:rPr>
      </w:pPr>
      <w:r w:rsidRPr="000675EF">
        <w:t xml:space="preserve">    3.5|</w:t>
      </w:r>
      <w:r w:rsidR="00375EA4">
        <w:t xml:space="preserve">   </w:t>
      </w:r>
      <w:r w:rsidR="00375EA4">
        <w:rPr>
          <w:u w:val="single"/>
        </w:rPr>
        <w:t>Building Teams and Teambuilding in the Workplace                                                                      10</w:t>
      </w:r>
    </w:p>
    <w:p w14:paraId="76878870" w14:textId="362A617C" w:rsidR="001C0E64" w:rsidRPr="005C5E1D" w:rsidRDefault="00EF2842">
      <w:r w:rsidRPr="00786455">
        <w:rPr>
          <w:b/>
        </w:rPr>
        <w:t>4.0</w:t>
      </w:r>
      <w:r w:rsidR="00786455" w:rsidRPr="00786455">
        <w:rPr>
          <w:b/>
        </w:rPr>
        <w:t>|</w:t>
      </w:r>
      <w:r w:rsidR="00524822">
        <w:rPr>
          <w:b/>
        </w:rPr>
        <w:t xml:space="preserve"> </w:t>
      </w:r>
      <w:r>
        <w:rPr>
          <w:b/>
          <w:u w:val="single"/>
        </w:rPr>
        <w:t>Conclusion</w:t>
      </w:r>
    </w:p>
    <w:p w14:paraId="5EA41AC0" w14:textId="09B521D5" w:rsidR="00EF2842" w:rsidRDefault="00EF2842">
      <w:pPr>
        <w:rPr>
          <w:b/>
          <w:u w:val="single"/>
        </w:rPr>
      </w:pPr>
      <w:r w:rsidRPr="00786455">
        <w:rPr>
          <w:b/>
        </w:rPr>
        <w:t>5.0</w:t>
      </w:r>
      <w:r w:rsidR="00786455" w:rsidRPr="00786455">
        <w:rPr>
          <w:b/>
        </w:rPr>
        <w:t>|</w:t>
      </w:r>
      <w:r w:rsidR="00524822">
        <w:rPr>
          <w:b/>
        </w:rPr>
        <w:t xml:space="preserve"> </w:t>
      </w:r>
      <w:r>
        <w:rPr>
          <w:b/>
          <w:u w:val="single"/>
        </w:rPr>
        <w:t>Recommendations</w:t>
      </w:r>
    </w:p>
    <w:p w14:paraId="0A2E9542" w14:textId="0AEA53BA" w:rsidR="00EF2842" w:rsidRDefault="00EF2842">
      <w:pPr>
        <w:rPr>
          <w:b/>
          <w:u w:val="single"/>
        </w:rPr>
      </w:pPr>
      <w:r w:rsidRPr="00786455">
        <w:rPr>
          <w:b/>
        </w:rPr>
        <w:t>6.0</w:t>
      </w:r>
      <w:r w:rsidR="00786455" w:rsidRPr="00786455">
        <w:rPr>
          <w:b/>
        </w:rPr>
        <w:t>|</w:t>
      </w:r>
      <w:r w:rsidR="00524822">
        <w:rPr>
          <w:b/>
        </w:rPr>
        <w:t xml:space="preserve"> </w:t>
      </w:r>
      <w:r w:rsidR="00786455">
        <w:rPr>
          <w:b/>
          <w:u w:val="single"/>
        </w:rPr>
        <w:t>A</w:t>
      </w:r>
      <w:r>
        <w:rPr>
          <w:b/>
          <w:u w:val="single"/>
        </w:rPr>
        <w:t>ction Plan</w:t>
      </w:r>
    </w:p>
    <w:p w14:paraId="3E901149" w14:textId="2BCE34B4" w:rsidR="00EF2842" w:rsidRPr="00786455" w:rsidRDefault="00EF2842">
      <w:pPr>
        <w:rPr>
          <w:b/>
          <w:u w:val="single"/>
        </w:rPr>
      </w:pPr>
      <w:r w:rsidRPr="00786455">
        <w:rPr>
          <w:b/>
        </w:rPr>
        <w:t>7.0</w:t>
      </w:r>
      <w:r w:rsidR="00786455">
        <w:rPr>
          <w:b/>
        </w:rPr>
        <w:t>|</w:t>
      </w:r>
      <w:r w:rsidR="00524822">
        <w:rPr>
          <w:b/>
        </w:rPr>
        <w:t xml:space="preserve"> </w:t>
      </w:r>
      <w:r w:rsidRPr="00786455">
        <w:rPr>
          <w:b/>
          <w:u w:val="single"/>
        </w:rPr>
        <w:t>Acknowledgements</w:t>
      </w:r>
    </w:p>
    <w:p w14:paraId="29DB75CF" w14:textId="4D97B636" w:rsidR="00EF2842" w:rsidRDefault="00EF2842">
      <w:pPr>
        <w:rPr>
          <w:b/>
          <w:u w:val="single"/>
        </w:rPr>
      </w:pPr>
      <w:r w:rsidRPr="00786455">
        <w:rPr>
          <w:b/>
        </w:rPr>
        <w:t>8.0</w:t>
      </w:r>
      <w:r w:rsidR="00786455" w:rsidRPr="00786455">
        <w:rPr>
          <w:b/>
        </w:rPr>
        <w:t>|</w:t>
      </w:r>
      <w:r w:rsidR="00524822">
        <w:rPr>
          <w:b/>
        </w:rPr>
        <w:t xml:space="preserve"> </w:t>
      </w:r>
      <w:r>
        <w:rPr>
          <w:b/>
          <w:u w:val="single"/>
        </w:rPr>
        <w:t>Reference List</w:t>
      </w:r>
      <w:bookmarkStart w:id="0" w:name="_GoBack"/>
      <w:bookmarkEnd w:id="0"/>
    </w:p>
    <w:p w14:paraId="728B9751" w14:textId="77777777" w:rsidR="00EF2842" w:rsidRDefault="00EF2842">
      <w:pPr>
        <w:rPr>
          <w:b/>
          <w:u w:val="single"/>
        </w:rPr>
      </w:pPr>
    </w:p>
    <w:p w14:paraId="044ECEC5" w14:textId="77777777" w:rsidR="00EF2842" w:rsidRPr="00EF2842" w:rsidRDefault="00EF2842">
      <w:pPr>
        <w:rPr>
          <w:b/>
          <w:u w:val="single"/>
        </w:rPr>
      </w:pPr>
    </w:p>
    <w:p w14:paraId="39DC3E72" w14:textId="12672252" w:rsidR="001C0E64" w:rsidRPr="001C0E64" w:rsidRDefault="001C0E64">
      <w:pPr>
        <w:rPr>
          <w:u w:val="single"/>
        </w:rPr>
      </w:pPr>
      <w:r>
        <w:rPr>
          <w:u w:val="single"/>
        </w:rPr>
        <w:t xml:space="preserve">     </w:t>
      </w:r>
    </w:p>
    <w:p w14:paraId="41AB234E" w14:textId="5D764465" w:rsidR="007C21BA" w:rsidRDefault="007C21BA"/>
    <w:p w14:paraId="1D2AC776" w14:textId="0D32BB82" w:rsidR="007C21BA" w:rsidRDefault="007C21BA"/>
    <w:p w14:paraId="6E502232" w14:textId="133CCC4E" w:rsidR="007C21BA" w:rsidRDefault="007C21BA"/>
    <w:p w14:paraId="1E7694CB" w14:textId="4636FC06" w:rsidR="007C21BA" w:rsidRDefault="007C21BA"/>
    <w:p w14:paraId="466F4892" w14:textId="77D9A354" w:rsidR="007C21BA" w:rsidRDefault="00EF2842">
      <w:pPr>
        <w:rPr>
          <w:b/>
          <w:sz w:val="28"/>
          <w:szCs w:val="28"/>
          <w:u w:val="single"/>
        </w:rPr>
      </w:pPr>
      <w:r w:rsidRPr="00786455">
        <w:rPr>
          <w:b/>
          <w:sz w:val="28"/>
          <w:szCs w:val="28"/>
        </w:rPr>
        <w:t>1.0|</w:t>
      </w:r>
      <w:r w:rsidR="00786455">
        <w:rPr>
          <w:b/>
          <w:sz w:val="28"/>
          <w:szCs w:val="28"/>
        </w:rPr>
        <w:t xml:space="preserve"> </w:t>
      </w:r>
      <w:r>
        <w:rPr>
          <w:b/>
          <w:sz w:val="28"/>
          <w:szCs w:val="28"/>
          <w:u w:val="single"/>
        </w:rPr>
        <w:t>Terms of Reference</w:t>
      </w:r>
    </w:p>
    <w:p w14:paraId="03215843" w14:textId="5A7EBE4F" w:rsidR="00440B95" w:rsidRPr="00440B95" w:rsidRDefault="00440B95">
      <w:r>
        <w:t>On the 21</w:t>
      </w:r>
      <w:r w:rsidRPr="00440B95">
        <w:rPr>
          <w:vertAlign w:val="superscript"/>
        </w:rPr>
        <w:t>st</w:t>
      </w:r>
      <w:r>
        <w:t xml:space="preserve"> of February, Jessica Shore, the Head of Business Communications at UWTSD made a request to submit a report on </w:t>
      </w:r>
      <w:r w:rsidRPr="00440B95">
        <w:rPr>
          <w:b/>
        </w:rPr>
        <w:t>Communication Within the Workplace</w:t>
      </w:r>
      <w:r>
        <w:rPr>
          <w:b/>
        </w:rPr>
        <w:t xml:space="preserve">. </w:t>
      </w:r>
      <w:r>
        <w:t>This report aims to explore the different types of effective communicat</w:t>
      </w:r>
      <w:r w:rsidR="002029DF">
        <w:t>ion, levels and methods of communication skills that can be implemented in an organisation. It will also contain applications of group and team building theories and leadership skills.</w:t>
      </w:r>
    </w:p>
    <w:p w14:paraId="1BB96538" w14:textId="77777777" w:rsidR="000675EF" w:rsidRDefault="000675EF">
      <w:pPr>
        <w:rPr>
          <w:b/>
          <w:sz w:val="28"/>
          <w:szCs w:val="28"/>
        </w:rPr>
      </w:pPr>
    </w:p>
    <w:p w14:paraId="7BA2C083" w14:textId="2A5BB848" w:rsidR="00EF2842" w:rsidRDefault="00EF2842">
      <w:pPr>
        <w:rPr>
          <w:b/>
          <w:sz w:val="28"/>
          <w:szCs w:val="28"/>
          <w:u w:val="single"/>
        </w:rPr>
      </w:pPr>
      <w:r w:rsidRPr="00786455">
        <w:rPr>
          <w:b/>
          <w:sz w:val="28"/>
          <w:szCs w:val="28"/>
        </w:rPr>
        <w:t>2.0|</w:t>
      </w:r>
      <w:r w:rsidR="00786455">
        <w:rPr>
          <w:b/>
          <w:sz w:val="28"/>
          <w:szCs w:val="28"/>
        </w:rPr>
        <w:t xml:space="preserve"> </w:t>
      </w:r>
      <w:r>
        <w:rPr>
          <w:b/>
          <w:sz w:val="28"/>
          <w:szCs w:val="28"/>
          <w:u w:val="single"/>
        </w:rPr>
        <w:t>Procedure</w:t>
      </w:r>
    </w:p>
    <w:p w14:paraId="03388D50" w14:textId="2DD1C669" w:rsidR="002029DF" w:rsidRDefault="002029DF">
      <w:pPr>
        <w:rPr>
          <w:b/>
        </w:rPr>
      </w:pPr>
      <w:r w:rsidRPr="002029DF">
        <w:rPr>
          <w:b/>
          <w:sz w:val="28"/>
          <w:szCs w:val="28"/>
        </w:rPr>
        <w:t xml:space="preserve">   </w:t>
      </w:r>
      <w:r>
        <w:rPr>
          <w:b/>
        </w:rPr>
        <w:t>2.1|  Books</w:t>
      </w:r>
    </w:p>
    <w:p w14:paraId="0D0530E2" w14:textId="42C2C2E5" w:rsidR="002029DF" w:rsidRDefault="002029DF">
      <w:pPr>
        <w:rPr>
          <w:b/>
        </w:rPr>
      </w:pPr>
      <w:r>
        <w:rPr>
          <w:b/>
        </w:rPr>
        <w:t xml:space="preserve">    2.2|  Websites</w:t>
      </w:r>
    </w:p>
    <w:p w14:paraId="65602C95" w14:textId="42BA16A2" w:rsidR="002029DF" w:rsidRDefault="002029DF">
      <w:pPr>
        <w:rPr>
          <w:b/>
        </w:rPr>
      </w:pPr>
      <w:r>
        <w:rPr>
          <w:b/>
        </w:rPr>
        <w:t xml:space="preserve">    2.2|  Journals</w:t>
      </w:r>
    </w:p>
    <w:p w14:paraId="21B951F5" w14:textId="77777777" w:rsidR="002029DF" w:rsidRPr="002029DF" w:rsidRDefault="002029DF">
      <w:pPr>
        <w:rPr>
          <w:b/>
        </w:rPr>
      </w:pPr>
    </w:p>
    <w:p w14:paraId="2805A8BC" w14:textId="77777777" w:rsidR="002029DF" w:rsidRDefault="002029DF">
      <w:pPr>
        <w:rPr>
          <w:b/>
          <w:sz w:val="28"/>
          <w:szCs w:val="28"/>
        </w:rPr>
      </w:pPr>
    </w:p>
    <w:p w14:paraId="3BAB9C21" w14:textId="7C270597" w:rsidR="00EF2842" w:rsidRPr="00253BC6" w:rsidRDefault="00EF2842">
      <w:pPr>
        <w:rPr>
          <w:b/>
          <w:sz w:val="32"/>
          <w:szCs w:val="32"/>
          <w:u w:val="single"/>
        </w:rPr>
      </w:pPr>
      <w:r w:rsidRPr="00253BC6">
        <w:rPr>
          <w:b/>
          <w:sz w:val="32"/>
          <w:szCs w:val="32"/>
        </w:rPr>
        <w:t>3.0</w:t>
      </w:r>
      <w:r w:rsidR="00786455" w:rsidRPr="00253BC6">
        <w:rPr>
          <w:b/>
          <w:sz w:val="32"/>
          <w:szCs w:val="32"/>
        </w:rPr>
        <w:t xml:space="preserve">| </w:t>
      </w:r>
      <w:r w:rsidRPr="00253BC6">
        <w:rPr>
          <w:b/>
          <w:sz w:val="32"/>
          <w:szCs w:val="32"/>
          <w:u w:val="single"/>
        </w:rPr>
        <w:t>Findings</w:t>
      </w:r>
    </w:p>
    <w:p w14:paraId="18D9232C" w14:textId="57CB5C97" w:rsidR="002029DF" w:rsidRPr="00253BC6" w:rsidRDefault="00737252">
      <w:pPr>
        <w:rPr>
          <w:b/>
          <w:sz w:val="28"/>
          <w:szCs w:val="28"/>
          <w:u w:val="single"/>
        </w:rPr>
      </w:pPr>
      <w:r w:rsidRPr="00253BC6">
        <w:rPr>
          <w:b/>
          <w:sz w:val="28"/>
          <w:szCs w:val="28"/>
        </w:rPr>
        <w:t>3.1|</w:t>
      </w:r>
      <w:r w:rsidR="001022D4" w:rsidRPr="00253BC6">
        <w:rPr>
          <w:b/>
          <w:sz w:val="28"/>
          <w:szCs w:val="28"/>
        </w:rPr>
        <w:t xml:space="preserve"> </w:t>
      </w:r>
      <w:r w:rsidR="001022D4" w:rsidRPr="00253BC6">
        <w:rPr>
          <w:b/>
          <w:sz w:val="28"/>
          <w:szCs w:val="28"/>
          <w:u w:val="single"/>
        </w:rPr>
        <w:t>Importance of Communication in a Workplace</w:t>
      </w:r>
    </w:p>
    <w:p w14:paraId="2FABE07A" w14:textId="245D914C" w:rsidR="001022D4" w:rsidRDefault="001022D4">
      <w:r>
        <w:t>To sen</w:t>
      </w:r>
      <w:r w:rsidR="00E307A5">
        <w:t>d</w:t>
      </w:r>
      <w:r>
        <w:t xml:space="preserve"> inf</w:t>
      </w:r>
      <w:r w:rsidR="00E307A5">
        <w:t>or</w:t>
      </w:r>
      <w:r>
        <w:t>mation or ideas through the medium of speech, visual, written, electronic</w:t>
      </w:r>
      <w:r w:rsidR="001A15D7">
        <w:t xml:space="preserve"> and other modes all fall</w:t>
      </w:r>
      <w:r w:rsidR="005C6936">
        <w:t xml:space="preserve"> </w:t>
      </w:r>
      <w:r w:rsidR="001A15D7">
        <w:t>under the communication banner. T</w:t>
      </w:r>
      <w:r w:rsidR="00E307A5">
        <w:t>h</w:t>
      </w:r>
      <w:r w:rsidR="001A15D7">
        <w:t xml:space="preserve">e model has to have a sender who sends the message and a receiver to obtain the message. A process is taking place during this time between </w:t>
      </w:r>
      <w:r w:rsidR="00C6532F">
        <w:t>th</w:t>
      </w:r>
      <w:r w:rsidR="00C53164">
        <w:t>e</w:t>
      </w:r>
      <w:r w:rsidR="00C6532F">
        <w:t xml:space="preserve"> two parties</w:t>
      </w:r>
      <w:r w:rsidR="00F05070">
        <w:t xml:space="preserve">, either it can fall in a category of ‘one way’ where </w:t>
      </w:r>
      <w:r w:rsidR="00E307A5">
        <w:t xml:space="preserve">all the information is sent </w:t>
      </w:r>
      <w:r w:rsidR="005C6936">
        <w:t>to a</w:t>
      </w:r>
      <w:r w:rsidR="00E307A5">
        <w:t xml:space="preserve"> </w:t>
      </w:r>
      <w:r w:rsidR="005C6936">
        <w:t>receiver</w:t>
      </w:r>
      <w:r w:rsidR="00E307A5">
        <w:t xml:space="preserve"> to decode and should be presented properly for them to understand because here there is no response or feedback. A ‘two way’ process is like a loop</w:t>
      </w:r>
      <w:r w:rsidR="00FF457F">
        <w:t>, information is transferred back and forth, where</w:t>
      </w:r>
      <w:r w:rsidR="00E307A5">
        <w:t xml:space="preserve"> both </w:t>
      </w:r>
      <w:r w:rsidR="005C6936">
        <w:t>parties</w:t>
      </w:r>
      <w:r w:rsidR="00E307A5">
        <w:t xml:space="preserve"> are senders and </w:t>
      </w:r>
      <w:r w:rsidR="005C6936">
        <w:t>receivers</w:t>
      </w:r>
      <w:r w:rsidR="00E307A5">
        <w:t xml:space="preserve">, here they can </w:t>
      </w:r>
      <w:r w:rsidR="00253BC6">
        <w:t>interact both ways and any misunderstandings and ambiguity can be clarified.</w:t>
      </w:r>
      <w:r w:rsidR="00BB7A40">
        <w:t xml:space="preserve"> A published art</w:t>
      </w:r>
      <w:r w:rsidR="00537DC1">
        <w:t>i</w:t>
      </w:r>
      <w:r w:rsidR="00BB7A40">
        <w:t>cle considers that successful work communication, look</w:t>
      </w:r>
      <w:r w:rsidR="00537DC1">
        <w:t>ing into makeup</w:t>
      </w:r>
      <w:r w:rsidR="00BB7A40">
        <w:t xml:space="preserve"> </w:t>
      </w:r>
      <w:r w:rsidR="00537DC1">
        <w:t>of work groups to measure</w:t>
      </w:r>
      <w:r w:rsidR="00BF6B64">
        <w:t xml:space="preserve"> </w:t>
      </w:r>
      <w:r w:rsidR="00537DC1">
        <w:t>satisfaction in work life. (Deiuliis, D. 2016; p.3)</w:t>
      </w:r>
    </w:p>
    <w:p w14:paraId="75981F89" w14:textId="0F59F312" w:rsidR="00253BC6" w:rsidRPr="005C6936" w:rsidRDefault="00253BC6">
      <w:r w:rsidRPr="005C6936">
        <w:rPr>
          <w:b/>
        </w:rPr>
        <w:t>There are four functions of communications as follows:</w:t>
      </w:r>
      <w:r w:rsidR="0062429D" w:rsidRPr="005C6936">
        <w:rPr>
          <w:b/>
        </w:rPr>
        <w:t xml:space="preserve"> - </w:t>
      </w:r>
      <w:r w:rsidR="0062429D" w:rsidRPr="005C6936">
        <w:t>(Martin, J. 2005; p.674)</w:t>
      </w:r>
    </w:p>
    <w:p w14:paraId="0C03BE57" w14:textId="0EA114A8" w:rsidR="0062429D" w:rsidRPr="005C6936" w:rsidRDefault="0062429D">
      <w:r w:rsidRPr="00F01BBE">
        <w:rPr>
          <w:b/>
        </w:rPr>
        <w:t xml:space="preserve">1]   </w:t>
      </w:r>
      <w:r w:rsidRPr="00FF457F">
        <w:rPr>
          <w:b/>
          <w:i/>
          <w:u w:val="single"/>
        </w:rPr>
        <w:t>Information processing.</w:t>
      </w:r>
      <w:r w:rsidR="005C6936">
        <w:rPr>
          <w:b/>
          <w:i/>
        </w:rPr>
        <w:t xml:space="preserve"> </w:t>
      </w:r>
      <w:r w:rsidR="00A76AC1">
        <w:rPr>
          <w:b/>
          <w:i/>
        </w:rPr>
        <w:t xml:space="preserve"> </w:t>
      </w:r>
      <w:r w:rsidR="008336F3">
        <w:t xml:space="preserve">Data </w:t>
      </w:r>
      <w:r w:rsidR="00A76AC1">
        <w:t xml:space="preserve">has to be collected and turned </w:t>
      </w:r>
      <w:r w:rsidR="00FF457F">
        <w:t>into</w:t>
      </w:r>
      <w:r w:rsidR="00A76AC1">
        <w:t xml:space="preserve"> information</w:t>
      </w:r>
      <w:r w:rsidR="00FF457F">
        <w:t xml:space="preserve"> with</w:t>
      </w:r>
      <w:r w:rsidR="00A76AC1">
        <w:t xml:space="preserve"> meaning and purpose. In order to </w:t>
      </w:r>
      <w:r w:rsidR="00FF457F">
        <w:t>t</w:t>
      </w:r>
      <w:r w:rsidR="00A76AC1">
        <w:t>ake decisions and undertake planning</w:t>
      </w:r>
      <w:r w:rsidR="00C53164">
        <w:t>,</w:t>
      </w:r>
      <w:r w:rsidR="00A76AC1">
        <w:t xml:space="preserve"> information has to</w:t>
      </w:r>
      <w:r w:rsidR="00427036">
        <w:t xml:space="preserve"> be</w:t>
      </w:r>
      <w:r w:rsidR="00A76AC1">
        <w:t xml:space="preserve"> created and shared out to trigger activity.  </w:t>
      </w:r>
    </w:p>
    <w:p w14:paraId="43A93523" w14:textId="74EBB2F5" w:rsidR="0062429D" w:rsidRPr="00A76AC1" w:rsidRDefault="0062429D">
      <w:r w:rsidRPr="00F01BBE">
        <w:rPr>
          <w:b/>
        </w:rPr>
        <w:t>2]</w:t>
      </w:r>
      <w:r w:rsidR="00FF457F">
        <w:rPr>
          <w:b/>
        </w:rPr>
        <w:t xml:space="preserve"> </w:t>
      </w:r>
      <w:r>
        <w:t xml:space="preserve"> </w:t>
      </w:r>
      <w:r w:rsidRPr="00FF457F">
        <w:rPr>
          <w:b/>
          <w:i/>
          <w:u w:val="single"/>
        </w:rPr>
        <w:t>Co-ordination.</w:t>
      </w:r>
      <w:r w:rsidR="00A76AC1">
        <w:rPr>
          <w:b/>
          <w:i/>
        </w:rPr>
        <w:t xml:space="preserve">  </w:t>
      </w:r>
      <w:r w:rsidR="00A76AC1">
        <w:t>It helps to unify the organisation to function as one body</w:t>
      </w:r>
      <w:r w:rsidR="005F0C45">
        <w:t xml:space="preserve">, which reduces losses and sudden </w:t>
      </w:r>
      <w:r w:rsidR="00BF6B64">
        <w:t xml:space="preserve">crises </w:t>
      </w:r>
      <w:r w:rsidR="005F0C45">
        <w:t>events.</w:t>
      </w:r>
    </w:p>
    <w:p w14:paraId="214A6734" w14:textId="3E906440" w:rsidR="0062429D" w:rsidRPr="005F0C45" w:rsidRDefault="0062429D">
      <w:r w:rsidRPr="00F01BBE">
        <w:rPr>
          <w:b/>
        </w:rPr>
        <w:t xml:space="preserve">3] </w:t>
      </w:r>
      <w:r w:rsidRPr="00F01BBE">
        <w:rPr>
          <w:b/>
          <w:i/>
        </w:rPr>
        <w:t xml:space="preserve"> </w:t>
      </w:r>
      <w:r w:rsidRPr="00FF457F">
        <w:rPr>
          <w:b/>
          <w:i/>
          <w:u w:val="single"/>
        </w:rPr>
        <w:t>Visioning.</w:t>
      </w:r>
      <w:r w:rsidR="005F0C45">
        <w:rPr>
          <w:b/>
          <w:i/>
        </w:rPr>
        <w:t xml:space="preserve">  </w:t>
      </w:r>
      <w:r w:rsidR="005F0C45">
        <w:t xml:space="preserve">When thoughts and ideas develop to </w:t>
      </w:r>
      <w:r w:rsidR="005F0C45">
        <w:rPr>
          <w:b/>
        </w:rPr>
        <w:t xml:space="preserve">“convey the </w:t>
      </w:r>
      <w:r w:rsidR="00FF457F">
        <w:rPr>
          <w:b/>
        </w:rPr>
        <w:t>vision, mission</w:t>
      </w:r>
      <w:r w:rsidR="005F0C45">
        <w:rPr>
          <w:b/>
        </w:rPr>
        <w:t xml:space="preserve"> and strategies to employees”. </w:t>
      </w:r>
      <w:r w:rsidR="005F0C45">
        <w:t>(2005; p.674).</w:t>
      </w:r>
    </w:p>
    <w:p w14:paraId="237E0B39" w14:textId="4462CFCE" w:rsidR="0062429D" w:rsidRPr="00144D53" w:rsidRDefault="0062429D">
      <w:r w:rsidRPr="00F01BBE">
        <w:rPr>
          <w:b/>
        </w:rPr>
        <w:lastRenderedPageBreak/>
        <w:t xml:space="preserve">4]  </w:t>
      </w:r>
      <w:r w:rsidRPr="00FF457F">
        <w:rPr>
          <w:b/>
          <w:i/>
          <w:u w:val="single"/>
        </w:rPr>
        <w:t>Personal expression.</w:t>
      </w:r>
      <w:r w:rsidR="00144D53">
        <w:rPr>
          <w:b/>
          <w:i/>
        </w:rPr>
        <w:t xml:space="preserve">  </w:t>
      </w:r>
      <w:r w:rsidR="00144D53">
        <w:t xml:space="preserve">Management have to understand that individuals will have their own views and opinions about the products and services, management, employers, on the way business is run and about non-work issues as well. They have to engage them in a mutual understanding and respect and shape attitudes and feelings through an internal </w:t>
      </w:r>
      <w:r w:rsidR="00FF457F">
        <w:t>company communication.</w:t>
      </w:r>
    </w:p>
    <w:p w14:paraId="7914520C" w14:textId="77777777" w:rsidR="00187689" w:rsidRDefault="00187689">
      <w:pPr>
        <w:rPr>
          <w:b/>
        </w:rPr>
      </w:pPr>
    </w:p>
    <w:p w14:paraId="35081CCD" w14:textId="7BD36D48" w:rsidR="002D76A4" w:rsidRDefault="00704C46">
      <w:pPr>
        <w:rPr>
          <w:b/>
          <w:u w:val="single"/>
        </w:rPr>
      </w:pPr>
      <w:r>
        <w:rPr>
          <w:b/>
        </w:rPr>
        <w:t xml:space="preserve">3.1.1|  </w:t>
      </w:r>
      <w:r>
        <w:rPr>
          <w:b/>
          <w:u w:val="single"/>
        </w:rPr>
        <w:t>Communication: Functions and Directions</w:t>
      </w:r>
    </w:p>
    <w:p w14:paraId="19ADCB33" w14:textId="0C8FCDC9" w:rsidR="00704C46" w:rsidRDefault="00704C46">
      <w:r>
        <w:t xml:space="preserve">In Stephen Robbins (2008) book, he states that </w:t>
      </w:r>
      <w:r>
        <w:rPr>
          <w:b/>
        </w:rPr>
        <w:t>“communication serves four major functions within a group or organization: control,</w:t>
      </w:r>
      <w:r w:rsidR="00F90694">
        <w:rPr>
          <w:b/>
        </w:rPr>
        <w:t xml:space="preserve"> </w:t>
      </w:r>
      <w:r>
        <w:rPr>
          <w:b/>
        </w:rPr>
        <w:t>motivation, emotional expression</w:t>
      </w:r>
      <w:r w:rsidR="00F90694">
        <w:rPr>
          <w:b/>
        </w:rPr>
        <w:t>, and information”.</w:t>
      </w:r>
      <w:r w:rsidR="00F90694">
        <w:t xml:space="preserve"> (pp.158-</w:t>
      </w:r>
      <w:r w:rsidR="006A4F4A">
        <w:t>9</w:t>
      </w:r>
      <w:r w:rsidR="00F90694">
        <w:t>).</w:t>
      </w:r>
    </w:p>
    <w:p w14:paraId="386BF735" w14:textId="5B56B30F" w:rsidR="00F90694" w:rsidRPr="00D52FF8" w:rsidRDefault="00F90694">
      <w:r>
        <w:t xml:space="preserve">Every organisation </w:t>
      </w:r>
      <w:r w:rsidR="00F60652">
        <w:t>has</w:t>
      </w:r>
      <w:r>
        <w:t xml:space="preserve"> guidelines that requires observing, where there </w:t>
      </w:r>
      <w:r w:rsidR="00852257">
        <w:t>are</w:t>
      </w:r>
      <w:r>
        <w:t xml:space="preserve"> different authority hierarchies, the need for compliance with rules and policies and follow</w:t>
      </w:r>
      <w:r w:rsidR="00A100EC">
        <w:t xml:space="preserve">ing the </w:t>
      </w:r>
      <w:r>
        <w:t>job description.</w:t>
      </w:r>
      <w:r w:rsidR="00A100EC">
        <w:t xml:space="preserve"> Good communication harnesses better </w:t>
      </w:r>
      <w:r w:rsidR="00852257">
        <w:t>motivation</w:t>
      </w:r>
      <w:r w:rsidR="00A100EC">
        <w:t xml:space="preserve"> and increases productivity. People will know </w:t>
      </w:r>
      <w:r w:rsidR="00852257">
        <w:t>what’s</w:t>
      </w:r>
      <w:r w:rsidR="00A100EC">
        <w:t xml:space="preserve"> to be done, how well its being done, and how there can </w:t>
      </w:r>
      <w:r w:rsidR="00852257">
        <w:t>be improvements</w:t>
      </w:r>
      <w:r w:rsidR="00A100EC">
        <w:t>.</w:t>
      </w:r>
      <w:r w:rsidR="00B27212">
        <w:t xml:space="preserve"> A </w:t>
      </w:r>
      <w:r w:rsidR="00D52FF8">
        <w:t xml:space="preserve">study revealed that </w:t>
      </w:r>
      <w:r w:rsidR="00D52FF8">
        <w:rPr>
          <w:b/>
        </w:rPr>
        <w:t xml:space="preserve">“communication as one the most dominant and important activity in the organization and it could be able to motivate employees”. </w:t>
      </w:r>
      <w:r w:rsidR="00D52FF8">
        <w:t>(Ramadanty and Martinus. 01/01/16; pp.77-86).</w:t>
      </w:r>
    </w:p>
    <w:p w14:paraId="3D69521A" w14:textId="5C5B0D2E" w:rsidR="00A100EC" w:rsidRDefault="00A100EC">
      <w:r>
        <w:t xml:space="preserve">A large extent of time is spent in the </w:t>
      </w:r>
      <w:r w:rsidR="00852257">
        <w:t>workplace;</w:t>
      </w:r>
      <w:r>
        <w:t xml:space="preserve"> hence a primary source of social interaction takes place between members </w:t>
      </w:r>
      <w:r w:rsidR="00852257">
        <w:t xml:space="preserve">where they express their feelings and show emotions and frustrations.  Information provides decision making to identify and evaluate situations. </w:t>
      </w:r>
    </w:p>
    <w:p w14:paraId="2C159599" w14:textId="326CDEA0" w:rsidR="00852257" w:rsidRDefault="00852257">
      <w:r>
        <w:t xml:space="preserve">There are three types of </w:t>
      </w:r>
      <w:r w:rsidR="0068220F" w:rsidRPr="000675EF">
        <w:rPr>
          <w:b/>
        </w:rPr>
        <w:t>communication direction</w:t>
      </w:r>
      <w:r w:rsidR="0068220F">
        <w:t xml:space="preserve"> identified by Robbins (2008), the </w:t>
      </w:r>
      <w:r w:rsidR="0068220F">
        <w:rPr>
          <w:b/>
        </w:rPr>
        <w:t xml:space="preserve">“downward communication” </w:t>
      </w:r>
      <w:r w:rsidR="0068220F">
        <w:t xml:space="preserve">– this is usually flowed from higher ranking </w:t>
      </w:r>
      <w:r w:rsidR="00C53164">
        <w:t>employees</w:t>
      </w:r>
      <w:r w:rsidR="0068220F">
        <w:t xml:space="preserve"> </w:t>
      </w:r>
      <w:r w:rsidR="00C53164">
        <w:t>(e.g.</w:t>
      </w:r>
      <w:r w:rsidR="0068220F">
        <w:t xml:space="preserve"> group leaders and managers) or bosses to instruct jobs, policies and procedures, give feedback etc.</w:t>
      </w:r>
    </w:p>
    <w:p w14:paraId="2883D39C" w14:textId="68A529C2" w:rsidR="007902E1" w:rsidRPr="007902E1" w:rsidRDefault="0068220F">
      <w:r>
        <w:rPr>
          <w:b/>
        </w:rPr>
        <w:t>“Upward communication”</w:t>
      </w:r>
      <w:r>
        <w:t xml:space="preserve"> flows to higher level </w:t>
      </w:r>
      <w:r w:rsidR="007902E1">
        <w:t xml:space="preserve">where reports and progress are sent and employee feelings about their work, </w:t>
      </w:r>
      <w:r w:rsidR="00C53164">
        <w:t>co-workers</w:t>
      </w:r>
      <w:r w:rsidR="007902E1">
        <w:t xml:space="preserve">, any such disputes and grievances are raised. </w:t>
      </w:r>
      <w:r w:rsidR="007902E1">
        <w:rPr>
          <w:b/>
        </w:rPr>
        <w:t>“Lateral communication”</w:t>
      </w:r>
      <w:r w:rsidR="007902E1">
        <w:t xml:space="preserve"> takes place amongst the same work group in any horizontal level. (pp. 160-1)</w:t>
      </w:r>
    </w:p>
    <w:p w14:paraId="5EC299B1" w14:textId="77777777" w:rsidR="00F90694" w:rsidRPr="00F90694" w:rsidRDefault="00F90694"/>
    <w:p w14:paraId="6EA16B93" w14:textId="6B4D5D79" w:rsidR="00704C46" w:rsidRDefault="00704C46" w:rsidP="00704C46">
      <w:pPr>
        <w:rPr>
          <w:b/>
          <w:u w:val="single"/>
        </w:rPr>
      </w:pPr>
      <w:r w:rsidRPr="00F01BBE">
        <w:rPr>
          <w:b/>
        </w:rPr>
        <w:t>3.1.</w:t>
      </w:r>
      <w:r>
        <w:rPr>
          <w:b/>
        </w:rPr>
        <w:t>2</w:t>
      </w:r>
      <w:r w:rsidRPr="00F01BBE">
        <w:rPr>
          <w:b/>
        </w:rPr>
        <w:t>|</w:t>
      </w:r>
      <w:r>
        <w:rPr>
          <w:b/>
        </w:rPr>
        <w:t xml:space="preserve">  </w:t>
      </w:r>
      <w:r w:rsidRPr="00704C46">
        <w:rPr>
          <w:b/>
          <w:u w:val="single"/>
        </w:rPr>
        <w:t>Communication</w:t>
      </w:r>
      <w:r w:rsidR="00FF457F" w:rsidRPr="00704C46">
        <w:rPr>
          <w:b/>
          <w:u w:val="single"/>
        </w:rPr>
        <w:t xml:space="preserve"> (</w:t>
      </w:r>
      <w:r w:rsidR="005C6936">
        <w:rPr>
          <w:b/>
          <w:u w:val="single"/>
        </w:rPr>
        <w:t>Schramm’s)</w:t>
      </w:r>
      <w:r w:rsidRPr="00704C46">
        <w:rPr>
          <w:b/>
          <w:u w:val="single"/>
        </w:rPr>
        <w:t xml:space="preserve"> </w:t>
      </w:r>
      <w:r>
        <w:rPr>
          <w:b/>
          <w:u w:val="single"/>
        </w:rPr>
        <w:t>Model</w:t>
      </w:r>
    </w:p>
    <w:p w14:paraId="2BFE2A2D" w14:textId="65DE4960" w:rsidR="001E1421" w:rsidRDefault="005C6936" w:rsidP="00704C46">
      <w:pPr>
        <w:rPr>
          <w:b/>
          <w:u w:val="single"/>
        </w:rPr>
      </w:pPr>
      <w:r>
        <w:rPr>
          <w:b/>
          <w:u w:val="single"/>
        </w:rPr>
        <w:t xml:space="preserve"> </w:t>
      </w:r>
    </w:p>
    <w:p w14:paraId="2FBD4E7A" w14:textId="128A8598" w:rsidR="00B34A3D" w:rsidRDefault="00B34A3D">
      <w:pPr>
        <w:rPr>
          <w:b/>
          <w:u w:val="single"/>
        </w:rPr>
      </w:pPr>
      <w:r>
        <w:rPr>
          <w:noProof/>
        </w:rPr>
        <w:drawing>
          <wp:inline distT="0" distB="0" distL="0" distR="0" wp14:anchorId="6733C5A0" wp14:editId="483167D0">
            <wp:extent cx="3476978" cy="2086966"/>
            <wp:effectExtent l="0" t="0" r="0" b="8890"/>
            <wp:docPr id="1" name="Picture 1" descr="Image result for schram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ramm'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3178" cy="2096690"/>
                    </a:xfrm>
                    <a:prstGeom prst="rect">
                      <a:avLst/>
                    </a:prstGeom>
                    <a:noFill/>
                    <a:ln>
                      <a:noFill/>
                    </a:ln>
                  </pic:spPr>
                </pic:pic>
              </a:graphicData>
            </a:graphic>
          </wp:inline>
        </w:drawing>
      </w:r>
    </w:p>
    <w:p w14:paraId="0D1D9D0C" w14:textId="75BFFDC8" w:rsidR="004A58CB" w:rsidRPr="00B34A3D" w:rsidRDefault="00B34A3D">
      <w:pPr>
        <w:rPr>
          <w:b/>
          <w:sz w:val="18"/>
          <w:u w:val="single"/>
        </w:rPr>
      </w:pPr>
      <w:r w:rsidRPr="00B34A3D">
        <w:rPr>
          <w:b/>
          <w:sz w:val="18"/>
          <w:u w:val="single"/>
        </w:rPr>
        <w:t>http://sk.sagepub.com/images/key-concepts-in-marketing/9781847874993-p178-1.jpg</w:t>
      </w:r>
    </w:p>
    <w:p w14:paraId="1CB52581" w14:textId="77777777" w:rsidR="005C6936" w:rsidRDefault="005C6936">
      <w:pPr>
        <w:rPr>
          <w:b/>
          <w:i/>
        </w:rPr>
      </w:pPr>
    </w:p>
    <w:p w14:paraId="65400B36" w14:textId="17016485" w:rsidR="004A58CB" w:rsidRPr="00C53164" w:rsidRDefault="00F01BBE">
      <w:r w:rsidRPr="00F01BBE">
        <w:rPr>
          <w:b/>
          <w:i/>
        </w:rPr>
        <w:lastRenderedPageBreak/>
        <w:t>i)</w:t>
      </w:r>
      <w:r w:rsidR="004607BA">
        <w:rPr>
          <w:b/>
          <w:i/>
        </w:rPr>
        <w:t xml:space="preserve"> </w:t>
      </w:r>
      <w:r w:rsidRPr="00F01BBE">
        <w:rPr>
          <w:b/>
          <w:i/>
        </w:rPr>
        <w:t>Transmitter (Source)/ Rec</w:t>
      </w:r>
      <w:r>
        <w:rPr>
          <w:b/>
          <w:i/>
        </w:rPr>
        <w:t>ei</w:t>
      </w:r>
      <w:r w:rsidRPr="00F01BBE">
        <w:rPr>
          <w:b/>
          <w:i/>
        </w:rPr>
        <w:t>ver.</w:t>
      </w:r>
      <w:r w:rsidR="00C53164">
        <w:rPr>
          <w:b/>
          <w:i/>
        </w:rPr>
        <w:t xml:space="preserve">  </w:t>
      </w:r>
      <w:r w:rsidR="005A7800">
        <w:t xml:space="preserve">The </w:t>
      </w:r>
      <w:r w:rsidR="00EE71F7">
        <w:t xml:space="preserve">process always starts off with the </w:t>
      </w:r>
      <w:r w:rsidR="007E1ADF">
        <w:t>S</w:t>
      </w:r>
      <w:r w:rsidR="00EE71F7">
        <w:t>ender (</w:t>
      </w:r>
      <w:r w:rsidR="007E1ADF">
        <w:t>T</w:t>
      </w:r>
      <w:r w:rsidR="00EE71F7">
        <w:t xml:space="preserve">ransmitter) encoding an idea into a message and sent via various channels and is directed to the </w:t>
      </w:r>
      <w:r w:rsidR="007E1ADF">
        <w:t>R</w:t>
      </w:r>
      <w:r w:rsidR="00EE71F7">
        <w:t xml:space="preserve">eceiver. (Hunsaker, L. 2005; p.62) </w:t>
      </w:r>
    </w:p>
    <w:p w14:paraId="1C2E2DB4" w14:textId="1EF4C439" w:rsidR="004607BA" w:rsidRPr="004607BA" w:rsidRDefault="00F01BBE">
      <w:r>
        <w:rPr>
          <w:b/>
          <w:i/>
        </w:rPr>
        <w:t>ii)</w:t>
      </w:r>
      <w:r w:rsidR="004607BA">
        <w:rPr>
          <w:b/>
          <w:i/>
        </w:rPr>
        <w:t xml:space="preserve"> Encoding.  </w:t>
      </w:r>
      <w:r w:rsidR="004607BA">
        <w:t xml:space="preserve">The method and articulation of ideas put into </w:t>
      </w:r>
      <w:r w:rsidR="007E1ADF">
        <w:t>writings</w:t>
      </w:r>
      <w:r w:rsidR="004607BA">
        <w:t xml:space="preserve"> or spoken out first must be conveyed precisely with meaning and sensitivity as the </w:t>
      </w:r>
      <w:r w:rsidR="007E1ADF">
        <w:t>R</w:t>
      </w:r>
      <w:r w:rsidR="004607BA">
        <w:t>eceiver</w:t>
      </w:r>
      <w:r w:rsidR="007E1ADF">
        <w:t xml:space="preserve"> </w:t>
      </w:r>
      <w:r w:rsidR="004607BA">
        <w:t>might judge it differently. (Martin, J</w:t>
      </w:r>
      <w:r w:rsidR="00D72DB9">
        <w:t>. 2005; p.676).</w:t>
      </w:r>
    </w:p>
    <w:p w14:paraId="5515D99E" w14:textId="583D429B" w:rsidR="00F01BBE" w:rsidRPr="00D72DB9" w:rsidRDefault="004607BA">
      <w:r>
        <w:rPr>
          <w:b/>
          <w:i/>
        </w:rPr>
        <w:t xml:space="preserve">iii) </w:t>
      </w:r>
      <w:r w:rsidR="00F01BBE">
        <w:rPr>
          <w:b/>
          <w:i/>
        </w:rPr>
        <w:t>Transmission Channel.</w:t>
      </w:r>
      <w:r>
        <w:rPr>
          <w:b/>
          <w:i/>
        </w:rPr>
        <w:t xml:space="preserve">  </w:t>
      </w:r>
      <w:r w:rsidR="00D72DB9">
        <w:t xml:space="preserve">This is the choice of medium opted by the </w:t>
      </w:r>
      <w:r w:rsidR="007E1ADF">
        <w:t>S</w:t>
      </w:r>
      <w:r w:rsidR="00D72DB9">
        <w:t>ender to convey the message which comes in variety of channels which will be discussed later on.</w:t>
      </w:r>
    </w:p>
    <w:p w14:paraId="688740A3" w14:textId="32FDB4FD" w:rsidR="00F01BBE" w:rsidRPr="00D72DB9" w:rsidRDefault="005C6936">
      <w:r>
        <w:rPr>
          <w:b/>
          <w:i/>
        </w:rPr>
        <w:t>i</w:t>
      </w:r>
      <w:r w:rsidR="004607BA">
        <w:rPr>
          <w:b/>
          <w:i/>
        </w:rPr>
        <w:t>v</w:t>
      </w:r>
      <w:r>
        <w:rPr>
          <w:b/>
          <w:i/>
        </w:rPr>
        <w:t>) Decoding.</w:t>
      </w:r>
      <w:r w:rsidR="00D72DB9">
        <w:rPr>
          <w:b/>
          <w:i/>
        </w:rPr>
        <w:t xml:space="preserve">  </w:t>
      </w:r>
      <w:r w:rsidR="007E1ADF">
        <w:t>The Receiver’s</w:t>
      </w:r>
      <w:r w:rsidR="00D72DB9">
        <w:t xml:space="preserve"> job is to interpret the information and understand its meaning. </w:t>
      </w:r>
      <w:r w:rsidR="00BA38E0">
        <w:t xml:space="preserve">Here the meaning might not always be perceived as what was intended by the </w:t>
      </w:r>
      <w:r w:rsidR="007E1ADF">
        <w:t>S</w:t>
      </w:r>
      <w:r w:rsidR="00BA38E0">
        <w:t xml:space="preserve">ender. </w:t>
      </w:r>
    </w:p>
    <w:p w14:paraId="7D63CC02" w14:textId="61181476" w:rsidR="005C6936" w:rsidRPr="00BA38E0" w:rsidRDefault="005C6936">
      <w:r>
        <w:rPr>
          <w:b/>
          <w:i/>
        </w:rPr>
        <w:t xml:space="preserve">v) </w:t>
      </w:r>
      <w:r w:rsidR="00BA38E0">
        <w:rPr>
          <w:b/>
          <w:i/>
        </w:rPr>
        <w:t>Noise</w:t>
      </w:r>
      <w:r>
        <w:rPr>
          <w:b/>
          <w:i/>
        </w:rPr>
        <w:t>.</w:t>
      </w:r>
      <w:r w:rsidR="00BA38E0">
        <w:rPr>
          <w:b/>
          <w:i/>
        </w:rPr>
        <w:t xml:space="preserve">  </w:t>
      </w:r>
      <w:r w:rsidR="00BA38E0">
        <w:t>This refers to interferences</w:t>
      </w:r>
      <w:r w:rsidR="00E77EF1">
        <w:t xml:space="preserve">, </w:t>
      </w:r>
      <w:r w:rsidR="00BA38E0">
        <w:t>background distractions and dist</w:t>
      </w:r>
      <w:r w:rsidR="00E77EF1">
        <w:t>ortions that result in confusion</w:t>
      </w:r>
      <w:r w:rsidR="00BA38E0">
        <w:t>.</w:t>
      </w:r>
    </w:p>
    <w:p w14:paraId="542F83A5" w14:textId="6E3FF679" w:rsidR="004A58CB" w:rsidRPr="00946BC9" w:rsidRDefault="005C6936" w:rsidP="004A58CB">
      <w:r>
        <w:rPr>
          <w:b/>
          <w:i/>
        </w:rPr>
        <w:t>v</w:t>
      </w:r>
      <w:r w:rsidR="004607BA">
        <w:rPr>
          <w:b/>
          <w:i/>
        </w:rPr>
        <w:t>i</w:t>
      </w:r>
      <w:r>
        <w:rPr>
          <w:b/>
          <w:i/>
        </w:rPr>
        <w:t xml:space="preserve">) </w:t>
      </w:r>
      <w:r w:rsidR="00BA38E0">
        <w:rPr>
          <w:b/>
          <w:i/>
        </w:rPr>
        <w:t xml:space="preserve">Feedback.  </w:t>
      </w:r>
      <w:r w:rsidR="007E1ADF" w:rsidRPr="007E1ADF">
        <w:t xml:space="preserve">In order to find out </w:t>
      </w:r>
      <w:r w:rsidR="007E1ADF">
        <w:t>how the original message was interpreted; the Receiver becomes the Sender to give back a response.</w:t>
      </w:r>
    </w:p>
    <w:p w14:paraId="21A56456" w14:textId="27EBB811" w:rsidR="004A58CB" w:rsidRDefault="004A58CB" w:rsidP="004A58CB">
      <w:pPr>
        <w:rPr>
          <w:b/>
        </w:rPr>
      </w:pPr>
    </w:p>
    <w:tbl>
      <w:tblPr>
        <w:tblStyle w:val="TableGrid"/>
        <w:tblW w:w="0" w:type="auto"/>
        <w:tblLook w:val="04A0" w:firstRow="1" w:lastRow="0" w:firstColumn="1" w:lastColumn="0" w:noHBand="0" w:noVBand="1"/>
      </w:tblPr>
      <w:tblGrid>
        <w:gridCol w:w="8996"/>
      </w:tblGrid>
      <w:tr w:rsidR="004A58CB" w14:paraId="4F16A0B7" w14:textId="77777777" w:rsidTr="00B34A3D">
        <w:tc>
          <w:tcPr>
            <w:tcW w:w="901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338A4CA" w14:textId="13A7F9AE" w:rsidR="004A58CB" w:rsidRPr="00EA7F6A" w:rsidRDefault="00EA7F6A" w:rsidP="004A58CB">
            <w:pPr>
              <w:rPr>
                <w:b/>
                <w:sz w:val="28"/>
                <w:szCs w:val="28"/>
              </w:rPr>
            </w:pPr>
            <w:r>
              <w:rPr>
                <w:b/>
                <w:sz w:val="28"/>
                <w:szCs w:val="28"/>
              </w:rPr>
              <w:t xml:space="preserve">3.2|  </w:t>
            </w:r>
            <w:r w:rsidRPr="00EA7F6A">
              <w:rPr>
                <w:b/>
                <w:sz w:val="28"/>
                <w:szCs w:val="28"/>
              </w:rPr>
              <w:t xml:space="preserve">Verbal Communication </w:t>
            </w:r>
            <w:r w:rsidR="00187689">
              <w:rPr>
                <w:b/>
                <w:sz w:val="28"/>
                <w:szCs w:val="28"/>
              </w:rPr>
              <w:t>–</w:t>
            </w:r>
            <w:r w:rsidRPr="00EA7F6A">
              <w:rPr>
                <w:b/>
                <w:sz w:val="28"/>
                <w:szCs w:val="28"/>
              </w:rPr>
              <w:t xml:space="preserve"> </w:t>
            </w:r>
            <w:r w:rsidR="00187689">
              <w:rPr>
                <w:b/>
                <w:sz w:val="28"/>
                <w:szCs w:val="28"/>
              </w:rPr>
              <w:t>Meaning,</w:t>
            </w:r>
            <w:r w:rsidR="00DA029C">
              <w:rPr>
                <w:b/>
                <w:sz w:val="28"/>
                <w:szCs w:val="28"/>
              </w:rPr>
              <w:t xml:space="preserve"> </w:t>
            </w:r>
            <w:r w:rsidR="00F21F3C">
              <w:rPr>
                <w:b/>
                <w:sz w:val="28"/>
                <w:szCs w:val="28"/>
              </w:rPr>
              <w:t>Types, Merits</w:t>
            </w:r>
            <w:r w:rsidR="00187689">
              <w:rPr>
                <w:b/>
                <w:sz w:val="28"/>
                <w:szCs w:val="28"/>
              </w:rPr>
              <w:t xml:space="preserve"> and Drawbacks</w:t>
            </w:r>
          </w:p>
        </w:tc>
      </w:tr>
    </w:tbl>
    <w:p w14:paraId="190125E4" w14:textId="2ABF8508" w:rsidR="004A58CB" w:rsidRDefault="004A58CB" w:rsidP="004A58CB">
      <w:pPr>
        <w:rPr>
          <w:b/>
        </w:rPr>
      </w:pPr>
    </w:p>
    <w:p w14:paraId="105F4CBD" w14:textId="024D9D6C" w:rsidR="00E46782" w:rsidRDefault="00E46782" w:rsidP="004A58CB">
      <w:r w:rsidRPr="003E27B6">
        <w:rPr>
          <w:b/>
          <w:i/>
          <w:u w:val="single"/>
        </w:rPr>
        <w:t>Meaning</w:t>
      </w:r>
      <w:r w:rsidR="00F55276" w:rsidRPr="003E27B6">
        <w:rPr>
          <w:b/>
          <w:i/>
          <w:u w:val="single"/>
        </w:rPr>
        <w:t>:</w:t>
      </w:r>
      <w:r w:rsidR="00F60652">
        <w:t xml:space="preserve">  </w:t>
      </w:r>
      <w:r w:rsidR="00F55276">
        <w:rPr>
          <w:b/>
        </w:rPr>
        <w:t>“Verbal communication can be either oral, using spoken language in forms such as face-to-face talks, telephone conversations,</w:t>
      </w:r>
      <w:r w:rsidR="00F60652">
        <w:rPr>
          <w:b/>
        </w:rPr>
        <w:t xml:space="preserve"> </w:t>
      </w:r>
      <w:r w:rsidR="00F55276">
        <w:rPr>
          <w:b/>
        </w:rPr>
        <w:t>tape recordi</w:t>
      </w:r>
      <w:r w:rsidR="00F60652">
        <w:rPr>
          <w:b/>
        </w:rPr>
        <w:t>n</w:t>
      </w:r>
      <w:r w:rsidR="00F55276">
        <w:rPr>
          <w:b/>
        </w:rPr>
        <w:t>gs, and the like, or written, in forms, such as mem</w:t>
      </w:r>
      <w:r w:rsidR="00F60652">
        <w:rPr>
          <w:b/>
        </w:rPr>
        <w:t>o</w:t>
      </w:r>
      <w:r w:rsidR="00F55276">
        <w:rPr>
          <w:b/>
        </w:rPr>
        <w:t>s,</w:t>
      </w:r>
      <w:r w:rsidR="00F60652">
        <w:rPr>
          <w:b/>
        </w:rPr>
        <w:t xml:space="preserve"> </w:t>
      </w:r>
      <w:r w:rsidR="00F55276">
        <w:rPr>
          <w:b/>
        </w:rPr>
        <w:t>letters, order blanks, and electronic mail, to name just a few”.</w:t>
      </w:r>
      <w:r w:rsidR="00F55276">
        <w:t xml:space="preserve"> (Greenberg and Baron. </w:t>
      </w:r>
      <w:r w:rsidR="00F60652">
        <w:t>1995; p.334).</w:t>
      </w:r>
      <w:r w:rsidR="00883A92">
        <w:t xml:space="preserve"> </w:t>
      </w:r>
      <w:r w:rsidR="00DA029C">
        <w:t xml:space="preserve">Oral </w:t>
      </w:r>
      <w:r w:rsidR="00F60652">
        <w:t>communication</w:t>
      </w:r>
      <w:r w:rsidR="00436673">
        <w:t xml:space="preserve"> includes sounds, words, language and speech, it</w:t>
      </w:r>
      <w:r w:rsidR="00F60652">
        <w:t xml:space="preserve"> happens most frequently </w:t>
      </w:r>
      <w:r w:rsidR="00726758">
        <w:t xml:space="preserve">in a work setting and can be classed into two bands. </w:t>
      </w:r>
      <w:r w:rsidR="00436673">
        <w:t>One is a</w:t>
      </w:r>
      <w:r w:rsidR="00F60652">
        <w:t xml:space="preserve"> spontaneous</w:t>
      </w:r>
      <w:r w:rsidR="00436673">
        <w:t xml:space="preserve"> and sporadic</w:t>
      </w:r>
      <w:r w:rsidR="00F60652">
        <w:t xml:space="preserve"> </w:t>
      </w:r>
      <w:r w:rsidR="00436673">
        <w:t xml:space="preserve">type; </w:t>
      </w:r>
      <w:r w:rsidR="00F60652">
        <w:t>hence it is an informal medium</w:t>
      </w:r>
      <w:r w:rsidR="00436673">
        <w:t>, and the other can be more formal and planned such as meetings, conferences etc., in this version less emotions is attached unlike the first one.</w:t>
      </w:r>
      <w:r w:rsidR="00DA029C">
        <w:t xml:space="preserve"> Written communication involves any type of message that is written down, and is most effective and impor</w:t>
      </w:r>
      <w:r w:rsidR="008A3887">
        <w:t>t</w:t>
      </w:r>
      <w:r w:rsidR="00DA029C">
        <w:t>ant method of communication in a business environment.</w:t>
      </w:r>
    </w:p>
    <w:p w14:paraId="6BEB91E0" w14:textId="3F76F62F" w:rsidR="00DA029C" w:rsidRDefault="00DA029C" w:rsidP="004A58CB">
      <w:r>
        <w:t>Both modes of communication (oral</w:t>
      </w:r>
      <w:r w:rsidR="00A14502">
        <w:t>/</w:t>
      </w:r>
      <w:r>
        <w:t>written) are used in dail</w:t>
      </w:r>
      <w:r w:rsidR="00A14502">
        <w:t xml:space="preserve">y </w:t>
      </w:r>
      <w:r>
        <w:t>operations</w:t>
      </w:r>
      <w:r w:rsidR="00A14502">
        <w:t xml:space="preserve"> internally (e.g.</w:t>
      </w:r>
      <w:r w:rsidR="008A3887">
        <w:t xml:space="preserve"> </w:t>
      </w:r>
      <w:r w:rsidR="00A14502">
        <w:t>employees, managers and owners), and externally (e.g.</w:t>
      </w:r>
      <w:r w:rsidR="008A3887">
        <w:t xml:space="preserve"> </w:t>
      </w:r>
      <w:r w:rsidR="00A14502">
        <w:t>clients, customers, suppliers and lenders).</w:t>
      </w:r>
    </w:p>
    <w:p w14:paraId="2785D2A2" w14:textId="77777777" w:rsidR="007542E8" w:rsidRDefault="007542E8" w:rsidP="004A58CB">
      <w:pPr>
        <w:rPr>
          <w:b/>
          <w:i/>
          <w:u w:val="single"/>
        </w:rPr>
      </w:pPr>
    </w:p>
    <w:p w14:paraId="0D165017" w14:textId="7E7D49D1" w:rsidR="00A14502" w:rsidRPr="002E108D" w:rsidRDefault="00A14502" w:rsidP="004A58CB">
      <w:r w:rsidRPr="003E27B6">
        <w:rPr>
          <w:b/>
          <w:i/>
          <w:u w:val="single"/>
        </w:rPr>
        <w:t>Types:</w:t>
      </w:r>
      <w:r>
        <w:t xml:space="preserve">           </w:t>
      </w:r>
      <w:r w:rsidR="00050F87">
        <w:t xml:space="preserve">         </w:t>
      </w:r>
      <w:r>
        <w:t xml:space="preserve"> </w:t>
      </w:r>
      <w:r w:rsidRPr="00A14502">
        <w:rPr>
          <w:i/>
          <w:u w:val="single"/>
        </w:rPr>
        <w:t>Oral</w:t>
      </w:r>
      <w:r w:rsidRPr="00050F87">
        <w:rPr>
          <w:i/>
        </w:rPr>
        <w:t xml:space="preserve">  </w:t>
      </w:r>
      <w:r w:rsidR="00050F87" w:rsidRPr="00050F87">
        <w:rPr>
          <w:i/>
        </w:rPr>
        <w:t xml:space="preserve">                                              </w:t>
      </w:r>
      <w:r w:rsidR="00050F87">
        <w:rPr>
          <w:i/>
        </w:rPr>
        <w:t xml:space="preserve">   </w:t>
      </w:r>
      <w:r w:rsidR="002E6FEA">
        <w:rPr>
          <w:i/>
        </w:rPr>
        <w:t xml:space="preserve">             </w:t>
      </w:r>
      <w:r w:rsidR="00050F87">
        <w:rPr>
          <w:i/>
          <w:u w:val="single"/>
        </w:rPr>
        <w:t>Written</w:t>
      </w:r>
      <w:r w:rsidR="002E108D">
        <w:t xml:space="preserve"> (Manker, A. Study.com)</w:t>
      </w:r>
    </w:p>
    <w:p w14:paraId="44E6FBF1" w14:textId="059FC0ED" w:rsidR="00A14502" w:rsidRDefault="008A3887" w:rsidP="00073FEB">
      <w:pPr>
        <w:spacing w:after="0"/>
      </w:pPr>
      <w:r>
        <w:t xml:space="preserve">                    </w:t>
      </w:r>
      <w:r w:rsidR="002E6FEA">
        <w:t xml:space="preserve">* </w:t>
      </w:r>
      <w:r w:rsidR="00225DA7">
        <w:t xml:space="preserve"> </w:t>
      </w:r>
      <w:r w:rsidR="002E6FEA">
        <w:t>Face-to-face</w:t>
      </w:r>
      <w:r w:rsidR="00050F87">
        <w:t xml:space="preserve">                                             </w:t>
      </w:r>
      <w:r>
        <w:t xml:space="preserve">   </w:t>
      </w:r>
      <w:r w:rsidR="00050F87">
        <w:t xml:space="preserve"> </w:t>
      </w:r>
      <w:r w:rsidR="00225DA7">
        <w:t>*</w:t>
      </w:r>
      <w:r w:rsidR="002E6FEA">
        <w:t xml:space="preserve"> </w:t>
      </w:r>
      <w:r w:rsidR="00225DA7">
        <w:t xml:space="preserve"> </w:t>
      </w:r>
      <w:r w:rsidR="00050F87">
        <w:t>Memos</w:t>
      </w:r>
      <w:r w:rsidR="002E108D">
        <w:t xml:space="preserve">                             </w:t>
      </w:r>
      <w:r>
        <w:t xml:space="preserve"> </w:t>
      </w:r>
      <w:r w:rsidR="002E108D">
        <w:t>*</w:t>
      </w:r>
      <w:r w:rsidR="00225DA7">
        <w:t xml:space="preserve"> </w:t>
      </w:r>
      <w:r w:rsidR="002E108D">
        <w:t xml:space="preserve"> Emails</w:t>
      </w:r>
    </w:p>
    <w:p w14:paraId="40E1ECC8" w14:textId="701F0633" w:rsidR="00050F87" w:rsidRDefault="008A3887" w:rsidP="00073FEB">
      <w:pPr>
        <w:spacing w:after="0"/>
      </w:pPr>
      <w:r>
        <w:t xml:space="preserve">                    * </w:t>
      </w:r>
      <w:r w:rsidR="00225DA7">
        <w:t xml:space="preserve"> </w:t>
      </w:r>
      <w:r>
        <w:t>Presentations</w:t>
      </w:r>
      <w:r w:rsidR="00050F87">
        <w:t xml:space="preserve">                                          </w:t>
      </w:r>
      <w:r>
        <w:t xml:space="preserve">    </w:t>
      </w:r>
      <w:r w:rsidR="00225DA7">
        <w:t xml:space="preserve"> </w:t>
      </w:r>
      <w:r w:rsidR="00050F87">
        <w:t>*</w:t>
      </w:r>
      <w:r w:rsidR="00225DA7">
        <w:t xml:space="preserve"> </w:t>
      </w:r>
      <w:r w:rsidR="002E6FEA">
        <w:t xml:space="preserve"> </w:t>
      </w:r>
      <w:r w:rsidR="00050F87">
        <w:t>Reports</w:t>
      </w:r>
      <w:r w:rsidR="002E108D">
        <w:t xml:space="preserve">                             *</w:t>
      </w:r>
      <w:r w:rsidR="00225DA7">
        <w:t xml:space="preserve"> </w:t>
      </w:r>
      <w:r w:rsidR="002E108D">
        <w:t xml:space="preserve"> Instant messages</w:t>
      </w:r>
    </w:p>
    <w:p w14:paraId="1B593059" w14:textId="3FFFBE64" w:rsidR="00050F87" w:rsidRDefault="00050F87" w:rsidP="00073FEB">
      <w:pPr>
        <w:spacing w:after="0"/>
      </w:pPr>
      <w:r>
        <w:t xml:space="preserve"> </w:t>
      </w:r>
      <w:r w:rsidR="008A3887">
        <w:t xml:space="preserve">                   * </w:t>
      </w:r>
      <w:r w:rsidR="00225DA7">
        <w:t xml:space="preserve"> </w:t>
      </w:r>
      <w:r w:rsidR="008A3887">
        <w:t>Meetings</w:t>
      </w:r>
      <w:r>
        <w:t xml:space="preserve">                                             </w:t>
      </w:r>
      <w:r w:rsidR="008A3887">
        <w:t xml:space="preserve">          </w:t>
      </w:r>
      <w:r>
        <w:t>*</w:t>
      </w:r>
      <w:r w:rsidR="002E6FEA">
        <w:t xml:space="preserve"> </w:t>
      </w:r>
      <w:r w:rsidR="00225DA7">
        <w:t xml:space="preserve"> </w:t>
      </w:r>
      <w:r>
        <w:t>Bulletins</w:t>
      </w:r>
      <w:r w:rsidR="002E108D">
        <w:t xml:space="preserve">                           * </w:t>
      </w:r>
      <w:r w:rsidR="00225DA7">
        <w:t xml:space="preserve"> </w:t>
      </w:r>
      <w:r w:rsidR="002E108D">
        <w:t>Letters</w:t>
      </w:r>
    </w:p>
    <w:p w14:paraId="59A5CB07" w14:textId="5137C96F" w:rsidR="00050F87" w:rsidRDefault="00050F87" w:rsidP="00073FEB">
      <w:pPr>
        <w:spacing w:after="0"/>
      </w:pPr>
      <w:r>
        <w:t xml:space="preserve"> </w:t>
      </w:r>
      <w:r w:rsidR="008A3887">
        <w:t xml:space="preserve">                   *</w:t>
      </w:r>
      <w:r w:rsidR="00225DA7">
        <w:t xml:space="preserve"> </w:t>
      </w:r>
      <w:r>
        <w:t xml:space="preserve"> </w:t>
      </w:r>
      <w:r w:rsidR="008A3887">
        <w:t>Group discussions</w:t>
      </w:r>
      <w:r>
        <w:t xml:space="preserve">                               </w:t>
      </w:r>
      <w:r w:rsidR="008A3887">
        <w:t xml:space="preserve">       </w:t>
      </w:r>
      <w:r>
        <w:t xml:space="preserve"> *</w:t>
      </w:r>
      <w:r w:rsidR="00225DA7">
        <w:t xml:space="preserve"> </w:t>
      </w:r>
      <w:r>
        <w:t xml:space="preserve"> Job descriptions</w:t>
      </w:r>
      <w:r w:rsidR="002E108D">
        <w:t xml:space="preserve">              *</w:t>
      </w:r>
      <w:r w:rsidR="00225DA7">
        <w:t xml:space="preserve"> </w:t>
      </w:r>
      <w:r w:rsidR="002E108D">
        <w:t xml:space="preserve"> Faxes</w:t>
      </w:r>
    </w:p>
    <w:p w14:paraId="247EEFEB" w14:textId="64378F9F" w:rsidR="00A14502" w:rsidRDefault="00050F87" w:rsidP="00073FEB">
      <w:pPr>
        <w:spacing w:after="0"/>
      </w:pPr>
      <w:r>
        <w:t xml:space="preserve"> </w:t>
      </w:r>
      <w:r w:rsidR="008A3887">
        <w:t xml:space="preserve">                  </w:t>
      </w:r>
      <w:r>
        <w:t xml:space="preserve"> </w:t>
      </w:r>
      <w:r w:rsidR="008A3887">
        <w:t>*</w:t>
      </w:r>
      <w:r w:rsidR="00225DA7">
        <w:t xml:space="preserve"> </w:t>
      </w:r>
      <w:r w:rsidR="008A3887">
        <w:t xml:space="preserve"> Interviews</w:t>
      </w:r>
      <w:r>
        <w:t xml:space="preserve">                                            </w:t>
      </w:r>
      <w:r w:rsidR="008A3887">
        <w:t xml:space="preserve">         </w:t>
      </w:r>
      <w:r>
        <w:t>*</w:t>
      </w:r>
      <w:r w:rsidR="00225DA7">
        <w:t xml:space="preserve"> </w:t>
      </w:r>
      <w:r>
        <w:t xml:space="preserve"> Employee manuals</w:t>
      </w:r>
      <w:r w:rsidR="002E108D">
        <w:t xml:space="preserve">         * </w:t>
      </w:r>
      <w:r w:rsidR="00225DA7">
        <w:t xml:space="preserve"> </w:t>
      </w:r>
      <w:r w:rsidR="002E108D">
        <w:t>Contracts</w:t>
      </w:r>
    </w:p>
    <w:p w14:paraId="55B92325" w14:textId="428DC0F8" w:rsidR="002E6FEA" w:rsidRDefault="002E108D" w:rsidP="00073FEB">
      <w:pPr>
        <w:spacing w:after="0"/>
      </w:pPr>
      <w:r>
        <w:t xml:space="preserve"> </w:t>
      </w:r>
      <w:r w:rsidR="008A3887">
        <w:t xml:space="preserve">                   *</w:t>
      </w:r>
      <w:r w:rsidR="00225DA7">
        <w:t xml:space="preserve"> </w:t>
      </w:r>
      <w:r w:rsidR="008A3887">
        <w:t xml:space="preserve"> Telephones/ Radiophones</w:t>
      </w:r>
      <w:r>
        <w:t xml:space="preserve">                      </w:t>
      </w:r>
      <w:r w:rsidR="008A3887">
        <w:t xml:space="preserve">  </w:t>
      </w:r>
      <w:r>
        <w:t xml:space="preserve"> </w:t>
      </w:r>
      <w:r w:rsidR="002E6FEA">
        <w:t>*</w:t>
      </w:r>
      <w:r w:rsidR="00225DA7">
        <w:t xml:space="preserve">  </w:t>
      </w:r>
      <w:r w:rsidR="002E6FEA">
        <w:t>Internet websites           *</w:t>
      </w:r>
      <w:r w:rsidR="00225DA7">
        <w:t xml:space="preserve"> </w:t>
      </w:r>
      <w:r w:rsidR="002E6FEA">
        <w:t xml:space="preserve"> Brochures</w:t>
      </w:r>
    </w:p>
    <w:p w14:paraId="0F3246AB" w14:textId="5330CDBF" w:rsidR="002E108D" w:rsidRDefault="002E6FEA" w:rsidP="00073FEB">
      <w:pPr>
        <w:spacing w:after="0"/>
      </w:pPr>
      <w:r>
        <w:t xml:space="preserve"> </w:t>
      </w:r>
      <w:r w:rsidR="008A3887">
        <w:t xml:space="preserve">                   *</w:t>
      </w:r>
      <w:r w:rsidR="00225DA7">
        <w:t xml:space="preserve"> </w:t>
      </w:r>
      <w:r w:rsidR="008A3887">
        <w:t xml:space="preserve"> Video conferencing</w:t>
      </w:r>
      <w:r>
        <w:t xml:space="preserve">                                   </w:t>
      </w:r>
      <w:r w:rsidR="008A3887">
        <w:t xml:space="preserve"> </w:t>
      </w:r>
      <w:r>
        <w:t xml:space="preserve"> *</w:t>
      </w:r>
      <w:r w:rsidR="00225DA7">
        <w:t xml:space="preserve">  </w:t>
      </w:r>
      <w:r>
        <w:t>Advertisements              *</w:t>
      </w:r>
      <w:r w:rsidR="00225DA7">
        <w:t xml:space="preserve"> </w:t>
      </w:r>
      <w:r>
        <w:t xml:space="preserve"> News releases </w:t>
      </w:r>
    </w:p>
    <w:p w14:paraId="68188B06" w14:textId="78ADB6A5" w:rsidR="008A3887" w:rsidRDefault="002E2577" w:rsidP="004A58CB">
      <w:r>
        <w:t xml:space="preserve">                                                                                                *  Social Media</w:t>
      </w:r>
    </w:p>
    <w:p w14:paraId="56FE087A" w14:textId="77777777" w:rsidR="007237EB" w:rsidRDefault="007237EB" w:rsidP="00741BDD">
      <w:pPr>
        <w:rPr>
          <w:b/>
          <w:i/>
          <w:u w:val="single"/>
        </w:rPr>
      </w:pPr>
    </w:p>
    <w:p w14:paraId="662F340A" w14:textId="77777777" w:rsidR="007237EB" w:rsidRDefault="007237EB" w:rsidP="00741BDD">
      <w:pPr>
        <w:rPr>
          <w:b/>
          <w:i/>
          <w:u w:val="single"/>
        </w:rPr>
      </w:pPr>
    </w:p>
    <w:p w14:paraId="40152BA2" w14:textId="77777777" w:rsidR="00073FEB" w:rsidRDefault="00073FEB" w:rsidP="00741BDD">
      <w:pPr>
        <w:rPr>
          <w:b/>
          <w:i/>
          <w:u w:val="single"/>
        </w:rPr>
      </w:pPr>
    </w:p>
    <w:p w14:paraId="01995147" w14:textId="77777777" w:rsidR="00073FEB" w:rsidRDefault="00073FEB" w:rsidP="00741BDD">
      <w:pPr>
        <w:rPr>
          <w:b/>
          <w:i/>
          <w:u w:val="single"/>
        </w:rPr>
      </w:pPr>
    </w:p>
    <w:p w14:paraId="4A44C144" w14:textId="77777777" w:rsidR="00073FEB" w:rsidRDefault="00073FEB" w:rsidP="00741BDD">
      <w:pPr>
        <w:rPr>
          <w:b/>
          <w:i/>
          <w:u w:val="single"/>
        </w:rPr>
      </w:pPr>
    </w:p>
    <w:p w14:paraId="1537B880" w14:textId="234AFFDF" w:rsidR="00A14502" w:rsidRPr="002C0F3F" w:rsidRDefault="00741BDD" w:rsidP="00741BDD">
      <w:pPr>
        <w:rPr>
          <w:i/>
          <w:u w:val="single"/>
        </w:rPr>
      </w:pPr>
      <w:r w:rsidRPr="00741BDD">
        <w:rPr>
          <w:b/>
          <w:i/>
          <w:u w:val="single"/>
        </w:rPr>
        <w:t xml:space="preserve">  Merits</w:t>
      </w:r>
      <w:r w:rsidR="00F21F3C">
        <w:rPr>
          <w:b/>
          <w:i/>
          <w:u w:val="single"/>
        </w:rPr>
        <w:t xml:space="preserve"> of</w:t>
      </w:r>
      <w:r w:rsidRPr="00741BDD">
        <w:rPr>
          <w:b/>
          <w:i/>
          <w:u w:val="single"/>
        </w:rPr>
        <w:t xml:space="preserve"> Oral </w:t>
      </w:r>
      <w:r w:rsidR="003E27B6">
        <w:rPr>
          <w:b/>
          <w:i/>
          <w:u w:val="single"/>
        </w:rPr>
        <w:t>C</w:t>
      </w:r>
      <w:r w:rsidRPr="00741BDD">
        <w:rPr>
          <w:b/>
          <w:i/>
          <w:u w:val="single"/>
        </w:rPr>
        <w:t>ommunication</w:t>
      </w:r>
      <w:r w:rsidRPr="00741BDD">
        <w:rPr>
          <w:b/>
          <w:i/>
        </w:rPr>
        <w:t xml:space="preserve">                              </w:t>
      </w:r>
      <w:r w:rsidR="007237EB">
        <w:rPr>
          <w:b/>
          <w:i/>
        </w:rPr>
        <w:t xml:space="preserve">  </w:t>
      </w:r>
      <w:r w:rsidR="00073FEB">
        <w:rPr>
          <w:b/>
          <w:i/>
        </w:rPr>
        <w:t xml:space="preserve">          </w:t>
      </w:r>
      <w:r w:rsidR="007237EB">
        <w:rPr>
          <w:b/>
          <w:i/>
        </w:rPr>
        <w:t xml:space="preserve"> </w:t>
      </w:r>
      <w:r w:rsidRPr="002C0F3F">
        <w:rPr>
          <w:b/>
          <w:i/>
          <w:u w:val="single"/>
        </w:rPr>
        <w:t xml:space="preserve">  Dr</w:t>
      </w:r>
      <w:r w:rsidRPr="00741BDD">
        <w:rPr>
          <w:b/>
          <w:i/>
          <w:u w:val="single"/>
        </w:rPr>
        <w:t xml:space="preserve">awbacks of Oral </w:t>
      </w:r>
      <w:r w:rsidR="003E27B6">
        <w:rPr>
          <w:b/>
          <w:i/>
          <w:u w:val="single"/>
        </w:rPr>
        <w:t>C</w:t>
      </w:r>
      <w:r w:rsidRPr="002C0F3F">
        <w:rPr>
          <w:b/>
          <w:i/>
          <w:u w:val="single"/>
        </w:rPr>
        <w:t>ommunication</w:t>
      </w:r>
    </w:p>
    <w:p w14:paraId="1A098D61" w14:textId="3A4A0758" w:rsidR="00187689" w:rsidRDefault="002C0F3F" w:rsidP="002C0F3F">
      <w:pPr>
        <w:pStyle w:val="ListParagraph"/>
        <w:numPr>
          <w:ilvl w:val="0"/>
          <w:numId w:val="1"/>
        </w:numPr>
      </w:pPr>
      <w:r>
        <w:t xml:space="preserve">Times saving                                                     </w:t>
      </w:r>
      <w:r w:rsidR="007237EB">
        <w:t xml:space="preserve">  </w:t>
      </w:r>
      <w:r w:rsidR="00073FEB">
        <w:t xml:space="preserve">         </w:t>
      </w:r>
      <w:r w:rsidR="00F21F3C">
        <w:t xml:space="preserve">   </w:t>
      </w:r>
      <w:r>
        <w:t xml:space="preserve">* </w:t>
      </w:r>
      <w:r w:rsidR="007237EB">
        <w:t xml:space="preserve">  Emotion</w:t>
      </w:r>
      <w:r>
        <w:t xml:space="preserve">  </w:t>
      </w:r>
    </w:p>
    <w:p w14:paraId="7DCEA752" w14:textId="673EE787" w:rsidR="002C0F3F" w:rsidRDefault="007237EB" w:rsidP="007237EB">
      <w:pPr>
        <w:pStyle w:val="ListParagraph"/>
        <w:numPr>
          <w:ilvl w:val="0"/>
          <w:numId w:val="1"/>
        </w:numPr>
      </w:pPr>
      <w:r>
        <w:t xml:space="preserve"> Quick </w:t>
      </w:r>
      <w:r w:rsidR="009612C4">
        <w:t>f</w:t>
      </w:r>
      <w:r>
        <w:t xml:space="preserve">eedback                                                       </w:t>
      </w:r>
      <w:r w:rsidR="00073FEB">
        <w:t xml:space="preserve"> </w:t>
      </w:r>
      <w:r>
        <w:t xml:space="preserve"> </w:t>
      </w:r>
      <w:r w:rsidR="00073FEB">
        <w:t xml:space="preserve"> </w:t>
      </w:r>
      <w:r w:rsidR="00F21F3C">
        <w:t xml:space="preserve"> </w:t>
      </w:r>
      <w:r>
        <w:t xml:space="preserve">  *   No legal validity        </w:t>
      </w:r>
    </w:p>
    <w:p w14:paraId="6563DDF9" w14:textId="483145BE" w:rsidR="002C0F3F" w:rsidRDefault="00073FEB" w:rsidP="00073FEB">
      <w:pPr>
        <w:pStyle w:val="ListParagraph"/>
        <w:numPr>
          <w:ilvl w:val="0"/>
          <w:numId w:val="1"/>
        </w:numPr>
      </w:pPr>
      <w:r>
        <w:t xml:space="preserve">Powerful Means of </w:t>
      </w:r>
      <w:r w:rsidR="00F21F3C">
        <w:t>Persuasion and</w:t>
      </w:r>
      <w:r>
        <w:t xml:space="preserve"> Control</w:t>
      </w:r>
      <w:r w:rsidR="007237EB">
        <w:t xml:space="preserve">        </w:t>
      </w:r>
      <w:r>
        <w:t xml:space="preserve"> </w:t>
      </w:r>
      <w:r w:rsidR="00F21F3C">
        <w:t xml:space="preserve">   </w:t>
      </w:r>
      <w:r w:rsidR="007237EB">
        <w:t xml:space="preserve"> </w:t>
      </w:r>
      <w:r>
        <w:t>*</w:t>
      </w:r>
      <w:r w:rsidR="007237EB">
        <w:t xml:space="preserve">  </w:t>
      </w:r>
      <w:r>
        <w:t xml:space="preserve"> Risk of </w:t>
      </w:r>
      <w:r w:rsidR="009612C4">
        <w:t>l</w:t>
      </w:r>
      <w:r>
        <w:t xml:space="preserve">eak of </w:t>
      </w:r>
      <w:r w:rsidR="009612C4">
        <w:t>s</w:t>
      </w:r>
      <w:r>
        <w:t>ecret</w:t>
      </w:r>
      <w:r w:rsidR="007237EB">
        <w:t xml:space="preserve">         </w:t>
      </w:r>
    </w:p>
    <w:p w14:paraId="06BA6791" w14:textId="41DA6EAE" w:rsidR="002C0F3F" w:rsidRDefault="002C0F3F" w:rsidP="002C0F3F">
      <w:pPr>
        <w:pStyle w:val="ListParagraph"/>
        <w:numPr>
          <w:ilvl w:val="0"/>
          <w:numId w:val="1"/>
        </w:numPr>
      </w:pPr>
      <w:r>
        <w:t>Saving money</w:t>
      </w:r>
      <w:r w:rsidR="007237EB">
        <w:t xml:space="preserve">                                                     </w:t>
      </w:r>
      <w:r w:rsidR="00073FEB">
        <w:t xml:space="preserve">        </w:t>
      </w:r>
      <w:r w:rsidR="00F21F3C">
        <w:t xml:space="preserve">  </w:t>
      </w:r>
      <w:r w:rsidR="00073FEB">
        <w:t xml:space="preserve">  </w:t>
      </w:r>
      <w:r w:rsidR="007237EB">
        <w:t xml:space="preserve">*   Problem for </w:t>
      </w:r>
      <w:r w:rsidR="009612C4">
        <w:t>d</w:t>
      </w:r>
      <w:r w:rsidR="007237EB">
        <w:t xml:space="preserve">istance </w:t>
      </w:r>
      <w:r w:rsidR="009612C4">
        <w:t>p</w:t>
      </w:r>
      <w:r w:rsidR="007237EB">
        <w:t>eople</w:t>
      </w:r>
    </w:p>
    <w:p w14:paraId="2CC629F6" w14:textId="555FC83D" w:rsidR="002C0F3F" w:rsidRDefault="002C0F3F" w:rsidP="002C0F3F">
      <w:pPr>
        <w:pStyle w:val="ListParagraph"/>
        <w:numPr>
          <w:ilvl w:val="0"/>
          <w:numId w:val="1"/>
        </w:numPr>
      </w:pPr>
      <w:r>
        <w:t>Flexibility</w:t>
      </w:r>
      <w:r w:rsidR="00073FEB">
        <w:t xml:space="preserve">                                                                      </w:t>
      </w:r>
      <w:r w:rsidR="00F21F3C">
        <w:t xml:space="preserve"> </w:t>
      </w:r>
      <w:r w:rsidR="00073FEB">
        <w:t xml:space="preserve">  *   Absence of </w:t>
      </w:r>
      <w:r w:rsidR="00F21F3C">
        <w:t>Permanent</w:t>
      </w:r>
      <w:r w:rsidR="00073FEB">
        <w:t xml:space="preserve"> Records</w:t>
      </w:r>
    </w:p>
    <w:p w14:paraId="506D995C" w14:textId="276C50AE" w:rsidR="002C0F3F" w:rsidRDefault="002C0F3F" w:rsidP="002C0F3F">
      <w:pPr>
        <w:pStyle w:val="ListParagraph"/>
        <w:numPr>
          <w:ilvl w:val="0"/>
          <w:numId w:val="1"/>
        </w:numPr>
      </w:pPr>
      <w:r>
        <w:t>Personal contact</w:t>
      </w:r>
      <w:r w:rsidR="007237EB">
        <w:t xml:space="preserve">                                               </w:t>
      </w:r>
      <w:r w:rsidR="00073FEB">
        <w:t xml:space="preserve">    </w:t>
      </w:r>
      <w:r w:rsidR="007237EB">
        <w:t xml:space="preserve"> </w:t>
      </w:r>
      <w:r w:rsidR="00073FEB">
        <w:t xml:space="preserve">   </w:t>
      </w:r>
      <w:r w:rsidR="007237EB">
        <w:t xml:space="preserve"> </w:t>
      </w:r>
      <w:r w:rsidR="00073FEB">
        <w:t xml:space="preserve">  </w:t>
      </w:r>
      <w:r w:rsidR="00F21F3C">
        <w:t xml:space="preserve"> </w:t>
      </w:r>
      <w:r w:rsidR="00073FEB">
        <w:t xml:space="preserve"> </w:t>
      </w:r>
      <w:r w:rsidR="007237EB">
        <w:t xml:space="preserve">*   Confused Speech  </w:t>
      </w:r>
    </w:p>
    <w:p w14:paraId="5EECBE1C" w14:textId="697FADCE" w:rsidR="002C0F3F" w:rsidRDefault="002C0F3F" w:rsidP="002C0F3F">
      <w:pPr>
        <w:pStyle w:val="ListParagraph"/>
        <w:numPr>
          <w:ilvl w:val="0"/>
          <w:numId w:val="1"/>
        </w:numPr>
      </w:pPr>
      <w:r>
        <w:t>Persuasive</w:t>
      </w:r>
      <w:r w:rsidR="007237EB">
        <w:t xml:space="preserve">                                                   </w:t>
      </w:r>
      <w:r w:rsidR="00073FEB">
        <w:t xml:space="preserve">            </w:t>
      </w:r>
      <w:r w:rsidR="007237EB">
        <w:t xml:space="preserve"> </w:t>
      </w:r>
      <w:r w:rsidR="00073FEB">
        <w:t xml:space="preserve">    </w:t>
      </w:r>
      <w:r w:rsidR="00F21F3C">
        <w:t xml:space="preserve">  </w:t>
      </w:r>
      <w:r w:rsidR="00073FEB">
        <w:t xml:space="preserve"> </w:t>
      </w:r>
      <w:r w:rsidR="007237EB">
        <w:t xml:space="preserve">* </w:t>
      </w:r>
      <w:r w:rsidR="00073FEB">
        <w:t xml:space="preserve"> </w:t>
      </w:r>
      <w:r w:rsidR="00F21F3C">
        <w:t xml:space="preserve"> </w:t>
      </w:r>
      <w:r w:rsidR="007237EB">
        <w:t xml:space="preserve">Lack </w:t>
      </w:r>
      <w:r w:rsidR="00F21F3C">
        <w:t>o</w:t>
      </w:r>
      <w:r w:rsidR="007237EB">
        <w:t xml:space="preserve">f </w:t>
      </w:r>
      <w:r w:rsidR="00F21F3C">
        <w:t>Accountability</w:t>
      </w:r>
    </w:p>
    <w:p w14:paraId="7AC8D60D" w14:textId="05A10C3B" w:rsidR="002C0F3F" w:rsidRDefault="002C0F3F" w:rsidP="002C0F3F">
      <w:pPr>
        <w:pStyle w:val="ListParagraph"/>
        <w:numPr>
          <w:ilvl w:val="0"/>
          <w:numId w:val="1"/>
        </w:numPr>
      </w:pPr>
      <w:r>
        <w:t xml:space="preserve">Useful in all kinds of </w:t>
      </w:r>
      <w:r w:rsidR="00F21F3C">
        <w:t>audiences</w:t>
      </w:r>
      <w:r w:rsidR="007237EB">
        <w:t xml:space="preserve">                      </w:t>
      </w:r>
      <w:r w:rsidR="00073FEB">
        <w:t xml:space="preserve">        </w:t>
      </w:r>
      <w:r w:rsidR="007237EB">
        <w:t xml:space="preserve"> </w:t>
      </w:r>
      <w:r w:rsidR="00073FEB">
        <w:t xml:space="preserve">  </w:t>
      </w:r>
      <w:r w:rsidR="00F21F3C">
        <w:t xml:space="preserve">  </w:t>
      </w:r>
      <w:r w:rsidR="007237EB">
        <w:t xml:space="preserve">*  </w:t>
      </w:r>
      <w:r w:rsidR="00F21F3C">
        <w:t xml:space="preserve"> </w:t>
      </w:r>
      <w:r w:rsidR="007237EB">
        <w:t>Greater scope for Errors</w:t>
      </w:r>
    </w:p>
    <w:p w14:paraId="1C1383BF" w14:textId="33F9E4A8" w:rsidR="002C0F3F" w:rsidRDefault="002C0F3F" w:rsidP="002C0F3F">
      <w:pPr>
        <w:pStyle w:val="ListParagraph"/>
        <w:numPr>
          <w:ilvl w:val="0"/>
          <w:numId w:val="1"/>
        </w:numPr>
      </w:pPr>
      <w:r>
        <w:t>Maintaining secrecy</w:t>
      </w:r>
      <w:r w:rsidR="007237EB">
        <w:t xml:space="preserve">                                       </w:t>
      </w:r>
      <w:r w:rsidR="00073FEB">
        <w:t xml:space="preserve">     </w:t>
      </w:r>
      <w:r w:rsidR="007237EB">
        <w:t xml:space="preserve">  </w:t>
      </w:r>
      <w:r w:rsidR="00073FEB">
        <w:t xml:space="preserve">     </w:t>
      </w:r>
      <w:r w:rsidR="00F21F3C">
        <w:t xml:space="preserve"> </w:t>
      </w:r>
      <w:r w:rsidR="00073FEB">
        <w:t xml:space="preserve"> </w:t>
      </w:r>
      <w:r w:rsidR="007237EB">
        <w:t xml:space="preserve"> *  </w:t>
      </w:r>
      <w:r w:rsidR="00F21F3C">
        <w:t xml:space="preserve"> </w:t>
      </w:r>
      <w:r w:rsidR="007237EB">
        <w:t>Easily Forgotten</w:t>
      </w:r>
    </w:p>
    <w:p w14:paraId="50257D92" w14:textId="546A8B3E" w:rsidR="002C0F3F" w:rsidRDefault="002C0F3F" w:rsidP="002C0F3F">
      <w:pPr>
        <w:pStyle w:val="ListParagraph"/>
        <w:numPr>
          <w:ilvl w:val="0"/>
          <w:numId w:val="1"/>
        </w:numPr>
      </w:pPr>
      <w:r>
        <w:t>Motivation</w:t>
      </w:r>
      <w:r w:rsidR="007237EB">
        <w:t xml:space="preserve">                                                     </w:t>
      </w:r>
      <w:r w:rsidR="00073FEB">
        <w:t xml:space="preserve">              </w:t>
      </w:r>
      <w:r w:rsidR="007237EB">
        <w:t xml:space="preserve"> </w:t>
      </w:r>
      <w:r w:rsidR="00F21F3C">
        <w:t xml:space="preserve"> </w:t>
      </w:r>
      <w:r w:rsidR="007237EB">
        <w:t xml:space="preserve"> *  </w:t>
      </w:r>
      <w:r w:rsidR="00F21F3C">
        <w:t xml:space="preserve"> </w:t>
      </w:r>
      <w:r w:rsidR="007237EB">
        <w:t>Greater chance of</w:t>
      </w:r>
      <w:r w:rsidR="009612C4">
        <w:t xml:space="preserve"> </w:t>
      </w:r>
      <w:r w:rsidR="00F21F3C">
        <w:t>Misunderstanding</w:t>
      </w:r>
      <w:r w:rsidR="00B576B0">
        <w:t xml:space="preserve">                                                            </w:t>
      </w:r>
      <w:r w:rsidR="009612C4">
        <w:t xml:space="preserve">                                     </w:t>
      </w:r>
    </w:p>
    <w:p w14:paraId="628D03E4" w14:textId="3BB434C5" w:rsidR="009612C4" w:rsidRDefault="00F21F3C" w:rsidP="002C0F3F">
      <w:pPr>
        <w:pStyle w:val="ListParagraph"/>
        <w:numPr>
          <w:ilvl w:val="0"/>
          <w:numId w:val="1"/>
        </w:numPr>
      </w:pPr>
      <w:r>
        <w:t xml:space="preserve">More </w:t>
      </w:r>
      <w:r w:rsidR="009612C4">
        <w:t>r</w:t>
      </w:r>
      <w:r>
        <w:t>eliable</w:t>
      </w:r>
      <w:r w:rsidR="007237EB">
        <w:t xml:space="preserve">         </w:t>
      </w:r>
      <w:r w:rsidR="009612C4">
        <w:t xml:space="preserve">                                                        *   Distortion of Meaning</w:t>
      </w:r>
      <w:r w:rsidR="007237EB">
        <w:t xml:space="preserve">                                      </w:t>
      </w:r>
      <w:r w:rsidR="00073FEB">
        <w:t xml:space="preserve">              </w:t>
      </w:r>
      <w:r>
        <w:t xml:space="preserve">    </w:t>
      </w:r>
      <w:r w:rsidR="00073FEB">
        <w:t xml:space="preserve"> </w:t>
      </w:r>
    </w:p>
    <w:p w14:paraId="1227720A" w14:textId="2B4BA6AD" w:rsidR="007237EB" w:rsidRDefault="00F21F3C" w:rsidP="002C0F3F">
      <w:pPr>
        <w:pStyle w:val="ListParagraph"/>
        <w:numPr>
          <w:ilvl w:val="0"/>
          <w:numId w:val="1"/>
        </w:numPr>
      </w:pPr>
      <w:r>
        <w:t>Easiness</w:t>
      </w:r>
      <w:r w:rsidR="007237EB">
        <w:t xml:space="preserve">                                                                         </w:t>
      </w:r>
      <w:r>
        <w:t xml:space="preserve">  </w:t>
      </w:r>
      <w:r w:rsidR="009612C4">
        <w:t>*   Inaccuracy</w:t>
      </w:r>
    </w:p>
    <w:p w14:paraId="21EA146C" w14:textId="5D1CCE63" w:rsidR="002C0F3F" w:rsidRPr="002C0F3F" w:rsidRDefault="00F21F3C" w:rsidP="002C0F3F">
      <w:pPr>
        <w:pStyle w:val="ListParagraph"/>
      </w:pPr>
      <w:r>
        <w:t xml:space="preserve"> </w:t>
      </w:r>
    </w:p>
    <w:p w14:paraId="34E34D3C" w14:textId="77777777" w:rsidR="00187689" w:rsidRDefault="00187689" w:rsidP="004A58CB">
      <w:pPr>
        <w:rPr>
          <w:b/>
        </w:rPr>
      </w:pPr>
    </w:p>
    <w:tbl>
      <w:tblPr>
        <w:tblStyle w:val="TableGrid"/>
        <w:tblW w:w="0" w:type="auto"/>
        <w:tblLook w:val="04A0" w:firstRow="1" w:lastRow="0" w:firstColumn="1" w:lastColumn="0" w:noHBand="0" w:noVBand="1"/>
      </w:tblPr>
      <w:tblGrid>
        <w:gridCol w:w="8996"/>
      </w:tblGrid>
      <w:tr w:rsidR="00B34A3D" w14:paraId="51709C94" w14:textId="77777777" w:rsidTr="00B34A3D">
        <w:tc>
          <w:tcPr>
            <w:tcW w:w="901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68B84C1" w14:textId="1C01B40E" w:rsidR="00B34A3D" w:rsidRPr="00EA7F6A" w:rsidRDefault="00EA7F6A" w:rsidP="004A58CB">
            <w:pPr>
              <w:rPr>
                <w:b/>
                <w:sz w:val="28"/>
                <w:szCs w:val="28"/>
              </w:rPr>
            </w:pPr>
            <w:r>
              <w:rPr>
                <w:b/>
                <w:sz w:val="28"/>
                <w:szCs w:val="28"/>
              </w:rPr>
              <w:t xml:space="preserve">3.3|  </w:t>
            </w:r>
            <w:r w:rsidRPr="00EA7F6A">
              <w:rPr>
                <w:b/>
                <w:sz w:val="28"/>
                <w:szCs w:val="28"/>
              </w:rPr>
              <w:t xml:space="preserve">Non-Verbal Communication </w:t>
            </w:r>
            <w:r w:rsidR="00187689">
              <w:rPr>
                <w:b/>
                <w:sz w:val="28"/>
                <w:szCs w:val="28"/>
              </w:rPr>
              <w:t xml:space="preserve">– </w:t>
            </w:r>
            <w:r w:rsidR="00F60652">
              <w:rPr>
                <w:b/>
                <w:sz w:val="28"/>
                <w:szCs w:val="28"/>
              </w:rPr>
              <w:t>Meaning,</w:t>
            </w:r>
            <w:r w:rsidR="00DA029C">
              <w:rPr>
                <w:b/>
                <w:sz w:val="28"/>
                <w:szCs w:val="28"/>
              </w:rPr>
              <w:t xml:space="preserve"> Types,</w:t>
            </w:r>
            <w:r w:rsidR="00187689">
              <w:rPr>
                <w:b/>
                <w:sz w:val="28"/>
                <w:szCs w:val="28"/>
              </w:rPr>
              <w:t xml:space="preserve"> Merits and Drawbacks</w:t>
            </w:r>
          </w:p>
        </w:tc>
      </w:tr>
    </w:tbl>
    <w:p w14:paraId="3EC60844" w14:textId="48F0E2AB" w:rsidR="004A58CB" w:rsidRDefault="004A58CB" w:rsidP="004A58CB">
      <w:pPr>
        <w:rPr>
          <w:b/>
        </w:rPr>
      </w:pPr>
    </w:p>
    <w:p w14:paraId="5C348952" w14:textId="42BD6751" w:rsidR="00273CC6" w:rsidRDefault="00273CC6" w:rsidP="004A58CB">
      <w:r w:rsidRPr="003E27B6">
        <w:rPr>
          <w:b/>
          <w:i/>
          <w:u w:val="single"/>
        </w:rPr>
        <w:t>Meaning</w:t>
      </w:r>
      <w:r w:rsidR="00F21F3C" w:rsidRPr="003E27B6">
        <w:rPr>
          <w:b/>
          <w:i/>
          <w:u w:val="single"/>
        </w:rPr>
        <w:t>:</w:t>
      </w:r>
      <w:r w:rsidR="006A4F4A">
        <w:t xml:space="preserve">  It is stated that </w:t>
      </w:r>
      <w:r w:rsidR="00B717C9">
        <w:rPr>
          <w:b/>
        </w:rPr>
        <w:t xml:space="preserve">“communication is not confined to what is spoken; it includes non-verbal communication such as body language. Some have even suggested that 90 per cent of the way humans communicate is non-verbal”. </w:t>
      </w:r>
      <w:r w:rsidR="006A4F4A">
        <w:t>(Watson</w:t>
      </w:r>
      <w:r w:rsidR="00B717C9">
        <w:t xml:space="preserve"> and Reissner. 2014; p.275).</w:t>
      </w:r>
      <w:r w:rsidR="00C86A9A">
        <w:t xml:space="preserve"> It</w:t>
      </w:r>
      <w:r w:rsidR="001E1096">
        <w:t xml:space="preserve">’s </w:t>
      </w:r>
      <w:r w:rsidR="00C86A9A">
        <w:t xml:space="preserve">also </w:t>
      </w:r>
      <w:r w:rsidR="001E1096">
        <w:t>referred</w:t>
      </w:r>
      <w:r w:rsidR="00C86A9A">
        <w:t xml:space="preserve"> to </w:t>
      </w:r>
      <w:r w:rsidR="002C7653">
        <w:t>as ‘interpersonal communication’</w:t>
      </w:r>
      <w:r w:rsidR="000F6EF0">
        <w:t xml:space="preserve"> w</w:t>
      </w:r>
      <w:r w:rsidR="002C7653">
        <w:t>here apart from body language, many other factors play a part.</w:t>
      </w:r>
    </w:p>
    <w:p w14:paraId="77315FDF" w14:textId="4864CB62" w:rsidR="00A162D5" w:rsidRDefault="00A162D5" w:rsidP="004A58CB">
      <w:r>
        <w:t>A research revealed that ‘interpersonal communication’ skill is a vital tool for new employees and for more experienced workers seeking promotion, but knowledge of these skills and how they may be taught is limited. (Dekay, S.H 2012; pp.449-452</w:t>
      </w:r>
      <w:r w:rsidR="008E149D">
        <w:t>).</w:t>
      </w:r>
    </w:p>
    <w:p w14:paraId="45874AA9" w14:textId="77777777" w:rsidR="00A162D5" w:rsidRPr="002C7653" w:rsidRDefault="00A162D5" w:rsidP="004A58CB"/>
    <w:p w14:paraId="21CB3849" w14:textId="7100113A" w:rsidR="00273CC6" w:rsidRDefault="00273CC6" w:rsidP="004A58CB">
      <w:pPr>
        <w:rPr>
          <w:b/>
          <w:i/>
          <w:u w:val="single"/>
        </w:rPr>
      </w:pPr>
      <w:r w:rsidRPr="003E27B6">
        <w:rPr>
          <w:b/>
          <w:i/>
          <w:u w:val="single"/>
        </w:rPr>
        <w:t>Types</w:t>
      </w:r>
      <w:r w:rsidR="003E27B6" w:rsidRPr="003E27B6">
        <w:rPr>
          <w:b/>
          <w:i/>
          <w:u w:val="single"/>
        </w:rPr>
        <w:t>:</w:t>
      </w:r>
    </w:p>
    <w:p w14:paraId="2AA1C806" w14:textId="19B39203" w:rsidR="002C7653" w:rsidRPr="006127ED" w:rsidRDefault="006127ED" w:rsidP="002C7653">
      <w:pPr>
        <w:pStyle w:val="ListParagraph"/>
        <w:numPr>
          <w:ilvl w:val="0"/>
          <w:numId w:val="1"/>
        </w:numPr>
        <w:rPr>
          <w:b/>
          <w:i/>
          <w:u w:val="single"/>
        </w:rPr>
      </w:pPr>
      <w:r>
        <w:t xml:space="preserve">Body language (Kinesics)- </w:t>
      </w:r>
      <w:r w:rsidR="001E1096">
        <w:t>G</w:t>
      </w:r>
      <w:r>
        <w:t>esture,</w:t>
      </w:r>
      <w:r w:rsidR="00B956F1">
        <w:t xml:space="preserve"> </w:t>
      </w:r>
      <w:r>
        <w:t>touch, posture,</w:t>
      </w:r>
      <w:r w:rsidR="00B956F1">
        <w:t xml:space="preserve"> </w:t>
      </w:r>
      <w:r>
        <w:t>facial expression, eye contact</w:t>
      </w:r>
      <w:r w:rsidR="00B956F1">
        <w:t>, physical appearance, dress, etc.</w:t>
      </w:r>
    </w:p>
    <w:p w14:paraId="49B13841" w14:textId="742C2F5B" w:rsidR="006127ED" w:rsidRPr="00B956F1" w:rsidRDefault="006127ED" w:rsidP="002C7653">
      <w:pPr>
        <w:pStyle w:val="ListParagraph"/>
        <w:numPr>
          <w:ilvl w:val="0"/>
          <w:numId w:val="1"/>
        </w:numPr>
        <w:rPr>
          <w:b/>
          <w:i/>
          <w:u w:val="single"/>
        </w:rPr>
      </w:pPr>
      <w:r>
        <w:t>Paralanguage- Voice</w:t>
      </w:r>
      <w:r w:rsidR="00B956F1">
        <w:t xml:space="preserve"> </w:t>
      </w:r>
      <w:r>
        <w:t xml:space="preserve">quality (pitch, range, resonance, etc.), vocal characteristics (whispering, groaning, coughing, etc.), vocal qualifiers (variations in volume or pitch) and vocal segregates (pauses, interruptions such as ‘ah’, </w:t>
      </w:r>
      <w:r w:rsidR="00B956F1">
        <w:t>‘um’, etc.).</w:t>
      </w:r>
    </w:p>
    <w:p w14:paraId="5E21A8EC" w14:textId="525BF541" w:rsidR="00B956F1" w:rsidRPr="001E1096" w:rsidRDefault="00B956F1" w:rsidP="002C7653">
      <w:pPr>
        <w:pStyle w:val="ListParagraph"/>
        <w:numPr>
          <w:ilvl w:val="0"/>
          <w:numId w:val="1"/>
        </w:numPr>
        <w:rPr>
          <w:b/>
          <w:i/>
          <w:u w:val="single"/>
        </w:rPr>
      </w:pPr>
      <w:r>
        <w:t xml:space="preserve">Proxemics- </w:t>
      </w:r>
      <w:r w:rsidR="001E1096">
        <w:t xml:space="preserve">Physical distance maintained, seating arrangements, etc. </w:t>
      </w:r>
    </w:p>
    <w:p w14:paraId="2CDC9049" w14:textId="4463D123" w:rsidR="001E1096" w:rsidRPr="001E1096" w:rsidRDefault="001E1096" w:rsidP="002C7653">
      <w:pPr>
        <w:pStyle w:val="ListParagraph"/>
        <w:numPr>
          <w:ilvl w:val="0"/>
          <w:numId w:val="1"/>
        </w:numPr>
        <w:rPr>
          <w:b/>
          <w:i/>
          <w:u w:val="single"/>
        </w:rPr>
      </w:pPr>
      <w:r>
        <w:t>Environment- Room design, facilities, location, etc.</w:t>
      </w:r>
    </w:p>
    <w:p w14:paraId="445AF24C" w14:textId="73266BE6" w:rsidR="001E1096" w:rsidRPr="002C7653" w:rsidRDefault="001E1096" w:rsidP="002C7653">
      <w:pPr>
        <w:pStyle w:val="ListParagraph"/>
        <w:numPr>
          <w:ilvl w:val="0"/>
          <w:numId w:val="1"/>
        </w:numPr>
        <w:rPr>
          <w:b/>
          <w:i/>
          <w:u w:val="single"/>
        </w:rPr>
      </w:pPr>
      <w:r>
        <w:t xml:space="preserve">Temporal- The use of time to create effect and influence. </w:t>
      </w:r>
    </w:p>
    <w:p w14:paraId="3D716C76" w14:textId="77777777" w:rsidR="00266ED1" w:rsidRDefault="00266ED1" w:rsidP="003E27B6">
      <w:pPr>
        <w:rPr>
          <w:b/>
          <w:i/>
          <w:u w:val="single"/>
        </w:rPr>
      </w:pPr>
    </w:p>
    <w:p w14:paraId="758E8AFC" w14:textId="111067F9" w:rsidR="00B523A9" w:rsidRDefault="003E27B6" w:rsidP="003E27B6">
      <w:pPr>
        <w:rPr>
          <w:b/>
          <w:i/>
        </w:rPr>
      </w:pPr>
      <w:r w:rsidRPr="00741BDD">
        <w:rPr>
          <w:b/>
          <w:i/>
          <w:u w:val="single"/>
        </w:rPr>
        <w:t xml:space="preserve">  Merits</w:t>
      </w:r>
      <w:r>
        <w:rPr>
          <w:b/>
          <w:i/>
          <w:u w:val="single"/>
        </w:rPr>
        <w:t xml:space="preserve"> of Non-Verbal</w:t>
      </w:r>
      <w:r w:rsidRPr="00741BDD">
        <w:rPr>
          <w:b/>
          <w:i/>
          <w:u w:val="single"/>
        </w:rPr>
        <w:t xml:space="preserve"> </w:t>
      </w:r>
      <w:r>
        <w:rPr>
          <w:b/>
          <w:i/>
          <w:u w:val="single"/>
        </w:rPr>
        <w:t>C</w:t>
      </w:r>
      <w:r w:rsidRPr="00741BDD">
        <w:rPr>
          <w:b/>
          <w:i/>
          <w:u w:val="single"/>
        </w:rPr>
        <w:t>ommunication</w:t>
      </w:r>
      <w:r w:rsidRPr="00741BDD">
        <w:rPr>
          <w:b/>
          <w:i/>
        </w:rPr>
        <w:t xml:space="preserve">                            </w:t>
      </w:r>
      <w:r>
        <w:rPr>
          <w:b/>
          <w:i/>
        </w:rPr>
        <w:t xml:space="preserve"> </w:t>
      </w:r>
    </w:p>
    <w:p w14:paraId="01002F0A" w14:textId="6024395E" w:rsidR="00B523A9" w:rsidRDefault="00B523A9" w:rsidP="00B523A9">
      <w:pPr>
        <w:pStyle w:val="ListParagraph"/>
        <w:numPr>
          <w:ilvl w:val="0"/>
          <w:numId w:val="1"/>
        </w:numPr>
      </w:pPr>
      <w:r>
        <w:lastRenderedPageBreak/>
        <w:t>C</w:t>
      </w:r>
      <w:r w:rsidR="006974F3">
        <w:t>o</w:t>
      </w:r>
      <w:r>
        <w:t>mpliments and aid</w:t>
      </w:r>
      <w:r w:rsidR="004D451A">
        <w:t>s the message by adding meaning</w:t>
      </w:r>
      <w:r w:rsidR="005F4551">
        <w:t>.</w:t>
      </w:r>
    </w:p>
    <w:p w14:paraId="03F9FCDC" w14:textId="04F1A679" w:rsidR="004D451A" w:rsidRDefault="004D451A" w:rsidP="00B523A9">
      <w:pPr>
        <w:pStyle w:val="ListParagraph"/>
        <w:numPr>
          <w:ilvl w:val="0"/>
          <w:numId w:val="1"/>
        </w:numPr>
      </w:pPr>
      <w:r>
        <w:t>Using visual, audio-visual and props makes presentation easier</w:t>
      </w:r>
      <w:r w:rsidR="006974F3">
        <w:t>, more informative and attractive.</w:t>
      </w:r>
    </w:p>
    <w:p w14:paraId="07B475A7" w14:textId="63269F0F" w:rsidR="004D451A" w:rsidRDefault="004D451A" w:rsidP="00B523A9">
      <w:pPr>
        <w:pStyle w:val="ListParagraph"/>
        <w:numPr>
          <w:ilvl w:val="0"/>
          <w:numId w:val="1"/>
        </w:numPr>
      </w:pPr>
      <w:r>
        <w:t>Signs and symbols used sends mess</w:t>
      </w:r>
      <w:r w:rsidR="005F4551">
        <w:t>a</w:t>
      </w:r>
      <w:r>
        <w:t>ges quicker</w:t>
      </w:r>
      <w:r w:rsidR="005F4551">
        <w:t>.</w:t>
      </w:r>
    </w:p>
    <w:p w14:paraId="122D8BDA" w14:textId="43F6FE63" w:rsidR="004D451A" w:rsidRDefault="006974F3" w:rsidP="00B523A9">
      <w:pPr>
        <w:pStyle w:val="ListParagraph"/>
        <w:numPr>
          <w:ilvl w:val="0"/>
          <w:numId w:val="1"/>
        </w:numPr>
      </w:pPr>
      <w:r>
        <w:t>Sign language through movements of hands and fingers communicates with deaf people.</w:t>
      </w:r>
    </w:p>
    <w:p w14:paraId="7589F08E" w14:textId="1884B2B5" w:rsidR="006974F3" w:rsidRDefault="006974F3" w:rsidP="00B523A9">
      <w:pPr>
        <w:pStyle w:val="ListParagraph"/>
        <w:numPr>
          <w:ilvl w:val="0"/>
          <w:numId w:val="1"/>
        </w:numPr>
      </w:pPr>
      <w:r>
        <w:t>Speeds up communication by reaching the receiver fast.</w:t>
      </w:r>
    </w:p>
    <w:p w14:paraId="0E66CAF4" w14:textId="1F100260" w:rsidR="006974F3" w:rsidRDefault="006974F3" w:rsidP="00B523A9">
      <w:pPr>
        <w:pStyle w:val="ListParagraph"/>
        <w:numPr>
          <w:ilvl w:val="0"/>
          <w:numId w:val="1"/>
        </w:numPr>
      </w:pPr>
      <w:r>
        <w:t>Helpful for illiterate people.</w:t>
      </w:r>
    </w:p>
    <w:p w14:paraId="4437E46E" w14:textId="509ECA59" w:rsidR="006974F3" w:rsidRPr="00B523A9" w:rsidRDefault="00B576B0" w:rsidP="00B523A9">
      <w:pPr>
        <w:pStyle w:val="ListParagraph"/>
        <w:numPr>
          <w:ilvl w:val="0"/>
          <w:numId w:val="1"/>
        </w:numPr>
      </w:pPr>
      <w:r>
        <w:t>Can be used as a substitute in areas blocked by noise, interruption, long distance, etc.</w:t>
      </w:r>
    </w:p>
    <w:p w14:paraId="08B1A5B1" w14:textId="77777777" w:rsidR="00B523A9" w:rsidRDefault="00B523A9" w:rsidP="003E27B6">
      <w:pPr>
        <w:rPr>
          <w:b/>
          <w:i/>
        </w:rPr>
      </w:pPr>
    </w:p>
    <w:p w14:paraId="67CBE667" w14:textId="118E0988" w:rsidR="003E27B6" w:rsidRDefault="003E27B6" w:rsidP="003E27B6">
      <w:pPr>
        <w:rPr>
          <w:b/>
          <w:i/>
          <w:u w:val="single"/>
        </w:rPr>
      </w:pPr>
      <w:r w:rsidRPr="002C0F3F">
        <w:rPr>
          <w:b/>
          <w:i/>
          <w:u w:val="single"/>
        </w:rPr>
        <w:t xml:space="preserve">  Dr</w:t>
      </w:r>
      <w:r w:rsidRPr="00741BDD">
        <w:rPr>
          <w:b/>
          <w:i/>
          <w:u w:val="single"/>
        </w:rPr>
        <w:t>awbacks of</w:t>
      </w:r>
      <w:r>
        <w:rPr>
          <w:b/>
          <w:i/>
          <w:u w:val="single"/>
        </w:rPr>
        <w:t xml:space="preserve"> Non-Verbal</w:t>
      </w:r>
      <w:r w:rsidRPr="00741BDD">
        <w:rPr>
          <w:b/>
          <w:i/>
          <w:u w:val="single"/>
        </w:rPr>
        <w:t xml:space="preserve"> </w:t>
      </w:r>
      <w:r>
        <w:rPr>
          <w:b/>
          <w:i/>
          <w:u w:val="single"/>
        </w:rPr>
        <w:t>C</w:t>
      </w:r>
      <w:r w:rsidRPr="002C0F3F">
        <w:rPr>
          <w:b/>
          <w:i/>
          <w:u w:val="single"/>
        </w:rPr>
        <w:t>ommunication</w:t>
      </w:r>
    </w:p>
    <w:p w14:paraId="53B4419A" w14:textId="037F26B7" w:rsidR="004D451A" w:rsidRPr="004D451A" w:rsidRDefault="004D451A" w:rsidP="004D451A">
      <w:pPr>
        <w:pStyle w:val="ListParagraph"/>
        <w:numPr>
          <w:ilvl w:val="0"/>
          <w:numId w:val="1"/>
        </w:numPr>
        <w:rPr>
          <w:i/>
        </w:rPr>
      </w:pPr>
      <w:r>
        <w:t>Encoding and decoding in different ways by different people; hence distortion can take place</w:t>
      </w:r>
      <w:r w:rsidR="00977F78">
        <w:t>.</w:t>
      </w:r>
    </w:p>
    <w:p w14:paraId="3E3DA82C" w14:textId="42DD26FF" w:rsidR="004D451A" w:rsidRPr="004D451A" w:rsidRDefault="00977F78" w:rsidP="004D451A">
      <w:pPr>
        <w:pStyle w:val="ListParagraph"/>
        <w:numPr>
          <w:ilvl w:val="0"/>
          <w:numId w:val="1"/>
        </w:numPr>
        <w:rPr>
          <w:i/>
        </w:rPr>
      </w:pPr>
      <w:r>
        <w:t>Costly in some instances, e.g. in presentation, computer instruments, projectors, props, etc.</w:t>
      </w:r>
    </w:p>
    <w:p w14:paraId="27F332E6" w14:textId="32B922F7" w:rsidR="003E27B6" w:rsidRPr="000F6EF0" w:rsidRDefault="000F6EF0" w:rsidP="00977F78">
      <w:pPr>
        <w:pStyle w:val="ListParagraph"/>
        <w:numPr>
          <w:ilvl w:val="0"/>
          <w:numId w:val="1"/>
        </w:numPr>
        <w:rPr>
          <w:b/>
          <w:u w:val="single"/>
        </w:rPr>
      </w:pPr>
      <w:r>
        <w:t xml:space="preserve"> Problem in feedback</w:t>
      </w:r>
    </w:p>
    <w:p w14:paraId="2EEBDE2F" w14:textId="2D36237A" w:rsidR="00B523A9" w:rsidRPr="00B523A9" w:rsidRDefault="000F6EF0" w:rsidP="000F6EF0">
      <w:pPr>
        <w:pStyle w:val="ListParagraph"/>
        <w:numPr>
          <w:ilvl w:val="0"/>
          <w:numId w:val="1"/>
        </w:numPr>
        <w:rPr>
          <w:b/>
          <w:u w:val="single"/>
        </w:rPr>
      </w:pPr>
      <w:r>
        <w:t xml:space="preserve"> </w:t>
      </w:r>
      <w:r w:rsidR="00977F78">
        <w:t>Lack of formality as it does not follow any structures and rules. Most of the time it</w:t>
      </w:r>
      <w:r w:rsidR="009612C4">
        <w:t>’</w:t>
      </w:r>
      <w:r w:rsidR="00977F78">
        <w:t>s performed unconsciously and habitually.</w:t>
      </w:r>
      <w:r>
        <w:t xml:space="preserve">                                                    </w:t>
      </w:r>
    </w:p>
    <w:p w14:paraId="3E197620" w14:textId="77777777" w:rsidR="005F4551" w:rsidRPr="005F4551" w:rsidRDefault="00B523A9" w:rsidP="000F6EF0">
      <w:pPr>
        <w:pStyle w:val="ListParagraph"/>
        <w:numPr>
          <w:ilvl w:val="0"/>
          <w:numId w:val="1"/>
        </w:numPr>
        <w:rPr>
          <w:b/>
          <w:u w:val="single"/>
        </w:rPr>
      </w:pPr>
      <w:r>
        <w:t xml:space="preserve"> </w:t>
      </w:r>
      <w:r w:rsidR="009515B7">
        <w:t>Cannot be understood by all since it requires repetitive use of gestures, facial expressions, eye contact, etc.</w:t>
      </w:r>
    </w:p>
    <w:p w14:paraId="1EAEAD1C" w14:textId="40BBE59E" w:rsidR="00B523A9" w:rsidRPr="00EB19CB" w:rsidRDefault="00B576B0" w:rsidP="00B576B0">
      <w:pPr>
        <w:pStyle w:val="ListParagraph"/>
        <w:numPr>
          <w:ilvl w:val="0"/>
          <w:numId w:val="1"/>
        </w:numPr>
        <w:rPr>
          <w:b/>
          <w:u w:val="single"/>
        </w:rPr>
      </w:pPr>
      <w:r>
        <w:t xml:space="preserve">Its not possible to stop non-verbal cues as its continuously </w:t>
      </w:r>
      <w:r w:rsidR="007542E8">
        <w:t>performed even when verbal message ends.</w:t>
      </w:r>
    </w:p>
    <w:p w14:paraId="6B2CD17E" w14:textId="68559417" w:rsidR="00EB19CB" w:rsidRPr="00B523A9" w:rsidRDefault="00EB19CB" w:rsidP="00B576B0">
      <w:pPr>
        <w:pStyle w:val="ListParagraph"/>
        <w:numPr>
          <w:ilvl w:val="0"/>
          <w:numId w:val="1"/>
        </w:numPr>
        <w:rPr>
          <w:b/>
          <w:u w:val="single"/>
        </w:rPr>
      </w:pPr>
      <w:r>
        <w:t>Differences in meaning across cultures</w:t>
      </w:r>
      <w:r w:rsidR="007E40BA">
        <w:t>.</w:t>
      </w:r>
    </w:p>
    <w:p w14:paraId="57973CB7" w14:textId="6C8CDEC8" w:rsidR="00B523A9" w:rsidRPr="00B523A9" w:rsidRDefault="00B523A9" w:rsidP="00B523A9">
      <w:pPr>
        <w:ind w:left="567"/>
        <w:rPr>
          <w:b/>
          <w:u w:val="single"/>
        </w:rPr>
      </w:pPr>
    </w:p>
    <w:p w14:paraId="5A6E92C8" w14:textId="09BC435F" w:rsidR="00034090" w:rsidRDefault="00034090" w:rsidP="00034090">
      <w:pPr>
        <w:rPr>
          <w:b/>
          <w:sz w:val="28"/>
          <w:szCs w:val="28"/>
          <w:u w:val="single"/>
        </w:rPr>
      </w:pPr>
      <w:r w:rsidRPr="00253BC6">
        <w:rPr>
          <w:b/>
          <w:sz w:val="28"/>
          <w:szCs w:val="28"/>
        </w:rPr>
        <w:t>3.</w:t>
      </w:r>
      <w:r>
        <w:rPr>
          <w:b/>
          <w:sz w:val="28"/>
          <w:szCs w:val="28"/>
        </w:rPr>
        <w:t>4</w:t>
      </w:r>
      <w:r w:rsidRPr="00253BC6">
        <w:rPr>
          <w:b/>
          <w:sz w:val="28"/>
          <w:szCs w:val="28"/>
        </w:rPr>
        <w:t xml:space="preserve">| </w:t>
      </w:r>
      <w:r>
        <w:rPr>
          <w:b/>
          <w:sz w:val="28"/>
          <w:szCs w:val="28"/>
          <w:u w:val="single"/>
        </w:rPr>
        <w:t xml:space="preserve">Two - Way </w:t>
      </w:r>
      <w:r w:rsidRPr="00253BC6">
        <w:rPr>
          <w:b/>
          <w:sz w:val="28"/>
          <w:szCs w:val="28"/>
          <w:u w:val="single"/>
        </w:rPr>
        <w:t>Communication in a Workplace</w:t>
      </w:r>
    </w:p>
    <w:p w14:paraId="6A34E183" w14:textId="50808430" w:rsidR="00034090" w:rsidRDefault="00A056DE" w:rsidP="00034090">
      <w:r>
        <w:t>Businesses rely on two-way communication system to send and receive information with one another.</w:t>
      </w:r>
      <w:r w:rsidR="00F56F5C">
        <w:t xml:space="preserve"> It is essential that flow of information between employers, employees, customers, and other stakeholders</w:t>
      </w:r>
      <w:r w:rsidR="00E219FE">
        <w:t xml:space="preserve"> is constantly maintained in order for the business to run smoothly and efficiently; for this to happen feedback is critical so as to know it was received and understood.</w:t>
      </w:r>
      <w:r>
        <w:t xml:space="preserve"> There are various tools and interfaces that can be used to carry out </w:t>
      </w:r>
      <w:r w:rsidR="00E219FE">
        <w:t>these</w:t>
      </w:r>
      <w:r>
        <w:t xml:space="preserve"> tasks such as verbal, written or electronic, some may be faster than others depending on the urgency and severity of the tasks at hand. Some jobs may need quick</w:t>
      </w:r>
      <w:r w:rsidR="00F56F5C">
        <w:t>er</w:t>
      </w:r>
      <w:r>
        <w:t xml:space="preserve"> action so an appropriate method have to be selected to </w:t>
      </w:r>
      <w:r w:rsidR="00F56F5C">
        <w:t xml:space="preserve">suit the nature, while others require more </w:t>
      </w:r>
      <w:r w:rsidR="00E219FE">
        <w:t>sophistication</w:t>
      </w:r>
      <w:r w:rsidR="00F56F5C">
        <w:t xml:space="preserve"> and </w:t>
      </w:r>
      <w:r w:rsidR="00E219FE">
        <w:t>planning</w:t>
      </w:r>
      <w:r w:rsidR="00F56F5C">
        <w:t xml:space="preserve"> so a different method is available.</w:t>
      </w:r>
    </w:p>
    <w:p w14:paraId="6D5BFB87" w14:textId="66122B4B" w:rsidR="003A2FA4" w:rsidRDefault="003A2FA4" w:rsidP="00034090">
      <w:r>
        <w:t xml:space="preserve">Following are </w:t>
      </w:r>
      <w:r w:rsidR="007E40BA">
        <w:t>two</w:t>
      </w:r>
      <w:r>
        <w:t xml:space="preserve"> models of Two-</w:t>
      </w:r>
      <w:r w:rsidR="007E40BA">
        <w:t>W</w:t>
      </w:r>
      <w:r>
        <w:t xml:space="preserve">ay </w:t>
      </w:r>
      <w:r w:rsidR="007E40BA">
        <w:t>C</w:t>
      </w:r>
      <w:r>
        <w:t xml:space="preserve">ommunication </w:t>
      </w:r>
      <w:r w:rsidR="004602F4">
        <w:t xml:space="preserve">relevant to the Toy Store: - </w:t>
      </w:r>
    </w:p>
    <w:p w14:paraId="585E9573" w14:textId="77777777" w:rsidR="007E40BA" w:rsidRDefault="007E40BA" w:rsidP="00034090">
      <w:pPr>
        <w:rPr>
          <w:b/>
          <w:u w:val="single"/>
        </w:rPr>
      </w:pPr>
    </w:p>
    <w:p w14:paraId="4F9C043D" w14:textId="77777777" w:rsidR="007E40BA" w:rsidRDefault="007E40BA" w:rsidP="00034090">
      <w:pPr>
        <w:rPr>
          <w:b/>
          <w:u w:val="single"/>
        </w:rPr>
      </w:pPr>
    </w:p>
    <w:p w14:paraId="6447E39E" w14:textId="77777777" w:rsidR="007E40BA" w:rsidRDefault="007E40BA" w:rsidP="00034090">
      <w:pPr>
        <w:rPr>
          <w:b/>
          <w:u w:val="single"/>
        </w:rPr>
      </w:pPr>
    </w:p>
    <w:p w14:paraId="0F78BB51" w14:textId="77777777" w:rsidR="007E40BA" w:rsidRDefault="007E40BA" w:rsidP="00034090">
      <w:pPr>
        <w:rPr>
          <w:b/>
          <w:u w:val="single"/>
        </w:rPr>
      </w:pPr>
    </w:p>
    <w:p w14:paraId="73091B9A" w14:textId="704E3EFE" w:rsidR="007E40BA" w:rsidRDefault="007E40BA" w:rsidP="00034090">
      <w:pPr>
        <w:rPr>
          <w:b/>
          <w:u w:val="single"/>
        </w:rPr>
      </w:pPr>
    </w:p>
    <w:p w14:paraId="0F639085" w14:textId="7567281F" w:rsidR="003A2FA4" w:rsidRPr="007A536D" w:rsidRDefault="003A2FA4" w:rsidP="00034090">
      <w:pPr>
        <w:rPr>
          <w:b/>
          <w:sz w:val="24"/>
          <w:szCs w:val="24"/>
          <w:u w:val="single"/>
        </w:rPr>
      </w:pPr>
      <w:r w:rsidRPr="007A536D">
        <w:rPr>
          <w:b/>
          <w:sz w:val="24"/>
          <w:szCs w:val="24"/>
          <w:u w:val="single"/>
        </w:rPr>
        <w:t>Horizontal</w:t>
      </w:r>
      <w:r w:rsidR="004602F4" w:rsidRPr="007A536D">
        <w:rPr>
          <w:b/>
          <w:sz w:val="24"/>
          <w:szCs w:val="24"/>
          <w:u w:val="single"/>
        </w:rPr>
        <w:t>/ Vertical</w:t>
      </w:r>
      <w:r w:rsidRPr="007A536D">
        <w:rPr>
          <w:b/>
          <w:sz w:val="24"/>
          <w:szCs w:val="24"/>
          <w:u w:val="single"/>
        </w:rPr>
        <w:t xml:space="preserve"> pattern of two-way communication</w:t>
      </w:r>
    </w:p>
    <w:p w14:paraId="5AD35A0C" w14:textId="04616F4B" w:rsidR="003A2FA4" w:rsidRDefault="00003706" w:rsidP="005D6C2C">
      <w:pPr>
        <w:ind w:firstLine="720"/>
        <w:rPr>
          <w:b/>
          <w:u w:val="single"/>
        </w:rPr>
      </w:pPr>
      <w:r w:rsidRPr="004602F4">
        <w:rPr>
          <w:b/>
          <w:noProof/>
          <w:u w:val="single"/>
        </w:rPr>
        <w:lastRenderedPageBreak/>
        <mc:AlternateContent>
          <mc:Choice Requires="wps">
            <w:drawing>
              <wp:anchor distT="45720" distB="45720" distL="114300" distR="114300" simplePos="0" relativeHeight="251663360" behindDoc="0" locked="0" layoutInCell="1" allowOverlap="1" wp14:anchorId="48AFFB37" wp14:editId="78D786BF">
                <wp:simplePos x="0" y="0"/>
                <wp:positionH relativeFrom="column">
                  <wp:posOffset>888086</wp:posOffset>
                </wp:positionH>
                <wp:positionV relativeFrom="paragraph">
                  <wp:posOffset>3138252</wp:posOffset>
                </wp:positionV>
                <wp:extent cx="1275715" cy="361187"/>
                <wp:effectExtent l="0" t="0" r="19685" b="2032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5715" cy="361187"/>
                        </a:xfrm>
                        <a:prstGeom prst="rect">
                          <a:avLst/>
                        </a:prstGeom>
                        <a:solidFill>
                          <a:srgbClr val="FFFFFF"/>
                        </a:solidFill>
                        <a:ln w="9525">
                          <a:solidFill>
                            <a:srgbClr val="000000"/>
                          </a:solidFill>
                          <a:miter lim="800000"/>
                          <a:headEnd/>
                          <a:tailEnd/>
                        </a:ln>
                      </wps:spPr>
                      <wps:txbx>
                        <w:txbxContent>
                          <w:p w14:paraId="471A262A" w14:textId="3BA71B6F" w:rsidR="001554A9" w:rsidRPr="004602F4" w:rsidRDefault="001554A9">
                            <w:pPr>
                              <w:rPr>
                                <w:b/>
                                <w:sz w:val="32"/>
                              </w:rPr>
                            </w:pPr>
                            <w:r w:rsidRPr="004602F4">
                              <w:rPr>
                                <w:b/>
                                <w:sz w:val="32"/>
                              </w:rPr>
                              <w:t>Staff</w:t>
                            </w:r>
                            <w:r>
                              <w:rPr>
                                <w:b/>
                                <w:sz w:val="32"/>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AFFB37" id="_x0000_s1031" type="#_x0000_t202" style="position:absolute;left:0;text-align:left;margin-left:69.95pt;margin-top:247.1pt;width:100.45pt;height:28.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">
                <v:textbox>
                  <w:txbxContent>
                    <w:p w14:paraId="471A262A" w14:textId="3BA71B6F" w:rsidR="001554A9" w:rsidRPr="004602F4" w:rsidRDefault="001554A9">
                      <w:pPr>
                        <w:rPr>
                          <w:b/>
                          <w:sz w:val="32"/>
                        </w:rPr>
                      </w:pPr>
                      <w:r w:rsidRPr="004602F4">
                        <w:rPr>
                          <w:b/>
                          <w:sz w:val="32"/>
                        </w:rPr>
                        <w:t>Staff</w:t>
                      </w:r>
                      <w:r>
                        <w:rPr>
                          <w:b/>
                          <w:sz w:val="32"/>
                        </w:rPr>
                        <w:t>s</w:t>
                      </w:r>
                    </w:p>
                  </w:txbxContent>
                </v:textbox>
              </v:shape>
            </w:pict>
          </mc:Fallback>
        </mc:AlternateContent>
      </w:r>
      <w:r w:rsidRPr="004602F4">
        <w:rPr>
          <w:b/>
          <w:noProof/>
          <w:u w:val="single"/>
        </w:rPr>
        <mc:AlternateContent>
          <mc:Choice Requires="wps">
            <w:drawing>
              <wp:anchor distT="45720" distB="45720" distL="114300" distR="114300" simplePos="0" relativeHeight="251665408" behindDoc="0" locked="0" layoutInCell="1" allowOverlap="1" wp14:anchorId="3515461C" wp14:editId="173115E7">
                <wp:simplePos x="0" y="0"/>
                <wp:positionH relativeFrom="column">
                  <wp:posOffset>868323</wp:posOffset>
                </wp:positionH>
                <wp:positionV relativeFrom="paragraph">
                  <wp:posOffset>13006</wp:posOffset>
                </wp:positionV>
                <wp:extent cx="1434095" cy="572135"/>
                <wp:effectExtent l="0" t="0" r="13970" b="1841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4095" cy="572135"/>
                        </a:xfrm>
                        <a:prstGeom prst="rect">
                          <a:avLst/>
                        </a:prstGeom>
                        <a:solidFill>
                          <a:srgbClr val="FFFFFF"/>
                        </a:solidFill>
                        <a:ln w="9525">
                          <a:solidFill>
                            <a:srgbClr val="000000"/>
                          </a:solidFill>
                          <a:miter lim="800000"/>
                          <a:headEnd/>
                          <a:tailEnd/>
                        </a:ln>
                      </wps:spPr>
                      <wps:txbx>
                        <w:txbxContent>
                          <w:p w14:paraId="229EA3E1" w14:textId="60E7163D" w:rsidR="001554A9" w:rsidRPr="004602F4" w:rsidRDefault="001554A9" w:rsidP="004602F4">
                            <w:pPr>
                              <w:rPr>
                                <w:b/>
                                <w:sz w:val="32"/>
                              </w:rPr>
                            </w:pPr>
                            <w:r>
                              <w:rPr>
                                <w:b/>
                                <w:sz w:val="32"/>
                              </w:rPr>
                              <w:t>Managers and Owner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5461C" id="_x0000_s1032" type="#_x0000_t202" style="position:absolute;left:0;text-align:left;margin-left:68.35pt;margin-top:1pt;width:112.9pt;height:45.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">
                <v:textbox>
                  <w:txbxContent>
                    <w:p w14:paraId="229EA3E1" w14:textId="60E7163D" w:rsidR="001554A9" w:rsidRPr="004602F4" w:rsidRDefault="001554A9" w:rsidP="004602F4">
                      <w:pPr>
                        <w:rPr>
                          <w:b/>
                          <w:sz w:val="32"/>
                        </w:rPr>
                      </w:pPr>
                      <w:r>
                        <w:rPr>
                          <w:b/>
                          <w:sz w:val="32"/>
                        </w:rPr>
                        <w:t>Managers and Owner</w:t>
                      </w:r>
                    </w:p>
                  </w:txbxContent>
                </v:textbox>
              </v:shape>
            </w:pict>
          </mc:Fallback>
        </mc:AlternateContent>
      </w:r>
      <w:r w:rsidRPr="004602F4">
        <w:rPr>
          <w:b/>
          <w:noProof/>
          <w:u w:val="single"/>
        </w:rPr>
        <mc:AlternateContent>
          <mc:Choice Requires="wps">
            <w:drawing>
              <wp:anchor distT="45720" distB="45720" distL="114300" distR="114300" simplePos="0" relativeHeight="251667456" behindDoc="0" locked="0" layoutInCell="1" allowOverlap="1" wp14:anchorId="500E9A06" wp14:editId="6A6DEBE7">
                <wp:simplePos x="0" y="0"/>
                <wp:positionH relativeFrom="column">
                  <wp:posOffset>5144323</wp:posOffset>
                </wp:positionH>
                <wp:positionV relativeFrom="paragraph">
                  <wp:posOffset>743708</wp:posOffset>
                </wp:positionV>
                <wp:extent cx="1085316" cy="1026160"/>
                <wp:effectExtent l="0" t="0" r="19685" b="2159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316" cy="1026160"/>
                        </a:xfrm>
                        <a:prstGeom prst="rect">
                          <a:avLst/>
                        </a:prstGeom>
                        <a:solidFill>
                          <a:srgbClr val="FFFFFF"/>
                        </a:solidFill>
                        <a:ln w="9525">
                          <a:solidFill>
                            <a:srgbClr val="000000"/>
                          </a:solidFill>
                          <a:miter lim="800000"/>
                          <a:headEnd/>
                          <a:tailEnd/>
                        </a:ln>
                      </wps:spPr>
                      <wps:txbx>
                        <w:txbxContent>
                          <w:p w14:paraId="1857355A" w14:textId="77777777" w:rsidR="001554A9" w:rsidRDefault="001554A9" w:rsidP="004602F4">
                            <w:pPr>
                              <w:rPr>
                                <w:b/>
                                <w:sz w:val="32"/>
                              </w:rPr>
                            </w:pPr>
                            <w:r>
                              <w:rPr>
                                <w:b/>
                                <w:sz w:val="32"/>
                              </w:rPr>
                              <w:t xml:space="preserve"> </w:t>
                            </w:r>
                          </w:p>
                          <w:p w14:paraId="229A0D35" w14:textId="414BE9DA" w:rsidR="001554A9" w:rsidRPr="004602F4" w:rsidRDefault="001554A9" w:rsidP="004602F4">
                            <w:pPr>
                              <w:rPr>
                                <w:b/>
                                <w:sz w:val="32"/>
                              </w:rPr>
                            </w:pPr>
                            <w:r>
                              <w:rPr>
                                <w:b/>
                                <w:sz w:val="32"/>
                              </w:rPr>
                              <w:t xml:space="preserve"> Owner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0E9A06" id="_x0000_s1033" type="#_x0000_t202" style="position:absolute;left:0;text-align:left;margin-left:405.05pt;margin-top:58.55pt;width:85.45pt;height:80.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">
                <v:textbox>
                  <w:txbxContent>
                    <w:p w14:paraId="1857355A" w14:textId="77777777" w:rsidR="001554A9" w:rsidRDefault="001554A9" w:rsidP="004602F4">
                      <w:pPr>
                        <w:rPr>
                          <w:b/>
                          <w:sz w:val="32"/>
                        </w:rPr>
                      </w:pPr>
                      <w:r>
                        <w:rPr>
                          <w:b/>
                          <w:sz w:val="32"/>
                        </w:rPr>
                        <w:t xml:space="preserve"> </w:t>
                      </w:r>
                    </w:p>
                    <w:p w14:paraId="229A0D35" w14:textId="414BE9DA" w:rsidR="001554A9" w:rsidRPr="004602F4" w:rsidRDefault="001554A9" w:rsidP="004602F4">
                      <w:pPr>
                        <w:rPr>
                          <w:b/>
                          <w:sz w:val="32"/>
                        </w:rPr>
                      </w:pPr>
                      <w:r>
                        <w:rPr>
                          <w:b/>
                          <w:sz w:val="32"/>
                        </w:rPr>
                        <w:t xml:space="preserve"> Owner</w:t>
                      </w:r>
                    </w:p>
                  </w:txbxContent>
                </v:textbox>
              </v:shape>
            </w:pict>
          </mc:Fallback>
        </mc:AlternateContent>
      </w:r>
      <w:r w:rsidRPr="004602F4">
        <w:rPr>
          <w:b/>
          <w:noProof/>
          <w:u w:val="single"/>
        </w:rPr>
        <mc:AlternateContent>
          <mc:Choice Requires="wps">
            <w:drawing>
              <wp:anchor distT="45720" distB="45720" distL="114300" distR="114300" simplePos="0" relativeHeight="251669504" behindDoc="0" locked="0" layoutInCell="1" allowOverlap="1" wp14:anchorId="78E54076" wp14:editId="2A998911">
                <wp:simplePos x="0" y="0"/>
                <wp:positionH relativeFrom="margin">
                  <wp:posOffset>2341688</wp:posOffset>
                </wp:positionH>
                <wp:positionV relativeFrom="paragraph">
                  <wp:posOffset>819127</wp:posOffset>
                </wp:positionV>
                <wp:extent cx="1057910" cy="1012341"/>
                <wp:effectExtent l="0" t="0" r="27940" b="165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910" cy="1012341"/>
                        </a:xfrm>
                        <a:prstGeom prst="rect">
                          <a:avLst/>
                        </a:prstGeom>
                        <a:solidFill>
                          <a:srgbClr val="FFFFFF"/>
                        </a:solidFill>
                        <a:ln w="9525">
                          <a:solidFill>
                            <a:srgbClr val="000000"/>
                          </a:solidFill>
                          <a:miter lim="800000"/>
                          <a:headEnd/>
                          <a:tailEnd/>
                        </a:ln>
                      </wps:spPr>
                      <wps:txbx>
                        <w:txbxContent>
                          <w:p w14:paraId="618CA86E" w14:textId="77777777" w:rsidR="001554A9" w:rsidRDefault="001554A9" w:rsidP="004602F4">
                            <w:pPr>
                              <w:rPr>
                                <w:b/>
                                <w:sz w:val="32"/>
                              </w:rPr>
                            </w:pPr>
                          </w:p>
                          <w:p w14:paraId="25734F15" w14:textId="64A67969" w:rsidR="001554A9" w:rsidRPr="004602F4" w:rsidRDefault="001554A9" w:rsidP="004602F4">
                            <w:pPr>
                              <w:rPr>
                                <w:b/>
                                <w:sz w:val="32"/>
                              </w:rPr>
                            </w:pPr>
                            <w:r>
                              <w:rPr>
                                <w:b/>
                                <w:sz w:val="32"/>
                              </w:rPr>
                              <w:t xml:space="preserve">Managers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54076" id="_x0000_s1034" type="#_x0000_t202" style="position:absolute;left:0;text-align:left;margin-left:184.4pt;margin-top:64.5pt;width:83.3pt;height:79.7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">
                <v:textbox>
                  <w:txbxContent>
                    <w:p w14:paraId="618CA86E" w14:textId="77777777" w:rsidR="001554A9" w:rsidRDefault="001554A9" w:rsidP="004602F4">
                      <w:pPr>
                        <w:rPr>
                          <w:b/>
                          <w:sz w:val="32"/>
                        </w:rPr>
                      </w:pPr>
                    </w:p>
                    <w:p w14:paraId="25734F15" w14:textId="64A67969" w:rsidR="001554A9" w:rsidRPr="004602F4" w:rsidRDefault="001554A9" w:rsidP="004602F4">
                      <w:pPr>
                        <w:rPr>
                          <w:b/>
                          <w:sz w:val="32"/>
                        </w:rPr>
                      </w:pPr>
                      <w:r>
                        <w:rPr>
                          <w:b/>
                          <w:sz w:val="32"/>
                        </w:rPr>
                        <w:t xml:space="preserve">Managers </w:t>
                      </w:r>
                    </w:p>
                  </w:txbxContent>
                </v:textbox>
                <w10:wrap anchorx="margin"/>
              </v:shape>
            </w:pict>
          </mc:Fallback>
        </mc:AlternateContent>
      </w:r>
      <w:r>
        <w:rPr>
          <w:noProof/>
        </w:rPr>
        <w:drawing>
          <wp:inline distT="0" distB="0" distL="0" distR="0" wp14:anchorId="1685BBC6" wp14:editId="2FC900B5">
            <wp:extent cx="5849620" cy="3749698"/>
            <wp:effectExtent l="0" t="0" r="0" b="3175"/>
            <wp:docPr id="2" name="Picture 2" descr="Image result for horizontal 2 way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rizontal 2 way communication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2968" cy="3758254"/>
                    </a:xfrm>
                    <a:prstGeom prst="rect">
                      <a:avLst/>
                    </a:prstGeom>
                    <a:noFill/>
                    <a:ln>
                      <a:noFill/>
                    </a:ln>
                  </pic:spPr>
                </pic:pic>
              </a:graphicData>
            </a:graphic>
          </wp:inline>
        </w:drawing>
      </w:r>
    </w:p>
    <w:p w14:paraId="1F6DC029" w14:textId="7996E072" w:rsidR="003A2FA4" w:rsidRDefault="003A2FA4" w:rsidP="00034090">
      <w:pPr>
        <w:rPr>
          <w:b/>
          <w:u w:val="single"/>
        </w:rPr>
      </w:pPr>
    </w:p>
    <w:p w14:paraId="2E04A95B" w14:textId="09AA161B" w:rsidR="002E42B0" w:rsidRPr="007A536D" w:rsidRDefault="00D354A1" w:rsidP="002E42B0">
      <w:pPr>
        <w:rPr>
          <w:b/>
          <w:sz w:val="24"/>
          <w:szCs w:val="24"/>
          <w:u w:val="single"/>
        </w:rPr>
      </w:pPr>
      <w:r w:rsidRPr="007A536D">
        <w:rPr>
          <w:b/>
          <w:sz w:val="24"/>
          <w:szCs w:val="24"/>
          <w:u w:val="single"/>
        </w:rPr>
        <w:t>Most effe</w:t>
      </w:r>
      <w:r w:rsidR="002E42B0" w:rsidRPr="007A536D">
        <w:rPr>
          <w:b/>
          <w:sz w:val="24"/>
          <w:szCs w:val="24"/>
          <w:u w:val="single"/>
        </w:rPr>
        <w:t>ctive methods of communication</w:t>
      </w:r>
      <w:r w:rsidR="00003706">
        <w:rPr>
          <w:b/>
          <w:sz w:val="24"/>
          <w:szCs w:val="24"/>
          <w:u w:val="single"/>
        </w:rPr>
        <w:t xml:space="preserve"> for</w:t>
      </w:r>
      <w:r w:rsidR="0067034C">
        <w:rPr>
          <w:b/>
          <w:sz w:val="24"/>
          <w:szCs w:val="24"/>
          <w:u w:val="single"/>
        </w:rPr>
        <w:t xml:space="preserve"> Toy</w:t>
      </w:r>
      <w:r w:rsidR="00003706">
        <w:rPr>
          <w:b/>
          <w:sz w:val="24"/>
          <w:szCs w:val="24"/>
          <w:u w:val="single"/>
        </w:rPr>
        <w:t xml:space="preserve"> Store</w:t>
      </w:r>
    </w:p>
    <w:p w14:paraId="7F9CEC1C" w14:textId="37009F0E" w:rsidR="002E42B0" w:rsidRDefault="002E42B0" w:rsidP="002E42B0">
      <w:r>
        <w:t xml:space="preserve">It is recommended to use the following methods to communicate with store members, managers, and owner: </w:t>
      </w:r>
    </w:p>
    <w:p w14:paraId="4D662917" w14:textId="3CDD53F5" w:rsidR="002E42B0" w:rsidRDefault="002E42B0" w:rsidP="002E42B0">
      <w:r>
        <w:t xml:space="preserve">1)  </w:t>
      </w:r>
      <w:r w:rsidRPr="00003706">
        <w:rPr>
          <w:b/>
        </w:rPr>
        <w:t>Face-to-face</w:t>
      </w:r>
      <w:r w:rsidR="00266ED1">
        <w:t xml:space="preserve">__ </w:t>
      </w:r>
      <w:r w:rsidR="00003706">
        <w:t xml:space="preserve"> In </w:t>
      </w:r>
      <w:r>
        <w:t xml:space="preserve">everyday situations </w:t>
      </w:r>
      <w:r w:rsidR="0067034C">
        <w:t xml:space="preserve">between all members of staff, managers on duty and with the owner. This will </w:t>
      </w:r>
      <w:r w:rsidR="00445EFB">
        <w:t>develop</w:t>
      </w:r>
      <w:r w:rsidR="0067034C">
        <w:t xml:space="preserve"> workplace relationship and team cohesiveness, also share ideas</w:t>
      </w:r>
      <w:r w:rsidR="001564A8">
        <w:t xml:space="preserve">, </w:t>
      </w:r>
      <w:r w:rsidR="00445EFB">
        <w:t xml:space="preserve">and </w:t>
      </w:r>
      <w:r w:rsidR="001564A8">
        <w:t>contribute to running of the business. The interaction is more personal which builds bonds</w:t>
      </w:r>
      <w:r w:rsidR="008028B8">
        <w:t>,</w:t>
      </w:r>
      <w:r w:rsidR="001564A8">
        <w:t xml:space="preserve"> and managers and the owner speaking directly can build strong</w:t>
      </w:r>
      <w:r w:rsidR="00445EFB">
        <w:t>er</w:t>
      </w:r>
      <w:r w:rsidR="001564A8">
        <w:t xml:space="preserve"> relationships</w:t>
      </w:r>
      <w:r w:rsidR="00445EFB">
        <w:t xml:space="preserve"> with the workforce</w:t>
      </w:r>
      <w:r w:rsidR="001564A8">
        <w:t xml:space="preserve"> and enhance trust. </w:t>
      </w:r>
      <w:r w:rsidR="00445EFB">
        <w:t xml:space="preserve">It is also easier to quickly report matters, resolve customer queries and complaints. Members can raise their grievances and opinions on any matter straightaway and can be </w:t>
      </w:r>
      <w:r w:rsidR="008133EA">
        <w:t>addressed</w:t>
      </w:r>
      <w:r w:rsidR="00445EFB">
        <w:t xml:space="preserve"> before becoming a big issue. This method definitely </w:t>
      </w:r>
      <w:r w:rsidR="000171F0">
        <w:t>is best for better engagement, decision-making, accountability, inspiration, and focus. In fact, 8 out of 10 people prefer face-to-face meetings over other methods. (Fusion, J. Chron.com)</w:t>
      </w:r>
    </w:p>
    <w:p w14:paraId="38E682C6" w14:textId="7D3A63F1" w:rsidR="002E42B0" w:rsidRPr="00C81B75" w:rsidRDefault="002E42B0" w:rsidP="002E42B0">
      <w:r>
        <w:t>2)</w:t>
      </w:r>
      <w:r w:rsidRPr="00266ED1">
        <w:rPr>
          <w:b/>
          <w:sz w:val="24"/>
          <w:szCs w:val="24"/>
        </w:rPr>
        <w:t xml:space="preserve"> </w:t>
      </w:r>
      <w:r w:rsidRPr="00003706">
        <w:rPr>
          <w:b/>
        </w:rPr>
        <w:t>Meetings</w:t>
      </w:r>
      <w:r w:rsidR="00C81B75">
        <w:rPr>
          <w:b/>
        </w:rPr>
        <w:t xml:space="preserve">__ </w:t>
      </w:r>
      <w:r w:rsidR="00C81B75">
        <w:t xml:space="preserve">Should take place beginning </w:t>
      </w:r>
      <w:r w:rsidR="008133EA">
        <w:t xml:space="preserve">of </w:t>
      </w:r>
      <w:r w:rsidR="00C81B75">
        <w:t>each week to allow staff to network,</w:t>
      </w:r>
      <w:r w:rsidR="008133EA">
        <w:t xml:space="preserve"> </w:t>
      </w:r>
      <w:r w:rsidR="00C81B75">
        <w:t>share ideas and inform management of issues, new employee introduction,</w:t>
      </w:r>
      <w:r w:rsidR="008133EA">
        <w:t xml:space="preserve"> </w:t>
      </w:r>
      <w:r w:rsidR="00C81B75">
        <w:t xml:space="preserve">addressing </w:t>
      </w:r>
      <w:r w:rsidR="009B13BE">
        <w:t xml:space="preserve">problems. Managers can separately </w:t>
      </w:r>
      <w:r w:rsidR="008133EA">
        <w:t>liaise</w:t>
      </w:r>
      <w:r w:rsidR="009B13BE">
        <w:t xml:space="preserve"> with the owner to talk about </w:t>
      </w:r>
      <w:r w:rsidR="008133EA">
        <w:t>company’s</w:t>
      </w:r>
      <w:r w:rsidR="009B13BE">
        <w:t xml:space="preserve"> needs and requirements,</w:t>
      </w:r>
      <w:r w:rsidR="008133EA">
        <w:t xml:space="preserve"> stocks and orders</w:t>
      </w:r>
      <w:r w:rsidR="009B13BE">
        <w:t xml:space="preserve"> performance, sales and profits, etc.</w:t>
      </w:r>
    </w:p>
    <w:p w14:paraId="4F7B3C7A" w14:textId="544704C6" w:rsidR="002E42B0" w:rsidRPr="009B13BE" w:rsidRDefault="002E42B0" w:rsidP="002E42B0">
      <w:r>
        <w:t xml:space="preserve">3) </w:t>
      </w:r>
      <w:r w:rsidRPr="00003706">
        <w:rPr>
          <w:b/>
        </w:rPr>
        <w:t xml:space="preserve">Radiophones/ </w:t>
      </w:r>
      <w:r w:rsidR="00445EFB" w:rsidRPr="00003706">
        <w:rPr>
          <w:b/>
        </w:rPr>
        <w:t>Transceivers</w:t>
      </w:r>
      <w:r w:rsidR="009B13BE">
        <w:rPr>
          <w:b/>
        </w:rPr>
        <w:t xml:space="preserve">__ </w:t>
      </w:r>
      <w:r w:rsidR="009B13BE">
        <w:t>This is the easiest way to keep in touch during the shift amongst members on shop floor and also is cheap to run and highly effective when you need to get staffs attention or instructing them a job.</w:t>
      </w:r>
    </w:p>
    <w:p w14:paraId="27A9B271" w14:textId="59E67684" w:rsidR="002E42B0" w:rsidRPr="009569BF" w:rsidRDefault="002E42B0" w:rsidP="002E42B0">
      <w:r>
        <w:t xml:space="preserve">4) </w:t>
      </w:r>
      <w:r w:rsidRPr="00003706">
        <w:rPr>
          <w:b/>
        </w:rPr>
        <w:t>Emails</w:t>
      </w:r>
      <w:r w:rsidR="009B13BE">
        <w:rPr>
          <w:b/>
        </w:rPr>
        <w:t xml:space="preserve">__ </w:t>
      </w:r>
      <w:r w:rsidR="009569BF" w:rsidRPr="009569BF">
        <w:t>This can be used</w:t>
      </w:r>
      <w:r w:rsidR="009569BF">
        <w:t xml:space="preserve"> when a fast response isn’t needed. Managers can communicate </w:t>
      </w:r>
      <w:r w:rsidR="008133EA">
        <w:t xml:space="preserve">with </w:t>
      </w:r>
      <w:r w:rsidR="009569BF">
        <w:t>the Owner and vice versa.</w:t>
      </w:r>
      <w:r w:rsidR="008133EA">
        <w:t xml:space="preserve"> They can also contact suppliers, customers and employees regarding more professional matters</w:t>
      </w:r>
      <w:r w:rsidR="009569BF">
        <w:t xml:space="preserve"> </w:t>
      </w:r>
    </w:p>
    <w:p w14:paraId="085E076F" w14:textId="07B7ACF3" w:rsidR="009569BF" w:rsidRDefault="002E42B0" w:rsidP="002E42B0">
      <w:pPr>
        <w:rPr>
          <w:b/>
        </w:rPr>
      </w:pPr>
      <w:r>
        <w:lastRenderedPageBreak/>
        <w:t xml:space="preserve">5) </w:t>
      </w:r>
      <w:r w:rsidR="009569BF">
        <w:rPr>
          <w:b/>
        </w:rPr>
        <w:t>Telephone</w:t>
      </w:r>
      <w:r w:rsidR="008133EA">
        <w:rPr>
          <w:b/>
        </w:rPr>
        <w:t>__</w:t>
      </w:r>
      <w:r w:rsidR="002E2577">
        <w:t xml:space="preserve"> A phone call is the best way to get a response, you can take care of business on the spot. This is a </w:t>
      </w:r>
      <w:r w:rsidR="00205727">
        <w:t>real-time two-way</w:t>
      </w:r>
      <w:r w:rsidR="002E2577">
        <w:t xml:space="preserve"> conversation which you can make when you need</w:t>
      </w:r>
      <w:r w:rsidR="00205727">
        <w:t xml:space="preserve"> to</w:t>
      </w:r>
      <w:r w:rsidR="002E2577">
        <w:t xml:space="preserve"> deal with specific person or is an urgent case.</w:t>
      </w:r>
      <w:r w:rsidR="008133EA">
        <w:rPr>
          <w:b/>
        </w:rPr>
        <w:t xml:space="preserve"> </w:t>
      </w:r>
    </w:p>
    <w:p w14:paraId="3C6BD373" w14:textId="5FD724C4" w:rsidR="000F6EF0" w:rsidRPr="002E42B0" w:rsidRDefault="009569BF" w:rsidP="002E42B0">
      <w:pPr>
        <w:rPr>
          <w:b/>
          <w:u w:val="single"/>
        </w:rPr>
      </w:pPr>
      <w:r>
        <w:rPr>
          <w:b/>
        </w:rPr>
        <w:t>6) Instant Messages</w:t>
      </w:r>
      <w:r w:rsidR="002E2577">
        <w:rPr>
          <w:b/>
        </w:rPr>
        <w:t xml:space="preserve">__ </w:t>
      </w:r>
      <w:r w:rsidR="00205727">
        <w:t>Almost everyone is accustomed to mobile phone messaging that can be sent as a short text and is very popular. Employees and Managers can share information on work routines, timetables, shift patterns, sickness and absenteeism, etc.</w:t>
      </w:r>
      <w:r w:rsidR="00B523A9">
        <w:t xml:space="preserve">                                                                                                                    </w:t>
      </w:r>
    </w:p>
    <w:p w14:paraId="38798B83" w14:textId="60FB9178" w:rsidR="003E27B6" w:rsidRDefault="003E27B6" w:rsidP="004A58CB">
      <w:pPr>
        <w:rPr>
          <w:b/>
          <w:u w:val="single"/>
        </w:rPr>
      </w:pPr>
    </w:p>
    <w:p w14:paraId="3819131C" w14:textId="2732D014" w:rsidR="001554A9" w:rsidRDefault="001554A9" w:rsidP="001554A9">
      <w:pPr>
        <w:rPr>
          <w:b/>
          <w:sz w:val="28"/>
          <w:szCs w:val="28"/>
          <w:u w:val="single"/>
        </w:rPr>
      </w:pPr>
      <w:r w:rsidRPr="00253BC6">
        <w:rPr>
          <w:b/>
          <w:sz w:val="28"/>
          <w:szCs w:val="28"/>
        </w:rPr>
        <w:t>3.</w:t>
      </w:r>
      <w:r>
        <w:rPr>
          <w:b/>
          <w:sz w:val="28"/>
          <w:szCs w:val="28"/>
        </w:rPr>
        <w:t>5</w:t>
      </w:r>
      <w:r w:rsidRPr="00253BC6">
        <w:rPr>
          <w:b/>
          <w:sz w:val="28"/>
          <w:szCs w:val="28"/>
        </w:rPr>
        <w:t xml:space="preserve">| </w:t>
      </w:r>
      <w:r>
        <w:rPr>
          <w:b/>
          <w:sz w:val="28"/>
          <w:szCs w:val="28"/>
          <w:u w:val="single"/>
        </w:rPr>
        <w:t xml:space="preserve">Building Teams and Teamworking in the </w:t>
      </w:r>
      <w:r w:rsidRPr="00253BC6">
        <w:rPr>
          <w:b/>
          <w:sz w:val="28"/>
          <w:szCs w:val="28"/>
          <w:u w:val="single"/>
        </w:rPr>
        <w:t>Workplace</w:t>
      </w:r>
    </w:p>
    <w:p w14:paraId="636554A6" w14:textId="33FB1F7F" w:rsidR="001554A9" w:rsidRDefault="00213C40" w:rsidP="001554A9">
      <w:r>
        <w:t xml:space="preserve">It is imperative that the Owner formulates a plan and puts it into implementation in </w:t>
      </w:r>
      <w:r w:rsidR="004D4C35">
        <w:t>order</w:t>
      </w:r>
      <w:r>
        <w:t xml:space="preserve"> for the success, growth and sustainability of the business. She has to invest in her employees and managers, by showing them vision and giving them motivation to improve and advance the business.</w:t>
      </w:r>
    </w:p>
    <w:p w14:paraId="31757F05" w14:textId="472F8F51" w:rsidR="00641BE4" w:rsidRDefault="00213C40" w:rsidP="001554A9">
      <w:r>
        <w:t xml:space="preserve">Each individual </w:t>
      </w:r>
      <w:r>
        <w:rPr>
          <w:b/>
        </w:rPr>
        <w:t>“has their own values, attitudes,</w:t>
      </w:r>
      <w:r w:rsidR="00D859D4">
        <w:rPr>
          <w:b/>
        </w:rPr>
        <w:t xml:space="preserve"> </w:t>
      </w:r>
      <w:r>
        <w:rPr>
          <w:b/>
        </w:rPr>
        <w:t>personality, talent, motivation, perce</w:t>
      </w:r>
      <w:r w:rsidR="00D859D4">
        <w:rPr>
          <w:b/>
        </w:rPr>
        <w:t xml:space="preserve">ption and ability to learn”. </w:t>
      </w:r>
      <w:r w:rsidR="00D859D4">
        <w:t xml:space="preserve">(Management Extra. 2005; p.7). All these attributes of individuals </w:t>
      </w:r>
      <w:r w:rsidR="004D4C35">
        <w:t>have</w:t>
      </w:r>
      <w:r w:rsidR="00D859D4">
        <w:t xml:space="preserve"> to be harnessed by seeing them as an asset </w:t>
      </w:r>
      <w:r w:rsidR="004D4C35">
        <w:t>and combining</w:t>
      </w:r>
      <w:r w:rsidR="00641BE4">
        <w:t xml:space="preserve"> these differences into a unified goal. </w:t>
      </w:r>
    </w:p>
    <w:p w14:paraId="302DFCD8" w14:textId="03C3B776" w:rsidR="00213C40" w:rsidRDefault="00641BE4" w:rsidP="001554A9">
      <w:r>
        <w:t xml:space="preserve">Because the business is growing in size and rapidly expanding its workforce, </w:t>
      </w:r>
      <w:r w:rsidR="004D4C35">
        <w:t>now</w:t>
      </w:r>
      <w:r>
        <w:t xml:space="preserve"> is the time to put some structures in place </w:t>
      </w:r>
      <w:r w:rsidR="004D4C35">
        <w:t>into</w:t>
      </w:r>
      <w:r>
        <w:t xml:space="preserve"> manag</w:t>
      </w:r>
      <w:r w:rsidR="004D4C35">
        <w:t>ing</w:t>
      </w:r>
      <w:r>
        <w:t xml:space="preserve"> its workforce efficiently and co</w:t>
      </w:r>
      <w:r w:rsidR="002222DE">
        <w:t xml:space="preserve">herently. Although there are three </w:t>
      </w:r>
      <w:r w:rsidR="004D4C35">
        <w:t>M</w:t>
      </w:r>
      <w:r w:rsidR="002222DE">
        <w:t xml:space="preserve">anagers, they will be working in different shifts to cover throughout the opening hours and will be busy </w:t>
      </w:r>
      <w:r w:rsidR="004D4C35">
        <w:t>planning</w:t>
      </w:r>
      <w:r w:rsidR="002222DE">
        <w:t>,</w:t>
      </w:r>
      <w:r w:rsidR="00D7315E">
        <w:t xml:space="preserve"> </w:t>
      </w:r>
      <w:r w:rsidR="002222DE">
        <w:t xml:space="preserve">directing, controlling, monitoring and making sure everyone is complying with </w:t>
      </w:r>
      <w:r w:rsidR="004D4C35">
        <w:t>standards and target</w:t>
      </w:r>
      <w:r w:rsidR="002222DE">
        <w:t xml:space="preserve"> for the job. </w:t>
      </w:r>
      <w:r w:rsidR="004D4C35">
        <w:t>Even though</w:t>
      </w:r>
      <w:r w:rsidR="00D7315E">
        <w:t xml:space="preserve"> </w:t>
      </w:r>
      <w:r w:rsidR="004D4C35">
        <w:t>M</w:t>
      </w:r>
      <w:r w:rsidR="00D7315E">
        <w:t>anagers and Owner will have leadership qualities, they will be too busy with the administrati</w:t>
      </w:r>
      <w:r w:rsidR="004D4C35">
        <w:t>ve</w:t>
      </w:r>
      <w:r w:rsidR="00D7315E">
        <w:t xml:space="preserve"> and organisational side.</w:t>
      </w:r>
    </w:p>
    <w:p w14:paraId="2EDDAB26" w14:textId="2C91D143" w:rsidR="00317398" w:rsidRDefault="00D7315E" w:rsidP="001554A9">
      <w:r>
        <w:t>In order to drive the workforce and get the maximum out of them, they need to be task driven, so a shake u</w:t>
      </w:r>
      <w:r w:rsidR="00317398">
        <w:t>p must happen. As it is stated, at any one time a maximum of 8 workers are working in the store,</w:t>
      </w:r>
      <w:r w:rsidR="004D4C35">
        <w:t xml:space="preserve"> </w:t>
      </w:r>
      <w:r w:rsidR="00317398">
        <w:t xml:space="preserve">formal teams </w:t>
      </w:r>
      <w:r w:rsidR="00A52794">
        <w:t>need</w:t>
      </w:r>
      <w:r w:rsidR="0099399B">
        <w:t xml:space="preserve"> to be created</w:t>
      </w:r>
      <w:r w:rsidR="00317398">
        <w:t>, with each team a team leader assigned</w:t>
      </w:r>
      <w:r w:rsidR="00A56E3D">
        <w:t xml:space="preserve"> who can lead the team and report to </w:t>
      </w:r>
      <w:r w:rsidR="0099399B">
        <w:t xml:space="preserve">a </w:t>
      </w:r>
      <w:r w:rsidR="00A56E3D">
        <w:t>shift manager.</w:t>
      </w:r>
    </w:p>
    <w:p w14:paraId="174F676C" w14:textId="41190B28" w:rsidR="00317398" w:rsidRDefault="00317398" w:rsidP="001554A9">
      <w:r>
        <w:t>To build a team, a manageable</w:t>
      </w:r>
      <w:r w:rsidR="00A56E3D">
        <w:t xml:space="preserve"> size must be agreed, which in this case about 7 is ideal (the 8</w:t>
      </w:r>
      <w:r w:rsidR="00A56E3D" w:rsidRPr="00A56E3D">
        <w:rPr>
          <w:vertAlign w:val="superscript"/>
        </w:rPr>
        <w:t>th</w:t>
      </w:r>
      <w:r w:rsidR="00A56E3D">
        <w:t xml:space="preserve"> person is the manager).</w:t>
      </w:r>
      <w:r w:rsidR="004D4C35">
        <w:t xml:space="preserve"> </w:t>
      </w:r>
      <w:r w:rsidR="00A56E3D">
        <w:t>Smaller teams are manageable and more coherent and less cause for dissent. (</w:t>
      </w:r>
      <w:r w:rsidR="004D4C35">
        <w:t>Belbin, R. M. 2010; p.110)</w:t>
      </w:r>
      <w:r w:rsidR="0099399B">
        <w:t>.</w:t>
      </w:r>
    </w:p>
    <w:p w14:paraId="78CDD32C" w14:textId="2CE2F6C5" w:rsidR="0099399B" w:rsidRDefault="0099399B" w:rsidP="001554A9">
      <w:r>
        <w:rPr>
          <w:b/>
          <w:i/>
          <w:u w:val="single"/>
        </w:rPr>
        <w:t>Developing Teams:</w:t>
      </w:r>
      <w:r>
        <w:t xml:space="preserve">   To develop teams, first the management must nominate a team leader</w:t>
      </w:r>
      <w:r w:rsidR="0022402F">
        <w:t xml:space="preserve"> from the existing workforce</w:t>
      </w:r>
      <w:r>
        <w:t xml:space="preserve"> for each team,</w:t>
      </w:r>
      <w:r w:rsidR="0022402F">
        <w:t xml:space="preserve"> </w:t>
      </w:r>
      <w:r>
        <w:t xml:space="preserve">and choose wisely the best candidate </w:t>
      </w:r>
      <w:r w:rsidR="00DC6F01">
        <w:t xml:space="preserve">with some of these following </w:t>
      </w:r>
      <w:r w:rsidR="00A52794">
        <w:t>qualities: -</w:t>
      </w:r>
      <w:r w:rsidR="00DC6F01">
        <w:t xml:space="preserve"> </w:t>
      </w:r>
      <w:r w:rsidR="0022402F">
        <w:t>(Northouse, P. G.2012; p.232)</w:t>
      </w:r>
    </w:p>
    <w:p w14:paraId="47F0E75C" w14:textId="635E4492" w:rsidR="00DC6F01" w:rsidRDefault="0022402F" w:rsidP="00DC6F01">
      <w:pPr>
        <w:pStyle w:val="ListParagraph"/>
        <w:numPr>
          <w:ilvl w:val="0"/>
          <w:numId w:val="1"/>
        </w:numPr>
      </w:pPr>
      <w:r>
        <w:t xml:space="preserve">Trustworthiness- </w:t>
      </w:r>
      <w:r w:rsidR="00A52794">
        <w:t>honest</w:t>
      </w:r>
      <w:r>
        <w:t xml:space="preserve">, reliable, </w:t>
      </w:r>
      <w:r w:rsidR="00A52794">
        <w:t>courage</w:t>
      </w:r>
      <w:r>
        <w:t xml:space="preserve"> to do right, </w:t>
      </w:r>
      <w:r w:rsidR="00A52794">
        <w:t>doesn’t</w:t>
      </w:r>
      <w:r>
        <w:t xml:space="preserve"> </w:t>
      </w:r>
      <w:r w:rsidR="00A52794">
        <w:t>deceive, cheat</w:t>
      </w:r>
      <w:r>
        <w:t>, steal and builds a good reputation.</w:t>
      </w:r>
    </w:p>
    <w:p w14:paraId="12D18F89" w14:textId="1A851EFA" w:rsidR="0022402F" w:rsidRDefault="0022402F" w:rsidP="00DC6F01">
      <w:pPr>
        <w:pStyle w:val="ListParagraph"/>
        <w:numPr>
          <w:ilvl w:val="0"/>
          <w:numId w:val="1"/>
        </w:numPr>
      </w:pPr>
      <w:r>
        <w:t xml:space="preserve">Respect- </w:t>
      </w:r>
      <w:r w:rsidR="00A52794">
        <w:t>tolerant, good manners, considerate of others and works out disagreements.</w:t>
      </w:r>
    </w:p>
    <w:p w14:paraId="1D93A3DD" w14:textId="1C67B985" w:rsidR="0022402F" w:rsidRDefault="0022402F" w:rsidP="00DC6F01">
      <w:pPr>
        <w:pStyle w:val="ListParagraph"/>
        <w:numPr>
          <w:ilvl w:val="0"/>
          <w:numId w:val="1"/>
        </w:numPr>
      </w:pPr>
      <w:r>
        <w:t>Responsibility</w:t>
      </w:r>
      <w:r w:rsidR="00A52794">
        <w:t>- does the job, persevere, thinks before acting, considers the consequences and is accountable for the choices.</w:t>
      </w:r>
    </w:p>
    <w:p w14:paraId="0B8A9956" w14:textId="1BE0C90E" w:rsidR="0022402F" w:rsidRDefault="0022402F" w:rsidP="00DC6F01">
      <w:pPr>
        <w:pStyle w:val="ListParagraph"/>
        <w:numPr>
          <w:ilvl w:val="0"/>
          <w:numId w:val="1"/>
        </w:numPr>
      </w:pPr>
      <w:r>
        <w:t>Fairness</w:t>
      </w:r>
      <w:r w:rsidR="00A52794">
        <w:t>- Plays by the rules, open-minded, doesn’t take advantage and doesn’t blame others.</w:t>
      </w:r>
    </w:p>
    <w:p w14:paraId="5EDFA9C4" w14:textId="25611182" w:rsidR="0022402F" w:rsidRDefault="0022402F" w:rsidP="00DC6F01">
      <w:pPr>
        <w:pStyle w:val="ListParagraph"/>
        <w:numPr>
          <w:ilvl w:val="0"/>
          <w:numId w:val="1"/>
        </w:numPr>
      </w:pPr>
      <w:r>
        <w:t>Caring</w:t>
      </w:r>
      <w:r w:rsidR="00A52794">
        <w:t>- Kind, compassionate, forgives others, and help others in need.</w:t>
      </w:r>
    </w:p>
    <w:p w14:paraId="05FAA1C1" w14:textId="3C151AF9" w:rsidR="009B3FB7" w:rsidRDefault="008C211D" w:rsidP="008C211D">
      <w:r>
        <w:t xml:space="preserve">To </w:t>
      </w:r>
      <w:r w:rsidR="009B3FB7">
        <w:t>turn ‘</w:t>
      </w:r>
      <w:r w:rsidR="009B3FB7" w:rsidRPr="009B3FB7">
        <w:rPr>
          <w:b/>
        </w:rPr>
        <w:t>groups</w:t>
      </w:r>
      <w:r w:rsidR="009B3FB7">
        <w:rPr>
          <w:b/>
        </w:rPr>
        <w:t>’</w:t>
      </w:r>
      <w:r w:rsidR="009B3FB7">
        <w:t xml:space="preserve"> into ‘</w:t>
      </w:r>
      <w:r w:rsidR="009B3FB7" w:rsidRPr="009B3FB7">
        <w:rPr>
          <w:b/>
        </w:rPr>
        <w:t>teams</w:t>
      </w:r>
      <w:r w:rsidR="009B3FB7">
        <w:rPr>
          <w:b/>
        </w:rPr>
        <w:t xml:space="preserve">’ </w:t>
      </w:r>
      <w:r w:rsidR="009B3FB7" w:rsidRPr="009B3FB7">
        <w:t xml:space="preserve">they must </w:t>
      </w:r>
      <w:r w:rsidR="009B3FB7">
        <w:t>p</w:t>
      </w:r>
      <w:r w:rsidR="00AB51AD">
        <w:t>e</w:t>
      </w:r>
      <w:r w:rsidR="009B3FB7">
        <w:t xml:space="preserve">rform the </w:t>
      </w:r>
      <w:r w:rsidR="009B3FB7" w:rsidRPr="009B3FB7">
        <w:rPr>
          <w:b/>
          <w:u w:val="single"/>
        </w:rPr>
        <w:t>four stages of team development</w:t>
      </w:r>
      <w:r w:rsidR="009B3FB7">
        <w:rPr>
          <w:b/>
          <w:u w:val="single"/>
        </w:rPr>
        <w:t xml:space="preserve"> </w:t>
      </w:r>
      <w:r w:rsidR="009B3FB7">
        <w:t>created by BW Tuckman, known as the ‘Tuckman’s Theory’ as foll</w:t>
      </w:r>
      <w:r w:rsidR="00AB51AD">
        <w:t>o</w:t>
      </w:r>
      <w:r w:rsidR="009B3FB7">
        <w:t>ws:</w:t>
      </w:r>
      <w:r w:rsidR="00AB51AD">
        <w:t xml:space="preserve"> </w:t>
      </w:r>
      <w:r w:rsidR="009B3FB7">
        <w:t xml:space="preserve">- </w:t>
      </w:r>
      <w:r w:rsidR="00AB51AD">
        <w:t>(Management Extra. 2005. p. 73-4).</w:t>
      </w:r>
    </w:p>
    <w:p w14:paraId="018732C3" w14:textId="22C0B336" w:rsidR="009B3FB7" w:rsidRDefault="009B3FB7" w:rsidP="008C211D">
      <w:r w:rsidRPr="009B3FB7">
        <w:rPr>
          <w:b/>
        </w:rPr>
        <w:lastRenderedPageBreak/>
        <w:t>1)</w:t>
      </w:r>
      <w:r>
        <w:t xml:space="preserve"> </w:t>
      </w:r>
      <w:r w:rsidRPr="009B3FB7">
        <w:rPr>
          <w:b/>
        </w:rPr>
        <w:t xml:space="preserve">Forming </w:t>
      </w:r>
      <w:r w:rsidR="00931F21">
        <w:rPr>
          <w:b/>
        </w:rPr>
        <w:t>–</w:t>
      </w:r>
      <w:r>
        <w:rPr>
          <w:b/>
        </w:rPr>
        <w:t xml:space="preserve"> </w:t>
      </w:r>
      <w:r w:rsidR="00AB51AD">
        <w:t>confusion, uncertainty, assess situation, testing ground rules, defining goals, get acquainted, establish rules,</w:t>
      </w:r>
      <w:r w:rsidRPr="009B3FB7">
        <w:rPr>
          <w:b/>
        </w:rPr>
        <w:t xml:space="preserve"> </w:t>
      </w:r>
      <w:r w:rsidR="00AB51AD" w:rsidRPr="00AB51AD">
        <w:t>questions an</w:t>
      </w:r>
      <w:r w:rsidR="00AB51AD">
        <w:t>d answers and guidance from the leader.</w:t>
      </w:r>
      <w:r w:rsidRPr="00AB51AD">
        <w:t xml:space="preserve"> </w:t>
      </w:r>
      <w:r>
        <w:t xml:space="preserve"> </w:t>
      </w:r>
    </w:p>
    <w:p w14:paraId="535AE44C" w14:textId="19D5A689" w:rsidR="009B3FB7" w:rsidRPr="00931F21" w:rsidRDefault="009B3FB7" w:rsidP="008C211D">
      <w:r w:rsidRPr="009B3FB7">
        <w:rPr>
          <w:b/>
        </w:rPr>
        <w:t>2)</w:t>
      </w:r>
      <w:r>
        <w:t xml:space="preserve"> </w:t>
      </w:r>
      <w:r w:rsidRPr="009B3FB7">
        <w:rPr>
          <w:b/>
        </w:rPr>
        <w:t>Storming</w:t>
      </w:r>
      <w:r w:rsidR="00931F21">
        <w:rPr>
          <w:b/>
        </w:rPr>
        <w:t xml:space="preserve"> – </w:t>
      </w:r>
      <w:r w:rsidR="00931F21">
        <w:t>disagreements over priorities, tension, hostility, battle with feelings and proving value to the team to the leader.</w:t>
      </w:r>
      <w:r w:rsidR="00931F21">
        <w:rPr>
          <w:b/>
        </w:rPr>
        <w:t xml:space="preserve">  </w:t>
      </w:r>
    </w:p>
    <w:p w14:paraId="204784F8" w14:textId="030D10FC" w:rsidR="009B3FB7" w:rsidRPr="00931F21" w:rsidRDefault="009B3FB7" w:rsidP="008C211D">
      <w:r w:rsidRPr="009B3FB7">
        <w:rPr>
          <w:b/>
        </w:rPr>
        <w:t>3) Normin</w:t>
      </w:r>
      <w:r w:rsidR="00931F21">
        <w:rPr>
          <w:b/>
        </w:rPr>
        <w:t>g</w:t>
      </w:r>
      <w:r w:rsidR="005C5E1D">
        <w:rPr>
          <w:b/>
        </w:rPr>
        <w:t xml:space="preserve">-  </w:t>
      </w:r>
      <w:r w:rsidR="00931F21">
        <w:rPr>
          <w:b/>
        </w:rPr>
        <w:t xml:space="preserve"> </w:t>
      </w:r>
      <w:r w:rsidR="00931F21" w:rsidRPr="00931F21">
        <w:t>roles and relationship established</w:t>
      </w:r>
      <w:r w:rsidR="00931F21">
        <w:t xml:space="preserve">, co-operation, </w:t>
      </w:r>
      <w:r w:rsidR="005C5E1D">
        <w:t>consensus, and leadership accepted.</w:t>
      </w:r>
    </w:p>
    <w:p w14:paraId="6D33657E" w14:textId="399F95C8" w:rsidR="009B3FB7" w:rsidRPr="009B3FB7" w:rsidRDefault="009B3FB7" w:rsidP="008C211D">
      <w:pPr>
        <w:rPr>
          <w:b/>
        </w:rPr>
      </w:pPr>
      <w:r w:rsidRPr="009B3FB7">
        <w:rPr>
          <w:b/>
        </w:rPr>
        <w:t>4) Perfo</w:t>
      </w:r>
      <w:r>
        <w:rPr>
          <w:b/>
        </w:rPr>
        <w:t>r</w:t>
      </w:r>
      <w:r w:rsidRPr="009B3FB7">
        <w:rPr>
          <w:b/>
        </w:rPr>
        <w:t>ming</w:t>
      </w:r>
      <w:r w:rsidR="005C5E1D">
        <w:rPr>
          <w:b/>
        </w:rPr>
        <w:t>-</w:t>
      </w:r>
      <w:r w:rsidR="005C5E1D">
        <w:t xml:space="preserve"> successful performance, openness, helpfulness, leader and team members give their best.</w:t>
      </w:r>
      <w:r w:rsidR="005C5E1D">
        <w:rPr>
          <w:b/>
        </w:rPr>
        <w:t xml:space="preserve"> </w:t>
      </w:r>
      <w:r w:rsidRPr="009B3FB7">
        <w:rPr>
          <w:b/>
        </w:rPr>
        <w:t xml:space="preserve"> </w:t>
      </w:r>
    </w:p>
    <w:p w14:paraId="53BD0759" w14:textId="77777777" w:rsidR="009B3FB7" w:rsidRPr="009B3FB7" w:rsidRDefault="009B3FB7" w:rsidP="008C211D"/>
    <w:p w14:paraId="2AE65645" w14:textId="77777777" w:rsidR="008C211D" w:rsidRPr="008C211D" w:rsidRDefault="008C211D" w:rsidP="008C211D">
      <w:pPr>
        <w:pStyle w:val="ListParagraph"/>
        <w:ind w:left="927"/>
        <w:rPr>
          <w:b/>
        </w:rPr>
      </w:pPr>
    </w:p>
    <w:p w14:paraId="3A3A7C84" w14:textId="34689344" w:rsidR="008C211D" w:rsidRPr="008C211D" w:rsidRDefault="008C211D" w:rsidP="008C211D">
      <w:pPr>
        <w:pStyle w:val="ListParagraph"/>
        <w:numPr>
          <w:ilvl w:val="0"/>
          <w:numId w:val="1"/>
        </w:numPr>
        <w:rPr>
          <w:b/>
        </w:rPr>
      </w:pPr>
      <w:r w:rsidRPr="008C211D">
        <w:rPr>
          <w:b/>
          <w:sz w:val="28"/>
          <w:szCs w:val="28"/>
        </w:rPr>
        <w:t>Team building and group dynamics; Team development(</w:t>
      </w:r>
      <w:proofErr w:type="spellStart"/>
      <w:r w:rsidRPr="008C211D">
        <w:rPr>
          <w:b/>
          <w:sz w:val="28"/>
          <w:szCs w:val="28"/>
        </w:rPr>
        <w:t>tuckman</w:t>
      </w:r>
      <w:proofErr w:type="spellEnd"/>
      <w:r w:rsidRPr="008C211D">
        <w:rPr>
          <w:b/>
          <w:sz w:val="28"/>
          <w:szCs w:val="28"/>
        </w:rPr>
        <w:t>)</w:t>
      </w:r>
      <w:r w:rsidRPr="008C211D">
        <w:rPr>
          <w:b/>
        </w:rPr>
        <w:t xml:space="preserve"> Barriers to effective comm…conflict/cohesion/collaboration</w:t>
      </w:r>
    </w:p>
    <w:p w14:paraId="70C7B5E2" w14:textId="77777777" w:rsidR="008C211D" w:rsidRPr="008C211D" w:rsidRDefault="008C211D" w:rsidP="008C211D">
      <w:pPr>
        <w:pStyle w:val="ListParagraph"/>
        <w:numPr>
          <w:ilvl w:val="0"/>
          <w:numId w:val="1"/>
        </w:numPr>
        <w:rPr>
          <w:b/>
          <w:sz w:val="28"/>
          <w:szCs w:val="28"/>
        </w:rPr>
      </w:pPr>
    </w:p>
    <w:p w14:paraId="38998874" w14:textId="77777777" w:rsidR="008C211D" w:rsidRPr="008C211D" w:rsidRDefault="008C211D" w:rsidP="008C211D">
      <w:pPr>
        <w:pStyle w:val="ListParagraph"/>
        <w:numPr>
          <w:ilvl w:val="0"/>
          <w:numId w:val="1"/>
        </w:numPr>
        <w:rPr>
          <w:b/>
          <w:sz w:val="28"/>
          <w:szCs w:val="28"/>
        </w:rPr>
      </w:pPr>
      <w:r w:rsidRPr="008C211D">
        <w:rPr>
          <w:b/>
          <w:sz w:val="28"/>
          <w:szCs w:val="28"/>
        </w:rPr>
        <w:t xml:space="preserve">Team </w:t>
      </w:r>
      <w:proofErr w:type="gramStart"/>
      <w:r w:rsidRPr="008C211D">
        <w:rPr>
          <w:b/>
          <w:sz w:val="28"/>
          <w:szCs w:val="28"/>
        </w:rPr>
        <w:t>roles(</w:t>
      </w:r>
      <w:proofErr w:type="gramEnd"/>
      <w:r w:rsidRPr="008C211D">
        <w:rPr>
          <w:b/>
          <w:sz w:val="28"/>
          <w:szCs w:val="28"/>
        </w:rPr>
        <w:t>Belbin)</w:t>
      </w:r>
    </w:p>
    <w:p w14:paraId="01DD4262" w14:textId="0D1C7A86" w:rsidR="0022402F" w:rsidRPr="0099399B" w:rsidRDefault="0022402F" w:rsidP="00A52794">
      <w:pPr>
        <w:pStyle w:val="ListParagraph"/>
        <w:ind w:left="927"/>
      </w:pPr>
    </w:p>
    <w:p w14:paraId="104DE223" w14:textId="77777777" w:rsidR="001554A9" w:rsidRPr="00253BC6" w:rsidRDefault="001554A9" w:rsidP="001554A9">
      <w:pPr>
        <w:rPr>
          <w:b/>
          <w:sz w:val="28"/>
          <w:szCs w:val="28"/>
        </w:rPr>
      </w:pPr>
    </w:p>
    <w:p w14:paraId="24BF8BB1" w14:textId="77777777" w:rsidR="008C211D" w:rsidRDefault="008C211D" w:rsidP="001554A9">
      <w:pPr>
        <w:rPr>
          <w:b/>
          <w:sz w:val="28"/>
          <w:szCs w:val="28"/>
        </w:rPr>
      </w:pPr>
    </w:p>
    <w:p w14:paraId="43DDBC39" w14:textId="77777777" w:rsidR="008C211D" w:rsidRDefault="008C211D" w:rsidP="001554A9">
      <w:pPr>
        <w:rPr>
          <w:b/>
          <w:sz w:val="28"/>
          <w:szCs w:val="28"/>
        </w:rPr>
      </w:pPr>
    </w:p>
    <w:p w14:paraId="60CEAF14" w14:textId="77777777" w:rsidR="008C211D" w:rsidRDefault="008C211D" w:rsidP="001554A9">
      <w:pPr>
        <w:rPr>
          <w:b/>
          <w:sz w:val="28"/>
          <w:szCs w:val="28"/>
        </w:rPr>
      </w:pPr>
    </w:p>
    <w:p w14:paraId="16E92299" w14:textId="2C8AB857" w:rsidR="001554A9" w:rsidRDefault="001554A9" w:rsidP="001554A9">
      <w:pPr>
        <w:rPr>
          <w:b/>
          <w:sz w:val="28"/>
          <w:szCs w:val="28"/>
          <w:u w:val="single"/>
        </w:rPr>
      </w:pPr>
      <w:r>
        <w:rPr>
          <w:b/>
          <w:sz w:val="28"/>
          <w:szCs w:val="28"/>
        </w:rPr>
        <w:t xml:space="preserve">4.0| </w:t>
      </w:r>
      <w:r>
        <w:rPr>
          <w:b/>
          <w:sz w:val="28"/>
          <w:szCs w:val="28"/>
          <w:u w:val="single"/>
        </w:rPr>
        <w:t>Conclusion</w:t>
      </w:r>
    </w:p>
    <w:p w14:paraId="08E10A4F" w14:textId="77777777" w:rsidR="001554A9" w:rsidRDefault="001554A9" w:rsidP="001554A9">
      <w:pPr>
        <w:rPr>
          <w:b/>
          <w:sz w:val="28"/>
          <w:szCs w:val="28"/>
          <w:u w:val="single"/>
        </w:rPr>
      </w:pPr>
      <w:r>
        <w:rPr>
          <w:b/>
          <w:sz w:val="28"/>
          <w:szCs w:val="28"/>
        </w:rPr>
        <w:t xml:space="preserve">5.0| </w:t>
      </w:r>
      <w:r w:rsidRPr="00786455">
        <w:rPr>
          <w:b/>
          <w:sz w:val="28"/>
          <w:szCs w:val="28"/>
          <w:u w:val="single"/>
        </w:rPr>
        <w:t>Recommendations</w:t>
      </w:r>
    </w:p>
    <w:p w14:paraId="3C5535CE" w14:textId="77777777" w:rsidR="001554A9" w:rsidRDefault="001554A9" w:rsidP="001554A9">
      <w:pPr>
        <w:rPr>
          <w:b/>
          <w:sz w:val="28"/>
          <w:szCs w:val="28"/>
          <w:u w:val="single"/>
        </w:rPr>
      </w:pPr>
      <w:r>
        <w:rPr>
          <w:b/>
          <w:sz w:val="28"/>
          <w:szCs w:val="28"/>
        </w:rPr>
        <w:t xml:space="preserve">6.0| </w:t>
      </w:r>
      <w:r>
        <w:rPr>
          <w:b/>
          <w:sz w:val="28"/>
          <w:szCs w:val="28"/>
          <w:u w:val="single"/>
        </w:rPr>
        <w:t>Action Plan</w:t>
      </w:r>
    </w:p>
    <w:p w14:paraId="2E089A30" w14:textId="1B0FE501" w:rsidR="001554A9" w:rsidRDefault="001554A9" w:rsidP="004A58CB">
      <w:pPr>
        <w:rPr>
          <w:b/>
          <w:u w:val="single"/>
        </w:rPr>
      </w:pPr>
    </w:p>
    <w:p w14:paraId="4BD1085E" w14:textId="416D45C9" w:rsidR="001554A9" w:rsidRDefault="001554A9" w:rsidP="004A58CB">
      <w:pPr>
        <w:rPr>
          <w:b/>
          <w:u w:val="single"/>
        </w:rPr>
      </w:pPr>
    </w:p>
    <w:p w14:paraId="181B15ED" w14:textId="6224D9C5" w:rsidR="001554A9" w:rsidRDefault="001554A9" w:rsidP="004A58CB">
      <w:pPr>
        <w:rPr>
          <w:b/>
          <w:u w:val="single"/>
        </w:rPr>
      </w:pPr>
    </w:p>
    <w:p w14:paraId="3AC34F01" w14:textId="71BABD8A" w:rsidR="001554A9" w:rsidRDefault="001554A9" w:rsidP="004A58CB">
      <w:pPr>
        <w:rPr>
          <w:b/>
          <w:u w:val="single"/>
        </w:rPr>
      </w:pPr>
    </w:p>
    <w:p w14:paraId="240651B8" w14:textId="77777777" w:rsidR="001554A9" w:rsidRDefault="001554A9" w:rsidP="004A58CB">
      <w:pPr>
        <w:rPr>
          <w:b/>
          <w:u w:val="single"/>
        </w:rPr>
      </w:pPr>
    </w:p>
    <w:p w14:paraId="589616FD" w14:textId="53927189" w:rsidR="007A536D" w:rsidRPr="007A536D" w:rsidRDefault="007A536D" w:rsidP="004A58CB">
      <w:pPr>
        <w:rPr>
          <w:b/>
          <w:sz w:val="24"/>
          <w:szCs w:val="24"/>
          <w:u w:val="single"/>
        </w:rPr>
      </w:pPr>
      <w:r>
        <w:rPr>
          <w:b/>
          <w:sz w:val="24"/>
          <w:szCs w:val="24"/>
          <w:u w:val="single"/>
        </w:rPr>
        <w:t>Store Work Shifts</w:t>
      </w:r>
      <w:r w:rsidR="00003706" w:rsidRPr="00003706">
        <w:rPr>
          <w:b/>
          <w:sz w:val="24"/>
          <w:szCs w:val="24"/>
          <w:u w:val="single"/>
        </w:rPr>
        <w:t xml:space="preserve"> </w:t>
      </w:r>
      <w:r w:rsidR="00003706">
        <w:rPr>
          <w:b/>
          <w:sz w:val="24"/>
          <w:szCs w:val="24"/>
          <w:u w:val="single"/>
        </w:rPr>
        <w:t>Pattern</w:t>
      </w:r>
    </w:p>
    <w:p w14:paraId="06DDB918" w14:textId="558ED5A9" w:rsidR="007A536D" w:rsidRPr="00604FBF" w:rsidRDefault="007A536D" w:rsidP="004A58CB">
      <w:r>
        <w:rPr>
          <w:b/>
          <w:u w:val="single"/>
        </w:rPr>
        <w:t>Owner</w:t>
      </w:r>
      <w:r w:rsidR="00604FBF">
        <w:rPr>
          <w:b/>
          <w:u w:val="single"/>
        </w:rPr>
        <w:t xml:space="preserve">  </w:t>
      </w:r>
      <w:r w:rsidR="00604FBF">
        <w:t xml:space="preserve">  The owner</w:t>
      </w:r>
      <w:r w:rsidR="00257A6B">
        <w:t xml:space="preserve">, Michelle Sullivan’s </w:t>
      </w:r>
      <w:r w:rsidR="00604FBF">
        <w:t>relationship with employees and especially the three managers has to be st</w:t>
      </w:r>
      <w:r w:rsidR="00257A6B">
        <w:t>r</w:t>
      </w:r>
      <w:r w:rsidR="00604FBF">
        <w:t>ong</w:t>
      </w:r>
      <w:r w:rsidR="00257A6B">
        <w:t xml:space="preserve"> and close</w:t>
      </w:r>
      <w:r w:rsidR="00604FBF">
        <w:t xml:space="preserve">. This will foster </w:t>
      </w:r>
      <w:r w:rsidR="004D4C35">
        <w:t>greater</w:t>
      </w:r>
      <w:r w:rsidR="00604FBF">
        <w:t xml:space="preserve"> motivation, productivity</w:t>
      </w:r>
      <w:r w:rsidR="00257A6B">
        <w:t xml:space="preserve">, </w:t>
      </w:r>
      <w:r w:rsidR="004D4C35">
        <w:t>quality, profitability</w:t>
      </w:r>
      <w:r w:rsidR="00257A6B">
        <w:t xml:space="preserve">, </w:t>
      </w:r>
      <w:r w:rsidR="00604FBF">
        <w:t xml:space="preserve">more loyalty, </w:t>
      </w:r>
      <w:r w:rsidR="00257A6B">
        <w:t xml:space="preserve">and lesser safety risks, and disharmony in work. She will have to coordinate work </w:t>
      </w:r>
      <w:r w:rsidR="004D4C35">
        <w:t>and</w:t>
      </w:r>
      <w:r w:rsidR="00257A6B">
        <w:t xml:space="preserve"> assign </w:t>
      </w:r>
      <w:r w:rsidR="004D4C35">
        <w:t>work shifts</w:t>
      </w:r>
      <w:r w:rsidR="00257A6B">
        <w:t xml:space="preserve"> and </w:t>
      </w:r>
      <w:r w:rsidR="004D4C35">
        <w:t>timetables</w:t>
      </w:r>
      <w:r w:rsidR="001554A9">
        <w:t xml:space="preserve"> </w:t>
      </w:r>
    </w:p>
    <w:p w14:paraId="4C3C5C30" w14:textId="77777777" w:rsidR="00604FBF" w:rsidRDefault="00604FBF" w:rsidP="004A58CB">
      <w:pPr>
        <w:rPr>
          <w:b/>
          <w:u w:val="single"/>
        </w:rPr>
      </w:pPr>
    </w:p>
    <w:p w14:paraId="1CC1F1A2" w14:textId="57D79FB7" w:rsidR="00273CC6" w:rsidRDefault="007A536D" w:rsidP="004A58CB">
      <w:pPr>
        <w:rPr>
          <w:b/>
          <w:u w:val="single"/>
        </w:rPr>
      </w:pPr>
      <w:r>
        <w:rPr>
          <w:b/>
          <w:u w:val="single"/>
        </w:rPr>
        <w:t>3 Managers</w:t>
      </w:r>
    </w:p>
    <w:p w14:paraId="0617068D" w14:textId="77777777" w:rsidR="007A536D" w:rsidRDefault="007A536D" w:rsidP="004A58CB">
      <w:pPr>
        <w:rPr>
          <w:b/>
          <w:u w:val="single"/>
        </w:rPr>
      </w:pPr>
    </w:p>
    <w:p w14:paraId="68BC1713" w14:textId="77777777" w:rsidR="007A536D" w:rsidRPr="007A536D" w:rsidRDefault="007A536D" w:rsidP="004A58CB">
      <w:pPr>
        <w:rPr>
          <w:b/>
          <w:u w:val="single"/>
        </w:rPr>
      </w:pPr>
    </w:p>
    <w:p w14:paraId="6A638241" w14:textId="6A31FE17" w:rsidR="00B34A3D" w:rsidRDefault="00B34A3D" w:rsidP="004A58CB">
      <w:pPr>
        <w:rPr>
          <w:b/>
        </w:rPr>
      </w:pPr>
    </w:p>
    <w:p w14:paraId="1AED9A4A" w14:textId="77777777" w:rsidR="00B34A3D" w:rsidRPr="002D76A4" w:rsidRDefault="00B34A3D" w:rsidP="004A58CB">
      <w:pPr>
        <w:rPr>
          <w:b/>
        </w:rPr>
      </w:pPr>
    </w:p>
    <w:p w14:paraId="1A842B6E" w14:textId="57D9AF56" w:rsidR="00EA7F6A" w:rsidRDefault="00EA7F6A" w:rsidP="004A58CB">
      <w:pPr>
        <w:rPr>
          <w:b/>
          <w:sz w:val="28"/>
          <w:szCs w:val="28"/>
          <w:u w:val="single"/>
        </w:rPr>
      </w:pPr>
    </w:p>
    <w:p w14:paraId="11B7BD6D" w14:textId="4B9A0072" w:rsidR="00352AE5" w:rsidRDefault="00352AE5">
      <w:pPr>
        <w:rPr>
          <w:b/>
          <w:sz w:val="28"/>
          <w:szCs w:val="28"/>
        </w:rPr>
      </w:pPr>
    </w:p>
    <w:p w14:paraId="14434A1C" w14:textId="44E57909" w:rsidR="00352AE5" w:rsidRDefault="00352AE5">
      <w:pPr>
        <w:rPr>
          <w:b/>
          <w:sz w:val="28"/>
          <w:szCs w:val="28"/>
        </w:rPr>
      </w:pPr>
      <w:r>
        <w:rPr>
          <w:b/>
          <w:sz w:val="28"/>
          <w:szCs w:val="28"/>
        </w:rPr>
        <w:t xml:space="preserve">             </w:t>
      </w:r>
    </w:p>
    <w:p w14:paraId="5905BD9B" w14:textId="4C47BB20" w:rsidR="00352AE5" w:rsidRPr="00253BC6" w:rsidRDefault="00352AE5">
      <w:pPr>
        <w:rPr>
          <w:b/>
          <w:sz w:val="28"/>
          <w:szCs w:val="28"/>
        </w:rPr>
      </w:pPr>
      <w:r>
        <w:rPr>
          <w:b/>
          <w:sz w:val="28"/>
          <w:szCs w:val="28"/>
        </w:rPr>
        <w:t xml:space="preserve"> </w:t>
      </w:r>
    </w:p>
    <w:p w14:paraId="0B19CDF8" w14:textId="16D5F538" w:rsidR="00786455" w:rsidRDefault="00786455">
      <w:pPr>
        <w:rPr>
          <w:b/>
          <w:sz w:val="28"/>
          <w:szCs w:val="28"/>
          <w:u w:val="single"/>
        </w:rPr>
      </w:pPr>
      <w:r>
        <w:rPr>
          <w:b/>
          <w:sz w:val="28"/>
          <w:szCs w:val="28"/>
        </w:rPr>
        <w:t xml:space="preserve">4.0| </w:t>
      </w:r>
      <w:r>
        <w:rPr>
          <w:b/>
          <w:sz w:val="28"/>
          <w:szCs w:val="28"/>
          <w:u w:val="single"/>
        </w:rPr>
        <w:t>Conclusion</w:t>
      </w:r>
    </w:p>
    <w:p w14:paraId="3AA4A767" w14:textId="77AB4DED" w:rsidR="00786455" w:rsidRDefault="00786455">
      <w:pPr>
        <w:rPr>
          <w:b/>
          <w:sz w:val="28"/>
          <w:szCs w:val="28"/>
          <w:u w:val="single"/>
        </w:rPr>
      </w:pPr>
      <w:r>
        <w:rPr>
          <w:b/>
          <w:sz w:val="28"/>
          <w:szCs w:val="28"/>
        </w:rPr>
        <w:t xml:space="preserve">5.0| </w:t>
      </w:r>
      <w:r w:rsidRPr="00786455">
        <w:rPr>
          <w:b/>
          <w:sz w:val="28"/>
          <w:szCs w:val="28"/>
          <w:u w:val="single"/>
        </w:rPr>
        <w:t>Recommendations</w:t>
      </w:r>
    </w:p>
    <w:p w14:paraId="01D97849" w14:textId="1213966E" w:rsidR="00524822" w:rsidRDefault="00524822">
      <w:pPr>
        <w:rPr>
          <w:b/>
          <w:sz w:val="28"/>
          <w:szCs w:val="28"/>
          <w:u w:val="single"/>
        </w:rPr>
      </w:pPr>
      <w:r>
        <w:rPr>
          <w:b/>
          <w:sz w:val="28"/>
          <w:szCs w:val="28"/>
        </w:rPr>
        <w:t xml:space="preserve">6.0| </w:t>
      </w:r>
      <w:r>
        <w:rPr>
          <w:b/>
          <w:sz w:val="28"/>
          <w:szCs w:val="28"/>
          <w:u w:val="single"/>
        </w:rPr>
        <w:t>Action Plan</w:t>
      </w:r>
    </w:p>
    <w:p w14:paraId="147EA592" w14:textId="131426AC" w:rsidR="00524822" w:rsidRDefault="00524822">
      <w:pPr>
        <w:rPr>
          <w:b/>
          <w:sz w:val="28"/>
          <w:szCs w:val="28"/>
          <w:u w:val="single"/>
        </w:rPr>
      </w:pPr>
      <w:r>
        <w:rPr>
          <w:b/>
          <w:sz w:val="28"/>
          <w:szCs w:val="28"/>
        </w:rPr>
        <w:t xml:space="preserve">7.0| </w:t>
      </w:r>
      <w:r>
        <w:rPr>
          <w:b/>
          <w:sz w:val="28"/>
          <w:szCs w:val="28"/>
          <w:u w:val="single"/>
        </w:rPr>
        <w:t>Acknowledgements</w:t>
      </w:r>
    </w:p>
    <w:p w14:paraId="071C4D82" w14:textId="5306DE74" w:rsidR="00524822" w:rsidRPr="007B390D" w:rsidRDefault="00524822">
      <w:pPr>
        <w:rPr>
          <w:sz w:val="36"/>
          <w:szCs w:val="36"/>
        </w:rPr>
      </w:pPr>
      <w:r w:rsidRPr="00375EA4">
        <w:rPr>
          <w:b/>
          <w:sz w:val="36"/>
          <w:szCs w:val="36"/>
        </w:rPr>
        <w:t xml:space="preserve">8.0| </w:t>
      </w:r>
      <w:r w:rsidRPr="00375EA4">
        <w:rPr>
          <w:b/>
          <w:sz w:val="36"/>
          <w:szCs w:val="36"/>
          <w:u w:val="single"/>
        </w:rPr>
        <w:t>Reference List</w:t>
      </w:r>
      <w:r w:rsidR="008028B8">
        <w:rPr>
          <w:b/>
          <w:sz w:val="36"/>
          <w:szCs w:val="36"/>
          <w:u w:val="single"/>
        </w:rPr>
        <w:t xml:space="preserve">  </w:t>
      </w:r>
      <w:r w:rsidR="008028B8">
        <w:rPr>
          <w:sz w:val="36"/>
          <w:szCs w:val="36"/>
        </w:rPr>
        <w:t xml:space="preserve"> </w:t>
      </w:r>
      <w:r w:rsidR="008028B8" w:rsidRPr="008028B8">
        <w:rPr>
          <w:color w:val="FF0000"/>
          <w:sz w:val="36"/>
          <w:szCs w:val="36"/>
        </w:rPr>
        <w:t>Put alphabetically</w:t>
      </w:r>
      <w:r w:rsidR="008028B8">
        <w:rPr>
          <w:color w:val="FF0000"/>
          <w:sz w:val="36"/>
          <w:szCs w:val="36"/>
        </w:rPr>
        <w:t>/</w:t>
      </w:r>
    </w:p>
    <w:p w14:paraId="290A2D8A" w14:textId="0AB751F5" w:rsidR="00EF2842" w:rsidRDefault="00375EA4">
      <w:r>
        <w:t xml:space="preserve"> &gt;  Mart</w:t>
      </w:r>
      <w:r w:rsidR="00721DEA">
        <w:t>in</w:t>
      </w:r>
      <w:r>
        <w:t xml:space="preserve">, J (2005) </w:t>
      </w:r>
      <w:r>
        <w:rPr>
          <w:i/>
        </w:rPr>
        <w:t xml:space="preserve">Organizational </w:t>
      </w:r>
      <w:r w:rsidR="00721DEA">
        <w:rPr>
          <w:i/>
        </w:rPr>
        <w:t xml:space="preserve">Behaviour and Management </w:t>
      </w:r>
      <w:r w:rsidR="00721DEA">
        <w:t>(3</w:t>
      </w:r>
      <w:r w:rsidR="00721DEA" w:rsidRPr="00721DEA">
        <w:rPr>
          <w:vertAlign w:val="superscript"/>
        </w:rPr>
        <w:t>rd</w:t>
      </w:r>
      <w:r w:rsidR="00721DEA">
        <w:t xml:space="preserve"> ed).London: THOMSON. pp. 674-</w:t>
      </w:r>
    </w:p>
    <w:p w14:paraId="40586C3F" w14:textId="2F3642E8" w:rsidR="00721DEA" w:rsidRDefault="00721DEA">
      <w:r>
        <w:t xml:space="preserve">&gt;  Robbins, S. P. and Judge, T. A (2008) </w:t>
      </w:r>
      <w:r>
        <w:rPr>
          <w:i/>
        </w:rPr>
        <w:t>Essentials of Organizational Behavior</w:t>
      </w:r>
      <w:r w:rsidRPr="00721DEA">
        <w:t>. New Jersey,</w:t>
      </w:r>
      <w:r w:rsidR="002B119A">
        <w:t xml:space="preserve"> </w:t>
      </w:r>
      <w:r w:rsidRPr="00721DEA">
        <w:t>USA:</w:t>
      </w:r>
      <w:r>
        <w:rPr>
          <w:i/>
        </w:rPr>
        <w:t xml:space="preserve"> </w:t>
      </w:r>
      <w:r w:rsidRPr="00721DEA">
        <w:t xml:space="preserve">PEARSON. pp. </w:t>
      </w:r>
      <w:r>
        <w:t>158-9, 160-1,</w:t>
      </w:r>
    </w:p>
    <w:p w14:paraId="1568E1CF" w14:textId="4FB185B0" w:rsidR="00721DEA" w:rsidRDefault="00721DEA">
      <w:r>
        <w:t xml:space="preserve">&gt;  Hunsaker, P. L (2005) </w:t>
      </w:r>
      <w:r>
        <w:rPr>
          <w:i/>
        </w:rPr>
        <w:t>Management</w:t>
      </w:r>
      <w:r w:rsidR="002B119A">
        <w:rPr>
          <w:i/>
        </w:rPr>
        <w:t>- A Skills Approach</w:t>
      </w:r>
      <w:r w:rsidR="002B119A">
        <w:t xml:space="preserve"> (2</w:t>
      </w:r>
      <w:r w:rsidR="002B119A" w:rsidRPr="002B119A">
        <w:rPr>
          <w:vertAlign w:val="superscript"/>
        </w:rPr>
        <w:t>nd</w:t>
      </w:r>
      <w:r w:rsidR="002B119A">
        <w:t xml:space="preserve"> ed). New Jersey, USA: PEARSON. p. 62</w:t>
      </w:r>
    </w:p>
    <w:p w14:paraId="1495D9B8" w14:textId="32FD66AC" w:rsidR="002B119A" w:rsidRDefault="002B119A">
      <w:r>
        <w:t xml:space="preserve">&gt;  Greenberg, J. and Baron, R. A (1995) </w:t>
      </w:r>
      <w:r>
        <w:rPr>
          <w:i/>
        </w:rPr>
        <w:t xml:space="preserve">Behavior in Organizations- Understanding and Managing the Human Side of Work </w:t>
      </w:r>
      <w:r>
        <w:t>(5</w:t>
      </w:r>
      <w:r w:rsidRPr="002B119A">
        <w:rPr>
          <w:vertAlign w:val="superscript"/>
        </w:rPr>
        <w:t>th</w:t>
      </w:r>
      <w:r>
        <w:t xml:space="preserve"> ed). New Jersey, USA: Simon&amp; Schuster. p. 334</w:t>
      </w:r>
    </w:p>
    <w:p w14:paraId="3E58A555" w14:textId="38A6DB4E" w:rsidR="002B119A" w:rsidRDefault="001E1B49">
      <w:r>
        <w:t xml:space="preserve">&gt;  Watson, G. and Reissner, S (2014) </w:t>
      </w:r>
      <w:r>
        <w:rPr>
          <w:i/>
        </w:rPr>
        <w:t>Developing Skills for Business Leadership</w:t>
      </w:r>
      <w:r>
        <w:t xml:space="preserve"> (2</w:t>
      </w:r>
      <w:r w:rsidRPr="001E1B49">
        <w:rPr>
          <w:vertAlign w:val="superscript"/>
        </w:rPr>
        <w:t>nd</w:t>
      </w:r>
      <w:r>
        <w:t xml:space="preserve"> ed). London: CIPD. p. 275</w:t>
      </w:r>
    </w:p>
    <w:p w14:paraId="743808D6" w14:textId="0F291F95" w:rsidR="001E1B49" w:rsidRDefault="001E1B49">
      <w:r>
        <w:t>&gt;  Ramadanty, S. and Martinus, H (01 January 2016)</w:t>
      </w:r>
      <w:r w:rsidR="00F31271">
        <w:t xml:space="preserve"> Organizational Communication: Communication and Motivation in the Workplace. </w:t>
      </w:r>
      <w:r w:rsidR="00F31271">
        <w:rPr>
          <w:i/>
        </w:rPr>
        <w:t xml:space="preserve">Humaniora. </w:t>
      </w:r>
      <w:r w:rsidR="00F31271">
        <w:t>Vol.7(1). pp. 77-86.</w:t>
      </w:r>
    </w:p>
    <w:p w14:paraId="37AD5552" w14:textId="55B93390" w:rsidR="00F31271" w:rsidRDefault="00F31271">
      <w:r>
        <w:t xml:space="preserve">&gt;  Deiuliis, D (2016) Workplace Communication. </w:t>
      </w:r>
      <w:r>
        <w:rPr>
          <w:i/>
        </w:rPr>
        <w:t>Communication Research Trends.</w:t>
      </w:r>
      <w:r>
        <w:t xml:space="preserve"> Vol35(1). p.3.</w:t>
      </w:r>
    </w:p>
    <w:p w14:paraId="3CFBFEE5" w14:textId="4A49D8B3" w:rsidR="00F31271" w:rsidRDefault="00F31271">
      <w:r>
        <w:t>&gt;  Dekay, S. H (2012) Interpersonal</w:t>
      </w:r>
      <w:r w:rsidR="004412CC">
        <w:t xml:space="preserve"> Communication in the Workplace: A Largely Unexplored Region. </w:t>
      </w:r>
      <w:r w:rsidR="004412CC">
        <w:rPr>
          <w:i/>
        </w:rPr>
        <w:t xml:space="preserve">Business Communication Quarterly. </w:t>
      </w:r>
      <w:r w:rsidR="004412CC">
        <w:t>Vol.75(4). pp. 449-452</w:t>
      </w:r>
    </w:p>
    <w:p w14:paraId="0E0B2817" w14:textId="7D6847CB" w:rsidR="004412CC" w:rsidRDefault="004412CC">
      <w:r>
        <w:t xml:space="preserve">&gt;  Manker, A (Study.com) Accessed 30/3/2019. </w:t>
      </w:r>
      <w:hyperlink r:id="rId10" w:history="1">
        <w:r w:rsidRPr="007A2E14">
          <w:rPr>
            <w:rStyle w:val="Hyperlink"/>
          </w:rPr>
          <w:t>https://study.com/academy/lesson/what-is-written-communication-in-business-definition-types-examples.html</w:t>
        </w:r>
      </w:hyperlink>
    </w:p>
    <w:p w14:paraId="23C097F3" w14:textId="0AD567EA" w:rsidR="004412CC" w:rsidRDefault="004412CC">
      <w:r>
        <w:t xml:space="preserve">&gt;  Fusion, J. </w:t>
      </w:r>
      <w:r w:rsidRPr="00C43F4C">
        <w:rPr>
          <w:i/>
        </w:rPr>
        <w:t>Face-to-</w:t>
      </w:r>
      <w:r w:rsidR="00C43F4C" w:rsidRPr="00C43F4C">
        <w:rPr>
          <w:i/>
        </w:rPr>
        <w:t>Face Communication in Business</w:t>
      </w:r>
      <w:r w:rsidR="00C43F4C">
        <w:t xml:space="preserve">. Accessed 30/3/2019. </w:t>
      </w:r>
      <w:hyperlink r:id="rId11" w:history="1">
        <w:r w:rsidR="00C43F4C" w:rsidRPr="007A2E14">
          <w:rPr>
            <w:rStyle w:val="Hyperlink"/>
          </w:rPr>
          <w:t>https://smallbusiness.chron.com/face-to-face-communication-business-2832.html</w:t>
        </w:r>
      </w:hyperlink>
    </w:p>
    <w:p w14:paraId="262ACC43" w14:textId="2D509124" w:rsidR="00C43F4C" w:rsidRDefault="00A52794">
      <w:proofErr w:type="gramStart"/>
      <w:r>
        <w:t>&gt;</w:t>
      </w:r>
      <w:r w:rsidR="009A2F45">
        <w:t xml:space="preserve">  Management</w:t>
      </w:r>
      <w:proofErr w:type="gramEnd"/>
      <w:r w:rsidR="009A2F45">
        <w:t xml:space="preserve"> Extra (2005) </w:t>
      </w:r>
      <w:r w:rsidR="009A2F45">
        <w:rPr>
          <w:i/>
        </w:rPr>
        <w:t>Leading Teams</w:t>
      </w:r>
      <w:r w:rsidR="009A2F45">
        <w:t>. Oxford, UK: ELSEVIER. p. 7</w:t>
      </w:r>
    </w:p>
    <w:p w14:paraId="06DCE062" w14:textId="3FC710C4" w:rsidR="009A2F45" w:rsidRDefault="009A2F45">
      <w:proofErr w:type="gramStart"/>
      <w:r>
        <w:lastRenderedPageBreak/>
        <w:t>&gt;  Belbin</w:t>
      </w:r>
      <w:proofErr w:type="gramEnd"/>
      <w:r>
        <w:t xml:space="preserve">, R. M. (2013) </w:t>
      </w:r>
      <w:r>
        <w:rPr>
          <w:i/>
        </w:rPr>
        <w:t>Management Teams- Why they succeed or fail</w:t>
      </w:r>
      <w:r>
        <w:t xml:space="preserve"> (3</w:t>
      </w:r>
      <w:r w:rsidRPr="009A2F45">
        <w:rPr>
          <w:vertAlign w:val="superscript"/>
        </w:rPr>
        <w:t>rd</w:t>
      </w:r>
      <w:r>
        <w:t xml:space="preserve"> ed). Oxon, UK: Routledge. p. 110</w:t>
      </w:r>
    </w:p>
    <w:p w14:paraId="52DB0EF6" w14:textId="1499BBFB" w:rsidR="009A2F45" w:rsidRPr="008C211D" w:rsidRDefault="009A2F45">
      <w:proofErr w:type="gramStart"/>
      <w:r>
        <w:t>&gt;  Northouse</w:t>
      </w:r>
      <w:proofErr w:type="gramEnd"/>
      <w:r>
        <w:t xml:space="preserve">, </w:t>
      </w:r>
      <w:r w:rsidR="008C211D">
        <w:t xml:space="preserve">P. G. (2012) </w:t>
      </w:r>
      <w:r w:rsidR="008C211D">
        <w:rPr>
          <w:i/>
        </w:rPr>
        <w:t>Introduction to Leadership- Concepts and Practice</w:t>
      </w:r>
      <w:r w:rsidR="008C211D">
        <w:t xml:space="preserve"> (2</w:t>
      </w:r>
      <w:r w:rsidR="008C211D" w:rsidRPr="008C211D">
        <w:rPr>
          <w:vertAlign w:val="superscript"/>
        </w:rPr>
        <w:t>nd</w:t>
      </w:r>
      <w:r w:rsidR="008C211D">
        <w:t xml:space="preserve"> ed). London: SAGE. p.232</w:t>
      </w:r>
    </w:p>
    <w:p w14:paraId="651C4C14" w14:textId="77777777" w:rsidR="00F31271" w:rsidRPr="00F31271" w:rsidRDefault="00F31271"/>
    <w:p w14:paraId="4E6AE6D4" w14:textId="7626365E" w:rsidR="007C21BA" w:rsidRDefault="007C21BA"/>
    <w:p w14:paraId="3300AECF" w14:textId="3C3EFC03" w:rsidR="007C21BA" w:rsidRDefault="007C21BA"/>
    <w:p w14:paraId="5756DD80" w14:textId="3A7C4C3F" w:rsidR="007C21BA" w:rsidRDefault="007C21BA"/>
    <w:p w14:paraId="4D85D112" w14:textId="21B2849F" w:rsidR="007C21BA" w:rsidRDefault="007C21BA"/>
    <w:p w14:paraId="58967C83" w14:textId="203382A3" w:rsidR="007C21BA" w:rsidRDefault="007C21BA"/>
    <w:p w14:paraId="732760E8" w14:textId="48BD9F3D" w:rsidR="007C21BA" w:rsidRDefault="007C21BA"/>
    <w:p w14:paraId="2D92C3D9" w14:textId="727029C1" w:rsidR="007C21BA" w:rsidRDefault="007C21BA"/>
    <w:p w14:paraId="53FECDB8" w14:textId="7126E861" w:rsidR="007C21BA" w:rsidRDefault="007C21BA"/>
    <w:p w14:paraId="7CADB796" w14:textId="2F68FA7E" w:rsidR="007C21BA" w:rsidRDefault="007C21BA"/>
    <w:p w14:paraId="695E7722" w14:textId="680D3881" w:rsidR="007C21BA" w:rsidRDefault="007C21BA"/>
    <w:p w14:paraId="5E3D8EF1" w14:textId="7AA1AAD5" w:rsidR="007C21BA" w:rsidRDefault="007C21BA"/>
    <w:p w14:paraId="2723B42D" w14:textId="1FC3F37F" w:rsidR="007C21BA" w:rsidRDefault="007C21BA"/>
    <w:p w14:paraId="3B611E1D" w14:textId="17CD033F" w:rsidR="007C21BA" w:rsidRDefault="007C21BA"/>
    <w:p w14:paraId="2F025105" w14:textId="06EAEB16" w:rsidR="007C21BA" w:rsidRDefault="007C21BA"/>
    <w:p w14:paraId="7D495C4B" w14:textId="02669705" w:rsidR="007C21BA" w:rsidRDefault="007C21BA"/>
    <w:p w14:paraId="34BC5257" w14:textId="37AF9DF0" w:rsidR="007C21BA" w:rsidRDefault="007C21BA"/>
    <w:p w14:paraId="674AD1DB" w14:textId="3C61BE50" w:rsidR="007C21BA" w:rsidRDefault="007C21BA"/>
    <w:p w14:paraId="0CCED14B" w14:textId="753FCFA2" w:rsidR="007C21BA" w:rsidRDefault="007C21BA"/>
    <w:p w14:paraId="2C0D6C32" w14:textId="19FC74D6" w:rsidR="007C21BA" w:rsidRDefault="007C21BA"/>
    <w:p w14:paraId="051AF1D7" w14:textId="75BC6C24" w:rsidR="007C21BA" w:rsidRDefault="007C21BA"/>
    <w:p w14:paraId="588D9345" w14:textId="4A579103" w:rsidR="007C21BA" w:rsidRDefault="007C21BA"/>
    <w:p w14:paraId="1C62FCDB" w14:textId="1C8B0C17" w:rsidR="007C21BA" w:rsidRDefault="007C21BA"/>
    <w:p w14:paraId="1D5BA07B" w14:textId="5F284528" w:rsidR="007C21BA" w:rsidRDefault="007C21BA"/>
    <w:p w14:paraId="26F1EB65" w14:textId="29E04FB2" w:rsidR="007C21BA" w:rsidRDefault="007C21BA"/>
    <w:p w14:paraId="1D5E1684" w14:textId="3D9277EE" w:rsidR="007C21BA" w:rsidRDefault="007C21BA"/>
    <w:p w14:paraId="370FC538" w14:textId="730DD46D" w:rsidR="007C21BA" w:rsidRDefault="007C21BA"/>
    <w:p w14:paraId="749B46B1" w14:textId="03F3E020" w:rsidR="007C21BA" w:rsidRDefault="007C21BA"/>
    <w:p w14:paraId="3DE9EDCA" w14:textId="525420C5" w:rsidR="007C21BA" w:rsidRDefault="007C21BA"/>
    <w:p w14:paraId="0079FCDD" w14:textId="62E64ED9" w:rsidR="007C21BA" w:rsidRDefault="007C21BA"/>
    <w:p w14:paraId="386BCD40" w14:textId="1AADDD34" w:rsidR="007C21BA" w:rsidRDefault="007C21BA"/>
    <w:p w14:paraId="1B0BDC46" w14:textId="310E2EBD" w:rsidR="007C21BA" w:rsidRDefault="007C21BA"/>
    <w:p w14:paraId="0823E32D" w14:textId="63CEF902" w:rsidR="007C21BA" w:rsidRDefault="007C21BA"/>
    <w:p w14:paraId="16339C65" w14:textId="550379ED" w:rsidR="007C21BA" w:rsidRDefault="007C21BA"/>
    <w:p w14:paraId="01694B86" w14:textId="3F82FFAA" w:rsidR="007C21BA" w:rsidRDefault="007C21BA"/>
    <w:p w14:paraId="1F96E824" w14:textId="7B5461AD" w:rsidR="007C21BA" w:rsidRDefault="007C21BA"/>
    <w:p w14:paraId="6F341751" w14:textId="3C6F66CD" w:rsidR="007C21BA" w:rsidRDefault="007C21BA"/>
    <w:p w14:paraId="18C7A15D" w14:textId="3D862CED" w:rsidR="007C21BA" w:rsidRDefault="007C21BA"/>
    <w:p w14:paraId="5F764627" w14:textId="576E4000" w:rsidR="007C21BA" w:rsidRDefault="007C21BA"/>
    <w:p w14:paraId="3B9A272D" w14:textId="23DDC7C2" w:rsidR="007C21BA" w:rsidRDefault="007C21BA"/>
    <w:p w14:paraId="0E453239" w14:textId="0FA478E5" w:rsidR="007C21BA" w:rsidRDefault="007C21BA"/>
    <w:p w14:paraId="33BEA7E8" w14:textId="343C4A65" w:rsidR="007C21BA" w:rsidRDefault="007C21BA"/>
    <w:p w14:paraId="07FED9BD" w14:textId="56F3E15B" w:rsidR="007C21BA" w:rsidRDefault="007C21BA"/>
    <w:p w14:paraId="651934A7" w14:textId="1305C748" w:rsidR="007C21BA" w:rsidRDefault="007C21BA"/>
    <w:p w14:paraId="5FBADC1D" w14:textId="1E9B1EE7" w:rsidR="007C21BA" w:rsidRDefault="007C21BA"/>
    <w:p w14:paraId="3FFD39A4" w14:textId="70992B7B" w:rsidR="007C21BA" w:rsidRDefault="007C21BA"/>
    <w:p w14:paraId="3F2604E5" w14:textId="30969EBB" w:rsidR="007C21BA" w:rsidRDefault="007C21BA"/>
    <w:p w14:paraId="1D544819" w14:textId="455EAA98" w:rsidR="007C21BA" w:rsidRDefault="007C21BA"/>
    <w:p w14:paraId="5BC355F2" w14:textId="6FC4FEC0" w:rsidR="007C21BA" w:rsidRDefault="007C21BA"/>
    <w:p w14:paraId="736E03C8" w14:textId="5E940F8F" w:rsidR="007C21BA" w:rsidRDefault="007C21BA"/>
    <w:p w14:paraId="27FDC346" w14:textId="618DB580" w:rsidR="007C21BA" w:rsidRDefault="007C21BA"/>
    <w:sectPr w:rsidR="007C21BA" w:rsidSect="00DE00DC">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00F7AB" w14:textId="77777777" w:rsidR="004D3C8D" w:rsidRDefault="004D3C8D" w:rsidP="00DE00DC">
      <w:pPr>
        <w:spacing w:after="0" w:line="240" w:lineRule="auto"/>
      </w:pPr>
      <w:r>
        <w:separator/>
      </w:r>
    </w:p>
  </w:endnote>
  <w:endnote w:type="continuationSeparator" w:id="0">
    <w:p w14:paraId="22D612B6" w14:textId="77777777" w:rsidR="004D3C8D" w:rsidRDefault="004D3C8D" w:rsidP="00DE0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464907"/>
      <w:docPartObj>
        <w:docPartGallery w:val="Page Numbers (Bottom of Page)"/>
        <w:docPartUnique/>
      </w:docPartObj>
    </w:sdtPr>
    <w:sdtEndPr>
      <w:rPr>
        <w:noProof/>
      </w:rPr>
    </w:sdtEndPr>
    <w:sdtContent>
      <w:p w14:paraId="48A4205F" w14:textId="77777777" w:rsidR="001554A9" w:rsidRDefault="001554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7AC2CA" w14:textId="77777777" w:rsidR="001554A9" w:rsidRDefault="00155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43A9E" w14:textId="77777777" w:rsidR="004D3C8D" w:rsidRDefault="004D3C8D" w:rsidP="00DE00DC">
      <w:pPr>
        <w:spacing w:after="0" w:line="240" w:lineRule="auto"/>
      </w:pPr>
      <w:r>
        <w:separator/>
      </w:r>
    </w:p>
  </w:footnote>
  <w:footnote w:type="continuationSeparator" w:id="0">
    <w:p w14:paraId="639BE714" w14:textId="77777777" w:rsidR="004D3C8D" w:rsidRDefault="004D3C8D" w:rsidP="00DE00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A7ED3" w14:textId="58A4BC7C" w:rsidR="001554A9" w:rsidRDefault="001554A9" w:rsidP="00DE00DC">
    <w:pPr>
      <w:pStyle w:val="Header"/>
    </w:pPr>
    <w:r>
      <w:t xml:space="preserve">                                                                                                                                            Faruk Uddin - 1805275 </w:t>
    </w:r>
  </w:p>
  <w:p w14:paraId="68D02C48" w14:textId="77777777" w:rsidR="001554A9" w:rsidRDefault="00155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2419EC"/>
    <w:multiLevelType w:val="hybridMultilevel"/>
    <w:tmpl w:val="E9785802"/>
    <w:lvl w:ilvl="0" w:tplc="2DF69B6C">
      <w:start w:val="3"/>
      <w:numFmt w:val="bullet"/>
      <w:lvlText w:val=""/>
      <w:lvlJc w:val="left"/>
      <w:pPr>
        <w:ind w:left="927"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A1MDUwNjC2NAVSJko6SsGpxcWZ+XkgBWa1AJa8U+UsAAAA"/>
  </w:docVars>
  <w:rsids>
    <w:rsidRoot w:val="00DE00DC"/>
    <w:rsid w:val="00003706"/>
    <w:rsid w:val="000171F0"/>
    <w:rsid w:val="000224BA"/>
    <w:rsid w:val="00034090"/>
    <w:rsid w:val="00050F87"/>
    <w:rsid w:val="000675EF"/>
    <w:rsid w:val="00073FEB"/>
    <w:rsid w:val="00095DF0"/>
    <w:rsid w:val="000D5022"/>
    <w:rsid w:val="000F6EF0"/>
    <w:rsid w:val="001022D4"/>
    <w:rsid w:val="00144D53"/>
    <w:rsid w:val="001554A9"/>
    <w:rsid w:val="001564A8"/>
    <w:rsid w:val="00187689"/>
    <w:rsid w:val="001A15D7"/>
    <w:rsid w:val="001B15E2"/>
    <w:rsid w:val="001C0E64"/>
    <w:rsid w:val="001E1096"/>
    <w:rsid w:val="001E1421"/>
    <w:rsid w:val="001E1B49"/>
    <w:rsid w:val="002029DF"/>
    <w:rsid w:val="00205727"/>
    <w:rsid w:val="00213C40"/>
    <w:rsid w:val="002222DE"/>
    <w:rsid w:val="0022402F"/>
    <w:rsid w:val="00225DA7"/>
    <w:rsid w:val="00253BC6"/>
    <w:rsid w:val="00257A6B"/>
    <w:rsid w:val="00266ED1"/>
    <w:rsid w:val="00273CC6"/>
    <w:rsid w:val="002B119A"/>
    <w:rsid w:val="002C0F3F"/>
    <w:rsid w:val="002C7653"/>
    <w:rsid w:val="002D76A4"/>
    <w:rsid w:val="002E108D"/>
    <w:rsid w:val="002E2577"/>
    <w:rsid w:val="002E42B0"/>
    <w:rsid w:val="002E6FEA"/>
    <w:rsid w:val="00317398"/>
    <w:rsid w:val="003276F6"/>
    <w:rsid w:val="00352AE5"/>
    <w:rsid w:val="00375EA4"/>
    <w:rsid w:val="003A2FA4"/>
    <w:rsid w:val="003E27B6"/>
    <w:rsid w:val="0041798B"/>
    <w:rsid w:val="00427036"/>
    <w:rsid w:val="00436673"/>
    <w:rsid w:val="00440B95"/>
    <w:rsid w:val="004412CC"/>
    <w:rsid w:val="00445EFB"/>
    <w:rsid w:val="004602F4"/>
    <w:rsid w:val="004607BA"/>
    <w:rsid w:val="004864DC"/>
    <w:rsid w:val="004A58CB"/>
    <w:rsid w:val="004D3C8D"/>
    <w:rsid w:val="004D451A"/>
    <w:rsid w:val="004D4C35"/>
    <w:rsid w:val="004F48F0"/>
    <w:rsid w:val="004F70D5"/>
    <w:rsid w:val="00524822"/>
    <w:rsid w:val="00537DC1"/>
    <w:rsid w:val="00583643"/>
    <w:rsid w:val="005A7800"/>
    <w:rsid w:val="005C5E1D"/>
    <w:rsid w:val="005C6936"/>
    <w:rsid w:val="005D6C2C"/>
    <w:rsid w:val="005F0C45"/>
    <w:rsid w:val="005F4551"/>
    <w:rsid w:val="006008B2"/>
    <w:rsid w:val="00604FBF"/>
    <w:rsid w:val="006127ED"/>
    <w:rsid w:val="0062429D"/>
    <w:rsid w:val="00641BE4"/>
    <w:rsid w:val="0067034C"/>
    <w:rsid w:val="0068220F"/>
    <w:rsid w:val="006974F3"/>
    <w:rsid w:val="006A4F4A"/>
    <w:rsid w:val="00704C46"/>
    <w:rsid w:val="00721DEA"/>
    <w:rsid w:val="007237EB"/>
    <w:rsid w:val="00724D83"/>
    <w:rsid w:val="00726758"/>
    <w:rsid w:val="00737252"/>
    <w:rsid w:val="00741BDD"/>
    <w:rsid w:val="007542E8"/>
    <w:rsid w:val="00786455"/>
    <w:rsid w:val="007902E1"/>
    <w:rsid w:val="007965EE"/>
    <w:rsid w:val="007A536D"/>
    <w:rsid w:val="007B390D"/>
    <w:rsid w:val="007C21BA"/>
    <w:rsid w:val="007E1ADF"/>
    <w:rsid w:val="007E40BA"/>
    <w:rsid w:val="008028B8"/>
    <w:rsid w:val="008133EA"/>
    <w:rsid w:val="008336F3"/>
    <w:rsid w:val="00852257"/>
    <w:rsid w:val="00883A92"/>
    <w:rsid w:val="008A3887"/>
    <w:rsid w:val="008C211D"/>
    <w:rsid w:val="008E149D"/>
    <w:rsid w:val="00931F21"/>
    <w:rsid w:val="00946BC9"/>
    <w:rsid w:val="009515B7"/>
    <w:rsid w:val="009569BF"/>
    <w:rsid w:val="009612C4"/>
    <w:rsid w:val="00967980"/>
    <w:rsid w:val="00977F78"/>
    <w:rsid w:val="0099399B"/>
    <w:rsid w:val="009A2F45"/>
    <w:rsid w:val="009B13BE"/>
    <w:rsid w:val="009B3FB7"/>
    <w:rsid w:val="00A056DE"/>
    <w:rsid w:val="00A100EC"/>
    <w:rsid w:val="00A14502"/>
    <w:rsid w:val="00A162D5"/>
    <w:rsid w:val="00A513E4"/>
    <w:rsid w:val="00A52794"/>
    <w:rsid w:val="00A56E3D"/>
    <w:rsid w:val="00A76AC1"/>
    <w:rsid w:val="00AB51AD"/>
    <w:rsid w:val="00B27212"/>
    <w:rsid w:val="00B34A3D"/>
    <w:rsid w:val="00B40647"/>
    <w:rsid w:val="00B523A9"/>
    <w:rsid w:val="00B576B0"/>
    <w:rsid w:val="00B717C9"/>
    <w:rsid w:val="00B956F1"/>
    <w:rsid w:val="00BA38E0"/>
    <w:rsid w:val="00BB394A"/>
    <w:rsid w:val="00BB7A40"/>
    <w:rsid w:val="00BF6B64"/>
    <w:rsid w:val="00BF75FB"/>
    <w:rsid w:val="00C25DE7"/>
    <w:rsid w:val="00C43F4C"/>
    <w:rsid w:val="00C53164"/>
    <w:rsid w:val="00C6532F"/>
    <w:rsid w:val="00C81B75"/>
    <w:rsid w:val="00C86A9A"/>
    <w:rsid w:val="00D354A1"/>
    <w:rsid w:val="00D52FF8"/>
    <w:rsid w:val="00D72DB9"/>
    <w:rsid w:val="00D7315E"/>
    <w:rsid w:val="00D859D4"/>
    <w:rsid w:val="00DA029C"/>
    <w:rsid w:val="00DC6F01"/>
    <w:rsid w:val="00DE00DC"/>
    <w:rsid w:val="00DE75CD"/>
    <w:rsid w:val="00E219FE"/>
    <w:rsid w:val="00E307A5"/>
    <w:rsid w:val="00E46782"/>
    <w:rsid w:val="00E51351"/>
    <w:rsid w:val="00E77EF1"/>
    <w:rsid w:val="00EA7F6A"/>
    <w:rsid w:val="00EB19CB"/>
    <w:rsid w:val="00EE71F7"/>
    <w:rsid w:val="00EF2842"/>
    <w:rsid w:val="00EF6455"/>
    <w:rsid w:val="00F01BBE"/>
    <w:rsid w:val="00F05070"/>
    <w:rsid w:val="00F21F3C"/>
    <w:rsid w:val="00F31271"/>
    <w:rsid w:val="00F55276"/>
    <w:rsid w:val="00F56F5C"/>
    <w:rsid w:val="00F60652"/>
    <w:rsid w:val="00F822A4"/>
    <w:rsid w:val="00F9048A"/>
    <w:rsid w:val="00F90694"/>
    <w:rsid w:val="00FF4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3659E"/>
  <w15:chartTrackingRefBased/>
  <w15:docId w15:val="{C2AFEEFC-929E-4917-B948-F65E9EA24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00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00DC"/>
    <w:rPr>
      <w:rFonts w:eastAsiaTheme="minorEastAsia"/>
      <w:lang w:val="en-US"/>
    </w:rPr>
  </w:style>
  <w:style w:type="paragraph" w:styleId="Header">
    <w:name w:val="header"/>
    <w:basedOn w:val="Normal"/>
    <w:link w:val="HeaderChar"/>
    <w:uiPriority w:val="99"/>
    <w:unhideWhenUsed/>
    <w:rsid w:val="00DE0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0DC"/>
  </w:style>
  <w:style w:type="paragraph" w:styleId="Footer">
    <w:name w:val="footer"/>
    <w:basedOn w:val="Normal"/>
    <w:link w:val="FooterChar"/>
    <w:uiPriority w:val="99"/>
    <w:unhideWhenUsed/>
    <w:rsid w:val="00DE0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0DC"/>
  </w:style>
  <w:style w:type="table" w:styleId="TableGrid">
    <w:name w:val="Table Grid"/>
    <w:basedOn w:val="TableNormal"/>
    <w:uiPriority w:val="39"/>
    <w:rsid w:val="002D7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4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A3D"/>
    <w:rPr>
      <w:rFonts w:ascii="Segoe UI" w:hAnsi="Segoe UI" w:cs="Segoe UI"/>
      <w:sz w:val="18"/>
      <w:szCs w:val="18"/>
    </w:rPr>
  </w:style>
  <w:style w:type="paragraph" w:styleId="ListParagraph">
    <w:name w:val="List Paragraph"/>
    <w:basedOn w:val="Normal"/>
    <w:uiPriority w:val="34"/>
    <w:qFormat/>
    <w:rsid w:val="002C0F3F"/>
    <w:pPr>
      <w:ind w:left="720"/>
      <w:contextualSpacing/>
    </w:pPr>
  </w:style>
  <w:style w:type="character" w:styleId="Hyperlink">
    <w:name w:val="Hyperlink"/>
    <w:basedOn w:val="DefaultParagraphFont"/>
    <w:uiPriority w:val="99"/>
    <w:unhideWhenUsed/>
    <w:rsid w:val="004412CC"/>
    <w:rPr>
      <w:color w:val="0563C1" w:themeColor="hyperlink"/>
      <w:u w:val="single"/>
    </w:rPr>
  </w:style>
  <w:style w:type="character" w:styleId="UnresolvedMention">
    <w:name w:val="Unresolved Mention"/>
    <w:basedOn w:val="DefaultParagraphFont"/>
    <w:uiPriority w:val="99"/>
    <w:semiHidden/>
    <w:unhideWhenUsed/>
    <w:rsid w:val="00441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chron.com/face-to-face-communication-business-2832.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tudy.com/academy/lesson/what-is-written-communication-in-business-definition-types-example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6F542-F54E-420A-9EC1-44D792B65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TotalTime>
  <Pages>1</Pages>
  <Words>3319</Words>
  <Characters>18921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A Report on communication within the worklpace</vt:lpstr>
    </vt:vector>
  </TitlesOfParts>
  <Company/>
  <LinksUpToDate>false</LinksUpToDate>
  <CharactersWithSpaces>22196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communication within the worklpace</dc:title>
  <dc:subject/>
  <dc:creator>Farhadh Uddin</dc:creator>
  <cp:keywords/>
  <dc:description/>
  <cp:lastModifiedBy>Farhadh Uddin</cp:lastModifiedBy>
  <cp:revision>15</cp:revision>
  <dcterms:created xsi:type="dcterms:W3CDTF">2019-03-31T09:52:00Z</dcterms:created>
  <dcterms:modified xsi:type="dcterms:W3CDTF">2019-04-05T00:49:00Z</dcterms:modified>
</cp:coreProperties>
</file>