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35C807AD" w14:textId="47B43EC2" w:rsidR="00801251" w:rsidRDefault="00801251"/>
    <w:tbl>
      <w:tblPr>
        <w:tblStyle w:val="TableGrid"/>
        <w:tblpPr w:leftFromText="180" w:rightFromText="180" w:vertAnchor="text" w:horzAnchor="margin" w:tblpY="54"/>
        <w:tblW w:w="0" w:type="auto"/>
        <w:tblLook w:val="04A0" w:firstRow="1" w:lastRow="0" w:firstColumn="1" w:lastColumn="0" w:noHBand="0" w:noVBand="1"/>
      </w:tblPr>
      <w:tblGrid>
        <w:gridCol w:w="1819"/>
        <w:gridCol w:w="1851"/>
        <w:gridCol w:w="1831"/>
        <w:gridCol w:w="1888"/>
        <w:gridCol w:w="1627"/>
      </w:tblGrid>
      <w:tr w:rsidR="00EF790C" w14:paraId="7F6F5F94" w14:textId="77777777" w:rsidTr="00EF790C">
        <w:tc>
          <w:tcPr>
            <w:tcW w:w="9016" w:type="dxa"/>
            <w:gridSpan w:val="5"/>
          </w:tcPr>
          <w:p w14:paraId="1A2B0519" w14:textId="77777777" w:rsidR="00EF790C" w:rsidRPr="00B44742" w:rsidRDefault="00EF790C" w:rsidP="00EF790C">
            <w:pPr>
              <w:jc w:val="center"/>
              <w:rPr>
                <w:rFonts w:ascii="Arial" w:hAnsi="Arial" w:cs="Arial"/>
                <w:b/>
                <w:bCs/>
              </w:rPr>
            </w:pPr>
            <w:r w:rsidRPr="00B44742">
              <w:rPr>
                <w:rFonts w:ascii="Arial" w:hAnsi="Arial" w:cs="Arial"/>
                <w:sz w:val="36"/>
                <w:szCs w:val="32"/>
              </w:rPr>
              <w:t>Personal Development Plan</w:t>
            </w:r>
          </w:p>
        </w:tc>
      </w:tr>
      <w:tr w:rsidR="00EF790C" w14:paraId="5E7E25AD" w14:textId="77777777" w:rsidTr="00EF790C">
        <w:tc>
          <w:tcPr>
            <w:tcW w:w="1819" w:type="dxa"/>
          </w:tcPr>
          <w:p w14:paraId="6EB2A640" w14:textId="77777777" w:rsidR="00EF790C" w:rsidRDefault="00EF790C" w:rsidP="00EF790C">
            <w:pPr>
              <w:jc w:val="center"/>
              <w:rPr>
                <w:rFonts w:ascii="Arial" w:hAnsi="Arial" w:cs="Arial"/>
              </w:rPr>
            </w:pPr>
          </w:p>
          <w:p w14:paraId="2E2A9174" w14:textId="77777777" w:rsidR="00EF790C" w:rsidRDefault="00EF790C" w:rsidP="00EF790C">
            <w:pPr>
              <w:jc w:val="center"/>
              <w:rPr>
                <w:rFonts w:ascii="Arial" w:hAnsi="Arial" w:cs="Arial"/>
                <w:b/>
                <w:bCs/>
              </w:rPr>
            </w:pPr>
            <w:r w:rsidRPr="00B44742">
              <w:rPr>
                <w:rFonts w:ascii="Arial" w:hAnsi="Arial" w:cs="Arial"/>
                <w:b/>
                <w:bCs/>
              </w:rPr>
              <w:t>Target</w:t>
            </w:r>
          </w:p>
          <w:p w14:paraId="48F66A11" w14:textId="77777777" w:rsidR="00EF790C" w:rsidRDefault="00EF790C" w:rsidP="00EF790C">
            <w:pPr>
              <w:jc w:val="center"/>
              <w:rPr>
                <w:rFonts w:ascii="Arial" w:hAnsi="Arial" w:cs="Arial"/>
                <w:b/>
                <w:bCs/>
              </w:rPr>
            </w:pPr>
          </w:p>
          <w:p w14:paraId="56A0DE42" w14:textId="180D7B98" w:rsidR="00EF790C" w:rsidRPr="00B44742" w:rsidRDefault="00EF790C" w:rsidP="00EF790C">
            <w:pPr>
              <w:rPr>
                <w:rFonts w:ascii="Arial" w:hAnsi="Arial" w:cs="Arial"/>
                <w:b/>
                <w:bCs/>
              </w:rPr>
            </w:pPr>
          </w:p>
        </w:tc>
        <w:tc>
          <w:tcPr>
            <w:tcW w:w="1851" w:type="dxa"/>
          </w:tcPr>
          <w:p w14:paraId="747B714D" w14:textId="77777777" w:rsidR="00EF790C" w:rsidRPr="00B44742" w:rsidRDefault="00EF790C" w:rsidP="00EF790C">
            <w:pPr>
              <w:jc w:val="center"/>
              <w:rPr>
                <w:rFonts w:ascii="Arial" w:hAnsi="Arial" w:cs="Arial"/>
              </w:rPr>
            </w:pPr>
            <w:r w:rsidRPr="00B44742">
              <w:rPr>
                <w:rFonts w:ascii="Arial" w:hAnsi="Arial" w:cs="Arial"/>
                <w:b/>
                <w:bCs/>
              </w:rPr>
              <w:t>How</w:t>
            </w:r>
            <w:r w:rsidRPr="00B44742">
              <w:rPr>
                <w:rFonts w:ascii="Arial" w:hAnsi="Arial" w:cs="Arial"/>
              </w:rPr>
              <w:t xml:space="preserve"> will I achieve this?</w:t>
            </w:r>
          </w:p>
        </w:tc>
        <w:tc>
          <w:tcPr>
            <w:tcW w:w="1831" w:type="dxa"/>
          </w:tcPr>
          <w:p w14:paraId="3EB68352" w14:textId="77777777" w:rsidR="00EF790C" w:rsidRPr="00B44742" w:rsidRDefault="00EF790C" w:rsidP="00EF790C">
            <w:pPr>
              <w:jc w:val="center"/>
              <w:rPr>
                <w:rFonts w:ascii="Arial" w:hAnsi="Arial" w:cs="Arial"/>
              </w:rPr>
            </w:pPr>
            <w:r w:rsidRPr="00B44742">
              <w:rPr>
                <w:rFonts w:ascii="Arial" w:hAnsi="Arial" w:cs="Arial"/>
                <w:b/>
                <w:bCs/>
              </w:rPr>
              <w:t>Why</w:t>
            </w:r>
            <w:r w:rsidRPr="00B44742">
              <w:rPr>
                <w:rFonts w:ascii="Arial" w:hAnsi="Arial" w:cs="Arial"/>
              </w:rPr>
              <w:t xml:space="preserve"> will this target benefit me?</w:t>
            </w:r>
          </w:p>
        </w:tc>
        <w:tc>
          <w:tcPr>
            <w:tcW w:w="1888" w:type="dxa"/>
          </w:tcPr>
          <w:p w14:paraId="7AD8AD70" w14:textId="77777777" w:rsidR="00EF790C" w:rsidRPr="00B44742" w:rsidRDefault="00EF790C" w:rsidP="00EF790C">
            <w:pPr>
              <w:jc w:val="center"/>
              <w:rPr>
                <w:rFonts w:ascii="Arial" w:hAnsi="Arial" w:cs="Arial"/>
              </w:rPr>
            </w:pPr>
            <w:r w:rsidRPr="00B44742">
              <w:rPr>
                <w:rFonts w:ascii="Arial" w:hAnsi="Arial" w:cs="Arial"/>
                <w:b/>
                <w:bCs/>
              </w:rPr>
              <w:t>What</w:t>
            </w:r>
            <w:r w:rsidRPr="00B44742">
              <w:rPr>
                <w:rFonts w:ascii="Arial" w:hAnsi="Arial" w:cs="Arial"/>
              </w:rPr>
              <w:t xml:space="preserve"> will </w:t>
            </w:r>
            <w:r>
              <w:rPr>
                <w:rFonts w:ascii="Arial" w:hAnsi="Arial" w:cs="Arial"/>
              </w:rPr>
              <w:t>change when</w:t>
            </w:r>
            <w:r w:rsidRPr="00B44742">
              <w:rPr>
                <w:rFonts w:ascii="Arial" w:hAnsi="Arial" w:cs="Arial"/>
              </w:rPr>
              <w:t xml:space="preserve"> </w:t>
            </w:r>
            <w:r>
              <w:rPr>
                <w:rFonts w:ascii="Arial" w:hAnsi="Arial" w:cs="Arial"/>
              </w:rPr>
              <w:t xml:space="preserve">I </w:t>
            </w:r>
            <w:r w:rsidRPr="00B44742">
              <w:rPr>
                <w:rFonts w:ascii="Arial" w:hAnsi="Arial" w:cs="Arial"/>
              </w:rPr>
              <w:t>achieved this?</w:t>
            </w:r>
          </w:p>
        </w:tc>
        <w:tc>
          <w:tcPr>
            <w:tcW w:w="1627" w:type="dxa"/>
          </w:tcPr>
          <w:p w14:paraId="65829AEB" w14:textId="77777777" w:rsidR="00EF790C" w:rsidRPr="00B44742" w:rsidRDefault="00EF790C" w:rsidP="00EF790C">
            <w:pPr>
              <w:jc w:val="center"/>
              <w:rPr>
                <w:rFonts w:ascii="Arial" w:hAnsi="Arial" w:cs="Arial"/>
              </w:rPr>
            </w:pPr>
            <w:r w:rsidRPr="00B44742">
              <w:rPr>
                <w:rFonts w:ascii="Arial" w:hAnsi="Arial" w:cs="Arial"/>
                <w:b/>
                <w:bCs/>
              </w:rPr>
              <w:t>When</w:t>
            </w:r>
            <w:r w:rsidRPr="00B44742">
              <w:rPr>
                <w:rFonts w:ascii="Arial" w:hAnsi="Arial" w:cs="Arial"/>
              </w:rPr>
              <w:t xml:space="preserve"> do I want to meet this target by?</w:t>
            </w:r>
          </w:p>
        </w:tc>
      </w:tr>
      <w:tr w:rsidR="00EF790C" w14:paraId="7940182A" w14:textId="77777777" w:rsidTr="00EF790C">
        <w:tc>
          <w:tcPr>
            <w:tcW w:w="1819" w:type="dxa"/>
          </w:tcPr>
          <w:p w14:paraId="287844CD" w14:textId="77777777" w:rsidR="00EF790C" w:rsidRPr="00EF790C" w:rsidRDefault="00EF790C" w:rsidP="00EF790C">
            <w:pPr>
              <w:rPr>
                <w:rFonts w:ascii="Arial" w:hAnsi="Arial" w:cs="Arial"/>
              </w:rPr>
            </w:pPr>
          </w:p>
          <w:p w14:paraId="28F435FB" w14:textId="406AA83E" w:rsidR="00EF790C" w:rsidRDefault="00EF790C" w:rsidP="00EF790C">
            <w:pPr>
              <w:rPr>
                <w:rFonts w:ascii="Arial" w:hAnsi="Arial" w:cs="Arial"/>
              </w:rPr>
            </w:pPr>
          </w:p>
          <w:p w14:paraId="56C51DE7" w14:textId="77777777" w:rsidR="00EF790C" w:rsidRPr="00EF790C" w:rsidRDefault="00EF790C" w:rsidP="00EF790C">
            <w:pPr>
              <w:rPr>
                <w:rFonts w:ascii="Arial" w:hAnsi="Arial" w:cs="Arial"/>
              </w:rPr>
            </w:pPr>
          </w:p>
          <w:p w14:paraId="3BC798EE" w14:textId="77777777" w:rsidR="00EF790C" w:rsidRPr="00EF790C" w:rsidRDefault="00EF790C" w:rsidP="00EF790C">
            <w:pPr>
              <w:rPr>
                <w:rFonts w:ascii="Arial" w:hAnsi="Arial" w:cs="Arial"/>
              </w:rPr>
            </w:pPr>
          </w:p>
        </w:tc>
        <w:tc>
          <w:tcPr>
            <w:tcW w:w="1851" w:type="dxa"/>
          </w:tcPr>
          <w:p w14:paraId="7342A585" w14:textId="77777777" w:rsidR="00EF790C" w:rsidRPr="00EF790C" w:rsidRDefault="00EF790C" w:rsidP="00EF790C">
            <w:pPr>
              <w:rPr>
                <w:rFonts w:ascii="Arial" w:hAnsi="Arial" w:cs="Arial"/>
              </w:rPr>
            </w:pPr>
          </w:p>
        </w:tc>
        <w:tc>
          <w:tcPr>
            <w:tcW w:w="1831" w:type="dxa"/>
          </w:tcPr>
          <w:p w14:paraId="5ED4CEF5" w14:textId="77777777" w:rsidR="00EF790C" w:rsidRPr="00EF790C" w:rsidRDefault="00EF790C" w:rsidP="00EF790C">
            <w:pPr>
              <w:rPr>
                <w:rFonts w:ascii="Arial" w:hAnsi="Arial" w:cs="Arial"/>
              </w:rPr>
            </w:pPr>
          </w:p>
        </w:tc>
        <w:tc>
          <w:tcPr>
            <w:tcW w:w="1888" w:type="dxa"/>
          </w:tcPr>
          <w:p w14:paraId="25147FB9" w14:textId="77777777" w:rsidR="00EF790C" w:rsidRPr="00EF790C" w:rsidRDefault="00EF790C" w:rsidP="00EF790C">
            <w:pPr>
              <w:rPr>
                <w:rFonts w:ascii="Arial" w:hAnsi="Arial" w:cs="Arial"/>
              </w:rPr>
            </w:pPr>
          </w:p>
        </w:tc>
        <w:tc>
          <w:tcPr>
            <w:tcW w:w="1627" w:type="dxa"/>
          </w:tcPr>
          <w:p w14:paraId="1E749335" w14:textId="77777777" w:rsidR="00EF790C" w:rsidRPr="00EF790C" w:rsidRDefault="00EF790C" w:rsidP="00EF790C">
            <w:pPr>
              <w:rPr>
                <w:rFonts w:ascii="Arial" w:hAnsi="Arial" w:cs="Arial"/>
              </w:rPr>
            </w:pPr>
          </w:p>
        </w:tc>
      </w:tr>
      <w:tr w:rsidR="00EF790C" w14:paraId="1A306DA6" w14:textId="77777777" w:rsidTr="00EF790C">
        <w:tc>
          <w:tcPr>
            <w:tcW w:w="1819" w:type="dxa"/>
          </w:tcPr>
          <w:p w14:paraId="2AEC0124" w14:textId="77777777" w:rsidR="00EF790C" w:rsidRPr="00EF790C" w:rsidRDefault="00EF790C" w:rsidP="00EF790C">
            <w:pPr>
              <w:rPr>
                <w:rFonts w:ascii="Arial" w:hAnsi="Arial" w:cs="Arial"/>
              </w:rPr>
            </w:pPr>
          </w:p>
          <w:p w14:paraId="3AF47B8C" w14:textId="77777777" w:rsidR="00EF790C" w:rsidRPr="00EF790C" w:rsidRDefault="00EF790C" w:rsidP="00EF790C">
            <w:pPr>
              <w:rPr>
                <w:rFonts w:ascii="Arial" w:hAnsi="Arial" w:cs="Arial"/>
              </w:rPr>
            </w:pPr>
          </w:p>
          <w:p w14:paraId="50348FE9" w14:textId="77777777" w:rsidR="00EF790C" w:rsidRPr="00EF790C" w:rsidRDefault="00EF790C" w:rsidP="00EF790C">
            <w:pPr>
              <w:rPr>
                <w:rFonts w:ascii="Arial" w:hAnsi="Arial" w:cs="Arial"/>
              </w:rPr>
            </w:pPr>
          </w:p>
          <w:p w14:paraId="0B81C69F" w14:textId="77777777" w:rsidR="00EF790C" w:rsidRPr="00EF790C" w:rsidRDefault="00EF790C" w:rsidP="00EF790C">
            <w:pPr>
              <w:rPr>
                <w:rFonts w:ascii="Arial" w:hAnsi="Arial" w:cs="Arial"/>
              </w:rPr>
            </w:pPr>
          </w:p>
        </w:tc>
        <w:tc>
          <w:tcPr>
            <w:tcW w:w="1851" w:type="dxa"/>
          </w:tcPr>
          <w:p w14:paraId="0CAD8799" w14:textId="77777777" w:rsidR="00EF790C" w:rsidRPr="00EF790C" w:rsidRDefault="00EF790C" w:rsidP="00EF790C">
            <w:pPr>
              <w:rPr>
                <w:rFonts w:ascii="Arial" w:hAnsi="Arial" w:cs="Arial"/>
              </w:rPr>
            </w:pPr>
          </w:p>
        </w:tc>
        <w:tc>
          <w:tcPr>
            <w:tcW w:w="1831" w:type="dxa"/>
          </w:tcPr>
          <w:p w14:paraId="7837B725" w14:textId="77777777" w:rsidR="00EF790C" w:rsidRPr="00EF790C" w:rsidRDefault="00EF790C" w:rsidP="00EF790C">
            <w:pPr>
              <w:rPr>
                <w:rFonts w:ascii="Arial" w:hAnsi="Arial" w:cs="Arial"/>
              </w:rPr>
            </w:pPr>
          </w:p>
        </w:tc>
        <w:tc>
          <w:tcPr>
            <w:tcW w:w="1888" w:type="dxa"/>
          </w:tcPr>
          <w:p w14:paraId="0C79F9FC" w14:textId="77777777" w:rsidR="00EF790C" w:rsidRPr="00EF790C" w:rsidRDefault="00EF790C" w:rsidP="00EF790C">
            <w:pPr>
              <w:rPr>
                <w:rFonts w:ascii="Arial" w:hAnsi="Arial" w:cs="Arial"/>
              </w:rPr>
            </w:pPr>
          </w:p>
        </w:tc>
        <w:tc>
          <w:tcPr>
            <w:tcW w:w="1627" w:type="dxa"/>
          </w:tcPr>
          <w:p w14:paraId="3E77EF9F" w14:textId="77777777" w:rsidR="00EF790C" w:rsidRPr="00EF790C" w:rsidRDefault="00EF790C" w:rsidP="00EF790C">
            <w:pPr>
              <w:rPr>
                <w:rFonts w:ascii="Arial" w:hAnsi="Arial" w:cs="Arial"/>
              </w:rPr>
            </w:pPr>
          </w:p>
        </w:tc>
      </w:tr>
      <w:tr w:rsidR="00EF790C" w14:paraId="55F5A789" w14:textId="77777777" w:rsidTr="00EF790C">
        <w:tc>
          <w:tcPr>
            <w:tcW w:w="1819" w:type="dxa"/>
          </w:tcPr>
          <w:p w14:paraId="6081AF90" w14:textId="77777777" w:rsidR="00EF790C" w:rsidRDefault="00EF790C" w:rsidP="00EF790C">
            <w:pPr>
              <w:rPr>
                <w:rFonts w:ascii="Arial" w:hAnsi="Arial" w:cs="Arial"/>
              </w:rPr>
            </w:pPr>
          </w:p>
          <w:p w14:paraId="2A5AEAE8" w14:textId="77777777" w:rsidR="00EF790C" w:rsidRDefault="00EF790C" w:rsidP="00EF790C">
            <w:pPr>
              <w:rPr>
                <w:rFonts w:ascii="Arial" w:hAnsi="Arial" w:cs="Arial"/>
              </w:rPr>
            </w:pPr>
          </w:p>
          <w:p w14:paraId="01B9652A" w14:textId="77777777" w:rsidR="00EF790C" w:rsidRDefault="00EF790C" w:rsidP="00EF790C">
            <w:pPr>
              <w:rPr>
                <w:rFonts w:ascii="Arial" w:hAnsi="Arial" w:cs="Arial"/>
              </w:rPr>
            </w:pPr>
          </w:p>
          <w:p w14:paraId="186E7B06" w14:textId="7CF297E0" w:rsidR="00EF790C" w:rsidRPr="00EF790C" w:rsidRDefault="00EF790C" w:rsidP="00EF790C">
            <w:pPr>
              <w:rPr>
                <w:rFonts w:ascii="Arial" w:hAnsi="Arial" w:cs="Arial"/>
              </w:rPr>
            </w:pPr>
          </w:p>
        </w:tc>
        <w:tc>
          <w:tcPr>
            <w:tcW w:w="1851" w:type="dxa"/>
          </w:tcPr>
          <w:p w14:paraId="61726713" w14:textId="77777777" w:rsidR="00EF790C" w:rsidRPr="00EF790C" w:rsidRDefault="00EF790C" w:rsidP="00EF790C">
            <w:pPr>
              <w:rPr>
                <w:rFonts w:ascii="Arial" w:hAnsi="Arial" w:cs="Arial"/>
              </w:rPr>
            </w:pPr>
          </w:p>
        </w:tc>
        <w:tc>
          <w:tcPr>
            <w:tcW w:w="1831" w:type="dxa"/>
          </w:tcPr>
          <w:p w14:paraId="7CE93232" w14:textId="77777777" w:rsidR="00EF790C" w:rsidRPr="00EF790C" w:rsidRDefault="00EF790C" w:rsidP="00EF790C">
            <w:pPr>
              <w:rPr>
                <w:rFonts w:ascii="Arial" w:hAnsi="Arial" w:cs="Arial"/>
              </w:rPr>
            </w:pPr>
          </w:p>
        </w:tc>
        <w:tc>
          <w:tcPr>
            <w:tcW w:w="1888" w:type="dxa"/>
          </w:tcPr>
          <w:p w14:paraId="19379064" w14:textId="77777777" w:rsidR="00EF790C" w:rsidRPr="00EF790C" w:rsidRDefault="00EF790C" w:rsidP="00EF790C">
            <w:pPr>
              <w:rPr>
                <w:rFonts w:ascii="Arial" w:hAnsi="Arial" w:cs="Arial"/>
              </w:rPr>
            </w:pPr>
          </w:p>
        </w:tc>
        <w:tc>
          <w:tcPr>
            <w:tcW w:w="1627" w:type="dxa"/>
          </w:tcPr>
          <w:p w14:paraId="03AB1949" w14:textId="77777777" w:rsidR="00EF790C" w:rsidRPr="00EF790C" w:rsidRDefault="00EF790C" w:rsidP="00EF790C">
            <w:pPr>
              <w:rPr>
                <w:rFonts w:ascii="Arial" w:hAnsi="Arial" w:cs="Arial"/>
              </w:rPr>
            </w:pPr>
          </w:p>
        </w:tc>
      </w:tr>
      <w:tr w:rsidR="00EF790C" w14:paraId="3FB28272" w14:textId="77777777" w:rsidTr="00EF790C">
        <w:tc>
          <w:tcPr>
            <w:tcW w:w="1819" w:type="dxa"/>
          </w:tcPr>
          <w:p w14:paraId="30C93D57" w14:textId="77777777" w:rsidR="00EF790C" w:rsidRDefault="00EF790C" w:rsidP="00EF790C">
            <w:pPr>
              <w:rPr>
                <w:rFonts w:ascii="Arial" w:hAnsi="Arial" w:cs="Arial"/>
              </w:rPr>
            </w:pPr>
          </w:p>
          <w:p w14:paraId="2B6CE3AD" w14:textId="77777777" w:rsidR="00EF790C" w:rsidRDefault="00EF790C" w:rsidP="00EF790C">
            <w:pPr>
              <w:rPr>
                <w:rFonts w:ascii="Arial" w:hAnsi="Arial" w:cs="Arial"/>
              </w:rPr>
            </w:pPr>
          </w:p>
          <w:p w14:paraId="130C96BC" w14:textId="77777777" w:rsidR="00EF790C" w:rsidRDefault="00EF790C" w:rsidP="00EF790C">
            <w:pPr>
              <w:rPr>
                <w:rFonts w:ascii="Arial" w:hAnsi="Arial" w:cs="Arial"/>
              </w:rPr>
            </w:pPr>
          </w:p>
          <w:p w14:paraId="096E4BCC" w14:textId="64FF54C7" w:rsidR="00EF790C" w:rsidRDefault="00EF790C" w:rsidP="00EF790C">
            <w:pPr>
              <w:rPr>
                <w:rFonts w:ascii="Arial" w:hAnsi="Arial" w:cs="Arial"/>
              </w:rPr>
            </w:pPr>
          </w:p>
        </w:tc>
        <w:tc>
          <w:tcPr>
            <w:tcW w:w="1851" w:type="dxa"/>
          </w:tcPr>
          <w:p w14:paraId="675E954B" w14:textId="77777777" w:rsidR="00EF790C" w:rsidRPr="00EF790C" w:rsidRDefault="00EF790C" w:rsidP="00EF790C">
            <w:pPr>
              <w:rPr>
                <w:rFonts w:ascii="Arial" w:hAnsi="Arial" w:cs="Arial"/>
              </w:rPr>
            </w:pPr>
          </w:p>
        </w:tc>
        <w:tc>
          <w:tcPr>
            <w:tcW w:w="1831" w:type="dxa"/>
          </w:tcPr>
          <w:p w14:paraId="32924353" w14:textId="77777777" w:rsidR="00EF790C" w:rsidRPr="00EF790C" w:rsidRDefault="00EF790C" w:rsidP="00EF790C">
            <w:pPr>
              <w:rPr>
                <w:rFonts w:ascii="Arial" w:hAnsi="Arial" w:cs="Arial"/>
              </w:rPr>
            </w:pPr>
          </w:p>
        </w:tc>
        <w:tc>
          <w:tcPr>
            <w:tcW w:w="1888" w:type="dxa"/>
          </w:tcPr>
          <w:p w14:paraId="302DA244" w14:textId="77777777" w:rsidR="00EF790C" w:rsidRPr="00EF790C" w:rsidRDefault="00EF790C" w:rsidP="00EF790C">
            <w:pPr>
              <w:rPr>
                <w:rFonts w:ascii="Arial" w:hAnsi="Arial" w:cs="Arial"/>
              </w:rPr>
            </w:pPr>
          </w:p>
        </w:tc>
        <w:tc>
          <w:tcPr>
            <w:tcW w:w="1627" w:type="dxa"/>
          </w:tcPr>
          <w:p w14:paraId="61B6DFBF" w14:textId="77777777" w:rsidR="00EF790C" w:rsidRPr="00EF790C" w:rsidRDefault="00EF790C" w:rsidP="00EF790C">
            <w:pPr>
              <w:rPr>
                <w:rFonts w:ascii="Arial" w:hAnsi="Arial" w:cs="Arial"/>
              </w:rPr>
            </w:pPr>
          </w:p>
        </w:tc>
      </w:tr>
    </w:tbl>
    <w:p w14:paraId="68D8698C" w14:textId="51560E3A" w:rsidR="00B44742" w:rsidRDefault="00B44742"/>
    <w:p w14:paraId="6D6CB643" w14:textId="7E991774" w:rsidR="00B44742" w:rsidRDefault="00B44742"/>
    <w:p w14:paraId="5225CBBA" w14:textId="0F0591E3" w:rsidR="00B44742" w:rsidRDefault="00B44742"/>
    <w:p w14:paraId="63BA79D8" w14:textId="03E13F25" w:rsidR="00B44742" w:rsidRDefault="00B44742"/>
    <w:p w14:paraId="73402297" w14:textId="3FAE3737" w:rsidR="00B44742" w:rsidRDefault="00B44742"/>
    <w:p w14:paraId="19891A3D" w14:textId="77777777" w:rsidR="00B44742" w:rsidRDefault="00B44742"/>
    <w:sectPr w:rsidR="00B44742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B44742"/>
    <w:rsid w:val="00801251"/>
    <w:rsid w:val="00B44742"/>
    <w:rsid w:val="00EF790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7FF53F2"/>
  <w15:chartTrackingRefBased/>
  <w15:docId w15:val="{8FBE96C9-1345-4758-A5BF-F5FECA3A926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="Times New Roman" w:eastAsiaTheme="minorHAnsi" w:hAnsi="Times New Roman" w:cstheme="minorBidi"/>
        <w:sz w:val="24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39"/>
    <w:rsid w:val="00B44742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customXml" Target="../customXml/item3.xml"/><Relationship Id="rId7" Type="http://schemas.openxmlformats.org/officeDocument/2006/relationships/fontTable" Target="fontTable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webSettings" Target="webSettings.xml"/><Relationship Id="rId5" Type="http://schemas.openxmlformats.org/officeDocument/2006/relationships/settings" Target="settings.xml"/><Relationship Id="rId4" Type="http://schemas.openxmlformats.org/officeDocument/2006/relationships/styles" Target="style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_activity xmlns="f9cd839b-d2f7-4d79-867e-33235b171cd7" xsi:nil="true"/>
  </documentManagement>
</p:properties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461C22621E0FA84ABA9F7D80395C5CDF" ma:contentTypeVersion="15" ma:contentTypeDescription="Create a new document." ma:contentTypeScope="" ma:versionID="26b46ff354950fc292ae14f9846cd052">
  <xsd:schema xmlns:xsd="http://www.w3.org/2001/XMLSchema" xmlns:xs="http://www.w3.org/2001/XMLSchema" xmlns:p="http://schemas.microsoft.com/office/2006/metadata/properties" xmlns:ns3="f9cd839b-d2f7-4d79-867e-33235b171cd7" xmlns:ns4="ebe861c4-9752-476b-95bf-faec8d80e167" targetNamespace="http://schemas.microsoft.com/office/2006/metadata/properties" ma:root="true" ma:fieldsID="e9d2dbb4a39ed7b76caf7d21f4fab454" ns3:_="" ns4:_="">
    <xsd:import namespace="f9cd839b-d2f7-4d79-867e-33235b171cd7"/>
    <xsd:import namespace="ebe861c4-9752-476b-95bf-faec8d80e167"/>
    <xsd:element name="properties">
      <xsd:complexType>
        <xsd:sequence>
          <xsd:element name="documentManagement">
            <xsd:complexType>
              <xsd:all>
                <xsd:element ref="ns3:MediaServiceMetadata" minOccurs="0"/>
                <xsd:element ref="ns3:MediaServiceFastMetadata" minOccurs="0"/>
                <xsd:element ref="ns3:MediaServiceAutoKeyPoints" minOccurs="0"/>
                <xsd:element ref="ns3:MediaServiceKeyPoints" minOccurs="0"/>
                <xsd:element ref="ns3:MediaServiceAutoTags" minOccurs="0"/>
                <xsd:element ref="ns3:MediaServiceGenerationTime" minOccurs="0"/>
                <xsd:element ref="ns3:MediaServiceEventHashCode" minOccurs="0"/>
                <xsd:element ref="ns3:MediaServiceDateTaken" minOccurs="0"/>
                <xsd:element ref="ns3:MediaServiceOCR" minOccurs="0"/>
                <xsd:element ref="ns4:SharedWithUsers" minOccurs="0"/>
                <xsd:element ref="ns4:SharedWithDetails" minOccurs="0"/>
                <xsd:element ref="ns4:SharingHintHash" minOccurs="0"/>
                <xsd:element ref="ns3:MediaLengthInSeconds" minOccurs="0"/>
                <xsd:element ref="ns3:MediaServiceSearchProperties" minOccurs="0"/>
                <xsd:element ref="ns3:_activity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f9cd839b-d2f7-4d79-867e-33235b171cd7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AutoKeyPoints" ma:index="10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1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  <xsd:element name="MediaServiceAutoTags" ma:index="12" nillable="true" ma:displayName="Tags" ma:internalName="MediaServiceAutoTags" ma:readOnly="true">
      <xsd:simpleType>
        <xsd:restriction base="dms:Text"/>
      </xsd:simpleType>
    </xsd:element>
    <xsd:element name="MediaServiceGenerationTime" ma:index="13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4" nillable="true" ma:displayName="MediaServiceEventHashCode" ma:hidden="true" ma:internalName="MediaServiceEventHashCode" ma:readOnly="true">
      <xsd:simpleType>
        <xsd:restriction base="dms:Text"/>
      </xsd:simpleType>
    </xsd:element>
    <xsd:element name="MediaServiceDateTaken" ma:index="15" nillable="true" ma:displayName="MediaServiceDateTaken" ma:hidden="true" ma:internalName="MediaServiceDateTaken" ma:readOnly="true">
      <xsd:simpleType>
        <xsd:restriction base="dms:Text"/>
      </xsd:simpleType>
    </xsd:element>
    <xsd:element name="MediaServiceOCR" ma:index="16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LengthInSeconds" ma:index="20" nillable="true" ma:displayName="MediaLengthInSeconds" ma:hidden="true" ma:internalName="MediaLengthInSeconds" ma:readOnly="true">
      <xsd:simpleType>
        <xsd:restriction base="dms:Unknown"/>
      </xsd:simpleType>
    </xsd:element>
    <xsd:element name="MediaServiceSearchProperties" ma:index="21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_activity" ma:index="22" nillable="true" ma:displayName="_activity" ma:hidden="true" ma:internalName="_activity">
      <xsd:simpleType>
        <xsd:restriction base="dms:Note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ebe861c4-9752-476b-95bf-faec8d80e167" elementFormDefault="qualified">
    <xsd:import namespace="http://schemas.microsoft.com/office/2006/documentManagement/types"/>
    <xsd:import namespace="http://schemas.microsoft.com/office/infopath/2007/PartnerControls"/>
    <xsd:element name="SharedWithUsers" ma:index="17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8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19" nillable="true" ma:displayName="Sharing Hint Hash" ma:hidden="true" ma:internalName="SharingHintHash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Props1.xml><?xml version="1.0" encoding="utf-8"?>
<ds:datastoreItem xmlns:ds="http://schemas.openxmlformats.org/officeDocument/2006/customXml" ds:itemID="{E7489BBB-7D81-466C-83BE-B036463B99FF}">
  <ds:schemaRefs>
    <ds:schemaRef ds:uri="http://purl.org/dc/elements/1.1/"/>
    <ds:schemaRef ds:uri="http://schemas.microsoft.com/office/2006/metadata/properties"/>
    <ds:schemaRef ds:uri="f9cd839b-d2f7-4d79-867e-33235b171cd7"/>
    <ds:schemaRef ds:uri="http://purl.org/dc/terms/"/>
    <ds:schemaRef ds:uri="http://schemas.openxmlformats.org/package/2006/metadata/core-properties"/>
    <ds:schemaRef ds:uri="http://schemas.microsoft.com/office/2006/documentManagement/types"/>
    <ds:schemaRef ds:uri="http://schemas.microsoft.com/office/infopath/2007/PartnerControls"/>
    <ds:schemaRef ds:uri="ebe861c4-9752-476b-95bf-faec8d80e167"/>
    <ds:schemaRef ds:uri="http://www.w3.org/XML/1998/namespace"/>
    <ds:schemaRef ds:uri="http://purl.org/dc/dcmitype/"/>
  </ds:schemaRefs>
</ds:datastoreItem>
</file>

<file path=customXml/itemProps2.xml><?xml version="1.0" encoding="utf-8"?>
<ds:datastoreItem xmlns:ds="http://schemas.openxmlformats.org/officeDocument/2006/customXml" ds:itemID="{109D6223-4614-4008-84F7-8D927372C310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BEE95ADF-A9D2-473B-991A-2BB192AB1627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f9cd839b-d2f7-4d79-867e-33235b171cd7"/>
    <ds:schemaRef ds:uri="ebe861c4-9752-476b-95bf-faec8d80e167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32</Words>
  <Characters>185</Characters>
  <Application>Microsoft Office Word</Application>
  <DocSecurity>0</DocSecurity>
  <Lines>1</Lines>
  <Paragraphs>1</Paragraphs>
  <ScaleCrop>false</ScaleCrop>
  <Company/>
  <LinksUpToDate>false</LinksUpToDate>
  <CharactersWithSpaces>216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Rebecca Stewart</dc:creator>
  <cp:keywords/>
  <dc:description/>
  <cp:lastModifiedBy>Rebecca Stewart</cp:lastModifiedBy>
  <cp:revision>2</cp:revision>
  <dcterms:created xsi:type="dcterms:W3CDTF">2023-03-05T18:59:00Z</dcterms:created>
  <dcterms:modified xsi:type="dcterms:W3CDTF">2023-03-05T18:59:00Z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0x010100461C22621E0FA84ABA9F7D80395C5CDF</vt:lpwstr>
  </property>
</Properties>
</file>