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F1333" w14:textId="77777777" w:rsidR="00DD67E6" w:rsidRDefault="00DD67E6">
      <w:r>
        <w:rPr>
          <w:noProof/>
        </w:rPr>
        <w:drawing>
          <wp:inline distT="0" distB="0" distL="0" distR="0" wp14:anchorId="1B9B0595" wp14:editId="4DDE0A2B">
            <wp:extent cx="9347431" cy="52578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58283" cy="5263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67E6" w:rsidSect="00DD67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7E6"/>
    <w:rsid w:val="00DD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DA95F"/>
  <w15:chartTrackingRefBased/>
  <w15:docId w15:val="{6C48A037-9DD8-4525-ABBF-ABB24778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8F025-6E4A-4796-B4C7-A6973EFE7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Joseff Thomas (1910400)</dc:creator>
  <cp:keywords/>
  <dc:description/>
  <cp:lastModifiedBy>Joseff Thomas (1910400)</cp:lastModifiedBy>
  <cp:revision>1</cp:revision>
  <dcterms:created xsi:type="dcterms:W3CDTF">2023-05-09T11:26:00Z</dcterms:created>
  <dcterms:modified xsi:type="dcterms:W3CDTF">2023-05-09T11:29:00Z</dcterms:modified>
</cp:coreProperties>
</file>