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C4D11" w14:textId="6BC16347" w:rsidR="00293DE2" w:rsidRDefault="00E55921">
      <w:r>
        <w:rPr>
          <w:noProof/>
        </w:rPr>
        <w:drawing>
          <wp:inline distT="0" distB="0" distL="0" distR="0" wp14:anchorId="551B46F6" wp14:editId="293B8746">
            <wp:extent cx="1810385" cy="725170"/>
            <wp:effectExtent l="0" t="0" r="0" b="0"/>
            <wp:docPr id="804089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D20B9B2" w14:textId="1A3445A9" w:rsidR="00E55921" w:rsidRPr="00E55921" w:rsidRDefault="00E55921">
      <w:pPr>
        <w:rPr>
          <w:rFonts w:ascii="Times New Roman" w:hAnsi="Times New Roman" w:cs="Times New Roman"/>
          <w:sz w:val="32"/>
          <w:szCs w:val="32"/>
        </w:rPr>
      </w:pPr>
      <w:r w:rsidRPr="00E55921">
        <w:rPr>
          <w:rFonts w:ascii="Times New Roman" w:hAnsi="Times New Roman" w:cs="Times New Roman"/>
          <w:sz w:val="32"/>
          <w:szCs w:val="32"/>
        </w:rPr>
        <w:t>Module: Dissertation</w:t>
      </w:r>
    </w:p>
    <w:p w14:paraId="431129D9" w14:textId="11B96874" w:rsidR="00E55921" w:rsidRPr="00E55921" w:rsidRDefault="00E55921">
      <w:pPr>
        <w:rPr>
          <w:rFonts w:ascii="Times New Roman" w:hAnsi="Times New Roman" w:cs="Times New Roman"/>
          <w:sz w:val="32"/>
          <w:szCs w:val="32"/>
        </w:rPr>
      </w:pPr>
      <w:r w:rsidRPr="00E55921">
        <w:rPr>
          <w:rFonts w:ascii="Times New Roman" w:hAnsi="Times New Roman" w:cs="Times New Roman"/>
          <w:sz w:val="32"/>
          <w:szCs w:val="32"/>
        </w:rPr>
        <w:t>Module Code: LCBB6000</w:t>
      </w:r>
    </w:p>
    <w:p w14:paraId="52E38D0A" w14:textId="34724A92" w:rsidR="00E55921" w:rsidRPr="00E55921" w:rsidRDefault="00E55921">
      <w:pPr>
        <w:rPr>
          <w:rFonts w:ascii="Times New Roman" w:hAnsi="Times New Roman" w:cs="Times New Roman"/>
          <w:sz w:val="32"/>
          <w:szCs w:val="32"/>
        </w:rPr>
      </w:pPr>
      <w:r w:rsidRPr="00E55921">
        <w:rPr>
          <w:rFonts w:ascii="Times New Roman" w:hAnsi="Times New Roman" w:cs="Times New Roman"/>
          <w:sz w:val="32"/>
          <w:szCs w:val="32"/>
        </w:rPr>
        <w:t>Component 1: Coursework – A written research proposal</w:t>
      </w:r>
    </w:p>
    <w:p w14:paraId="6061F0F4" w14:textId="6611A0A4" w:rsidR="00E55921" w:rsidRDefault="00E55921">
      <w:pPr>
        <w:rPr>
          <w:rFonts w:ascii="Times New Roman" w:hAnsi="Times New Roman" w:cs="Times New Roman"/>
          <w:sz w:val="32"/>
          <w:szCs w:val="32"/>
        </w:rPr>
      </w:pPr>
      <w:r w:rsidRPr="00E55921">
        <w:rPr>
          <w:rFonts w:ascii="Times New Roman" w:hAnsi="Times New Roman" w:cs="Times New Roman"/>
          <w:sz w:val="32"/>
          <w:szCs w:val="32"/>
        </w:rPr>
        <w:t xml:space="preserve">Student ID: </w:t>
      </w:r>
      <w:r w:rsidR="004764B3" w:rsidRPr="004764B3">
        <w:rPr>
          <w:rFonts w:ascii="Times New Roman" w:hAnsi="Times New Roman" w:cs="Times New Roman"/>
          <w:sz w:val="32"/>
          <w:szCs w:val="32"/>
        </w:rPr>
        <w:t>2244846</w:t>
      </w:r>
    </w:p>
    <w:p w14:paraId="0DC2E912" w14:textId="7B3C4F22" w:rsidR="004764B3" w:rsidRPr="004764B3" w:rsidRDefault="004764B3">
      <w:pPr>
        <w:rPr>
          <w:rFonts w:ascii="Times New Roman" w:hAnsi="Times New Roman" w:cs="Times New Roman"/>
          <w:sz w:val="32"/>
          <w:szCs w:val="32"/>
          <w:lang w:val="it-IT"/>
        </w:rPr>
      </w:pPr>
      <w:r w:rsidRPr="004764B3">
        <w:rPr>
          <w:rFonts w:ascii="Times New Roman" w:hAnsi="Times New Roman" w:cs="Times New Roman"/>
          <w:sz w:val="32"/>
          <w:szCs w:val="32"/>
          <w:lang w:val="it-IT"/>
        </w:rPr>
        <w:t>Student Name : Iuliana Luminita N</w:t>
      </w:r>
      <w:r>
        <w:rPr>
          <w:rFonts w:ascii="Times New Roman" w:hAnsi="Times New Roman" w:cs="Times New Roman"/>
          <w:sz w:val="32"/>
          <w:szCs w:val="32"/>
          <w:lang w:val="it-IT"/>
        </w:rPr>
        <w:t>ica</w:t>
      </w:r>
    </w:p>
    <w:p w14:paraId="4E666F24" w14:textId="77777777" w:rsidR="00E55921" w:rsidRPr="004764B3" w:rsidRDefault="00E55921">
      <w:pPr>
        <w:rPr>
          <w:rFonts w:ascii="Times New Roman" w:hAnsi="Times New Roman" w:cs="Times New Roman"/>
          <w:sz w:val="32"/>
          <w:szCs w:val="32"/>
          <w:lang w:val="it-IT"/>
        </w:rPr>
      </w:pPr>
    </w:p>
    <w:p w14:paraId="2414652D" w14:textId="54616573" w:rsidR="00E55921" w:rsidRPr="00E55921" w:rsidRDefault="00E55921" w:rsidP="00E55921">
      <w:pPr>
        <w:jc w:val="center"/>
        <w:rPr>
          <w:rFonts w:ascii="Times New Roman" w:hAnsi="Times New Roman" w:cs="Times New Roman"/>
          <w:b/>
          <w:bCs/>
          <w:sz w:val="32"/>
          <w:szCs w:val="32"/>
          <w:u w:val="single"/>
        </w:rPr>
      </w:pPr>
      <w:r w:rsidRPr="00E55921">
        <w:rPr>
          <w:rFonts w:ascii="Times New Roman" w:hAnsi="Times New Roman" w:cs="Times New Roman"/>
          <w:b/>
          <w:bCs/>
          <w:sz w:val="32"/>
          <w:szCs w:val="32"/>
          <w:u w:val="single"/>
        </w:rPr>
        <w:t>Exploring the Relationship Between Marketing Strategies of Retail Shops and Their Turnover</w:t>
      </w:r>
    </w:p>
    <w:p w14:paraId="14CA0578" w14:textId="77777777" w:rsidR="00E55921" w:rsidRPr="00E55921" w:rsidRDefault="00E55921" w:rsidP="00E55921">
      <w:pPr>
        <w:jc w:val="center"/>
        <w:rPr>
          <w:rFonts w:ascii="Times New Roman" w:hAnsi="Times New Roman" w:cs="Times New Roman"/>
          <w:b/>
          <w:bCs/>
          <w:sz w:val="32"/>
          <w:szCs w:val="32"/>
          <w:u w:val="single"/>
        </w:rPr>
      </w:pPr>
    </w:p>
    <w:p w14:paraId="38A30B83" w14:textId="77777777" w:rsidR="00E55921" w:rsidRDefault="00E55921">
      <w:pPr>
        <w:rPr>
          <w:rFonts w:ascii="Times New Roman" w:hAnsi="Times New Roman" w:cs="Times New Roman"/>
          <w:sz w:val="32"/>
          <w:szCs w:val="32"/>
        </w:rPr>
      </w:pPr>
    </w:p>
    <w:p w14:paraId="6DE35C75" w14:textId="77777777" w:rsidR="00E55921" w:rsidRDefault="00E55921">
      <w:pPr>
        <w:rPr>
          <w:rFonts w:ascii="Times New Roman" w:hAnsi="Times New Roman" w:cs="Times New Roman"/>
          <w:sz w:val="32"/>
          <w:szCs w:val="32"/>
        </w:rPr>
      </w:pPr>
    </w:p>
    <w:p w14:paraId="428E44B5" w14:textId="77777777" w:rsidR="00E55921" w:rsidRDefault="00E55921">
      <w:pPr>
        <w:rPr>
          <w:rFonts w:ascii="Times New Roman" w:hAnsi="Times New Roman" w:cs="Times New Roman"/>
          <w:sz w:val="32"/>
          <w:szCs w:val="32"/>
        </w:rPr>
      </w:pPr>
    </w:p>
    <w:p w14:paraId="6D109731" w14:textId="77777777" w:rsidR="00E55921" w:rsidRDefault="00E55921">
      <w:pPr>
        <w:rPr>
          <w:rFonts w:ascii="Times New Roman" w:hAnsi="Times New Roman" w:cs="Times New Roman"/>
          <w:sz w:val="32"/>
          <w:szCs w:val="32"/>
        </w:rPr>
      </w:pPr>
    </w:p>
    <w:p w14:paraId="7D848741" w14:textId="77777777" w:rsidR="00E55921" w:rsidRDefault="00E55921">
      <w:pPr>
        <w:rPr>
          <w:rFonts w:ascii="Times New Roman" w:hAnsi="Times New Roman" w:cs="Times New Roman"/>
          <w:sz w:val="32"/>
          <w:szCs w:val="32"/>
        </w:rPr>
      </w:pPr>
    </w:p>
    <w:p w14:paraId="6CBD93B5" w14:textId="77777777" w:rsidR="00E55921" w:rsidRDefault="00E55921">
      <w:pPr>
        <w:rPr>
          <w:rFonts w:ascii="Times New Roman" w:hAnsi="Times New Roman" w:cs="Times New Roman"/>
          <w:sz w:val="32"/>
          <w:szCs w:val="32"/>
        </w:rPr>
      </w:pPr>
    </w:p>
    <w:p w14:paraId="6E2074F5" w14:textId="77777777" w:rsidR="00E55921" w:rsidRDefault="00E55921">
      <w:pPr>
        <w:rPr>
          <w:rFonts w:ascii="Times New Roman" w:hAnsi="Times New Roman" w:cs="Times New Roman"/>
          <w:sz w:val="32"/>
          <w:szCs w:val="32"/>
        </w:rPr>
      </w:pPr>
    </w:p>
    <w:p w14:paraId="52DE1B12" w14:textId="77777777" w:rsidR="00E55921" w:rsidRDefault="00E55921">
      <w:pPr>
        <w:rPr>
          <w:rFonts w:ascii="Times New Roman" w:hAnsi="Times New Roman" w:cs="Times New Roman"/>
          <w:sz w:val="32"/>
          <w:szCs w:val="32"/>
        </w:rPr>
      </w:pPr>
    </w:p>
    <w:p w14:paraId="70314F02" w14:textId="77777777" w:rsidR="00E55921" w:rsidRDefault="00E55921">
      <w:pPr>
        <w:rPr>
          <w:rFonts w:ascii="Times New Roman" w:hAnsi="Times New Roman" w:cs="Times New Roman"/>
          <w:sz w:val="32"/>
          <w:szCs w:val="32"/>
        </w:rPr>
      </w:pPr>
    </w:p>
    <w:p w14:paraId="554BF6BE" w14:textId="77777777" w:rsidR="00E55921" w:rsidRDefault="00E55921">
      <w:pPr>
        <w:rPr>
          <w:rFonts w:ascii="Times New Roman" w:hAnsi="Times New Roman" w:cs="Times New Roman"/>
          <w:sz w:val="32"/>
          <w:szCs w:val="32"/>
        </w:rPr>
      </w:pPr>
    </w:p>
    <w:p w14:paraId="36C3903D" w14:textId="77777777" w:rsidR="00E55921" w:rsidRDefault="00E55921">
      <w:pPr>
        <w:rPr>
          <w:rFonts w:ascii="Times New Roman" w:hAnsi="Times New Roman" w:cs="Times New Roman"/>
          <w:sz w:val="32"/>
          <w:szCs w:val="32"/>
        </w:rPr>
      </w:pPr>
    </w:p>
    <w:p w14:paraId="02DCF2BE" w14:textId="77777777" w:rsidR="00E55921" w:rsidRDefault="00E55921">
      <w:pPr>
        <w:rPr>
          <w:rFonts w:ascii="Times New Roman" w:hAnsi="Times New Roman" w:cs="Times New Roman"/>
          <w:sz w:val="32"/>
          <w:szCs w:val="32"/>
        </w:rPr>
      </w:pPr>
    </w:p>
    <w:p w14:paraId="005F6E16" w14:textId="77777777" w:rsidR="00E55921" w:rsidRDefault="00E55921">
      <w:pPr>
        <w:rPr>
          <w:rFonts w:ascii="Times New Roman" w:hAnsi="Times New Roman" w:cs="Times New Roman"/>
          <w:sz w:val="32"/>
          <w:szCs w:val="32"/>
        </w:rPr>
      </w:pPr>
    </w:p>
    <w:p w14:paraId="36B58601" w14:textId="77777777" w:rsidR="002D5ECB" w:rsidRDefault="002D5ECB">
      <w:pPr>
        <w:rPr>
          <w:rFonts w:ascii="Times New Roman" w:hAnsi="Times New Roman" w:cs="Times New Roman"/>
          <w:sz w:val="32"/>
          <w:szCs w:val="32"/>
        </w:rPr>
      </w:pPr>
    </w:p>
    <w:p w14:paraId="4BCF5A44" w14:textId="77777777" w:rsidR="002D5ECB" w:rsidRDefault="002D5ECB">
      <w:pPr>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eastAsia="en-US"/>
          <w14:ligatures w14:val="standardContextual"/>
        </w:rPr>
        <w:id w:val="-1940212934"/>
        <w:docPartObj>
          <w:docPartGallery w:val="Table of Contents"/>
          <w:docPartUnique/>
        </w:docPartObj>
      </w:sdtPr>
      <w:sdtEndPr>
        <w:rPr>
          <w:rFonts w:ascii="Times New Roman" w:hAnsi="Times New Roman" w:cs="Times New Roman"/>
          <w:b/>
          <w:bCs/>
          <w:sz w:val="24"/>
          <w:szCs w:val="24"/>
        </w:rPr>
      </w:sdtEndPr>
      <w:sdtContent>
        <w:p w14:paraId="5D958CC4" w14:textId="74784CF6" w:rsidR="002D5ECB" w:rsidRDefault="002D5ECB">
          <w:pPr>
            <w:pStyle w:val="TOCHeading"/>
          </w:pPr>
          <w:r>
            <w:t>Contents</w:t>
          </w:r>
        </w:p>
        <w:p w14:paraId="05BCDE9F" w14:textId="371A7085" w:rsidR="002D5ECB" w:rsidRPr="002D5ECB" w:rsidRDefault="002D5ECB">
          <w:pPr>
            <w:pStyle w:val="TOC1"/>
            <w:tabs>
              <w:tab w:val="right" w:leader="dot" w:pos="9016"/>
            </w:tabs>
            <w:rPr>
              <w:rFonts w:ascii="Times New Roman" w:hAnsi="Times New Roman" w:cs="Times New Roman"/>
              <w:noProof/>
              <w:sz w:val="24"/>
              <w:szCs w:val="24"/>
            </w:rPr>
          </w:pPr>
          <w:r w:rsidRPr="002D5ECB">
            <w:rPr>
              <w:rFonts w:ascii="Times New Roman" w:hAnsi="Times New Roman" w:cs="Times New Roman"/>
              <w:sz w:val="24"/>
              <w:szCs w:val="24"/>
            </w:rPr>
            <w:fldChar w:fldCharType="begin"/>
          </w:r>
          <w:r w:rsidRPr="002D5ECB">
            <w:rPr>
              <w:rFonts w:ascii="Times New Roman" w:hAnsi="Times New Roman" w:cs="Times New Roman"/>
              <w:sz w:val="24"/>
              <w:szCs w:val="24"/>
            </w:rPr>
            <w:instrText xml:space="preserve"> TOC \o "1-3" \h \z \u </w:instrText>
          </w:r>
          <w:r w:rsidRPr="002D5ECB">
            <w:rPr>
              <w:rFonts w:ascii="Times New Roman" w:hAnsi="Times New Roman" w:cs="Times New Roman"/>
              <w:sz w:val="24"/>
              <w:szCs w:val="24"/>
            </w:rPr>
            <w:fldChar w:fldCharType="separate"/>
          </w:r>
          <w:hyperlink w:anchor="_Toc212302624" w:history="1">
            <w:r w:rsidRPr="002D5ECB">
              <w:rPr>
                <w:rStyle w:val="Hyperlink"/>
                <w:rFonts w:ascii="Times New Roman" w:hAnsi="Times New Roman" w:cs="Times New Roman"/>
                <w:noProof/>
                <w:sz w:val="24"/>
                <w:szCs w:val="24"/>
              </w:rPr>
              <w:t>Chapter 1 – Introduction</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_Toc212302624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3</w:t>
            </w:r>
            <w:r w:rsidRPr="002D5ECB">
              <w:rPr>
                <w:rFonts w:ascii="Times New Roman" w:hAnsi="Times New Roman" w:cs="Times New Roman"/>
                <w:noProof/>
                <w:webHidden/>
                <w:sz w:val="24"/>
                <w:szCs w:val="24"/>
              </w:rPr>
              <w:fldChar w:fldCharType="end"/>
            </w:r>
          </w:hyperlink>
        </w:p>
        <w:p w14:paraId="39B533FB" w14:textId="29F2A12A" w:rsidR="002D5ECB" w:rsidRPr="002D5ECB" w:rsidRDefault="002D5ECB">
          <w:pPr>
            <w:pStyle w:val="TOC2"/>
            <w:tabs>
              <w:tab w:val="right" w:leader="dot" w:pos="9016"/>
            </w:tabs>
            <w:rPr>
              <w:rFonts w:ascii="Times New Roman" w:hAnsi="Times New Roman" w:cs="Times New Roman"/>
              <w:noProof/>
              <w:sz w:val="24"/>
              <w:szCs w:val="24"/>
            </w:rPr>
          </w:pPr>
          <w:hyperlink w:anchor="_Toc212302625" w:history="1">
            <w:r w:rsidRPr="002D5ECB">
              <w:rPr>
                <w:rStyle w:val="Hyperlink"/>
                <w:rFonts w:ascii="Times New Roman" w:hAnsi="Times New Roman" w:cs="Times New Roman"/>
                <w:noProof/>
                <w:sz w:val="24"/>
                <w:szCs w:val="24"/>
              </w:rPr>
              <w:t>Problem Statement</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_Toc212302625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3</w:t>
            </w:r>
            <w:r w:rsidRPr="002D5ECB">
              <w:rPr>
                <w:rFonts w:ascii="Times New Roman" w:hAnsi="Times New Roman" w:cs="Times New Roman"/>
                <w:noProof/>
                <w:webHidden/>
                <w:sz w:val="24"/>
                <w:szCs w:val="24"/>
              </w:rPr>
              <w:fldChar w:fldCharType="end"/>
            </w:r>
          </w:hyperlink>
        </w:p>
        <w:p w14:paraId="77980331" w14:textId="76455D3F" w:rsidR="002D5ECB" w:rsidRPr="002D5ECB" w:rsidRDefault="002D5ECB">
          <w:pPr>
            <w:pStyle w:val="TOC2"/>
            <w:tabs>
              <w:tab w:val="right" w:leader="dot" w:pos="9016"/>
            </w:tabs>
            <w:rPr>
              <w:rFonts w:ascii="Times New Roman" w:hAnsi="Times New Roman" w:cs="Times New Roman"/>
              <w:noProof/>
              <w:sz w:val="24"/>
              <w:szCs w:val="24"/>
            </w:rPr>
          </w:pPr>
          <w:hyperlink w:anchor="_Toc212302626" w:history="1">
            <w:r w:rsidRPr="002D5ECB">
              <w:rPr>
                <w:rStyle w:val="Hyperlink"/>
                <w:rFonts w:ascii="Times New Roman" w:hAnsi="Times New Roman" w:cs="Times New Roman"/>
                <w:noProof/>
                <w:sz w:val="24"/>
                <w:szCs w:val="24"/>
              </w:rPr>
              <w:t>Scope of Research</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_Toc212302626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3</w:t>
            </w:r>
            <w:r w:rsidRPr="002D5ECB">
              <w:rPr>
                <w:rFonts w:ascii="Times New Roman" w:hAnsi="Times New Roman" w:cs="Times New Roman"/>
                <w:noProof/>
                <w:webHidden/>
                <w:sz w:val="24"/>
                <w:szCs w:val="24"/>
              </w:rPr>
              <w:fldChar w:fldCharType="end"/>
            </w:r>
          </w:hyperlink>
        </w:p>
        <w:p w14:paraId="1DBF54EE" w14:textId="385F213E" w:rsidR="002D5ECB" w:rsidRPr="002D5ECB" w:rsidRDefault="002D5ECB">
          <w:pPr>
            <w:pStyle w:val="TOC2"/>
            <w:tabs>
              <w:tab w:val="right" w:leader="dot" w:pos="9016"/>
            </w:tabs>
            <w:rPr>
              <w:rFonts w:ascii="Times New Roman" w:hAnsi="Times New Roman" w:cs="Times New Roman"/>
              <w:noProof/>
              <w:sz w:val="24"/>
              <w:szCs w:val="24"/>
            </w:rPr>
          </w:pPr>
          <w:hyperlink w:anchor="_Toc212302627" w:history="1">
            <w:r w:rsidRPr="002D5ECB">
              <w:rPr>
                <w:rStyle w:val="Hyperlink"/>
                <w:rFonts w:ascii="Times New Roman" w:hAnsi="Times New Roman" w:cs="Times New Roman"/>
                <w:noProof/>
                <w:sz w:val="24"/>
                <w:szCs w:val="24"/>
              </w:rPr>
              <w:t>Research Aim</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_Toc212302627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3</w:t>
            </w:r>
            <w:r w:rsidRPr="002D5ECB">
              <w:rPr>
                <w:rFonts w:ascii="Times New Roman" w:hAnsi="Times New Roman" w:cs="Times New Roman"/>
                <w:noProof/>
                <w:webHidden/>
                <w:sz w:val="24"/>
                <w:szCs w:val="24"/>
              </w:rPr>
              <w:fldChar w:fldCharType="end"/>
            </w:r>
          </w:hyperlink>
        </w:p>
        <w:p w14:paraId="5029F81D" w14:textId="5940D64F" w:rsidR="002D5ECB" w:rsidRPr="002D5ECB" w:rsidRDefault="002D5ECB">
          <w:pPr>
            <w:pStyle w:val="TOC2"/>
            <w:tabs>
              <w:tab w:val="right" w:leader="dot" w:pos="9016"/>
            </w:tabs>
            <w:rPr>
              <w:rFonts w:ascii="Times New Roman" w:hAnsi="Times New Roman" w:cs="Times New Roman"/>
              <w:noProof/>
              <w:sz w:val="24"/>
              <w:szCs w:val="24"/>
            </w:rPr>
          </w:pPr>
          <w:hyperlink w:anchor="_Toc212302628" w:history="1">
            <w:r w:rsidRPr="002D5ECB">
              <w:rPr>
                <w:rStyle w:val="Hyperlink"/>
                <w:rFonts w:ascii="Times New Roman" w:hAnsi="Times New Roman" w:cs="Times New Roman"/>
                <w:noProof/>
                <w:sz w:val="24"/>
                <w:szCs w:val="24"/>
              </w:rPr>
              <w:t>Research Objectives: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_Toc212302628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3</w:t>
            </w:r>
            <w:r w:rsidRPr="002D5ECB">
              <w:rPr>
                <w:rFonts w:ascii="Times New Roman" w:hAnsi="Times New Roman" w:cs="Times New Roman"/>
                <w:noProof/>
                <w:webHidden/>
                <w:sz w:val="24"/>
                <w:szCs w:val="24"/>
              </w:rPr>
              <w:fldChar w:fldCharType="end"/>
            </w:r>
          </w:hyperlink>
        </w:p>
        <w:p w14:paraId="75205F93" w14:textId="3A644731" w:rsidR="002D5ECB" w:rsidRPr="002D5ECB" w:rsidRDefault="002D5ECB">
          <w:pPr>
            <w:pStyle w:val="TOC2"/>
            <w:tabs>
              <w:tab w:val="right" w:leader="dot" w:pos="9016"/>
            </w:tabs>
            <w:rPr>
              <w:rFonts w:ascii="Times New Roman" w:hAnsi="Times New Roman" w:cs="Times New Roman"/>
              <w:noProof/>
              <w:sz w:val="24"/>
              <w:szCs w:val="24"/>
            </w:rPr>
          </w:pPr>
          <w:hyperlink w:anchor="_Toc212302629" w:history="1">
            <w:r w:rsidRPr="002D5ECB">
              <w:rPr>
                <w:rStyle w:val="Hyperlink"/>
                <w:rFonts w:ascii="Times New Roman" w:hAnsi="Times New Roman" w:cs="Times New Roman"/>
                <w:noProof/>
                <w:sz w:val="24"/>
                <w:szCs w:val="24"/>
              </w:rPr>
              <w:t>Research Question</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_Toc212302629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4</w:t>
            </w:r>
            <w:r w:rsidRPr="002D5ECB">
              <w:rPr>
                <w:rFonts w:ascii="Times New Roman" w:hAnsi="Times New Roman" w:cs="Times New Roman"/>
                <w:noProof/>
                <w:webHidden/>
                <w:sz w:val="24"/>
                <w:szCs w:val="24"/>
              </w:rPr>
              <w:fldChar w:fldCharType="end"/>
            </w:r>
          </w:hyperlink>
        </w:p>
        <w:p w14:paraId="75FF91F2" w14:textId="4A0A9B35" w:rsidR="002D5ECB" w:rsidRPr="002D5ECB" w:rsidRDefault="002D5ECB">
          <w:pPr>
            <w:pStyle w:val="TOC2"/>
            <w:tabs>
              <w:tab w:val="right" w:leader="dot" w:pos="9016"/>
            </w:tabs>
            <w:rPr>
              <w:rFonts w:ascii="Times New Roman" w:hAnsi="Times New Roman" w:cs="Times New Roman"/>
              <w:noProof/>
              <w:sz w:val="24"/>
              <w:szCs w:val="24"/>
            </w:rPr>
          </w:pPr>
          <w:hyperlink w:anchor="_Toc212302630" w:history="1">
            <w:r w:rsidRPr="002D5ECB">
              <w:rPr>
                <w:rStyle w:val="Hyperlink"/>
                <w:rFonts w:ascii="Times New Roman" w:hAnsi="Times New Roman" w:cs="Times New Roman"/>
                <w:noProof/>
                <w:sz w:val="24"/>
                <w:szCs w:val="24"/>
              </w:rPr>
              <w:t>Significance of the Study</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_Toc212302630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4</w:t>
            </w:r>
            <w:r w:rsidRPr="002D5ECB">
              <w:rPr>
                <w:rFonts w:ascii="Times New Roman" w:hAnsi="Times New Roman" w:cs="Times New Roman"/>
                <w:noProof/>
                <w:webHidden/>
                <w:sz w:val="24"/>
                <w:szCs w:val="24"/>
              </w:rPr>
              <w:fldChar w:fldCharType="end"/>
            </w:r>
          </w:hyperlink>
        </w:p>
        <w:p w14:paraId="688EE161" w14:textId="25012B31" w:rsidR="002D5ECB" w:rsidRPr="002D5ECB" w:rsidRDefault="002D5ECB">
          <w:pPr>
            <w:pStyle w:val="TOC2"/>
            <w:tabs>
              <w:tab w:val="right" w:leader="dot" w:pos="9016"/>
            </w:tabs>
            <w:rPr>
              <w:rFonts w:ascii="Times New Roman" w:hAnsi="Times New Roman" w:cs="Times New Roman"/>
              <w:noProof/>
              <w:sz w:val="24"/>
              <w:szCs w:val="24"/>
            </w:rPr>
          </w:pPr>
          <w:hyperlink w:anchor="_Toc212302631" w:history="1">
            <w:r w:rsidRPr="002D5ECB">
              <w:rPr>
                <w:rStyle w:val="Hyperlink"/>
                <w:rFonts w:ascii="Times New Roman" w:hAnsi="Times New Roman" w:cs="Times New Roman"/>
                <w:noProof/>
                <w:sz w:val="24"/>
                <w:szCs w:val="24"/>
              </w:rPr>
              <w:t>Structure of the Dissertation</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_Toc212302631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4</w:t>
            </w:r>
            <w:r w:rsidRPr="002D5ECB">
              <w:rPr>
                <w:rFonts w:ascii="Times New Roman" w:hAnsi="Times New Roman" w:cs="Times New Roman"/>
                <w:noProof/>
                <w:webHidden/>
                <w:sz w:val="24"/>
                <w:szCs w:val="24"/>
              </w:rPr>
              <w:fldChar w:fldCharType="end"/>
            </w:r>
          </w:hyperlink>
        </w:p>
        <w:p w14:paraId="4C6938CE" w14:textId="6EB32909" w:rsidR="002D5ECB" w:rsidRPr="002D5ECB" w:rsidRDefault="002D5ECB">
          <w:pPr>
            <w:pStyle w:val="TOC1"/>
            <w:tabs>
              <w:tab w:val="right" w:leader="dot" w:pos="9016"/>
            </w:tabs>
            <w:rPr>
              <w:rFonts w:ascii="Times New Roman" w:hAnsi="Times New Roman" w:cs="Times New Roman"/>
              <w:noProof/>
              <w:sz w:val="24"/>
              <w:szCs w:val="24"/>
            </w:rPr>
          </w:pPr>
          <w:hyperlink w:anchor="_Toc212302632" w:history="1">
            <w:r w:rsidRPr="002D5ECB">
              <w:rPr>
                <w:rStyle w:val="Hyperlink"/>
                <w:rFonts w:ascii="Times New Roman" w:hAnsi="Times New Roman" w:cs="Times New Roman"/>
                <w:noProof/>
                <w:sz w:val="24"/>
                <w:szCs w:val="24"/>
              </w:rPr>
              <w:t>Chapter 2: Literature Review</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_Toc212302632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4</w:t>
            </w:r>
            <w:r w:rsidRPr="002D5ECB">
              <w:rPr>
                <w:rFonts w:ascii="Times New Roman" w:hAnsi="Times New Roman" w:cs="Times New Roman"/>
                <w:noProof/>
                <w:webHidden/>
                <w:sz w:val="24"/>
                <w:szCs w:val="24"/>
              </w:rPr>
              <w:fldChar w:fldCharType="end"/>
            </w:r>
          </w:hyperlink>
        </w:p>
        <w:p w14:paraId="7BB50642" w14:textId="542B7FC7" w:rsidR="002D5ECB" w:rsidRPr="002D5ECB" w:rsidRDefault="002D5ECB">
          <w:pPr>
            <w:pStyle w:val="TOC2"/>
            <w:tabs>
              <w:tab w:val="right" w:leader="dot" w:pos="9016"/>
            </w:tabs>
            <w:rPr>
              <w:rFonts w:ascii="Times New Roman" w:hAnsi="Times New Roman" w:cs="Times New Roman"/>
              <w:noProof/>
              <w:sz w:val="24"/>
              <w:szCs w:val="24"/>
            </w:rPr>
          </w:pPr>
          <w:hyperlink w:anchor="_Toc212302633" w:history="1">
            <w:r w:rsidRPr="002D5ECB">
              <w:rPr>
                <w:rStyle w:val="Hyperlink"/>
                <w:rFonts w:ascii="Times New Roman" w:hAnsi="Times New Roman" w:cs="Times New Roman"/>
                <w:noProof/>
                <w:sz w:val="24"/>
                <w:szCs w:val="24"/>
              </w:rPr>
              <w:t>Theoretical Frameworks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_Toc212302633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4</w:t>
            </w:r>
            <w:r w:rsidRPr="002D5ECB">
              <w:rPr>
                <w:rFonts w:ascii="Times New Roman" w:hAnsi="Times New Roman" w:cs="Times New Roman"/>
                <w:noProof/>
                <w:webHidden/>
                <w:sz w:val="24"/>
                <w:szCs w:val="24"/>
              </w:rPr>
              <w:fldChar w:fldCharType="end"/>
            </w:r>
          </w:hyperlink>
        </w:p>
        <w:p w14:paraId="6ABE007E" w14:textId="46E99026" w:rsidR="002D5ECB" w:rsidRPr="002D5ECB" w:rsidRDefault="002D5ECB">
          <w:pPr>
            <w:pStyle w:val="TOC2"/>
            <w:tabs>
              <w:tab w:val="right" w:leader="dot" w:pos="9016"/>
            </w:tabs>
            <w:rPr>
              <w:rFonts w:ascii="Times New Roman" w:hAnsi="Times New Roman" w:cs="Times New Roman"/>
              <w:noProof/>
              <w:sz w:val="24"/>
              <w:szCs w:val="24"/>
            </w:rPr>
          </w:pPr>
          <w:hyperlink w:anchor="_Toc212302634" w:history="1">
            <w:r w:rsidRPr="002D5ECB">
              <w:rPr>
                <w:rStyle w:val="Hyperlink"/>
                <w:rFonts w:ascii="Times New Roman" w:hAnsi="Times New Roman" w:cs="Times New Roman"/>
                <w:noProof/>
                <w:sz w:val="24"/>
                <w:szCs w:val="24"/>
              </w:rPr>
              <w:t>Marketing Strategies and Retail Turnover</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_Toc212302634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5</w:t>
            </w:r>
            <w:r w:rsidRPr="002D5ECB">
              <w:rPr>
                <w:rFonts w:ascii="Times New Roman" w:hAnsi="Times New Roman" w:cs="Times New Roman"/>
                <w:noProof/>
                <w:webHidden/>
                <w:sz w:val="24"/>
                <w:szCs w:val="24"/>
              </w:rPr>
              <w:fldChar w:fldCharType="end"/>
            </w:r>
          </w:hyperlink>
        </w:p>
        <w:p w14:paraId="1625DEFB" w14:textId="3C8F8DA0" w:rsidR="002D5ECB" w:rsidRPr="002D5ECB" w:rsidRDefault="002D5ECB">
          <w:pPr>
            <w:pStyle w:val="TOC2"/>
            <w:tabs>
              <w:tab w:val="right" w:leader="dot" w:pos="9016"/>
            </w:tabs>
            <w:rPr>
              <w:rFonts w:ascii="Times New Roman" w:hAnsi="Times New Roman" w:cs="Times New Roman"/>
              <w:noProof/>
              <w:sz w:val="24"/>
              <w:szCs w:val="24"/>
            </w:rPr>
          </w:pPr>
          <w:hyperlink w:anchor="_Toc212302635" w:history="1">
            <w:r w:rsidRPr="002D5ECB">
              <w:rPr>
                <w:rStyle w:val="Hyperlink"/>
                <w:rFonts w:ascii="Times New Roman" w:hAnsi="Times New Roman" w:cs="Times New Roman"/>
                <w:noProof/>
                <w:sz w:val="24"/>
                <w:szCs w:val="24"/>
              </w:rPr>
              <w:t>Marketing Investment and Financial Impact</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_Toc212302635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6</w:t>
            </w:r>
            <w:r w:rsidRPr="002D5ECB">
              <w:rPr>
                <w:rFonts w:ascii="Times New Roman" w:hAnsi="Times New Roman" w:cs="Times New Roman"/>
                <w:noProof/>
                <w:webHidden/>
                <w:sz w:val="24"/>
                <w:szCs w:val="24"/>
              </w:rPr>
              <w:fldChar w:fldCharType="end"/>
            </w:r>
          </w:hyperlink>
        </w:p>
        <w:p w14:paraId="45E80AAA" w14:textId="286E6005" w:rsidR="002D5ECB" w:rsidRPr="002D5ECB" w:rsidRDefault="002D5ECB">
          <w:pPr>
            <w:pStyle w:val="TOC2"/>
            <w:tabs>
              <w:tab w:val="right" w:leader="dot" w:pos="9016"/>
            </w:tabs>
            <w:rPr>
              <w:rFonts w:ascii="Times New Roman" w:hAnsi="Times New Roman" w:cs="Times New Roman"/>
              <w:noProof/>
              <w:sz w:val="24"/>
              <w:szCs w:val="24"/>
            </w:rPr>
          </w:pPr>
          <w:hyperlink w:anchor="_Toc212302636" w:history="1">
            <w:r w:rsidRPr="002D5ECB">
              <w:rPr>
                <w:rStyle w:val="Hyperlink"/>
                <w:rFonts w:ascii="Times New Roman" w:hAnsi="Times New Roman" w:cs="Times New Roman"/>
                <w:noProof/>
                <w:sz w:val="24"/>
                <w:szCs w:val="24"/>
              </w:rPr>
              <w:t>Research Gaps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_Toc212302636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6</w:t>
            </w:r>
            <w:r w:rsidRPr="002D5ECB">
              <w:rPr>
                <w:rFonts w:ascii="Times New Roman" w:hAnsi="Times New Roman" w:cs="Times New Roman"/>
                <w:noProof/>
                <w:webHidden/>
                <w:sz w:val="24"/>
                <w:szCs w:val="24"/>
              </w:rPr>
              <w:fldChar w:fldCharType="end"/>
            </w:r>
          </w:hyperlink>
        </w:p>
        <w:p w14:paraId="71EE0089" w14:textId="4A510D83" w:rsidR="002D5ECB" w:rsidRPr="002D5ECB" w:rsidRDefault="002D5ECB">
          <w:pPr>
            <w:pStyle w:val="TOC2"/>
            <w:tabs>
              <w:tab w:val="right" w:leader="dot" w:pos="9016"/>
            </w:tabs>
            <w:rPr>
              <w:rFonts w:ascii="Times New Roman" w:hAnsi="Times New Roman" w:cs="Times New Roman"/>
              <w:noProof/>
              <w:sz w:val="24"/>
              <w:szCs w:val="24"/>
            </w:rPr>
          </w:pPr>
          <w:hyperlink w:anchor="_Toc212302637" w:history="1">
            <w:r w:rsidRPr="002D5ECB">
              <w:rPr>
                <w:rStyle w:val="Hyperlink"/>
                <w:rFonts w:ascii="Times New Roman" w:hAnsi="Times New Roman" w:cs="Times New Roman"/>
                <w:noProof/>
                <w:sz w:val="24"/>
                <w:szCs w:val="24"/>
              </w:rPr>
              <w:t>Summary of the Chapter</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_Toc212302637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52976D5F" w14:textId="2B70D13F" w:rsidR="002D5ECB" w:rsidRPr="002D5ECB" w:rsidRDefault="002D5ECB">
          <w:pPr>
            <w:pStyle w:val="TOC1"/>
            <w:tabs>
              <w:tab w:val="right" w:leader="dot" w:pos="9016"/>
            </w:tabs>
            <w:rPr>
              <w:rFonts w:ascii="Times New Roman" w:hAnsi="Times New Roman" w:cs="Times New Roman"/>
              <w:noProof/>
              <w:sz w:val="24"/>
              <w:szCs w:val="24"/>
            </w:rPr>
          </w:pPr>
          <w:hyperlink w:anchor="_Toc212302638" w:history="1">
            <w:r w:rsidRPr="002D5ECB">
              <w:rPr>
                <w:rStyle w:val="Hyperlink"/>
                <w:rFonts w:ascii="Times New Roman" w:hAnsi="Times New Roman" w:cs="Times New Roman"/>
                <w:noProof/>
                <w:sz w:val="24"/>
                <w:szCs w:val="24"/>
              </w:rPr>
              <w:t>Chapter 3. Methodology</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_Toc212302638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164BBB0B" w14:textId="1433225C" w:rsidR="002D5ECB" w:rsidRPr="002D5ECB" w:rsidRDefault="002D5ECB">
          <w:pPr>
            <w:pStyle w:val="TOC2"/>
            <w:tabs>
              <w:tab w:val="right" w:leader="dot" w:pos="9016"/>
            </w:tabs>
            <w:rPr>
              <w:rFonts w:ascii="Times New Roman" w:hAnsi="Times New Roman" w:cs="Times New Roman"/>
              <w:noProof/>
              <w:sz w:val="24"/>
              <w:szCs w:val="24"/>
            </w:rPr>
          </w:pPr>
          <w:hyperlink w:anchor="_Toc212302639" w:history="1">
            <w:r w:rsidRPr="002D5ECB">
              <w:rPr>
                <w:rStyle w:val="Hyperlink"/>
                <w:rFonts w:ascii="Times New Roman" w:hAnsi="Times New Roman" w:cs="Times New Roman"/>
                <w:noProof/>
                <w:sz w:val="24"/>
                <w:szCs w:val="24"/>
              </w:rPr>
              <w:t>Research philosophy</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_Toc212302639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72534D31" w14:textId="5E840F8F" w:rsidR="002D5ECB" w:rsidRPr="002D5ECB" w:rsidRDefault="002D5ECB">
          <w:pPr>
            <w:pStyle w:val="TOC2"/>
            <w:tabs>
              <w:tab w:val="right" w:leader="dot" w:pos="9016"/>
            </w:tabs>
            <w:rPr>
              <w:rFonts w:ascii="Times New Roman" w:hAnsi="Times New Roman" w:cs="Times New Roman"/>
              <w:noProof/>
              <w:sz w:val="24"/>
              <w:szCs w:val="24"/>
            </w:rPr>
          </w:pPr>
          <w:hyperlink w:anchor="_Toc212302640" w:history="1">
            <w:r w:rsidRPr="002D5ECB">
              <w:rPr>
                <w:rStyle w:val="Hyperlink"/>
                <w:rFonts w:ascii="Times New Roman" w:hAnsi="Times New Roman" w:cs="Times New Roman"/>
                <w:noProof/>
                <w:sz w:val="24"/>
                <w:szCs w:val="24"/>
              </w:rPr>
              <w:t>Research Approach</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_Toc212302640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00C5337C" w14:textId="74D17332" w:rsidR="002D5ECB" w:rsidRPr="002D5ECB" w:rsidRDefault="002D5ECB">
          <w:pPr>
            <w:pStyle w:val="TOC2"/>
            <w:tabs>
              <w:tab w:val="right" w:leader="dot" w:pos="9016"/>
            </w:tabs>
            <w:rPr>
              <w:rFonts w:ascii="Times New Roman" w:hAnsi="Times New Roman" w:cs="Times New Roman"/>
              <w:noProof/>
              <w:sz w:val="24"/>
              <w:szCs w:val="24"/>
            </w:rPr>
          </w:pPr>
          <w:hyperlink w:anchor="_Toc212302641" w:history="1">
            <w:r w:rsidRPr="002D5ECB">
              <w:rPr>
                <w:rStyle w:val="Hyperlink"/>
                <w:rFonts w:ascii="Times New Roman" w:hAnsi="Times New Roman" w:cs="Times New Roman"/>
                <w:noProof/>
                <w:sz w:val="24"/>
                <w:szCs w:val="24"/>
              </w:rPr>
              <w:t>Research Design and Strategy</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_Toc212302641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2854D811" w14:textId="22A6A3F7" w:rsidR="002D5ECB" w:rsidRPr="002D5ECB" w:rsidRDefault="002D5ECB">
          <w:pPr>
            <w:pStyle w:val="TOC2"/>
            <w:tabs>
              <w:tab w:val="right" w:leader="dot" w:pos="9016"/>
            </w:tabs>
            <w:rPr>
              <w:rFonts w:ascii="Times New Roman" w:hAnsi="Times New Roman" w:cs="Times New Roman"/>
              <w:noProof/>
              <w:sz w:val="24"/>
              <w:szCs w:val="24"/>
            </w:rPr>
          </w:pPr>
          <w:hyperlink w:anchor="_Toc212302642" w:history="1">
            <w:r w:rsidRPr="002D5ECB">
              <w:rPr>
                <w:rStyle w:val="Hyperlink"/>
                <w:rFonts w:ascii="Times New Roman" w:hAnsi="Times New Roman" w:cs="Times New Roman"/>
                <w:noProof/>
                <w:sz w:val="24"/>
                <w:szCs w:val="24"/>
              </w:rPr>
              <w:t>Data collection</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_Toc212302642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7</w:t>
            </w:r>
            <w:r w:rsidRPr="002D5ECB">
              <w:rPr>
                <w:rFonts w:ascii="Times New Roman" w:hAnsi="Times New Roman" w:cs="Times New Roman"/>
                <w:noProof/>
                <w:webHidden/>
                <w:sz w:val="24"/>
                <w:szCs w:val="24"/>
              </w:rPr>
              <w:fldChar w:fldCharType="end"/>
            </w:r>
          </w:hyperlink>
        </w:p>
        <w:p w14:paraId="59F1CA9C" w14:textId="384138FC" w:rsidR="002D5ECB" w:rsidRPr="002D5ECB" w:rsidRDefault="002D5ECB">
          <w:pPr>
            <w:pStyle w:val="TOC2"/>
            <w:tabs>
              <w:tab w:val="right" w:leader="dot" w:pos="9016"/>
            </w:tabs>
            <w:rPr>
              <w:rFonts w:ascii="Times New Roman" w:hAnsi="Times New Roman" w:cs="Times New Roman"/>
              <w:noProof/>
              <w:sz w:val="24"/>
              <w:szCs w:val="24"/>
            </w:rPr>
          </w:pPr>
          <w:hyperlink w:anchor="_Toc212302643" w:history="1">
            <w:r w:rsidRPr="002D5ECB">
              <w:rPr>
                <w:rStyle w:val="Hyperlink"/>
                <w:rFonts w:ascii="Times New Roman" w:hAnsi="Times New Roman" w:cs="Times New Roman"/>
                <w:noProof/>
                <w:sz w:val="24"/>
                <w:szCs w:val="24"/>
              </w:rPr>
              <w:t>Sampling technique</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_Toc212302643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8</w:t>
            </w:r>
            <w:r w:rsidRPr="002D5ECB">
              <w:rPr>
                <w:rFonts w:ascii="Times New Roman" w:hAnsi="Times New Roman" w:cs="Times New Roman"/>
                <w:noProof/>
                <w:webHidden/>
                <w:sz w:val="24"/>
                <w:szCs w:val="24"/>
              </w:rPr>
              <w:fldChar w:fldCharType="end"/>
            </w:r>
          </w:hyperlink>
        </w:p>
        <w:p w14:paraId="2BF69E20" w14:textId="163A8C98" w:rsidR="002D5ECB" w:rsidRPr="002D5ECB" w:rsidRDefault="002D5ECB">
          <w:pPr>
            <w:pStyle w:val="TOC2"/>
            <w:tabs>
              <w:tab w:val="right" w:leader="dot" w:pos="9016"/>
            </w:tabs>
            <w:rPr>
              <w:rFonts w:ascii="Times New Roman" w:hAnsi="Times New Roman" w:cs="Times New Roman"/>
              <w:noProof/>
              <w:sz w:val="24"/>
              <w:szCs w:val="24"/>
            </w:rPr>
          </w:pPr>
          <w:hyperlink w:anchor="_Toc212302644" w:history="1">
            <w:r w:rsidRPr="002D5ECB">
              <w:rPr>
                <w:rStyle w:val="Hyperlink"/>
                <w:rFonts w:ascii="Times New Roman" w:hAnsi="Times New Roman" w:cs="Times New Roman"/>
                <w:noProof/>
                <w:sz w:val="24"/>
                <w:szCs w:val="24"/>
              </w:rPr>
              <w:t>Data Analysis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_Toc212302644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8</w:t>
            </w:r>
            <w:r w:rsidRPr="002D5ECB">
              <w:rPr>
                <w:rFonts w:ascii="Times New Roman" w:hAnsi="Times New Roman" w:cs="Times New Roman"/>
                <w:noProof/>
                <w:webHidden/>
                <w:sz w:val="24"/>
                <w:szCs w:val="24"/>
              </w:rPr>
              <w:fldChar w:fldCharType="end"/>
            </w:r>
          </w:hyperlink>
        </w:p>
        <w:p w14:paraId="2F1CEC85" w14:textId="5BA0462A" w:rsidR="002D5ECB" w:rsidRPr="002D5ECB" w:rsidRDefault="002D5ECB">
          <w:pPr>
            <w:pStyle w:val="TOC2"/>
            <w:tabs>
              <w:tab w:val="right" w:leader="dot" w:pos="9016"/>
            </w:tabs>
            <w:rPr>
              <w:rFonts w:ascii="Times New Roman" w:hAnsi="Times New Roman" w:cs="Times New Roman"/>
              <w:noProof/>
              <w:sz w:val="24"/>
              <w:szCs w:val="24"/>
            </w:rPr>
          </w:pPr>
          <w:hyperlink w:anchor="_Toc212302645" w:history="1">
            <w:r w:rsidRPr="002D5ECB">
              <w:rPr>
                <w:rStyle w:val="Hyperlink"/>
                <w:rFonts w:ascii="Times New Roman" w:hAnsi="Times New Roman" w:cs="Times New Roman"/>
                <w:noProof/>
                <w:sz w:val="24"/>
                <w:szCs w:val="24"/>
              </w:rPr>
              <w:t>Ethical Considerations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_Toc212302645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8</w:t>
            </w:r>
            <w:r w:rsidRPr="002D5ECB">
              <w:rPr>
                <w:rFonts w:ascii="Times New Roman" w:hAnsi="Times New Roman" w:cs="Times New Roman"/>
                <w:noProof/>
                <w:webHidden/>
                <w:sz w:val="24"/>
                <w:szCs w:val="24"/>
              </w:rPr>
              <w:fldChar w:fldCharType="end"/>
            </w:r>
          </w:hyperlink>
        </w:p>
        <w:p w14:paraId="03AA7B51" w14:textId="47E82DAB" w:rsidR="002D5ECB" w:rsidRPr="002D5ECB" w:rsidRDefault="002D5ECB">
          <w:pPr>
            <w:pStyle w:val="TOC2"/>
            <w:tabs>
              <w:tab w:val="right" w:leader="dot" w:pos="9016"/>
            </w:tabs>
            <w:rPr>
              <w:rFonts w:ascii="Times New Roman" w:hAnsi="Times New Roman" w:cs="Times New Roman"/>
              <w:noProof/>
              <w:sz w:val="24"/>
              <w:szCs w:val="24"/>
            </w:rPr>
          </w:pPr>
          <w:hyperlink w:anchor="_Toc212302646" w:history="1">
            <w:r w:rsidRPr="002D5ECB">
              <w:rPr>
                <w:rStyle w:val="Hyperlink"/>
                <w:rFonts w:ascii="Times New Roman" w:hAnsi="Times New Roman" w:cs="Times New Roman"/>
                <w:noProof/>
                <w:sz w:val="24"/>
                <w:szCs w:val="24"/>
              </w:rPr>
              <w:t>Limitations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_Toc212302646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8</w:t>
            </w:r>
            <w:r w:rsidRPr="002D5ECB">
              <w:rPr>
                <w:rFonts w:ascii="Times New Roman" w:hAnsi="Times New Roman" w:cs="Times New Roman"/>
                <w:noProof/>
                <w:webHidden/>
                <w:sz w:val="24"/>
                <w:szCs w:val="24"/>
              </w:rPr>
              <w:fldChar w:fldCharType="end"/>
            </w:r>
          </w:hyperlink>
        </w:p>
        <w:p w14:paraId="3E499377" w14:textId="1D6712E8" w:rsidR="002D5ECB" w:rsidRPr="002D5ECB" w:rsidRDefault="002D5ECB">
          <w:pPr>
            <w:pStyle w:val="TOC2"/>
            <w:tabs>
              <w:tab w:val="right" w:leader="dot" w:pos="9016"/>
            </w:tabs>
            <w:rPr>
              <w:rFonts w:ascii="Times New Roman" w:hAnsi="Times New Roman" w:cs="Times New Roman"/>
              <w:noProof/>
              <w:sz w:val="24"/>
              <w:szCs w:val="24"/>
            </w:rPr>
          </w:pPr>
          <w:hyperlink w:anchor="_Toc212302647" w:history="1">
            <w:r w:rsidRPr="002D5ECB">
              <w:rPr>
                <w:rStyle w:val="Hyperlink"/>
                <w:rFonts w:ascii="Times New Roman" w:hAnsi="Times New Roman" w:cs="Times New Roman"/>
                <w:noProof/>
                <w:sz w:val="24"/>
                <w:szCs w:val="24"/>
              </w:rPr>
              <w:t>Timeframe / Timeline</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_Toc212302647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9</w:t>
            </w:r>
            <w:r w:rsidRPr="002D5ECB">
              <w:rPr>
                <w:rFonts w:ascii="Times New Roman" w:hAnsi="Times New Roman" w:cs="Times New Roman"/>
                <w:noProof/>
                <w:webHidden/>
                <w:sz w:val="24"/>
                <w:szCs w:val="24"/>
              </w:rPr>
              <w:fldChar w:fldCharType="end"/>
            </w:r>
          </w:hyperlink>
        </w:p>
        <w:p w14:paraId="27AB092F" w14:textId="2600E1DA" w:rsidR="002D5ECB" w:rsidRPr="002D5ECB" w:rsidRDefault="002D5ECB">
          <w:pPr>
            <w:pStyle w:val="TOC1"/>
            <w:tabs>
              <w:tab w:val="right" w:leader="dot" w:pos="9016"/>
            </w:tabs>
            <w:rPr>
              <w:rFonts w:ascii="Times New Roman" w:hAnsi="Times New Roman" w:cs="Times New Roman"/>
              <w:noProof/>
              <w:sz w:val="24"/>
              <w:szCs w:val="24"/>
            </w:rPr>
          </w:pPr>
          <w:hyperlink w:anchor="_Toc212302648" w:history="1">
            <w:r w:rsidRPr="002D5ECB">
              <w:rPr>
                <w:rStyle w:val="Hyperlink"/>
                <w:rFonts w:ascii="Times New Roman" w:hAnsi="Times New Roman" w:cs="Times New Roman"/>
                <w:noProof/>
                <w:sz w:val="24"/>
                <w:szCs w:val="24"/>
              </w:rPr>
              <w:t>Conclusion</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_Toc212302648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10</w:t>
            </w:r>
            <w:r w:rsidRPr="002D5ECB">
              <w:rPr>
                <w:rFonts w:ascii="Times New Roman" w:hAnsi="Times New Roman" w:cs="Times New Roman"/>
                <w:noProof/>
                <w:webHidden/>
                <w:sz w:val="24"/>
                <w:szCs w:val="24"/>
              </w:rPr>
              <w:fldChar w:fldCharType="end"/>
            </w:r>
          </w:hyperlink>
        </w:p>
        <w:p w14:paraId="678C1874" w14:textId="1817A576" w:rsidR="002D5ECB" w:rsidRPr="002D5ECB" w:rsidRDefault="002D5ECB">
          <w:pPr>
            <w:pStyle w:val="TOC1"/>
            <w:tabs>
              <w:tab w:val="right" w:leader="dot" w:pos="9016"/>
            </w:tabs>
            <w:rPr>
              <w:rFonts w:ascii="Times New Roman" w:hAnsi="Times New Roman" w:cs="Times New Roman"/>
              <w:noProof/>
              <w:sz w:val="24"/>
              <w:szCs w:val="24"/>
            </w:rPr>
          </w:pPr>
          <w:hyperlink w:anchor="_Toc212302649" w:history="1">
            <w:r w:rsidRPr="002D5ECB">
              <w:rPr>
                <w:rStyle w:val="Hyperlink"/>
                <w:rFonts w:ascii="Times New Roman" w:hAnsi="Times New Roman" w:cs="Times New Roman"/>
                <w:noProof/>
                <w:sz w:val="24"/>
                <w:szCs w:val="24"/>
              </w:rPr>
              <w:t>References</w:t>
            </w:r>
            <w:r w:rsidRPr="002D5ECB">
              <w:rPr>
                <w:rFonts w:ascii="Times New Roman" w:hAnsi="Times New Roman" w:cs="Times New Roman"/>
                <w:noProof/>
                <w:webHidden/>
                <w:sz w:val="24"/>
                <w:szCs w:val="24"/>
              </w:rPr>
              <w:tab/>
            </w:r>
            <w:r w:rsidRPr="002D5ECB">
              <w:rPr>
                <w:rFonts w:ascii="Times New Roman" w:hAnsi="Times New Roman" w:cs="Times New Roman"/>
                <w:noProof/>
                <w:webHidden/>
                <w:sz w:val="24"/>
                <w:szCs w:val="24"/>
              </w:rPr>
              <w:fldChar w:fldCharType="begin"/>
            </w:r>
            <w:r w:rsidRPr="002D5ECB">
              <w:rPr>
                <w:rFonts w:ascii="Times New Roman" w:hAnsi="Times New Roman" w:cs="Times New Roman"/>
                <w:noProof/>
                <w:webHidden/>
                <w:sz w:val="24"/>
                <w:szCs w:val="24"/>
              </w:rPr>
              <w:instrText xml:space="preserve"> PAGEREF _Toc212302649 \h </w:instrText>
            </w:r>
            <w:r w:rsidRPr="002D5ECB">
              <w:rPr>
                <w:rFonts w:ascii="Times New Roman" w:hAnsi="Times New Roman" w:cs="Times New Roman"/>
                <w:noProof/>
                <w:webHidden/>
                <w:sz w:val="24"/>
                <w:szCs w:val="24"/>
              </w:rPr>
            </w:r>
            <w:r w:rsidRPr="002D5ECB">
              <w:rPr>
                <w:rFonts w:ascii="Times New Roman" w:hAnsi="Times New Roman" w:cs="Times New Roman"/>
                <w:noProof/>
                <w:webHidden/>
                <w:sz w:val="24"/>
                <w:szCs w:val="24"/>
              </w:rPr>
              <w:fldChar w:fldCharType="separate"/>
            </w:r>
            <w:r w:rsidRPr="002D5ECB">
              <w:rPr>
                <w:rFonts w:ascii="Times New Roman" w:hAnsi="Times New Roman" w:cs="Times New Roman"/>
                <w:noProof/>
                <w:webHidden/>
                <w:sz w:val="24"/>
                <w:szCs w:val="24"/>
              </w:rPr>
              <w:t>11</w:t>
            </w:r>
            <w:r w:rsidRPr="002D5ECB">
              <w:rPr>
                <w:rFonts w:ascii="Times New Roman" w:hAnsi="Times New Roman" w:cs="Times New Roman"/>
                <w:noProof/>
                <w:webHidden/>
                <w:sz w:val="24"/>
                <w:szCs w:val="24"/>
              </w:rPr>
              <w:fldChar w:fldCharType="end"/>
            </w:r>
          </w:hyperlink>
        </w:p>
        <w:p w14:paraId="4D4632CA" w14:textId="5E336360" w:rsidR="002D5ECB" w:rsidRPr="002D5ECB" w:rsidRDefault="002D5ECB">
          <w:pPr>
            <w:rPr>
              <w:rFonts w:ascii="Times New Roman" w:hAnsi="Times New Roman" w:cs="Times New Roman"/>
              <w:sz w:val="24"/>
              <w:szCs w:val="24"/>
            </w:rPr>
          </w:pPr>
          <w:r w:rsidRPr="002D5ECB">
            <w:rPr>
              <w:rFonts w:ascii="Times New Roman" w:hAnsi="Times New Roman" w:cs="Times New Roman"/>
              <w:b/>
              <w:bCs/>
              <w:sz w:val="24"/>
              <w:szCs w:val="24"/>
            </w:rPr>
            <w:fldChar w:fldCharType="end"/>
          </w:r>
        </w:p>
      </w:sdtContent>
    </w:sdt>
    <w:p w14:paraId="1F0DF43D" w14:textId="77777777" w:rsidR="002D5ECB" w:rsidRPr="002D5ECB" w:rsidRDefault="002D5ECB">
      <w:pPr>
        <w:rPr>
          <w:rFonts w:ascii="Times New Roman" w:hAnsi="Times New Roman" w:cs="Times New Roman"/>
          <w:sz w:val="24"/>
          <w:szCs w:val="24"/>
        </w:rPr>
      </w:pPr>
    </w:p>
    <w:p w14:paraId="6F2D3ECF" w14:textId="77777777" w:rsidR="002D5ECB" w:rsidRPr="002D5ECB" w:rsidRDefault="002D5ECB">
      <w:pPr>
        <w:rPr>
          <w:rFonts w:ascii="Times New Roman" w:hAnsi="Times New Roman" w:cs="Times New Roman"/>
          <w:sz w:val="24"/>
          <w:szCs w:val="24"/>
        </w:rPr>
      </w:pPr>
    </w:p>
    <w:p w14:paraId="7582C767" w14:textId="77777777" w:rsidR="002D5ECB" w:rsidRDefault="002D5ECB">
      <w:pPr>
        <w:rPr>
          <w:rFonts w:ascii="Times New Roman" w:hAnsi="Times New Roman" w:cs="Times New Roman"/>
          <w:sz w:val="32"/>
          <w:szCs w:val="32"/>
        </w:rPr>
      </w:pPr>
    </w:p>
    <w:p w14:paraId="1FC69B76" w14:textId="77777777" w:rsidR="00E55921" w:rsidRDefault="00E55921">
      <w:pPr>
        <w:rPr>
          <w:rFonts w:ascii="Times New Roman" w:hAnsi="Times New Roman" w:cs="Times New Roman"/>
          <w:sz w:val="32"/>
          <w:szCs w:val="32"/>
        </w:rPr>
      </w:pPr>
    </w:p>
    <w:p w14:paraId="31E5B96F" w14:textId="77777777" w:rsidR="00E55921" w:rsidRDefault="00E55921">
      <w:pPr>
        <w:rPr>
          <w:rFonts w:ascii="Times New Roman" w:hAnsi="Times New Roman" w:cs="Times New Roman"/>
          <w:sz w:val="32"/>
          <w:szCs w:val="32"/>
        </w:rPr>
      </w:pPr>
    </w:p>
    <w:p w14:paraId="120731E5" w14:textId="59CD1B9E" w:rsidR="00E55921" w:rsidRPr="00C70DC5" w:rsidRDefault="00E55921" w:rsidP="002D5ECB">
      <w:pPr>
        <w:pStyle w:val="Heading1"/>
      </w:pPr>
      <w:bookmarkStart w:id="0" w:name="_Toc212302624"/>
      <w:r w:rsidRPr="00C70DC5">
        <w:t>Chapter 1 – Introduction</w:t>
      </w:r>
      <w:bookmarkEnd w:id="0"/>
    </w:p>
    <w:p w14:paraId="0D770AB4" w14:textId="0779BC4C" w:rsidR="00C70DC5" w:rsidRPr="00C70DC5" w:rsidRDefault="00C70DC5" w:rsidP="00C70DC5">
      <w:pPr>
        <w:spacing w:line="360" w:lineRule="auto"/>
        <w:jc w:val="both"/>
        <w:rPr>
          <w:rFonts w:ascii="Times New Roman" w:hAnsi="Times New Roman" w:cs="Times New Roman"/>
          <w:sz w:val="24"/>
          <w:szCs w:val="24"/>
        </w:rPr>
      </w:pPr>
      <w:r w:rsidRPr="00C70DC5">
        <w:rPr>
          <w:rFonts w:ascii="Times New Roman" w:hAnsi="Times New Roman" w:cs="Times New Roman"/>
          <w:sz w:val="24"/>
          <w:szCs w:val="24"/>
        </w:rPr>
        <w:t>Retail business operates in a highly competitive environment, and the marketing efforts affect the financial results of the retail business. Marketing expenses, such as online and offline advertising campaigns, promotions, price setting, and customer relationships management, affect the process of acquiring and retaining customers, which in turn, can have an impact on the turnover (</w:t>
      </w:r>
      <w:r w:rsidR="00B34818" w:rsidRPr="00B34818">
        <w:rPr>
          <w:rFonts w:ascii="Times New Roman" w:hAnsi="Times New Roman" w:cs="Times New Roman"/>
          <w:sz w:val="24"/>
          <w:szCs w:val="24"/>
        </w:rPr>
        <w:t>Coombs, 2024).</w:t>
      </w:r>
      <w:r w:rsidR="00B34818">
        <w:rPr>
          <w:rFonts w:ascii="Times New Roman" w:hAnsi="Times New Roman" w:cs="Times New Roman"/>
          <w:b/>
          <w:bCs/>
          <w:sz w:val="24"/>
          <w:szCs w:val="24"/>
        </w:rPr>
        <w:t xml:space="preserve"> </w:t>
      </w:r>
      <w:r w:rsidRPr="00C70DC5">
        <w:rPr>
          <w:rFonts w:ascii="Times New Roman" w:hAnsi="Times New Roman" w:cs="Times New Roman"/>
          <w:sz w:val="24"/>
          <w:szCs w:val="24"/>
        </w:rPr>
        <w:t xml:space="preserve"> The growth in digitalization of the market and the changes in consumer behaviour increased the importance of marketing tactics efficiency for the business performance in retail sector </w:t>
      </w:r>
      <w:r w:rsidR="00B34818">
        <w:rPr>
          <w:rFonts w:ascii="Times New Roman" w:hAnsi="Times New Roman" w:cs="Times New Roman"/>
          <w:sz w:val="24"/>
          <w:szCs w:val="24"/>
        </w:rPr>
        <w:t>(</w:t>
      </w:r>
      <w:r w:rsidR="00B34818" w:rsidRPr="00B34818">
        <w:rPr>
          <w:rFonts w:ascii="Times New Roman" w:hAnsi="Times New Roman" w:cs="Times New Roman"/>
          <w:sz w:val="24"/>
          <w:szCs w:val="24"/>
        </w:rPr>
        <w:t>Constantin</w:t>
      </w:r>
      <w:r w:rsidR="00B34818">
        <w:rPr>
          <w:rFonts w:ascii="Times New Roman" w:hAnsi="Times New Roman" w:cs="Times New Roman"/>
          <w:sz w:val="24"/>
          <w:szCs w:val="24"/>
        </w:rPr>
        <w:t xml:space="preserve"> </w:t>
      </w:r>
      <w:r w:rsidR="00B34818" w:rsidRPr="00B34818">
        <w:rPr>
          <w:rFonts w:ascii="Times New Roman" w:hAnsi="Times New Roman" w:cs="Times New Roman"/>
          <w:sz w:val="24"/>
          <w:szCs w:val="24"/>
        </w:rPr>
        <w:t>and Blaga, 2023</w:t>
      </w:r>
      <w:r w:rsidR="00B34818">
        <w:rPr>
          <w:rFonts w:ascii="Times New Roman" w:hAnsi="Times New Roman" w:cs="Times New Roman"/>
          <w:sz w:val="24"/>
          <w:szCs w:val="24"/>
        </w:rPr>
        <w:t xml:space="preserve">). </w:t>
      </w:r>
    </w:p>
    <w:p w14:paraId="4F1C92FF" w14:textId="77777777" w:rsidR="00C70DC5" w:rsidRPr="00C70DC5" w:rsidRDefault="00C70DC5" w:rsidP="002D5ECB">
      <w:pPr>
        <w:pStyle w:val="Heading2"/>
      </w:pPr>
      <w:bookmarkStart w:id="1" w:name="_Toc212302625"/>
      <w:r w:rsidRPr="00C70DC5">
        <w:t>Problem Statement</w:t>
      </w:r>
      <w:bookmarkEnd w:id="1"/>
    </w:p>
    <w:p w14:paraId="48A1D92E" w14:textId="64D28B3A" w:rsidR="00C70DC5" w:rsidRPr="00C70DC5" w:rsidRDefault="00C70DC5" w:rsidP="00C70DC5">
      <w:pPr>
        <w:spacing w:line="360" w:lineRule="auto"/>
        <w:jc w:val="both"/>
        <w:rPr>
          <w:rFonts w:ascii="Times New Roman" w:hAnsi="Times New Roman" w:cs="Times New Roman"/>
          <w:sz w:val="24"/>
          <w:szCs w:val="24"/>
        </w:rPr>
      </w:pPr>
      <w:r w:rsidRPr="00C70DC5">
        <w:rPr>
          <w:rFonts w:ascii="Times New Roman" w:hAnsi="Times New Roman" w:cs="Times New Roman"/>
          <w:sz w:val="24"/>
          <w:szCs w:val="24"/>
        </w:rPr>
        <w:t xml:space="preserve"> The large set of marketing tactics available for the retail businesses are not always traceable in terms of the clear financial return. For the majority of retail businesses, especially for small and medium-sized enterprises, there are difficulties in determining the causal relationship between marketing and quantifiable financial return. Marketing is often executed without the precise understanding of the contribution of individual tactics to the revenue of the business </w:t>
      </w:r>
      <w:r w:rsidR="00B34818">
        <w:rPr>
          <w:rFonts w:ascii="Times New Roman" w:hAnsi="Times New Roman" w:cs="Times New Roman"/>
          <w:b/>
          <w:bCs/>
          <w:sz w:val="24"/>
          <w:szCs w:val="24"/>
        </w:rPr>
        <w:t>(</w:t>
      </w:r>
      <w:r w:rsidR="00B34818" w:rsidRPr="00B34818">
        <w:rPr>
          <w:rFonts w:ascii="Times New Roman" w:hAnsi="Times New Roman" w:cs="Times New Roman"/>
          <w:sz w:val="24"/>
          <w:szCs w:val="24"/>
        </w:rPr>
        <w:t>Bendapudi and Leone, 2002).</w:t>
      </w:r>
      <w:r w:rsidRPr="00C70DC5">
        <w:rPr>
          <w:rFonts w:ascii="Times New Roman" w:hAnsi="Times New Roman" w:cs="Times New Roman"/>
          <w:sz w:val="24"/>
          <w:szCs w:val="24"/>
        </w:rPr>
        <w:t xml:space="preserve"> The above-mentioned factor creates an opportunity for the analysis of the specific marketing tactics and their potential influence on the retail turnover.</w:t>
      </w:r>
    </w:p>
    <w:p w14:paraId="546EFD9A" w14:textId="7A8EAF2E" w:rsidR="00C70DC5" w:rsidRPr="00C70DC5" w:rsidRDefault="00C70DC5" w:rsidP="002D5ECB">
      <w:pPr>
        <w:pStyle w:val="Heading2"/>
      </w:pPr>
      <w:bookmarkStart w:id="2" w:name="_Toc212302626"/>
      <w:r w:rsidRPr="00C70DC5">
        <w:t>Scope of Research</w:t>
      </w:r>
      <w:bookmarkEnd w:id="2"/>
    </w:p>
    <w:p w14:paraId="76727E6F" w14:textId="3495085F" w:rsidR="00E55921" w:rsidRDefault="00C70DC5" w:rsidP="00C70DC5">
      <w:pPr>
        <w:spacing w:line="360" w:lineRule="auto"/>
        <w:jc w:val="both"/>
        <w:rPr>
          <w:rFonts w:ascii="Times New Roman" w:hAnsi="Times New Roman" w:cs="Times New Roman"/>
          <w:sz w:val="24"/>
          <w:szCs w:val="24"/>
        </w:rPr>
      </w:pPr>
      <w:r w:rsidRPr="00C70DC5">
        <w:rPr>
          <w:rFonts w:ascii="Times New Roman" w:hAnsi="Times New Roman" w:cs="Times New Roman"/>
          <w:sz w:val="24"/>
          <w:szCs w:val="24"/>
        </w:rPr>
        <w:t>The research is going to be conducted in order to study the effectiveness of marketing tactics in the retail industry and assess the correlation between marketing and turnover. The research will be carried out by applying a case study approach and selected retail businesses to provide empirical evidence.</w:t>
      </w:r>
    </w:p>
    <w:p w14:paraId="04B7F8AA" w14:textId="77777777" w:rsidR="002D5ECB" w:rsidRDefault="006703A2" w:rsidP="002D5ECB">
      <w:pPr>
        <w:pStyle w:val="Heading2"/>
      </w:pPr>
      <w:bookmarkStart w:id="3" w:name="_Toc212302627"/>
      <w:r w:rsidRPr="006703A2">
        <w:t>Research Aim</w:t>
      </w:r>
      <w:bookmarkEnd w:id="3"/>
    </w:p>
    <w:p w14:paraId="2768CC29" w14:textId="2EBC1C89" w:rsidR="006703A2" w:rsidRPr="006703A2" w:rsidRDefault="002D5ECB" w:rsidP="006703A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6703A2" w:rsidRPr="006703A2">
        <w:rPr>
          <w:rFonts w:ascii="Times New Roman" w:hAnsi="Times New Roman" w:cs="Times New Roman"/>
          <w:sz w:val="24"/>
          <w:szCs w:val="24"/>
        </w:rPr>
        <w:t>o investigate the relationship between selling tactics used by retail stores and the stores' turnover.</w:t>
      </w:r>
    </w:p>
    <w:p w14:paraId="6F87EA3A" w14:textId="77777777" w:rsidR="006703A2" w:rsidRPr="006703A2" w:rsidRDefault="006703A2" w:rsidP="002D5ECB">
      <w:pPr>
        <w:pStyle w:val="Heading2"/>
      </w:pPr>
      <w:bookmarkStart w:id="4" w:name="_Toc212302628"/>
      <w:r w:rsidRPr="006703A2">
        <w:t>Research Objectives:</w:t>
      </w:r>
      <w:bookmarkEnd w:id="4"/>
      <w:r w:rsidRPr="006703A2">
        <w:t xml:space="preserve"> </w:t>
      </w:r>
    </w:p>
    <w:p w14:paraId="1473D8FA" w14:textId="77777777" w:rsidR="006703A2" w:rsidRDefault="006703A2" w:rsidP="006703A2">
      <w:pPr>
        <w:pStyle w:val="ListParagraph"/>
        <w:numPr>
          <w:ilvl w:val="0"/>
          <w:numId w:val="1"/>
        </w:numPr>
        <w:spacing w:line="360" w:lineRule="auto"/>
        <w:jc w:val="both"/>
        <w:rPr>
          <w:rFonts w:ascii="Times New Roman" w:hAnsi="Times New Roman" w:cs="Times New Roman"/>
          <w:sz w:val="24"/>
          <w:szCs w:val="24"/>
        </w:rPr>
      </w:pPr>
      <w:r w:rsidRPr="006703A2">
        <w:rPr>
          <w:rFonts w:ascii="Times New Roman" w:hAnsi="Times New Roman" w:cs="Times New Roman"/>
          <w:sz w:val="24"/>
          <w:szCs w:val="24"/>
        </w:rPr>
        <w:t>To identify the most frequent selling tactics used by retail stores.</w:t>
      </w:r>
    </w:p>
    <w:p w14:paraId="35E7E909" w14:textId="77777777" w:rsidR="006703A2" w:rsidRDefault="006703A2" w:rsidP="006703A2">
      <w:pPr>
        <w:pStyle w:val="ListParagraph"/>
        <w:numPr>
          <w:ilvl w:val="0"/>
          <w:numId w:val="1"/>
        </w:numPr>
        <w:spacing w:line="360" w:lineRule="auto"/>
        <w:jc w:val="both"/>
        <w:rPr>
          <w:rFonts w:ascii="Times New Roman" w:hAnsi="Times New Roman" w:cs="Times New Roman"/>
          <w:sz w:val="24"/>
          <w:szCs w:val="24"/>
        </w:rPr>
      </w:pPr>
      <w:r w:rsidRPr="006703A2">
        <w:rPr>
          <w:rFonts w:ascii="Times New Roman" w:hAnsi="Times New Roman" w:cs="Times New Roman"/>
          <w:sz w:val="24"/>
          <w:szCs w:val="24"/>
        </w:rPr>
        <w:t>To measure the impact of the different approaches on turnover.</w:t>
      </w:r>
    </w:p>
    <w:p w14:paraId="18B6D8C9" w14:textId="694C79C2" w:rsidR="006703A2" w:rsidRDefault="006703A2" w:rsidP="006703A2">
      <w:pPr>
        <w:pStyle w:val="ListParagraph"/>
        <w:numPr>
          <w:ilvl w:val="0"/>
          <w:numId w:val="1"/>
        </w:numPr>
        <w:spacing w:line="360" w:lineRule="auto"/>
        <w:jc w:val="both"/>
        <w:rPr>
          <w:rFonts w:ascii="Times New Roman" w:hAnsi="Times New Roman" w:cs="Times New Roman"/>
          <w:sz w:val="24"/>
          <w:szCs w:val="24"/>
        </w:rPr>
      </w:pPr>
      <w:r w:rsidRPr="006703A2">
        <w:rPr>
          <w:rFonts w:ascii="Times New Roman" w:hAnsi="Times New Roman" w:cs="Times New Roman"/>
          <w:sz w:val="24"/>
          <w:szCs w:val="24"/>
        </w:rPr>
        <w:t>To analyse the relationship between marketing budget and revenue.</w:t>
      </w:r>
    </w:p>
    <w:p w14:paraId="39A74507" w14:textId="7F4B63C7" w:rsidR="006703A2" w:rsidRDefault="006703A2" w:rsidP="006703A2">
      <w:pPr>
        <w:pStyle w:val="ListParagraph"/>
        <w:numPr>
          <w:ilvl w:val="0"/>
          <w:numId w:val="1"/>
        </w:numPr>
        <w:spacing w:line="360" w:lineRule="auto"/>
        <w:jc w:val="both"/>
        <w:rPr>
          <w:rFonts w:ascii="Times New Roman" w:hAnsi="Times New Roman" w:cs="Times New Roman"/>
          <w:sz w:val="24"/>
          <w:szCs w:val="24"/>
        </w:rPr>
      </w:pPr>
      <w:r w:rsidRPr="006703A2">
        <w:rPr>
          <w:rFonts w:ascii="Times New Roman" w:hAnsi="Times New Roman" w:cs="Times New Roman"/>
          <w:sz w:val="24"/>
          <w:szCs w:val="24"/>
        </w:rPr>
        <w:t>To find out how well digital marketing works to boost sales in stores.</w:t>
      </w:r>
    </w:p>
    <w:p w14:paraId="49619EA5" w14:textId="77777777" w:rsidR="006703A2" w:rsidRDefault="006703A2" w:rsidP="006703A2">
      <w:pPr>
        <w:spacing w:line="360" w:lineRule="auto"/>
        <w:jc w:val="both"/>
        <w:rPr>
          <w:rFonts w:ascii="Times New Roman" w:hAnsi="Times New Roman" w:cs="Times New Roman"/>
          <w:sz w:val="24"/>
          <w:szCs w:val="24"/>
        </w:rPr>
      </w:pPr>
    </w:p>
    <w:p w14:paraId="1C299393" w14:textId="77777777" w:rsidR="006703A2" w:rsidRPr="006703A2" w:rsidRDefault="006703A2" w:rsidP="006703A2">
      <w:pPr>
        <w:spacing w:line="360" w:lineRule="auto"/>
        <w:jc w:val="both"/>
        <w:rPr>
          <w:rFonts w:ascii="Times New Roman" w:hAnsi="Times New Roman" w:cs="Times New Roman"/>
          <w:sz w:val="24"/>
          <w:szCs w:val="24"/>
        </w:rPr>
      </w:pPr>
    </w:p>
    <w:p w14:paraId="39DA9B92" w14:textId="3AEDE1CB" w:rsidR="006703A2" w:rsidRPr="006703A2" w:rsidRDefault="006703A2" w:rsidP="002D5ECB">
      <w:pPr>
        <w:pStyle w:val="Heading2"/>
      </w:pPr>
      <w:bookmarkStart w:id="5" w:name="_Toc212302629"/>
      <w:r w:rsidRPr="006703A2">
        <w:t>Research Question</w:t>
      </w:r>
      <w:bookmarkEnd w:id="5"/>
      <w:r w:rsidRPr="006703A2">
        <w:t xml:space="preserve"> </w:t>
      </w:r>
    </w:p>
    <w:p w14:paraId="1463CF73" w14:textId="39DEE0DF" w:rsidR="006703A2" w:rsidRPr="006703A2" w:rsidRDefault="006703A2" w:rsidP="006703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Q1: </w:t>
      </w:r>
      <w:r w:rsidRPr="006703A2">
        <w:rPr>
          <w:rFonts w:ascii="Times New Roman" w:hAnsi="Times New Roman" w:cs="Times New Roman"/>
          <w:sz w:val="24"/>
          <w:szCs w:val="24"/>
        </w:rPr>
        <w:t>Which selling tactics are the most used by retail stores?</w:t>
      </w:r>
    </w:p>
    <w:p w14:paraId="08C0B360" w14:textId="7B0BDD21" w:rsidR="006703A2" w:rsidRPr="006703A2" w:rsidRDefault="006703A2" w:rsidP="006703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Q2: </w:t>
      </w:r>
      <w:r w:rsidRPr="006703A2">
        <w:rPr>
          <w:rFonts w:ascii="Times New Roman" w:hAnsi="Times New Roman" w:cs="Times New Roman"/>
          <w:sz w:val="24"/>
          <w:szCs w:val="24"/>
        </w:rPr>
        <w:t>What is the impact of the different selling tactics on turnover?</w:t>
      </w:r>
    </w:p>
    <w:p w14:paraId="0490BF62" w14:textId="20B5E15A" w:rsidR="00C70DC5" w:rsidRPr="00C70DC5" w:rsidRDefault="006703A2" w:rsidP="006703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Q3: </w:t>
      </w:r>
      <w:r w:rsidRPr="006703A2">
        <w:rPr>
          <w:rFonts w:ascii="Times New Roman" w:hAnsi="Times New Roman" w:cs="Times New Roman"/>
          <w:sz w:val="24"/>
          <w:szCs w:val="24"/>
        </w:rPr>
        <w:t>How do marketing spend and retail turnover relate?</w:t>
      </w:r>
    </w:p>
    <w:p w14:paraId="5AA7A8CC" w14:textId="0286EBEA" w:rsidR="00E55921" w:rsidRPr="00C70DC5" w:rsidRDefault="006703A2" w:rsidP="00C70D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Q4: </w:t>
      </w:r>
      <w:r w:rsidRPr="006703A2">
        <w:rPr>
          <w:rFonts w:ascii="Times New Roman" w:hAnsi="Times New Roman" w:cs="Times New Roman"/>
          <w:sz w:val="24"/>
          <w:szCs w:val="24"/>
        </w:rPr>
        <w:t>What is the impact of digital marketing methods on store turnover?</w:t>
      </w:r>
    </w:p>
    <w:p w14:paraId="4E807CBE" w14:textId="1B6C8CB2" w:rsidR="00BD7C18" w:rsidRPr="00BD7C18" w:rsidRDefault="00BD7C18" w:rsidP="002D5ECB">
      <w:pPr>
        <w:pStyle w:val="Heading2"/>
      </w:pPr>
      <w:bookmarkStart w:id="6" w:name="_Toc212302630"/>
      <w:r w:rsidRPr="00BD7C18">
        <w:t>Significance of the Study</w:t>
      </w:r>
      <w:bookmarkEnd w:id="6"/>
    </w:p>
    <w:p w14:paraId="74915092" w14:textId="6FD93083" w:rsidR="00BD7C18" w:rsidRDefault="00BD7C18" w:rsidP="00C70DC5">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Retailers and the house owners, marketers and legislators who have an interest in or need for empirical evidence of the effect of specific marketing practices on financial performance might find the results of this dissertation useful. Retailing could also be a reference for the allocation of resources and strategic planning of the retailing industry</w:t>
      </w:r>
      <w:r w:rsidR="00B34818">
        <w:rPr>
          <w:rFonts w:ascii="Times New Roman" w:hAnsi="Times New Roman" w:cs="Times New Roman"/>
          <w:sz w:val="24"/>
          <w:szCs w:val="24"/>
        </w:rPr>
        <w:t xml:space="preserve"> (</w:t>
      </w:r>
      <w:r w:rsidR="00B34818" w:rsidRPr="00B34818">
        <w:rPr>
          <w:rFonts w:ascii="Times New Roman" w:hAnsi="Times New Roman" w:cs="Times New Roman"/>
          <w:sz w:val="24"/>
          <w:szCs w:val="24"/>
        </w:rPr>
        <w:t>Hanley</w:t>
      </w:r>
      <w:r w:rsidR="00B34818">
        <w:rPr>
          <w:rFonts w:ascii="Times New Roman" w:hAnsi="Times New Roman" w:cs="Times New Roman"/>
          <w:sz w:val="24"/>
          <w:szCs w:val="24"/>
        </w:rPr>
        <w:t xml:space="preserve"> and</w:t>
      </w:r>
      <w:r w:rsidR="00B34818" w:rsidRPr="00B34818">
        <w:rPr>
          <w:rFonts w:ascii="Times New Roman" w:hAnsi="Times New Roman" w:cs="Times New Roman"/>
          <w:sz w:val="24"/>
          <w:szCs w:val="24"/>
        </w:rPr>
        <w:t xml:space="preserve"> Leahy,</w:t>
      </w:r>
      <w:r w:rsidR="00B34818">
        <w:rPr>
          <w:rFonts w:ascii="Times New Roman" w:hAnsi="Times New Roman" w:cs="Times New Roman"/>
          <w:sz w:val="24"/>
          <w:szCs w:val="24"/>
        </w:rPr>
        <w:t xml:space="preserve"> </w:t>
      </w:r>
      <w:r w:rsidR="00B34818" w:rsidRPr="00B34818">
        <w:rPr>
          <w:rFonts w:ascii="Times New Roman" w:hAnsi="Times New Roman" w:cs="Times New Roman"/>
          <w:sz w:val="24"/>
          <w:szCs w:val="24"/>
        </w:rPr>
        <w:t>2008).</w:t>
      </w:r>
    </w:p>
    <w:p w14:paraId="1E56170E" w14:textId="3177C03E" w:rsidR="00BD7C18" w:rsidRPr="00BD7C18" w:rsidRDefault="00BD7C18" w:rsidP="002D5ECB">
      <w:pPr>
        <w:pStyle w:val="Heading2"/>
      </w:pPr>
      <w:bookmarkStart w:id="7" w:name="_Toc212302631"/>
      <w:r w:rsidRPr="00BD7C18">
        <w:t>Structure of the Dissertation</w:t>
      </w:r>
      <w:bookmarkEnd w:id="7"/>
    </w:p>
    <w:p w14:paraId="3B724132" w14:textId="33DD61C2" w:rsidR="00E55921" w:rsidRDefault="00BD7C18" w:rsidP="00C70DC5">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 xml:space="preserve"> Dissertation is also structured as follows. The first chapter of the dissertation presents the research; the second chapter of the dissertation includes the literature review, while the third chapter focuses on the research methodology. </w:t>
      </w:r>
      <w:r>
        <w:rPr>
          <w:rFonts w:ascii="Times New Roman" w:hAnsi="Times New Roman" w:cs="Times New Roman"/>
          <w:sz w:val="24"/>
          <w:szCs w:val="24"/>
        </w:rPr>
        <w:t>Additionally, t</w:t>
      </w:r>
      <w:r w:rsidRPr="00BD7C18">
        <w:rPr>
          <w:rFonts w:ascii="Times New Roman" w:hAnsi="Times New Roman" w:cs="Times New Roman"/>
          <w:sz w:val="24"/>
          <w:szCs w:val="24"/>
        </w:rPr>
        <w:t xml:space="preserve">he fourth chapter of the dissertation gives a description and analysis of the data. </w:t>
      </w:r>
      <w:r>
        <w:rPr>
          <w:rFonts w:ascii="Times New Roman" w:hAnsi="Times New Roman" w:cs="Times New Roman"/>
          <w:sz w:val="24"/>
          <w:szCs w:val="24"/>
        </w:rPr>
        <w:t>So, t</w:t>
      </w:r>
      <w:r w:rsidRPr="00BD7C18">
        <w:rPr>
          <w:rFonts w:ascii="Times New Roman" w:hAnsi="Times New Roman" w:cs="Times New Roman"/>
          <w:sz w:val="24"/>
          <w:szCs w:val="24"/>
        </w:rPr>
        <w:t>he fifth chapter of the dissertation report the findings, and the last chapter of the dissertation is the conclusion and recommendation.</w:t>
      </w:r>
    </w:p>
    <w:p w14:paraId="3B84B1B1" w14:textId="4D2FE24F" w:rsidR="00BD7C18" w:rsidRPr="00BD7C18" w:rsidRDefault="00BD7C18" w:rsidP="002D5ECB">
      <w:pPr>
        <w:pStyle w:val="Heading1"/>
      </w:pPr>
      <w:bookmarkStart w:id="8" w:name="_Toc212302632"/>
      <w:r w:rsidRPr="00BD7C18">
        <w:t>Chapter 2: Literature Review</w:t>
      </w:r>
      <w:bookmarkEnd w:id="8"/>
    </w:p>
    <w:p w14:paraId="5AD53E7C" w14:textId="75E23839" w:rsidR="00BD7C18" w:rsidRPr="00BD7C18" w:rsidRDefault="00BD7C18" w:rsidP="00BD7C18">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Marketing methods are a vital component of the sales and performance of any business, as they help increase visibility, gain customers, and, as a result, boost financial results. The most popular theoretical frameworks that address the question of marketing strategies include the 4Ps (product, price, place, promotion), segmentation-targeting-positioning (STP), digital marketing, and customer behaviour (</w:t>
      </w:r>
      <w:r w:rsidR="00B34818" w:rsidRPr="00B34818">
        <w:rPr>
          <w:rFonts w:ascii="Times New Roman" w:hAnsi="Times New Roman" w:cs="Times New Roman"/>
          <w:sz w:val="24"/>
          <w:szCs w:val="24"/>
        </w:rPr>
        <w:t>Kotler, 1991).</w:t>
      </w:r>
      <w:r w:rsidR="00B34818">
        <w:rPr>
          <w:rFonts w:ascii="Times New Roman" w:hAnsi="Times New Roman" w:cs="Times New Roman"/>
          <w:sz w:val="24"/>
          <w:szCs w:val="24"/>
        </w:rPr>
        <w:t xml:space="preserve"> </w:t>
      </w:r>
      <w:r w:rsidR="00BF6FFC">
        <w:rPr>
          <w:rFonts w:ascii="Times New Roman" w:hAnsi="Times New Roman" w:cs="Times New Roman"/>
          <w:sz w:val="24"/>
          <w:szCs w:val="24"/>
        </w:rPr>
        <w:t>Additionally, t</w:t>
      </w:r>
      <w:r w:rsidRPr="00BD7C18">
        <w:rPr>
          <w:rFonts w:ascii="Times New Roman" w:hAnsi="Times New Roman" w:cs="Times New Roman"/>
          <w:sz w:val="24"/>
          <w:szCs w:val="24"/>
        </w:rPr>
        <w:t>he previous studies on this topic have been done from various perspectives and with different methodologies, but most of them show the significant positive impact of marketing on financial growth and turnover</w:t>
      </w:r>
    </w:p>
    <w:p w14:paraId="22BCB328" w14:textId="4C446462" w:rsidR="00BD7C18" w:rsidRPr="00BF6FFC" w:rsidRDefault="00BD7C18" w:rsidP="002D5ECB">
      <w:pPr>
        <w:pStyle w:val="Heading2"/>
      </w:pPr>
      <w:bookmarkStart w:id="9" w:name="_Toc212302633"/>
      <w:r w:rsidRPr="00BF6FFC">
        <w:lastRenderedPageBreak/>
        <w:t>Theoretical Frameworks</w:t>
      </w:r>
      <w:bookmarkEnd w:id="9"/>
      <w:r w:rsidRPr="00BF6FFC">
        <w:t xml:space="preserve"> </w:t>
      </w:r>
    </w:p>
    <w:p w14:paraId="5BA746FB" w14:textId="1BE4BEE7" w:rsidR="00BD7C18" w:rsidRPr="009E1EE0" w:rsidRDefault="00BD7C18" w:rsidP="00BD7C18">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 xml:space="preserve">The 4Ps model is one of the most used and well-documented marketing theories in modern business. Proposed by Philip Kotler, the concept implies that any successful marketing strategy should include four distinct elements: product, price, place, and promotion </w:t>
      </w:r>
      <w:r w:rsidR="009E1EE0" w:rsidRPr="009E1EE0">
        <w:rPr>
          <w:rFonts w:ascii="Times New Roman" w:hAnsi="Times New Roman" w:cs="Times New Roman"/>
          <w:sz w:val="24"/>
          <w:szCs w:val="24"/>
        </w:rPr>
        <w:t>(Singh, et. al., 2018).</w:t>
      </w:r>
      <w:r w:rsidRPr="00BD7C18">
        <w:rPr>
          <w:rFonts w:ascii="Times New Roman" w:hAnsi="Times New Roman" w:cs="Times New Roman"/>
          <w:sz w:val="24"/>
          <w:szCs w:val="24"/>
        </w:rPr>
        <w:t xml:space="preserve"> The framework directly links marketing strategy to customer value and competitive </w:t>
      </w:r>
      <w:r w:rsidR="00BF6FFC" w:rsidRPr="00BD7C18">
        <w:rPr>
          <w:rFonts w:ascii="Times New Roman" w:hAnsi="Times New Roman" w:cs="Times New Roman"/>
          <w:sz w:val="24"/>
          <w:szCs w:val="24"/>
        </w:rPr>
        <w:t>advantage and</w:t>
      </w:r>
      <w:r w:rsidRPr="00BD7C18">
        <w:rPr>
          <w:rFonts w:ascii="Times New Roman" w:hAnsi="Times New Roman" w:cs="Times New Roman"/>
          <w:sz w:val="24"/>
          <w:szCs w:val="24"/>
        </w:rPr>
        <w:t xml:space="preserve"> can therefore be directly applied to the question of how marketing affects shop visitors’ behaviour. For example, pricing changes (discounts, bundled pricing) are a part of the marketing mix, and have a direct influence on consumers’ purchasing decisions (</w:t>
      </w:r>
      <w:r w:rsidRPr="009E1EE0">
        <w:rPr>
          <w:rFonts w:ascii="Times New Roman" w:hAnsi="Times New Roman" w:cs="Times New Roman"/>
          <w:sz w:val="24"/>
          <w:szCs w:val="24"/>
        </w:rPr>
        <w:t>Baines et al., 2017).</w:t>
      </w:r>
      <w:r w:rsidR="009E1EE0" w:rsidRPr="009E1EE0">
        <w:t xml:space="preserve"> </w:t>
      </w:r>
    </w:p>
    <w:p w14:paraId="02F6CAE1" w14:textId="313E7BD7" w:rsidR="00BD7C18" w:rsidRDefault="00BF6FFC" w:rsidP="00BD7C18">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t</w:t>
      </w:r>
      <w:r w:rsidR="00BD7C18" w:rsidRPr="00BD7C18">
        <w:rPr>
          <w:rFonts w:ascii="Times New Roman" w:hAnsi="Times New Roman" w:cs="Times New Roman"/>
          <w:sz w:val="24"/>
          <w:szCs w:val="24"/>
        </w:rPr>
        <w:t>he STP framework, developed by Bernard as part of the 4Ps model, guides marketers on how to segment markets, target the most profitable segment(s), and position the product or service to fulfil the needs of the chosen target audience (</w:t>
      </w:r>
      <w:r w:rsidR="009E1EE0" w:rsidRPr="009E1EE0">
        <w:rPr>
          <w:rFonts w:ascii="Times New Roman" w:hAnsi="Times New Roman" w:cs="Times New Roman"/>
          <w:sz w:val="24"/>
          <w:szCs w:val="24"/>
        </w:rPr>
        <w:t>Fedotova, 2020).</w:t>
      </w:r>
      <w:r w:rsidR="009E1EE0" w:rsidRPr="009E1EE0">
        <w:rPr>
          <w:rFonts w:ascii="Times New Roman" w:hAnsi="Times New Roman" w:cs="Times New Roman"/>
          <w:b/>
          <w:bCs/>
          <w:sz w:val="24"/>
          <w:szCs w:val="24"/>
        </w:rPr>
        <w:t xml:space="preserve"> </w:t>
      </w:r>
      <w:r w:rsidR="00BD7C18" w:rsidRPr="00BD7C18">
        <w:rPr>
          <w:rFonts w:ascii="Times New Roman" w:hAnsi="Times New Roman" w:cs="Times New Roman"/>
          <w:sz w:val="24"/>
          <w:szCs w:val="24"/>
        </w:rPr>
        <w:t xml:space="preserve"> In the case of retail shops, understanding this marketing strategy may allow owners to tailor their marketing plans to the most promising segments of customers (depending on customer demographics, psychographics, etc. ), resulting in more efficient customer acquisition and conversion to sales.</w:t>
      </w:r>
      <w:r>
        <w:rPr>
          <w:rFonts w:ascii="Times New Roman" w:hAnsi="Times New Roman" w:cs="Times New Roman"/>
          <w:sz w:val="24"/>
          <w:szCs w:val="24"/>
        </w:rPr>
        <w:t xml:space="preserve"> So, d</w:t>
      </w:r>
      <w:r w:rsidR="00BD7C18" w:rsidRPr="00BD7C18">
        <w:rPr>
          <w:rFonts w:ascii="Times New Roman" w:hAnsi="Times New Roman" w:cs="Times New Roman"/>
          <w:sz w:val="24"/>
          <w:szCs w:val="24"/>
        </w:rPr>
        <w:t>igital marketing models have also gained a lot of traction in practice and in recent marketing studies. For example, the RACE model (Reach, Act, Convert, Engage) was developed as a framework for companies to plan, implement, measure, and optimize digital marketing, and is particularly popular among retailers</w:t>
      </w:r>
      <w:r w:rsidR="009E1EE0">
        <w:rPr>
          <w:rFonts w:ascii="Times New Roman" w:hAnsi="Times New Roman" w:cs="Times New Roman"/>
          <w:sz w:val="24"/>
          <w:szCs w:val="24"/>
        </w:rPr>
        <w:t xml:space="preserve">. </w:t>
      </w:r>
      <w:r w:rsidR="00BD7C18" w:rsidRPr="00BD7C18">
        <w:rPr>
          <w:rFonts w:ascii="Times New Roman" w:hAnsi="Times New Roman" w:cs="Times New Roman"/>
          <w:sz w:val="24"/>
          <w:szCs w:val="24"/>
        </w:rPr>
        <w:t xml:space="preserve">Additionally, as shown by the data from </w:t>
      </w:r>
      <w:r w:rsidR="00BD7C18" w:rsidRPr="00255CAF">
        <w:rPr>
          <w:rFonts w:ascii="Times New Roman" w:hAnsi="Times New Roman" w:cs="Times New Roman"/>
          <w:sz w:val="24"/>
          <w:szCs w:val="24"/>
        </w:rPr>
        <w:t>Statista (2023),</w:t>
      </w:r>
      <w:r w:rsidR="00BD7C18" w:rsidRPr="00BD7C18">
        <w:rPr>
          <w:rFonts w:ascii="Times New Roman" w:hAnsi="Times New Roman" w:cs="Times New Roman"/>
          <w:sz w:val="24"/>
          <w:szCs w:val="24"/>
        </w:rPr>
        <w:t xml:space="preserve"> the spending on online advertising has been steadily increasing year over year, showing the importance of these strategies for the growth of retail turnover.</w:t>
      </w:r>
    </w:p>
    <w:p w14:paraId="445DB8D9" w14:textId="2A021AAA" w:rsidR="00BE4FC5" w:rsidRDefault="00BE4FC5" w:rsidP="00BD7C18">
      <w:pPr>
        <w:spacing w:line="360" w:lineRule="auto"/>
        <w:jc w:val="both"/>
        <w:rPr>
          <w:rFonts w:ascii="Times New Roman" w:hAnsi="Times New Roman" w:cs="Times New Roman"/>
          <w:sz w:val="24"/>
          <w:szCs w:val="24"/>
        </w:rPr>
      </w:pPr>
      <w:r w:rsidRPr="00BE4FC5">
        <w:rPr>
          <w:rFonts w:ascii="Times New Roman" w:hAnsi="Times New Roman" w:cs="Times New Roman"/>
          <w:noProof/>
          <w:sz w:val="24"/>
          <w:szCs w:val="24"/>
        </w:rPr>
        <w:drawing>
          <wp:inline distT="0" distB="0" distL="0" distR="0" wp14:anchorId="2DC5BF9B" wp14:editId="557A2CF8">
            <wp:extent cx="3892878" cy="2202198"/>
            <wp:effectExtent l="0" t="0" r="0" b="7620"/>
            <wp:docPr id="1505679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79225" name=""/>
                    <pic:cNvPicPr/>
                  </pic:nvPicPr>
                  <pic:blipFill>
                    <a:blip r:embed="rId8"/>
                    <a:stretch>
                      <a:fillRect/>
                    </a:stretch>
                  </pic:blipFill>
                  <pic:spPr>
                    <a:xfrm>
                      <a:off x="0" y="0"/>
                      <a:ext cx="3897924" cy="2205053"/>
                    </a:xfrm>
                    <a:prstGeom prst="rect">
                      <a:avLst/>
                    </a:prstGeom>
                  </pic:spPr>
                </pic:pic>
              </a:graphicData>
            </a:graphic>
          </wp:inline>
        </w:drawing>
      </w:r>
    </w:p>
    <w:p w14:paraId="102A17FA" w14:textId="3B1D9087" w:rsidR="00BE4FC5" w:rsidRPr="00625FE3" w:rsidRDefault="00625FE3" w:rsidP="00BD7C18">
      <w:pPr>
        <w:spacing w:line="360" w:lineRule="auto"/>
        <w:jc w:val="both"/>
        <w:rPr>
          <w:rFonts w:ascii="Times New Roman" w:hAnsi="Times New Roman" w:cs="Times New Roman"/>
          <w:b/>
          <w:bCs/>
          <w:i/>
          <w:iCs/>
          <w:sz w:val="20"/>
          <w:szCs w:val="20"/>
        </w:rPr>
      </w:pPr>
      <w:r>
        <w:rPr>
          <w:rFonts w:ascii="Times New Roman" w:hAnsi="Times New Roman" w:cs="Times New Roman"/>
          <w:b/>
          <w:bCs/>
          <w:i/>
          <w:iCs/>
          <w:sz w:val="20"/>
          <w:szCs w:val="20"/>
        </w:rPr>
        <w:t xml:space="preserve">Fig. 1 </w:t>
      </w:r>
      <w:r w:rsidRPr="00625FE3">
        <w:rPr>
          <w:rFonts w:ascii="Times New Roman" w:hAnsi="Times New Roman" w:cs="Times New Roman"/>
          <w:b/>
          <w:bCs/>
          <w:i/>
          <w:iCs/>
          <w:sz w:val="20"/>
          <w:szCs w:val="20"/>
        </w:rPr>
        <w:t>Conceptual Framework:  The Relationship Between Marketing Strategies and Retail Turnover</w:t>
      </w:r>
    </w:p>
    <w:p w14:paraId="1AFCD131" w14:textId="73ECD34D" w:rsidR="00BD7C18" w:rsidRPr="00BF6FFC" w:rsidRDefault="00BD7C18" w:rsidP="002D5ECB">
      <w:pPr>
        <w:pStyle w:val="Heading2"/>
      </w:pPr>
      <w:bookmarkStart w:id="10" w:name="_Toc212302634"/>
      <w:r w:rsidRPr="00BF6FFC">
        <w:lastRenderedPageBreak/>
        <w:t>Marketing Strategies and Retail Turnover</w:t>
      </w:r>
      <w:bookmarkEnd w:id="10"/>
      <w:r w:rsidRPr="00BF6FFC">
        <w:t xml:space="preserve"> </w:t>
      </w:r>
    </w:p>
    <w:p w14:paraId="7ED72337" w14:textId="311155C7" w:rsidR="00BD7C18" w:rsidRPr="00BD7C18" w:rsidRDefault="00BD7C18" w:rsidP="00BD7C18">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 xml:space="preserve">As noted above, many studies have confirmed a statistically significant positive correlation between certain marketing strategies and financial outcomes for retailers. For example, </w:t>
      </w:r>
      <w:r w:rsidR="009E1EE0" w:rsidRPr="009E1EE0">
        <w:rPr>
          <w:rFonts w:ascii="Times New Roman" w:hAnsi="Times New Roman" w:cs="Times New Roman"/>
          <w:sz w:val="24"/>
          <w:szCs w:val="24"/>
        </w:rPr>
        <w:t>Mainali and Dhakal, (2021</w:t>
      </w:r>
      <w:r w:rsidR="009E1EE0">
        <w:rPr>
          <w:rFonts w:ascii="Times New Roman" w:hAnsi="Times New Roman" w:cs="Times New Roman"/>
          <w:sz w:val="24"/>
          <w:szCs w:val="24"/>
        </w:rPr>
        <w:t>)</w:t>
      </w:r>
      <w:r w:rsidRPr="00BD7C18">
        <w:rPr>
          <w:rFonts w:ascii="Times New Roman" w:hAnsi="Times New Roman" w:cs="Times New Roman"/>
          <w:sz w:val="24"/>
          <w:szCs w:val="24"/>
        </w:rPr>
        <w:t xml:space="preserve"> showed that the SMEs who implemented a comprehensive digital marketing approach experienced the highest growth in turnover, specifically from social media and email marketing strategies. Moreover, </w:t>
      </w:r>
      <w:r w:rsidR="00255CAF" w:rsidRPr="00255CAF">
        <w:rPr>
          <w:rFonts w:ascii="Times New Roman" w:hAnsi="Times New Roman" w:cs="Times New Roman"/>
          <w:sz w:val="24"/>
          <w:szCs w:val="24"/>
        </w:rPr>
        <w:t>Kumar, et. al., (2010</w:t>
      </w:r>
      <w:r w:rsidR="00255CAF">
        <w:rPr>
          <w:rFonts w:ascii="Times New Roman" w:hAnsi="Times New Roman" w:cs="Times New Roman"/>
          <w:b/>
          <w:bCs/>
          <w:sz w:val="24"/>
          <w:szCs w:val="24"/>
        </w:rPr>
        <w:t>)</w:t>
      </w:r>
      <w:r w:rsidRPr="00BD7C18">
        <w:rPr>
          <w:rFonts w:ascii="Times New Roman" w:hAnsi="Times New Roman" w:cs="Times New Roman"/>
          <w:sz w:val="24"/>
          <w:szCs w:val="24"/>
        </w:rPr>
        <w:t xml:space="preserve"> conclude that marketing strategies that were more focused on the customer (customer loyalty, retention, etc.) were more likely to lead to sustainable growth in revenue.</w:t>
      </w:r>
      <w:r w:rsidR="00BF6FFC">
        <w:rPr>
          <w:rFonts w:ascii="Times New Roman" w:hAnsi="Times New Roman" w:cs="Times New Roman"/>
          <w:sz w:val="24"/>
          <w:szCs w:val="24"/>
        </w:rPr>
        <w:t xml:space="preserve"> </w:t>
      </w:r>
      <w:r w:rsidRPr="00BD7C18">
        <w:rPr>
          <w:rFonts w:ascii="Times New Roman" w:hAnsi="Times New Roman" w:cs="Times New Roman"/>
          <w:sz w:val="24"/>
          <w:szCs w:val="24"/>
        </w:rPr>
        <w:t xml:space="preserve">In contrast, other methods were proven to be ineffective, or to have negative effects on turnover. </w:t>
      </w:r>
      <w:r w:rsidR="009C51BF" w:rsidRPr="009C51BF">
        <w:rPr>
          <w:rFonts w:ascii="Times New Roman" w:hAnsi="Times New Roman" w:cs="Times New Roman"/>
          <w:sz w:val="24"/>
          <w:szCs w:val="24"/>
        </w:rPr>
        <w:t>Kienzler and Kowalkowski, (2017</w:t>
      </w:r>
      <w:r w:rsidR="009C51BF">
        <w:rPr>
          <w:rFonts w:ascii="Times New Roman" w:hAnsi="Times New Roman" w:cs="Times New Roman"/>
          <w:sz w:val="24"/>
          <w:szCs w:val="24"/>
        </w:rPr>
        <w:t xml:space="preserve">) </w:t>
      </w:r>
      <w:r w:rsidRPr="00BD7C18">
        <w:rPr>
          <w:rFonts w:ascii="Times New Roman" w:hAnsi="Times New Roman" w:cs="Times New Roman"/>
          <w:sz w:val="24"/>
          <w:szCs w:val="24"/>
        </w:rPr>
        <w:t>demonstrated that promotion campaigns, although they can indeed boost sales, can also have a detrimental effect on long-term brand value or profitability if overused. This study also left some room for further research regarding which marketing elements cause sustainable increases in turnover.</w:t>
      </w:r>
    </w:p>
    <w:p w14:paraId="1FDDF38D" w14:textId="0E2EC61C" w:rsidR="00BD7C18" w:rsidRPr="00BF6FFC" w:rsidRDefault="00BD7C18" w:rsidP="002D5ECB">
      <w:pPr>
        <w:pStyle w:val="Heading2"/>
      </w:pPr>
      <w:bookmarkStart w:id="11" w:name="_Toc212302635"/>
      <w:r w:rsidRPr="00BF6FFC">
        <w:t>Marketing Investment and Financial Impact</w:t>
      </w:r>
      <w:bookmarkEnd w:id="11"/>
      <w:r w:rsidRPr="00BF6FFC">
        <w:t xml:space="preserve"> </w:t>
      </w:r>
    </w:p>
    <w:p w14:paraId="1E9A649B" w14:textId="67349D5F" w:rsidR="00BD7C18" w:rsidRPr="00BD7C18" w:rsidRDefault="00BD7C18" w:rsidP="00BD7C18">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 xml:space="preserve">Another topic of study is the relationship between the costs of marketing (budget) and the resulting changes in turnover. In their work, </w:t>
      </w:r>
      <w:r w:rsidRPr="009C51BF">
        <w:rPr>
          <w:rFonts w:ascii="Times New Roman" w:hAnsi="Times New Roman" w:cs="Times New Roman"/>
          <w:sz w:val="24"/>
          <w:szCs w:val="24"/>
        </w:rPr>
        <w:t>Hanssens and Pauwels (2016)</w:t>
      </w:r>
      <w:r w:rsidRPr="00BD7C18">
        <w:rPr>
          <w:rFonts w:ascii="Times New Roman" w:hAnsi="Times New Roman" w:cs="Times New Roman"/>
          <w:sz w:val="24"/>
          <w:szCs w:val="24"/>
        </w:rPr>
        <w:t xml:space="preserve"> have shown that the relationship between marketing </w:t>
      </w:r>
      <w:r w:rsidR="00BF6FFC" w:rsidRPr="00BD7C18">
        <w:rPr>
          <w:rFonts w:ascii="Times New Roman" w:hAnsi="Times New Roman" w:cs="Times New Roman"/>
          <w:sz w:val="24"/>
          <w:szCs w:val="24"/>
        </w:rPr>
        <w:t>spend,</w:t>
      </w:r>
      <w:r w:rsidRPr="00BD7C18">
        <w:rPr>
          <w:rFonts w:ascii="Times New Roman" w:hAnsi="Times New Roman" w:cs="Times New Roman"/>
          <w:sz w:val="24"/>
          <w:szCs w:val="24"/>
        </w:rPr>
        <w:t xml:space="preserve"> and revenue is not only statistically significant, but also differs for various industries and is directly contingent on how the marketing strategy is aligned with the business. In the case of retail shops, this means that an ineffective or non-targeted marketing budget can result in low or no returns and can cause losses, while a well-planned, targeted marketing strategy is likely to have maximum ROI.</w:t>
      </w:r>
      <w:r w:rsidR="00BF6FFC">
        <w:rPr>
          <w:rFonts w:ascii="Times New Roman" w:hAnsi="Times New Roman" w:cs="Times New Roman"/>
          <w:sz w:val="24"/>
          <w:szCs w:val="24"/>
        </w:rPr>
        <w:t xml:space="preserve"> Moreover, d</w:t>
      </w:r>
      <w:r w:rsidRPr="00BD7C18">
        <w:rPr>
          <w:rFonts w:ascii="Times New Roman" w:hAnsi="Times New Roman" w:cs="Times New Roman"/>
          <w:sz w:val="24"/>
          <w:szCs w:val="24"/>
        </w:rPr>
        <w:t xml:space="preserve">igital marketing also offers ways to track performance in real time, making it possible to use these data to make decisions based on analytics rather than guesswork. </w:t>
      </w:r>
      <w:r w:rsidR="0020065D" w:rsidRPr="0020065D">
        <w:rPr>
          <w:rFonts w:ascii="Times New Roman" w:hAnsi="Times New Roman" w:cs="Times New Roman"/>
          <w:sz w:val="24"/>
          <w:szCs w:val="24"/>
        </w:rPr>
        <w:t>Chen and Holsapple, (2013</w:t>
      </w:r>
      <w:r w:rsidR="0020065D">
        <w:rPr>
          <w:rFonts w:ascii="Times New Roman" w:hAnsi="Times New Roman" w:cs="Times New Roman"/>
          <w:sz w:val="24"/>
          <w:szCs w:val="24"/>
        </w:rPr>
        <w:t xml:space="preserve">) </w:t>
      </w:r>
      <w:r w:rsidRPr="00BD7C18">
        <w:rPr>
          <w:rFonts w:ascii="Times New Roman" w:hAnsi="Times New Roman" w:cs="Times New Roman"/>
          <w:sz w:val="24"/>
          <w:szCs w:val="24"/>
        </w:rPr>
        <w:t>have proven that a data-driven, analytics-based digital marketing approach resulted in higher effectiveness of advertising campaigns and better financial outcomes than traditional print or broadcast advertising.</w:t>
      </w:r>
    </w:p>
    <w:p w14:paraId="6E01F034" w14:textId="3C8D4C4C" w:rsidR="00BD7C18" w:rsidRPr="00BF6FFC" w:rsidRDefault="00BD7C18" w:rsidP="002D5ECB">
      <w:pPr>
        <w:pStyle w:val="Heading2"/>
      </w:pPr>
      <w:bookmarkStart w:id="12" w:name="_Toc212302636"/>
      <w:r w:rsidRPr="00BF6FFC">
        <w:t xml:space="preserve">Research </w:t>
      </w:r>
      <w:r w:rsidR="00BF6FFC">
        <w:t>Gaps</w:t>
      </w:r>
      <w:bookmarkEnd w:id="12"/>
      <w:r w:rsidR="00BF6FFC">
        <w:t xml:space="preserve"> </w:t>
      </w:r>
    </w:p>
    <w:p w14:paraId="628FFAD4" w14:textId="217D5DB4" w:rsidR="00BD7C18" w:rsidRDefault="00BD7C18" w:rsidP="00BD7C18">
      <w:pPr>
        <w:spacing w:line="360" w:lineRule="auto"/>
        <w:jc w:val="both"/>
        <w:rPr>
          <w:rFonts w:ascii="Times New Roman" w:hAnsi="Times New Roman" w:cs="Times New Roman"/>
          <w:sz w:val="24"/>
          <w:szCs w:val="24"/>
        </w:rPr>
      </w:pPr>
      <w:r w:rsidRPr="00BD7C18">
        <w:rPr>
          <w:rFonts w:ascii="Times New Roman" w:hAnsi="Times New Roman" w:cs="Times New Roman"/>
          <w:sz w:val="24"/>
          <w:szCs w:val="24"/>
        </w:rPr>
        <w:t>The existing research on the impact of marketing on turnover is quite extensive, but still leaves some gaps, which the current research will be able to address. First of all, while the previous literature review established that the common marketing strategies do have a positive impact on revenue and profit, the prior research does not specifically address small or medium-sized retail shops, or physically present shops with no e-commerce</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 xml:space="preserve">Maçada, </w:t>
      </w:r>
      <w:r w:rsidR="0020065D">
        <w:rPr>
          <w:rFonts w:ascii="Times New Roman" w:hAnsi="Times New Roman" w:cs="Times New Roman"/>
          <w:sz w:val="24"/>
          <w:szCs w:val="24"/>
        </w:rPr>
        <w:t xml:space="preserve">et. al., </w:t>
      </w:r>
      <w:r w:rsidR="0020065D" w:rsidRPr="0020065D">
        <w:rPr>
          <w:rFonts w:ascii="Times New Roman" w:hAnsi="Times New Roman" w:cs="Times New Roman"/>
          <w:sz w:val="24"/>
          <w:szCs w:val="24"/>
        </w:rPr>
        <w:t xml:space="preserve">2012). </w:t>
      </w:r>
      <w:r w:rsidRPr="00BD7C18">
        <w:rPr>
          <w:rFonts w:ascii="Times New Roman" w:hAnsi="Times New Roman" w:cs="Times New Roman"/>
          <w:sz w:val="24"/>
          <w:szCs w:val="24"/>
        </w:rPr>
        <w:t xml:space="preserve"> In </w:t>
      </w:r>
      <w:r w:rsidRPr="00BD7C18">
        <w:rPr>
          <w:rFonts w:ascii="Times New Roman" w:hAnsi="Times New Roman" w:cs="Times New Roman"/>
          <w:sz w:val="24"/>
          <w:szCs w:val="24"/>
        </w:rPr>
        <w:lastRenderedPageBreak/>
        <w:t>addition, while there is a vast amount of literature on digital marketing, including several meta-analyses, the comparative effectiveness of online and offline (non-digital) marketing methods in specific retail contexts is less clear.</w:t>
      </w:r>
    </w:p>
    <w:p w14:paraId="19D76492" w14:textId="77777777" w:rsidR="0020065D" w:rsidRPr="00BD7C18" w:rsidRDefault="0020065D" w:rsidP="00BD7C18">
      <w:pPr>
        <w:spacing w:line="360" w:lineRule="auto"/>
        <w:jc w:val="both"/>
        <w:rPr>
          <w:rFonts w:ascii="Times New Roman" w:hAnsi="Times New Roman" w:cs="Times New Roman"/>
          <w:sz w:val="24"/>
          <w:szCs w:val="24"/>
        </w:rPr>
      </w:pPr>
    </w:p>
    <w:p w14:paraId="12703B51" w14:textId="007AE001" w:rsidR="00BF6FFC" w:rsidRPr="00BF6FFC" w:rsidRDefault="00BF6FFC" w:rsidP="002D5ECB">
      <w:pPr>
        <w:pStyle w:val="Heading2"/>
      </w:pPr>
      <w:bookmarkStart w:id="13" w:name="_Toc212302637"/>
      <w:r w:rsidRPr="00BF6FFC">
        <w:t>Summary of the Chapter</w:t>
      </w:r>
      <w:bookmarkEnd w:id="13"/>
      <w:r w:rsidRPr="00BF6FFC">
        <w:t xml:space="preserve"> </w:t>
      </w:r>
    </w:p>
    <w:p w14:paraId="7BEDFC23" w14:textId="04F036D9" w:rsidR="00E55921" w:rsidRDefault="00BF6FFC" w:rsidP="00BF6FFC">
      <w:pPr>
        <w:spacing w:line="360" w:lineRule="auto"/>
        <w:jc w:val="both"/>
        <w:rPr>
          <w:rFonts w:ascii="Times New Roman" w:hAnsi="Times New Roman" w:cs="Times New Roman"/>
          <w:sz w:val="24"/>
          <w:szCs w:val="24"/>
        </w:rPr>
      </w:pPr>
      <w:r w:rsidRPr="00BF6FFC">
        <w:rPr>
          <w:rFonts w:ascii="Times New Roman" w:hAnsi="Times New Roman" w:cs="Times New Roman"/>
          <w:sz w:val="24"/>
          <w:szCs w:val="24"/>
        </w:rPr>
        <w:t>Theories covered in this chapter including the 4Ps, STP and digital marketing were touched upon and will be built upon in the retail analysis. Previous research has found associations between marketing activity and businesses financial performance including turnover. However, although there has been research done on different strategies</w:t>
      </w:r>
      <w:r>
        <w:rPr>
          <w:rFonts w:ascii="Times New Roman" w:hAnsi="Times New Roman" w:cs="Times New Roman"/>
          <w:sz w:val="24"/>
          <w:szCs w:val="24"/>
        </w:rPr>
        <w:t>,</w:t>
      </w:r>
      <w:r w:rsidRPr="00BF6FFC">
        <w:rPr>
          <w:rFonts w:ascii="Times New Roman" w:hAnsi="Times New Roman" w:cs="Times New Roman"/>
          <w:sz w:val="24"/>
          <w:szCs w:val="24"/>
        </w:rPr>
        <w:t xml:space="preserve"> which impact sales performance there is a lack of data around this within the context of small and medium retail and no understanding of the true return on investment on marketing activity and this discrepancy between channels. The outcome of the literature review has informed and supported the current research.</w:t>
      </w:r>
    </w:p>
    <w:p w14:paraId="308E318E" w14:textId="5092A001" w:rsidR="00BF6FFC" w:rsidRPr="00BE4FC5" w:rsidRDefault="00BF6FFC" w:rsidP="002D5ECB">
      <w:pPr>
        <w:pStyle w:val="Heading1"/>
      </w:pPr>
      <w:bookmarkStart w:id="14" w:name="_Toc212302638"/>
      <w:r w:rsidRPr="00BE4FC5">
        <w:t>Chapter 3. Methodology</w:t>
      </w:r>
      <w:bookmarkEnd w:id="14"/>
    </w:p>
    <w:p w14:paraId="1E98CD78" w14:textId="4BA21CCA"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This section explains the study’s epistemology, paradigm, design, sampling approach, data collection method, ethics, and delimitations.</w:t>
      </w:r>
    </w:p>
    <w:p w14:paraId="4C5002E6" w14:textId="25374588" w:rsidR="00BE4FC5" w:rsidRPr="00BE4FC5" w:rsidRDefault="00BE4FC5" w:rsidP="002D5ECB">
      <w:pPr>
        <w:pStyle w:val="Heading2"/>
      </w:pPr>
      <w:bookmarkStart w:id="15" w:name="_Toc212302639"/>
      <w:r w:rsidRPr="00BE4FC5">
        <w:t>Research philosophy</w:t>
      </w:r>
      <w:bookmarkEnd w:id="15"/>
      <w:r w:rsidRPr="00BE4FC5">
        <w:t xml:space="preserve"> </w:t>
      </w:r>
    </w:p>
    <w:p w14:paraId="7D13A28C" w14:textId="55018CD2"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Interpretivism underpins the research’s philosophy. It analyses retail business owners’ experiences, activities, and marketing approaches in a range of situations</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Avgousti, 2013).</w:t>
      </w:r>
    </w:p>
    <w:p w14:paraId="12D01703" w14:textId="2D0341F2" w:rsidR="00BE4FC5" w:rsidRPr="00BE4FC5" w:rsidRDefault="00BE4FC5" w:rsidP="002D5ECB">
      <w:pPr>
        <w:pStyle w:val="Heading2"/>
      </w:pPr>
      <w:bookmarkStart w:id="16" w:name="_Toc212302640"/>
      <w:r w:rsidRPr="00BE4FC5">
        <w:t>Research Approach</w:t>
      </w:r>
      <w:bookmarkEnd w:id="16"/>
    </w:p>
    <w:p w14:paraId="713DF11B" w14:textId="7105B368"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The study employs induction as its research methodology. The study uses statistics and empirical evidence to understand the causes and effects of marketing strategies on financial performance.</w:t>
      </w:r>
    </w:p>
    <w:p w14:paraId="68543F57" w14:textId="20BCFB8E" w:rsidR="00BE4FC5" w:rsidRPr="00BE4FC5" w:rsidRDefault="00BE4FC5" w:rsidP="002D5ECB">
      <w:pPr>
        <w:pStyle w:val="Heading2"/>
      </w:pPr>
      <w:bookmarkStart w:id="17" w:name="_Toc212302641"/>
      <w:r w:rsidRPr="00BE4FC5">
        <w:t>Research Design and Strategy</w:t>
      </w:r>
      <w:bookmarkEnd w:id="17"/>
    </w:p>
    <w:p w14:paraId="7BF2447C" w14:textId="3EB43334"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The study employs qualitative research methodologies. Qualitative research is excellent for understanding contextually complex social and psychological aspects like retail marketing strategies, customer segmentation, and employee turnover rates.</w:t>
      </w:r>
      <w:r>
        <w:rPr>
          <w:rFonts w:ascii="Times New Roman" w:hAnsi="Times New Roman" w:cs="Times New Roman"/>
          <w:sz w:val="24"/>
          <w:szCs w:val="24"/>
        </w:rPr>
        <w:t xml:space="preserve"> Also, t</w:t>
      </w:r>
      <w:r w:rsidRPr="00BE4FC5">
        <w:rPr>
          <w:rFonts w:ascii="Times New Roman" w:hAnsi="Times New Roman" w:cs="Times New Roman"/>
          <w:sz w:val="24"/>
          <w:szCs w:val="24"/>
        </w:rPr>
        <w:t>he study’s research strategy is the case study. The case study can easily collect detailed information on marketing strategies used in real retail businesses</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Kirongo and Odoyo, 2020).</w:t>
      </w:r>
    </w:p>
    <w:p w14:paraId="1004A365" w14:textId="7FDC974E" w:rsidR="00BE4FC5" w:rsidRPr="00BE4FC5" w:rsidRDefault="00BE4FC5" w:rsidP="002D5ECB">
      <w:pPr>
        <w:pStyle w:val="Heading2"/>
      </w:pPr>
      <w:bookmarkStart w:id="18" w:name="_Toc212302642"/>
      <w:r w:rsidRPr="00BE4FC5">
        <w:lastRenderedPageBreak/>
        <w:t>Data collection</w:t>
      </w:r>
      <w:bookmarkEnd w:id="18"/>
      <w:r w:rsidRPr="00BE4FC5">
        <w:t xml:space="preserve"> </w:t>
      </w:r>
    </w:p>
    <w:p w14:paraId="3502C45E" w14:textId="4CA57D00"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The study collects both primary and secondary data. The most critical information will be gained from semi-structured interviews with store owners regarding their marketing strategies, budget, customer feedback, and sales. Reports and promotional records for the trading firms and financial year summaries will also be utilised to ascertain changes in turnover as part of the secondary data collection method.</w:t>
      </w:r>
    </w:p>
    <w:p w14:paraId="59FF0AF3" w14:textId="03B957F9" w:rsidR="00BE4FC5" w:rsidRPr="00BE4FC5" w:rsidRDefault="00BE4FC5" w:rsidP="002D5ECB">
      <w:pPr>
        <w:pStyle w:val="Heading2"/>
      </w:pPr>
      <w:bookmarkStart w:id="19" w:name="_Toc212302643"/>
      <w:r w:rsidRPr="00BE4FC5">
        <w:t>Sampling technique</w:t>
      </w:r>
      <w:bookmarkEnd w:id="19"/>
      <w:r w:rsidRPr="00BE4FC5">
        <w:t xml:space="preserve"> </w:t>
      </w:r>
    </w:p>
    <w:p w14:paraId="396D1381" w14:textId="1C5F77C1"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The study uses purposive sampling. A non-probability selection method will identify research participants who meet the inclusion criteria. Purposive sampling is simple, flexible, and efficient in providing relevant responses and information (</w:t>
      </w:r>
      <w:r w:rsidRPr="0020065D">
        <w:rPr>
          <w:rFonts w:ascii="Times New Roman" w:hAnsi="Times New Roman" w:cs="Times New Roman"/>
          <w:sz w:val="24"/>
          <w:szCs w:val="24"/>
        </w:rPr>
        <w:t>Etikan et al., 2016).</w:t>
      </w:r>
      <w:r w:rsidRPr="00BE4FC5">
        <w:rPr>
          <w:rFonts w:ascii="Times New Roman" w:hAnsi="Times New Roman" w:cs="Times New Roman"/>
          <w:sz w:val="24"/>
          <w:szCs w:val="24"/>
        </w:rPr>
        <w:t xml:space="preserve"> The study will examine 3–5 independent sample stores within a specific region. </w:t>
      </w:r>
      <w:r>
        <w:rPr>
          <w:rFonts w:ascii="Times New Roman" w:hAnsi="Times New Roman" w:cs="Times New Roman"/>
          <w:sz w:val="24"/>
          <w:szCs w:val="24"/>
        </w:rPr>
        <w:t>Additionally, t</w:t>
      </w:r>
      <w:r w:rsidRPr="00BE4FC5">
        <w:rPr>
          <w:rFonts w:ascii="Times New Roman" w:hAnsi="Times New Roman" w:cs="Times New Roman"/>
          <w:sz w:val="24"/>
          <w:szCs w:val="24"/>
        </w:rPr>
        <w:t>he researcher will contact the owners of the selected firms and then visit them to schedule appointments with available owners to get their permission and participation.</w:t>
      </w:r>
    </w:p>
    <w:p w14:paraId="08967DB6" w14:textId="1581E322" w:rsidR="00BE4FC5" w:rsidRPr="00BE4FC5" w:rsidRDefault="00BE4FC5" w:rsidP="002D5ECB">
      <w:pPr>
        <w:pStyle w:val="Heading2"/>
      </w:pPr>
      <w:bookmarkStart w:id="20" w:name="_Toc212302644"/>
      <w:r w:rsidRPr="00BE4FC5">
        <w:t>Data Analysis</w:t>
      </w:r>
      <w:bookmarkEnd w:id="20"/>
      <w:r w:rsidRPr="00BE4FC5">
        <w:t xml:space="preserve"> </w:t>
      </w:r>
    </w:p>
    <w:p w14:paraId="036F0EA0" w14:textId="1C07C93D"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 xml:space="preserve">A thematic analysis of the participants’ responses will be conducted. The study will apply six-phase thematic analysis to record and code the data into useful research themes. </w:t>
      </w:r>
      <w:r>
        <w:rPr>
          <w:rFonts w:ascii="Times New Roman" w:hAnsi="Times New Roman" w:cs="Times New Roman"/>
          <w:sz w:val="24"/>
          <w:szCs w:val="24"/>
        </w:rPr>
        <w:t>Additionally, t</w:t>
      </w:r>
      <w:r w:rsidRPr="00BE4FC5">
        <w:rPr>
          <w:rFonts w:ascii="Times New Roman" w:hAnsi="Times New Roman" w:cs="Times New Roman"/>
          <w:sz w:val="24"/>
          <w:szCs w:val="24"/>
        </w:rPr>
        <w:t>his qualitative data analysis is appropriate because of its simplicity, flexibility, and conformance with research data requirements</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Kirongo and Odoyo, 2020).</w:t>
      </w:r>
    </w:p>
    <w:p w14:paraId="0D393F43" w14:textId="28169633" w:rsidR="00BE4FC5" w:rsidRPr="00BE4FC5" w:rsidRDefault="00BE4FC5" w:rsidP="002D5ECB">
      <w:pPr>
        <w:pStyle w:val="Heading2"/>
      </w:pPr>
      <w:bookmarkStart w:id="21" w:name="_Toc212302645"/>
      <w:r w:rsidRPr="00BE4FC5">
        <w:t>Ethical Considerations</w:t>
      </w:r>
      <w:bookmarkEnd w:id="21"/>
      <w:r w:rsidRPr="00BE4FC5">
        <w:t xml:space="preserve"> </w:t>
      </w:r>
    </w:p>
    <w:p w14:paraId="7C6A7BA2" w14:textId="7959D3FD" w:rsidR="00BE4FC5" w:rsidRPr="00BE4FC5"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Ethical approval will be required before data collection. Before beginning the research, the information sheet that describes the research objective, terms and conditions, anonymity, confidentiality, data protection, GDPR compliance, and right to withdraw from the study will be given to participants. For this research, the participant must sign the attached permission form. The data collected from the responses will be anonymised, and the owners, participants, and their businesses will be given pseudonyms. Per the GDPR and the University Ethics Policy, the data will be deleted after three years</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Etikan et al., 2016</w:t>
      </w:r>
      <w:r w:rsidR="0020065D">
        <w:rPr>
          <w:rFonts w:ascii="Times New Roman" w:hAnsi="Times New Roman" w:cs="Times New Roman"/>
          <w:sz w:val="24"/>
          <w:szCs w:val="24"/>
        </w:rPr>
        <w:t xml:space="preserve">). </w:t>
      </w:r>
    </w:p>
    <w:p w14:paraId="105F767D" w14:textId="1FB7E204" w:rsidR="00BE4FC5" w:rsidRPr="00BE4FC5" w:rsidRDefault="00BE4FC5" w:rsidP="002D5ECB">
      <w:pPr>
        <w:pStyle w:val="Heading2"/>
      </w:pPr>
      <w:bookmarkStart w:id="22" w:name="_Toc212302646"/>
      <w:r w:rsidRPr="00BE4FC5">
        <w:t>Limitations</w:t>
      </w:r>
      <w:bookmarkEnd w:id="22"/>
    </w:p>
    <w:p w14:paraId="7E2B86EF" w14:textId="4D562EA5" w:rsidR="00E55921" w:rsidRDefault="00BE4FC5" w:rsidP="00BE4FC5">
      <w:pPr>
        <w:spacing w:line="360" w:lineRule="auto"/>
        <w:jc w:val="both"/>
        <w:rPr>
          <w:rFonts w:ascii="Times New Roman" w:hAnsi="Times New Roman" w:cs="Times New Roman"/>
          <w:sz w:val="24"/>
          <w:szCs w:val="24"/>
        </w:rPr>
      </w:pPr>
      <w:r w:rsidRPr="00BE4FC5">
        <w:rPr>
          <w:rFonts w:ascii="Times New Roman" w:hAnsi="Times New Roman" w:cs="Times New Roman"/>
          <w:sz w:val="24"/>
          <w:szCs w:val="24"/>
        </w:rPr>
        <w:t xml:space="preserve">The small sample size and the narrow geographical scope of the study may limit the generalisability of the research. The dependence on the participants’ narratives may have introduced subjectivity or bias into their accounts of marketing turnover. </w:t>
      </w:r>
      <w:r>
        <w:rPr>
          <w:rFonts w:ascii="Times New Roman" w:hAnsi="Times New Roman" w:cs="Times New Roman"/>
          <w:sz w:val="24"/>
          <w:szCs w:val="24"/>
        </w:rPr>
        <w:t>Also, t</w:t>
      </w:r>
      <w:r w:rsidRPr="00BE4FC5">
        <w:rPr>
          <w:rFonts w:ascii="Times New Roman" w:hAnsi="Times New Roman" w:cs="Times New Roman"/>
          <w:sz w:val="24"/>
          <w:szCs w:val="24"/>
        </w:rPr>
        <w:t xml:space="preserve">he investigation verified results by using business data, such as turnover and promotional spending. Data </w:t>
      </w:r>
      <w:r w:rsidRPr="00BE4FC5">
        <w:rPr>
          <w:rFonts w:ascii="Times New Roman" w:hAnsi="Times New Roman" w:cs="Times New Roman"/>
          <w:sz w:val="24"/>
          <w:szCs w:val="24"/>
        </w:rPr>
        <w:lastRenderedPageBreak/>
        <w:t>analysis may be superficial since there wasn’t enough time to collect the data</w:t>
      </w:r>
      <w:r w:rsidR="0020065D">
        <w:rPr>
          <w:rFonts w:ascii="Times New Roman" w:hAnsi="Times New Roman" w:cs="Times New Roman"/>
          <w:sz w:val="24"/>
          <w:szCs w:val="24"/>
        </w:rPr>
        <w:t xml:space="preserve"> (</w:t>
      </w:r>
      <w:r w:rsidR="0020065D" w:rsidRPr="0020065D">
        <w:rPr>
          <w:rFonts w:ascii="Times New Roman" w:hAnsi="Times New Roman" w:cs="Times New Roman"/>
          <w:sz w:val="24"/>
          <w:szCs w:val="24"/>
        </w:rPr>
        <w:t>Etikan et al., 2016</w:t>
      </w:r>
      <w:r w:rsidR="0020065D">
        <w:rPr>
          <w:rFonts w:ascii="Times New Roman" w:hAnsi="Times New Roman" w:cs="Times New Roman"/>
          <w:sz w:val="24"/>
          <w:szCs w:val="24"/>
        </w:rPr>
        <w:t xml:space="preserve">). </w:t>
      </w:r>
    </w:p>
    <w:p w14:paraId="77632ECE" w14:textId="77777777" w:rsidR="00BE4FC5" w:rsidRPr="00C70DC5" w:rsidRDefault="00BE4FC5" w:rsidP="00BE4FC5">
      <w:pPr>
        <w:spacing w:line="360" w:lineRule="auto"/>
        <w:jc w:val="both"/>
        <w:rPr>
          <w:rFonts w:ascii="Times New Roman" w:hAnsi="Times New Roman" w:cs="Times New Roman"/>
          <w:sz w:val="24"/>
          <w:szCs w:val="24"/>
        </w:rPr>
      </w:pPr>
    </w:p>
    <w:p w14:paraId="2F01BC74" w14:textId="77777777" w:rsidR="00625FE3" w:rsidRPr="00625FE3" w:rsidRDefault="00625FE3" w:rsidP="002D5ECB">
      <w:pPr>
        <w:pStyle w:val="Heading2"/>
      </w:pPr>
      <w:bookmarkStart w:id="23" w:name="_Toc212302647"/>
      <w:r w:rsidRPr="00625FE3">
        <w:t>Timeframe / Timeline</w:t>
      </w:r>
      <w:bookmarkEnd w:id="23"/>
      <w:r w:rsidRPr="00625FE3">
        <w:t xml:space="preserve"> </w:t>
      </w:r>
    </w:p>
    <w:p w14:paraId="666B86FA" w14:textId="79A1DF2F" w:rsidR="00E55921" w:rsidRDefault="00625FE3" w:rsidP="00625FE3">
      <w:pPr>
        <w:spacing w:line="360" w:lineRule="auto"/>
        <w:jc w:val="both"/>
        <w:rPr>
          <w:rFonts w:ascii="Times New Roman" w:hAnsi="Times New Roman" w:cs="Times New Roman"/>
          <w:sz w:val="24"/>
          <w:szCs w:val="24"/>
        </w:rPr>
      </w:pPr>
      <w:r w:rsidRPr="00625FE3">
        <w:rPr>
          <w:rFonts w:ascii="Times New Roman" w:hAnsi="Times New Roman" w:cs="Times New Roman"/>
          <w:sz w:val="24"/>
          <w:szCs w:val="24"/>
        </w:rPr>
        <w:t xml:space="preserve">Below is the preferred timeframe to conduct and complete the study. It starts from when the proposal was written up to when the study will be submitted. The timeline was created to help me in managing time. During the writing of this dissertation, there will be the need to read literature on the chosen topic, writing, and the making of a presentation. As a result, my recommended timeframe of 8 months will best help to separate all these stages and help me put an adequate time to each. </w:t>
      </w:r>
      <w:r>
        <w:rPr>
          <w:rFonts w:ascii="Times New Roman" w:hAnsi="Times New Roman" w:cs="Times New Roman"/>
          <w:sz w:val="24"/>
          <w:szCs w:val="24"/>
        </w:rPr>
        <w:t>Also, t</w:t>
      </w:r>
      <w:r w:rsidRPr="00625FE3">
        <w:rPr>
          <w:rFonts w:ascii="Times New Roman" w:hAnsi="Times New Roman" w:cs="Times New Roman"/>
          <w:sz w:val="24"/>
          <w:szCs w:val="24"/>
        </w:rPr>
        <w:t>he proposed Gantt chart will be showing the various tasks to be carried out in order and the period to be given for each activity. I incorporated some of the same activities such as making the process of getting ethical clearance, gathering data and data analysis to occur simultaneously</w:t>
      </w:r>
      <w:r w:rsidR="002D5ECB">
        <w:rPr>
          <w:rFonts w:ascii="Times New Roman" w:hAnsi="Times New Roman" w:cs="Times New Roman"/>
          <w:sz w:val="24"/>
          <w:szCs w:val="24"/>
        </w:rPr>
        <w:t xml:space="preserve"> (</w:t>
      </w:r>
      <w:r w:rsidR="002D5ECB" w:rsidRPr="002D5ECB">
        <w:rPr>
          <w:rFonts w:ascii="Times New Roman" w:hAnsi="Times New Roman" w:cs="Times New Roman"/>
          <w:sz w:val="24"/>
          <w:szCs w:val="24"/>
        </w:rPr>
        <w:t xml:space="preserve">Kirongo and Odoyo, 2020). </w:t>
      </w:r>
      <w:r w:rsidRPr="00625FE3">
        <w:rPr>
          <w:rFonts w:ascii="Times New Roman" w:hAnsi="Times New Roman" w:cs="Times New Roman"/>
          <w:sz w:val="24"/>
          <w:szCs w:val="24"/>
        </w:rPr>
        <w:t xml:space="preserve">The timeframe is from October 2025 to May 2026. </w:t>
      </w:r>
      <w:r>
        <w:rPr>
          <w:rFonts w:ascii="Times New Roman" w:hAnsi="Times New Roman" w:cs="Times New Roman"/>
          <w:sz w:val="24"/>
          <w:szCs w:val="24"/>
        </w:rPr>
        <w:t>So, t</w:t>
      </w:r>
      <w:r w:rsidRPr="00625FE3">
        <w:rPr>
          <w:rFonts w:ascii="Times New Roman" w:hAnsi="Times New Roman" w:cs="Times New Roman"/>
          <w:sz w:val="24"/>
          <w:szCs w:val="24"/>
        </w:rPr>
        <w:t>he completion time is as a result of the set deadline for the final dissertation as stated in the academic calendar.</w:t>
      </w:r>
    </w:p>
    <w:p w14:paraId="1FBC43F9" w14:textId="09C36FEA" w:rsidR="00625FE3" w:rsidRDefault="00625FE3" w:rsidP="00625FE3">
      <w:pPr>
        <w:spacing w:line="360" w:lineRule="auto"/>
        <w:jc w:val="both"/>
        <w:rPr>
          <w:rFonts w:ascii="Times New Roman" w:hAnsi="Times New Roman" w:cs="Times New Roman"/>
          <w:sz w:val="24"/>
          <w:szCs w:val="24"/>
        </w:rPr>
      </w:pPr>
      <w:r w:rsidRPr="00625FE3">
        <w:rPr>
          <w:noProof/>
        </w:rPr>
        <w:drawing>
          <wp:inline distT="0" distB="0" distL="0" distR="0" wp14:anchorId="6785E72E" wp14:editId="27570D67">
            <wp:extent cx="4108203" cy="2600284"/>
            <wp:effectExtent l="0" t="0" r="6985" b="0"/>
            <wp:docPr id="647844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1213" cy="2602189"/>
                    </a:xfrm>
                    <a:prstGeom prst="rect">
                      <a:avLst/>
                    </a:prstGeom>
                    <a:noFill/>
                    <a:ln>
                      <a:noFill/>
                    </a:ln>
                  </pic:spPr>
                </pic:pic>
              </a:graphicData>
            </a:graphic>
          </wp:inline>
        </w:drawing>
      </w:r>
    </w:p>
    <w:p w14:paraId="7CE9EBE9" w14:textId="18F986EC" w:rsidR="00625FE3" w:rsidRDefault="00625FE3" w:rsidP="00625FE3">
      <w:pPr>
        <w:spacing w:line="360" w:lineRule="auto"/>
        <w:jc w:val="both"/>
        <w:rPr>
          <w:rFonts w:ascii="Times New Roman" w:hAnsi="Times New Roman" w:cs="Times New Roman"/>
          <w:sz w:val="24"/>
          <w:szCs w:val="24"/>
        </w:rPr>
      </w:pPr>
      <w:r w:rsidRPr="00625FE3">
        <w:rPr>
          <w:rFonts w:ascii="Times New Roman" w:hAnsi="Times New Roman" w:cs="Times New Roman"/>
          <w:noProof/>
          <w:sz w:val="24"/>
          <w:szCs w:val="24"/>
        </w:rPr>
        <w:lastRenderedPageBreak/>
        <w:drawing>
          <wp:inline distT="0" distB="0" distL="0" distR="0" wp14:anchorId="37B9C667" wp14:editId="5CF76A6A">
            <wp:extent cx="5626249" cy="2935921"/>
            <wp:effectExtent l="0" t="0" r="0" b="0"/>
            <wp:docPr id="77136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67709" name=""/>
                    <pic:cNvPicPr/>
                  </pic:nvPicPr>
                  <pic:blipFill>
                    <a:blip r:embed="rId10"/>
                    <a:stretch>
                      <a:fillRect/>
                    </a:stretch>
                  </pic:blipFill>
                  <pic:spPr>
                    <a:xfrm>
                      <a:off x="0" y="0"/>
                      <a:ext cx="5650879" cy="2948773"/>
                    </a:xfrm>
                    <a:prstGeom prst="rect">
                      <a:avLst/>
                    </a:prstGeom>
                  </pic:spPr>
                </pic:pic>
              </a:graphicData>
            </a:graphic>
          </wp:inline>
        </w:drawing>
      </w:r>
    </w:p>
    <w:p w14:paraId="378F3E87" w14:textId="19060948" w:rsidR="00625FE3" w:rsidRPr="00625FE3" w:rsidRDefault="00625FE3" w:rsidP="00625FE3">
      <w:pPr>
        <w:spacing w:line="360" w:lineRule="auto"/>
        <w:jc w:val="both"/>
        <w:rPr>
          <w:rFonts w:ascii="Times New Roman" w:hAnsi="Times New Roman" w:cs="Times New Roman"/>
          <w:i/>
          <w:iCs/>
        </w:rPr>
      </w:pPr>
      <w:r w:rsidRPr="00625FE3">
        <w:rPr>
          <w:rFonts w:ascii="Times New Roman" w:hAnsi="Times New Roman" w:cs="Times New Roman"/>
          <w:i/>
          <w:iCs/>
        </w:rPr>
        <w:t xml:space="preserve">Research Timeline ( Create by the student, 2025). </w:t>
      </w:r>
    </w:p>
    <w:p w14:paraId="3FCECFB5" w14:textId="1C6DBF73" w:rsidR="00E55921" w:rsidRPr="00847C9D" w:rsidRDefault="00625FE3" w:rsidP="002D5ECB">
      <w:pPr>
        <w:pStyle w:val="Heading1"/>
      </w:pPr>
      <w:bookmarkStart w:id="24" w:name="_Toc212302648"/>
      <w:r w:rsidRPr="00847C9D">
        <w:t>Conclusion</w:t>
      </w:r>
      <w:bookmarkEnd w:id="24"/>
      <w:r w:rsidRPr="00847C9D">
        <w:t xml:space="preserve"> </w:t>
      </w:r>
    </w:p>
    <w:p w14:paraId="416484DA" w14:textId="7358FFA6" w:rsidR="00625FE3" w:rsidRDefault="00847C9D" w:rsidP="00847C9D">
      <w:pPr>
        <w:spacing w:line="360" w:lineRule="auto"/>
        <w:jc w:val="both"/>
        <w:rPr>
          <w:rFonts w:ascii="Times New Roman" w:hAnsi="Times New Roman" w:cs="Times New Roman"/>
          <w:sz w:val="24"/>
          <w:szCs w:val="24"/>
        </w:rPr>
      </w:pPr>
      <w:r w:rsidRPr="00847C9D">
        <w:rPr>
          <w:rFonts w:ascii="Times New Roman" w:hAnsi="Times New Roman" w:cs="Times New Roman"/>
          <w:sz w:val="24"/>
          <w:szCs w:val="24"/>
        </w:rPr>
        <w:t xml:space="preserve">The research proposal explores the correlation between marketing methods and turnover in retail shops using marketing mix, STP, and digital marketing models. It aims to identify commonalities, effectiveness, and the relationship between marketing investment and revenue. </w:t>
      </w:r>
      <w:r>
        <w:rPr>
          <w:rFonts w:ascii="Times New Roman" w:hAnsi="Times New Roman" w:cs="Times New Roman"/>
          <w:sz w:val="24"/>
          <w:szCs w:val="24"/>
        </w:rPr>
        <w:t>Also, t</w:t>
      </w:r>
      <w:r w:rsidRPr="00847C9D">
        <w:rPr>
          <w:rFonts w:ascii="Times New Roman" w:hAnsi="Times New Roman" w:cs="Times New Roman"/>
          <w:sz w:val="24"/>
          <w:szCs w:val="24"/>
        </w:rPr>
        <w:t xml:space="preserve">he study highlights the importance of marketing strategy in driving consumer behaviour and revenue generation. </w:t>
      </w:r>
      <w:r>
        <w:rPr>
          <w:rFonts w:ascii="Times New Roman" w:hAnsi="Times New Roman" w:cs="Times New Roman"/>
          <w:sz w:val="24"/>
          <w:szCs w:val="24"/>
        </w:rPr>
        <w:t>Moreover, t</w:t>
      </w:r>
      <w:r w:rsidRPr="00847C9D">
        <w:rPr>
          <w:rFonts w:ascii="Times New Roman" w:hAnsi="Times New Roman" w:cs="Times New Roman"/>
          <w:sz w:val="24"/>
          <w:szCs w:val="24"/>
        </w:rPr>
        <w:t xml:space="preserve">he qualitative research method includes semi-structured interviews and thematic analysis, providing insights from shop managers. </w:t>
      </w:r>
      <w:r>
        <w:rPr>
          <w:rFonts w:ascii="Times New Roman" w:hAnsi="Times New Roman" w:cs="Times New Roman"/>
          <w:sz w:val="24"/>
          <w:szCs w:val="24"/>
        </w:rPr>
        <w:t>So, t</w:t>
      </w:r>
      <w:r w:rsidRPr="00847C9D">
        <w:rPr>
          <w:rFonts w:ascii="Times New Roman" w:hAnsi="Times New Roman" w:cs="Times New Roman"/>
          <w:sz w:val="24"/>
          <w:szCs w:val="24"/>
        </w:rPr>
        <w:t>he project aims to improve marketing investment and potentially increase turnover.</w:t>
      </w:r>
    </w:p>
    <w:p w14:paraId="3ADA17CC" w14:textId="77777777" w:rsidR="00847C9D" w:rsidRDefault="00847C9D" w:rsidP="00847C9D">
      <w:pPr>
        <w:spacing w:line="360" w:lineRule="auto"/>
        <w:jc w:val="both"/>
        <w:rPr>
          <w:rFonts w:ascii="Times New Roman" w:hAnsi="Times New Roman" w:cs="Times New Roman"/>
          <w:sz w:val="24"/>
          <w:szCs w:val="24"/>
        </w:rPr>
      </w:pPr>
    </w:p>
    <w:p w14:paraId="4BD1184E" w14:textId="77777777" w:rsidR="00847C9D" w:rsidRDefault="00847C9D" w:rsidP="00847C9D">
      <w:pPr>
        <w:spacing w:line="360" w:lineRule="auto"/>
        <w:jc w:val="both"/>
        <w:rPr>
          <w:rFonts w:ascii="Times New Roman" w:hAnsi="Times New Roman" w:cs="Times New Roman"/>
          <w:sz w:val="24"/>
          <w:szCs w:val="24"/>
        </w:rPr>
      </w:pPr>
    </w:p>
    <w:p w14:paraId="64DC2FD6" w14:textId="77777777" w:rsidR="00847C9D" w:rsidRDefault="00847C9D" w:rsidP="00847C9D">
      <w:pPr>
        <w:spacing w:line="360" w:lineRule="auto"/>
        <w:jc w:val="both"/>
        <w:rPr>
          <w:rFonts w:ascii="Times New Roman" w:hAnsi="Times New Roman" w:cs="Times New Roman"/>
          <w:sz w:val="24"/>
          <w:szCs w:val="24"/>
        </w:rPr>
      </w:pPr>
    </w:p>
    <w:p w14:paraId="7AA4955A" w14:textId="77777777" w:rsidR="00847C9D" w:rsidRDefault="00847C9D" w:rsidP="00847C9D">
      <w:pPr>
        <w:spacing w:line="360" w:lineRule="auto"/>
        <w:jc w:val="both"/>
        <w:rPr>
          <w:rFonts w:ascii="Times New Roman" w:hAnsi="Times New Roman" w:cs="Times New Roman"/>
          <w:sz w:val="24"/>
          <w:szCs w:val="24"/>
        </w:rPr>
      </w:pPr>
    </w:p>
    <w:p w14:paraId="591761D2" w14:textId="77777777" w:rsidR="00847C9D" w:rsidRDefault="00847C9D" w:rsidP="00847C9D">
      <w:pPr>
        <w:spacing w:line="360" w:lineRule="auto"/>
        <w:jc w:val="both"/>
        <w:rPr>
          <w:rFonts w:ascii="Times New Roman" w:hAnsi="Times New Roman" w:cs="Times New Roman"/>
          <w:sz w:val="24"/>
          <w:szCs w:val="24"/>
        </w:rPr>
      </w:pPr>
    </w:p>
    <w:p w14:paraId="23A8D2A7" w14:textId="77777777" w:rsidR="00847C9D" w:rsidRDefault="00847C9D" w:rsidP="00847C9D">
      <w:pPr>
        <w:spacing w:line="360" w:lineRule="auto"/>
        <w:jc w:val="both"/>
        <w:rPr>
          <w:rFonts w:ascii="Times New Roman" w:hAnsi="Times New Roman" w:cs="Times New Roman"/>
          <w:sz w:val="24"/>
          <w:szCs w:val="24"/>
        </w:rPr>
      </w:pPr>
    </w:p>
    <w:p w14:paraId="65C56566" w14:textId="77777777" w:rsidR="00847C9D" w:rsidRDefault="00847C9D" w:rsidP="00847C9D">
      <w:pPr>
        <w:spacing w:line="360" w:lineRule="auto"/>
        <w:jc w:val="both"/>
        <w:rPr>
          <w:rFonts w:ascii="Times New Roman" w:hAnsi="Times New Roman" w:cs="Times New Roman"/>
          <w:sz w:val="24"/>
          <w:szCs w:val="24"/>
        </w:rPr>
      </w:pPr>
    </w:p>
    <w:p w14:paraId="23E91CDC" w14:textId="77777777" w:rsidR="00847C9D" w:rsidRDefault="00847C9D" w:rsidP="00847C9D">
      <w:pPr>
        <w:spacing w:line="360" w:lineRule="auto"/>
        <w:jc w:val="both"/>
        <w:rPr>
          <w:rFonts w:ascii="Times New Roman" w:hAnsi="Times New Roman" w:cs="Times New Roman"/>
          <w:sz w:val="24"/>
          <w:szCs w:val="24"/>
        </w:rPr>
      </w:pPr>
    </w:p>
    <w:p w14:paraId="75434DA2" w14:textId="77777777" w:rsidR="00847C9D" w:rsidRDefault="00847C9D" w:rsidP="00847C9D">
      <w:pPr>
        <w:spacing w:line="360" w:lineRule="auto"/>
        <w:jc w:val="both"/>
        <w:rPr>
          <w:rFonts w:ascii="Times New Roman" w:hAnsi="Times New Roman" w:cs="Times New Roman"/>
          <w:sz w:val="24"/>
          <w:szCs w:val="24"/>
        </w:rPr>
      </w:pPr>
    </w:p>
    <w:p w14:paraId="694DE51D" w14:textId="4F8C0EA3" w:rsidR="00847C9D" w:rsidRDefault="00847C9D" w:rsidP="002D5ECB">
      <w:pPr>
        <w:pStyle w:val="Heading1"/>
      </w:pPr>
      <w:bookmarkStart w:id="25" w:name="_Toc212302649"/>
      <w:r>
        <w:t>References</w:t>
      </w:r>
      <w:bookmarkEnd w:id="25"/>
      <w:r>
        <w:t xml:space="preserve"> </w:t>
      </w:r>
    </w:p>
    <w:p w14:paraId="7FD3E1EA"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Avgousti, K., (2013). Research philosophy, methodology, quantitative and qualitative methods. </w:t>
      </w:r>
      <w:r w:rsidRPr="002D5ECB">
        <w:rPr>
          <w:rFonts w:ascii="Times New Roman" w:hAnsi="Times New Roman" w:cs="Times New Roman"/>
          <w:i/>
          <w:iCs/>
          <w:sz w:val="24"/>
          <w:szCs w:val="24"/>
        </w:rPr>
        <w:t>The Cyprus Journal of Sciences</w:t>
      </w:r>
      <w:r w:rsidRPr="002D5ECB">
        <w:rPr>
          <w:rFonts w:ascii="Times New Roman" w:hAnsi="Times New Roman" w:cs="Times New Roman"/>
          <w:sz w:val="24"/>
          <w:szCs w:val="24"/>
        </w:rPr>
        <w:t>, </w:t>
      </w:r>
      <w:r w:rsidRPr="002D5ECB">
        <w:rPr>
          <w:rFonts w:ascii="Times New Roman" w:hAnsi="Times New Roman" w:cs="Times New Roman"/>
          <w:i/>
          <w:iCs/>
          <w:sz w:val="24"/>
          <w:szCs w:val="24"/>
        </w:rPr>
        <w:t>11</w:t>
      </w:r>
      <w:r w:rsidRPr="002D5ECB">
        <w:rPr>
          <w:rFonts w:ascii="Times New Roman" w:hAnsi="Times New Roman" w:cs="Times New Roman"/>
          <w:sz w:val="24"/>
          <w:szCs w:val="24"/>
        </w:rPr>
        <w:t>, p.33.</w:t>
      </w:r>
    </w:p>
    <w:p w14:paraId="7E8EBB66"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4764B3">
        <w:rPr>
          <w:rFonts w:ascii="Times New Roman" w:hAnsi="Times New Roman" w:cs="Times New Roman"/>
          <w:sz w:val="24"/>
          <w:szCs w:val="24"/>
          <w:lang w:val="it-IT"/>
        </w:rPr>
        <w:t xml:space="preserve">Bendapudi, N., &amp; Leone, R. P. (2002). </w:t>
      </w:r>
      <w:r w:rsidRPr="002D5ECB">
        <w:rPr>
          <w:rFonts w:ascii="Times New Roman" w:hAnsi="Times New Roman" w:cs="Times New Roman"/>
          <w:sz w:val="24"/>
          <w:szCs w:val="24"/>
        </w:rPr>
        <w:t>Managing business-to-business customer relationships following key contact employee turnover in a vendor firm. </w:t>
      </w:r>
      <w:r w:rsidRPr="002D5ECB">
        <w:rPr>
          <w:rFonts w:ascii="Times New Roman" w:hAnsi="Times New Roman" w:cs="Times New Roman"/>
          <w:i/>
          <w:iCs/>
          <w:sz w:val="24"/>
          <w:szCs w:val="24"/>
        </w:rPr>
        <w:t>Journal of marketing</w:t>
      </w:r>
      <w:r w:rsidRPr="002D5ECB">
        <w:rPr>
          <w:rFonts w:ascii="Times New Roman" w:hAnsi="Times New Roman" w:cs="Times New Roman"/>
          <w:sz w:val="24"/>
          <w:szCs w:val="24"/>
        </w:rPr>
        <w:t>, </w:t>
      </w:r>
      <w:r w:rsidRPr="002D5ECB">
        <w:rPr>
          <w:rFonts w:ascii="Times New Roman" w:hAnsi="Times New Roman" w:cs="Times New Roman"/>
          <w:i/>
          <w:iCs/>
          <w:sz w:val="24"/>
          <w:szCs w:val="24"/>
        </w:rPr>
        <w:t>66</w:t>
      </w:r>
      <w:r w:rsidRPr="002D5ECB">
        <w:rPr>
          <w:rFonts w:ascii="Times New Roman" w:hAnsi="Times New Roman" w:cs="Times New Roman"/>
          <w:sz w:val="24"/>
          <w:szCs w:val="24"/>
        </w:rPr>
        <w:t>(2), 83-101.</w:t>
      </w:r>
    </w:p>
    <w:p w14:paraId="44B83FC0"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Baines, P., Fill, C., Rosengren, S. and Antonetti, P., (2017). </w:t>
      </w:r>
      <w:r w:rsidRPr="002D5ECB">
        <w:rPr>
          <w:rFonts w:ascii="Times New Roman" w:hAnsi="Times New Roman" w:cs="Times New Roman"/>
          <w:i/>
          <w:iCs/>
          <w:sz w:val="24"/>
          <w:szCs w:val="24"/>
        </w:rPr>
        <w:t>Fundamentals of marketing</w:t>
      </w:r>
      <w:r w:rsidRPr="002D5ECB">
        <w:rPr>
          <w:rFonts w:ascii="Times New Roman" w:hAnsi="Times New Roman" w:cs="Times New Roman"/>
          <w:sz w:val="24"/>
          <w:szCs w:val="24"/>
        </w:rPr>
        <w:t>. Oxford University Press.</w:t>
      </w:r>
    </w:p>
    <w:p w14:paraId="6B7280CA"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Chen, L. and Holsapple, C.W., (2013). E-business adoption research: state of the art. </w:t>
      </w:r>
      <w:r w:rsidRPr="002D5ECB">
        <w:rPr>
          <w:rFonts w:ascii="Times New Roman" w:hAnsi="Times New Roman" w:cs="Times New Roman"/>
          <w:i/>
          <w:iCs/>
          <w:sz w:val="24"/>
          <w:szCs w:val="24"/>
        </w:rPr>
        <w:t>Journal of Electronic Commerce Research</w:t>
      </w:r>
      <w:r w:rsidRPr="002D5ECB">
        <w:rPr>
          <w:rFonts w:ascii="Times New Roman" w:hAnsi="Times New Roman" w:cs="Times New Roman"/>
          <w:sz w:val="24"/>
          <w:szCs w:val="24"/>
        </w:rPr>
        <w:t>, </w:t>
      </w:r>
      <w:r w:rsidRPr="002D5ECB">
        <w:rPr>
          <w:rFonts w:ascii="Times New Roman" w:hAnsi="Times New Roman" w:cs="Times New Roman"/>
          <w:i/>
          <w:iCs/>
          <w:sz w:val="24"/>
          <w:szCs w:val="24"/>
        </w:rPr>
        <w:t>14</w:t>
      </w:r>
      <w:r w:rsidRPr="002D5ECB">
        <w:rPr>
          <w:rFonts w:ascii="Times New Roman" w:hAnsi="Times New Roman" w:cs="Times New Roman"/>
          <w:sz w:val="24"/>
          <w:szCs w:val="24"/>
        </w:rPr>
        <w:t>(3), p.261.</w:t>
      </w:r>
    </w:p>
    <w:p w14:paraId="22C3AFA2"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Coombs, M., (2024). </w:t>
      </w:r>
      <w:r w:rsidRPr="002D5ECB">
        <w:rPr>
          <w:rFonts w:ascii="Times New Roman" w:hAnsi="Times New Roman" w:cs="Times New Roman"/>
          <w:i/>
          <w:iCs/>
          <w:sz w:val="24"/>
          <w:szCs w:val="24"/>
        </w:rPr>
        <w:t>Strategies to Lower Employee Turnover in the Retail Industry</w:t>
      </w:r>
      <w:r w:rsidRPr="002D5ECB">
        <w:rPr>
          <w:rFonts w:ascii="Times New Roman" w:hAnsi="Times New Roman" w:cs="Times New Roman"/>
          <w:sz w:val="24"/>
          <w:szCs w:val="24"/>
        </w:rPr>
        <w:t> (Doctoral dissertation, Walden University).</w:t>
      </w:r>
    </w:p>
    <w:p w14:paraId="4835A335"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Constantin, G.E. and Blaga, A.I., (2023). The Impact of Online Advertising on the Purchase Decision. </w:t>
      </w:r>
      <w:r w:rsidRPr="002D5ECB">
        <w:rPr>
          <w:rFonts w:ascii="Times New Roman" w:hAnsi="Times New Roman" w:cs="Times New Roman"/>
          <w:i/>
          <w:iCs/>
          <w:sz w:val="24"/>
          <w:szCs w:val="24"/>
        </w:rPr>
        <w:t>Ovidius University Annals, Economic Sciences Series</w:t>
      </w:r>
      <w:r w:rsidRPr="002D5ECB">
        <w:rPr>
          <w:rFonts w:ascii="Times New Roman" w:hAnsi="Times New Roman" w:cs="Times New Roman"/>
          <w:sz w:val="24"/>
          <w:szCs w:val="24"/>
        </w:rPr>
        <w:t>, </w:t>
      </w:r>
      <w:r w:rsidRPr="002D5ECB">
        <w:rPr>
          <w:rFonts w:ascii="Times New Roman" w:hAnsi="Times New Roman" w:cs="Times New Roman"/>
          <w:i/>
          <w:iCs/>
          <w:sz w:val="24"/>
          <w:szCs w:val="24"/>
        </w:rPr>
        <w:t>23</w:t>
      </w:r>
      <w:r w:rsidRPr="002D5ECB">
        <w:rPr>
          <w:rFonts w:ascii="Times New Roman" w:hAnsi="Times New Roman" w:cs="Times New Roman"/>
          <w:sz w:val="24"/>
          <w:szCs w:val="24"/>
        </w:rPr>
        <w:t>(2), pp.418-425.</w:t>
      </w:r>
    </w:p>
    <w:p w14:paraId="4CC2FB6D"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4764B3">
        <w:rPr>
          <w:rFonts w:ascii="Times New Roman" w:hAnsi="Times New Roman" w:cs="Times New Roman"/>
          <w:sz w:val="24"/>
          <w:szCs w:val="24"/>
          <w:lang w:val="de-DE"/>
        </w:rPr>
        <w:t xml:space="preserve">Etikan, I., Musa, S.A. and Alkassim, R.S., (2016). </w:t>
      </w:r>
      <w:r w:rsidRPr="002D5ECB">
        <w:rPr>
          <w:rFonts w:ascii="Times New Roman" w:hAnsi="Times New Roman" w:cs="Times New Roman"/>
          <w:sz w:val="24"/>
          <w:szCs w:val="24"/>
        </w:rPr>
        <w:t>Comparison of convenience sampling and purposive sampling. </w:t>
      </w:r>
      <w:r w:rsidRPr="002D5ECB">
        <w:rPr>
          <w:rFonts w:ascii="Times New Roman" w:hAnsi="Times New Roman" w:cs="Times New Roman"/>
          <w:i/>
          <w:iCs/>
          <w:sz w:val="24"/>
          <w:szCs w:val="24"/>
        </w:rPr>
        <w:t>American journal of theoretical and applied statistics</w:t>
      </w:r>
      <w:r w:rsidRPr="002D5ECB">
        <w:rPr>
          <w:rFonts w:ascii="Times New Roman" w:hAnsi="Times New Roman" w:cs="Times New Roman"/>
          <w:sz w:val="24"/>
          <w:szCs w:val="24"/>
        </w:rPr>
        <w:t>, </w:t>
      </w:r>
      <w:r w:rsidRPr="002D5ECB">
        <w:rPr>
          <w:rFonts w:ascii="Times New Roman" w:hAnsi="Times New Roman" w:cs="Times New Roman"/>
          <w:i/>
          <w:iCs/>
          <w:sz w:val="24"/>
          <w:szCs w:val="24"/>
        </w:rPr>
        <w:t>5</w:t>
      </w:r>
      <w:r w:rsidRPr="002D5ECB">
        <w:rPr>
          <w:rFonts w:ascii="Times New Roman" w:hAnsi="Times New Roman" w:cs="Times New Roman"/>
          <w:sz w:val="24"/>
          <w:szCs w:val="24"/>
        </w:rPr>
        <w:t>(1), pp.1-4.</w:t>
      </w:r>
    </w:p>
    <w:p w14:paraId="6F344FE6"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 xml:space="preserve">Fedotova, A., (2020). Exploring marketing practices for restaurant’s social media recognition. </w:t>
      </w:r>
      <w:hyperlink r:id="rId11" w:history="1">
        <w:r w:rsidRPr="002D5ECB">
          <w:rPr>
            <w:rStyle w:val="Hyperlink"/>
            <w:rFonts w:ascii="Times New Roman" w:hAnsi="Times New Roman" w:cs="Times New Roman"/>
            <w:sz w:val="24"/>
            <w:szCs w:val="24"/>
          </w:rPr>
          <w:t>https://www.theseus.fi/bitstream/handle/10024/341881/Exploring%20marketing%20practices%20for%20restaurant%E2%80%99s%20social%20media%20recognition.pdf?sequence=2</w:t>
        </w:r>
      </w:hyperlink>
      <w:r w:rsidRPr="002D5ECB">
        <w:rPr>
          <w:rFonts w:ascii="Times New Roman" w:hAnsi="Times New Roman" w:cs="Times New Roman"/>
          <w:sz w:val="24"/>
          <w:szCs w:val="24"/>
        </w:rPr>
        <w:t xml:space="preserve"> ( Accessed 20/10/2025).</w:t>
      </w:r>
    </w:p>
    <w:p w14:paraId="44EA1973"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Hanley, S., &amp; Leahy, R. (2008). The effectiveness of relationship marketing strategies in department stores. </w:t>
      </w:r>
      <w:r w:rsidRPr="002D5ECB">
        <w:rPr>
          <w:rFonts w:ascii="Times New Roman" w:hAnsi="Times New Roman" w:cs="Times New Roman"/>
          <w:i/>
          <w:iCs/>
          <w:sz w:val="24"/>
          <w:szCs w:val="24"/>
        </w:rPr>
        <w:t>International Journal of Business Management</w:t>
      </w:r>
      <w:r w:rsidRPr="002D5ECB">
        <w:rPr>
          <w:rFonts w:ascii="Times New Roman" w:hAnsi="Times New Roman" w:cs="Times New Roman"/>
          <w:sz w:val="24"/>
          <w:szCs w:val="24"/>
        </w:rPr>
        <w:t>, </w:t>
      </w:r>
      <w:r w:rsidRPr="002D5ECB">
        <w:rPr>
          <w:rFonts w:ascii="Times New Roman" w:hAnsi="Times New Roman" w:cs="Times New Roman"/>
          <w:i/>
          <w:iCs/>
          <w:sz w:val="24"/>
          <w:szCs w:val="24"/>
        </w:rPr>
        <w:t>3</w:t>
      </w:r>
      <w:r w:rsidRPr="002D5ECB">
        <w:rPr>
          <w:rFonts w:ascii="Times New Roman" w:hAnsi="Times New Roman" w:cs="Times New Roman"/>
          <w:sz w:val="24"/>
          <w:szCs w:val="24"/>
        </w:rPr>
        <w:t>(10), 133-140.</w:t>
      </w:r>
    </w:p>
    <w:p w14:paraId="63DF2405"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4764B3">
        <w:rPr>
          <w:rFonts w:ascii="Times New Roman" w:hAnsi="Times New Roman" w:cs="Times New Roman"/>
          <w:sz w:val="24"/>
          <w:szCs w:val="24"/>
          <w:lang w:val="nl-NL"/>
        </w:rPr>
        <w:t xml:space="preserve">Hanssens, D.M. and Pauwels, K.H., (2016). </w:t>
      </w:r>
      <w:r w:rsidRPr="002D5ECB">
        <w:rPr>
          <w:rFonts w:ascii="Times New Roman" w:hAnsi="Times New Roman" w:cs="Times New Roman"/>
          <w:sz w:val="24"/>
          <w:szCs w:val="24"/>
        </w:rPr>
        <w:t>Demonstrating the value of marketing. </w:t>
      </w:r>
      <w:r w:rsidRPr="002D5ECB">
        <w:rPr>
          <w:rFonts w:ascii="Times New Roman" w:hAnsi="Times New Roman" w:cs="Times New Roman"/>
          <w:i/>
          <w:iCs/>
          <w:sz w:val="24"/>
          <w:szCs w:val="24"/>
        </w:rPr>
        <w:t>Journal of marketing</w:t>
      </w:r>
      <w:r w:rsidRPr="002D5ECB">
        <w:rPr>
          <w:rFonts w:ascii="Times New Roman" w:hAnsi="Times New Roman" w:cs="Times New Roman"/>
          <w:sz w:val="24"/>
          <w:szCs w:val="24"/>
        </w:rPr>
        <w:t>, </w:t>
      </w:r>
      <w:r w:rsidRPr="002D5ECB">
        <w:rPr>
          <w:rFonts w:ascii="Times New Roman" w:hAnsi="Times New Roman" w:cs="Times New Roman"/>
          <w:i/>
          <w:iCs/>
          <w:sz w:val="24"/>
          <w:szCs w:val="24"/>
        </w:rPr>
        <w:t>80</w:t>
      </w:r>
      <w:r w:rsidRPr="002D5ECB">
        <w:rPr>
          <w:rFonts w:ascii="Times New Roman" w:hAnsi="Times New Roman" w:cs="Times New Roman"/>
          <w:sz w:val="24"/>
          <w:szCs w:val="24"/>
        </w:rPr>
        <w:t>(6), pp.173-190.</w:t>
      </w:r>
    </w:p>
    <w:p w14:paraId="0275CC74"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lastRenderedPageBreak/>
        <w:t>Kirongo, A. and Odoyo, C., (2020). Research philosophy design and methodologies: A systematic review of research paradigms in information technology.</w:t>
      </w:r>
    </w:p>
    <w:p w14:paraId="7C31428C"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 xml:space="preserve">Kotler, P. (1991). Kotler on... </w:t>
      </w:r>
      <w:r w:rsidRPr="002D5ECB">
        <w:rPr>
          <w:rFonts w:ascii="Times New Roman" w:hAnsi="Times New Roman" w:cs="Times New Roman"/>
          <w:i/>
          <w:iCs/>
          <w:sz w:val="24"/>
          <w:szCs w:val="24"/>
        </w:rPr>
        <w:t>Management Decision</w:t>
      </w:r>
      <w:r w:rsidRPr="002D5ECB">
        <w:rPr>
          <w:rFonts w:ascii="Times New Roman" w:hAnsi="Times New Roman" w:cs="Times New Roman"/>
          <w:sz w:val="24"/>
          <w:szCs w:val="24"/>
        </w:rPr>
        <w:t xml:space="preserve">, 29(2). doi:  </w:t>
      </w:r>
      <w:hyperlink r:id="rId12" w:history="1">
        <w:r w:rsidRPr="002D5ECB">
          <w:rPr>
            <w:rStyle w:val="Hyperlink"/>
            <w:rFonts w:ascii="Times New Roman" w:hAnsi="Times New Roman" w:cs="Times New Roman"/>
            <w:sz w:val="24"/>
            <w:szCs w:val="24"/>
          </w:rPr>
          <w:t>https://doi.org/10.1108/00251749110004961</w:t>
        </w:r>
      </w:hyperlink>
      <w:r w:rsidRPr="002D5ECB">
        <w:rPr>
          <w:rFonts w:ascii="Times New Roman" w:hAnsi="Times New Roman" w:cs="Times New Roman"/>
          <w:sz w:val="24"/>
          <w:szCs w:val="24"/>
        </w:rPr>
        <w:t xml:space="preserve"> ( Accessed 20/10/2025). </w:t>
      </w:r>
    </w:p>
    <w:p w14:paraId="08D2EED9"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Kountouridou, M.M. and Domic, D., (2022). A GROUNDED THEORY INVESTIGATION OF THE INFLUENCE OF A'POSITIVE VISUALISATION COURSE'IN BRAND IDENTITY ON FIRST-YEAR STUDENTS'PERCEPTIONS. </w:t>
      </w:r>
      <w:r w:rsidRPr="002D5ECB">
        <w:rPr>
          <w:rFonts w:ascii="Times New Roman" w:hAnsi="Times New Roman" w:cs="Times New Roman"/>
          <w:i/>
          <w:iCs/>
          <w:sz w:val="24"/>
          <w:szCs w:val="24"/>
        </w:rPr>
        <w:t>Management &amp; Marketing Journal</w:t>
      </w:r>
      <w:r w:rsidRPr="002D5ECB">
        <w:rPr>
          <w:rFonts w:ascii="Times New Roman" w:hAnsi="Times New Roman" w:cs="Times New Roman"/>
          <w:sz w:val="24"/>
          <w:szCs w:val="24"/>
        </w:rPr>
        <w:t>, </w:t>
      </w:r>
      <w:r w:rsidRPr="002D5ECB">
        <w:rPr>
          <w:rFonts w:ascii="Times New Roman" w:hAnsi="Times New Roman" w:cs="Times New Roman"/>
          <w:i/>
          <w:iCs/>
          <w:sz w:val="24"/>
          <w:szCs w:val="24"/>
        </w:rPr>
        <w:t>20</w:t>
      </w:r>
      <w:r w:rsidRPr="002D5ECB">
        <w:rPr>
          <w:rFonts w:ascii="Times New Roman" w:hAnsi="Times New Roman" w:cs="Times New Roman"/>
          <w:sz w:val="24"/>
          <w:szCs w:val="24"/>
        </w:rPr>
        <w:t>(2).</w:t>
      </w:r>
    </w:p>
    <w:p w14:paraId="1F21BA4C"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4764B3">
        <w:rPr>
          <w:rFonts w:ascii="Times New Roman" w:hAnsi="Times New Roman" w:cs="Times New Roman"/>
          <w:sz w:val="24"/>
          <w:szCs w:val="24"/>
          <w:lang w:val="de-DE"/>
        </w:rPr>
        <w:t xml:space="preserve">Kumar, V., Aksoy, L., Donkers, B., Venkatesan, R., Wiesel, T. and Tillmanns, S., (2010). </w:t>
      </w:r>
      <w:r w:rsidRPr="002D5ECB">
        <w:rPr>
          <w:rFonts w:ascii="Times New Roman" w:hAnsi="Times New Roman" w:cs="Times New Roman"/>
          <w:sz w:val="24"/>
          <w:szCs w:val="24"/>
        </w:rPr>
        <w:t>Undervalued or overvalued customers: Capturing total customer engagement value. </w:t>
      </w:r>
      <w:r w:rsidRPr="002D5ECB">
        <w:rPr>
          <w:rFonts w:ascii="Times New Roman" w:hAnsi="Times New Roman" w:cs="Times New Roman"/>
          <w:i/>
          <w:iCs/>
          <w:sz w:val="24"/>
          <w:szCs w:val="24"/>
        </w:rPr>
        <w:t>Journal of service research</w:t>
      </w:r>
      <w:r w:rsidRPr="002D5ECB">
        <w:rPr>
          <w:rFonts w:ascii="Times New Roman" w:hAnsi="Times New Roman" w:cs="Times New Roman"/>
          <w:sz w:val="24"/>
          <w:szCs w:val="24"/>
        </w:rPr>
        <w:t>, </w:t>
      </w:r>
      <w:r w:rsidRPr="002D5ECB">
        <w:rPr>
          <w:rFonts w:ascii="Times New Roman" w:hAnsi="Times New Roman" w:cs="Times New Roman"/>
          <w:i/>
          <w:iCs/>
          <w:sz w:val="24"/>
          <w:szCs w:val="24"/>
        </w:rPr>
        <w:t>13</w:t>
      </w:r>
      <w:r w:rsidRPr="002D5ECB">
        <w:rPr>
          <w:rFonts w:ascii="Times New Roman" w:hAnsi="Times New Roman" w:cs="Times New Roman"/>
          <w:sz w:val="24"/>
          <w:szCs w:val="24"/>
        </w:rPr>
        <w:t>(3), pp.297-310.</w:t>
      </w:r>
    </w:p>
    <w:p w14:paraId="6BF4C9AD"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Kienzler, M. and Kowalkowski, C., (2017). Pricing strategy: A review of 22 years of marketing research. </w:t>
      </w:r>
      <w:r w:rsidRPr="002D5ECB">
        <w:rPr>
          <w:rFonts w:ascii="Times New Roman" w:hAnsi="Times New Roman" w:cs="Times New Roman"/>
          <w:i/>
          <w:iCs/>
          <w:sz w:val="24"/>
          <w:szCs w:val="24"/>
        </w:rPr>
        <w:t>Journal of Business Research</w:t>
      </w:r>
      <w:r w:rsidRPr="002D5ECB">
        <w:rPr>
          <w:rFonts w:ascii="Times New Roman" w:hAnsi="Times New Roman" w:cs="Times New Roman"/>
          <w:sz w:val="24"/>
          <w:szCs w:val="24"/>
        </w:rPr>
        <w:t>, </w:t>
      </w:r>
      <w:r w:rsidRPr="002D5ECB">
        <w:rPr>
          <w:rFonts w:ascii="Times New Roman" w:hAnsi="Times New Roman" w:cs="Times New Roman"/>
          <w:i/>
          <w:iCs/>
          <w:sz w:val="24"/>
          <w:szCs w:val="24"/>
        </w:rPr>
        <w:t>78</w:t>
      </w:r>
      <w:r w:rsidRPr="002D5ECB">
        <w:rPr>
          <w:rFonts w:ascii="Times New Roman" w:hAnsi="Times New Roman" w:cs="Times New Roman"/>
          <w:sz w:val="24"/>
          <w:szCs w:val="24"/>
        </w:rPr>
        <w:t>, pp.101-110.</w:t>
      </w:r>
    </w:p>
    <w:p w14:paraId="28E9EA69"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 xml:space="preserve">Mainali, H. and Dhakal, U., (2021). Application of digital media as a marketing tool amongst Nepalese start ups: Case Company: Kritya Hub. </w:t>
      </w:r>
      <w:hyperlink r:id="rId13" w:history="1">
        <w:r w:rsidRPr="002D5ECB">
          <w:rPr>
            <w:rStyle w:val="Hyperlink"/>
            <w:rFonts w:ascii="Times New Roman" w:hAnsi="Times New Roman" w:cs="Times New Roman"/>
            <w:sz w:val="24"/>
            <w:szCs w:val="24"/>
          </w:rPr>
          <w:t>https://www.theseus.fi/bitstream/handle/10024/499047/Dhakal&amp;Mainali.pdf?sequence=2</w:t>
        </w:r>
      </w:hyperlink>
      <w:r w:rsidRPr="002D5ECB">
        <w:rPr>
          <w:rFonts w:ascii="Times New Roman" w:hAnsi="Times New Roman" w:cs="Times New Roman"/>
          <w:sz w:val="24"/>
          <w:szCs w:val="24"/>
        </w:rPr>
        <w:t xml:space="preserve"> ( Accessed 20/10/2025).</w:t>
      </w:r>
    </w:p>
    <w:p w14:paraId="30D27BA9"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Maçada, A.C.G., Beltrame, M.M., Dolci, P.C. and Becker, J.L., (2012). IT business value model for information intensive organizations. </w:t>
      </w:r>
      <w:r w:rsidRPr="002D5ECB">
        <w:rPr>
          <w:rFonts w:ascii="Times New Roman" w:hAnsi="Times New Roman" w:cs="Times New Roman"/>
          <w:i/>
          <w:iCs/>
          <w:sz w:val="24"/>
          <w:szCs w:val="24"/>
        </w:rPr>
        <w:t>BAR-Brazilian Administration Review</w:t>
      </w:r>
      <w:r w:rsidRPr="002D5ECB">
        <w:rPr>
          <w:rFonts w:ascii="Times New Roman" w:hAnsi="Times New Roman" w:cs="Times New Roman"/>
          <w:sz w:val="24"/>
          <w:szCs w:val="24"/>
        </w:rPr>
        <w:t>, </w:t>
      </w:r>
      <w:r w:rsidRPr="002D5ECB">
        <w:rPr>
          <w:rFonts w:ascii="Times New Roman" w:hAnsi="Times New Roman" w:cs="Times New Roman"/>
          <w:i/>
          <w:iCs/>
          <w:sz w:val="24"/>
          <w:szCs w:val="24"/>
        </w:rPr>
        <w:t>9</w:t>
      </w:r>
      <w:r w:rsidRPr="002D5ECB">
        <w:rPr>
          <w:rFonts w:ascii="Times New Roman" w:hAnsi="Times New Roman" w:cs="Times New Roman"/>
          <w:sz w:val="24"/>
          <w:szCs w:val="24"/>
        </w:rPr>
        <w:t>, pp.44-65.</w:t>
      </w:r>
    </w:p>
    <w:p w14:paraId="15DEE11B"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4764B3">
        <w:rPr>
          <w:rFonts w:ascii="Times New Roman" w:hAnsi="Times New Roman" w:cs="Times New Roman"/>
          <w:sz w:val="24"/>
          <w:szCs w:val="24"/>
          <w:lang w:val="de-DE"/>
        </w:rPr>
        <w:t xml:space="preserve">Singh, H., Kotler, P. and Keller, K.L., (2018). </w:t>
      </w:r>
      <w:r w:rsidRPr="002D5ECB">
        <w:rPr>
          <w:rFonts w:ascii="Times New Roman" w:hAnsi="Times New Roman" w:cs="Times New Roman"/>
          <w:sz w:val="24"/>
          <w:szCs w:val="24"/>
        </w:rPr>
        <w:t>Marketing management. </w:t>
      </w:r>
      <w:r w:rsidRPr="002D5ECB">
        <w:rPr>
          <w:rFonts w:ascii="Times New Roman" w:hAnsi="Times New Roman" w:cs="Times New Roman"/>
          <w:i/>
          <w:iCs/>
          <w:sz w:val="24"/>
          <w:szCs w:val="24"/>
        </w:rPr>
        <w:t xml:space="preserve">Essentials of Management for Healthcare Professionals. </w:t>
      </w:r>
      <w:hyperlink r:id="rId14" w:history="1">
        <w:r w:rsidRPr="002D5ECB">
          <w:rPr>
            <w:rStyle w:val="Hyperlink"/>
            <w:rFonts w:ascii="Times New Roman" w:hAnsi="Times New Roman" w:cs="Times New Roman"/>
            <w:sz w:val="24"/>
            <w:szCs w:val="24"/>
          </w:rPr>
          <w:t>https://gyansanchay.csjmu.ac.in/wp-content/uploads/2021/11/Introduction-to-Marketing-Management.pdf</w:t>
        </w:r>
      </w:hyperlink>
      <w:r w:rsidRPr="002D5ECB">
        <w:rPr>
          <w:rFonts w:ascii="Times New Roman" w:hAnsi="Times New Roman" w:cs="Times New Roman"/>
          <w:sz w:val="24"/>
          <w:szCs w:val="24"/>
        </w:rPr>
        <w:t xml:space="preserve"> ( Accessed 20/10/2025).</w:t>
      </w:r>
    </w:p>
    <w:p w14:paraId="226E9311" w14:textId="77777777" w:rsidR="002D5ECB" w:rsidRPr="002D5ECB" w:rsidRDefault="002D5ECB" w:rsidP="002D5ECB">
      <w:pPr>
        <w:numPr>
          <w:ilvl w:val="0"/>
          <w:numId w:val="2"/>
        </w:numPr>
        <w:spacing w:line="360" w:lineRule="auto"/>
        <w:jc w:val="both"/>
        <w:rPr>
          <w:rFonts w:ascii="Times New Roman" w:hAnsi="Times New Roman" w:cs="Times New Roman"/>
          <w:sz w:val="24"/>
          <w:szCs w:val="24"/>
        </w:rPr>
      </w:pPr>
      <w:r w:rsidRPr="002D5ECB">
        <w:rPr>
          <w:rFonts w:ascii="Times New Roman" w:hAnsi="Times New Roman" w:cs="Times New Roman"/>
          <w:sz w:val="24"/>
          <w:szCs w:val="24"/>
        </w:rPr>
        <w:t xml:space="preserve">Statista (2023). Digital Advertising Spend in Retail Sector Worldwide. [online] Available at: </w:t>
      </w:r>
      <w:hyperlink r:id="rId15" w:history="1">
        <w:r w:rsidRPr="002D5ECB">
          <w:rPr>
            <w:rStyle w:val="Hyperlink"/>
            <w:rFonts w:ascii="Times New Roman" w:hAnsi="Times New Roman" w:cs="Times New Roman"/>
            <w:sz w:val="24"/>
            <w:szCs w:val="24"/>
          </w:rPr>
          <w:t>https://www.statista.com/topics/7666/internet-advertising-worldwide/</w:t>
        </w:r>
      </w:hyperlink>
      <w:r w:rsidRPr="002D5ECB">
        <w:rPr>
          <w:rFonts w:ascii="Times New Roman" w:hAnsi="Times New Roman" w:cs="Times New Roman"/>
          <w:sz w:val="24"/>
          <w:szCs w:val="24"/>
        </w:rPr>
        <w:t xml:space="preserve"> ( Accessed 20/10/2025).</w:t>
      </w:r>
    </w:p>
    <w:p w14:paraId="070CA6E1" w14:textId="77777777" w:rsidR="002D5ECB" w:rsidRPr="002D5ECB" w:rsidRDefault="002D5ECB" w:rsidP="002D5ECB">
      <w:pPr>
        <w:spacing w:line="360" w:lineRule="auto"/>
        <w:jc w:val="both"/>
        <w:rPr>
          <w:rFonts w:ascii="Times New Roman" w:hAnsi="Times New Roman" w:cs="Times New Roman"/>
          <w:sz w:val="24"/>
          <w:szCs w:val="24"/>
        </w:rPr>
      </w:pPr>
    </w:p>
    <w:p w14:paraId="0B6AC5F5" w14:textId="77777777" w:rsidR="002D5ECB" w:rsidRPr="002D5ECB" w:rsidRDefault="002D5ECB" w:rsidP="002D5ECB">
      <w:pPr>
        <w:spacing w:line="360" w:lineRule="auto"/>
        <w:jc w:val="both"/>
        <w:rPr>
          <w:rFonts w:ascii="Times New Roman" w:hAnsi="Times New Roman" w:cs="Times New Roman"/>
          <w:sz w:val="24"/>
          <w:szCs w:val="24"/>
        </w:rPr>
      </w:pPr>
    </w:p>
    <w:p w14:paraId="1A38EEAB" w14:textId="77777777" w:rsidR="002D5ECB" w:rsidRPr="002D5ECB" w:rsidRDefault="002D5ECB" w:rsidP="002D5ECB">
      <w:pPr>
        <w:spacing w:line="360" w:lineRule="auto"/>
        <w:jc w:val="both"/>
        <w:rPr>
          <w:rFonts w:ascii="Times New Roman" w:hAnsi="Times New Roman" w:cs="Times New Roman"/>
          <w:sz w:val="24"/>
          <w:szCs w:val="24"/>
        </w:rPr>
      </w:pPr>
    </w:p>
    <w:p w14:paraId="1528E579" w14:textId="77777777" w:rsidR="002D5ECB" w:rsidRPr="002D5ECB" w:rsidRDefault="002D5ECB" w:rsidP="002D5ECB">
      <w:pPr>
        <w:spacing w:line="360" w:lineRule="auto"/>
        <w:jc w:val="both"/>
        <w:rPr>
          <w:rFonts w:ascii="Times New Roman" w:hAnsi="Times New Roman" w:cs="Times New Roman"/>
          <w:sz w:val="24"/>
          <w:szCs w:val="24"/>
        </w:rPr>
      </w:pPr>
    </w:p>
    <w:p w14:paraId="4C821E7E" w14:textId="77777777" w:rsidR="00847C9D" w:rsidRDefault="00847C9D" w:rsidP="00847C9D">
      <w:pPr>
        <w:spacing w:line="360" w:lineRule="auto"/>
        <w:jc w:val="both"/>
        <w:rPr>
          <w:rFonts w:ascii="Times New Roman" w:hAnsi="Times New Roman" w:cs="Times New Roman"/>
          <w:sz w:val="24"/>
          <w:szCs w:val="24"/>
        </w:rPr>
      </w:pPr>
    </w:p>
    <w:p w14:paraId="1CC489DF" w14:textId="77777777" w:rsidR="00847C9D" w:rsidRPr="00847C9D" w:rsidRDefault="00847C9D" w:rsidP="00847C9D">
      <w:pPr>
        <w:spacing w:line="360" w:lineRule="auto"/>
        <w:jc w:val="both"/>
        <w:rPr>
          <w:rFonts w:ascii="Times New Roman" w:hAnsi="Times New Roman" w:cs="Times New Roman"/>
          <w:sz w:val="24"/>
          <w:szCs w:val="24"/>
        </w:rPr>
      </w:pPr>
    </w:p>
    <w:p w14:paraId="1EFE09F9" w14:textId="77777777" w:rsidR="00E55921" w:rsidRDefault="00E55921">
      <w:pPr>
        <w:rPr>
          <w:rFonts w:ascii="Times New Roman" w:hAnsi="Times New Roman" w:cs="Times New Roman"/>
          <w:sz w:val="32"/>
          <w:szCs w:val="32"/>
        </w:rPr>
      </w:pPr>
    </w:p>
    <w:p w14:paraId="04C7A964" w14:textId="77777777" w:rsidR="00E55921" w:rsidRDefault="00E55921">
      <w:pPr>
        <w:rPr>
          <w:rFonts w:ascii="Times New Roman" w:hAnsi="Times New Roman" w:cs="Times New Roman"/>
          <w:sz w:val="32"/>
          <w:szCs w:val="32"/>
        </w:rPr>
      </w:pPr>
    </w:p>
    <w:p w14:paraId="528B942D" w14:textId="77777777" w:rsidR="00E55921" w:rsidRDefault="00E55921">
      <w:pPr>
        <w:rPr>
          <w:rFonts w:ascii="Times New Roman" w:hAnsi="Times New Roman" w:cs="Times New Roman"/>
          <w:sz w:val="32"/>
          <w:szCs w:val="32"/>
        </w:rPr>
      </w:pPr>
    </w:p>
    <w:p w14:paraId="2260E651" w14:textId="77777777" w:rsidR="00E55921" w:rsidRDefault="00E55921">
      <w:pPr>
        <w:rPr>
          <w:rFonts w:ascii="Times New Roman" w:hAnsi="Times New Roman" w:cs="Times New Roman"/>
          <w:sz w:val="32"/>
          <w:szCs w:val="32"/>
        </w:rPr>
      </w:pPr>
    </w:p>
    <w:p w14:paraId="48C9D653" w14:textId="77777777" w:rsidR="00E55921" w:rsidRPr="00E55921" w:rsidRDefault="00E55921">
      <w:pPr>
        <w:rPr>
          <w:rFonts w:ascii="Times New Roman" w:hAnsi="Times New Roman" w:cs="Times New Roman"/>
          <w:sz w:val="32"/>
          <w:szCs w:val="32"/>
        </w:rPr>
      </w:pPr>
    </w:p>
    <w:sectPr w:rsidR="00E55921" w:rsidRPr="00E5592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A00C1" w14:textId="77777777" w:rsidR="00472352" w:rsidRDefault="00472352" w:rsidP="00847C9D">
      <w:pPr>
        <w:spacing w:after="0" w:line="240" w:lineRule="auto"/>
      </w:pPr>
      <w:r>
        <w:separator/>
      </w:r>
    </w:p>
  </w:endnote>
  <w:endnote w:type="continuationSeparator" w:id="0">
    <w:p w14:paraId="78D51142" w14:textId="77777777" w:rsidR="00472352" w:rsidRDefault="00472352" w:rsidP="00847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1573596"/>
      <w:docPartObj>
        <w:docPartGallery w:val="Page Numbers (Bottom of Page)"/>
        <w:docPartUnique/>
      </w:docPartObj>
    </w:sdtPr>
    <w:sdtEndPr/>
    <w:sdtContent>
      <w:p w14:paraId="48146823" w14:textId="02B33F01" w:rsidR="00847C9D" w:rsidRDefault="00847C9D">
        <w:pPr>
          <w:pStyle w:val="Footer"/>
          <w:jc w:val="center"/>
        </w:pPr>
        <w:r>
          <w:t>[</w:t>
        </w:r>
        <w:r>
          <w:fldChar w:fldCharType="begin"/>
        </w:r>
        <w:r>
          <w:instrText>PAGE   \* MERGEFORMAT</w:instrText>
        </w:r>
        <w:r>
          <w:fldChar w:fldCharType="separate"/>
        </w:r>
        <w:r>
          <w:t>2</w:t>
        </w:r>
        <w:r>
          <w:fldChar w:fldCharType="end"/>
        </w:r>
        <w:r>
          <w:t>]</w:t>
        </w:r>
      </w:p>
    </w:sdtContent>
  </w:sdt>
  <w:p w14:paraId="32CEFF65" w14:textId="77777777" w:rsidR="00847C9D" w:rsidRDefault="00847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0D454" w14:textId="77777777" w:rsidR="00472352" w:rsidRDefault="00472352" w:rsidP="00847C9D">
      <w:pPr>
        <w:spacing w:after="0" w:line="240" w:lineRule="auto"/>
      </w:pPr>
      <w:r>
        <w:separator/>
      </w:r>
    </w:p>
  </w:footnote>
  <w:footnote w:type="continuationSeparator" w:id="0">
    <w:p w14:paraId="23B227B5" w14:textId="77777777" w:rsidR="00472352" w:rsidRDefault="00472352" w:rsidP="00847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58790E"/>
    <w:multiLevelType w:val="hybridMultilevel"/>
    <w:tmpl w:val="D76E1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A1739C"/>
    <w:multiLevelType w:val="hybridMultilevel"/>
    <w:tmpl w:val="F4D2CC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231103">
    <w:abstractNumId w:val="1"/>
  </w:num>
  <w:num w:numId="2" w16cid:durableId="1944222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921"/>
    <w:rsid w:val="000D31E3"/>
    <w:rsid w:val="0020065D"/>
    <w:rsid w:val="00255CAF"/>
    <w:rsid w:val="00293DE2"/>
    <w:rsid w:val="002D5ECB"/>
    <w:rsid w:val="003F5134"/>
    <w:rsid w:val="00472352"/>
    <w:rsid w:val="004764B3"/>
    <w:rsid w:val="00625FE3"/>
    <w:rsid w:val="006669C3"/>
    <w:rsid w:val="006703A2"/>
    <w:rsid w:val="007F3C11"/>
    <w:rsid w:val="00847C9D"/>
    <w:rsid w:val="009C51BF"/>
    <w:rsid w:val="009E1EE0"/>
    <w:rsid w:val="00B34818"/>
    <w:rsid w:val="00BD7C18"/>
    <w:rsid w:val="00BE4FC5"/>
    <w:rsid w:val="00BF6FFC"/>
    <w:rsid w:val="00C5291C"/>
    <w:rsid w:val="00C70DC5"/>
    <w:rsid w:val="00E55921"/>
    <w:rsid w:val="00F2487F"/>
    <w:rsid w:val="00FA2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29E9B"/>
  <w15:chartTrackingRefBased/>
  <w15:docId w15:val="{CA62DECB-8DC6-4E09-8E66-731C973B5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9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559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59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59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59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5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9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559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59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59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59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5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921"/>
    <w:rPr>
      <w:rFonts w:eastAsiaTheme="majorEastAsia" w:cstheme="majorBidi"/>
      <w:color w:val="272727" w:themeColor="text1" w:themeTint="D8"/>
    </w:rPr>
  </w:style>
  <w:style w:type="paragraph" w:styleId="Title">
    <w:name w:val="Title"/>
    <w:basedOn w:val="Normal"/>
    <w:next w:val="Normal"/>
    <w:link w:val="TitleChar"/>
    <w:uiPriority w:val="10"/>
    <w:qFormat/>
    <w:rsid w:val="00E55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921"/>
    <w:pPr>
      <w:spacing w:before="160"/>
      <w:jc w:val="center"/>
    </w:pPr>
    <w:rPr>
      <w:i/>
      <w:iCs/>
      <w:color w:val="404040" w:themeColor="text1" w:themeTint="BF"/>
    </w:rPr>
  </w:style>
  <w:style w:type="character" w:customStyle="1" w:styleId="QuoteChar">
    <w:name w:val="Quote Char"/>
    <w:basedOn w:val="DefaultParagraphFont"/>
    <w:link w:val="Quote"/>
    <w:uiPriority w:val="29"/>
    <w:rsid w:val="00E55921"/>
    <w:rPr>
      <w:i/>
      <w:iCs/>
      <w:color w:val="404040" w:themeColor="text1" w:themeTint="BF"/>
    </w:rPr>
  </w:style>
  <w:style w:type="paragraph" w:styleId="ListParagraph">
    <w:name w:val="List Paragraph"/>
    <w:basedOn w:val="Normal"/>
    <w:uiPriority w:val="34"/>
    <w:qFormat/>
    <w:rsid w:val="00E55921"/>
    <w:pPr>
      <w:ind w:left="720"/>
      <w:contextualSpacing/>
    </w:pPr>
  </w:style>
  <w:style w:type="character" w:styleId="IntenseEmphasis">
    <w:name w:val="Intense Emphasis"/>
    <w:basedOn w:val="DefaultParagraphFont"/>
    <w:uiPriority w:val="21"/>
    <w:qFormat/>
    <w:rsid w:val="00E55921"/>
    <w:rPr>
      <w:i/>
      <w:iCs/>
      <w:color w:val="2F5496" w:themeColor="accent1" w:themeShade="BF"/>
    </w:rPr>
  </w:style>
  <w:style w:type="paragraph" w:styleId="IntenseQuote">
    <w:name w:val="Intense Quote"/>
    <w:basedOn w:val="Normal"/>
    <w:next w:val="Normal"/>
    <w:link w:val="IntenseQuoteChar"/>
    <w:uiPriority w:val="30"/>
    <w:qFormat/>
    <w:rsid w:val="00E559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5921"/>
    <w:rPr>
      <w:i/>
      <w:iCs/>
      <w:color w:val="2F5496" w:themeColor="accent1" w:themeShade="BF"/>
    </w:rPr>
  </w:style>
  <w:style w:type="character" w:styleId="IntenseReference">
    <w:name w:val="Intense Reference"/>
    <w:basedOn w:val="DefaultParagraphFont"/>
    <w:uiPriority w:val="32"/>
    <w:qFormat/>
    <w:rsid w:val="00E55921"/>
    <w:rPr>
      <w:b/>
      <w:bCs/>
      <w:smallCaps/>
      <w:color w:val="2F5496" w:themeColor="accent1" w:themeShade="BF"/>
      <w:spacing w:val="5"/>
    </w:rPr>
  </w:style>
  <w:style w:type="paragraph" w:styleId="Header">
    <w:name w:val="header"/>
    <w:basedOn w:val="Normal"/>
    <w:link w:val="HeaderChar"/>
    <w:uiPriority w:val="99"/>
    <w:unhideWhenUsed/>
    <w:rsid w:val="00847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C9D"/>
  </w:style>
  <w:style w:type="paragraph" w:styleId="Footer">
    <w:name w:val="footer"/>
    <w:basedOn w:val="Normal"/>
    <w:link w:val="FooterChar"/>
    <w:uiPriority w:val="99"/>
    <w:unhideWhenUsed/>
    <w:rsid w:val="00847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C9D"/>
  </w:style>
  <w:style w:type="character" w:styleId="Hyperlink">
    <w:name w:val="Hyperlink"/>
    <w:basedOn w:val="DefaultParagraphFont"/>
    <w:uiPriority w:val="99"/>
    <w:unhideWhenUsed/>
    <w:rsid w:val="002D5ECB"/>
    <w:rPr>
      <w:color w:val="0563C1" w:themeColor="hyperlink"/>
      <w:u w:val="single"/>
    </w:rPr>
  </w:style>
  <w:style w:type="character" w:styleId="UnresolvedMention">
    <w:name w:val="Unresolved Mention"/>
    <w:basedOn w:val="DefaultParagraphFont"/>
    <w:uiPriority w:val="99"/>
    <w:semiHidden/>
    <w:unhideWhenUsed/>
    <w:rsid w:val="002D5ECB"/>
    <w:rPr>
      <w:color w:val="605E5C"/>
      <w:shd w:val="clear" w:color="auto" w:fill="E1DFDD"/>
    </w:rPr>
  </w:style>
  <w:style w:type="paragraph" w:styleId="TOCHeading">
    <w:name w:val="TOC Heading"/>
    <w:basedOn w:val="Heading1"/>
    <w:next w:val="Normal"/>
    <w:uiPriority w:val="39"/>
    <w:unhideWhenUsed/>
    <w:qFormat/>
    <w:rsid w:val="002D5EC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D5ECB"/>
    <w:pPr>
      <w:spacing w:after="100"/>
    </w:pPr>
  </w:style>
  <w:style w:type="paragraph" w:styleId="TOC2">
    <w:name w:val="toc 2"/>
    <w:basedOn w:val="Normal"/>
    <w:next w:val="Normal"/>
    <w:autoRedefine/>
    <w:uiPriority w:val="39"/>
    <w:unhideWhenUsed/>
    <w:rsid w:val="002D5E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seus.fi/bitstream/handle/10024/499047/Dhakal&amp;Mainali.pdf?sequence=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0025174911000496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eus.fi/bitstream/handle/10024/341881/Exploring%20marketing%20practices%20for%20restaurant%E2%80%99s%20social%20media%20recognition.pdf?sequence=2" TargetMode="External"/><Relationship Id="rId5" Type="http://schemas.openxmlformats.org/officeDocument/2006/relationships/footnotes" Target="footnotes.xml"/><Relationship Id="rId15" Type="http://schemas.openxmlformats.org/officeDocument/2006/relationships/hyperlink" Target="https://www.statista.com/topics/7666/internet-advertising-worldwide/"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gyansanchay.csjmu.ac.in/wp-content/uploads/2021/11/Introduction-to-Marketing-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3133</Words>
  <Characters>17863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dc:creator>
  <cp:keywords/>
  <dc:description/>
  <cp:lastModifiedBy>a m</cp:lastModifiedBy>
  <cp:revision>3</cp:revision>
  <dcterms:created xsi:type="dcterms:W3CDTF">2025-11-20T17:52:00Z</dcterms:created>
  <dcterms:modified xsi:type="dcterms:W3CDTF">2025-11-20T17:53:00Z</dcterms:modified>
</cp:coreProperties>
</file>