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27244" w:rsidP="008C4441">
            <w:pPr>
              <w:rPr>
                <w:rFonts w:ascii="Arial" w:hAnsi="Arial" w:cs="Arial"/>
                <w:sz w:val="22"/>
                <w:szCs w:val="22"/>
              </w:rPr>
            </w:pPr>
            <w:r>
              <w:rPr>
                <w:rFonts w:ascii="Arial" w:hAnsi="Arial" w:cs="Arial"/>
                <w:sz w:val="22"/>
                <w:szCs w:val="22"/>
              </w:rPr>
              <w:t>Georgia Nicole Daniels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C134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14559" w:rsidP="008C4441">
            <w:pPr>
              <w:rPr>
                <w:rFonts w:ascii="Arial" w:hAnsi="Arial" w:cs="Arial"/>
                <w:sz w:val="22"/>
                <w:szCs w:val="22"/>
              </w:rPr>
            </w:pPr>
            <w:r>
              <w:rPr>
                <w:rFonts w:ascii="Arial" w:hAnsi="Arial" w:cs="Arial"/>
                <w:sz w:val="22"/>
                <w:szCs w:val="22"/>
              </w:rPr>
              <w:t>Centre of Childhood, Youth and Education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6C5F95" w:rsidP="008C4441">
            <w:pPr>
              <w:rPr>
                <w:rFonts w:ascii="Arial" w:hAnsi="Arial" w:cs="Arial"/>
                <w:sz w:val="22"/>
                <w:szCs w:val="22"/>
              </w:rPr>
            </w:pPr>
            <w:proofErr w:type="spellStart"/>
            <w:r>
              <w:rPr>
                <w:rFonts w:ascii="Arial" w:hAnsi="Arial" w:cs="Arial"/>
                <w:sz w:val="22"/>
                <w:szCs w:val="22"/>
              </w:rPr>
              <w:t>Caerfyrddin</w:t>
            </w:r>
            <w:proofErr w:type="spellEnd"/>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6C5F95" w:rsidP="008C4441">
            <w:pPr>
              <w:rPr>
                <w:rFonts w:ascii="Arial" w:hAnsi="Arial" w:cs="Arial"/>
                <w:sz w:val="22"/>
                <w:szCs w:val="22"/>
              </w:rPr>
            </w:pPr>
            <w:r>
              <w:rPr>
                <w:rFonts w:ascii="Arial" w:hAnsi="Arial" w:cs="Arial"/>
                <w:sz w:val="22"/>
                <w:szCs w:val="22"/>
              </w:rPr>
              <w:t>1902202@student.uwtsd.ac.uk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C14559" w:rsidP="008C4441">
            <w:pPr>
              <w:rPr>
                <w:rFonts w:ascii="Arial" w:hAnsi="Arial" w:cs="Arial"/>
                <w:sz w:val="22"/>
                <w:szCs w:val="22"/>
              </w:rPr>
            </w:pPr>
            <w:r>
              <w:rPr>
                <w:rFonts w:ascii="Arial" w:hAnsi="Arial" w:cs="Arial"/>
                <w:sz w:val="22"/>
                <w:szCs w:val="22"/>
              </w:rPr>
              <w:t xml:space="preserve">Not needed </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27244" w:rsidP="00090CF7">
            <w:pPr>
              <w:rPr>
                <w:rFonts w:ascii="Arial" w:hAnsi="Arial" w:cs="Arial"/>
                <w:sz w:val="22"/>
                <w:szCs w:val="22"/>
              </w:rPr>
            </w:pPr>
            <w:r>
              <w:rPr>
                <w:rFonts w:ascii="Arial" w:hAnsi="Arial" w:cs="Arial"/>
                <w:sz w:val="22"/>
                <w:szCs w:val="22"/>
              </w:rPr>
              <w:t>1902202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6C5F95" w:rsidRDefault="006C5F95" w:rsidP="006C5F95">
            <w:proofErr w:type="spellStart"/>
            <w:r>
              <w:rPr>
                <w:rFonts w:ascii="-webkit-standard" w:hAnsi="-webkit-standard"/>
                <w:color w:val="000000"/>
                <w:sz w:val="27"/>
                <w:szCs w:val="27"/>
              </w:rPr>
              <w:t>Addysg</w:t>
            </w:r>
            <w:proofErr w:type="spellEnd"/>
            <w:r>
              <w:rPr>
                <w:rFonts w:ascii="-webkit-standard" w:hAnsi="-webkit-standard"/>
                <w:color w:val="000000"/>
                <w:sz w:val="27"/>
                <w:szCs w:val="27"/>
              </w:rPr>
              <w:t xml:space="preserve"> a </w:t>
            </w:r>
            <w:proofErr w:type="spellStart"/>
            <w:r>
              <w:rPr>
                <w:rFonts w:ascii="-webkit-standard" w:hAnsi="-webkit-standard"/>
                <w:color w:val="000000"/>
                <w:sz w:val="27"/>
                <w:szCs w:val="27"/>
              </w:rPr>
              <w:t>Gofal</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Blynyddoedd</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Cynnar</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Statws</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Ymarferydd</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Blynyddoedd</w:t>
            </w:r>
            <w:proofErr w:type="spellEnd"/>
            <w:r>
              <w:rPr>
                <w:rFonts w:ascii="-webkit-standard" w:hAnsi="-webkit-standard"/>
                <w:color w:val="000000"/>
                <w:sz w:val="27"/>
                <w:szCs w:val="27"/>
              </w:rPr>
              <w:t xml:space="preserve"> </w:t>
            </w:r>
            <w:proofErr w:type="spellStart"/>
            <w:r>
              <w:rPr>
                <w:rFonts w:ascii="-webkit-standard" w:hAnsi="-webkit-standard"/>
                <w:color w:val="000000"/>
                <w:sz w:val="27"/>
                <w:szCs w:val="27"/>
              </w:rPr>
              <w:t>Cynnar</w:t>
            </w:r>
            <w:proofErr w:type="spellEnd"/>
          </w:p>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C5F95"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r>
              <w:rPr>
                <w:rFonts w:ascii="Arial" w:hAnsi="Arial" w:cs="Arial"/>
                <w:sz w:val="22"/>
                <w:szCs w:val="22"/>
              </w:rPr>
              <w:t xml:space="preserve">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F2724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F2724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27244"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Tutor-Glenda </w:t>
            </w:r>
            <w:proofErr w:type="spellStart"/>
            <w:r>
              <w:rPr>
                <w:rFonts w:ascii="Arial" w:hAnsi="Arial" w:cs="Arial"/>
                <w:b/>
                <w:bCs/>
                <w:sz w:val="22"/>
                <w:szCs w:val="22"/>
              </w:rPr>
              <w:t>Tinney</w:t>
            </w:r>
            <w:proofErr w:type="spellEnd"/>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1455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F272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272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F2724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1455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5E30F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1455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5E30F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27244">
        <w:tc>
          <w:tcPr>
            <w:tcW w:w="6232" w:type="dxa"/>
            <w:gridSpan w:val="2"/>
            <w:shd w:val="clear" w:color="auto" w:fill="F2F2F2" w:themeFill="background1" w:themeFillShade="F2"/>
          </w:tcPr>
          <w:p w:rsidR="00C32EFB" w:rsidRPr="004C3A0B" w:rsidRDefault="00C32EFB" w:rsidP="00F2724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2724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14559" w:rsidP="00F2724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2724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5E30FA" w:rsidP="00F2724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5E30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5E30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145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5E30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145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5E30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5E30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C14559" w:rsidRPr="00C14559" w:rsidRDefault="00C14559" w:rsidP="00C14559">
            <w:pPr>
              <w:pStyle w:val="NormalWeb"/>
              <w:jc w:val="center"/>
              <w:rPr>
                <w:rFonts w:asciiTheme="minorHAnsi" w:hAnsiTheme="minorHAnsi" w:cstheme="minorHAnsi"/>
                <w:sz w:val="21"/>
                <w:szCs w:val="21"/>
              </w:rPr>
            </w:pPr>
            <w:r>
              <w:rPr>
                <w:rFonts w:asciiTheme="minorHAnsi" w:hAnsiTheme="minorHAnsi" w:cstheme="minorHAnsi"/>
                <w:sz w:val="21"/>
                <w:szCs w:val="21"/>
              </w:rPr>
              <w:t>St</w:t>
            </w:r>
            <w:r w:rsidRPr="00C14559">
              <w:rPr>
                <w:rFonts w:asciiTheme="minorHAnsi" w:hAnsiTheme="minorHAnsi" w:cstheme="minorHAnsi"/>
                <w:sz w:val="21"/>
                <w:szCs w:val="21"/>
              </w:rPr>
              <w:t xml:space="preserve">rategies to assist young children with additional learning needs in the early </w:t>
            </w:r>
            <w:proofErr w:type="gramStart"/>
            <w:r w:rsidRPr="00C14559">
              <w:rPr>
                <w:rFonts w:asciiTheme="minorHAnsi" w:hAnsiTheme="minorHAnsi" w:cstheme="minorHAnsi"/>
                <w:sz w:val="21"/>
                <w:szCs w:val="21"/>
              </w:rPr>
              <w:t>years</w:t>
            </w:r>
            <w:proofErr w:type="gramEnd"/>
            <w:r w:rsidRPr="00C14559">
              <w:rPr>
                <w:rFonts w:asciiTheme="minorHAnsi" w:hAnsiTheme="minorHAnsi" w:cstheme="minorHAnsi"/>
                <w:sz w:val="21"/>
                <w:szCs w:val="21"/>
              </w:rPr>
              <w:t xml:space="preserve"> settings:</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C14559" w:rsidP="003C07E3">
            <w:pPr>
              <w:rPr>
                <w:rFonts w:ascii="Arial" w:hAnsi="Arial" w:cs="Arial"/>
                <w:sz w:val="22"/>
                <w:szCs w:val="22"/>
              </w:rPr>
            </w:pPr>
            <w:r>
              <w:rPr>
                <w:rFonts w:ascii="Arial" w:hAnsi="Arial" w:cs="Arial"/>
                <w:sz w:val="22"/>
                <w:szCs w:val="22"/>
              </w:rPr>
              <w:t>October 17</w:t>
            </w:r>
            <w:r w:rsidRPr="00C14559">
              <w:rPr>
                <w:rFonts w:ascii="Arial" w:hAnsi="Arial" w:cs="Arial"/>
                <w:sz w:val="22"/>
                <w:szCs w:val="22"/>
                <w:vertAlign w:val="superscript"/>
              </w:rPr>
              <w:t>th</w:t>
            </w:r>
            <w:r>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14559" w:rsidP="003C07E3">
            <w:pPr>
              <w:rPr>
                <w:rFonts w:ascii="Arial" w:hAnsi="Arial" w:cs="Arial"/>
                <w:sz w:val="22"/>
                <w:szCs w:val="22"/>
              </w:rPr>
            </w:pPr>
            <w:r>
              <w:rPr>
                <w:rFonts w:ascii="Arial" w:hAnsi="Arial" w:cs="Arial"/>
                <w:sz w:val="22"/>
                <w:szCs w:val="22"/>
              </w:rPr>
              <w:t>October 26</w:t>
            </w:r>
            <w:r w:rsidRPr="00C14559">
              <w:rPr>
                <w:rFonts w:ascii="Arial" w:hAnsi="Arial" w:cs="Arial"/>
                <w:sz w:val="22"/>
                <w:szCs w:val="22"/>
                <w:vertAlign w:val="superscript"/>
              </w:rPr>
              <w:t>th</w:t>
            </w:r>
            <w:r>
              <w:rPr>
                <w:rFonts w:ascii="Arial" w:hAnsi="Arial" w:cs="Arial"/>
                <w:sz w:val="22"/>
                <w:szCs w:val="22"/>
              </w:rPr>
              <w:t xml:space="preserve">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5B1119" w:rsidRPr="005B1119" w:rsidRDefault="005B1119" w:rsidP="005B1119">
            <w:pPr>
              <w:rPr>
                <w:rFonts w:asciiTheme="minorHAnsi" w:hAnsiTheme="minorHAnsi" w:cstheme="minorHAnsi"/>
              </w:rPr>
            </w:pPr>
            <w:proofErr w:type="spellStart"/>
            <w:r w:rsidRPr="005B1119">
              <w:rPr>
                <w:rFonts w:asciiTheme="minorHAnsi" w:hAnsiTheme="minorHAnsi" w:cstheme="minorHAnsi"/>
              </w:rPr>
              <w:t>Dewis</w:t>
            </w:r>
            <w:proofErr w:type="spellEnd"/>
            <w:r w:rsidRPr="005B1119">
              <w:rPr>
                <w:rFonts w:asciiTheme="minorHAnsi" w:hAnsiTheme="minorHAnsi" w:cstheme="minorHAnsi"/>
              </w:rPr>
              <w:t xml:space="preserve"> Cymru (2020) explain that Additional Learning Needs has a legal definition and refers to children and young people with learning, physical or sensory needs make it harder to learn than most children of the same </w:t>
            </w:r>
            <w:proofErr w:type="spellStart"/>
            <w:r w:rsidRPr="005B1119">
              <w:rPr>
                <w:rFonts w:asciiTheme="minorHAnsi" w:hAnsiTheme="minorHAnsi" w:cstheme="minorHAnsi"/>
              </w:rPr>
              <w:t>age.The</w:t>
            </w:r>
            <w:proofErr w:type="spellEnd"/>
            <w:r w:rsidRPr="005B1119">
              <w:rPr>
                <w:rFonts w:asciiTheme="minorHAnsi" w:hAnsiTheme="minorHAnsi" w:cstheme="minorHAnsi"/>
              </w:rPr>
              <w:t xml:space="preserve"> Welsh Government (2018) explains that Wales they have decided to transform expectations, experiences and outcomes for children and young people with additional learning needs. </w:t>
            </w:r>
            <w:proofErr w:type="spellStart"/>
            <w:r w:rsidRPr="005B1119">
              <w:rPr>
                <w:rFonts w:asciiTheme="minorHAnsi" w:hAnsiTheme="minorHAnsi" w:cstheme="minorHAnsi"/>
              </w:rPr>
              <w:t>Dewis</w:t>
            </w:r>
            <w:proofErr w:type="spellEnd"/>
            <w:r w:rsidRPr="005B1119">
              <w:rPr>
                <w:rFonts w:asciiTheme="minorHAnsi" w:hAnsiTheme="minorHAnsi" w:cstheme="minorHAnsi"/>
              </w:rPr>
              <w:t xml:space="preserve"> Cymru (20200I have discovered that every child and young people learn in different ways and in different </w:t>
            </w:r>
            <w:proofErr w:type="spellStart"/>
            <w:proofErr w:type="gramStart"/>
            <w:r w:rsidRPr="005B1119">
              <w:rPr>
                <w:rFonts w:asciiTheme="minorHAnsi" w:hAnsiTheme="minorHAnsi" w:cstheme="minorHAnsi"/>
              </w:rPr>
              <w:t>rates.In</w:t>
            </w:r>
            <w:proofErr w:type="spellEnd"/>
            <w:proofErr w:type="gramEnd"/>
            <w:r w:rsidRPr="005B1119">
              <w:rPr>
                <w:rFonts w:asciiTheme="minorHAnsi" w:hAnsiTheme="minorHAnsi" w:cstheme="minorHAnsi"/>
              </w:rPr>
              <w:t xml:space="preserve"> every setting there will be some individuals who learn and progress slower than other individuals and have been identified as having an additional learning need. </w:t>
            </w:r>
          </w:p>
          <w:p w:rsidR="005B1119" w:rsidRPr="00185C44" w:rsidRDefault="005B1119" w:rsidP="005B1119">
            <w:pPr>
              <w:rPr>
                <w:rFonts w:asciiTheme="minorHAnsi" w:hAnsiTheme="minorHAnsi" w:cstheme="minorHAnsi"/>
              </w:rPr>
            </w:pPr>
            <w:r w:rsidRPr="005B1119">
              <w:rPr>
                <w:rFonts w:asciiTheme="minorHAnsi" w:hAnsiTheme="minorHAnsi" w:cstheme="minorHAnsi"/>
              </w:rPr>
              <w:t xml:space="preserve">The welsh government explain that the average percentage of all learners at maintained schools in wales with SEN is 23%. They go onto explain that under the new system the planning will be flexible and responsive. The professionals will be skilled and confident to identify the needs and deploy strategies to support the children to overcome barriers to learn. The learner will be at the centre of everything they do. The good school’s guide explain IEP’s are used for individuals who are not reaching their potential and have a specific need. They can also be used for individuals who are withdrawn from class </w:t>
            </w:r>
            <w:r w:rsidRPr="00366A45">
              <w:rPr>
                <w:rFonts w:asciiTheme="minorHAnsi" w:hAnsiTheme="minorHAnsi" w:cstheme="minorHAnsi"/>
              </w:rPr>
              <w:t xml:space="preserve">for extra support lessons on a one to one basis, but an IEP should also be put in place for those who are having additional support within the classroom. Getting an IEP can be key to providing the best possible support for the individual. The Welsh Government (2018) </w:t>
            </w:r>
            <w:r w:rsidRPr="00185C44">
              <w:rPr>
                <w:rFonts w:asciiTheme="minorHAnsi" w:hAnsiTheme="minorHAnsi" w:cstheme="minorHAnsi"/>
                <w:color w:val="3F3F3F"/>
              </w:rPr>
              <w:t>is proposing a new, simpler and more responsive systems of meeting the Additional Learning Needs of children and young people (CYP). An Individual Development Plan (IDP) is central to the proposals for changing the way we assess and meet Special Educational Needs in Wales. It’s envisaged that the IDP will replace the existing Statement of Special Educational Needs over a phased period and be used for learners from the age of 0 to 25</w:t>
            </w:r>
            <w:r w:rsidRPr="00366A45">
              <w:rPr>
                <w:rFonts w:asciiTheme="minorHAnsi" w:hAnsiTheme="minorHAnsi" w:cstheme="minorHAnsi"/>
                <w:color w:val="3F3F3F"/>
              </w:rPr>
              <w:t xml:space="preserve">. </w:t>
            </w:r>
            <w:r w:rsidR="005C3016" w:rsidRPr="00366A45">
              <w:rPr>
                <w:rFonts w:asciiTheme="minorHAnsi" w:hAnsiTheme="minorHAnsi" w:cstheme="minorHAnsi"/>
                <w:color w:val="3F3F3F"/>
              </w:rPr>
              <w:t xml:space="preserve">Purpose of the research is to find out strategies that are used to support young children with additional learning needs. The methods I have chosen are </w:t>
            </w:r>
            <w:r w:rsidR="00215404" w:rsidRPr="00366A45">
              <w:rPr>
                <w:rFonts w:asciiTheme="minorHAnsi" w:hAnsiTheme="minorHAnsi" w:cstheme="minorHAnsi"/>
                <w:color w:val="3F3F3F"/>
              </w:rPr>
              <w:t>questionnaires</w:t>
            </w:r>
            <w:r w:rsidR="005C3016" w:rsidRPr="00366A45">
              <w:rPr>
                <w:rFonts w:asciiTheme="minorHAnsi" w:hAnsiTheme="minorHAnsi" w:cstheme="minorHAnsi"/>
                <w:color w:val="3F3F3F"/>
              </w:rPr>
              <w:t xml:space="preserve"> and interviews, I’ll be giving the </w:t>
            </w:r>
            <w:r w:rsidR="00215404" w:rsidRPr="00366A45">
              <w:rPr>
                <w:rFonts w:asciiTheme="minorHAnsi" w:hAnsiTheme="minorHAnsi" w:cstheme="minorHAnsi"/>
                <w:color w:val="3F3F3F"/>
              </w:rPr>
              <w:t>questionnaires</w:t>
            </w:r>
            <w:r w:rsidR="005C3016" w:rsidRPr="00366A45">
              <w:rPr>
                <w:rFonts w:asciiTheme="minorHAnsi" w:hAnsiTheme="minorHAnsi" w:cstheme="minorHAnsi"/>
                <w:color w:val="3F3F3F"/>
              </w:rPr>
              <w:t xml:space="preserve"> to the practitioners so they can answer it, I have decided to send the questionnaire to every early years setting in Wales to find out information from practitioners that work with the children which makes it reliable. I have also chosen to interview 5 practitioners and 5 parents to discover more </w:t>
            </w:r>
            <w:proofErr w:type="gramStart"/>
            <w:r w:rsidR="005C3016" w:rsidRPr="00366A45">
              <w:rPr>
                <w:rFonts w:asciiTheme="minorHAnsi" w:hAnsiTheme="minorHAnsi" w:cstheme="minorHAnsi"/>
                <w:color w:val="3F3F3F"/>
              </w:rPr>
              <w:t>in depth</w:t>
            </w:r>
            <w:proofErr w:type="gramEnd"/>
            <w:r w:rsidR="005C3016" w:rsidRPr="00366A45">
              <w:rPr>
                <w:rFonts w:asciiTheme="minorHAnsi" w:hAnsiTheme="minorHAnsi" w:cstheme="minorHAnsi"/>
                <w:color w:val="3F3F3F"/>
              </w:rPr>
              <w:t xml:space="preserve"> information about the children.</w:t>
            </w:r>
          </w:p>
          <w:p w:rsidR="009C2519" w:rsidRDefault="009C2519" w:rsidP="000B4A38">
            <w:pPr>
              <w:rPr>
                <w:rFonts w:asciiTheme="minorHAnsi" w:hAnsiTheme="minorHAnsi" w:cstheme="minorHAnsi"/>
              </w:rPr>
            </w:pPr>
          </w:p>
          <w:p w:rsidR="009C2519" w:rsidRDefault="009C2519" w:rsidP="000B4A38">
            <w:pPr>
              <w:rPr>
                <w:rFonts w:asciiTheme="minorHAnsi" w:hAnsiTheme="minorHAnsi" w:cstheme="minorHAnsi"/>
              </w:rPr>
            </w:pPr>
          </w:p>
          <w:p w:rsidR="000B4A38" w:rsidRDefault="000B4A38" w:rsidP="000B4A38">
            <w:pPr>
              <w:rPr>
                <w:rFonts w:asciiTheme="minorHAnsi" w:hAnsiTheme="minorHAnsi" w:cstheme="minorHAnsi"/>
              </w:rPr>
            </w:pP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6C5F95" w:rsidRPr="006C5F95" w:rsidRDefault="006C5F95" w:rsidP="006C5F95">
            <w:pPr>
              <w:pStyle w:val="NormalWeb"/>
              <w:rPr>
                <w:rFonts w:asciiTheme="minorHAnsi" w:hAnsiTheme="minorHAnsi" w:cstheme="minorHAnsi"/>
                <w:sz w:val="28"/>
                <w:szCs w:val="28"/>
              </w:rPr>
            </w:pPr>
            <w:r w:rsidRPr="006C5F95">
              <w:rPr>
                <w:rFonts w:asciiTheme="minorHAnsi" w:hAnsiTheme="minorHAnsi" w:cstheme="minorHAnsi"/>
                <w:sz w:val="28"/>
                <w:szCs w:val="28"/>
              </w:rPr>
              <w:t xml:space="preserve">Researching used strategies to assist young children with additional learning needs in the early years </w:t>
            </w:r>
            <w:proofErr w:type="spellStart"/>
            <w:proofErr w:type="gramStart"/>
            <w:r w:rsidRPr="006C5F95">
              <w:rPr>
                <w:rFonts w:asciiTheme="minorHAnsi" w:hAnsiTheme="minorHAnsi" w:cstheme="minorHAnsi"/>
                <w:sz w:val="28"/>
                <w:szCs w:val="28"/>
              </w:rPr>
              <w:t>settings:And</w:t>
            </w:r>
            <w:proofErr w:type="spellEnd"/>
            <w:proofErr w:type="gramEnd"/>
            <w:r w:rsidRPr="006C5F95">
              <w:rPr>
                <w:rFonts w:asciiTheme="minorHAnsi" w:hAnsiTheme="minorHAnsi" w:cstheme="minorHAnsi"/>
                <w:sz w:val="28"/>
                <w:szCs w:val="28"/>
              </w:rPr>
              <w:t xml:space="preserve"> are they effective?</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E30FA" w:rsidP="00425DA7">
            <w:pPr>
              <w:rPr>
                <w:rFonts w:ascii="Arial" w:hAnsi="Arial" w:cs="Arial"/>
              </w:rPr>
            </w:pPr>
            <w:r>
              <w:rPr>
                <w:rFonts w:ascii="Arial" w:hAnsi="Arial" w:cs="Arial"/>
              </w:rPr>
              <w:t>My aims are to gather information about children with additional learning needs and if the support they receive is enough.</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E30FA" w:rsidP="00425DA7">
            <w:pPr>
              <w:rPr>
                <w:rFonts w:ascii="Arial" w:hAnsi="Arial" w:cs="Arial"/>
              </w:rPr>
            </w:pPr>
            <w:r>
              <w:rPr>
                <w:rFonts w:ascii="Arial" w:hAnsi="Arial" w:cs="Arial"/>
              </w:rPr>
              <w:t xml:space="preserve">I’m going to use a questionnaire that will be sent out to every early </w:t>
            </w:r>
            <w:proofErr w:type="gramStart"/>
            <w:r>
              <w:rPr>
                <w:rFonts w:ascii="Arial" w:hAnsi="Arial" w:cs="Arial"/>
              </w:rPr>
              <w:t>years</w:t>
            </w:r>
            <w:proofErr w:type="gramEnd"/>
            <w:r>
              <w:rPr>
                <w:rFonts w:ascii="Arial" w:hAnsi="Arial" w:cs="Arial"/>
              </w:rPr>
              <w:t xml:space="preserve"> setting in</w:t>
            </w:r>
            <w:r w:rsidR="0067243A">
              <w:rPr>
                <w:rFonts w:ascii="Arial" w:hAnsi="Arial" w:cs="Arial"/>
              </w:rPr>
              <w:t xml:space="preserve"> Wales </w:t>
            </w:r>
            <w:r>
              <w:rPr>
                <w:rFonts w:ascii="Arial" w:hAnsi="Arial" w:cs="Arial"/>
              </w:rPr>
              <w:t>and interview</w:t>
            </w:r>
            <w:r w:rsidR="0067243A">
              <w:rPr>
                <w:rFonts w:ascii="Arial" w:hAnsi="Arial" w:cs="Arial"/>
              </w:rPr>
              <w:t xml:space="preserve"> 5 </w:t>
            </w:r>
            <w:proofErr w:type="spellStart"/>
            <w:r w:rsidR="00215404">
              <w:rPr>
                <w:rFonts w:ascii="Arial" w:hAnsi="Arial" w:cs="Arial"/>
              </w:rPr>
              <w:t>p</w:t>
            </w:r>
            <w:r w:rsidR="0067243A">
              <w:rPr>
                <w:rFonts w:ascii="Arial" w:hAnsi="Arial" w:cs="Arial"/>
              </w:rPr>
              <w:t>ratctioners</w:t>
            </w:r>
            <w:proofErr w:type="spellEnd"/>
            <w:r w:rsidR="0067243A">
              <w:rPr>
                <w:rFonts w:ascii="Arial" w:hAnsi="Arial" w:cs="Arial"/>
              </w:rPr>
              <w:t xml:space="preserve"> and 5 parents that have a relationship with a child that has additional learning needs.</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66A45" w:rsidRDefault="00366A45" w:rsidP="00366A45">
            <w:pPr>
              <w:rPr>
                <w:rFonts w:ascii="Arial" w:hAnsi="Arial" w:cs="Arial"/>
                <w:sz w:val="22"/>
                <w:szCs w:val="22"/>
              </w:rPr>
            </w:pPr>
            <w:r>
              <w:rPr>
                <w:rFonts w:ascii="Arial" w:hAnsi="Arial" w:cs="Arial"/>
                <w:sz w:val="22"/>
                <w:szCs w:val="22"/>
              </w:rPr>
              <w:t xml:space="preserve">I have chosen to send out a questionnaire to every early </w:t>
            </w:r>
            <w:proofErr w:type="gramStart"/>
            <w:r>
              <w:rPr>
                <w:rFonts w:ascii="Arial" w:hAnsi="Arial" w:cs="Arial"/>
                <w:sz w:val="22"/>
                <w:szCs w:val="22"/>
              </w:rPr>
              <w:t>years</w:t>
            </w:r>
            <w:proofErr w:type="gramEnd"/>
            <w:r>
              <w:rPr>
                <w:rFonts w:ascii="Arial" w:hAnsi="Arial" w:cs="Arial"/>
                <w:sz w:val="22"/>
                <w:szCs w:val="22"/>
              </w:rPr>
              <w:t xml:space="preserve"> setting in Wales. I have chosen to send it to every early </w:t>
            </w:r>
            <w:proofErr w:type="gramStart"/>
            <w:r>
              <w:rPr>
                <w:rFonts w:ascii="Arial" w:hAnsi="Arial" w:cs="Arial"/>
                <w:sz w:val="22"/>
                <w:szCs w:val="22"/>
              </w:rPr>
              <w:t>settings</w:t>
            </w:r>
            <w:proofErr w:type="gramEnd"/>
            <w:r>
              <w:rPr>
                <w:rFonts w:ascii="Arial" w:hAnsi="Arial" w:cs="Arial"/>
                <w:sz w:val="22"/>
                <w:szCs w:val="22"/>
              </w:rPr>
              <w:t xml:space="preserve"> in wales because this will gather a more in depth information and be </w:t>
            </w:r>
            <w:r w:rsidR="00215404">
              <w:rPr>
                <w:rFonts w:ascii="Arial" w:hAnsi="Arial" w:cs="Arial"/>
                <w:sz w:val="22"/>
                <w:szCs w:val="22"/>
              </w:rPr>
              <w:t>reliable. I</w:t>
            </w:r>
            <w:r>
              <w:rPr>
                <w:rFonts w:ascii="Arial" w:hAnsi="Arial" w:cs="Arial"/>
                <w:sz w:val="22"/>
                <w:szCs w:val="22"/>
              </w:rPr>
              <w:t xml:space="preserve"> will have a variety of different information over Wales. Before I send out the </w:t>
            </w:r>
            <w:proofErr w:type="gramStart"/>
            <w:r>
              <w:rPr>
                <w:rFonts w:ascii="Arial" w:hAnsi="Arial" w:cs="Arial"/>
                <w:sz w:val="22"/>
                <w:szCs w:val="22"/>
              </w:rPr>
              <w:t>questionnaire</w:t>
            </w:r>
            <w:proofErr w:type="gramEnd"/>
            <w:r>
              <w:rPr>
                <w:rFonts w:ascii="Arial" w:hAnsi="Arial" w:cs="Arial"/>
                <w:sz w:val="22"/>
                <w:szCs w:val="22"/>
              </w:rPr>
              <w:t xml:space="preserve"> I will send a letter of con</w:t>
            </w:r>
            <w:r w:rsidR="00215404">
              <w:rPr>
                <w:rFonts w:ascii="Arial" w:hAnsi="Arial" w:cs="Arial"/>
                <w:sz w:val="22"/>
                <w:szCs w:val="22"/>
              </w:rPr>
              <w:t>s</w:t>
            </w:r>
            <w:r>
              <w:rPr>
                <w:rFonts w:ascii="Arial" w:hAnsi="Arial" w:cs="Arial"/>
                <w:sz w:val="22"/>
                <w:szCs w:val="22"/>
              </w:rPr>
              <w:t>ent, the questionnaire will also have a con</w:t>
            </w:r>
            <w:r w:rsidR="00215404">
              <w:rPr>
                <w:rFonts w:ascii="Arial" w:hAnsi="Arial" w:cs="Arial"/>
                <w:sz w:val="22"/>
                <w:szCs w:val="22"/>
              </w:rPr>
              <w:t>s</w:t>
            </w:r>
            <w:r>
              <w:rPr>
                <w:rFonts w:ascii="Arial" w:hAnsi="Arial" w:cs="Arial"/>
                <w:sz w:val="22"/>
                <w:szCs w:val="22"/>
              </w:rPr>
              <w:t xml:space="preserve">ent form to fill in before completing the questionnaire to make sure that the participants are happy to take part. The questionnaire will include questions that are easy to </w:t>
            </w:r>
            <w:r w:rsidR="00215404">
              <w:rPr>
                <w:rFonts w:ascii="Arial" w:hAnsi="Arial" w:cs="Arial"/>
                <w:sz w:val="22"/>
                <w:szCs w:val="22"/>
              </w:rPr>
              <w:t>understand</w:t>
            </w:r>
            <w:r>
              <w:rPr>
                <w:rFonts w:ascii="Arial" w:hAnsi="Arial" w:cs="Arial"/>
                <w:sz w:val="22"/>
                <w:szCs w:val="22"/>
              </w:rPr>
              <w:t xml:space="preserve">, this will make it clear and understandable for the practitioners to understand. Before sending the questionnaire out I have done a trial run to ensure all of the questions are appropriate and that the practitioners </w:t>
            </w:r>
            <w:proofErr w:type="spellStart"/>
            <w:proofErr w:type="gramStart"/>
            <w:r>
              <w:rPr>
                <w:rFonts w:ascii="Arial" w:hAnsi="Arial" w:cs="Arial"/>
                <w:sz w:val="22"/>
                <w:szCs w:val="22"/>
              </w:rPr>
              <w:t>wont</w:t>
            </w:r>
            <w:proofErr w:type="spellEnd"/>
            <w:proofErr w:type="gramEnd"/>
            <w:r>
              <w:rPr>
                <w:rFonts w:ascii="Arial" w:hAnsi="Arial" w:cs="Arial"/>
                <w:sz w:val="22"/>
                <w:szCs w:val="22"/>
              </w:rPr>
              <w:t xml:space="preserve"> get offended. I have also made sure that the letter of con</w:t>
            </w:r>
            <w:r w:rsidR="00215404">
              <w:rPr>
                <w:rFonts w:ascii="Arial" w:hAnsi="Arial" w:cs="Arial"/>
                <w:sz w:val="22"/>
                <w:szCs w:val="22"/>
              </w:rPr>
              <w:t>s</w:t>
            </w:r>
            <w:r>
              <w:rPr>
                <w:rFonts w:ascii="Arial" w:hAnsi="Arial" w:cs="Arial"/>
                <w:sz w:val="22"/>
                <w:szCs w:val="22"/>
              </w:rPr>
              <w:t xml:space="preserve">ent and the questionnaire has been written appropriately and doesn’t come across offensively to make sure that the practitioners taking part aren’t caused by any distress. The questionnaire will focus on finding out </w:t>
            </w:r>
            <w:proofErr w:type="gramStart"/>
            <w:r>
              <w:rPr>
                <w:rFonts w:ascii="Arial" w:hAnsi="Arial" w:cs="Arial"/>
                <w:sz w:val="22"/>
                <w:szCs w:val="22"/>
              </w:rPr>
              <w:t>practitioners</w:t>
            </w:r>
            <w:proofErr w:type="gramEnd"/>
            <w:r>
              <w:rPr>
                <w:rFonts w:ascii="Arial" w:hAnsi="Arial" w:cs="Arial"/>
                <w:sz w:val="22"/>
                <w:szCs w:val="22"/>
              </w:rPr>
              <w:t xml:space="preserve"> opinions on the support young children with additional learning needs receive in early years settings, it will also ask their opinion on the changes in Wales and IEP and IDP. Instead of sending the questionnaire to early years settings that support additional learning needs I have decided to send the questionnaire to every early years setting in wales to gather more information and to see </w:t>
            </w:r>
            <w:r w:rsidR="00215404">
              <w:rPr>
                <w:rFonts w:ascii="Arial" w:hAnsi="Arial" w:cs="Arial"/>
                <w:sz w:val="22"/>
                <w:szCs w:val="22"/>
              </w:rPr>
              <w:t>everyone’s</w:t>
            </w:r>
            <w:r>
              <w:rPr>
                <w:rFonts w:ascii="Arial" w:hAnsi="Arial" w:cs="Arial"/>
                <w:sz w:val="22"/>
                <w:szCs w:val="22"/>
              </w:rPr>
              <w:t xml:space="preserve"> knowledge on the additional learning needs and if the support they get is efficient and that they are all tr</w:t>
            </w:r>
            <w:r w:rsidR="00215404">
              <w:rPr>
                <w:rFonts w:ascii="Arial" w:hAnsi="Arial" w:cs="Arial"/>
                <w:sz w:val="22"/>
                <w:szCs w:val="22"/>
              </w:rPr>
              <w:t>ea</w:t>
            </w:r>
            <w:r>
              <w:rPr>
                <w:rFonts w:ascii="Arial" w:hAnsi="Arial" w:cs="Arial"/>
                <w:sz w:val="22"/>
                <w:szCs w:val="22"/>
              </w:rPr>
              <w:t xml:space="preserve">ted </w:t>
            </w:r>
            <w:r w:rsidR="00215404">
              <w:rPr>
                <w:rFonts w:ascii="Arial" w:hAnsi="Arial" w:cs="Arial"/>
                <w:sz w:val="22"/>
                <w:szCs w:val="22"/>
              </w:rPr>
              <w:t>equally</w:t>
            </w:r>
            <w:r>
              <w:rPr>
                <w:rFonts w:ascii="Arial" w:hAnsi="Arial" w:cs="Arial"/>
                <w:sz w:val="22"/>
                <w:szCs w:val="22"/>
              </w:rPr>
              <w:t xml:space="preserve"> to children that don’t have additional learning needs. I will also make clear that the questionnaire will be kept confidential. </w:t>
            </w:r>
          </w:p>
          <w:p w:rsidR="00366A45" w:rsidRPr="004C3A0B" w:rsidRDefault="00366A45" w:rsidP="00366A45">
            <w:pPr>
              <w:rPr>
                <w:rFonts w:ascii="Arial" w:hAnsi="Arial" w:cs="Arial"/>
                <w:sz w:val="22"/>
                <w:szCs w:val="22"/>
              </w:rPr>
            </w:pPr>
            <w:r>
              <w:rPr>
                <w:rFonts w:ascii="Arial" w:hAnsi="Arial" w:cs="Arial"/>
                <w:sz w:val="22"/>
                <w:szCs w:val="22"/>
              </w:rPr>
              <w:t>The second method I have chosen is an interview with 5 practitioners and 5 parents in Carmarthenshire. I have chosen to do 10 individuals all together in Carmarthenshire because I will be able to go to the early years settings and interview them face to face, before doing so I would have sent a letter of con</w:t>
            </w:r>
            <w:r w:rsidR="00215404">
              <w:rPr>
                <w:rFonts w:ascii="Arial" w:hAnsi="Arial" w:cs="Arial"/>
                <w:sz w:val="22"/>
                <w:szCs w:val="22"/>
              </w:rPr>
              <w:t>s</w:t>
            </w:r>
            <w:r>
              <w:rPr>
                <w:rFonts w:ascii="Arial" w:hAnsi="Arial" w:cs="Arial"/>
                <w:sz w:val="22"/>
                <w:szCs w:val="22"/>
              </w:rPr>
              <w:t xml:space="preserve">ent out to the individuals and making it clear that it is optional and they do not have to participate if they wish not to. I will also make clear during the interview if they feel </w:t>
            </w:r>
            <w:r w:rsidR="00215404">
              <w:rPr>
                <w:rFonts w:ascii="Arial" w:hAnsi="Arial" w:cs="Arial"/>
                <w:sz w:val="22"/>
                <w:szCs w:val="22"/>
              </w:rPr>
              <w:t>uncomfortable</w:t>
            </w:r>
            <w:r>
              <w:rPr>
                <w:rFonts w:ascii="Arial" w:hAnsi="Arial" w:cs="Arial"/>
                <w:sz w:val="22"/>
                <w:szCs w:val="22"/>
              </w:rPr>
              <w:t xml:space="preserve"> at any </w:t>
            </w:r>
            <w:proofErr w:type="gramStart"/>
            <w:r>
              <w:rPr>
                <w:rFonts w:ascii="Arial" w:hAnsi="Arial" w:cs="Arial"/>
                <w:sz w:val="22"/>
                <w:szCs w:val="22"/>
              </w:rPr>
              <w:t>moment</w:t>
            </w:r>
            <w:proofErr w:type="gramEnd"/>
            <w:r>
              <w:rPr>
                <w:rFonts w:ascii="Arial" w:hAnsi="Arial" w:cs="Arial"/>
                <w:sz w:val="22"/>
                <w:szCs w:val="22"/>
              </w:rPr>
              <w:t xml:space="preserve"> they can ask me to stop. Interviewing the 10 individuals will help me to gather better information as they work and have a close relationship with children with additional learning needs. I have chosen to do an interview because it is a reliable source of information, this will help me collect data towards finding out more in depth information about how practitioners and parents feel about the support young children with additional needs receive and is there more that can be done. Before doing the </w:t>
            </w:r>
            <w:proofErr w:type="gramStart"/>
            <w:r>
              <w:rPr>
                <w:rFonts w:ascii="Arial" w:hAnsi="Arial" w:cs="Arial"/>
                <w:sz w:val="22"/>
                <w:szCs w:val="22"/>
              </w:rPr>
              <w:t>interview</w:t>
            </w:r>
            <w:proofErr w:type="gramEnd"/>
            <w:r>
              <w:rPr>
                <w:rFonts w:ascii="Arial" w:hAnsi="Arial" w:cs="Arial"/>
                <w:sz w:val="22"/>
                <w:szCs w:val="22"/>
              </w:rPr>
              <w:t xml:space="preserve"> I will make sure that all the questions are appropriate to ensure I will not offend the participants. During the interview I will be using a recorder to record what is being said, I will make it clear that I</w:t>
            </w:r>
            <w:r w:rsidR="00215404">
              <w:rPr>
                <w:rFonts w:ascii="Arial" w:hAnsi="Arial" w:cs="Arial"/>
                <w:sz w:val="22"/>
                <w:szCs w:val="22"/>
              </w:rPr>
              <w:t xml:space="preserve"> </w:t>
            </w:r>
            <w:r>
              <w:rPr>
                <w:rFonts w:ascii="Arial" w:hAnsi="Arial" w:cs="Arial"/>
                <w:sz w:val="22"/>
                <w:szCs w:val="22"/>
              </w:rPr>
              <w:t>am doing so and will ask for con</w:t>
            </w:r>
            <w:r w:rsidR="00215404">
              <w:rPr>
                <w:rFonts w:ascii="Arial" w:hAnsi="Arial" w:cs="Arial"/>
                <w:sz w:val="22"/>
                <w:szCs w:val="22"/>
              </w:rPr>
              <w:t>s</w:t>
            </w:r>
            <w:r>
              <w:rPr>
                <w:rFonts w:ascii="Arial" w:hAnsi="Arial" w:cs="Arial"/>
                <w:sz w:val="22"/>
                <w:szCs w:val="22"/>
              </w:rPr>
              <w:t xml:space="preserve">ent. If any of the participants do not wish to be </w:t>
            </w:r>
            <w:proofErr w:type="gramStart"/>
            <w:r>
              <w:rPr>
                <w:rFonts w:ascii="Arial" w:hAnsi="Arial" w:cs="Arial"/>
                <w:sz w:val="22"/>
                <w:szCs w:val="22"/>
              </w:rPr>
              <w:t>recorded</w:t>
            </w:r>
            <w:proofErr w:type="gramEnd"/>
            <w:r>
              <w:rPr>
                <w:rFonts w:ascii="Arial" w:hAnsi="Arial" w:cs="Arial"/>
                <w:sz w:val="22"/>
                <w:szCs w:val="22"/>
              </w:rPr>
              <w:t xml:space="preserve"> I will write down the information instead. As the interviewer I will make sure that </w:t>
            </w:r>
            <w:r w:rsidR="00215404">
              <w:rPr>
                <w:rFonts w:ascii="Arial" w:hAnsi="Arial" w:cs="Arial"/>
                <w:sz w:val="22"/>
                <w:szCs w:val="22"/>
              </w:rPr>
              <w:t xml:space="preserve">I </w:t>
            </w:r>
            <w:r>
              <w:rPr>
                <w:rFonts w:ascii="Arial" w:hAnsi="Arial" w:cs="Arial"/>
                <w:sz w:val="22"/>
                <w:szCs w:val="22"/>
              </w:rPr>
              <w:t xml:space="preserve">come across as professional as I can to make sure that the participants feel </w:t>
            </w:r>
            <w:r w:rsidR="00215404">
              <w:rPr>
                <w:rFonts w:ascii="Arial" w:hAnsi="Arial" w:cs="Arial"/>
                <w:sz w:val="22"/>
                <w:szCs w:val="22"/>
              </w:rPr>
              <w:t>comfortable</w:t>
            </w:r>
            <w:r>
              <w:rPr>
                <w:rFonts w:ascii="Arial" w:hAnsi="Arial" w:cs="Arial"/>
                <w:sz w:val="22"/>
                <w:szCs w:val="22"/>
              </w:rPr>
              <w:t xml:space="preserve"> my company. In the data that </w:t>
            </w:r>
            <w:proofErr w:type="spellStart"/>
            <w:r>
              <w:rPr>
                <w:rFonts w:ascii="Arial" w:hAnsi="Arial" w:cs="Arial"/>
                <w:sz w:val="22"/>
                <w:szCs w:val="22"/>
              </w:rPr>
              <w:t>i</w:t>
            </w:r>
            <w:proofErr w:type="spellEnd"/>
            <w:r>
              <w:rPr>
                <w:rFonts w:ascii="Arial" w:hAnsi="Arial" w:cs="Arial"/>
                <w:sz w:val="22"/>
                <w:szCs w:val="22"/>
              </w:rPr>
              <w:t xml:space="preserve"> have collected I will make sure that the names of the settings and participants, this way it will be kept confidential and none of the practitioners and </w:t>
            </w:r>
            <w:proofErr w:type="spellStart"/>
            <w:r>
              <w:rPr>
                <w:rFonts w:ascii="Arial" w:hAnsi="Arial" w:cs="Arial"/>
                <w:sz w:val="22"/>
                <w:szCs w:val="22"/>
              </w:rPr>
              <w:t>parents</w:t>
            </w:r>
            <w:proofErr w:type="spellEnd"/>
            <w:r>
              <w:rPr>
                <w:rFonts w:ascii="Arial" w:hAnsi="Arial" w:cs="Arial"/>
                <w:sz w:val="22"/>
                <w:szCs w:val="22"/>
              </w:rPr>
              <w:t xml:space="preserve"> names will be mentioned.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6C5F95" w:rsidP="003C07E3">
            <w:pPr>
              <w:rPr>
                <w:rFonts w:ascii="Arial" w:hAnsi="Arial" w:cs="Arial"/>
                <w:sz w:val="22"/>
                <w:szCs w:val="22"/>
              </w:rPr>
            </w:pPr>
            <w:r>
              <w:rPr>
                <w:rFonts w:ascii="Arial" w:hAnsi="Arial" w:cs="Arial"/>
                <w:sz w:val="22"/>
                <w:szCs w:val="22"/>
              </w:rPr>
              <w:t xml:space="preserve">For the questionnaire it will be sent to every early </w:t>
            </w:r>
            <w:proofErr w:type="gramStart"/>
            <w:r>
              <w:rPr>
                <w:rFonts w:ascii="Arial" w:hAnsi="Arial" w:cs="Arial"/>
                <w:sz w:val="22"/>
                <w:szCs w:val="22"/>
              </w:rPr>
              <w:t>years</w:t>
            </w:r>
            <w:proofErr w:type="gramEnd"/>
            <w:r>
              <w:rPr>
                <w:rFonts w:ascii="Arial" w:hAnsi="Arial" w:cs="Arial"/>
                <w:sz w:val="22"/>
                <w:szCs w:val="22"/>
              </w:rPr>
              <w:t xml:space="preserve"> setting in Wales and the interviews will be over 10 early years settings in Carmarthenshire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6C5F9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1455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6C5F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6C5F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6C5F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6C5F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6C5F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6C5F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6C5F9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6C5F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6C5F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C5F95" w:rsidP="003257BD">
            <w:pPr>
              <w:rPr>
                <w:rFonts w:ascii="Arial" w:hAnsi="Arial" w:cs="Arial"/>
                <w:sz w:val="22"/>
                <w:szCs w:val="22"/>
              </w:rPr>
            </w:pPr>
            <w:proofErr w:type="spellStart"/>
            <w:r>
              <w:rPr>
                <w:rFonts w:ascii="Arial" w:hAnsi="Arial" w:cs="Arial"/>
                <w:sz w:val="22"/>
                <w:szCs w:val="22"/>
              </w:rPr>
              <w:t>Questionaire</w:t>
            </w:r>
            <w:proofErr w:type="spellEnd"/>
            <w:r>
              <w:rPr>
                <w:rFonts w:ascii="Arial" w:hAnsi="Arial" w:cs="Arial"/>
                <w:sz w:val="22"/>
                <w:szCs w:val="22"/>
              </w:rPr>
              <w:t xml:space="preserve">- Every early </w:t>
            </w:r>
            <w:proofErr w:type="gramStart"/>
            <w:r>
              <w:rPr>
                <w:rFonts w:ascii="Arial" w:hAnsi="Arial" w:cs="Arial"/>
                <w:sz w:val="22"/>
                <w:szCs w:val="22"/>
              </w:rPr>
              <w:t>years</w:t>
            </w:r>
            <w:proofErr w:type="gramEnd"/>
            <w:r>
              <w:rPr>
                <w:rFonts w:ascii="Arial" w:hAnsi="Arial" w:cs="Arial"/>
                <w:sz w:val="22"/>
                <w:szCs w:val="22"/>
              </w:rPr>
              <w:t xml:space="preserve"> setting in wales</w:t>
            </w:r>
          </w:p>
          <w:p w:rsidR="006C5F95" w:rsidRDefault="006C5F95" w:rsidP="003257BD">
            <w:pPr>
              <w:rPr>
                <w:rFonts w:ascii="Arial" w:hAnsi="Arial" w:cs="Arial"/>
                <w:sz w:val="22"/>
                <w:szCs w:val="22"/>
              </w:rPr>
            </w:pPr>
            <w:r>
              <w:rPr>
                <w:rFonts w:ascii="Arial" w:hAnsi="Arial" w:cs="Arial"/>
                <w:sz w:val="22"/>
                <w:szCs w:val="22"/>
              </w:rPr>
              <w:t xml:space="preserve">Interview- 5 Early years practitioners and 5 parents- 10. </w:t>
            </w:r>
          </w:p>
          <w:p w:rsidR="006C5F95" w:rsidRDefault="006C5F95"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C5F95" w:rsidP="003257BD">
            <w:pPr>
              <w:rPr>
                <w:rFonts w:ascii="Arial" w:hAnsi="Arial" w:cs="Arial"/>
                <w:sz w:val="22"/>
                <w:szCs w:val="22"/>
              </w:rPr>
            </w:pPr>
            <w:r>
              <w:rPr>
                <w:rFonts w:ascii="Arial" w:hAnsi="Arial" w:cs="Arial"/>
                <w:sz w:val="22"/>
                <w:szCs w:val="22"/>
              </w:rPr>
              <w:t xml:space="preserve">Early Years Practitioners and Parents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513467" w:rsidP="003257BD">
            <w:pPr>
              <w:rPr>
                <w:rFonts w:ascii="Arial" w:hAnsi="Arial" w:cs="Arial"/>
                <w:sz w:val="22"/>
                <w:szCs w:val="22"/>
              </w:rPr>
            </w:pPr>
            <w:r>
              <w:rPr>
                <w:rFonts w:ascii="Arial" w:hAnsi="Arial" w:cs="Arial"/>
                <w:sz w:val="22"/>
                <w:szCs w:val="22"/>
              </w:rPr>
              <w:t xml:space="preserve">I will ask the settings for </w:t>
            </w:r>
            <w:proofErr w:type="spellStart"/>
            <w:r>
              <w:rPr>
                <w:rFonts w:ascii="Arial" w:hAnsi="Arial" w:cs="Arial"/>
                <w:sz w:val="22"/>
                <w:szCs w:val="22"/>
              </w:rPr>
              <w:t>concent</w:t>
            </w:r>
            <w:proofErr w:type="spellEnd"/>
            <w:r>
              <w:rPr>
                <w:rFonts w:ascii="Arial" w:hAnsi="Arial" w:cs="Arial"/>
                <w:sz w:val="22"/>
                <w:szCs w:val="22"/>
              </w:rPr>
              <w:t xml:space="preserve"> before going out and send a </w:t>
            </w:r>
            <w:proofErr w:type="spellStart"/>
            <w:r>
              <w:rPr>
                <w:rFonts w:ascii="Arial" w:hAnsi="Arial" w:cs="Arial"/>
                <w:sz w:val="22"/>
                <w:szCs w:val="22"/>
              </w:rPr>
              <w:t>concent</w:t>
            </w:r>
            <w:proofErr w:type="spellEnd"/>
            <w:r>
              <w:rPr>
                <w:rFonts w:ascii="Arial" w:hAnsi="Arial" w:cs="Arial"/>
                <w:sz w:val="22"/>
                <w:szCs w:val="22"/>
              </w:rPr>
              <w:t xml:space="preserve"> letter for the interview.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D9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D947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D947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6C5F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6C5F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6C5F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6C5F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6C5F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6C5F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C5F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C5F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C5F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C5F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1455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1455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B4A3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53483D" w:rsidRDefault="0053483D" w:rsidP="00C86572">
            <w:pPr>
              <w:autoSpaceDE w:val="0"/>
              <w:autoSpaceDN w:val="0"/>
              <w:adjustRightInd w:val="0"/>
              <w:rPr>
                <w:rFonts w:ascii="Arial" w:hAnsi="Arial" w:cs="Arial"/>
                <w:sz w:val="22"/>
                <w:szCs w:val="22"/>
              </w:rPr>
            </w:pPr>
            <w:r>
              <w:rPr>
                <w:rFonts w:ascii="Arial" w:hAnsi="Arial" w:cs="Arial"/>
                <w:sz w:val="22"/>
                <w:szCs w:val="22"/>
              </w:rPr>
              <w:t xml:space="preserve">Whilst a new person enters the early years setting this can cause staff and children to feel </w:t>
            </w:r>
            <w:r w:rsidR="00474D12">
              <w:rPr>
                <w:rFonts w:ascii="Arial" w:hAnsi="Arial" w:cs="Arial"/>
                <w:sz w:val="22"/>
                <w:szCs w:val="22"/>
              </w:rPr>
              <w:t>uncomfortable</w:t>
            </w:r>
            <w:r>
              <w:rPr>
                <w:rFonts w:ascii="Arial" w:hAnsi="Arial" w:cs="Arial"/>
                <w:sz w:val="22"/>
                <w:szCs w:val="22"/>
              </w:rPr>
              <w:t xml:space="preserve">. Whilst a new person enters the setting this is new to the children as they are not used to them, this can cause distress. </w:t>
            </w:r>
          </w:p>
          <w:p w:rsidR="00474D12" w:rsidRDefault="00474D12" w:rsidP="00C86572">
            <w:pPr>
              <w:autoSpaceDE w:val="0"/>
              <w:autoSpaceDN w:val="0"/>
              <w:adjustRightInd w:val="0"/>
              <w:rPr>
                <w:rFonts w:ascii="Arial" w:hAnsi="Arial" w:cs="Arial"/>
                <w:sz w:val="22"/>
                <w:szCs w:val="22"/>
              </w:rPr>
            </w:pPr>
          </w:p>
          <w:p w:rsidR="00474D12" w:rsidRDefault="00474D12" w:rsidP="00C86572">
            <w:pPr>
              <w:autoSpaceDE w:val="0"/>
              <w:autoSpaceDN w:val="0"/>
              <w:adjustRightInd w:val="0"/>
              <w:rPr>
                <w:rFonts w:ascii="Arial" w:hAnsi="Arial" w:cs="Arial"/>
                <w:sz w:val="22"/>
                <w:szCs w:val="22"/>
              </w:rPr>
            </w:pPr>
          </w:p>
          <w:p w:rsidR="00474D12" w:rsidRDefault="00474D12" w:rsidP="00C86572">
            <w:pPr>
              <w:autoSpaceDE w:val="0"/>
              <w:autoSpaceDN w:val="0"/>
              <w:adjustRightInd w:val="0"/>
              <w:rPr>
                <w:rFonts w:ascii="Arial" w:hAnsi="Arial" w:cs="Arial"/>
                <w:sz w:val="22"/>
                <w:szCs w:val="22"/>
              </w:rPr>
            </w:pPr>
          </w:p>
          <w:p w:rsidR="00474D12" w:rsidRDefault="00474D12" w:rsidP="00C86572">
            <w:pPr>
              <w:autoSpaceDE w:val="0"/>
              <w:autoSpaceDN w:val="0"/>
              <w:adjustRightInd w:val="0"/>
              <w:rPr>
                <w:rFonts w:ascii="Arial" w:hAnsi="Arial" w:cs="Arial"/>
                <w:sz w:val="22"/>
                <w:szCs w:val="22"/>
              </w:rPr>
            </w:pPr>
          </w:p>
          <w:p w:rsidR="00474D12" w:rsidRDefault="00474D12" w:rsidP="00C86572">
            <w:pPr>
              <w:autoSpaceDE w:val="0"/>
              <w:autoSpaceDN w:val="0"/>
              <w:adjustRightInd w:val="0"/>
              <w:rPr>
                <w:rFonts w:ascii="Arial" w:hAnsi="Arial" w:cs="Arial"/>
                <w:sz w:val="22"/>
                <w:szCs w:val="22"/>
              </w:rPr>
            </w:pPr>
          </w:p>
          <w:p w:rsidR="00474D12" w:rsidRDefault="00474D12" w:rsidP="00C86572">
            <w:pPr>
              <w:autoSpaceDE w:val="0"/>
              <w:autoSpaceDN w:val="0"/>
              <w:adjustRightInd w:val="0"/>
              <w:rPr>
                <w:rFonts w:ascii="Arial" w:hAnsi="Arial" w:cs="Arial"/>
                <w:sz w:val="22"/>
                <w:szCs w:val="22"/>
              </w:rPr>
            </w:pPr>
            <w:r>
              <w:rPr>
                <w:rFonts w:ascii="Arial" w:hAnsi="Arial" w:cs="Arial"/>
                <w:sz w:val="22"/>
                <w:szCs w:val="22"/>
              </w:rPr>
              <w:t>The researcher could breach confidentiality and give out the participants names and information</w:t>
            </w:r>
          </w:p>
          <w:p w:rsidR="00CE600B" w:rsidRDefault="00CE600B" w:rsidP="00C86572">
            <w:pPr>
              <w:autoSpaceDE w:val="0"/>
              <w:autoSpaceDN w:val="0"/>
              <w:adjustRightInd w:val="0"/>
              <w:rPr>
                <w:rFonts w:ascii="Arial" w:hAnsi="Arial" w:cs="Arial"/>
                <w:sz w:val="22"/>
                <w:szCs w:val="22"/>
              </w:rPr>
            </w:pPr>
          </w:p>
          <w:p w:rsidR="00CE600B" w:rsidRDefault="00474D12" w:rsidP="00C86572">
            <w:pPr>
              <w:autoSpaceDE w:val="0"/>
              <w:autoSpaceDN w:val="0"/>
              <w:adjustRightInd w:val="0"/>
              <w:rPr>
                <w:rFonts w:ascii="Arial" w:hAnsi="Arial" w:cs="Arial"/>
                <w:sz w:val="22"/>
                <w:szCs w:val="22"/>
              </w:rPr>
            </w:pPr>
            <w:r>
              <w:rPr>
                <w:rFonts w:ascii="Arial" w:hAnsi="Arial" w:cs="Arial"/>
                <w:sz w:val="22"/>
                <w:szCs w:val="22"/>
              </w:rPr>
              <w:t>The participants may feel awkward and uncomfortable being recorded whilst having the interview</w:t>
            </w:r>
          </w:p>
          <w:p w:rsidR="003257BD" w:rsidRDefault="003257BD" w:rsidP="003257BD">
            <w:pPr>
              <w:rPr>
                <w:rFonts w:ascii="Arial" w:hAnsi="Arial" w:cs="Arial"/>
                <w:sz w:val="22"/>
                <w:szCs w:val="22"/>
              </w:rPr>
            </w:pPr>
          </w:p>
          <w:p w:rsidR="003257BD" w:rsidRDefault="00474D12" w:rsidP="003257BD">
            <w:pPr>
              <w:rPr>
                <w:rFonts w:ascii="Arial" w:hAnsi="Arial" w:cs="Arial"/>
                <w:sz w:val="22"/>
                <w:szCs w:val="22"/>
              </w:rPr>
            </w:pPr>
            <w:r>
              <w:rPr>
                <w:rFonts w:ascii="Arial" w:hAnsi="Arial" w:cs="Arial"/>
                <w:sz w:val="22"/>
                <w:szCs w:val="22"/>
              </w:rPr>
              <w:t>The participants could feel pressure to participate and this could cause distress.</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53483D" w:rsidP="003257BD">
            <w:pPr>
              <w:rPr>
                <w:rFonts w:ascii="Arial" w:hAnsi="Arial" w:cs="Arial"/>
                <w:sz w:val="22"/>
                <w:szCs w:val="22"/>
              </w:rPr>
            </w:pPr>
            <w:r>
              <w:rPr>
                <w:rFonts w:ascii="Arial" w:hAnsi="Arial" w:cs="Arial"/>
                <w:sz w:val="22"/>
                <w:szCs w:val="22"/>
              </w:rPr>
              <w:t xml:space="preserve">The researcher will send out letters of </w:t>
            </w:r>
            <w:r w:rsidR="00474D12">
              <w:rPr>
                <w:rFonts w:ascii="Arial" w:hAnsi="Arial" w:cs="Arial"/>
                <w:sz w:val="22"/>
                <w:szCs w:val="22"/>
              </w:rPr>
              <w:t>consent</w:t>
            </w:r>
            <w:r>
              <w:rPr>
                <w:rFonts w:ascii="Arial" w:hAnsi="Arial" w:cs="Arial"/>
                <w:sz w:val="22"/>
                <w:szCs w:val="22"/>
              </w:rPr>
              <w:t xml:space="preserve"> to the early years settings to make sure it is ok to visit the setting. The researcher will plan a time slot that suits the practitioners and the children to ensure everyone feels </w:t>
            </w:r>
            <w:r w:rsidR="00474D12">
              <w:rPr>
                <w:rFonts w:ascii="Arial" w:hAnsi="Arial" w:cs="Arial"/>
                <w:sz w:val="22"/>
                <w:szCs w:val="22"/>
              </w:rPr>
              <w:t>comfortable</w:t>
            </w:r>
            <w:r>
              <w:rPr>
                <w:rFonts w:ascii="Arial" w:hAnsi="Arial" w:cs="Arial"/>
                <w:sz w:val="22"/>
                <w:szCs w:val="22"/>
              </w:rPr>
              <w:t xml:space="preserve">. If the practitioners or young children feel uneasy whilst the researcher is in the </w:t>
            </w:r>
            <w:proofErr w:type="gramStart"/>
            <w:r>
              <w:rPr>
                <w:rFonts w:ascii="Arial" w:hAnsi="Arial" w:cs="Arial"/>
                <w:sz w:val="22"/>
                <w:szCs w:val="22"/>
              </w:rPr>
              <w:t>setting</w:t>
            </w:r>
            <w:proofErr w:type="gramEnd"/>
            <w:r>
              <w:rPr>
                <w:rFonts w:ascii="Arial" w:hAnsi="Arial" w:cs="Arial"/>
                <w:sz w:val="22"/>
                <w:szCs w:val="22"/>
              </w:rPr>
              <w:t xml:space="preserve"> they will have every right to ask the researcher to leave. </w:t>
            </w:r>
            <w:r w:rsidR="00474D12">
              <w:rPr>
                <w:rFonts w:ascii="Arial" w:hAnsi="Arial" w:cs="Arial"/>
                <w:sz w:val="22"/>
                <w:szCs w:val="22"/>
              </w:rPr>
              <w:t>The researcher will do their best to act appropriately</w:t>
            </w:r>
          </w:p>
          <w:p w:rsidR="003257BD" w:rsidRDefault="003257BD" w:rsidP="003257BD">
            <w:pPr>
              <w:rPr>
                <w:rFonts w:ascii="Arial" w:hAnsi="Arial" w:cs="Arial"/>
                <w:sz w:val="22"/>
                <w:szCs w:val="22"/>
              </w:rPr>
            </w:pPr>
          </w:p>
          <w:p w:rsidR="003257BD" w:rsidRDefault="00474D12" w:rsidP="003257BD">
            <w:pPr>
              <w:rPr>
                <w:rFonts w:ascii="Arial" w:hAnsi="Arial" w:cs="Arial"/>
                <w:sz w:val="22"/>
                <w:szCs w:val="22"/>
              </w:rPr>
            </w:pPr>
            <w:r>
              <w:rPr>
                <w:rFonts w:ascii="Arial" w:hAnsi="Arial" w:cs="Arial"/>
                <w:sz w:val="22"/>
                <w:szCs w:val="22"/>
              </w:rPr>
              <w:t>The researcher will send out a letter explaining everything will be kept confidential and no names will be mentioned.</w:t>
            </w:r>
          </w:p>
          <w:p w:rsidR="00474D12" w:rsidRDefault="00474D12" w:rsidP="003257BD">
            <w:pPr>
              <w:rPr>
                <w:rFonts w:ascii="Arial" w:hAnsi="Arial" w:cs="Arial"/>
                <w:sz w:val="22"/>
                <w:szCs w:val="22"/>
              </w:rPr>
            </w:pPr>
          </w:p>
          <w:p w:rsidR="00474D12" w:rsidRDefault="00474D12" w:rsidP="003257BD">
            <w:pPr>
              <w:rPr>
                <w:rFonts w:ascii="Arial" w:hAnsi="Arial" w:cs="Arial"/>
                <w:sz w:val="22"/>
                <w:szCs w:val="22"/>
              </w:rPr>
            </w:pPr>
            <w:r>
              <w:rPr>
                <w:rFonts w:ascii="Arial" w:hAnsi="Arial" w:cs="Arial"/>
                <w:sz w:val="22"/>
                <w:szCs w:val="22"/>
              </w:rPr>
              <w:t xml:space="preserve">The researcher will make it clear that if they don’t want to be on record it </w:t>
            </w:r>
            <w:proofErr w:type="spellStart"/>
            <w:proofErr w:type="gramStart"/>
            <w:r>
              <w:rPr>
                <w:rFonts w:ascii="Arial" w:hAnsi="Arial" w:cs="Arial"/>
                <w:sz w:val="22"/>
                <w:szCs w:val="22"/>
              </w:rPr>
              <w:t>wont</w:t>
            </w:r>
            <w:proofErr w:type="spellEnd"/>
            <w:proofErr w:type="gramEnd"/>
            <w:r>
              <w:rPr>
                <w:rFonts w:ascii="Arial" w:hAnsi="Arial" w:cs="Arial"/>
                <w:sz w:val="22"/>
                <w:szCs w:val="22"/>
              </w:rPr>
              <w:t xml:space="preserve"> happen and the researcher will write the information instead. </w:t>
            </w:r>
          </w:p>
          <w:p w:rsidR="00474D12" w:rsidRDefault="00474D12" w:rsidP="003257BD">
            <w:pPr>
              <w:rPr>
                <w:rFonts w:ascii="Arial" w:hAnsi="Arial" w:cs="Arial"/>
                <w:sz w:val="22"/>
                <w:szCs w:val="22"/>
              </w:rPr>
            </w:pPr>
          </w:p>
          <w:p w:rsidR="00474D12" w:rsidRDefault="00474D12" w:rsidP="003257BD">
            <w:pPr>
              <w:rPr>
                <w:rFonts w:ascii="Arial" w:hAnsi="Arial" w:cs="Arial"/>
                <w:sz w:val="22"/>
                <w:szCs w:val="22"/>
              </w:rPr>
            </w:pPr>
            <w:r>
              <w:rPr>
                <w:rFonts w:ascii="Arial" w:hAnsi="Arial" w:cs="Arial"/>
                <w:sz w:val="22"/>
                <w:szCs w:val="22"/>
              </w:rPr>
              <w:t>The researcher will make it clear that the participants do not have to take part it is optional. It will also be clear that if they want to pull out at any time they can.</w:t>
            </w:r>
          </w:p>
          <w:p w:rsidR="00474D12" w:rsidRDefault="00474D12" w:rsidP="003257BD">
            <w:pPr>
              <w:rPr>
                <w:rFonts w:ascii="Arial" w:hAnsi="Arial" w:cs="Arial"/>
                <w:sz w:val="22"/>
                <w:szCs w:val="22"/>
              </w:rPr>
            </w:pPr>
          </w:p>
          <w:p w:rsidR="00474D12" w:rsidRPr="004C3A0B" w:rsidRDefault="00474D12"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CE600B" w:rsidP="003257BD">
            <w:pPr>
              <w:rPr>
                <w:rFonts w:ascii="Arial" w:hAnsi="Arial" w:cs="Arial"/>
                <w:sz w:val="22"/>
                <w:szCs w:val="22"/>
              </w:rPr>
            </w:pPr>
            <w:r>
              <w:rPr>
                <w:rFonts w:ascii="Arial" w:hAnsi="Arial" w:cs="Arial"/>
                <w:sz w:val="22"/>
                <w:szCs w:val="22"/>
              </w:rPr>
              <w:t xml:space="preserve">If I was to write the email of consent in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inappropriate way this would give my reputation a bad name and cause me distress.</w:t>
            </w: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r>
              <w:rPr>
                <w:rFonts w:ascii="Arial" w:hAnsi="Arial" w:cs="Arial"/>
                <w:sz w:val="22"/>
                <w:szCs w:val="22"/>
              </w:rPr>
              <w:t>Whilst questioning the participants I could come across as rude and cheeky.</w:t>
            </w: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r>
              <w:rPr>
                <w:rFonts w:ascii="Arial" w:hAnsi="Arial" w:cs="Arial"/>
                <w:sz w:val="22"/>
                <w:szCs w:val="22"/>
              </w:rPr>
              <w:t>Need to make it clear that I am using a recorder throughout the interview in case the participants feel uncomfortable, this would make them feel as if they couldn’t trust me</w:t>
            </w:r>
          </w:p>
          <w:p w:rsidR="0053483D" w:rsidRDefault="0053483D" w:rsidP="003257BD">
            <w:pPr>
              <w:rPr>
                <w:rFonts w:ascii="Arial" w:hAnsi="Arial" w:cs="Arial"/>
                <w:sz w:val="22"/>
                <w:szCs w:val="22"/>
              </w:rPr>
            </w:pPr>
          </w:p>
          <w:p w:rsidR="0053483D" w:rsidRDefault="0053483D" w:rsidP="003257BD">
            <w:pPr>
              <w:rPr>
                <w:rFonts w:ascii="Arial" w:hAnsi="Arial" w:cs="Arial"/>
                <w:sz w:val="22"/>
                <w:szCs w:val="22"/>
              </w:rPr>
            </w:pPr>
            <w:r>
              <w:rPr>
                <w:rFonts w:ascii="Arial" w:hAnsi="Arial" w:cs="Arial"/>
                <w:sz w:val="22"/>
                <w:szCs w:val="22"/>
              </w:rPr>
              <w:t xml:space="preserve">If I was to use inappropriate questions in the </w:t>
            </w:r>
            <w:proofErr w:type="gramStart"/>
            <w:r>
              <w:rPr>
                <w:rFonts w:ascii="Arial" w:hAnsi="Arial" w:cs="Arial"/>
                <w:sz w:val="22"/>
                <w:szCs w:val="22"/>
              </w:rPr>
              <w:t>questionnaire</w:t>
            </w:r>
            <w:proofErr w:type="gramEnd"/>
            <w:r>
              <w:rPr>
                <w:rFonts w:ascii="Arial" w:hAnsi="Arial" w:cs="Arial"/>
                <w:sz w:val="22"/>
                <w:szCs w:val="22"/>
              </w:rPr>
              <w:t xml:space="preserve"> I could get a bad reputation</w:t>
            </w:r>
          </w:p>
          <w:p w:rsidR="0053483D" w:rsidRDefault="0053483D" w:rsidP="003257BD">
            <w:pPr>
              <w:rPr>
                <w:rFonts w:ascii="Arial" w:hAnsi="Arial" w:cs="Arial"/>
                <w:sz w:val="22"/>
                <w:szCs w:val="22"/>
              </w:rPr>
            </w:pPr>
          </w:p>
          <w:p w:rsidR="0053483D" w:rsidRDefault="0053483D" w:rsidP="003257BD">
            <w:pPr>
              <w:rPr>
                <w:rFonts w:ascii="Arial" w:hAnsi="Arial" w:cs="Arial"/>
                <w:sz w:val="22"/>
                <w:szCs w:val="22"/>
              </w:rPr>
            </w:pPr>
          </w:p>
          <w:p w:rsidR="0053483D" w:rsidRDefault="0053483D" w:rsidP="003257BD">
            <w:pPr>
              <w:rPr>
                <w:rFonts w:ascii="Arial" w:hAnsi="Arial" w:cs="Arial"/>
                <w:sz w:val="22"/>
                <w:szCs w:val="22"/>
              </w:rPr>
            </w:pPr>
            <w:r>
              <w:rPr>
                <w:rFonts w:ascii="Arial" w:hAnsi="Arial" w:cs="Arial"/>
                <w:sz w:val="22"/>
                <w:szCs w:val="22"/>
              </w:rPr>
              <w:t xml:space="preserve">There are set policies in Early Years Settings such as breach of confidentiality and safeguarding. If I wasn’t aware of </w:t>
            </w:r>
            <w:proofErr w:type="gramStart"/>
            <w:r>
              <w:rPr>
                <w:rFonts w:ascii="Arial" w:hAnsi="Arial" w:cs="Arial"/>
                <w:sz w:val="22"/>
                <w:szCs w:val="22"/>
              </w:rPr>
              <w:t>these</w:t>
            </w:r>
            <w:proofErr w:type="gramEnd"/>
            <w:r>
              <w:rPr>
                <w:rFonts w:ascii="Arial" w:hAnsi="Arial" w:cs="Arial"/>
                <w:sz w:val="22"/>
                <w:szCs w:val="22"/>
              </w:rPr>
              <w:t xml:space="preserve"> I could breach the policies and have </w:t>
            </w:r>
            <w:r w:rsidR="00215404">
              <w:rPr>
                <w:rFonts w:ascii="Arial" w:hAnsi="Arial" w:cs="Arial"/>
                <w:sz w:val="22"/>
                <w:szCs w:val="22"/>
              </w:rPr>
              <w:t>accusations</w:t>
            </w:r>
            <w:r>
              <w:rPr>
                <w:rFonts w:ascii="Arial" w:hAnsi="Arial" w:cs="Arial"/>
                <w:sz w:val="22"/>
                <w:szCs w:val="22"/>
              </w:rPr>
              <w:t xml:space="preserve"> made against me.</w:t>
            </w:r>
          </w:p>
          <w:p w:rsidR="0053483D" w:rsidRDefault="0053483D" w:rsidP="003257BD">
            <w:pPr>
              <w:rPr>
                <w:rFonts w:ascii="Arial" w:hAnsi="Arial" w:cs="Arial"/>
                <w:sz w:val="22"/>
                <w:szCs w:val="22"/>
              </w:rPr>
            </w:pPr>
            <w:r>
              <w:rPr>
                <w:rFonts w:ascii="Arial" w:hAnsi="Arial" w:cs="Arial"/>
                <w:sz w:val="22"/>
                <w:szCs w:val="22"/>
              </w:rPr>
              <w:t>I as the interviewer in an Early Years Settings could see something I didn’t like as example a child being treated wrongly.</w:t>
            </w:r>
          </w:p>
          <w:p w:rsidR="0053483D" w:rsidRDefault="0053483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CE600B" w:rsidP="003257BD">
            <w:pPr>
              <w:rPr>
                <w:rFonts w:ascii="Arial" w:hAnsi="Arial" w:cs="Arial"/>
                <w:sz w:val="22"/>
                <w:szCs w:val="22"/>
              </w:rPr>
            </w:pPr>
            <w:r>
              <w:rPr>
                <w:rFonts w:ascii="Arial" w:hAnsi="Arial" w:cs="Arial"/>
                <w:sz w:val="22"/>
                <w:szCs w:val="22"/>
              </w:rPr>
              <w:t>To ensure I keep a good reputation and to avoid causing myself distress I will make sure I write the email of consent in an appropriate manor and have it double checked to ensure everything is correctly written.</w:t>
            </w: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r>
              <w:rPr>
                <w:rFonts w:ascii="Arial" w:hAnsi="Arial" w:cs="Arial"/>
                <w:sz w:val="22"/>
                <w:szCs w:val="22"/>
              </w:rPr>
              <w:t>Whilst interviewing the participants I need to keep as professional and polite to ensure the participants feel comfortable and happy to take part.</w:t>
            </w:r>
          </w:p>
          <w:p w:rsidR="00CE600B" w:rsidRDefault="00CE600B" w:rsidP="003257BD">
            <w:pPr>
              <w:rPr>
                <w:rFonts w:ascii="Arial" w:hAnsi="Arial" w:cs="Arial"/>
                <w:sz w:val="22"/>
                <w:szCs w:val="22"/>
              </w:rPr>
            </w:pPr>
          </w:p>
          <w:p w:rsidR="00CE600B" w:rsidRDefault="00CE600B" w:rsidP="003257BD">
            <w:pPr>
              <w:rPr>
                <w:rFonts w:ascii="Arial" w:hAnsi="Arial" w:cs="Arial"/>
                <w:sz w:val="22"/>
                <w:szCs w:val="22"/>
              </w:rPr>
            </w:pPr>
            <w:r>
              <w:rPr>
                <w:rFonts w:ascii="Arial" w:hAnsi="Arial" w:cs="Arial"/>
                <w:sz w:val="22"/>
                <w:szCs w:val="22"/>
              </w:rPr>
              <w:t xml:space="preserve">Make it clear I am recording throughout the interview, if they aren’t happy with </w:t>
            </w:r>
            <w:proofErr w:type="gramStart"/>
            <w:r>
              <w:rPr>
                <w:rFonts w:ascii="Arial" w:hAnsi="Arial" w:cs="Arial"/>
                <w:sz w:val="22"/>
                <w:szCs w:val="22"/>
              </w:rPr>
              <w:t>this</w:t>
            </w:r>
            <w:proofErr w:type="gramEnd"/>
            <w:r>
              <w:rPr>
                <w:rFonts w:ascii="Arial" w:hAnsi="Arial" w:cs="Arial"/>
                <w:sz w:val="22"/>
                <w:szCs w:val="22"/>
              </w:rPr>
              <w:t xml:space="preserve"> I will write the information down.</w:t>
            </w:r>
          </w:p>
          <w:p w:rsidR="0053483D" w:rsidRDefault="0053483D" w:rsidP="003257BD">
            <w:pPr>
              <w:rPr>
                <w:rFonts w:ascii="Arial" w:hAnsi="Arial" w:cs="Arial"/>
                <w:sz w:val="22"/>
                <w:szCs w:val="22"/>
              </w:rPr>
            </w:pPr>
          </w:p>
          <w:p w:rsidR="0053483D" w:rsidRDefault="0053483D" w:rsidP="003257BD">
            <w:pPr>
              <w:rPr>
                <w:rFonts w:ascii="Arial" w:hAnsi="Arial" w:cs="Arial"/>
                <w:sz w:val="22"/>
                <w:szCs w:val="22"/>
              </w:rPr>
            </w:pPr>
          </w:p>
          <w:p w:rsidR="0053483D" w:rsidRDefault="0053483D" w:rsidP="003257BD">
            <w:pPr>
              <w:rPr>
                <w:rFonts w:ascii="Arial" w:hAnsi="Arial" w:cs="Arial"/>
                <w:sz w:val="22"/>
                <w:szCs w:val="22"/>
              </w:rPr>
            </w:pPr>
            <w:r>
              <w:rPr>
                <w:rFonts w:ascii="Arial" w:hAnsi="Arial" w:cs="Arial"/>
                <w:sz w:val="22"/>
                <w:szCs w:val="22"/>
              </w:rPr>
              <w:t>Make pilot questions and a trial run before sending the questionnaire out to ensure everything is appropriate</w:t>
            </w:r>
          </w:p>
          <w:p w:rsidR="0053483D" w:rsidRDefault="0053483D" w:rsidP="003257BD">
            <w:pPr>
              <w:rPr>
                <w:rFonts w:ascii="Arial" w:hAnsi="Arial" w:cs="Arial"/>
                <w:sz w:val="22"/>
                <w:szCs w:val="22"/>
              </w:rPr>
            </w:pPr>
          </w:p>
          <w:p w:rsidR="0053483D" w:rsidRDefault="0053483D" w:rsidP="003257BD">
            <w:pPr>
              <w:rPr>
                <w:rFonts w:ascii="Arial" w:hAnsi="Arial" w:cs="Arial"/>
                <w:sz w:val="22"/>
                <w:szCs w:val="22"/>
              </w:rPr>
            </w:pPr>
            <w:r>
              <w:rPr>
                <w:rFonts w:ascii="Arial" w:hAnsi="Arial" w:cs="Arial"/>
                <w:sz w:val="22"/>
                <w:szCs w:val="22"/>
              </w:rPr>
              <w:t>I would make sure that I have read the policies set in place and wouldn’t breach them. I would make sure I have a DBS in place whilst I’m in the early years setting interviewing the participants</w:t>
            </w:r>
          </w:p>
          <w:p w:rsidR="003257BD" w:rsidRDefault="003257BD" w:rsidP="003257BD">
            <w:pPr>
              <w:rPr>
                <w:rFonts w:ascii="Arial" w:hAnsi="Arial" w:cs="Arial"/>
                <w:sz w:val="22"/>
                <w:szCs w:val="22"/>
              </w:rPr>
            </w:pPr>
          </w:p>
          <w:p w:rsidR="0053483D" w:rsidRPr="004C3A0B" w:rsidRDefault="0053483D" w:rsidP="003257BD">
            <w:pPr>
              <w:rPr>
                <w:rFonts w:ascii="Arial" w:hAnsi="Arial" w:cs="Arial"/>
                <w:sz w:val="22"/>
                <w:szCs w:val="22"/>
              </w:rPr>
            </w:pPr>
            <w:r>
              <w:rPr>
                <w:rFonts w:ascii="Arial" w:hAnsi="Arial" w:cs="Arial"/>
                <w:sz w:val="22"/>
                <w:szCs w:val="22"/>
              </w:rPr>
              <w:t>Whilst writing the letter of con</w:t>
            </w:r>
            <w:r w:rsidR="00215404">
              <w:rPr>
                <w:rFonts w:ascii="Arial" w:hAnsi="Arial" w:cs="Arial"/>
                <w:sz w:val="22"/>
                <w:szCs w:val="22"/>
              </w:rPr>
              <w:t>s</w:t>
            </w:r>
            <w:r>
              <w:rPr>
                <w:rFonts w:ascii="Arial" w:hAnsi="Arial" w:cs="Arial"/>
                <w:sz w:val="22"/>
                <w:szCs w:val="22"/>
              </w:rPr>
              <w:t xml:space="preserve">ent I will include a piece that states I will have to take information further if I was to see a child wrongly treated. </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474D12" w:rsidP="003257BD">
            <w:pPr>
              <w:rPr>
                <w:rFonts w:ascii="Arial" w:hAnsi="Arial" w:cs="Arial"/>
                <w:sz w:val="22"/>
                <w:szCs w:val="22"/>
              </w:rPr>
            </w:pPr>
            <w:r>
              <w:rPr>
                <w:rFonts w:ascii="Arial" w:hAnsi="Arial" w:cs="Arial"/>
                <w:sz w:val="22"/>
                <w:szCs w:val="22"/>
              </w:rPr>
              <w:t xml:space="preserve">There could be a bad publicity on the university if the researcher broke the breach of confidentiality to the practitioners that have taken apart.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474D12" w:rsidP="003257BD">
            <w:pPr>
              <w:rPr>
                <w:rFonts w:ascii="Arial" w:hAnsi="Arial" w:cs="Arial"/>
                <w:sz w:val="22"/>
                <w:szCs w:val="22"/>
              </w:rPr>
            </w:pPr>
            <w:r>
              <w:rPr>
                <w:rFonts w:ascii="Arial" w:hAnsi="Arial" w:cs="Arial"/>
                <w:sz w:val="22"/>
                <w:szCs w:val="22"/>
              </w:rPr>
              <w:t>All information will be kept confidential.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145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74D1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145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145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766389" w:rsidP="003257BD">
            <w:pPr>
              <w:rPr>
                <w:rFonts w:ascii="Arial" w:hAnsi="Arial" w:cs="Arial"/>
                <w:sz w:val="22"/>
                <w:szCs w:val="22"/>
              </w:rPr>
            </w:pPr>
            <w:r>
              <w:rPr>
                <w:rFonts w:ascii="Arial" w:hAnsi="Arial" w:cs="Arial"/>
                <w:sz w:val="22"/>
                <w:szCs w:val="22"/>
              </w:rPr>
              <w:t xml:space="preserve">I will be making a leaflet of all the information I have collected from the interviews and </w:t>
            </w:r>
            <w:r w:rsidR="00474D12">
              <w:rPr>
                <w:rFonts w:ascii="Arial" w:hAnsi="Arial" w:cs="Arial"/>
                <w:sz w:val="22"/>
                <w:szCs w:val="22"/>
              </w:rPr>
              <w:t>questionnaires</w:t>
            </w:r>
            <w:r>
              <w:rPr>
                <w:rFonts w:ascii="Arial" w:hAnsi="Arial" w:cs="Arial"/>
                <w:sz w:val="22"/>
                <w:szCs w:val="22"/>
              </w:rPr>
              <w:t xml:space="preserve">. The leaflet will contain all the information I have gathered.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rsidTr="00694EA8">
        <w:tc>
          <w:tcPr>
            <w:tcW w:w="9923" w:type="dxa"/>
            <w:tcBorders>
              <w:top w:val="single" w:sz="4" w:space="0" w:color="auto"/>
              <w:bottom w:val="single" w:sz="4" w:space="0" w:color="auto"/>
            </w:tcBorders>
          </w:tcPr>
          <w:p w:rsidR="003257BD" w:rsidRDefault="00474D12" w:rsidP="003257BD">
            <w:pPr>
              <w:rPr>
                <w:rFonts w:ascii="Arial" w:hAnsi="Arial" w:cs="Arial"/>
                <w:sz w:val="22"/>
                <w:szCs w:val="22"/>
              </w:rPr>
            </w:pPr>
            <w:r>
              <w:rPr>
                <w:rFonts w:ascii="Arial" w:hAnsi="Arial" w:cs="Arial"/>
                <w:sz w:val="22"/>
                <w:szCs w:val="22"/>
              </w:rPr>
              <w:t xml:space="preserve">The participants will be sent a letter of consent that explains what the interview and questions will contain. It will explain every detail of what will be happening to ensure they have a clear understanding of what’s going on. Ever letter of consent will need to be signed before going ahead with the interviews and questionnaires. It will also be made clear that if they do not wish to take part and want to pull out at any moment they’re allowed.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474D12" w:rsidP="003257BD">
            <w:pPr>
              <w:rPr>
                <w:rFonts w:ascii="Arial" w:hAnsi="Arial" w:cs="Arial"/>
                <w:sz w:val="22"/>
                <w:szCs w:val="22"/>
              </w:rPr>
            </w:pPr>
            <w:r>
              <w:rPr>
                <w:rFonts w:ascii="Arial" w:hAnsi="Arial" w:cs="Arial"/>
                <w:sz w:val="22"/>
                <w:szCs w:val="22"/>
              </w:rPr>
              <w:t xml:space="preserve">The early years settings will not be named by the researcher. The recordings will be kept with the researcher and in the University and will not be shared with anyone else. The names of the participants will not be shared and will be kept confidential.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17E7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B17E72" w:rsidP="003257BD">
            <w:pPr>
              <w:rPr>
                <w:rFonts w:ascii="Arial" w:hAnsi="Arial" w:cs="Arial"/>
                <w:sz w:val="22"/>
                <w:szCs w:val="22"/>
              </w:rPr>
            </w:pPr>
            <w:r>
              <w:rPr>
                <w:rFonts w:ascii="Arial" w:hAnsi="Arial" w:cs="Arial"/>
                <w:sz w:val="22"/>
                <w:szCs w:val="22"/>
              </w:rPr>
              <w:t>The recordings could identify the individuals</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B17E72" w:rsidP="00947984">
            <w:pPr>
              <w:pStyle w:val="NormalWeb"/>
              <w:autoSpaceDE w:val="0"/>
              <w:autoSpaceDN w:val="0"/>
              <w:adjustRightInd w:val="0"/>
              <w:jc w:val="center"/>
            </w:pPr>
            <w: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B17E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B17E72" w:rsidP="003257BD">
            <w:pPr>
              <w:rPr>
                <w:rFonts w:ascii="Arial" w:hAnsi="Arial" w:cs="Arial"/>
                <w:sz w:val="22"/>
                <w:szCs w:val="22"/>
              </w:rPr>
            </w:pPr>
            <w:r>
              <w:rPr>
                <w:rFonts w:ascii="Arial" w:hAnsi="Arial" w:cs="Arial"/>
                <w:sz w:val="22"/>
                <w:szCs w:val="22"/>
              </w:rPr>
              <w:t xml:space="preserve">All of the notes written will be kept with the researcher or in a locked cabinet in the University which will not be accessible. The recordings will also be stored in a locked cabinet where it will be </w:t>
            </w:r>
            <w:proofErr w:type="spellStart"/>
            <w:r>
              <w:rPr>
                <w:rFonts w:ascii="Arial" w:hAnsi="Arial" w:cs="Arial"/>
                <w:sz w:val="22"/>
                <w:szCs w:val="22"/>
              </w:rPr>
              <w:t>keot</w:t>
            </w:r>
            <w:proofErr w:type="spellEnd"/>
            <w:r>
              <w:rPr>
                <w:rFonts w:ascii="Arial" w:hAnsi="Arial" w:cs="Arial"/>
                <w:sz w:val="22"/>
                <w:szCs w:val="22"/>
              </w:rPr>
              <w:t xml:space="preserve"> confidential and </w:t>
            </w:r>
            <w:proofErr w:type="spellStart"/>
            <w:r>
              <w:rPr>
                <w:rFonts w:ascii="Arial" w:hAnsi="Arial" w:cs="Arial"/>
                <w:sz w:val="22"/>
                <w:szCs w:val="22"/>
              </w:rPr>
              <w:t>non accessible</w:t>
            </w:r>
            <w:proofErr w:type="spellEnd"/>
            <w:r>
              <w:rPr>
                <w:rFonts w:ascii="Arial" w:hAnsi="Arial" w:cs="Arial"/>
                <w:sz w:val="22"/>
                <w:szCs w:val="22"/>
              </w:rPr>
              <w:t xml:space="preserve"> to others.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B17E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B17E72" w:rsidP="003257BD">
            <w:pPr>
              <w:autoSpaceDE w:val="0"/>
              <w:autoSpaceDN w:val="0"/>
              <w:adjustRightInd w:val="0"/>
              <w:rPr>
                <w:rFonts w:ascii="Arial" w:hAnsi="Arial" w:cs="Arial"/>
                <w:sz w:val="22"/>
                <w:szCs w:val="22"/>
              </w:rPr>
            </w:pPr>
            <w:r>
              <w:rPr>
                <w:rFonts w:ascii="Arial" w:hAnsi="Arial" w:cs="Arial"/>
                <w:sz w:val="22"/>
                <w:szCs w:val="22"/>
              </w:rPr>
              <w:t xml:space="preserve">The researcher Georgia Daniels and her tutor Glenda </w:t>
            </w:r>
            <w:proofErr w:type="spellStart"/>
            <w:r>
              <w:rPr>
                <w:rFonts w:ascii="Arial" w:hAnsi="Arial" w:cs="Arial"/>
                <w:sz w:val="22"/>
                <w:szCs w:val="22"/>
              </w:rPr>
              <w:t>Tinney</w:t>
            </w:r>
            <w:proofErr w:type="spellEnd"/>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p w:rsidR="00B17E72" w:rsidRDefault="00B17E72" w:rsidP="00947984">
            <w:pPr>
              <w:autoSpaceDE w:val="0"/>
              <w:autoSpaceDN w:val="0"/>
              <w:adjustRightInd w:val="0"/>
              <w:rPr>
                <w:rFonts w:ascii="Arial" w:hAnsi="Arial" w:cs="Arial"/>
                <w:sz w:val="22"/>
                <w:szCs w:val="22"/>
              </w:rPr>
            </w:pPr>
          </w:p>
          <w:p w:rsidR="00B17E72" w:rsidRDefault="00B17E72" w:rsidP="00947984">
            <w:pPr>
              <w:autoSpaceDE w:val="0"/>
              <w:autoSpaceDN w:val="0"/>
              <w:adjustRightInd w:val="0"/>
              <w:rPr>
                <w:rFonts w:ascii="Arial" w:hAnsi="Arial" w:cs="Arial"/>
                <w:sz w:val="22"/>
                <w:szCs w:val="22"/>
              </w:rPr>
            </w:pPr>
            <w:r>
              <w:rPr>
                <w:rFonts w:ascii="Arial" w:hAnsi="Arial" w:cs="Arial"/>
                <w:sz w:val="22"/>
                <w:szCs w:val="22"/>
              </w:rPr>
              <w:t xml:space="preserve">The researcher Georgia Daniels and her tutor Glenda </w:t>
            </w:r>
            <w:proofErr w:type="spellStart"/>
            <w:r>
              <w:rPr>
                <w:rFonts w:ascii="Arial" w:hAnsi="Arial" w:cs="Arial"/>
                <w:sz w:val="22"/>
                <w:szCs w:val="22"/>
              </w:rPr>
              <w:t>Tinney</w:t>
            </w:r>
            <w:proofErr w:type="spellEnd"/>
          </w:p>
          <w:p w:rsidR="00B17E72" w:rsidRDefault="00B17E72" w:rsidP="00947984">
            <w:pPr>
              <w:autoSpaceDE w:val="0"/>
              <w:autoSpaceDN w:val="0"/>
              <w:adjustRightInd w:val="0"/>
              <w:rPr>
                <w:rFonts w:ascii="Arial" w:hAnsi="Arial" w:cs="Arial"/>
                <w:sz w:val="22"/>
                <w:szCs w:val="22"/>
              </w:rPr>
            </w:pPr>
          </w:p>
          <w:p w:rsidR="00B17E72" w:rsidRPr="004C3A0B" w:rsidRDefault="00B17E72" w:rsidP="00947984">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B17E72" w:rsidRDefault="00B17E72" w:rsidP="00B17E72">
            <w:pPr>
              <w:autoSpaceDE w:val="0"/>
              <w:autoSpaceDN w:val="0"/>
              <w:adjustRightInd w:val="0"/>
              <w:rPr>
                <w:rFonts w:ascii="Arial" w:hAnsi="Arial" w:cs="Arial"/>
                <w:sz w:val="22"/>
                <w:szCs w:val="22"/>
              </w:rPr>
            </w:pPr>
            <w:r>
              <w:rPr>
                <w:rFonts w:ascii="Arial" w:hAnsi="Arial" w:cs="Arial"/>
                <w:sz w:val="22"/>
                <w:szCs w:val="22"/>
              </w:rPr>
              <w:t>The data will be stored on the university computer for up to 5 years. The computer is protected with passwords, this will ensure the data is kept private. After 5 years the information will be deleted.</w:t>
            </w:r>
          </w:p>
          <w:p w:rsidR="00B17E72" w:rsidRDefault="00B17E72" w:rsidP="00B17E72">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1455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17E7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1455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1455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17E7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1455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B17E72" w:rsidP="00694EA8">
            <w:pPr>
              <w:spacing w:before="100" w:beforeAutospacing="1" w:after="100" w:afterAutospacing="1"/>
              <w:rPr>
                <w:rFonts w:ascii="Arial" w:hAnsi="Arial" w:cs="Arial"/>
                <w:sz w:val="22"/>
                <w:szCs w:val="22"/>
              </w:rPr>
            </w:pPr>
            <w:r>
              <w:rPr>
                <w:rFonts w:ascii="Arial" w:hAnsi="Arial" w:cs="Arial"/>
                <w:sz w:val="22"/>
                <w:szCs w:val="22"/>
              </w:rPr>
              <w:t xml:space="preserve">GEORGIA DANIELS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B17E72" w:rsidRDefault="00B17E72" w:rsidP="00694EA8">
            <w:pPr>
              <w:spacing w:before="100" w:beforeAutospacing="1" w:after="100" w:afterAutospacing="1"/>
              <w:rPr>
                <w:rFonts w:ascii="Arial" w:hAnsi="Arial" w:cs="Arial"/>
                <w:b/>
                <w:bCs/>
                <w:sz w:val="22"/>
                <w:szCs w:val="22"/>
              </w:rPr>
            </w:pPr>
            <w:r>
              <w:rPr>
                <w:rFonts w:ascii="Arial" w:hAnsi="Arial" w:cs="Arial"/>
                <w:b/>
                <w:bCs/>
                <w:sz w:val="22"/>
                <w:szCs w:val="22"/>
              </w:rPr>
              <w:t>24 October 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B17E7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B17E7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B17E7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B17E7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B17E7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B17E7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B17E7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B17E7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AE44B4" w:rsidRDefault="00AE44B4" w:rsidP="008330B6">
      <w:pPr>
        <w:jc w:val="both"/>
        <w:rPr>
          <w:rFonts w:ascii="Arial" w:eastAsiaTheme="minorHAnsi" w:hAnsi="Arial" w:cs="Arial"/>
        </w:rPr>
      </w:pPr>
    </w:p>
    <w:p w:rsidR="00AE44B4" w:rsidRDefault="00AE44B4" w:rsidP="008330B6">
      <w:pPr>
        <w:jc w:val="both"/>
        <w:rPr>
          <w:rFonts w:ascii="Arial" w:eastAsiaTheme="minorHAnsi" w:hAnsi="Arial" w:cs="Arial"/>
        </w:rPr>
      </w:pPr>
    </w:p>
    <w:p w:rsidR="00AE44B4" w:rsidRDefault="00AE44B4" w:rsidP="008330B6">
      <w:pPr>
        <w:jc w:val="both"/>
        <w:rPr>
          <w:rFonts w:ascii="Arial" w:eastAsiaTheme="minorHAnsi" w:hAnsi="Arial" w:cs="Arial"/>
        </w:rPr>
      </w:pPr>
    </w:p>
    <w:p w:rsidR="00AE44B4" w:rsidRDefault="00AE44B4" w:rsidP="008330B6">
      <w:pPr>
        <w:jc w:val="both"/>
        <w:rPr>
          <w:rFonts w:ascii="Arial" w:eastAsiaTheme="minorHAnsi" w:hAnsi="Arial" w:cs="Arial"/>
        </w:rPr>
      </w:pPr>
    </w:p>
    <w:p w:rsidR="00AE44B4" w:rsidRPr="00AE44B4" w:rsidRDefault="00AE44B4" w:rsidP="008330B6">
      <w:pPr>
        <w:jc w:val="both"/>
        <w:rPr>
          <w:rFonts w:ascii="Arial" w:eastAsiaTheme="minorHAnsi" w:hAnsi="Arial" w:cs="Arial"/>
          <w:sz w:val="28"/>
          <w:szCs w:val="28"/>
        </w:rPr>
      </w:pPr>
    </w:p>
    <w:p w:rsidR="00AE44B4" w:rsidRDefault="00AE44B4" w:rsidP="008330B6">
      <w:pPr>
        <w:jc w:val="both"/>
        <w:rPr>
          <w:rFonts w:ascii="Arial" w:eastAsiaTheme="minorHAnsi" w:hAnsi="Arial" w:cs="Arial"/>
          <w:sz w:val="28"/>
          <w:szCs w:val="28"/>
        </w:rPr>
      </w:pPr>
      <w:r w:rsidRPr="00AE44B4">
        <w:rPr>
          <w:rFonts w:ascii="Arial" w:eastAsiaTheme="minorHAnsi" w:hAnsi="Arial" w:cs="Arial"/>
          <w:sz w:val="28"/>
          <w:szCs w:val="28"/>
        </w:rPr>
        <w:t>References</w:t>
      </w:r>
      <w:r>
        <w:rPr>
          <w:rFonts w:ascii="Arial" w:eastAsiaTheme="minorHAnsi" w:hAnsi="Arial" w:cs="Arial"/>
          <w:sz w:val="28"/>
          <w:szCs w:val="28"/>
        </w:rPr>
        <w:t>-</w:t>
      </w:r>
    </w:p>
    <w:p w:rsidR="00D82D1E" w:rsidRDefault="00D82D1E" w:rsidP="008330B6">
      <w:pPr>
        <w:jc w:val="both"/>
        <w:rPr>
          <w:rFonts w:ascii="Arial" w:eastAsiaTheme="minorHAnsi" w:hAnsi="Arial" w:cs="Arial"/>
          <w:sz w:val="28"/>
          <w:szCs w:val="28"/>
        </w:rPr>
      </w:pPr>
    </w:p>
    <w:p w:rsidR="00D82D1E" w:rsidRDefault="00D82D1E" w:rsidP="008330B6">
      <w:pPr>
        <w:jc w:val="both"/>
        <w:rPr>
          <w:rFonts w:ascii="Arial" w:eastAsiaTheme="minorHAnsi" w:hAnsi="Arial" w:cs="Arial"/>
          <w:sz w:val="28"/>
          <w:szCs w:val="28"/>
        </w:rPr>
      </w:pPr>
    </w:p>
    <w:p w:rsidR="00AE44B4" w:rsidRDefault="00AE44B4" w:rsidP="00AE44B4"/>
    <w:p w:rsidR="00AE44B4" w:rsidRDefault="00AE44B4" w:rsidP="00AE44B4"/>
    <w:p w:rsidR="00AE44B4" w:rsidRDefault="00D82D1E" w:rsidP="00AE44B4">
      <w:r>
        <w:t xml:space="preserve">City </w:t>
      </w:r>
      <w:proofErr w:type="gramStart"/>
      <w:r>
        <w:t>Of</w:t>
      </w:r>
      <w:proofErr w:type="gramEnd"/>
      <w:r>
        <w:t xml:space="preserve"> Bradford MDC (no date). Strategies for supporting pupils with SEN. [on-line] </w:t>
      </w:r>
      <w:hyperlink r:id="rId19" w:history="1">
        <w:r w:rsidRPr="004B4450">
          <w:rPr>
            <w:rStyle w:val="Hyperlink"/>
          </w:rPr>
          <w:t>https://bso.bradford.gov.uk/userfi</w:t>
        </w:r>
        <w:r w:rsidRPr="004B4450">
          <w:rPr>
            <w:rStyle w:val="Hyperlink"/>
          </w:rPr>
          <w:t>l</w:t>
        </w:r>
        <w:r w:rsidRPr="004B4450">
          <w:rPr>
            <w:rStyle w:val="Hyperlink"/>
          </w:rPr>
          <w:t>es/file/Behaviour%20Support%20Service/SEBD%20Team/SENCo%20Induction%20Resources/2%20Strat</w:t>
        </w:r>
        <w:r w:rsidRPr="004B4450">
          <w:rPr>
            <w:rStyle w:val="Hyperlink"/>
          </w:rPr>
          <w:t>e</w:t>
        </w:r>
        <w:r w:rsidRPr="004B4450">
          <w:rPr>
            <w:rStyle w:val="Hyperlink"/>
          </w:rPr>
          <w:t>gies%20for%20Supporting%20Pupils%20with%20SEN%20PDF(1).pdf</w:t>
        </w:r>
      </w:hyperlink>
      <w:r w:rsidR="00AE44B4">
        <w:t xml:space="preserve"> </w:t>
      </w:r>
      <w:r>
        <w:t>(Accessed 20</w:t>
      </w:r>
      <w:r w:rsidRPr="00D82D1E">
        <w:rPr>
          <w:vertAlign w:val="superscript"/>
        </w:rPr>
        <w:t>th</w:t>
      </w:r>
      <w:r>
        <w:t xml:space="preserve"> October 2020)</w:t>
      </w:r>
    </w:p>
    <w:p w:rsidR="00AE44B4" w:rsidRDefault="00AE44B4" w:rsidP="00AE44B4"/>
    <w:p w:rsidR="00AE44B4" w:rsidRDefault="00AE44B4" w:rsidP="00AE44B4"/>
    <w:p w:rsidR="00AE44B4" w:rsidRDefault="00AE44B4" w:rsidP="00AE44B4"/>
    <w:p w:rsidR="00AE44B4" w:rsidRDefault="00D82D1E" w:rsidP="00AE44B4">
      <w:proofErr w:type="spellStart"/>
      <w:r>
        <w:t>Dewis</w:t>
      </w:r>
      <w:proofErr w:type="spellEnd"/>
      <w:r>
        <w:t xml:space="preserve"> Cymru (2020) Additional Learning Needs. [on-line] </w:t>
      </w:r>
      <w:hyperlink r:id="rId20" w:history="1">
        <w:r w:rsidRPr="004B4450">
          <w:rPr>
            <w:rStyle w:val="Hyperlink"/>
          </w:rPr>
          <w:t>https://www.dewis.wales/additional-lear</w:t>
        </w:r>
        <w:r w:rsidRPr="004B4450">
          <w:rPr>
            <w:rStyle w:val="Hyperlink"/>
          </w:rPr>
          <w:t>n</w:t>
        </w:r>
        <w:r w:rsidRPr="004B4450">
          <w:rPr>
            <w:rStyle w:val="Hyperlink"/>
          </w:rPr>
          <w:t>ing-needs-cyp</w:t>
        </w:r>
      </w:hyperlink>
      <w:r w:rsidR="00AE44B4">
        <w:t xml:space="preserve"> </w:t>
      </w:r>
      <w:r>
        <w:t>(Accessed 19th of October</w:t>
      </w:r>
      <w:r w:rsidR="00EF3273">
        <w:t xml:space="preserve"> 2020</w:t>
      </w:r>
      <w:r>
        <w:t>)</w:t>
      </w:r>
    </w:p>
    <w:p w:rsidR="00D82D1E" w:rsidRDefault="00D82D1E" w:rsidP="00AE44B4"/>
    <w:p w:rsidR="00D82D1E" w:rsidRDefault="00D82D1E" w:rsidP="00AE44B4"/>
    <w:p w:rsidR="00D82D1E" w:rsidRDefault="00D82D1E" w:rsidP="00AE44B4"/>
    <w:p w:rsidR="00D82D1E" w:rsidRDefault="00D82D1E" w:rsidP="00AE44B4"/>
    <w:p w:rsidR="00AE44B4" w:rsidRDefault="00AE44B4" w:rsidP="00AE44B4"/>
    <w:p w:rsidR="00EF3273" w:rsidRP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 xml:space="preserve"> </w:t>
      </w:r>
    </w:p>
    <w:p w:rsidR="00EF3273" w:rsidRP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 xml:space="preserve"> </w:t>
      </w:r>
    </w:p>
    <w:p w:rsidR="00EF3273" w:rsidRPr="00EF3273" w:rsidRDefault="00EF3273" w:rsidP="00AE44B4">
      <w:pPr>
        <w:rPr>
          <w:rFonts w:asciiTheme="minorHAnsi" w:hAnsiTheme="minorHAnsi" w:cstheme="minorHAnsi"/>
          <w:sz w:val="28"/>
          <w:szCs w:val="28"/>
        </w:rPr>
      </w:pPr>
    </w:p>
    <w:p w:rsidR="00EF3273" w:rsidRPr="00EF3273" w:rsidRDefault="00EF3273" w:rsidP="00EF3273">
      <w:pPr>
        <w:rPr>
          <w:rFonts w:asciiTheme="minorHAnsi" w:hAnsiTheme="minorHAnsi" w:cstheme="minorHAnsi"/>
          <w:sz w:val="28"/>
          <w:szCs w:val="28"/>
        </w:rPr>
      </w:pPr>
      <w:r w:rsidRPr="00EF3273">
        <w:rPr>
          <w:rFonts w:asciiTheme="minorHAnsi" w:hAnsiTheme="minorHAnsi" w:cstheme="minorHAnsi"/>
          <w:sz w:val="28"/>
          <w:szCs w:val="28"/>
        </w:rPr>
        <w:t xml:space="preserve"> Prospects (2020)</w:t>
      </w:r>
      <w:r w:rsidRPr="00EF3273">
        <w:rPr>
          <w:rFonts w:asciiTheme="minorHAnsi" w:hAnsiTheme="minorHAnsi" w:cstheme="minorHAnsi"/>
          <w:b/>
          <w:bCs/>
          <w:color w:val="053041"/>
          <w:sz w:val="28"/>
          <w:szCs w:val="28"/>
          <w:shd w:val="clear" w:color="auto" w:fill="FFFFFF"/>
        </w:rPr>
        <w:t xml:space="preserve"> Special educational needs teachers play a key role in supporting young people who need extra help and guidance with their learning. [on-line]</w:t>
      </w:r>
    </w:p>
    <w:p w:rsidR="00EF3273" w:rsidRDefault="00EF3273" w:rsidP="00AE44B4">
      <w:pPr>
        <w:rPr>
          <w:rFonts w:asciiTheme="minorHAnsi" w:hAnsiTheme="minorHAnsi" w:cstheme="minorHAnsi"/>
          <w:sz w:val="28"/>
          <w:szCs w:val="28"/>
        </w:rPr>
      </w:pPr>
      <w:r>
        <w:rPr>
          <w:rFonts w:asciiTheme="minorHAnsi" w:hAnsiTheme="minorHAnsi" w:cstheme="minorHAnsi"/>
          <w:sz w:val="28"/>
          <w:szCs w:val="28"/>
        </w:rPr>
        <w:fldChar w:fldCharType="begin"/>
      </w:r>
      <w:r>
        <w:rPr>
          <w:rFonts w:asciiTheme="minorHAnsi" w:hAnsiTheme="minorHAnsi" w:cstheme="minorHAnsi"/>
          <w:sz w:val="28"/>
          <w:szCs w:val="28"/>
        </w:rPr>
        <w:instrText xml:space="preserve"> HYPERLINK "</w:instrText>
      </w:r>
      <w:r w:rsidRPr="00EF3273">
        <w:rPr>
          <w:rFonts w:asciiTheme="minorHAnsi" w:hAnsiTheme="minorHAnsi" w:cstheme="minorHAnsi"/>
          <w:sz w:val="28"/>
          <w:szCs w:val="28"/>
        </w:rPr>
        <w:instrText>https://www.prospects.ac.uk/job-profiles/special-educational-needs-teacher</w:instrText>
      </w:r>
      <w:r>
        <w:rPr>
          <w:rFonts w:asciiTheme="minorHAnsi" w:hAnsiTheme="minorHAnsi" w:cstheme="minorHAnsi"/>
          <w:sz w:val="28"/>
          <w:szCs w:val="28"/>
        </w:rPr>
        <w:instrText xml:space="preserve">" </w:instrText>
      </w:r>
      <w:r>
        <w:rPr>
          <w:rFonts w:asciiTheme="minorHAnsi" w:hAnsiTheme="minorHAnsi" w:cstheme="minorHAnsi"/>
          <w:sz w:val="28"/>
          <w:szCs w:val="28"/>
        </w:rPr>
        <w:fldChar w:fldCharType="separate"/>
      </w:r>
      <w:r w:rsidRPr="004B4450">
        <w:rPr>
          <w:rStyle w:val="Hyperlink"/>
          <w:rFonts w:asciiTheme="minorHAnsi" w:hAnsiTheme="minorHAnsi" w:cstheme="minorHAnsi"/>
          <w:sz w:val="28"/>
          <w:szCs w:val="28"/>
        </w:rPr>
        <w:t>https://www.prospects.ac.uk/job-profiles/special-education</w:t>
      </w:r>
      <w:r w:rsidRPr="004B4450">
        <w:rPr>
          <w:rStyle w:val="Hyperlink"/>
          <w:rFonts w:asciiTheme="minorHAnsi" w:hAnsiTheme="minorHAnsi" w:cstheme="minorHAnsi"/>
          <w:sz w:val="28"/>
          <w:szCs w:val="28"/>
        </w:rPr>
        <w:t>a</w:t>
      </w:r>
      <w:r w:rsidRPr="004B4450">
        <w:rPr>
          <w:rStyle w:val="Hyperlink"/>
          <w:rFonts w:asciiTheme="minorHAnsi" w:hAnsiTheme="minorHAnsi" w:cstheme="minorHAnsi"/>
          <w:sz w:val="28"/>
          <w:szCs w:val="28"/>
        </w:rPr>
        <w:t>l-needs-teacher</w:t>
      </w:r>
      <w:r>
        <w:rPr>
          <w:rFonts w:asciiTheme="minorHAnsi" w:hAnsiTheme="minorHAnsi" w:cstheme="minorHAnsi"/>
          <w:sz w:val="28"/>
          <w:szCs w:val="28"/>
        </w:rPr>
        <w:fldChar w:fldCharType="end"/>
      </w:r>
      <w:r w:rsidRPr="00EF3273">
        <w:rPr>
          <w:rFonts w:asciiTheme="minorHAnsi" w:hAnsiTheme="minorHAnsi" w:cstheme="minorHAnsi"/>
          <w:sz w:val="28"/>
          <w:szCs w:val="28"/>
        </w:rPr>
        <w:t xml:space="preserve"> </w:t>
      </w:r>
      <w:r w:rsidRPr="00EF3273">
        <w:rPr>
          <w:rFonts w:asciiTheme="minorHAnsi" w:hAnsiTheme="minorHAnsi" w:cstheme="minorHAnsi"/>
          <w:sz w:val="28"/>
          <w:szCs w:val="28"/>
        </w:rPr>
        <w:t>(Accessed 23rd October 2020)</w:t>
      </w:r>
    </w:p>
    <w:p w:rsidR="00EF3273" w:rsidRPr="00EF3273" w:rsidRDefault="00EF3273" w:rsidP="00AE44B4">
      <w:pPr>
        <w:rPr>
          <w:rFonts w:asciiTheme="minorHAnsi" w:hAnsiTheme="minorHAnsi" w:cstheme="minorHAnsi"/>
          <w:sz w:val="28"/>
          <w:szCs w:val="28"/>
        </w:rPr>
      </w:pPr>
    </w:p>
    <w:p w:rsidR="00EF3273" w:rsidRDefault="00EF3273" w:rsidP="00AE44B4">
      <w:pPr>
        <w:rPr>
          <w:rFonts w:asciiTheme="minorHAnsi" w:hAnsiTheme="minorHAnsi" w:cstheme="minorHAnsi"/>
          <w:sz w:val="28"/>
          <w:szCs w:val="28"/>
        </w:rPr>
      </w:pPr>
    </w:p>
    <w:p w:rsidR="00EF3273" w:rsidRDefault="00EF3273" w:rsidP="00AE44B4">
      <w:r w:rsidRPr="00EF3273">
        <w:rPr>
          <w:rFonts w:asciiTheme="minorHAnsi" w:hAnsiTheme="minorHAnsi" w:cstheme="minorHAnsi"/>
          <w:sz w:val="28"/>
          <w:szCs w:val="28"/>
        </w:rPr>
        <w:t xml:space="preserve">Snap Cymru (2014) Individual Development Plan. [on-line] </w:t>
      </w:r>
      <w:hyperlink r:id="rId21" w:history="1">
        <w:r w:rsidRPr="00EF3273">
          <w:rPr>
            <w:rStyle w:val="Hyperlink"/>
            <w:rFonts w:asciiTheme="minorHAnsi" w:hAnsiTheme="minorHAnsi" w:cstheme="minorHAnsi"/>
            <w:sz w:val="28"/>
            <w:szCs w:val="28"/>
          </w:rPr>
          <w:t>https://www.snapcymru.org/</w:t>
        </w:r>
        <w:r w:rsidRPr="00EF3273">
          <w:rPr>
            <w:rStyle w:val="Hyperlink"/>
            <w:rFonts w:asciiTheme="minorHAnsi" w:hAnsiTheme="minorHAnsi" w:cstheme="minorHAnsi"/>
            <w:sz w:val="28"/>
            <w:szCs w:val="28"/>
          </w:rPr>
          <w:t>w</w:t>
        </w:r>
        <w:r w:rsidRPr="00EF3273">
          <w:rPr>
            <w:rStyle w:val="Hyperlink"/>
            <w:rFonts w:asciiTheme="minorHAnsi" w:hAnsiTheme="minorHAnsi" w:cstheme="minorHAnsi"/>
            <w:sz w:val="28"/>
            <w:szCs w:val="28"/>
          </w:rPr>
          <w:t>p-content/uploads/2014/09/IDP-Booklet.p</w:t>
        </w:r>
        <w:r w:rsidRPr="00EF3273">
          <w:rPr>
            <w:rStyle w:val="Hyperlink"/>
            <w:rFonts w:asciiTheme="minorHAnsi" w:hAnsiTheme="minorHAnsi" w:cstheme="minorHAnsi"/>
            <w:sz w:val="28"/>
            <w:szCs w:val="28"/>
          </w:rPr>
          <w:t>d</w:t>
        </w:r>
        <w:r w:rsidRPr="00EF3273">
          <w:rPr>
            <w:rStyle w:val="Hyperlink"/>
            <w:rFonts w:asciiTheme="minorHAnsi" w:hAnsiTheme="minorHAnsi" w:cstheme="minorHAnsi"/>
            <w:sz w:val="28"/>
            <w:szCs w:val="28"/>
          </w:rPr>
          <w:t>f</w:t>
        </w:r>
      </w:hyperlink>
      <w:r w:rsidRPr="00EF3273">
        <w:rPr>
          <w:rFonts w:asciiTheme="minorHAnsi" w:hAnsiTheme="minorHAnsi" w:cstheme="minorHAnsi"/>
          <w:sz w:val="28"/>
          <w:szCs w:val="28"/>
        </w:rPr>
        <w:t xml:space="preserve"> </w:t>
      </w:r>
      <w:r w:rsidRPr="00EF3273">
        <w:rPr>
          <w:rFonts w:asciiTheme="minorHAnsi" w:hAnsiTheme="minorHAnsi" w:cstheme="minorHAnsi"/>
          <w:sz w:val="28"/>
          <w:szCs w:val="28"/>
        </w:rPr>
        <w:t>(Accesse</w:t>
      </w:r>
      <w:r>
        <w:t>d 25th October 2020)</w:t>
      </w:r>
    </w:p>
    <w:p w:rsid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 xml:space="preserve">Teaching English (no </w:t>
      </w:r>
      <w:proofErr w:type="gramStart"/>
      <w:r w:rsidRPr="00EF3273">
        <w:rPr>
          <w:rFonts w:asciiTheme="minorHAnsi" w:hAnsiTheme="minorHAnsi" w:cstheme="minorHAnsi"/>
          <w:sz w:val="28"/>
          <w:szCs w:val="28"/>
        </w:rPr>
        <w:t>date)Teaching</w:t>
      </w:r>
      <w:proofErr w:type="gramEnd"/>
      <w:r w:rsidRPr="00EF3273">
        <w:rPr>
          <w:rFonts w:asciiTheme="minorHAnsi" w:hAnsiTheme="minorHAnsi" w:cstheme="minorHAnsi"/>
          <w:sz w:val="28"/>
          <w:szCs w:val="28"/>
        </w:rPr>
        <w:t xml:space="preserve"> children with additional learning needs. [on-line]</w:t>
      </w:r>
      <w:hyperlink r:id="rId22" w:history="1">
        <w:r w:rsidRPr="00EF3273">
          <w:rPr>
            <w:rStyle w:val="Hyperlink"/>
            <w:rFonts w:asciiTheme="minorHAnsi" w:hAnsiTheme="minorHAnsi" w:cstheme="minorHAnsi"/>
            <w:sz w:val="28"/>
            <w:szCs w:val="28"/>
          </w:rPr>
          <w:t>https://www.teachingenglish.org.uk/article/teaching-children-</w:t>
        </w:r>
        <w:r w:rsidRPr="00EF3273">
          <w:rPr>
            <w:rStyle w:val="Hyperlink"/>
            <w:rFonts w:asciiTheme="minorHAnsi" w:hAnsiTheme="minorHAnsi" w:cstheme="minorHAnsi"/>
            <w:sz w:val="28"/>
            <w:szCs w:val="28"/>
          </w:rPr>
          <w:t>a</w:t>
        </w:r>
        <w:r w:rsidRPr="00EF3273">
          <w:rPr>
            <w:rStyle w:val="Hyperlink"/>
            <w:rFonts w:asciiTheme="minorHAnsi" w:hAnsiTheme="minorHAnsi" w:cstheme="minorHAnsi"/>
            <w:sz w:val="28"/>
            <w:szCs w:val="28"/>
          </w:rPr>
          <w:t>dditional-educational-needs</w:t>
        </w:r>
      </w:hyperlink>
      <w:r w:rsidRPr="00EF3273">
        <w:rPr>
          <w:rFonts w:asciiTheme="minorHAnsi" w:hAnsiTheme="minorHAnsi" w:cstheme="minorHAnsi"/>
          <w:sz w:val="28"/>
          <w:szCs w:val="28"/>
        </w:rPr>
        <w:t xml:space="preserve"> (Accessed 21st October 2020)</w:t>
      </w:r>
    </w:p>
    <w:p w:rsid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 xml:space="preserve">The good </w:t>
      </w:r>
      <w:proofErr w:type="spellStart"/>
      <w:r w:rsidRPr="00EF3273">
        <w:rPr>
          <w:rFonts w:asciiTheme="minorHAnsi" w:hAnsiTheme="minorHAnsi" w:cstheme="minorHAnsi"/>
          <w:sz w:val="28"/>
          <w:szCs w:val="28"/>
        </w:rPr>
        <w:t>Schhols</w:t>
      </w:r>
      <w:proofErr w:type="spellEnd"/>
      <w:r w:rsidRPr="00EF3273">
        <w:rPr>
          <w:rFonts w:asciiTheme="minorHAnsi" w:hAnsiTheme="minorHAnsi" w:cstheme="minorHAnsi"/>
          <w:sz w:val="28"/>
          <w:szCs w:val="28"/>
        </w:rPr>
        <w:t xml:space="preserve"> Guide (no date) What is an IEP? [on-line]</w:t>
      </w:r>
      <w:hyperlink r:id="rId23" w:history="1">
        <w:r w:rsidRPr="00EF3273">
          <w:rPr>
            <w:rStyle w:val="Hyperlink"/>
            <w:rFonts w:asciiTheme="minorHAnsi" w:hAnsiTheme="minorHAnsi" w:cstheme="minorHAnsi"/>
            <w:sz w:val="28"/>
            <w:szCs w:val="28"/>
          </w:rPr>
          <w:t>https://www.goodsc</w:t>
        </w:r>
        <w:r w:rsidRPr="00EF3273">
          <w:rPr>
            <w:rStyle w:val="Hyperlink"/>
            <w:rFonts w:asciiTheme="minorHAnsi" w:hAnsiTheme="minorHAnsi" w:cstheme="minorHAnsi"/>
            <w:sz w:val="28"/>
            <w:szCs w:val="28"/>
          </w:rPr>
          <w:t>h</w:t>
        </w:r>
        <w:r w:rsidRPr="00EF3273">
          <w:rPr>
            <w:rStyle w:val="Hyperlink"/>
            <w:rFonts w:asciiTheme="minorHAnsi" w:hAnsiTheme="minorHAnsi" w:cstheme="minorHAnsi"/>
            <w:sz w:val="28"/>
            <w:szCs w:val="28"/>
          </w:rPr>
          <w:t>oolsguide.co.uk/special-educational-needs/l</w:t>
        </w:r>
        <w:r w:rsidRPr="00EF3273">
          <w:rPr>
            <w:rStyle w:val="Hyperlink"/>
            <w:rFonts w:asciiTheme="minorHAnsi" w:hAnsiTheme="minorHAnsi" w:cstheme="minorHAnsi"/>
            <w:sz w:val="28"/>
            <w:szCs w:val="28"/>
          </w:rPr>
          <w:t>e</w:t>
        </w:r>
        <w:r w:rsidRPr="00EF3273">
          <w:rPr>
            <w:rStyle w:val="Hyperlink"/>
            <w:rFonts w:asciiTheme="minorHAnsi" w:hAnsiTheme="minorHAnsi" w:cstheme="minorHAnsi"/>
            <w:sz w:val="28"/>
            <w:szCs w:val="28"/>
          </w:rPr>
          <w:t>arning/iep-or-ilp</w:t>
        </w:r>
      </w:hyperlink>
      <w:r w:rsidRPr="00EF3273">
        <w:rPr>
          <w:rFonts w:asciiTheme="minorHAnsi" w:hAnsiTheme="minorHAnsi" w:cstheme="minorHAnsi"/>
          <w:sz w:val="28"/>
          <w:szCs w:val="28"/>
        </w:rPr>
        <w:t xml:space="preserve"> </w:t>
      </w:r>
      <w:r w:rsidRPr="00EF3273">
        <w:rPr>
          <w:rFonts w:asciiTheme="minorHAnsi" w:hAnsiTheme="minorHAnsi" w:cstheme="minorHAnsi"/>
          <w:sz w:val="28"/>
          <w:szCs w:val="28"/>
        </w:rPr>
        <w:t>(Accessed 21st October 2020)</w:t>
      </w:r>
    </w:p>
    <w:p w:rsid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Welsh Government (2019) Additional Learning Needs (ALN) transformation programme. [on-line]</w:t>
      </w:r>
      <w:hyperlink r:id="rId24" w:history="1">
        <w:r w:rsidRPr="00EF3273">
          <w:rPr>
            <w:rStyle w:val="Hyperlink"/>
            <w:rFonts w:asciiTheme="minorHAnsi" w:hAnsiTheme="minorHAnsi" w:cstheme="minorHAnsi"/>
            <w:sz w:val="28"/>
            <w:szCs w:val="28"/>
          </w:rPr>
          <w:t>https://gov.w</w:t>
        </w:r>
        <w:r w:rsidRPr="00EF3273">
          <w:rPr>
            <w:rStyle w:val="Hyperlink"/>
            <w:rFonts w:asciiTheme="minorHAnsi" w:hAnsiTheme="minorHAnsi" w:cstheme="minorHAnsi"/>
            <w:sz w:val="28"/>
            <w:szCs w:val="28"/>
          </w:rPr>
          <w:t>a</w:t>
        </w:r>
        <w:r w:rsidRPr="00EF3273">
          <w:rPr>
            <w:rStyle w:val="Hyperlink"/>
            <w:rFonts w:asciiTheme="minorHAnsi" w:hAnsiTheme="minorHAnsi" w:cstheme="minorHAnsi"/>
            <w:sz w:val="28"/>
            <w:szCs w:val="28"/>
          </w:rPr>
          <w:t>les/</w:t>
        </w:r>
        <w:r w:rsidRPr="00EF3273">
          <w:rPr>
            <w:rStyle w:val="Hyperlink"/>
            <w:rFonts w:asciiTheme="minorHAnsi" w:hAnsiTheme="minorHAnsi" w:cstheme="minorHAnsi"/>
            <w:sz w:val="28"/>
            <w:szCs w:val="28"/>
          </w:rPr>
          <w:t>s</w:t>
        </w:r>
        <w:r w:rsidRPr="00EF3273">
          <w:rPr>
            <w:rStyle w:val="Hyperlink"/>
            <w:rFonts w:asciiTheme="minorHAnsi" w:hAnsiTheme="minorHAnsi" w:cstheme="minorHAnsi"/>
            <w:sz w:val="28"/>
            <w:szCs w:val="28"/>
          </w:rPr>
          <w:t>ites/default/files/publications/2018-09/additional-learning-needs-aln-transformation-programme-v2.pdf</w:t>
        </w:r>
      </w:hyperlink>
      <w:r w:rsidRPr="00EF3273">
        <w:rPr>
          <w:rFonts w:asciiTheme="minorHAnsi" w:hAnsiTheme="minorHAnsi" w:cstheme="minorHAnsi"/>
          <w:sz w:val="28"/>
          <w:szCs w:val="28"/>
        </w:rPr>
        <w:t xml:space="preserve"> </w:t>
      </w:r>
      <w:r w:rsidRPr="00EF3273">
        <w:rPr>
          <w:rFonts w:asciiTheme="minorHAnsi" w:hAnsiTheme="minorHAnsi" w:cstheme="minorHAnsi"/>
          <w:sz w:val="28"/>
          <w:szCs w:val="28"/>
        </w:rPr>
        <w:t xml:space="preserve"> (Accessed 20</w:t>
      </w:r>
      <w:r w:rsidRPr="00EF3273">
        <w:rPr>
          <w:rFonts w:asciiTheme="minorHAnsi" w:hAnsiTheme="minorHAnsi" w:cstheme="minorHAnsi"/>
          <w:sz w:val="28"/>
          <w:szCs w:val="28"/>
          <w:vertAlign w:val="superscript"/>
        </w:rPr>
        <w:t>th</w:t>
      </w:r>
      <w:r w:rsidRPr="00EF3273">
        <w:rPr>
          <w:rFonts w:asciiTheme="minorHAnsi" w:hAnsiTheme="minorHAnsi" w:cstheme="minorHAnsi"/>
          <w:sz w:val="28"/>
          <w:szCs w:val="28"/>
        </w:rPr>
        <w:t xml:space="preserve"> October 2020) </w:t>
      </w:r>
    </w:p>
    <w:p w:rsid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 xml:space="preserve">Welsh Government (2020) Additional Learning Needs </w:t>
      </w:r>
      <w:proofErr w:type="gramStart"/>
      <w:r w:rsidRPr="00EF3273">
        <w:rPr>
          <w:rFonts w:asciiTheme="minorHAnsi" w:hAnsiTheme="minorHAnsi" w:cstheme="minorHAnsi"/>
          <w:sz w:val="28"/>
          <w:szCs w:val="28"/>
        </w:rPr>
        <w:t>transformation</w:t>
      </w:r>
      <w:proofErr w:type="gramEnd"/>
      <w:r w:rsidRPr="00EF3273">
        <w:rPr>
          <w:rFonts w:asciiTheme="minorHAnsi" w:hAnsiTheme="minorHAnsi" w:cstheme="minorHAnsi"/>
          <w:sz w:val="28"/>
          <w:szCs w:val="28"/>
        </w:rPr>
        <w:t xml:space="preserve"> Programme. [on-line]</w:t>
      </w:r>
      <w:hyperlink r:id="rId25" w:history="1">
        <w:r w:rsidRPr="00EF3273">
          <w:rPr>
            <w:rStyle w:val="Hyperlink"/>
            <w:rFonts w:asciiTheme="minorHAnsi" w:hAnsiTheme="minorHAnsi" w:cstheme="minorHAnsi"/>
            <w:sz w:val="28"/>
            <w:szCs w:val="28"/>
          </w:rPr>
          <w:t>https://gov.wales/additional-learning-needs-transformation-p</w:t>
        </w:r>
        <w:r w:rsidRPr="00EF3273">
          <w:rPr>
            <w:rStyle w:val="Hyperlink"/>
            <w:rFonts w:asciiTheme="minorHAnsi" w:hAnsiTheme="minorHAnsi" w:cstheme="minorHAnsi"/>
            <w:sz w:val="28"/>
            <w:szCs w:val="28"/>
          </w:rPr>
          <w:t>r</w:t>
        </w:r>
        <w:r w:rsidRPr="00EF3273">
          <w:rPr>
            <w:rStyle w:val="Hyperlink"/>
            <w:rFonts w:asciiTheme="minorHAnsi" w:hAnsiTheme="minorHAnsi" w:cstheme="minorHAnsi"/>
            <w:sz w:val="28"/>
            <w:szCs w:val="28"/>
          </w:rPr>
          <w:t>ogramme</w:t>
        </w:r>
      </w:hyperlink>
      <w:r w:rsidRPr="00EF3273">
        <w:rPr>
          <w:rFonts w:asciiTheme="minorHAnsi" w:hAnsiTheme="minorHAnsi" w:cstheme="minorHAnsi"/>
          <w:sz w:val="28"/>
          <w:szCs w:val="28"/>
        </w:rPr>
        <w:t xml:space="preserve"> </w:t>
      </w:r>
      <w:r w:rsidRPr="00EF3273">
        <w:rPr>
          <w:rFonts w:asciiTheme="minorHAnsi" w:hAnsiTheme="minorHAnsi" w:cstheme="minorHAnsi"/>
          <w:sz w:val="28"/>
          <w:szCs w:val="28"/>
        </w:rPr>
        <w:t xml:space="preserve"> (Accessed 22</w:t>
      </w:r>
      <w:r w:rsidRPr="00EF3273">
        <w:rPr>
          <w:rFonts w:asciiTheme="minorHAnsi" w:hAnsiTheme="minorHAnsi" w:cstheme="minorHAnsi"/>
          <w:sz w:val="28"/>
          <w:szCs w:val="28"/>
          <w:vertAlign w:val="superscript"/>
        </w:rPr>
        <w:t>nd</w:t>
      </w:r>
      <w:r w:rsidRPr="00EF3273">
        <w:rPr>
          <w:rFonts w:asciiTheme="minorHAnsi" w:hAnsiTheme="minorHAnsi" w:cstheme="minorHAnsi"/>
          <w:sz w:val="28"/>
          <w:szCs w:val="28"/>
        </w:rPr>
        <w:t xml:space="preserve"> October, 2020)</w:t>
      </w:r>
    </w:p>
    <w:p w:rsidR="00EF3273" w:rsidRDefault="00EF3273" w:rsidP="00AE44B4">
      <w:pPr>
        <w:rPr>
          <w:rFonts w:asciiTheme="minorHAnsi" w:hAnsiTheme="minorHAnsi" w:cstheme="minorHAnsi"/>
          <w:sz w:val="28"/>
          <w:szCs w:val="28"/>
        </w:rPr>
      </w:pPr>
    </w:p>
    <w:p w:rsidR="00EF3273" w:rsidRPr="00EF3273" w:rsidRDefault="00EF3273" w:rsidP="00AE44B4">
      <w:pPr>
        <w:rPr>
          <w:rFonts w:asciiTheme="minorHAnsi" w:hAnsiTheme="minorHAnsi" w:cstheme="minorHAnsi"/>
          <w:sz w:val="28"/>
          <w:szCs w:val="28"/>
        </w:rPr>
      </w:pPr>
      <w:r w:rsidRPr="00EF3273">
        <w:rPr>
          <w:rFonts w:asciiTheme="minorHAnsi" w:hAnsiTheme="minorHAnsi" w:cstheme="minorHAnsi"/>
          <w:sz w:val="28"/>
          <w:szCs w:val="28"/>
        </w:rPr>
        <w:t xml:space="preserve">Welsh Government (2020) </w:t>
      </w:r>
      <w:r w:rsidRPr="00EF3273">
        <w:rPr>
          <w:rFonts w:asciiTheme="minorHAnsi" w:hAnsiTheme="minorHAnsi" w:cstheme="minorHAnsi"/>
          <w:sz w:val="28"/>
          <w:szCs w:val="28"/>
        </w:rPr>
        <w:t xml:space="preserve">The Additional Learning Needs Transformation </w:t>
      </w:r>
      <w:proofErr w:type="spellStart"/>
      <w:r w:rsidRPr="00EF3273">
        <w:rPr>
          <w:rFonts w:asciiTheme="minorHAnsi" w:hAnsiTheme="minorHAnsi" w:cstheme="minorHAnsi"/>
          <w:sz w:val="28"/>
          <w:szCs w:val="28"/>
        </w:rPr>
        <w:t>Programme:frequently</w:t>
      </w:r>
      <w:proofErr w:type="spellEnd"/>
      <w:r w:rsidRPr="00EF3273">
        <w:rPr>
          <w:rFonts w:asciiTheme="minorHAnsi" w:hAnsiTheme="minorHAnsi" w:cstheme="minorHAnsi"/>
          <w:sz w:val="28"/>
          <w:szCs w:val="28"/>
        </w:rPr>
        <w:t xml:space="preserve"> asked questions.[on-line]</w:t>
      </w:r>
      <w:hyperlink r:id="rId26" w:history="1">
        <w:r w:rsidRPr="00EF3273">
          <w:rPr>
            <w:rStyle w:val="Hyperlink"/>
            <w:rFonts w:asciiTheme="minorHAnsi" w:hAnsiTheme="minorHAnsi" w:cstheme="minorHAnsi"/>
            <w:sz w:val="28"/>
            <w:szCs w:val="28"/>
          </w:rPr>
          <w:t>https://gov.wales/additional-learning-needs-transformation-p</w:t>
        </w:r>
        <w:r w:rsidRPr="00EF3273">
          <w:rPr>
            <w:rStyle w:val="Hyperlink"/>
            <w:rFonts w:asciiTheme="minorHAnsi" w:hAnsiTheme="minorHAnsi" w:cstheme="minorHAnsi"/>
            <w:sz w:val="28"/>
            <w:szCs w:val="28"/>
          </w:rPr>
          <w:t>r</w:t>
        </w:r>
        <w:r w:rsidRPr="00EF3273">
          <w:rPr>
            <w:rStyle w:val="Hyperlink"/>
            <w:rFonts w:asciiTheme="minorHAnsi" w:hAnsiTheme="minorHAnsi" w:cstheme="minorHAnsi"/>
            <w:sz w:val="28"/>
            <w:szCs w:val="28"/>
          </w:rPr>
          <w:t>ogramme-frequently-asked-questions-html</w:t>
        </w:r>
      </w:hyperlink>
      <w:r w:rsidRPr="00EF3273">
        <w:rPr>
          <w:rFonts w:asciiTheme="minorHAnsi" w:hAnsiTheme="minorHAnsi" w:cstheme="minorHAnsi"/>
          <w:sz w:val="28"/>
          <w:szCs w:val="28"/>
        </w:rPr>
        <w:t xml:space="preserve"> (Accessed 23rd October 2020)</w:t>
      </w:r>
    </w:p>
    <w:p w:rsidR="00AE44B4" w:rsidRDefault="00AE44B4" w:rsidP="008330B6">
      <w:pPr>
        <w:jc w:val="both"/>
        <w:rPr>
          <w:rFonts w:ascii="Arial" w:hAnsi="Arial" w:cs="Arial"/>
          <w:sz w:val="36"/>
          <w:szCs w:val="36"/>
        </w:rPr>
      </w:pPr>
    </w:p>
    <w:p w:rsidR="00EF3273" w:rsidRPr="00EF3273" w:rsidRDefault="00EF3273" w:rsidP="00EF3273">
      <w:pPr>
        <w:rPr>
          <w:rFonts w:asciiTheme="minorHAnsi" w:hAnsiTheme="minorHAnsi" w:cstheme="minorHAnsi"/>
          <w:sz w:val="28"/>
          <w:szCs w:val="28"/>
        </w:rPr>
      </w:pPr>
      <w:hyperlink r:id="rId27" w:history="1">
        <w:r w:rsidRPr="00EF3273">
          <w:rPr>
            <w:rStyle w:val="Hyperlink"/>
            <w:rFonts w:asciiTheme="minorHAnsi" w:hAnsiTheme="minorHAnsi" w:cstheme="minorHAnsi"/>
            <w:sz w:val="28"/>
            <w:szCs w:val="28"/>
          </w:rPr>
          <w:t>https://dera.ioe.ac.uk/</w:t>
        </w:r>
        <w:r w:rsidRPr="00EF3273">
          <w:rPr>
            <w:rStyle w:val="Hyperlink"/>
            <w:rFonts w:asciiTheme="minorHAnsi" w:hAnsiTheme="minorHAnsi" w:cstheme="minorHAnsi"/>
            <w:sz w:val="28"/>
            <w:szCs w:val="28"/>
          </w:rPr>
          <w:t>1</w:t>
        </w:r>
        <w:r w:rsidRPr="00EF3273">
          <w:rPr>
            <w:rStyle w:val="Hyperlink"/>
            <w:rFonts w:asciiTheme="minorHAnsi" w:hAnsiTheme="minorHAnsi" w:cstheme="minorHAnsi"/>
            <w:sz w:val="28"/>
            <w:szCs w:val="28"/>
          </w:rPr>
          <w:t>3798/1/mathe</w:t>
        </w:r>
        <w:r w:rsidRPr="00EF3273">
          <w:rPr>
            <w:rStyle w:val="Hyperlink"/>
            <w:rFonts w:asciiTheme="minorHAnsi" w:hAnsiTheme="minorHAnsi" w:cstheme="minorHAnsi"/>
            <w:sz w:val="28"/>
            <w:szCs w:val="28"/>
          </w:rPr>
          <w:t>m</w:t>
        </w:r>
        <w:r w:rsidRPr="00EF3273">
          <w:rPr>
            <w:rStyle w:val="Hyperlink"/>
            <w:rFonts w:asciiTheme="minorHAnsi" w:hAnsiTheme="minorHAnsi" w:cstheme="minorHAnsi"/>
            <w:sz w:val="28"/>
            <w:szCs w:val="28"/>
          </w:rPr>
          <w:t xml:space="preserve">atics.pdf </w:t>
        </w:r>
        <w:r w:rsidRPr="00EF3273">
          <w:rPr>
            <w:rStyle w:val="Hyperlink"/>
            <w:rFonts w:asciiTheme="minorHAnsi" w:hAnsiTheme="minorHAnsi" w:cstheme="minorHAnsi"/>
            <w:sz w:val="28"/>
            <w:szCs w:val="28"/>
          </w:rPr>
          <w:t>2</w:t>
        </w:r>
        <w:r w:rsidRPr="00EF3273">
          <w:rPr>
            <w:rStyle w:val="Hyperlink"/>
            <w:rFonts w:asciiTheme="minorHAnsi" w:hAnsiTheme="minorHAnsi" w:cstheme="minorHAnsi"/>
            <w:sz w:val="28"/>
            <w:szCs w:val="28"/>
          </w:rPr>
          <w:t>009</w:t>
        </w:r>
      </w:hyperlink>
    </w:p>
    <w:p w:rsidR="00EF3273" w:rsidRPr="00AE44B4" w:rsidRDefault="00EF3273" w:rsidP="008330B6">
      <w:pPr>
        <w:jc w:val="both"/>
        <w:rPr>
          <w:rFonts w:ascii="Arial" w:hAnsi="Arial" w:cs="Arial"/>
          <w:sz w:val="36"/>
          <w:szCs w:val="36"/>
        </w:rPr>
      </w:pPr>
    </w:p>
    <w:sectPr w:rsidR="00EF3273" w:rsidRPr="00AE44B4"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D72E0" w:rsidRDefault="00AD72E0" w:rsidP="00390251">
      <w:r>
        <w:separator/>
      </w:r>
    </w:p>
    <w:p w:rsidR="00AD72E0" w:rsidRDefault="00AD72E0"/>
  </w:endnote>
  <w:endnote w:type="continuationSeparator" w:id="0">
    <w:p w:rsidR="00AD72E0" w:rsidRDefault="00AD72E0" w:rsidP="00390251">
      <w:r>
        <w:continuationSeparator/>
      </w:r>
    </w:p>
    <w:p w:rsidR="00AD72E0" w:rsidRDefault="00AD72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14559" w:rsidRDefault="00C1455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D72E0" w:rsidRDefault="00AD72E0" w:rsidP="00390251">
      <w:r>
        <w:separator/>
      </w:r>
    </w:p>
    <w:p w:rsidR="00AD72E0" w:rsidRDefault="00AD72E0"/>
  </w:footnote>
  <w:footnote w:type="continuationSeparator" w:id="0">
    <w:p w:rsidR="00AD72E0" w:rsidRDefault="00AD72E0" w:rsidP="00390251">
      <w:r>
        <w:continuationSeparator/>
      </w:r>
    </w:p>
    <w:p w:rsidR="00AD72E0" w:rsidRDefault="00AD72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14559" w:rsidRPr="00965F27" w:rsidRDefault="00C145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4A38"/>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1890"/>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15404"/>
    <w:rsid w:val="00221686"/>
    <w:rsid w:val="00224A9A"/>
    <w:rsid w:val="002259D7"/>
    <w:rsid w:val="0023172C"/>
    <w:rsid w:val="00233B1F"/>
    <w:rsid w:val="00240F9C"/>
    <w:rsid w:val="00253918"/>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591D"/>
    <w:rsid w:val="003171A8"/>
    <w:rsid w:val="003257BD"/>
    <w:rsid w:val="003264AE"/>
    <w:rsid w:val="003268ED"/>
    <w:rsid w:val="003302A1"/>
    <w:rsid w:val="00331A88"/>
    <w:rsid w:val="00332956"/>
    <w:rsid w:val="003505BC"/>
    <w:rsid w:val="00354F34"/>
    <w:rsid w:val="00361382"/>
    <w:rsid w:val="00366A45"/>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4D12"/>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3467"/>
    <w:rsid w:val="00513D1A"/>
    <w:rsid w:val="00526C56"/>
    <w:rsid w:val="00531C04"/>
    <w:rsid w:val="0053302B"/>
    <w:rsid w:val="0053483D"/>
    <w:rsid w:val="00546F01"/>
    <w:rsid w:val="00563B3D"/>
    <w:rsid w:val="005704BE"/>
    <w:rsid w:val="00571817"/>
    <w:rsid w:val="00573226"/>
    <w:rsid w:val="00574528"/>
    <w:rsid w:val="005756CA"/>
    <w:rsid w:val="00581C49"/>
    <w:rsid w:val="00584B8F"/>
    <w:rsid w:val="005934C5"/>
    <w:rsid w:val="005960A0"/>
    <w:rsid w:val="00596BFA"/>
    <w:rsid w:val="005A76DA"/>
    <w:rsid w:val="005B1119"/>
    <w:rsid w:val="005B52AE"/>
    <w:rsid w:val="005C3016"/>
    <w:rsid w:val="005D606B"/>
    <w:rsid w:val="005D6613"/>
    <w:rsid w:val="005E25AC"/>
    <w:rsid w:val="005E30FA"/>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243A"/>
    <w:rsid w:val="006730D2"/>
    <w:rsid w:val="0067329C"/>
    <w:rsid w:val="00674DD6"/>
    <w:rsid w:val="00681B91"/>
    <w:rsid w:val="00682C6A"/>
    <w:rsid w:val="00683497"/>
    <w:rsid w:val="00683FAF"/>
    <w:rsid w:val="00694EA8"/>
    <w:rsid w:val="006B1685"/>
    <w:rsid w:val="006C1FDD"/>
    <w:rsid w:val="006C5F95"/>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6389"/>
    <w:rsid w:val="00767FC7"/>
    <w:rsid w:val="00776145"/>
    <w:rsid w:val="007816BA"/>
    <w:rsid w:val="0078273B"/>
    <w:rsid w:val="007849BE"/>
    <w:rsid w:val="00784D14"/>
    <w:rsid w:val="007902A2"/>
    <w:rsid w:val="0079264D"/>
    <w:rsid w:val="00792842"/>
    <w:rsid w:val="007A4607"/>
    <w:rsid w:val="007B1754"/>
    <w:rsid w:val="007C044B"/>
    <w:rsid w:val="007C1347"/>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2519"/>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36A0"/>
    <w:rsid w:val="00A950A9"/>
    <w:rsid w:val="00A95A09"/>
    <w:rsid w:val="00AA0A40"/>
    <w:rsid w:val="00AA0B1C"/>
    <w:rsid w:val="00AA1990"/>
    <w:rsid w:val="00AA2E71"/>
    <w:rsid w:val="00AA4654"/>
    <w:rsid w:val="00AB15E7"/>
    <w:rsid w:val="00AB1B40"/>
    <w:rsid w:val="00AB74BF"/>
    <w:rsid w:val="00AB7553"/>
    <w:rsid w:val="00AC189C"/>
    <w:rsid w:val="00AD5E63"/>
    <w:rsid w:val="00AD72E0"/>
    <w:rsid w:val="00AE44B4"/>
    <w:rsid w:val="00AE5AB8"/>
    <w:rsid w:val="00AE6BF5"/>
    <w:rsid w:val="00AF7252"/>
    <w:rsid w:val="00B02F8E"/>
    <w:rsid w:val="00B10083"/>
    <w:rsid w:val="00B11122"/>
    <w:rsid w:val="00B139CE"/>
    <w:rsid w:val="00B17E72"/>
    <w:rsid w:val="00B2018A"/>
    <w:rsid w:val="00B20CAD"/>
    <w:rsid w:val="00B240F2"/>
    <w:rsid w:val="00B269EC"/>
    <w:rsid w:val="00B27E6D"/>
    <w:rsid w:val="00B30DF8"/>
    <w:rsid w:val="00B36060"/>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4559"/>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3071"/>
    <w:rsid w:val="00CE600B"/>
    <w:rsid w:val="00CE6A00"/>
    <w:rsid w:val="00CE6A02"/>
    <w:rsid w:val="00CF4E46"/>
    <w:rsid w:val="00D07C1B"/>
    <w:rsid w:val="00D155C0"/>
    <w:rsid w:val="00D267DA"/>
    <w:rsid w:val="00D34763"/>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2D1E"/>
    <w:rsid w:val="00D839CD"/>
    <w:rsid w:val="00D84363"/>
    <w:rsid w:val="00D90204"/>
    <w:rsid w:val="00D929F1"/>
    <w:rsid w:val="00D94763"/>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3273"/>
    <w:rsid w:val="00EF6306"/>
    <w:rsid w:val="00F039C7"/>
    <w:rsid w:val="00F230F0"/>
    <w:rsid w:val="00F27244"/>
    <w:rsid w:val="00F3751B"/>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3237CF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273"/>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82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68336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172158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583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gov.wales/additional-learning-needs-transformation-programme-frequently-asked-questions-html" TargetMode="External"/><Relationship Id="rId3" Type="http://schemas.openxmlformats.org/officeDocument/2006/relationships/customXml" Target="../customXml/item3.xml"/><Relationship Id="rId21" Type="http://schemas.openxmlformats.org/officeDocument/2006/relationships/hyperlink" Target="https://www.snapcymru.org/wp-content/uploads/2014/09/IDP-Booklet.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gov.wales/additional-learning-needs-transformation-programm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dewis.wales/additional-learning-needs-cyp"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goodschoolsguide.co.uk/special-educational-needs/learning/iep-or-ilp"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bso.bradford.gov.uk/userfiles/file/Behaviour%20Support%20Service/SEBD%20Team/SENCo%20Induction%20Resources/2%20Strategies%20for%20Supporting%20Pupils%20with%20SEN%20PDF(1).pdf"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teachingenglish.org.uk/article/teaching-children-additional-educational-needs" TargetMode="External"/><Relationship Id="rId27" Type="http://schemas.openxmlformats.org/officeDocument/2006/relationships/hyperlink" Target="https://dera.ioe.ac.uk/13798/1/mathematics.pdf%202009"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21</Pages>
  <Words>7151</Words>
  <Characters>40765</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47821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georgia daniels</cp:lastModifiedBy>
  <cp:revision>19</cp:revision>
  <cp:lastPrinted>2016-10-24T12:21:00Z</cp:lastPrinted>
  <dcterms:created xsi:type="dcterms:W3CDTF">2020-10-25T04:45:00Z</dcterms:created>
  <dcterms:modified xsi:type="dcterms:W3CDTF">2020-10-26T23:18:00Z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