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74E2F4" w14:textId="77777777" w:rsidR="00635128" w:rsidRPr="00635128" w:rsidRDefault="00635128" w:rsidP="00635128">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 xml:space="preserve">Name: Ciara Moore </w:t>
      </w:r>
    </w:p>
    <w:p w14:paraId="1C337605" w14:textId="77777777" w:rsidR="00635128" w:rsidRPr="00635128" w:rsidRDefault="00635128" w:rsidP="00635128">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Student Number: 2132120</w:t>
      </w:r>
    </w:p>
    <w:p w14:paraId="7D436D50" w14:textId="676F49D4" w:rsidR="00635128" w:rsidRPr="00635128" w:rsidRDefault="00635128" w:rsidP="00635128">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Module code: BMHP501</w:t>
      </w:r>
      <w:r>
        <w:rPr>
          <w:rFonts w:ascii="Arial" w:eastAsia="Arial" w:hAnsi="Arial" w:cs="Arial"/>
          <w:b/>
          <w:bCs/>
          <w:kern w:val="0"/>
          <w:sz w:val="36"/>
          <w:szCs w:val="36"/>
          <w:lang w:val="en-US" w:eastAsia="ja-JP"/>
        </w:rPr>
        <w:t>5</w:t>
      </w:r>
      <w:r w:rsidRPr="00635128">
        <w:rPr>
          <w:rFonts w:ascii="Arial" w:eastAsia="Arial" w:hAnsi="Arial" w:cs="Arial"/>
          <w:b/>
          <w:bCs/>
          <w:kern w:val="0"/>
          <w:sz w:val="36"/>
          <w:szCs w:val="36"/>
          <w:lang w:val="en-US" w:eastAsia="ja-JP"/>
        </w:rPr>
        <w:t>_BIRM</w:t>
      </w:r>
    </w:p>
    <w:p w14:paraId="1EC58B8D" w14:textId="508D11EF" w:rsidR="00635128" w:rsidRPr="00635128" w:rsidRDefault="00635128" w:rsidP="00635128">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 xml:space="preserve">Module title: </w:t>
      </w:r>
      <w:r>
        <w:rPr>
          <w:rFonts w:ascii="Arial" w:eastAsia="Arial" w:hAnsi="Arial" w:cs="Arial"/>
          <w:b/>
          <w:bCs/>
          <w:kern w:val="0"/>
          <w:sz w:val="36"/>
          <w:szCs w:val="36"/>
          <w:lang w:val="en-US" w:eastAsia="ja-JP"/>
        </w:rPr>
        <w:t>changemakers: building your personal</w:t>
      </w:r>
      <w:r w:rsidR="00F67126">
        <w:rPr>
          <w:rFonts w:ascii="Arial" w:eastAsia="Arial" w:hAnsi="Arial" w:cs="Arial"/>
          <w:b/>
          <w:bCs/>
          <w:kern w:val="0"/>
          <w:sz w:val="36"/>
          <w:szCs w:val="36"/>
          <w:lang w:val="en-US" w:eastAsia="ja-JP"/>
        </w:rPr>
        <w:t xml:space="preserve"> </w:t>
      </w:r>
      <w:r>
        <w:rPr>
          <w:rFonts w:ascii="Arial" w:eastAsia="Arial" w:hAnsi="Arial" w:cs="Arial"/>
          <w:b/>
          <w:bCs/>
          <w:kern w:val="0"/>
          <w:sz w:val="36"/>
          <w:szCs w:val="36"/>
          <w:lang w:val="en-US" w:eastAsia="ja-JP"/>
        </w:rPr>
        <w:t>brand</w:t>
      </w:r>
      <w:r w:rsidR="00F67126">
        <w:rPr>
          <w:rFonts w:ascii="Arial" w:eastAsia="Arial" w:hAnsi="Arial" w:cs="Arial"/>
          <w:b/>
          <w:bCs/>
          <w:kern w:val="0"/>
          <w:sz w:val="36"/>
          <w:szCs w:val="36"/>
          <w:lang w:val="en-US" w:eastAsia="ja-JP"/>
        </w:rPr>
        <w:t xml:space="preserve"> for sustainable employment</w:t>
      </w:r>
    </w:p>
    <w:p w14:paraId="1B8772DF" w14:textId="09CE0388" w:rsidR="00635128" w:rsidRPr="00635128" w:rsidRDefault="00635128" w:rsidP="00635128">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 xml:space="preserve">Lecturer name: </w:t>
      </w:r>
      <w:r w:rsidR="00F54FBA">
        <w:rPr>
          <w:rFonts w:ascii="Arial" w:eastAsia="Arial" w:hAnsi="Arial" w:cs="Arial"/>
          <w:b/>
          <w:bCs/>
          <w:kern w:val="0"/>
          <w:sz w:val="36"/>
          <w:szCs w:val="36"/>
          <w:lang w:val="en-US" w:eastAsia="ja-JP"/>
        </w:rPr>
        <w:t xml:space="preserve">Olufemi </w:t>
      </w:r>
      <w:r w:rsidR="00E33318">
        <w:rPr>
          <w:rFonts w:ascii="Arial" w:eastAsia="Arial" w:hAnsi="Arial" w:cs="Arial"/>
          <w:b/>
          <w:bCs/>
          <w:kern w:val="0"/>
          <w:sz w:val="36"/>
          <w:szCs w:val="36"/>
          <w:lang w:val="en-US" w:eastAsia="ja-JP"/>
        </w:rPr>
        <w:t xml:space="preserve">Oluranti </w:t>
      </w:r>
    </w:p>
    <w:p w14:paraId="364E95E7" w14:textId="5D674375" w:rsidR="00635128" w:rsidRDefault="00635128" w:rsidP="00635128">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Assignment title: component</w:t>
      </w:r>
      <w:r w:rsidR="00F67126">
        <w:rPr>
          <w:rFonts w:ascii="Arial" w:eastAsia="Arial" w:hAnsi="Arial" w:cs="Arial"/>
          <w:b/>
          <w:bCs/>
          <w:kern w:val="0"/>
          <w:sz w:val="36"/>
          <w:szCs w:val="36"/>
          <w:lang w:val="en-US" w:eastAsia="ja-JP"/>
        </w:rPr>
        <w:t xml:space="preserve"> 2</w:t>
      </w:r>
      <w:r w:rsidRPr="00635128">
        <w:rPr>
          <w:rFonts w:ascii="Arial" w:eastAsia="Arial" w:hAnsi="Arial" w:cs="Arial"/>
          <w:b/>
          <w:bCs/>
          <w:kern w:val="0"/>
          <w:sz w:val="36"/>
          <w:szCs w:val="36"/>
          <w:lang w:val="en-US" w:eastAsia="ja-JP"/>
        </w:rPr>
        <w:t xml:space="preserve">: </w:t>
      </w:r>
      <w:r w:rsidR="00841842">
        <w:rPr>
          <w:rFonts w:ascii="Arial" w:eastAsia="Arial" w:hAnsi="Arial" w:cs="Arial"/>
          <w:b/>
          <w:bCs/>
          <w:kern w:val="0"/>
          <w:sz w:val="36"/>
          <w:szCs w:val="36"/>
          <w:lang w:val="en-US" w:eastAsia="ja-JP"/>
        </w:rPr>
        <w:t>written assessment report</w:t>
      </w:r>
    </w:p>
    <w:p w14:paraId="07E3CF04"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38FB1648"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7C9C96F3"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2DDD6417"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69BC34B1"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174122CB"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156C5ED5"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103E8CA1"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5264DC81"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08E47615"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7B9B630E" w14:textId="16AF8C44" w:rsidR="00841842" w:rsidRDefault="00841842" w:rsidP="00635128">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36"/>
          <w:szCs w:val="36"/>
          <w:lang w:val="en-US" w:eastAsia="ja-JP"/>
        </w:rPr>
        <w:br w:type="page"/>
      </w:r>
      <w:r w:rsidR="007B54D7">
        <w:rPr>
          <w:rFonts w:ascii="Arial" w:eastAsia="Arial" w:hAnsi="Arial" w:cs="Arial"/>
          <w:b/>
          <w:bCs/>
          <w:kern w:val="0"/>
          <w:sz w:val="24"/>
          <w:szCs w:val="24"/>
          <w:lang w:val="en-US" w:eastAsia="ja-JP"/>
        </w:rPr>
        <w:lastRenderedPageBreak/>
        <w:t xml:space="preserve">Changemakers: building your personal brand </w:t>
      </w:r>
      <w:r w:rsidR="008521EE">
        <w:rPr>
          <w:rFonts w:ascii="Arial" w:eastAsia="Arial" w:hAnsi="Arial" w:cs="Arial"/>
          <w:b/>
          <w:bCs/>
          <w:kern w:val="0"/>
          <w:sz w:val="24"/>
          <w:szCs w:val="24"/>
          <w:lang w:val="en-US" w:eastAsia="ja-JP"/>
        </w:rPr>
        <w:t xml:space="preserve">for sustainable employment – assessment 2 report </w:t>
      </w:r>
    </w:p>
    <w:p w14:paraId="3A6CC858" w14:textId="77777777" w:rsidR="008521EE" w:rsidRDefault="008521EE" w:rsidP="00635128">
      <w:pPr>
        <w:suppressAutoHyphens w:val="0"/>
        <w:autoSpaceDN/>
        <w:spacing w:line="360" w:lineRule="auto"/>
        <w:rPr>
          <w:rFonts w:ascii="Arial" w:eastAsia="Arial" w:hAnsi="Arial" w:cs="Arial"/>
          <w:b/>
          <w:bCs/>
          <w:kern w:val="0"/>
          <w:sz w:val="24"/>
          <w:szCs w:val="24"/>
          <w:lang w:val="en-US" w:eastAsia="ja-JP"/>
        </w:rPr>
      </w:pPr>
    </w:p>
    <w:p w14:paraId="369274AF" w14:textId="0A2969D7" w:rsidR="008521EE" w:rsidRDefault="00F641E2" w:rsidP="00635128">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t xml:space="preserve">Introduction </w:t>
      </w:r>
    </w:p>
    <w:p w14:paraId="0C3914F5" w14:textId="4E35B3BB" w:rsidR="00F641E2" w:rsidRPr="00F429AB" w:rsidRDefault="0091614F" w:rsidP="0035128B">
      <w:pPr>
        <w:pStyle w:val="ListParagraph"/>
        <w:numPr>
          <w:ilvl w:val="0"/>
          <w:numId w:val="1"/>
        </w:numPr>
        <w:suppressAutoHyphens w:val="0"/>
        <w:autoSpaceDN/>
        <w:spacing w:line="360" w:lineRule="auto"/>
        <w:rPr>
          <w:rFonts w:ascii="Arial" w:eastAsia="Arial" w:hAnsi="Arial" w:cs="Arial"/>
          <w:b/>
          <w:bCs/>
          <w:kern w:val="0"/>
          <w:lang w:val="en-US" w:eastAsia="ja-JP"/>
        </w:rPr>
      </w:pPr>
      <w:r w:rsidRPr="00F429AB">
        <w:rPr>
          <w:rFonts w:ascii="Arial" w:eastAsia="Arial" w:hAnsi="Arial" w:cs="Arial"/>
          <w:kern w:val="0"/>
          <w:lang w:val="en-US" w:eastAsia="ja-JP"/>
        </w:rPr>
        <w:t xml:space="preserve">This report </w:t>
      </w:r>
      <w:r w:rsidR="0003066E" w:rsidRPr="00F429AB">
        <w:rPr>
          <w:rFonts w:ascii="Arial" w:eastAsia="Arial" w:hAnsi="Arial" w:cs="Arial"/>
          <w:kern w:val="0"/>
          <w:lang w:val="en-US" w:eastAsia="ja-JP"/>
        </w:rPr>
        <w:t>will provide informati</w:t>
      </w:r>
      <w:r w:rsidR="003A0D5E" w:rsidRPr="00F429AB">
        <w:rPr>
          <w:rFonts w:ascii="Arial" w:eastAsia="Arial" w:hAnsi="Arial" w:cs="Arial"/>
          <w:kern w:val="0"/>
          <w:lang w:val="en-US" w:eastAsia="ja-JP"/>
        </w:rPr>
        <w:t xml:space="preserve">on </w:t>
      </w:r>
      <w:r w:rsidR="00940040" w:rsidRPr="00F429AB">
        <w:rPr>
          <w:rFonts w:ascii="Arial" w:eastAsia="Arial" w:hAnsi="Arial" w:cs="Arial"/>
          <w:kern w:val="0"/>
          <w:lang w:val="en-US" w:eastAsia="ja-JP"/>
        </w:rPr>
        <w:t>on the role of a social worker in the UK’s health and social car</w:t>
      </w:r>
      <w:r w:rsidR="006604A9" w:rsidRPr="00F429AB">
        <w:rPr>
          <w:rFonts w:ascii="Arial" w:eastAsia="Arial" w:hAnsi="Arial" w:cs="Arial"/>
          <w:kern w:val="0"/>
          <w:lang w:val="en-US" w:eastAsia="ja-JP"/>
        </w:rPr>
        <w:t xml:space="preserve">e sector, exploring their responsibilities, importance in dementia care, and the skills </w:t>
      </w:r>
      <w:bookmarkStart w:id="0" w:name="_Int_I40AYXoJ"/>
      <w:r w:rsidR="006604A9" w:rsidRPr="00F429AB">
        <w:rPr>
          <w:rFonts w:ascii="Arial" w:eastAsia="Arial" w:hAnsi="Arial" w:cs="Arial"/>
          <w:kern w:val="0"/>
          <w:lang w:val="en-US" w:eastAsia="ja-JP"/>
        </w:rPr>
        <w:t>required</w:t>
      </w:r>
      <w:bookmarkEnd w:id="0"/>
      <w:r w:rsidR="006604A9" w:rsidRPr="00F429AB">
        <w:rPr>
          <w:rFonts w:ascii="Arial" w:eastAsia="Arial" w:hAnsi="Arial" w:cs="Arial"/>
          <w:kern w:val="0"/>
          <w:lang w:val="en-US" w:eastAsia="ja-JP"/>
        </w:rPr>
        <w:t xml:space="preserve"> to success in this rewarding profession. </w:t>
      </w:r>
    </w:p>
    <w:p w14:paraId="48560A7C" w14:textId="2BACCDD3" w:rsidR="00F641E2" w:rsidRPr="00F429AB" w:rsidRDefault="00302E21" w:rsidP="0035128B">
      <w:pPr>
        <w:pStyle w:val="ListParagraph"/>
        <w:numPr>
          <w:ilvl w:val="0"/>
          <w:numId w:val="1"/>
        </w:numPr>
        <w:suppressAutoHyphens w:val="0"/>
        <w:autoSpaceDN/>
        <w:spacing w:line="360" w:lineRule="auto"/>
        <w:rPr>
          <w:rFonts w:ascii="Arial" w:eastAsia="Arial" w:hAnsi="Arial" w:cs="Arial"/>
          <w:b/>
          <w:bCs/>
          <w:kern w:val="0"/>
          <w:lang w:val="en-US" w:eastAsia="ja-JP"/>
        </w:rPr>
      </w:pPr>
      <w:r w:rsidRPr="00F429AB">
        <w:rPr>
          <w:rFonts w:ascii="Arial" w:eastAsia="Arial" w:hAnsi="Arial" w:cs="Arial"/>
          <w:kern w:val="0"/>
          <w:lang w:val="en-US" w:eastAsia="ja-JP"/>
        </w:rPr>
        <w:t xml:space="preserve">As I have explored potential career </w:t>
      </w:r>
      <w:r w:rsidR="00BE28C5" w:rsidRPr="00F429AB">
        <w:rPr>
          <w:rFonts w:ascii="Arial" w:eastAsia="Arial" w:hAnsi="Arial" w:cs="Arial"/>
          <w:kern w:val="0"/>
          <w:lang w:val="en-US" w:eastAsia="ja-JP"/>
        </w:rPr>
        <w:t xml:space="preserve">paths in the UK’s health and social care sector, </w:t>
      </w:r>
      <w:r w:rsidR="000C1413" w:rsidRPr="00F429AB">
        <w:rPr>
          <w:rFonts w:ascii="Arial" w:eastAsia="Arial" w:hAnsi="Arial" w:cs="Arial"/>
          <w:kern w:val="0"/>
          <w:lang w:val="en-US" w:eastAsia="ja-JP"/>
        </w:rPr>
        <w:t xml:space="preserve">I </w:t>
      </w:r>
      <w:bookmarkStart w:id="1" w:name="_Int_t63XQQ0W"/>
      <w:r w:rsidR="000C1413" w:rsidRPr="00F429AB">
        <w:rPr>
          <w:rFonts w:ascii="Arial" w:eastAsia="Arial" w:hAnsi="Arial" w:cs="Arial"/>
          <w:kern w:val="0"/>
          <w:lang w:val="en-US" w:eastAsia="ja-JP"/>
        </w:rPr>
        <w:t>am</w:t>
      </w:r>
      <w:r w:rsidR="00BE28C5" w:rsidRPr="00F429AB">
        <w:rPr>
          <w:rFonts w:ascii="Arial" w:eastAsia="Arial" w:hAnsi="Arial" w:cs="Arial"/>
          <w:kern w:val="0"/>
          <w:lang w:val="en-US" w:eastAsia="ja-JP"/>
        </w:rPr>
        <w:t xml:space="preserve"> drawn</w:t>
      </w:r>
      <w:bookmarkEnd w:id="1"/>
      <w:r w:rsidR="00BE28C5" w:rsidRPr="00F429AB">
        <w:rPr>
          <w:rFonts w:ascii="Arial" w:eastAsia="Arial" w:hAnsi="Arial" w:cs="Arial"/>
          <w:kern w:val="0"/>
          <w:lang w:val="en-US" w:eastAsia="ja-JP"/>
        </w:rPr>
        <w:t xml:space="preserve"> to the role of a social care worker</w:t>
      </w:r>
      <w:r w:rsidR="00EF111D" w:rsidRPr="00F429AB">
        <w:rPr>
          <w:rFonts w:ascii="Arial" w:eastAsia="Arial" w:hAnsi="Arial" w:cs="Arial"/>
          <w:kern w:val="0"/>
          <w:lang w:val="en-US" w:eastAsia="ja-JP"/>
        </w:rPr>
        <w:t xml:space="preserve">. By </w:t>
      </w:r>
      <w:r w:rsidR="0011637D" w:rsidRPr="00F429AB">
        <w:rPr>
          <w:rFonts w:ascii="Arial" w:eastAsia="Arial" w:hAnsi="Arial" w:cs="Arial"/>
          <w:kern w:val="0"/>
          <w:lang w:val="en-US" w:eastAsia="ja-JP"/>
        </w:rPr>
        <w:t xml:space="preserve">examining this role, </w:t>
      </w:r>
      <w:r w:rsidR="00906BBC" w:rsidRPr="00F429AB">
        <w:rPr>
          <w:rFonts w:ascii="Arial" w:eastAsia="Arial" w:hAnsi="Arial" w:cs="Arial"/>
          <w:kern w:val="0"/>
          <w:lang w:val="en-US" w:eastAsia="ja-JP"/>
        </w:rPr>
        <w:t>I aim to understand the skills, knowledge and challenges involved in making a mea</w:t>
      </w:r>
      <w:r w:rsidR="00E021B1" w:rsidRPr="00F429AB">
        <w:rPr>
          <w:rFonts w:ascii="Arial" w:eastAsia="Arial" w:hAnsi="Arial" w:cs="Arial"/>
          <w:kern w:val="0"/>
          <w:lang w:val="en-US" w:eastAsia="ja-JP"/>
        </w:rPr>
        <w:t>ningful difference in people’s lives.</w:t>
      </w:r>
    </w:p>
    <w:p w14:paraId="0E25E031" w14:textId="55FA90B2" w:rsidR="001F67E3" w:rsidRPr="00F429AB" w:rsidRDefault="001F67E3" w:rsidP="0035128B">
      <w:pPr>
        <w:pStyle w:val="p1"/>
        <w:spacing w:line="360" w:lineRule="auto"/>
        <w:ind w:left="720"/>
        <w:rPr>
          <w:rFonts w:ascii="Arial" w:hAnsi="Arial" w:cs="Arial"/>
          <w:sz w:val="22"/>
          <w:szCs w:val="22"/>
        </w:rPr>
      </w:pPr>
      <w:r w:rsidRPr="00F429AB">
        <w:rPr>
          <w:rStyle w:val="s1"/>
          <w:rFonts w:ascii="Arial" w:hAnsi="Arial" w:cs="Arial"/>
          <w:sz w:val="22"/>
          <w:szCs w:val="22"/>
        </w:rPr>
        <w:t xml:space="preserve">The role of a social worker in the UK </w:t>
      </w:r>
      <w:bookmarkStart w:id="2" w:name="_Int_qujEkl1z"/>
      <w:r w:rsidRPr="00F429AB">
        <w:rPr>
          <w:rStyle w:val="s1"/>
          <w:rFonts w:ascii="Arial" w:hAnsi="Arial" w:cs="Arial"/>
          <w:sz w:val="22"/>
          <w:szCs w:val="22"/>
        </w:rPr>
        <w:t>is governed</w:t>
      </w:r>
      <w:bookmarkEnd w:id="2"/>
      <w:r w:rsidRPr="00F429AB">
        <w:rPr>
          <w:rStyle w:val="s1"/>
          <w:rFonts w:ascii="Arial" w:hAnsi="Arial" w:cs="Arial"/>
          <w:sz w:val="22"/>
          <w:szCs w:val="22"/>
        </w:rPr>
        <w:t xml:space="preserve"> by the Health and Care Professions Council (HCPC) and guided by legislation such as the Care Act 2014 and the Mental Capacity Act 2005. Social workers are statutory professionals who have a legal duty to assess needs, protect vulnerable adults and children, and promote wellbeing. In the context of an ageing population, dementia care has become a key area of practice. According to the Alzheimer’s Society (2024), there are over 900,000 people living with dementia in the UK. Social workers play a crucial role in supporting both the person with dementia and their family carers, helping them to access services, </w:t>
      </w:r>
      <w:bookmarkStart w:id="3" w:name="_Int_zfD0zAVT"/>
      <w:r w:rsidRPr="00F429AB">
        <w:rPr>
          <w:rStyle w:val="s1"/>
          <w:rFonts w:ascii="Arial" w:hAnsi="Arial" w:cs="Arial"/>
          <w:sz w:val="22"/>
          <w:szCs w:val="22"/>
        </w:rPr>
        <w:t>plan for the future</w:t>
      </w:r>
      <w:bookmarkEnd w:id="3"/>
      <w:r w:rsidRPr="00F429AB">
        <w:rPr>
          <w:rStyle w:val="s1"/>
          <w:rFonts w:ascii="Arial" w:hAnsi="Arial" w:cs="Arial"/>
          <w:sz w:val="22"/>
          <w:szCs w:val="22"/>
        </w:rPr>
        <w:t xml:space="preserve">, and </w:t>
      </w:r>
      <w:bookmarkStart w:id="4" w:name="_Int_SaXNRAnc"/>
      <w:r w:rsidRPr="00F429AB">
        <w:rPr>
          <w:rStyle w:val="s1"/>
          <w:rFonts w:ascii="Arial" w:hAnsi="Arial" w:cs="Arial"/>
          <w:sz w:val="22"/>
          <w:szCs w:val="22"/>
        </w:rPr>
        <w:t>maintain</w:t>
      </w:r>
      <w:bookmarkEnd w:id="4"/>
      <w:r w:rsidRPr="00F429AB">
        <w:rPr>
          <w:rStyle w:val="s1"/>
          <w:rFonts w:ascii="Arial" w:hAnsi="Arial" w:cs="Arial"/>
          <w:sz w:val="22"/>
          <w:szCs w:val="22"/>
        </w:rPr>
        <w:t xml:space="preserve"> independence and dignity for as long as possible.</w:t>
      </w:r>
    </w:p>
    <w:p w14:paraId="60B39345" w14:textId="77777777" w:rsidR="001F67E3" w:rsidRPr="00F429AB" w:rsidRDefault="001F67E3" w:rsidP="0035128B">
      <w:pPr>
        <w:pStyle w:val="ListParagraph"/>
        <w:suppressAutoHyphens w:val="0"/>
        <w:autoSpaceDN/>
        <w:spacing w:line="360" w:lineRule="auto"/>
        <w:rPr>
          <w:rFonts w:ascii="Arial" w:eastAsia="Arial" w:hAnsi="Arial" w:cs="Arial"/>
          <w:b/>
          <w:bCs/>
          <w:kern w:val="0"/>
          <w:lang w:val="en-US" w:eastAsia="ja-JP"/>
        </w:rPr>
      </w:pPr>
    </w:p>
    <w:p w14:paraId="454341F5" w14:textId="773D0AEE" w:rsidR="00F641E2" w:rsidRDefault="00F641E2" w:rsidP="00F641E2">
      <w:pPr>
        <w:suppressAutoHyphens w:val="0"/>
        <w:autoSpaceDN/>
        <w:spacing w:line="360" w:lineRule="auto"/>
        <w:rPr>
          <w:rFonts w:ascii="Arial" w:eastAsia="Arial" w:hAnsi="Arial" w:cs="Arial"/>
          <w:b/>
          <w:bCs/>
          <w:kern w:val="0"/>
          <w:sz w:val="24"/>
          <w:szCs w:val="24"/>
          <w:lang w:val="en-US" w:eastAsia="ja-JP"/>
        </w:rPr>
      </w:pPr>
    </w:p>
    <w:p w14:paraId="218D6E46" w14:textId="71B16164" w:rsidR="00F641E2" w:rsidRDefault="00D85855" w:rsidP="00F641E2">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noProof/>
          <w:kern w:val="0"/>
          <w:lang w:val="en-US" w:eastAsia="ja-JP"/>
        </w:rPr>
        <w:drawing>
          <wp:anchor distT="0" distB="0" distL="114300" distR="114300" simplePos="0" relativeHeight="251658240" behindDoc="0" locked="0" layoutInCell="1" allowOverlap="1" wp14:anchorId="3F08E1DC" wp14:editId="334E0B50">
            <wp:simplePos x="0" y="0"/>
            <wp:positionH relativeFrom="margin">
              <wp:posOffset>-173990</wp:posOffset>
            </wp:positionH>
            <wp:positionV relativeFrom="page">
              <wp:posOffset>7421245</wp:posOffset>
            </wp:positionV>
            <wp:extent cx="4499610" cy="2890520"/>
            <wp:effectExtent l="0" t="0" r="0" b="5080"/>
            <wp:wrapNone/>
            <wp:docPr id="560097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097569" name="Picture 56009756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99610" cy="2890520"/>
                    </a:xfrm>
                    <a:prstGeom prst="rect">
                      <a:avLst/>
                    </a:prstGeom>
                  </pic:spPr>
                </pic:pic>
              </a:graphicData>
            </a:graphic>
            <wp14:sizeRelH relativeFrom="margin">
              <wp14:pctWidth>0</wp14:pctWidth>
            </wp14:sizeRelH>
            <wp14:sizeRelV relativeFrom="margin">
              <wp14:pctHeight>0</wp14:pctHeight>
            </wp14:sizeRelV>
          </wp:anchor>
        </w:drawing>
      </w:r>
      <w:r w:rsidR="00F641E2">
        <w:rPr>
          <w:rFonts w:ascii="Arial" w:eastAsia="Arial" w:hAnsi="Arial" w:cs="Arial"/>
          <w:b/>
          <w:bCs/>
          <w:kern w:val="0"/>
          <w:sz w:val="24"/>
          <w:szCs w:val="24"/>
          <w:lang w:val="en-US" w:eastAsia="ja-JP"/>
        </w:rPr>
        <w:t>Job advertisement</w:t>
      </w:r>
    </w:p>
    <w:p w14:paraId="762E77A9" w14:textId="5F5F9C42" w:rsidR="00F641E2" w:rsidRDefault="00F641E2" w:rsidP="00F641E2">
      <w:pPr>
        <w:suppressAutoHyphens w:val="0"/>
        <w:autoSpaceDN/>
        <w:spacing w:line="360" w:lineRule="auto"/>
        <w:rPr>
          <w:rFonts w:ascii="Arial" w:eastAsia="Arial" w:hAnsi="Arial" w:cs="Arial"/>
          <w:b/>
          <w:bCs/>
          <w:kern w:val="0"/>
          <w:sz w:val="24"/>
          <w:szCs w:val="24"/>
          <w:lang w:val="en-US" w:eastAsia="ja-JP"/>
        </w:rPr>
      </w:pPr>
    </w:p>
    <w:p w14:paraId="21AF0ACE" w14:textId="36226067" w:rsidR="000B36B3" w:rsidRDefault="000B36B3" w:rsidP="00F641E2">
      <w:pPr>
        <w:suppressAutoHyphens w:val="0"/>
        <w:autoSpaceDN/>
        <w:spacing w:line="360" w:lineRule="auto"/>
        <w:rPr>
          <w:rFonts w:ascii="Arial" w:eastAsia="Arial" w:hAnsi="Arial" w:cs="Arial"/>
          <w:b/>
          <w:bCs/>
          <w:kern w:val="0"/>
          <w:sz w:val="24"/>
          <w:szCs w:val="24"/>
          <w:lang w:val="en-US" w:eastAsia="ja-JP"/>
        </w:rPr>
      </w:pPr>
    </w:p>
    <w:p w14:paraId="17D94B2A" w14:textId="4BA28BE7" w:rsidR="000B36B3" w:rsidRDefault="000B36B3" w:rsidP="00F641E2">
      <w:pPr>
        <w:suppressAutoHyphens w:val="0"/>
        <w:autoSpaceDN/>
        <w:spacing w:line="360" w:lineRule="auto"/>
        <w:rPr>
          <w:rFonts w:ascii="Arial" w:eastAsia="Arial" w:hAnsi="Arial" w:cs="Arial"/>
          <w:b/>
          <w:bCs/>
          <w:kern w:val="0"/>
          <w:sz w:val="24"/>
          <w:szCs w:val="24"/>
          <w:lang w:val="en-US" w:eastAsia="ja-JP"/>
        </w:rPr>
      </w:pPr>
    </w:p>
    <w:p w14:paraId="5E6A9F35" w14:textId="2C0C5F51" w:rsidR="000B36B3" w:rsidRDefault="000B36B3" w:rsidP="00F641E2">
      <w:pPr>
        <w:suppressAutoHyphens w:val="0"/>
        <w:autoSpaceDN/>
        <w:spacing w:line="360" w:lineRule="auto"/>
        <w:rPr>
          <w:rFonts w:ascii="Arial" w:eastAsia="Arial" w:hAnsi="Arial" w:cs="Arial"/>
          <w:b/>
          <w:bCs/>
          <w:kern w:val="0"/>
          <w:sz w:val="24"/>
          <w:szCs w:val="24"/>
          <w:lang w:val="en-US" w:eastAsia="ja-JP"/>
        </w:rPr>
      </w:pPr>
    </w:p>
    <w:p w14:paraId="04F91C71" w14:textId="77777777" w:rsidR="000B36B3" w:rsidRDefault="000B36B3" w:rsidP="00F641E2">
      <w:pPr>
        <w:suppressAutoHyphens w:val="0"/>
        <w:autoSpaceDN/>
        <w:spacing w:line="360" w:lineRule="auto"/>
        <w:rPr>
          <w:rFonts w:ascii="Arial" w:eastAsia="Arial" w:hAnsi="Arial" w:cs="Arial"/>
          <w:b/>
          <w:bCs/>
          <w:kern w:val="0"/>
          <w:sz w:val="24"/>
          <w:szCs w:val="24"/>
          <w:lang w:val="en-US" w:eastAsia="ja-JP"/>
        </w:rPr>
      </w:pPr>
    </w:p>
    <w:p w14:paraId="10EBDA71" w14:textId="77777777" w:rsidR="000B36B3" w:rsidRDefault="000B36B3" w:rsidP="00F641E2">
      <w:pPr>
        <w:suppressAutoHyphens w:val="0"/>
        <w:autoSpaceDN/>
        <w:spacing w:line="360" w:lineRule="auto"/>
        <w:rPr>
          <w:rFonts w:ascii="Arial" w:eastAsia="Arial" w:hAnsi="Arial" w:cs="Arial"/>
          <w:b/>
          <w:bCs/>
          <w:kern w:val="0"/>
          <w:sz w:val="24"/>
          <w:szCs w:val="24"/>
          <w:lang w:val="en-US" w:eastAsia="ja-JP"/>
        </w:rPr>
      </w:pPr>
    </w:p>
    <w:p w14:paraId="6AB7C936" w14:textId="32BA498C" w:rsidR="000B36B3" w:rsidRDefault="000B36B3" w:rsidP="00F641E2">
      <w:pPr>
        <w:suppressAutoHyphens w:val="0"/>
        <w:autoSpaceDN/>
        <w:spacing w:line="360" w:lineRule="auto"/>
        <w:rPr>
          <w:rFonts w:ascii="Arial" w:eastAsia="Arial" w:hAnsi="Arial" w:cs="Arial"/>
          <w:b/>
          <w:bCs/>
          <w:kern w:val="0"/>
          <w:sz w:val="24"/>
          <w:szCs w:val="24"/>
          <w:lang w:val="en-US" w:eastAsia="ja-JP"/>
        </w:rPr>
      </w:pPr>
    </w:p>
    <w:p w14:paraId="44C9C0B1" w14:textId="77777777" w:rsidR="007B460F" w:rsidRPr="00B12F1E" w:rsidRDefault="007B460F" w:rsidP="00F641E2">
      <w:pPr>
        <w:suppressAutoHyphens w:val="0"/>
        <w:autoSpaceDN/>
        <w:spacing w:line="360" w:lineRule="auto"/>
        <w:rPr>
          <w:rFonts w:ascii="Arial" w:eastAsia="Arial" w:hAnsi="Arial" w:cs="Arial"/>
          <w:kern w:val="0"/>
          <w:sz w:val="24"/>
          <w:szCs w:val="24"/>
          <w:lang w:val="en-US" w:eastAsia="ja-JP"/>
        </w:rPr>
      </w:pPr>
    </w:p>
    <w:p w14:paraId="028D0600" w14:textId="2576758C" w:rsidR="000B36B3" w:rsidRDefault="00B12F1E" w:rsidP="00F641E2">
      <w:pPr>
        <w:suppressAutoHyphens w:val="0"/>
        <w:autoSpaceDN/>
        <w:spacing w:line="360" w:lineRule="auto"/>
        <w:rPr>
          <w:rFonts w:ascii="Arial" w:eastAsia="Arial" w:hAnsi="Arial" w:cs="Arial"/>
          <w:kern w:val="0"/>
          <w:sz w:val="24"/>
          <w:szCs w:val="24"/>
          <w:lang w:val="en-US" w:eastAsia="ja-JP"/>
        </w:rPr>
      </w:pPr>
      <w:r w:rsidRPr="00B12F1E">
        <w:rPr>
          <w:rFonts w:ascii="Arial" w:eastAsia="Arial" w:hAnsi="Arial" w:cs="Arial"/>
          <w:kern w:val="0"/>
          <w:sz w:val="24"/>
          <w:szCs w:val="24"/>
          <w:lang w:val="en-US" w:eastAsia="ja-JP"/>
        </w:rPr>
        <w:t>(cv library, 2026)</w:t>
      </w:r>
    </w:p>
    <w:p w14:paraId="23751AE9" w14:textId="77777777" w:rsidR="00B12F1E" w:rsidRPr="00B12F1E" w:rsidRDefault="00B12F1E" w:rsidP="00F641E2">
      <w:pPr>
        <w:suppressAutoHyphens w:val="0"/>
        <w:autoSpaceDN/>
        <w:spacing w:line="360" w:lineRule="auto"/>
        <w:rPr>
          <w:rFonts w:ascii="Arial" w:eastAsia="Arial" w:hAnsi="Arial" w:cs="Arial"/>
          <w:kern w:val="0"/>
          <w:sz w:val="24"/>
          <w:szCs w:val="24"/>
          <w:lang w:val="en-US" w:eastAsia="ja-JP"/>
        </w:rPr>
      </w:pPr>
    </w:p>
    <w:p w14:paraId="6B3C028F" w14:textId="71AEF111" w:rsidR="000B36B3" w:rsidRDefault="000B36B3" w:rsidP="00F641E2">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t xml:space="preserve">Job role employment skills </w:t>
      </w:r>
    </w:p>
    <w:p w14:paraId="1BDBDE4A" w14:textId="407034E4" w:rsidR="000B36B3" w:rsidRPr="006D7166" w:rsidRDefault="00150376" w:rsidP="00FC4C1D">
      <w:pPr>
        <w:pStyle w:val="ListParagraph"/>
        <w:numPr>
          <w:ilvl w:val="0"/>
          <w:numId w:val="9"/>
        </w:numPr>
        <w:suppressAutoHyphens w:val="0"/>
        <w:autoSpaceDN/>
        <w:spacing w:line="360" w:lineRule="auto"/>
        <w:rPr>
          <w:rFonts w:ascii="Arial" w:eastAsia="Arial" w:hAnsi="Arial" w:cs="Arial"/>
          <w:kern w:val="0"/>
          <w:lang w:val="en-US" w:eastAsia="ja-JP"/>
        </w:rPr>
      </w:pPr>
      <w:r w:rsidRPr="006D7166">
        <w:rPr>
          <w:rFonts w:ascii="Arial" w:eastAsia="Arial" w:hAnsi="Arial" w:cs="Arial"/>
          <w:kern w:val="0"/>
          <w:lang w:val="en-US" w:eastAsia="ja-JP"/>
        </w:rPr>
        <w:t xml:space="preserve">Social worker job descriptions typically highlight key skills like communication, </w:t>
      </w:r>
      <w:r w:rsidR="00D245BC" w:rsidRPr="006D7166">
        <w:rPr>
          <w:rFonts w:ascii="Arial" w:eastAsia="Arial" w:hAnsi="Arial" w:cs="Arial"/>
          <w:kern w:val="0"/>
          <w:lang w:val="en-US" w:eastAsia="ja-JP"/>
        </w:rPr>
        <w:t>empathy</w:t>
      </w:r>
      <w:r w:rsidR="00E57E46" w:rsidRPr="006D7166">
        <w:rPr>
          <w:rFonts w:ascii="Arial" w:eastAsia="Arial" w:hAnsi="Arial" w:cs="Arial"/>
          <w:kern w:val="0"/>
          <w:lang w:val="en-US" w:eastAsia="ja-JP"/>
        </w:rPr>
        <w:t xml:space="preserve">, and assessment abilities. They also </w:t>
      </w:r>
      <w:r w:rsidR="00514B6D" w:rsidRPr="006D7166">
        <w:rPr>
          <w:rFonts w:ascii="Arial" w:eastAsia="Arial" w:hAnsi="Arial" w:cs="Arial"/>
          <w:kern w:val="0"/>
          <w:lang w:val="en-US" w:eastAsia="ja-JP"/>
        </w:rPr>
        <w:t xml:space="preserve">value </w:t>
      </w:r>
      <w:r w:rsidR="00992814" w:rsidRPr="006D7166">
        <w:rPr>
          <w:rFonts w:ascii="Arial" w:eastAsia="Arial" w:hAnsi="Arial" w:cs="Arial"/>
          <w:kern w:val="0"/>
          <w:lang w:val="en-US" w:eastAsia="ja-JP"/>
        </w:rPr>
        <w:t>problem-solving, teamwork, and em</w:t>
      </w:r>
      <w:r w:rsidR="006A61A7" w:rsidRPr="006D7166">
        <w:rPr>
          <w:rFonts w:ascii="Arial" w:eastAsia="Arial" w:hAnsi="Arial" w:cs="Arial"/>
          <w:kern w:val="0"/>
          <w:lang w:val="en-US" w:eastAsia="ja-JP"/>
        </w:rPr>
        <w:t>otional resilience. Skills</w:t>
      </w:r>
      <w:r w:rsidR="004E0713" w:rsidRPr="006D7166">
        <w:rPr>
          <w:rFonts w:ascii="Arial" w:eastAsia="Arial" w:hAnsi="Arial" w:cs="Arial"/>
          <w:kern w:val="0"/>
          <w:lang w:val="en-US" w:eastAsia="ja-JP"/>
        </w:rPr>
        <w:t xml:space="preserve"> like</w:t>
      </w:r>
      <w:r w:rsidR="006A61A7" w:rsidRPr="006D7166">
        <w:rPr>
          <w:rFonts w:ascii="Arial" w:eastAsia="Arial" w:hAnsi="Arial" w:cs="Arial"/>
          <w:kern w:val="0"/>
          <w:lang w:val="en-US" w:eastAsia="ja-JP"/>
        </w:rPr>
        <w:t xml:space="preserve"> </w:t>
      </w:r>
      <w:r w:rsidR="004E0713" w:rsidRPr="006D7166">
        <w:rPr>
          <w:rFonts w:ascii="Arial" w:eastAsia="Arial" w:hAnsi="Arial" w:cs="Arial"/>
          <w:kern w:val="0"/>
          <w:lang w:val="en-US" w:eastAsia="ja-JP"/>
        </w:rPr>
        <w:t>advocacy</w:t>
      </w:r>
      <w:r w:rsidR="006A61A7" w:rsidRPr="006D7166">
        <w:rPr>
          <w:rFonts w:ascii="Arial" w:eastAsia="Arial" w:hAnsi="Arial" w:cs="Arial"/>
          <w:kern w:val="0"/>
          <w:lang w:val="en-US" w:eastAsia="ja-JP"/>
        </w:rPr>
        <w:t xml:space="preserve">, time </w:t>
      </w:r>
      <w:r w:rsidR="001801EB" w:rsidRPr="006D7166">
        <w:rPr>
          <w:rFonts w:ascii="Arial" w:eastAsia="Arial" w:hAnsi="Arial" w:cs="Arial"/>
          <w:kern w:val="0"/>
          <w:lang w:val="en-US" w:eastAsia="ja-JP"/>
        </w:rPr>
        <w:t xml:space="preserve">management, </w:t>
      </w:r>
      <w:r w:rsidR="009B6E3E" w:rsidRPr="006D7166">
        <w:rPr>
          <w:rFonts w:ascii="Arial" w:eastAsia="Arial" w:hAnsi="Arial" w:cs="Arial"/>
          <w:kern w:val="0"/>
          <w:lang w:val="en-US" w:eastAsia="ja-JP"/>
        </w:rPr>
        <w:t>and self</w:t>
      </w:r>
      <w:r w:rsidR="002D6D0C" w:rsidRPr="006D7166">
        <w:rPr>
          <w:rFonts w:ascii="Arial" w:eastAsia="Arial" w:hAnsi="Arial" w:cs="Arial"/>
          <w:kern w:val="0"/>
          <w:lang w:val="en-US" w:eastAsia="ja-JP"/>
        </w:rPr>
        <w:t>-awareness</w:t>
      </w:r>
      <w:r w:rsidR="00BD3590" w:rsidRPr="006D7166">
        <w:rPr>
          <w:rFonts w:ascii="Arial" w:eastAsia="Arial" w:hAnsi="Arial" w:cs="Arial"/>
          <w:kern w:val="0"/>
          <w:lang w:val="en-US" w:eastAsia="ja-JP"/>
        </w:rPr>
        <w:t xml:space="preserve"> are </w:t>
      </w:r>
      <w:r w:rsidR="000C3659" w:rsidRPr="006D7166">
        <w:rPr>
          <w:rFonts w:ascii="Arial" w:eastAsia="Arial" w:hAnsi="Arial" w:cs="Arial"/>
          <w:kern w:val="0"/>
          <w:lang w:val="en-US" w:eastAsia="ja-JP"/>
        </w:rPr>
        <w:t xml:space="preserve">also crucial </w:t>
      </w:r>
      <w:r w:rsidR="002D6D0C" w:rsidRPr="006D7166">
        <w:rPr>
          <w:rFonts w:ascii="Arial" w:eastAsia="Arial" w:hAnsi="Arial" w:cs="Arial"/>
          <w:kern w:val="0"/>
          <w:lang w:val="en-US" w:eastAsia="ja-JP"/>
        </w:rPr>
        <w:t>for success in this role</w:t>
      </w:r>
      <w:r w:rsidR="005E7C46" w:rsidRPr="006D7166">
        <w:rPr>
          <w:rFonts w:ascii="Arial" w:eastAsia="Arial" w:hAnsi="Arial" w:cs="Arial"/>
          <w:kern w:val="0"/>
          <w:lang w:val="en-US" w:eastAsia="ja-JP"/>
        </w:rPr>
        <w:t xml:space="preserve">. </w:t>
      </w:r>
      <w:r w:rsidR="00A91675" w:rsidRPr="006D7166">
        <w:rPr>
          <w:rFonts w:ascii="Arial" w:eastAsia="Arial" w:hAnsi="Arial" w:cs="Arial"/>
          <w:kern w:val="0"/>
          <w:lang w:val="en-US" w:eastAsia="ja-JP"/>
        </w:rPr>
        <w:t>Building relationships is a key s</w:t>
      </w:r>
      <w:r w:rsidR="00CB0947" w:rsidRPr="006D7166">
        <w:rPr>
          <w:rFonts w:ascii="Arial" w:eastAsia="Arial" w:hAnsi="Arial" w:cs="Arial"/>
          <w:kern w:val="0"/>
          <w:lang w:val="en-US" w:eastAsia="ja-JP"/>
        </w:rPr>
        <w:t xml:space="preserve">kill for social workers, involving active listening, </w:t>
      </w:r>
      <w:r w:rsidR="0046306C" w:rsidRPr="006D7166">
        <w:rPr>
          <w:rFonts w:ascii="Arial" w:eastAsia="Arial" w:hAnsi="Arial" w:cs="Arial"/>
          <w:kern w:val="0"/>
          <w:lang w:val="en-US" w:eastAsia="ja-JP"/>
        </w:rPr>
        <w:t xml:space="preserve">and understanding the </w:t>
      </w:r>
      <w:r w:rsidR="007A32B6" w:rsidRPr="006D7166">
        <w:rPr>
          <w:rFonts w:ascii="Arial" w:eastAsia="Arial" w:hAnsi="Arial" w:cs="Arial"/>
          <w:kern w:val="0"/>
          <w:lang w:val="en-US" w:eastAsia="ja-JP"/>
        </w:rPr>
        <w:t>patient’s</w:t>
      </w:r>
      <w:r w:rsidR="0046306C" w:rsidRPr="006D7166">
        <w:rPr>
          <w:rFonts w:ascii="Arial" w:eastAsia="Arial" w:hAnsi="Arial" w:cs="Arial"/>
          <w:kern w:val="0"/>
          <w:lang w:val="en-US" w:eastAsia="ja-JP"/>
        </w:rPr>
        <w:t xml:space="preserve"> perspective. </w:t>
      </w:r>
    </w:p>
    <w:p w14:paraId="686547CC" w14:textId="47A10528" w:rsidR="00444C1A" w:rsidRPr="006D7166" w:rsidRDefault="00444C1A" w:rsidP="00FC4C1D">
      <w:pPr>
        <w:pStyle w:val="p1"/>
        <w:numPr>
          <w:ilvl w:val="0"/>
          <w:numId w:val="9"/>
        </w:numPr>
        <w:spacing w:line="360" w:lineRule="auto"/>
        <w:rPr>
          <w:rFonts w:ascii="Arial" w:hAnsi="Arial" w:cs="Arial"/>
          <w:sz w:val="22"/>
          <w:szCs w:val="22"/>
        </w:rPr>
      </w:pPr>
      <w:r w:rsidRPr="006D7166">
        <w:rPr>
          <w:rStyle w:val="s1"/>
          <w:rFonts w:ascii="Arial" w:hAnsi="Arial" w:cs="Arial"/>
          <w:sz w:val="22"/>
          <w:szCs w:val="22"/>
        </w:rPr>
        <w:t>According to the Professional Capabilities Framework (PCF) for Social Workers (BASW, 2023), practitioners must demonstrate capability across 9 domains including Knowledge, Values and Ethics, and Intervention and Skills. For example, in dementia care, assessment skills are vital to complete Care Act assessments and determine eligibility for support. Problem-solving is needed when navigating complex family dynamics, while advocacy ensures that the voice of the person with dementia is heard even when they struggle to communicate. Emotional resilience is also critical, as social workers regularly deal with loss, safeguarding concerns, and high caseloads.</w:t>
      </w:r>
    </w:p>
    <w:p w14:paraId="557530F4" w14:textId="77777777" w:rsidR="00444C1A" w:rsidRPr="006D7166" w:rsidRDefault="00444C1A" w:rsidP="00FC4C1D">
      <w:pPr>
        <w:pStyle w:val="ListParagraph"/>
        <w:suppressAutoHyphens w:val="0"/>
        <w:autoSpaceDN/>
        <w:spacing w:line="360" w:lineRule="auto"/>
        <w:rPr>
          <w:rFonts w:ascii="Arial" w:eastAsia="Arial" w:hAnsi="Arial" w:cs="Arial"/>
          <w:kern w:val="0"/>
          <w:lang w:val="en-US" w:eastAsia="ja-JP"/>
        </w:rPr>
      </w:pPr>
    </w:p>
    <w:p w14:paraId="67EF8E03" w14:textId="19554890" w:rsidR="000B36B3" w:rsidRPr="006D7166" w:rsidRDefault="00C845C8" w:rsidP="00FC4C1D">
      <w:pPr>
        <w:pStyle w:val="ListParagraph"/>
        <w:numPr>
          <w:ilvl w:val="0"/>
          <w:numId w:val="2"/>
        </w:numPr>
        <w:suppressAutoHyphens w:val="0"/>
        <w:autoSpaceDN/>
        <w:spacing w:line="360" w:lineRule="auto"/>
        <w:rPr>
          <w:rFonts w:ascii="Arial" w:eastAsia="Arial" w:hAnsi="Arial" w:cs="Arial"/>
          <w:kern w:val="0"/>
          <w:lang w:val="en-US" w:eastAsia="ja-JP"/>
        </w:rPr>
      </w:pPr>
      <w:hyperlink r:id="rId11" w:history="1">
        <w:r w:rsidRPr="006D7166">
          <w:rPr>
            <w:rStyle w:val="Hyperlink"/>
            <w:rFonts w:ascii="Arial" w:hAnsi="Arial" w:cs="Arial"/>
          </w:rPr>
          <w:t>Experienced social worker | BASW</w:t>
        </w:r>
      </w:hyperlink>
      <w:r w:rsidR="007F7C3F" w:rsidRPr="006D7166">
        <w:rPr>
          <w:rFonts w:ascii="Arial" w:eastAsia="Arial" w:hAnsi="Arial" w:cs="Arial"/>
          <w:kern w:val="0"/>
          <w:lang w:val="en-US" w:eastAsia="ja-JP"/>
        </w:rPr>
        <w:t xml:space="preserve">Effective social workers </w:t>
      </w:r>
      <w:r w:rsidR="00984531" w:rsidRPr="006D7166">
        <w:rPr>
          <w:rFonts w:ascii="Arial" w:eastAsia="Arial" w:hAnsi="Arial" w:cs="Arial"/>
          <w:kern w:val="0"/>
          <w:lang w:val="en-US" w:eastAsia="ja-JP"/>
        </w:rPr>
        <w:t xml:space="preserve">need strong communication skills to build trust with </w:t>
      </w:r>
      <w:r w:rsidR="00B57120" w:rsidRPr="006D7166">
        <w:rPr>
          <w:rFonts w:ascii="Arial" w:eastAsia="Arial" w:hAnsi="Arial" w:cs="Arial"/>
          <w:kern w:val="0"/>
          <w:lang w:val="en-US" w:eastAsia="ja-JP"/>
        </w:rPr>
        <w:t xml:space="preserve">clients and convey complex information </w:t>
      </w:r>
      <w:r w:rsidR="003A065A" w:rsidRPr="006D7166">
        <w:rPr>
          <w:rFonts w:ascii="Arial" w:eastAsia="Arial" w:hAnsi="Arial" w:cs="Arial"/>
          <w:kern w:val="0"/>
          <w:lang w:val="en-US" w:eastAsia="ja-JP"/>
        </w:rPr>
        <w:t>clearly</w:t>
      </w:r>
      <w:r w:rsidR="007C470A" w:rsidRPr="006D7166">
        <w:rPr>
          <w:rFonts w:ascii="Arial" w:eastAsia="Arial" w:hAnsi="Arial" w:cs="Arial"/>
          <w:kern w:val="0"/>
          <w:lang w:val="en-US" w:eastAsia="ja-JP"/>
        </w:rPr>
        <w:t xml:space="preserve"> (BASW, 2023)</w:t>
      </w:r>
      <w:r w:rsidR="003A065A" w:rsidRPr="006D7166">
        <w:rPr>
          <w:rFonts w:ascii="Arial" w:eastAsia="Arial" w:hAnsi="Arial" w:cs="Arial"/>
          <w:kern w:val="0"/>
          <w:lang w:val="en-US" w:eastAsia="ja-JP"/>
        </w:rPr>
        <w:t xml:space="preserve">. This helps them understand needs, provide tailored support, and collaborate with </w:t>
      </w:r>
      <w:r w:rsidR="00170BC6" w:rsidRPr="006D7166">
        <w:rPr>
          <w:rFonts w:ascii="Arial" w:eastAsia="Arial" w:hAnsi="Arial" w:cs="Arial"/>
          <w:kern w:val="0"/>
          <w:lang w:val="en-US" w:eastAsia="ja-JP"/>
        </w:rPr>
        <w:t xml:space="preserve">other professionals. Empathy and compassion </w:t>
      </w:r>
      <w:r w:rsidR="00C424E9" w:rsidRPr="006D7166">
        <w:rPr>
          <w:rFonts w:ascii="Arial" w:eastAsia="Arial" w:hAnsi="Arial" w:cs="Arial"/>
          <w:kern w:val="0"/>
          <w:lang w:val="en-US" w:eastAsia="ja-JP"/>
        </w:rPr>
        <w:t xml:space="preserve">allow social workers to connect with clients, understand their experiences, </w:t>
      </w:r>
      <w:r w:rsidR="003D1AB4" w:rsidRPr="006D7166">
        <w:rPr>
          <w:rFonts w:ascii="Arial" w:eastAsia="Arial" w:hAnsi="Arial" w:cs="Arial"/>
          <w:kern w:val="0"/>
          <w:lang w:val="en-US" w:eastAsia="ja-JP"/>
        </w:rPr>
        <w:t xml:space="preserve">and provide emotional support. Assessment skills enable them to </w:t>
      </w:r>
      <w:r w:rsidR="008E002F" w:rsidRPr="006D7166">
        <w:rPr>
          <w:rFonts w:ascii="Arial" w:eastAsia="Arial" w:hAnsi="Arial" w:cs="Arial"/>
          <w:kern w:val="0"/>
          <w:lang w:val="en-US" w:eastAsia="ja-JP"/>
        </w:rPr>
        <w:t>identify needs, risks, and strengths,</w:t>
      </w:r>
      <w:r w:rsidR="009F0523" w:rsidRPr="006D7166">
        <w:rPr>
          <w:rFonts w:ascii="Arial" w:eastAsia="Arial" w:hAnsi="Arial" w:cs="Arial"/>
          <w:kern w:val="0"/>
          <w:lang w:val="en-US" w:eastAsia="ja-JP"/>
        </w:rPr>
        <w:t xml:space="preserve"> informing </w:t>
      </w:r>
      <w:r w:rsidR="00B16B13" w:rsidRPr="006D7166">
        <w:rPr>
          <w:rFonts w:ascii="Arial" w:eastAsia="Arial" w:hAnsi="Arial" w:cs="Arial"/>
          <w:kern w:val="0"/>
          <w:lang w:val="en-US" w:eastAsia="ja-JP"/>
        </w:rPr>
        <w:t xml:space="preserve">care plans </w:t>
      </w:r>
      <w:r w:rsidR="006F51C4" w:rsidRPr="006D7166">
        <w:rPr>
          <w:rFonts w:ascii="Arial" w:eastAsia="Arial" w:hAnsi="Arial" w:cs="Arial"/>
          <w:kern w:val="0"/>
          <w:lang w:val="en-US" w:eastAsia="ja-JP"/>
        </w:rPr>
        <w:t xml:space="preserve">and interventions. Problem-solving and decision-making skills help social workers </w:t>
      </w:r>
      <w:r w:rsidR="004F75AA" w:rsidRPr="006D7166">
        <w:rPr>
          <w:rFonts w:ascii="Arial" w:eastAsia="Arial" w:hAnsi="Arial" w:cs="Arial"/>
          <w:kern w:val="0"/>
          <w:lang w:val="en-US" w:eastAsia="ja-JP"/>
        </w:rPr>
        <w:t xml:space="preserve">navigate complex situations and find </w:t>
      </w:r>
      <w:r w:rsidR="00720BA7" w:rsidRPr="006D7166">
        <w:rPr>
          <w:rFonts w:ascii="Arial" w:eastAsia="Arial" w:hAnsi="Arial" w:cs="Arial"/>
          <w:kern w:val="0"/>
          <w:lang w:val="en-US" w:eastAsia="ja-JP"/>
        </w:rPr>
        <w:t xml:space="preserve">solutions that meet </w:t>
      </w:r>
      <w:r w:rsidR="00616754" w:rsidRPr="006D7166">
        <w:rPr>
          <w:rFonts w:ascii="Arial" w:eastAsia="Arial" w:hAnsi="Arial" w:cs="Arial"/>
          <w:kern w:val="0"/>
          <w:lang w:val="en-US" w:eastAsia="ja-JP"/>
        </w:rPr>
        <w:t xml:space="preserve">patient’s </w:t>
      </w:r>
      <w:r w:rsidR="00720BA7" w:rsidRPr="006D7166">
        <w:rPr>
          <w:rFonts w:ascii="Arial" w:eastAsia="Arial" w:hAnsi="Arial" w:cs="Arial"/>
          <w:kern w:val="0"/>
          <w:lang w:val="en-US" w:eastAsia="ja-JP"/>
        </w:rPr>
        <w:t xml:space="preserve">needs. Teamwork and collaboration ensure </w:t>
      </w:r>
      <w:r w:rsidR="00616754" w:rsidRPr="006D7166">
        <w:rPr>
          <w:rFonts w:ascii="Arial" w:eastAsia="Arial" w:hAnsi="Arial" w:cs="Arial"/>
          <w:kern w:val="0"/>
          <w:lang w:val="en-US" w:eastAsia="ja-JP"/>
        </w:rPr>
        <w:t>patients</w:t>
      </w:r>
      <w:r w:rsidR="00720BA7" w:rsidRPr="006D7166">
        <w:rPr>
          <w:rFonts w:ascii="Arial" w:eastAsia="Arial" w:hAnsi="Arial" w:cs="Arial"/>
          <w:kern w:val="0"/>
          <w:lang w:val="en-US" w:eastAsia="ja-JP"/>
        </w:rPr>
        <w:t xml:space="preserve"> receive cohesive support, while emotional </w:t>
      </w:r>
      <w:r w:rsidR="00BB08E5" w:rsidRPr="006D7166">
        <w:rPr>
          <w:rFonts w:ascii="Arial" w:eastAsia="Arial" w:hAnsi="Arial" w:cs="Arial"/>
          <w:kern w:val="0"/>
          <w:lang w:val="en-US" w:eastAsia="ja-JP"/>
        </w:rPr>
        <w:t xml:space="preserve">resilience helps social workers manage stress and maintain their well-being. Advocacy skills enable </w:t>
      </w:r>
      <w:r w:rsidR="005374E8" w:rsidRPr="006D7166">
        <w:rPr>
          <w:rFonts w:ascii="Arial" w:eastAsia="Arial" w:hAnsi="Arial" w:cs="Arial"/>
          <w:kern w:val="0"/>
          <w:lang w:val="en-US" w:eastAsia="ja-JP"/>
        </w:rPr>
        <w:t>social worker</w:t>
      </w:r>
      <w:r w:rsidR="00D66BF4" w:rsidRPr="006D7166">
        <w:rPr>
          <w:rFonts w:ascii="Arial" w:eastAsia="Arial" w:hAnsi="Arial" w:cs="Arial"/>
          <w:kern w:val="0"/>
          <w:lang w:val="en-US" w:eastAsia="ja-JP"/>
        </w:rPr>
        <w:t xml:space="preserve">s to actively support </w:t>
      </w:r>
      <w:r w:rsidR="00616754" w:rsidRPr="006D7166">
        <w:rPr>
          <w:rFonts w:ascii="Arial" w:eastAsia="Arial" w:hAnsi="Arial" w:cs="Arial"/>
          <w:kern w:val="0"/>
          <w:lang w:val="en-US" w:eastAsia="ja-JP"/>
        </w:rPr>
        <w:t>patients’ rights</w:t>
      </w:r>
      <w:r w:rsidR="00D66BF4" w:rsidRPr="006D7166">
        <w:rPr>
          <w:rFonts w:ascii="Arial" w:eastAsia="Arial" w:hAnsi="Arial" w:cs="Arial"/>
          <w:kern w:val="0"/>
          <w:lang w:val="en-US" w:eastAsia="ja-JP"/>
        </w:rPr>
        <w:t xml:space="preserve"> and interests, promoting positive outcomes.</w:t>
      </w:r>
      <w:r w:rsidR="001C3522" w:rsidRPr="006D7166">
        <w:rPr>
          <w:rFonts w:ascii="Arial" w:eastAsia="Arial" w:hAnsi="Arial" w:cs="Arial"/>
          <w:kern w:val="0"/>
          <w:lang w:val="en-US" w:eastAsia="ja-JP"/>
        </w:rPr>
        <w:t xml:space="preserve"> Building relationships with clients </w:t>
      </w:r>
      <w:r w:rsidR="00D3345B" w:rsidRPr="006D7166">
        <w:rPr>
          <w:rFonts w:ascii="Arial" w:eastAsia="Arial" w:hAnsi="Arial" w:cs="Arial"/>
          <w:kern w:val="0"/>
          <w:lang w:val="en-US" w:eastAsia="ja-JP"/>
        </w:rPr>
        <w:t xml:space="preserve">is like </w:t>
      </w:r>
      <w:r w:rsidR="00630A0E" w:rsidRPr="006D7166">
        <w:rPr>
          <w:rFonts w:ascii="Arial" w:eastAsia="Arial" w:hAnsi="Arial" w:cs="Arial"/>
          <w:kern w:val="0"/>
          <w:lang w:val="en-US" w:eastAsia="ja-JP"/>
        </w:rPr>
        <w:t>the foundation of social work- it allows workers to connect with cl</w:t>
      </w:r>
      <w:r w:rsidR="00D7083D" w:rsidRPr="006D7166">
        <w:rPr>
          <w:rFonts w:ascii="Arial" w:eastAsia="Arial" w:hAnsi="Arial" w:cs="Arial"/>
          <w:kern w:val="0"/>
          <w:lang w:val="en-US" w:eastAsia="ja-JP"/>
        </w:rPr>
        <w:t xml:space="preserve">ients on a deeper level, understanding </w:t>
      </w:r>
      <w:r w:rsidR="00E03B4E" w:rsidRPr="006D7166">
        <w:rPr>
          <w:rFonts w:ascii="Arial" w:eastAsia="Arial" w:hAnsi="Arial" w:cs="Arial"/>
          <w:kern w:val="0"/>
          <w:lang w:val="en-US" w:eastAsia="ja-JP"/>
        </w:rPr>
        <w:t>their experiences, co-</w:t>
      </w:r>
      <w:r w:rsidR="00CE7915" w:rsidRPr="006D7166">
        <w:rPr>
          <w:rFonts w:ascii="Arial" w:eastAsia="Arial" w:hAnsi="Arial" w:cs="Arial"/>
          <w:kern w:val="0"/>
          <w:lang w:val="en-US" w:eastAsia="ja-JP"/>
        </w:rPr>
        <w:t>creating</w:t>
      </w:r>
      <w:r w:rsidR="00E03B4E" w:rsidRPr="006D7166">
        <w:rPr>
          <w:rFonts w:ascii="Arial" w:eastAsia="Arial" w:hAnsi="Arial" w:cs="Arial"/>
          <w:kern w:val="0"/>
          <w:lang w:val="en-US" w:eastAsia="ja-JP"/>
        </w:rPr>
        <w:t xml:space="preserve"> a support </w:t>
      </w:r>
      <w:r w:rsidR="00064A2D" w:rsidRPr="006D7166">
        <w:rPr>
          <w:rFonts w:ascii="Arial" w:eastAsia="Arial" w:hAnsi="Arial" w:cs="Arial"/>
          <w:kern w:val="0"/>
          <w:lang w:val="en-US" w:eastAsia="ja-JP"/>
        </w:rPr>
        <w:t xml:space="preserve">plan that </w:t>
      </w:r>
      <w:r w:rsidR="00CE7915" w:rsidRPr="006D7166">
        <w:rPr>
          <w:rFonts w:ascii="Arial" w:eastAsia="Arial" w:hAnsi="Arial" w:cs="Arial"/>
          <w:kern w:val="0"/>
          <w:lang w:val="en-US" w:eastAsia="ja-JP"/>
        </w:rPr>
        <w:t xml:space="preserve">works them. Without trust and </w:t>
      </w:r>
      <w:r w:rsidR="00C9067D" w:rsidRPr="006D7166">
        <w:rPr>
          <w:rFonts w:ascii="Arial" w:eastAsia="Arial" w:hAnsi="Arial" w:cs="Arial"/>
          <w:kern w:val="0"/>
          <w:lang w:val="en-US" w:eastAsia="ja-JP"/>
        </w:rPr>
        <w:t>support</w:t>
      </w:r>
      <w:r w:rsidR="00CE7915" w:rsidRPr="006D7166">
        <w:rPr>
          <w:rFonts w:ascii="Arial" w:eastAsia="Arial" w:hAnsi="Arial" w:cs="Arial"/>
          <w:kern w:val="0"/>
          <w:lang w:val="en-US" w:eastAsia="ja-JP"/>
        </w:rPr>
        <w:t xml:space="preserve">, clients </w:t>
      </w:r>
      <w:r w:rsidR="00837295" w:rsidRPr="006D7166">
        <w:rPr>
          <w:rFonts w:ascii="Arial" w:eastAsia="Arial" w:hAnsi="Arial" w:cs="Arial"/>
          <w:kern w:val="0"/>
          <w:lang w:val="en-US" w:eastAsia="ja-JP"/>
        </w:rPr>
        <w:t xml:space="preserve">might not </w:t>
      </w:r>
      <w:r w:rsidR="00750506" w:rsidRPr="006D7166">
        <w:rPr>
          <w:rFonts w:ascii="Arial" w:eastAsia="Arial" w:hAnsi="Arial" w:cs="Arial"/>
          <w:kern w:val="0"/>
          <w:lang w:val="en-US" w:eastAsia="ja-JP"/>
        </w:rPr>
        <w:t>be open</w:t>
      </w:r>
      <w:r w:rsidR="00837295" w:rsidRPr="006D7166">
        <w:rPr>
          <w:rFonts w:ascii="Arial" w:eastAsia="Arial" w:hAnsi="Arial" w:cs="Arial"/>
          <w:kern w:val="0"/>
          <w:lang w:val="en-US" w:eastAsia="ja-JP"/>
        </w:rPr>
        <w:t xml:space="preserve"> about their real needs or engage with </w:t>
      </w:r>
      <w:r w:rsidR="00C9067D" w:rsidRPr="006D7166">
        <w:rPr>
          <w:rFonts w:ascii="Arial" w:eastAsia="Arial" w:hAnsi="Arial" w:cs="Arial"/>
          <w:kern w:val="0"/>
          <w:lang w:val="en-US" w:eastAsia="ja-JP"/>
        </w:rPr>
        <w:lastRenderedPageBreak/>
        <w:t>interventions.</w:t>
      </w:r>
      <w:r w:rsidR="00D66BF4" w:rsidRPr="006D7166">
        <w:rPr>
          <w:rFonts w:ascii="Arial" w:eastAsia="Arial" w:hAnsi="Arial" w:cs="Arial"/>
          <w:kern w:val="0"/>
          <w:lang w:val="en-US" w:eastAsia="ja-JP"/>
        </w:rPr>
        <w:t xml:space="preserve"> By combining these skills, social workers can provide holistic, client</w:t>
      </w:r>
      <w:r w:rsidR="00616754" w:rsidRPr="006D7166">
        <w:rPr>
          <w:rFonts w:ascii="Arial" w:eastAsia="Arial" w:hAnsi="Arial" w:cs="Arial"/>
          <w:kern w:val="0"/>
          <w:lang w:val="en-US" w:eastAsia="ja-JP"/>
        </w:rPr>
        <w:t xml:space="preserve">-centered support and make a real difference in people’s lives. </w:t>
      </w:r>
      <w:r w:rsidR="008E002F" w:rsidRPr="006D7166">
        <w:rPr>
          <w:rFonts w:ascii="Arial" w:eastAsia="Arial" w:hAnsi="Arial" w:cs="Arial"/>
          <w:kern w:val="0"/>
          <w:lang w:val="en-US" w:eastAsia="ja-JP"/>
        </w:rPr>
        <w:t xml:space="preserve"> </w:t>
      </w:r>
      <w:r w:rsidR="00C9067D" w:rsidRPr="006D7166">
        <w:rPr>
          <w:rFonts w:ascii="Arial" w:eastAsia="Arial" w:hAnsi="Arial" w:cs="Arial"/>
          <w:kern w:val="0"/>
          <w:lang w:val="en-US" w:eastAsia="ja-JP"/>
        </w:rPr>
        <w:t>2</w:t>
      </w:r>
      <w:r w:rsidR="00750506" w:rsidRPr="006D7166">
        <w:rPr>
          <w:rFonts w:ascii="Arial" w:eastAsia="Arial" w:hAnsi="Arial" w:cs="Arial"/>
          <w:kern w:val="0"/>
          <w:lang w:val="en-US" w:eastAsia="ja-JP"/>
        </w:rPr>
        <w:t>42</w:t>
      </w:r>
    </w:p>
    <w:p w14:paraId="04E92866" w14:textId="77777777" w:rsidR="000B36B3" w:rsidRDefault="000B36B3" w:rsidP="000B36B3">
      <w:pPr>
        <w:suppressAutoHyphens w:val="0"/>
        <w:autoSpaceDN/>
        <w:spacing w:line="360" w:lineRule="auto"/>
        <w:rPr>
          <w:rFonts w:ascii="Arial" w:eastAsia="Arial" w:hAnsi="Arial" w:cs="Arial"/>
          <w:b/>
          <w:bCs/>
          <w:kern w:val="0"/>
          <w:sz w:val="24"/>
          <w:szCs w:val="24"/>
          <w:lang w:val="en-US" w:eastAsia="ja-JP"/>
        </w:rPr>
      </w:pPr>
    </w:p>
    <w:p w14:paraId="3A9FB567" w14:textId="395D4A7E" w:rsidR="000B36B3" w:rsidRDefault="000B36B3" w:rsidP="000B36B3">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t>Evaluate your own skills</w:t>
      </w:r>
    </w:p>
    <w:p w14:paraId="4C459696" w14:textId="5B4D75E4" w:rsidR="000B36B3" w:rsidRPr="003925F1" w:rsidRDefault="007D7BA8" w:rsidP="003925F1">
      <w:pPr>
        <w:pStyle w:val="ListParagraph"/>
        <w:numPr>
          <w:ilvl w:val="0"/>
          <w:numId w:val="3"/>
        </w:numPr>
        <w:suppressAutoHyphens w:val="0"/>
        <w:autoSpaceDN/>
        <w:spacing w:line="360" w:lineRule="auto"/>
        <w:rPr>
          <w:rFonts w:ascii="Arial" w:eastAsia="Arial" w:hAnsi="Arial" w:cs="Arial"/>
          <w:kern w:val="0"/>
          <w:lang w:val="en-US" w:eastAsia="ja-JP"/>
        </w:rPr>
      </w:pPr>
      <w:r w:rsidRPr="003925F1">
        <w:rPr>
          <w:rFonts w:ascii="Arial" w:eastAsia="Arial" w:hAnsi="Arial" w:cs="Arial"/>
          <w:kern w:val="0"/>
          <w:lang w:val="en-US" w:eastAsia="ja-JP"/>
        </w:rPr>
        <w:t xml:space="preserve">My pharmacy </w:t>
      </w:r>
      <w:r w:rsidR="003E266E" w:rsidRPr="003925F1">
        <w:rPr>
          <w:rFonts w:ascii="Arial" w:eastAsia="Arial" w:hAnsi="Arial" w:cs="Arial"/>
          <w:kern w:val="0"/>
          <w:lang w:val="en-US" w:eastAsia="ja-JP"/>
        </w:rPr>
        <w:t>assistant’s</w:t>
      </w:r>
      <w:r w:rsidRPr="003925F1">
        <w:rPr>
          <w:rFonts w:ascii="Arial" w:eastAsia="Arial" w:hAnsi="Arial" w:cs="Arial"/>
          <w:kern w:val="0"/>
          <w:lang w:val="en-US" w:eastAsia="ja-JP"/>
        </w:rPr>
        <w:t xml:space="preserve"> experience and level 4 health and social care qualifications </w:t>
      </w:r>
      <w:r w:rsidR="006D3801" w:rsidRPr="003925F1">
        <w:rPr>
          <w:rFonts w:ascii="Arial" w:eastAsia="Arial" w:hAnsi="Arial" w:cs="Arial"/>
          <w:kern w:val="0"/>
          <w:lang w:val="en-US" w:eastAsia="ja-JP"/>
        </w:rPr>
        <w:t xml:space="preserve">have given me a solid foundation in supporting </w:t>
      </w:r>
      <w:r w:rsidR="003E266E" w:rsidRPr="003925F1">
        <w:rPr>
          <w:rFonts w:ascii="Arial" w:eastAsia="Arial" w:hAnsi="Arial" w:cs="Arial"/>
          <w:kern w:val="0"/>
          <w:lang w:val="en-US" w:eastAsia="ja-JP"/>
        </w:rPr>
        <w:t>people’s</w:t>
      </w:r>
      <w:r w:rsidR="006D3801" w:rsidRPr="003925F1">
        <w:rPr>
          <w:rFonts w:ascii="Arial" w:eastAsia="Arial" w:hAnsi="Arial" w:cs="Arial"/>
          <w:kern w:val="0"/>
          <w:lang w:val="en-US" w:eastAsia="ja-JP"/>
        </w:rPr>
        <w:t xml:space="preserve"> health and wellbeing. </w:t>
      </w:r>
      <w:r w:rsidR="003E266E" w:rsidRPr="003925F1">
        <w:rPr>
          <w:rFonts w:ascii="Arial" w:eastAsia="Arial" w:hAnsi="Arial" w:cs="Arial"/>
          <w:kern w:val="0"/>
          <w:lang w:val="en-US" w:eastAsia="ja-JP"/>
        </w:rPr>
        <w:t>I’ve</w:t>
      </w:r>
      <w:r w:rsidR="006D3801" w:rsidRPr="003925F1">
        <w:rPr>
          <w:rFonts w:ascii="Arial" w:eastAsia="Arial" w:hAnsi="Arial" w:cs="Arial"/>
          <w:kern w:val="0"/>
          <w:lang w:val="en-US" w:eastAsia="ja-JP"/>
        </w:rPr>
        <w:t xml:space="preserve"> developed strong communication skills, understanding of confidentiality, and ability to work </w:t>
      </w:r>
      <w:r w:rsidR="003E266E" w:rsidRPr="003925F1">
        <w:rPr>
          <w:rFonts w:ascii="Arial" w:eastAsia="Arial" w:hAnsi="Arial" w:cs="Arial"/>
          <w:kern w:val="0"/>
          <w:lang w:val="en-US" w:eastAsia="ja-JP"/>
        </w:rPr>
        <w:t>with</w:t>
      </w:r>
      <w:r w:rsidR="00C845C7" w:rsidRPr="003925F1">
        <w:rPr>
          <w:rFonts w:ascii="Arial" w:eastAsia="Arial" w:hAnsi="Arial" w:cs="Arial"/>
          <w:kern w:val="0"/>
          <w:lang w:val="en-US" w:eastAsia="ja-JP"/>
        </w:rPr>
        <w:t xml:space="preserve"> diverse individuals. My pharmacy works given me insight into </w:t>
      </w:r>
      <w:r w:rsidR="003E266E" w:rsidRPr="003925F1">
        <w:rPr>
          <w:rFonts w:ascii="Arial" w:eastAsia="Arial" w:hAnsi="Arial" w:cs="Arial"/>
          <w:kern w:val="0"/>
          <w:lang w:val="en-US" w:eastAsia="ja-JP"/>
        </w:rPr>
        <w:t>medication</w:t>
      </w:r>
      <w:r w:rsidR="00C845C7" w:rsidRPr="003925F1">
        <w:rPr>
          <w:rFonts w:ascii="Arial" w:eastAsia="Arial" w:hAnsi="Arial" w:cs="Arial"/>
          <w:kern w:val="0"/>
          <w:lang w:val="en-US" w:eastAsia="ja-JP"/>
        </w:rPr>
        <w:t xml:space="preserve"> management, record-keeping, and patient interaction, while my qualifications covered </w:t>
      </w:r>
      <w:r w:rsidR="009667AB" w:rsidRPr="003925F1">
        <w:rPr>
          <w:rFonts w:ascii="Arial" w:eastAsia="Arial" w:hAnsi="Arial" w:cs="Arial"/>
          <w:kern w:val="0"/>
          <w:lang w:val="en-US" w:eastAsia="ja-JP"/>
        </w:rPr>
        <w:t xml:space="preserve">areas like care planning, safeguarding, and promoting independence. These skills are transferable to various roles in health </w:t>
      </w:r>
      <w:r w:rsidR="003E266E" w:rsidRPr="003925F1">
        <w:rPr>
          <w:rFonts w:ascii="Arial" w:eastAsia="Arial" w:hAnsi="Arial" w:cs="Arial"/>
          <w:kern w:val="0"/>
          <w:lang w:val="en-US" w:eastAsia="ja-JP"/>
        </w:rPr>
        <w:t>and social care, like support work, care coordination, or even progressing to roles like a team leader.</w:t>
      </w:r>
    </w:p>
    <w:p w14:paraId="496D1ED6" w14:textId="12BF25AD" w:rsidR="000B36B3" w:rsidRPr="003925F1" w:rsidRDefault="009C7AF1" w:rsidP="003925F1">
      <w:pPr>
        <w:pStyle w:val="ListParagraph"/>
        <w:numPr>
          <w:ilvl w:val="0"/>
          <w:numId w:val="3"/>
        </w:numPr>
        <w:suppressAutoHyphens w:val="0"/>
        <w:autoSpaceDN/>
        <w:spacing w:line="360" w:lineRule="auto"/>
        <w:rPr>
          <w:rFonts w:ascii="Arial" w:eastAsia="Arial" w:hAnsi="Arial" w:cs="Arial"/>
          <w:kern w:val="0"/>
          <w:lang w:val="en-US" w:eastAsia="ja-JP"/>
        </w:rPr>
      </w:pPr>
      <w:r w:rsidRPr="003925F1">
        <w:rPr>
          <w:rFonts w:ascii="Arial" w:eastAsia="Arial" w:hAnsi="Arial" w:cs="Arial"/>
          <w:kern w:val="0"/>
          <w:lang w:val="en-US" w:eastAsia="ja-JP"/>
        </w:rPr>
        <w:t xml:space="preserve">My </w:t>
      </w:r>
      <w:r w:rsidR="00F46A23" w:rsidRPr="003925F1">
        <w:rPr>
          <w:rFonts w:ascii="Arial" w:eastAsia="Arial" w:hAnsi="Arial" w:cs="Arial"/>
          <w:kern w:val="0"/>
          <w:lang w:val="en-US" w:eastAsia="ja-JP"/>
        </w:rPr>
        <w:t>strengths</w:t>
      </w:r>
      <w:r w:rsidRPr="003925F1">
        <w:rPr>
          <w:rFonts w:ascii="Arial" w:eastAsia="Arial" w:hAnsi="Arial" w:cs="Arial"/>
          <w:kern w:val="0"/>
          <w:lang w:val="en-US" w:eastAsia="ja-JP"/>
        </w:rPr>
        <w:t xml:space="preserve"> include </w:t>
      </w:r>
      <w:r w:rsidR="006E1067" w:rsidRPr="003925F1">
        <w:rPr>
          <w:rFonts w:ascii="Arial" w:eastAsia="Arial" w:hAnsi="Arial" w:cs="Arial"/>
          <w:kern w:val="0"/>
          <w:lang w:val="en-US" w:eastAsia="ja-JP"/>
        </w:rPr>
        <w:t xml:space="preserve">strong communication and interpersonal skills from working with patients and healthcare professionals, a solid understanding of health and social care </w:t>
      </w:r>
      <w:r w:rsidR="00132FA2" w:rsidRPr="003925F1">
        <w:rPr>
          <w:rFonts w:ascii="Arial" w:eastAsia="Arial" w:hAnsi="Arial" w:cs="Arial"/>
          <w:kern w:val="0"/>
          <w:lang w:val="en-US" w:eastAsia="ja-JP"/>
        </w:rPr>
        <w:t>principle</w:t>
      </w:r>
      <w:r w:rsidR="007C7AB2" w:rsidRPr="003925F1">
        <w:rPr>
          <w:rFonts w:ascii="Arial" w:eastAsia="Arial" w:hAnsi="Arial" w:cs="Arial"/>
          <w:kern w:val="0"/>
          <w:lang w:val="en-US" w:eastAsia="ja-JP"/>
        </w:rPr>
        <w:t>s. To be a social worker I would bring empathy</w:t>
      </w:r>
      <w:r w:rsidR="000C66C7" w:rsidRPr="003925F1">
        <w:rPr>
          <w:rFonts w:ascii="Arial" w:eastAsia="Arial" w:hAnsi="Arial" w:cs="Arial"/>
          <w:kern w:val="0"/>
          <w:lang w:val="en-US" w:eastAsia="ja-JP"/>
        </w:rPr>
        <w:t xml:space="preserve"> and understanding of </w:t>
      </w:r>
      <w:r w:rsidR="00F46A23" w:rsidRPr="003925F1">
        <w:rPr>
          <w:rFonts w:ascii="Arial" w:eastAsia="Arial" w:hAnsi="Arial" w:cs="Arial"/>
          <w:kern w:val="0"/>
          <w:lang w:val="en-US" w:eastAsia="ja-JP"/>
        </w:rPr>
        <w:t>patient’s</w:t>
      </w:r>
      <w:r w:rsidR="000C66C7" w:rsidRPr="003925F1">
        <w:rPr>
          <w:rFonts w:ascii="Arial" w:eastAsia="Arial" w:hAnsi="Arial" w:cs="Arial"/>
          <w:kern w:val="0"/>
          <w:lang w:val="en-US" w:eastAsia="ja-JP"/>
        </w:rPr>
        <w:t xml:space="preserve"> needs, ability to build trust and relationships I would promote independence</w:t>
      </w:r>
      <w:r w:rsidR="00777FCC" w:rsidRPr="003925F1">
        <w:rPr>
          <w:rFonts w:ascii="Arial" w:eastAsia="Arial" w:hAnsi="Arial" w:cs="Arial"/>
          <w:kern w:val="0"/>
          <w:lang w:val="en-US" w:eastAsia="ja-JP"/>
        </w:rPr>
        <w:t>, knowledge of safeguarding procedures, and organizational skills with attention to detail</w:t>
      </w:r>
      <w:r w:rsidR="00F46A23" w:rsidRPr="003925F1">
        <w:rPr>
          <w:rFonts w:ascii="Arial" w:eastAsia="Arial" w:hAnsi="Arial" w:cs="Arial"/>
          <w:kern w:val="0"/>
          <w:lang w:val="en-US" w:eastAsia="ja-JP"/>
        </w:rPr>
        <w:t xml:space="preserve">. </w:t>
      </w:r>
    </w:p>
    <w:p w14:paraId="267D12EB" w14:textId="1FBDBAE0" w:rsidR="00891C5F" w:rsidRPr="003925F1" w:rsidRDefault="00260E97" w:rsidP="003925F1">
      <w:pPr>
        <w:pStyle w:val="ListParagraph"/>
        <w:numPr>
          <w:ilvl w:val="0"/>
          <w:numId w:val="3"/>
        </w:numPr>
        <w:suppressAutoHyphens w:val="0"/>
        <w:autoSpaceDN/>
        <w:spacing w:line="360" w:lineRule="auto"/>
        <w:rPr>
          <w:rFonts w:ascii="Arial" w:eastAsia="Arial" w:hAnsi="Arial" w:cs="Arial"/>
          <w:kern w:val="0"/>
          <w:lang w:val="en-US" w:eastAsia="ja-JP"/>
        </w:rPr>
      </w:pPr>
      <w:r w:rsidRPr="003925F1">
        <w:rPr>
          <w:rFonts w:ascii="Arial" w:eastAsia="Arial" w:hAnsi="Arial" w:cs="Arial"/>
          <w:kern w:val="0"/>
          <w:lang w:val="en-US" w:eastAsia="ja-JP"/>
        </w:rPr>
        <w:t xml:space="preserve">To address any development areas, I would say advanced care </w:t>
      </w:r>
      <w:r w:rsidR="00B178ED" w:rsidRPr="003925F1">
        <w:rPr>
          <w:rFonts w:ascii="Arial" w:eastAsia="Arial" w:hAnsi="Arial" w:cs="Arial"/>
          <w:kern w:val="0"/>
          <w:lang w:val="en-US" w:eastAsia="ja-JP"/>
        </w:rPr>
        <w:t xml:space="preserve">planning and digital skills are areas I would like to focus on. Given my pharmacy background, </w:t>
      </w:r>
      <w:r w:rsidR="002B21B6" w:rsidRPr="003925F1">
        <w:rPr>
          <w:rFonts w:ascii="Arial" w:eastAsia="Arial" w:hAnsi="Arial" w:cs="Arial"/>
          <w:kern w:val="0"/>
          <w:lang w:val="en-US" w:eastAsia="ja-JP"/>
        </w:rPr>
        <w:t>I’m</w:t>
      </w:r>
      <w:r w:rsidR="00B178ED" w:rsidRPr="003925F1">
        <w:rPr>
          <w:rFonts w:ascii="Arial" w:eastAsia="Arial" w:hAnsi="Arial" w:cs="Arial"/>
          <w:kern w:val="0"/>
          <w:lang w:val="en-US" w:eastAsia="ja-JP"/>
        </w:rPr>
        <w:t xml:space="preserve"> comfortable with </w:t>
      </w:r>
      <w:r w:rsidR="00F96520" w:rsidRPr="003925F1">
        <w:rPr>
          <w:rFonts w:ascii="Arial" w:eastAsia="Arial" w:hAnsi="Arial" w:cs="Arial"/>
          <w:kern w:val="0"/>
          <w:lang w:val="en-US" w:eastAsia="ja-JP"/>
        </w:rPr>
        <w:t xml:space="preserve">medication management, but I would love to explore more </w:t>
      </w:r>
      <w:r w:rsidR="002B21B6" w:rsidRPr="003925F1">
        <w:rPr>
          <w:rFonts w:ascii="Arial" w:eastAsia="Arial" w:hAnsi="Arial" w:cs="Arial"/>
          <w:kern w:val="0"/>
          <w:lang w:val="en-US" w:eastAsia="ja-JP"/>
        </w:rPr>
        <w:t>in</w:t>
      </w:r>
      <w:r w:rsidR="00F96520" w:rsidRPr="003925F1">
        <w:rPr>
          <w:rFonts w:ascii="Arial" w:eastAsia="Arial" w:hAnsi="Arial" w:cs="Arial"/>
          <w:kern w:val="0"/>
          <w:lang w:val="en-US" w:eastAsia="ja-JP"/>
        </w:rPr>
        <w:t xml:space="preserve"> specialized knowledge in areas like mental health or dementia care. In terms of gaps, </w:t>
      </w:r>
      <w:r w:rsidR="006725E1" w:rsidRPr="003925F1">
        <w:rPr>
          <w:rFonts w:ascii="Arial" w:eastAsia="Arial" w:hAnsi="Arial" w:cs="Arial"/>
          <w:kern w:val="0"/>
          <w:lang w:val="en-US" w:eastAsia="ja-JP"/>
        </w:rPr>
        <w:t xml:space="preserve">I do </w:t>
      </w:r>
      <w:r w:rsidR="002B21B6" w:rsidRPr="003925F1">
        <w:rPr>
          <w:rFonts w:ascii="Arial" w:eastAsia="Arial" w:hAnsi="Arial" w:cs="Arial"/>
          <w:kern w:val="0"/>
          <w:lang w:val="en-US" w:eastAsia="ja-JP"/>
        </w:rPr>
        <w:t>recognize</w:t>
      </w:r>
      <w:r w:rsidR="006725E1" w:rsidRPr="003925F1">
        <w:rPr>
          <w:rFonts w:ascii="Arial" w:eastAsia="Arial" w:hAnsi="Arial" w:cs="Arial"/>
          <w:kern w:val="0"/>
          <w:lang w:val="en-US" w:eastAsia="ja-JP"/>
        </w:rPr>
        <w:t xml:space="preserve"> that I have limited experience in residential care and managing complex situations</w:t>
      </w:r>
      <w:r w:rsidR="0028181D" w:rsidRPr="003925F1">
        <w:rPr>
          <w:rFonts w:ascii="Arial" w:eastAsia="Arial" w:hAnsi="Arial" w:cs="Arial"/>
          <w:kern w:val="0"/>
          <w:lang w:val="en-US" w:eastAsia="ja-JP"/>
        </w:rPr>
        <w:t xml:space="preserve"> could be a challenge, however that could be </w:t>
      </w:r>
      <w:r w:rsidR="002B21B6" w:rsidRPr="003925F1">
        <w:rPr>
          <w:rFonts w:ascii="Arial" w:eastAsia="Arial" w:hAnsi="Arial" w:cs="Arial"/>
          <w:kern w:val="0"/>
          <w:lang w:val="en-US" w:eastAsia="ja-JP"/>
        </w:rPr>
        <w:t>solved</w:t>
      </w:r>
      <w:r w:rsidR="0028181D" w:rsidRPr="003925F1">
        <w:rPr>
          <w:rFonts w:ascii="Arial" w:eastAsia="Arial" w:hAnsi="Arial" w:cs="Arial"/>
          <w:kern w:val="0"/>
          <w:lang w:val="en-US" w:eastAsia="ja-JP"/>
        </w:rPr>
        <w:t xml:space="preserve"> through </w:t>
      </w:r>
      <w:r w:rsidR="002B21B6" w:rsidRPr="003925F1">
        <w:rPr>
          <w:rFonts w:ascii="Arial" w:eastAsia="Arial" w:hAnsi="Arial" w:cs="Arial"/>
          <w:kern w:val="0"/>
          <w:lang w:val="en-US" w:eastAsia="ja-JP"/>
        </w:rPr>
        <w:t>training</w:t>
      </w:r>
      <w:r w:rsidR="0028181D" w:rsidRPr="003925F1">
        <w:rPr>
          <w:rFonts w:ascii="Arial" w:eastAsia="Arial" w:hAnsi="Arial" w:cs="Arial"/>
          <w:kern w:val="0"/>
          <w:lang w:val="en-US" w:eastAsia="ja-JP"/>
        </w:rPr>
        <w:t xml:space="preserve"> or shadowing</w:t>
      </w:r>
      <w:r w:rsidR="002B21B6" w:rsidRPr="003925F1">
        <w:rPr>
          <w:rFonts w:ascii="Arial" w:eastAsia="Arial" w:hAnsi="Arial" w:cs="Arial"/>
          <w:kern w:val="0"/>
          <w:lang w:val="en-US" w:eastAsia="ja-JP"/>
        </w:rPr>
        <w:t>.</w:t>
      </w:r>
    </w:p>
    <w:p w14:paraId="5C397E1F" w14:textId="0E94416C" w:rsidR="00891C5F" w:rsidRPr="003925F1" w:rsidRDefault="00442F3A" w:rsidP="003925F1">
      <w:pPr>
        <w:pStyle w:val="ListParagraph"/>
        <w:numPr>
          <w:ilvl w:val="0"/>
          <w:numId w:val="3"/>
        </w:numPr>
        <w:suppressAutoHyphens w:val="0"/>
        <w:autoSpaceDN/>
        <w:spacing w:line="360" w:lineRule="auto"/>
        <w:rPr>
          <w:rFonts w:ascii="Arial" w:eastAsia="Arial" w:hAnsi="Arial" w:cs="Arial"/>
          <w:kern w:val="0"/>
          <w:lang w:val="en-US" w:eastAsia="ja-JP"/>
        </w:rPr>
      </w:pPr>
      <w:r w:rsidRPr="003925F1">
        <w:rPr>
          <w:rFonts w:ascii="Arial" w:eastAsia="Arial" w:hAnsi="Arial" w:cs="Arial"/>
          <w:kern w:val="0"/>
          <w:lang w:val="en-US" w:eastAsia="ja-JP"/>
        </w:rPr>
        <w:t>A sup</w:t>
      </w:r>
      <w:r w:rsidR="00622422" w:rsidRPr="003925F1">
        <w:rPr>
          <w:rFonts w:ascii="Arial" w:eastAsia="Arial" w:hAnsi="Arial" w:cs="Arial"/>
          <w:kern w:val="0"/>
          <w:lang w:val="en-US" w:eastAsia="ja-JP"/>
        </w:rPr>
        <w:t xml:space="preserve">ervisor or manager can provide guidance and feedback on my practice, while a mentor can offer advice and share their experiences. Training providers can </w:t>
      </w:r>
      <w:r w:rsidR="00F1234F" w:rsidRPr="003925F1">
        <w:rPr>
          <w:rFonts w:ascii="Arial" w:eastAsia="Arial" w:hAnsi="Arial" w:cs="Arial"/>
          <w:kern w:val="0"/>
          <w:lang w:val="en-US" w:eastAsia="ja-JP"/>
        </w:rPr>
        <w:t xml:space="preserve">deliver courses or workshops to fill in specific skill gaps, like advances care planning or digital literacy. </w:t>
      </w:r>
      <w:r w:rsidR="008A1FE1" w:rsidRPr="003925F1">
        <w:rPr>
          <w:rFonts w:ascii="Arial" w:eastAsia="Arial" w:hAnsi="Arial" w:cs="Arial"/>
          <w:kern w:val="0"/>
          <w:lang w:val="en-US" w:eastAsia="ja-JP"/>
        </w:rPr>
        <w:t xml:space="preserve">Peers and colleagues can also be a great resource for learning approaches. Additionally, I can consider reaching out to </w:t>
      </w:r>
      <w:r w:rsidR="00A0067B" w:rsidRPr="003925F1">
        <w:rPr>
          <w:rFonts w:ascii="Arial" w:eastAsia="Arial" w:hAnsi="Arial" w:cs="Arial"/>
          <w:kern w:val="0"/>
          <w:lang w:val="en-US" w:eastAsia="ja-JP"/>
        </w:rPr>
        <w:t>professional bodies like skills for care</w:t>
      </w:r>
      <w:r w:rsidR="002105F9" w:rsidRPr="003925F1">
        <w:rPr>
          <w:rFonts w:ascii="Arial" w:eastAsia="Arial" w:hAnsi="Arial" w:cs="Arial"/>
          <w:kern w:val="0"/>
          <w:lang w:val="en-US" w:eastAsia="ja-JP"/>
        </w:rPr>
        <w:t xml:space="preserve"> (</w:t>
      </w:r>
      <w:r w:rsidR="00E027AE" w:rsidRPr="003925F1">
        <w:rPr>
          <w:rFonts w:ascii="Arial" w:eastAsia="Arial" w:hAnsi="Arial" w:cs="Arial"/>
          <w:kern w:val="0"/>
          <w:lang w:val="en-US" w:eastAsia="ja-JP"/>
        </w:rPr>
        <w:t>skills for care, 2024)</w:t>
      </w:r>
      <w:r w:rsidR="00A0067B" w:rsidRPr="003925F1">
        <w:rPr>
          <w:rFonts w:ascii="Arial" w:eastAsia="Arial" w:hAnsi="Arial" w:cs="Arial"/>
          <w:kern w:val="0"/>
          <w:lang w:val="en-US" w:eastAsia="ja-JP"/>
        </w:rPr>
        <w:t xml:space="preserve"> or the care quality commission</w:t>
      </w:r>
      <w:r w:rsidR="006F2927" w:rsidRPr="003925F1">
        <w:rPr>
          <w:rFonts w:ascii="Arial" w:eastAsia="Arial" w:hAnsi="Arial" w:cs="Arial"/>
          <w:kern w:val="0"/>
          <w:lang w:val="en-US" w:eastAsia="ja-JP"/>
        </w:rPr>
        <w:t xml:space="preserve"> (care quality commissions, 2018)</w:t>
      </w:r>
      <w:r w:rsidR="00A0067B" w:rsidRPr="003925F1">
        <w:rPr>
          <w:rFonts w:ascii="Arial" w:eastAsia="Arial" w:hAnsi="Arial" w:cs="Arial"/>
          <w:kern w:val="0"/>
          <w:lang w:val="en-US" w:eastAsia="ja-JP"/>
        </w:rPr>
        <w:t xml:space="preserve"> for guidance </w:t>
      </w:r>
      <w:r w:rsidR="00EA78AE" w:rsidRPr="003925F1">
        <w:rPr>
          <w:rFonts w:ascii="Arial" w:eastAsia="Arial" w:hAnsi="Arial" w:cs="Arial"/>
          <w:kern w:val="0"/>
          <w:lang w:val="en-US" w:eastAsia="ja-JP"/>
        </w:rPr>
        <w:t xml:space="preserve">on development opportunities and industry standards. </w:t>
      </w:r>
      <w:r w:rsidR="008A1FE1" w:rsidRPr="003925F1">
        <w:rPr>
          <w:rFonts w:ascii="Arial" w:eastAsia="Arial" w:hAnsi="Arial" w:cs="Arial"/>
          <w:kern w:val="0"/>
          <w:lang w:val="en-US" w:eastAsia="ja-JP"/>
        </w:rPr>
        <w:t xml:space="preserve"> </w:t>
      </w:r>
      <w:r w:rsidR="00EA78AE" w:rsidRPr="003925F1">
        <w:rPr>
          <w:rFonts w:ascii="Arial" w:eastAsia="Arial" w:hAnsi="Arial" w:cs="Arial"/>
          <w:kern w:val="0"/>
          <w:lang w:val="en-US" w:eastAsia="ja-JP"/>
        </w:rPr>
        <w:t>31</w:t>
      </w:r>
      <w:r w:rsidR="00D24CD4" w:rsidRPr="003925F1">
        <w:rPr>
          <w:rFonts w:ascii="Arial" w:eastAsia="Arial" w:hAnsi="Arial" w:cs="Arial"/>
          <w:kern w:val="0"/>
          <w:lang w:val="en-US" w:eastAsia="ja-JP"/>
        </w:rPr>
        <w:t>8</w:t>
      </w:r>
    </w:p>
    <w:p w14:paraId="00C675FF" w14:textId="77777777" w:rsidR="008D37C2" w:rsidRPr="003925F1" w:rsidRDefault="008D37C2" w:rsidP="003925F1">
      <w:pPr>
        <w:pStyle w:val="p1"/>
        <w:numPr>
          <w:ilvl w:val="0"/>
          <w:numId w:val="3"/>
        </w:numPr>
        <w:spacing w:line="360" w:lineRule="auto"/>
        <w:rPr>
          <w:rFonts w:ascii="Arial" w:hAnsi="Arial" w:cs="Arial"/>
          <w:sz w:val="22"/>
          <w:szCs w:val="22"/>
        </w:rPr>
      </w:pPr>
      <w:r w:rsidRPr="003925F1">
        <w:rPr>
          <w:rStyle w:val="s1"/>
          <w:rFonts w:ascii="Arial" w:hAnsi="Arial" w:cs="Arial"/>
          <w:sz w:val="22"/>
          <w:szCs w:val="22"/>
        </w:rPr>
        <w:t xml:space="preserve">[My pharmacy experience has also developed my understanding of multi-disciplinary working. I regularly liaised with GPs, district nurses, and care homes to ensure safe </w:t>
      </w:r>
      <w:r w:rsidRPr="003925F1">
        <w:rPr>
          <w:rStyle w:val="s1"/>
          <w:rFonts w:ascii="Arial" w:hAnsi="Arial" w:cs="Arial"/>
          <w:sz w:val="22"/>
          <w:szCs w:val="22"/>
        </w:rPr>
        <w:lastRenderedPageBreak/>
        <w:t>medication management for elderly patients, some of whom had dementia. This gave me insight into the challenges of fragmentation in health and social care and the importance of clear communication. However, I recognise a gap in my direct experience of statutory social work duties such as safeguarding enquiries under Section 42 of the Care Act 2014. To address this, I plan to complete online training through SCIE and seek voluntary experience in a day centre for people with dementia to build practical confidence in this area.]</w:t>
      </w:r>
    </w:p>
    <w:p w14:paraId="0559DF95" w14:textId="77777777" w:rsidR="008D37C2" w:rsidRPr="003925F1" w:rsidRDefault="008D37C2" w:rsidP="003925F1">
      <w:pPr>
        <w:pStyle w:val="ListParagraph"/>
        <w:numPr>
          <w:ilvl w:val="0"/>
          <w:numId w:val="3"/>
        </w:numPr>
        <w:suppressAutoHyphens w:val="0"/>
        <w:autoSpaceDN/>
        <w:spacing w:line="360" w:lineRule="auto"/>
        <w:rPr>
          <w:rFonts w:ascii="Arial" w:eastAsia="Arial" w:hAnsi="Arial" w:cs="Arial"/>
          <w:kern w:val="0"/>
          <w:lang w:val="en-US" w:eastAsia="ja-JP"/>
        </w:rPr>
      </w:pPr>
    </w:p>
    <w:p w14:paraId="527F2C58" w14:textId="77777777" w:rsidR="007C1C1D" w:rsidRDefault="007C1C1D" w:rsidP="007C1C1D">
      <w:pPr>
        <w:suppressAutoHyphens w:val="0"/>
        <w:autoSpaceDN/>
        <w:spacing w:line="360" w:lineRule="auto"/>
        <w:rPr>
          <w:rFonts w:ascii="Arial" w:eastAsia="Arial" w:hAnsi="Arial" w:cs="Arial"/>
          <w:b/>
          <w:bCs/>
          <w:kern w:val="0"/>
          <w:lang w:val="en-US" w:eastAsia="ja-JP"/>
        </w:rPr>
      </w:pPr>
    </w:p>
    <w:p w14:paraId="35407395" w14:textId="77777777" w:rsidR="007C1C1D" w:rsidRDefault="007C1C1D" w:rsidP="007C1C1D">
      <w:pPr>
        <w:suppressAutoHyphens w:val="0"/>
        <w:autoSpaceDN/>
        <w:spacing w:line="360" w:lineRule="auto"/>
        <w:rPr>
          <w:rFonts w:ascii="Arial" w:eastAsia="Arial" w:hAnsi="Arial" w:cs="Arial"/>
          <w:b/>
          <w:bCs/>
          <w:kern w:val="0"/>
          <w:lang w:val="en-US" w:eastAsia="ja-JP"/>
        </w:rPr>
      </w:pPr>
    </w:p>
    <w:p w14:paraId="5EB31C16" w14:textId="3E3D3E29" w:rsidR="007C1C1D" w:rsidRDefault="007C1C1D" w:rsidP="007C1C1D">
      <w:pPr>
        <w:suppressAutoHyphens w:val="0"/>
        <w:autoSpaceDN/>
        <w:spacing w:line="360" w:lineRule="auto"/>
        <w:rPr>
          <w:rFonts w:ascii="Arial" w:eastAsia="Arial" w:hAnsi="Arial" w:cs="Arial"/>
          <w:b/>
          <w:bCs/>
          <w:kern w:val="0"/>
          <w:lang w:val="en-US" w:eastAsia="ja-JP"/>
        </w:rPr>
      </w:pPr>
      <w:r>
        <w:rPr>
          <w:rFonts w:ascii="Arial" w:eastAsia="Arial" w:hAnsi="Arial" w:cs="Arial"/>
          <w:b/>
          <w:bCs/>
          <w:kern w:val="0"/>
          <w:lang w:val="en-US" w:eastAsia="ja-JP"/>
        </w:rPr>
        <w:t>Create an action plan and timeline</w:t>
      </w:r>
    </w:p>
    <w:p w14:paraId="179C691F" w14:textId="57EF7DB9" w:rsidR="007C1C1D" w:rsidRPr="009C714F" w:rsidRDefault="004C7911" w:rsidP="00717B9A">
      <w:pPr>
        <w:pStyle w:val="ListParagraph"/>
        <w:numPr>
          <w:ilvl w:val="0"/>
          <w:numId w:val="10"/>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 xml:space="preserve"> The specific steps I would take to develop the necessary skills </w:t>
      </w:r>
      <w:r w:rsidR="00C8460B">
        <w:rPr>
          <w:rFonts w:ascii="Arial" w:eastAsia="Arial" w:hAnsi="Arial" w:cs="Arial"/>
          <w:kern w:val="0"/>
          <w:lang w:val="en-US" w:eastAsia="ja-JP"/>
        </w:rPr>
        <w:t>are</w:t>
      </w:r>
      <w:r>
        <w:rPr>
          <w:rFonts w:ascii="Arial" w:eastAsia="Arial" w:hAnsi="Arial" w:cs="Arial"/>
          <w:kern w:val="0"/>
          <w:lang w:val="en-US" w:eastAsia="ja-JP"/>
        </w:rPr>
        <w:t xml:space="preserve"> identify </w:t>
      </w:r>
      <w:r w:rsidR="00712630">
        <w:rPr>
          <w:rFonts w:ascii="Arial" w:eastAsia="Arial" w:hAnsi="Arial" w:cs="Arial"/>
          <w:kern w:val="0"/>
          <w:lang w:val="en-US" w:eastAsia="ja-JP"/>
        </w:rPr>
        <w:t xml:space="preserve">gaps, seek </w:t>
      </w:r>
      <w:r w:rsidR="009C714F">
        <w:rPr>
          <w:rFonts w:ascii="Arial" w:eastAsia="Arial" w:hAnsi="Arial" w:cs="Arial"/>
          <w:kern w:val="0"/>
          <w:lang w:val="en-US" w:eastAsia="ja-JP"/>
        </w:rPr>
        <w:t>feedback</w:t>
      </w:r>
      <w:r w:rsidR="00712630">
        <w:rPr>
          <w:rFonts w:ascii="Arial" w:eastAsia="Arial" w:hAnsi="Arial" w:cs="Arial"/>
          <w:kern w:val="0"/>
          <w:lang w:val="en-US" w:eastAsia="ja-JP"/>
        </w:rPr>
        <w:t xml:space="preserve">, </w:t>
      </w:r>
      <w:r w:rsidR="009C714F">
        <w:rPr>
          <w:rFonts w:ascii="Arial" w:eastAsia="Arial" w:hAnsi="Arial" w:cs="Arial"/>
          <w:kern w:val="0"/>
          <w:lang w:val="en-US" w:eastAsia="ja-JP"/>
        </w:rPr>
        <w:t>and</w:t>
      </w:r>
      <w:r w:rsidR="00712630">
        <w:rPr>
          <w:rFonts w:ascii="Arial" w:eastAsia="Arial" w:hAnsi="Arial" w:cs="Arial"/>
          <w:kern w:val="0"/>
          <w:lang w:val="en-US" w:eastAsia="ja-JP"/>
        </w:rPr>
        <w:t xml:space="preserve"> </w:t>
      </w:r>
      <w:r w:rsidR="009C714F">
        <w:rPr>
          <w:rFonts w:ascii="Arial" w:eastAsia="Arial" w:hAnsi="Arial" w:cs="Arial"/>
          <w:kern w:val="0"/>
          <w:lang w:val="en-US" w:eastAsia="ja-JP"/>
        </w:rPr>
        <w:t>pursue</w:t>
      </w:r>
      <w:r w:rsidR="00712630">
        <w:rPr>
          <w:rFonts w:ascii="Arial" w:eastAsia="Arial" w:hAnsi="Arial" w:cs="Arial"/>
          <w:kern w:val="0"/>
          <w:lang w:val="en-US" w:eastAsia="ja-JP"/>
        </w:rPr>
        <w:t xml:space="preserve"> relevant training (e.g., skills for care, SCIE). Shadow experiences workers, practice </w:t>
      </w:r>
      <w:r w:rsidR="009C714F">
        <w:rPr>
          <w:rFonts w:ascii="Arial" w:eastAsia="Arial" w:hAnsi="Arial" w:cs="Arial"/>
          <w:kern w:val="0"/>
          <w:lang w:val="en-US" w:eastAsia="ja-JP"/>
        </w:rPr>
        <w:t>reflection,</w:t>
      </w:r>
      <w:r w:rsidR="00712630">
        <w:rPr>
          <w:rFonts w:ascii="Arial" w:eastAsia="Arial" w:hAnsi="Arial" w:cs="Arial"/>
          <w:kern w:val="0"/>
          <w:lang w:val="en-US" w:eastAsia="ja-JP"/>
        </w:rPr>
        <w:t xml:space="preserve"> and find a mentor. Connect with peers and stay updated on </w:t>
      </w:r>
      <w:r w:rsidR="009C714F">
        <w:rPr>
          <w:rFonts w:ascii="Arial" w:eastAsia="Arial" w:hAnsi="Arial" w:cs="Arial"/>
          <w:kern w:val="0"/>
          <w:lang w:val="en-US" w:eastAsia="ja-JP"/>
        </w:rPr>
        <w:t>industry developments. Focus on skills like assessment, communication, and emotional resilience.</w:t>
      </w:r>
    </w:p>
    <w:p w14:paraId="33DE1EE5" w14:textId="34640A26" w:rsidR="009C714F" w:rsidRDefault="00492D31" w:rsidP="00492D31">
      <w:pPr>
        <w:suppressAutoHyphens w:val="0"/>
        <w:autoSpaceDN/>
        <w:spacing w:line="360" w:lineRule="auto"/>
        <w:rPr>
          <w:rFonts w:ascii="Arial" w:eastAsia="Arial" w:hAnsi="Arial" w:cs="Arial"/>
          <w:b/>
          <w:bCs/>
          <w:kern w:val="0"/>
          <w:lang w:val="en-US" w:eastAsia="ja-JP"/>
        </w:rPr>
      </w:pPr>
      <w:r>
        <w:rPr>
          <w:rFonts w:ascii="Arial" w:eastAsia="Arial" w:hAnsi="Arial" w:cs="Arial"/>
          <w:b/>
          <w:bCs/>
          <w:kern w:val="0"/>
          <w:lang w:val="en-US" w:eastAsia="ja-JP"/>
        </w:rPr>
        <w:t>Short-term (0-2 years)</w:t>
      </w:r>
    </w:p>
    <w:p w14:paraId="254F662B" w14:textId="15317DC4" w:rsidR="00492D31" w:rsidRPr="00717B9A" w:rsidRDefault="00492D31" w:rsidP="00717B9A">
      <w:pPr>
        <w:pStyle w:val="ListParagraph"/>
        <w:numPr>
          <w:ilvl w:val="0"/>
          <w:numId w:val="10"/>
        </w:numPr>
        <w:suppressAutoHyphens w:val="0"/>
        <w:autoSpaceDN/>
        <w:spacing w:line="360" w:lineRule="auto"/>
        <w:rPr>
          <w:rFonts w:ascii="Arial" w:eastAsia="Arial" w:hAnsi="Arial" w:cs="Arial"/>
          <w:kern w:val="0"/>
          <w:lang w:val="en-US" w:eastAsia="ja-JP"/>
        </w:rPr>
      </w:pPr>
      <w:r w:rsidRPr="00717B9A">
        <w:rPr>
          <w:rFonts w:ascii="Arial" w:eastAsia="Arial" w:hAnsi="Arial" w:cs="Arial"/>
          <w:kern w:val="0"/>
          <w:lang w:val="en-US" w:eastAsia="ja-JP"/>
        </w:rPr>
        <w:t xml:space="preserve">Identify skill gaps and areas for development </w:t>
      </w:r>
    </w:p>
    <w:p w14:paraId="2C786342" w14:textId="59E38BED" w:rsidR="00492D31" w:rsidRPr="00717B9A" w:rsidRDefault="00492D31" w:rsidP="00717B9A">
      <w:pPr>
        <w:pStyle w:val="ListParagraph"/>
        <w:numPr>
          <w:ilvl w:val="0"/>
          <w:numId w:val="10"/>
        </w:numPr>
        <w:suppressAutoHyphens w:val="0"/>
        <w:autoSpaceDN/>
        <w:spacing w:line="360" w:lineRule="auto"/>
        <w:rPr>
          <w:rFonts w:ascii="Arial" w:eastAsia="Arial" w:hAnsi="Arial" w:cs="Arial"/>
          <w:kern w:val="0"/>
          <w:lang w:val="en-US" w:eastAsia="ja-JP"/>
        </w:rPr>
      </w:pPr>
      <w:r w:rsidRPr="00717B9A">
        <w:rPr>
          <w:rFonts w:ascii="Arial" w:eastAsia="Arial" w:hAnsi="Arial" w:cs="Arial"/>
          <w:kern w:val="0"/>
          <w:lang w:val="en-US" w:eastAsia="ja-JP"/>
        </w:rPr>
        <w:t xml:space="preserve">Complete relevant training </w:t>
      </w:r>
    </w:p>
    <w:p w14:paraId="70E028F5" w14:textId="04B381D4" w:rsidR="00492D31" w:rsidRPr="00717B9A" w:rsidRDefault="00FA19D3" w:rsidP="00717B9A">
      <w:pPr>
        <w:pStyle w:val="ListParagraph"/>
        <w:numPr>
          <w:ilvl w:val="0"/>
          <w:numId w:val="10"/>
        </w:numPr>
        <w:suppressAutoHyphens w:val="0"/>
        <w:autoSpaceDN/>
        <w:spacing w:line="360" w:lineRule="auto"/>
        <w:rPr>
          <w:rFonts w:ascii="Arial" w:eastAsia="Arial" w:hAnsi="Arial" w:cs="Arial"/>
          <w:kern w:val="0"/>
          <w:lang w:val="en-US" w:eastAsia="ja-JP"/>
        </w:rPr>
      </w:pPr>
      <w:r w:rsidRPr="00717B9A">
        <w:rPr>
          <w:rFonts w:ascii="Arial" w:eastAsia="Arial" w:hAnsi="Arial" w:cs="Arial"/>
          <w:kern w:val="0"/>
          <w:lang w:val="en-US" w:eastAsia="ja-JP"/>
        </w:rPr>
        <w:t>Shadow experienced social workers (6-12 months)</w:t>
      </w:r>
    </w:p>
    <w:p w14:paraId="09981C35" w14:textId="29BF6358" w:rsidR="00FA19D3" w:rsidRPr="00717B9A" w:rsidRDefault="00FA19D3" w:rsidP="00717B9A">
      <w:pPr>
        <w:pStyle w:val="ListParagraph"/>
        <w:numPr>
          <w:ilvl w:val="0"/>
          <w:numId w:val="10"/>
        </w:numPr>
        <w:suppressAutoHyphens w:val="0"/>
        <w:autoSpaceDN/>
        <w:spacing w:line="360" w:lineRule="auto"/>
        <w:rPr>
          <w:rFonts w:ascii="Arial" w:eastAsia="Arial" w:hAnsi="Arial" w:cs="Arial"/>
          <w:kern w:val="0"/>
          <w:lang w:val="en-US" w:eastAsia="ja-JP"/>
        </w:rPr>
      </w:pPr>
      <w:r w:rsidRPr="00717B9A">
        <w:rPr>
          <w:rFonts w:ascii="Arial" w:eastAsia="Arial" w:hAnsi="Arial" w:cs="Arial"/>
          <w:kern w:val="0"/>
          <w:lang w:val="en-US" w:eastAsia="ja-JP"/>
        </w:rPr>
        <w:t>Start reflective practice and peer connections</w:t>
      </w:r>
    </w:p>
    <w:p w14:paraId="3C5C5009" w14:textId="44F091CD" w:rsidR="00FA19D3" w:rsidRPr="00717B9A" w:rsidRDefault="00FA19D3" w:rsidP="00717B9A">
      <w:pPr>
        <w:pStyle w:val="ListParagraph"/>
        <w:numPr>
          <w:ilvl w:val="0"/>
          <w:numId w:val="10"/>
        </w:numPr>
        <w:suppressAutoHyphens w:val="0"/>
        <w:autoSpaceDN/>
        <w:spacing w:line="360" w:lineRule="auto"/>
        <w:rPr>
          <w:rFonts w:ascii="Arial" w:eastAsia="Arial" w:hAnsi="Arial" w:cs="Arial"/>
          <w:kern w:val="0"/>
          <w:lang w:val="en-US" w:eastAsia="ja-JP"/>
        </w:rPr>
      </w:pPr>
      <w:r w:rsidRPr="00717B9A">
        <w:rPr>
          <w:rFonts w:ascii="Arial" w:eastAsia="Arial" w:hAnsi="Arial" w:cs="Arial"/>
          <w:kern w:val="0"/>
          <w:lang w:val="en-US" w:eastAsia="ja-JP"/>
        </w:rPr>
        <w:t>Develop a mentor relationship (within 1 year)</w:t>
      </w:r>
    </w:p>
    <w:p w14:paraId="53BC98DD" w14:textId="7A0D8A35" w:rsidR="009875A8" w:rsidRPr="00717B9A" w:rsidRDefault="009875A8" w:rsidP="00717B9A">
      <w:pPr>
        <w:pStyle w:val="p1"/>
        <w:numPr>
          <w:ilvl w:val="0"/>
          <w:numId w:val="10"/>
        </w:numPr>
        <w:spacing w:line="360" w:lineRule="auto"/>
        <w:rPr>
          <w:rFonts w:ascii="Arial" w:hAnsi="Arial" w:cs="Arial"/>
          <w:sz w:val="22"/>
          <w:szCs w:val="22"/>
        </w:rPr>
      </w:pPr>
      <w:r w:rsidRPr="00717B9A">
        <w:rPr>
          <w:rStyle w:val="s1"/>
          <w:rFonts w:ascii="Arial" w:hAnsi="Arial" w:cs="Arial"/>
          <w:sz w:val="22"/>
          <w:szCs w:val="22"/>
        </w:rPr>
        <w:t>In the short term, I will also prioritise my wellbeing and time management to prevent the kind of overwhelm I experienced this semester. This will include accessing university wellbeing services, creating a study schedule, and ensuring I have reliable IT equipment. By addressing these barriers early, I can ensure I remain engaged and meet academic requirements.</w:t>
      </w:r>
    </w:p>
    <w:p w14:paraId="726090D3" w14:textId="77777777" w:rsidR="009875A8" w:rsidRPr="00717B9A" w:rsidRDefault="009875A8" w:rsidP="00717B9A">
      <w:pPr>
        <w:pStyle w:val="ListParagraph"/>
        <w:numPr>
          <w:ilvl w:val="0"/>
          <w:numId w:val="10"/>
        </w:numPr>
        <w:suppressAutoHyphens w:val="0"/>
        <w:autoSpaceDN/>
        <w:spacing w:line="360" w:lineRule="auto"/>
        <w:rPr>
          <w:rFonts w:ascii="Arial" w:eastAsia="Arial" w:hAnsi="Arial" w:cs="Arial"/>
          <w:kern w:val="0"/>
          <w:lang w:val="en-US" w:eastAsia="ja-JP"/>
        </w:rPr>
      </w:pPr>
    </w:p>
    <w:p w14:paraId="59DB9083" w14:textId="61024C83" w:rsidR="00FA19D3" w:rsidRDefault="00EE4192" w:rsidP="00FA19D3">
      <w:pPr>
        <w:suppressAutoHyphens w:val="0"/>
        <w:autoSpaceDN/>
        <w:spacing w:line="360" w:lineRule="auto"/>
        <w:rPr>
          <w:rFonts w:ascii="Arial" w:eastAsia="Arial" w:hAnsi="Arial" w:cs="Arial"/>
          <w:b/>
          <w:bCs/>
          <w:kern w:val="0"/>
          <w:lang w:val="en-US" w:eastAsia="ja-JP"/>
        </w:rPr>
      </w:pPr>
      <w:r>
        <w:rPr>
          <w:rFonts w:ascii="Arial" w:eastAsia="Arial" w:hAnsi="Arial" w:cs="Arial"/>
          <w:b/>
          <w:bCs/>
          <w:kern w:val="0"/>
          <w:lang w:val="en-US" w:eastAsia="ja-JP"/>
        </w:rPr>
        <w:t>Medium-term (2-3 years)</w:t>
      </w:r>
    </w:p>
    <w:p w14:paraId="5C8B00CD" w14:textId="3CF6914F" w:rsidR="00EE4192" w:rsidRPr="00EE4192" w:rsidRDefault="00EE4192" w:rsidP="00EE4192">
      <w:pPr>
        <w:pStyle w:val="ListParagraph"/>
        <w:numPr>
          <w:ilvl w:val="0"/>
          <w:numId w:val="11"/>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 xml:space="preserve">Consolidate skills in assessment, communication, and </w:t>
      </w:r>
      <w:proofErr w:type="spellStart"/>
      <w:r>
        <w:rPr>
          <w:rFonts w:ascii="Arial" w:eastAsia="Arial" w:hAnsi="Arial" w:cs="Arial"/>
          <w:kern w:val="0"/>
          <w:lang w:val="en-US" w:eastAsia="ja-JP"/>
        </w:rPr>
        <w:t>emontial</w:t>
      </w:r>
      <w:proofErr w:type="spellEnd"/>
      <w:r>
        <w:rPr>
          <w:rFonts w:ascii="Arial" w:eastAsia="Arial" w:hAnsi="Arial" w:cs="Arial"/>
          <w:kern w:val="0"/>
          <w:lang w:val="en-US" w:eastAsia="ja-JP"/>
        </w:rPr>
        <w:t xml:space="preserve"> resilience</w:t>
      </w:r>
    </w:p>
    <w:p w14:paraId="33CFBDF1" w14:textId="0C5F38CA" w:rsidR="00EE4192" w:rsidRPr="00EE4192" w:rsidRDefault="00EE4192" w:rsidP="00EE4192">
      <w:pPr>
        <w:pStyle w:val="ListParagraph"/>
        <w:numPr>
          <w:ilvl w:val="0"/>
          <w:numId w:val="11"/>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 xml:space="preserve">Take on more complex cases or responsibilities </w:t>
      </w:r>
    </w:p>
    <w:p w14:paraId="254D5E40" w14:textId="568F624B" w:rsidR="00EE4192" w:rsidRPr="007A5C99" w:rsidRDefault="00EE4192" w:rsidP="00EE4192">
      <w:pPr>
        <w:pStyle w:val="ListParagraph"/>
        <w:numPr>
          <w:ilvl w:val="0"/>
          <w:numId w:val="11"/>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 xml:space="preserve">Attend industry </w:t>
      </w:r>
      <w:r w:rsidR="007A5C99">
        <w:rPr>
          <w:rFonts w:ascii="Arial" w:eastAsia="Arial" w:hAnsi="Arial" w:cs="Arial"/>
          <w:kern w:val="0"/>
          <w:lang w:val="en-US" w:eastAsia="ja-JP"/>
        </w:rPr>
        <w:t>conferences or workshops</w:t>
      </w:r>
    </w:p>
    <w:p w14:paraId="798F637A" w14:textId="445CB539" w:rsidR="007A5C99" w:rsidRPr="007A5C99" w:rsidRDefault="007A5C99" w:rsidP="00EE4192">
      <w:pPr>
        <w:pStyle w:val="ListParagraph"/>
        <w:numPr>
          <w:ilvl w:val="0"/>
          <w:numId w:val="11"/>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lastRenderedPageBreak/>
        <w:t xml:space="preserve">Publish or present on a topic related to social work practice </w:t>
      </w:r>
    </w:p>
    <w:p w14:paraId="486F3A6D" w14:textId="1CA460B5" w:rsidR="007A5C99" w:rsidRPr="007A5C99" w:rsidRDefault="007A5C99" w:rsidP="00EE4192">
      <w:pPr>
        <w:pStyle w:val="ListParagraph"/>
        <w:numPr>
          <w:ilvl w:val="0"/>
          <w:numId w:val="11"/>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 xml:space="preserve">Consider specializing in a </w:t>
      </w:r>
      <w:r w:rsidR="00C8460B">
        <w:rPr>
          <w:rFonts w:ascii="Arial" w:eastAsia="Arial" w:hAnsi="Arial" w:cs="Arial"/>
          <w:kern w:val="0"/>
          <w:lang w:val="en-US" w:eastAsia="ja-JP"/>
        </w:rPr>
        <w:t xml:space="preserve">specific </w:t>
      </w:r>
      <w:r>
        <w:rPr>
          <w:rFonts w:ascii="Arial" w:eastAsia="Arial" w:hAnsi="Arial" w:cs="Arial"/>
          <w:kern w:val="0"/>
          <w:lang w:val="en-US" w:eastAsia="ja-JP"/>
        </w:rPr>
        <w:t>area (e.g., dementia care, child protection)</w:t>
      </w:r>
    </w:p>
    <w:p w14:paraId="5FE7DD0E" w14:textId="7E922E1D" w:rsidR="007A5C99" w:rsidRDefault="00625C85" w:rsidP="007A5C99">
      <w:pPr>
        <w:suppressAutoHyphens w:val="0"/>
        <w:autoSpaceDN/>
        <w:spacing w:line="360" w:lineRule="auto"/>
        <w:rPr>
          <w:rFonts w:ascii="Arial" w:eastAsia="Arial" w:hAnsi="Arial" w:cs="Arial"/>
          <w:b/>
          <w:bCs/>
          <w:kern w:val="0"/>
          <w:lang w:val="en-US" w:eastAsia="ja-JP"/>
        </w:rPr>
      </w:pPr>
      <w:r>
        <w:rPr>
          <w:rFonts w:ascii="Arial" w:eastAsia="Arial" w:hAnsi="Arial" w:cs="Arial"/>
          <w:b/>
          <w:bCs/>
          <w:kern w:val="0"/>
          <w:lang w:val="en-US" w:eastAsia="ja-JP"/>
        </w:rPr>
        <w:t>Long-term (3-5 years)</w:t>
      </w:r>
    </w:p>
    <w:p w14:paraId="2098CD8D" w14:textId="30912301" w:rsidR="00625C85" w:rsidRPr="00625C85" w:rsidRDefault="00C8460B" w:rsidP="00625C85">
      <w:pPr>
        <w:pStyle w:val="ListParagraph"/>
        <w:numPr>
          <w:ilvl w:val="0"/>
          <w:numId w:val="12"/>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Achieving</w:t>
      </w:r>
      <w:r w:rsidR="00625C85">
        <w:rPr>
          <w:rFonts w:ascii="Arial" w:eastAsia="Arial" w:hAnsi="Arial" w:cs="Arial"/>
          <w:kern w:val="0"/>
          <w:lang w:val="en-US" w:eastAsia="ja-JP"/>
        </w:rPr>
        <w:t xml:space="preserve"> </w:t>
      </w:r>
      <w:r>
        <w:rPr>
          <w:rFonts w:ascii="Arial" w:eastAsia="Arial" w:hAnsi="Arial" w:cs="Arial"/>
          <w:kern w:val="0"/>
          <w:lang w:val="en-US" w:eastAsia="ja-JP"/>
        </w:rPr>
        <w:t>advanced</w:t>
      </w:r>
      <w:r w:rsidR="00625C85">
        <w:rPr>
          <w:rFonts w:ascii="Arial" w:eastAsia="Arial" w:hAnsi="Arial" w:cs="Arial"/>
          <w:kern w:val="0"/>
          <w:lang w:val="en-US" w:eastAsia="ja-JP"/>
        </w:rPr>
        <w:t xml:space="preserve"> </w:t>
      </w:r>
      <w:r>
        <w:rPr>
          <w:rFonts w:ascii="Arial" w:eastAsia="Arial" w:hAnsi="Arial" w:cs="Arial"/>
          <w:kern w:val="0"/>
          <w:lang w:val="en-US" w:eastAsia="ja-JP"/>
        </w:rPr>
        <w:t>qualifications</w:t>
      </w:r>
      <w:r w:rsidR="00625C85">
        <w:rPr>
          <w:rFonts w:ascii="Arial" w:eastAsia="Arial" w:hAnsi="Arial" w:cs="Arial"/>
          <w:kern w:val="0"/>
          <w:lang w:val="en-US" w:eastAsia="ja-JP"/>
        </w:rPr>
        <w:t xml:space="preserve"> </w:t>
      </w:r>
    </w:p>
    <w:p w14:paraId="368E31F3" w14:textId="40A130E2" w:rsidR="00625C85" w:rsidRPr="000D7929" w:rsidRDefault="000D7929" w:rsidP="00625C85">
      <w:pPr>
        <w:pStyle w:val="ListParagraph"/>
        <w:numPr>
          <w:ilvl w:val="0"/>
          <w:numId w:val="12"/>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Develop leadership or management skills</w:t>
      </w:r>
    </w:p>
    <w:p w14:paraId="7B7161C7" w14:textId="0AA141DC" w:rsidR="000D7929" w:rsidRPr="000D7929" w:rsidRDefault="000D7929" w:rsidP="00625C85">
      <w:pPr>
        <w:pStyle w:val="ListParagraph"/>
        <w:numPr>
          <w:ilvl w:val="0"/>
          <w:numId w:val="12"/>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 xml:space="preserve">Contribute to policy development or research </w:t>
      </w:r>
      <w:r w:rsidR="00C8460B">
        <w:rPr>
          <w:rFonts w:ascii="Arial" w:eastAsia="Arial" w:hAnsi="Arial" w:cs="Arial"/>
          <w:kern w:val="0"/>
          <w:lang w:val="en-US" w:eastAsia="ja-JP"/>
        </w:rPr>
        <w:t>projects</w:t>
      </w:r>
      <w:r>
        <w:rPr>
          <w:rFonts w:ascii="Arial" w:eastAsia="Arial" w:hAnsi="Arial" w:cs="Arial"/>
          <w:kern w:val="0"/>
          <w:lang w:val="en-US" w:eastAsia="ja-JP"/>
        </w:rPr>
        <w:t xml:space="preserve"> </w:t>
      </w:r>
    </w:p>
    <w:p w14:paraId="489A446E" w14:textId="5C88148D" w:rsidR="000D7929" w:rsidRPr="00C8460B" w:rsidRDefault="00C8460B" w:rsidP="00625C85">
      <w:pPr>
        <w:pStyle w:val="ListParagraph"/>
        <w:numPr>
          <w:ilvl w:val="0"/>
          <w:numId w:val="12"/>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Mentor</w:t>
      </w:r>
      <w:r w:rsidR="000D7929">
        <w:rPr>
          <w:rFonts w:ascii="Arial" w:eastAsia="Arial" w:hAnsi="Arial" w:cs="Arial"/>
          <w:kern w:val="0"/>
          <w:lang w:val="en-US" w:eastAsia="ja-JP"/>
        </w:rPr>
        <w:t xml:space="preserve"> or supervise </w:t>
      </w:r>
      <w:r>
        <w:rPr>
          <w:rFonts w:ascii="Arial" w:eastAsia="Arial" w:hAnsi="Arial" w:cs="Arial"/>
          <w:kern w:val="0"/>
          <w:lang w:val="en-US" w:eastAsia="ja-JP"/>
        </w:rPr>
        <w:t xml:space="preserve">junior social workers </w:t>
      </w:r>
    </w:p>
    <w:p w14:paraId="112BF270" w14:textId="61774AC8" w:rsidR="00C8460B" w:rsidRPr="00625C85" w:rsidRDefault="00C8460B" w:rsidP="00625C85">
      <w:pPr>
        <w:pStyle w:val="ListParagraph"/>
        <w:numPr>
          <w:ilvl w:val="0"/>
          <w:numId w:val="12"/>
        </w:numPr>
        <w:suppressAutoHyphens w:val="0"/>
        <w:autoSpaceDN/>
        <w:spacing w:line="360" w:lineRule="auto"/>
        <w:rPr>
          <w:rFonts w:ascii="Arial" w:eastAsia="Arial" w:hAnsi="Arial" w:cs="Arial"/>
          <w:b/>
          <w:bCs/>
          <w:kern w:val="0"/>
          <w:lang w:val="en-US" w:eastAsia="ja-JP"/>
        </w:rPr>
      </w:pPr>
      <w:r>
        <w:rPr>
          <w:rFonts w:ascii="Arial" w:eastAsia="Arial" w:hAnsi="Arial" w:cs="Arial"/>
          <w:kern w:val="0"/>
          <w:lang w:val="en-US" w:eastAsia="ja-JP"/>
        </w:rPr>
        <w:t xml:space="preserve">Pursuing a specific area of interest </w:t>
      </w:r>
    </w:p>
    <w:p w14:paraId="51B8DDE6" w14:textId="16BA5086" w:rsidR="00891C5F" w:rsidRDefault="001C4404" w:rsidP="00891C5F">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t>158</w:t>
      </w:r>
    </w:p>
    <w:p w14:paraId="4ED472BA" w14:textId="77777777" w:rsidR="00891C5F" w:rsidRDefault="00891C5F" w:rsidP="00891C5F">
      <w:pPr>
        <w:suppressAutoHyphens w:val="0"/>
        <w:autoSpaceDN/>
        <w:spacing w:line="360" w:lineRule="auto"/>
        <w:rPr>
          <w:rFonts w:ascii="Arial" w:eastAsia="Arial" w:hAnsi="Arial" w:cs="Arial"/>
          <w:b/>
          <w:bCs/>
          <w:kern w:val="0"/>
          <w:sz w:val="24"/>
          <w:szCs w:val="24"/>
          <w:lang w:val="en-US" w:eastAsia="ja-JP"/>
        </w:rPr>
      </w:pPr>
    </w:p>
    <w:p w14:paraId="1DDDF7C6" w14:textId="53208F4E" w:rsidR="00CB2F67" w:rsidRDefault="00CB2F67" w:rsidP="00891C5F">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t xml:space="preserve">Building your personal brand </w:t>
      </w:r>
    </w:p>
    <w:p w14:paraId="5C7E14D3" w14:textId="73BD0B30" w:rsidR="00CB2F67" w:rsidRPr="00EC48BC" w:rsidRDefault="00681658" w:rsidP="00EC48BC">
      <w:pPr>
        <w:pStyle w:val="ListParagraph"/>
        <w:numPr>
          <w:ilvl w:val="0"/>
          <w:numId w:val="4"/>
        </w:numPr>
        <w:suppressAutoHyphens w:val="0"/>
        <w:autoSpaceDN/>
        <w:spacing w:line="360" w:lineRule="auto"/>
        <w:rPr>
          <w:rFonts w:ascii="Arial" w:eastAsia="Arial" w:hAnsi="Arial" w:cs="Arial"/>
          <w:kern w:val="0"/>
          <w:lang w:val="en-US" w:eastAsia="ja-JP"/>
        </w:rPr>
      </w:pPr>
      <w:r w:rsidRPr="00EC48BC">
        <w:rPr>
          <w:rFonts w:ascii="Arial" w:eastAsia="Arial" w:hAnsi="Arial" w:cs="Arial"/>
          <w:kern w:val="0"/>
          <w:lang w:val="en-US" w:eastAsia="ja-JP"/>
        </w:rPr>
        <w:t xml:space="preserve">Building a strong personal brand in health and social </w:t>
      </w:r>
      <w:r w:rsidR="00ED3C6E" w:rsidRPr="00EC48BC">
        <w:rPr>
          <w:rFonts w:ascii="Arial" w:eastAsia="Arial" w:hAnsi="Arial" w:cs="Arial"/>
          <w:kern w:val="0"/>
          <w:lang w:val="en-US" w:eastAsia="ja-JP"/>
        </w:rPr>
        <w:t>care</w:t>
      </w:r>
      <w:r w:rsidRPr="00EC48BC">
        <w:rPr>
          <w:rFonts w:ascii="Arial" w:eastAsia="Arial" w:hAnsi="Arial" w:cs="Arial"/>
          <w:kern w:val="0"/>
          <w:lang w:val="en-US" w:eastAsia="ja-JP"/>
        </w:rPr>
        <w:t xml:space="preserve"> can help me stand out, demonstrate my expertise</w:t>
      </w:r>
      <w:r w:rsidR="00122CFB" w:rsidRPr="00EC48BC">
        <w:rPr>
          <w:rFonts w:ascii="Arial" w:eastAsia="Arial" w:hAnsi="Arial" w:cs="Arial"/>
          <w:kern w:val="0"/>
          <w:lang w:val="en-US" w:eastAsia="ja-JP"/>
        </w:rPr>
        <w:t xml:space="preserve">, and </w:t>
      </w:r>
      <w:r w:rsidR="00ED3C6E" w:rsidRPr="00EC48BC">
        <w:rPr>
          <w:rFonts w:ascii="Arial" w:eastAsia="Arial" w:hAnsi="Arial" w:cs="Arial"/>
          <w:kern w:val="0"/>
          <w:lang w:val="en-US" w:eastAsia="ja-JP"/>
        </w:rPr>
        <w:t>open</w:t>
      </w:r>
      <w:r w:rsidR="00122CFB" w:rsidRPr="00EC48BC">
        <w:rPr>
          <w:rFonts w:ascii="Arial" w:eastAsia="Arial" w:hAnsi="Arial" w:cs="Arial"/>
          <w:kern w:val="0"/>
          <w:lang w:val="en-US" w:eastAsia="ja-JP"/>
        </w:rPr>
        <w:t xml:space="preserve"> new opportunities. To get started, I need to identify my values, passions, and strengths, and think about how they align with my career goals. Develop a clear and concise </w:t>
      </w:r>
      <w:r w:rsidR="00CC063B" w:rsidRPr="00EC48BC">
        <w:rPr>
          <w:rFonts w:ascii="Arial" w:eastAsia="Arial" w:hAnsi="Arial" w:cs="Arial"/>
          <w:kern w:val="0"/>
          <w:lang w:val="en-US" w:eastAsia="ja-JP"/>
        </w:rPr>
        <w:t xml:space="preserve">message that </w:t>
      </w:r>
      <w:r w:rsidR="00ED3C6E" w:rsidRPr="00EC48BC">
        <w:rPr>
          <w:rFonts w:ascii="Arial" w:eastAsia="Arial" w:hAnsi="Arial" w:cs="Arial"/>
          <w:kern w:val="0"/>
          <w:lang w:val="en-US" w:eastAsia="ja-JP"/>
        </w:rPr>
        <w:t>will showcase</w:t>
      </w:r>
      <w:r w:rsidR="00CC063B" w:rsidRPr="00EC48BC">
        <w:rPr>
          <w:rFonts w:ascii="Arial" w:eastAsia="Arial" w:hAnsi="Arial" w:cs="Arial"/>
          <w:kern w:val="0"/>
          <w:lang w:val="en-US" w:eastAsia="ja-JP"/>
        </w:rPr>
        <w:t xml:space="preserve"> my unique value proposition, and consistently share it across online platforms</w:t>
      </w:r>
      <w:r w:rsidR="00564AD8" w:rsidRPr="00EC48BC">
        <w:rPr>
          <w:rFonts w:ascii="Arial" w:eastAsia="Arial" w:hAnsi="Arial" w:cs="Arial"/>
          <w:kern w:val="0"/>
          <w:lang w:val="en-US" w:eastAsia="ja-JP"/>
        </w:rPr>
        <w:t xml:space="preserve"> (e.g., </w:t>
      </w:r>
      <w:r w:rsidR="00ED3C6E" w:rsidRPr="00EC48BC">
        <w:rPr>
          <w:rFonts w:ascii="Arial" w:eastAsia="Arial" w:hAnsi="Arial" w:cs="Arial"/>
          <w:kern w:val="0"/>
          <w:lang w:val="en-US" w:eastAsia="ja-JP"/>
        </w:rPr>
        <w:t>LinkedIn</w:t>
      </w:r>
      <w:r w:rsidR="00564AD8" w:rsidRPr="00EC48BC">
        <w:rPr>
          <w:rFonts w:ascii="Arial" w:eastAsia="Arial" w:hAnsi="Arial" w:cs="Arial"/>
          <w:kern w:val="0"/>
          <w:lang w:val="en-US" w:eastAsia="ja-JP"/>
        </w:rPr>
        <w:t xml:space="preserve">, twitter), networking events, </w:t>
      </w:r>
      <w:r w:rsidR="00ED3C6E" w:rsidRPr="00EC48BC">
        <w:rPr>
          <w:rFonts w:ascii="Arial" w:eastAsia="Arial" w:hAnsi="Arial" w:cs="Arial"/>
          <w:kern w:val="0"/>
          <w:lang w:val="en-US" w:eastAsia="ja-JP"/>
        </w:rPr>
        <w:t>and</w:t>
      </w:r>
      <w:r w:rsidR="00564AD8" w:rsidRPr="00EC48BC">
        <w:rPr>
          <w:rFonts w:ascii="Arial" w:eastAsia="Arial" w:hAnsi="Arial" w:cs="Arial"/>
          <w:kern w:val="0"/>
          <w:lang w:val="en-US" w:eastAsia="ja-JP"/>
        </w:rPr>
        <w:t xml:space="preserve"> in conversations. </w:t>
      </w:r>
      <w:r w:rsidR="006B0CD5" w:rsidRPr="00EC48BC">
        <w:rPr>
          <w:rFonts w:ascii="Arial" w:eastAsia="Arial" w:hAnsi="Arial" w:cs="Arial"/>
          <w:kern w:val="0"/>
          <w:lang w:val="en-US" w:eastAsia="ja-JP"/>
        </w:rPr>
        <w:t>I can create valuable content such as:</w:t>
      </w:r>
    </w:p>
    <w:p w14:paraId="5B097044" w14:textId="0A62AD86" w:rsidR="006B0CD5" w:rsidRPr="00EC48BC" w:rsidRDefault="006B0CD5" w:rsidP="00EC48BC">
      <w:pPr>
        <w:pStyle w:val="ListParagraph"/>
        <w:numPr>
          <w:ilvl w:val="0"/>
          <w:numId w:val="4"/>
        </w:numPr>
        <w:suppressAutoHyphens w:val="0"/>
        <w:autoSpaceDN/>
        <w:spacing w:line="360" w:lineRule="auto"/>
        <w:rPr>
          <w:rFonts w:ascii="Arial" w:eastAsia="Arial" w:hAnsi="Arial" w:cs="Arial"/>
          <w:kern w:val="0"/>
          <w:lang w:val="en-US" w:eastAsia="ja-JP"/>
        </w:rPr>
      </w:pPr>
      <w:r w:rsidRPr="00EC48BC">
        <w:rPr>
          <w:rFonts w:ascii="Arial" w:eastAsia="Arial" w:hAnsi="Arial" w:cs="Arial"/>
          <w:kern w:val="0"/>
          <w:lang w:val="en-US" w:eastAsia="ja-JP"/>
        </w:rPr>
        <w:t>Blog posts on industry trends or best practices</w:t>
      </w:r>
    </w:p>
    <w:p w14:paraId="69FD94C2" w14:textId="48DB0975" w:rsidR="006B0CD5" w:rsidRPr="00EC48BC" w:rsidRDefault="006B0CD5" w:rsidP="00EC48BC">
      <w:pPr>
        <w:pStyle w:val="ListParagraph"/>
        <w:numPr>
          <w:ilvl w:val="0"/>
          <w:numId w:val="4"/>
        </w:numPr>
        <w:suppressAutoHyphens w:val="0"/>
        <w:autoSpaceDN/>
        <w:spacing w:line="360" w:lineRule="auto"/>
        <w:rPr>
          <w:rFonts w:ascii="Arial" w:eastAsia="Arial" w:hAnsi="Arial" w:cs="Arial"/>
          <w:kern w:val="0"/>
          <w:lang w:val="en-US" w:eastAsia="ja-JP"/>
        </w:rPr>
      </w:pPr>
      <w:r w:rsidRPr="00EC48BC">
        <w:rPr>
          <w:rFonts w:ascii="Arial" w:eastAsia="Arial" w:hAnsi="Arial" w:cs="Arial"/>
          <w:kern w:val="0"/>
          <w:lang w:val="en-US" w:eastAsia="ja-JP"/>
        </w:rPr>
        <w:t>Videos or podcasts on topics relevant to my field</w:t>
      </w:r>
    </w:p>
    <w:p w14:paraId="0253E910" w14:textId="4FBA7E5F" w:rsidR="006B0CD5" w:rsidRPr="00EC48BC" w:rsidRDefault="00A039C8" w:rsidP="00EC48BC">
      <w:pPr>
        <w:pStyle w:val="ListParagraph"/>
        <w:numPr>
          <w:ilvl w:val="0"/>
          <w:numId w:val="4"/>
        </w:numPr>
        <w:suppressAutoHyphens w:val="0"/>
        <w:autoSpaceDN/>
        <w:spacing w:line="360" w:lineRule="auto"/>
        <w:rPr>
          <w:rFonts w:ascii="Arial" w:eastAsia="Arial" w:hAnsi="Arial" w:cs="Arial"/>
          <w:kern w:val="0"/>
          <w:lang w:val="en-US" w:eastAsia="ja-JP"/>
        </w:rPr>
      </w:pPr>
      <w:r w:rsidRPr="00EC48BC">
        <w:rPr>
          <w:rFonts w:ascii="Arial" w:eastAsia="Arial" w:hAnsi="Arial" w:cs="Arial"/>
          <w:kern w:val="0"/>
          <w:lang w:val="en-US" w:eastAsia="ja-JP"/>
        </w:rPr>
        <w:t>Resources like e-books, guides, or toolkits that add value to my audience.</w:t>
      </w:r>
    </w:p>
    <w:p w14:paraId="0DB397BD" w14:textId="2967B6C7" w:rsidR="00846BEC" w:rsidRPr="00EC48BC" w:rsidRDefault="00A039C8" w:rsidP="00EC48BC">
      <w:pPr>
        <w:pStyle w:val="p1"/>
        <w:spacing w:line="360" w:lineRule="auto"/>
        <w:rPr>
          <w:rFonts w:ascii="Arial" w:hAnsi="Arial" w:cs="Arial"/>
          <w:sz w:val="22"/>
          <w:szCs w:val="22"/>
        </w:rPr>
      </w:pPr>
      <w:r w:rsidRPr="00EC48BC">
        <w:rPr>
          <w:rFonts w:ascii="Arial" w:eastAsia="Arial" w:hAnsi="Arial" w:cs="Arial"/>
          <w:sz w:val="22"/>
          <w:szCs w:val="22"/>
          <w:lang w:val="en-US" w:eastAsia="ja-JP"/>
        </w:rPr>
        <w:t xml:space="preserve">By doing so, I can build a strong personal </w:t>
      </w:r>
      <w:r w:rsidR="00ED3C6E" w:rsidRPr="00EC48BC">
        <w:rPr>
          <w:rFonts w:ascii="Arial" w:eastAsia="Arial" w:hAnsi="Arial" w:cs="Arial"/>
          <w:sz w:val="22"/>
          <w:szCs w:val="22"/>
          <w:lang w:val="en-US" w:eastAsia="ja-JP"/>
        </w:rPr>
        <w:t>brand that supports my career goals and helps make a meaningful difference in health and social care.</w:t>
      </w:r>
      <w:r w:rsidR="00846BEC" w:rsidRPr="00EC48BC">
        <w:rPr>
          <w:rStyle w:val="s1"/>
          <w:rFonts w:ascii="Arial" w:hAnsi="Arial" w:cs="Arial"/>
          <w:sz w:val="22"/>
          <w:szCs w:val="22"/>
        </w:rPr>
        <w:t xml:space="preserve"> [Networking is also important for staying updated on policy changes. By following organisations like Social Care Institute for Excellence (SCIE) and Department of Health and Social Care on LinkedIn, I can keep up to date with new guidance on dementia care and the Care Act. Attending local Birmingham Health and Social Care partnership events will also help me understand how services are delivered in my local community.</w:t>
      </w:r>
    </w:p>
    <w:p w14:paraId="766E1E29" w14:textId="3DD0DE97" w:rsidR="00846BEC" w:rsidRDefault="00846BEC" w:rsidP="00A039C8">
      <w:pPr>
        <w:suppressAutoHyphens w:val="0"/>
        <w:autoSpaceDN/>
        <w:spacing w:line="360" w:lineRule="auto"/>
        <w:rPr>
          <w:rFonts w:ascii="Arial" w:eastAsia="Arial" w:hAnsi="Arial" w:cs="Arial"/>
          <w:kern w:val="0"/>
          <w:sz w:val="24"/>
          <w:szCs w:val="24"/>
          <w:lang w:val="en-US" w:eastAsia="ja-JP"/>
        </w:rPr>
      </w:pPr>
    </w:p>
    <w:p w14:paraId="45E72080" w14:textId="1A6D8403" w:rsidR="00A039C8" w:rsidRPr="00ED3C6E" w:rsidRDefault="001C4404" w:rsidP="00A039C8">
      <w:pPr>
        <w:suppressAutoHyphens w:val="0"/>
        <w:autoSpaceDN/>
        <w:spacing w:line="360" w:lineRule="auto"/>
        <w:rPr>
          <w:rFonts w:ascii="Arial" w:eastAsia="Arial" w:hAnsi="Arial" w:cs="Arial"/>
          <w:kern w:val="0"/>
          <w:sz w:val="24"/>
          <w:szCs w:val="24"/>
          <w:lang w:val="en-US" w:eastAsia="ja-JP"/>
        </w:rPr>
      </w:pPr>
      <w:r>
        <w:rPr>
          <w:rFonts w:ascii="Arial" w:eastAsia="Arial" w:hAnsi="Arial" w:cs="Arial"/>
          <w:kern w:val="0"/>
          <w:sz w:val="24"/>
          <w:szCs w:val="24"/>
          <w:lang w:val="en-US" w:eastAsia="ja-JP"/>
        </w:rPr>
        <w:t xml:space="preserve"> 134</w:t>
      </w:r>
    </w:p>
    <w:p w14:paraId="12DBCBA2" w14:textId="77777777" w:rsidR="00CB2F67" w:rsidRDefault="00CB2F67" w:rsidP="00CB2F67">
      <w:pPr>
        <w:suppressAutoHyphens w:val="0"/>
        <w:autoSpaceDN/>
        <w:spacing w:line="360" w:lineRule="auto"/>
        <w:rPr>
          <w:rFonts w:ascii="Arial" w:eastAsia="Arial" w:hAnsi="Arial" w:cs="Arial"/>
          <w:b/>
          <w:bCs/>
          <w:kern w:val="0"/>
          <w:sz w:val="24"/>
          <w:szCs w:val="24"/>
          <w:lang w:val="en-US" w:eastAsia="ja-JP"/>
        </w:rPr>
      </w:pPr>
    </w:p>
    <w:p w14:paraId="53131377" w14:textId="4D2CE33A" w:rsidR="00CB2F67" w:rsidRDefault="00ED0A8D" w:rsidP="00CB2F67">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lastRenderedPageBreak/>
        <w:t>Promoting your professional identity</w:t>
      </w:r>
    </w:p>
    <w:p w14:paraId="11D3C47E" w14:textId="7D88BFDD" w:rsidR="00ED0A8D" w:rsidRPr="00EC48BC" w:rsidRDefault="004920CF" w:rsidP="00EC48BC">
      <w:pPr>
        <w:pStyle w:val="ListParagraph"/>
        <w:numPr>
          <w:ilvl w:val="0"/>
          <w:numId w:val="13"/>
        </w:numPr>
        <w:suppressAutoHyphens w:val="0"/>
        <w:autoSpaceDN/>
        <w:spacing w:line="360" w:lineRule="auto"/>
        <w:rPr>
          <w:rFonts w:ascii="Arial" w:eastAsia="Arial" w:hAnsi="Arial" w:cs="Arial"/>
          <w:kern w:val="0"/>
          <w:lang w:val="en-US" w:eastAsia="ja-JP"/>
        </w:rPr>
      </w:pPr>
      <w:r w:rsidRPr="00EC48BC">
        <w:rPr>
          <w:rFonts w:ascii="Arial" w:eastAsia="Arial" w:hAnsi="Arial" w:cs="Arial"/>
          <w:kern w:val="0"/>
          <w:lang w:val="en-US" w:eastAsia="ja-JP"/>
        </w:rPr>
        <w:t xml:space="preserve">To effectively communicate </w:t>
      </w:r>
      <w:r w:rsidR="00E93F22" w:rsidRPr="00EC48BC">
        <w:rPr>
          <w:rFonts w:ascii="Arial" w:eastAsia="Arial" w:hAnsi="Arial" w:cs="Arial"/>
          <w:kern w:val="0"/>
          <w:lang w:val="en-US" w:eastAsia="ja-JP"/>
        </w:rPr>
        <w:t xml:space="preserve">my skills and experiences, I can tailor my CV and cover </w:t>
      </w:r>
      <w:r w:rsidR="007B588E" w:rsidRPr="00EC48BC">
        <w:rPr>
          <w:rFonts w:ascii="Arial" w:eastAsia="Arial" w:hAnsi="Arial" w:cs="Arial"/>
          <w:kern w:val="0"/>
          <w:lang w:val="en-US" w:eastAsia="ja-JP"/>
        </w:rPr>
        <w:t>letters</w:t>
      </w:r>
      <w:r w:rsidR="00E93F22" w:rsidRPr="00EC48BC">
        <w:rPr>
          <w:rFonts w:ascii="Arial" w:eastAsia="Arial" w:hAnsi="Arial" w:cs="Arial"/>
          <w:kern w:val="0"/>
          <w:lang w:val="en-US" w:eastAsia="ja-JP"/>
        </w:rPr>
        <w:t xml:space="preserve"> to match job requirements, using clear language</w:t>
      </w:r>
      <w:r w:rsidR="004E2E55" w:rsidRPr="00EC48BC">
        <w:rPr>
          <w:rFonts w:ascii="Arial" w:eastAsia="Arial" w:hAnsi="Arial" w:cs="Arial"/>
          <w:kern w:val="0"/>
          <w:lang w:val="en-US" w:eastAsia="ja-JP"/>
        </w:rPr>
        <w:t xml:space="preserve"> to highlight </w:t>
      </w:r>
      <w:r w:rsidR="007B588E" w:rsidRPr="00EC48BC">
        <w:rPr>
          <w:rFonts w:ascii="Arial" w:eastAsia="Arial" w:hAnsi="Arial" w:cs="Arial"/>
          <w:kern w:val="0"/>
          <w:lang w:val="en-US" w:eastAsia="ja-JP"/>
        </w:rPr>
        <w:t>achievements</w:t>
      </w:r>
      <w:r w:rsidR="004E2E55" w:rsidRPr="00EC48BC">
        <w:rPr>
          <w:rFonts w:ascii="Arial" w:eastAsia="Arial" w:hAnsi="Arial" w:cs="Arial"/>
          <w:kern w:val="0"/>
          <w:lang w:val="en-US" w:eastAsia="ja-JP"/>
        </w:rPr>
        <w:t xml:space="preserve"> and impact. I can prepare examples using the STAR method to demonstrate </w:t>
      </w:r>
      <w:r w:rsidR="007B588E" w:rsidRPr="00EC48BC">
        <w:rPr>
          <w:rFonts w:ascii="Arial" w:eastAsia="Arial" w:hAnsi="Arial" w:cs="Arial"/>
          <w:kern w:val="0"/>
          <w:lang w:val="en-US" w:eastAsia="ja-JP"/>
        </w:rPr>
        <w:t>skills and</w:t>
      </w:r>
      <w:r w:rsidR="004E2E55" w:rsidRPr="00EC48BC">
        <w:rPr>
          <w:rFonts w:ascii="Arial" w:eastAsia="Arial" w:hAnsi="Arial" w:cs="Arial"/>
          <w:kern w:val="0"/>
          <w:lang w:val="en-US" w:eastAsia="ja-JP"/>
        </w:rPr>
        <w:t xml:space="preserve"> showcase transferable skills like communication and problem-solving</w:t>
      </w:r>
      <w:r w:rsidR="00E52584" w:rsidRPr="00EC48BC">
        <w:rPr>
          <w:rFonts w:ascii="Arial" w:eastAsia="Arial" w:hAnsi="Arial" w:cs="Arial"/>
          <w:kern w:val="0"/>
          <w:lang w:val="en-US" w:eastAsia="ja-JP"/>
        </w:rPr>
        <w:t>. Practice a brief pitch to confidently share in interviews or networking situations</w:t>
      </w:r>
      <w:r w:rsidR="003B1F34" w:rsidRPr="00EC48BC">
        <w:rPr>
          <w:rFonts w:ascii="Arial" w:eastAsia="Arial" w:hAnsi="Arial" w:cs="Arial"/>
          <w:kern w:val="0"/>
          <w:lang w:val="en-US" w:eastAsia="ja-JP"/>
        </w:rPr>
        <w:t>, and ensure my online profiles accurately reflect on my skills and experiences</w:t>
      </w:r>
      <w:r w:rsidR="007B588E" w:rsidRPr="00EC48BC">
        <w:rPr>
          <w:rFonts w:ascii="Arial" w:eastAsia="Arial" w:hAnsi="Arial" w:cs="Arial"/>
          <w:kern w:val="0"/>
          <w:lang w:val="en-US" w:eastAsia="ja-JP"/>
        </w:rPr>
        <w:t xml:space="preserve">. By doing so, ill increase my chances of standing out to potential employers. </w:t>
      </w:r>
      <w:r w:rsidR="001C4404" w:rsidRPr="00EC48BC">
        <w:rPr>
          <w:rFonts w:ascii="Arial" w:eastAsia="Arial" w:hAnsi="Arial" w:cs="Arial"/>
          <w:kern w:val="0"/>
          <w:lang w:val="en-US" w:eastAsia="ja-JP"/>
        </w:rPr>
        <w:t>83</w:t>
      </w:r>
    </w:p>
    <w:p w14:paraId="5A909C73" w14:textId="77777777" w:rsidR="00ED0A8D" w:rsidRDefault="00ED0A8D" w:rsidP="00ED0A8D">
      <w:pPr>
        <w:suppressAutoHyphens w:val="0"/>
        <w:autoSpaceDN/>
        <w:spacing w:line="360" w:lineRule="auto"/>
        <w:rPr>
          <w:rFonts w:ascii="Arial" w:eastAsia="Arial" w:hAnsi="Arial" w:cs="Arial"/>
          <w:b/>
          <w:bCs/>
          <w:kern w:val="0"/>
          <w:sz w:val="24"/>
          <w:szCs w:val="24"/>
          <w:lang w:val="en-US" w:eastAsia="ja-JP"/>
        </w:rPr>
      </w:pPr>
    </w:p>
    <w:p w14:paraId="3053ABA6" w14:textId="77777777" w:rsidR="00ED0A8D" w:rsidRDefault="00ED0A8D" w:rsidP="00ED0A8D">
      <w:pPr>
        <w:suppressAutoHyphens w:val="0"/>
        <w:autoSpaceDN/>
        <w:spacing w:line="360" w:lineRule="auto"/>
        <w:rPr>
          <w:rFonts w:ascii="Arial" w:eastAsia="Arial" w:hAnsi="Arial" w:cs="Arial"/>
          <w:b/>
          <w:bCs/>
          <w:kern w:val="0"/>
          <w:sz w:val="24"/>
          <w:szCs w:val="24"/>
          <w:lang w:val="en-US" w:eastAsia="ja-JP"/>
        </w:rPr>
      </w:pPr>
    </w:p>
    <w:p w14:paraId="013167BA" w14:textId="77777777" w:rsidR="009762AF" w:rsidRDefault="009762AF" w:rsidP="00ED0A8D">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t xml:space="preserve">building a network for successful employment </w:t>
      </w:r>
    </w:p>
    <w:p w14:paraId="16261A28" w14:textId="70C8DC47" w:rsidR="009762AF" w:rsidRPr="00EC48BC" w:rsidRDefault="002379D8" w:rsidP="009762AF">
      <w:pPr>
        <w:pStyle w:val="ListParagraph"/>
        <w:numPr>
          <w:ilvl w:val="0"/>
          <w:numId w:val="6"/>
        </w:numPr>
        <w:suppressAutoHyphens w:val="0"/>
        <w:autoSpaceDN/>
        <w:spacing w:line="360" w:lineRule="auto"/>
        <w:rPr>
          <w:rFonts w:ascii="Arial" w:eastAsia="Arial" w:hAnsi="Arial" w:cs="Arial"/>
          <w:b/>
          <w:bCs/>
          <w:kern w:val="0"/>
          <w:lang w:val="en-US" w:eastAsia="ja-JP"/>
        </w:rPr>
      </w:pPr>
      <w:r w:rsidRPr="00EC48BC">
        <w:rPr>
          <w:rFonts w:ascii="Arial" w:eastAsia="Arial" w:hAnsi="Arial" w:cs="Arial"/>
          <w:kern w:val="0"/>
          <w:lang w:val="en-US" w:eastAsia="ja-JP"/>
        </w:rPr>
        <w:t xml:space="preserve">Networking is crucial </w:t>
      </w:r>
      <w:r w:rsidR="00A36EC1" w:rsidRPr="00EC48BC">
        <w:rPr>
          <w:rFonts w:ascii="Arial" w:eastAsia="Arial" w:hAnsi="Arial" w:cs="Arial"/>
          <w:kern w:val="0"/>
          <w:lang w:val="en-US" w:eastAsia="ja-JP"/>
        </w:rPr>
        <w:t xml:space="preserve">in health and social care as it allows you to build relationships with colleagues, peers, and industry leaders, staying updated </w:t>
      </w:r>
      <w:r w:rsidR="00E86D7A" w:rsidRPr="00EC48BC">
        <w:rPr>
          <w:rFonts w:ascii="Arial" w:eastAsia="Arial" w:hAnsi="Arial" w:cs="Arial"/>
          <w:kern w:val="0"/>
          <w:lang w:val="en-US" w:eastAsia="ja-JP"/>
        </w:rPr>
        <w:t xml:space="preserve">on best practices, </w:t>
      </w:r>
      <w:r w:rsidR="00F422FA" w:rsidRPr="00EC48BC">
        <w:rPr>
          <w:rFonts w:ascii="Arial" w:eastAsia="Arial" w:hAnsi="Arial" w:cs="Arial"/>
          <w:kern w:val="0"/>
          <w:lang w:val="en-US" w:eastAsia="ja-JP"/>
        </w:rPr>
        <w:t>policies</w:t>
      </w:r>
      <w:r w:rsidR="00E86D7A" w:rsidRPr="00EC48BC">
        <w:rPr>
          <w:rFonts w:ascii="Arial" w:eastAsia="Arial" w:hAnsi="Arial" w:cs="Arial"/>
          <w:kern w:val="0"/>
          <w:lang w:val="en-US" w:eastAsia="ja-JP"/>
        </w:rPr>
        <w:t xml:space="preserve">, and job opportunities. It’s a great way to learn from others, share </w:t>
      </w:r>
      <w:r w:rsidR="002A7459" w:rsidRPr="00EC48BC">
        <w:rPr>
          <w:rFonts w:ascii="Arial" w:eastAsia="Arial" w:hAnsi="Arial" w:cs="Arial"/>
          <w:kern w:val="0"/>
          <w:lang w:val="en-US" w:eastAsia="ja-JP"/>
        </w:rPr>
        <w:t>your expertise, and access resources and support. Networking can lead to collaborations, mentorship</w:t>
      </w:r>
      <w:r w:rsidR="00BE693E" w:rsidRPr="00EC48BC">
        <w:rPr>
          <w:rFonts w:ascii="Arial" w:eastAsia="Arial" w:hAnsi="Arial" w:cs="Arial"/>
          <w:kern w:val="0"/>
          <w:lang w:val="en-US" w:eastAsia="ja-JP"/>
        </w:rPr>
        <w:t xml:space="preserve">, and career advancement opportunities, ultimately enhancing your professional development and </w:t>
      </w:r>
      <w:r w:rsidR="00F422FA" w:rsidRPr="00EC48BC">
        <w:rPr>
          <w:rFonts w:ascii="Arial" w:eastAsia="Arial" w:hAnsi="Arial" w:cs="Arial"/>
          <w:kern w:val="0"/>
          <w:lang w:val="en-US" w:eastAsia="ja-JP"/>
        </w:rPr>
        <w:t>impacting</w:t>
      </w:r>
      <w:r w:rsidR="00BE693E" w:rsidRPr="00EC48BC">
        <w:rPr>
          <w:rFonts w:ascii="Arial" w:eastAsia="Arial" w:hAnsi="Arial" w:cs="Arial"/>
          <w:kern w:val="0"/>
          <w:lang w:val="en-US" w:eastAsia="ja-JP"/>
        </w:rPr>
        <w:t xml:space="preserve"> the sector</w:t>
      </w:r>
      <w:r w:rsidR="00F422FA" w:rsidRPr="00EC48BC">
        <w:rPr>
          <w:rFonts w:ascii="Arial" w:eastAsia="Arial" w:hAnsi="Arial" w:cs="Arial"/>
          <w:kern w:val="0"/>
          <w:lang w:val="en-US" w:eastAsia="ja-JP"/>
        </w:rPr>
        <w:t xml:space="preserve">. </w:t>
      </w:r>
    </w:p>
    <w:p w14:paraId="287E53E5" w14:textId="5103FE42" w:rsidR="009762AF" w:rsidRPr="00EC48BC" w:rsidRDefault="005B0F06" w:rsidP="009762AF">
      <w:pPr>
        <w:pStyle w:val="ListParagraph"/>
        <w:numPr>
          <w:ilvl w:val="0"/>
          <w:numId w:val="6"/>
        </w:numPr>
        <w:suppressAutoHyphens w:val="0"/>
        <w:autoSpaceDN/>
        <w:spacing w:line="360" w:lineRule="auto"/>
        <w:rPr>
          <w:rFonts w:ascii="Arial" w:eastAsia="Arial" w:hAnsi="Arial" w:cs="Arial"/>
          <w:b/>
          <w:bCs/>
          <w:kern w:val="0"/>
          <w:lang w:val="en-US" w:eastAsia="ja-JP"/>
        </w:rPr>
      </w:pPr>
      <w:r w:rsidRPr="00EC48BC">
        <w:rPr>
          <w:rFonts w:ascii="Arial" w:eastAsia="Arial" w:hAnsi="Arial" w:cs="Arial"/>
          <w:kern w:val="0"/>
          <w:lang w:val="en-US" w:eastAsia="ja-JP"/>
        </w:rPr>
        <w:t>To</w:t>
      </w:r>
      <w:r w:rsidR="005A00B2" w:rsidRPr="00EC48BC">
        <w:rPr>
          <w:rFonts w:ascii="Arial" w:eastAsia="Arial" w:hAnsi="Arial" w:cs="Arial"/>
          <w:kern w:val="0"/>
          <w:lang w:val="en-US" w:eastAsia="ja-JP"/>
        </w:rPr>
        <w:t xml:space="preserve"> connect with </w:t>
      </w:r>
      <w:r w:rsidRPr="00EC48BC">
        <w:rPr>
          <w:rFonts w:ascii="Arial" w:eastAsia="Arial" w:hAnsi="Arial" w:cs="Arial"/>
          <w:kern w:val="0"/>
          <w:lang w:val="en-US" w:eastAsia="ja-JP"/>
        </w:rPr>
        <w:t xml:space="preserve">industry </w:t>
      </w:r>
      <w:r w:rsidR="005A00B2" w:rsidRPr="00EC48BC">
        <w:rPr>
          <w:rFonts w:ascii="Arial" w:eastAsia="Arial" w:hAnsi="Arial" w:cs="Arial"/>
          <w:kern w:val="0"/>
          <w:lang w:val="en-US" w:eastAsia="ja-JP"/>
        </w:rPr>
        <w:t xml:space="preserve">professionals and advance your career in health and social care, consider potential mentors who are experienced </w:t>
      </w:r>
      <w:r w:rsidR="0068067D" w:rsidRPr="00EC48BC">
        <w:rPr>
          <w:rFonts w:ascii="Arial" w:eastAsia="Arial" w:hAnsi="Arial" w:cs="Arial"/>
          <w:kern w:val="0"/>
          <w:lang w:val="en-US" w:eastAsia="ja-JP"/>
        </w:rPr>
        <w:t xml:space="preserve">practitioners, </w:t>
      </w:r>
      <w:r w:rsidRPr="00EC48BC">
        <w:rPr>
          <w:rFonts w:ascii="Arial" w:eastAsia="Arial" w:hAnsi="Arial" w:cs="Arial"/>
          <w:kern w:val="0"/>
          <w:lang w:val="en-US" w:eastAsia="ja-JP"/>
        </w:rPr>
        <w:t>managers</w:t>
      </w:r>
      <w:r w:rsidR="0068067D" w:rsidRPr="00EC48BC">
        <w:rPr>
          <w:rFonts w:ascii="Arial" w:eastAsia="Arial" w:hAnsi="Arial" w:cs="Arial"/>
          <w:kern w:val="0"/>
          <w:lang w:val="en-US" w:eastAsia="ja-JP"/>
        </w:rPr>
        <w:t xml:space="preserve">, or leaders in your area of interest. Join professional associations </w:t>
      </w:r>
      <w:r w:rsidR="00B9259B" w:rsidRPr="00EC48BC">
        <w:rPr>
          <w:rFonts w:ascii="Arial" w:eastAsia="Arial" w:hAnsi="Arial" w:cs="Arial"/>
          <w:kern w:val="0"/>
          <w:lang w:val="en-US" w:eastAsia="ja-JP"/>
        </w:rPr>
        <w:t>like the (BASW), skills for care, (RSPH), which offer training, networking opportunities</w:t>
      </w:r>
      <w:r w:rsidR="00955001" w:rsidRPr="00EC48BC">
        <w:rPr>
          <w:rFonts w:ascii="Arial" w:eastAsia="Arial" w:hAnsi="Arial" w:cs="Arial"/>
          <w:kern w:val="0"/>
          <w:lang w:val="en-US" w:eastAsia="ja-JP"/>
        </w:rPr>
        <w:t xml:space="preserve"> and ac</w:t>
      </w:r>
      <w:r w:rsidRPr="00EC48BC">
        <w:rPr>
          <w:rFonts w:ascii="Arial" w:eastAsia="Arial" w:hAnsi="Arial" w:cs="Arial"/>
          <w:kern w:val="0"/>
          <w:lang w:val="en-US" w:eastAsia="ja-JP"/>
        </w:rPr>
        <w:t>cess</w:t>
      </w:r>
      <w:r w:rsidR="00955001" w:rsidRPr="00EC48BC">
        <w:rPr>
          <w:rFonts w:ascii="Arial" w:eastAsia="Arial" w:hAnsi="Arial" w:cs="Arial"/>
          <w:kern w:val="0"/>
          <w:lang w:val="en-US" w:eastAsia="ja-JP"/>
        </w:rPr>
        <w:t xml:space="preserve"> to industry updates. Attend events like conferences, seminars, and workshops, such as those organized by </w:t>
      </w:r>
      <w:r w:rsidR="009A01B1" w:rsidRPr="00EC48BC">
        <w:rPr>
          <w:rFonts w:ascii="Arial" w:eastAsia="Arial" w:hAnsi="Arial" w:cs="Arial"/>
          <w:kern w:val="0"/>
          <w:lang w:val="en-US" w:eastAsia="ja-JP"/>
        </w:rPr>
        <w:t xml:space="preserve">the social care institute for </w:t>
      </w:r>
      <w:r w:rsidRPr="00EC48BC">
        <w:rPr>
          <w:rFonts w:ascii="Arial" w:eastAsia="Arial" w:hAnsi="Arial" w:cs="Arial"/>
          <w:kern w:val="0"/>
          <w:lang w:val="en-US" w:eastAsia="ja-JP"/>
        </w:rPr>
        <w:t>excellence</w:t>
      </w:r>
      <w:r w:rsidR="009A01B1" w:rsidRPr="00EC48BC">
        <w:rPr>
          <w:rFonts w:ascii="Arial" w:eastAsia="Arial" w:hAnsi="Arial" w:cs="Arial"/>
          <w:kern w:val="0"/>
          <w:lang w:val="en-US" w:eastAsia="ja-JP"/>
        </w:rPr>
        <w:t xml:space="preserve"> (SCIE) or local health and social care </w:t>
      </w:r>
      <w:r w:rsidR="009109D9" w:rsidRPr="00EC48BC">
        <w:rPr>
          <w:rFonts w:ascii="Arial" w:eastAsia="Arial" w:hAnsi="Arial" w:cs="Arial"/>
          <w:kern w:val="0"/>
          <w:lang w:val="en-US" w:eastAsia="ja-JP"/>
        </w:rPr>
        <w:t xml:space="preserve">networks. Online platforms like </w:t>
      </w:r>
      <w:r w:rsidRPr="00EC48BC">
        <w:rPr>
          <w:rFonts w:ascii="Arial" w:eastAsia="Arial" w:hAnsi="Arial" w:cs="Arial"/>
          <w:kern w:val="0"/>
          <w:lang w:val="en-US" w:eastAsia="ja-JP"/>
        </w:rPr>
        <w:t>LinkedIn</w:t>
      </w:r>
      <w:r w:rsidR="009109D9" w:rsidRPr="00EC48BC">
        <w:rPr>
          <w:rFonts w:ascii="Arial" w:eastAsia="Arial" w:hAnsi="Arial" w:cs="Arial"/>
          <w:kern w:val="0"/>
          <w:lang w:val="en-US" w:eastAsia="ja-JP"/>
        </w:rPr>
        <w:t xml:space="preserve"> can also help you connect with professionals and join relevant groups</w:t>
      </w:r>
      <w:r w:rsidRPr="00EC48BC">
        <w:rPr>
          <w:rFonts w:ascii="Arial" w:eastAsia="Arial" w:hAnsi="Arial" w:cs="Arial"/>
          <w:kern w:val="0"/>
          <w:lang w:val="en-US" w:eastAsia="ja-JP"/>
        </w:rPr>
        <w:t xml:space="preserve">, like the health and social care network. </w:t>
      </w:r>
    </w:p>
    <w:p w14:paraId="034B91FA" w14:textId="5688ED33" w:rsidR="009762AF" w:rsidRDefault="001C4404" w:rsidP="009762AF">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t>162</w:t>
      </w:r>
    </w:p>
    <w:p w14:paraId="1D440B1E" w14:textId="77777777" w:rsidR="009762AF" w:rsidRDefault="009762AF" w:rsidP="009762AF">
      <w:pPr>
        <w:suppressAutoHyphens w:val="0"/>
        <w:autoSpaceDN/>
        <w:spacing w:line="360" w:lineRule="auto"/>
        <w:rPr>
          <w:rFonts w:ascii="Arial" w:eastAsia="Arial" w:hAnsi="Arial" w:cs="Arial"/>
          <w:b/>
          <w:bCs/>
          <w:kern w:val="0"/>
          <w:sz w:val="24"/>
          <w:szCs w:val="24"/>
          <w:lang w:val="en-US" w:eastAsia="ja-JP"/>
        </w:rPr>
      </w:pPr>
    </w:p>
    <w:p w14:paraId="6ABF111F" w14:textId="2D8D9584" w:rsidR="009762AF" w:rsidRDefault="00A2150B" w:rsidP="009762AF">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t xml:space="preserve">Conclusion </w:t>
      </w:r>
    </w:p>
    <w:p w14:paraId="43A3BC97" w14:textId="77777777" w:rsidR="00A2150B" w:rsidRDefault="00A2150B" w:rsidP="009762AF">
      <w:pPr>
        <w:suppressAutoHyphens w:val="0"/>
        <w:autoSpaceDN/>
        <w:spacing w:line="360" w:lineRule="auto"/>
        <w:rPr>
          <w:rFonts w:ascii="Arial" w:eastAsia="Arial" w:hAnsi="Arial" w:cs="Arial"/>
          <w:b/>
          <w:bCs/>
          <w:kern w:val="0"/>
          <w:sz w:val="24"/>
          <w:szCs w:val="24"/>
          <w:lang w:val="en-US" w:eastAsia="ja-JP"/>
        </w:rPr>
      </w:pPr>
    </w:p>
    <w:p w14:paraId="6E9AF316" w14:textId="77777777" w:rsidR="004B7EC3" w:rsidRPr="00510B9D" w:rsidRDefault="004B7EC3" w:rsidP="004B7EC3">
      <w:pPr>
        <w:suppressAutoHyphens w:val="0"/>
        <w:autoSpaceDN/>
        <w:spacing w:line="360" w:lineRule="auto"/>
        <w:rPr>
          <w:rFonts w:ascii="Arial" w:eastAsia="Arial" w:hAnsi="Arial" w:cs="Arial"/>
          <w:kern w:val="0"/>
          <w:lang w:val="en-US" w:eastAsia="ja-JP"/>
        </w:rPr>
      </w:pPr>
      <w:r w:rsidRPr="00510B9D">
        <w:rPr>
          <w:rFonts w:ascii="Arial" w:eastAsia="Arial" w:hAnsi="Arial" w:cs="Arial"/>
          <w:kern w:val="0"/>
          <w:lang w:val="en-US" w:eastAsia="ja-JP"/>
        </w:rPr>
        <w:t xml:space="preserve">Through examining job descriptions and professional frameworks such as those provided by BASW and Skills for Care, it is clear that social work requires a combination of communication, empathy, assessment, advocacy, and emotional resilience. These skills are </w:t>
      </w:r>
      <w:r w:rsidRPr="00510B9D">
        <w:rPr>
          <w:rFonts w:ascii="Arial" w:eastAsia="Arial" w:hAnsi="Arial" w:cs="Arial"/>
          <w:kern w:val="0"/>
          <w:lang w:val="en-US" w:eastAsia="ja-JP"/>
        </w:rPr>
        <w:lastRenderedPageBreak/>
        <w:t xml:space="preserve">essential to build trusting relationships, safeguard vulnerable individuals, and provide </w:t>
      </w:r>
      <w:proofErr w:type="spellStart"/>
      <w:r w:rsidRPr="00510B9D">
        <w:rPr>
          <w:rFonts w:ascii="Arial" w:eastAsia="Arial" w:hAnsi="Arial" w:cs="Arial"/>
          <w:kern w:val="0"/>
          <w:lang w:val="en-US" w:eastAsia="ja-JP"/>
        </w:rPr>
        <w:t>person-centred</w:t>
      </w:r>
      <w:proofErr w:type="spellEnd"/>
      <w:r w:rsidRPr="00510B9D">
        <w:rPr>
          <w:rFonts w:ascii="Arial" w:eastAsia="Arial" w:hAnsi="Arial" w:cs="Arial"/>
          <w:kern w:val="0"/>
          <w:lang w:val="en-US" w:eastAsia="ja-JP"/>
        </w:rPr>
        <w:t xml:space="preserve"> support.</w:t>
      </w:r>
    </w:p>
    <w:p w14:paraId="496C8555" w14:textId="77777777" w:rsidR="004B7EC3" w:rsidRPr="00510B9D" w:rsidRDefault="004B7EC3" w:rsidP="004B7EC3">
      <w:pPr>
        <w:suppressAutoHyphens w:val="0"/>
        <w:autoSpaceDN/>
        <w:spacing w:line="360" w:lineRule="auto"/>
        <w:rPr>
          <w:rFonts w:ascii="Arial" w:eastAsia="Arial" w:hAnsi="Arial" w:cs="Arial"/>
          <w:kern w:val="0"/>
          <w:lang w:val="en-US" w:eastAsia="ja-JP"/>
        </w:rPr>
      </w:pPr>
    </w:p>
    <w:p w14:paraId="6343EEC2" w14:textId="77777777" w:rsidR="004B7EC3" w:rsidRPr="00510B9D" w:rsidRDefault="004B7EC3" w:rsidP="004B7EC3">
      <w:pPr>
        <w:suppressAutoHyphens w:val="0"/>
        <w:autoSpaceDN/>
        <w:spacing w:line="360" w:lineRule="auto"/>
        <w:rPr>
          <w:rFonts w:ascii="Arial" w:eastAsia="Arial" w:hAnsi="Arial" w:cs="Arial"/>
          <w:kern w:val="0"/>
          <w:lang w:val="en-US" w:eastAsia="ja-JP"/>
        </w:rPr>
      </w:pPr>
      <w:r w:rsidRPr="00510B9D">
        <w:rPr>
          <w:rFonts w:ascii="Arial" w:eastAsia="Arial" w:hAnsi="Arial" w:cs="Arial"/>
          <w:kern w:val="0"/>
          <w:lang w:val="en-US" w:eastAsia="ja-JP"/>
        </w:rPr>
        <w:t xml:space="preserve">By evaluating my own experience as a pharmacy assistant and my Level 4 Health and Social Care qualification, I have identified several transferable strengths including communication, understanding of confidentiality, safeguarding, and working with diverse individuals. I have also </w:t>
      </w:r>
      <w:proofErr w:type="spellStart"/>
      <w:r w:rsidRPr="00510B9D">
        <w:rPr>
          <w:rFonts w:ascii="Arial" w:eastAsia="Arial" w:hAnsi="Arial" w:cs="Arial"/>
          <w:kern w:val="0"/>
          <w:lang w:val="en-US" w:eastAsia="ja-JP"/>
        </w:rPr>
        <w:t>recognised</w:t>
      </w:r>
      <w:proofErr w:type="spellEnd"/>
      <w:r w:rsidRPr="00510B9D">
        <w:rPr>
          <w:rFonts w:ascii="Arial" w:eastAsia="Arial" w:hAnsi="Arial" w:cs="Arial"/>
          <w:kern w:val="0"/>
          <w:lang w:val="en-US" w:eastAsia="ja-JP"/>
        </w:rPr>
        <w:t xml:space="preserve"> development areas such as advanced care planning, digital skills, and gaining experience in complex and residential care settings. My action plan and timeline outline clear, achievable steps to address these gaps through training, shadowing, mentoring, and continued reflection.</w:t>
      </w:r>
    </w:p>
    <w:p w14:paraId="402B835C" w14:textId="77777777" w:rsidR="004B7EC3" w:rsidRPr="00510B9D" w:rsidRDefault="004B7EC3" w:rsidP="004B7EC3">
      <w:pPr>
        <w:suppressAutoHyphens w:val="0"/>
        <w:autoSpaceDN/>
        <w:spacing w:line="360" w:lineRule="auto"/>
        <w:rPr>
          <w:rFonts w:ascii="Arial" w:eastAsia="Arial" w:hAnsi="Arial" w:cs="Arial"/>
          <w:kern w:val="0"/>
          <w:lang w:val="en-US" w:eastAsia="ja-JP"/>
        </w:rPr>
      </w:pPr>
    </w:p>
    <w:p w14:paraId="605B3610" w14:textId="77777777" w:rsidR="004B7EC3" w:rsidRPr="00510B9D" w:rsidRDefault="004B7EC3" w:rsidP="004B7EC3">
      <w:pPr>
        <w:suppressAutoHyphens w:val="0"/>
        <w:autoSpaceDN/>
        <w:spacing w:line="360" w:lineRule="auto"/>
        <w:rPr>
          <w:rFonts w:ascii="Arial" w:eastAsia="Arial" w:hAnsi="Arial" w:cs="Arial"/>
          <w:kern w:val="0"/>
          <w:lang w:val="en-US" w:eastAsia="ja-JP"/>
        </w:rPr>
      </w:pPr>
      <w:r w:rsidRPr="00510B9D">
        <w:rPr>
          <w:rFonts w:ascii="Arial" w:eastAsia="Arial" w:hAnsi="Arial" w:cs="Arial"/>
          <w:kern w:val="0"/>
          <w:lang w:val="en-US" w:eastAsia="ja-JP"/>
        </w:rPr>
        <w:t>Building a strong personal brand and professional network will further support my progression into social work by helping me to demonstrate my values, connect with industry professionals, and stay informed about best practice.</w:t>
      </w:r>
    </w:p>
    <w:p w14:paraId="2635F541" w14:textId="77777777" w:rsidR="004B7EC3" w:rsidRPr="00510B9D" w:rsidRDefault="004B7EC3" w:rsidP="004B7EC3">
      <w:pPr>
        <w:suppressAutoHyphens w:val="0"/>
        <w:autoSpaceDN/>
        <w:spacing w:line="360" w:lineRule="auto"/>
        <w:rPr>
          <w:rFonts w:ascii="Arial" w:eastAsia="Arial" w:hAnsi="Arial" w:cs="Arial"/>
          <w:kern w:val="0"/>
          <w:lang w:val="en-US" w:eastAsia="ja-JP"/>
        </w:rPr>
      </w:pPr>
    </w:p>
    <w:p w14:paraId="244CE693" w14:textId="7F0E9899" w:rsidR="00A2150B" w:rsidRPr="00510B9D" w:rsidRDefault="004B7EC3" w:rsidP="004B7EC3">
      <w:pPr>
        <w:suppressAutoHyphens w:val="0"/>
        <w:autoSpaceDN/>
        <w:spacing w:line="360" w:lineRule="auto"/>
        <w:rPr>
          <w:rFonts w:ascii="Arial" w:eastAsia="Arial" w:hAnsi="Arial" w:cs="Arial"/>
          <w:kern w:val="0"/>
          <w:lang w:val="en-US" w:eastAsia="ja-JP"/>
        </w:rPr>
      </w:pPr>
      <w:r w:rsidRPr="00510B9D">
        <w:rPr>
          <w:rFonts w:ascii="Arial" w:eastAsia="Arial" w:hAnsi="Arial" w:cs="Arial"/>
          <w:kern w:val="0"/>
          <w:lang w:val="en-US" w:eastAsia="ja-JP"/>
        </w:rPr>
        <w:t>Overall, I am committed to developing the knowledge and skills needed to become an effective social worker. I am particularly motivated to make a meaningful difference in people’s lives, especially those affected by dementia and other health challenges. With the right support, training, and determination, I am confident that I can contribute positively to the health and social care sector and progress towards my long-term career goals.</w:t>
      </w:r>
    </w:p>
    <w:p w14:paraId="2F1012CA" w14:textId="10EDC4E2" w:rsidR="00A2150B" w:rsidRPr="00151363" w:rsidRDefault="001C4404" w:rsidP="00A2150B">
      <w:pPr>
        <w:suppressAutoHyphens w:val="0"/>
        <w:autoSpaceDN/>
        <w:spacing w:line="360" w:lineRule="auto"/>
        <w:rPr>
          <w:rFonts w:ascii="Arial" w:eastAsia="Arial" w:hAnsi="Arial" w:cs="Arial"/>
          <w:kern w:val="0"/>
          <w:sz w:val="24"/>
          <w:szCs w:val="24"/>
          <w:lang w:val="en-US" w:eastAsia="ja-JP"/>
        </w:rPr>
      </w:pPr>
      <w:r>
        <w:rPr>
          <w:rFonts w:ascii="Arial" w:eastAsia="Arial" w:hAnsi="Arial" w:cs="Arial"/>
          <w:kern w:val="0"/>
          <w:sz w:val="24"/>
          <w:szCs w:val="24"/>
          <w:lang w:val="en-US" w:eastAsia="ja-JP"/>
        </w:rPr>
        <w:t xml:space="preserve">226 </w:t>
      </w:r>
    </w:p>
    <w:p w14:paraId="51D5826E" w14:textId="77777777" w:rsidR="00A2150B" w:rsidRPr="00151363" w:rsidRDefault="00A2150B" w:rsidP="00A2150B">
      <w:pPr>
        <w:suppressAutoHyphens w:val="0"/>
        <w:autoSpaceDN/>
        <w:spacing w:line="360" w:lineRule="auto"/>
        <w:rPr>
          <w:rFonts w:ascii="Arial" w:eastAsia="Arial" w:hAnsi="Arial" w:cs="Arial"/>
          <w:kern w:val="0"/>
          <w:sz w:val="24"/>
          <w:szCs w:val="24"/>
          <w:lang w:val="en-US" w:eastAsia="ja-JP"/>
        </w:rPr>
      </w:pPr>
    </w:p>
    <w:p w14:paraId="2F537A0B" w14:textId="77777777" w:rsidR="00A2150B" w:rsidRPr="00151363" w:rsidRDefault="00A2150B" w:rsidP="00A2150B">
      <w:pPr>
        <w:suppressAutoHyphens w:val="0"/>
        <w:autoSpaceDN/>
        <w:spacing w:line="360" w:lineRule="auto"/>
        <w:rPr>
          <w:rFonts w:ascii="Arial" w:eastAsia="Arial" w:hAnsi="Arial" w:cs="Arial"/>
          <w:kern w:val="0"/>
          <w:sz w:val="24"/>
          <w:szCs w:val="24"/>
          <w:lang w:val="en-US" w:eastAsia="ja-JP"/>
        </w:rPr>
      </w:pPr>
    </w:p>
    <w:p w14:paraId="6283B778" w14:textId="77777777" w:rsidR="00A2150B" w:rsidRDefault="00A2150B" w:rsidP="00A2150B">
      <w:pPr>
        <w:suppressAutoHyphens w:val="0"/>
        <w:autoSpaceDN/>
        <w:spacing w:line="360" w:lineRule="auto"/>
        <w:rPr>
          <w:rFonts w:ascii="Arial" w:eastAsia="Arial" w:hAnsi="Arial" w:cs="Arial"/>
          <w:b/>
          <w:bCs/>
          <w:kern w:val="0"/>
          <w:sz w:val="24"/>
          <w:szCs w:val="24"/>
          <w:lang w:val="en-US" w:eastAsia="ja-JP"/>
        </w:rPr>
      </w:pPr>
    </w:p>
    <w:p w14:paraId="2BECE78C" w14:textId="6871F40E" w:rsidR="00A2150B" w:rsidRDefault="00A2150B" w:rsidP="00A2150B">
      <w:pPr>
        <w:suppressAutoHyphens w:val="0"/>
        <w:autoSpaceDN/>
        <w:spacing w:line="360" w:lineRule="auto"/>
        <w:rPr>
          <w:rFonts w:ascii="Arial" w:eastAsia="Arial" w:hAnsi="Arial" w:cs="Arial"/>
          <w:b/>
          <w:bCs/>
          <w:kern w:val="0"/>
          <w:sz w:val="24"/>
          <w:szCs w:val="24"/>
          <w:lang w:val="en-US" w:eastAsia="ja-JP"/>
        </w:rPr>
      </w:pPr>
      <w:r>
        <w:rPr>
          <w:rFonts w:ascii="Arial" w:eastAsia="Arial" w:hAnsi="Arial" w:cs="Arial"/>
          <w:b/>
          <w:bCs/>
          <w:kern w:val="0"/>
          <w:sz w:val="24"/>
          <w:szCs w:val="24"/>
          <w:lang w:val="en-US" w:eastAsia="ja-JP"/>
        </w:rPr>
        <w:t xml:space="preserve">References </w:t>
      </w:r>
    </w:p>
    <w:p w14:paraId="0B370667" w14:textId="77777777" w:rsidR="003838AF" w:rsidRDefault="003838AF">
      <w:pPr>
        <w:pStyle w:val="p1"/>
        <w:rPr>
          <w:rStyle w:val="s1"/>
        </w:rPr>
      </w:pPr>
      <w:r>
        <w:rPr>
          <w:rStyle w:val="s1"/>
        </w:rPr>
        <w:t>Alzheimer’s Society (2024) _Dementia statistics_. Available at: https://www.alzheimers.org.uk/about-us/what-we-do/policy-and-influencing/dementia-statistics (Accessed: 24 July 2026).</w:t>
      </w:r>
    </w:p>
    <w:p w14:paraId="241B31D3" w14:textId="77777777" w:rsidR="00501869" w:rsidRDefault="00501869">
      <w:pPr>
        <w:pStyle w:val="p1"/>
      </w:pPr>
    </w:p>
    <w:p w14:paraId="0988531F" w14:textId="77777777" w:rsidR="00501869" w:rsidRDefault="00501869">
      <w:pPr>
        <w:pStyle w:val="p1"/>
      </w:pPr>
      <w:r>
        <w:rPr>
          <w:rStyle w:val="s1"/>
        </w:rPr>
        <w:t>British Association of Social Workers [BASW] (2023) _The Professional Capabilities Framework for Social Workers_. Birmingham: BASW.</w:t>
      </w:r>
    </w:p>
    <w:p w14:paraId="702B7A9C" w14:textId="77777777" w:rsidR="00B8033D" w:rsidRDefault="00B8033D">
      <w:pPr>
        <w:pStyle w:val="p1"/>
        <w:rPr>
          <w:rStyle w:val="s1"/>
        </w:rPr>
      </w:pPr>
      <w:r>
        <w:rPr>
          <w:rStyle w:val="s1"/>
        </w:rPr>
        <w:lastRenderedPageBreak/>
        <w:t>Care Quality Commission [CQC] (2018) _The state of health care and adult social care in England 2017/2018_. Newcastle: CQC.</w:t>
      </w:r>
    </w:p>
    <w:p w14:paraId="401259EE" w14:textId="77777777" w:rsidR="00121B8D" w:rsidRDefault="00121B8D">
      <w:pPr>
        <w:pStyle w:val="p1"/>
      </w:pPr>
    </w:p>
    <w:p w14:paraId="615F2895" w14:textId="77777777" w:rsidR="00121B8D" w:rsidRDefault="00121B8D">
      <w:pPr>
        <w:pStyle w:val="p1"/>
      </w:pPr>
      <w:r>
        <w:rPr>
          <w:rStyle w:val="s1"/>
        </w:rPr>
        <w:t>CV Library (2026) _Social Worker Jobs_. Available at: https://www.cv-library.co.uk (Accessed: 24 July 2026).</w:t>
      </w:r>
    </w:p>
    <w:p w14:paraId="6CC78AB9" w14:textId="4416D9A7" w:rsidR="00A5762D" w:rsidRPr="00B8033D" w:rsidRDefault="00A5762D" w:rsidP="00A2150B">
      <w:pPr>
        <w:suppressAutoHyphens w:val="0"/>
        <w:autoSpaceDN/>
        <w:spacing w:line="360" w:lineRule="auto"/>
      </w:pPr>
    </w:p>
    <w:p w14:paraId="1E1610B1" w14:textId="03E48019" w:rsidR="006F2927" w:rsidRDefault="006F2927" w:rsidP="00A2150B">
      <w:pPr>
        <w:suppressAutoHyphens w:val="0"/>
        <w:autoSpaceDN/>
        <w:spacing w:line="360" w:lineRule="auto"/>
      </w:pPr>
      <w:r>
        <w:t>Care quality commissions (2018)</w:t>
      </w:r>
      <w:hyperlink r:id="rId12" w:history="1">
        <w:r>
          <w:rPr>
            <w:rStyle w:val="Hyperlink"/>
          </w:rPr>
          <w:t>Case study: Development and training with BAPIO - Care Quality Commission</w:t>
        </w:r>
      </w:hyperlink>
    </w:p>
    <w:p w14:paraId="0392C472" w14:textId="77777777" w:rsidR="00D610FB" w:rsidRDefault="00D610FB">
      <w:pPr>
        <w:pStyle w:val="p1"/>
      </w:pPr>
      <w:r>
        <w:rPr>
          <w:rStyle w:val="s1"/>
        </w:rPr>
        <w:t>Department of Health (2014) _Care Act 2014_. London: The Stationery Office.</w:t>
      </w:r>
    </w:p>
    <w:p w14:paraId="25534A7D" w14:textId="77777777" w:rsidR="00D610FB" w:rsidRDefault="00D610FB" w:rsidP="00A2150B">
      <w:pPr>
        <w:suppressAutoHyphens w:val="0"/>
        <w:autoSpaceDN/>
        <w:spacing w:line="360" w:lineRule="auto"/>
        <w:rPr>
          <w:rFonts w:ascii="Arial" w:eastAsia="Arial" w:hAnsi="Arial" w:cs="Arial"/>
          <w:b/>
          <w:bCs/>
          <w:kern w:val="0"/>
          <w:sz w:val="24"/>
          <w:szCs w:val="24"/>
          <w:lang w:val="en-US" w:eastAsia="ja-JP"/>
        </w:rPr>
      </w:pPr>
    </w:p>
    <w:p w14:paraId="4D0B3FFE" w14:textId="77777777" w:rsidR="00B828CA" w:rsidRDefault="00B828CA">
      <w:pPr>
        <w:pStyle w:val="p1"/>
      </w:pPr>
      <w:r>
        <w:rPr>
          <w:rStyle w:val="s1"/>
        </w:rPr>
        <w:t>Health and Care Professions Council [HCPC] (2024) _Standards of proficiency for social workers in England_. London: HCPC.</w:t>
      </w:r>
    </w:p>
    <w:p w14:paraId="66B8BB57" w14:textId="77777777" w:rsidR="00EF4087" w:rsidRDefault="00EF4087" w:rsidP="00A2150B">
      <w:pPr>
        <w:suppressAutoHyphens w:val="0"/>
        <w:autoSpaceDN/>
        <w:spacing w:line="360" w:lineRule="auto"/>
        <w:rPr>
          <w:rFonts w:ascii="Arial" w:eastAsia="Arial" w:hAnsi="Arial" w:cs="Arial"/>
          <w:b/>
          <w:bCs/>
          <w:kern w:val="0"/>
          <w:sz w:val="24"/>
          <w:szCs w:val="24"/>
          <w:lang w:val="en-US" w:eastAsia="ja-JP"/>
        </w:rPr>
      </w:pPr>
    </w:p>
    <w:p w14:paraId="13F17BE4" w14:textId="77777777" w:rsidR="00E9336A" w:rsidRDefault="00E9336A">
      <w:pPr>
        <w:pStyle w:val="p1"/>
      </w:pPr>
      <w:r>
        <w:rPr>
          <w:rStyle w:val="s1"/>
        </w:rPr>
        <w:t>Skills for Care (2024) _Continuing Professional Development_. Available at: https://www.skillsforcare.org.uk (Accessed: 24 July 2026).</w:t>
      </w:r>
    </w:p>
    <w:p w14:paraId="10D0AFF7" w14:textId="77777777" w:rsidR="00E9336A" w:rsidRDefault="00E9336A" w:rsidP="00A2150B">
      <w:pPr>
        <w:suppressAutoHyphens w:val="0"/>
        <w:autoSpaceDN/>
        <w:spacing w:line="360" w:lineRule="auto"/>
        <w:rPr>
          <w:rFonts w:ascii="Arial" w:eastAsia="Arial" w:hAnsi="Arial" w:cs="Arial"/>
          <w:b/>
          <w:bCs/>
          <w:kern w:val="0"/>
          <w:sz w:val="24"/>
          <w:szCs w:val="24"/>
          <w:lang w:val="en-US" w:eastAsia="ja-JP"/>
        </w:rPr>
      </w:pPr>
    </w:p>
    <w:p w14:paraId="11CBD354" w14:textId="77777777" w:rsidR="002B49CE" w:rsidRDefault="002B49CE">
      <w:pPr>
        <w:pStyle w:val="p1"/>
      </w:pPr>
      <w:r>
        <w:rPr>
          <w:rStyle w:val="s1"/>
        </w:rPr>
        <w:t>Social Care Institute for Excellence [SCIE] (2024) _Dementia and the Care Act_. Available at: https://www.scie.org.uk/dementia (Accessed: 24 July 2026).</w:t>
      </w:r>
    </w:p>
    <w:p w14:paraId="45E01B8A" w14:textId="77777777" w:rsidR="00EF4087" w:rsidRDefault="00EF4087" w:rsidP="00A2150B">
      <w:pPr>
        <w:suppressAutoHyphens w:val="0"/>
        <w:autoSpaceDN/>
        <w:spacing w:line="360" w:lineRule="auto"/>
        <w:rPr>
          <w:rFonts w:ascii="Arial" w:eastAsia="Arial" w:hAnsi="Arial" w:cs="Arial"/>
          <w:b/>
          <w:bCs/>
          <w:kern w:val="0"/>
          <w:sz w:val="24"/>
          <w:szCs w:val="24"/>
          <w:lang w:val="en-US" w:eastAsia="ja-JP"/>
        </w:rPr>
      </w:pPr>
    </w:p>
    <w:p w14:paraId="0AE93F08" w14:textId="77777777" w:rsidR="00EF4087" w:rsidRDefault="00EF4087" w:rsidP="00A2150B">
      <w:pPr>
        <w:suppressAutoHyphens w:val="0"/>
        <w:autoSpaceDN/>
        <w:spacing w:line="360" w:lineRule="auto"/>
        <w:rPr>
          <w:rFonts w:ascii="Arial" w:eastAsia="Arial" w:hAnsi="Arial" w:cs="Arial"/>
          <w:b/>
          <w:bCs/>
          <w:kern w:val="0"/>
          <w:sz w:val="24"/>
          <w:szCs w:val="24"/>
          <w:lang w:val="en-US" w:eastAsia="ja-JP"/>
        </w:rPr>
      </w:pPr>
    </w:p>
    <w:p w14:paraId="5862DA08" w14:textId="549C4DB8" w:rsidR="00A2150B" w:rsidRPr="00A2150B" w:rsidRDefault="00C46F5A" w:rsidP="00A2150B">
      <w:pPr>
        <w:suppressAutoHyphens w:val="0"/>
        <w:autoSpaceDN/>
        <w:spacing w:line="360" w:lineRule="auto"/>
        <w:rPr>
          <w:rFonts w:ascii="Arial" w:eastAsia="Arial" w:hAnsi="Arial" w:cs="Arial"/>
          <w:b/>
          <w:bCs/>
          <w:kern w:val="0"/>
          <w:sz w:val="24"/>
          <w:szCs w:val="24"/>
          <w:lang w:val="en-US" w:eastAsia="ja-JP"/>
        </w:rPr>
      </w:pPr>
      <w:r>
        <w:t>Skills for care (2024)</w:t>
      </w:r>
      <w:hyperlink r:id="rId13" w:history="1">
        <w:r>
          <w:rPr>
            <w:rStyle w:val="Hyperlink"/>
          </w:rPr>
          <w:t>Resources to support learning and development in 2024</w:t>
        </w:r>
      </w:hyperlink>
    </w:p>
    <w:p w14:paraId="5AD547DA" w14:textId="05E59F13" w:rsidR="00841842" w:rsidRDefault="00B8033D" w:rsidP="00635128">
      <w:pPr>
        <w:suppressAutoHyphens w:val="0"/>
        <w:autoSpaceDN/>
        <w:spacing w:line="360" w:lineRule="auto"/>
        <w:rPr>
          <w:rFonts w:ascii="Arial" w:eastAsia="Arial" w:hAnsi="Arial" w:cs="Arial"/>
          <w:b/>
          <w:bCs/>
          <w:kern w:val="0"/>
          <w:sz w:val="36"/>
          <w:szCs w:val="36"/>
          <w:lang w:val="en-US" w:eastAsia="ja-JP"/>
        </w:rPr>
      </w:pPr>
      <w:hyperlink r:id="rId14" w:history="1">
        <w:r>
          <w:rPr>
            <w:rStyle w:val="Hyperlink"/>
          </w:rPr>
          <w:t>Social Worker by Elysium Healthcare in RH6 0BN Ref: 224887972</w:t>
        </w:r>
      </w:hyperlink>
    </w:p>
    <w:p w14:paraId="4F9E15D7"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0D2BF14F"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2D37BE6B"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28D1D911"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165241B4" w14:textId="77777777" w:rsidR="00841842" w:rsidRDefault="00841842" w:rsidP="00635128">
      <w:pPr>
        <w:suppressAutoHyphens w:val="0"/>
        <w:autoSpaceDN/>
        <w:spacing w:line="360" w:lineRule="auto"/>
        <w:rPr>
          <w:rFonts w:ascii="Arial" w:eastAsia="Arial" w:hAnsi="Arial" w:cs="Arial"/>
          <w:b/>
          <w:bCs/>
          <w:kern w:val="0"/>
          <w:sz w:val="36"/>
          <w:szCs w:val="36"/>
          <w:lang w:val="en-US" w:eastAsia="ja-JP"/>
        </w:rPr>
      </w:pPr>
    </w:p>
    <w:p w14:paraId="1AE2A4A2" w14:textId="77777777" w:rsidR="00841842" w:rsidRPr="00635128" w:rsidRDefault="00841842" w:rsidP="00635128">
      <w:pPr>
        <w:suppressAutoHyphens w:val="0"/>
        <w:autoSpaceDN/>
        <w:spacing w:line="360" w:lineRule="auto"/>
        <w:rPr>
          <w:rFonts w:ascii="Arial" w:eastAsia="Arial" w:hAnsi="Arial" w:cs="Arial"/>
          <w:b/>
          <w:bCs/>
          <w:kern w:val="0"/>
          <w:sz w:val="36"/>
          <w:szCs w:val="36"/>
          <w:lang w:val="en-US" w:eastAsia="ja-JP"/>
        </w:rPr>
      </w:pPr>
    </w:p>
    <w:p w14:paraId="3A892DF8" w14:textId="77777777" w:rsidR="00345C4F" w:rsidRDefault="00345C4F"/>
    <w:sectPr w:rsidR="00345C4F">
      <w:footerReference w:type="default" r:id="rId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ABF2F07" w14:textId="77777777" w:rsidR="00F14DB9" w:rsidRDefault="00F14DB9">
      <w:pPr>
        <w:spacing w:after="0" w:line="240" w:lineRule="auto"/>
      </w:pPr>
      <w:r>
        <w:separator/>
      </w:r>
    </w:p>
  </w:endnote>
  <w:endnote w:type="continuationSeparator" w:id="0">
    <w:p w14:paraId="5648F434" w14:textId="77777777" w:rsidR="00F14DB9" w:rsidRDefault="00F14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01232276"/>
      <w:docPartObj>
        <w:docPartGallery w:val="Page Numbers (Bottom of Page)"/>
        <w:docPartUnique/>
      </w:docPartObj>
    </w:sdtPr>
    <w:sdtEndPr>
      <w:rPr>
        <w:noProof/>
      </w:rPr>
    </w:sdtEndPr>
    <w:sdtContent>
      <w:p w14:paraId="562A57FB" w14:textId="4CD3DE5C" w:rsidR="00841842" w:rsidRDefault="008418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7666B3" w14:textId="77777777" w:rsidR="00841842" w:rsidRDefault="0084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CEDC3FD" w14:textId="77777777" w:rsidR="00F14DB9" w:rsidRDefault="00F14DB9">
      <w:pPr>
        <w:spacing w:after="0" w:line="240" w:lineRule="auto"/>
      </w:pPr>
      <w:r>
        <w:rPr>
          <w:color w:val="000000"/>
        </w:rPr>
        <w:separator/>
      </w:r>
    </w:p>
  </w:footnote>
  <w:footnote w:type="continuationSeparator" w:id="0">
    <w:p w14:paraId="13D8166A" w14:textId="77777777" w:rsidR="00F14DB9" w:rsidRDefault="00F14DB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ujEkl1z" int2:invalidationBookmarkName="" int2:hashCode="hxkxLa7ZFjIQAw" int2:id="p8pXLyqP">
      <int2:state int2:value="Rejected" int2:type="style"/>
    </int2:bookmark>
    <int2:bookmark int2:bookmarkName="_Int_zfD0zAVT" int2:invalidationBookmarkName="" int2:hashCode="HdW+4x+NIXlP4h" int2:id="zIg4lhag">
      <int2:state int2:value="Rejected" int2:type="style"/>
    </int2:bookmark>
    <int2:bookmark int2:bookmarkName="_Int_SaXNRAnc" int2:invalidationBookmarkName="" int2:hashCode="6xX40Nbu8SUY24" int2:id="xlMKVJXn">
      <int2:state int2:value="Rejected" int2:type="style"/>
    </int2:bookmark>
    <int2:bookmark int2:bookmarkName="_Int_t63XQQ0W" int2:invalidationBookmarkName="" int2:hashCode="IB1UPnzJk/loP1" int2:id="CTMcGCEG">
      <int2:state int2:value="Rejected" int2:type="style"/>
    </int2:bookmark>
    <int2:bookmark int2:bookmarkName="_Int_I40AYXoJ" int2:invalidationBookmarkName="" int2:hashCode="GnfUFiJMu+d6Q5" int2:id="n6i8kEO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E963C5"/>
    <w:multiLevelType w:val="hybridMultilevel"/>
    <w:tmpl w:val="CCA8C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D689D"/>
    <w:multiLevelType w:val="hybridMultilevel"/>
    <w:tmpl w:val="1EA64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45FD5"/>
    <w:multiLevelType w:val="hybridMultilevel"/>
    <w:tmpl w:val="95F44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17E53"/>
    <w:multiLevelType w:val="hybridMultilevel"/>
    <w:tmpl w:val="25629B9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4" w15:restartNumberingAfterBreak="0">
    <w:nsid w:val="336D1696"/>
    <w:multiLevelType w:val="hybridMultilevel"/>
    <w:tmpl w:val="68226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840D72"/>
    <w:multiLevelType w:val="hybridMultilevel"/>
    <w:tmpl w:val="03A63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BE79F6"/>
    <w:multiLevelType w:val="hybridMultilevel"/>
    <w:tmpl w:val="5FA6C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C3031D"/>
    <w:multiLevelType w:val="hybridMultilevel"/>
    <w:tmpl w:val="458A18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3930ED9"/>
    <w:multiLevelType w:val="hybridMultilevel"/>
    <w:tmpl w:val="7B1C5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9907F1"/>
    <w:multiLevelType w:val="hybridMultilevel"/>
    <w:tmpl w:val="A98A9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F07D0A"/>
    <w:multiLevelType w:val="hybridMultilevel"/>
    <w:tmpl w:val="A8CAD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90148A"/>
    <w:multiLevelType w:val="hybridMultilevel"/>
    <w:tmpl w:val="3912E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F659B1"/>
    <w:multiLevelType w:val="hybridMultilevel"/>
    <w:tmpl w:val="4BA8B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147501">
    <w:abstractNumId w:val="10"/>
  </w:num>
  <w:num w:numId="2" w16cid:durableId="1983997427">
    <w:abstractNumId w:val="9"/>
  </w:num>
  <w:num w:numId="3" w16cid:durableId="107089231">
    <w:abstractNumId w:val="8"/>
  </w:num>
  <w:num w:numId="4" w16cid:durableId="958338797">
    <w:abstractNumId w:val="5"/>
  </w:num>
  <w:num w:numId="5" w16cid:durableId="1167090073">
    <w:abstractNumId w:val="12"/>
  </w:num>
  <w:num w:numId="6" w16cid:durableId="536432322">
    <w:abstractNumId w:val="3"/>
  </w:num>
  <w:num w:numId="7" w16cid:durableId="1932926347">
    <w:abstractNumId w:val="2"/>
  </w:num>
  <w:num w:numId="8" w16cid:durableId="2102944886">
    <w:abstractNumId w:val="7"/>
  </w:num>
  <w:num w:numId="9" w16cid:durableId="1124352374">
    <w:abstractNumId w:val="1"/>
  </w:num>
  <w:num w:numId="10" w16cid:durableId="542327929">
    <w:abstractNumId w:val="0"/>
  </w:num>
  <w:num w:numId="11" w16cid:durableId="587079849">
    <w:abstractNumId w:val="6"/>
  </w:num>
  <w:num w:numId="12" w16cid:durableId="544365595">
    <w:abstractNumId w:val="4"/>
  </w:num>
  <w:num w:numId="13" w16cid:durableId="1720352762">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5C4F"/>
    <w:rsid w:val="0003066E"/>
    <w:rsid w:val="00064A2D"/>
    <w:rsid w:val="0007245A"/>
    <w:rsid w:val="00083FC3"/>
    <w:rsid w:val="00086B63"/>
    <w:rsid w:val="000B36B3"/>
    <w:rsid w:val="000C1413"/>
    <w:rsid w:val="000C3659"/>
    <w:rsid w:val="000C66C7"/>
    <w:rsid w:val="000D7929"/>
    <w:rsid w:val="0011637D"/>
    <w:rsid w:val="00121B8D"/>
    <w:rsid w:val="00122CFB"/>
    <w:rsid w:val="00132FA2"/>
    <w:rsid w:val="00150376"/>
    <w:rsid w:val="00151363"/>
    <w:rsid w:val="00170BC6"/>
    <w:rsid w:val="001801EB"/>
    <w:rsid w:val="00191BEC"/>
    <w:rsid w:val="001C3522"/>
    <w:rsid w:val="001C4404"/>
    <w:rsid w:val="001F67E3"/>
    <w:rsid w:val="002105F9"/>
    <w:rsid w:val="002369B4"/>
    <w:rsid w:val="002379D8"/>
    <w:rsid w:val="00260E97"/>
    <w:rsid w:val="0028181D"/>
    <w:rsid w:val="002A1888"/>
    <w:rsid w:val="002A7459"/>
    <w:rsid w:val="002B21B6"/>
    <w:rsid w:val="002B49CE"/>
    <w:rsid w:val="002D6D0C"/>
    <w:rsid w:val="00302E21"/>
    <w:rsid w:val="00345C4F"/>
    <w:rsid w:val="0035128B"/>
    <w:rsid w:val="003838AF"/>
    <w:rsid w:val="003925F1"/>
    <w:rsid w:val="003A065A"/>
    <w:rsid w:val="003A0D5E"/>
    <w:rsid w:val="003B1F34"/>
    <w:rsid w:val="003D1AB4"/>
    <w:rsid w:val="003D1F92"/>
    <w:rsid w:val="003E266E"/>
    <w:rsid w:val="003F0E56"/>
    <w:rsid w:val="00412695"/>
    <w:rsid w:val="00442F3A"/>
    <w:rsid w:val="00443B98"/>
    <w:rsid w:val="00444C1A"/>
    <w:rsid w:val="0046306C"/>
    <w:rsid w:val="004920CF"/>
    <w:rsid w:val="00492D31"/>
    <w:rsid w:val="004B7EC3"/>
    <w:rsid w:val="004C339D"/>
    <w:rsid w:val="004C7911"/>
    <w:rsid w:val="004E0713"/>
    <w:rsid w:val="004E2E55"/>
    <w:rsid w:val="004F75AA"/>
    <w:rsid w:val="00501869"/>
    <w:rsid w:val="00510B9D"/>
    <w:rsid w:val="00514B6D"/>
    <w:rsid w:val="005374E8"/>
    <w:rsid w:val="00564AD8"/>
    <w:rsid w:val="005819DA"/>
    <w:rsid w:val="005A00B2"/>
    <w:rsid w:val="005B0F06"/>
    <w:rsid w:val="005E7C46"/>
    <w:rsid w:val="00613C1A"/>
    <w:rsid w:val="00616754"/>
    <w:rsid w:val="00622422"/>
    <w:rsid w:val="00625C85"/>
    <w:rsid w:val="00630A0E"/>
    <w:rsid w:val="00635128"/>
    <w:rsid w:val="006604A9"/>
    <w:rsid w:val="006725E1"/>
    <w:rsid w:val="0068067D"/>
    <w:rsid w:val="00681658"/>
    <w:rsid w:val="006940A8"/>
    <w:rsid w:val="006A61A7"/>
    <w:rsid w:val="006B0CD5"/>
    <w:rsid w:val="006C5929"/>
    <w:rsid w:val="006D3801"/>
    <w:rsid w:val="006D7166"/>
    <w:rsid w:val="006E1067"/>
    <w:rsid w:val="006F2927"/>
    <w:rsid w:val="006F51C4"/>
    <w:rsid w:val="00712630"/>
    <w:rsid w:val="00717B9A"/>
    <w:rsid w:val="00720BA7"/>
    <w:rsid w:val="00750506"/>
    <w:rsid w:val="00777FCC"/>
    <w:rsid w:val="007A32B6"/>
    <w:rsid w:val="007A5C99"/>
    <w:rsid w:val="007B460F"/>
    <w:rsid w:val="007B54D7"/>
    <w:rsid w:val="007B588E"/>
    <w:rsid w:val="007C1C1D"/>
    <w:rsid w:val="007C470A"/>
    <w:rsid w:val="007C7AB2"/>
    <w:rsid w:val="007D7BA8"/>
    <w:rsid w:val="007F7C3F"/>
    <w:rsid w:val="00837295"/>
    <w:rsid w:val="00841842"/>
    <w:rsid w:val="00846BEC"/>
    <w:rsid w:val="008521EE"/>
    <w:rsid w:val="00891C5F"/>
    <w:rsid w:val="008A1FE1"/>
    <w:rsid w:val="008D37C2"/>
    <w:rsid w:val="008E002F"/>
    <w:rsid w:val="00906BBC"/>
    <w:rsid w:val="009109D9"/>
    <w:rsid w:val="0091614F"/>
    <w:rsid w:val="00940040"/>
    <w:rsid w:val="00955001"/>
    <w:rsid w:val="009667AB"/>
    <w:rsid w:val="009762AF"/>
    <w:rsid w:val="00984531"/>
    <w:rsid w:val="009875A8"/>
    <w:rsid w:val="00992814"/>
    <w:rsid w:val="009A01B1"/>
    <w:rsid w:val="009B6E3E"/>
    <w:rsid w:val="009C714F"/>
    <w:rsid w:val="009C7AF1"/>
    <w:rsid w:val="009F0523"/>
    <w:rsid w:val="00A0067B"/>
    <w:rsid w:val="00A039C8"/>
    <w:rsid w:val="00A2150B"/>
    <w:rsid w:val="00A36EC1"/>
    <w:rsid w:val="00A52006"/>
    <w:rsid w:val="00A5762D"/>
    <w:rsid w:val="00A91675"/>
    <w:rsid w:val="00B12F1E"/>
    <w:rsid w:val="00B16B13"/>
    <w:rsid w:val="00B178ED"/>
    <w:rsid w:val="00B53B1A"/>
    <w:rsid w:val="00B57120"/>
    <w:rsid w:val="00B8033D"/>
    <w:rsid w:val="00B828CA"/>
    <w:rsid w:val="00B9259B"/>
    <w:rsid w:val="00BB08E5"/>
    <w:rsid w:val="00BD3590"/>
    <w:rsid w:val="00BE28C5"/>
    <w:rsid w:val="00BE693E"/>
    <w:rsid w:val="00C375A4"/>
    <w:rsid w:val="00C424E9"/>
    <w:rsid w:val="00C46F5A"/>
    <w:rsid w:val="00C845C7"/>
    <w:rsid w:val="00C845C8"/>
    <w:rsid w:val="00C8460B"/>
    <w:rsid w:val="00C84F22"/>
    <w:rsid w:val="00C9067D"/>
    <w:rsid w:val="00CB0947"/>
    <w:rsid w:val="00CB2F67"/>
    <w:rsid w:val="00CB65D4"/>
    <w:rsid w:val="00CC063B"/>
    <w:rsid w:val="00CE7915"/>
    <w:rsid w:val="00D245BC"/>
    <w:rsid w:val="00D24CD4"/>
    <w:rsid w:val="00D3345B"/>
    <w:rsid w:val="00D610FB"/>
    <w:rsid w:val="00D66BF4"/>
    <w:rsid w:val="00D7083D"/>
    <w:rsid w:val="00D85855"/>
    <w:rsid w:val="00DA756F"/>
    <w:rsid w:val="00E021B1"/>
    <w:rsid w:val="00E027AE"/>
    <w:rsid w:val="00E03B4E"/>
    <w:rsid w:val="00E33318"/>
    <w:rsid w:val="00E473BA"/>
    <w:rsid w:val="00E52584"/>
    <w:rsid w:val="00E57E46"/>
    <w:rsid w:val="00E86D7A"/>
    <w:rsid w:val="00E9336A"/>
    <w:rsid w:val="00E93F22"/>
    <w:rsid w:val="00EA3D58"/>
    <w:rsid w:val="00EA78AE"/>
    <w:rsid w:val="00EC48BC"/>
    <w:rsid w:val="00ED0A8D"/>
    <w:rsid w:val="00ED3C6E"/>
    <w:rsid w:val="00EE1BCB"/>
    <w:rsid w:val="00EE4192"/>
    <w:rsid w:val="00EF111D"/>
    <w:rsid w:val="00EF4087"/>
    <w:rsid w:val="00F1234F"/>
    <w:rsid w:val="00F14DB9"/>
    <w:rsid w:val="00F422FA"/>
    <w:rsid w:val="00F429AB"/>
    <w:rsid w:val="00F46A23"/>
    <w:rsid w:val="00F54FBA"/>
    <w:rsid w:val="00F641E2"/>
    <w:rsid w:val="00F67126"/>
    <w:rsid w:val="00F96520"/>
    <w:rsid w:val="00FA19D3"/>
    <w:rsid w:val="00FC4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92DF8"/>
  <w15:docId w15:val="{83E3DE57-3CBC-41E7-98FA-CCF6560A6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link w:val="HeaderChar"/>
    <w:uiPriority w:val="99"/>
    <w:unhideWhenUsed/>
    <w:rsid w:val="0084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842"/>
  </w:style>
  <w:style w:type="paragraph" w:styleId="Footer">
    <w:name w:val="footer"/>
    <w:basedOn w:val="Normal"/>
    <w:link w:val="FooterChar"/>
    <w:uiPriority w:val="99"/>
    <w:unhideWhenUsed/>
    <w:rsid w:val="0084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842"/>
  </w:style>
  <w:style w:type="character" w:styleId="Hyperlink">
    <w:name w:val="Hyperlink"/>
    <w:basedOn w:val="DefaultParagraphFont"/>
    <w:uiPriority w:val="99"/>
    <w:semiHidden/>
    <w:unhideWhenUsed/>
    <w:rsid w:val="00C46F5A"/>
    <w:rPr>
      <w:color w:val="0000FF"/>
      <w:u w:val="single"/>
    </w:rPr>
  </w:style>
  <w:style w:type="paragraph" w:customStyle="1" w:styleId="p1">
    <w:name w:val="p1"/>
    <w:basedOn w:val="Normal"/>
    <w:rsid w:val="001F67E3"/>
    <w:pPr>
      <w:suppressAutoHyphens w:val="0"/>
      <w:autoSpaceDN/>
      <w:spacing w:after="0" w:line="240" w:lineRule="auto"/>
    </w:pPr>
    <w:rPr>
      <w:rFonts w:ascii=".AppleSystemUIFont" w:eastAsiaTheme="minorEastAsia" w:hAnsi=".AppleSystemUIFont"/>
      <w:kern w:val="0"/>
      <w:sz w:val="26"/>
      <w:szCs w:val="26"/>
      <w:lang w:eastAsia="en-GB"/>
    </w:rPr>
  </w:style>
  <w:style w:type="character" w:customStyle="1" w:styleId="s1">
    <w:name w:val="s1"/>
    <w:basedOn w:val="DefaultParagraphFont"/>
    <w:rsid w:val="001F67E3"/>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killsforcare.org.uk/news-and-events/blogs/resources-to-support-learning-and-development-in-2024"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qc.org.uk/guidance-providers/nhs-trusts/case-study-development-training-bapio"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asw.co.uk/training-cpd/professional-capabilities-framework/experienced-social-worker"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tmp"/><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v-library.co.uk/job/224887972/Social-Wor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1d3b71e2fbaf02e3c7a1ced0ff506c6e">
  <xsd:schema xmlns:xsd="http://www.w3.org/2001/XMLSchema" xmlns:xs="http://www.w3.org/2001/XMLSchema" xmlns:p="http://schemas.microsoft.com/office/2006/metadata/properties" xmlns:ns3="d97129d6-5105-44aa-8953-de11b416c376" targetNamespace="http://schemas.microsoft.com/office/2006/metadata/properties" ma:root="true" ma:fieldsID="e0473c218a833427f654b50ebdda2c7b" ns3:_="">
    <xsd:import namespace="d97129d6-5105-44aa-8953-de11b416c37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3A3669-A4B5-4443-924F-D4E2D823F3EA}">
  <ds:schemaRefs>
    <ds:schemaRef ds:uri="http://schemas.microsoft.com/sharepoint/v3/contenttype/forms"/>
  </ds:schemaRefs>
</ds:datastoreItem>
</file>

<file path=customXml/itemProps2.xml><?xml version="1.0" encoding="utf-8"?>
<ds:datastoreItem xmlns:ds="http://schemas.openxmlformats.org/officeDocument/2006/customXml" ds:itemID="{432E1EE0-A81B-467A-B5A6-9BA9F775F5D0}">
  <ds:schemaRefs>
    <ds:schemaRef ds:uri="http://schemas.microsoft.com/office/2006/metadata/properties"/>
    <ds:schemaRef ds:uri="http://www.w3.org/2000/xmlns/"/>
    <ds:schemaRef ds:uri="d97129d6-5105-44aa-8953-de11b416c376"/>
    <ds:schemaRef ds:uri="http://www.w3.org/2001/XMLSchema-instance"/>
  </ds:schemaRefs>
</ds:datastoreItem>
</file>

<file path=customXml/itemProps3.xml><?xml version="1.0" encoding="utf-8"?>
<ds:datastoreItem xmlns:ds="http://schemas.openxmlformats.org/officeDocument/2006/customXml" ds:itemID="{76169A40-13E7-4915-8D15-896C3A9B8494}">
  <ds:schemaRefs>
    <ds:schemaRef ds:uri="http://schemas.microsoft.com/office/2006/metadata/contentType"/>
    <ds:schemaRef ds:uri="http://schemas.microsoft.com/office/2006/metadata/properties/metaAttributes"/>
    <ds:schemaRef ds:uri="http://www.w3.org/2000/xmlns/"/>
    <ds:schemaRef ds:uri="http://www.w3.org/2001/XMLSchema"/>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10</Pages>
  <Words>2159</Words>
  <Characters>12891</Characters>
  <Application>Microsoft Office Word</Application>
  <DocSecurity>0</DocSecurity>
  <Lines>299</Lines>
  <Paragraphs>101</Paragraphs>
  <ScaleCrop>false</ScaleCrop>
  <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Ciara Moore (2132120)</dc:creator>
  <dc:description/>
  <cp:lastModifiedBy>Ciara Moore (2132120)</cp:lastModifiedBy>
  <cp:revision>189</cp:revision>
  <dcterms:created xsi:type="dcterms:W3CDTF">2026-04-02T09:47:00Z</dcterms:created>
  <dcterms:modified xsi:type="dcterms:W3CDTF">2026-07-24T12:49:00Z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