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6"/>
          <w:headerReference w:type="default" r:id="rId7"/>
          <w:footerReference w:type="even" r:id="rId8"/>
          <w:footerReference w:type="default" r:id="rId9"/>
          <w:headerReference w:type="first" r:id="rId10"/>
          <w:footerReference w:type="first" r:id="rId11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77E7064A" w14:textId="77777777" w:rsidR="00AE6BA0" w:rsidRDefault="00AE6BA0" w:rsidP="00D46A8E">
      <w:pPr>
        <w:rPr>
          <w:b/>
          <w:sz w:val="28"/>
          <w:szCs w:val="28"/>
        </w:rPr>
      </w:pPr>
    </w:p>
    <w:p w14:paraId="0A6A5E15" w14:textId="20C670ED" w:rsidR="00D46A8E" w:rsidRPr="00AE6BA0" w:rsidRDefault="00AE6BA0" w:rsidP="00D46A8E">
      <w:pPr>
        <w:rPr>
          <w:b/>
          <w:sz w:val="28"/>
          <w:szCs w:val="28"/>
        </w:rPr>
      </w:pPr>
      <w:r w:rsidRPr="00AE6BA0">
        <w:rPr>
          <w:b/>
          <w:sz w:val="28"/>
          <w:szCs w:val="28"/>
        </w:rPr>
        <w:t>Cynllun Gwers PAP 1</w:t>
      </w:r>
    </w:p>
    <w:p w14:paraId="2DA80746" w14:textId="77777777" w:rsidR="00D46A8E" w:rsidRPr="00AE6BA0" w:rsidRDefault="00D46A8E" w:rsidP="00D46A8E">
      <w:pPr>
        <w:rPr>
          <w:sz w:val="8"/>
          <w:szCs w:val="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252"/>
        <w:gridCol w:w="4494"/>
        <w:gridCol w:w="1329"/>
        <w:gridCol w:w="1985"/>
      </w:tblGrid>
      <w:tr w:rsidR="00D46A8E" w:rsidRPr="00AE6BA0" w14:paraId="141F71CE" w14:textId="77777777" w:rsidTr="00AE6BA0">
        <w:tc>
          <w:tcPr>
            <w:tcW w:w="2252" w:type="dxa"/>
            <w:shd w:val="clear" w:color="auto" w:fill="auto"/>
          </w:tcPr>
          <w:p w14:paraId="222BD263" w14:textId="7B331185" w:rsidR="00D46A8E" w:rsidRPr="00AE6BA0" w:rsidRDefault="000A53DC" w:rsidP="00C8398D">
            <w:pPr>
              <w:rPr>
                <w:szCs w:val="28"/>
              </w:rPr>
            </w:pPr>
            <w:r w:rsidRPr="00AE6BA0">
              <w:rPr>
                <w:szCs w:val="28"/>
              </w:rPr>
              <w:t>Darpar Athro</w:t>
            </w:r>
          </w:p>
        </w:tc>
        <w:tc>
          <w:tcPr>
            <w:tcW w:w="4494" w:type="dxa"/>
          </w:tcPr>
          <w:p w14:paraId="0632DE29" w14:textId="77777777" w:rsidR="00D46A8E" w:rsidRPr="00AE6BA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1329" w:type="dxa"/>
            <w:shd w:val="clear" w:color="auto" w:fill="auto"/>
          </w:tcPr>
          <w:p w14:paraId="6881753A" w14:textId="273529DA" w:rsidR="00D46A8E" w:rsidRPr="00AE6BA0" w:rsidRDefault="00120A30" w:rsidP="00C8398D">
            <w:pPr>
              <w:rPr>
                <w:szCs w:val="28"/>
              </w:rPr>
            </w:pPr>
            <w:r w:rsidRPr="00AE6BA0">
              <w:rPr>
                <w:szCs w:val="28"/>
              </w:rPr>
              <w:t>Dosbarth:</w:t>
            </w:r>
          </w:p>
        </w:tc>
        <w:tc>
          <w:tcPr>
            <w:tcW w:w="1985" w:type="dxa"/>
          </w:tcPr>
          <w:p w14:paraId="497B23F6" w14:textId="77777777" w:rsidR="00D46A8E" w:rsidRPr="00AE6BA0" w:rsidRDefault="00D46A8E" w:rsidP="006D26F5">
            <w:pPr>
              <w:rPr>
                <w:sz w:val="28"/>
                <w:szCs w:val="28"/>
              </w:rPr>
            </w:pPr>
          </w:p>
        </w:tc>
      </w:tr>
      <w:tr w:rsidR="00D46A8E" w:rsidRPr="00AE6BA0" w14:paraId="03967396" w14:textId="77777777" w:rsidTr="00AE6BA0">
        <w:tc>
          <w:tcPr>
            <w:tcW w:w="2252" w:type="dxa"/>
            <w:shd w:val="clear" w:color="auto" w:fill="auto"/>
          </w:tcPr>
          <w:p w14:paraId="155DB2B9" w14:textId="58ABA2B9" w:rsidR="00D46A8E" w:rsidRPr="00AE6BA0" w:rsidRDefault="00120A30" w:rsidP="00C8398D">
            <w:pPr>
              <w:rPr>
                <w:szCs w:val="28"/>
              </w:rPr>
            </w:pPr>
            <w:r w:rsidRPr="00AE6BA0">
              <w:rPr>
                <w:szCs w:val="28"/>
              </w:rPr>
              <w:t>Maes Dysgu a Phrofiad neu Bwnc</w:t>
            </w:r>
          </w:p>
        </w:tc>
        <w:tc>
          <w:tcPr>
            <w:tcW w:w="4494" w:type="dxa"/>
          </w:tcPr>
          <w:p w14:paraId="469E103D" w14:textId="77777777" w:rsidR="00D46A8E" w:rsidRPr="00AE6BA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1329" w:type="dxa"/>
            <w:shd w:val="clear" w:color="auto" w:fill="auto"/>
          </w:tcPr>
          <w:p w14:paraId="38E1D45E" w14:textId="33CEC1F4" w:rsidR="00D46A8E" w:rsidRPr="00AE6BA0" w:rsidRDefault="00120A30" w:rsidP="00C8398D">
            <w:pPr>
              <w:rPr>
                <w:szCs w:val="28"/>
              </w:rPr>
            </w:pPr>
            <w:r w:rsidRPr="00AE6BA0">
              <w:rPr>
                <w:szCs w:val="28"/>
              </w:rPr>
              <w:t>Dyddiad:</w:t>
            </w:r>
          </w:p>
        </w:tc>
        <w:tc>
          <w:tcPr>
            <w:tcW w:w="1985" w:type="dxa"/>
          </w:tcPr>
          <w:p w14:paraId="4A9CFCAE" w14:textId="77777777" w:rsidR="00D46A8E" w:rsidRPr="00AE6BA0" w:rsidRDefault="00D46A8E" w:rsidP="006D26F5">
            <w:pPr>
              <w:rPr>
                <w:sz w:val="28"/>
                <w:szCs w:val="28"/>
              </w:rPr>
            </w:pPr>
          </w:p>
        </w:tc>
      </w:tr>
      <w:tr w:rsidR="00D46A8E" w:rsidRPr="00AE6BA0" w14:paraId="67A3E20D" w14:textId="77777777" w:rsidTr="00AE6BA0">
        <w:tc>
          <w:tcPr>
            <w:tcW w:w="2252" w:type="dxa"/>
            <w:shd w:val="clear" w:color="auto" w:fill="auto"/>
          </w:tcPr>
          <w:p w14:paraId="3DDCE2D6" w14:textId="1FA1CDE3" w:rsidR="00D46A8E" w:rsidRPr="00AE6BA0" w:rsidRDefault="00120A30" w:rsidP="00C8398D">
            <w:pPr>
              <w:rPr>
                <w:szCs w:val="28"/>
              </w:rPr>
            </w:pPr>
            <w:r w:rsidRPr="00AE6BA0">
              <w:rPr>
                <w:szCs w:val="28"/>
              </w:rPr>
              <w:t>Ffocws Gwers:</w:t>
            </w:r>
          </w:p>
        </w:tc>
        <w:tc>
          <w:tcPr>
            <w:tcW w:w="7808" w:type="dxa"/>
            <w:gridSpan w:val="3"/>
          </w:tcPr>
          <w:p w14:paraId="104AC804" w14:textId="77777777" w:rsidR="00D46A8E" w:rsidRDefault="00D46A8E" w:rsidP="006D26F5">
            <w:pPr>
              <w:rPr>
                <w:sz w:val="28"/>
                <w:szCs w:val="28"/>
              </w:rPr>
            </w:pPr>
          </w:p>
          <w:p w14:paraId="5DF6FF10" w14:textId="67B47073" w:rsidR="00AE6BA0" w:rsidRPr="00AE6BA0" w:rsidRDefault="00AE6BA0" w:rsidP="006D26F5">
            <w:pPr>
              <w:rPr>
                <w:sz w:val="28"/>
                <w:szCs w:val="28"/>
              </w:rPr>
            </w:pPr>
          </w:p>
        </w:tc>
      </w:tr>
      <w:tr w:rsidR="00EB6268" w:rsidRPr="00AE6BA0" w14:paraId="16A73A1C" w14:textId="77777777" w:rsidTr="00AE6BA0">
        <w:tc>
          <w:tcPr>
            <w:tcW w:w="2252" w:type="dxa"/>
            <w:shd w:val="clear" w:color="auto" w:fill="auto"/>
          </w:tcPr>
          <w:p w14:paraId="038A704D" w14:textId="2B9052DE" w:rsidR="009D68DF" w:rsidRPr="00AE6BA0" w:rsidRDefault="00120A30" w:rsidP="00C8398D">
            <w:pPr>
              <w:rPr>
                <w:szCs w:val="28"/>
              </w:rPr>
            </w:pPr>
            <w:r w:rsidRPr="00AE6BA0">
              <w:rPr>
                <w:szCs w:val="28"/>
              </w:rPr>
              <w:t>Cysylltiadau ystyrlon â'r Cwricwlwm</w:t>
            </w:r>
            <w:r w:rsidR="00BC35BE" w:rsidRPr="00AE6BA0">
              <w:rPr>
                <w:szCs w:val="28"/>
              </w:rPr>
              <w:t xml:space="preserve"> </w:t>
            </w:r>
          </w:p>
        </w:tc>
        <w:tc>
          <w:tcPr>
            <w:tcW w:w="7808" w:type="dxa"/>
            <w:gridSpan w:val="3"/>
          </w:tcPr>
          <w:p w14:paraId="21977805" w14:textId="0F855C90" w:rsidR="00AE6BA0" w:rsidRDefault="00AE6BA0" w:rsidP="006D26F5">
            <w:pPr>
              <w:rPr>
                <w:sz w:val="28"/>
                <w:szCs w:val="28"/>
              </w:rPr>
            </w:pPr>
          </w:p>
          <w:p w14:paraId="0A3CC77F" w14:textId="77777777" w:rsidR="00E92648" w:rsidRDefault="00E92648" w:rsidP="006D26F5">
            <w:pPr>
              <w:rPr>
                <w:sz w:val="28"/>
                <w:szCs w:val="28"/>
              </w:rPr>
            </w:pPr>
          </w:p>
          <w:p w14:paraId="4FC7AAF6" w14:textId="77777777" w:rsidR="00AE6BA0" w:rsidRDefault="00AE6BA0" w:rsidP="006D26F5">
            <w:pPr>
              <w:rPr>
                <w:sz w:val="28"/>
                <w:szCs w:val="28"/>
              </w:rPr>
            </w:pPr>
          </w:p>
          <w:p w14:paraId="7102E20E" w14:textId="7BE65E96" w:rsidR="00AE6BA0" w:rsidRPr="00AE6BA0" w:rsidRDefault="00AE6BA0" w:rsidP="006D26F5">
            <w:pPr>
              <w:rPr>
                <w:sz w:val="28"/>
                <w:szCs w:val="28"/>
              </w:rPr>
            </w:pPr>
          </w:p>
        </w:tc>
      </w:tr>
      <w:tr w:rsidR="00EB6268" w:rsidRPr="00AE6BA0" w14:paraId="0DD4DF40" w14:textId="77777777" w:rsidTr="00AE6BA0">
        <w:tc>
          <w:tcPr>
            <w:tcW w:w="2252" w:type="dxa"/>
            <w:shd w:val="clear" w:color="auto" w:fill="auto"/>
          </w:tcPr>
          <w:p w14:paraId="24B1AE44" w14:textId="3D40EDDB" w:rsidR="00BC35BE" w:rsidRPr="00AE6BA0" w:rsidRDefault="00120A30" w:rsidP="006D26F5">
            <w:pPr>
              <w:rPr>
                <w:szCs w:val="28"/>
              </w:rPr>
            </w:pPr>
            <w:r w:rsidRPr="00AE6BA0">
              <w:rPr>
                <w:szCs w:val="28"/>
              </w:rPr>
              <w:t>Cysylltiadau ystyrlon â:</w:t>
            </w:r>
          </w:p>
          <w:p w14:paraId="03F43AE1" w14:textId="546214D5" w:rsidR="009D68DF" w:rsidRPr="00AE6BA0" w:rsidRDefault="00120A30" w:rsidP="00C8398D">
            <w:pPr>
              <w:rPr>
                <w:szCs w:val="28"/>
              </w:rPr>
            </w:pPr>
            <w:r w:rsidRPr="00AE6BA0">
              <w:rPr>
                <w:szCs w:val="28"/>
              </w:rPr>
              <w:t>Chyfrifoldebau trawsgwricwlaidd</w:t>
            </w:r>
          </w:p>
        </w:tc>
        <w:tc>
          <w:tcPr>
            <w:tcW w:w="7808" w:type="dxa"/>
            <w:gridSpan w:val="3"/>
          </w:tcPr>
          <w:p w14:paraId="7529FB0C" w14:textId="77777777" w:rsidR="00EB6268" w:rsidRDefault="00EB6268" w:rsidP="006D26F5">
            <w:pPr>
              <w:rPr>
                <w:sz w:val="28"/>
                <w:szCs w:val="28"/>
              </w:rPr>
            </w:pPr>
          </w:p>
          <w:p w14:paraId="2FF2BFEE" w14:textId="77777777" w:rsidR="00AE6BA0" w:rsidRDefault="00AE6BA0" w:rsidP="006D26F5">
            <w:pPr>
              <w:rPr>
                <w:sz w:val="28"/>
                <w:szCs w:val="28"/>
              </w:rPr>
            </w:pPr>
          </w:p>
          <w:p w14:paraId="0299878B" w14:textId="77777777" w:rsidR="00AE6BA0" w:rsidRDefault="00AE6BA0" w:rsidP="006D26F5">
            <w:pPr>
              <w:rPr>
                <w:sz w:val="28"/>
                <w:szCs w:val="28"/>
              </w:rPr>
            </w:pPr>
          </w:p>
          <w:p w14:paraId="4B837964" w14:textId="7CD4965E" w:rsidR="00E92648" w:rsidRPr="00AE6BA0" w:rsidRDefault="00E92648" w:rsidP="006D26F5">
            <w:pPr>
              <w:rPr>
                <w:sz w:val="28"/>
                <w:szCs w:val="28"/>
              </w:rPr>
            </w:pPr>
          </w:p>
        </w:tc>
      </w:tr>
      <w:tr w:rsidR="00D46A8E" w:rsidRPr="00AE6BA0" w14:paraId="28CD5959" w14:textId="77777777" w:rsidTr="00AE6BA0">
        <w:tc>
          <w:tcPr>
            <w:tcW w:w="10060" w:type="dxa"/>
            <w:gridSpan w:val="4"/>
            <w:shd w:val="clear" w:color="auto" w:fill="auto"/>
          </w:tcPr>
          <w:p w14:paraId="5BD7566F" w14:textId="262D93F6" w:rsidR="00D46A8E" w:rsidRPr="00AE6BA0" w:rsidRDefault="00120A30" w:rsidP="006D26F5">
            <w:pPr>
              <w:rPr>
                <w:szCs w:val="28"/>
              </w:rPr>
            </w:pPr>
            <w:r w:rsidRPr="00AE6BA0">
              <w:rPr>
                <w:szCs w:val="28"/>
              </w:rPr>
              <w:t xml:space="preserve">Targedau Personol </w:t>
            </w:r>
            <w:r w:rsidRPr="00AE6BA0">
              <w:rPr>
                <w:sz w:val="22"/>
                <w:szCs w:val="28"/>
              </w:rPr>
              <w:t>(Cysylltiedig â SAC ac wedi eu nodi mewn adolygiad wythnosol)</w:t>
            </w:r>
          </w:p>
          <w:p w14:paraId="24314764" w14:textId="77777777" w:rsidR="00C8398D" w:rsidRPr="00AE6BA0" w:rsidRDefault="00C8398D" w:rsidP="006D26F5">
            <w:pPr>
              <w:rPr>
                <w:sz w:val="28"/>
                <w:szCs w:val="28"/>
              </w:rPr>
            </w:pPr>
          </w:p>
          <w:p w14:paraId="6F1BB930" w14:textId="3D91FA04" w:rsidR="00D46A8E" w:rsidRPr="00AE6BA0" w:rsidRDefault="00D46A8E" w:rsidP="006D26F5">
            <w:pPr>
              <w:rPr>
                <w:sz w:val="28"/>
                <w:szCs w:val="28"/>
              </w:rPr>
            </w:pPr>
          </w:p>
          <w:p w14:paraId="159C509D" w14:textId="77777777" w:rsidR="00D46A8E" w:rsidRPr="00AE6BA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039AB14" w14:textId="71D671F0" w:rsidR="00D46A8E" w:rsidRPr="00AE6BA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060"/>
      </w:tblGrid>
      <w:tr w:rsidR="00D46A8E" w:rsidRPr="00AE6BA0" w14:paraId="032F6BB6" w14:textId="77777777" w:rsidTr="00AE6BA0">
        <w:tc>
          <w:tcPr>
            <w:tcW w:w="10060" w:type="dxa"/>
            <w:shd w:val="clear" w:color="auto" w:fill="D9E2F3" w:themeFill="accent1" w:themeFillTint="33"/>
          </w:tcPr>
          <w:p w14:paraId="1F65104F" w14:textId="2E5EAFEA" w:rsidR="00D46A8E" w:rsidRPr="00AE6BA0" w:rsidRDefault="00120A30" w:rsidP="00C8398D">
            <w:pPr>
              <w:rPr>
                <w:szCs w:val="28"/>
              </w:rPr>
            </w:pPr>
            <w:r w:rsidRPr="00AE6BA0">
              <w:rPr>
                <w:szCs w:val="28"/>
              </w:rPr>
              <w:t>Amcanion Dysgu (ffocws ar ddysgu – defnyddio geirfa ddealladwy):</w:t>
            </w:r>
          </w:p>
        </w:tc>
      </w:tr>
      <w:tr w:rsidR="00D46A8E" w:rsidRPr="00AE6BA0" w14:paraId="35602596" w14:textId="77777777" w:rsidTr="00AE6BA0">
        <w:tc>
          <w:tcPr>
            <w:tcW w:w="10060" w:type="dxa"/>
          </w:tcPr>
          <w:p w14:paraId="4D43E3C2" w14:textId="761E5F0E" w:rsidR="00D46A8E" w:rsidRPr="00AE6BA0" w:rsidRDefault="00120A30" w:rsidP="006D26F5">
            <w:pPr>
              <w:rPr>
                <w:sz w:val="22"/>
                <w:szCs w:val="28"/>
              </w:rPr>
            </w:pPr>
            <w:r w:rsidRPr="00AE6BA0">
              <w:rPr>
                <w:sz w:val="22"/>
                <w:szCs w:val="28"/>
              </w:rPr>
              <w:t>Bydd disgyblion yn dysgu i wneud y canlynol:</w:t>
            </w:r>
          </w:p>
          <w:p w14:paraId="40855DA0" w14:textId="77777777" w:rsidR="00D46A8E" w:rsidRPr="00AE6BA0" w:rsidRDefault="00D46A8E" w:rsidP="006D26F5">
            <w:pPr>
              <w:rPr>
                <w:szCs w:val="28"/>
              </w:rPr>
            </w:pPr>
          </w:p>
          <w:p w14:paraId="57658CEE" w14:textId="77777777" w:rsidR="00D46A8E" w:rsidRPr="00AE6BA0" w:rsidRDefault="00D46A8E" w:rsidP="006D26F5">
            <w:pPr>
              <w:rPr>
                <w:szCs w:val="28"/>
              </w:rPr>
            </w:pPr>
          </w:p>
          <w:p w14:paraId="6DDC5D13" w14:textId="77777777" w:rsidR="00D46A8E" w:rsidRPr="00AE6BA0" w:rsidRDefault="00D46A8E" w:rsidP="006D26F5">
            <w:pPr>
              <w:rPr>
                <w:szCs w:val="28"/>
              </w:rPr>
            </w:pPr>
          </w:p>
          <w:p w14:paraId="39EBA135" w14:textId="77777777" w:rsidR="00D46A8E" w:rsidRPr="00AE6BA0" w:rsidRDefault="00D46A8E" w:rsidP="006D26F5">
            <w:pPr>
              <w:rPr>
                <w:szCs w:val="28"/>
              </w:rPr>
            </w:pPr>
          </w:p>
          <w:p w14:paraId="1F94391C" w14:textId="77777777" w:rsidR="00D46A8E" w:rsidRPr="00AE6BA0" w:rsidRDefault="00D46A8E" w:rsidP="006D26F5">
            <w:pPr>
              <w:rPr>
                <w:szCs w:val="28"/>
              </w:rPr>
            </w:pPr>
          </w:p>
          <w:p w14:paraId="145FAC42" w14:textId="77777777" w:rsidR="00D46A8E" w:rsidRPr="00AE6BA0" w:rsidRDefault="00D46A8E" w:rsidP="006D26F5">
            <w:pPr>
              <w:rPr>
                <w:szCs w:val="28"/>
              </w:rPr>
            </w:pPr>
          </w:p>
        </w:tc>
      </w:tr>
    </w:tbl>
    <w:p w14:paraId="32BC907E" w14:textId="5C2A735D" w:rsidR="00D46A8E" w:rsidRPr="00AE6BA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957"/>
        <w:gridCol w:w="5103"/>
      </w:tblGrid>
      <w:tr w:rsidR="00D46A8E" w:rsidRPr="00AE6BA0" w14:paraId="23A40964" w14:textId="77777777" w:rsidTr="00AE6BA0">
        <w:tc>
          <w:tcPr>
            <w:tcW w:w="4957" w:type="dxa"/>
            <w:shd w:val="clear" w:color="auto" w:fill="D9E2F3" w:themeFill="accent1" w:themeFillTint="33"/>
          </w:tcPr>
          <w:p w14:paraId="07000DF0" w14:textId="522CA1C7" w:rsidR="00D46A8E" w:rsidRPr="00AE6BA0" w:rsidRDefault="00120A30" w:rsidP="00C8398D">
            <w:pPr>
              <w:rPr>
                <w:szCs w:val="28"/>
              </w:rPr>
            </w:pPr>
            <w:r w:rsidRPr="00AE6BA0">
              <w:rPr>
                <w:szCs w:val="28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5103" w:type="dxa"/>
            <w:shd w:val="clear" w:color="auto" w:fill="D9E2F3" w:themeFill="accent1" w:themeFillTint="33"/>
          </w:tcPr>
          <w:p w14:paraId="282373B3" w14:textId="66410C2D" w:rsidR="00D46A8E" w:rsidRPr="00AE6BA0" w:rsidRDefault="00120A30" w:rsidP="006D26F5">
            <w:pPr>
              <w:rPr>
                <w:szCs w:val="28"/>
              </w:rPr>
            </w:pPr>
            <w:r w:rsidRPr="00AE6BA0">
              <w:rPr>
                <w:szCs w:val="28"/>
              </w:rPr>
              <w:t>Asesu Dysgu’r Disgyblion</w:t>
            </w:r>
          </w:p>
          <w:p w14:paraId="731A66C0" w14:textId="180C1394" w:rsidR="00D46A8E" w:rsidRPr="00AE6BA0" w:rsidRDefault="00120A30" w:rsidP="006D26F5">
            <w:pPr>
              <w:rPr>
                <w:sz w:val="20"/>
                <w:szCs w:val="20"/>
              </w:rPr>
            </w:pPr>
            <w:r w:rsidRPr="00AE6BA0">
              <w:rPr>
                <w:sz w:val="20"/>
                <w:szCs w:val="20"/>
              </w:rPr>
              <w:t>Tystiolaeth</w:t>
            </w:r>
          </w:p>
          <w:p w14:paraId="56E4D3F4" w14:textId="5D4E125C" w:rsidR="00D46A8E" w:rsidRPr="00AE6BA0" w:rsidRDefault="00C8398D" w:rsidP="00C8398D">
            <w:pPr>
              <w:rPr>
                <w:sz w:val="20"/>
                <w:szCs w:val="28"/>
              </w:rPr>
            </w:pPr>
            <w:r w:rsidRPr="00AE6BA0">
              <w:rPr>
                <w:sz w:val="20"/>
                <w:szCs w:val="20"/>
              </w:rPr>
              <w:t xml:space="preserve"> </w:t>
            </w:r>
            <w:r w:rsidR="00120A30" w:rsidRPr="00AE6BA0">
              <w:rPr>
                <w:sz w:val="20"/>
                <w:szCs w:val="20"/>
              </w:rPr>
              <w:t>(Beth sydd gan y dysgwyr i’w ddweud/ysgrifennu/</w:t>
            </w:r>
            <w:r w:rsidR="00D1401A" w:rsidRPr="00AE6BA0">
              <w:rPr>
                <w:sz w:val="20"/>
                <w:szCs w:val="20"/>
              </w:rPr>
              <w:t>g</w:t>
            </w:r>
            <w:r w:rsidR="00120A30" w:rsidRPr="00AE6BA0">
              <w:rPr>
                <w:sz w:val="20"/>
                <w:szCs w:val="20"/>
              </w:rPr>
              <w:t>wneud/cynhyrchu i ddangos yr hyn a ddysgir)</w:t>
            </w:r>
          </w:p>
        </w:tc>
      </w:tr>
      <w:tr w:rsidR="00D46A8E" w:rsidRPr="00AE6BA0" w14:paraId="444AED9B" w14:textId="77777777" w:rsidTr="00AE6BA0">
        <w:tc>
          <w:tcPr>
            <w:tcW w:w="4957" w:type="dxa"/>
          </w:tcPr>
          <w:p w14:paraId="6708FB52" w14:textId="77777777" w:rsidR="00D46A8E" w:rsidRPr="00AE6BA0" w:rsidRDefault="00D46A8E" w:rsidP="006D26F5">
            <w:pPr>
              <w:rPr>
                <w:sz w:val="28"/>
                <w:szCs w:val="28"/>
              </w:rPr>
            </w:pPr>
          </w:p>
          <w:p w14:paraId="5E9E6941" w14:textId="77777777" w:rsidR="00D46A8E" w:rsidRPr="00AE6BA0" w:rsidRDefault="00D46A8E" w:rsidP="006D26F5">
            <w:pPr>
              <w:rPr>
                <w:sz w:val="28"/>
                <w:szCs w:val="28"/>
              </w:rPr>
            </w:pPr>
          </w:p>
          <w:p w14:paraId="7E38D51A" w14:textId="77777777" w:rsidR="00D46A8E" w:rsidRPr="00AE6BA0" w:rsidRDefault="00D46A8E" w:rsidP="006D26F5">
            <w:pPr>
              <w:rPr>
                <w:sz w:val="28"/>
                <w:szCs w:val="28"/>
              </w:rPr>
            </w:pPr>
          </w:p>
          <w:p w14:paraId="21357C73" w14:textId="62B02015" w:rsidR="00D46A8E" w:rsidRPr="00AE6BA0" w:rsidRDefault="00D46A8E" w:rsidP="006D26F5">
            <w:pPr>
              <w:rPr>
                <w:sz w:val="28"/>
                <w:szCs w:val="28"/>
              </w:rPr>
            </w:pPr>
          </w:p>
          <w:p w14:paraId="1BF407B2" w14:textId="77777777" w:rsidR="00D46A8E" w:rsidRPr="00AE6BA0" w:rsidRDefault="00D46A8E" w:rsidP="006D26F5">
            <w:pPr>
              <w:rPr>
                <w:sz w:val="28"/>
                <w:szCs w:val="28"/>
              </w:rPr>
            </w:pPr>
          </w:p>
          <w:p w14:paraId="7BD7E8D0" w14:textId="77777777" w:rsidR="00D46A8E" w:rsidRPr="00AE6BA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5103" w:type="dxa"/>
          </w:tcPr>
          <w:p w14:paraId="250B79C3" w14:textId="77777777" w:rsidR="00D46A8E" w:rsidRPr="00AE6BA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30135971" w14:textId="77777777" w:rsidR="00045D70" w:rsidRPr="00AE6BA0" w:rsidRDefault="00045D70" w:rsidP="00D46A8E">
      <w:pPr>
        <w:rPr>
          <w:sz w:val="28"/>
          <w:szCs w:val="28"/>
        </w:rPr>
        <w:sectPr w:rsidR="00045D70" w:rsidRPr="00AE6BA0" w:rsidSect="00AE6BA0">
          <w:headerReference w:type="default" r:id="rId12"/>
          <w:type w:val="continuous"/>
          <w:pgSz w:w="11900" w:h="16840"/>
          <w:pgMar w:top="1134" w:right="851" w:bottom="567" w:left="851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margin" w:tblpY="676"/>
        <w:tblW w:w="15021" w:type="dxa"/>
        <w:tblLook w:val="04A0" w:firstRow="1" w:lastRow="0" w:firstColumn="1" w:lastColumn="0" w:noHBand="0" w:noVBand="1"/>
      </w:tblPr>
      <w:tblGrid>
        <w:gridCol w:w="1377"/>
        <w:gridCol w:w="5848"/>
        <w:gridCol w:w="4961"/>
        <w:gridCol w:w="2835"/>
      </w:tblGrid>
      <w:tr w:rsidR="00AE6BA0" w:rsidRPr="00AE6BA0" w14:paraId="62FED9AE" w14:textId="77777777" w:rsidTr="00AE6BA0">
        <w:trPr>
          <w:trHeight w:val="1071"/>
        </w:trPr>
        <w:tc>
          <w:tcPr>
            <w:tcW w:w="1377" w:type="dxa"/>
          </w:tcPr>
          <w:p w14:paraId="63F1C67E" w14:textId="77777777" w:rsidR="00AE6BA0" w:rsidRPr="00AE6BA0" w:rsidRDefault="00AE6BA0" w:rsidP="00AE6BA0">
            <w:pPr>
              <w:jc w:val="center"/>
              <w:rPr>
                <w:b/>
              </w:rPr>
            </w:pPr>
            <w:r w:rsidRPr="00AE6BA0">
              <w:rPr>
                <w:b/>
              </w:rPr>
              <w:lastRenderedPageBreak/>
              <w:t>Amser</w:t>
            </w:r>
          </w:p>
        </w:tc>
        <w:tc>
          <w:tcPr>
            <w:tcW w:w="5848" w:type="dxa"/>
          </w:tcPr>
          <w:p w14:paraId="4D58CE40" w14:textId="77777777" w:rsidR="00AE6BA0" w:rsidRPr="00AE6BA0" w:rsidRDefault="00AE6BA0" w:rsidP="00AE6BA0">
            <w:pPr>
              <w:jc w:val="center"/>
              <w:rPr>
                <w:b/>
                <w:sz w:val="22"/>
                <w:szCs w:val="22"/>
              </w:rPr>
            </w:pPr>
            <w:r w:rsidRPr="00AE6BA0">
              <w:rPr>
                <w:b/>
                <w:sz w:val="22"/>
                <w:szCs w:val="22"/>
              </w:rPr>
              <w:t>Gweithgareddau/Methodoleg/Cysyniadau Allweddol</w:t>
            </w:r>
          </w:p>
          <w:p w14:paraId="62ED5E77" w14:textId="77777777" w:rsidR="00AE6BA0" w:rsidRPr="00AE6BA0" w:rsidRDefault="00AE6BA0" w:rsidP="00AE6BA0">
            <w:pPr>
              <w:jc w:val="center"/>
              <w:rPr>
                <w:sz w:val="22"/>
                <w:szCs w:val="22"/>
              </w:rPr>
            </w:pPr>
            <w:r w:rsidRPr="00AE6BA0">
              <w:rPr>
                <w:sz w:val="22"/>
                <w:szCs w:val="22"/>
              </w:rPr>
              <w:t xml:space="preserve"> (Rôl yr Athro – gan gynnwys pwyntiau dysgu allweddol, strategaethau gwahaniaethu a chwestiynau allweddol)</w:t>
            </w:r>
          </w:p>
        </w:tc>
        <w:tc>
          <w:tcPr>
            <w:tcW w:w="4961" w:type="dxa"/>
          </w:tcPr>
          <w:p w14:paraId="474DE6AD" w14:textId="77777777" w:rsidR="00AE6BA0" w:rsidRPr="00AE6BA0" w:rsidRDefault="00AE6BA0" w:rsidP="00AE6BA0">
            <w:pPr>
              <w:jc w:val="center"/>
              <w:rPr>
                <w:b/>
                <w:sz w:val="22"/>
                <w:szCs w:val="22"/>
              </w:rPr>
            </w:pPr>
            <w:r w:rsidRPr="00AE6BA0">
              <w:rPr>
                <w:b/>
                <w:sz w:val="22"/>
                <w:szCs w:val="22"/>
              </w:rPr>
              <w:t>Tasgau Disgyblion</w:t>
            </w:r>
          </w:p>
          <w:p w14:paraId="129766D3" w14:textId="77777777" w:rsidR="00AE6BA0" w:rsidRPr="00AE6BA0" w:rsidRDefault="00AE6BA0" w:rsidP="00AE6BA0">
            <w:pPr>
              <w:jc w:val="center"/>
              <w:rPr>
                <w:sz w:val="22"/>
                <w:szCs w:val="22"/>
              </w:rPr>
            </w:pPr>
            <w:r w:rsidRPr="00AE6BA0">
              <w:rPr>
                <w:sz w:val="22"/>
                <w:szCs w:val="22"/>
              </w:rPr>
              <w:t xml:space="preserve"> (Rôl disgyblion – gan gynnwys strategaethau gwahaniaethu, ymgysylltu ag asesu ffurfiannol a gwaith cartref)</w:t>
            </w:r>
          </w:p>
          <w:p w14:paraId="55505650" w14:textId="77777777" w:rsidR="00AE6BA0" w:rsidRPr="00AE6BA0" w:rsidRDefault="00AE6BA0" w:rsidP="00AE6BA0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835" w:type="dxa"/>
          </w:tcPr>
          <w:p w14:paraId="060C149B" w14:textId="77777777" w:rsidR="00AE6BA0" w:rsidRPr="00AE6BA0" w:rsidRDefault="00AE6BA0" w:rsidP="00AE6BA0">
            <w:pPr>
              <w:jc w:val="center"/>
              <w:rPr>
                <w:b/>
                <w:sz w:val="22"/>
                <w:szCs w:val="22"/>
              </w:rPr>
            </w:pPr>
            <w:r w:rsidRPr="00AE6BA0">
              <w:rPr>
                <w:b/>
                <w:sz w:val="22"/>
                <w:szCs w:val="22"/>
              </w:rPr>
              <w:t>Adnoddau</w:t>
            </w:r>
          </w:p>
          <w:p w14:paraId="187F341C" w14:textId="77777777" w:rsidR="00AE6BA0" w:rsidRPr="00AE6BA0" w:rsidRDefault="00AE6BA0" w:rsidP="00AE6BA0">
            <w:pPr>
              <w:jc w:val="center"/>
              <w:rPr>
                <w:sz w:val="22"/>
                <w:szCs w:val="22"/>
              </w:rPr>
            </w:pPr>
            <w:r w:rsidRPr="00AE6BA0">
              <w:rPr>
                <w:sz w:val="22"/>
                <w:szCs w:val="22"/>
              </w:rPr>
              <w:t xml:space="preserve"> (Gan gynnwys gofyniad Iechyd a Diogelwch)</w:t>
            </w:r>
          </w:p>
        </w:tc>
      </w:tr>
      <w:tr w:rsidR="00AE6BA0" w:rsidRPr="00AE6BA0" w14:paraId="127DD628" w14:textId="77777777" w:rsidTr="00AE6BA0">
        <w:trPr>
          <w:trHeight w:val="2391"/>
        </w:trPr>
        <w:tc>
          <w:tcPr>
            <w:tcW w:w="1377" w:type="dxa"/>
          </w:tcPr>
          <w:p w14:paraId="65F1DB4C" w14:textId="77777777" w:rsidR="00AE6BA0" w:rsidRPr="00AE6BA0" w:rsidRDefault="00AE6BA0" w:rsidP="00AE6BA0">
            <w:pPr>
              <w:jc w:val="center"/>
              <w:rPr>
                <w:b/>
              </w:rPr>
            </w:pPr>
          </w:p>
          <w:p w14:paraId="0A76F2D1" w14:textId="77777777" w:rsidR="00AE6BA0" w:rsidRPr="00AE6BA0" w:rsidRDefault="00AE6BA0" w:rsidP="00AE6BA0">
            <w:pPr>
              <w:jc w:val="center"/>
              <w:rPr>
                <w:b/>
              </w:rPr>
            </w:pPr>
          </w:p>
          <w:p w14:paraId="104DE73D" w14:textId="77777777" w:rsidR="00AE6BA0" w:rsidRPr="00AE6BA0" w:rsidRDefault="00AE6BA0" w:rsidP="00AE6BA0">
            <w:pPr>
              <w:jc w:val="center"/>
              <w:rPr>
                <w:b/>
              </w:rPr>
            </w:pPr>
            <w:r w:rsidRPr="00AE6BA0">
              <w:rPr>
                <w:b/>
              </w:rPr>
              <w:t xml:space="preserve">Cyfnod agoriadol </w:t>
            </w:r>
            <w:r w:rsidRPr="00AE6BA0">
              <w:rPr>
                <w:sz w:val="22"/>
                <w:szCs w:val="22"/>
              </w:rPr>
              <w:t>(gyda chysylltiadau</w:t>
            </w:r>
            <w:r w:rsidRPr="00AE6BA0">
              <w:t xml:space="preserve"> </w:t>
            </w:r>
            <w:r w:rsidRPr="00AE6BA0">
              <w:rPr>
                <w:sz w:val="22"/>
                <w:szCs w:val="22"/>
              </w:rPr>
              <w:t>â dysgu blaenorol)</w:t>
            </w:r>
          </w:p>
        </w:tc>
        <w:tc>
          <w:tcPr>
            <w:tcW w:w="5848" w:type="dxa"/>
          </w:tcPr>
          <w:p w14:paraId="17ACC230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59A279A9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49223A83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61" w:type="dxa"/>
          </w:tcPr>
          <w:p w14:paraId="412B7F91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3CC9BE8F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22A04878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7A08F93C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454E643D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6B68524C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1C2A1B28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835" w:type="dxa"/>
          </w:tcPr>
          <w:p w14:paraId="16609697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</w:tc>
      </w:tr>
      <w:tr w:rsidR="00AE6BA0" w:rsidRPr="00AE6BA0" w14:paraId="4406454D" w14:textId="77777777" w:rsidTr="00AE6BA0">
        <w:trPr>
          <w:trHeight w:val="2043"/>
        </w:trPr>
        <w:tc>
          <w:tcPr>
            <w:tcW w:w="1377" w:type="dxa"/>
          </w:tcPr>
          <w:p w14:paraId="008D71F6" w14:textId="77777777" w:rsidR="00AE6BA0" w:rsidRPr="00AE6BA0" w:rsidRDefault="00AE6BA0" w:rsidP="00AE6BA0">
            <w:pPr>
              <w:jc w:val="center"/>
              <w:rPr>
                <w:b/>
              </w:rPr>
            </w:pPr>
          </w:p>
          <w:p w14:paraId="4D598B09" w14:textId="77777777" w:rsidR="00AE6BA0" w:rsidRPr="00AE6BA0" w:rsidRDefault="00AE6BA0" w:rsidP="00AE6BA0">
            <w:pPr>
              <w:jc w:val="center"/>
              <w:rPr>
                <w:b/>
              </w:rPr>
            </w:pPr>
          </w:p>
          <w:p w14:paraId="7F37B999" w14:textId="77777777" w:rsidR="00AE6BA0" w:rsidRPr="00AE6BA0" w:rsidRDefault="00AE6BA0" w:rsidP="00AE6BA0">
            <w:pPr>
              <w:jc w:val="center"/>
              <w:rPr>
                <w:b/>
              </w:rPr>
            </w:pPr>
            <w:r w:rsidRPr="00AE6BA0">
              <w:rPr>
                <w:b/>
              </w:rPr>
              <w:t>Addysgu a Dysgu Craidd</w:t>
            </w:r>
          </w:p>
        </w:tc>
        <w:tc>
          <w:tcPr>
            <w:tcW w:w="5848" w:type="dxa"/>
          </w:tcPr>
          <w:p w14:paraId="17D82C61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5B2B3A36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24651391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54AC755F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771F933A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61" w:type="dxa"/>
          </w:tcPr>
          <w:p w14:paraId="1160107C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2D6514A1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19D52514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20FC39C6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07411BAD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67CF7EE8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835" w:type="dxa"/>
          </w:tcPr>
          <w:p w14:paraId="1E4479ED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</w:tc>
      </w:tr>
      <w:tr w:rsidR="00AE6BA0" w:rsidRPr="00AE6BA0" w14:paraId="62F80E0A" w14:textId="77777777" w:rsidTr="00AE6BA0">
        <w:trPr>
          <w:trHeight w:val="2051"/>
        </w:trPr>
        <w:tc>
          <w:tcPr>
            <w:tcW w:w="1377" w:type="dxa"/>
          </w:tcPr>
          <w:p w14:paraId="3F9D6A66" w14:textId="77777777" w:rsidR="00AE6BA0" w:rsidRPr="00AE6BA0" w:rsidRDefault="00AE6BA0" w:rsidP="00AE6BA0">
            <w:pPr>
              <w:jc w:val="center"/>
              <w:rPr>
                <w:b/>
              </w:rPr>
            </w:pPr>
          </w:p>
          <w:p w14:paraId="15079337" w14:textId="77777777" w:rsidR="00AE6BA0" w:rsidRPr="00AE6BA0" w:rsidRDefault="00AE6BA0" w:rsidP="00AE6BA0">
            <w:pPr>
              <w:jc w:val="center"/>
              <w:rPr>
                <w:b/>
              </w:rPr>
            </w:pPr>
          </w:p>
          <w:p w14:paraId="5EA75562" w14:textId="77777777" w:rsidR="00AE6BA0" w:rsidRPr="00AE6BA0" w:rsidRDefault="00AE6BA0" w:rsidP="00AE6BA0">
            <w:pPr>
              <w:jc w:val="center"/>
              <w:rPr>
                <w:b/>
              </w:rPr>
            </w:pPr>
            <w:r w:rsidRPr="00AE6BA0">
              <w:rPr>
                <w:b/>
              </w:rPr>
              <w:t>Sesiwn Gloi</w:t>
            </w:r>
          </w:p>
        </w:tc>
        <w:tc>
          <w:tcPr>
            <w:tcW w:w="5848" w:type="dxa"/>
          </w:tcPr>
          <w:p w14:paraId="5483777A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528B6C38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49C38592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6CE81B16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61" w:type="dxa"/>
          </w:tcPr>
          <w:p w14:paraId="1F640E29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5C7FF56A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33F6B807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1AFEBA30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39398E84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701D37F0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835" w:type="dxa"/>
          </w:tcPr>
          <w:p w14:paraId="2BF7F829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</w:tc>
      </w:tr>
    </w:tbl>
    <w:p w14:paraId="4F3789E3" w14:textId="77777777" w:rsidR="00EF0BE1" w:rsidRPr="00AE6BA0" w:rsidRDefault="00EF0BE1" w:rsidP="00EF0BE1">
      <w:pPr>
        <w:rPr>
          <w:sz w:val="28"/>
          <w:szCs w:val="28"/>
        </w:rPr>
      </w:pPr>
    </w:p>
    <w:p w14:paraId="20B198E4" w14:textId="77777777" w:rsidR="00EF0BE1" w:rsidRPr="00AE6BA0" w:rsidRDefault="00EF0BE1" w:rsidP="00EF0BE1">
      <w:pPr>
        <w:rPr>
          <w:sz w:val="28"/>
          <w:szCs w:val="28"/>
        </w:rPr>
      </w:pPr>
    </w:p>
    <w:p w14:paraId="58432AFC" w14:textId="77777777" w:rsidR="00EF0BE1" w:rsidRPr="00AE6BA0" w:rsidRDefault="00EF0BE1" w:rsidP="00EF0BE1">
      <w:pPr>
        <w:rPr>
          <w:sz w:val="28"/>
          <w:szCs w:val="28"/>
        </w:rPr>
      </w:pPr>
    </w:p>
    <w:p w14:paraId="23D4DC51" w14:textId="77777777" w:rsidR="00EF0BE1" w:rsidRPr="00AE6BA0" w:rsidRDefault="00EF0BE1" w:rsidP="00EF0BE1">
      <w:pPr>
        <w:rPr>
          <w:sz w:val="28"/>
          <w:szCs w:val="28"/>
        </w:rPr>
      </w:pPr>
    </w:p>
    <w:p w14:paraId="3814CFF1" w14:textId="77777777" w:rsidR="00EF0BE1" w:rsidRPr="00AE6BA0" w:rsidRDefault="00EF0BE1" w:rsidP="00EF0BE1">
      <w:pPr>
        <w:rPr>
          <w:sz w:val="28"/>
          <w:szCs w:val="28"/>
        </w:rPr>
      </w:pPr>
    </w:p>
    <w:p w14:paraId="33FC4CE7" w14:textId="42596E91" w:rsidR="00DB1D3B" w:rsidRPr="00AE6BA0" w:rsidRDefault="00DB1D3B" w:rsidP="00EF0BE1">
      <w:pPr>
        <w:rPr>
          <w:sz w:val="28"/>
          <w:szCs w:val="28"/>
        </w:rPr>
        <w:sectPr w:rsidR="00DB1D3B" w:rsidRPr="00AE6BA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34E6A7BF" w:rsidR="00825827" w:rsidRPr="00AE6BA0" w:rsidRDefault="006D26F5" w:rsidP="00AE6BA0">
      <w:pPr>
        <w:jc w:val="center"/>
        <w:rPr>
          <w:b/>
          <w:sz w:val="28"/>
          <w:szCs w:val="28"/>
        </w:rPr>
      </w:pPr>
      <w:r w:rsidRPr="00AE6BA0">
        <w:rPr>
          <w:b/>
          <w:sz w:val="28"/>
          <w:szCs w:val="28"/>
        </w:rPr>
        <w:lastRenderedPageBreak/>
        <w:t xml:space="preserve">Cynllun Gwers – </w:t>
      </w:r>
      <w:r w:rsidR="00BF6724">
        <w:rPr>
          <w:b/>
          <w:sz w:val="28"/>
          <w:szCs w:val="28"/>
        </w:rPr>
        <w:t>PAP 1</w:t>
      </w:r>
    </w:p>
    <w:p w14:paraId="38E88527" w14:textId="7EC091BE" w:rsidR="00825827" w:rsidRPr="00AE6BA0" w:rsidRDefault="006D26F5" w:rsidP="00825827">
      <w:pPr>
        <w:jc w:val="center"/>
        <w:rPr>
          <w:b/>
          <w:sz w:val="28"/>
          <w:szCs w:val="28"/>
        </w:rPr>
      </w:pPr>
      <w:r w:rsidRPr="00AE6BA0">
        <w:rPr>
          <w:b/>
          <w:sz w:val="28"/>
          <w:szCs w:val="28"/>
        </w:rPr>
        <w:t>Gwerthuso’r Profiad Dysgu</w:t>
      </w:r>
    </w:p>
    <w:p w14:paraId="4B490B66" w14:textId="117763DD" w:rsidR="00825827" w:rsidRPr="00AE6BA0" w:rsidRDefault="00C8398D" w:rsidP="00825827">
      <w:pPr>
        <w:jc w:val="center"/>
        <w:rPr>
          <w:b/>
          <w:sz w:val="28"/>
          <w:szCs w:val="28"/>
        </w:rPr>
      </w:pPr>
      <w:r w:rsidRPr="00AE6BA0">
        <w:rPr>
          <w:b/>
          <w:sz w:val="28"/>
          <w:szCs w:val="28"/>
        </w:rPr>
        <w:t xml:space="preserve"> </w:t>
      </w:r>
      <w:r w:rsidR="006D26F5" w:rsidRPr="00AE6BA0">
        <w:rPr>
          <w:b/>
          <w:sz w:val="28"/>
          <w:szCs w:val="28"/>
        </w:rPr>
        <w:t>(cynhwyswch gyfeiriadau at SAC)</w:t>
      </w:r>
    </w:p>
    <w:p w14:paraId="4C4726EA" w14:textId="77777777" w:rsidR="00825827" w:rsidRPr="00AE6BA0" w:rsidRDefault="00825827" w:rsidP="00825827">
      <w:pPr>
        <w:rPr>
          <w:sz w:val="28"/>
          <w:szCs w:val="28"/>
        </w:rPr>
      </w:pPr>
    </w:p>
    <w:tbl>
      <w:tblPr>
        <w:tblStyle w:val="TableGrid3"/>
        <w:tblW w:w="10207" w:type="dxa"/>
        <w:tblInd w:w="-714" w:type="dxa"/>
        <w:tblLook w:val="04A0" w:firstRow="1" w:lastRow="0" w:firstColumn="1" w:lastColumn="0" w:noHBand="0" w:noVBand="1"/>
      </w:tblPr>
      <w:tblGrid>
        <w:gridCol w:w="2694"/>
        <w:gridCol w:w="7513"/>
      </w:tblGrid>
      <w:tr w:rsidR="00825827" w:rsidRPr="00AE6BA0" w14:paraId="6EC3CAA8" w14:textId="77777777" w:rsidTr="00AE6BA0">
        <w:tc>
          <w:tcPr>
            <w:tcW w:w="10207" w:type="dxa"/>
            <w:gridSpan w:val="2"/>
            <w:shd w:val="clear" w:color="auto" w:fill="D9E2F3" w:themeFill="accent1" w:themeFillTint="33"/>
          </w:tcPr>
          <w:p w14:paraId="60ACB732" w14:textId="4CEA2914" w:rsidR="00825827" w:rsidRPr="00AE6BA0" w:rsidRDefault="006D26F5" w:rsidP="00825827">
            <w:pPr>
              <w:rPr>
                <w:b/>
              </w:rPr>
            </w:pPr>
            <w:r w:rsidRPr="00AE6BA0">
              <w:rPr>
                <w:b/>
              </w:rPr>
              <w:t>Gwerthuso’r hyn y mae Disgyblion yn ei Ddysgu</w:t>
            </w:r>
          </w:p>
          <w:p w14:paraId="5CFCF159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AE6BA0" w14:paraId="3062B5D2" w14:textId="77777777" w:rsidTr="00AE6BA0">
        <w:tc>
          <w:tcPr>
            <w:tcW w:w="2694" w:type="dxa"/>
            <w:shd w:val="clear" w:color="auto" w:fill="D9E2F3" w:themeFill="accent1" w:themeFillTint="33"/>
          </w:tcPr>
          <w:p w14:paraId="68427B60" w14:textId="690CB379" w:rsidR="00825827" w:rsidRPr="00AE6BA0" w:rsidRDefault="006D26F5" w:rsidP="00C8398D">
            <w:pPr>
              <w:rPr>
                <w:sz w:val="20"/>
                <w:szCs w:val="20"/>
              </w:rPr>
            </w:pPr>
            <w:r w:rsidRPr="00AE6BA0">
              <w:rPr>
                <w:sz w:val="20"/>
                <w:szCs w:val="20"/>
              </w:rPr>
              <w:t>Tystiolaeth o Ddysgu (gan gynnwys agwedd at ddysgu dros amser))</w:t>
            </w:r>
          </w:p>
        </w:tc>
        <w:tc>
          <w:tcPr>
            <w:tcW w:w="7513" w:type="dxa"/>
          </w:tcPr>
          <w:p w14:paraId="598404E4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  <w:p w14:paraId="38BC71B3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AE6BA0" w14:paraId="1698B253" w14:textId="77777777" w:rsidTr="00AE6BA0">
        <w:trPr>
          <w:trHeight w:val="437"/>
        </w:trPr>
        <w:tc>
          <w:tcPr>
            <w:tcW w:w="2694" w:type="dxa"/>
            <w:shd w:val="clear" w:color="auto" w:fill="D9E2F3" w:themeFill="accent1" w:themeFillTint="33"/>
          </w:tcPr>
          <w:p w14:paraId="55E6124E" w14:textId="78242E63" w:rsidR="00825827" w:rsidRPr="00AE6BA0" w:rsidRDefault="006D26F5" w:rsidP="00825827">
            <w:pPr>
              <w:rPr>
                <w:sz w:val="20"/>
                <w:szCs w:val="20"/>
              </w:rPr>
            </w:pPr>
            <w:r w:rsidRPr="00AE6BA0">
              <w:rPr>
                <w:sz w:val="20"/>
                <w:szCs w:val="20"/>
              </w:rPr>
              <w:t>Y Camau Nesaf ar gyfer Cynnydd</w:t>
            </w:r>
          </w:p>
          <w:p w14:paraId="76590C14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513" w:type="dxa"/>
          </w:tcPr>
          <w:p w14:paraId="513161FC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  <w:p w14:paraId="6E88F129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AE6BA0" w:rsidRDefault="00825827" w:rsidP="00825827">
      <w:pPr>
        <w:rPr>
          <w:sz w:val="20"/>
          <w:szCs w:val="20"/>
        </w:rPr>
      </w:pPr>
    </w:p>
    <w:p w14:paraId="77B4D4EA" w14:textId="77777777" w:rsidR="00825827" w:rsidRPr="00AE6BA0" w:rsidRDefault="00825827" w:rsidP="00825827">
      <w:pPr>
        <w:rPr>
          <w:sz w:val="20"/>
          <w:szCs w:val="20"/>
        </w:rPr>
      </w:pPr>
    </w:p>
    <w:tbl>
      <w:tblPr>
        <w:tblStyle w:val="TableGrid3"/>
        <w:tblW w:w="10207" w:type="dxa"/>
        <w:tblInd w:w="-714" w:type="dxa"/>
        <w:tblLook w:val="04A0" w:firstRow="1" w:lastRow="0" w:firstColumn="1" w:lastColumn="0" w:noHBand="0" w:noVBand="1"/>
      </w:tblPr>
      <w:tblGrid>
        <w:gridCol w:w="2552"/>
        <w:gridCol w:w="7655"/>
      </w:tblGrid>
      <w:tr w:rsidR="00825827" w:rsidRPr="00AE6BA0" w14:paraId="14855D56" w14:textId="77777777" w:rsidTr="00AE6BA0">
        <w:tc>
          <w:tcPr>
            <w:tcW w:w="10207" w:type="dxa"/>
            <w:gridSpan w:val="2"/>
            <w:shd w:val="clear" w:color="auto" w:fill="D9E2F3" w:themeFill="accent1" w:themeFillTint="33"/>
          </w:tcPr>
          <w:p w14:paraId="6F5902A0" w14:textId="0E68C829" w:rsidR="00825827" w:rsidRPr="00AE6BA0" w:rsidRDefault="006D26F5" w:rsidP="00825827">
            <w:pPr>
              <w:rPr>
                <w:b/>
              </w:rPr>
            </w:pPr>
            <w:r w:rsidRPr="00AE6BA0">
              <w:rPr>
                <w:b/>
              </w:rPr>
              <w:t>Dadansoddiad Adfyfyriol o Addysgu a Strategaethau ar gyfer Datblygiad – gan gynnwys cyfiawnha</w:t>
            </w:r>
            <w:r w:rsidR="00D1401A" w:rsidRPr="00AE6BA0">
              <w:rPr>
                <w:b/>
              </w:rPr>
              <w:t>d</w:t>
            </w:r>
            <w:r w:rsidRPr="00AE6BA0">
              <w:rPr>
                <w:b/>
              </w:rPr>
              <w:t>/rhesymwaith dewisiadau pedagogaidd</w:t>
            </w:r>
          </w:p>
          <w:p w14:paraId="44C6AA70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AE6BA0" w14:paraId="34E27A9A" w14:textId="77777777" w:rsidTr="00AE6BA0">
        <w:tc>
          <w:tcPr>
            <w:tcW w:w="2552" w:type="dxa"/>
            <w:shd w:val="clear" w:color="auto" w:fill="D9E2F3" w:themeFill="accent1" w:themeFillTint="33"/>
          </w:tcPr>
          <w:p w14:paraId="5B5A6D21" w14:textId="790991C5" w:rsidR="00825827" w:rsidRPr="00AE6BA0" w:rsidRDefault="006D26F5" w:rsidP="00825827">
            <w:pPr>
              <w:rPr>
                <w:sz w:val="20"/>
                <w:szCs w:val="20"/>
              </w:rPr>
            </w:pPr>
            <w:r w:rsidRPr="00AE6BA0">
              <w:rPr>
                <w:sz w:val="20"/>
                <w:szCs w:val="20"/>
              </w:rPr>
              <w:t>Tystiolaeth o’m Harfer Effeithiol</w:t>
            </w:r>
            <w:r w:rsidR="00825827" w:rsidRPr="00AE6BA0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655" w:type="dxa"/>
          </w:tcPr>
          <w:p w14:paraId="0CBCEE7E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  <w:p w14:paraId="471612F7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AE6BA0" w14:paraId="39A72438" w14:textId="77777777" w:rsidTr="00AE6BA0">
        <w:trPr>
          <w:trHeight w:val="437"/>
        </w:trPr>
        <w:tc>
          <w:tcPr>
            <w:tcW w:w="2552" w:type="dxa"/>
            <w:shd w:val="clear" w:color="auto" w:fill="D9E2F3" w:themeFill="accent1" w:themeFillTint="33"/>
          </w:tcPr>
          <w:p w14:paraId="6F863CDC" w14:textId="4F14FA20" w:rsidR="00825827" w:rsidRPr="00AE6BA0" w:rsidRDefault="006D26F5" w:rsidP="00825827">
            <w:pPr>
              <w:rPr>
                <w:sz w:val="20"/>
                <w:szCs w:val="20"/>
              </w:rPr>
            </w:pPr>
            <w:r w:rsidRPr="00AE6BA0">
              <w:rPr>
                <w:sz w:val="20"/>
                <w:szCs w:val="20"/>
              </w:rPr>
              <w:t>Meysydd ar gyfer fy Natblygiad</w:t>
            </w:r>
          </w:p>
          <w:p w14:paraId="0BD9B8BD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AE6BA0" w:rsidRDefault="006D26F5" w:rsidP="00825827">
            <w:pPr>
              <w:rPr>
                <w:sz w:val="20"/>
                <w:szCs w:val="20"/>
              </w:rPr>
            </w:pPr>
            <w:r w:rsidRPr="00AE6BA0">
              <w:rPr>
                <w:sz w:val="20"/>
                <w:szCs w:val="20"/>
              </w:rPr>
              <w:t>Targedau Personol ar gyfer Cynnydd</w:t>
            </w:r>
          </w:p>
          <w:p w14:paraId="63AF2A7D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655" w:type="dxa"/>
          </w:tcPr>
          <w:p w14:paraId="51FDDB4B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  <w:p w14:paraId="12D2BCF1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AE6BA0" w:rsidRDefault="00825827" w:rsidP="00825827">
      <w:pPr>
        <w:rPr>
          <w:sz w:val="20"/>
          <w:szCs w:val="20"/>
        </w:rPr>
      </w:pPr>
    </w:p>
    <w:p w14:paraId="201937E0" w14:textId="77777777" w:rsidR="00825827" w:rsidRPr="00AE6BA0" w:rsidRDefault="00825827" w:rsidP="00825827">
      <w:pPr>
        <w:rPr>
          <w:sz w:val="20"/>
          <w:szCs w:val="20"/>
        </w:rPr>
      </w:pPr>
    </w:p>
    <w:p w14:paraId="02815835" w14:textId="77777777" w:rsidR="00825827" w:rsidRPr="00AE6BA0" w:rsidRDefault="00825827" w:rsidP="00825827">
      <w:pPr>
        <w:rPr>
          <w:sz w:val="20"/>
          <w:szCs w:val="20"/>
        </w:rPr>
      </w:pPr>
    </w:p>
    <w:p w14:paraId="133B1839" w14:textId="19CBA16B" w:rsidR="00EF0BE1" w:rsidRPr="00AE6BA0" w:rsidRDefault="00EF0BE1" w:rsidP="00EF0BE1">
      <w:pPr>
        <w:rPr>
          <w:sz w:val="28"/>
          <w:szCs w:val="28"/>
        </w:rPr>
      </w:pPr>
    </w:p>
    <w:p w14:paraId="5D1D0564" w14:textId="77777777" w:rsidR="00EF0BE1" w:rsidRPr="00AE6BA0" w:rsidRDefault="00EF0BE1" w:rsidP="00EF0BE1">
      <w:pPr>
        <w:rPr>
          <w:sz w:val="28"/>
          <w:szCs w:val="28"/>
        </w:rPr>
      </w:pPr>
    </w:p>
    <w:p w14:paraId="3D64C07E" w14:textId="77777777" w:rsidR="00EF0BE1" w:rsidRPr="00AE6BA0" w:rsidRDefault="00EF0BE1" w:rsidP="00EF0BE1">
      <w:pPr>
        <w:rPr>
          <w:sz w:val="28"/>
          <w:szCs w:val="28"/>
        </w:rPr>
      </w:pPr>
    </w:p>
    <w:p w14:paraId="5D398294" w14:textId="77777777" w:rsidR="00EF0BE1" w:rsidRPr="00AE6BA0" w:rsidRDefault="00EF0BE1" w:rsidP="00EF0BE1">
      <w:pPr>
        <w:rPr>
          <w:sz w:val="28"/>
          <w:szCs w:val="28"/>
        </w:rPr>
      </w:pPr>
    </w:p>
    <w:p w14:paraId="02535BAF" w14:textId="77777777" w:rsidR="00EF0BE1" w:rsidRPr="00AE6BA0" w:rsidRDefault="00EF0BE1" w:rsidP="00EF0BE1">
      <w:pPr>
        <w:rPr>
          <w:sz w:val="28"/>
          <w:szCs w:val="28"/>
        </w:rPr>
      </w:pPr>
    </w:p>
    <w:p w14:paraId="52F0FBF9" w14:textId="77777777" w:rsidR="00EF0BE1" w:rsidRPr="00AE6BA0" w:rsidRDefault="00EF0BE1" w:rsidP="00EF0BE1">
      <w:pPr>
        <w:rPr>
          <w:sz w:val="28"/>
          <w:szCs w:val="28"/>
        </w:rPr>
      </w:pPr>
    </w:p>
    <w:p w14:paraId="01FF7088" w14:textId="77777777" w:rsidR="00EF0BE1" w:rsidRPr="00AE6BA0" w:rsidRDefault="00EF0BE1" w:rsidP="00EF0BE1">
      <w:pPr>
        <w:rPr>
          <w:sz w:val="28"/>
          <w:szCs w:val="28"/>
        </w:rPr>
      </w:pPr>
    </w:p>
    <w:p w14:paraId="3F8CB932" w14:textId="77777777" w:rsidR="00EF0BE1" w:rsidRPr="00AE6BA0" w:rsidRDefault="00EF0BE1" w:rsidP="00EF0BE1">
      <w:pPr>
        <w:rPr>
          <w:sz w:val="28"/>
          <w:szCs w:val="28"/>
        </w:rPr>
      </w:pPr>
    </w:p>
    <w:p w14:paraId="14A977F4" w14:textId="77777777" w:rsidR="00EF0BE1" w:rsidRPr="00AE6BA0" w:rsidRDefault="00EF0BE1" w:rsidP="00EF0BE1"/>
    <w:p w14:paraId="446B8C61" w14:textId="77777777" w:rsidR="00EF0BE1" w:rsidRPr="00AE6BA0" w:rsidRDefault="00EF0BE1" w:rsidP="00EF0BE1"/>
    <w:p w14:paraId="6CF53CAD" w14:textId="77777777" w:rsidR="00EF0BE1" w:rsidRPr="00AE6BA0" w:rsidRDefault="00EF0BE1" w:rsidP="00EF0BE1"/>
    <w:p w14:paraId="1725B814" w14:textId="77777777" w:rsidR="00EF0BE1" w:rsidRPr="00AE6BA0" w:rsidRDefault="00EF0BE1" w:rsidP="00EF0BE1"/>
    <w:p w14:paraId="1D139B3A" w14:textId="77777777" w:rsidR="00EF0BE1" w:rsidRPr="00AE6BA0" w:rsidRDefault="00EF0BE1" w:rsidP="00EF0BE1"/>
    <w:p w14:paraId="1436D03F" w14:textId="77777777" w:rsidR="00EF0BE1" w:rsidRPr="00AE6BA0" w:rsidRDefault="00EF0BE1" w:rsidP="00EF0BE1"/>
    <w:p w14:paraId="15DFC201" w14:textId="77777777" w:rsidR="00EF0BE1" w:rsidRPr="00AE6BA0" w:rsidRDefault="00EF0BE1" w:rsidP="00EF0BE1"/>
    <w:p w14:paraId="44224DEB" w14:textId="77777777" w:rsidR="00EF0BE1" w:rsidRPr="00AE6BA0" w:rsidRDefault="00EF0BE1" w:rsidP="00EF0BE1"/>
    <w:p w14:paraId="73141AFE" w14:textId="77777777" w:rsidR="00EF0BE1" w:rsidRPr="00AE6BA0" w:rsidRDefault="00EF0BE1" w:rsidP="00EF0BE1"/>
    <w:p w14:paraId="260116EF" w14:textId="77777777" w:rsidR="00EF0BE1" w:rsidRPr="00AE6BA0" w:rsidRDefault="00EF0BE1" w:rsidP="00EF0BE1"/>
    <w:p w14:paraId="12D98BD2" w14:textId="77777777" w:rsidR="00EF0BE1" w:rsidRPr="00AE6BA0" w:rsidRDefault="00EF0BE1" w:rsidP="00EF0BE1">
      <w:bookmarkStart w:id="0" w:name="cysill"/>
      <w:bookmarkEnd w:id="0"/>
    </w:p>
    <w:sectPr w:rsidR="00EF0BE1" w:rsidRPr="00AE6BA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876F4D" w14:textId="77777777" w:rsidR="00755C55" w:rsidRDefault="00755C55" w:rsidP="00B24C18">
      <w:r>
        <w:separator/>
      </w:r>
    </w:p>
  </w:endnote>
  <w:endnote w:type="continuationSeparator" w:id="0">
    <w:p w14:paraId="6642015E" w14:textId="77777777" w:rsidR="00755C55" w:rsidRDefault="00755C55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112B5469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F6724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2AF607" w14:textId="77777777" w:rsidR="00755C55" w:rsidRDefault="00755C55" w:rsidP="00B24C18">
      <w:r>
        <w:separator/>
      </w:r>
    </w:p>
  </w:footnote>
  <w:footnote w:type="continuationSeparator" w:id="0">
    <w:p w14:paraId="1D68AC7B" w14:textId="77777777" w:rsidR="00755C55" w:rsidRDefault="00755C55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0BE056" w14:textId="77777777" w:rsidR="006D26F5" w:rsidRDefault="006D26F5">
    <w:pPr>
      <w:pStyle w:val="Header"/>
    </w:pPr>
    <w:r>
      <w:rPr>
        <w:noProof/>
        <w:lang w:val="en-GB"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D9818A" w14:textId="77777777" w:rsidR="006D26F5" w:rsidRDefault="006D26F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A53DC"/>
    <w:rsid w:val="000B6B62"/>
    <w:rsid w:val="000E5C05"/>
    <w:rsid w:val="00120A30"/>
    <w:rsid w:val="00140D3C"/>
    <w:rsid w:val="00167F75"/>
    <w:rsid w:val="00183D82"/>
    <w:rsid w:val="00262FBA"/>
    <w:rsid w:val="00286080"/>
    <w:rsid w:val="002B2D5B"/>
    <w:rsid w:val="002F72F8"/>
    <w:rsid w:val="0031228F"/>
    <w:rsid w:val="00336F4F"/>
    <w:rsid w:val="003502C7"/>
    <w:rsid w:val="003770F9"/>
    <w:rsid w:val="003B005D"/>
    <w:rsid w:val="0040291F"/>
    <w:rsid w:val="0043540F"/>
    <w:rsid w:val="00467647"/>
    <w:rsid w:val="004847B6"/>
    <w:rsid w:val="004B73CD"/>
    <w:rsid w:val="004E1B77"/>
    <w:rsid w:val="005404E0"/>
    <w:rsid w:val="00550369"/>
    <w:rsid w:val="005B7769"/>
    <w:rsid w:val="00610C4A"/>
    <w:rsid w:val="00645E24"/>
    <w:rsid w:val="0066617E"/>
    <w:rsid w:val="006953EE"/>
    <w:rsid w:val="006D26F5"/>
    <w:rsid w:val="006E32EF"/>
    <w:rsid w:val="00713823"/>
    <w:rsid w:val="00755C55"/>
    <w:rsid w:val="007B65F8"/>
    <w:rsid w:val="0081450C"/>
    <w:rsid w:val="00816DB9"/>
    <w:rsid w:val="00825827"/>
    <w:rsid w:val="00825DEF"/>
    <w:rsid w:val="00896514"/>
    <w:rsid w:val="008B2B15"/>
    <w:rsid w:val="009A03EA"/>
    <w:rsid w:val="009C26DA"/>
    <w:rsid w:val="009D68DF"/>
    <w:rsid w:val="009D7C3C"/>
    <w:rsid w:val="00A37039"/>
    <w:rsid w:val="00A46632"/>
    <w:rsid w:val="00A53AE4"/>
    <w:rsid w:val="00A62213"/>
    <w:rsid w:val="00A82242"/>
    <w:rsid w:val="00AA5380"/>
    <w:rsid w:val="00AD5594"/>
    <w:rsid w:val="00AE6BA0"/>
    <w:rsid w:val="00AF532A"/>
    <w:rsid w:val="00B02BEF"/>
    <w:rsid w:val="00B0430A"/>
    <w:rsid w:val="00B24C18"/>
    <w:rsid w:val="00B42125"/>
    <w:rsid w:val="00B85948"/>
    <w:rsid w:val="00BC35BE"/>
    <w:rsid w:val="00BF5170"/>
    <w:rsid w:val="00BF627C"/>
    <w:rsid w:val="00BF6724"/>
    <w:rsid w:val="00C8398D"/>
    <w:rsid w:val="00D060A6"/>
    <w:rsid w:val="00D1401A"/>
    <w:rsid w:val="00D46A8E"/>
    <w:rsid w:val="00D60120"/>
    <w:rsid w:val="00D91956"/>
    <w:rsid w:val="00DB1D3B"/>
    <w:rsid w:val="00E060F7"/>
    <w:rsid w:val="00E75960"/>
    <w:rsid w:val="00E92648"/>
    <w:rsid w:val="00EB6268"/>
    <w:rsid w:val="00EC0A98"/>
    <w:rsid w:val="00EE0418"/>
    <w:rsid w:val="00EE0AC1"/>
    <w:rsid w:val="00EF0BE1"/>
    <w:rsid w:val="00EF2DF8"/>
    <w:rsid w:val="00F215BC"/>
    <w:rsid w:val="00F228F8"/>
    <w:rsid w:val="00F636FF"/>
    <w:rsid w:val="00F707F4"/>
    <w:rsid w:val="00F8496A"/>
    <w:rsid w:val="00FB79B2"/>
    <w:rsid w:val="00FF3C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header" Target="header4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Relationship Id="rId14" Type="http://schemas.openxmlformats.org/officeDocument/2006/relationships/theme" Target="theme/theme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0</TotalTime>
  <Pages>3</Pages>
  <Words>247</Words>
  <Characters>1408</Characters>
  <Application>Microsoft Office Word</Application>
  <DocSecurity>0</DocSecurity>
  <Lines>11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1652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Lisa Regan</cp:lastModifiedBy>
  <cp:revision>2</cp:revision>
  <dcterms:created xsi:type="dcterms:W3CDTF">2022-02-27T18:00:00Z</dcterms:created>
  <dcterms:modified xsi:type="dcterms:W3CDTF">2022-02-27T18:00:00Z</dcterms:modified>
</cp:coreProperties>
</file>