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917" w:rsidRDefault="00600917" w:rsidP="00600917">
      <w:pPr>
        <w:keepNext/>
        <w:jc w:val="center"/>
      </w:pPr>
      <w:r>
        <w:rPr>
          <w:rFonts w:ascii="Times New Roman" w:hAnsi="Times New Roman" w:cs="Times New Roman"/>
          <w:b/>
          <w:noProof/>
          <w:sz w:val="24"/>
          <w:szCs w:val="24"/>
          <w:lang w:eastAsia="en-GB"/>
        </w:rPr>
        <w:drawing>
          <wp:inline distT="0" distB="0" distL="0" distR="0" wp14:anchorId="108BD581" wp14:editId="5F8A6CA2">
            <wp:extent cx="5734049" cy="505777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uuuu.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055535"/>
                    </a:xfrm>
                    <a:prstGeom prst="rect">
                      <a:avLst/>
                    </a:prstGeom>
                  </pic:spPr>
                </pic:pic>
              </a:graphicData>
            </a:graphic>
          </wp:inline>
        </w:drawing>
      </w:r>
    </w:p>
    <w:p w:rsidR="00600917" w:rsidRDefault="00600917" w:rsidP="00600917">
      <w:pPr>
        <w:pStyle w:val="Caption"/>
        <w:jc w:val="center"/>
        <w:rPr>
          <w:rFonts w:ascii="Times New Roman" w:hAnsi="Times New Roman" w:cs="Times New Roman"/>
          <w:b w:val="0"/>
          <w:sz w:val="24"/>
          <w:szCs w:val="24"/>
        </w:rPr>
      </w:pPr>
      <w:r>
        <w:t xml:space="preserve">Figure </w:t>
      </w:r>
      <w:r>
        <w:fldChar w:fldCharType="begin"/>
      </w:r>
      <w:r>
        <w:instrText xml:space="preserve"> SEQ Figure \* ARABIC </w:instrText>
      </w:r>
      <w:r>
        <w:fldChar w:fldCharType="separate"/>
      </w:r>
      <w:r>
        <w:rPr>
          <w:noProof/>
        </w:rPr>
        <w:t>1</w:t>
      </w:r>
      <w:r>
        <w:fldChar w:fldCharType="end"/>
      </w:r>
    </w:p>
    <w:p w:rsidR="00600917" w:rsidRPr="00600917" w:rsidRDefault="00600917" w:rsidP="00600917">
      <w:pPr>
        <w:spacing w:after="0" w:line="240" w:lineRule="auto"/>
        <w:rPr>
          <w:rFonts w:ascii="Times New Roman" w:hAnsi="Times New Roman" w:cs="Times New Roman"/>
          <w:b/>
          <w:sz w:val="36"/>
          <w:szCs w:val="36"/>
        </w:rPr>
      </w:pPr>
      <w:r w:rsidRPr="00600917">
        <w:rPr>
          <w:rFonts w:ascii="Times New Roman" w:hAnsi="Times New Roman" w:cs="Times New Roman"/>
          <w:b/>
          <w:sz w:val="36"/>
          <w:szCs w:val="36"/>
        </w:rPr>
        <w:t>SKILLS AND CHARACTERISTICS</w:t>
      </w:r>
    </w:p>
    <w:p w:rsidR="00600917" w:rsidRDefault="00600917" w:rsidP="00600917">
      <w:pPr>
        <w:spacing w:after="0" w:line="240" w:lineRule="auto"/>
        <w:rPr>
          <w:rFonts w:ascii="Times New Roman" w:hAnsi="Times New Roman" w:cs="Times New Roman"/>
          <w:b/>
          <w:sz w:val="36"/>
          <w:szCs w:val="36"/>
        </w:rPr>
      </w:pPr>
      <w:r w:rsidRPr="00600917">
        <w:rPr>
          <w:rFonts w:ascii="Times New Roman" w:hAnsi="Times New Roman" w:cs="Times New Roman"/>
          <w:b/>
          <w:sz w:val="36"/>
          <w:szCs w:val="36"/>
        </w:rPr>
        <w:t>FOR EQUITABLE LIFE</w:t>
      </w:r>
    </w:p>
    <w:p w:rsidR="00600917" w:rsidRPr="00600917" w:rsidRDefault="00600917" w:rsidP="00600917">
      <w:pPr>
        <w:rPr>
          <w:rFonts w:ascii="Times New Roman" w:hAnsi="Times New Roman" w:cs="Times New Roman"/>
          <w:sz w:val="28"/>
          <w:szCs w:val="28"/>
        </w:rPr>
      </w:pPr>
      <w:r w:rsidRPr="00600917">
        <w:rPr>
          <w:rFonts w:ascii="Times New Roman" w:hAnsi="Times New Roman" w:cs="Times New Roman"/>
          <w:sz w:val="28"/>
          <w:szCs w:val="28"/>
        </w:rPr>
        <w:t>Organisations Performance</w:t>
      </w:r>
    </w:p>
    <w:p w:rsidR="00600917" w:rsidRDefault="00600917" w:rsidP="00600917">
      <w:pPr>
        <w:rPr>
          <w:rFonts w:ascii="Times New Roman" w:hAnsi="Times New Roman" w:cs="Times New Roman"/>
          <w:b/>
          <w:sz w:val="24"/>
          <w:szCs w:val="24"/>
        </w:rPr>
      </w:pPr>
    </w:p>
    <w:p w:rsidR="00600917" w:rsidRDefault="00600917" w:rsidP="00600917">
      <w:pPr>
        <w:rPr>
          <w:rFonts w:ascii="Times New Roman" w:hAnsi="Times New Roman" w:cs="Times New Roman"/>
          <w:b/>
          <w:sz w:val="24"/>
          <w:szCs w:val="24"/>
        </w:rPr>
      </w:pPr>
    </w:p>
    <w:p w:rsidR="00600917" w:rsidRDefault="00600917" w:rsidP="00600917">
      <w:pPr>
        <w:rPr>
          <w:rFonts w:ascii="Times New Roman" w:hAnsi="Times New Roman" w:cs="Times New Roman"/>
          <w:b/>
          <w:sz w:val="24"/>
          <w:szCs w:val="24"/>
        </w:rPr>
      </w:pPr>
      <w:proofErr w:type="spellStart"/>
      <w:r>
        <w:rPr>
          <w:rFonts w:ascii="Times New Roman" w:hAnsi="Times New Roman" w:cs="Times New Roman"/>
          <w:b/>
          <w:sz w:val="24"/>
          <w:szCs w:val="24"/>
        </w:rPr>
        <w:t>Vasile</w:t>
      </w:r>
      <w:proofErr w:type="spellEnd"/>
      <w:r>
        <w:rPr>
          <w:rFonts w:ascii="Times New Roman" w:hAnsi="Times New Roman" w:cs="Times New Roman"/>
          <w:b/>
          <w:sz w:val="24"/>
          <w:szCs w:val="24"/>
        </w:rPr>
        <w:t xml:space="preserve"> Stan (1912877)</w:t>
      </w:r>
    </w:p>
    <w:p w:rsidR="00600917" w:rsidRDefault="00600917" w:rsidP="00600917">
      <w:pPr>
        <w:jc w:val="center"/>
        <w:rPr>
          <w:rFonts w:ascii="Times New Roman" w:hAnsi="Times New Roman" w:cs="Times New Roman"/>
          <w:b/>
          <w:sz w:val="24"/>
          <w:szCs w:val="24"/>
        </w:rPr>
      </w:pPr>
    </w:p>
    <w:p w:rsidR="00600917" w:rsidRDefault="00600917" w:rsidP="00600917">
      <w:pPr>
        <w:jc w:val="center"/>
        <w:rPr>
          <w:rFonts w:ascii="Times New Roman" w:hAnsi="Times New Roman" w:cs="Times New Roman"/>
          <w:b/>
          <w:sz w:val="24"/>
          <w:szCs w:val="24"/>
        </w:rPr>
      </w:pPr>
    </w:p>
    <w:p w:rsidR="00600917" w:rsidRDefault="00600917" w:rsidP="00600917">
      <w:pPr>
        <w:jc w:val="center"/>
        <w:rPr>
          <w:rFonts w:ascii="Times New Roman" w:hAnsi="Times New Roman" w:cs="Times New Roman"/>
          <w:b/>
          <w:sz w:val="24"/>
          <w:szCs w:val="24"/>
        </w:rPr>
      </w:pPr>
    </w:p>
    <w:p w:rsidR="00600917" w:rsidRDefault="00600917" w:rsidP="004A7612">
      <w:pPr>
        <w:rPr>
          <w:rFonts w:ascii="Times New Roman" w:hAnsi="Times New Roman" w:cs="Times New Roman"/>
          <w:b/>
          <w:sz w:val="24"/>
          <w:szCs w:val="24"/>
        </w:rPr>
      </w:pPr>
    </w:p>
    <w:p w:rsidR="00600917" w:rsidRDefault="00600917" w:rsidP="00600917">
      <w:pPr>
        <w:jc w:val="center"/>
        <w:rPr>
          <w:rFonts w:ascii="Times New Roman" w:hAnsi="Times New Roman" w:cs="Times New Roman"/>
          <w:b/>
          <w:sz w:val="24"/>
          <w:szCs w:val="24"/>
        </w:rPr>
      </w:pPr>
    </w:p>
    <w:p w:rsidR="00600917" w:rsidRDefault="00600917" w:rsidP="00600917">
      <w:pPr>
        <w:jc w:val="center"/>
        <w:rPr>
          <w:rFonts w:ascii="Times New Roman" w:hAnsi="Times New Roman" w:cs="Times New Roman"/>
          <w:b/>
          <w:sz w:val="24"/>
          <w:szCs w:val="24"/>
        </w:rPr>
      </w:pPr>
    </w:p>
    <w:p w:rsidR="008C6DAE" w:rsidRPr="004640D3" w:rsidRDefault="004640D3" w:rsidP="00600917">
      <w:pPr>
        <w:jc w:val="center"/>
        <w:rPr>
          <w:rFonts w:ascii="Times New Roman" w:hAnsi="Times New Roman" w:cs="Times New Roman"/>
          <w:b/>
          <w:sz w:val="24"/>
          <w:szCs w:val="24"/>
        </w:rPr>
      </w:pPr>
      <w:r>
        <w:rPr>
          <w:rFonts w:ascii="Times New Roman" w:hAnsi="Times New Roman" w:cs="Times New Roman"/>
          <w:b/>
          <w:sz w:val="24"/>
          <w:szCs w:val="24"/>
        </w:rPr>
        <w:t>SKILLS AND CHARACTERISTICS FOR EQUITABLE LIFE</w:t>
      </w:r>
    </w:p>
    <w:p w:rsidR="008C6DAE" w:rsidRDefault="008C6DAE" w:rsidP="00DD5FD7">
      <w:pPr>
        <w:rPr>
          <w:rFonts w:ascii="Times New Roman" w:hAnsi="Times New Roman" w:cs="Times New Roman"/>
          <w:sz w:val="24"/>
          <w:szCs w:val="24"/>
        </w:rPr>
      </w:pPr>
    </w:p>
    <w:p w:rsidR="008C6DAE" w:rsidRDefault="008C6DAE" w:rsidP="00DD5FD7">
      <w:pPr>
        <w:rPr>
          <w:rFonts w:ascii="Times New Roman" w:hAnsi="Times New Roman" w:cs="Times New Roman"/>
          <w:sz w:val="24"/>
          <w:szCs w:val="24"/>
        </w:rPr>
      </w:pPr>
    </w:p>
    <w:p w:rsidR="008C6DAE" w:rsidRDefault="008C6DAE" w:rsidP="00DD5FD7">
      <w:pPr>
        <w:rPr>
          <w:rFonts w:ascii="Times New Roman" w:hAnsi="Times New Roman" w:cs="Times New Roman"/>
          <w:b/>
          <w:sz w:val="24"/>
          <w:szCs w:val="24"/>
        </w:rPr>
      </w:pPr>
      <w:r w:rsidRPr="008C6DAE">
        <w:rPr>
          <w:rFonts w:ascii="Times New Roman" w:hAnsi="Times New Roman" w:cs="Times New Roman"/>
          <w:b/>
          <w:sz w:val="24"/>
          <w:szCs w:val="24"/>
        </w:rPr>
        <w:t>Skills and characteristics sought by employers</w:t>
      </w:r>
      <w:r>
        <w:rPr>
          <w:rFonts w:ascii="Times New Roman" w:hAnsi="Times New Roman" w:cs="Times New Roman"/>
          <w:b/>
          <w:sz w:val="24"/>
          <w:szCs w:val="24"/>
        </w:rPr>
        <w:t>:</w:t>
      </w:r>
    </w:p>
    <w:p w:rsidR="008C6DAE" w:rsidRPr="008C6DAE" w:rsidRDefault="008C6DAE" w:rsidP="00DD5FD7">
      <w:pPr>
        <w:rPr>
          <w:rFonts w:ascii="Times New Roman" w:hAnsi="Times New Roman" w:cs="Times New Roman"/>
          <w:b/>
          <w:sz w:val="24"/>
          <w:szCs w:val="24"/>
        </w:rPr>
      </w:pPr>
    </w:p>
    <w:p w:rsidR="008C6DAE" w:rsidRPr="008C6DAE" w:rsidRDefault="008C6DAE" w:rsidP="008C6DA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8C6DAE">
        <w:rPr>
          <w:rFonts w:ascii="Times New Roman" w:hAnsi="Times New Roman" w:cs="Times New Roman"/>
          <w:sz w:val="24"/>
          <w:szCs w:val="24"/>
        </w:rPr>
        <w:t>oft skills sought by employers</w:t>
      </w:r>
    </w:p>
    <w:p w:rsidR="008C6DAE" w:rsidRPr="008C6DAE" w:rsidRDefault="008C6DAE" w:rsidP="008C6DAE">
      <w:pPr>
        <w:pStyle w:val="ListParagraph"/>
        <w:numPr>
          <w:ilvl w:val="0"/>
          <w:numId w:val="1"/>
        </w:numPr>
        <w:rPr>
          <w:rFonts w:ascii="Times New Roman" w:hAnsi="Times New Roman" w:cs="Times New Roman"/>
          <w:sz w:val="24"/>
          <w:szCs w:val="24"/>
        </w:rPr>
      </w:pPr>
      <w:r w:rsidRPr="008C6DAE">
        <w:rPr>
          <w:rFonts w:ascii="Times New Roman" w:hAnsi="Times New Roman" w:cs="Times New Roman"/>
          <w:sz w:val="24"/>
          <w:szCs w:val="24"/>
        </w:rPr>
        <w:t>Results orientation</w:t>
      </w:r>
    </w:p>
    <w:p w:rsidR="008C6DAE" w:rsidRPr="008C6DAE" w:rsidRDefault="008C6DAE" w:rsidP="008C6DAE">
      <w:pPr>
        <w:pStyle w:val="ListParagraph"/>
        <w:numPr>
          <w:ilvl w:val="0"/>
          <w:numId w:val="1"/>
        </w:numPr>
        <w:rPr>
          <w:rFonts w:ascii="Times New Roman" w:hAnsi="Times New Roman" w:cs="Times New Roman"/>
          <w:sz w:val="24"/>
          <w:szCs w:val="24"/>
        </w:rPr>
      </w:pPr>
      <w:r w:rsidRPr="008C6DAE">
        <w:rPr>
          <w:rFonts w:ascii="Times New Roman" w:hAnsi="Times New Roman" w:cs="Times New Roman"/>
          <w:sz w:val="24"/>
          <w:szCs w:val="24"/>
        </w:rPr>
        <w:t>Communication skills</w:t>
      </w:r>
    </w:p>
    <w:p w:rsidR="008C6DAE" w:rsidRDefault="008C6DAE" w:rsidP="008C6DAE">
      <w:pPr>
        <w:pStyle w:val="ListParagraph"/>
        <w:numPr>
          <w:ilvl w:val="0"/>
          <w:numId w:val="1"/>
        </w:numPr>
        <w:rPr>
          <w:rFonts w:ascii="Times New Roman" w:hAnsi="Times New Roman" w:cs="Times New Roman"/>
          <w:sz w:val="24"/>
          <w:szCs w:val="24"/>
        </w:rPr>
      </w:pPr>
      <w:r w:rsidRPr="008C6DAE">
        <w:rPr>
          <w:rFonts w:ascii="Times New Roman" w:hAnsi="Times New Roman" w:cs="Times New Roman"/>
          <w:sz w:val="24"/>
          <w:szCs w:val="24"/>
        </w:rPr>
        <w:t>Flexibility, adaptability</w:t>
      </w:r>
    </w:p>
    <w:p w:rsidR="008C6DAE" w:rsidRPr="008C6DAE" w:rsidRDefault="008C6DAE" w:rsidP="008C6DAE">
      <w:pPr>
        <w:pStyle w:val="ListParagraph"/>
        <w:numPr>
          <w:ilvl w:val="0"/>
          <w:numId w:val="1"/>
        </w:numPr>
        <w:rPr>
          <w:rFonts w:ascii="Times New Roman" w:hAnsi="Times New Roman" w:cs="Times New Roman"/>
          <w:sz w:val="24"/>
          <w:szCs w:val="24"/>
        </w:rPr>
      </w:pPr>
      <w:r w:rsidRPr="008C6DAE">
        <w:rPr>
          <w:rFonts w:ascii="Times New Roman" w:hAnsi="Times New Roman" w:cs="Times New Roman"/>
          <w:sz w:val="24"/>
          <w:szCs w:val="24"/>
        </w:rPr>
        <w:t>Problem solving</w:t>
      </w:r>
    </w:p>
    <w:p w:rsidR="008C6DAE" w:rsidRDefault="008C6DAE" w:rsidP="00DD5FD7">
      <w:pPr>
        <w:rPr>
          <w:rFonts w:ascii="Times New Roman" w:hAnsi="Times New Roman" w:cs="Times New Roman"/>
          <w:sz w:val="24"/>
          <w:szCs w:val="24"/>
        </w:rPr>
      </w:pPr>
    </w:p>
    <w:p w:rsidR="00DD5FD7" w:rsidRDefault="008C6DAE" w:rsidP="00DD5FD7">
      <w:pPr>
        <w:rPr>
          <w:rFonts w:ascii="Times New Roman" w:hAnsi="Times New Roman" w:cs="Times New Roman"/>
          <w:b/>
          <w:sz w:val="24"/>
          <w:szCs w:val="24"/>
        </w:rPr>
      </w:pPr>
      <w:r>
        <w:rPr>
          <w:rFonts w:ascii="Times New Roman" w:hAnsi="Times New Roman" w:cs="Times New Roman"/>
          <w:sz w:val="24"/>
          <w:szCs w:val="24"/>
        </w:rPr>
        <w:t xml:space="preserve"> </w:t>
      </w:r>
      <w:r w:rsidRPr="008C6DAE">
        <w:rPr>
          <w:rFonts w:ascii="Times New Roman" w:hAnsi="Times New Roman" w:cs="Times New Roman"/>
          <w:b/>
          <w:sz w:val="24"/>
          <w:szCs w:val="24"/>
        </w:rPr>
        <w:t>RESULT-ORIENTED</w:t>
      </w:r>
    </w:p>
    <w:p w:rsidR="008C6DAE" w:rsidRDefault="008C6DAE" w:rsidP="00DD5FD7">
      <w:pPr>
        <w:rPr>
          <w:rFonts w:ascii="Times New Roman" w:hAnsi="Times New Roman" w:cs="Times New Roman"/>
          <w:b/>
          <w:sz w:val="24"/>
          <w:szCs w:val="24"/>
        </w:rPr>
      </w:pPr>
    </w:p>
    <w:p w:rsidR="008C6DAE" w:rsidRDefault="008C6DAE" w:rsidP="00DD5FD7">
      <w:pPr>
        <w:rPr>
          <w:rFonts w:ascii="Times New Roman" w:hAnsi="Times New Roman" w:cs="Times New Roman"/>
          <w:b/>
          <w:sz w:val="24"/>
          <w:szCs w:val="24"/>
        </w:rPr>
      </w:pPr>
      <w:r w:rsidRPr="0099788E">
        <w:rPr>
          <w:rFonts w:ascii="Arial" w:eastAsia="Times New Roman" w:hAnsi="Arial" w:cs="Arial"/>
          <w:noProof/>
          <w:color w:val="333333"/>
          <w:sz w:val="18"/>
          <w:szCs w:val="18"/>
          <w:lang w:eastAsia="en-GB"/>
        </w:rPr>
        <w:drawing>
          <wp:inline distT="0" distB="0" distL="0" distR="0" wp14:anchorId="7ADF5A37" wp14:editId="6594D7E7">
            <wp:extent cx="2581275" cy="1619250"/>
            <wp:effectExtent l="0" t="0" r="9525" b="0"/>
            <wp:docPr id="2" name="Picture 2" descr="https://www.hipo.ro/public/resources/js/rte/data/image/articole2014/resu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ipo.ro/public/resources/js/rte/data/image/articole2014/result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619250"/>
                    </a:xfrm>
                    <a:prstGeom prst="rect">
                      <a:avLst/>
                    </a:prstGeom>
                    <a:noFill/>
                    <a:ln>
                      <a:noFill/>
                    </a:ln>
                  </pic:spPr>
                </pic:pic>
              </a:graphicData>
            </a:graphic>
          </wp:inline>
        </w:drawing>
      </w:r>
    </w:p>
    <w:p w:rsidR="008C6DAE" w:rsidRPr="008C6DAE" w:rsidRDefault="008C6DAE" w:rsidP="00DD5FD7">
      <w:pPr>
        <w:rPr>
          <w:rFonts w:ascii="Times New Roman" w:hAnsi="Times New Roman" w:cs="Times New Roman"/>
          <w:b/>
          <w:sz w:val="24"/>
          <w:szCs w:val="24"/>
        </w:rPr>
      </w:pPr>
    </w:p>
    <w:p w:rsidR="00547B44" w:rsidRDefault="00547B44" w:rsidP="00547B44">
      <w:pPr>
        <w:rPr>
          <w:rFonts w:ascii="Times New Roman" w:hAnsi="Times New Roman" w:cs="Times New Roman"/>
          <w:sz w:val="24"/>
          <w:szCs w:val="24"/>
        </w:rPr>
      </w:pPr>
      <w:proofErr w:type="gramStart"/>
      <w:r w:rsidRPr="00547B44">
        <w:rPr>
          <w:rFonts w:ascii="Times New Roman" w:hAnsi="Times New Roman" w:cs="Times New Roman"/>
          <w:sz w:val="24"/>
          <w:szCs w:val="24"/>
        </w:rPr>
        <w:t>The comes</w:t>
      </w:r>
      <w:proofErr w:type="gramEnd"/>
      <w:r w:rsidRPr="00547B44">
        <w:rPr>
          <w:rFonts w:ascii="Times New Roman" w:hAnsi="Times New Roman" w:cs="Times New Roman"/>
          <w:sz w:val="24"/>
          <w:szCs w:val="24"/>
        </w:rPr>
        <w:t xml:space="preserve"> about introduction suggests expecting duties and continually making an exertion to attain the proposed results.</w:t>
      </w:r>
    </w:p>
    <w:p w:rsidR="00547B44" w:rsidRDefault="00547B44" w:rsidP="00547B44">
      <w:pPr>
        <w:rPr>
          <w:rFonts w:ascii="Times New Roman" w:hAnsi="Times New Roman" w:cs="Times New Roman"/>
          <w:sz w:val="24"/>
          <w:szCs w:val="24"/>
        </w:rPr>
      </w:pPr>
      <w:r w:rsidRPr="00547B44">
        <w:rPr>
          <w:rFonts w:ascii="Times New Roman" w:hAnsi="Times New Roman" w:cs="Times New Roman"/>
          <w:sz w:val="24"/>
          <w:szCs w:val="24"/>
        </w:rPr>
        <w:t xml:space="preserve"> Those who are results-oriented and continually </w:t>
      </w:r>
      <w:proofErr w:type="spellStart"/>
      <w:r w:rsidRPr="00547B44">
        <w:rPr>
          <w:rFonts w:ascii="Times New Roman" w:hAnsi="Times New Roman" w:cs="Times New Roman"/>
          <w:sz w:val="24"/>
          <w:szCs w:val="24"/>
        </w:rPr>
        <w:t>endeavor</w:t>
      </w:r>
      <w:proofErr w:type="spellEnd"/>
      <w:r w:rsidRPr="00547B44">
        <w:rPr>
          <w:rFonts w:ascii="Times New Roman" w:hAnsi="Times New Roman" w:cs="Times New Roman"/>
          <w:sz w:val="24"/>
          <w:szCs w:val="24"/>
        </w:rPr>
        <w:t> to reach the set target will be much acknowledged by the group and bosses, and are moreover considered essential individuals.</w:t>
      </w:r>
    </w:p>
    <w:p w:rsidR="00DD5FD7" w:rsidRDefault="00547B44" w:rsidP="00547B44">
      <w:pPr>
        <w:rPr>
          <w:rFonts w:ascii="Times New Roman" w:hAnsi="Times New Roman" w:cs="Times New Roman"/>
          <w:sz w:val="24"/>
          <w:szCs w:val="24"/>
        </w:rPr>
      </w:pPr>
      <w:r w:rsidRPr="00547B44">
        <w:rPr>
          <w:rFonts w:ascii="Times New Roman" w:hAnsi="Times New Roman" w:cs="Times New Roman"/>
          <w:sz w:val="24"/>
          <w:szCs w:val="24"/>
        </w:rPr>
        <w:t xml:space="preserve"> They set in intellect </w:t>
      </w:r>
      <w:proofErr w:type="gramStart"/>
      <w:r w:rsidRPr="00547B44">
        <w:rPr>
          <w:rFonts w:ascii="Times New Roman" w:hAnsi="Times New Roman" w:cs="Times New Roman"/>
          <w:sz w:val="24"/>
          <w:szCs w:val="24"/>
        </w:rPr>
        <w:t>an</w:t>
      </w:r>
      <w:proofErr w:type="gramEnd"/>
      <w:r w:rsidRPr="00547B44">
        <w:rPr>
          <w:rFonts w:ascii="Times New Roman" w:hAnsi="Times New Roman" w:cs="Times New Roman"/>
          <w:sz w:val="24"/>
          <w:szCs w:val="24"/>
        </w:rPr>
        <w:t> result they need to reach and look for the quickest and most proficient way. To effortlessly create this aptitude, you must set short-term goals. After you do them, you'll remunerate yourself with little breaks and things you enjoy.</w:t>
      </w:r>
    </w:p>
    <w:p w:rsidR="004640D3" w:rsidRDefault="004640D3" w:rsidP="00547B44">
      <w:pPr>
        <w:rPr>
          <w:rFonts w:ascii="Times New Roman" w:hAnsi="Times New Roman" w:cs="Times New Roman"/>
          <w:sz w:val="24"/>
          <w:szCs w:val="24"/>
        </w:rPr>
      </w:pPr>
    </w:p>
    <w:p w:rsidR="004640D3" w:rsidRPr="008C6DAE" w:rsidRDefault="004640D3" w:rsidP="00DD5FD7">
      <w:pPr>
        <w:rPr>
          <w:rFonts w:ascii="Times New Roman" w:hAnsi="Times New Roman" w:cs="Times New Roman"/>
          <w:sz w:val="24"/>
          <w:szCs w:val="24"/>
        </w:rPr>
      </w:pPr>
    </w:p>
    <w:p w:rsidR="00DD5FD7" w:rsidRDefault="008C6DAE" w:rsidP="00DD5FD7">
      <w:pPr>
        <w:rPr>
          <w:rFonts w:ascii="Times New Roman" w:hAnsi="Times New Roman" w:cs="Times New Roman"/>
          <w:b/>
          <w:sz w:val="24"/>
          <w:szCs w:val="24"/>
        </w:rPr>
      </w:pPr>
      <w:r>
        <w:rPr>
          <w:rFonts w:ascii="Times New Roman" w:hAnsi="Times New Roman" w:cs="Times New Roman"/>
          <w:b/>
          <w:sz w:val="24"/>
          <w:szCs w:val="24"/>
        </w:rPr>
        <w:lastRenderedPageBreak/>
        <w:t>COMUNICATION SKILLS</w:t>
      </w:r>
    </w:p>
    <w:p w:rsidR="004640D3" w:rsidRDefault="004640D3" w:rsidP="00DD5FD7">
      <w:pPr>
        <w:rPr>
          <w:rFonts w:ascii="Times New Roman" w:hAnsi="Times New Roman" w:cs="Times New Roman"/>
          <w:b/>
          <w:sz w:val="24"/>
          <w:szCs w:val="24"/>
        </w:rPr>
      </w:pPr>
    </w:p>
    <w:p w:rsidR="004640D3" w:rsidRDefault="004640D3" w:rsidP="00DD5FD7">
      <w:pPr>
        <w:rPr>
          <w:rFonts w:ascii="Times New Roman" w:hAnsi="Times New Roman" w:cs="Times New Roman"/>
          <w:b/>
          <w:sz w:val="24"/>
          <w:szCs w:val="24"/>
        </w:rPr>
      </w:pPr>
      <w:r w:rsidRPr="0099788E">
        <w:rPr>
          <w:rFonts w:ascii="Arial" w:eastAsia="Times New Roman" w:hAnsi="Arial" w:cs="Arial"/>
          <w:noProof/>
          <w:color w:val="333333"/>
          <w:sz w:val="18"/>
          <w:szCs w:val="18"/>
          <w:lang w:eastAsia="en-GB"/>
        </w:rPr>
        <w:drawing>
          <wp:inline distT="0" distB="0" distL="0" distR="0" wp14:anchorId="58E69F63" wp14:editId="227D919A">
            <wp:extent cx="2228850" cy="1743075"/>
            <wp:effectExtent l="0" t="0" r="0" b="9525"/>
            <wp:docPr id="3" name="Picture 3" descr="https://www.hipo.ro/public/resources/js/rte/data/image/articole2014/parteneri_3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hipo.ro/public/resources/js/rte/data/image/articole2014/parteneri_300px.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743075"/>
                    </a:xfrm>
                    <a:prstGeom prst="rect">
                      <a:avLst/>
                    </a:prstGeom>
                    <a:noFill/>
                    <a:ln>
                      <a:noFill/>
                    </a:ln>
                  </pic:spPr>
                </pic:pic>
              </a:graphicData>
            </a:graphic>
          </wp:inline>
        </w:drawing>
      </w:r>
    </w:p>
    <w:p w:rsidR="00547B44" w:rsidRPr="004640D3" w:rsidRDefault="00547B44" w:rsidP="00DD5FD7">
      <w:pPr>
        <w:rPr>
          <w:rFonts w:ascii="Times New Roman" w:hAnsi="Times New Roman" w:cs="Times New Roman"/>
          <w:b/>
          <w:sz w:val="24"/>
          <w:szCs w:val="24"/>
        </w:rPr>
      </w:pPr>
    </w:p>
    <w:p w:rsidR="00547B44" w:rsidRDefault="00547B44" w:rsidP="00DD5FD7">
      <w:pPr>
        <w:rPr>
          <w:rFonts w:ascii="Times New Roman" w:hAnsi="Times New Roman" w:cs="Times New Roman"/>
          <w:sz w:val="24"/>
          <w:szCs w:val="24"/>
        </w:rPr>
      </w:pPr>
      <w:r w:rsidRPr="00547B44">
        <w:rPr>
          <w:rFonts w:ascii="Times New Roman" w:hAnsi="Times New Roman" w:cs="Times New Roman"/>
          <w:sz w:val="24"/>
          <w:szCs w:val="24"/>
        </w:rPr>
        <w:t xml:space="preserve">Among the foremost looked for after and acknowledged by managers are communication skills. Communication is the act of exchanging data from one put to another (from one individual to another), verbally, composing (utilizing books, magazines, mail, site, etc.), outwardly (utilizing tables, logos, illustrations). </w:t>
      </w:r>
      <w:proofErr w:type="gramStart"/>
      <w:r w:rsidRPr="00547B44">
        <w:rPr>
          <w:rFonts w:ascii="Times New Roman" w:hAnsi="Times New Roman" w:cs="Times New Roman"/>
          <w:sz w:val="24"/>
          <w:szCs w:val="24"/>
        </w:rPr>
        <w:t>etc</w:t>
      </w:r>
      <w:proofErr w:type="gramEnd"/>
      <w:r w:rsidRPr="00547B44">
        <w:rPr>
          <w:rFonts w:ascii="Times New Roman" w:hAnsi="Times New Roman" w:cs="Times New Roman"/>
          <w:sz w:val="24"/>
          <w:szCs w:val="24"/>
        </w:rPr>
        <w:t xml:space="preserve">.) </w:t>
      </w:r>
      <w:proofErr w:type="gramStart"/>
      <w:r w:rsidRPr="00547B44">
        <w:rPr>
          <w:rFonts w:ascii="Times New Roman" w:hAnsi="Times New Roman" w:cs="Times New Roman"/>
          <w:sz w:val="24"/>
          <w:szCs w:val="24"/>
        </w:rPr>
        <w:t>or</w:t>
      </w:r>
      <w:proofErr w:type="gramEnd"/>
      <w:r w:rsidRPr="00547B44">
        <w:rPr>
          <w:rFonts w:ascii="Times New Roman" w:hAnsi="Times New Roman" w:cs="Times New Roman"/>
          <w:sz w:val="24"/>
          <w:szCs w:val="24"/>
        </w:rPr>
        <w:t xml:space="preserve"> non-verbal (utilizing body dialect, signals, tone and voice intensity). This suggests the capacity to intentioned pass on exact and clear data, suitable in terms of fashion and substance, to the gathering of people to whom it is tended to. Successful communication involves the capacity to specific thoughts clearly, concisely and with confidence.</w:t>
      </w:r>
    </w:p>
    <w:p w:rsidR="004640D3" w:rsidRDefault="004640D3" w:rsidP="00DD5FD7">
      <w:pPr>
        <w:rPr>
          <w:rFonts w:ascii="Times New Roman" w:hAnsi="Times New Roman" w:cs="Times New Roman"/>
          <w:sz w:val="24"/>
          <w:szCs w:val="24"/>
        </w:rPr>
      </w:pPr>
    </w:p>
    <w:p w:rsidR="004640D3" w:rsidRDefault="004640D3" w:rsidP="00DD5FD7">
      <w:pPr>
        <w:rPr>
          <w:rFonts w:ascii="Times New Roman" w:hAnsi="Times New Roman" w:cs="Times New Roman"/>
          <w:b/>
          <w:sz w:val="24"/>
          <w:szCs w:val="24"/>
        </w:rPr>
      </w:pPr>
      <w:r w:rsidRPr="004640D3">
        <w:rPr>
          <w:rFonts w:ascii="Times New Roman" w:hAnsi="Times New Roman" w:cs="Times New Roman"/>
          <w:b/>
          <w:sz w:val="24"/>
          <w:szCs w:val="24"/>
        </w:rPr>
        <w:t>PROBLEM SOLVING</w:t>
      </w:r>
    </w:p>
    <w:p w:rsidR="004640D3" w:rsidRDefault="004640D3" w:rsidP="00DD5FD7">
      <w:pPr>
        <w:rPr>
          <w:rFonts w:ascii="Times New Roman" w:hAnsi="Times New Roman" w:cs="Times New Roman"/>
          <w:b/>
          <w:sz w:val="24"/>
          <w:szCs w:val="24"/>
        </w:rPr>
      </w:pPr>
    </w:p>
    <w:p w:rsidR="004640D3" w:rsidRDefault="004640D3" w:rsidP="00DD5FD7">
      <w:pPr>
        <w:rPr>
          <w:rFonts w:ascii="Times New Roman" w:hAnsi="Times New Roman" w:cs="Times New Roman"/>
          <w:b/>
          <w:sz w:val="24"/>
          <w:szCs w:val="24"/>
        </w:rPr>
      </w:pPr>
      <w:r w:rsidRPr="0099788E">
        <w:rPr>
          <w:rFonts w:ascii="Arial" w:eastAsia="Times New Roman" w:hAnsi="Arial" w:cs="Arial"/>
          <w:noProof/>
          <w:color w:val="333333"/>
          <w:sz w:val="18"/>
          <w:szCs w:val="18"/>
          <w:lang w:eastAsia="en-GB"/>
        </w:rPr>
        <w:drawing>
          <wp:inline distT="0" distB="0" distL="0" distR="0" wp14:anchorId="1B7A269D" wp14:editId="3828109B">
            <wp:extent cx="2771775" cy="2133600"/>
            <wp:effectExtent l="0" t="0" r="9525" b="0"/>
            <wp:docPr id="5" name="Picture 5" descr="https://www.hipo.ro/public/resources/js/rte/data/image/articole2014/probleme_solut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hipo.ro/public/resources/js/rte/data/image/articole2014/probleme_solutii.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1775" cy="2133600"/>
                    </a:xfrm>
                    <a:prstGeom prst="rect">
                      <a:avLst/>
                    </a:prstGeom>
                    <a:noFill/>
                    <a:ln>
                      <a:noFill/>
                    </a:ln>
                  </pic:spPr>
                </pic:pic>
              </a:graphicData>
            </a:graphic>
          </wp:inline>
        </w:drawing>
      </w:r>
    </w:p>
    <w:p w:rsidR="00547B44" w:rsidRDefault="00547B44" w:rsidP="00DD5FD7">
      <w:pPr>
        <w:rPr>
          <w:rFonts w:ascii="Times New Roman" w:hAnsi="Times New Roman" w:cs="Times New Roman"/>
          <w:sz w:val="24"/>
          <w:szCs w:val="24"/>
        </w:rPr>
      </w:pPr>
      <w:r w:rsidRPr="00547B44">
        <w:rPr>
          <w:rFonts w:ascii="Times New Roman" w:hAnsi="Times New Roman" w:cs="Times New Roman"/>
          <w:sz w:val="24"/>
          <w:szCs w:val="24"/>
        </w:rPr>
        <w:t>Those who have this capacity, construct consistent approaches to fathom issues, to oversee quick openings or circumstances, based on their claim preparing and information, but moreover seeking out for other references or resources.</w:t>
      </w:r>
    </w:p>
    <w:p w:rsidR="00547B44" w:rsidRPr="00547B44" w:rsidRDefault="00547B44" w:rsidP="00DD5FD7">
      <w:pPr>
        <w:rPr>
          <w:rFonts w:ascii="Times New Roman" w:hAnsi="Times New Roman" w:cs="Times New Roman"/>
          <w:sz w:val="24"/>
          <w:szCs w:val="24"/>
        </w:rPr>
      </w:pPr>
      <w:r w:rsidRPr="00547B44">
        <w:rPr>
          <w:rFonts w:ascii="Times New Roman" w:hAnsi="Times New Roman" w:cs="Times New Roman"/>
          <w:sz w:val="24"/>
          <w:szCs w:val="24"/>
        </w:rPr>
        <w:lastRenderedPageBreak/>
        <w:t xml:space="preserve"> Regardless of the nature of the issues, a really vital part of the part of </w:t>
      </w:r>
      <w:proofErr w:type="gramStart"/>
      <w:r w:rsidRPr="00547B44">
        <w:rPr>
          <w:rFonts w:ascii="Times New Roman" w:hAnsi="Times New Roman" w:cs="Times New Roman"/>
          <w:sz w:val="24"/>
          <w:szCs w:val="24"/>
        </w:rPr>
        <w:t>an</w:t>
      </w:r>
      <w:proofErr w:type="gramEnd"/>
      <w:r w:rsidRPr="00547B44">
        <w:rPr>
          <w:rFonts w:ascii="Times New Roman" w:hAnsi="Times New Roman" w:cs="Times New Roman"/>
          <w:sz w:val="24"/>
          <w:szCs w:val="24"/>
        </w:rPr>
        <w:t> representative is to illuminate it; Therefore, in case you've got this capacity and you appear it with certainty, you'll develop within the eyes of the employer.</w:t>
      </w:r>
    </w:p>
    <w:p w:rsidR="00DD5FD7" w:rsidRPr="008C6DAE" w:rsidRDefault="00DD5FD7" w:rsidP="00DD5FD7">
      <w:pPr>
        <w:rPr>
          <w:rFonts w:ascii="Times New Roman" w:hAnsi="Times New Roman" w:cs="Times New Roman"/>
          <w:sz w:val="24"/>
          <w:szCs w:val="24"/>
        </w:rPr>
      </w:pPr>
      <w:r w:rsidRPr="008C6DAE">
        <w:rPr>
          <w:rFonts w:ascii="Times New Roman" w:hAnsi="Times New Roman" w:cs="Times New Roman"/>
          <w:sz w:val="24"/>
          <w:szCs w:val="24"/>
        </w:rPr>
        <w:t>There are 4 essential steps in the process of solving a problem:</w:t>
      </w:r>
    </w:p>
    <w:p w:rsidR="00DD5FD7" w:rsidRPr="008C6DAE" w:rsidRDefault="00DD5FD7" w:rsidP="00DD5FD7">
      <w:pPr>
        <w:rPr>
          <w:rFonts w:ascii="Times New Roman" w:hAnsi="Times New Roman" w:cs="Times New Roman"/>
          <w:sz w:val="24"/>
          <w:szCs w:val="24"/>
        </w:rPr>
      </w:pPr>
      <w:r w:rsidRPr="008C6DAE">
        <w:rPr>
          <w:rFonts w:ascii="Times New Roman" w:hAnsi="Times New Roman" w:cs="Times New Roman"/>
          <w:sz w:val="24"/>
          <w:szCs w:val="24"/>
        </w:rPr>
        <w:t>• Defining the problem;</w:t>
      </w:r>
    </w:p>
    <w:p w:rsidR="00DD5FD7" w:rsidRPr="008C6DAE" w:rsidRDefault="00DD5FD7" w:rsidP="00DD5FD7">
      <w:pPr>
        <w:rPr>
          <w:rFonts w:ascii="Times New Roman" w:hAnsi="Times New Roman" w:cs="Times New Roman"/>
          <w:sz w:val="24"/>
          <w:szCs w:val="24"/>
        </w:rPr>
      </w:pPr>
      <w:r w:rsidRPr="008C6DAE">
        <w:rPr>
          <w:rFonts w:ascii="Times New Roman" w:hAnsi="Times New Roman" w:cs="Times New Roman"/>
          <w:sz w:val="24"/>
          <w:szCs w:val="24"/>
        </w:rPr>
        <w:t>• Generating alternatives;</w:t>
      </w:r>
    </w:p>
    <w:p w:rsidR="00DD5FD7" w:rsidRPr="008C6DAE" w:rsidRDefault="00DD5FD7" w:rsidP="00DD5FD7">
      <w:pPr>
        <w:rPr>
          <w:rFonts w:ascii="Times New Roman" w:hAnsi="Times New Roman" w:cs="Times New Roman"/>
          <w:sz w:val="24"/>
          <w:szCs w:val="24"/>
        </w:rPr>
      </w:pPr>
      <w:r w:rsidRPr="008C6DAE">
        <w:rPr>
          <w:rFonts w:ascii="Times New Roman" w:hAnsi="Times New Roman" w:cs="Times New Roman"/>
          <w:sz w:val="24"/>
          <w:szCs w:val="24"/>
        </w:rPr>
        <w:t>• Evaluation and selection of alternatives;</w:t>
      </w:r>
    </w:p>
    <w:p w:rsidR="00DD5FD7" w:rsidRPr="008C6DAE" w:rsidRDefault="00DD5FD7" w:rsidP="00DD5FD7">
      <w:pPr>
        <w:rPr>
          <w:rFonts w:ascii="Times New Roman" w:hAnsi="Times New Roman" w:cs="Times New Roman"/>
          <w:sz w:val="24"/>
          <w:szCs w:val="24"/>
        </w:rPr>
      </w:pPr>
      <w:r w:rsidRPr="008C6DAE">
        <w:rPr>
          <w:rFonts w:ascii="Times New Roman" w:hAnsi="Times New Roman" w:cs="Times New Roman"/>
          <w:sz w:val="24"/>
          <w:szCs w:val="24"/>
        </w:rPr>
        <w:t>• Implementation of solutions.</w:t>
      </w:r>
    </w:p>
    <w:p w:rsidR="00FD4165" w:rsidRPr="008C6DAE" w:rsidRDefault="00547B44" w:rsidP="00DD5FD7">
      <w:pPr>
        <w:rPr>
          <w:rFonts w:ascii="Times New Roman" w:hAnsi="Times New Roman" w:cs="Times New Roman"/>
          <w:sz w:val="24"/>
          <w:szCs w:val="24"/>
        </w:rPr>
      </w:pPr>
      <w:r w:rsidRPr="00547B44">
        <w:rPr>
          <w:rFonts w:ascii="Times New Roman" w:hAnsi="Times New Roman" w:cs="Times New Roman"/>
          <w:sz w:val="24"/>
          <w:szCs w:val="24"/>
        </w:rPr>
        <w:t>When characterizing issues, it is exceptionally imperative to create beyond any doubt that you simply are confronting the issue and not its symptoms. For illustration, if the execution of his group is underneath the specified measures, he should figure out on the off chance that the group individuals are to fault or there's a need of basic aptitudes (in this case, the group needs training).</w:t>
      </w:r>
    </w:p>
    <w:p w:rsidR="00FD4165" w:rsidRPr="00547B44" w:rsidRDefault="00FD4165" w:rsidP="00FD4165">
      <w:pPr>
        <w:rPr>
          <w:rFonts w:ascii="Times New Roman" w:hAnsi="Times New Roman" w:cs="Times New Roman"/>
          <w:b/>
          <w:sz w:val="24"/>
          <w:szCs w:val="24"/>
        </w:rPr>
      </w:pPr>
      <w:r w:rsidRPr="00547B44">
        <w:rPr>
          <w:rFonts w:ascii="Times New Roman" w:hAnsi="Times New Roman" w:cs="Times New Roman"/>
          <w:b/>
          <w:sz w:val="24"/>
          <w:szCs w:val="24"/>
        </w:rPr>
        <w:t>Define the problem</w:t>
      </w:r>
    </w:p>
    <w:p w:rsidR="00FD4165" w:rsidRPr="008C6DAE" w:rsidRDefault="00547B44" w:rsidP="00FD4165">
      <w:pPr>
        <w:rPr>
          <w:rFonts w:ascii="Times New Roman" w:hAnsi="Times New Roman" w:cs="Times New Roman"/>
          <w:sz w:val="24"/>
          <w:szCs w:val="24"/>
        </w:rPr>
      </w:pPr>
      <w:r>
        <w:rPr>
          <w:rFonts w:ascii="Times New Roman" w:hAnsi="Times New Roman" w:cs="Times New Roman"/>
          <w:sz w:val="24"/>
          <w:szCs w:val="24"/>
        </w:rPr>
        <w:t>•</w:t>
      </w:r>
      <w:r w:rsidR="00FD4165" w:rsidRPr="008C6DAE">
        <w:rPr>
          <w:rFonts w:ascii="Times New Roman" w:hAnsi="Times New Roman" w:cs="Times New Roman"/>
          <w:sz w:val="24"/>
          <w:szCs w:val="24"/>
        </w:rPr>
        <w:t>What happened?</w:t>
      </w:r>
    </w:p>
    <w:p w:rsidR="00547B44"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are the specific symptoms?</w:t>
      </w:r>
    </w:p>
    <w:p w:rsidR="00FD4165" w:rsidRPr="00547B44" w:rsidRDefault="00FD4165" w:rsidP="00FD4165">
      <w:pPr>
        <w:rPr>
          <w:rFonts w:ascii="Times New Roman" w:hAnsi="Times New Roman" w:cs="Times New Roman"/>
          <w:b/>
          <w:sz w:val="24"/>
          <w:szCs w:val="24"/>
        </w:rPr>
      </w:pPr>
      <w:r w:rsidRPr="00547B44">
        <w:rPr>
          <w:rFonts w:ascii="Times New Roman" w:hAnsi="Times New Roman" w:cs="Times New Roman"/>
          <w:b/>
          <w:sz w:val="24"/>
          <w:szCs w:val="24"/>
        </w:rPr>
        <w:t>Collect data:</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evidence does this problem have?</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How long has this problem been?</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were the factors that allowed this problem to occur?</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other problems were there when that discussion started?</w:t>
      </w:r>
    </w:p>
    <w:p w:rsidR="00FD4165" w:rsidRPr="00547B44" w:rsidRDefault="00FD4165" w:rsidP="00FD4165">
      <w:pPr>
        <w:rPr>
          <w:rFonts w:ascii="Times New Roman" w:hAnsi="Times New Roman" w:cs="Times New Roman"/>
          <w:b/>
          <w:sz w:val="24"/>
          <w:szCs w:val="24"/>
        </w:rPr>
      </w:pPr>
      <w:r w:rsidRPr="00547B44">
        <w:rPr>
          <w:rFonts w:ascii="Times New Roman" w:hAnsi="Times New Roman" w:cs="Times New Roman"/>
          <w:b/>
          <w:sz w:val="24"/>
          <w:szCs w:val="24"/>
        </w:rPr>
        <w:t>Recommend and implement solutions:</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can you do to prevent this problem from recurring?</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How will the solutions be implemented?</w:t>
      </w:r>
    </w:p>
    <w:p w:rsidR="00FD4165" w:rsidRPr="008C6DAE"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Who will be responsible for their implementation?</w:t>
      </w:r>
    </w:p>
    <w:p w:rsidR="00FD4165" w:rsidRDefault="00FD4165" w:rsidP="00FD4165">
      <w:pPr>
        <w:rPr>
          <w:rFonts w:ascii="Times New Roman" w:hAnsi="Times New Roman" w:cs="Times New Roman"/>
          <w:sz w:val="24"/>
          <w:szCs w:val="24"/>
        </w:rPr>
      </w:pPr>
      <w:r w:rsidRPr="008C6DAE">
        <w:rPr>
          <w:rFonts w:ascii="Times New Roman" w:hAnsi="Times New Roman" w:cs="Times New Roman"/>
          <w:sz w:val="24"/>
          <w:szCs w:val="24"/>
        </w:rPr>
        <w:t>• What are the risks of their implementation?</w:t>
      </w:r>
    </w:p>
    <w:p w:rsidR="004640D3" w:rsidRDefault="004640D3" w:rsidP="00FD4165">
      <w:pPr>
        <w:rPr>
          <w:rFonts w:ascii="Times New Roman" w:hAnsi="Times New Roman" w:cs="Times New Roman"/>
          <w:sz w:val="24"/>
          <w:szCs w:val="24"/>
        </w:rPr>
      </w:pPr>
    </w:p>
    <w:p w:rsidR="00547B44" w:rsidRDefault="00547B44" w:rsidP="00FD4165">
      <w:pPr>
        <w:rPr>
          <w:rFonts w:ascii="Times New Roman" w:hAnsi="Times New Roman" w:cs="Times New Roman"/>
          <w:sz w:val="24"/>
          <w:szCs w:val="24"/>
        </w:rPr>
      </w:pPr>
    </w:p>
    <w:p w:rsidR="00547B44" w:rsidRPr="008C6DAE" w:rsidRDefault="00547B44" w:rsidP="00FD4165">
      <w:pPr>
        <w:rPr>
          <w:rFonts w:ascii="Times New Roman" w:hAnsi="Times New Roman" w:cs="Times New Roman"/>
          <w:sz w:val="24"/>
          <w:szCs w:val="24"/>
        </w:rPr>
      </w:pPr>
      <w:bookmarkStart w:id="0" w:name="_GoBack"/>
      <w:bookmarkEnd w:id="0"/>
    </w:p>
    <w:p w:rsidR="00FD4165" w:rsidRDefault="004640D3" w:rsidP="00FD4165">
      <w:pPr>
        <w:rPr>
          <w:rFonts w:ascii="Times New Roman" w:hAnsi="Times New Roman" w:cs="Times New Roman"/>
          <w:b/>
          <w:sz w:val="24"/>
          <w:szCs w:val="24"/>
        </w:rPr>
      </w:pPr>
      <w:r w:rsidRPr="004640D3">
        <w:rPr>
          <w:rFonts w:ascii="Times New Roman" w:hAnsi="Times New Roman" w:cs="Times New Roman"/>
          <w:b/>
          <w:sz w:val="24"/>
          <w:szCs w:val="24"/>
        </w:rPr>
        <w:lastRenderedPageBreak/>
        <w:t>FLEXIBILITY OR ADAPTABILITY</w:t>
      </w:r>
    </w:p>
    <w:p w:rsidR="004640D3" w:rsidRDefault="004A7612" w:rsidP="00FD4165">
      <w:pPr>
        <w:rPr>
          <w:rFonts w:ascii="Times New Roman" w:hAnsi="Times New Roman" w:cs="Times New Roman"/>
          <w:b/>
          <w:sz w:val="24"/>
          <w:szCs w:val="24"/>
        </w:rPr>
      </w:pPr>
      <w:r w:rsidRPr="0099788E">
        <w:rPr>
          <w:rFonts w:ascii="Arial" w:eastAsia="Times New Roman" w:hAnsi="Arial" w:cs="Arial"/>
          <w:noProof/>
          <w:color w:val="333333"/>
          <w:sz w:val="18"/>
          <w:szCs w:val="18"/>
          <w:lang w:eastAsia="en-GB"/>
        </w:rPr>
        <w:drawing>
          <wp:inline distT="0" distB="0" distL="0" distR="0" wp14:anchorId="3291D289" wp14:editId="1F46A398">
            <wp:extent cx="2295525" cy="1133475"/>
            <wp:effectExtent l="0" t="0" r="9525" b="9525"/>
            <wp:docPr id="6" name="Picture 6" descr="https://www.hipo.ro/public/resources/js/rte/data/image/articole2014/flexibilitate_adaptabilit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hipo.ro/public/resources/js/rte/data/image/articole2014/flexibilitate_adaptabilitat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5525" cy="1133475"/>
                    </a:xfrm>
                    <a:prstGeom prst="rect">
                      <a:avLst/>
                    </a:prstGeom>
                    <a:noFill/>
                    <a:ln>
                      <a:noFill/>
                    </a:ln>
                  </pic:spPr>
                </pic:pic>
              </a:graphicData>
            </a:graphic>
          </wp:inline>
        </w:drawing>
      </w:r>
    </w:p>
    <w:p w:rsidR="00547B44" w:rsidRDefault="00547B44" w:rsidP="00FD4165">
      <w:pPr>
        <w:rPr>
          <w:rFonts w:ascii="Times New Roman" w:hAnsi="Times New Roman" w:cs="Times New Roman"/>
          <w:b/>
          <w:sz w:val="24"/>
          <w:szCs w:val="24"/>
        </w:rPr>
      </w:pPr>
    </w:p>
    <w:p w:rsidR="00547B44" w:rsidRDefault="00547B44" w:rsidP="00FD4165">
      <w:pPr>
        <w:rPr>
          <w:rFonts w:ascii="Times New Roman" w:hAnsi="Times New Roman" w:cs="Times New Roman"/>
          <w:sz w:val="24"/>
          <w:szCs w:val="24"/>
        </w:rPr>
      </w:pPr>
      <w:r w:rsidRPr="00547B44">
        <w:rPr>
          <w:rFonts w:ascii="Times New Roman" w:hAnsi="Times New Roman" w:cs="Times New Roman"/>
          <w:sz w:val="24"/>
          <w:szCs w:val="24"/>
        </w:rPr>
        <w:t xml:space="preserve">A individual characterized by adaptability and versatility changes the working strategy or approach when essential, in arrange to realize a objective or to </w:t>
      </w:r>
      <w:proofErr w:type="spellStart"/>
      <w:r w:rsidRPr="00547B44">
        <w:rPr>
          <w:rFonts w:ascii="Times New Roman" w:hAnsi="Times New Roman" w:cs="Times New Roman"/>
          <w:sz w:val="24"/>
          <w:szCs w:val="24"/>
        </w:rPr>
        <w:t>fulfill</w:t>
      </w:r>
      <w:proofErr w:type="spellEnd"/>
      <w:r w:rsidRPr="00547B44">
        <w:rPr>
          <w:rFonts w:ascii="Times New Roman" w:hAnsi="Times New Roman" w:cs="Times New Roman"/>
          <w:sz w:val="24"/>
          <w:szCs w:val="24"/>
        </w:rPr>
        <w:t xml:space="preserve"> a task Therefore, they require, in their turn, candidates who adjust effortlessly to outside weights and work needs, who effortlessly grasp modern thoughts, are business visionaries and clever and rise to the level of any challenge. </w:t>
      </w:r>
    </w:p>
    <w:p w:rsidR="004640D3" w:rsidRPr="00547B44" w:rsidRDefault="00547B44" w:rsidP="00FD4165">
      <w:pPr>
        <w:rPr>
          <w:rFonts w:ascii="Times New Roman" w:hAnsi="Times New Roman" w:cs="Times New Roman"/>
          <w:sz w:val="24"/>
          <w:szCs w:val="24"/>
        </w:rPr>
      </w:pPr>
      <w:r w:rsidRPr="00547B44">
        <w:rPr>
          <w:rFonts w:ascii="Times New Roman" w:hAnsi="Times New Roman" w:cs="Times New Roman"/>
          <w:sz w:val="24"/>
          <w:szCs w:val="24"/>
        </w:rPr>
        <w:t>Flexibility includes 5 characteristics merely must expect: self-confidence (self-esteem), tolerance (open and tuning in to the suppositions of others), compassion (tolerating the sentiments of those around you), positive thinking (driving to positive occasions), </w:t>
      </w:r>
      <w:proofErr w:type="gramStart"/>
      <w:r w:rsidRPr="00547B44">
        <w:rPr>
          <w:rFonts w:ascii="Times New Roman" w:hAnsi="Times New Roman" w:cs="Times New Roman"/>
          <w:sz w:val="24"/>
          <w:szCs w:val="24"/>
        </w:rPr>
        <w:t>regard</w:t>
      </w:r>
      <w:proofErr w:type="gramEnd"/>
      <w:r w:rsidRPr="00547B44">
        <w:rPr>
          <w:rFonts w:ascii="Times New Roman" w:hAnsi="Times New Roman" w:cs="Times New Roman"/>
          <w:sz w:val="24"/>
          <w:szCs w:val="24"/>
        </w:rPr>
        <w:t> (for those around him).</w:t>
      </w:r>
    </w:p>
    <w:sectPr w:rsidR="004640D3" w:rsidRPr="00547B4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896" w:rsidRDefault="00283896" w:rsidP="004640D3">
      <w:pPr>
        <w:spacing w:after="0" w:line="240" w:lineRule="auto"/>
      </w:pPr>
      <w:r>
        <w:separator/>
      </w:r>
    </w:p>
  </w:endnote>
  <w:endnote w:type="continuationSeparator" w:id="0">
    <w:p w:rsidR="00283896" w:rsidRDefault="00283896" w:rsidP="00464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879708"/>
      <w:docPartObj>
        <w:docPartGallery w:val="Page Numbers (Bottom of Page)"/>
        <w:docPartUnique/>
      </w:docPartObj>
    </w:sdtPr>
    <w:sdtEndPr>
      <w:rPr>
        <w:noProof/>
      </w:rPr>
    </w:sdtEndPr>
    <w:sdtContent>
      <w:p w:rsidR="004640D3" w:rsidRDefault="004640D3">
        <w:pPr>
          <w:pStyle w:val="Footer"/>
          <w:jc w:val="center"/>
        </w:pPr>
        <w:r>
          <w:fldChar w:fldCharType="begin"/>
        </w:r>
        <w:r>
          <w:instrText xml:space="preserve"> PAGE   \* MERGEFORMAT </w:instrText>
        </w:r>
        <w:r>
          <w:fldChar w:fldCharType="separate"/>
        </w:r>
        <w:r w:rsidR="00547B44">
          <w:rPr>
            <w:noProof/>
          </w:rPr>
          <w:t>5</w:t>
        </w:r>
        <w:r>
          <w:rPr>
            <w:noProof/>
          </w:rPr>
          <w:fldChar w:fldCharType="end"/>
        </w:r>
      </w:p>
    </w:sdtContent>
  </w:sdt>
  <w:p w:rsidR="004640D3" w:rsidRDefault="004640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896" w:rsidRDefault="00283896" w:rsidP="004640D3">
      <w:pPr>
        <w:spacing w:after="0" w:line="240" w:lineRule="auto"/>
      </w:pPr>
      <w:r>
        <w:separator/>
      </w:r>
    </w:p>
  </w:footnote>
  <w:footnote w:type="continuationSeparator" w:id="0">
    <w:p w:rsidR="00283896" w:rsidRDefault="00283896" w:rsidP="004640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325B8"/>
    <w:multiLevelType w:val="hybridMultilevel"/>
    <w:tmpl w:val="5596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FD7"/>
    <w:rsid w:val="00283896"/>
    <w:rsid w:val="00300053"/>
    <w:rsid w:val="00414478"/>
    <w:rsid w:val="004640D3"/>
    <w:rsid w:val="004A7612"/>
    <w:rsid w:val="00547B44"/>
    <w:rsid w:val="00600917"/>
    <w:rsid w:val="008B3166"/>
    <w:rsid w:val="008B79D0"/>
    <w:rsid w:val="008C6DAE"/>
    <w:rsid w:val="00D47001"/>
    <w:rsid w:val="00DD5FD7"/>
    <w:rsid w:val="00FD4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DAE"/>
    <w:pPr>
      <w:ind w:left="720"/>
      <w:contextualSpacing/>
    </w:pPr>
  </w:style>
  <w:style w:type="paragraph" w:styleId="BalloonText">
    <w:name w:val="Balloon Text"/>
    <w:basedOn w:val="Normal"/>
    <w:link w:val="BalloonTextChar"/>
    <w:uiPriority w:val="99"/>
    <w:semiHidden/>
    <w:unhideWhenUsed/>
    <w:rsid w:val="008C6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DAE"/>
    <w:rPr>
      <w:rFonts w:ascii="Tahoma" w:hAnsi="Tahoma" w:cs="Tahoma"/>
      <w:sz w:val="16"/>
      <w:szCs w:val="16"/>
    </w:rPr>
  </w:style>
  <w:style w:type="paragraph" w:styleId="Header">
    <w:name w:val="header"/>
    <w:basedOn w:val="Normal"/>
    <w:link w:val="HeaderChar"/>
    <w:uiPriority w:val="99"/>
    <w:unhideWhenUsed/>
    <w:rsid w:val="004640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0D3"/>
  </w:style>
  <w:style w:type="paragraph" w:styleId="Footer">
    <w:name w:val="footer"/>
    <w:basedOn w:val="Normal"/>
    <w:link w:val="FooterChar"/>
    <w:uiPriority w:val="99"/>
    <w:unhideWhenUsed/>
    <w:rsid w:val="004640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0D3"/>
  </w:style>
  <w:style w:type="paragraph" w:styleId="Caption">
    <w:name w:val="caption"/>
    <w:basedOn w:val="Normal"/>
    <w:next w:val="Normal"/>
    <w:uiPriority w:val="35"/>
    <w:unhideWhenUsed/>
    <w:qFormat/>
    <w:rsid w:val="00600917"/>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DAE"/>
    <w:pPr>
      <w:ind w:left="720"/>
      <w:contextualSpacing/>
    </w:pPr>
  </w:style>
  <w:style w:type="paragraph" w:styleId="BalloonText">
    <w:name w:val="Balloon Text"/>
    <w:basedOn w:val="Normal"/>
    <w:link w:val="BalloonTextChar"/>
    <w:uiPriority w:val="99"/>
    <w:semiHidden/>
    <w:unhideWhenUsed/>
    <w:rsid w:val="008C6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DAE"/>
    <w:rPr>
      <w:rFonts w:ascii="Tahoma" w:hAnsi="Tahoma" w:cs="Tahoma"/>
      <w:sz w:val="16"/>
      <w:szCs w:val="16"/>
    </w:rPr>
  </w:style>
  <w:style w:type="paragraph" w:styleId="Header">
    <w:name w:val="header"/>
    <w:basedOn w:val="Normal"/>
    <w:link w:val="HeaderChar"/>
    <w:uiPriority w:val="99"/>
    <w:unhideWhenUsed/>
    <w:rsid w:val="004640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0D3"/>
  </w:style>
  <w:style w:type="paragraph" w:styleId="Footer">
    <w:name w:val="footer"/>
    <w:basedOn w:val="Normal"/>
    <w:link w:val="FooterChar"/>
    <w:uiPriority w:val="99"/>
    <w:unhideWhenUsed/>
    <w:rsid w:val="004640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0D3"/>
  </w:style>
  <w:style w:type="paragraph" w:styleId="Caption">
    <w:name w:val="caption"/>
    <w:basedOn w:val="Normal"/>
    <w:next w:val="Normal"/>
    <w:uiPriority w:val="35"/>
    <w:unhideWhenUsed/>
    <w:qFormat/>
    <w:rsid w:val="00600917"/>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2020-02-26T21:58:00Z</dcterms:created>
  <dcterms:modified xsi:type="dcterms:W3CDTF">2020-02-26T22:13:00Z</dcterms:modified>
</cp:coreProperties>
</file>