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D18FB7" w14:textId="558BCEB4" w:rsidR="000016BA" w:rsidRDefault="000016BA" w:rsidP="00B6424F">
      <w:pPr>
        <w:jc w:val="center"/>
        <w:rPr>
          <w:b/>
          <w:bCs/>
        </w:rPr>
      </w:pPr>
      <w:r w:rsidRPr="00BC165A">
        <w:rPr>
          <w:b/>
          <w:bCs/>
        </w:rPr>
        <w:t>Living with the Night Sky</w:t>
      </w:r>
    </w:p>
    <w:p w14:paraId="6F859FB6" w14:textId="77777777" w:rsidR="00B6424F" w:rsidRPr="00B6424F" w:rsidRDefault="00B6424F" w:rsidP="00B6424F">
      <w:pPr>
        <w:jc w:val="center"/>
        <w:rPr>
          <w:b/>
          <w:bCs/>
        </w:rPr>
      </w:pPr>
    </w:p>
    <w:p w14:paraId="667273FF" w14:textId="5C9410FC" w:rsidR="00684A0E" w:rsidRPr="00684A0E" w:rsidRDefault="00974252" w:rsidP="00684A0E">
      <w:pPr>
        <w:rPr>
          <w:b/>
          <w:bCs/>
        </w:rPr>
      </w:pPr>
      <w:r w:rsidRPr="00423E5B">
        <w:rPr>
          <w:b/>
          <w:bCs/>
        </w:rPr>
        <w:t>Introduction</w:t>
      </w:r>
    </w:p>
    <w:p w14:paraId="548EE7A0" w14:textId="1BCAE001" w:rsidR="003152E4" w:rsidRPr="001F7C2C" w:rsidRDefault="00EF2C58" w:rsidP="00A32C4A">
      <w:pPr>
        <w:jc w:val="both"/>
      </w:pPr>
      <w:r w:rsidRPr="00E95E0E">
        <w:t>Tim</w:t>
      </w:r>
      <w:r w:rsidR="00974252" w:rsidRPr="00E95E0E">
        <w:t xml:space="preserve"> Ingold</w:t>
      </w:r>
      <w:r w:rsidR="00634BA4" w:rsidRPr="00E95E0E">
        <w:t xml:space="preserve"> </w:t>
      </w:r>
      <w:r w:rsidR="00974252" w:rsidRPr="00E95E0E">
        <w:t>argue</w:t>
      </w:r>
      <w:r w:rsidR="00FC1D54" w:rsidRPr="00E95E0E">
        <w:t>d</w:t>
      </w:r>
      <w:r w:rsidR="00974252" w:rsidRPr="00E95E0E">
        <w:t xml:space="preserve"> that </w:t>
      </w:r>
      <w:r w:rsidR="00C72062" w:rsidRPr="00E95E0E">
        <w:t>because</w:t>
      </w:r>
      <w:r w:rsidR="00703A59">
        <w:t xml:space="preserve"> modern</w:t>
      </w:r>
      <w:r w:rsidR="00974252" w:rsidRPr="00E95E0E">
        <w:t xml:space="preserve"> humans</w:t>
      </w:r>
      <w:r w:rsidR="007332CE" w:rsidRPr="00E95E0E">
        <w:t xml:space="preserve"> </w:t>
      </w:r>
      <w:r w:rsidR="00142368" w:rsidRPr="00E95E0E">
        <w:t>spend</w:t>
      </w:r>
      <w:r w:rsidR="00974252" w:rsidRPr="00E95E0E">
        <w:t xml:space="preserve"> </w:t>
      </w:r>
      <w:r w:rsidR="00142368" w:rsidRPr="00E95E0E">
        <w:t>most of</w:t>
      </w:r>
      <w:r w:rsidR="00974252" w:rsidRPr="00E95E0E">
        <w:t xml:space="preserve"> their lives inside, </w:t>
      </w:r>
      <w:r w:rsidR="00301C4E" w:rsidRPr="00E95E0E">
        <w:t>they</w:t>
      </w:r>
      <w:r w:rsidR="004072FD" w:rsidRPr="00E95E0E">
        <w:t xml:space="preserve"> have </w:t>
      </w:r>
      <w:r w:rsidR="00142368" w:rsidRPr="00E95E0E">
        <w:t>los</w:t>
      </w:r>
      <w:r w:rsidR="00644C6D" w:rsidRPr="00E95E0E">
        <w:t>t</w:t>
      </w:r>
      <w:r w:rsidR="004072FD" w:rsidRPr="00E95E0E">
        <w:t xml:space="preserve"> their</w:t>
      </w:r>
      <w:r w:rsidR="00142368" w:rsidRPr="00E95E0E">
        <w:t xml:space="preserve"> connection to the space outside.</w:t>
      </w:r>
      <w:r w:rsidR="000016BA" w:rsidRPr="00E95E0E">
        <w:rPr>
          <w:rStyle w:val="FootnoteReference"/>
        </w:rPr>
        <w:footnoteReference w:id="1"/>
      </w:r>
      <w:r w:rsidR="000162DA" w:rsidRPr="00E95E0E">
        <w:rPr>
          <w:vertAlign w:val="superscript"/>
        </w:rPr>
        <w:t xml:space="preserve"> </w:t>
      </w:r>
      <w:r w:rsidR="0016610C" w:rsidRPr="00E95E0E">
        <w:t xml:space="preserve">Though, </w:t>
      </w:r>
      <w:r w:rsidR="00142368" w:rsidRPr="00E95E0E">
        <w:t>Nicholas Campion argue</w:t>
      </w:r>
      <w:r w:rsidR="00634BA4" w:rsidRPr="00E95E0E">
        <w:t>d</w:t>
      </w:r>
      <w:r w:rsidR="00142368" w:rsidRPr="00E95E0E">
        <w:t xml:space="preserve"> </w:t>
      </w:r>
      <w:r w:rsidR="00FB4529" w:rsidRPr="00E95E0E">
        <w:t>that</w:t>
      </w:r>
      <w:r w:rsidR="00401142">
        <w:t xml:space="preserve"> every</w:t>
      </w:r>
      <w:r w:rsidR="00935B13" w:rsidRPr="00E95E0E">
        <w:t xml:space="preserve"> </w:t>
      </w:r>
      <w:r w:rsidR="00233AD7" w:rsidRPr="00E95E0E">
        <w:t>civilization have</w:t>
      </w:r>
      <w:r w:rsidR="00142368" w:rsidRPr="00E95E0E">
        <w:t xml:space="preserve"> felt a sense of</w:t>
      </w:r>
      <w:r w:rsidR="005732E6" w:rsidRPr="00E95E0E">
        <w:t xml:space="preserve"> awe</w:t>
      </w:r>
      <w:r w:rsidR="006E688C">
        <w:t xml:space="preserve"> towards</w:t>
      </w:r>
      <w:r w:rsidR="002E77E7" w:rsidRPr="00E95E0E">
        <w:t xml:space="preserve"> </w:t>
      </w:r>
      <w:r w:rsidR="00B73071" w:rsidRPr="00E95E0E">
        <w:t xml:space="preserve">the </w:t>
      </w:r>
      <w:r w:rsidR="00142368" w:rsidRPr="00E95E0E">
        <w:t>sky.</w:t>
      </w:r>
      <w:r w:rsidR="000016BA" w:rsidRPr="00E95E0E">
        <w:rPr>
          <w:rStyle w:val="FootnoteReference"/>
        </w:rPr>
        <w:footnoteReference w:id="2"/>
      </w:r>
      <w:r w:rsidR="008E766C" w:rsidRPr="00E95E0E">
        <w:rPr>
          <w:vertAlign w:val="superscript"/>
        </w:rPr>
        <w:t xml:space="preserve"> </w:t>
      </w:r>
      <w:r w:rsidR="0088629D" w:rsidRPr="00E95E0E">
        <w:rPr>
          <w:vertAlign w:val="superscript"/>
        </w:rPr>
        <w:t xml:space="preserve"> </w:t>
      </w:r>
      <w:r w:rsidR="007C6D76" w:rsidRPr="00E95E0E">
        <w:t>This research aims</w:t>
      </w:r>
      <w:r w:rsidR="007334A9" w:rsidRPr="00E95E0E">
        <w:t xml:space="preserve"> to</w:t>
      </w:r>
      <w:r w:rsidR="001712F3" w:rsidRPr="00E95E0E">
        <w:t xml:space="preserve"> investigate</w:t>
      </w:r>
      <w:r w:rsidR="00DC50F5" w:rsidRPr="00E95E0E">
        <w:t xml:space="preserve"> if</w:t>
      </w:r>
      <w:r w:rsidR="00233AD7" w:rsidRPr="00E95E0E">
        <w:t xml:space="preserve"> modern</w:t>
      </w:r>
      <w:r w:rsidR="001712F3" w:rsidRPr="00E95E0E">
        <w:t xml:space="preserve"> people still experience a sense of connection to the sky. </w:t>
      </w:r>
      <w:r w:rsidR="001675BD" w:rsidRPr="00E95E0E">
        <w:t>Specifically,</w:t>
      </w:r>
      <w:r w:rsidR="006D6973" w:rsidRPr="00E95E0E">
        <w:t xml:space="preserve"> it intends to obtain </w:t>
      </w:r>
      <w:r w:rsidR="00230F4E" w:rsidRPr="00E95E0E">
        <w:t xml:space="preserve">the </w:t>
      </w:r>
      <w:r w:rsidR="00DE77D7" w:rsidRPr="00E95E0E">
        <w:t>role a night sky plays in the lives of Aberystwyth residents</w:t>
      </w:r>
      <w:r w:rsidR="00640569" w:rsidRPr="00E95E0E">
        <w:t>’ attitudes towards and relationship with the night sky.</w:t>
      </w:r>
      <w:r w:rsidR="00216383" w:rsidRPr="00E95E0E">
        <w:t xml:space="preserve"> </w:t>
      </w:r>
      <w:r w:rsidR="00E97D9A" w:rsidRPr="00E95E0E">
        <w:t>It attempted to look at how</w:t>
      </w:r>
      <w:r w:rsidR="00D150B7" w:rsidRPr="00E95E0E">
        <w:t xml:space="preserve"> these people</w:t>
      </w:r>
      <w:r w:rsidR="00A23274" w:rsidRPr="00E95E0E">
        <w:t xml:space="preserve"> feel about the night sky, their place in the cosmos, and </w:t>
      </w:r>
      <w:r w:rsidR="004723F1" w:rsidRPr="00E95E0E">
        <w:t>concerns</w:t>
      </w:r>
      <w:r w:rsidR="00AE62D9" w:rsidRPr="00E95E0E">
        <w:t xml:space="preserve"> relating to the night sky, such as light pollution.</w:t>
      </w:r>
      <w:r w:rsidR="004723F1" w:rsidRPr="00E95E0E">
        <w:t xml:space="preserve"> </w:t>
      </w:r>
      <w:r w:rsidR="00DE77D7" w:rsidRPr="00E95E0E">
        <w:t>This</w:t>
      </w:r>
      <w:r w:rsidR="00B835BF" w:rsidRPr="00E95E0E">
        <w:t xml:space="preserve"> work builds upon previou</w:t>
      </w:r>
      <w:r w:rsidR="0059520B" w:rsidRPr="00E95E0E">
        <w:t>s research</w:t>
      </w:r>
      <w:r w:rsidR="00BC184D">
        <w:t xml:space="preserve"> in this field.</w:t>
      </w:r>
      <w:r w:rsidR="001F7C2C">
        <w:t xml:space="preserve"> </w:t>
      </w:r>
      <w:r w:rsidR="003858F4">
        <w:t>This include</w:t>
      </w:r>
      <w:r w:rsidR="00C77D19">
        <w:t>d</w:t>
      </w:r>
      <w:r w:rsidR="003858F4">
        <w:t xml:space="preserve"> </w:t>
      </w:r>
      <w:r w:rsidR="006107E5">
        <w:t xml:space="preserve">William </w:t>
      </w:r>
      <w:r w:rsidR="00850E70">
        <w:t>Kelly</w:t>
      </w:r>
      <w:r w:rsidR="008048CF">
        <w:t>’s</w:t>
      </w:r>
      <w:r w:rsidR="00775EE6">
        <w:t xml:space="preserve"> work,</w:t>
      </w:r>
      <w:r w:rsidR="00B30B02">
        <w:t xml:space="preserve"> </w:t>
      </w:r>
      <w:r w:rsidR="0099114D">
        <w:t>whose ideas</w:t>
      </w:r>
      <w:r w:rsidR="001F50A2">
        <w:t xml:space="preserve"> </w:t>
      </w:r>
      <w:r w:rsidR="001F50A2" w:rsidRPr="001F50A2">
        <w:t>surround</w:t>
      </w:r>
      <w:r w:rsidR="00AB7227">
        <w:t>ed</w:t>
      </w:r>
      <w:r w:rsidR="00153407">
        <w:t xml:space="preserve"> people’s </w:t>
      </w:r>
      <w:r w:rsidR="001F50A2" w:rsidRPr="001F50A2">
        <w:t>emotional attachment</w:t>
      </w:r>
      <w:r w:rsidR="00153407">
        <w:t xml:space="preserve"> to </w:t>
      </w:r>
      <w:r w:rsidR="001F50A2" w:rsidRPr="001F50A2">
        <w:t>the night sky.</w:t>
      </w:r>
      <w:r w:rsidR="00B027D8">
        <w:rPr>
          <w:rStyle w:val="FootnoteReference"/>
        </w:rPr>
        <w:footnoteReference w:id="3"/>
      </w:r>
      <w:r w:rsidR="003F6F7C">
        <w:t xml:space="preserve"> </w:t>
      </w:r>
      <w:r w:rsidR="00861309">
        <w:t>It also references Paul Conway’s findings on</w:t>
      </w:r>
      <w:r w:rsidR="00FD7601">
        <w:t xml:space="preserve"> people’s</w:t>
      </w:r>
      <w:r w:rsidR="00204320">
        <w:t xml:space="preserve"> relationship of looking up at the sky</w:t>
      </w:r>
      <w:r w:rsidR="00130328">
        <w:t>.</w:t>
      </w:r>
      <w:r w:rsidR="001F7C2C">
        <w:rPr>
          <w:rStyle w:val="FootnoteReference"/>
        </w:rPr>
        <w:footnoteReference w:id="4"/>
      </w:r>
      <w:r w:rsidR="001F7C2C">
        <w:t xml:space="preserve"> </w:t>
      </w:r>
      <w:r w:rsidR="00E7797A">
        <w:t>Additionally, it</w:t>
      </w:r>
      <w:r w:rsidR="00AB7227">
        <w:t xml:space="preserve"> links</w:t>
      </w:r>
      <w:r w:rsidR="00E7797A">
        <w:t xml:space="preserve"> Ada Blair’s</w:t>
      </w:r>
      <w:r w:rsidR="00F617DA">
        <w:t xml:space="preserve"> </w:t>
      </w:r>
      <w:r w:rsidR="00496087">
        <w:t>research</w:t>
      </w:r>
      <w:r w:rsidR="002B785B">
        <w:t>,</w:t>
      </w:r>
      <w:r w:rsidR="0006110F">
        <w:t xml:space="preserve"> which </w:t>
      </w:r>
      <w:r w:rsidR="00496087">
        <w:t>fo</w:t>
      </w:r>
      <w:r w:rsidR="006546D6">
        <w:t>cused</w:t>
      </w:r>
      <w:r w:rsidR="00F87D33">
        <w:t xml:space="preserve"> upon </w:t>
      </w:r>
      <w:r w:rsidR="00FE7688">
        <w:t>the sky</w:t>
      </w:r>
      <w:r w:rsidR="00F87D33">
        <w:t xml:space="preserve"> in </w:t>
      </w:r>
      <w:r w:rsidR="00760EEC">
        <w:t>the lives</w:t>
      </w:r>
      <w:r w:rsidR="00AF558D">
        <w:t xml:space="preserve"> of </w:t>
      </w:r>
      <w:r w:rsidR="00760EEC">
        <w:t>people</w:t>
      </w:r>
      <w:r w:rsidR="00951D75">
        <w:t xml:space="preserve"> living on </w:t>
      </w:r>
      <w:r w:rsidR="00626203">
        <w:t xml:space="preserve">the </w:t>
      </w:r>
      <w:r w:rsidR="00951D75">
        <w:t>Dark Island of Sark.</w:t>
      </w:r>
      <w:r w:rsidR="003C12E9">
        <w:rPr>
          <w:rStyle w:val="FootnoteReference"/>
        </w:rPr>
        <w:footnoteReference w:id="5"/>
      </w:r>
    </w:p>
    <w:p w14:paraId="0B0F0047" w14:textId="10CFE4B0" w:rsidR="002E6622" w:rsidRDefault="00455A8B" w:rsidP="00A32C4A">
      <w:pPr>
        <w:jc w:val="both"/>
      </w:pPr>
      <w:r>
        <w:t xml:space="preserve">This research used </w:t>
      </w:r>
      <w:r w:rsidR="00C83C44">
        <w:t xml:space="preserve">a qualitative approach </w:t>
      </w:r>
      <w:r w:rsidR="00C83C44" w:rsidRPr="00B019CD">
        <w:t>as suggested by</w:t>
      </w:r>
      <w:r w:rsidR="00B019CD" w:rsidRPr="00B019CD">
        <w:t xml:space="preserve"> Ceryn</w:t>
      </w:r>
      <w:r w:rsidR="00B019CD">
        <w:t xml:space="preserve"> Evans.</w:t>
      </w:r>
      <w:r w:rsidR="00B019CD">
        <w:rPr>
          <w:rStyle w:val="FootnoteReference"/>
        </w:rPr>
        <w:footnoteReference w:id="6"/>
      </w:r>
      <w:r w:rsidR="00B019CD">
        <w:t xml:space="preserve"> </w:t>
      </w:r>
      <w:r w:rsidR="00917965">
        <w:t xml:space="preserve">It used </w:t>
      </w:r>
      <w:r w:rsidR="00C852BE">
        <w:t xml:space="preserve">semi-structured interviews </w:t>
      </w:r>
      <w:r w:rsidR="00C4351C">
        <w:t>distributed</w:t>
      </w:r>
      <w:r w:rsidR="00E16BBD">
        <w:t xml:space="preserve"> </w:t>
      </w:r>
      <w:r w:rsidR="005E79DD">
        <w:t xml:space="preserve">to </w:t>
      </w:r>
      <w:r w:rsidR="00C4351C">
        <w:t>individuals</w:t>
      </w:r>
      <w:r w:rsidR="005E79DD">
        <w:t xml:space="preserve"> interested in the night sky</w:t>
      </w:r>
      <w:r w:rsidR="00091E99">
        <w:t>, all of whom lived in Aberystwyth</w:t>
      </w:r>
      <w:r w:rsidR="002200CD">
        <w:t xml:space="preserve">. It was found that </w:t>
      </w:r>
      <w:r w:rsidR="00C4351C">
        <w:t>all</w:t>
      </w:r>
      <w:r w:rsidR="004F1580">
        <w:t xml:space="preserve"> participants</w:t>
      </w:r>
      <w:r w:rsidR="00CE7A66">
        <w:t xml:space="preserve"> do in-fact</w:t>
      </w:r>
      <w:r w:rsidR="00D1781C">
        <w:t xml:space="preserve"> have a strong connection to the night sky</w:t>
      </w:r>
      <w:r w:rsidR="00CB37CD">
        <w:t xml:space="preserve">, and all shared detailed explanations </w:t>
      </w:r>
      <w:r w:rsidR="00C4351C">
        <w:t>of how</w:t>
      </w:r>
      <w:r w:rsidR="00227F29">
        <w:t xml:space="preserve"> watching </w:t>
      </w:r>
      <w:r w:rsidR="001F793D">
        <w:t>the night sky has impacted their lives</w:t>
      </w:r>
      <w:r w:rsidR="00CA755D">
        <w:t xml:space="preserve"> </w:t>
      </w:r>
      <w:r w:rsidR="001F793D">
        <w:t>positiv</w:t>
      </w:r>
      <w:r w:rsidR="002A5926">
        <w:t>ely.</w:t>
      </w:r>
    </w:p>
    <w:p w14:paraId="4D3E545A" w14:textId="6B36D643" w:rsidR="002E6622" w:rsidRDefault="002E6622" w:rsidP="00A32C4A">
      <w:pPr>
        <w:jc w:val="both"/>
      </w:pPr>
    </w:p>
    <w:p w14:paraId="05D79085" w14:textId="77777777" w:rsidR="00CA1FEA" w:rsidRDefault="006D5B15" w:rsidP="00A0170A">
      <w:pPr>
        <w:jc w:val="both"/>
        <w:rPr>
          <w:b/>
          <w:bCs/>
          <w:color w:val="000000" w:themeColor="text1"/>
        </w:rPr>
      </w:pPr>
      <w:r w:rsidRPr="009D69AB">
        <w:rPr>
          <w:b/>
          <w:bCs/>
          <w:color w:val="000000" w:themeColor="text1"/>
        </w:rPr>
        <w:t>Literature review</w:t>
      </w:r>
    </w:p>
    <w:p w14:paraId="71CD297D" w14:textId="2B774477" w:rsidR="00912F79" w:rsidRDefault="00CA3DF3" w:rsidP="00A0170A">
      <w:pPr>
        <w:jc w:val="both"/>
      </w:pPr>
      <w:r>
        <w:rPr>
          <w:color w:val="000000" w:themeColor="text1"/>
        </w:rPr>
        <w:t>T</w:t>
      </w:r>
      <w:r w:rsidR="00684A0E" w:rsidRPr="00684A0E">
        <w:rPr>
          <w:color w:val="000000" w:themeColor="text1"/>
        </w:rPr>
        <w:t>hroughout human history the night sky has been an important component in the lives of many individuals</w:t>
      </w:r>
      <w:r w:rsidR="00A509B2">
        <w:rPr>
          <w:color w:val="000000" w:themeColor="text1"/>
        </w:rPr>
        <w:t>.</w:t>
      </w:r>
      <w:r w:rsidR="004831AE">
        <w:t xml:space="preserve"> N</w:t>
      </w:r>
      <w:r w:rsidR="00054991">
        <w:t>ight sky viewing has</w:t>
      </w:r>
      <w:r w:rsidR="00E452B3">
        <w:t xml:space="preserve"> also shown</w:t>
      </w:r>
      <w:r w:rsidR="00604EC5">
        <w:t xml:space="preserve"> to</w:t>
      </w:r>
      <w:r w:rsidR="0061169B">
        <w:t xml:space="preserve"> attract people</w:t>
      </w:r>
      <w:r w:rsidR="004F338E">
        <w:t xml:space="preserve"> as a means of increasing spiritual and ae</w:t>
      </w:r>
      <w:r w:rsidR="005E0A38">
        <w:t>sthetic in</w:t>
      </w:r>
      <w:r w:rsidR="0006786D">
        <w:t xml:space="preserve">spiration. </w:t>
      </w:r>
      <w:r w:rsidR="005B4554">
        <w:t>Interestingly, it has been</w:t>
      </w:r>
      <w:r w:rsidR="00437529">
        <w:t xml:space="preserve"> implied that the night sky</w:t>
      </w:r>
      <w:r w:rsidR="00160824">
        <w:t xml:space="preserve"> has been used to achieve a trance</w:t>
      </w:r>
      <w:r w:rsidR="00B62FE1">
        <w:t>like</w:t>
      </w:r>
      <w:r w:rsidR="00510522">
        <w:t xml:space="preserve"> state fo</w:t>
      </w:r>
      <w:r w:rsidR="005651EB">
        <w:t>r mystical</w:t>
      </w:r>
      <w:r w:rsidR="00F02C00">
        <w:t xml:space="preserve"> experiences.</w:t>
      </w:r>
      <w:r w:rsidR="00510522">
        <w:t xml:space="preserve"> </w:t>
      </w:r>
      <w:r w:rsidR="00F02C00">
        <w:t>The attraction of the night sky in modern times ha</w:t>
      </w:r>
      <w:r w:rsidR="00A263E6">
        <w:t xml:space="preserve">s received relatively </w:t>
      </w:r>
      <w:r w:rsidR="00920928">
        <w:t>little attention.</w:t>
      </w:r>
      <w:r w:rsidR="00A263E6">
        <w:t xml:space="preserve"> Yet the importance</w:t>
      </w:r>
      <w:r w:rsidR="00CD72DC">
        <w:t xml:space="preserve"> </w:t>
      </w:r>
      <w:r w:rsidR="00A263E6">
        <w:t>of the night sky</w:t>
      </w:r>
      <w:r w:rsidR="00CD72DC">
        <w:t xml:space="preserve"> seems to continue despite light pollution in urban areas.</w:t>
      </w:r>
      <w:r w:rsidR="0077584E">
        <w:rPr>
          <w:rStyle w:val="FootnoteReference"/>
          <w:color w:val="000000" w:themeColor="text1"/>
        </w:rPr>
        <w:footnoteReference w:id="7"/>
      </w:r>
      <w:r w:rsidR="00A509B2">
        <w:rPr>
          <w:color w:val="000000" w:themeColor="text1"/>
        </w:rPr>
        <w:t xml:space="preserve"> </w:t>
      </w:r>
    </w:p>
    <w:p w14:paraId="730E7BFC" w14:textId="7D564620" w:rsidR="00CA1231" w:rsidRPr="00912F79" w:rsidRDefault="008B2B11" w:rsidP="00A0170A">
      <w:pPr>
        <w:jc w:val="both"/>
      </w:pPr>
      <w:r w:rsidRPr="001742C2">
        <w:rPr>
          <w:color w:val="000000" w:themeColor="text1"/>
        </w:rPr>
        <w:t xml:space="preserve">Brian T. Swimme and Mary E. Tucker, </w:t>
      </w:r>
      <w:r w:rsidR="00BB7CB9">
        <w:rPr>
          <w:color w:val="000000" w:themeColor="text1"/>
        </w:rPr>
        <w:t xml:space="preserve">have also argued that </w:t>
      </w:r>
      <w:r w:rsidRPr="001742C2">
        <w:rPr>
          <w:color w:val="000000" w:themeColor="text1"/>
        </w:rPr>
        <w:t>the</w:t>
      </w:r>
      <w:r w:rsidR="001D5370" w:rsidRPr="001742C2">
        <w:rPr>
          <w:color w:val="000000" w:themeColor="text1"/>
        </w:rPr>
        <w:t xml:space="preserve"> </w:t>
      </w:r>
      <w:r w:rsidRPr="001742C2">
        <w:rPr>
          <w:color w:val="000000" w:themeColor="text1"/>
        </w:rPr>
        <w:t>existential lure of the night</w:t>
      </w:r>
      <w:r w:rsidR="001D5370" w:rsidRPr="001742C2">
        <w:rPr>
          <w:color w:val="000000" w:themeColor="text1"/>
        </w:rPr>
        <w:t xml:space="preserve"> sky </w:t>
      </w:r>
      <w:r w:rsidRPr="001742C2">
        <w:rPr>
          <w:color w:val="000000" w:themeColor="text1"/>
        </w:rPr>
        <w:t>and the experience of nature’s beauty has captivated humanity for millennia.</w:t>
      </w:r>
      <w:r w:rsidR="003279F2" w:rsidRPr="001742C2">
        <w:rPr>
          <w:rStyle w:val="FootnoteReference"/>
          <w:color w:val="000000" w:themeColor="text1"/>
        </w:rPr>
        <w:footnoteReference w:id="8"/>
      </w:r>
      <w:r w:rsidR="003279F2" w:rsidRPr="001742C2">
        <w:rPr>
          <w:color w:val="000000" w:themeColor="text1"/>
        </w:rPr>
        <w:t xml:space="preserve"> </w:t>
      </w:r>
      <w:r w:rsidR="009871EA" w:rsidRPr="001742C2">
        <w:rPr>
          <w:color w:val="000000" w:themeColor="text1"/>
        </w:rPr>
        <w:t>Though</w:t>
      </w:r>
      <w:r w:rsidR="009871EA">
        <w:rPr>
          <w:color w:val="000000" w:themeColor="text1"/>
        </w:rPr>
        <w:t xml:space="preserve"> </w:t>
      </w:r>
      <w:r w:rsidR="0077484E">
        <w:t>Ingold</w:t>
      </w:r>
      <w:r w:rsidR="00665C74">
        <w:t xml:space="preserve"> argued</w:t>
      </w:r>
      <w:r w:rsidR="009871EA">
        <w:t>,</w:t>
      </w:r>
      <w:r w:rsidR="0077484E">
        <w:t xml:space="preserve"> </w:t>
      </w:r>
      <w:r w:rsidR="00445678">
        <w:t xml:space="preserve">that </w:t>
      </w:r>
      <w:r w:rsidR="0077484E">
        <w:t>a</w:t>
      </w:r>
      <w:r w:rsidR="006D5B15">
        <w:t xml:space="preserve"> person will spend much of their</w:t>
      </w:r>
      <w:r w:rsidR="00665C74">
        <w:t xml:space="preserve"> lives</w:t>
      </w:r>
      <w:r w:rsidR="006D5B15">
        <w:t xml:space="preserve"> </w:t>
      </w:r>
      <w:r w:rsidR="00D20735">
        <w:t>inside and</w:t>
      </w:r>
      <w:r w:rsidR="00824A53">
        <w:t xml:space="preserve"> therefore</w:t>
      </w:r>
      <w:r w:rsidR="000E473F">
        <w:t xml:space="preserve"> losing their ability to </w:t>
      </w:r>
      <w:r w:rsidR="00AF0718">
        <w:t>connect with the outside</w:t>
      </w:r>
      <w:r w:rsidR="00D20735">
        <w:t xml:space="preserve"> or </w:t>
      </w:r>
      <w:r w:rsidR="00D16F46">
        <w:t>‘live in the open</w:t>
      </w:r>
      <w:r w:rsidR="00CB5ADC">
        <w:t>,’ as he put it</w:t>
      </w:r>
      <w:r w:rsidR="002F0B86">
        <w:t>. A</w:t>
      </w:r>
      <w:r w:rsidR="003F57EB">
        <w:t>s a result,</w:t>
      </w:r>
      <w:r w:rsidR="00DC4D2E">
        <w:t xml:space="preserve"> people have found it increasing difficult to </w:t>
      </w:r>
      <w:r w:rsidR="00AB2367">
        <w:t>imagine</w:t>
      </w:r>
      <w:r w:rsidR="00C60ECE">
        <w:t xml:space="preserve"> what</w:t>
      </w:r>
      <w:r w:rsidR="00AB2367">
        <w:t xml:space="preserve"> a space outside of that area would feel like</w:t>
      </w:r>
      <w:r w:rsidR="009E63A8">
        <w:t>.</w:t>
      </w:r>
      <w:r w:rsidR="00343B2E">
        <w:rPr>
          <w:rStyle w:val="FootnoteReference"/>
        </w:rPr>
        <w:footnoteReference w:id="9"/>
      </w:r>
    </w:p>
    <w:p w14:paraId="5D0B0D99" w14:textId="0EC51442" w:rsidR="003553E8" w:rsidRPr="00C321B4" w:rsidRDefault="00EA7533" w:rsidP="00A0170A">
      <w:pPr>
        <w:jc w:val="both"/>
      </w:pPr>
      <w:r>
        <w:lastRenderedPageBreak/>
        <w:t>However,</w:t>
      </w:r>
      <w:r w:rsidR="00A12464">
        <w:t xml:space="preserve"> </w:t>
      </w:r>
      <w:r w:rsidR="00AF3CE6">
        <w:t>Campion</w:t>
      </w:r>
      <w:r w:rsidR="008D3C69">
        <w:t xml:space="preserve"> had a different view</w:t>
      </w:r>
      <w:r w:rsidR="002844A9">
        <w:t xml:space="preserve">, </w:t>
      </w:r>
      <w:r w:rsidR="006A6768">
        <w:t xml:space="preserve">remarking </w:t>
      </w:r>
      <w:r w:rsidR="001F0202">
        <w:t xml:space="preserve">that </w:t>
      </w:r>
      <w:r w:rsidR="002844A9">
        <w:t xml:space="preserve">there is </w:t>
      </w:r>
      <w:r w:rsidR="00B83338">
        <w:t>no ‘civilisation that does no express at least some fascination with the sky and its mysteries</w:t>
      </w:r>
      <w:r w:rsidR="00196E17">
        <w:t>.</w:t>
      </w:r>
      <w:r w:rsidR="006A6768">
        <w:t>’</w:t>
      </w:r>
      <w:r w:rsidR="00CB42F0">
        <w:rPr>
          <w:rStyle w:val="FootnoteReference"/>
        </w:rPr>
        <w:footnoteReference w:id="10"/>
      </w:r>
      <w:r w:rsidR="00196E17">
        <w:t xml:space="preserve"> </w:t>
      </w:r>
      <w:r w:rsidR="009038C6">
        <w:t>H</w:t>
      </w:r>
      <w:r w:rsidR="008A3222">
        <w:t>e argued that such ‘awe of the sky’ could be</w:t>
      </w:r>
      <w:r w:rsidR="00451B76">
        <w:t xml:space="preserve"> understood to ‘be a universal human attribute.’</w:t>
      </w:r>
      <w:r w:rsidR="006569D5">
        <w:rPr>
          <w:rStyle w:val="FootnoteReference"/>
        </w:rPr>
        <w:footnoteReference w:id="11"/>
      </w:r>
      <w:r w:rsidR="001A77FE">
        <w:t xml:space="preserve"> </w:t>
      </w:r>
      <w:r w:rsidR="00A04B5E" w:rsidRPr="00A04B5E">
        <w:t>Thus, for Campion the sky holds a place of importance in the lives of contemporary and ancient peoples alike.</w:t>
      </w:r>
      <w:r w:rsidR="00C321B4">
        <w:t xml:space="preserve"> </w:t>
      </w:r>
      <w:r w:rsidR="00BE1546">
        <w:t>Furthermore, t</w:t>
      </w:r>
      <w:r w:rsidR="00393F2B">
        <w:t>he heavens</w:t>
      </w:r>
      <w:r w:rsidR="00432AA5">
        <w:t xml:space="preserve"> have</w:t>
      </w:r>
      <w:r w:rsidR="0001635A">
        <w:t xml:space="preserve"> also played a</w:t>
      </w:r>
      <w:r w:rsidR="00D05628">
        <w:t xml:space="preserve"> significant</w:t>
      </w:r>
      <w:r w:rsidR="0001635A">
        <w:t xml:space="preserve"> role</w:t>
      </w:r>
      <w:r w:rsidR="00432AA5">
        <w:t xml:space="preserve"> in</w:t>
      </w:r>
      <w:r w:rsidR="0001635A">
        <w:t xml:space="preserve"> many</w:t>
      </w:r>
      <w:r w:rsidR="008B2A4F">
        <w:t xml:space="preserve"> spiritual and religious </w:t>
      </w:r>
      <w:r w:rsidR="00F07B45">
        <w:t>beliefs</w:t>
      </w:r>
      <w:r w:rsidR="002A1E5E">
        <w:t xml:space="preserve">, </w:t>
      </w:r>
      <w:r w:rsidR="00F07B45">
        <w:t>such as</w:t>
      </w:r>
      <w:r w:rsidR="002A1E5E">
        <w:t xml:space="preserve"> </w:t>
      </w:r>
      <w:r w:rsidR="002A1E5E" w:rsidRPr="002A1E5E">
        <w:t>Christianity.</w:t>
      </w:r>
      <w:r w:rsidR="00E121C3" w:rsidRPr="002A1E5E">
        <w:rPr>
          <w:rStyle w:val="FootnoteReference"/>
        </w:rPr>
        <w:footnoteReference w:id="12"/>
      </w:r>
      <w:r w:rsidR="00DC15A1" w:rsidRPr="002A1E5E">
        <w:t xml:space="preserve"> </w:t>
      </w:r>
    </w:p>
    <w:p w14:paraId="705BE2DF" w14:textId="15E94BFB" w:rsidR="005D4003" w:rsidRPr="00BD5807" w:rsidRDefault="00184306" w:rsidP="00A0170A">
      <w:pPr>
        <w:jc w:val="both"/>
      </w:pPr>
      <w:r>
        <w:t xml:space="preserve">Ada Blair has also researched the relationship </w:t>
      </w:r>
      <w:r w:rsidR="000D275D">
        <w:t>betwee</w:t>
      </w:r>
      <w:r w:rsidR="0010061B">
        <w:t>n modern</w:t>
      </w:r>
      <w:r>
        <w:t xml:space="preserve"> </w:t>
      </w:r>
      <w:r w:rsidR="000D275D">
        <w:t>human</w:t>
      </w:r>
      <w:r w:rsidR="00611F01">
        <w:t xml:space="preserve">s </w:t>
      </w:r>
      <w:r>
        <w:t xml:space="preserve">and the night sky, </w:t>
      </w:r>
      <w:r w:rsidR="00751F5F">
        <w:t>albeit</w:t>
      </w:r>
      <w:r w:rsidR="00DB1F4E">
        <w:t xml:space="preserve"> a</w:t>
      </w:r>
      <w:r w:rsidR="00751F5F">
        <w:t xml:space="preserve"> </w:t>
      </w:r>
      <w:r>
        <w:t>different group</w:t>
      </w:r>
      <w:r w:rsidR="008010C8">
        <w:t xml:space="preserve"> of</w:t>
      </w:r>
      <w:r w:rsidR="000D275D">
        <w:t xml:space="preserve"> people living on the Dark Sky Island of Sark</w:t>
      </w:r>
      <w:r w:rsidR="00611F01">
        <w:t>.</w:t>
      </w:r>
      <w:r w:rsidR="00BA23B9">
        <w:t xml:space="preserve"> </w:t>
      </w:r>
      <w:r w:rsidR="00611F01">
        <w:t>In her research she</w:t>
      </w:r>
      <w:r w:rsidR="00536E14">
        <w:t xml:space="preserve"> interviewed residents of the island to uncover the ways </w:t>
      </w:r>
      <w:r w:rsidR="00A91690">
        <w:t>having continual access to a dark sky affects their lives.</w:t>
      </w:r>
      <w:r w:rsidR="008010C8">
        <w:t xml:space="preserve"> </w:t>
      </w:r>
      <w:r w:rsidR="008B08B0">
        <w:t>Though a</w:t>
      </w:r>
      <w:r w:rsidR="00EA0D1C">
        <w:t>s</w:t>
      </w:r>
      <w:r w:rsidR="00BA23B9">
        <w:t xml:space="preserve"> she remarks</w:t>
      </w:r>
      <w:r w:rsidR="00EA0D1C">
        <w:t xml:space="preserve">, </w:t>
      </w:r>
      <w:r w:rsidR="00516C9B">
        <w:t xml:space="preserve">there has been </w:t>
      </w:r>
      <w:r w:rsidR="00EA0D1C">
        <w:t>much more research</w:t>
      </w:r>
      <w:r w:rsidR="001A116D">
        <w:t xml:space="preserve"> done on the importance of interaction with nature</w:t>
      </w:r>
      <w:r w:rsidR="00BD772B">
        <w:t xml:space="preserve"> in m</w:t>
      </w:r>
      <w:r w:rsidR="0059505F">
        <w:t>aintaining</w:t>
      </w:r>
      <w:r w:rsidR="00BD772B">
        <w:t xml:space="preserve"> </w:t>
      </w:r>
      <w:r w:rsidR="0089600C">
        <w:t>wellbeing than on studying similar effects resulting</w:t>
      </w:r>
      <w:r w:rsidR="00141307">
        <w:t xml:space="preserve"> from access to</w:t>
      </w:r>
      <w:r w:rsidR="000510E5">
        <w:t xml:space="preserve"> a night sky</w:t>
      </w:r>
      <w:r w:rsidR="007F6B76">
        <w:t>.</w:t>
      </w:r>
      <w:r w:rsidR="001005C3">
        <w:rPr>
          <w:rStyle w:val="FootnoteReference"/>
        </w:rPr>
        <w:footnoteReference w:id="13"/>
      </w:r>
      <w:r w:rsidR="000B6762">
        <w:t xml:space="preserve"> </w:t>
      </w:r>
      <w:r w:rsidR="00EA5976">
        <w:t xml:space="preserve"> </w:t>
      </w:r>
      <w:r w:rsidR="003808CF">
        <w:t xml:space="preserve">For example, </w:t>
      </w:r>
      <w:r w:rsidR="001005C3" w:rsidRPr="00B604ED">
        <w:t>Richard Louv</w:t>
      </w:r>
      <w:r w:rsidR="001E332F" w:rsidRPr="00B604ED">
        <w:t xml:space="preserve"> </w:t>
      </w:r>
      <w:r w:rsidR="003E1AD0">
        <w:t>suggest</w:t>
      </w:r>
      <w:r w:rsidR="00BD5807">
        <w:t>ed</w:t>
      </w:r>
      <w:r w:rsidR="00A15DAD">
        <w:t xml:space="preserve"> that regular contact with nature is fundamental</w:t>
      </w:r>
      <w:r w:rsidR="006E0D6D">
        <w:t xml:space="preserve"> for the wellbeing of children and communities alike. He coined the termed</w:t>
      </w:r>
      <w:r w:rsidR="00E3201B">
        <w:t xml:space="preserve">, </w:t>
      </w:r>
      <w:r w:rsidR="001005C3" w:rsidRPr="00B604ED">
        <w:t xml:space="preserve">‘nature deficit disorder’ </w:t>
      </w:r>
      <w:r w:rsidR="00E3201B">
        <w:t xml:space="preserve">to which he described </w:t>
      </w:r>
      <w:r w:rsidR="008053A8">
        <w:t>that</w:t>
      </w:r>
      <w:r w:rsidR="007538F9">
        <w:t xml:space="preserve"> </w:t>
      </w:r>
      <w:r w:rsidR="008053A8">
        <w:t>contact with nature</w:t>
      </w:r>
      <w:r w:rsidR="00ED1008">
        <w:t xml:space="preserve">, could in-fact create physical, </w:t>
      </w:r>
      <w:r w:rsidR="001D1B98">
        <w:t>emotional</w:t>
      </w:r>
      <w:r w:rsidR="00ED1008">
        <w:t xml:space="preserve"> and mental</w:t>
      </w:r>
      <w:r w:rsidR="001D1B98">
        <w:t xml:space="preserve"> wellbeing.</w:t>
      </w:r>
      <w:r w:rsidR="001005C3" w:rsidRPr="00B604ED">
        <w:rPr>
          <w:rStyle w:val="FootnoteReference"/>
        </w:rPr>
        <w:footnoteReference w:id="14"/>
      </w:r>
      <w:r w:rsidR="00FC1151" w:rsidRPr="00B604ED">
        <w:t xml:space="preserve"> </w:t>
      </w:r>
      <w:r w:rsidR="00FC7D4A">
        <w:t>Blair</w:t>
      </w:r>
      <w:r w:rsidR="008C2348">
        <w:t xml:space="preserve"> found</w:t>
      </w:r>
      <w:r w:rsidR="00973972">
        <w:t xml:space="preserve"> similar</w:t>
      </w:r>
      <w:r w:rsidR="00D53C1A">
        <w:t xml:space="preserve"> results</w:t>
      </w:r>
      <w:r w:rsidR="00973972">
        <w:t>, that interaction with night sky and natur</w:t>
      </w:r>
      <w:r w:rsidR="00E56211">
        <w:t xml:space="preserve">e </w:t>
      </w:r>
      <w:r w:rsidR="00C27FE8">
        <w:t>ha</w:t>
      </w:r>
      <w:r w:rsidR="005D4010">
        <w:t xml:space="preserve">d </w:t>
      </w:r>
      <w:r w:rsidR="00C27FE8">
        <w:t>positive effect</w:t>
      </w:r>
      <w:r w:rsidR="00E21D43">
        <w:t>s</w:t>
      </w:r>
      <w:r w:rsidR="00C27FE8">
        <w:t xml:space="preserve"> on wellbeing.</w:t>
      </w:r>
      <w:r w:rsidR="00E43095">
        <w:rPr>
          <w:rStyle w:val="FootnoteReference"/>
        </w:rPr>
        <w:footnoteReference w:id="15"/>
      </w:r>
      <w:bookmarkStart w:id="0" w:name="_Hlk69907481"/>
    </w:p>
    <w:p w14:paraId="68848B8D" w14:textId="7BD4AB65" w:rsidR="004C5A92" w:rsidRDefault="00307237" w:rsidP="004C5152">
      <w:pPr>
        <w:jc w:val="both"/>
      </w:pPr>
      <w:r>
        <w:t>Likewise, p</w:t>
      </w:r>
      <w:r w:rsidR="00E916D0">
        <w:t>sycholog</w:t>
      </w:r>
      <w:r w:rsidR="00D16384">
        <w:t>ist William</w:t>
      </w:r>
      <w:r w:rsidR="002A0683">
        <w:t xml:space="preserve"> Kelly</w:t>
      </w:r>
      <w:r w:rsidR="00DB18E6">
        <w:t xml:space="preserve"> who developed the ‘Noctceala</w:t>
      </w:r>
      <w:r w:rsidR="00830C42">
        <w:t>dor’</w:t>
      </w:r>
      <w:r w:rsidR="002D1600">
        <w:t xml:space="preserve"> which intended to</w:t>
      </w:r>
      <w:r w:rsidR="00DC519F">
        <w:t xml:space="preserve"> provide a means of measuring</w:t>
      </w:r>
      <w:r w:rsidR="00654D52">
        <w:t xml:space="preserve"> modern</w:t>
      </w:r>
      <w:r w:rsidR="007F13CD">
        <w:t xml:space="preserve"> people’s</w:t>
      </w:r>
      <w:r w:rsidR="00DC519F">
        <w:t xml:space="preserve"> </w:t>
      </w:r>
      <w:r w:rsidR="00F60554">
        <w:t xml:space="preserve">emotional </w:t>
      </w:r>
      <w:r w:rsidR="00DC519F">
        <w:t>interest in the night sky</w:t>
      </w:r>
      <w:r w:rsidR="009036ED">
        <w:t>. She found</w:t>
      </w:r>
      <w:r w:rsidR="00A157EC">
        <w:t xml:space="preserve"> that </w:t>
      </w:r>
      <w:r w:rsidR="00CD7A85">
        <w:t>participants emotional attachment to the</w:t>
      </w:r>
      <w:r w:rsidR="00D52FFC">
        <w:t xml:space="preserve"> heavens</w:t>
      </w:r>
      <w:r w:rsidR="00CD7A85">
        <w:t xml:space="preserve"> was</w:t>
      </w:r>
      <w:r w:rsidR="00D5645F">
        <w:t xml:space="preserve"> a positive </w:t>
      </w:r>
      <w:r w:rsidR="00A87677">
        <w:t>one and</w:t>
      </w:r>
      <w:r w:rsidR="00D60258">
        <w:t xml:space="preserve"> could also </w:t>
      </w:r>
      <w:r w:rsidR="00EF227C">
        <w:t>influence</w:t>
      </w:r>
      <w:r w:rsidR="00D60258">
        <w:t xml:space="preserve"> where</w:t>
      </w:r>
      <w:r w:rsidR="00E817C3">
        <w:t xml:space="preserve"> people</w:t>
      </w:r>
      <w:r w:rsidR="00D60258">
        <w:t xml:space="preserve"> choose to live.</w:t>
      </w:r>
      <w:r w:rsidR="00B35370">
        <w:t xml:space="preserve"> </w:t>
      </w:r>
      <w:r w:rsidR="00C75821" w:rsidRPr="00C75821">
        <w:t>Thus, providing support for the effectiveness</w:t>
      </w:r>
      <w:r w:rsidR="00942A39">
        <w:t xml:space="preserve"> </w:t>
      </w:r>
      <w:r w:rsidR="00C75821" w:rsidRPr="00C75821">
        <w:t>of connection to the night sky.</w:t>
      </w:r>
      <w:r w:rsidR="00C75821">
        <w:rPr>
          <w:rStyle w:val="FootnoteReference"/>
        </w:rPr>
        <w:footnoteReference w:id="16"/>
      </w:r>
      <w:r w:rsidR="00C75821">
        <w:t xml:space="preserve"> </w:t>
      </w:r>
      <w:r w:rsidR="00E8338F">
        <w:t>A</w:t>
      </w:r>
      <w:r w:rsidR="001C434C">
        <w:t>ddition</w:t>
      </w:r>
      <w:r w:rsidR="00E8338F">
        <w:t>ally</w:t>
      </w:r>
      <w:r w:rsidR="001C434C">
        <w:t>,</w:t>
      </w:r>
      <w:r w:rsidR="00B35370">
        <w:t xml:space="preserve"> </w:t>
      </w:r>
      <w:r w:rsidR="00942A39">
        <w:t xml:space="preserve">Paul </w:t>
      </w:r>
      <w:r w:rsidR="00B35370">
        <w:t>C</w:t>
      </w:r>
      <w:r w:rsidR="001C434C">
        <w:t xml:space="preserve">onway interviewed </w:t>
      </w:r>
      <w:r w:rsidR="00556146">
        <w:t xml:space="preserve">modern </w:t>
      </w:r>
      <w:r w:rsidR="001C434C">
        <w:t>people</w:t>
      </w:r>
      <w:r w:rsidR="001E03FB">
        <w:t xml:space="preserve"> </w:t>
      </w:r>
      <w:r w:rsidR="00F370F8">
        <w:t>to which</w:t>
      </w:r>
      <w:r w:rsidR="00847538">
        <w:t xml:space="preserve"> he</w:t>
      </w:r>
      <w:r w:rsidR="00594CB4">
        <w:t xml:space="preserve"> found</w:t>
      </w:r>
      <w:r w:rsidR="00F370F8">
        <w:t xml:space="preserve"> the </w:t>
      </w:r>
      <w:r w:rsidR="00992561">
        <w:t>phenomenology of looking up</w:t>
      </w:r>
      <w:r w:rsidR="00A5763F">
        <w:t>,</w:t>
      </w:r>
      <w:r w:rsidR="00594CB4">
        <w:t xml:space="preserve"> </w:t>
      </w:r>
      <w:r w:rsidR="00465BB0">
        <w:t xml:space="preserve">to </w:t>
      </w:r>
      <w:r w:rsidR="00594CB4">
        <w:t>also ha</w:t>
      </w:r>
      <w:r w:rsidR="00465BB0">
        <w:t xml:space="preserve">ve </w:t>
      </w:r>
      <w:r w:rsidR="00465297">
        <w:t>positive effects</w:t>
      </w:r>
      <w:r w:rsidR="00A5763F">
        <w:t xml:space="preserve"> for part</w:t>
      </w:r>
      <w:r w:rsidR="003124AE">
        <w:t>icipants</w:t>
      </w:r>
      <w:r w:rsidR="00465297">
        <w:t xml:space="preserve"> and</w:t>
      </w:r>
      <w:r w:rsidR="00EC0D0B">
        <w:t xml:space="preserve"> their </w:t>
      </w:r>
      <w:r w:rsidR="00DB2CC7">
        <w:t>wellbein</w:t>
      </w:r>
      <w:r w:rsidR="00465297">
        <w:t>g</w:t>
      </w:r>
      <w:r w:rsidR="00DB2CC7">
        <w:t>.</w:t>
      </w:r>
      <w:r w:rsidR="008211F2">
        <w:rPr>
          <w:rStyle w:val="FootnoteReference"/>
        </w:rPr>
        <w:footnoteReference w:id="17"/>
      </w:r>
    </w:p>
    <w:p w14:paraId="64FEB6AB" w14:textId="5C42F1E3" w:rsidR="00CC023D" w:rsidRPr="003E23BE" w:rsidRDefault="00FB5A03" w:rsidP="004C5152">
      <w:pPr>
        <w:jc w:val="both"/>
      </w:pPr>
      <w:r>
        <w:t xml:space="preserve">There is an </w:t>
      </w:r>
      <w:r w:rsidR="00931469">
        <w:t>abundance of nature writing which touches</w:t>
      </w:r>
      <w:r w:rsidR="006759E3">
        <w:t xml:space="preserve"> upon</w:t>
      </w:r>
      <w:r w:rsidR="00931469">
        <w:t xml:space="preserve"> the concerns of light pollution</w:t>
      </w:r>
      <w:r w:rsidR="00007778">
        <w:t xml:space="preserve"> and its relationship to society. </w:t>
      </w:r>
      <w:r w:rsidR="00296A5A" w:rsidRPr="00296A5A">
        <w:t xml:space="preserve">For example, </w:t>
      </w:r>
      <w:r w:rsidR="004A5E47" w:rsidRPr="004A5E47">
        <w:t>Paul Bogard</w:t>
      </w:r>
      <w:r w:rsidR="00D2304B">
        <w:t xml:space="preserve"> </w:t>
      </w:r>
      <w:r w:rsidR="00D2304B" w:rsidRPr="009C2646">
        <w:t xml:space="preserve">has written </w:t>
      </w:r>
      <w:r w:rsidR="009C2646" w:rsidRPr="009C2646">
        <w:t>about increasing</w:t>
      </w:r>
      <w:r w:rsidR="005E5629">
        <w:t xml:space="preserve"> light pollution</w:t>
      </w:r>
      <w:r w:rsidR="009C2646" w:rsidRPr="009C2646">
        <w:t xml:space="preserve"> and</w:t>
      </w:r>
      <w:r w:rsidR="00D52F83">
        <w:t xml:space="preserve"> </w:t>
      </w:r>
      <w:r w:rsidR="0003228A">
        <w:t xml:space="preserve">abundance of </w:t>
      </w:r>
      <w:r w:rsidR="009C2646" w:rsidRPr="009C2646">
        <w:t>artificial lighting at night</w:t>
      </w:r>
      <w:r w:rsidR="00B508FF">
        <w:t>,</w:t>
      </w:r>
      <w:r w:rsidR="009C2646" w:rsidRPr="009C2646">
        <w:t xml:space="preserve"> </w:t>
      </w:r>
      <w:r w:rsidR="00B508FF">
        <w:t xml:space="preserve">which </w:t>
      </w:r>
      <w:r w:rsidR="009C2646" w:rsidRPr="009C2646">
        <w:t xml:space="preserve">are responsible for the diminishing wellbeing of both human health and ecological </w:t>
      </w:r>
      <w:r w:rsidR="009C2646" w:rsidRPr="0003228A">
        <w:t>systems</w:t>
      </w:r>
      <w:r w:rsidR="005E5629" w:rsidRPr="0003228A">
        <w:t xml:space="preserve">. </w:t>
      </w:r>
      <w:r w:rsidR="004415A8" w:rsidRPr="0003228A">
        <w:rPr>
          <w:rStyle w:val="FootnoteReference"/>
        </w:rPr>
        <w:footnoteReference w:id="18"/>
      </w:r>
      <w:bookmarkStart w:id="1" w:name="_Hlk71023069"/>
      <w:r w:rsidR="008F1ABC">
        <w:t xml:space="preserve"> Additionally</w:t>
      </w:r>
      <w:r w:rsidR="00EA4047">
        <w:t xml:space="preserve">, </w:t>
      </w:r>
      <w:r w:rsidR="00EA4047" w:rsidRPr="00617991">
        <w:t>Tyler Nordgren</w:t>
      </w:r>
      <w:r w:rsidR="004F4E2D">
        <w:t xml:space="preserve"> notes the reasons that dark skies</w:t>
      </w:r>
      <w:r w:rsidR="001D30FF">
        <w:t xml:space="preserve"> must be preserved </w:t>
      </w:r>
      <w:r w:rsidR="00C32C88">
        <w:t xml:space="preserve">and voices his concerns </w:t>
      </w:r>
      <w:r w:rsidR="00B16F19">
        <w:t xml:space="preserve">of the </w:t>
      </w:r>
      <w:r w:rsidR="009711D4">
        <w:t xml:space="preserve">detrimental consequences that could result if they </w:t>
      </w:r>
      <w:r w:rsidR="009711D4" w:rsidRPr="009711D4">
        <w:t>are not.</w:t>
      </w:r>
      <w:bookmarkEnd w:id="1"/>
      <w:r w:rsidR="00B07B1A" w:rsidRPr="009711D4">
        <w:rPr>
          <w:rStyle w:val="FootnoteReference"/>
        </w:rPr>
        <w:footnoteReference w:id="19"/>
      </w:r>
      <w:r w:rsidR="007D28B6">
        <w:t xml:space="preserve"> </w:t>
      </w:r>
      <w:r w:rsidR="00CC023D">
        <w:t>Both</w:t>
      </w:r>
      <w:r w:rsidR="008503A0">
        <w:t xml:space="preserve"> contest that</w:t>
      </w:r>
      <w:r w:rsidR="00D60085">
        <w:t xml:space="preserve"> losing the night sky would be a huge loss for </w:t>
      </w:r>
      <w:r w:rsidR="007B6896">
        <w:t>humanity and argue</w:t>
      </w:r>
      <w:r w:rsidR="002062BA">
        <w:t xml:space="preserve"> for </w:t>
      </w:r>
      <w:r w:rsidR="003D1E4C">
        <w:t>alternate ways people light up their towns and cities.</w:t>
      </w:r>
      <w:r w:rsidR="007B6896">
        <w:t xml:space="preserve"> </w:t>
      </w:r>
      <w:r w:rsidR="00D60085">
        <w:t xml:space="preserve"> </w:t>
      </w:r>
    </w:p>
    <w:p w14:paraId="35C5F4A8" w14:textId="1E77ADEA" w:rsidR="00AE4644" w:rsidRDefault="00B8140B" w:rsidP="004C5152">
      <w:pPr>
        <w:jc w:val="both"/>
      </w:pPr>
      <w:r>
        <w:t xml:space="preserve"> </w:t>
      </w:r>
      <w:bookmarkEnd w:id="0"/>
    </w:p>
    <w:p w14:paraId="7057BEAD" w14:textId="713AD66D" w:rsidR="007D6744" w:rsidRDefault="007D6744" w:rsidP="004C5152">
      <w:pPr>
        <w:jc w:val="both"/>
      </w:pPr>
    </w:p>
    <w:p w14:paraId="7940FCDE" w14:textId="4D31D8CB" w:rsidR="007D6744" w:rsidRDefault="007D6744" w:rsidP="004C5152">
      <w:pPr>
        <w:jc w:val="both"/>
      </w:pPr>
    </w:p>
    <w:p w14:paraId="083DD737" w14:textId="77777777" w:rsidR="005D64CE" w:rsidRDefault="005D64CE" w:rsidP="004C5152">
      <w:pPr>
        <w:jc w:val="both"/>
      </w:pPr>
    </w:p>
    <w:p w14:paraId="6AC8813E" w14:textId="6C5B5E4E" w:rsidR="008E39AD" w:rsidRPr="00AE4644" w:rsidRDefault="004C5152" w:rsidP="004C5152">
      <w:pPr>
        <w:jc w:val="both"/>
      </w:pPr>
      <w:r w:rsidRPr="001225F5">
        <w:rPr>
          <w:b/>
          <w:bCs/>
        </w:rPr>
        <w:lastRenderedPageBreak/>
        <w:t>Methodology</w:t>
      </w:r>
    </w:p>
    <w:p w14:paraId="29A752D2" w14:textId="438A2693" w:rsidR="00BD6922" w:rsidRDefault="00713965" w:rsidP="004C5152">
      <w:pPr>
        <w:jc w:val="both"/>
      </w:pPr>
      <w:r>
        <w:t xml:space="preserve">This research </w:t>
      </w:r>
      <w:r w:rsidR="004C5152" w:rsidRPr="001225F5">
        <w:t>explore</w:t>
      </w:r>
      <w:r>
        <w:t>d</w:t>
      </w:r>
      <w:r w:rsidR="004C5152" w:rsidRPr="001225F5">
        <w:t xml:space="preserve"> the role</w:t>
      </w:r>
      <w:r w:rsidR="00526CD4">
        <w:t xml:space="preserve"> a</w:t>
      </w:r>
      <w:r w:rsidR="004C5152" w:rsidRPr="001225F5">
        <w:t xml:space="preserve"> night sky plays in relation to</w:t>
      </w:r>
      <w:r w:rsidR="00B128D7">
        <w:t xml:space="preserve"> </w:t>
      </w:r>
      <w:r w:rsidR="004C5152" w:rsidRPr="001225F5">
        <w:t>Aberystwyth</w:t>
      </w:r>
      <w:r w:rsidR="00B128D7">
        <w:t xml:space="preserve"> </w:t>
      </w:r>
      <w:r w:rsidR="00EB0186">
        <w:t>residents.</w:t>
      </w:r>
      <w:r w:rsidR="00C31F89">
        <w:t xml:space="preserve"> The</w:t>
      </w:r>
      <w:r w:rsidR="004C5152" w:rsidRPr="001225F5">
        <w:t xml:space="preserve"> strategy</w:t>
      </w:r>
      <w:r w:rsidR="006C7A1E">
        <w:t xml:space="preserve"> was </w:t>
      </w:r>
      <w:r w:rsidR="004C5152" w:rsidRPr="001225F5">
        <w:t>to collect qualitative data by thematic methods</w:t>
      </w:r>
      <w:r w:rsidR="00E76C48">
        <w:t xml:space="preserve"> </w:t>
      </w:r>
      <w:r w:rsidR="004C5152" w:rsidRPr="001225F5">
        <w:t>for</w:t>
      </w:r>
      <w:r w:rsidR="0089245D">
        <w:t xml:space="preserve"> the </w:t>
      </w:r>
      <w:r w:rsidR="004C5152" w:rsidRPr="00B019CD">
        <w:t>semi-structured interviews</w:t>
      </w:r>
      <w:r w:rsidR="00B019CD">
        <w:t>, as suggested by</w:t>
      </w:r>
      <w:r w:rsidR="00CE6CBB">
        <w:t xml:space="preserve"> </w:t>
      </w:r>
      <w:r w:rsidR="00E76C48">
        <w:t xml:space="preserve">Ceryn </w:t>
      </w:r>
      <w:r w:rsidR="00B019CD">
        <w:t>Evans.</w:t>
      </w:r>
      <w:r w:rsidR="00CB6DF6" w:rsidRPr="00B019CD">
        <w:rPr>
          <w:rStyle w:val="FootnoteReference"/>
        </w:rPr>
        <w:footnoteReference w:id="20"/>
      </w:r>
    </w:p>
    <w:p w14:paraId="02B595D7" w14:textId="166737BE" w:rsidR="006562EF" w:rsidRDefault="004C5152" w:rsidP="003A107D">
      <w:pPr>
        <w:jc w:val="both"/>
      </w:pPr>
      <w:r w:rsidRPr="001225F5">
        <w:t>A semi-structured format was chosen as John Biggam</w:t>
      </w:r>
      <w:r w:rsidR="00DE0AEF">
        <w:t xml:space="preserve"> suggest</w:t>
      </w:r>
      <w:r w:rsidR="00FD5A9A">
        <w:t>ed,</w:t>
      </w:r>
      <w:r w:rsidR="00F416D6">
        <w:t xml:space="preserve"> this </w:t>
      </w:r>
      <w:r w:rsidRPr="001225F5">
        <w:t>allows the interview to, ‘ebb and flow, following associated</w:t>
      </w:r>
      <w:r w:rsidR="00A47A2D">
        <w:t xml:space="preserve"> </w:t>
      </w:r>
      <w:r w:rsidRPr="001225F5">
        <w:t>leads and new</w:t>
      </w:r>
      <w:r w:rsidR="00A47A2D">
        <w:t xml:space="preserve"> concerns</w:t>
      </w:r>
      <w:r w:rsidRPr="001225F5">
        <w:t xml:space="preserve"> as they arise.’</w:t>
      </w:r>
      <w:r w:rsidR="007066E3">
        <w:rPr>
          <w:rStyle w:val="FootnoteReference"/>
        </w:rPr>
        <w:footnoteReference w:id="21"/>
      </w:r>
      <w:r w:rsidR="00566753">
        <w:t xml:space="preserve"> </w:t>
      </w:r>
      <w:r w:rsidR="000668EA" w:rsidRPr="000668EA">
        <w:t>Additionally, Judith Bell observed the benefits of semi-structured interview</w:t>
      </w:r>
      <w:r w:rsidR="0005290D">
        <w:t>s</w:t>
      </w:r>
      <w:r w:rsidR="000668EA" w:rsidRPr="000668EA">
        <w:t xml:space="preserve">, </w:t>
      </w:r>
      <w:r w:rsidR="0005290D">
        <w:t>such as</w:t>
      </w:r>
      <w:r w:rsidR="000668EA" w:rsidRPr="000668EA">
        <w:t xml:space="preserve"> the ability to ask the interviewees further questions or prompt them to elaborate</w:t>
      </w:r>
      <w:r w:rsidR="00413A58">
        <w:t xml:space="preserve"> or </w:t>
      </w:r>
      <w:r w:rsidR="000668EA" w:rsidRPr="000668EA">
        <w:t>clarify</w:t>
      </w:r>
      <w:r w:rsidR="00413A58">
        <w:t xml:space="preserve"> </w:t>
      </w:r>
      <w:r w:rsidR="000668EA" w:rsidRPr="000668EA">
        <w:t>responses.</w:t>
      </w:r>
      <w:r w:rsidR="00601AE0">
        <w:t xml:space="preserve"> </w:t>
      </w:r>
      <w:r w:rsidR="00C26D49">
        <w:t>Though</w:t>
      </w:r>
      <w:r w:rsidR="00FF321F">
        <w:t xml:space="preserve"> she </w:t>
      </w:r>
      <w:r w:rsidR="00C26D49">
        <w:t xml:space="preserve">also </w:t>
      </w:r>
      <w:r w:rsidR="00FF321F">
        <w:t xml:space="preserve">observed </w:t>
      </w:r>
      <w:r w:rsidR="00C26D49">
        <w:t xml:space="preserve">the </w:t>
      </w:r>
      <w:r w:rsidR="006E5D2D">
        <w:t>negative aspects inc</w:t>
      </w:r>
      <w:r w:rsidR="009D0C62">
        <w:t>luding</w:t>
      </w:r>
      <w:r w:rsidR="00204479">
        <w:t>,</w:t>
      </w:r>
      <w:r w:rsidR="0042293F" w:rsidRPr="0042293F">
        <w:t xml:space="preserve"> </w:t>
      </w:r>
      <w:r w:rsidR="009E271E">
        <w:t xml:space="preserve">lengthy </w:t>
      </w:r>
      <w:r w:rsidR="0042293F" w:rsidRPr="0042293F">
        <w:t>transcribing process</w:t>
      </w:r>
      <w:r w:rsidR="00AE05E2">
        <w:t>’</w:t>
      </w:r>
      <w:r w:rsidR="0042293F" w:rsidRPr="0042293F">
        <w:t xml:space="preserve"> and the difficulty in analysing data.</w:t>
      </w:r>
      <w:r w:rsidR="0042293F">
        <w:rPr>
          <w:rStyle w:val="FootnoteReference"/>
        </w:rPr>
        <w:footnoteReference w:id="22"/>
      </w:r>
    </w:p>
    <w:p w14:paraId="6B44A60B" w14:textId="34462992" w:rsidR="003A107D" w:rsidRPr="0015177C" w:rsidRDefault="00DF3623" w:rsidP="003A107D">
      <w:pPr>
        <w:jc w:val="both"/>
      </w:pPr>
      <w:r w:rsidRPr="00DF3623">
        <w:t>Participants were contacted by email. Form this, a trial interview was also conducted with one interviewee and certain questions subsequently reworked, with each of the 4 interviews being 60 minutes long. Interviewees were asked where they would prefer to be interviewed and interviews were subsequently held via Zoom link – from the researcher’s house. Whilst the participants were in their homes, or somewhere private of their choice. Interviews were recorded, to enable the researcher to fully attend to what participants said, following the initial interviews.</w:t>
      </w:r>
    </w:p>
    <w:p w14:paraId="03B3B02C" w14:textId="68686BF4" w:rsidR="007A4696" w:rsidRPr="009D0691" w:rsidRDefault="004C5152" w:rsidP="001068A6">
      <w:pPr>
        <w:jc w:val="both"/>
      </w:pPr>
      <w:r w:rsidRPr="009D0691">
        <w:t xml:space="preserve">Most of the questions </w:t>
      </w:r>
      <w:r w:rsidR="000F47E9" w:rsidRPr="009D0691">
        <w:t xml:space="preserve">were </w:t>
      </w:r>
      <w:r w:rsidRPr="009D0691">
        <w:t>open ones</w:t>
      </w:r>
      <w:r w:rsidR="00973B4B" w:rsidRPr="009D0691">
        <w:t>,</w:t>
      </w:r>
      <w:r w:rsidR="008B2FE2" w:rsidRPr="009D0691">
        <w:t xml:space="preserve"> along with a small </w:t>
      </w:r>
      <w:r w:rsidR="00A35DC4" w:rsidRPr="009D0691">
        <w:t>number</w:t>
      </w:r>
      <w:r w:rsidR="008B2FE2" w:rsidRPr="009D0691">
        <w:t xml:space="preserve"> of closed</w:t>
      </w:r>
      <w:r w:rsidR="00973B4B" w:rsidRPr="009D0691">
        <w:t xml:space="preserve"> questions to encourage </w:t>
      </w:r>
      <w:r w:rsidRPr="009D0691">
        <w:t>more detailed responses</w:t>
      </w:r>
      <w:r w:rsidR="001D42C2">
        <w:t>.</w:t>
      </w:r>
      <w:r w:rsidR="009E4111" w:rsidRPr="009D0691">
        <w:rPr>
          <w:rStyle w:val="FootnoteReference"/>
        </w:rPr>
        <w:footnoteReference w:id="23"/>
      </w:r>
      <w:r w:rsidR="00EB2833" w:rsidRPr="009D0691">
        <w:t xml:space="preserve"> Though, open questions were more time consuming to analyse.</w:t>
      </w:r>
      <w:r w:rsidR="00EB2833" w:rsidRPr="009D0691">
        <w:rPr>
          <w:rStyle w:val="FootnoteReference"/>
        </w:rPr>
        <w:footnoteReference w:id="24"/>
      </w:r>
      <w:r w:rsidR="000F0189" w:rsidRPr="009D0691">
        <w:t xml:space="preserve"> </w:t>
      </w:r>
      <w:r w:rsidR="009E4111" w:rsidRPr="009D0691">
        <w:t xml:space="preserve"> </w:t>
      </w:r>
      <w:r w:rsidR="00F14DDF" w:rsidRPr="009D0691">
        <w:t>It was important to add both</w:t>
      </w:r>
      <w:r w:rsidR="00522A0B" w:rsidRPr="009D0691">
        <w:t xml:space="preserve"> </w:t>
      </w:r>
      <w:r w:rsidR="00F14DDF" w:rsidRPr="009D0691">
        <w:t>types of questions</w:t>
      </w:r>
      <w:r w:rsidR="00582FD1" w:rsidRPr="009D0691">
        <w:t>,</w:t>
      </w:r>
      <w:r w:rsidR="00F14DDF" w:rsidRPr="009D0691">
        <w:t xml:space="preserve"> so that participants could elaborate on their experiences,</w:t>
      </w:r>
      <w:r w:rsidR="00440532" w:rsidRPr="009D0691">
        <w:t xml:space="preserve"> feeling</w:t>
      </w:r>
      <w:r w:rsidR="00F14DDF" w:rsidRPr="009D0691">
        <w:t>, beliefs and concerns in relation to the night sky</w:t>
      </w:r>
      <w:r w:rsidR="00640606">
        <w:t xml:space="preserve"> – </w:t>
      </w:r>
      <w:r w:rsidR="00F14DDF" w:rsidRPr="009D0691">
        <w:t xml:space="preserve">more open </w:t>
      </w:r>
      <w:r w:rsidR="00582FD1" w:rsidRPr="009D0691">
        <w:t xml:space="preserve">and </w:t>
      </w:r>
      <w:r w:rsidR="00F14DDF" w:rsidRPr="009D0691">
        <w:t>honestly.</w:t>
      </w:r>
      <w:r w:rsidR="00F14DDF" w:rsidRPr="009D0691">
        <w:rPr>
          <w:rStyle w:val="FootnoteReference"/>
        </w:rPr>
        <w:footnoteReference w:id="25"/>
      </w:r>
      <w:r w:rsidR="00F14DDF" w:rsidRPr="009D0691">
        <w:t xml:space="preserve"> </w:t>
      </w:r>
      <w:r w:rsidR="006D0B79" w:rsidRPr="009D0691">
        <w:t>For</w:t>
      </w:r>
      <w:r w:rsidRPr="009D0691">
        <w:t xml:space="preserve"> the interviews to best focus on the research objectives they</w:t>
      </w:r>
      <w:r w:rsidR="009E29CC" w:rsidRPr="009D0691">
        <w:t xml:space="preserve"> were</w:t>
      </w:r>
      <w:r w:rsidRPr="009D0691">
        <w:t xml:space="preserve"> arranged around the themes identified i</w:t>
      </w:r>
      <w:r w:rsidR="009E29CC" w:rsidRPr="009D0691">
        <w:t>n the</w:t>
      </w:r>
      <w:r w:rsidRPr="009D0691">
        <w:t xml:space="preserve"> literature review.</w:t>
      </w:r>
    </w:p>
    <w:p w14:paraId="2AB7CE2C" w14:textId="1A2CB587" w:rsidR="007B28B8" w:rsidRDefault="008F75A5" w:rsidP="004C5152">
      <w:pPr>
        <w:jc w:val="both"/>
      </w:pPr>
      <w:r w:rsidRPr="008F75A5">
        <w:t>In designing the research questions for the interviews, they were based on Blair’s research questions in order to make comparisons from this research to hers.</w:t>
      </w:r>
      <w:r w:rsidR="004C3D83">
        <w:rPr>
          <w:rStyle w:val="FootnoteReference"/>
        </w:rPr>
        <w:footnoteReference w:id="26"/>
      </w:r>
      <w:r w:rsidRPr="008F75A5">
        <w:t xml:space="preserve"> The interview questions can be found at the end of this paper in the appendices, along with a copy of the Participant Information Sheet, and Interview Release Form.</w:t>
      </w:r>
    </w:p>
    <w:p w14:paraId="00BAD383" w14:textId="77777777" w:rsidR="002F7A99" w:rsidRDefault="002F7A99" w:rsidP="004C5152">
      <w:pPr>
        <w:jc w:val="both"/>
      </w:pPr>
    </w:p>
    <w:p w14:paraId="47BB2503" w14:textId="5EF8900B" w:rsidR="00DD0605" w:rsidRPr="00DD0605" w:rsidRDefault="00DD0605" w:rsidP="004C5152">
      <w:pPr>
        <w:jc w:val="both"/>
        <w:rPr>
          <w:b/>
          <w:bCs/>
        </w:rPr>
      </w:pPr>
      <w:r w:rsidRPr="00DD0605">
        <w:rPr>
          <w:b/>
          <w:bCs/>
        </w:rPr>
        <w:t>Transcription</w:t>
      </w:r>
      <w:r>
        <w:rPr>
          <w:b/>
          <w:bCs/>
        </w:rPr>
        <w:t xml:space="preserve"> Process</w:t>
      </w:r>
    </w:p>
    <w:p w14:paraId="7E7BF13C" w14:textId="4F1077ED" w:rsidR="00D667BB" w:rsidRDefault="007B28B8" w:rsidP="004C5152">
      <w:pPr>
        <w:jc w:val="both"/>
      </w:pPr>
      <w:r w:rsidRPr="007B28B8">
        <w:t>Following the interviews, the researcher began analysing data by organising it into two separate categories: interview materials and reflexive notes.</w:t>
      </w:r>
      <w:r w:rsidR="00F238FB">
        <w:rPr>
          <w:rStyle w:val="FootnoteReference"/>
        </w:rPr>
        <w:footnoteReference w:id="27"/>
      </w:r>
      <w:r w:rsidRPr="007B28B8">
        <w:t xml:space="preserve"> The next stage was to transcribe the recorded data manually onto paper.</w:t>
      </w:r>
      <w:r w:rsidR="002F7A99">
        <w:t xml:space="preserve"> </w:t>
      </w:r>
      <w:r w:rsidR="00AB1CF9">
        <w:t xml:space="preserve">During the transcribing </w:t>
      </w:r>
      <w:r w:rsidR="001068A6">
        <w:t>process,</w:t>
      </w:r>
      <w:r w:rsidR="00AB1CF9">
        <w:t xml:space="preserve"> the researcher made notes in the margins to capture the initial ‘take’ on the data</w:t>
      </w:r>
      <w:r w:rsidR="00C614ED">
        <w:t>.</w:t>
      </w:r>
      <w:r w:rsidR="00AB1CF9">
        <w:t xml:space="preserve"> </w:t>
      </w:r>
      <w:r w:rsidR="00C614ED">
        <w:t>A</w:t>
      </w:r>
      <w:r w:rsidR="00AB1CF9">
        <w:t>s John Cresswell suggested</w:t>
      </w:r>
      <w:r w:rsidR="00720138">
        <w:t xml:space="preserve">, </w:t>
      </w:r>
      <w:r w:rsidR="00AB1CF9">
        <w:t xml:space="preserve">this can aid in </w:t>
      </w:r>
      <w:r w:rsidR="00E50193">
        <w:t>a</w:t>
      </w:r>
      <w:r w:rsidR="00AB1CF9">
        <w:t xml:space="preserve"> ‘general sense of the information.’</w:t>
      </w:r>
      <w:r w:rsidR="00803D5C">
        <w:rPr>
          <w:rStyle w:val="FootnoteReference"/>
        </w:rPr>
        <w:footnoteReference w:id="28"/>
      </w:r>
      <w:r w:rsidR="00AB1CF9">
        <w:t xml:space="preserve">  This was in case a particular emotion or thought came up during</w:t>
      </w:r>
      <w:r w:rsidR="00BB49F6">
        <w:t xml:space="preserve"> data </w:t>
      </w:r>
      <w:r w:rsidR="00AB1CF9">
        <w:t>transcri</w:t>
      </w:r>
      <w:r w:rsidR="004020C6">
        <w:t>bin</w:t>
      </w:r>
      <w:r w:rsidR="00BB49F6">
        <w:t>g</w:t>
      </w:r>
      <w:r w:rsidR="00FF44AB">
        <w:t xml:space="preserve">, which </w:t>
      </w:r>
      <w:r w:rsidR="002227FF">
        <w:t>could be noted down.</w:t>
      </w:r>
    </w:p>
    <w:p w14:paraId="5348B02A" w14:textId="5C148BB8" w:rsidR="00114D83" w:rsidRDefault="00A61C93" w:rsidP="004C5152">
      <w:pPr>
        <w:jc w:val="both"/>
      </w:pPr>
      <w:r>
        <w:lastRenderedPageBreak/>
        <w:t>The researcher</w:t>
      </w:r>
      <w:r w:rsidR="00D05D29">
        <w:t xml:space="preserve"> then began analysing data in ‘</w:t>
      </w:r>
      <w:r w:rsidR="00167232">
        <w:t>greater</w:t>
      </w:r>
      <w:r w:rsidR="00D05D29">
        <w:t>’ d</w:t>
      </w:r>
      <w:r w:rsidR="00DE4747">
        <w:t>epth</w:t>
      </w:r>
      <w:r w:rsidR="00D05D29">
        <w:t xml:space="preserve"> by means of thematic</w:t>
      </w:r>
      <w:r w:rsidR="002D6507">
        <w:t xml:space="preserve"> content analysis. This method</w:t>
      </w:r>
      <w:r w:rsidR="007B3246">
        <w:t xml:space="preserve"> </w:t>
      </w:r>
      <w:r w:rsidR="002D6507">
        <w:t>as R</w:t>
      </w:r>
      <w:r w:rsidR="0072649E">
        <w:t xml:space="preserve">ichard </w:t>
      </w:r>
      <w:r w:rsidR="002D6507">
        <w:t>E</w:t>
      </w:r>
      <w:r w:rsidR="0072649E">
        <w:t>.</w:t>
      </w:r>
      <w:r w:rsidR="002D6507">
        <w:t xml:space="preserve"> Boy</w:t>
      </w:r>
      <w:r w:rsidR="00DD2EC5">
        <w:t>atzis suggested</w:t>
      </w:r>
      <w:r w:rsidR="007B3246">
        <w:t>,</w:t>
      </w:r>
      <w:r w:rsidR="00DD2EC5">
        <w:t xml:space="preserve"> can be</w:t>
      </w:r>
      <w:r w:rsidR="007B3246">
        <w:t xml:space="preserve"> helpful </w:t>
      </w:r>
      <w:r w:rsidR="00787F6B">
        <w:t xml:space="preserve"> in identifying, organising and describing themes within qualitative data.</w:t>
      </w:r>
      <w:r w:rsidR="00787F6B">
        <w:rPr>
          <w:rStyle w:val="FootnoteReference"/>
        </w:rPr>
        <w:footnoteReference w:id="29"/>
      </w:r>
      <w:r w:rsidR="005774E3">
        <w:t xml:space="preserve"> </w:t>
      </w:r>
      <w:r w:rsidR="003967FB">
        <w:t>Additionally,</w:t>
      </w:r>
      <w:r w:rsidR="00787F6B">
        <w:t xml:space="preserve"> </w:t>
      </w:r>
      <w:r w:rsidR="008200AD">
        <w:t xml:space="preserve">Rosemarie </w:t>
      </w:r>
      <w:r w:rsidR="00787F6B">
        <w:t>Anderson remark</w:t>
      </w:r>
      <w:r w:rsidR="00155042">
        <w:t>ed</w:t>
      </w:r>
      <w:r w:rsidR="006C3A93">
        <w:t xml:space="preserve"> that thematic content analysis</w:t>
      </w:r>
      <w:r w:rsidR="009719C8">
        <w:t xml:space="preserve"> is ‘objective</w:t>
      </w:r>
      <w:r w:rsidR="00EF0C93">
        <w:t>’ in nature, yet it is a qualitative instrument</w:t>
      </w:r>
      <w:r w:rsidR="003967FB">
        <w:t xml:space="preserve"> </w:t>
      </w:r>
      <w:r w:rsidR="00A75A0E">
        <w:t xml:space="preserve">and therefore it may balance the more subjective aspects of the </w:t>
      </w:r>
      <w:r w:rsidR="00B762C8">
        <w:t>‘</w:t>
      </w:r>
      <w:r w:rsidR="00A75A0E">
        <w:t>transpersonal</w:t>
      </w:r>
      <w:r w:rsidR="00B762C8">
        <w:t>’</w:t>
      </w:r>
      <w:r w:rsidR="00203B08">
        <w:t xml:space="preserve"> research.</w:t>
      </w:r>
      <w:r w:rsidR="00750EB9">
        <w:rPr>
          <w:rStyle w:val="FootnoteReference"/>
        </w:rPr>
        <w:footnoteReference w:id="30"/>
      </w:r>
      <w:r w:rsidR="00A93258">
        <w:t xml:space="preserve"> The researcher</w:t>
      </w:r>
      <w:r w:rsidR="00863D6B">
        <w:t xml:space="preserve"> then read through the text highlighting all</w:t>
      </w:r>
      <w:r w:rsidR="001F6973">
        <w:t xml:space="preserve"> themes and descriptions </w:t>
      </w:r>
      <w:r w:rsidR="00863D6B">
        <w:t>relevant to the research</w:t>
      </w:r>
      <w:r w:rsidR="00EB723F">
        <w:t xml:space="preserve"> </w:t>
      </w:r>
      <w:r w:rsidR="00EB723F" w:rsidRPr="00EB723F">
        <w:t>questions</w:t>
      </w:r>
      <w:r w:rsidR="00A03BC8">
        <w:t>,</w:t>
      </w:r>
      <w:r w:rsidR="0011618A">
        <w:t xml:space="preserve"> so they may be used</w:t>
      </w:r>
      <w:r w:rsidR="00DE768F">
        <w:t xml:space="preserve">. </w:t>
      </w:r>
    </w:p>
    <w:p w14:paraId="2A454690" w14:textId="77777777" w:rsidR="00114D83" w:rsidRPr="00114D83" w:rsidRDefault="00114D83" w:rsidP="004C5152">
      <w:pPr>
        <w:jc w:val="both"/>
        <w:rPr>
          <w:highlight w:val="yellow"/>
        </w:rPr>
      </w:pPr>
    </w:p>
    <w:p w14:paraId="063F3A50" w14:textId="35643840" w:rsidR="00F3528D" w:rsidRDefault="00114D83" w:rsidP="004C5152">
      <w:pPr>
        <w:jc w:val="both"/>
        <w:rPr>
          <w:b/>
          <w:bCs/>
        </w:rPr>
      </w:pPr>
      <w:r w:rsidRPr="00B931D4">
        <w:rPr>
          <w:b/>
          <w:bCs/>
        </w:rPr>
        <w:t>Reflexive Considerations</w:t>
      </w:r>
    </w:p>
    <w:p w14:paraId="4994605F" w14:textId="4AD64D86" w:rsidR="00DF1117" w:rsidRDefault="00520B73" w:rsidP="00114D83">
      <w:pPr>
        <w:jc w:val="both"/>
      </w:pPr>
      <w:r>
        <w:t>When constructing this paper</w:t>
      </w:r>
      <w:r w:rsidR="00B923A8">
        <w:t xml:space="preserve">, I noted in written form </w:t>
      </w:r>
      <w:r w:rsidR="00470DC5">
        <w:t xml:space="preserve">my </w:t>
      </w:r>
      <w:r w:rsidR="001F5E90">
        <w:t>reflexive</w:t>
      </w:r>
      <w:r w:rsidR="00470DC5">
        <w:t xml:space="preserve"> considerations by</w:t>
      </w:r>
      <w:r w:rsidR="001F5E90">
        <w:t xml:space="preserve"> </w:t>
      </w:r>
      <w:r w:rsidR="00470DC5">
        <w:t>keeping</w:t>
      </w:r>
      <w:r w:rsidR="002F2B2F">
        <w:t xml:space="preserve"> a personal </w:t>
      </w:r>
      <w:r w:rsidR="00CC08BB" w:rsidRPr="001E6B8B">
        <w:t>journal</w:t>
      </w:r>
      <w:r w:rsidR="0025274E" w:rsidRPr="001E6B8B">
        <w:t xml:space="preserve"> </w:t>
      </w:r>
      <w:r w:rsidR="00C44D8B" w:rsidRPr="001E6B8B">
        <w:t>leading up to the interviews</w:t>
      </w:r>
      <w:r w:rsidR="00435587">
        <w:t xml:space="preserve">. This consisted </w:t>
      </w:r>
      <w:r w:rsidR="00F008D0">
        <w:t xml:space="preserve">of </w:t>
      </w:r>
      <w:r w:rsidR="00725547">
        <w:t>my though</w:t>
      </w:r>
      <w:r w:rsidR="00F008D0">
        <w:t>ts</w:t>
      </w:r>
      <w:r w:rsidR="00A56C9F">
        <w:t xml:space="preserve">, </w:t>
      </w:r>
      <w:r w:rsidR="009C7A2C">
        <w:t xml:space="preserve">and </w:t>
      </w:r>
      <w:r w:rsidR="00A56C9F">
        <w:t>feeli</w:t>
      </w:r>
      <w:r w:rsidR="00DF0575">
        <w:t xml:space="preserve">ngs </w:t>
      </w:r>
      <w:r w:rsidR="00725547">
        <w:t>of the</w:t>
      </w:r>
      <w:r w:rsidR="00B440BD">
        <w:t xml:space="preserve"> night</w:t>
      </w:r>
      <w:r w:rsidR="00725547">
        <w:t xml:space="preserve"> sky and my </w:t>
      </w:r>
      <w:r w:rsidR="00F008D0">
        <w:t>surroundings</w:t>
      </w:r>
      <w:r w:rsidR="00A944FA">
        <w:t xml:space="preserve"> in </w:t>
      </w:r>
      <w:r w:rsidR="006B7FDF" w:rsidRPr="001E6B8B">
        <w:t>Aberystwyth</w:t>
      </w:r>
      <w:r w:rsidR="00B440BD">
        <w:t>.</w:t>
      </w:r>
      <w:r w:rsidR="009044F4">
        <w:t xml:space="preserve"> </w:t>
      </w:r>
      <w:r w:rsidR="00467DFD">
        <w:t xml:space="preserve">This was </w:t>
      </w:r>
      <w:r w:rsidR="0025274E" w:rsidRPr="001E6B8B">
        <w:t xml:space="preserve">to get a better </w:t>
      </w:r>
      <w:r w:rsidR="00C44D8B" w:rsidRPr="001E6B8B">
        <w:t>understanding</w:t>
      </w:r>
      <w:r w:rsidR="006B7FDF" w:rsidRPr="001E6B8B">
        <w:t xml:space="preserve"> o</w:t>
      </w:r>
      <w:r w:rsidR="0055226E" w:rsidRPr="001E6B8B">
        <w:t>f</w:t>
      </w:r>
      <w:r w:rsidR="006B7FDF" w:rsidRPr="001E6B8B">
        <w:t xml:space="preserve"> how</w:t>
      </w:r>
      <w:r w:rsidR="006C4FEE">
        <w:t xml:space="preserve"> the night sky </w:t>
      </w:r>
      <w:r w:rsidR="006B7FDF" w:rsidRPr="001E6B8B">
        <w:t>play</w:t>
      </w:r>
      <w:r w:rsidR="0055226E" w:rsidRPr="001E6B8B">
        <w:t>s</w:t>
      </w:r>
      <w:r w:rsidR="006B7FDF" w:rsidRPr="001E6B8B">
        <w:t xml:space="preserve"> a role in</w:t>
      </w:r>
      <w:r w:rsidR="0055226E" w:rsidRPr="001E6B8B">
        <w:t xml:space="preserve"> the l</w:t>
      </w:r>
      <w:r w:rsidR="0040529D" w:rsidRPr="001E6B8B">
        <w:t>ives of Aberystwyth residents</w:t>
      </w:r>
      <w:r w:rsidR="006B7FDF" w:rsidRPr="001E6B8B">
        <w:t>.</w:t>
      </w:r>
      <w:r w:rsidR="009C66BE">
        <w:rPr>
          <w:rStyle w:val="FootnoteReference"/>
        </w:rPr>
        <w:footnoteReference w:id="31"/>
      </w:r>
    </w:p>
    <w:p w14:paraId="6B0C3B05" w14:textId="1B3F8C51" w:rsidR="00A13CB9" w:rsidRDefault="00A13CB9" w:rsidP="00114D83">
      <w:pPr>
        <w:jc w:val="both"/>
      </w:pPr>
      <w:r w:rsidRPr="00A13CB9">
        <w:t>I greatly enjoy learning about new night sky discoveries. I also have a strong interest in viewing the night sky, typically observing it nightly. Being able to view the cosmos is enormously important to me, and I find the rapidly increasing levels of light pollution</w:t>
      </w:r>
      <w:r w:rsidR="008D51E9">
        <w:t xml:space="preserve"> in Abersytwyth</w:t>
      </w:r>
      <w:r w:rsidRPr="00A13CB9">
        <w:t xml:space="preserve"> to be quit distressing</w:t>
      </w:r>
      <w:r>
        <w:t>.</w:t>
      </w:r>
      <w:r>
        <w:rPr>
          <w:rStyle w:val="FootnoteReference"/>
        </w:rPr>
        <w:footnoteReference w:id="32"/>
      </w:r>
    </w:p>
    <w:p w14:paraId="0D0F883E" w14:textId="31977CF4" w:rsidR="000646DA" w:rsidRPr="008120C1" w:rsidRDefault="001E6B8B" w:rsidP="004C5152">
      <w:pPr>
        <w:jc w:val="both"/>
      </w:pPr>
      <w:r>
        <w:t xml:space="preserve">I would consider </w:t>
      </w:r>
      <w:r w:rsidR="00D82480">
        <w:t xml:space="preserve">myself </w:t>
      </w:r>
      <w:r>
        <w:t>somewhat of an insider to my target group. The people I interviewed</w:t>
      </w:r>
      <w:r w:rsidR="00CB097B">
        <w:t xml:space="preserve"> are people I know and interact with </w:t>
      </w:r>
      <w:r w:rsidR="0064542D">
        <w:t xml:space="preserve">quite </w:t>
      </w:r>
      <w:r w:rsidR="00CB097B">
        <w:t>frequently</w:t>
      </w:r>
      <w:r w:rsidR="004224C2">
        <w:t>.</w:t>
      </w:r>
      <w:r w:rsidR="000379E6">
        <w:t xml:space="preserve"> Like me, the target group </w:t>
      </w:r>
      <w:r w:rsidR="00654F95">
        <w:t>expressed a keen interest in the night sky and observed it on a regular basis</w:t>
      </w:r>
      <w:r w:rsidR="000A3E18">
        <w:t>.</w:t>
      </w:r>
      <w:r w:rsidR="000F32EE">
        <w:t xml:space="preserve"> The </w:t>
      </w:r>
      <w:r w:rsidR="00AF63AC">
        <w:t>participant’s</w:t>
      </w:r>
      <w:r w:rsidR="00F0000C">
        <w:t xml:space="preserve"> indicated</w:t>
      </w:r>
      <w:r w:rsidR="00AF63AC">
        <w:t xml:space="preserve"> that light pollutions is upsetting for them</w:t>
      </w:r>
      <w:r w:rsidR="006D6527">
        <w:t xml:space="preserve"> also</w:t>
      </w:r>
      <w:r w:rsidR="00AF63AC">
        <w:t xml:space="preserve">. </w:t>
      </w:r>
      <w:r w:rsidR="006061D2">
        <w:t>Yet, I would also consider myself an outsider</w:t>
      </w:r>
      <w:r w:rsidR="0053151D">
        <w:t xml:space="preserve"> to th</w:t>
      </w:r>
      <w:r w:rsidR="0064542D">
        <w:t>e</w:t>
      </w:r>
      <w:r w:rsidR="006D6527">
        <w:t xml:space="preserve"> target group</w:t>
      </w:r>
      <w:r w:rsidR="00DA67EE">
        <w:t>,</w:t>
      </w:r>
      <w:r w:rsidR="0053151D">
        <w:t xml:space="preserve"> as I have not</w:t>
      </w:r>
      <w:r w:rsidR="00B22235">
        <w:t xml:space="preserve"> </w:t>
      </w:r>
      <w:r w:rsidR="00E124D0">
        <w:t>observed the night sky</w:t>
      </w:r>
      <w:r w:rsidR="00B22235">
        <w:t xml:space="preserve"> with such intense interest</w:t>
      </w:r>
      <w:r w:rsidR="00E124D0">
        <w:t xml:space="preserve"> from a young age</w:t>
      </w:r>
      <w:r w:rsidR="006164E0">
        <w:t>, as they have.</w:t>
      </w:r>
      <w:r w:rsidR="000F71A5">
        <w:t xml:space="preserve"> Also, </w:t>
      </w:r>
      <w:r w:rsidR="004D2CCB">
        <w:t>my spiritual and religious connection to the night sky is not as strong as theirs</w:t>
      </w:r>
      <w:r w:rsidR="005003BB">
        <w:t>.</w:t>
      </w:r>
      <w:r w:rsidR="001622B9">
        <w:rPr>
          <w:rStyle w:val="FootnoteReference"/>
        </w:rPr>
        <w:footnoteReference w:id="33"/>
      </w:r>
      <w:r w:rsidR="008120C1">
        <w:t xml:space="preserve"> </w:t>
      </w:r>
    </w:p>
    <w:p w14:paraId="49360240" w14:textId="77777777" w:rsidR="009940D1" w:rsidRPr="000646DA" w:rsidRDefault="009940D1" w:rsidP="004C5152">
      <w:pPr>
        <w:jc w:val="both"/>
        <w:rPr>
          <w:color w:val="FF0000"/>
        </w:rPr>
      </w:pPr>
    </w:p>
    <w:p w14:paraId="51A766DB" w14:textId="6D8A90BA" w:rsidR="004C5152" w:rsidRPr="00A21C3A" w:rsidRDefault="004C5152" w:rsidP="004C5152">
      <w:pPr>
        <w:jc w:val="both"/>
        <w:rPr>
          <w:b/>
          <w:bCs/>
        </w:rPr>
      </w:pPr>
      <w:r w:rsidRPr="00A21C3A">
        <w:rPr>
          <w:b/>
          <w:bCs/>
        </w:rPr>
        <w:t>Ethical Considerations</w:t>
      </w:r>
    </w:p>
    <w:p w14:paraId="10380302" w14:textId="0838600F" w:rsidR="00E122DE" w:rsidRDefault="004C5152" w:rsidP="00766650">
      <w:pPr>
        <w:jc w:val="both"/>
      </w:pPr>
      <w:r w:rsidRPr="00A21C3A">
        <w:t>The research</w:t>
      </w:r>
      <w:r w:rsidR="000646DA" w:rsidRPr="00A21C3A">
        <w:t xml:space="preserve"> </w:t>
      </w:r>
      <w:r w:rsidRPr="00A21C3A">
        <w:t>met with the approval of the Ethics Committee of the University of Wales Trinity Saint David. All participants were</w:t>
      </w:r>
      <w:r w:rsidR="00415C3B" w:rsidRPr="00A21C3A">
        <w:t xml:space="preserve"> </w:t>
      </w:r>
      <w:r w:rsidRPr="00A21C3A">
        <w:t>given a written information sheet in advance about the research and signed release forms at the end of the interview. All</w:t>
      </w:r>
      <w:r w:rsidRPr="008A6462">
        <w:t xml:space="preserve"> comments in this research are anonymised using pseudonyms, as Aberystwyth is a small town, so inevitably participants reading it may be able to identify each other.</w:t>
      </w:r>
    </w:p>
    <w:p w14:paraId="41E58604" w14:textId="77777777" w:rsidR="008F315F" w:rsidRDefault="008F315F" w:rsidP="006858EC">
      <w:pPr>
        <w:rPr>
          <w:b/>
          <w:bCs/>
        </w:rPr>
      </w:pPr>
    </w:p>
    <w:p w14:paraId="4BC1CAD0" w14:textId="3F08710B" w:rsidR="002633EE" w:rsidRDefault="004A6901" w:rsidP="006858EC">
      <w:pPr>
        <w:rPr>
          <w:b/>
          <w:bCs/>
        </w:rPr>
      </w:pPr>
      <w:r>
        <w:rPr>
          <w:b/>
          <w:bCs/>
        </w:rPr>
        <w:t>Discussion/Findings</w:t>
      </w:r>
    </w:p>
    <w:p w14:paraId="38E96D59" w14:textId="66C9741C" w:rsidR="007E3A54" w:rsidRDefault="00954144" w:rsidP="00126043">
      <w:pPr>
        <w:jc w:val="both"/>
      </w:pPr>
      <w:r w:rsidRPr="009940D1">
        <w:t xml:space="preserve">The objective of this </w:t>
      </w:r>
      <w:r w:rsidR="003555F6" w:rsidRPr="009940D1">
        <w:t>present research</w:t>
      </w:r>
      <w:r w:rsidR="00AA20C7" w:rsidRPr="009940D1">
        <w:t xml:space="preserve"> intended to obtain the</w:t>
      </w:r>
      <w:r w:rsidR="003555F6" w:rsidRPr="009940D1">
        <w:t xml:space="preserve"> </w:t>
      </w:r>
      <w:r w:rsidR="00A85524" w:rsidRPr="009940D1">
        <w:t>role</w:t>
      </w:r>
      <w:r w:rsidR="00B916A9" w:rsidRPr="009940D1">
        <w:t xml:space="preserve"> a</w:t>
      </w:r>
      <w:r w:rsidR="00003B23" w:rsidRPr="009940D1">
        <w:t xml:space="preserve"> night sky play</w:t>
      </w:r>
      <w:r w:rsidR="00775BAC" w:rsidRPr="009940D1">
        <w:t>s</w:t>
      </w:r>
      <w:r w:rsidR="00003B23" w:rsidRPr="009940D1">
        <w:t xml:space="preserve"> in the live</w:t>
      </w:r>
      <w:r w:rsidR="00F5415A" w:rsidRPr="009940D1">
        <w:t>s</w:t>
      </w:r>
      <w:r w:rsidR="00003B23" w:rsidRPr="009940D1">
        <w:t xml:space="preserve"> of Aberystwyth </w:t>
      </w:r>
      <w:r w:rsidR="00775BAC" w:rsidRPr="009940D1">
        <w:t>residents</w:t>
      </w:r>
      <w:r w:rsidR="00A35A9F" w:rsidRPr="009940D1">
        <w:t xml:space="preserve">. </w:t>
      </w:r>
      <w:r w:rsidR="000E3F66" w:rsidRPr="009940D1">
        <w:t xml:space="preserve">It is a </w:t>
      </w:r>
      <w:r w:rsidR="00DE484E" w:rsidRPr="009940D1">
        <w:t>prerequisite</w:t>
      </w:r>
      <w:r w:rsidR="005D1D32" w:rsidRPr="009940D1">
        <w:t xml:space="preserve"> </w:t>
      </w:r>
      <w:r w:rsidR="00491084" w:rsidRPr="009940D1">
        <w:t>first step toward</w:t>
      </w:r>
      <w:r w:rsidR="0092381A" w:rsidRPr="009940D1">
        <w:t>s</w:t>
      </w:r>
      <w:r w:rsidR="00491084" w:rsidRPr="009940D1">
        <w:t xml:space="preserve"> understanding if, and how the </w:t>
      </w:r>
      <w:r w:rsidR="0092381A" w:rsidRPr="009940D1">
        <w:t xml:space="preserve">night </w:t>
      </w:r>
      <w:r w:rsidR="00491084" w:rsidRPr="009940D1">
        <w:t>sky</w:t>
      </w:r>
      <w:r w:rsidR="0092381A" w:rsidRPr="009940D1">
        <w:t xml:space="preserve"> adds</w:t>
      </w:r>
      <w:r w:rsidR="00724D02" w:rsidRPr="009940D1">
        <w:t xml:space="preserve"> </w:t>
      </w:r>
      <w:r w:rsidR="00D0618D" w:rsidRPr="009940D1">
        <w:t>emotional</w:t>
      </w:r>
      <w:r w:rsidR="00BE3B80" w:rsidRPr="009940D1">
        <w:t xml:space="preserve"> intensity and </w:t>
      </w:r>
      <w:r w:rsidR="003966F2" w:rsidRPr="009940D1">
        <w:t>wellbeing</w:t>
      </w:r>
      <w:r w:rsidR="00724D02" w:rsidRPr="009940D1">
        <w:t xml:space="preserve"> when looking up</w:t>
      </w:r>
      <w:r w:rsidR="00D3777C" w:rsidRPr="009940D1">
        <w:t xml:space="preserve">. </w:t>
      </w:r>
      <w:r w:rsidR="00B07BC3" w:rsidRPr="009940D1">
        <w:t>G</w:t>
      </w:r>
      <w:r w:rsidR="003A7219" w:rsidRPr="009940D1">
        <w:t xml:space="preserve">iven the method I used to obtain </w:t>
      </w:r>
      <w:r w:rsidR="009B0E20" w:rsidRPr="009940D1">
        <w:t xml:space="preserve">the data, regardless of how </w:t>
      </w:r>
      <w:r w:rsidR="00442CD4" w:rsidRPr="009940D1">
        <w:t>participants described</w:t>
      </w:r>
      <w:r w:rsidR="009B0E20" w:rsidRPr="009940D1">
        <w:t xml:space="preserve"> th</w:t>
      </w:r>
      <w:r w:rsidR="00047201">
        <w:t xml:space="preserve">eir </w:t>
      </w:r>
      <w:r w:rsidR="000E2132">
        <w:t>experiences</w:t>
      </w:r>
      <w:r w:rsidR="009B0E20" w:rsidRPr="009940D1">
        <w:t xml:space="preserve"> or </w:t>
      </w:r>
      <w:r w:rsidR="004B469B" w:rsidRPr="009940D1">
        <w:t>themselves</w:t>
      </w:r>
      <w:r w:rsidR="00442CD4" w:rsidRPr="009940D1">
        <w:t>, all indicated an interest in the night sky.</w:t>
      </w:r>
    </w:p>
    <w:p w14:paraId="46224EBD" w14:textId="77777777" w:rsidR="009940D1" w:rsidRDefault="009940D1" w:rsidP="00126043">
      <w:pPr>
        <w:jc w:val="both"/>
      </w:pPr>
    </w:p>
    <w:p w14:paraId="33F867D3" w14:textId="6EBF43C0" w:rsidR="00D61ECD" w:rsidRPr="000E1DB1" w:rsidRDefault="00145C70" w:rsidP="00126043">
      <w:pPr>
        <w:jc w:val="both"/>
        <w:rPr>
          <w:b/>
          <w:bCs/>
        </w:rPr>
      </w:pPr>
      <w:r>
        <w:rPr>
          <w:b/>
          <w:bCs/>
        </w:rPr>
        <w:t xml:space="preserve">Night Sky and </w:t>
      </w:r>
      <w:r w:rsidR="00276BE5" w:rsidRPr="000E1DB1">
        <w:rPr>
          <w:b/>
          <w:bCs/>
        </w:rPr>
        <w:t>Attachment</w:t>
      </w:r>
    </w:p>
    <w:p w14:paraId="573E3E90" w14:textId="2A76B323" w:rsidR="00881E41" w:rsidRPr="006F058A" w:rsidRDefault="0012126D" w:rsidP="00126043">
      <w:pPr>
        <w:jc w:val="both"/>
      </w:pPr>
      <w:r w:rsidRPr="000E1DB1">
        <w:t>I found</w:t>
      </w:r>
      <w:r w:rsidR="00CA65EA" w:rsidRPr="000E1DB1">
        <w:t xml:space="preserve"> </w:t>
      </w:r>
      <w:r w:rsidRPr="000E1DB1">
        <w:t xml:space="preserve">all participants engaged regularly with and felt a sense of </w:t>
      </w:r>
      <w:r w:rsidR="00C82B0A">
        <w:t xml:space="preserve">attachment and </w:t>
      </w:r>
      <w:r w:rsidRPr="000E1DB1">
        <w:t>connection to the night sky</w:t>
      </w:r>
      <w:r w:rsidR="00212154">
        <w:t>,</w:t>
      </w:r>
      <w:r w:rsidR="006F058A">
        <w:t xml:space="preserve"> s</w:t>
      </w:r>
      <w:r w:rsidR="00212154" w:rsidRPr="00212154">
        <w:t xml:space="preserve">aying </w:t>
      </w:r>
      <w:r w:rsidR="009F7306">
        <w:t>‘</w:t>
      </w:r>
      <w:r w:rsidR="00212154" w:rsidRPr="00212154">
        <w:t>they</w:t>
      </w:r>
      <w:r w:rsidR="009F7306">
        <w:t xml:space="preserve"> </w:t>
      </w:r>
      <w:r w:rsidR="00212154" w:rsidRPr="00212154">
        <w:t>felt a connection in some way</w:t>
      </w:r>
      <w:r w:rsidR="00570713">
        <w:t>,’ and</w:t>
      </w:r>
      <w:r w:rsidR="00591C6A" w:rsidRPr="000E1DB1">
        <w:t xml:space="preserve"> </w:t>
      </w:r>
      <w:r w:rsidR="00894F10" w:rsidRPr="000E1DB1">
        <w:t>indica</w:t>
      </w:r>
      <w:r w:rsidR="001F590B" w:rsidRPr="000E1DB1">
        <w:t>ting</w:t>
      </w:r>
      <w:r w:rsidR="00157632" w:rsidRPr="000E1DB1">
        <w:t xml:space="preserve"> </w:t>
      </w:r>
      <w:r w:rsidR="002646DA" w:rsidRPr="000E1DB1">
        <w:t>they took time</w:t>
      </w:r>
      <w:r w:rsidR="00157632" w:rsidRPr="000E1DB1">
        <w:t xml:space="preserve"> to observe</w:t>
      </w:r>
      <w:r w:rsidR="00604AF0">
        <w:t xml:space="preserve"> it </w:t>
      </w:r>
      <w:r w:rsidR="002646DA" w:rsidRPr="000E1DB1">
        <w:t>one or more time</w:t>
      </w:r>
      <w:r w:rsidR="000213B5" w:rsidRPr="000E1DB1">
        <w:t>s</w:t>
      </w:r>
      <w:r w:rsidR="002646DA" w:rsidRPr="000E1DB1">
        <w:t xml:space="preserve"> per week</w:t>
      </w:r>
      <w:r w:rsidR="006300D0">
        <w:t>, taking time to look daily</w:t>
      </w:r>
      <w:r w:rsidR="00912CF8" w:rsidRPr="000E1DB1">
        <w:t>, and even</w:t>
      </w:r>
      <w:r w:rsidR="00D75575" w:rsidRPr="000E1DB1">
        <w:t xml:space="preserve"> on</w:t>
      </w:r>
      <w:r w:rsidR="00346EDD" w:rsidRPr="000E1DB1">
        <w:t xml:space="preserve">e </w:t>
      </w:r>
      <w:r w:rsidR="00D75575" w:rsidRPr="000E1DB1">
        <w:t>or more</w:t>
      </w:r>
      <w:r w:rsidR="00912CF8" w:rsidRPr="000E1DB1">
        <w:t xml:space="preserve"> time</w:t>
      </w:r>
      <w:r w:rsidR="00E218A4" w:rsidRPr="000E1DB1">
        <w:t>s</w:t>
      </w:r>
      <w:r w:rsidR="00912CF8" w:rsidRPr="000E1DB1">
        <w:t xml:space="preserve"> a </w:t>
      </w:r>
      <w:r w:rsidR="00912CF8" w:rsidRPr="00F25BBC">
        <w:t>night</w:t>
      </w:r>
      <w:r w:rsidR="00212154" w:rsidRPr="00F25BBC">
        <w:t>.</w:t>
      </w:r>
      <w:r w:rsidR="006D1398">
        <w:t xml:space="preserve"> </w:t>
      </w:r>
      <w:r w:rsidR="00CC0876">
        <w:t>For example, i</w:t>
      </w:r>
      <w:r w:rsidR="00881E41" w:rsidRPr="00F25BBC">
        <w:t>nterviewee A</w:t>
      </w:r>
      <w:r w:rsidR="009752F4">
        <w:t xml:space="preserve"> </w:t>
      </w:r>
      <w:r w:rsidR="00881E41" w:rsidRPr="00F25BBC">
        <w:t>looking at it 2-3 times per-night</w:t>
      </w:r>
      <w:r w:rsidR="009752F4">
        <w:t>.</w:t>
      </w:r>
      <w:r w:rsidR="00346DA3">
        <w:t xml:space="preserve"> Remarking</w:t>
      </w:r>
      <w:r w:rsidR="00881E41" w:rsidRPr="00F25BBC">
        <w:t xml:space="preserve"> ‘Whenever I wake up, I look out the window.’ However,</w:t>
      </w:r>
      <w:r w:rsidR="005725CC">
        <w:t xml:space="preserve"> </w:t>
      </w:r>
      <w:r w:rsidR="00881E41" w:rsidRPr="00F25BBC">
        <w:t>all indicat</w:t>
      </w:r>
      <w:r w:rsidR="005725CC">
        <w:t>ing</w:t>
      </w:r>
      <w:r w:rsidR="00881E41" w:rsidRPr="00F25BBC">
        <w:t xml:space="preserve"> that they would love to look more often.</w:t>
      </w:r>
    </w:p>
    <w:p w14:paraId="333B9985" w14:textId="14B86414" w:rsidR="0019771E" w:rsidRDefault="00C35F13" w:rsidP="00126043">
      <w:pPr>
        <w:jc w:val="both"/>
      </w:pPr>
      <w:r>
        <w:t>I found</w:t>
      </w:r>
      <w:r w:rsidR="0082606A">
        <w:t>, as did</w:t>
      </w:r>
      <w:r w:rsidR="009F54CC" w:rsidRPr="000E1DB1">
        <w:t xml:space="preserve"> </w:t>
      </w:r>
      <w:r w:rsidR="00EE6346" w:rsidRPr="000E1DB1">
        <w:t>Kell</w:t>
      </w:r>
      <w:r w:rsidR="0082606A">
        <w:t>y</w:t>
      </w:r>
      <w:r w:rsidR="007F616C">
        <w:t>, that participants</w:t>
      </w:r>
      <w:r w:rsidR="00F37D31">
        <w:t xml:space="preserve"> showed</w:t>
      </w:r>
      <w:r w:rsidR="00682696">
        <w:t xml:space="preserve"> </w:t>
      </w:r>
      <w:r w:rsidR="00F37D31">
        <w:t xml:space="preserve">strong emotional </w:t>
      </w:r>
      <w:r w:rsidR="00682696">
        <w:t>attachments</w:t>
      </w:r>
      <w:r w:rsidR="00EE6346" w:rsidRPr="000E1DB1">
        <w:t xml:space="preserve"> to the </w:t>
      </w:r>
      <w:r w:rsidR="004571E9">
        <w:t xml:space="preserve">night </w:t>
      </w:r>
      <w:r w:rsidR="00EE6346" w:rsidRPr="000E1DB1">
        <w:t>sky.</w:t>
      </w:r>
      <w:r w:rsidR="00EE6346" w:rsidRPr="000E1DB1">
        <w:rPr>
          <w:rStyle w:val="FootnoteReference"/>
        </w:rPr>
        <w:footnoteReference w:id="34"/>
      </w:r>
      <w:r w:rsidR="00EE6346" w:rsidRPr="000E1DB1">
        <w:t xml:space="preserve">  For example</w:t>
      </w:r>
      <w:r w:rsidR="001D0985">
        <w:t>, i</w:t>
      </w:r>
      <w:r w:rsidR="00EE6346" w:rsidRPr="000E1DB1">
        <w:t>nterviewee A said, ‘I love the night sky…cannot imagine being without it…I am in awe of it.’</w:t>
      </w:r>
      <w:r w:rsidR="00D34B75">
        <w:t xml:space="preserve"> </w:t>
      </w:r>
      <w:r w:rsidR="00EE6346" w:rsidRPr="000E1DB1">
        <w:t>While interviewee B said, ‘It represents a sense of enchantment…I love it…looking at the heavens.’</w:t>
      </w:r>
      <w:r w:rsidR="001D0985">
        <w:t xml:space="preserve"> </w:t>
      </w:r>
      <w:r w:rsidR="00EE6346" w:rsidRPr="000E1DB1">
        <w:t xml:space="preserve">Whilst interviewee C remarked, ‘I feel an emotional attachment to the night sky.’ </w:t>
      </w:r>
      <w:r w:rsidR="007D574D">
        <w:t>Likewise</w:t>
      </w:r>
      <w:r w:rsidR="00EE6346" w:rsidRPr="000E1DB1">
        <w:t xml:space="preserve">, interviewee D said, ‘Somehow I feel connected with the night sky.’ </w:t>
      </w:r>
      <w:r w:rsidR="00583542">
        <w:t>Similarly,</w:t>
      </w:r>
      <w:r w:rsidR="005363BF">
        <w:t xml:space="preserve"> </w:t>
      </w:r>
      <w:r w:rsidR="00EE6346" w:rsidRPr="000E1DB1">
        <w:t>are Campion’s words</w:t>
      </w:r>
      <w:r w:rsidR="00D319FC">
        <w:t>,</w:t>
      </w:r>
      <w:r w:rsidR="00340A59">
        <w:t xml:space="preserve"> that the</w:t>
      </w:r>
      <w:r w:rsidR="007C5EA0">
        <w:t xml:space="preserve"> </w:t>
      </w:r>
      <w:r w:rsidR="00EE6346" w:rsidRPr="000E1DB1">
        <w:t>heavens represent</w:t>
      </w:r>
      <w:r w:rsidR="00B17656">
        <w:t xml:space="preserve"> </w:t>
      </w:r>
      <w:r w:rsidR="00EE6346" w:rsidRPr="000E1DB1">
        <w:t>a sense of ‘awe and enchantment</w:t>
      </w:r>
      <w:r w:rsidR="00E53BDE">
        <w:t>,</w:t>
      </w:r>
      <w:r w:rsidR="00AC0940">
        <w:t>’</w:t>
      </w:r>
      <w:r w:rsidR="00E53BDE">
        <w:t xml:space="preserve"> for many people</w:t>
      </w:r>
      <w:r w:rsidR="003B50EF">
        <w:t>.</w:t>
      </w:r>
      <w:r w:rsidR="00EE6346" w:rsidRPr="000E1DB1">
        <w:rPr>
          <w:rStyle w:val="FootnoteReference"/>
        </w:rPr>
        <w:footnoteReference w:id="35"/>
      </w:r>
      <w:r w:rsidR="00EE6346" w:rsidRPr="000E1DB1">
        <w:t xml:space="preserve"> Thus, it </w:t>
      </w:r>
      <w:r w:rsidR="00EE6346" w:rsidRPr="00881E41">
        <w:t>appears for these participants, a personal connection to the night sky is indeed important.</w:t>
      </w:r>
    </w:p>
    <w:p w14:paraId="2706A242" w14:textId="42CBC7B8" w:rsidR="00F75C9D" w:rsidRDefault="00457CE9" w:rsidP="00126043">
      <w:pPr>
        <w:jc w:val="both"/>
      </w:pPr>
      <w:r w:rsidRPr="00881E41">
        <w:t>I also found</w:t>
      </w:r>
      <w:r w:rsidR="008332B2">
        <w:t xml:space="preserve"> </w:t>
      </w:r>
      <w:r w:rsidR="004B0FFE" w:rsidRPr="00881E41">
        <w:t>participant</w:t>
      </w:r>
      <w:r w:rsidR="00036E13">
        <w:t>s</w:t>
      </w:r>
      <w:r w:rsidR="00C749FB">
        <w:t xml:space="preserve"> had </w:t>
      </w:r>
      <w:r w:rsidR="004B0FFE" w:rsidRPr="00881E41">
        <w:t>pos</w:t>
      </w:r>
      <w:r w:rsidR="004E085A" w:rsidRPr="00881E41">
        <w:t>itive</w:t>
      </w:r>
      <w:r w:rsidR="00AB258D">
        <w:t xml:space="preserve"> and</w:t>
      </w:r>
      <w:r w:rsidR="00036E13">
        <w:t xml:space="preserve"> </w:t>
      </w:r>
      <w:r w:rsidR="00AB258D">
        <w:t>meaningful</w:t>
      </w:r>
      <w:r w:rsidR="00036E13">
        <w:t xml:space="preserve"> experiences</w:t>
      </w:r>
      <w:r w:rsidR="004E085A" w:rsidRPr="00881E41">
        <w:t xml:space="preserve"> when looking up at the night sky.</w:t>
      </w:r>
      <w:r w:rsidR="000E1DB1" w:rsidRPr="00881E41">
        <w:t xml:space="preserve"> For example, i</w:t>
      </w:r>
      <w:r w:rsidR="00E218A4" w:rsidRPr="00881E41">
        <w:t>nterviewee A</w:t>
      </w:r>
      <w:r w:rsidR="00346EDD" w:rsidRPr="00881E41">
        <w:t xml:space="preserve"> said</w:t>
      </w:r>
      <w:r w:rsidR="00617A30" w:rsidRPr="00881E41">
        <w:t xml:space="preserve">, </w:t>
      </w:r>
      <w:r w:rsidR="003D7434" w:rsidRPr="00881E41">
        <w:t>‘T</w:t>
      </w:r>
      <w:r w:rsidR="00562874" w:rsidRPr="00881E41">
        <w:t>here is</w:t>
      </w:r>
      <w:r w:rsidR="003D7434" w:rsidRPr="00881E41">
        <w:t xml:space="preserve"> s</w:t>
      </w:r>
      <w:r w:rsidR="00617A30" w:rsidRPr="00881E41">
        <w:t>omething about looking up at the universe that gives</w:t>
      </w:r>
      <w:r w:rsidR="00A344D5" w:rsidRPr="00881E41">
        <w:t xml:space="preserve"> me</w:t>
      </w:r>
      <w:r w:rsidR="00617A30" w:rsidRPr="00881E41">
        <w:t xml:space="preserve"> mental clarity</w:t>
      </w:r>
      <w:r w:rsidR="00D31677" w:rsidRPr="00881E41">
        <w:t xml:space="preserve">.’ Similarly, </w:t>
      </w:r>
      <w:r w:rsidR="008332B2">
        <w:t>i</w:t>
      </w:r>
      <w:r w:rsidR="00757814" w:rsidRPr="00881E41">
        <w:t>nterviewee</w:t>
      </w:r>
      <w:r w:rsidR="00D257C5" w:rsidRPr="00881E41">
        <w:t xml:space="preserve"> B</w:t>
      </w:r>
      <w:r w:rsidR="00757814" w:rsidRPr="00881E41">
        <w:t xml:space="preserve"> </w:t>
      </w:r>
      <w:r w:rsidR="00B10FF3" w:rsidRPr="00881E41">
        <w:t>said,</w:t>
      </w:r>
      <w:r w:rsidR="00D31677" w:rsidRPr="00881E41">
        <w:t xml:space="preserve"> ‘The night sky </w:t>
      </w:r>
      <w:r w:rsidR="00126043" w:rsidRPr="00881E41">
        <w:t>gives me</w:t>
      </w:r>
      <w:r w:rsidR="00D31677" w:rsidRPr="00881E41">
        <w:t xml:space="preserve"> a sense of </w:t>
      </w:r>
      <w:r w:rsidR="007616FA" w:rsidRPr="00881E41">
        <w:t>meaning</w:t>
      </w:r>
      <w:r w:rsidR="00412C56" w:rsidRPr="00881E41">
        <w:t>…I feel</w:t>
      </w:r>
      <w:r w:rsidR="00B613D9">
        <w:t xml:space="preserve"> positive vibes</w:t>
      </w:r>
      <w:r w:rsidR="007616FA" w:rsidRPr="00881E41">
        <w:t>.’</w:t>
      </w:r>
      <w:r w:rsidR="00210754">
        <w:t xml:space="preserve"> </w:t>
      </w:r>
      <w:r w:rsidR="0031694F" w:rsidRPr="00881E41">
        <w:t>Whils</w:t>
      </w:r>
      <w:r w:rsidR="00D257C5" w:rsidRPr="00881E41">
        <w:t>t interviewee C</w:t>
      </w:r>
      <w:r w:rsidR="00FE1CF7" w:rsidRPr="00881E41">
        <w:t xml:space="preserve"> said, </w:t>
      </w:r>
      <w:r w:rsidR="007616FA" w:rsidRPr="00881E41">
        <w:t>‘</w:t>
      </w:r>
      <w:r w:rsidR="00FE1CF7" w:rsidRPr="00881E41">
        <w:t>It g</w:t>
      </w:r>
      <w:r w:rsidR="007616FA" w:rsidRPr="00881E41">
        <w:t>ives</w:t>
      </w:r>
      <w:r w:rsidR="006037B2" w:rsidRPr="00881E41">
        <w:t xml:space="preserve"> me</w:t>
      </w:r>
      <w:r w:rsidR="007616FA" w:rsidRPr="00881E41">
        <w:t xml:space="preserve"> a sense of</w:t>
      </w:r>
      <w:r w:rsidR="00C70A62">
        <w:t xml:space="preserve"> optimism </w:t>
      </w:r>
      <w:r w:rsidR="00D35743" w:rsidRPr="00881E41">
        <w:t>while delivering an experienc</w:t>
      </w:r>
      <w:r w:rsidR="00052788">
        <w:t>e</w:t>
      </w:r>
      <w:r w:rsidR="005E4677" w:rsidRPr="00881E41">
        <w:t>.</w:t>
      </w:r>
      <w:r w:rsidR="00D35743" w:rsidRPr="00881E41">
        <w:t>’</w:t>
      </w:r>
      <w:r w:rsidR="00052788">
        <w:t xml:space="preserve"> </w:t>
      </w:r>
      <w:r w:rsidR="00780FB2">
        <w:t>Likewise,</w:t>
      </w:r>
      <w:r w:rsidR="00724052">
        <w:t xml:space="preserve"> </w:t>
      </w:r>
      <w:r w:rsidR="00FD5CF6" w:rsidRPr="00881E41">
        <w:t xml:space="preserve">interviewee D </w:t>
      </w:r>
      <w:r w:rsidR="009D150F" w:rsidRPr="00881E41">
        <w:t>remarked</w:t>
      </w:r>
      <w:r w:rsidR="005E4677" w:rsidRPr="00881E41">
        <w:t>, ‘</w:t>
      </w:r>
      <w:r w:rsidR="00024467">
        <w:t xml:space="preserve">It </w:t>
      </w:r>
      <w:r w:rsidR="00D35743" w:rsidRPr="00881E41">
        <w:t>allows</w:t>
      </w:r>
      <w:r w:rsidR="0031694F" w:rsidRPr="00881E41">
        <w:t xml:space="preserve"> me</w:t>
      </w:r>
      <w:r w:rsidR="00B05D6C" w:rsidRPr="00881E41">
        <w:t xml:space="preserve"> </w:t>
      </w:r>
      <w:r w:rsidR="006037B2" w:rsidRPr="00881E41">
        <w:t xml:space="preserve">to </w:t>
      </w:r>
      <w:r w:rsidR="00B05D6C" w:rsidRPr="00881E41">
        <w:t>leave th</w:t>
      </w:r>
      <w:r w:rsidR="005E4677" w:rsidRPr="00881E41">
        <w:t>e</w:t>
      </w:r>
      <w:r w:rsidR="00B05D6C" w:rsidRPr="00881E41">
        <w:t xml:space="preserve"> trappings of</w:t>
      </w:r>
      <w:r w:rsidR="00024467">
        <w:t xml:space="preserve"> </w:t>
      </w:r>
      <w:r w:rsidR="00B05D6C" w:rsidRPr="00881E41">
        <w:t>daily life behind</w:t>
      </w:r>
      <w:r w:rsidR="00561074">
        <w:t>…</w:t>
      </w:r>
      <w:r w:rsidR="005E4677" w:rsidRPr="00881E41">
        <w:t>transcend</w:t>
      </w:r>
      <w:r w:rsidR="00561074">
        <w:t>ing</w:t>
      </w:r>
      <w:r w:rsidR="005E4677" w:rsidRPr="00881E41">
        <w:t xml:space="preserve"> </w:t>
      </w:r>
      <w:r w:rsidR="00F4799E" w:rsidRPr="00881E41">
        <w:t xml:space="preserve">towards </w:t>
      </w:r>
      <w:r w:rsidR="00F4799E">
        <w:t>and</w:t>
      </w:r>
      <w:r w:rsidR="00C22160">
        <w:t xml:space="preserve"> experienc</w:t>
      </w:r>
      <w:r w:rsidR="00EB0321">
        <w:t>ing</w:t>
      </w:r>
      <w:r w:rsidR="00C22160">
        <w:t xml:space="preserve"> </w:t>
      </w:r>
      <w:r w:rsidR="00126043" w:rsidRPr="00881E41">
        <w:t xml:space="preserve">something </w:t>
      </w:r>
      <w:r w:rsidR="00A125B2" w:rsidRPr="00881E41">
        <w:t>infinitely</w:t>
      </w:r>
      <w:r w:rsidR="00126043" w:rsidRPr="00881E41">
        <w:t xml:space="preserve"> greater.’</w:t>
      </w:r>
      <w:r w:rsidR="00493B59">
        <w:t xml:space="preserve"> My findings </w:t>
      </w:r>
      <w:r w:rsidR="008B7107">
        <w:t>can be</w:t>
      </w:r>
      <w:r w:rsidR="00BC3589" w:rsidRPr="00F6736D">
        <w:t xml:space="preserve"> supported by </w:t>
      </w:r>
      <w:r w:rsidR="003F5203" w:rsidRPr="00F6736D">
        <w:t>Conway’s finding</w:t>
      </w:r>
      <w:r w:rsidR="009A492B" w:rsidRPr="00F6736D">
        <w:t>s</w:t>
      </w:r>
      <w:r w:rsidR="00BC3589" w:rsidRPr="00F6736D">
        <w:t xml:space="preserve"> that</w:t>
      </w:r>
      <w:r w:rsidR="009A492B" w:rsidRPr="00F6736D">
        <w:t>,</w:t>
      </w:r>
      <w:r w:rsidR="00EB109D" w:rsidRPr="00F6736D">
        <w:t xml:space="preserve"> </w:t>
      </w:r>
      <w:r w:rsidR="00135D06">
        <w:t>‘</w:t>
      </w:r>
      <w:r w:rsidR="001C326E" w:rsidRPr="00F6736D">
        <w:t>looking up</w:t>
      </w:r>
      <w:r w:rsidR="00135D06">
        <w:t>’</w:t>
      </w:r>
      <w:r w:rsidR="00CF066F">
        <w:t xml:space="preserve"> at the sky</w:t>
      </w:r>
      <w:r w:rsidR="001C326E" w:rsidRPr="00F6736D">
        <w:t xml:space="preserve"> </w:t>
      </w:r>
      <w:r w:rsidR="00A16F45" w:rsidRPr="00F6736D">
        <w:t>brings</w:t>
      </w:r>
      <w:r w:rsidR="001E1C73" w:rsidRPr="00F6736D">
        <w:t xml:space="preserve"> </w:t>
      </w:r>
      <w:r w:rsidR="00A16F45" w:rsidRPr="00F6736D">
        <w:t xml:space="preserve">positive </w:t>
      </w:r>
      <w:r w:rsidR="00D17B40" w:rsidRPr="00F6736D">
        <w:t xml:space="preserve">effects </w:t>
      </w:r>
      <w:r w:rsidR="001E1C73" w:rsidRPr="00F6736D">
        <w:t xml:space="preserve">and </w:t>
      </w:r>
      <w:r w:rsidR="00A16F45" w:rsidRPr="00F6736D">
        <w:t>meaningful experiences or ‘makes life feel better,’ as he put it.’</w:t>
      </w:r>
      <w:r w:rsidR="001C326E" w:rsidRPr="00F6736D">
        <w:rPr>
          <w:rStyle w:val="FootnoteReference"/>
        </w:rPr>
        <w:footnoteReference w:id="36"/>
      </w:r>
      <w:r w:rsidR="00D17B40" w:rsidRPr="00F6736D">
        <w:t xml:space="preserve"> </w:t>
      </w:r>
      <w:r w:rsidR="000542A2" w:rsidRPr="00F6736D">
        <w:t>Similarly</w:t>
      </w:r>
      <w:r w:rsidR="00393B2F" w:rsidRPr="00F6736D">
        <w:t xml:space="preserve"> are</w:t>
      </w:r>
      <w:r w:rsidR="008D2C90" w:rsidRPr="00F6736D">
        <w:t xml:space="preserve"> Campion’s words</w:t>
      </w:r>
      <w:r w:rsidR="00F26966">
        <w:t>,</w:t>
      </w:r>
      <w:r w:rsidR="00BA675E" w:rsidRPr="00F6736D">
        <w:t xml:space="preserve"> that</w:t>
      </w:r>
      <w:r w:rsidR="00F26966">
        <w:t xml:space="preserve"> </w:t>
      </w:r>
      <w:r w:rsidR="00BC167A" w:rsidRPr="00F6736D">
        <w:t>th</w:t>
      </w:r>
      <w:r w:rsidR="003D3E0F" w:rsidRPr="00F6736D">
        <w:t xml:space="preserve">e </w:t>
      </w:r>
      <w:r w:rsidR="003478A7" w:rsidRPr="00F6736D">
        <w:t xml:space="preserve">imaginative </w:t>
      </w:r>
      <w:r w:rsidR="00BA675E" w:rsidRPr="00F6736D">
        <w:t>excitement</w:t>
      </w:r>
      <w:r w:rsidR="003478A7" w:rsidRPr="00F6736D">
        <w:t xml:space="preserve"> of the sky can arouse </w:t>
      </w:r>
      <w:r w:rsidR="00881E41" w:rsidRPr="00F6736D">
        <w:t xml:space="preserve">a person’s </w:t>
      </w:r>
      <w:r w:rsidR="003478A7" w:rsidRPr="00F6736D">
        <w:t>emotions.</w:t>
      </w:r>
      <w:r w:rsidR="00C45B21" w:rsidRPr="00F6736D">
        <w:rPr>
          <w:rStyle w:val="FootnoteReference"/>
        </w:rPr>
        <w:footnoteReference w:id="37"/>
      </w:r>
      <w:r w:rsidR="00E16D86">
        <w:t xml:space="preserve"> Furthermore, all </w:t>
      </w:r>
      <w:r w:rsidR="00E16D86" w:rsidRPr="00E16D86">
        <w:t>participants</w:t>
      </w:r>
      <w:r w:rsidR="00E16D86">
        <w:t xml:space="preserve"> indicated </w:t>
      </w:r>
      <w:r w:rsidR="00E16D86" w:rsidRPr="00E16D86">
        <w:t>that, they enjoy sharing th</w:t>
      </w:r>
      <w:r w:rsidR="00416A13">
        <w:t>eir night sky</w:t>
      </w:r>
      <w:r w:rsidR="00E16D86" w:rsidRPr="00E16D86">
        <w:t xml:space="preserve"> experiences with family and friends.</w:t>
      </w:r>
    </w:p>
    <w:p w14:paraId="0BA80F7B" w14:textId="77777777" w:rsidR="000E2132" w:rsidRDefault="000E2132" w:rsidP="00397AC3">
      <w:pPr>
        <w:tabs>
          <w:tab w:val="left" w:pos="2110"/>
        </w:tabs>
        <w:jc w:val="both"/>
      </w:pPr>
    </w:p>
    <w:p w14:paraId="325CBC2B" w14:textId="525C0A86" w:rsidR="002E6EB5" w:rsidRPr="00494584" w:rsidRDefault="00145C70" w:rsidP="00522256">
      <w:pPr>
        <w:jc w:val="both"/>
        <w:rPr>
          <w:b/>
          <w:bCs/>
        </w:rPr>
      </w:pPr>
      <w:r>
        <w:rPr>
          <w:b/>
          <w:bCs/>
        </w:rPr>
        <w:t xml:space="preserve">Night sky and </w:t>
      </w:r>
      <w:r w:rsidR="00494584" w:rsidRPr="00494584">
        <w:rPr>
          <w:b/>
          <w:bCs/>
        </w:rPr>
        <w:t>Childhood</w:t>
      </w:r>
    </w:p>
    <w:p w14:paraId="507DF2DB" w14:textId="2AA19DC7" w:rsidR="00440205" w:rsidRDefault="0007039A" w:rsidP="00522256">
      <w:pPr>
        <w:jc w:val="both"/>
      </w:pPr>
      <w:r>
        <w:t>I</w:t>
      </w:r>
      <w:r w:rsidR="00661756">
        <w:t xml:space="preserve"> </w:t>
      </w:r>
      <w:r>
        <w:t>found that</w:t>
      </w:r>
      <w:r w:rsidR="00661756">
        <w:t>,</w:t>
      </w:r>
      <w:r>
        <w:t xml:space="preserve"> t</w:t>
      </w:r>
      <w:r w:rsidR="00ED2EDC">
        <w:t xml:space="preserve">hough </w:t>
      </w:r>
      <w:r w:rsidR="00AF3E8F">
        <w:t>all</w:t>
      </w:r>
      <w:r w:rsidR="006C7B6D">
        <w:t xml:space="preserve"> </w:t>
      </w:r>
      <w:r w:rsidR="00ED2EDC">
        <w:t>participants indicated that experiences as an adult, such as</w:t>
      </w:r>
      <w:r w:rsidR="00E87691">
        <w:t xml:space="preserve"> the ‘lure’</w:t>
      </w:r>
      <w:r w:rsidR="00E37F81">
        <w:t xml:space="preserve"> had kept them observing the night sky</w:t>
      </w:r>
      <w:r w:rsidR="00E43019">
        <w:t>. T</w:t>
      </w:r>
      <w:r w:rsidR="00514E06">
        <w:t xml:space="preserve">hey </w:t>
      </w:r>
      <w:r w:rsidR="00D47C3A">
        <w:t>also indicat</w:t>
      </w:r>
      <w:r w:rsidR="00514E06">
        <w:t>ed</w:t>
      </w:r>
      <w:r w:rsidR="00D47C3A">
        <w:t xml:space="preserve"> that their connection to the</w:t>
      </w:r>
      <w:r w:rsidR="00B5332E">
        <w:t xml:space="preserve"> </w:t>
      </w:r>
      <w:r w:rsidR="00D8623C">
        <w:t xml:space="preserve">night </w:t>
      </w:r>
      <w:r w:rsidR="00D47C3A">
        <w:t>sky began in childhood</w:t>
      </w:r>
      <w:r w:rsidR="002B11BF">
        <w:t xml:space="preserve">, and </w:t>
      </w:r>
      <w:r w:rsidR="00CB7B9B">
        <w:t>they</w:t>
      </w:r>
      <w:r w:rsidR="007740FB">
        <w:t xml:space="preserve"> </w:t>
      </w:r>
      <w:r w:rsidR="00632052">
        <w:t>s</w:t>
      </w:r>
      <w:r w:rsidR="000B59E2">
        <w:t>har</w:t>
      </w:r>
      <w:r w:rsidR="007740FB">
        <w:t>ed</w:t>
      </w:r>
      <w:r w:rsidR="000B59E2">
        <w:t xml:space="preserve"> their </w:t>
      </w:r>
      <w:r w:rsidR="00AB7F04">
        <w:t>experiences</w:t>
      </w:r>
      <w:r w:rsidR="00F8163A">
        <w:t xml:space="preserve"> </w:t>
      </w:r>
      <w:r w:rsidR="007B4F3A">
        <w:t>of the</w:t>
      </w:r>
      <w:r w:rsidR="00F8163A">
        <w:t xml:space="preserve"> sky from their early years.</w:t>
      </w:r>
      <w:r w:rsidR="00CB7B9B">
        <w:rPr>
          <w:rStyle w:val="FootnoteReference"/>
        </w:rPr>
        <w:footnoteReference w:id="38"/>
      </w:r>
      <w:r w:rsidR="00F8163A">
        <w:t xml:space="preserve"> </w:t>
      </w:r>
    </w:p>
    <w:p w14:paraId="0E650B2A" w14:textId="52AA846D" w:rsidR="006B7111" w:rsidRDefault="0052175A" w:rsidP="00522256">
      <w:pPr>
        <w:jc w:val="both"/>
      </w:pPr>
      <w:r>
        <w:t>For example, i</w:t>
      </w:r>
      <w:r w:rsidR="007102D4">
        <w:t xml:space="preserve">nterviewee A </w:t>
      </w:r>
      <w:r w:rsidR="00B4314F">
        <w:t>said,</w:t>
      </w:r>
      <w:r w:rsidR="00542442">
        <w:t xml:space="preserve"> </w:t>
      </w:r>
      <w:r w:rsidR="00116896">
        <w:t>‘</w:t>
      </w:r>
      <w:r w:rsidR="00D81CB1">
        <w:t>s</w:t>
      </w:r>
      <w:r w:rsidR="00CF0658">
        <w:t>he would go a</w:t>
      </w:r>
      <w:r w:rsidR="007B4F3A">
        <w:t>nd</w:t>
      </w:r>
      <w:r w:rsidR="00CF0658">
        <w:t xml:space="preserve"> stay with her uncle </w:t>
      </w:r>
      <w:r w:rsidR="007B4F3A">
        <w:t xml:space="preserve">and </w:t>
      </w:r>
      <w:r w:rsidR="00824861">
        <w:t>auntie on their farm</w:t>
      </w:r>
      <w:r w:rsidR="008F256F">
        <w:t xml:space="preserve"> up in the </w:t>
      </w:r>
      <w:r w:rsidR="00824861">
        <w:t>Welsh hills</w:t>
      </w:r>
      <w:r w:rsidR="009F707C">
        <w:t xml:space="preserve">.’ </w:t>
      </w:r>
      <w:r w:rsidR="00542442">
        <w:t xml:space="preserve">Stating that, </w:t>
      </w:r>
      <w:r w:rsidR="00F65D11">
        <w:t>‘</w:t>
      </w:r>
      <w:r w:rsidR="00D77D8A">
        <w:t>T</w:t>
      </w:r>
      <w:r w:rsidR="00F65D11">
        <w:t>he night</w:t>
      </w:r>
      <w:r w:rsidR="00170409">
        <w:t xml:space="preserve"> sky</w:t>
      </w:r>
      <w:r w:rsidR="009F707C">
        <w:t xml:space="preserve"> </w:t>
      </w:r>
      <w:r w:rsidR="009C1722">
        <w:t>was</w:t>
      </w:r>
      <w:r w:rsidR="00221E18">
        <w:t xml:space="preserve"> </w:t>
      </w:r>
      <w:r w:rsidR="00170409">
        <w:t>amazing</w:t>
      </w:r>
      <w:r w:rsidR="00672570">
        <w:t>…</w:t>
      </w:r>
      <w:r w:rsidR="001A73A8">
        <w:t xml:space="preserve">I felt very close to the universe.’ </w:t>
      </w:r>
      <w:r w:rsidR="009772A6">
        <w:t>Lik</w:t>
      </w:r>
      <w:r w:rsidR="00462E31">
        <w:t>e</w:t>
      </w:r>
      <w:r w:rsidR="009772A6">
        <w:t>wise</w:t>
      </w:r>
      <w:r w:rsidR="000224B8">
        <w:t>,</w:t>
      </w:r>
      <w:r w:rsidR="0088796D">
        <w:t xml:space="preserve"> interviewee</w:t>
      </w:r>
      <w:r w:rsidR="00184886">
        <w:t xml:space="preserve"> B said</w:t>
      </w:r>
      <w:r w:rsidR="0059522F">
        <w:t>, ‘</w:t>
      </w:r>
      <w:r w:rsidR="000F18F6">
        <w:t xml:space="preserve">My </w:t>
      </w:r>
      <w:r w:rsidR="0059522F">
        <w:t>earliest memory was</w:t>
      </w:r>
      <w:r w:rsidR="00E463E4">
        <w:t xml:space="preserve"> with my father sky-watching.’</w:t>
      </w:r>
      <w:r w:rsidR="00BA678D">
        <w:t xml:space="preserve"> </w:t>
      </w:r>
      <w:r w:rsidR="009912AA">
        <w:t>Whilst i</w:t>
      </w:r>
      <w:r w:rsidR="00C9633E">
        <w:t>nterviewee C</w:t>
      </w:r>
      <w:r w:rsidR="00DA4117">
        <w:t>,</w:t>
      </w:r>
      <w:r w:rsidR="00C9633E">
        <w:t xml:space="preserve"> </w:t>
      </w:r>
      <w:r w:rsidR="00D85C85">
        <w:t xml:space="preserve">would sit by the lake with her mother and </w:t>
      </w:r>
      <w:r w:rsidR="00AE2155">
        <w:t>w</w:t>
      </w:r>
      <w:r w:rsidR="00D358AA">
        <w:t>atch</w:t>
      </w:r>
      <w:r w:rsidR="00D35DBD">
        <w:t xml:space="preserve"> the star</w:t>
      </w:r>
      <w:r w:rsidR="00DE6C2A">
        <w:t>r</w:t>
      </w:r>
      <w:r w:rsidR="00D35DBD">
        <w:t>y sk</w:t>
      </w:r>
      <w:r w:rsidR="009912AA">
        <w:t>y</w:t>
      </w:r>
      <w:r w:rsidR="006259CA">
        <w:t>,</w:t>
      </w:r>
      <w:r w:rsidR="009912AA">
        <w:t xml:space="preserve"> ‘</w:t>
      </w:r>
      <w:r w:rsidR="004F03AC">
        <w:t>I</w:t>
      </w:r>
      <w:r w:rsidR="003B2854">
        <w:t xml:space="preserve"> will n</w:t>
      </w:r>
      <w:r w:rsidR="0018241F">
        <w:t>ever forget it</w:t>
      </w:r>
      <w:r w:rsidR="00462E31">
        <w:t>,</w:t>
      </w:r>
      <w:r w:rsidR="0018241F">
        <w:t>’ she said.</w:t>
      </w:r>
      <w:r w:rsidR="00AD76C5">
        <w:t xml:space="preserve"> </w:t>
      </w:r>
      <w:r w:rsidR="00E41EA3">
        <w:t xml:space="preserve"> </w:t>
      </w:r>
      <w:r w:rsidR="00D35DBD">
        <w:t>Whil</w:t>
      </w:r>
      <w:r w:rsidR="00462E31">
        <w:t>e</w:t>
      </w:r>
      <w:r w:rsidR="00D60D28">
        <w:t xml:space="preserve"> interviewee D</w:t>
      </w:r>
      <w:r w:rsidR="0074461F">
        <w:t xml:space="preserve"> </w:t>
      </w:r>
      <w:r w:rsidR="00D60D28">
        <w:t xml:space="preserve">also </w:t>
      </w:r>
      <w:r w:rsidR="0074461F">
        <w:t>experienced the night sky from a young age</w:t>
      </w:r>
      <w:r w:rsidR="00462E31">
        <w:t xml:space="preserve">. </w:t>
      </w:r>
      <w:r w:rsidR="0095781C">
        <w:t xml:space="preserve">She said, </w:t>
      </w:r>
      <w:r w:rsidR="0074461F">
        <w:t>‘</w:t>
      </w:r>
      <w:r w:rsidR="00D06296">
        <w:t xml:space="preserve">I </w:t>
      </w:r>
      <w:r w:rsidR="00B75DA5">
        <w:t>knew then</w:t>
      </w:r>
      <w:r w:rsidR="00D06296">
        <w:t xml:space="preserve"> that</w:t>
      </w:r>
      <w:r w:rsidR="00C83C5E">
        <w:t xml:space="preserve"> it</w:t>
      </w:r>
      <w:r w:rsidR="00D06296">
        <w:t xml:space="preserve"> held deeper meaning for me</w:t>
      </w:r>
      <w:r w:rsidR="00200C21">
        <w:t>,’ and recalls</w:t>
      </w:r>
      <w:r w:rsidR="00200C21" w:rsidRPr="00200C21">
        <w:t xml:space="preserve"> experiencing a childhood full of</w:t>
      </w:r>
      <w:r w:rsidR="004B6671">
        <w:t xml:space="preserve"> </w:t>
      </w:r>
      <w:r w:rsidR="00200C21" w:rsidRPr="00200C21">
        <w:t>stargazing with her mother</w:t>
      </w:r>
      <w:r w:rsidR="008704B1">
        <w:t>…w</w:t>
      </w:r>
      <w:r w:rsidR="00FE64F3">
        <w:t>e would look for hours</w:t>
      </w:r>
      <w:r w:rsidR="008704B1">
        <w:t>,</w:t>
      </w:r>
      <w:r w:rsidR="005B2B8D" w:rsidRPr="009E4CD2">
        <w:t>’</w:t>
      </w:r>
      <w:r w:rsidR="008704B1">
        <w:t xml:space="preserve"> she said.</w:t>
      </w:r>
      <w:r w:rsidR="001B2BAC">
        <w:t xml:space="preserve"> </w:t>
      </w:r>
      <w:r w:rsidR="0077703E" w:rsidRPr="0077703E">
        <w:t>Another theme that came up in my research was</w:t>
      </w:r>
      <w:r w:rsidR="006B7111">
        <w:t xml:space="preserve"> </w:t>
      </w:r>
      <w:r w:rsidR="0077703E" w:rsidRPr="0077703E">
        <w:t xml:space="preserve">first-hand </w:t>
      </w:r>
      <w:r w:rsidR="0077703E" w:rsidRPr="0077703E">
        <w:lastRenderedPageBreak/>
        <w:t xml:space="preserve">observation in igniting an interest in the night sky. All participants described that, ‘they can see first-hand, and it is special to them.’ </w:t>
      </w:r>
    </w:p>
    <w:p w14:paraId="2F41C9B1" w14:textId="7665F252" w:rsidR="00D70209" w:rsidRDefault="00CC6746" w:rsidP="00522256">
      <w:pPr>
        <w:jc w:val="both"/>
      </w:pPr>
      <w:r w:rsidRPr="00B07B1A">
        <w:t xml:space="preserve">The </w:t>
      </w:r>
      <w:r w:rsidR="005A6FA5" w:rsidRPr="00B07B1A">
        <w:t xml:space="preserve">connection </w:t>
      </w:r>
      <w:r w:rsidRPr="00B07B1A">
        <w:t>of being able to engage</w:t>
      </w:r>
      <w:r w:rsidR="001B2BAC">
        <w:t xml:space="preserve"> with</w:t>
      </w:r>
      <w:r w:rsidRPr="00B07B1A">
        <w:t xml:space="preserve"> </w:t>
      </w:r>
      <w:r w:rsidR="007D6F88">
        <w:t xml:space="preserve">and observe </w:t>
      </w:r>
      <w:r w:rsidRPr="00B07B1A">
        <w:t>the night sky a</w:t>
      </w:r>
      <w:r w:rsidR="00A74F6C" w:rsidRPr="00B07B1A">
        <w:t>s</w:t>
      </w:r>
      <w:r w:rsidR="00731F89" w:rsidRPr="00B07B1A">
        <w:t xml:space="preserve"> a </w:t>
      </w:r>
      <w:r w:rsidR="00A74F6C" w:rsidRPr="00B07B1A">
        <w:t>lifelong interest</w:t>
      </w:r>
      <w:r w:rsidR="002159F7" w:rsidRPr="00B07B1A">
        <w:t xml:space="preserve"> as a child</w:t>
      </w:r>
      <w:r w:rsidR="001B2BAC">
        <w:t xml:space="preserve"> </w:t>
      </w:r>
      <w:r w:rsidR="00731F89" w:rsidRPr="00B07B1A">
        <w:t>can be</w:t>
      </w:r>
      <w:r w:rsidR="00323A31" w:rsidRPr="00B07B1A">
        <w:t xml:space="preserve"> likened t</w:t>
      </w:r>
      <w:r w:rsidR="00E87630" w:rsidRPr="00B07B1A">
        <w:t>o Tyler Nor</w:t>
      </w:r>
      <w:r w:rsidR="000D5DFB" w:rsidRPr="00B07B1A">
        <w:t>dgren</w:t>
      </w:r>
      <w:r w:rsidR="009E7C6E" w:rsidRPr="00B07B1A">
        <w:t>’s</w:t>
      </w:r>
      <w:r w:rsidR="000D5DFB" w:rsidRPr="00B07B1A">
        <w:t xml:space="preserve"> observation,</w:t>
      </w:r>
      <w:r w:rsidR="00C66C56" w:rsidRPr="00B07B1A">
        <w:t xml:space="preserve"> </w:t>
      </w:r>
      <w:r w:rsidR="00452BB3">
        <w:t xml:space="preserve">as he said </w:t>
      </w:r>
      <w:r w:rsidR="00C66C56" w:rsidRPr="00B07B1A">
        <w:t>‘Almost every person I know</w:t>
      </w:r>
      <w:r w:rsidR="003C01C7" w:rsidRPr="00B07B1A">
        <w:t>, can indicate a transformational instance</w:t>
      </w:r>
      <w:r w:rsidR="00BD1A25" w:rsidRPr="00B07B1A">
        <w:t xml:space="preserve"> as a child, be it looking through a telescope</w:t>
      </w:r>
      <w:r w:rsidR="00F94D38" w:rsidRPr="00B07B1A">
        <w:t xml:space="preserve">, or spending the night </w:t>
      </w:r>
      <w:r w:rsidR="00DF1187" w:rsidRPr="00B07B1A">
        <w:t>under the stars camping</w:t>
      </w:r>
      <w:r w:rsidR="009E7C6E" w:rsidRPr="00B07B1A">
        <w:t>.</w:t>
      </w:r>
      <w:r w:rsidR="000E4A6A" w:rsidRPr="00B07B1A">
        <w:rPr>
          <w:rStyle w:val="FootnoteReference"/>
        </w:rPr>
        <w:footnoteReference w:id="39"/>
      </w:r>
      <w:r w:rsidR="006158EA">
        <w:t xml:space="preserve"> </w:t>
      </w:r>
      <w:r w:rsidR="00467CD4" w:rsidRPr="00467CD4">
        <w:t>So, it appears that engaging with the night sky, might further the appreciation for the wonders of the cosmos. However, it would seem it is personal experience of the night sky, especially as a child which establishes the deepest</w:t>
      </w:r>
      <w:r w:rsidR="007F1BCA">
        <w:t>,</w:t>
      </w:r>
      <w:r w:rsidR="00467CD4" w:rsidRPr="00467CD4">
        <w:t xml:space="preserve"> </w:t>
      </w:r>
      <w:r w:rsidR="007F1BCA">
        <w:t xml:space="preserve">profound and most </w:t>
      </w:r>
      <w:r w:rsidR="00467CD4" w:rsidRPr="00467CD4">
        <w:t>meaningful experience and sense of connection to the cosmos.</w:t>
      </w:r>
    </w:p>
    <w:p w14:paraId="6C54FE5D" w14:textId="77777777" w:rsidR="00F6736D" w:rsidRDefault="00F6736D" w:rsidP="00522256">
      <w:pPr>
        <w:jc w:val="both"/>
      </w:pPr>
    </w:p>
    <w:p w14:paraId="4EAB0D7A" w14:textId="12A5DB44" w:rsidR="0019771E" w:rsidRPr="000C1DC9" w:rsidRDefault="00BE6064" w:rsidP="00522256">
      <w:pPr>
        <w:jc w:val="both"/>
        <w:rPr>
          <w:b/>
          <w:bCs/>
        </w:rPr>
      </w:pPr>
      <w:r w:rsidRPr="00BE6064">
        <w:rPr>
          <w:b/>
          <w:bCs/>
        </w:rPr>
        <w:t>Religious</w:t>
      </w:r>
      <w:r w:rsidR="00D9195A">
        <w:rPr>
          <w:b/>
          <w:bCs/>
        </w:rPr>
        <w:t xml:space="preserve"> and Spiritual Beliefs</w:t>
      </w:r>
    </w:p>
    <w:p w14:paraId="5FA113B9" w14:textId="0812CDC3" w:rsidR="00C34470" w:rsidRDefault="000367D8" w:rsidP="00522256">
      <w:pPr>
        <w:jc w:val="both"/>
      </w:pPr>
      <w:r w:rsidRPr="000367D8">
        <w:t>I found</w:t>
      </w:r>
      <w:r w:rsidR="00C91BC7">
        <w:t xml:space="preserve"> </w:t>
      </w:r>
      <w:r w:rsidR="002F5B22">
        <w:t>all</w:t>
      </w:r>
      <w:r w:rsidRPr="000367D8">
        <w:t xml:space="preserve"> participant</w:t>
      </w:r>
      <w:r w:rsidR="00A95ABB">
        <w:t xml:space="preserve">s </w:t>
      </w:r>
      <w:r w:rsidR="001271ED">
        <w:t>expressed</w:t>
      </w:r>
      <w:r w:rsidR="00AE6899">
        <w:t xml:space="preserve"> religious and sp</w:t>
      </w:r>
      <w:r w:rsidR="00323FD0">
        <w:t>iritual beliefs</w:t>
      </w:r>
      <w:r w:rsidR="001271ED">
        <w:t xml:space="preserve">, and that these </w:t>
      </w:r>
      <w:r w:rsidR="00367A5E">
        <w:t>concepts</w:t>
      </w:r>
      <w:r w:rsidR="006368F3">
        <w:t xml:space="preserve"> are</w:t>
      </w:r>
      <w:r w:rsidR="004415CE">
        <w:t xml:space="preserve"> important components of their inter</w:t>
      </w:r>
      <w:r w:rsidR="008E7EF5">
        <w:t>e</w:t>
      </w:r>
      <w:r w:rsidR="004415CE">
        <w:t>s</w:t>
      </w:r>
      <w:r w:rsidR="008E7EF5">
        <w:t>ts</w:t>
      </w:r>
      <w:r w:rsidR="004415CE">
        <w:t xml:space="preserve"> in the night sk</w:t>
      </w:r>
      <w:r w:rsidR="00C91BC7">
        <w:t>y</w:t>
      </w:r>
      <w:r w:rsidR="008566A1">
        <w:t>, w</w:t>
      </w:r>
      <w:r w:rsidR="00E44352">
        <w:t>hi</w:t>
      </w:r>
      <w:r w:rsidR="00217C50">
        <w:t>lst</w:t>
      </w:r>
      <w:r w:rsidR="004370FC">
        <w:t xml:space="preserve"> also bring</w:t>
      </w:r>
      <w:r w:rsidR="00217C50">
        <w:t>ing</w:t>
      </w:r>
      <w:r w:rsidR="004370FC">
        <w:t xml:space="preserve"> them </w:t>
      </w:r>
      <w:r w:rsidR="00793DA5">
        <w:t>connection to the cosmos</w:t>
      </w:r>
      <w:r w:rsidR="00217C50">
        <w:t xml:space="preserve"> – </w:t>
      </w:r>
      <w:r w:rsidR="00793DA5">
        <w:t>to which it benefits their psyche</w:t>
      </w:r>
      <w:r w:rsidR="00C34470">
        <w:t>.</w:t>
      </w:r>
      <w:r w:rsidR="00DA7F5E">
        <w:t xml:space="preserve"> For example,</w:t>
      </w:r>
      <w:r w:rsidR="00C34470" w:rsidRPr="00C34470">
        <w:t xml:space="preserve"> interviewee A </w:t>
      </w:r>
      <w:r w:rsidR="00DA7F5E">
        <w:t>said</w:t>
      </w:r>
      <w:r w:rsidR="00C34470" w:rsidRPr="00C34470">
        <w:t>, ‘It’s good for my</w:t>
      </w:r>
      <w:r w:rsidR="00887E85">
        <w:t xml:space="preserve"> psyche</w:t>
      </w:r>
      <w:r w:rsidR="00C34470" w:rsidRPr="00C34470">
        <w:t>.’ Whilst interviewee B said, ‘looking at the night sky centres</w:t>
      </w:r>
      <w:r w:rsidR="00F13C93">
        <w:t xml:space="preserve"> and </w:t>
      </w:r>
      <w:r w:rsidR="00C34470" w:rsidRPr="00C34470">
        <w:t>calms me…clears my psyche</w:t>
      </w:r>
      <w:r w:rsidR="00A5328D">
        <w:t>…my soul,</w:t>
      </w:r>
      <w:r w:rsidR="00F13C93">
        <w:t xml:space="preserve"> and strengthens my </w:t>
      </w:r>
      <w:r w:rsidR="001E73F0">
        <w:t>Christian beliefs</w:t>
      </w:r>
      <w:r w:rsidR="00C34470" w:rsidRPr="00C34470">
        <w:t>.’</w:t>
      </w:r>
    </w:p>
    <w:p w14:paraId="6408A6C5" w14:textId="3D4F672D" w:rsidR="006847E3" w:rsidRDefault="001933F3" w:rsidP="00522256">
      <w:pPr>
        <w:jc w:val="both"/>
      </w:pPr>
      <w:r>
        <w:t>Likewise, i</w:t>
      </w:r>
      <w:r w:rsidR="008851AF">
        <w:t>nterviewee A</w:t>
      </w:r>
      <w:r w:rsidR="00D03475">
        <w:t xml:space="preserve"> </w:t>
      </w:r>
      <w:r w:rsidR="005F03F6">
        <w:t xml:space="preserve">also </w:t>
      </w:r>
      <w:r w:rsidR="008851AF">
        <w:t>i</w:t>
      </w:r>
      <w:r w:rsidR="00D03475">
        <w:t>ndicated her belief in God as</w:t>
      </w:r>
      <w:r w:rsidR="00F955FA">
        <w:t xml:space="preserve"> a Christian</w:t>
      </w:r>
      <w:r w:rsidR="0061799E">
        <w:t>, as</w:t>
      </w:r>
      <w:r w:rsidR="00D03475">
        <w:t xml:space="preserve"> the creator</w:t>
      </w:r>
      <w:r w:rsidR="008C7B16">
        <w:t xml:space="preserve"> of th</w:t>
      </w:r>
      <w:r w:rsidR="00F30797">
        <w:t xml:space="preserve">e </w:t>
      </w:r>
      <w:r w:rsidR="008C7B16">
        <w:t>universe</w:t>
      </w:r>
      <w:r w:rsidR="005107F1">
        <w:t xml:space="preserve"> and said she </w:t>
      </w:r>
      <w:r w:rsidR="00BC6069" w:rsidRPr="00405EDB">
        <w:t>‘</w:t>
      </w:r>
      <w:r w:rsidR="005107F1">
        <w:t>H</w:t>
      </w:r>
      <w:r w:rsidR="00BC6069" w:rsidRPr="00405EDB">
        <w:t xml:space="preserve">eavily </w:t>
      </w:r>
      <w:r w:rsidR="000D37E0" w:rsidRPr="00405EDB">
        <w:t>believe</w:t>
      </w:r>
      <w:r w:rsidR="005107F1">
        <w:t>s</w:t>
      </w:r>
      <w:r w:rsidR="00BC6069" w:rsidRPr="00405EDB">
        <w:t xml:space="preserve"> in</w:t>
      </w:r>
      <w:r w:rsidR="008C7B16">
        <w:t xml:space="preserve"> Go</w:t>
      </w:r>
      <w:r w:rsidR="0057089B">
        <w:t>d.’</w:t>
      </w:r>
      <w:r w:rsidR="00383C14">
        <w:t xml:space="preserve"> Sh</w:t>
      </w:r>
      <w:r w:rsidR="00F64923">
        <w:t>e</w:t>
      </w:r>
      <w:r w:rsidR="00383C14">
        <w:t xml:space="preserve"> also said that </w:t>
      </w:r>
      <w:r w:rsidR="004545EE" w:rsidRPr="00405EDB">
        <w:t>observing the night sky has strengthened</w:t>
      </w:r>
      <w:r w:rsidR="00E72503">
        <w:t xml:space="preserve"> her</w:t>
      </w:r>
      <w:r w:rsidR="004545EE" w:rsidRPr="00405EDB">
        <w:t xml:space="preserve"> beliefs</w:t>
      </w:r>
      <w:r w:rsidR="00CE5F6C">
        <w:t>, with</w:t>
      </w:r>
      <w:r w:rsidR="002627E5">
        <w:t xml:space="preserve"> a </w:t>
      </w:r>
      <w:r w:rsidR="001807F1">
        <w:t xml:space="preserve">possible connection to a higher and lasting spirit. </w:t>
      </w:r>
    </w:p>
    <w:p w14:paraId="69C02307" w14:textId="5E364EAE" w:rsidR="00AE15D6" w:rsidRDefault="004567CC" w:rsidP="00522256">
      <w:pPr>
        <w:jc w:val="both"/>
      </w:pPr>
      <w:r w:rsidRPr="00405EDB">
        <w:t xml:space="preserve">Likewise, </w:t>
      </w:r>
      <w:r w:rsidR="00A03147">
        <w:t>interviewee B</w:t>
      </w:r>
      <w:r w:rsidR="00595CDA">
        <w:t xml:space="preserve"> noted that she finds</w:t>
      </w:r>
      <w:r w:rsidR="00A03147">
        <w:t xml:space="preserve"> </w:t>
      </w:r>
      <w:r w:rsidR="00595CDA">
        <w:t xml:space="preserve">looking at the sky strengthens </w:t>
      </w:r>
      <w:r w:rsidR="00E946D9">
        <w:t xml:space="preserve">her </w:t>
      </w:r>
      <w:r w:rsidR="00595CDA">
        <w:t xml:space="preserve">religious </w:t>
      </w:r>
      <w:r w:rsidR="008B5621">
        <w:t>belief</w:t>
      </w:r>
      <w:r w:rsidR="00E95ABA">
        <w:t>s</w:t>
      </w:r>
      <w:r w:rsidR="006756E7">
        <w:t xml:space="preserve">, and said, </w:t>
      </w:r>
      <w:r w:rsidR="005342A0">
        <w:t>’</w:t>
      </w:r>
      <w:r w:rsidR="00E95ABA">
        <w:t>I</w:t>
      </w:r>
      <w:r w:rsidR="00B62DD5" w:rsidRPr="00B62DD5">
        <w:t>t allows me to experience feelings</w:t>
      </w:r>
      <w:r w:rsidR="004C410A">
        <w:t xml:space="preserve"> of transcendence</w:t>
      </w:r>
      <w:r w:rsidR="00F75641">
        <w:t xml:space="preserve">, </w:t>
      </w:r>
      <w:r w:rsidR="00B62DD5" w:rsidRPr="00B62DD5">
        <w:t>that I rarely experience anywhere else than when I am staring up into the univers</w:t>
      </w:r>
      <w:r w:rsidR="004C410A">
        <w:t>e</w:t>
      </w:r>
      <w:r w:rsidR="005D4F3F">
        <w:t>.’</w:t>
      </w:r>
      <w:r w:rsidR="00B62DD5" w:rsidRPr="00B62DD5">
        <w:t xml:space="preserve"> </w:t>
      </w:r>
    </w:p>
    <w:p w14:paraId="5C8E8F26" w14:textId="0FDA9BFC" w:rsidR="002D4C1C" w:rsidRDefault="008B5621" w:rsidP="00522256">
      <w:pPr>
        <w:jc w:val="both"/>
      </w:pPr>
      <w:r>
        <w:t>Whilst</w:t>
      </w:r>
      <w:r w:rsidR="00F75641">
        <w:t xml:space="preserve"> interviewee C</w:t>
      </w:r>
      <w:r w:rsidR="00FA540C">
        <w:t xml:space="preserve"> believes in God or ‘</w:t>
      </w:r>
      <w:r w:rsidR="004545EE" w:rsidRPr="00405EDB">
        <w:t>the light</w:t>
      </w:r>
      <w:r w:rsidR="006439C7">
        <w:t xml:space="preserve">,’ and that there is </w:t>
      </w:r>
      <w:r w:rsidR="00774BA6">
        <w:t>‘something</w:t>
      </w:r>
      <w:r w:rsidR="00EA5F20" w:rsidRPr="00FE6A67">
        <w:t xml:space="preserve"> out there</w:t>
      </w:r>
      <w:r w:rsidR="00774BA6">
        <w:t>.’ Stating</w:t>
      </w:r>
      <w:r w:rsidR="00AA2B62">
        <w:t xml:space="preserve"> that</w:t>
      </w:r>
      <w:r w:rsidR="00E54EE6">
        <w:t xml:space="preserve"> she</w:t>
      </w:r>
      <w:r w:rsidR="00AA2B62">
        <w:t xml:space="preserve"> </w:t>
      </w:r>
      <w:r w:rsidR="004545EE" w:rsidRPr="00FE6A67">
        <w:t>‘</w:t>
      </w:r>
      <w:r w:rsidR="00285EBA">
        <w:t>b</w:t>
      </w:r>
      <w:r w:rsidR="004545EE" w:rsidRPr="00FE6A67">
        <w:t>elieve</w:t>
      </w:r>
      <w:r w:rsidR="00E54EE6">
        <w:t>s</w:t>
      </w:r>
      <w:r w:rsidR="004545EE" w:rsidRPr="00FE6A67">
        <w:t xml:space="preserve"> in a higher power</w:t>
      </w:r>
      <w:r w:rsidR="00AA2B62">
        <w:t xml:space="preserve">, </w:t>
      </w:r>
      <w:r w:rsidR="00811963">
        <w:t xml:space="preserve">as </w:t>
      </w:r>
      <w:r w:rsidR="00AA2B62">
        <w:t xml:space="preserve">it </w:t>
      </w:r>
      <w:r w:rsidR="00D50200">
        <w:t>give</w:t>
      </w:r>
      <w:r w:rsidR="004B2646">
        <w:t>s</w:t>
      </w:r>
      <w:r w:rsidR="00285EBA">
        <w:t xml:space="preserve"> her</w:t>
      </w:r>
      <w:r w:rsidR="00D50200">
        <w:t xml:space="preserve"> a </w:t>
      </w:r>
      <w:r w:rsidR="00FA47EC">
        <w:t>stronger connection toward the night sky…mystical feelings</w:t>
      </w:r>
      <w:r w:rsidR="00B62DD5">
        <w:t>…mak</w:t>
      </w:r>
      <w:r w:rsidR="00A93C94">
        <w:t>e her</w:t>
      </w:r>
      <w:r w:rsidR="00B62DD5">
        <w:t xml:space="preserve"> feel part of the universe</w:t>
      </w:r>
      <w:r w:rsidR="00C956A1">
        <w:t>…w</w:t>
      </w:r>
      <w:r w:rsidR="00C224ED">
        <w:t>hen</w:t>
      </w:r>
      <w:r w:rsidR="00BE5A68">
        <w:t xml:space="preserve"> </w:t>
      </w:r>
      <w:r w:rsidR="00944160">
        <w:t xml:space="preserve">in nature or </w:t>
      </w:r>
      <w:r w:rsidR="00C956A1">
        <w:t>looking</w:t>
      </w:r>
      <w:r w:rsidR="00944160">
        <w:t xml:space="preserve"> at the night sky</w:t>
      </w:r>
      <w:r w:rsidR="00D01EBE">
        <w:t>.’</w:t>
      </w:r>
    </w:p>
    <w:p w14:paraId="68F47B69" w14:textId="77777777" w:rsidR="00DE1DD6" w:rsidRDefault="00626F48" w:rsidP="00522256">
      <w:pPr>
        <w:jc w:val="both"/>
      </w:pPr>
      <w:r>
        <w:t>Liken to i</w:t>
      </w:r>
      <w:r w:rsidR="00BE5A68">
        <w:t>nterviewee D</w:t>
      </w:r>
      <w:r>
        <w:t>,</w:t>
      </w:r>
      <w:r w:rsidR="00BE5A68">
        <w:t xml:space="preserve"> </w:t>
      </w:r>
      <w:r>
        <w:t xml:space="preserve">who </w:t>
      </w:r>
      <w:r w:rsidR="005D4B2F" w:rsidRPr="00E50A57">
        <w:t>also</w:t>
      </w:r>
      <w:r w:rsidR="008B5F14" w:rsidRPr="00E50A57">
        <w:t xml:space="preserve"> </w:t>
      </w:r>
      <w:r w:rsidR="00423ADE" w:rsidRPr="00E50A57">
        <w:t>believ</w:t>
      </w:r>
      <w:r w:rsidR="00C224ED">
        <w:t>es</w:t>
      </w:r>
      <w:r w:rsidR="0063241D">
        <w:t xml:space="preserve"> in a </w:t>
      </w:r>
      <w:r w:rsidR="001F382C">
        <w:t>‘</w:t>
      </w:r>
      <w:r w:rsidR="004E0393" w:rsidRPr="00E50A57">
        <w:t>light or higher power</w:t>
      </w:r>
      <w:r w:rsidR="007922DB">
        <w:t xml:space="preserve">.’ </w:t>
      </w:r>
      <w:r w:rsidR="00615C2C">
        <w:t>T</w:t>
      </w:r>
      <w:r w:rsidR="00A817C4" w:rsidRPr="00E50A57">
        <w:t>his makes</w:t>
      </w:r>
      <w:r w:rsidR="001F382C">
        <w:t xml:space="preserve"> her</w:t>
      </w:r>
      <w:r w:rsidR="00A817C4" w:rsidRPr="00E50A57">
        <w:t xml:space="preserve"> </w:t>
      </w:r>
      <w:r w:rsidR="004545EE" w:rsidRPr="00E50A57">
        <w:t>feel a connection</w:t>
      </w:r>
      <w:r w:rsidR="00E50A57" w:rsidRPr="00E50A57">
        <w:t xml:space="preserve"> to a</w:t>
      </w:r>
      <w:r w:rsidR="004545EE" w:rsidRPr="00E50A57">
        <w:t xml:space="preserve"> </w:t>
      </w:r>
      <w:r w:rsidR="00E50A57" w:rsidRPr="00E50A57">
        <w:t>‘</w:t>
      </w:r>
      <w:r w:rsidR="004545EE" w:rsidRPr="00E50A57">
        <w:t>higher lasting power</w:t>
      </w:r>
      <w:r w:rsidR="0063241D">
        <w:t>.’ She remarked, ‘My</w:t>
      </w:r>
      <w:r w:rsidR="00097189">
        <w:t xml:space="preserve"> </w:t>
      </w:r>
      <w:r w:rsidR="0097424A" w:rsidRPr="00F63DE0">
        <w:t xml:space="preserve">spiritual ideas and religious </w:t>
      </w:r>
      <w:r w:rsidR="002A0182" w:rsidRPr="00F63DE0">
        <w:t>beliefs</w:t>
      </w:r>
      <w:r w:rsidR="00423ADE">
        <w:t xml:space="preserve"> are imp</w:t>
      </w:r>
      <w:r w:rsidR="00195E56">
        <w:t>ortant as they fuel my connection to the night sky</w:t>
      </w:r>
      <w:r w:rsidR="00B84258">
        <w:t xml:space="preserve"> on a deeper level</w:t>
      </w:r>
      <w:r w:rsidR="004946DD">
        <w:t>, and to my Christian roots.</w:t>
      </w:r>
      <w:r w:rsidR="00B84258">
        <w:t>’</w:t>
      </w:r>
      <w:r w:rsidR="007E35F7">
        <w:t xml:space="preserve"> </w:t>
      </w:r>
    </w:p>
    <w:p w14:paraId="754C6C5B" w14:textId="28A52431" w:rsidR="001807F6" w:rsidRDefault="00097189" w:rsidP="00522256">
      <w:pPr>
        <w:jc w:val="both"/>
      </w:pPr>
      <w:r>
        <w:t xml:space="preserve">These </w:t>
      </w:r>
      <w:r w:rsidR="007256C4">
        <w:t>descriptions</w:t>
      </w:r>
      <w:r>
        <w:t xml:space="preserve"> can be </w:t>
      </w:r>
      <w:r w:rsidR="007256C4">
        <w:t>likened to</w:t>
      </w:r>
      <w:r w:rsidR="007E35F7">
        <w:t xml:space="preserve"> Campio</w:t>
      </w:r>
      <w:r w:rsidR="00B36C09">
        <w:t>n</w:t>
      </w:r>
      <w:r w:rsidR="003E63FF">
        <w:t>’</w:t>
      </w:r>
      <w:r w:rsidR="00B36C09">
        <w:t>s</w:t>
      </w:r>
      <w:r w:rsidR="003E63FF">
        <w:t xml:space="preserve"> words</w:t>
      </w:r>
      <w:r w:rsidR="002F4DED">
        <w:t>,</w:t>
      </w:r>
      <w:r w:rsidR="007256C4">
        <w:t xml:space="preserve"> </w:t>
      </w:r>
      <w:r w:rsidR="00163F30">
        <w:t>‘</w:t>
      </w:r>
      <w:r w:rsidR="00951C72">
        <w:t>a</w:t>
      </w:r>
      <w:r w:rsidR="00163F30">
        <w:t xml:space="preserve">s creatures of the cosmos…we are a way of the </w:t>
      </w:r>
      <w:r w:rsidR="005E2740">
        <w:t>universe to know itself…</w:t>
      </w:r>
      <w:r w:rsidR="00A1634A" w:rsidRPr="00A1634A">
        <w:t>our hunger to know our origins</w:t>
      </w:r>
      <w:r w:rsidR="006152DA">
        <w:t>…</w:t>
      </w:r>
      <w:r w:rsidR="009701C1">
        <w:t>beliefs</w:t>
      </w:r>
      <w:r w:rsidR="00A1634A" w:rsidRPr="00A1634A">
        <w:t xml:space="preserve">…stand with the connection to know our </w:t>
      </w:r>
      <w:r w:rsidR="00A1634A" w:rsidRPr="000C1C6A">
        <w:t>universe</w:t>
      </w:r>
      <w:r w:rsidR="008161E7">
        <w:t>.</w:t>
      </w:r>
      <w:r w:rsidR="00B04430" w:rsidRPr="000C1C6A">
        <w:rPr>
          <w:rStyle w:val="FootnoteReference"/>
        </w:rPr>
        <w:footnoteReference w:id="40"/>
      </w:r>
      <w:r w:rsidR="004819C6">
        <w:t xml:space="preserve"> </w:t>
      </w:r>
      <w:r w:rsidR="00BE3B0B">
        <w:t xml:space="preserve">I also found that </w:t>
      </w:r>
      <w:r w:rsidR="00EA3E55">
        <w:t>at least</w:t>
      </w:r>
      <w:r w:rsidR="00BE3B0B">
        <w:t xml:space="preserve"> one of the </w:t>
      </w:r>
      <w:r w:rsidR="00EA3E55">
        <w:t>participants</w:t>
      </w:r>
      <w:r w:rsidR="00BE3B0B">
        <w:t xml:space="preserve"> </w:t>
      </w:r>
      <w:r w:rsidR="00EA3E55">
        <w:t>experienced transcendental feelings</w:t>
      </w:r>
      <w:r w:rsidR="00E03D04">
        <w:t xml:space="preserve">, which can </w:t>
      </w:r>
      <w:r w:rsidR="00307D8A">
        <w:t xml:space="preserve">also </w:t>
      </w:r>
      <w:r w:rsidR="00E03D04">
        <w:t>be likened to Nicholas Campions word’s that</w:t>
      </w:r>
      <w:r w:rsidR="00B95DC9">
        <w:t xml:space="preserve">, ‘Our </w:t>
      </w:r>
      <w:r w:rsidR="009701C1" w:rsidRPr="009701C1">
        <w:t>Christian influences,</w:t>
      </w:r>
      <w:r w:rsidR="00585548">
        <w:t xml:space="preserve"> are </w:t>
      </w:r>
      <w:r w:rsidR="009701C1" w:rsidRPr="009701C1">
        <w:t>what transcends us.’</w:t>
      </w:r>
      <w:r w:rsidR="00CF6393">
        <w:rPr>
          <w:rStyle w:val="FootnoteReference"/>
        </w:rPr>
        <w:footnoteReference w:id="41"/>
      </w:r>
      <w:r w:rsidR="006152DA">
        <w:t xml:space="preserve"> </w:t>
      </w:r>
      <w:r w:rsidR="00695EB8" w:rsidRPr="001C7274">
        <w:t>Thus, for all participants there</w:t>
      </w:r>
      <w:r w:rsidR="00064D6B" w:rsidRPr="001C7274">
        <w:t xml:space="preserve"> were</w:t>
      </w:r>
      <w:r w:rsidR="00695EB8" w:rsidRPr="001C7274">
        <w:t xml:space="preserve"> certainly</w:t>
      </w:r>
      <w:r w:rsidR="006152DA">
        <w:t xml:space="preserve"> </w:t>
      </w:r>
      <w:r w:rsidR="00064D6B" w:rsidRPr="001C7274">
        <w:t xml:space="preserve">religious </w:t>
      </w:r>
      <w:r w:rsidR="006152DA">
        <w:t>and spir</w:t>
      </w:r>
      <w:r w:rsidR="00C52956">
        <w:t xml:space="preserve">itual </w:t>
      </w:r>
      <w:r w:rsidR="00064D6B" w:rsidRPr="001C7274">
        <w:t>components</w:t>
      </w:r>
      <w:r w:rsidR="00695EB8" w:rsidRPr="001C7274">
        <w:t xml:space="preserve"> relating to their interest in the heavens. Therefore, viewing the </w:t>
      </w:r>
      <w:r w:rsidR="00CE76C3">
        <w:t xml:space="preserve">night </w:t>
      </w:r>
      <w:r w:rsidR="00695EB8" w:rsidRPr="001C7274">
        <w:t>sky</w:t>
      </w:r>
      <w:r w:rsidR="00CE76C3">
        <w:t xml:space="preserve"> for such people</w:t>
      </w:r>
      <w:r w:rsidR="00695EB8" w:rsidRPr="001C7274">
        <w:t>, understanding the workings of the cosmos, and deepening</w:t>
      </w:r>
      <w:r w:rsidR="00E10E11">
        <w:t xml:space="preserve"> faith and </w:t>
      </w:r>
      <w:r w:rsidR="00695EB8" w:rsidRPr="001C7274">
        <w:t xml:space="preserve">beliefs go hand in hand, </w:t>
      </w:r>
      <w:r w:rsidR="007977DE">
        <w:t>but may also hold something for</w:t>
      </w:r>
      <w:r w:rsidR="00434D69">
        <w:t xml:space="preserve"> deeper</w:t>
      </w:r>
      <w:r w:rsidR="00DE1DD6">
        <w:t xml:space="preserve"> for </w:t>
      </w:r>
      <w:r w:rsidR="007977DE">
        <w:t>them</w:t>
      </w:r>
      <w:r w:rsidR="00374912">
        <w:t>, but</w:t>
      </w:r>
      <w:r w:rsidR="009A5FDC">
        <w:t xml:space="preserve"> not of this </w:t>
      </w:r>
      <w:r w:rsidR="00695EB8" w:rsidRPr="001C7274">
        <w:t>metaphysical realm</w:t>
      </w:r>
      <w:r w:rsidR="009A5FDC">
        <w:t>.</w:t>
      </w:r>
      <w:r w:rsidR="00297091">
        <w:rPr>
          <w:rStyle w:val="FootnoteReference"/>
        </w:rPr>
        <w:footnoteReference w:id="42"/>
      </w:r>
    </w:p>
    <w:p w14:paraId="19801DD5" w14:textId="77777777" w:rsidR="001807F6" w:rsidRDefault="001807F6" w:rsidP="00522256">
      <w:pPr>
        <w:jc w:val="both"/>
      </w:pPr>
    </w:p>
    <w:p w14:paraId="4EC3DADC" w14:textId="39F867D5" w:rsidR="001F5188" w:rsidRDefault="001F5188" w:rsidP="00522256">
      <w:pPr>
        <w:jc w:val="both"/>
        <w:rPr>
          <w:b/>
          <w:bCs/>
        </w:rPr>
      </w:pPr>
      <w:r w:rsidRPr="008A3CEA">
        <w:rPr>
          <w:b/>
          <w:bCs/>
        </w:rPr>
        <w:lastRenderedPageBreak/>
        <w:t>Light Pollution</w:t>
      </w:r>
    </w:p>
    <w:p w14:paraId="6136335D" w14:textId="781893B6" w:rsidR="00451B9A" w:rsidRPr="003B35BC" w:rsidRDefault="00927E82" w:rsidP="00077E9E">
      <w:pPr>
        <w:jc w:val="both"/>
      </w:pPr>
      <w:r w:rsidRPr="003B35BC">
        <w:t>I found that a</w:t>
      </w:r>
      <w:r w:rsidR="00523F69" w:rsidRPr="003B35BC">
        <w:t>ll participants</w:t>
      </w:r>
      <w:r w:rsidR="00B83076" w:rsidRPr="003B35BC">
        <w:t xml:space="preserve"> have</w:t>
      </w:r>
      <w:r w:rsidR="001F41A5" w:rsidRPr="003B35BC">
        <w:t xml:space="preserve"> noticed</w:t>
      </w:r>
      <w:r w:rsidR="00F61FAB" w:rsidRPr="003B35BC">
        <w:t xml:space="preserve"> </w:t>
      </w:r>
      <w:r w:rsidR="00B83076" w:rsidRPr="003B35BC">
        <w:t xml:space="preserve">an </w:t>
      </w:r>
      <w:r w:rsidR="00F61FAB" w:rsidRPr="003B35BC">
        <w:t>increase</w:t>
      </w:r>
      <w:r w:rsidR="001F41A5" w:rsidRPr="003B35BC">
        <w:t xml:space="preserve"> </w:t>
      </w:r>
      <w:r w:rsidR="007C440B" w:rsidRPr="003B35BC">
        <w:t xml:space="preserve">in </w:t>
      </w:r>
      <w:r w:rsidR="001F41A5" w:rsidRPr="003B35BC">
        <w:t>light pollution</w:t>
      </w:r>
      <w:r w:rsidR="00E81AEF" w:rsidRPr="003B35BC">
        <w:t xml:space="preserve"> over time</w:t>
      </w:r>
      <w:r w:rsidR="00CD2584" w:rsidRPr="003B35BC">
        <w:t>,</w:t>
      </w:r>
      <w:r w:rsidR="001F41A5" w:rsidRPr="003B35BC">
        <w:t xml:space="preserve"> not</w:t>
      </w:r>
      <w:r w:rsidR="0015655A" w:rsidRPr="003B35BC">
        <w:t>ing</w:t>
      </w:r>
      <w:r w:rsidR="0084007F" w:rsidRPr="003B35BC">
        <w:t xml:space="preserve"> diminishing </w:t>
      </w:r>
      <w:r w:rsidR="001F41A5" w:rsidRPr="003B35BC">
        <w:t>viewing conditions</w:t>
      </w:r>
      <w:r w:rsidR="005F2110" w:rsidRPr="003B35BC">
        <w:t xml:space="preserve"> in Aberystwyth</w:t>
      </w:r>
      <w:r w:rsidR="00F859C3" w:rsidRPr="003B35BC">
        <w:t xml:space="preserve"> </w:t>
      </w:r>
      <w:r w:rsidR="005D36DF" w:rsidRPr="003B35BC">
        <w:t>and</w:t>
      </w:r>
      <w:r w:rsidR="009121A9" w:rsidRPr="003B35BC">
        <w:t xml:space="preserve"> </w:t>
      </w:r>
      <w:r w:rsidR="005D36DF" w:rsidRPr="003B35BC">
        <w:t xml:space="preserve">all recognising </w:t>
      </w:r>
      <w:r w:rsidR="00BE4308" w:rsidRPr="003B35BC">
        <w:t>a change from childhood.</w:t>
      </w:r>
      <w:r w:rsidR="00F5699B" w:rsidRPr="003B35BC">
        <w:t xml:space="preserve"> </w:t>
      </w:r>
      <w:r w:rsidR="00ED58C9" w:rsidRPr="003B35BC">
        <w:t>This can be supported by observations made</w:t>
      </w:r>
      <w:r w:rsidR="000C1280" w:rsidRPr="003B35BC">
        <w:t xml:space="preserve"> by Kurt W. </w:t>
      </w:r>
      <w:r w:rsidR="00DD752F" w:rsidRPr="003B35BC">
        <w:t>Riegel</w:t>
      </w:r>
      <w:r w:rsidR="009C01AE" w:rsidRPr="003B35BC">
        <w:t xml:space="preserve">, that </w:t>
      </w:r>
      <w:r w:rsidR="00ED58C9" w:rsidRPr="003B35BC">
        <w:t>over recent years</w:t>
      </w:r>
      <w:r w:rsidR="00675A50" w:rsidRPr="003B35BC">
        <w:t>,</w:t>
      </w:r>
      <w:r w:rsidR="00A8271B" w:rsidRPr="003B35BC">
        <w:t xml:space="preserve"> </w:t>
      </w:r>
      <w:r w:rsidR="00675A50" w:rsidRPr="003B35BC">
        <w:t>light pollution has beco</w:t>
      </w:r>
      <w:r w:rsidR="003D1606" w:rsidRPr="003B35BC">
        <w:t>me</w:t>
      </w:r>
      <w:r w:rsidR="00AB655E" w:rsidRPr="003B35BC">
        <w:t xml:space="preserve"> an</w:t>
      </w:r>
      <w:r w:rsidR="00EE51F0" w:rsidRPr="003B35BC">
        <w:t xml:space="preserve"> </w:t>
      </w:r>
      <w:r w:rsidR="00CC5103" w:rsidRPr="003B35BC">
        <w:t>ever-growing</w:t>
      </w:r>
      <w:r w:rsidR="00EE51F0" w:rsidRPr="003B35BC">
        <w:t xml:space="preserve"> conc</w:t>
      </w:r>
      <w:r w:rsidR="00F74AD7" w:rsidRPr="003B35BC">
        <w:t>ern.</w:t>
      </w:r>
      <w:r w:rsidR="00F74AD7" w:rsidRPr="003B35BC">
        <w:rPr>
          <w:rStyle w:val="FootnoteReference"/>
        </w:rPr>
        <w:footnoteReference w:id="43"/>
      </w:r>
    </w:p>
    <w:p w14:paraId="5C369DA5" w14:textId="5FBA8B93" w:rsidR="009C395B" w:rsidRDefault="002F3161" w:rsidP="00077E9E">
      <w:pPr>
        <w:jc w:val="both"/>
      </w:pPr>
      <w:r>
        <w:t>Though this can still be noted as a decrease</w:t>
      </w:r>
      <w:r w:rsidR="003F3367">
        <w:t xml:space="preserve">, as the fact </w:t>
      </w:r>
      <w:r w:rsidR="003F3367" w:rsidRPr="003F3367">
        <w:t xml:space="preserve">that all </w:t>
      </w:r>
      <w:r w:rsidR="00AE068A" w:rsidRPr="003F3367">
        <w:t xml:space="preserve">participants are </w:t>
      </w:r>
      <w:r w:rsidR="003F3367">
        <w:t>still able t</w:t>
      </w:r>
      <w:r w:rsidR="00BC2EDB">
        <w:t>o view the stars in Aberystwyth</w:t>
      </w:r>
      <w:r w:rsidR="002477A9">
        <w:t xml:space="preserve">, </w:t>
      </w:r>
      <w:r w:rsidR="00CB22B6">
        <w:t xml:space="preserve">this </w:t>
      </w:r>
      <w:r w:rsidR="002477A9">
        <w:t>showing that</w:t>
      </w:r>
      <w:r w:rsidR="00A808BE">
        <w:t xml:space="preserve"> general</w:t>
      </w:r>
      <w:r w:rsidR="00CB22B6">
        <w:t xml:space="preserve"> light pollution</w:t>
      </w:r>
      <w:r w:rsidR="00C20CAC">
        <w:t xml:space="preserve"> </w:t>
      </w:r>
      <w:r w:rsidR="00BD3D1E">
        <w:t xml:space="preserve">where they live </w:t>
      </w:r>
      <w:r w:rsidR="003E0A52">
        <w:t>may not be as</w:t>
      </w:r>
      <w:r w:rsidR="00A808BE">
        <w:t xml:space="preserve"> bad</w:t>
      </w:r>
      <w:r w:rsidR="003E0A52">
        <w:t xml:space="preserve"> as in other places.</w:t>
      </w:r>
      <w:r w:rsidR="001757A5">
        <w:t xml:space="preserve"> </w:t>
      </w:r>
      <w:r w:rsidR="00D177F4">
        <w:t xml:space="preserve">For </w:t>
      </w:r>
      <w:r w:rsidR="008073AD">
        <w:t>example,</w:t>
      </w:r>
      <w:r w:rsidR="00D177F4">
        <w:t xml:space="preserve"> Llaneli</w:t>
      </w:r>
      <w:r w:rsidR="008F0B76">
        <w:t xml:space="preserve"> South-</w:t>
      </w:r>
      <w:r w:rsidR="00574473">
        <w:t>Wales</w:t>
      </w:r>
      <w:r w:rsidR="008073AD">
        <w:t xml:space="preserve"> and th</w:t>
      </w:r>
      <w:r w:rsidR="001328DD">
        <w:t xml:space="preserve">e rise of </w:t>
      </w:r>
      <w:r w:rsidR="00574473">
        <w:t xml:space="preserve">its </w:t>
      </w:r>
      <w:r w:rsidR="001328DD">
        <w:t>industrial towns</w:t>
      </w:r>
      <w:r w:rsidR="00D41B3B">
        <w:t>, to which</w:t>
      </w:r>
      <w:r w:rsidR="00C54188">
        <w:t xml:space="preserve"> obscuring</w:t>
      </w:r>
      <w:r w:rsidR="002E494E">
        <w:t xml:space="preserve"> the</w:t>
      </w:r>
      <w:r w:rsidR="00FD6296">
        <w:t xml:space="preserve"> people’s</w:t>
      </w:r>
      <w:r w:rsidR="002E494E">
        <w:t xml:space="preserve"> night sky</w:t>
      </w:r>
      <w:r w:rsidR="00CD2584">
        <w:t xml:space="preserve"> vision</w:t>
      </w:r>
      <w:r w:rsidR="002E494E">
        <w:t>.</w:t>
      </w:r>
      <w:r w:rsidR="00DC728A">
        <w:rPr>
          <w:rStyle w:val="FootnoteReference"/>
        </w:rPr>
        <w:footnoteReference w:id="44"/>
      </w:r>
      <w:r w:rsidR="007D107D">
        <w:t xml:space="preserve"> </w:t>
      </w:r>
      <w:r w:rsidR="00003C06">
        <w:t>Yet Aberystwyth residents may still</w:t>
      </w:r>
      <w:r w:rsidR="003661DA">
        <w:t xml:space="preserve"> </w:t>
      </w:r>
      <w:r w:rsidR="00A9146E">
        <w:t xml:space="preserve">need </w:t>
      </w:r>
      <w:r w:rsidR="00B46BAE">
        <w:t>to</w:t>
      </w:r>
      <w:r w:rsidR="00A9146E">
        <w:t xml:space="preserve"> </w:t>
      </w:r>
      <w:r w:rsidR="00642C67">
        <w:t xml:space="preserve">carefully </w:t>
      </w:r>
      <w:r w:rsidR="003661DA">
        <w:t>consider the ways in which they</w:t>
      </w:r>
      <w:r w:rsidR="00642C67">
        <w:t xml:space="preserve"> light</w:t>
      </w:r>
      <w:r w:rsidR="00B94513">
        <w:t xml:space="preserve"> up </w:t>
      </w:r>
      <w:r w:rsidR="003661DA">
        <w:t>their</w:t>
      </w:r>
      <w:r w:rsidR="00B94513">
        <w:t xml:space="preserve"> town</w:t>
      </w:r>
      <w:r w:rsidR="00092430">
        <w:t xml:space="preserve"> and</w:t>
      </w:r>
      <w:r w:rsidR="00762315">
        <w:t xml:space="preserve"> homes.</w:t>
      </w:r>
      <w:r w:rsidR="006B5A2F">
        <w:t xml:space="preserve"> </w:t>
      </w:r>
      <w:r w:rsidR="00C94878">
        <w:t xml:space="preserve">This supports </w:t>
      </w:r>
      <w:r w:rsidR="008F1ABC">
        <w:t>Bogard</w:t>
      </w:r>
      <w:r w:rsidR="00C94878">
        <w:t xml:space="preserve"> </w:t>
      </w:r>
      <w:r w:rsidR="007D6ED0">
        <w:t>who</w:t>
      </w:r>
      <w:r w:rsidR="00C53FF9">
        <w:t xml:space="preserve"> argues for changes</w:t>
      </w:r>
      <w:r w:rsidR="004B268C">
        <w:t xml:space="preserve"> in the way modern people light up their homes.</w:t>
      </w:r>
      <w:r w:rsidR="001838C0">
        <w:rPr>
          <w:rStyle w:val="FootnoteReference"/>
        </w:rPr>
        <w:footnoteReference w:id="45"/>
      </w:r>
      <w:r w:rsidR="00D470B7">
        <w:t xml:space="preserve"> </w:t>
      </w:r>
      <w:r w:rsidR="00E06C13" w:rsidRPr="00C442A1">
        <w:t>Thus, it is evident that</w:t>
      </w:r>
      <w:r w:rsidR="00F26441" w:rsidRPr="00C442A1">
        <w:t xml:space="preserve"> Aberystwyth residents are keenly aware of the changes in the night </w:t>
      </w:r>
      <w:r w:rsidR="00ED5997" w:rsidRPr="00C442A1">
        <w:t>sky,</w:t>
      </w:r>
      <w:r w:rsidR="00F26441" w:rsidRPr="00C442A1">
        <w:t xml:space="preserve"> and all agree that light pollution is a </w:t>
      </w:r>
      <w:r w:rsidR="00ED5997" w:rsidRPr="00C442A1">
        <w:t>growing problem.</w:t>
      </w:r>
    </w:p>
    <w:p w14:paraId="16CC9FC3" w14:textId="48909584" w:rsidR="00E1512E" w:rsidRDefault="00336D37" w:rsidP="00522256">
      <w:pPr>
        <w:jc w:val="both"/>
      </w:pPr>
      <w:r>
        <w:t xml:space="preserve">I </w:t>
      </w:r>
      <w:r w:rsidR="009C395B">
        <w:t xml:space="preserve">also </w:t>
      </w:r>
      <w:r>
        <w:t>found that w</w:t>
      </w:r>
      <w:r w:rsidR="008D12C2">
        <w:t xml:space="preserve">hen </w:t>
      </w:r>
      <w:r w:rsidR="00412C66">
        <w:t>participants</w:t>
      </w:r>
      <w:r w:rsidR="008D12C2">
        <w:t xml:space="preserve"> </w:t>
      </w:r>
      <w:r w:rsidR="00077E9E">
        <w:t>were asked how the</w:t>
      </w:r>
      <w:r w:rsidR="0060016D">
        <w:t xml:space="preserve"> </w:t>
      </w:r>
      <w:r w:rsidR="00077E9E">
        <w:t>increase in light pollution made the fee</w:t>
      </w:r>
      <w:r w:rsidR="0073394A">
        <w:t>l, t</w:t>
      </w:r>
      <w:r w:rsidR="0073394A" w:rsidRPr="0073394A">
        <w:t>he overall</w:t>
      </w:r>
      <w:r w:rsidR="0073394A">
        <w:t xml:space="preserve"> response</w:t>
      </w:r>
      <w:r w:rsidR="0073394A" w:rsidRPr="0073394A">
        <w:t xml:space="preserve"> was that of ‘sadness,’ </w:t>
      </w:r>
      <w:r w:rsidR="0056246D">
        <w:t xml:space="preserve">and </w:t>
      </w:r>
      <w:r w:rsidR="0073394A" w:rsidRPr="0073394A">
        <w:t>‘disappointment</w:t>
      </w:r>
      <w:r w:rsidR="004B0428">
        <w:t>.</w:t>
      </w:r>
      <w:r w:rsidR="001C4274">
        <w:t>’</w:t>
      </w:r>
      <w:r w:rsidR="004B0428">
        <w:t xml:space="preserve"> I</w:t>
      </w:r>
      <w:r w:rsidR="0056246D">
        <w:t xml:space="preserve">nterviewee A </w:t>
      </w:r>
      <w:r w:rsidR="00315E93">
        <w:t>said</w:t>
      </w:r>
      <w:r w:rsidR="0056246D">
        <w:t>,</w:t>
      </w:r>
      <w:r w:rsidR="00315E93">
        <w:t xml:space="preserve"> </w:t>
      </w:r>
      <w:r w:rsidR="0023153F">
        <w:t>‘I</w:t>
      </w:r>
      <w:r w:rsidR="00315E93">
        <w:t>ncreasing light pollution where</w:t>
      </w:r>
      <w:r w:rsidR="0023153F">
        <w:t xml:space="preserve"> I</w:t>
      </w:r>
      <w:r w:rsidR="00315E93">
        <w:t xml:space="preserve"> live</w:t>
      </w:r>
      <w:r w:rsidR="00412C66">
        <w:t xml:space="preserve"> ma</w:t>
      </w:r>
      <w:r w:rsidR="0023153F">
        <w:t>kes me</w:t>
      </w:r>
      <w:r w:rsidR="00412C66">
        <w:t xml:space="preserve"> feel</w:t>
      </w:r>
      <w:r w:rsidR="0023153F">
        <w:t xml:space="preserve"> l</w:t>
      </w:r>
      <w:r w:rsidR="00412C66">
        <w:t>oss</w:t>
      </w:r>
      <w:r w:rsidR="0023153F">
        <w:t>.’</w:t>
      </w:r>
      <w:r w:rsidR="00412C66">
        <w:t xml:space="preserve"> </w:t>
      </w:r>
      <w:r w:rsidR="00E83D2C">
        <w:t>Additionally, a</w:t>
      </w:r>
      <w:r w:rsidR="0023153F">
        <w:t xml:space="preserve">ll </w:t>
      </w:r>
      <w:r w:rsidR="00412C66">
        <w:t>indicat</w:t>
      </w:r>
      <w:r w:rsidR="00A45E89">
        <w:t xml:space="preserve">ing </w:t>
      </w:r>
      <w:r w:rsidR="00412C66">
        <w:t>they found light pollution to be upsetting</w:t>
      </w:r>
      <w:r w:rsidR="001C4274">
        <w:t>, and</w:t>
      </w:r>
      <w:r w:rsidR="000504F2">
        <w:t xml:space="preserve"> made them</w:t>
      </w:r>
      <w:r w:rsidR="001C4274">
        <w:t xml:space="preserve"> fe</w:t>
      </w:r>
      <w:r w:rsidR="009736C9">
        <w:t>el</w:t>
      </w:r>
      <w:r w:rsidR="001C4274">
        <w:t xml:space="preserve"> angry.</w:t>
      </w:r>
    </w:p>
    <w:p w14:paraId="5800F0F6" w14:textId="2A22ECA8" w:rsidR="00197F16" w:rsidRDefault="00086D65" w:rsidP="00522256">
      <w:pPr>
        <w:jc w:val="both"/>
      </w:pPr>
      <w:r>
        <w:t>I u</w:t>
      </w:r>
      <w:r w:rsidR="000C1F57" w:rsidRPr="000C1F57">
        <w:t xml:space="preserve">nexpectedly </w:t>
      </w:r>
      <w:r>
        <w:t xml:space="preserve">found that </w:t>
      </w:r>
      <w:r w:rsidR="000C1F57" w:rsidRPr="000C1F57">
        <w:t>participants have visited the Elan Valley’s Dark Sky park, located near Aberystwyth.</w:t>
      </w:r>
      <w:r w:rsidR="000C1F57">
        <w:rPr>
          <w:rStyle w:val="FootnoteReference"/>
        </w:rPr>
        <w:footnoteReference w:id="46"/>
      </w:r>
      <w:r w:rsidR="000C1F57">
        <w:t xml:space="preserve"> </w:t>
      </w:r>
      <w:r w:rsidR="008A540A">
        <w:t>Participants</w:t>
      </w:r>
      <w:r w:rsidR="006530F7">
        <w:t xml:space="preserve"> were asked to describe how </w:t>
      </w:r>
      <w:r w:rsidR="00953E59">
        <w:t>the</w:t>
      </w:r>
      <w:r w:rsidR="00415A91">
        <w:t xml:space="preserve">y </w:t>
      </w:r>
      <w:r w:rsidR="006530F7">
        <w:t>felt when viewing a very dark</w:t>
      </w:r>
      <w:r w:rsidR="009C3244">
        <w:t xml:space="preserve"> night sky and contrast this with a light polluted sky. All of them gave vivid </w:t>
      </w:r>
      <w:r w:rsidR="00953E59">
        <w:t>descriptions</w:t>
      </w:r>
      <w:r w:rsidR="009C3244">
        <w:t xml:space="preserve"> of their experiences with a dark sky</w:t>
      </w:r>
      <w:r w:rsidR="00F01F7C">
        <w:t>.</w:t>
      </w:r>
      <w:r w:rsidR="00081B27">
        <w:t xml:space="preserve"> </w:t>
      </w:r>
      <w:r w:rsidR="00DB1195">
        <w:t>For example, w</w:t>
      </w:r>
      <w:r w:rsidR="00C82122">
        <w:t>hen observing a dark sky, participants</w:t>
      </w:r>
      <w:r w:rsidR="009454BA">
        <w:t xml:space="preserve"> </w:t>
      </w:r>
      <w:r w:rsidR="00A55424">
        <w:t>reported</w:t>
      </w:r>
      <w:r w:rsidR="009454BA">
        <w:t xml:space="preserve"> feeling, ‘in awe,’ ‘happy,’ and ‘</w:t>
      </w:r>
      <w:r w:rsidR="00B53333">
        <w:t>exhilarated.’ In contrast, emotions felt when viewing</w:t>
      </w:r>
      <w:r w:rsidR="00CE40B9">
        <w:t xml:space="preserve"> a light polluted sky included, ‘feelings of loss and disappointment</w:t>
      </w:r>
      <w:r w:rsidR="0004768D">
        <w:t>’ ‘indifferent,’ and ‘frustration</w:t>
      </w:r>
      <w:r w:rsidR="005A605B">
        <w:t xml:space="preserve">,’ and </w:t>
      </w:r>
      <w:r w:rsidR="00B10F4B">
        <w:t>described</w:t>
      </w:r>
      <w:r w:rsidR="00963E6A">
        <w:t xml:space="preserve"> viewing a </w:t>
      </w:r>
      <w:r w:rsidR="00B10F4B">
        <w:t>dark sky as much more</w:t>
      </w:r>
      <w:r w:rsidR="00F72D7E">
        <w:t xml:space="preserve"> of a tangible</w:t>
      </w:r>
      <w:r w:rsidR="00B10F4B">
        <w:t xml:space="preserve"> experience.</w:t>
      </w:r>
      <w:r w:rsidR="00B505EC">
        <w:t xml:space="preserve"> </w:t>
      </w:r>
    </w:p>
    <w:p w14:paraId="2A968569" w14:textId="77777777" w:rsidR="00BC495D" w:rsidRDefault="00B505EC" w:rsidP="00522256">
      <w:pPr>
        <w:jc w:val="both"/>
      </w:pPr>
      <w:r>
        <w:t xml:space="preserve">In describing the </w:t>
      </w:r>
      <w:r w:rsidR="005B61C8">
        <w:t xml:space="preserve">night </w:t>
      </w:r>
      <w:r>
        <w:t xml:space="preserve">sky in a </w:t>
      </w:r>
      <w:r w:rsidR="00254AD4">
        <w:t>remote</w:t>
      </w:r>
      <w:r>
        <w:t xml:space="preserve"> area, </w:t>
      </w:r>
      <w:r w:rsidR="0004256E">
        <w:t>interviewee A</w:t>
      </w:r>
      <w:r w:rsidR="004E17F1">
        <w:t xml:space="preserve"> </w:t>
      </w:r>
      <w:r w:rsidR="003954DB">
        <w:t>said,</w:t>
      </w:r>
      <w:r w:rsidR="004E17F1">
        <w:t xml:space="preserve"> </w:t>
      </w:r>
      <w:r>
        <w:t>‘</w:t>
      </w:r>
      <w:r w:rsidR="0004256E">
        <w:t xml:space="preserve">It </w:t>
      </w:r>
      <w:r>
        <w:t xml:space="preserve">just seemed like you could almost tough it.’ </w:t>
      </w:r>
      <w:r w:rsidR="004E17F1">
        <w:t xml:space="preserve">While </w:t>
      </w:r>
      <w:r w:rsidR="00126F49">
        <w:t>Interviewee B</w:t>
      </w:r>
      <w:r w:rsidR="00FF5D30">
        <w:t xml:space="preserve"> said</w:t>
      </w:r>
      <w:r w:rsidR="00E11E6B">
        <w:t>, ‘</w:t>
      </w:r>
      <w:r w:rsidR="00FF5D30">
        <w:t>It is</w:t>
      </w:r>
      <w:r w:rsidR="00E11E6B">
        <w:t xml:space="preserve"> a completely different world</w:t>
      </w:r>
      <w:r w:rsidR="003E7CF4">
        <w:t>…</w:t>
      </w:r>
      <w:r w:rsidR="00FC23E3">
        <w:t>w</w:t>
      </w:r>
      <w:r w:rsidR="001214A4">
        <w:t xml:space="preserve">hen </w:t>
      </w:r>
      <w:r w:rsidR="004415A8">
        <w:t>you are</w:t>
      </w:r>
      <w:r w:rsidR="001214A4">
        <w:t xml:space="preserve"> in a location with a truly dark sky, you feel as if </w:t>
      </w:r>
      <w:r w:rsidR="004415A8">
        <w:t>you are</w:t>
      </w:r>
      <w:r w:rsidR="001214A4">
        <w:t xml:space="preserve"> being sucked into</w:t>
      </w:r>
      <w:r w:rsidR="0077101D">
        <w:t xml:space="preserve"> the universe</w:t>
      </w:r>
      <w:r w:rsidR="001214A4">
        <w:t>.</w:t>
      </w:r>
      <w:r w:rsidR="003E7CF4">
        <w:t>’</w:t>
      </w:r>
      <w:r w:rsidR="00B96899">
        <w:t xml:space="preserve"> </w:t>
      </w:r>
      <w:r w:rsidR="00452758">
        <w:t xml:space="preserve"> </w:t>
      </w:r>
      <w:r w:rsidR="00B96899">
        <w:t>Bogard</w:t>
      </w:r>
      <w:r w:rsidR="00C13130">
        <w:t xml:space="preserve"> </w:t>
      </w:r>
      <w:r w:rsidR="004415A8">
        <w:t xml:space="preserve">also </w:t>
      </w:r>
      <w:r w:rsidR="00B96899">
        <w:t>describe</w:t>
      </w:r>
      <w:r w:rsidR="00352E64">
        <w:t>d</w:t>
      </w:r>
      <w:r w:rsidR="00B96899">
        <w:t xml:space="preserve"> the same feeling of falling in</w:t>
      </w:r>
      <w:r w:rsidR="00C66A33">
        <w:t>to the stars, termed ‘</w:t>
      </w:r>
      <w:r w:rsidR="0021291D">
        <w:t>celestial</w:t>
      </w:r>
      <w:r w:rsidR="00C66A33">
        <w:t xml:space="preserve"> vaulting,’</w:t>
      </w:r>
      <w:r w:rsidR="003954DB">
        <w:t xml:space="preserve"> indicating</w:t>
      </w:r>
      <w:r w:rsidR="00C66A33">
        <w:t xml:space="preserve"> that such an experience is only possibly in a truly dark sky.</w:t>
      </w:r>
      <w:r w:rsidR="007C0EBB">
        <w:rPr>
          <w:rStyle w:val="FootnoteReference"/>
        </w:rPr>
        <w:footnoteReference w:id="47"/>
      </w:r>
      <w:r w:rsidR="00C66A33">
        <w:t xml:space="preserve"> Therefore, observing a dark sky enables </w:t>
      </w:r>
      <w:r w:rsidR="004415A8">
        <w:t>an</w:t>
      </w:r>
      <w:r w:rsidR="00100DA5">
        <w:t xml:space="preserve"> </w:t>
      </w:r>
      <w:r w:rsidR="00D25EF0">
        <w:t>infinitely</w:t>
      </w:r>
      <w:r w:rsidR="00100DA5">
        <w:t xml:space="preserve"> different experience tha</w:t>
      </w:r>
      <w:r w:rsidR="00D25EF0">
        <w:t>n</w:t>
      </w:r>
      <w:r w:rsidR="00100DA5">
        <w:t xml:space="preserve"> viewing a light polluted area.</w:t>
      </w:r>
      <w:r w:rsidR="00B769FA">
        <w:t xml:space="preserve"> </w:t>
      </w:r>
    </w:p>
    <w:p w14:paraId="740B248C" w14:textId="1B8DF0B8" w:rsidR="006233B3" w:rsidRDefault="009B16CB" w:rsidP="00522256">
      <w:pPr>
        <w:jc w:val="both"/>
      </w:pPr>
      <w:r>
        <w:t>Though a</w:t>
      </w:r>
      <w:r w:rsidR="00BE38CC" w:rsidRPr="00BE38CC">
        <w:t>ll participants</w:t>
      </w:r>
      <w:r w:rsidR="0016668E">
        <w:t xml:space="preserve"> </w:t>
      </w:r>
      <w:r w:rsidR="00F53C60">
        <w:t>were still saddened of their demising dark sky</w:t>
      </w:r>
      <w:r w:rsidR="00BE38CC" w:rsidRPr="00BE38CC">
        <w:t>. They were particularly poignant in their descriptions of how important</w:t>
      </w:r>
      <w:r w:rsidR="00C753C3">
        <w:t xml:space="preserve"> dark sky access is to them.</w:t>
      </w:r>
      <w:r w:rsidR="00D1067E">
        <w:t xml:space="preserve"> For example, i</w:t>
      </w:r>
      <w:r w:rsidR="005A0741">
        <w:t>nterviewee A</w:t>
      </w:r>
      <w:r w:rsidR="00786421">
        <w:t xml:space="preserve"> gave a brief description</w:t>
      </w:r>
      <w:r w:rsidR="00B2107B">
        <w:t>. Saying, ‘B</w:t>
      </w:r>
      <w:r w:rsidR="00884ECA" w:rsidRPr="00884ECA">
        <w:t>eing able to see</w:t>
      </w:r>
      <w:r w:rsidR="00255A34">
        <w:t xml:space="preserve"> a</w:t>
      </w:r>
      <w:r w:rsidR="00CE3D4A">
        <w:t xml:space="preserve"> dark sky</w:t>
      </w:r>
      <w:r w:rsidR="00884ECA" w:rsidRPr="00884ECA">
        <w:t xml:space="preserve"> in all its facets is important t</w:t>
      </w:r>
      <w:r w:rsidR="00E83400">
        <w:t>o me,</w:t>
      </w:r>
      <w:r w:rsidR="00884ECA" w:rsidRPr="00884ECA">
        <w:t xml:space="preserve"> as it reminds</w:t>
      </w:r>
      <w:r w:rsidR="00E83400">
        <w:t xml:space="preserve"> me</w:t>
      </w:r>
      <w:r w:rsidR="00884ECA" w:rsidRPr="00884ECA">
        <w:t xml:space="preserve"> of times </w:t>
      </w:r>
      <w:r w:rsidR="00E83400">
        <w:t xml:space="preserve">both </w:t>
      </w:r>
      <w:r w:rsidR="00884ECA" w:rsidRPr="00884ECA">
        <w:t>spen</w:t>
      </w:r>
      <w:r w:rsidR="00C6198B">
        <w:t>t</w:t>
      </w:r>
      <w:r w:rsidR="00B8695F">
        <w:t xml:space="preserve"> at my aunt and uncle’s</w:t>
      </w:r>
      <w:r w:rsidR="00951491">
        <w:t xml:space="preserve"> or </w:t>
      </w:r>
      <w:r w:rsidR="008A0F3D">
        <w:t xml:space="preserve">the </w:t>
      </w:r>
      <w:r w:rsidR="00951491">
        <w:t>Elan valley</w:t>
      </w:r>
      <w:r w:rsidR="00E83400">
        <w:t>…both have</w:t>
      </w:r>
      <w:r w:rsidR="003A11BC">
        <w:t xml:space="preserve"> tantalising scenery</w:t>
      </w:r>
      <w:r w:rsidR="00A571D3">
        <w:t xml:space="preserve">.’ </w:t>
      </w:r>
      <w:r w:rsidR="00126D11">
        <w:t>However, i</w:t>
      </w:r>
      <w:r w:rsidR="00884ECA" w:rsidRPr="00884ECA">
        <w:t>t can be difficult living</w:t>
      </w:r>
      <w:r w:rsidR="00BD3687">
        <w:t xml:space="preserve"> </w:t>
      </w:r>
      <w:r w:rsidR="00884ECA" w:rsidRPr="00884ECA">
        <w:t>in Aberystwyth</w:t>
      </w:r>
      <w:r w:rsidR="00A016EF">
        <w:t xml:space="preserve"> centre</w:t>
      </w:r>
      <w:r w:rsidR="00884ECA" w:rsidRPr="00884ECA">
        <w:t xml:space="preserve"> at times, with</w:t>
      </w:r>
      <w:r w:rsidR="00126D11">
        <w:t xml:space="preserve"> </w:t>
      </w:r>
      <w:r w:rsidR="00884ECA" w:rsidRPr="00884ECA">
        <w:t>‘</w:t>
      </w:r>
      <w:r w:rsidR="00597618">
        <w:t>Tesco’s b</w:t>
      </w:r>
      <w:r w:rsidR="00884ECA" w:rsidRPr="00884ECA">
        <w:t>lazing light</w:t>
      </w:r>
      <w:r w:rsidR="00951491">
        <w:t>s</w:t>
      </w:r>
      <w:r w:rsidR="00134ECD">
        <w:t>…</w:t>
      </w:r>
      <w:r w:rsidR="00884ECA" w:rsidRPr="00884ECA">
        <w:t>cannot feel part of the sky</w:t>
      </w:r>
      <w:r w:rsidR="00D012CD">
        <w:t>,’ she said.</w:t>
      </w:r>
      <w:r w:rsidR="00016E1F">
        <w:t xml:space="preserve"> </w:t>
      </w:r>
      <w:r w:rsidR="00016E1F" w:rsidRPr="00016E1F">
        <w:t>For</w:t>
      </w:r>
      <w:r w:rsidR="00C24744">
        <w:t xml:space="preserve"> her</w:t>
      </w:r>
      <w:r w:rsidR="00AE1CA9">
        <w:t>,</w:t>
      </w:r>
      <w:r w:rsidR="00016E1F" w:rsidRPr="00016E1F">
        <w:t xml:space="preserve"> regular access to a dark sky is essential </w:t>
      </w:r>
      <w:r w:rsidR="008A0F3D">
        <w:t xml:space="preserve">to </w:t>
      </w:r>
      <w:r w:rsidR="00016E1F" w:rsidRPr="00016E1F">
        <w:t>wellbeing</w:t>
      </w:r>
      <w:r w:rsidR="00DD74F2">
        <w:t>.</w:t>
      </w:r>
      <w:r w:rsidR="00BB4BED">
        <w:t xml:space="preserve"> </w:t>
      </w:r>
      <w:r w:rsidR="00BB4BED" w:rsidRPr="00BB4BED">
        <w:t>Thus, for all participants the prospect of impaired night sky viewing was upsetting indeed.</w:t>
      </w:r>
    </w:p>
    <w:p w14:paraId="2C555804" w14:textId="458C3359" w:rsidR="006233B3" w:rsidRDefault="006233B3" w:rsidP="00522256">
      <w:pPr>
        <w:jc w:val="both"/>
      </w:pPr>
      <w:r w:rsidRPr="00D17E20">
        <w:t>Participants also said that ‘having a dark sky and being able to see stars at night was important to them.’ To give an example of this, interviewee B shared</w:t>
      </w:r>
      <w:r w:rsidR="004B4265">
        <w:t xml:space="preserve"> that, ‘if she ever bought another home, it </w:t>
      </w:r>
      <w:r w:rsidR="004B4265">
        <w:lastRenderedPageBreak/>
        <w:t xml:space="preserve">would have to be </w:t>
      </w:r>
      <w:r w:rsidR="00450754">
        <w:t xml:space="preserve">even </w:t>
      </w:r>
      <w:r w:rsidR="004B4265">
        <w:t>near</w:t>
      </w:r>
      <w:r w:rsidR="00450754">
        <w:t>er</w:t>
      </w:r>
      <w:r w:rsidR="00055B0A">
        <w:t xml:space="preserve"> a dark sky location.’</w:t>
      </w:r>
      <w:r w:rsidR="00730F70">
        <w:t xml:space="preserve"> </w:t>
      </w:r>
      <w:r w:rsidRPr="00D17E20">
        <w:t>Whilst interviewee C indicated that</w:t>
      </w:r>
      <w:r w:rsidR="00055B0A">
        <w:t xml:space="preserve">, if she </w:t>
      </w:r>
      <w:r w:rsidR="002B5ACD">
        <w:t>were</w:t>
      </w:r>
      <w:r w:rsidR="00055B0A">
        <w:t xml:space="preserve"> to move</w:t>
      </w:r>
      <w:r w:rsidR="00CB75A4">
        <w:t xml:space="preserve">, it would also need to be </w:t>
      </w:r>
      <w:r w:rsidR="00730F70">
        <w:t xml:space="preserve">even </w:t>
      </w:r>
      <w:r w:rsidR="00CB75A4">
        <w:t>close</w:t>
      </w:r>
      <w:r w:rsidR="00730F70">
        <w:t>r</w:t>
      </w:r>
      <w:r w:rsidR="00CB75A4">
        <w:t xml:space="preserve"> to a very dark sky, ‘Just as dark as the Elan Vall</w:t>
      </w:r>
      <w:r w:rsidR="00D1696F">
        <w:t>e</w:t>
      </w:r>
      <w:r w:rsidR="00CB75A4">
        <w:t>y.’</w:t>
      </w:r>
      <w:r w:rsidRPr="00D17E20">
        <w:t xml:space="preserve"> Likewise, interviewee D said </w:t>
      </w:r>
      <w:r w:rsidR="00D636EC">
        <w:t>‘</w:t>
      </w:r>
      <w:r w:rsidRPr="00D17E20">
        <w:t xml:space="preserve">she would also consider the potential darkness of the sky before moving. </w:t>
      </w:r>
      <w:r w:rsidR="00D636EC">
        <w:t>This can be supported by Kelly’s findings</w:t>
      </w:r>
      <w:r w:rsidR="002C3539">
        <w:t xml:space="preserve"> that a night sky</w:t>
      </w:r>
      <w:r w:rsidR="00BB4BED">
        <w:t xml:space="preserve"> </w:t>
      </w:r>
      <w:r w:rsidRPr="00D17E20">
        <w:t>can influence where they choose to live.</w:t>
      </w:r>
      <w:r w:rsidR="00C73645">
        <w:rPr>
          <w:rStyle w:val="FootnoteReference"/>
        </w:rPr>
        <w:footnoteReference w:id="48"/>
      </w:r>
      <w:r w:rsidRPr="00D17E20">
        <w:t xml:space="preserve">  </w:t>
      </w:r>
    </w:p>
    <w:p w14:paraId="28F95445" w14:textId="3EA351FD" w:rsidR="009E65C9" w:rsidRDefault="00285DBC" w:rsidP="00522256">
      <w:pPr>
        <w:jc w:val="both"/>
      </w:pPr>
      <w:r>
        <w:t xml:space="preserve">When asked what </w:t>
      </w:r>
      <w:r w:rsidR="00BD3687">
        <w:t>prompts</w:t>
      </w:r>
      <w:r w:rsidR="00016E1F">
        <w:t xml:space="preserve"> participants</w:t>
      </w:r>
      <w:r>
        <w:t xml:space="preserve"> to look up at the sky</w:t>
      </w:r>
      <w:r w:rsidR="00B74929">
        <w:t>,</w:t>
      </w:r>
      <w:r w:rsidR="00810B99">
        <w:t xml:space="preserve"> they responded, ‘I think it</w:t>
      </w:r>
      <w:r w:rsidR="00723DC5">
        <w:t xml:space="preserve">’s like </w:t>
      </w:r>
      <w:r w:rsidR="00810B99">
        <w:t>saying</w:t>
      </w:r>
      <w:r w:rsidR="00723DC5">
        <w:t>…w</w:t>
      </w:r>
      <w:r w:rsidR="00FF1671">
        <w:t>hat prompts you to breat</w:t>
      </w:r>
      <w:r w:rsidR="00757BC5">
        <w:t>h.’</w:t>
      </w:r>
      <w:r w:rsidR="00FF1671">
        <w:t xml:space="preserve"> </w:t>
      </w:r>
      <w:r w:rsidR="00E91D2B">
        <w:t>The</w:t>
      </w:r>
      <w:r w:rsidR="0023367E">
        <w:t xml:space="preserve"> feeling and experiences</w:t>
      </w:r>
      <w:r w:rsidR="00E91D2B">
        <w:t xml:space="preserve"> shared by</w:t>
      </w:r>
      <w:r w:rsidR="00F5541D">
        <w:t xml:space="preserve"> interviewee A</w:t>
      </w:r>
      <w:r w:rsidR="00E91D2B">
        <w:t xml:space="preserve"> and other participants</w:t>
      </w:r>
      <w:r w:rsidR="004D4AF0">
        <w:t>,</w:t>
      </w:r>
      <w:r w:rsidR="00E91D2B">
        <w:t xml:space="preserve"> about </w:t>
      </w:r>
      <w:r w:rsidR="00FE1C58">
        <w:t>how</w:t>
      </w:r>
      <w:r w:rsidR="00E91D2B">
        <w:t xml:space="preserve"> differently</w:t>
      </w:r>
      <w:r w:rsidR="00BB1C30">
        <w:t xml:space="preserve"> dark and light polluted skies make them </w:t>
      </w:r>
      <w:r w:rsidR="00FE1C58">
        <w:t>feel</w:t>
      </w:r>
      <w:r w:rsidR="00253DC7">
        <w:t xml:space="preserve">, </w:t>
      </w:r>
      <w:r w:rsidR="00BB1C30">
        <w:t>offer strong support for Blair</w:t>
      </w:r>
      <w:r w:rsidR="00122DA6">
        <w:t>’s</w:t>
      </w:r>
      <w:r w:rsidR="00412BB8">
        <w:t xml:space="preserve"> conclusion that dark skies</w:t>
      </w:r>
      <w:r w:rsidR="004D4AF0">
        <w:t xml:space="preserve"> and nature,</w:t>
      </w:r>
      <w:r w:rsidR="00412BB8">
        <w:t xml:space="preserve"> do in fact benefit </w:t>
      </w:r>
      <w:r w:rsidR="00412BB8" w:rsidRPr="00412BB8">
        <w:t>wellbeing</w:t>
      </w:r>
      <w:r w:rsidR="004D4AF0">
        <w:t>.</w:t>
      </w:r>
      <w:r w:rsidR="00AE2AD1">
        <w:rPr>
          <w:rStyle w:val="FootnoteReference"/>
        </w:rPr>
        <w:footnoteReference w:id="49"/>
      </w:r>
      <w:r w:rsidR="00B94401">
        <w:t xml:space="preserve"> </w:t>
      </w:r>
      <w:r w:rsidR="00381FB1">
        <w:t xml:space="preserve">Also offering strong support for </w:t>
      </w:r>
      <w:r w:rsidR="00381FB1" w:rsidRPr="00381FB1">
        <w:t xml:space="preserve">Tyler Nordgren </w:t>
      </w:r>
      <w:r w:rsidR="00381FB1">
        <w:t>who noted</w:t>
      </w:r>
      <w:r w:rsidR="008657E0">
        <w:t xml:space="preserve"> that dark skies need to be preserved</w:t>
      </w:r>
      <w:r w:rsidR="00266255">
        <w:t xml:space="preserve"> peopl</w:t>
      </w:r>
      <w:r w:rsidR="003815FD">
        <w:t>e’s wellbeing.</w:t>
      </w:r>
      <w:r w:rsidR="005B5519">
        <w:rPr>
          <w:rStyle w:val="FootnoteReference"/>
        </w:rPr>
        <w:footnoteReference w:id="50"/>
      </w:r>
    </w:p>
    <w:p w14:paraId="5F391B76" w14:textId="7FF85D25" w:rsidR="0019771E" w:rsidRDefault="009F017E" w:rsidP="00522256">
      <w:pPr>
        <w:jc w:val="both"/>
      </w:pPr>
      <w:r w:rsidRPr="00C2235B">
        <w:t>I found</w:t>
      </w:r>
      <w:r w:rsidR="003D6F43" w:rsidRPr="00C2235B">
        <w:t xml:space="preserve"> much agreement about the existence of light </w:t>
      </w:r>
      <w:r w:rsidR="000230BC" w:rsidRPr="00C2235B">
        <w:t>pollution and the fact it was upsetting,</w:t>
      </w:r>
      <w:r w:rsidR="00CD79FB" w:rsidRPr="00C2235B">
        <w:t xml:space="preserve"> </w:t>
      </w:r>
      <w:r w:rsidR="00E2512B" w:rsidRPr="00C2235B">
        <w:t xml:space="preserve">but </w:t>
      </w:r>
      <w:r w:rsidR="00CD79FB" w:rsidRPr="00C2235B">
        <w:t>also</w:t>
      </w:r>
      <w:r w:rsidR="00E2512B" w:rsidRPr="00C2235B">
        <w:t xml:space="preserve"> </w:t>
      </w:r>
      <w:r w:rsidR="00CD79FB" w:rsidRPr="00C2235B">
        <w:t>the agreement that it could be changed.</w:t>
      </w:r>
      <w:r w:rsidR="00483DDD" w:rsidRPr="00C2235B">
        <w:t xml:space="preserve"> All saying,</w:t>
      </w:r>
      <w:r w:rsidR="009B199F" w:rsidRPr="00C2235B">
        <w:t xml:space="preserve"> ‘I can do something to substantially decrease light pollution.’</w:t>
      </w:r>
      <w:r w:rsidR="006F3669" w:rsidRPr="00C2235B">
        <w:t xml:space="preserve"> </w:t>
      </w:r>
      <w:r w:rsidR="00344017" w:rsidRPr="00C2235B">
        <w:t>However,</w:t>
      </w:r>
      <w:r w:rsidR="003D7DE1" w:rsidRPr="00C2235B">
        <w:t xml:space="preserve"> when they</w:t>
      </w:r>
      <w:r w:rsidR="00344017" w:rsidRPr="00C2235B">
        <w:t xml:space="preserve"> </w:t>
      </w:r>
      <w:r w:rsidR="003C5768" w:rsidRPr="00C2235B">
        <w:t>share</w:t>
      </w:r>
      <w:r w:rsidR="003D7DE1" w:rsidRPr="00C2235B">
        <w:t>d</w:t>
      </w:r>
      <w:r w:rsidR="003C5768" w:rsidRPr="00C2235B">
        <w:t xml:space="preserve"> their experiences </w:t>
      </w:r>
      <w:r w:rsidR="001A4774" w:rsidRPr="00C2235B">
        <w:t xml:space="preserve">of </w:t>
      </w:r>
      <w:r w:rsidR="003C5768" w:rsidRPr="00C2235B">
        <w:t>trying to educate friends or fam</w:t>
      </w:r>
      <w:r w:rsidR="000C6B5C" w:rsidRPr="00C2235B">
        <w:t>ily</w:t>
      </w:r>
      <w:r w:rsidR="003E1E55" w:rsidRPr="00C2235B">
        <w:t xml:space="preserve"> in the matters of </w:t>
      </w:r>
      <w:r w:rsidR="00562068" w:rsidRPr="00C2235B">
        <w:t xml:space="preserve">night-time friendly lighting or dark skies, </w:t>
      </w:r>
      <w:r w:rsidR="0024268B">
        <w:t xml:space="preserve">the </w:t>
      </w:r>
      <w:r w:rsidR="00562068" w:rsidRPr="00C2235B">
        <w:t>participants expressed frustration.</w:t>
      </w:r>
      <w:r w:rsidR="00335E9A" w:rsidRPr="00C2235B">
        <w:t xml:space="preserve"> </w:t>
      </w:r>
      <w:r w:rsidR="000C6B5C" w:rsidRPr="00C2235B">
        <w:t>Remarks included, ‘</w:t>
      </w:r>
      <w:r w:rsidR="003151F7" w:rsidRPr="00C2235B">
        <w:t xml:space="preserve">Some people just don’t want to </w:t>
      </w:r>
      <w:r w:rsidR="00335E9A" w:rsidRPr="00C2235B">
        <w:t>know</w:t>
      </w:r>
      <w:r w:rsidR="003600D0" w:rsidRPr="00C2235B">
        <w:t xml:space="preserve">’ </w:t>
      </w:r>
      <w:r w:rsidR="006F0185" w:rsidRPr="00C2235B">
        <w:t xml:space="preserve">and </w:t>
      </w:r>
      <w:r w:rsidR="003600D0" w:rsidRPr="00C2235B">
        <w:t>‘</w:t>
      </w:r>
      <w:r w:rsidR="003151F7" w:rsidRPr="00C2235B">
        <w:t>It’s</w:t>
      </w:r>
      <w:r w:rsidR="00110C77" w:rsidRPr="00C2235B">
        <w:t xml:space="preserve"> tough to do anything about it</w:t>
      </w:r>
      <w:r w:rsidR="006F0185" w:rsidRPr="00C2235B">
        <w:t>,</w:t>
      </w:r>
      <w:r w:rsidR="00110C77" w:rsidRPr="00C2235B">
        <w:t xml:space="preserve"> because people think you’re a tree hugging</w:t>
      </w:r>
      <w:r w:rsidR="006F0185" w:rsidRPr="00C2235B">
        <w:t xml:space="preserve"> nut job</w:t>
      </w:r>
      <w:r w:rsidR="00110C77" w:rsidRPr="00C2235B">
        <w:t>.’</w:t>
      </w:r>
    </w:p>
    <w:p w14:paraId="1637AC4E" w14:textId="07C25A11" w:rsidR="00AE2AD1" w:rsidRDefault="00110C77" w:rsidP="00522256">
      <w:pPr>
        <w:jc w:val="both"/>
      </w:pPr>
      <w:r>
        <w:t>Maybe feelings of defeat resulting from trying to</w:t>
      </w:r>
      <w:r w:rsidR="00692526">
        <w:t xml:space="preserve"> </w:t>
      </w:r>
      <w:r>
        <w:t>make</w:t>
      </w:r>
      <w:r w:rsidR="00692526">
        <w:t xml:space="preserve"> </w:t>
      </w:r>
      <w:r>
        <w:t>change</w:t>
      </w:r>
      <w:r w:rsidR="00692526">
        <w:t>s</w:t>
      </w:r>
      <w:r>
        <w:t xml:space="preserve"> in light</w:t>
      </w:r>
      <w:r w:rsidR="00C61436">
        <w:t xml:space="preserve"> pollution,</w:t>
      </w:r>
      <w:r>
        <w:t xml:space="preserve"> could be responsible for fewer people thinking that they can do </w:t>
      </w:r>
      <w:r w:rsidR="00106FDA">
        <w:t>something</w:t>
      </w:r>
      <w:r>
        <w:t xml:space="preserve"> impactful</w:t>
      </w:r>
      <w:r w:rsidR="00106FDA">
        <w:t xml:space="preserve"> for change</w:t>
      </w:r>
      <w:r w:rsidR="005F223A">
        <w:t>. T</w:t>
      </w:r>
      <w:r w:rsidR="00106FDA">
        <w:t>hough this seems unlikely to be the major reason</w:t>
      </w:r>
      <w:r w:rsidR="00C61436">
        <w:t>.</w:t>
      </w:r>
      <w:r w:rsidR="00BB77E0">
        <w:t xml:space="preserve"> </w:t>
      </w:r>
      <w:r w:rsidR="00C61436">
        <w:t>A</w:t>
      </w:r>
      <w:r w:rsidR="007C1DD9">
        <w:t>s they</w:t>
      </w:r>
      <w:r w:rsidR="00C61436">
        <w:t xml:space="preserve"> said </w:t>
      </w:r>
      <w:r w:rsidR="007C1DD9">
        <w:t>many of their friends</w:t>
      </w:r>
      <w:r w:rsidR="00ED6665">
        <w:t xml:space="preserve"> disagreed that they could do something</w:t>
      </w:r>
      <w:r w:rsidR="00421269">
        <w:t>,</w:t>
      </w:r>
      <w:r w:rsidR="00ED6665">
        <w:t xml:space="preserve"> </w:t>
      </w:r>
      <w:r w:rsidR="00452309">
        <w:t>then</w:t>
      </w:r>
      <w:r w:rsidR="00ED6665">
        <w:t xml:space="preserve"> indicat</w:t>
      </w:r>
      <w:r w:rsidR="00421269">
        <w:t>ed</w:t>
      </w:r>
      <w:r w:rsidR="00ED6665">
        <w:t xml:space="preserve"> they had</w:t>
      </w:r>
      <w:r w:rsidR="001C11F1">
        <w:t xml:space="preserve"> </w:t>
      </w:r>
      <w:r w:rsidR="00CB452F">
        <w:t>tried</w:t>
      </w:r>
      <w:r w:rsidR="00A111F3">
        <w:t xml:space="preserve"> to do something. Thus, it appears that the</w:t>
      </w:r>
      <w:r w:rsidR="00452309">
        <w:t xml:space="preserve"> prevalent</w:t>
      </w:r>
      <w:r w:rsidR="0011637A">
        <w:t xml:space="preserve"> </w:t>
      </w:r>
      <w:r w:rsidR="00421269">
        <w:t>belief is</w:t>
      </w:r>
      <w:r w:rsidR="00A111F3">
        <w:t xml:space="preserve"> that </w:t>
      </w:r>
      <w:r w:rsidR="00CB452F">
        <w:t>there</w:t>
      </w:r>
      <w:r w:rsidR="004F1965">
        <w:t xml:space="preserve"> is an issue, but </w:t>
      </w:r>
      <w:r w:rsidR="001C11F1">
        <w:t>somebody else</w:t>
      </w:r>
      <w:r w:rsidR="004F1965">
        <w:t xml:space="preserve"> will </w:t>
      </w:r>
      <w:r w:rsidR="0057108D">
        <w:t>resolve it.</w:t>
      </w:r>
    </w:p>
    <w:p w14:paraId="39D16C01" w14:textId="2DF2060A" w:rsidR="00831E3E" w:rsidRDefault="008D7A97" w:rsidP="002B55EE">
      <w:pPr>
        <w:jc w:val="both"/>
      </w:pPr>
      <w:r>
        <w:t xml:space="preserve">I found </w:t>
      </w:r>
      <w:r w:rsidR="0057108D">
        <w:t>participants</w:t>
      </w:r>
      <w:r w:rsidR="00AE2AD1">
        <w:t xml:space="preserve"> expressed </w:t>
      </w:r>
      <w:r w:rsidR="00B33B95">
        <w:t xml:space="preserve">negative </w:t>
      </w:r>
      <w:r w:rsidR="00E411AB">
        <w:t>soci</w:t>
      </w:r>
      <w:r w:rsidR="00805307">
        <w:t>al</w:t>
      </w:r>
      <w:r w:rsidR="00E411AB">
        <w:t xml:space="preserve"> concer</w:t>
      </w:r>
      <w:r w:rsidR="00805307">
        <w:t>ns</w:t>
      </w:r>
      <w:r w:rsidR="00C90E9C">
        <w:t xml:space="preserve"> resulting</w:t>
      </w:r>
      <w:r w:rsidR="00B33B95">
        <w:t xml:space="preserve"> </w:t>
      </w:r>
      <w:r w:rsidR="00A325A3">
        <w:t>from loss of contact with the night sky</w:t>
      </w:r>
      <w:r w:rsidR="00C90E9C">
        <w:t>.</w:t>
      </w:r>
      <w:r w:rsidR="00963E44">
        <w:t xml:space="preserve"> For example, i</w:t>
      </w:r>
      <w:r w:rsidR="003E0533">
        <w:t>nterviewee A</w:t>
      </w:r>
      <w:r w:rsidR="00AE2A46">
        <w:t xml:space="preserve"> expressed </w:t>
      </w:r>
      <w:r w:rsidR="00A40DEB">
        <w:t xml:space="preserve">that </w:t>
      </w:r>
      <w:r w:rsidR="001B22B2">
        <w:t xml:space="preserve">the ‘majesty of </w:t>
      </w:r>
      <w:r w:rsidR="00BC30C2">
        <w:t xml:space="preserve">a </w:t>
      </w:r>
      <w:r w:rsidR="001B22B2">
        <w:t xml:space="preserve">dark sky was </w:t>
      </w:r>
      <w:r w:rsidR="00DE35E0">
        <w:t xml:space="preserve">a </w:t>
      </w:r>
      <w:r w:rsidR="001B22B2">
        <w:t>common</w:t>
      </w:r>
      <w:r w:rsidR="00673AD4">
        <w:t xml:space="preserve"> experience for most of human history</w:t>
      </w:r>
      <w:r w:rsidR="0086689A">
        <w:t>,’</w:t>
      </w:r>
      <w:r w:rsidR="0047102D">
        <w:t xml:space="preserve"> </w:t>
      </w:r>
      <w:r w:rsidR="005955DB">
        <w:t xml:space="preserve">to which it has captivated humankind for millennia, </w:t>
      </w:r>
      <w:r w:rsidR="009A4981">
        <w:t>as Swimme and Tucker</w:t>
      </w:r>
      <w:r w:rsidR="0047102D">
        <w:t xml:space="preserve"> put it</w:t>
      </w:r>
      <w:r w:rsidR="00CC15AD">
        <w:t>.</w:t>
      </w:r>
      <w:r w:rsidR="0047102D">
        <w:rPr>
          <w:rStyle w:val="FootnoteReference"/>
        </w:rPr>
        <w:footnoteReference w:id="51"/>
      </w:r>
      <w:r w:rsidR="0047102D">
        <w:t xml:space="preserve"> </w:t>
      </w:r>
      <w:r w:rsidR="004A40A5">
        <w:t>She also said</w:t>
      </w:r>
      <w:r w:rsidR="00A26D71">
        <w:t xml:space="preserve">, </w:t>
      </w:r>
      <w:r w:rsidR="008D4983">
        <w:t>‘</w:t>
      </w:r>
      <w:r w:rsidR="00071EFE">
        <w:t>t</w:t>
      </w:r>
      <w:r w:rsidR="002B55EE" w:rsidRPr="002B55EE">
        <w:t>he night sky was, and still is a magical experience fo</w:t>
      </w:r>
      <w:r w:rsidR="001539BE">
        <w:t>r</w:t>
      </w:r>
      <w:r w:rsidR="00071EFE">
        <w:t xml:space="preserve"> her</w:t>
      </w:r>
      <w:r w:rsidR="004C71E0">
        <w:t xml:space="preserve">.’ </w:t>
      </w:r>
      <w:r w:rsidR="004C71E0" w:rsidRPr="004C71E0">
        <w:t>Saying that, ‘if she never went out again, would not lose her connection to the sky.’</w:t>
      </w:r>
      <w:r w:rsidR="004D313A">
        <w:t xml:space="preserve"> Though does </w:t>
      </w:r>
      <w:r w:rsidR="00D40CA6" w:rsidRPr="00D40CA6">
        <w:t>ponder the impact of its loss</w:t>
      </w:r>
      <w:r w:rsidR="00F31513">
        <w:t xml:space="preserve"> for</w:t>
      </w:r>
      <w:r w:rsidR="00D40CA6" w:rsidRPr="00D40CA6">
        <w:t xml:space="preserve"> human</w:t>
      </w:r>
      <w:r w:rsidR="006D7310">
        <w:t>ity</w:t>
      </w:r>
      <w:r w:rsidR="00D40CA6" w:rsidRPr="00D40CA6">
        <w:t>.</w:t>
      </w:r>
      <w:r w:rsidR="004C71E0">
        <w:t xml:space="preserve"> </w:t>
      </w:r>
    </w:p>
    <w:p w14:paraId="347E5384" w14:textId="403F59E9" w:rsidR="0087285B" w:rsidRDefault="0082140A" w:rsidP="00522256">
      <w:pPr>
        <w:jc w:val="both"/>
      </w:pPr>
      <w:r>
        <w:t>Likewise, interviewee B</w:t>
      </w:r>
      <w:r w:rsidR="004B6C8B">
        <w:t xml:space="preserve"> is </w:t>
      </w:r>
      <w:r w:rsidR="001E43D6">
        <w:t xml:space="preserve">concerned about whether future generations will know an appreciate the </w:t>
      </w:r>
      <w:r w:rsidR="003032A5">
        <w:t xml:space="preserve">night </w:t>
      </w:r>
      <w:r w:rsidR="001E43D6">
        <w:t>sky.</w:t>
      </w:r>
      <w:r w:rsidR="004B6C8B">
        <w:t xml:space="preserve"> </w:t>
      </w:r>
      <w:r w:rsidR="001E43D6">
        <w:t>She said</w:t>
      </w:r>
      <w:r w:rsidR="004B6C8B">
        <w:t>, ‘C</w:t>
      </w:r>
      <w:r w:rsidR="001E43D6">
        <w:t xml:space="preserve">hildren should be </w:t>
      </w:r>
      <w:r w:rsidR="00DA26C9">
        <w:t>encouraged</w:t>
      </w:r>
      <w:r w:rsidR="001E43D6">
        <w:t xml:space="preserve"> to take part in </w:t>
      </w:r>
      <w:r w:rsidR="000352EE">
        <w:t xml:space="preserve">night </w:t>
      </w:r>
      <w:r w:rsidR="001E43D6">
        <w:t>sky</w:t>
      </w:r>
      <w:r w:rsidR="000352EE">
        <w:t>-</w:t>
      </w:r>
      <w:r w:rsidR="00DA26C9">
        <w:t>watching</w:t>
      </w:r>
      <w:r w:rsidR="001E43D6">
        <w:t xml:space="preserve"> </w:t>
      </w:r>
      <w:r w:rsidR="00DA26C9">
        <w:t>activities</w:t>
      </w:r>
      <w:r w:rsidR="001E43D6">
        <w:t>, then mayb</w:t>
      </w:r>
      <w:r w:rsidR="00B81834">
        <w:t xml:space="preserve">e they will </w:t>
      </w:r>
      <w:r w:rsidR="00DA26C9">
        <w:t>appreciation</w:t>
      </w:r>
      <w:r w:rsidR="00C7718B">
        <w:t xml:space="preserve"> </w:t>
      </w:r>
      <w:r w:rsidR="00DA26C9">
        <w:t>what is being lost</w:t>
      </w:r>
      <w:r w:rsidR="00B81834">
        <w:t>.</w:t>
      </w:r>
      <w:r w:rsidR="00DA26C9">
        <w:t>’</w:t>
      </w:r>
      <w:r w:rsidR="008E23D0">
        <w:t xml:space="preserve"> </w:t>
      </w:r>
      <w:r w:rsidR="00D53B96">
        <w:t>Whilst interviewee C</w:t>
      </w:r>
      <w:r w:rsidR="003B4A21">
        <w:t xml:space="preserve">, </w:t>
      </w:r>
      <w:r w:rsidR="002B55EE" w:rsidRPr="002B55EE">
        <w:t>is</w:t>
      </w:r>
      <w:r w:rsidR="00D53B96">
        <w:t xml:space="preserve"> </w:t>
      </w:r>
      <w:r w:rsidR="002B55EE" w:rsidRPr="002B55EE">
        <w:t xml:space="preserve">concerned that light pollution will be so bad that future generations will have no concept of what it is really like to witness a </w:t>
      </w:r>
      <w:r w:rsidR="00076ABC">
        <w:t xml:space="preserve">starry </w:t>
      </w:r>
      <w:r w:rsidR="002B55EE" w:rsidRPr="002B55EE">
        <w:t>sky.</w:t>
      </w:r>
      <w:r w:rsidR="00D849AB">
        <w:t xml:space="preserve"> </w:t>
      </w:r>
      <w:r w:rsidR="00B44DE0">
        <w:t>Similarly</w:t>
      </w:r>
      <w:r w:rsidR="001D1EE3">
        <w:t xml:space="preserve">, </w:t>
      </w:r>
      <w:r w:rsidR="00910579">
        <w:t>interviewee D</w:t>
      </w:r>
      <w:r w:rsidR="00B44DE0">
        <w:t xml:space="preserve"> said, ‘Our child</w:t>
      </w:r>
      <w:r w:rsidR="006C59D6">
        <w:t>ren’s, children</w:t>
      </w:r>
      <w:r w:rsidR="00A075E1">
        <w:t xml:space="preserve"> will certainly have lost most of the night skies.’</w:t>
      </w:r>
      <w:r w:rsidR="00497E7B">
        <w:t xml:space="preserve"> </w:t>
      </w:r>
      <w:r w:rsidR="001D42AF" w:rsidRPr="001D42AF">
        <w:t>Thus, from participants acknowledging the importance</w:t>
      </w:r>
      <w:r w:rsidR="006A70BE">
        <w:t xml:space="preserve"> </w:t>
      </w:r>
      <w:r w:rsidR="00A61D18">
        <w:t xml:space="preserve">of </w:t>
      </w:r>
      <w:r w:rsidR="008C352B">
        <w:t xml:space="preserve">a </w:t>
      </w:r>
      <w:r w:rsidR="001D42AF" w:rsidRPr="001D42AF">
        <w:t>dark sky</w:t>
      </w:r>
      <w:r w:rsidR="008C352B">
        <w:t>,</w:t>
      </w:r>
      <w:r w:rsidR="005903C1">
        <w:t xml:space="preserve"> can begin to imagine what a </w:t>
      </w:r>
      <w:r w:rsidR="001D42AF" w:rsidRPr="001D42AF">
        <w:t xml:space="preserve">‘truly dark sky’ </w:t>
      </w:r>
      <w:r w:rsidR="00A61D18">
        <w:t xml:space="preserve">was once like, </w:t>
      </w:r>
      <w:r w:rsidR="001D42AF" w:rsidRPr="001D42AF">
        <w:t>or the ‘beginning of the universe</w:t>
      </w:r>
      <w:r w:rsidR="005F7944">
        <w:t>,’</w:t>
      </w:r>
      <w:r w:rsidR="00A61D18">
        <w:t xml:space="preserve"> </w:t>
      </w:r>
      <w:r w:rsidR="001D42AF" w:rsidRPr="001D42AF">
        <w:t>as Swimme and Tucker</w:t>
      </w:r>
      <w:r w:rsidR="00052BDF">
        <w:t xml:space="preserve"> said.</w:t>
      </w:r>
      <w:r w:rsidR="00052BDF">
        <w:rPr>
          <w:rStyle w:val="FootnoteReference"/>
        </w:rPr>
        <w:footnoteReference w:id="52"/>
      </w:r>
      <w:r w:rsidR="00F0474B">
        <w:t xml:space="preserve"> </w:t>
      </w:r>
      <w:r w:rsidR="00F0474B" w:rsidRPr="00F0474B">
        <w:t>Thus, it was clear that for all the people, looking at such a sky not only provided more interesting scenic views, but brough about radically different emotions.</w:t>
      </w:r>
    </w:p>
    <w:p w14:paraId="6563697A" w14:textId="239093EE" w:rsidR="002118F4" w:rsidRDefault="00D01195" w:rsidP="00522256">
      <w:pPr>
        <w:jc w:val="both"/>
      </w:pPr>
      <w:r>
        <w:t>Finally,</w:t>
      </w:r>
      <w:r w:rsidR="00A61CD8">
        <w:t xml:space="preserve"> </w:t>
      </w:r>
      <w:r w:rsidR="00A977E0">
        <w:t xml:space="preserve">how </w:t>
      </w:r>
      <w:r w:rsidR="000026FA">
        <w:t>much</w:t>
      </w:r>
      <w:r w:rsidR="00A977E0">
        <w:t xml:space="preserve"> can you convince a person to care about</w:t>
      </w:r>
      <w:r w:rsidR="00E936C7">
        <w:t xml:space="preserve"> a </w:t>
      </w:r>
      <w:r w:rsidR="00B70FEA">
        <w:t xml:space="preserve">wooded </w:t>
      </w:r>
      <w:r w:rsidR="00221EBB">
        <w:t>wilderness</w:t>
      </w:r>
      <w:r w:rsidR="00A61CD8">
        <w:t>,</w:t>
      </w:r>
      <w:r w:rsidR="00221EBB">
        <w:t xml:space="preserve"> when</w:t>
      </w:r>
      <w:r w:rsidR="00183EC6">
        <w:t xml:space="preserve"> they </w:t>
      </w:r>
      <w:r w:rsidR="00423587">
        <w:t xml:space="preserve">have </w:t>
      </w:r>
      <w:r w:rsidR="00183EC6">
        <w:t>never wondered a</w:t>
      </w:r>
      <w:r w:rsidR="00423587">
        <w:t xml:space="preserve"> meadow</w:t>
      </w:r>
      <w:r w:rsidR="00183EC6">
        <w:t xml:space="preserve">, </w:t>
      </w:r>
      <w:r w:rsidR="009E2C75">
        <w:t>scaled a</w:t>
      </w:r>
      <w:r w:rsidR="00534B3F">
        <w:t xml:space="preserve"> mountain or even</w:t>
      </w:r>
      <w:r w:rsidR="00B30BBD">
        <w:t xml:space="preserve"> observed </w:t>
      </w:r>
      <w:r w:rsidR="009E2C75">
        <w:t xml:space="preserve">at tree. Louv makes this </w:t>
      </w:r>
      <w:r w:rsidR="00482EC3">
        <w:t>argument</w:t>
      </w:r>
      <w:r w:rsidR="00240376">
        <w:t>,</w:t>
      </w:r>
      <w:r w:rsidR="00482EC3">
        <w:t xml:space="preserve"> </w:t>
      </w:r>
      <w:r w:rsidR="00482EC3">
        <w:lastRenderedPageBreak/>
        <w:t xml:space="preserve">that if children grow up </w:t>
      </w:r>
      <w:r w:rsidR="005C4B3B">
        <w:t>with no contact to nature, they will</w:t>
      </w:r>
      <w:r w:rsidR="00B70FEA">
        <w:t xml:space="preserve"> not</w:t>
      </w:r>
      <w:r w:rsidR="005C4B3B">
        <w:t xml:space="preserve"> want to</w:t>
      </w:r>
      <w:r w:rsidR="00240376">
        <w:t xml:space="preserve"> conse</w:t>
      </w:r>
      <w:r w:rsidR="00616E12">
        <w:t>rv</w:t>
      </w:r>
      <w:r w:rsidR="00B324D6">
        <w:t xml:space="preserve">e </w:t>
      </w:r>
      <w:r w:rsidR="005C4B3B">
        <w:t>it.</w:t>
      </w:r>
      <w:r w:rsidR="004E14E5">
        <w:rPr>
          <w:rStyle w:val="FootnoteReference"/>
        </w:rPr>
        <w:footnoteReference w:id="53"/>
      </w:r>
      <w:r w:rsidR="005C4B3B">
        <w:t xml:space="preserve"> Therefore,</w:t>
      </w:r>
      <w:r w:rsidR="00E36D94">
        <w:t xml:space="preserve"> it could be argued that not only does the loss of a</w:t>
      </w:r>
      <w:r w:rsidR="00B70FEA">
        <w:t xml:space="preserve"> night sky</w:t>
      </w:r>
      <w:r w:rsidR="002A3EBE">
        <w:t xml:space="preserve"> have the possibility to reduce</w:t>
      </w:r>
      <w:r w:rsidR="0002291C">
        <w:t xml:space="preserve"> people’s wellbeing, </w:t>
      </w:r>
      <w:r w:rsidR="004E14E5">
        <w:t>but it</w:t>
      </w:r>
      <w:r w:rsidR="0002291C">
        <w:t xml:space="preserve"> could also create</w:t>
      </w:r>
      <w:r w:rsidR="000026FA">
        <w:t xml:space="preserve"> </w:t>
      </w:r>
      <w:r w:rsidR="008D25C9">
        <w:t>bad social</w:t>
      </w:r>
      <w:r w:rsidR="00221EBB">
        <w:t xml:space="preserve"> consequences.</w:t>
      </w:r>
      <w:r w:rsidR="00365914">
        <w:t xml:space="preserve"> </w:t>
      </w:r>
    </w:p>
    <w:p w14:paraId="22D4825C" w14:textId="77777777" w:rsidR="00E2636A" w:rsidRDefault="00E2636A" w:rsidP="002C5B25"/>
    <w:p w14:paraId="04DB1071" w14:textId="7B287332" w:rsidR="00C2647B" w:rsidRDefault="00C2647B" w:rsidP="002C5B25">
      <w:pPr>
        <w:rPr>
          <w:b/>
          <w:bCs/>
        </w:rPr>
      </w:pPr>
      <w:r>
        <w:rPr>
          <w:b/>
          <w:bCs/>
        </w:rPr>
        <w:t>Conclusion</w:t>
      </w:r>
    </w:p>
    <w:p w14:paraId="3F0750EE" w14:textId="093BEAC0" w:rsidR="00E60311" w:rsidRDefault="008657F3" w:rsidP="0006015E">
      <w:pPr>
        <w:jc w:val="both"/>
      </w:pPr>
      <w:r>
        <w:t xml:space="preserve">The aim of this research was to explore the role a night sky plays in the </w:t>
      </w:r>
      <w:r w:rsidR="0026472A">
        <w:t>lives</w:t>
      </w:r>
      <w:r>
        <w:t xml:space="preserve"> of Aberystwyth residents</w:t>
      </w:r>
      <w:r w:rsidR="001D2939">
        <w:t>’ relationship to and feelings about the</w:t>
      </w:r>
      <w:r w:rsidR="002C2A67">
        <w:t xml:space="preserve"> </w:t>
      </w:r>
      <w:r w:rsidR="001D2939">
        <w:t>sky. It was found that</w:t>
      </w:r>
      <w:r w:rsidR="00570125">
        <w:t xml:space="preserve"> the</w:t>
      </w:r>
      <w:r w:rsidR="001D2939">
        <w:t xml:space="preserve"> interviewees</w:t>
      </w:r>
      <w:r w:rsidR="00570125">
        <w:t xml:space="preserve"> </w:t>
      </w:r>
      <w:r w:rsidR="00E406CB">
        <w:t>do</w:t>
      </w:r>
      <w:r w:rsidR="00E85907">
        <w:t xml:space="preserve"> in-fact </w:t>
      </w:r>
      <w:r w:rsidR="00E406CB">
        <w:t xml:space="preserve">have a strong </w:t>
      </w:r>
      <w:r w:rsidR="00E108C9">
        <w:t xml:space="preserve">interest in and </w:t>
      </w:r>
      <w:r w:rsidR="00E406CB">
        <w:t>connection to the night sky</w:t>
      </w:r>
      <w:r w:rsidR="00E852FE">
        <w:t>. Therefore, for at least this</w:t>
      </w:r>
      <w:r w:rsidR="002B5E41">
        <w:t xml:space="preserve"> group </w:t>
      </w:r>
      <w:r w:rsidR="00E852FE">
        <w:t>of contemporar</w:t>
      </w:r>
      <w:r w:rsidR="002B5E41">
        <w:t>y</w:t>
      </w:r>
      <w:r w:rsidR="008247E2">
        <w:t xml:space="preserve"> individuals</w:t>
      </w:r>
      <w:r w:rsidR="00E852FE">
        <w:t>, contact</w:t>
      </w:r>
      <w:r w:rsidR="005C45B9">
        <w:t xml:space="preserve"> with the sky is still an essential component of their lives. Participants reported looking at the night sky on a regular </w:t>
      </w:r>
      <w:r w:rsidR="0026472A">
        <w:t>basis and</w:t>
      </w:r>
      <w:r w:rsidR="005C45B9">
        <w:t xml:space="preserve"> indicated strong emotional connections to the </w:t>
      </w:r>
      <w:r w:rsidR="005C45B9" w:rsidRPr="003F09DC">
        <w:t>sky. Additionally, all noted</w:t>
      </w:r>
      <w:r w:rsidR="003F09DC" w:rsidRPr="003F09DC">
        <w:t xml:space="preserve"> </w:t>
      </w:r>
      <w:r w:rsidR="008F7455" w:rsidRPr="003F09DC">
        <w:t xml:space="preserve">religious and spiritual </w:t>
      </w:r>
      <w:r w:rsidR="0026472A" w:rsidRPr="003F09DC">
        <w:t>aspects</w:t>
      </w:r>
      <w:r w:rsidR="0098175D" w:rsidRPr="003F09DC">
        <w:t xml:space="preserve"> </w:t>
      </w:r>
      <w:r w:rsidR="0026472A" w:rsidRPr="003F09DC">
        <w:t>relating to their interest in the night sky.</w:t>
      </w:r>
      <w:r w:rsidR="004C6B39">
        <w:t xml:space="preserve"> </w:t>
      </w:r>
      <w:r w:rsidR="00556176">
        <w:t>It was also found</w:t>
      </w:r>
      <w:r w:rsidR="002C1440">
        <w:t xml:space="preserve"> </w:t>
      </w:r>
      <w:r w:rsidR="00556176">
        <w:t>for all</w:t>
      </w:r>
      <w:r w:rsidR="007B4E01">
        <w:t xml:space="preserve"> </w:t>
      </w:r>
      <w:r w:rsidR="007D5E5D">
        <w:t>participants</w:t>
      </w:r>
      <w:r w:rsidR="00556176">
        <w:t xml:space="preserve">, contact with </w:t>
      </w:r>
      <w:r w:rsidR="002E4276">
        <w:t xml:space="preserve">a </w:t>
      </w:r>
      <w:r w:rsidR="00556176">
        <w:t>dark sky</w:t>
      </w:r>
      <w:r w:rsidR="00677149">
        <w:t xml:space="preserve"> causes</w:t>
      </w:r>
      <w:r w:rsidR="00556176">
        <w:t xml:space="preserve"> a sense of wellbeing w</w:t>
      </w:r>
      <w:r w:rsidR="00A55597">
        <w:t xml:space="preserve">hile equally, </w:t>
      </w:r>
      <w:r w:rsidR="00556176">
        <w:t xml:space="preserve">light </w:t>
      </w:r>
      <w:r w:rsidR="007D5E5D">
        <w:t>pollution</w:t>
      </w:r>
      <w:r w:rsidR="00C743E5">
        <w:t xml:space="preserve"> brough </w:t>
      </w:r>
      <w:r w:rsidR="00556176">
        <w:t>about feelings of</w:t>
      </w:r>
      <w:r w:rsidR="007D5E5D">
        <w:t xml:space="preserve"> sadness, loss and disappointment.</w:t>
      </w:r>
      <w:r w:rsidR="005C45B9">
        <w:t xml:space="preserve"> </w:t>
      </w:r>
      <w:r w:rsidR="007D5E5D">
        <w:t xml:space="preserve">All agreed that light pollution is a </w:t>
      </w:r>
      <w:r w:rsidR="00591956">
        <w:t xml:space="preserve">problem in </w:t>
      </w:r>
      <w:r w:rsidR="00CB23F2">
        <w:t>Aberystwyth</w:t>
      </w:r>
      <w:r w:rsidR="00591956">
        <w:t>, and though there was less consensus as to whether light pollution could be reduced, concerns were voiced that if light pollution con</w:t>
      </w:r>
      <w:r w:rsidR="00D54C07">
        <w:t>tinues to increase, the loss of the night sky</w:t>
      </w:r>
      <w:r w:rsidR="00D80543">
        <w:t xml:space="preserve"> would be a significant </w:t>
      </w:r>
      <w:r w:rsidR="00D54C07">
        <w:t>loss for humanity. Th</w:t>
      </w:r>
      <w:r w:rsidR="00396842">
        <w:t>ese concerns can be neatly summed up by Campion</w:t>
      </w:r>
      <w:r w:rsidR="00C43D99">
        <w:t>’s words</w:t>
      </w:r>
      <w:r w:rsidR="003847FF">
        <w:t>, ‘</w:t>
      </w:r>
      <w:r w:rsidR="00AE6972" w:rsidRPr="007945DF">
        <w:t xml:space="preserve">Light pollution cuts off our </w:t>
      </w:r>
      <w:r w:rsidR="00CB23F2" w:rsidRPr="007945DF">
        <w:t>heritage</w:t>
      </w:r>
      <w:r w:rsidR="00AE6972" w:rsidRPr="007945DF">
        <w:t>, reduces our wellbeing and dep</w:t>
      </w:r>
      <w:r w:rsidR="00A475CB" w:rsidRPr="007945DF">
        <w:t>riv</w:t>
      </w:r>
      <w:r w:rsidR="00673583">
        <w:t>es</w:t>
      </w:r>
      <w:r w:rsidR="00CB4816" w:rsidRPr="007945DF">
        <w:t xml:space="preserve"> us</w:t>
      </w:r>
      <w:r w:rsidR="00A475CB" w:rsidRPr="007945DF">
        <w:t xml:space="preserve"> of contact with a</w:t>
      </w:r>
      <w:r w:rsidR="00510DFA" w:rsidRPr="007945DF">
        <w:t xml:space="preserve"> </w:t>
      </w:r>
      <w:r w:rsidR="007945DF" w:rsidRPr="007945DF">
        <w:t>vast part</w:t>
      </w:r>
      <w:r w:rsidR="00F92D7E">
        <w:t xml:space="preserve"> </w:t>
      </w:r>
      <w:r w:rsidR="00A475CB" w:rsidRPr="007945DF">
        <w:t>of</w:t>
      </w:r>
      <w:r w:rsidR="007945DF" w:rsidRPr="007945DF">
        <w:t xml:space="preserve"> </w:t>
      </w:r>
      <w:r w:rsidR="005C0B3F" w:rsidRPr="007945DF">
        <w:t>natur</w:t>
      </w:r>
      <w:r w:rsidR="00C55982">
        <w:t>e</w:t>
      </w:r>
      <w:r w:rsidR="007945DF" w:rsidRPr="007945DF">
        <w:t>…</w:t>
      </w:r>
      <w:r w:rsidR="00066A18" w:rsidRPr="007945DF">
        <w:t>connection with</w:t>
      </w:r>
      <w:r w:rsidR="007945DF" w:rsidRPr="007945DF">
        <w:t xml:space="preserve"> both</w:t>
      </w:r>
      <w:r w:rsidR="00066A18" w:rsidRPr="007945DF">
        <w:t xml:space="preserve"> sky</w:t>
      </w:r>
      <w:r w:rsidR="00F92D7E">
        <w:t xml:space="preserve"> and</w:t>
      </w:r>
      <w:r w:rsidR="000854BB">
        <w:t xml:space="preserve"> nature</w:t>
      </w:r>
      <w:r w:rsidR="00066A18" w:rsidRPr="007945DF">
        <w:t xml:space="preserve"> is actually</w:t>
      </w:r>
      <w:r w:rsidR="000854BB">
        <w:t xml:space="preserve"> </w:t>
      </w:r>
      <w:r w:rsidR="00066A18" w:rsidRPr="007945DF">
        <w:t>fundamental to our existence.’</w:t>
      </w:r>
      <w:r w:rsidR="008A3CEA" w:rsidRPr="007945DF">
        <w:rPr>
          <w:rStyle w:val="FootnoteReference"/>
        </w:rPr>
        <w:footnoteReference w:id="54"/>
      </w:r>
      <w:r w:rsidR="004C6B39">
        <w:t xml:space="preserve"> </w:t>
      </w:r>
      <w:r w:rsidR="005C0B3F">
        <w:t>Maybe further research</w:t>
      </w:r>
      <w:r w:rsidR="00710437">
        <w:t xml:space="preserve">, </w:t>
      </w:r>
      <w:r w:rsidR="004D2E06">
        <w:t xml:space="preserve">and </w:t>
      </w:r>
      <w:r w:rsidR="005C0B3F">
        <w:t>public</w:t>
      </w:r>
      <w:r w:rsidR="00710437">
        <w:t xml:space="preserve"> </w:t>
      </w:r>
      <w:r w:rsidR="005C0B3F">
        <w:t>know</w:t>
      </w:r>
      <w:r w:rsidR="002B3982">
        <w:t xml:space="preserve">ledge and awareness of both negative impacts of light pollution as well as the benefits to </w:t>
      </w:r>
      <w:r w:rsidR="00710437">
        <w:t xml:space="preserve">be </w:t>
      </w:r>
      <w:r w:rsidR="002B3982">
        <w:t>had from dark skies will eventually bring back the night sky</w:t>
      </w:r>
      <w:r w:rsidR="005C0B3F">
        <w:t xml:space="preserve"> </w:t>
      </w:r>
      <w:r w:rsidR="002B3982">
        <w:t>for</w:t>
      </w:r>
      <w:r w:rsidR="00C667B0">
        <w:t xml:space="preserve"> millions of people</w:t>
      </w:r>
      <w:r w:rsidR="004D2E06">
        <w:t>,</w:t>
      </w:r>
      <w:r w:rsidR="00C667B0">
        <w:t xml:space="preserve"> </w:t>
      </w:r>
      <w:r w:rsidR="00CB23F2">
        <w:t>who</w:t>
      </w:r>
      <w:r w:rsidR="00C667B0">
        <w:t xml:space="preserve"> have never seen a truly dark sky and will allow future generations to continue to</w:t>
      </w:r>
      <w:r w:rsidR="00F33E7B">
        <w:t xml:space="preserve"> wonder at the awe-inspiring</w:t>
      </w:r>
      <w:r w:rsidR="00CB23F2">
        <w:t xml:space="preserve"> cosmos</w:t>
      </w:r>
      <w:r w:rsidR="00BD4B8C">
        <w:t xml:space="preserve">. </w:t>
      </w:r>
      <w:r w:rsidR="00F2129F">
        <w:t xml:space="preserve">For Aberystwyth residents, living with </w:t>
      </w:r>
      <w:r w:rsidR="00297ACF">
        <w:t>t</w:t>
      </w:r>
      <w:r w:rsidR="00F2129F">
        <w:t>he sky</w:t>
      </w:r>
      <w:r w:rsidR="00297ACF">
        <w:t xml:space="preserve"> </w:t>
      </w:r>
      <w:r w:rsidR="00B41DB4">
        <w:t>plays</w:t>
      </w:r>
      <w:r w:rsidR="00E96D20">
        <w:t xml:space="preserve"> massive role in</w:t>
      </w:r>
      <w:r w:rsidR="006F1F2B">
        <w:t xml:space="preserve"> their lives</w:t>
      </w:r>
      <w:r w:rsidR="00547C07">
        <w:t xml:space="preserve">. Maybe </w:t>
      </w:r>
      <w:r w:rsidR="0091093C">
        <w:t xml:space="preserve">the future of </w:t>
      </w:r>
      <w:r w:rsidR="005A286C">
        <w:t xml:space="preserve">their </w:t>
      </w:r>
      <w:r w:rsidR="0091093C">
        <w:t>wellbeing</w:t>
      </w:r>
      <w:r w:rsidR="005A286C">
        <w:t xml:space="preserve"> would be to keep looking up</w:t>
      </w:r>
      <w:r w:rsidR="00922139">
        <w:t>. Though when observing the universe</w:t>
      </w:r>
      <w:r w:rsidR="00B05B74">
        <w:t xml:space="preserve"> </w:t>
      </w:r>
      <w:r w:rsidR="003703BB">
        <w:t>knowing</w:t>
      </w:r>
      <w:r w:rsidR="00B07453">
        <w:t xml:space="preserve"> </w:t>
      </w:r>
      <w:r w:rsidR="003703BB">
        <w:t>they too shall pass, like clouds</w:t>
      </w:r>
      <w:r w:rsidR="002D17EE">
        <w:t xml:space="preserve">, across </w:t>
      </w:r>
      <w:r w:rsidR="002D17EE" w:rsidRPr="002D17EE">
        <w:t>the</w:t>
      </w:r>
      <w:r w:rsidR="002D17EE">
        <w:t xml:space="preserve"> evanescent</w:t>
      </w:r>
      <w:r w:rsidR="00041F35" w:rsidRPr="002D17EE">
        <w:t>, infinite</w:t>
      </w:r>
      <w:r w:rsidR="00E90B79" w:rsidRPr="002D17EE">
        <w:t xml:space="preserve"> </w:t>
      </w:r>
      <w:r w:rsidR="00FC5187" w:rsidRPr="002D17EE">
        <w:t xml:space="preserve">night </w:t>
      </w:r>
      <w:r w:rsidR="00E90B79" w:rsidRPr="002D17EE">
        <w:t>sky</w:t>
      </w:r>
      <w:r w:rsidR="0099256A" w:rsidRPr="002D17EE">
        <w:t>.</w:t>
      </w:r>
      <w:r w:rsidR="004F1922">
        <w:t xml:space="preserve"> </w:t>
      </w:r>
    </w:p>
    <w:p w14:paraId="78DB17E7" w14:textId="263B6667" w:rsidR="00201067" w:rsidRDefault="00201067" w:rsidP="0006015E">
      <w:pPr>
        <w:jc w:val="both"/>
      </w:pPr>
    </w:p>
    <w:p w14:paraId="30DC0CE5" w14:textId="041F76C3" w:rsidR="0083034C" w:rsidRDefault="0083034C" w:rsidP="002C5B25"/>
    <w:p w14:paraId="461BDAF3" w14:textId="77777777" w:rsidR="004E14E5" w:rsidRDefault="004E14E5" w:rsidP="002C5B25"/>
    <w:p w14:paraId="330B9B85" w14:textId="5D195B9A" w:rsidR="00C2647B" w:rsidRPr="00751380" w:rsidRDefault="00C2647B" w:rsidP="002C5B25">
      <w:pPr>
        <w:rPr>
          <w:b/>
          <w:bCs/>
        </w:rPr>
      </w:pPr>
      <w:r>
        <w:rPr>
          <w:b/>
          <w:bCs/>
        </w:rPr>
        <w:t>Bibliogr</w:t>
      </w:r>
      <w:r w:rsidR="00334824">
        <w:rPr>
          <w:b/>
          <w:bCs/>
        </w:rPr>
        <w:t>aphy</w:t>
      </w:r>
    </w:p>
    <w:p w14:paraId="525B1304" w14:textId="01496965" w:rsidR="004405A4" w:rsidRPr="00992D7D" w:rsidRDefault="004405A4" w:rsidP="002C5B25"/>
    <w:sectPr w:rsidR="004405A4" w:rsidRPr="00992D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A56160" w14:textId="77777777" w:rsidR="00574CBC" w:rsidRDefault="00574CBC" w:rsidP="000016BA">
      <w:pPr>
        <w:spacing w:after="0" w:line="240" w:lineRule="auto"/>
      </w:pPr>
      <w:r>
        <w:separator/>
      </w:r>
    </w:p>
  </w:endnote>
  <w:endnote w:type="continuationSeparator" w:id="0">
    <w:p w14:paraId="24BB017E" w14:textId="77777777" w:rsidR="00574CBC" w:rsidRDefault="00574CBC" w:rsidP="000016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147FD9" w14:textId="77777777" w:rsidR="00574CBC" w:rsidRDefault="00574CBC" w:rsidP="000016BA">
      <w:pPr>
        <w:spacing w:after="0" w:line="240" w:lineRule="auto"/>
      </w:pPr>
      <w:r>
        <w:separator/>
      </w:r>
    </w:p>
  </w:footnote>
  <w:footnote w:type="continuationSeparator" w:id="0">
    <w:p w14:paraId="57354871" w14:textId="77777777" w:rsidR="00574CBC" w:rsidRDefault="00574CBC" w:rsidP="000016BA">
      <w:pPr>
        <w:spacing w:after="0" w:line="240" w:lineRule="auto"/>
      </w:pPr>
      <w:r>
        <w:continuationSeparator/>
      </w:r>
    </w:p>
  </w:footnote>
  <w:footnote w:id="1">
    <w:p w14:paraId="5D1C713C" w14:textId="3D1EA828" w:rsidR="000016BA" w:rsidRPr="00B6424F" w:rsidRDefault="000016BA">
      <w:pPr>
        <w:pStyle w:val="FootnoteText"/>
        <w:rPr>
          <w:sz w:val="16"/>
          <w:szCs w:val="16"/>
        </w:rPr>
      </w:pPr>
      <w:r w:rsidRPr="00B6424F">
        <w:rPr>
          <w:rStyle w:val="FootnoteReference"/>
          <w:sz w:val="16"/>
          <w:szCs w:val="16"/>
        </w:rPr>
        <w:footnoteRef/>
      </w:r>
      <w:r w:rsidRPr="00B6424F">
        <w:rPr>
          <w:sz w:val="16"/>
          <w:szCs w:val="16"/>
        </w:rPr>
        <w:t xml:space="preserve"> Tim Ingold, ‘</w:t>
      </w:r>
      <w:r w:rsidRPr="00B6424F">
        <w:rPr>
          <w:i/>
          <w:iCs/>
          <w:sz w:val="16"/>
          <w:szCs w:val="16"/>
        </w:rPr>
        <w:t>Earth Sky, Wind, and Weather</w:t>
      </w:r>
      <w:r w:rsidRPr="00B6424F">
        <w:rPr>
          <w:sz w:val="16"/>
          <w:szCs w:val="16"/>
        </w:rPr>
        <w:t>,’ The Journal of the Royal Anthropological Institute, 13 (2007), 19-38, (p. 29).</w:t>
      </w:r>
    </w:p>
  </w:footnote>
  <w:footnote w:id="2">
    <w:p w14:paraId="1B204DD9" w14:textId="6A26F26A" w:rsidR="000016BA" w:rsidRPr="00B6424F" w:rsidRDefault="000016BA">
      <w:pPr>
        <w:pStyle w:val="FootnoteText"/>
        <w:rPr>
          <w:sz w:val="16"/>
          <w:szCs w:val="16"/>
        </w:rPr>
      </w:pPr>
      <w:r w:rsidRPr="00B6424F">
        <w:rPr>
          <w:rStyle w:val="FootnoteReference"/>
          <w:sz w:val="16"/>
          <w:szCs w:val="16"/>
        </w:rPr>
        <w:footnoteRef/>
      </w:r>
      <w:r w:rsidRPr="00B6424F">
        <w:rPr>
          <w:sz w:val="16"/>
          <w:szCs w:val="16"/>
        </w:rPr>
        <w:t xml:space="preserve"> Nicholas Campion, </w:t>
      </w:r>
      <w:r w:rsidR="00963C2D">
        <w:rPr>
          <w:sz w:val="16"/>
          <w:szCs w:val="16"/>
        </w:rPr>
        <w:t>‘</w:t>
      </w:r>
      <w:r w:rsidRPr="00B6424F">
        <w:rPr>
          <w:i/>
          <w:iCs/>
          <w:sz w:val="16"/>
          <w:szCs w:val="16"/>
        </w:rPr>
        <w:t>The Dawn of Astrology: A Cultural History of Western Astrology</w:t>
      </w:r>
      <w:r w:rsidR="00963C2D">
        <w:rPr>
          <w:sz w:val="16"/>
          <w:szCs w:val="16"/>
        </w:rPr>
        <w:t>.’</w:t>
      </w:r>
      <w:r w:rsidRPr="00B6424F">
        <w:rPr>
          <w:sz w:val="16"/>
          <w:szCs w:val="16"/>
        </w:rPr>
        <w:t xml:space="preserve"> Volume 1: The Ancient and Classical Worlds (London &amp; New York: Continuum Books, 2008), p. 5.</w:t>
      </w:r>
    </w:p>
  </w:footnote>
  <w:footnote w:id="3">
    <w:p w14:paraId="0341D296" w14:textId="6CBE7919" w:rsidR="00B027D8" w:rsidRPr="00B6424F" w:rsidRDefault="00B027D8" w:rsidP="00B027D8">
      <w:pPr>
        <w:pStyle w:val="FootnoteText"/>
        <w:rPr>
          <w:sz w:val="16"/>
          <w:szCs w:val="16"/>
        </w:rPr>
      </w:pPr>
      <w:r w:rsidRPr="00B6424F">
        <w:rPr>
          <w:rStyle w:val="FootnoteReference"/>
          <w:sz w:val="16"/>
          <w:szCs w:val="16"/>
        </w:rPr>
        <w:footnoteRef/>
      </w:r>
      <w:r w:rsidRPr="00B6424F">
        <w:rPr>
          <w:sz w:val="16"/>
          <w:szCs w:val="16"/>
        </w:rPr>
        <w:t xml:space="preserve"> </w:t>
      </w:r>
      <w:r w:rsidR="006D6416">
        <w:rPr>
          <w:sz w:val="16"/>
          <w:szCs w:val="16"/>
        </w:rPr>
        <w:t>William</w:t>
      </w:r>
      <w:r w:rsidR="00CB0E1C">
        <w:rPr>
          <w:sz w:val="16"/>
          <w:szCs w:val="16"/>
        </w:rPr>
        <w:t>,</w:t>
      </w:r>
      <w:r w:rsidR="006D6416">
        <w:rPr>
          <w:sz w:val="16"/>
          <w:szCs w:val="16"/>
        </w:rPr>
        <w:t xml:space="preserve"> E. </w:t>
      </w:r>
      <w:r w:rsidR="006D6416" w:rsidRPr="006D6416">
        <w:rPr>
          <w:sz w:val="16"/>
          <w:szCs w:val="16"/>
        </w:rPr>
        <w:t xml:space="preserve">Kelly. </w:t>
      </w:r>
      <w:r w:rsidR="006D6416">
        <w:rPr>
          <w:i/>
          <w:iCs/>
          <w:sz w:val="16"/>
          <w:szCs w:val="16"/>
        </w:rPr>
        <w:t>‘</w:t>
      </w:r>
      <w:r w:rsidR="006D6416" w:rsidRPr="006D6416">
        <w:rPr>
          <w:i/>
          <w:iCs/>
          <w:sz w:val="16"/>
          <w:szCs w:val="16"/>
        </w:rPr>
        <w:t>D</w:t>
      </w:r>
      <w:r w:rsidR="006D6416">
        <w:rPr>
          <w:i/>
          <w:iCs/>
          <w:sz w:val="16"/>
          <w:szCs w:val="16"/>
        </w:rPr>
        <w:t>evelopment of an</w:t>
      </w:r>
      <w:r w:rsidR="006D6416" w:rsidRPr="006D6416">
        <w:rPr>
          <w:i/>
          <w:iCs/>
          <w:sz w:val="16"/>
          <w:szCs w:val="16"/>
        </w:rPr>
        <w:t xml:space="preserve"> I</w:t>
      </w:r>
      <w:r w:rsidR="006D6416">
        <w:rPr>
          <w:i/>
          <w:iCs/>
          <w:sz w:val="16"/>
          <w:szCs w:val="16"/>
        </w:rPr>
        <w:t>nstrument to measure</w:t>
      </w:r>
      <w:r w:rsidR="006D6416" w:rsidRPr="006D6416">
        <w:rPr>
          <w:i/>
          <w:iCs/>
          <w:sz w:val="16"/>
          <w:szCs w:val="16"/>
        </w:rPr>
        <w:t xml:space="preserve"> N</w:t>
      </w:r>
      <w:r w:rsidR="006D6416">
        <w:rPr>
          <w:i/>
          <w:iCs/>
          <w:sz w:val="16"/>
          <w:szCs w:val="16"/>
        </w:rPr>
        <w:t>octcaelador</w:t>
      </w:r>
      <w:r w:rsidR="006D6416" w:rsidRPr="006D6416">
        <w:rPr>
          <w:i/>
          <w:iCs/>
          <w:sz w:val="16"/>
          <w:szCs w:val="16"/>
        </w:rPr>
        <w:t>: P</w:t>
      </w:r>
      <w:r w:rsidR="006D6416">
        <w:rPr>
          <w:i/>
          <w:iCs/>
          <w:sz w:val="16"/>
          <w:szCs w:val="16"/>
        </w:rPr>
        <w:t>sychological</w:t>
      </w:r>
      <w:r w:rsidR="006D6416" w:rsidRPr="006D6416">
        <w:rPr>
          <w:i/>
          <w:iCs/>
          <w:sz w:val="16"/>
          <w:szCs w:val="16"/>
        </w:rPr>
        <w:t xml:space="preserve"> </w:t>
      </w:r>
      <w:r w:rsidR="006D6416">
        <w:rPr>
          <w:i/>
          <w:iCs/>
          <w:sz w:val="16"/>
          <w:szCs w:val="16"/>
        </w:rPr>
        <w:t>Att</w:t>
      </w:r>
      <w:r w:rsidR="006D6416" w:rsidRPr="006D6416">
        <w:rPr>
          <w:i/>
          <w:iCs/>
          <w:sz w:val="16"/>
          <w:szCs w:val="16"/>
        </w:rPr>
        <w:t>.</w:t>
      </w:r>
      <w:r w:rsidR="006D6416">
        <w:rPr>
          <w:i/>
          <w:iCs/>
          <w:sz w:val="16"/>
          <w:szCs w:val="16"/>
        </w:rPr>
        <w:t>’</w:t>
      </w:r>
      <w:r w:rsidR="006D6416" w:rsidRPr="006D6416">
        <w:rPr>
          <w:sz w:val="16"/>
          <w:szCs w:val="16"/>
        </w:rPr>
        <w:t xml:space="preserve"> College Student Journal 38 (2004): 1.</w:t>
      </w:r>
    </w:p>
  </w:footnote>
  <w:footnote w:id="4">
    <w:p w14:paraId="39E3CB90" w14:textId="59E58322" w:rsidR="001F7C2C" w:rsidRPr="001F7C2C" w:rsidRDefault="001F7C2C">
      <w:pPr>
        <w:pStyle w:val="FootnoteText"/>
        <w:rPr>
          <w:sz w:val="16"/>
          <w:szCs w:val="16"/>
        </w:rPr>
      </w:pPr>
      <w:r>
        <w:rPr>
          <w:rStyle w:val="FootnoteReference"/>
        </w:rPr>
        <w:footnoteRef/>
      </w:r>
      <w:r>
        <w:t xml:space="preserve"> </w:t>
      </w:r>
      <w:r w:rsidRPr="001F7C2C">
        <w:rPr>
          <w:sz w:val="16"/>
          <w:szCs w:val="16"/>
        </w:rPr>
        <w:t xml:space="preserve">Paul, Conway. </w:t>
      </w:r>
      <w:r w:rsidRPr="001F7C2C">
        <w:rPr>
          <w:i/>
          <w:iCs/>
          <w:sz w:val="16"/>
          <w:szCs w:val="16"/>
        </w:rPr>
        <w:t>‘The Extraordinary in the Ordinary: Skychology–An Interpretative Phenomenological Analysis of Looking Up at the Sky.’</w:t>
      </w:r>
      <w:r w:rsidRPr="001F7C2C">
        <w:rPr>
          <w:sz w:val="16"/>
          <w:szCs w:val="16"/>
        </w:rPr>
        <w:t xml:space="preserve"> Proceedings of Presented Papers.</w:t>
      </w:r>
    </w:p>
  </w:footnote>
  <w:footnote w:id="5">
    <w:p w14:paraId="620AE439" w14:textId="4E46CEA8" w:rsidR="003C12E9" w:rsidRPr="00B6424F" w:rsidRDefault="003C12E9" w:rsidP="003C12E9">
      <w:pPr>
        <w:pStyle w:val="FootnoteText"/>
        <w:rPr>
          <w:sz w:val="16"/>
          <w:szCs w:val="16"/>
        </w:rPr>
      </w:pPr>
      <w:r w:rsidRPr="00B6424F">
        <w:rPr>
          <w:rStyle w:val="FootnoteReference"/>
          <w:sz w:val="16"/>
          <w:szCs w:val="16"/>
        </w:rPr>
        <w:footnoteRef/>
      </w:r>
      <w:r w:rsidRPr="00B6424F">
        <w:rPr>
          <w:sz w:val="16"/>
          <w:szCs w:val="16"/>
        </w:rPr>
        <w:t xml:space="preserve"> </w:t>
      </w:r>
      <w:r w:rsidR="00963C2D">
        <w:rPr>
          <w:sz w:val="16"/>
          <w:szCs w:val="16"/>
        </w:rPr>
        <w:t>Ada</w:t>
      </w:r>
      <w:r w:rsidR="002A5F81">
        <w:rPr>
          <w:sz w:val="16"/>
          <w:szCs w:val="16"/>
        </w:rPr>
        <w:t>,</w:t>
      </w:r>
      <w:r w:rsidR="00963C2D">
        <w:rPr>
          <w:sz w:val="16"/>
          <w:szCs w:val="16"/>
        </w:rPr>
        <w:t xml:space="preserve"> </w:t>
      </w:r>
      <w:r w:rsidRPr="00B6424F">
        <w:rPr>
          <w:sz w:val="16"/>
          <w:szCs w:val="16"/>
        </w:rPr>
        <w:t xml:space="preserve">Blair. (2016). </w:t>
      </w:r>
      <w:r w:rsidRPr="00B6424F">
        <w:rPr>
          <w:i/>
          <w:iCs/>
          <w:sz w:val="16"/>
          <w:szCs w:val="16"/>
        </w:rPr>
        <w:t>Sark in the dark: wellbeing and community on the dark sky island of Sark</w:t>
      </w:r>
      <w:r w:rsidRPr="00B6424F">
        <w:rPr>
          <w:sz w:val="16"/>
          <w:szCs w:val="16"/>
        </w:rPr>
        <w:t>.</w:t>
      </w:r>
    </w:p>
  </w:footnote>
  <w:footnote w:id="6">
    <w:p w14:paraId="40656FE0" w14:textId="32A71113" w:rsidR="00B019CD" w:rsidRPr="00B6424F" w:rsidRDefault="00B019CD">
      <w:pPr>
        <w:pStyle w:val="FootnoteText"/>
        <w:rPr>
          <w:sz w:val="16"/>
          <w:szCs w:val="16"/>
        </w:rPr>
      </w:pPr>
      <w:r w:rsidRPr="00B6424F">
        <w:rPr>
          <w:rStyle w:val="FootnoteReference"/>
          <w:sz w:val="16"/>
          <w:szCs w:val="16"/>
        </w:rPr>
        <w:footnoteRef/>
      </w:r>
      <w:r w:rsidRPr="00B6424F">
        <w:rPr>
          <w:sz w:val="16"/>
          <w:szCs w:val="16"/>
        </w:rPr>
        <w:t xml:space="preserve"> Ceryn</w:t>
      </w:r>
      <w:r w:rsidR="002A5F81">
        <w:rPr>
          <w:sz w:val="16"/>
          <w:szCs w:val="16"/>
        </w:rPr>
        <w:t>,</w:t>
      </w:r>
      <w:r w:rsidR="00963C2D">
        <w:rPr>
          <w:sz w:val="16"/>
          <w:szCs w:val="16"/>
        </w:rPr>
        <w:t xml:space="preserve"> Evans</w:t>
      </w:r>
      <w:r w:rsidRPr="00B6424F">
        <w:rPr>
          <w:sz w:val="16"/>
          <w:szCs w:val="16"/>
        </w:rPr>
        <w:t xml:space="preserve">. </w:t>
      </w:r>
      <w:r w:rsidR="00963C2D" w:rsidRPr="00BD2694">
        <w:rPr>
          <w:i/>
          <w:iCs/>
          <w:sz w:val="16"/>
          <w:szCs w:val="16"/>
        </w:rPr>
        <w:t>‘</w:t>
      </w:r>
      <w:r w:rsidRPr="00BD2694">
        <w:rPr>
          <w:i/>
          <w:iCs/>
          <w:sz w:val="16"/>
          <w:szCs w:val="16"/>
        </w:rPr>
        <w:t>Analysing Semi-Structured Interviews Using Thematic Analysis: Exploring Voluntary Civic Participation Among Adults</w:t>
      </w:r>
      <w:r w:rsidR="00BD2694" w:rsidRPr="00BD2694">
        <w:rPr>
          <w:i/>
          <w:iCs/>
          <w:sz w:val="16"/>
          <w:szCs w:val="16"/>
        </w:rPr>
        <w:t>’</w:t>
      </w:r>
      <w:r w:rsidR="00997288">
        <w:rPr>
          <w:sz w:val="16"/>
          <w:szCs w:val="16"/>
        </w:rPr>
        <w:t xml:space="preserve"> </w:t>
      </w:r>
      <w:r w:rsidRPr="00B6424F">
        <w:rPr>
          <w:sz w:val="16"/>
          <w:szCs w:val="16"/>
        </w:rPr>
        <w:t>(2018).</w:t>
      </w:r>
    </w:p>
  </w:footnote>
  <w:footnote w:id="7">
    <w:p w14:paraId="0279E9D3" w14:textId="39231507" w:rsidR="0077584E" w:rsidRDefault="0077584E">
      <w:pPr>
        <w:pStyle w:val="FootnoteText"/>
      </w:pPr>
      <w:r>
        <w:rPr>
          <w:rStyle w:val="FootnoteReference"/>
        </w:rPr>
        <w:footnoteRef/>
      </w:r>
      <w:r>
        <w:t xml:space="preserve"> </w:t>
      </w:r>
      <w:r w:rsidRPr="0077584E">
        <w:rPr>
          <w:sz w:val="16"/>
          <w:szCs w:val="16"/>
        </w:rPr>
        <w:t>William</w:t>
      </w:r>
      <w:r>
        <w:rPr>
          <w:sz w:val="16"/>
          <w:szCs w:val="16"/>
        </w:rPr>
        <w:t>,</w:t>
      </w:r>
      <w:r w:rsidRPr="0077584E">
        <w:rPr>
          <w:sz w:val="16"/>
          <w:szCs w:val="16"/>
        </w:rPr>
        <w:t xml:space="preserve"> E.</w:t>
      </w:r>
      <w:r>
        <w:rPr>
          <w:sz w:val="16"/>
          <w:szCs w:val="16"/>
        </w:rPr>
        <w:t xml:space="preserve"> Kelly.</w:t>
      </w:r>
      <w:r w:rsidRPr="0077584E">
        <w:rPr>
          <w:sz w:val="16"/>
          <w:szCs w:val="16"/>
        </w:rPr>
        <w:t xml:space="preserve"> </w:t>
      </w:r>
      <w:r w:rsidRPr="0077584E">
        <w:rPr>
          <w:i/>
          <w:iCs/>
          <w:sz w:val="16"/>
          <w:szCs w:val="16"/>
        </w:rPr>
        <w:t>‘Hypnotic" Attachment to the Night Sky: Theoretical Considerations and an Abbreviated Measure of Noctcaelador.’</w:t>
      </w:r>
      <w:r w:rsidRPr="0077584E">
        <w:rPr>
          <w:sz w:val="16"/>
          <w:szCs w:val="16"/>
        </w:rPr>
        <w:t xml:space="preserve"> Sleep and Hypnosis (Online) 21.2 (2019): 147-157.</w:t>
      </w:r>
    </w:p>
  </w:footnote>
  <w:footnote w:id="8">
    <w:p w14:paraId="7E15A4A7" w14:textId="4509E7C1" w:rsidR="003279F2" w:rsidRDefault="003279F2">
      <w:pPr>
        <w:pStyle w:val="FootnoteText"/>
      </w:pPr>
      <w:r>
        <w:rPr>
          <w:rStyle w:val="FootnoteReference"/>
        </w:rPr>
        <w:footnoteRef/>
      </w:r>
      <w:r>
        <w:t xml:space="preserve"> </w:t>
      </w:r>
      <w:r w:rsidRPr="003279F2">
        <w:rPr>
          <w:sz w:val="16"/>
          <w:szCs w:val="16"/>
        </w:rPr>
        <w:t xml:space="preserve">Brian, T. Swimme, Mary, E. Tucker. </w:t>
      </w:r>
      <w:r w:rsidRPr="003279F2">
        <w:rPr>
          <w:i/>
          <w:iCs/>
          <w:sz w:val="16"/>
          <w:szCs w:val="16"/>
        </w:rPr>
        <w:t>’Beginning of the Universe.’</w:t>
      </w:r>
      <w:r w:rsidRPr="003279F2">
        <w:rPr>
          <w:sz w:val="16"/>
          <w:szCs w:val="16"/>
        </w:rPr>
        <w:t xml:space="preserve"> Journey of the Universe. Yale University Press, New Haven; London, 2011, pp. 1–16.</w:t>
      </w:r>
    </w:p>
  </w:footnote>
  <w:footnote w:id="9">
    <w:p w14:paraId="215CB14F" w14:textId="55530D41" w:rsidR="00343B2E" w:rsidRPr="00B6424F" w:rsidRDefault="00343B2E">
      <w:pPr>
        <w:pStyle w:val="FootnoteText"/>
        <w:rPr>
          <w:sz w:val="16"/>
          <w:szCs w:val="16"/>
        </w:rPr>
      </w:pPr>
      <w:r w:rsidRPr="00B6424F">
        <w:rPr>
          <w:rStyle w:val="FootnoteReference"/>
          <w:sz w:val="16"/>
          <w:szCs w:val="16"/>
        </w:rPr>
        <w:footnoteRef/>
      </w:r>
      <w:r w:rsidRPr="00B6424F">
        <w:rPr>
          <w:sz w:val="16"/>
          <w:szCs w:val="16"/>
        </w:rPr>
        <w:t xml:space="preserve"> </w:t>
      </w:r>
      <w:r w:rsidR="009375E7" w:rsidRPr="00B6424F">
        <w:rPr>
          <w:sz w:val="16"/>
          <w:szCs w:val="16"/>
        </w:rPr>
        <w:t>Ingold, ‘</w:t>
      </w:r>
      <w:r w:rsidR="009375E7" w:rsidRPr="00B6424F">
        <w:rPr>
          <w:i/>
          <w:iCs/>
          <w:sz w:val="16"/>
          <w:szCs w:val="16"/>
        </w:rPr>
        <w:t>Earth, Sky, Wind, and Weather</w:t>
      </w:r>
      <w:r w:rsidR="009375E7" w:rsidRPr="00B6424F">
        <w:rPr>
          <w:sz w:val="16"/>
          <w:szCs w:val="16"/>
        </w:rPr>
        <w:t>,’ p. 29.</w:t>
      </w:r>
    </w:p>
  </w:footnote>
  <w:footnote w:id="10">
    <w:p w14:paraId="57462805" w14:textId="682B5235" w:rsidR="00CB42F0" w:rsidRDefault="00CB42F0">
      <w:pPr>
        <w:pStyle w:val="FootnoteText"/>
      </w:pPr>
      <w:r>
        <w:rPr>
          <w:rStyle w:val="FootnoteReference"/>
        </w:rPr>
        <w:footnoteRef/>
      </w:r>
      <w:r>
        <w:t xml:space="preserve"> </w:t>
      </w:r>
      <w:r w:rsidR="003F2E03" w:rsidRPr="004F74F6">
        <w:rPr>
          <w:sz w:val="16"/>
          <w:szCs w:val="16"/>
        </w:rPr>
        <w:t xml:space="preserve">Campion, </w:t>
      </w:r>
      <w:r w:rsidR="003F2E03" w:rsidRPr="004F74F6">
        <w:rPr>
          <w:i/>
          <w:iCs/>
          <w:sz w:val="16"/>
          <w:szCs w:val="16"/>
        </w:rPr>
        <w:t>Astrology and Cosmology in the Worlds Religions.</w:t>
      </w:r>
      <w:r w:rsidR="003F2E03" w:rsidRPr="004F74F6">
        <w:rPr>
          <w:sz w:val="16"/>
          <w:szCs w:val="16"/>
        </w:rPr>
        <w:t xml:space="preserve"> NYU Press, 2012</w:t>
      </w:r>
      <w:r w:rsidR="00E63341" w:rsidRPr="004F74F6">
        <w:rPr>
          <w:sz w:val="16"/>
          <w:szCs w:val="16"/>
        </w:rPr>
        <w:t>. P. 1.</w:t>
      </w:r>
    </w:p>
  </w:footnote>
  <w:footnote w:id="11">
    <w:p w14:paraId="5DBFE86F" w14:textId="5EED223F" w:rsidR="006569D5" w:rsidRPr="004F1675" w:rsidRDefault="006569D5">
      <w:pPr>
        <w:pStyle w:val="FootnoteText"/>
        <w:rPr>
          <w:sz w:val="16"/>
          <w:szCs w:val="16"/>
        </w:rPr>
      </w:pPr>
      <w:r w:rsidRPr="004F1675">
        <w:rPr>
          <w:rStyle w:val="FootnoteReference"/>
          <w:sz w:val="16"/>
          <w:szCs w:val="16"/>
        </w:rPr>
        <w:footnoteRef/>
      </w:r>
      <w:r w:rsidRPr="004F1675">
        <w:rPr>
          <w:sz w:val="16"/>
          <w:szCs w:val="16"/>
        </w:rPr>
        <w:t xml:space="preserve"> </w:t>
      </w:r>
      <w:r w:rsidR="00F250AE" w:rsidRPr="00F250AE">
        <w:rPr>
          <w:sz w:val="16"/>
          <w:szCs w:val="16"/>
        </w:rPr>
        <w:t xml:space="preserve">Campion, </w:t>
      </w:r>
      <w:r w:rsidR="00F250AE" w:rsidRPr="00F250AE">
        <w:rPr>
          <w:i/>
          <w:iCs/>
          <w:sz w:val="16"/>
          <w:szCs w:val="16"/>
        </w:rPr>
        <w:t>The Dawn of Astrology: A Cultural History of Western Astrology.</w:t>
      </w:r>
      <w:r w:rsidR="00063D69">
        <w:rPr>
          <w:i/>
          <w:iCs/>
          <w:sz w:val="16"/>
          <w:szCs w:val="16"/>
        </w:rPr>
        <w:t xml:space="preserve"> </w:t>
      </w:r>
      <w:r w:rsidR="00063D69">
        <w:rPr>
          <w:sz w:val="16"/>
          <w:szCs w:val="16"/>
        </w:rPr>
        <w:t>p. 5.</w:t>
      </w:r>
      <w:r w:rsidR="00E73720" w:rsidRPr="004F1675">
        <w:rPr>
          <w:sz w:val="16"/>
          <w:szCs w:val="16"/>
        </w:rPr>
        <w:t xml:space="preserve"> </w:t>
      </w:r>
    </w:p>
  </w:footnote>
  <w:footnote w:id="12">
    <w:p w14:paraId="298FFE22" w14:textId="54146CB7" w:rsidR="00E121C3" w:rsidRPr="004F1675" w:rsidRDefault="00E121C3">
      <w:pPr>
        <w:pStyle w:val="FootnoteText"/>
        <w:rPr>
          <w:sz w:val="16"/>
          <w:szCs w:val="16"/>
        </w:rPr>
      </w:pPr>
      <w:r w:rsidRPr="004F1675">
        <w:rPr>
          <w:rStyle w:val="FootnoteReference"/>
          <w:sz w:val="16"/>
          <w:szCs w:val="16"/>
        </w:rPr>
        <w:footnoteRef/>
      </w:r>
      <w:r w:rsidRPr="004F1675">
        <w:rPr>
          <w:sz w:val="16"/>
          <w:szCs w:val="16"/>
        </w:rPr>
        <w:t xml:space="preserve"> </w:t>
      </w:r>
      <w:r w:rsidR="00C55023" w:rsidRPr="004F1675">
        <w:rPr>
          <w:sz w:val="16"/>
          <w:szCs w:val="16"/>
        </w:rPr>
        <w:t>Nick</w:t>
      </w:r>
      <w:r w:rsidR="00DC15A1" w:rsidRPr="004F1675">
        <w:rPr>
          <w:sz w:val="16"/>
          <w:szCs w:val="16"/>
        </w:rPr>
        <w:t xml:space="preserve">olas, Campion. </w:t>
      </w:r>
      <w:r w:rsidR="00DC15A1" w:rsidRPr="004F1675">
        <w:rPr>
          <w:i/>
          <w:iCs/>
          <w:sz w:val="16"/>
          <w:szCs w:val="16"/>
        </w:rPr>
        <w:t>‘</w:t>
      </w:r>
      <w:r w:rsidR="00C55023" w:rsidRPr="004F1675">
        <w:rPr>
          <w:i/>
          <w:iCs/>
          <w:sz w:val="16"/>
          <w:szCs w:val="16"/>
        </w:rPr>
        <w:t>Cosmology and Religion: Measurement and Meaning.</w:t>
      </w:r>
      <w:r w:rsidR="00DC15A1" w:rsidRPr="004F1675">
        <w:rPr>
          <w:i/>
          <w:iCs/>
          <w:sz w:val="16"/>
          <w:szCs w:val="16"/>
        </w:rPr>
        <w:t>’</w:t>
      </w:r>
      <w:r w:rsidR="00C55023" w:rsidRPr="004F1675">
        <w:rPr>
          <w:sz w:val="16"/>
          <w:szCs w:val="16"/>
        </w:rPr>
        <w:t xml:space="preserve"> Astrology and Cosmology in the </w:t>
      </w:r>
      <w:r w:rsidR="005F542D" w:rsidRPr="004F1675">
        <w:rPr>
          <w:sz w:val="16"/>
          <w:szCs w:val="16"/>
        </w:rPr>
        <w:t>World’s</w:t>
      </w:r>
      <w:r w:rsidR="00C55023" w:rsidRPr="004F1675">
        <w:rPr>
          <w:sz w:val="16"/>
          <w:szCs w:val="16"/>
        </w:rPr>
        <w:t xml:space="preserve"> Religions, NYU Press, 2012, pp. 1–10.</w:t>
      </w:r>
    </w:p>
  </w:footnote>
  <w:footnote w:id="13">
    <w:p w14:paraId="7D43B0D1" w14:textId="40F9449B" w:rsidR="001005C3" w:rsidRPr="004F1675" w:rsidRDefault="001005C3">
      <w:pPr>
        <w:pStyle w:val="FootnoteText"/>
        <w:rPr>
          <w:sz w:val="16"/>
          <w:szCs w:val="16"/>
        </w:rPr>
      </w:pPr>
      <w:r w:rsidRPr="004F1675">
        <w:rPr>
          <w:rStyle w:val="FootnoteReference"/>
          <w:sz w:val="16"/>
          <w:szCs w:val="16"/>
        </w:rPr>
        <w:footnoteRef/>
      </w:r>
      <w:r w:rsidRPr="004F1675">
        <w:rPr>
          <w:sz w:val="16"/>
          <w:szCs w:val="16"/>
        </w:rPr>
        <w:t xml:space="preserve"> </w:t>
      </w:r>
      <w:r w:rsidR="005F542D" w:rsidRPr="004F1675">
        <w:rPr>
          <w:sz w:val="16"/>
          <w:szCs w:val="16"/>
        </w:rPr>
        <w:t>Ada</w:t>
      </w:r>
      <w:r w:rsidR="000E2A8C">
        <w:rPr>
          <w:sz w:val="16"/>
          <w:szCs w:val="16"/>
        </w:rPr>
        <w:t>,</w:t>
      </w:r>
      <w:r w:rsidR="005F542D" w:rsidRPr="004F1675">
        <w:rPr>
          <w:sz w:val="16"/>
          <w:szCs w:val="16"/>
        </w:rPr>
        <w:t xml:space="preserve"> </w:t>
      </w:r>
      <w:r w:rsidRPr="004F1675">
        <w:rPr>
          <w:sz w:val="16"/>
          <w:szCs w:val="16"/>
        </w:rPr>
        <w:t>Blair</w:t>
      </w:r>
      <w:r w:rsidR="005F542D" w:rsidRPr="004F1675">
        <w:rPr>
          <w:sz w:val="16"/>
          <w:szCs w:val="16"/>
        </w:rPr>
        <w:t xml:space="preserve">. </w:t>
      </w:r>
      <w:r w:rsidRPr="004F1675">
        <w:rPr>
          <w:sz w:val="16"/>
          <w:szCs w:val="16"/>
        </w:rPr>
        <w:t xml:space="preserve">(2018). </w:t>
      </w:r>
      <w:r w:rsidRPr="004F1675">
        <w:rPr>
          <w:i/>
          <w:iCs/>
          <w:sz w:val="16"/>
          <w:szCs w:val="16"/>
        </w:rPr>
        <w:t>An Exploration of the Role that the Night Sky Plays in the Lives of the Dark Sky Island Community of Sark</w:t>
      </w:r>
      <w:r w:rsidRPr="004F1675">
        <w:rPr>
          <w:sz w:val="16"/>
          <w:szCs w:val="16"/>
        </w:rPr>
        <w:t xml:space="preserve">. Journal of Skyscape Archaeology, 3(2), </w:t>
      </w:r>
      <w:r w:rsidR="00834A2E" w:rsidRPr="004F1675">
        <w:rPr>
          <w:sz w:val="16"/>
          <w:szCs w:val="16"/>
        </w:rPr>
        <w:t xml:space="preserve">pp. </w:t>
      </w:r>
      <w:r w:rsidRPr="004F1675">
        <w:rPr>
          <w:sz w:val="16"/>
          <w:szCs w:val="16"/>
        </w:rPr>
        <w:t>236–252.</w:t>
      </w:r>
    </w:p>
  </w:footnote>
  <w:footnote w:id="14">
    <w:p w14:paraId="1FE95C97" w14:textId="38E97A78" w:rsidR="001005C3" w:rsidRPr="004F1675" w:rsidRDefault="001005C3">
      <w:pPr>
        <w:pStyle w:val="FootnoteText"/>
        <w:rPr>
          <w:sz w:val="16"/>
          <w:szCs w:val="16"/>
        </w:rPr>
      </w:pPr>
      <w:r w:rsidRPr="004F1675">
        <w:rPr>
          <w:rStyle w:val="FootnoteReference"/>
          <w:sz w:val="16"/>
          <w:szCs w:val="16"/>
        </w:rPr>
        <w:footnoteRef/>
      </w:r>
      <w:r w:rsidR="00C705C8">
        <w:rPr>
          <w:sz w:val="16"/>
          <w:szCs w:val="16"/>
        </w:rPr>
        <w:t xml:space="preserve"> </w:t>
      </w:r>
      <w:r w:rsidR="00C705C8" w:rsidRPr="00C705C8">
        <w:rPr>
          <w:sz w:val="16"/>
          <w:szCs w:val="16"/>
        </w:rPr>
        <w:t xml:space="preserve">Mitchell D., Tippins D.J., Kim Y.A., Perkins G.D., Rudolph H.A. (2016) Last Child in the Woods. In: Powietrzynska M., Tobin K. (eds) </w:t>
      </w:r>
      <w:r w:rsidR="005D67FE" w:rsidRPr="005D67FE">
        <w:rPr>
          <w:i/>
          <w:iCs/>
          <w:sz w:val="16"/>
          <w:szCs w:val="16"/>
        </w:rPr>
        <w:t>‘</w:t>
      </w:r>
      <w:r w:rsidR="00C705C8" w:rsidRPr="005D67FE">
        <w:rPr>
          <w:i/>
          <w:iCs/>
          <w:sz w:val="16"/>
          <w:szCs w:val="16"/>
        </w:rPr>
        <w:t>Mindfulness and Educating Citizens for Everyday Life.</w:t>
      </w:r>
      <w:r w:rsidR="005D67FE" w:rsidRPr="005D67FE">
        <w:rPr>
          <w:i/>
          <w:iCs/>
          <w:sz w:val="16"/>
          <w:szCs w:val="16"/>
        </w:rPr>
        <w:t>’</w:t>
      </w:r>
      <w:r w:rsidR="00C705C8" w:rsidRPr="00C705C8">
        <w:rPr>
          <w:sz w:val="16"/>
          <w:szCs w:val="16"/>
        </w:rPr>
        <w:t xml:space="preserve"> Bold Visions in Educational Research. SensePublishers, Rotterdam.</w:t>
      </w:r>
    </w:p>
  </w:footnote>
  <w:footnote w:id="15">
    <w:p w14:paraId="02F1F702" w14:textId="4A7978CD" w:rsidR="00E43095" w:rsidRPr="004F1675" w:rsidRDefault="00E43095">
      <w:pPr>
        <w:pStyle w:val="FootnoteText"/>
        <w:rPr>
          <w:sz w:val="16"/>
          <w:szCs w:val="16"/>
        </w:rPr>
      </w:pPr>
      <w:r w:rsidRPr="004F1675">
        <w:rPr>
          <w:rStyle w:val="FootnoteReference"/>
          <w:sz w:val="16"/>
          <w:szCs w:val="16"/>
        </w:rPr>
        <w:footnoteRef/>
      </w:r>
      <w:r w:rsidRPr="004F1675">
        <w:rPr>
          <w:sz w:val="16"/>
          <w:szCs w:val="16"/>
        </w:rPr>
        <w:t xml:space="preserve"> Blair, </w:t>
      </w:r>
      <w:r w:rsidR="004F1675" w:rsidRPr="004F1675">
        <w:rPr>
          <w:sz w:val="16"/>
          <w:szCs w:val="16"/>
        </w:rPr>
        <w:t>‘</w:t>
      </w:r>
      <w:r w:rsidRPr="004F1675">
        <w:rPr>
          <w:i/>
          <w:iCs/>
          <w:sz w:val="16"/>
          <w:szCs w:val="16"/>
        </w:rPr>
        <w:t>Sark in the Dark</w:t>
      </w:r>
      <w:r w:rsidRPr="004F1675">
        <w:rPr>
          <w:sz w:val="16"/>
          <w:szCs w:val="16"/>
        </w:rPr>
        <w:t>,</w:t>
      </w:r>
      <w:r w:rsidR="004F1675" w:rsidRPr="004F1675">
        <w:rPr>
          <w:sz w:val="16"/>
          <w:szCs w:val="16"/>
        </w:rPr>
        <w:t>’</w:t>
      </w:r>
      <w:r w:rsidRPr="004F1675">
        <w:rPr>
          <w:sz w:val="16"/>
          <w:szCs w:val="16"/>
        </w:rPr>
        <w:t xml:space="preserve"> p. 147.</w:t>
      </w:r>
    </w:p>
  </w:footnote>
  <w:footnote w:id="16">
    <w:p w14:paraId="3A69346E" w14:textId="2C4498F8" w:rsidR="00C75821" w:rsidRDefault="00C75821">
      <w:pPr>
        <w:pStyle w:val="FootnoteText"/>
      </w:pPr>
      <w:r>
        <w:rPr>
          <w:rStyle w:val="FootnoteReference"/>
        </w:rPr>
        <w:footnoteRef/>
      </w:r>
      <w:r>
        <w:t xml:space="preserve"> </w:t>
      </w:r>
      <w:r w:rsidRPr="00C75821">
        <w:rPr>
          <w:sz w:val="16"/>
          <w:szCs w:val="16"/>
        </w:rPr>
        <w:t xml:space="preserve">Jason Batey, and William E. Kelly. </w:t>
      </w:r>
      <w:r w:rsidRPr="00C75821">
        <w:rPr>
          <w:i/>
          <w:iCs/>
          <w:sz w:val="16"/>
          <w:szCs w:val="16"/>
        </w:rPr>
        <w:t>‘Criterion-Group Validity of the Noctcaelador Inventory: Differences Between Astronomical Society Members and Controls.’</w:t>
      </w:r>
      <w:r w:rsidRPr="00C75821">
        <w:rPr>
          <w:sz w:val="16"/>
          <w:szCs w:val="16"/>
        </w:rPr>
        <w:t xml:space="preserve"> Individual Differences Research 3.3 (2005).</w:t>
      </w:r>
    </w:p>
  </w:footnote>
  <w:footnote w:id="17">
    <w:p w14:paraId="4719C149" w14:textId="52665FA3" w:rsidR="008211F2" w:rsidRDefault="008211F2">
      <w:pPr>
        <w:pStyle w:val="FootnoteText"/>
      </w:pPr>
      <w:r>
        <w:rPr>
          <w:rStyle w:val="FootnoteReference"/>
        </w:rPr>
        <w:footnoteRef/>
      </w:r>
      <w:r>
        <w:t xml:space="preserve"> </w:t>
      </w:r>
      <w:r w:rsidRPr="008211F2">
        <w:rPr>
          <w:sz w:val="16"/>
          <w:szCs w:val="16"/>
        </w:rPr>
        <w:t xml:space="preserve">Conway, </w:t>
      </w:r>
      <w:r w:rsidRPr="008211F2">
        <w:rPr>
          <w:i/>
          <w:iCs/>
          <w:sz w:val="16"/>
          <w:szCs w:val="16"/>
        </w:rPr>
        <w:t>‘The Extraordinary in the Ordinary: Skychology–An Interpretative Phenomenological Analysis of Looking Up at the Sky,’</w:t>
      </w:r>
      <w:r w:rsidRPr="008211F2">
        <w:rPr>
          <w:sz w:val="16"/>
          <w:szCs w:val="16"/>
        </w:rPr>
        <w:t xml:space="preserve"> p. 63.</w:t>
      </w:r>
    </w:p>
  </w:footnote>
  <w:footnote w:id="18">
    <w:p w14:paraId="0A5F67AF" w14:textId="00B547E1" w:rsidR="004415A8" w:rsidRPr="004F1675" w:rsidRDefault="004415A8">
      <w:pPr>
        <w:pStyle w:val="FootnoteText"/>
        <w:rPr>
          <w:sz w:val="16"/>
          <w:szCs w:val="16"/>
        </w:rPr>
      </w:pPr>
      <w:r w:rsidRPr="004F1675">
        <w:rPr>
          <w:rStyle w:val="FootnoteReference"/>
          <w:sz w:val="16"/>
          <w:szCs w:val="16"/>
        </w:rPr>
        <w:footnoteRef/>
      </w:r>
      <w:r w:rsidRPr="004F1675">
        <w:rPr>
          <w:sz w:val="16"/>
          <w:szCs w:val="16"/>
        </w:rPr>
        <w:t xml:space="preserve"> </w:t>
      </w:r>
      <w:r w:rsidR="000C0CC1" w:rsidRPr="000C0CC1">
        <w:rPr>
          <w:sz w:val="16"/>
          <w:szCs w:val="16"/>
        </w:rPr>
        <w:t>Paul</w:t>
      </w:r>
      <w:r w:rsidR="00E8592E">
        <w:rPr>
          <w:sz w:val="16"/>
          <w:szCs w:val="16"/>
        </w:rPr>
        <w:t>, Bogard</w:t>
      </w:r>
      <w:r w:rsidR="000C0CC1" w:rsidRPr="000C0CC1">
        <w:rPr>
          <w:sz w:val="16"/>
          <w:szCs w:val="16"/>
        </w:rPr>
        <w:t xml:space="preserve">. </w:t>
      </w:r>
      <w:r w:rsidR="000C0CC1" w:rsidRPr="000C0CC1">
        <w:rPr>
          <w:i/>
          <w:iCs/>
          <w:sz w:val="16"/>
          <w:szCs w:val="16"/>
        </w:rPr>
        <w:t>‘The end of night: searching for natural darkness in an age of artificial light.’</w:t>
      </w:r>
      <w:r w:rsidR="000C0CC1" w:rsidRPr="000C0CC1">
        <w:rPr>
          <w:sz w:val="16"/>
          <w:szCs w:val="16"/>
        </w:rPr>
        <w:t xml:space="preserve"> Hachette UK, 2013.</w:t>
      </w:r>
    </w:p>
  </w:footnote>
  <w:footnote w:id="19">
    <w:p w14:paraId="659A08A2" w14:textId="44B30A4E" w:rsidR="00B07B1A" w:rsidRDefault="00B07B1A">
      <w:pPr>
        <w:pStyle w:val="FootnoteText"/>
      </w:pPr>
      <w:r>
        <w:rPr>
          <w:rStyle w:val="FootnoteReference"/>
        </w:rPr>
        <w:footnoteRef/>
      </w:r>
      <w:r>
        <w:t xml:space="preserve"> </w:t>
      </w:r>
      <w:bookmarkStart w:id="2" w:name="_Hlk71023236"/>
      <w:r w:rsidRPr="00B07B1A">
        <w:rPr>
          <w:sz w:val="16"/>
          <w:szCs w:val="16"/>
        </w:rPr>
        <w:t xml:space="preserve">Nordgren, Tyler. </w:t>
      </w:r>
      <w:r w:rsidRPr="00B07B1A">
        <w:rPr>
          <w:i/>
          <w:iCs/>
          <w:sz w:val="16"/>
          <w:szCs w:val="16"/>
        </w:rPr>
        <w:t xml:space="preserve">Stars Above, Earth Below: A guide to astronomy in the national parks. </w:t>
      </w:r>
      <w:r w:rsidRPr="00B07B1A">
        <w:rPr>
          <w:sz w:val="16"/>
          <w:szCs w:val="16"/>
        </w:rPr>
        <w:t>Springer Science &amp; Business Media, 2011.</w:t>
      </w:r>
      <w:bookmarkEnd w:id="2"/>
    </w:p>
  </w:footnote>
  <w:footnote w:id="20">
    <w:p w14:paraId="47BC8C81" w14:textId="326D8A41" w:rsidR="00CB6DF6" w:rsidRPr="004F1675" w:rsidRDefault="00CB6DF6">
      <w:pPr>
        <w:pStyle w:val="FootnoteText"/>
        <w:rPr>
          <w:sz w:val="16"/>
          <w:szCs w:val="16"/>
        </w:rPr>
      </w:pPr>
      <w:r w:rsidRPr="004F1675">
        <w:rPr>
          <w:rStyle w:val="FootnoteReference"/>
          <w:sz w:val="16"/>
          <w:szCs w:val="16"/>
        </w:rPr>
        <w:footnoteRef/>
      </w:r>
      <w:r w:rsidRPr="004F1675">
        <w:rPr>
          <w:sz w:val="16"/>
          <w:szCs w:val="16"/>
        </w:rPr>
        <w:t xml:space="preserve"> </w:t>
      </w:r>
      <w:r w:rsidR="00256CF7" w:rsidRPr="00256CF7">
        <w:rPr>
          <w:sz w:val="16"/>
          <w:szCs w:val="16"/>
        </w:rPr>
        <w:t>Evans</w:t>
      </w:r>
      <w:r w:rsidR="00256CF7">
        <w:rPr>
          <w:sz w:val="16"/>
          <w:szCs w:val="16"/>
        </w:rPr>
        <w:t>,</w:t>
      </w:r>
      <w:r w:rsidR="00256CF7" w:rsidRPr="00256CF7">
        <w:rPr>
          <w:sz w:val="16"/>
          <w:szCs w:val="16"/>
        </w:rPr>
        <w:t xml:space="preserve"> </w:t>
      </w:r>
      <w:r w:rsidR="00256CF7" w:rsidRPr="00ED24B1">
        <w:rPr>
          <w:i/>
          <w:iCs/>
          <w:sz w:val="16"/>
          <w:szCs w:val="16"/>
        </w:rPr>
        <w:t>‘Analysing Semi-Structured Interviews Using Thematic Analysis: Exploring Voluntary Civic Participation Among Adults</w:t>
      </w:r>
      <w:r w:rsidR="002734D5" w:rsidRPr="00ED24B1">
        <w:rPr>
          <w:i/>
          <w:iCs/>
          <w:sz w:val="16"/>
          <w:szCs w:val="16"/>
        </w:rPr>
        <w:t xml:space="preserve">,’ </w:t>
      </w:r>
      <w:r w:rsidR="002734D5">
        <w:rPr>
          <w:sz w:val="16"/>
          <w:szCs w:val="16"/>
        </w:rPr>
        <w:t>p. 1.</w:t>
      </w:r>
    </w:p>
  </w:footnote>
  <w:footnote w:id="21">
    <w:p w14:paraId="77161403" w14:textId="186F49F0" w:rsidR="007066E3" w:rsidRPr="004F1675" w:rsidRDefault="007066E3">
      <w:pPr>
        <w:pStyle w:val="FootnoteText"/>
        <w:rPr>
          <w:sz w:val="16"/>
          <w:szCs w:val="16"/>
        </w:rPr>
      </w:pPr>
      <w:r w:rsidRPr="004F1675">
        <w:rPr>
          <w:rStyle w:val="FootnoteReference"/>
          <w:sz w:val="16"/>
          <w:szCs w:val="16"/>
        </w:rPr>
        <w:footnoteRef/>
      </w:r>
      <w:r w:rsidRPr="004F1675">
        <w:rPr>
          <w:sz w:val="16"/>
          <w:szCs w:val="16"/>
        </w:rPr>
        <w:t xml:space="preserve"> </w:t>
      </w:r>
      <w:r w:rsidR="004F1675">
        <w:rPr>
          <w:sz w:val="16"/>
          <w:szCs w:val="16"/>
        </w:rPr>
        <w:t>John</w:t>
      </w:r>
      <w:r w:rsidR="009208F6">
        <w:rPr>
          <w:sz w:val="16"/>
          <w:szCs w:val="16"/>
        </w:rPr>
        <w:t>,</w:t>
      </w:r>
      <w:r w:rsidR="004F1675">
        <w:rPr>
          <w:sz w:val="16"/>
          <w:szCs w:val="16"/>
        </w:rPr>
        <w:t xml:space="preserve"> </w:t>
      </w:r>
      <w:r w:rsidRPr="004F1675">
        <w:rPr>
          <w:sz w:val="16"/>
          <w:szCs w:val="16"/>
        </w:rPr>
        <w:t xml:space="preserve">Biggam. </w:t>
      </w:r>
      <w:r w:rsidR="004F1675" w:rsidRPr="004F1675">
        <w:rPr>
          <w:i/>
          <w:iCs/>
          <w:sz w:val="16"/>
          <w:szCs w:val="16"/>
        </w:rPr>
        <w:t>‘</w:t>
      </w:r>
      <w:r w:rsidRPr="004F1675">
        <w:rPr>
          <w:i/>
          <w:iCs/>
          <w:sz w:val="16"/>
          <w:szCs w:val="16"/>
        </w:rPr>
        <w:t>Succeeding with your master's dissertation: a step-by-step handbook.</w:t>
      </w:r>
      <w:r w:rsidR="004F1675" w:rsidRPr="004F1675">
        <w:rPr>
          <w:i/>
          <w:iCs/>
          <w:sz w:val="16"/>
          <w:szCs w:val="16"/>
        </w:rPr>
        <w:t>’</w:t>
      </w:r>
      <w:r w:rsidRPr="004F1675">
        <w:rPr>
          <w:sz w:val="16"/>
          <w:szCs w:val="16"/>
        </w:rPr>
        <w:t xml:space="preserve"> McGraw-Hill Education (UK), 2015.</w:t>
      </w:r>
    </w:p>
  </w:footnote>
  <w:footnote w:id="22">
    <w:p w14:paraId="7E0E1595" w14:textId="23B957F0" w:rsidR="0042293F" w:rsidRPr="004F1675" w:rsidRDefault="0042293F" w:rsidP="00875926">
      <w:pPr>
        <w:pStyle w:val="FootnoteText"/>
        <w:rPr>
          <w:sz w:val="16"/>
          <w:szCs w:val="16"/>
        </w:rPr>
      </w:pPr>
      <w:r w:rsidRPr="004F1675">
        <w:rPr>
          <w:rStyle w:val="FootnoteReference"/>
          <w:sz w:val="16"/>
          <w:szCs w:val="16"/>
        </w:rPr>
        <w:footnoteRef/>
      </w:r>
      <w:r w:rsidR="00875926" w:rsidRPr="004F1675">
        <w:rPr>
          <w:sz w:val="16"/>
          <w:szCs w:val="16"/>
        </w:rPr>
        <w:t xml:space="preserve"> </w:t>
      </w:r>
      <w:r w:rsidR="005E5957" w:rsidRPr="005E5957">
        <w:rPr>
          <w:sz w:val="16"/>
          <w:szCs w:val="16"/>
        </w:rPr>
        <w:t>Judith</w:t>
      </w:r>
      <w:r w:rsidR="009208F6">
        <w:rPr>
          <w:sz w:val="16"/>
          <w:szCs w:val="16"/>
        </w:rPr>
        <w:t>, Bell</w:t>
      </w:r>
      <w:r w:rsidR="005E5957" w:rsidRPr="005E5957">
        <w:rPr>
          <w:sz w:val="16"/>
          <w:szCs w:val="16"/>
        </w:rPr>
        <w:t xml:space="preserve">. </w:t>
      </w:r>
      <w:r w:rsidR="005E5957" w:rsidRPr="009208F6">
        <w:rPr>
          <w:i/>
          <w:iCs/>
          <w:sz w:val="16"/>
          <w:szCs w:val="16"/>
        </w:rPr>
        <w:t>Doing Your Research Project: A guide for first-time researchers. McGraw-Hill Education</w:t>
      </w:r>
      <w:r w:rsidR="005E5957" w:rsidRPr="005E5957">
        <w:rPr>
          <w:sz w:val="16"/>
          <w:szCs w:val="16"/>
        </w:rPr>
        <w:t xml:space="preserve"> (UK), 2014.</w:t>
      </w:r>
    </w:p>
  </w:footnote>
  <w:footnote w:id="23">
    <w:p w14:paraId="4A884E10" w14:textId="5DEC516F" w:rsidR="009E4111" w:rsidRPr="004F1675" w:rsidRDefault="009E4111">
      <w:pPr>
        <w:pStyle w:val="FootnoteText"/>
        <w:rPr>
          <w:sz w:val="16"/>
          <w:szCs w:val="16"/>
        </w:rPr>
      </w:pPr>
      <w:r w:rsidRPr="004F1675">
        <w:rPr>
          <w:rStyle w:val="FootnoteReference"/>
          <w:sz w:val="16"/>
          <w:szCs w:val="16"/>
        </w:rPr>
        <w:footnoteRef/>
      </w:r>
      <w:r w:rsidRPr="004F1675">
        <w:rPr>
          <w:sz w:val="16"/>
          <w:szCs w:val="16"/>
        </w:rPr>
        <w:t xml:space="preserve"> </w:t>
      </w:r>
      <w:r w:rsidR="00863778" w:rsidRPr="00863778">
        <w:rPr>
          <w:sz w:val="16"/>
          <w:szCs w:val="16"/>
        </w:rPr>
        <w:t>Judith</w:t>
      </w:r>
      <w:r w:rsidR="00F3487A">
        <w:rPr>
          <w:sz w:val="16"/>
          <w:szCs w:val="16"/>
        </w:rPr>
        <w:t xml:space="preserve"> bell</w:t>
      </w:r>
      <w:r w:rsidR="00863778" w:rsidRPr="00863778">
        <w:rPr>
          <w:sz w:val="16"/>
          <w:szCs w:val="16"/>
        </w:rPr>
        <w:t xml:space="preserve">, and Pam Woolner. </w:t>
      </w:r>
      <w:r w:rsidR="00863778" w:rsidRPr="00863778">
        <w:rPr>
          <w:i/>
          <w:iCs/>
          <w:sz w:val="16"/>
          <w:szCs w:val="16"/>
        </w:rPr>
        <w:t>‘Developing and using questionnaires.’</w:t>
      </w:r>
      <w:r w:rsidR="00863778" w:rsidRPr="00863778">
        <w:rPr>
          <w:sz w:val="16"/>
          <w:szCs w:val="16"/>
        </w:rPr>
        <w:t xml:space="preserve"> Research methods in educational leadership and management (2012): 266-280.</w:t>
      </w:r>
    </w:p>
  </w:footnote>
  <w:footnote w:id="24">
    <w:p w14:paraId="599A4F77" w14:textId="6A087934" w:rsidR="00EB2833" w:rsidRPr="00EB2833" w:rsidRDefault="00EB2833">
      <w:pPr>
        <w:pStyle w:val="FootnoteText"/>
        <w:rPr>
          <w:sz w:val="16"/>
          <w:szCs w:val="16"/>
        </w:rPr>
      </w:pPr>
      <w:r>
        <w:rPr>
          <w:rStyle w:val="FootnoteReference"/>
        </w:rPr>
        <w:footnoteRef/>
      </w:r>
      <w:r>
        <w:t xml:space="preserve"> </w:t>
      </w:r>
      <w:r>
        <w:rPr>
          <w:sz w:val="16"/>
          <w:szCs w:val="16"/>
        </w:rPr>
        <w:t xml:space="preserve">Bell, </w:t>
      </w:r>
      <w:r w:rsidRPr="000F0189">
        <w:rPr>
          <w:i/>
          <w:iCs/>
          <w:sz w:val="16"/>
          <w:szCs w:val="16"/>
        </w:rPr>
        <w:t>‘Doing</w:t>
      </w:r>
      <w:r w:rsidR="000F0189" w:rsidRPr="000F0189">
        <w:rPr>
          <w:i/>
          <w:iCs/>
          <w:sz w:val="16"/>
          <w:szCs w:val="16"/>
        </w:rPr>
        <w:t xml:space="preserve"> Your research Project,’</w:t>
      </w:r>
      <w:r w:rsidR="000F0189">
        <w:rPr>
          <w:sz w:val="16"/>
          <w:szCs w:val="16"/>
        </w:rPr>
        <w:t xml:space="preserve"> p. 141.</w:t>
      </w:r>
    </w:p>
  </w:footnote>
  <w:footnote w:id="25">
    <w:p w14:paraId="12BC6780" w14:textId="35BBB8EC" w:rsidR="00F14DDF" w:rsidRPr="004F1675" w:rsidRDefault="00F14DDF">
      <w:pPr>
        <w:pStyle w:val="FootnoteText"/>
        <w:rPr>
          <w:sz w:val="16"/>
          <w:szCs w:val="16"/>
        </w:rPr>
      </w:pPr>
      <w:r w:rsidRPr="004F1675">
        <w:rPr>
          <w:rStyle w:val="FootnoteReference"/>
          <w:sz w:val="16"/>
          <w:szCs w:val="16"/>
        </w:rPr>
        <w:footnoteRef/>
      </w:r>
      <w:r w:rsidRPr="004F1675">
        <w:rPr>
          <w:sz w:val="16"/>
          <w:szCs w:val="16"/>
        </w:rPr>
        <w:t xml:space="preserve"> Patrick</w:t>
      </w:r>
      <w:r w:rsidR="00BC7715">
        <w:rPr>
          <w:sz w:val="16"/>
          <w:szCs w:val="16"/>
        </w:rPr>
        <w:t>,</w:t>
      </w:r>
      <w:r w:rsidR="00A80586">
        <w:rPr>
          <w:sz w:val="16"/>
          <w:szCs w:val="16"/>
        </w:rPr>
        <w:t xml:space="preserve"> Dilley</w:t>
      </w:r>
      <w:r w:rsidRPr="004F1675">
        <w:rPr>
          <w:sz w:val="16"/>
          <w:szCs w:val="16"/>
        </w:rPr>
        <w:t xml:space="preserve">. </w:t>
      </w:r>
      <w:r w:rsidR="00A80586" w:rsidRPr="00A80586">
        <w:rPr>
          <w:i/>
          <w:iCs/>
          <w:sz w:val="16"/>
          <w:szCs w:val="16"/>
        </w:rPr>
        <w:t>‘</w:t>
      </w:r>
      <w:r w:rsidRPr="00A80586">
        <w:rPr>
          <w:i/>
          <w:iCs/>
          <w:sz w:val="16"/>
          <w:szCs w:val="16"/>
        </w:rPr>
        <w:t>Conducting Successful Interviews: Tips for Intrepid Research.</w:t>
      </w:r>
      <w:r w:rsidR="00A80586" w:rsidRPr="00A80586">
        <w:rPr>
          <w:i/>
          <w:iCs/>
          <w:sz w:val="16"/>
          <w:szCs w:val="16"/>
        </w:rPr>
        <w:t>’</w:t>
      </w:r>
      <w:r w:rsidRPr="004F1675">
        <w:rPr>
          <w:sz w:val="16"/>
          <w:szCs w:val="16"/>
        </w:rPr>
        <w:t xml:space="preserve"> Theory Into Practice, vol. 39, no. 3, 2000, pp. 131–137.</w:t>
      </w:r>
    </w:p>
  </w:footnote>
  <w:footnote w:id="26">
    <w:p w14:paraId="46F387BE" w14:textId="55DFA7B0" w:rsidR="004C3D83" w:rsidRPr="008A1731" w:rsidRDefault="004C3D83">
      <w:pPr>
        <w:pStyle w:val="FootnoteText"/>
        <w:rPr>
          <w:sz w:val="16"/>
          <w:szCs w:val="16"/>
        </w:rPr>
      </w:pPr>
      <w:r>
        <w:rPr>
          <w:rStyle w:val="FootnoteReference"/>
        </w:rPr>
        <w:footnoteRef/>
      </w:r>
      <w:r>
        <w:t xml:space="preserve"> </w:t>
      </w:r>
      <w:r w:rsidR="008A1731">
        <w:rPr>
          <w:sz w:val="16"/>
          <w:szCs w:val="16"/>
        </w:rPr>
        <w:t>Blair, ‘Sark in the Dar</w:t>
      </w:r>
      <w:r w:rsidR="00E36871">
        <w:rPr>
          <w:sz w:val="16"/>
          <w:szCs w:val="16"/>
        </w:rPr>
        <w:t>k, p. 53-54.</w:t>
      </w:r>
    </w:p>
  </w:footnote>
  <w:footnote w:id="27">
    <w:p w14:paraId="4CC0715F" w14:textId="21D181CE" w:rsidR="00F238FB" w:rsidRDefault="00F238FB">
      <w:pPr>
        <w:pStyle w:val="FootnoteText"/>
      </w:pPr>
      <w:r>
        <w:rPr>
          <w:rStyle w:val="FootnoteReference"/>
        </w:rPr>
        <w:footnoteRef/>
      </w:r>
      <w:r>
        <w:t xml:space="preserve"> </w:t>
      </w:r>
    </w:p>
  </w:footnote>
  <w:footnote w:id="28">
    <w:p w14:paraId="74669FB5" w14:textId="64B9D029" w:rsidR="00803D5C" w:rsidRPr="00A80586" w:rsidRDefault="00803D5C">
      <w:pPr>
        <w:pStyle w:val="FootnoteText"/>
        <w:rPr>
          <w:sz w:val="16"/>
          <w:szCs w:val="16"/>
        </w:rPr>
      </w:pPr>
      <w:r w:rsidRPr="00A80586">
        <w:rPr>
          <w:rStyle w:val="FootnoteReference"/>
          <w:sz w:val="16"/>
          <w:szCs w:val="16"/>
        </w:rPr>
        <w:footnoteRef/>
      </w:r>
      <w:r w:rsidRPr="00A80586">
        <w:rPr>
          <w:sz w:val="16"/>
          <w:szCs w:val="16"/>
        </w:rPr>
        <w:t xml:space="preserve"> </w:t>
      </w:r>
      <w:r w:rsidR="00463C76" w:rsidRPr="00A80586">
        <w:rPr>
          <w:sz w:val="16"/>
          <w:szCs w:val="16"/>
        </w:rPr>
        <w:t xml:space="preserve">Chih-Pei, H. U., and Yan-Yi Chang. </w:t>
      </w:r>
      <w:r w:rsidR="00A80586" w:rsidRPr="00A80586">
        <w:rPr>
          <w:i/>
          <w:iCs/>
          <w:sz w:val="16"/>
          <w:szCs w:val="16"/>
        </w:rPr>
        <w:t>‘</w:t>
      </w:r>
      <w:r w:rsidR="00463C76" w:rsidRPr="00A80586">
        <w:rPr>
          <w:i/>
          <w:iCs/>
          <w:sz w:val="16"/>
          <w:szCs w:val="16"/>
        </w:rPr>
        <w:t>John W. Creswell, research design: Qualitative, quantitative, and mixed methods approaches.</w:t>
      </w:r>
      <w:r w:rsidR="00A80586" w:rsidRPr="00A80586">
        <w:rPr>
          <w:i/>
          <w:iCs/>
          <w:sz w:val="16"/>
          <w:szCs w:val="16"/>
        </w:rPr>
        <w:t>’</w:t>
      </w:r>
      <w:r w:rsidR="00463C76" w:rsidRPr="00A80586">
        <w:rPr>
          <w:sz w:val="16"/>
          <w:szCs w:val="16"/>
        </w:rPr>
        <w:t xml:space="preserve"> Journal of Social and Administrative Sciences 4.2 (2017): </w:t>
      </w:r>
      <w:r w:rsidR="00F239B1">
        <w:rPr>
          <w:sz w:val="16"/>
          <w:szCs w:val="16"/>
        </w:rPr>
        <w:t xml:space="preserve">pp. </w:t>
      </w:r>
      <w:r w:rsidR="00463C76" w:rsidRPr="00A80586">
        <w:rPr>
          <w:sz w:val="16"/>
          <w:szCs w:val="16"/>
        </w:rPr>
        <w:t>205-207.</w:t>
      </w:r>
    </w:p>
  </w:footnote>
  <w:footnote w:id="29">
    <w:p w14:paraId="7B924972" w14:textId="5C0AAAB9" w:rsidR="00787F6B" w:rsidRPr="00A80586" w:rsidRDefault="00787F6B">
      <w:pPr>
        <w:pStyle w:val="FootnoteText"/>
        <w:rPr>
          <w:sz w:val="16"/>
          <w:szCs w:val="16"/>
        </w:rPr>
      </w:pPr>
      <w:r w:rsidRPr="00A80586">
        <w:rPr>
          <w:rStyle w:val="FootnoteReference"/>
          <w:sz w:val="16"/>
          <w:szCs w:val="16"/>
        </w:rPr>
        <w:footnoteRef/>
      </w:r>
      <w:r w:rsidRPr="00A80586">
        <w:rPr>
          <w:sz w:val="16"/>
          <w:szCs w:val="16"/>
        </w:rPr>
        <w:t xml:space="preserve"> </w:t>
      </w:r>
      <w:r w:rsidR="00F239B1">
        <w:rPr>
          <w:sz w:val="16"/>
          <w:szCs w:val="16"/>
        </w:rPr>
        <w:t>Richard</w:t>
      </w:r>
      <w:r w:rsidR="00594063">
        <w:rPr>
          <w:sz w:val="16"/>
          <w:szCs w:val="16"/>
        </w:rPr>
        <w:t>,</w:t>
      </w:r>
      <w:r w:rsidR="00F239B1">
        <w:rPr>
          <w:sz w:val="16"/>
          <w:szCs w:val="16"/>
        </w:rPr>
        <w:t xml:space="preserve"> E. </w:t>
      </w:r>
      <w:r w:rsidR="00925C39" w:rsidRPr="00A80586">
        <w:rPr>
          <w:sz w:val="16"/>
          <w:szCs w:val="16"/>
        </w:rPr>
        <w:t xml:space="preserve">Boyatzis. </w:t>
      </w:r>
      <w:r w:rsidR="00925C39" w:rsidRPr="00F239B1">
        <w:rPr>
          <w:i/>
          <w:iCs/>
          <w:sz w:val="16"/>
          <w:szCs w:val="16"/>
        </w:rPr>
        <w:t>Transforming qualitative information: Thematic analysis and code development.</w:t>
      </w:r>
      <w:r w:rsidR="002B5020">
        <w:rPr>
          <w:i/>
          <w:iCs/>
          <w:sz w:val="16"/>
          <w:szCs w:val="16"/>
        </w:rPr>
        <w:t xml:space="preserve"> </w:t>
      </w:r>
      <w:r w:rsidR="00925C39" w:rsidRPr="00A80586">
        <w:rPr>
          <w:sz w:val="16"/>
          <w:szCs w:val="16"/>
        </w:rPr>
        <w:t>(1998).</w:t>
      </w:r>
    </w:p>
  </w:footnote>
  <w:footnote w:id="30">
    <w:p w14:paraId="15EB31E6" w14:textId="20445978" w:rsidR="00750EB9" w:rsidRDefault="00750EB9">
      <w:pPr>
        <w:pStyle w:val="FootnoteText"/>
      </w:pPr>
      <w:r w:rsidRPr="00A80586">
        <w:rPr>
          <w:rStyle w:val="FootnoteReference"/>
          <w:sz w:val="16"/>
          <w:szCs w:val="16"/>
        </w:rPr>
        <w:footnoteRef/>
      </w:r>
      <w:r w:rsidR="00F239B1">
        <w:rPr>
          <w:sz w:val="16"/>
          <w:szCs w:val="16"/>
        </w:rPr>
        <w:t xml:space="preserve"> </w:t>
      </w:r>
      <w:r w:rsidR="008200AD" w:rsidRPr="00A80586">
        <w:rPr>
          <w:sz w:val="16"/>
          <w:szCs w:val="16"/>
        </w:rPr>
        <w:t>Rosemarie</w:t>
      </w:r>
      <w:r w:rsidR="00594063">
        <w:rPr>
          <w:sz w:val="16"/>
          <w:szCs w:val="16"/>
        </w:rPr>
        <w:t>,</w:t>
      </w:r>
      <w:r w:rsidR="00F239B1">
        <w:rPr>
          <w:sz w:val="16"/>
          <w:szCs w:val="16"/>
        </w:rPr>
        <w:t xml:space="preserve"> Anderson</w:t>
      </w:r>
      <w:r w:rsidR="008200AD" w:rsidRPr="00A80586">
        <w:rPr>
          <w:sz w:val="16"/>
          <w:szCs w:val="16"/>
        </w:rPr>
        <w:t xml:space="preserve">. </w:t>
      </w:r>
      <w:r w:rsidR="00F239B1" w:rsidRPr="00F239B1">
        <w:rPr>
          <w:i/>
          <w:iCs/>
          <w:sz w:val="16"/>
          <w:szCs w:val="16"/>
        </w:rPr>
        <w:t>‘</w:t>
      </w:r>
      <w:r w:rsidR="008200AD" w:rsidRPr="00F239B1">
        <w:rPr>
          <w:i/>
          <w:iCs/>
          <w:sz w:val="16"/>
          <w:szCs w:val="16"/>
        </w:rPr>
        <w:t>Thematic content analysis (TCA).</w:t>
      </w:r>
      <w:r w:rsidR="00F239B1" w:rsidRPr="00F239B1">
        <w:rPr>
          <w:i/>
          <w:iCs/>
          <w:sz w:val="16"/>
          <w:szCs w:val="16"/>
        </w:rPr>
        <w:t>’</w:t>
      </w:r>
      <w:r w:rsidR="008200AD" w:rsidRPr="00A80586">
        <w:rPr>
          <w:sz w:val="16"/>
          <w:szCs w:val="16"/>
        </w:rPr>
        <w:t xml:space="preserve"> Descriptive presentation of qualitative data (2007): </w:t>
      </w:r>
      <w:r w:rsidR="00F239B1">
        <w:rPr>
          <w:sz w:val="16"/>
          <w:szCs w:val="16"/>
        </w:rPr>
        <w:t xml:space="preserve">pp. </w:t>
      </w:r>
      <w:r w:rsidR="008200AD" w:rsidRPr="00A80586">
        <w:rPr>
          <w:sz w:val="16"/>
          <w:szCs w:val="16"/>
        </w:rPr>
        <w:t>1-4.</w:t>
      </w:r>
    </w:p>
  </w:footnote>
  <w:footnote w:id="31">
    <w:p w14:paraId="27D9A172" w14:textId="52B058C8" w:rsidR="009C66BE" w:rsidRDefault="009C66BE">
      <w:pPr>
        <w:pStyle w:val="FootnoteText"/>
      </w:pPr>
      <w:r>
        <w:rPr>
          <w:rStyle w:val="FootnoteReference"/>
        </w:rPr>
        <w:footnoteRef/>
      </w:r>
      <w:r>
        <w:t xml:space="preserve"> </w:t>
      </w:r>
      <w:r w:rsidR="00B068E3" w:rsidRPr="00B068E3">
        <w:rPr>
          <w:sz w:val="16"/>
          <w:szCs w:val="16"/>
        </w:rPr>
        <w:t xml:space="preserve">Kathryn, </w:t>
      </w:r>
      <w:r w:rsidRPr="00B068E3">
        <w:rPr>
          <w:sz w:val="16"/>
          <w:szCs w:val="16"/>
        </w:rPr>
        <w:t xml:space="preserve">Haynes. (2012). </w:t>
      </w:r>
      <w:bookmarkStart w:id="3" w:name="_Hlk71017204"/>
      <w:r w:rsidR="00B068E3" w:rsidRPr="00B068E3">
        <w:rPr>
          <w:sz w:val="16"/>
          <w:szCs w:val="16"/>
        </w:rPr>
        <w:t>‘</w:t>
      </w:r>
      <w:r w:rsidRPr="00B068E3">
        <w:rPr>
          <w:i/>
          <w:iCs/>
          <w:sz w:val="16"/>
          <w:szCs w:val="16"/>
        </w:rPr>
        <w:t>Reflexivity in qualitative research</w:t>
      </w:r>
      <w:r w:rsidRPr="00B068E3">
        <w:rPr>
          <w:sz w:val="16"/>
          <w:szCs w:val="16"/>
        </w:rPr>
        <w:t xml:space="preserve">.’ </w:t>
      </w:r>
      <w:bookmarkEnd w:id="3"/>
      <w:r w:rsidRPr="00B068E3">
        <w:rPr>
          <w:sz w:val="16"/>
          <w:szCs w:val="16"/>
        </w:rPr>
        <w:t>In G. Symon, &amp; C. Cassell Qualitative organizational research (pp. 72-89).</w:t>
      </w:r>
    </w:p>
  </w:footnote>
  <w:footnote w:id="32">
    <w:p w14:paraId="11EA0B0B" w14:textId="1ABAF432" w:rsidR="00A13CB9" w:rsidRDefault="00A13CB9">
      <w:pPr>
        <w:pStyle w:val="FootnoteText"/>
      </w:pPr>
      <w:r>
        <w:rPr>
          <w:rStyle w:val="FootnoteReference"/>
        </w:rPr>
        <w:footnoteRef/>
      </w:r>
      <w:r>
        <w:t xml:space="preserve"> </w:t>
      </w:r>
      <w:r w:rsidRPr="006D70B2">
        <w:rPr>
          <w:sz w:val="16"/>
          <w:szCs w:val="16"/>
        </w:rPr>
        <w:t xml:space="preserve">Haynes, ‘‘Reflexivity in qualitative research,’ pp. </w:t>
      </w:r>
      <w:r w:rsidR="006D70B2" w:rsidRPr="006D70B2">
        <w:rPr>
          <w:sz w:val="16"/>
          <w:szCs w:val="16"/>
        </w:rPr>
        <w:t>72-89.</w:t>
      </w:r>
    </w:p>
  </w:footnote>
  <w:footnote w:id="33">
    <w:p w14:paraId="2DB20D8C" w14:textId="12464A6C" w:rsidR="001622B9" w:rsidRDefault="001622B9" w:rsidP="001622B9">
      <w:pPr>
        <w:pStyle w:val="FootnoteText"/>
      </w:pPr>
      <w:r>
        <w:rPr>
          <w:rStyle w:val="FootnoteReference"/>
        </w:rPr>
        <w:footnoteRef/>
      </w:r>
      <w:r>
        <w:t xml:space="preserve"> </w:t>
      </w:r>
      <w:r w:rsidR="00325BD0">
        <w:rPr>
          <w:sz w:val="16"/>
          <w:szCs w:val="16"/>
        </w:rPr>
        <w:t>Sonia</w:t>
      </w:r>
      <w:r w:rsidR="00B940BC">
        <w:rPr>
          <w:sz w:val="16"/>
          <w:szCs w:val="16"/>
        </w:rPr>
        <w:t xml:space="preserve"> </w:t>
      </w:r>
      <w:r w:rsidR="00325BD0">
        <w:rPr>
          <w:sz w:val="16"/>
          <w:szCs w:val="16"/>
        </w:rPr>
        <w:t>Corb</w:t>
      </w:r>
      <w:r w:rsidR="00B940BC">
        <w:rPr>
          <w:sz w:val="16"/>
          <w:szCs w:val="16"/>
        </w:rPr>
        <w:t>in, Dwyer</w:t>
      </w:r>
      <w:r w:rsidRPr="00AB284A">
        <w:rPr>
          <w:sz w:val="16"/>
          <w:szCs w:val="16"/>
        </w:rPr>
        <w:t xml:space="preserve">, </w:t>
      </w:r>
      <w:r w:rsidR="007F3066">
        <w:rPr>
          <w:sz w:val="16"/>
          <w:szCs w:val="16"/>
        </w:rPr>
        <w:t xml:space="preserve">and </w:t>
      </w:r>
      <w:r w:rsidR="00B940BC">
        <w:rPr>
          <w:sz w:val="16"/>
          <w:szCs w:val="16"/>
        </w:rPr>
        <w:t xml:space="preserve">Jennifer L. </w:t>
      </w:r>
      <w:r w:rsidRPr="00AB284A">
        <w:rPr>
          <w:sz w:val="16"/>
          <w:szCs w:val="16"/>
        </w:rPr>
        <w:t xml:space="preserve">Buckle. </w:t>
      </w:r>
      <w:r w:rsidR="00AB284A" w:rsidRPr="00AB284A">
        <w:rPr>
          <w:i/>
          <w:iCs/>
          <w:sz w:val="16"/>
          <w:szCs w:val="16"/>
        </w:rPr>
        <w:t>‘</w:t>
      </w:r>
      <w:r w:rsidRPr="00AB284A">
        <w:rPr>
          <w:i/>
          <w:iCs/>
          <w:sz w:val="16"/>
          <w:szCs w:val="16"/>
        </w:rPr>
        <w:t>The Space Between: On Being an Insider-Outsider in Qualitative Research.</w:t>
      </w:r>
      <w:r w:rsidR="00AB284A" w:rsidRPr="00AB284A">
        <w:rPr>
          <w:i/>
          <w:iCs/>
          <w:sz w:val="16"/>
          <w:szCs w:val="16"/>
        </w:rPr>
        <w:t>’</w:t>
      </w:r>
      <w:r w:rsidRPr="00AB284A">
        <w:rPr>
          <w:sz w:val="16"/>
          <w:szCs w:val="16"/>
        </w:rPr>
        <w:t xml:space="preserve"> International Journal of Qualitative Methods. March 2009:</w:t>
      </w:r>
      <w:r w:rsidR="007F3066">
        <w:rPr>
          <w:sz w:val="16"/>
          <w:szCs w:val="16"/>
        </w:rPr>
        <w:t xml:space="preserve"> pp. </w:t>
      </w:r>
      <w:r w:rsidRPr="00AB284A">
        <w:rPr>
          <w:sz w:val="16"/>
          <w:szCs w:val="16"/>
        </w:rPr>
        <w:t>54-63.</w:t>
      </w:r>
    </w:p>
    <w:p w14:paraId="4CECFC3F" w14:textId="22BE866F" w:rsidR="001622B9" w:rsidRDefault="001622B9" w:rsidP="001622B9">
      <w:pPr>
        <w:pStyle w:val="FootnoteText"/>
      </w:pPr>
      <w:r>
        <w:t xml:space="preserve">  </w:t>
      </w:r>
    </w:p>
  </w:footnote>
  <w:footnote w:id="34">
    <w:p w14:paraId="15C1CC7C" w14:textId="0FB1D868" w:rsidR="00EE6346" w:rsidRDefault="00EE6346">
      <w:pPr>
        <w:pStyle w:val="FootnoteText"/>
      </w:pPr>
      <w:r>
        <w:rPr>
          <w:rStyle w:val="FootnoteReference"/>
        </w:rPr>
        <w:footnoteRef/>
      </w:r>
      <w:r>
        <w:t xml:space="preserve"> </w:t>
      </w:r>
      <w:r w:rsidRPr="00EE6346">
        <w:rPr>
          <w:sz w:val="16"/>
          <w:szCs w:val="16"/>
        </w:rPr>
        <w:t xml:space="preserve">Kelly, </w:t>
      </w:r>
      <w:r w:rsidRPr="00EE6346">
        <w:rPr>
          <w:i/>
          <w:iCs/>
          <w:sz w:val="16"/>
          <w:szCs w:val="16"/>
        </w:rPr>
        <w:t>‘Development of an Instrument to Measure Noctcaelador: Psychological Attachment to the Night-Sky,’</w:t>
      </w:r>
      <w:r w:rsidRPr="00EE6346">
        <w:rPr>
          <w:sz w:val="16"/>
          <w:szCs w:val="16"/>
        </w:rPr>
        <w:t xml:space="preserve"> pp. 100-2.</w:t>
      </w:r>
    </w:p>
  </w:footnote>
  <w:footnote w:id="35">
    <w:p w14:paraId="24236785" w14:textId="493AD13A" w:rsidR="00EE6346" w:rsidRPr="00EE6346" w:rsidRDefault="00EE6346">
      <w:pPr>
        <w:pStyle w:val="FootnoteText"/>
        <w:rPr>
          <w:sz w:val="16"/>
          <w:szCs w:val="16"/>
        </w:rPr>
      </w:pPr>
      <w:r>
        <w:rPr>
          <w:rStyle w:val="FootnoteReference"/>
        </w:rPr>
        <w:footnoteRef/>
      </w:r>
      <w:r>
        <w:t xml:space="preserve"> </w:t>
      </w:r>
      <w:r w:rsidRPr="00EE6346">
        <w:rPr>
          <w:sz w:val="16"/>
          <w:szCs w:val="16"/>
        </w:rPr>
        <w:t xml:space="preserve">Nicholas Campion. </w:t>
      </w:r>
      <w:r w:rsidRPr="00EE6346">
        <w:rPr>
          <w:i/>
          <w:iCs/>
          <w:sz w:val="16"/>
          <w:szCs w:val="16"/>
        </w:rPr>
        <w:t>‘Enchantment and the Awe of the Heavens.’</w:t>
      </w:r>
      <w:r w:rsidRPr="00EE6346">
        <w:rPr>
          <w:sz w:val="16"/>
          <w:szCs w:val="16"/>
        </w:rPr>
        <w:t xml:space="preserve"> The inspiration of astronomical phenomena VI. Vol. 441. 2011.</w:t>
      </w:r>
    </w:p>
  </w:footnote>
  <w:footnote w:id="36">
    <w:p w14:paraId="1DCE5469" w14:textId="12732054" w:rsidR="001C326E" w:rsidRPr="001C326E" w:rsidRDefault="001C326E">
      <w:pPr>
        <w:pStyle w:val="FootnoteText"/>
        <w:rPr>
          <w:sz w:val="16"/>
          <w:szCs w:val="16"/>
        </w:rPr>
      </w:pPr>
      <w:r>
        <w:rPr>
          <w:rStyle w:val="FootnoteReference"/>
        </w:rPr>
        <w:footnoteRef/>
      </w:r>
      <w:r>
        <w:t xml:space="preserve"> </w:t>
      </w:r>
      <w:r w:rsidRPr="001C326E">
        <w:rPr>
          <w:sz w:val="16"/>
          <w:szCs w:val="16"/>
        </w:rPr>
        <w:t xml:space="preserve">Conway, </w:t>
      </w:r>
      <w:r w:rsidRPr="001C326E">
        <w:rPr>
          <w:i/>
          <w:iCs/>
          <w:sz w:val="16"/>
          <w:szCs w:val="16"/>
        </w:rPr>
        <w:t xml:space="preserve">‘The Extraordinary in the Ordinary: Skychology–An Interpretative Phenomenological Analysis of Looking Up at the Sky,’ </w:t>
      </w:r>
      <w:r w:rsidRPr="001C326E">
        <w:rPr>
          <w:sz w:val="16"/>
          <w:szCs w:val="16"/>
        </w:rPr>
        <w:t>p. 27.</w:t>
      </w:r>
    </w:p>
  </w:footnote>
  <w:footnote w:id="37">
    <w:p w14:paraId="08854C76" w14:textId="16F4ABC5" w:rsidR="00C45B21" w:rsidRPr="00234C69" w:rsidRDefault="00C45B21">
      <w:pPr>
        <w:pStyle w:val="FootnoteText"/>
        <w:rPr>
          <w:sz w:val="16"/>
          <w:szCs w:val="16"/>
        </w:rPr>
      </w:pPr>
      <w:r w:rsidRPr="00234C69">
        <w:rPr>
          <w:rStyle w:val="FootnoteReference"/>
          <w:sz w:val="16"/>
          <w:szCs w:val="16"/>
        </w:rPr>
        <w:footnoteRef/>
      </w:r>
      <w:r w:rsidR="005E6796" w:rsidRPr="00234C69">
        <w:rPr>
          <w:sz w:val="16"/>
          <w:szCs w:val="16"/>
        </w:rPr>
        <w:t xml:space="preserve"> Nicholas</w:t>
      </w:r>
      <w:r w:rsidR="002E4E3B">
        <w:rPr>
          <w:sz w:val="16"/>
          <w:szCs w:val="16"/>
        </w:rPr>
        <w:t xml:space="preserve"> Campion</w:t>
      </w:r>
      <w:r w:rsidR="005E6796" w:rsidRPr="00234C69">
        <w:rPr>
          <w:sz w:val="16"/>
          <w:szCs w:val="16"/>
        </w:rPr>
        <w:t xml:space="preserve">. </w:t>
      </w:r>
      <w:r w:rsidR="002E4E3B" w:rsidRPr="002E4E3B">
        <w:rPr>
          <w:i/>
          <w:iCs/>
          <w:sz w:val="16"/>
          <w:szCs w:val="16"/>
        </w:rPr>
        <w:t>‘</w:t>
      </w:r>
      <w:r w:rsidR="005E6796" w:rsidRPr="002E4E3B">
        <w:rPr>
          <w:i/>
          <w:iCs/>
          <w:sz w:val="16"/>
          <w:szCs w:val="16"/>
        </w:rPr>
        <w:t>Astronomy and the Soul.</w:t>
      </w:r>
      <w:r w:rsidR="002E4E3B" w:rsidRPr="002E4E3B">
        <w:rPr>
          <w:i/>
          <w:iCs/>
          <w:sz w:val="16"/>
          <w:szCs w:val="16"/>
        </w:rPr>
        <w:t>’</w:t>
      </w:r>
      <w:r w:rsidR="005E6796" w:rsidRPr="00234C69">
        <w:rPr>
          <w:sz w:val="16"/>
          <w:szCs w:val="16"/>
        </w:rPr>
        <w:t xml:space="preserve"> Astronomy and Civilization in the New Enlightenment. Springer, Dordrecht, 2011</w:t>
      </w:r>
      <w:r w:rsidR="00661DA5">
        <w:rPr>
          <w:sz w:val="16"/>
          <w:szCs w:val="16"/>
        </w:rPr>
        <w:t xml:space="preserve">: pp. </w:t>
      </w:r>
      <w:r w:rsidR="005E6796" w:rsidRPr="00234C69">
        <w:rPr>
          <w:sz w:val="16"/>
          <w:szCs w:val="16"/>
        </w:rPr>
        <w:t>249</w:t>
      </w:r>
      <w:r w:rsidR="00661DA5">
        <w:rPr>
          <w:sz w:val="16"/>
          <w:szCs w:val="16"/>
        </w:rPr>
        <w:t>-</w:t>
      </w:r>
      <w:r w:rsidR="005E6796" w:rsidRPr="00234C69">
        <w:rPr>
          <w:sz w:val="16"/>
          <w:szCs w:val="16"/>
        </w:rPr>
        <w:t>257.</w:t>
      </w:r>
    </w:p>
  </w:footnote>
  <w:footnote w:id="38">
    <w:p w14:paraId="57AA7EAF" w14:textId="0659AAFA" w:rsidR="00CB7B9B" w:rsidRDefault="00CB7B9B">
      <w:pPr>
        <w:pStyle w:val="FootnoteText"/>
      </w:pPr>
      <w:r>
        <w:rPr>
          <w:rStyle w:val="FootnoteReference"/>
        </w:rPr>
        <w:footnoteRef/>
      </w:r>
      <w:r>
        <w:t xml:space="preserve"> </w:t>
      </w:r>
      <w:r w:rsidRPr="00BD6863">
        <w:rPr>
          <w:sz w:val="16"/>
          <w:szCs w:val="16"/>
        </w:rPr>
        <w:t>Swimme</w:t>
      </w:r>
      <w:r w:rsidR="00BD6863" w:rsidRPr="00BD6863">
        <w:rPr>
          <w:sz w:val="16"/>
          <w:szCs w:val="16"/>
        </w:rPr>
        <w:t xml:space="preserve"> and </w:t>
      </w:r>
      <w:r w:rsidRPr="00BD6863">
        <w:rPr>
          <w:sz w:val="16"/>
          <w:szCs w:val="16"/>
        </w:rPr>
        <w:t xml:space="preserve">Tucker. </w:t>
      </w:r>
      <w:r w:rsidRPr="00BD6863">
        <w:rPr>
          <w:i/>
          <w:iCs/>
          <w:sz w:val="16"/>
          <w:szCs w:val="16"/>
        </w:rPr>
        <w:t>’Beginning of the Universe,’</w:t>
      </w:r>
      <w:r w:rsidRPr="00BD6863">
        <w:rPr>
          <w:sz w:val="16"/>
          <w:szCs w:val="16"/>
        </w:rPr>
        <w:t xml:space="preserve"> pp. 1–16.</w:t>
      </w:r>
    </w:p>
  </w:footnote>
  <w:footnote w:id="39">
    <w:p w14:paraId="1453C32A" w14:textId="5D0A002E" w:rsidR="000E4A6A" w:rsidRDefault="000E4A6A">
      <w:pPr>
        <w:pStyle w:val="FootnoteText"/>
      </w:pPr>
      <w:r>
        <w:rPr>
          <w:rStyle w:val="FootnoteReference"/>
        </w:rPr>
        <w:footnoteRef/>
      </w:r>
      <w:r w:rsidR="00003891">
        <w:rPr>
          <w:sz w:val="16"/>
          <w:szCs w:val="16"/>
        </w:rPr>
        <w:t xml:space="preserve"> </w:t>
      </w:r>
      <w:r w:rsidR="00216548">
        <w:rPr>
          <w:sz w:val="16"/>
          <w:szCs w:val="16"/>
        </w:rPr>
        <w:t xml:space="preserve">Nordgren, </w:t>
      </w:r>
      <w:r w:rsidR="00216548" w:rsidRPr="00B07B1A">
        <w:rPr>
          <w:i/>
          <w:iCs/>
          <w:sz w:val="16"/>
          <w:szCs w:val="16"/>
        </w:rPr>
        <w:t>‘Stars, Above Below Earth,</w:t>
      </w:r>
      <w:r w:rsidR="00B07B1A">
        <w:rPr>
          <w:i/>
          <w:iCs/>
          <w:sz w:val="16"/>
          <w:szCs w:val="16"/>
        </w:rPr>
        <w:t>’</w:t>
      </w:r>
      <w:r w:rsidR="00216548">
        <w:rPr>
          <w:sz w:val="16"/>
          <w:szCs w:val="16"/>
        </w:rPr>
        <w:t xml:space="preserve"> p</w:t>
      </w:r>
      <w:r w:rsidR="00B07B1A">
        <w:rPr>
          <w:sz w:val="16"/>
          <w:szCs w:val="16"/>
        </w:rPr>
        <w:t>, 426.</w:t>
      </w:r>
    </w:p>
  </w:footnote>
  <w:footnote w:id="40">
    <w:p w14:paraId="1B2F1F67" w14:textId="5825D756" w:rsidR="00A53F2A" w:rsidRPr="003C2AF1" w:rsidRDefault="00B04430">
      <w:pPr>
        <w:pStyle w:val="FootnoteText"/>
        <w:rPr>
          <w:sz w:val="16"/>
          <w:szCs w:val="16"/>
        </w:rPr>
      </w:pPr>
      <w:r w:rsidRPr="003C2AF1">
        <w:rPr>
          <w:rStyle w:val="FootnoteReference"/>
          <w:sz w:val="16"/>
          <w:szCs w:val="16"/>
        </w:rPr>
        <w:footnoteRef/>
      </w:r>
      <w:r w:rsidR="00054473">
        <w:rPr>
          <w:sz w:val="16"/>
          <w:szCs w:val="16"/>
        </w:rPr>
        <w:t xml:space="preserve"> </w:t>
      </w:r>
      <w:r w:rsidR="00A53F2A">
        <w:rPr>
          <w:sz w:val="16"/>
          <w:szCs w:val="16"/>
        </w:rPr>
        <w:t>C</w:t>
      </w:r>
      <w:r w:rsidR="00054473">
        <w:rPr>
          <w:sz w:val="16"/>
          <w:szCs w:val="16"/>
        </w:rPr>
        <w:t>ampion.</w:t>
      </w:r>
      <w:r w:rsidRPr="003C2AF1">
        <w:rPr>
          <w:sz w:val="16"/>
          <w:szCs w:val="16"/>
        </w:rPr>
        <w:t xml:space="preserve"> </w:t>
      </w:r>
      <w:r w:rsidR="00054473" w:rsidRPr="00054473">
        <w:rPr>
          <w:i/>
          <w:iCs/>
          <w:sz w:val="16"/>
          <w:szCs w:val="16"/>
        </w:rPr>
        <w:t>‘</w:t>
      </w:r>
      <w:r w:rsidRPr="00054473">
        <w:rPr>
          <w:i/>
          <w:iCs/>
          <w:sz w:val="16"/>
          <w:szCs w:val="16"/>
        </w:rPr>
        <w:t>Cosmology and Religion: Measurement and Meaning</w:t>
      </w:r>
      <w:r w:rsidR="00A53F2A">
        <w:rPr>
          <w:i/>
          <w:iCs/>
          <w:sz w:val="16"/>
          <w:szCs w:val="16"/>
        </w:rPr>
        <w:t xml:space="preserve">,’ </w:t>
      </w:r>
      <w:r w:rsidRPr="003C2AF1">
        <w:rPr>
          <w:sz w:val="16"/>
          <w:szCs w:val="16"/>
        </w:rPr>
        <w:t>pp. 1–10.</w:t>
      </w:r>
    </w:p>
  </w:footnote>
  <w:footnote w:id="41">
    <w:p w14:paraId="08A2817F" w14:textId="56FA437E" w:rsidR="00CF6393" w:rsidRPr="003C2AF1" w:rsidRDefault="00CF6393">
      <w:pPr>
        <w:pStyle w:val="FootnoteText"/>
        <w:rPr>
          <w:sz w:val="16"/>
          <w:szCs w:val="16"/>
        </w:rPr>
      </w:pPr>
      <w:r w:rsidRPr="003C2AF1">
        <w:rPr>
          <w:rStyle w:val="FootnoteReference"/>
          <w:sz w:val="16"/>
          <w:szCs w:val="16"/>
        </w:rPr>
        <w:footnoteRef/>
      </w:r>
      <w:r w:rsidRPr="003C2AF1">
        <w:rPr>
          <w:sz w:val="16"/>
          <w:szCs w:val="16"/>
        </w:rPr>
        <w:t xml:space="preserve"> </w:t>
      </w:r>
      <w:r w:rsidR="00054473">
        <w:rPr>
          <w:sz w:val="16"/>
          <w:szCs w:val="16"/>
        </w:rPr>
        <w:t xml:space="preserve">Nicholas Campion. </w:t>
      </w:r>
      <w:r w:rsidR="00054473" w:rsidRPr="00054473">
        <w:rPr>
          <w:i/>
          <w:iCs/>
          <w:sz w:val="16"/>
          <w:szCs w:val="16"/>
        </w:rPr>
        <w:t>‘</w:t>
      </w:r>
      <w:r w:rsidR="00845C0D" w:rsidRPr="00054473">
        <w:rPr>
          <w:i/>
          <w:iCs/>
          <w:sz w:val="16"/>
          <w:szCs w:val="16"/>
        </w:rPr>
        <w:t>Christianity: Influence and Transcendence.</w:t>
      </w:r>
      <w:r w:rsidR="00054473" w:rsidRPr="00054473">
        <w:rPr>
          <w:i/>
          <w:iCs/>
          <w:sz w:val="16"/>
          <w:szCs w:val="16"/>
        </w:rPr>
        <w:t>’</w:t>
      </w:r>
      <w:r w:rsidR="00845C0D" w:rsidRPr="003C2AF1">
        <w:rPr>
          <w:sz w:val="16"/>
          <w:szCs w:val="16"/>
        </w:rPr>
        <w:t xml:space="preserve"> Astrology and Cosmology in the </w:t>
      </w:r>
      <w:r w:rsidR="00054473" w:rsidRPr="003C2AF1">
        <w:rPr>
          <w:sz w:val="16"/>
          <w:szCs w:val="16"/>
        </w:rPr>
        <w:t>World’s</w:t>
      </w:r>
      <w:r w:rsidR="00845C0D" w:rsidRPr="003C2AF1">
        <w:rPr>
          <w:sz w:val="16"/>
          <w:szCs w:val="16"/>
        </w:rPr>
        <w:t xml:space="preserve"> Religions</w:t>
      </w:r>
      <w:r w:rsidR="00054473">
        <w:rPr>
          <w:sz w:val="16"/>
          <w:szCs w:val="16"/>
        </w:rPr>
        <w:t xml:space="preserve">. </w:t>
      </w:r>
      <w:r w:rsidR="00845C0D" w:rsidRPr="003C2AF1">
        <w:rPr>
          <w:sz w:val="16"/>
          <w:szCs w:val="16"/>
        </w:rPr>
        <w:t>NYU Press, 2012, pp. 161–172.</w:t>
      </w:r>
    </w:p>
  </w:footnote>
  <w:footnote w:id="42">
    <w:p w14:paraId="33B6EAC9" w14:textId="051A784D" w:rsidR="00297091" w:rsidRDefault="00297091">
      <w:pPr>
        <w:pStyle w:val="FootnoteText"/>
      </w:pPr>
      <w:r>
        <w:rPr>
          <w:rStyle w:val="FootnoteReference"/>
        </w:rPr>
        <w:footnoteRef/>
      </w:r>
      <w:r>
        <w:t xml:space="preserve"> </w:t>
      </w:r>
      <w:r w:rsidRPr="00297091">
        <w:rPr>
          <w:sz w:val="16"/>
          <w:szCs w:val="16"/>
        </w:rPr>
        <w:t xml:space="preserve">Joseph, Haroutunian. </w:t>
      </w:r>
      <w:r w:rsidRPr="00297091">
        <w:rPr>
          <w:i/>
          <w:iCs/>
          <w:sz w:val="16"/>
          <w:szCs w:val="16"/>
        </w:rPr>
        <w:t>‘Christian Faith and Metaphysics.’</w:t>
      </w:r>
      <w:r w:rsidRPr="00297091">
        <w:rPr>
          <w:sz w:val="16"/>
          <w:szCs w:val="16"/>
        </w:rPr>
        <w:t xml:space="preserve"> The Journal of Religion, vol. 33, no. 2, 1953, pp. 103–112.</w:t>
      </w:r>
    </w:p>
  </w:footnote>
  <w:footnote w:id="43">
    <w:p w14:paraId="029139A5" w14:textId="6825632D" w:rsidR="00F74AD7" w:rsidRPr="003C2AF1" w:rsidRDefault="00F74AD7">
      <w:pPr>
        <w:pStyle w:val="FootnoteText"/>
        <w:rPr>
          <w:sz w:val="16"/>
          <w:szCs w:val="16"/>
        </w:rPr>
      </w:pPr>
      <w:r w:rsidRPr="003C2AF1">
        <w:rPr>
          <w:rStyle w:val="FootnoteReference"/>
          <w:sz w:val="16"/>
          <w:szCs w:val="16"/>
        </w:rPr>
        <w:footnoteRef/>
      </w:r>
      <w:r w:rsidRPr="003C2AF1">
        <w:rPr>
          <w:sz w:val="16"/>
          <w:szCs w:val="16"/>
        </w:rPr>
        <w:t xml:space="preserve"> Kurt W.</w:t>
      </w:r>
      <w:r w:rsidR="00054473">
        <w:rPr>
          <w:sz w:val="16"/>
          <w:szCs w:val="16"/>
        </w:rPr>
        <w:t xml:space="preserve"> Rie</w:t>
      </w:r>
      <w:r w:rsidR="00E35090">
        <w:rPr>
          <w:sz w:val="16"/>
          <w:szCs w:val="16"/>
        </w:rPr>
        <w:t>gel.</w:t>
      </w:r>
      <w:r w:rsidRPr="003C2AF1">
        <w:rPr>
          <w:sz w:val="16"/>
          <w:szCs w:val="16"/>
        </w:rPr>
        <w:t xml:space="preserve"> </w:t>
      </w:r>
      <w:r w:rsidR="00054473" w:rsidRPr="00054473">
        <w:rPr>
          <w:i/>
          <w:iCs/>
          <w:sz w:val="16"/>
          <w:szCs w:val="16"/>
        </w:rPr>
        <w:t>‘</w:t>
      </w:r>
      <w:r w:rsidRPr="00054473">
        <w:rPr>
          <w:i/>
          <w:iCs/>
          <w:sz w:val="16"/>
          <w:szCs w:val="16"/>
        </w:rPr>
        <w:t>Light Pollution.</w:t>
      </w:r>
      <w:r w:rsidR="00054473" w:rsidRPr="00054473">
        <w:rPr>
          <w:i/>
          <w:iCs/>
          <w:sz w:val="16"/>
          <w:szCs w:val="16"/>
        </w:rPr>
        <w:t>’</w:t>
      </w:r>
      <w:r w:rsidRPr="00054473">
        <w:rPr>
          <w:i/>
          <w:iCs/>
          <w:sz w:val="16"/>
          <w:szCs w:val="16"/>
        </w:rPr>
        <w:t xml:space="preserve"> </w:t>
      </w:r>
      <w:r w:rsidRPr="003C2AF1">
        <w:rPr>
          <w:sz w:val="16"/>
          <w:szCs w:val="16"/>
        </w:rPr>
        <w:t>Science, vol. 179, no. 4080, 1973, pp. 1285–1291.</w:t>
      </w:r>
    </w:p>
  </w:footnote>
  <w:footnote w:id="44">
    <w:p w14:paraId="2080482E" w14:textId="3020873B" w:rsidR="00DC728A" w:rsidRPr="00DC728A" w:rsidRDefault="00DC728A">
      <w:pPr>
        <w:pStyle w:val="FootnoteText"/>
        <w:rPr>
          <w:sz w:val="16"/>
          <w:szCs w:val="16"/>
        </w:rPr>
      </w:pPr>
      <w:r>
        <w:rPr>
          <w:rStyle w:val="FootnoteReference"/>
        </w:rPr>
        <w:footnoteRef/>
      </w:r>
      <w:r>
        <w:t xml:space="preserve"> </w:t>
      </w:r>
      <w:r w:rsidRPr="00DC728A">
        <w:rPr>
          <w:sz w:val="16"/>
          <w:szCs w:val="16"/>
        </w:rPr>
        <w:t xml:space="preserve">Edmund, Newell, and Simon Watts. </w:t>
      </w:r>
      <w:r w:rsidRPr="00DC728A">
        <w:rPr>
          <w:i/>
          <w:iCs/>
          <w:sz w:val="16"/>
          <w:szCs w:val="16"/>
        </w:rPr>
        <w:t xml:space="preserve">‘The Environmental Impact of Industrialisation in South Wales in the Nineteenth Century: 'Copper Smoke' and the Llanelli Copper Company.’ </w:t>
      </w:r>
      <w:r w:rsidRPr="00DC728A">
        <w:rPr>
          <w:sz w:val="16"/>
          <w:szCs w:val="16"/>
        </w:rPr>
        <w:t>Environment and History, vol. 2, no. 3, 1996, pp. 309–336.</w:t>
      </w:r>
    </w:p>
  </w:footnote>
  <w:footnote w:id="45">
    <w:p w14:paraId="0D521F60" w14:textId="30BEFC5C" w:rsidR="001838C0" w:rsidRPr="001C4C99" w:rsidRDefault="001838C0">
      <w:pPr>
        <w:pStyle w:val="FootnoteText"/>
      </w:pPr>
      <w:r>
        <w:rPr>
          <w:rStyle w:val="FootnoteReference"/>
        </w:rPr>
        <w:footnoteRef/>
      </w:r>
      <w:r>
        <w:t xml:space="preserve"> </w:t>
      </w:r>
      <w:r w:rsidR="00410C21" w:rsidRPr="001C4C99">
        <w:rPr>
          <w:sz w:val="16"/>
          <w:szCs w:val="16"/>
        </w:rPr>
        <w:t xml:space="preserve">Bogard, </w:t>
      </w:r>
      <w:r w:rsidR="00410C21" w:rsidRPr="001C4C99">
        <w:rPr>
          <w:i/>
          <w:iCs/>
          <w:sz w:val="16"/>
          <w:szCs w:val="16"/>
        </w:rPr>
        <w:t>‘End of</w:t>
      </w:r>
      <w:r w:rsidR="001C4C99" w:rsidRPr="001C4C99">
        <w:rPr>
          <w:i/>
          <w:iCs/>
          <w:sz w:val="16"/>
          <w:szCs w:val="16"/>
        </w:rPr>
        <w:t xml:space="preserve"> the Night,’ </w:t>
      </w:r>
      <w:r w:rsidR="001C4C99" w:rsidRPr="001C4C99">
        <w:rPr>
          <w:sz w:val="16"/>
          <w:szCs w:val="16"/>
        </w:rPr>
        <w:t>pp. 269-271.</w:t>
      </w:r>
    </w:p>
  </w:footnote>
  <w:footnote w:id="46">
    <w:p w14:paraId="26B4236B" w14:textId="59D30771" w:rsidR="000C1F57" w:rsidRDefault="000C1F57">
      <w:pPr>
        <w:pStyle w:val="FootnoteText"/>
      </w:pPr>
      <w:r>
        <w:rPr>
          <w:rStyle w:val="FootnoteReference"/>
        </w:rPr>
        <w:footnoteRef/>
      </w:r>
      <w:r>
        <w:t xml:space="preserve"> </w:t>
      </w:r>
      <w:r w:rsidRPr="000C1F57">
        <w:rPr>
          <w:sz w:val="16"/>
          <w:szCs w:val="16"/>
        </w:rPr>
        <w:t xml:space="preserve">Bob Mizon. </w:t>
      </w:r>
      <w:r w:rsidRPr="000C1F57">
        <w:rPr>
          <w:i/>
          <w:iCs/>
          <w:sz w:val="16"/>
          <w:szCs w:val="16"/>
        </w:rPr>
        <w:t>‘Finding a Million-Star Hotel: An Astro-Tourist’s Guide to Dark Sky Places.’</w:t>
      </w:r>
      <w:r w:rsidRPr="000C1F57">
        <w:rPr>
          <w:sz w:val="16"/>
          <w:szCs w:val="16"/>
        </w:rPr>
        <w:t xml:space="preserve"> Springer, 2016.</w:t>
      </w:r>
    </w:p>
  </w:footnote>
  <w:footnote w:id="47">
    <w:p w14:paraId="60BD4927" w14:textId="47AB0C5B" w:rsidR="007C0EBB" w:rsidRPr="007C0EBB" w:rsidRDefault="007C0EBB">
      <w:pPr>
        <w:pStyle w:val="FootnoteText"/>
        <w:rPr>
          <w:sz w:val="16"/>
          <w:szCs w:val="16"/>
        </w:rPr>
      </w:pPr>
      <w:r>
        <w:rPr>
          <w:rStyle w:val="FootnoteReference"/>
        </w:rPr>
        <w:footnoteRef/>
      </w:r>
      <w:r>
        <w:t xml:space="preserve"> </w:t>
      </w:r>
      <w:r>
        <w:rPr>
          <w:sz w:val="16"/>
          <w:szCs w:val="16"/>
        </w:rPr>
        <w:t xml:space="preserve">Bogard, </w:t>
      </w:r>
      <w:r w:rsidRPr="00D5394F">
        <w:rPr>
          <w:i/>
          <w:iCs/>
          <w:sz w:val="16"/>
          <w:szCs w:val="16"/>
        </w:rPr>
        <w:t>‘</w:t>
      </w:r>
      <w:r w:rsidR="00CF7EF2" w:rsidRPr="00D5394F">
        <w:rPr>
          <w:i/>
          <w:iCs/>
          <w:sz w:val="16"/>
          <w:szCs w:val="16"/>
        </w:rPr>
        <w:t>The End of Night,’</w:t>
      </w:r>
      <w:r w:rsidR="00CF7EF2">
        <w:rPr>
          <w:sz w:val="16"/>
          <w:szCs w:val="16"/>
        </w:rPr>
        <w:t xml:space="preserve"> pp. 269-271.</w:t>
      </w:r>
    </w:p>
  </w:footnote>
  <w:footnote w:id="48">
    <w:p w14:paraId="4BD63EF3" w14:textId="143FE9AB" w:rsidR="00C73645" w:rsidRDefault="00C73645">
      <w:pPr>
        <w:pStyle w:val="FootnoteText"/>
      </w:pPr>
      <w:r>
        <w:rPr>
          <w:rStyle w:val="FootnoteReference"/>
        </w:rPr>
        <w:footnoteRef/>
      </w:r>
      <w:r>
        <w:t xml:space="preserve"> </w:t>
      </w:r>
      <w:r w:rsidRPr="002B5ACD">
        <w:rPr>
          <w:sz w:val="16"/>
          <w:szCs w:val="16"/>
        </w:rPr>
        <w:t xml:space="preserve">William, E. Kelly. </w:t>
      </w:r>
      <w:r w:rsidRPr="002B5ACD">
        <w:rPr>
          <w:i/>
          <w:iCs/>
          <w:sz w:val="16"/>
          <w:szCs w:val="16"/>
        </w:rPr>
        <w:t>‘Development of an Instrument to measure Noctcaelador: Psychological Attachment.’</w:t>
      </w:r>
      <w:r w:rsidR="002B5ACD" w:rsidRPr="002B5ACD">
        <w:rPr>
          <w:sz w:val="16"/>
          <w:szCs w:val="16"/>
        </w:rPr>
        <w:t xml:space="preserve"> </w:t>
      </w:r>
      <w:r w:rsidRPr="002B5ACD">
        <w:rPr>
          <w:sz w:val="16"/>
          <w:szCs w:val="16"/>
        </w:rPr>
        <w:t xml:space="preserve">College Student Journal 38 (2004): </w:t>
      </w:r>
      <w:r w:rsidR="002B5ACD" w:rsidRPr="002B5ACD">
        <w:rPr>
          <w:sz w:val="16"/>
          <w:szCs w:val="16"/>
        </w:rPr>
        <w:t xml:space="preserve">p. </w:t>
      </w:r>
      <w:r w:rsidRPr="002B5ACD">
        <w:rPr>
          <w:sz w:val="16"/>
          <w:szCs w:val="16"/>
        </w:rPr>
        <w:t>1.</w:t>
      </w:r>
    </w:p>
  </w:footnote>
  <w:footnote w:id="49">
    <w:p w14:paraId="79D91F20" w14:textId="3E75E82E" w:rsidR="00AE2AD1" w:rsidRPr="00C7718B" w:rsidRDefault="00AE2AD1">
      <w:pPr>
        <w:pStyle w:val="FootnoteText"/>
        <w:rPr>
          <w:sz w:val="16"/>
          <w:szCs w:val="16"/>
        </w:rPr>
      </w:pPr>
      <w:r w:rsidRPr="00C7718B">
        <w:rPr>
          <w:rStyle w:val="FootnoteReference"/>
          <w:sz w:val="16"/>
          <w:szCs w:val="16"/>
        </w:rPr>
        <w:footnoteRef/>
      </w:r>
      <w:r w:rsidRPr="00C7718B">
        <w:rPr>
          <w:sz w:val="16"/>
          <w:szCs w:val="16"/>
        </w:rPr>
        <w:t xml:space="preserve"> Blair, </w:t>
      </w:r>
      <w:r w:rsidR="00127D62" w:rsidRPr="00127D62">
        <w:rPr>
          <w:i/>
          <w:iCs/>
          <w:sz w:val="16"/>
          <w:szCs w:val="16"/>
        </w:rPr>
        <w:t>‘</w:t>
      </w:r>
      <w:r w:rsidRPr="00127D62">
        <w:rPr>
          <w:i/>
          <w:iCs/>
          <w:sz w:val="16"/>
          <w:szCs w:val="16"/>
        </w:rPr>
        <w:t>Sark in the Dark,</w:t>
      </w:r>
      <w:r w:rsidR="00127D62" w:rsidRPr="00127D62">
        <w:rPr>
          <w:i/>
          <w:iCs/>
          <w:sz w:val="16"/>
          <w:szCs w:val="16"/>
        </w:rPr>
        <w:t>’</w:t>
      </w:r>
      <w:r w:rsidRPr="00C7718B">
        <w:rPr>
          <w:sz w:val="16"/>
          <w:szCs w:val="16"/>
        </w:rPr>
        <w:t xml:space="preserve"> p. 147.</w:t>
      </w:r>
    </w:p>
  </w:footnote>
  <w:footnote w:id="50">
    <w:p w14:paraId="645ED0D9" w14:textId="17A4E335" w:rsidR="005B5519" w:rsidRDefault="005B5519">
      <w:pPr>
        <w:pStyle w:val="FootnoteText"/>
      </w:pPr>
      <w:r>
        <w:rPr>
          <w:rStyle w:val="FootnoteReference"/>
        </w:rPr>
        <w:footnoteRef/>
      </w:r>
      <w:r>
        <w:t xml:space="preserve"> </w:t>
      </w:r>
      <w:r w:rsidR="00F92C01" w:rsidRPr="00A175C2">
        <w:rPr>
          <w:sz w:val="16"/>
          <w:szCs w:val="16"/>
        </w:rPr>
        <w:t xml:space="preserve">Nordgren, </w:t>
      </w:r>
      <w:r w:rsidR="00F92C01" w:rsidRPr="00A175C2">
        <w:rPr>
          <w:i/>
          <w:iCs/>
          <w:sz w:val="16"/>
          <w:szCs w:val="16"/>
        </w:rPr>
        <w:t>‘Stars, Above Below Earth,’</w:t>
      </w:r>
      <w:r w:rsidR="00F92C01" w:rsidRPr="00A175C2">
        <w:rPr>
          <w:sz w:val="16"/>
          <w:szCs w:val="16"/>
        </w:rPr>
        <w:t xml:space="preserve"> p, </w:t>
      </w:r>
      <w:r w:rsidR="000A1242" w:rsidRPr="00A175C2">
        <w:rPr>
          <w:sz w:val="16"/>
          <w:szCs w:val="16"/>
        </w:rPr>
        <w:t>1-</w:t>
      </w:r>
      <w:r w:rsidR="00A175C2" w:rsidRPr="00A175C2">
        <w:rPr>
          <w:sz w:val="16"/>
          <w:szCs w:val="16"/>
        </w:rPr>
        <w:t>444.</w:t>
      </w:r>
    </w:p>
  </w:footnote>
  <w:footnote w:id="51">
    <w:p w14:paraId="103719AE" w14:textId="15DF975A" w:rsidR="0047102D" w:rsidRPr="00052BDF" w:rsidRDefault="0047102D">
      <w:pPr>
        <w:pStyle w:val="FootnoteText"/>
        <w:rPr>
          <w:sz w:val="16"/>
          <w:szCs w:val="16"/>
        </w:rPr>
      </w:pPr>
      <w:r w:rsidRPr="00052BDF">
        <w:rPr>
          <w:rStyle w:val="FootnoteReference"/>
          <w:sz w:val="16"/>
          <w:szCs w:val="16"/>
        </w:rPr>
        <w:footnoteRef/>
      </w:r>
      <w:r w:rsidRPr="00052BDF">
        <w:rPr>
          <w:sz w:val="16"/>
          <w:szCs w:val="16"/>
        </w:rPr>
        <w:t xml:space="preserve"> Brian, T. Swimme, Mary, E. Tucker. </w:t>
      </w:r>
      <w:r w:rsidRPr="00052BDF">
        <w:rPr>
          <w:i/>
          <w:iCs/>
          <w:sz w:val="16"/>
          <w:szCs w:val="16"/>
        </w:rPr>
        <w:t xml:space="preserve">’Beginning of the Universe.’ </w:t>
      </w:r>
      <w:r w:rsidRPr="00052BDF">
        <w:rPr>
          <w:sz w:val="16"/>
          <w:szCs w:val="16"/>
        </w:rPr>
        <w:t>Journey of the Universe. Yale University Press, New Haven; London, 2011, pp. 1–16.</w:t>
      </w:r>
    </w:p>
  </w:footnote>
  <w:footnote w:id="52">
    <w:p w14:paraId="7D38E40B" w14:textId="797FFC96" w:rsidR="00052BDF" w:rsidRPr="00052BDF" w:rsidRDefault="00052BDF">
      <w:pPr>
        <w:pStyle w:val="FootnoteText"/>
        <w:rPr>
          <w:sz w:val="16"/>
          <w:szCs w:val="16"/>
        </w:rPr>
      </w:pPr>
      <w:r w:rsidRPr="00052BDF">
        <w:rPr>
          <w:rStyle w:val="FootnoteReference"/>
          <w:sz w:val="16"/>
          <w:szCs w:val="16"/>
        </w:rPr>
        <w:footnoteRef/>
      </w:r>
      <w:r w:rsidRPr="00052BDF">
        <w:rPr>
          <w:sz w:val="16"/>
          <w:szCs w:val="16"/>
        </w:rPr>
        <w:t xml:space="preserve"> Swimme &amp; Tucker, </w:t>
      </w:r>
      <w:r w:rsidRPr="00052BDF">
        <w:rPr>
          <w:i/>
          <w:iCs/>
          <w:sz w:val="16"/>
          <w:szCs w:val="16"/>
        </w:rPr>
        <w:t>‘Beginning of the Universe,’</w:t>
      </w:r>
      <w:r w:rsidRPr="00052BDF">
        <w:rPr>
          <w:sz w:val="16"/>
          <w:szCs w:val="16"/>
        </w:rPr>
        <w:t xml:space="preserve"> p. 1.</w:t>
      </w:r>
    </w:p>
  </w:footnote>
  <w:footnote w:id="53">
    <w:p w14:paraId="66BEB9FA" w14:textId="51721548" w:rsidR="004E14E5" w:rsidRPr="00052BDF" w:rsidRDefault="004E14E5">
      <w:pPr>
        <w:pStyle w:val="FootnoteText"/>
        <w:rPr>
          <w:sz w:val="16"/>
          <w:szCs w:val="16"/>
        </w:rPr>
      </w:pPr>
      <w:r w:rsidRPr="00052BDF">
        <w:rPr>
          <w:rStyle w:val="FootnoteReference"/>
          <w:sz w:val="16"/>
          <w:szCs w:val="16"/>
        </w:rPr>
        <w:footnoteRef/>
      </w:r>
      <w:r w:rsidRPr="00052BDF">
        <w:rPr>
          <w:sz w:val="16"/>
          <w:szCs w:val="16"/>
        </w:rPr>
        <w:t xml:space="preserve"> </w:t>
      </w:r>
      <w:r w:rsidR="008804B7" w:rsidRPr="00052BDF">
        <w:rPr>
          <w:sz w:val="16"/>
          <w:szCs w:val="16"/>
        </w:rPr>
        <w:t xml:space="preserve">Thornton, Candra D. </w:t>
      </w:r>
      <w:r w:rsidR="008804B7" w:rsidRPr="00052BDF">
        <w:rPr>
          <w:i/>
          <w:iCs/>
          <w:sz w:val="16"/>
          <w:szCs w:val="16"/>
        </w:rPr>
        <w:t>‘Last Child in the Woods: Saving Our Children From Nature-deficit Disorder.</w:t>
      </w:r>
      <w:r w:rsidR="008804B7" w:rsidRPr="00052BDF">
        <w:rPr>
          <w:sz w:val="16"/>
          <w:szCs w:val="16"/>
        </w:rPr>
        <w:t xml:space="preserve">’ Childhood Education 85.5 (2009): </w:t>
      </w:r>
      <w:r w:rsidR="00AE7794" w:rsidRPr="00052BDF">
        <w:rPr>
          <w:sz w:val="16"/>
          <w:szCs w:val="16"/>
        </w:rPr>
        <w:t xml:space="preserve">pp. </w:t>
      </w:r>
      <w:r w:rsidR="008804B7" w:rsidRPr="00052BDF">
        <w:rPr>
          <w:sz w:val="16"/>
          <w:szCs w:val="16"/>
        </w:rPr>
        <w:t>329-330.</w:t>
      </w:r>
    </w:p>
  </w:footnote>
  <w:footnote w:id="54">
    <w:p w14:paraId="01AF6D5D" w14:textId="5577B1E7" w:rsidR="008A3CEA" w:rsidRPr="00127D62" w:rsidRDefault="008A3CEA">
      <w:pPr>
        <w:pStyle w:val="FootnoteText"/>
        <w:rPr>
          <w:sz w:val="16"/>
          <w:szCs w:val="16"/>
        </w:rPr>
      </w:pPr>
      <w:r w:rsidRPr="00127D62">
        <w:rPr>
          <w:rStyle w:val="FootnoteReference"/>
          <w:sz w:val="16"/>
          <w:szCs w:val="16"/>
        </w:rPr>
        <w:footnoteRef/>
      </w:r>
      <w:r w:rsidRPr="00127D62">
        <w:rPr>
          <w:sz w:val="16"/>
          <w:szCs w:val="16"/>
        </w:rPr>
        <w:t xml:space="preserve"> Nicholas</w:t>
      </w:r>
      <w:r w:rsidR="0083034C">
        <w:rPr>
          <w:sz w:val="16"/>
          <w:szCs w:val="16"/>
        </w:rPr>
        <w:t xml:space="preserve"> Campion</w:t>
      </w:r>
      <w:r w:rsidRPr="00127D62">
        <w:rPr>
          <w:sz w:val="16"/>
          <w:szCs w:val="16"/>
        </w:rPr>
        <w:t xml:space="preserve">. </w:t>
      </w:r>
      <w:r w:rsidR="0083034C" w:rsidRPr="0083034C">
        <w:rPr>
          <w:i/>
          <w:iCs/>
          <w:sz w:val="16"/>
          <w:szCs w:val="16"/>
        </w:rPr>
        <w:t>‘</w:t>
      </w:r>
      <w:r w:rsidRPr="0083034C">
        <w:rPr>
          <w:i/>
          <w:iCs/>
          <w:sz w:val="16"/>
          <w:szCs w:val="16"/>
        </w:rPr>
        <w:t>The Value of Skyscape Archaeology.</w:t>
      </w:r>
      <w:r w:rsidR="0083034C" w:rsidRPr="0083034C">
        <w:rPr>
          <w:i/>
          <w:iCs/>
          <w:sz w:val="16"/>
          <w:szCs w:val="16"/>
        </w:rPr>
        <w:t>’</w:t>
      </w:r>
      <w:r w:rsidR="0083034C">
        <w:rPr>
          <w:sz w:val="16"/>
          <w:szCs w:val="16"/>
        </w:rPr>
        <w:t xml:space="preserve"> </w:t>
      </w:r>
      <w:r w:rsidRPr="00127D62">
        <w:rPr>
          <w:sz w:val="16"/>
          <w:szCs w:val="16"/>
        </w:rPr>
        <w:t xml:space="preserve">Journal of Skyscape Archaeology 6.1 (2020): </w:t>
      </w:r>
      <w:r w:rsidR="00834865">
        <w:rPr>
          <w:sz w:val="16"/>
          <w:szCs w:val="16"/>
        </w:rPr>
        <w:t xml:space="preserve">pp. </w:t>
      </w:r>
      <w:r w:rsidRPr="00127D62">
        <w:rPr>
          <w:sz w:val="16"/>
          <w:szCs w:val="16"/>
        </w:rPr>
        <w:t>94-97.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252"/>
    <w:rsid w:val="00000657"/>
    <w:rsid w:val="00000D5E"/>
    <w:rsid w:val="000012A1"/>
    <w:rsid w:val="000016BA"/>
    <w:rsid w:val="00001E97"/>
    <w:rsid w:val="00001F8F"/>
    <w:rsid w:val="00002305"/>
    <w:rsid w:val="000026FA"/>
    <w:rsid w:val="000027B2"/>
    <w:rsid w:val="00003417"/>
    <w:rsid w:val="000035E8"/>
    <w:rsid w:val="000036FA"/>
    <w:rsid w:val="00003891"/>
    <w:rsid w:val="0000397B"/>
    <w:rsid w:val="00003B23"/>
    <w:rsid w:val="00003C06"/>
    <w:rsid w:val="00003EC3"/>
    <w:rsid w:val="0000509F"/>
    <w:rsid w:val="000050BB"/>
    <w:rsid w:val="0000595B"/>
    <w:rsid w:val="00005E2F"/>
    <w:rsid w:val="00005EC3"/>
    <w:rsid w:val="00006753"/>
    <w:rsid w:val="0000772F"/>
    <w:rsid w:val="00007778"/>
    <w:rsid w:val="00007895"/>
    <w:rsid w:val="00007949"/>
    <w:rsid w:val="0001021E"/>
    <w:rsid w:val="000106EE"/>
    <w:rsid w:val="00011950"/>
    <w:rsid w:val="00011E21"/>
    <w:rsid w:val="00011E72"/>
    <w:rsid w:val="00012454"/>
    <w:rsid w:val="00012C5B"/>
    <w:rsid w:val="00012C85"/>
    <w:rsid w:val="000130C7"/>
    <w:rsid w:val="00013CCF"/>
    <w:rsid w:val="000141CC"/>
    <w:rsid w:val="00014876"/>
    <w:rsid w:val="00015FE4"/>
    <w:rsid w:val="0001603B"/>
    <w:rsid w:val="00016049"/>
    <w:rsid w:val="000162DA"/>
    <w:rsid w:val="0001635A"/>
    <w:rsid w:val="00016BC1"/>
    <w:rsid w:val="00016E1F"/>
    <w:rsid w:val="00017CC7"/>
    <w:rsid w:val="00017ED9"/>
    <w:rsid w:val="0002020D"/>
    <w:rsid w:val="0002023C"/>
    <w:rsid w:val="00020423"/>
    <w:rsid w:val="00020D9F"/>
    <w:rsid w:val="00020DA2"/>
    <w:rsid w:val="000213B5"/>
    <w:rsid w:val="00021A7A"/>
    <w:rsid w:val="00021E34"/>
    <w:rsid w:val="00021F90"/>
    <w:rsid w:val="00022438"/>
    <w:rsid w:val="000224B8"/>
    <w:rsid w:val="00022900"/>
    <w:rsid w:val="0002291C"/>
    <w:rsid w:val="00022C70"/>
    <w:rsid w:val="00022FC8"/>
    <w:rsid w:val="000230BC"/>
    <w:rsid w:val="00023D70"/>
    <w:rsid w:val="00023DB5"/>
    <w:rsid w:val="00024313"/>
    <w:rsid w:val="00024383"/>
    <w:rsid w:val="00024467"/>
    <w:rsid w:val="00024530"/>
    <w:rsid w:val="0002487D"/>
    <w:rsid w:val="00024C68"/>
    <w:rsid w:val="00024EC1"/>
    <w:rsid w:val="00024F8A"/>
    <w:rsid w:val="000250AA"/>
    <w:rsid w:val="00025B48"/>
    <w:rsid w:val="00025C5F"/>
    <w:rsid w:val="00025C8B"/>
    <w:rsid w:val="00026E6B"/>
    <w:rsid w:val="00027B49"/>
    <w:rsid w:val="00027ED3"/>
    <w:rsid w:val="00030861"/>
    <w:rsid w:val="00030894"/>
    <w:rsid w:val="00030B48"/>
    <w:rsid w:val="0003183C"/>
    <w:rsid w:val="000318EC"/>
    <w:rsid w:val="000319FE"/>
    <w:rsid w:val="00031AF2"/>
    <w:rsid w:val="0003228A"/>
    <w:rsid w:val="00032759"/>
    <w:rsid w:val="00032AB7"/>
    <w:rsid w:val="000335A7"/>
    <w:rsid w:val="00034599"/>
    <w:rsid w:val="00034CEA"/>
    <w:rsid w:val="0003516D"/>
    <w:rsid w:val="000352EE"/>
    <w:rsid w:val="00035967"/>
    <w:rsid w:val="000359C4"/>
    <w:rsid w:val="000364A3"/>
    <w:rsid w:val="00036553"/>
    <w:rsid w:val="000365E4"/>
    <w:rsid w:val="000367D8"/>
    <w:rsid w:val="00036B5C"/>
    <w:rsid w:val="00036E13"/>
    <w:rsid w:val="000379E6"/>
    <w:rsid w:val="00037AD7"/>
    <w:rsid w:val="00037B5C"/>
    <w:rsid w:val="000401BD"/>
    <w:rsid w:val="00040232"/>
    <w:rsid w:val="00040468"/>
    <w:rsid w:val="0004073E"/>
    <w:rsid w:val="00040781"/>
    <w:rsid w:val="00040ACC"/>
    <w:rsid w:val="00040DCA"/>
    <w:rsid w:val="00041388"/>
    <w:rsid w:val="00041AB2"/>
    <w:rsid w:val="00041F35"/>
    <w:rsid w:val="000420D4"/>
    <w:rsid w:val="0004256E"/>
    <w:rsid w:val="00043C42"/>
    <w:rsid w:val="0004593C"/>
    <w:rsid w:val="00045C44"/>
    <w:rsid w:val="00045DFF"/>
    <w:rsid w:val="000467D1"/>
    <w:rsid w:val="00046DFD"/>
    <w:rsid w:val="00047201"/>
    <w:rsid w:val="000473B9"/>
    <w:rsid w:val="0004768D"/>
    <w:rsid w:val="00047A30"/>
    <w:rsid w:val="00047CE1"/>
    <w:rsid w:val="000504F2"/>
    <w:rsid w:val="00050CFE"/>
    <w:rsid w:val="000510E5"/>
    <w:rsid w:val="000511AF"/>
    <w:rsid w:val="00051627"/>
    <w:rsid w:val="000518F3"/>
    <w:rsid w:val="00051B61"/>
    <w:rsid w:val="00052437"/>
    <w:rsid w:val="00052788"/>
    <w:rsid w:val="0005290D"/>
    <w:rsid w:val="00052BCD"/>
    <w:rsid w:val="00052BDF"/>
    <w:rsid w:val="00052E7C"/>
    <w:rsid w:val="00053295"/>
    <w:rsid w:val="000539FA"/>
    <w:rsid w:val="00053C73"/>
    <w:rsid w:val="000542A2"/>
    <w:rsid w:val="00054473"/>
    <w:rsid w:val="0005461B"/>
    <w:rsid w:val="00054991"/>
    <w:rsid w:val="00054A62"/>
    <w:rsid w:val="00054D53"/>
    <w:rsid w:val="000552E9"/>
    <w:rsid w:val="000557E2"/>
    <w:rsid w:val="00055B0A"/>
    <w:rsid w:val="0005607F"/>
    <w:rsid w:val="00056126"/>
    <w:rsid w:val="00056AD3"/>
    <w:rsid w:val="00056E6F"/>
    <w:rsid w:val="00056F16"/>
    <w:rsid w:val="00056F24"/>
    <w:rsid w:val="00056F35"/>
    <w:rsid w:val="00056F7A"/>
    <w:rsid w:val="0005700C"/>
    <w:rsid w:val="000570E0"/>
    <w:rsid w:val="0005788B"/>
    <w:rsid w:val="00060154"/>
    <w:rsid w:val="0006015E"/>
    <w:rsid w:val="0006047B"/>
    <w:rsid w:val="0006110F"/>
    <w:rsid w:val="000613FC"/>
    <w:rsid w:val="0006154E"/>
    <w:rsid w:val="00063D69"/>
    <w:rsid w:val="00063F7C"/>
    <w:rsid w:val="00064510"/>
    <w:rsid w:val="000646DA"/>
    <w:rsid w:val="00064BE9"/>
    <w:rsid w:val="00064C7E"/>
    <w:rsid w:val="00064D6B"/>
    <w:rsid w:val="00065148"/>
    <w:rsid w:val="00065209"/>
    <w:rsid w:val="0006575B"/>
    <w:rsid w:val="000668EA"/>
    <w:rsid w:val="00066A18"/>
    <w:rsid w:val="00067344"/>
    <w:rsid w:val="00067406"/>
    <w:rsid w:val="0006786D"/>
    <w:rsid w:val="00067EE6"/>
    <w:rsid w:val="00067F54"/>
    <w:rsid w:val="000701F2"/>
    <w:rsid w:val="00070264"/>
    <w:rsid w:val="0007039A"/>
    <w:rsid w:val="00070B91"/>
    <w:rsid w:val="00071143"/>
    <w:rsid w:val="000715AE"/>
    <w:rsid w:val="00071D5B"/>
    <w:rsid w:val="00071EFE"/>
    <w:rsid w:val="000721C0"/>
    <w:rsid w:val="000722C7"/>
    <w:rsid w:val="00072E78"/>
    <w:rsid w:val="0007307D"/>
    <w:rsid w:val="00073D5F"/>
    <w:rsid w:val="000741C3"/>
    <w:rsid w:val="00074554"/>
    <w:rsid w:val="00074848"/>
    <w:rsid w:val="00074B5A"/>
    <w:rsid w:val="00074B69"/>
    <w:rsid w:val="00074E9C"/>
    <w:rsid w:val="00075D84"/>
    <w:rsid w:val="00076382"/>
    <w:rsid w:val="00076ABC"/>
    <w:rsid w:val="00076C04"/>
    <w:rsid w:val="00077061"/>
    <w:rsid w:val="0007727E"/>
    <w:rsid w:val="00077B07"/>
    <w:rsid w:val="00077E9E"/>
    <w:rsid w:val="00081B27"/>
    <w:rsid w:val="000823DD"/>
    <w:rsid w:val="00083225"/>
    <w:rsid w:val="000837CD"/>
    <w:rsid w:val="00083CC5"/>
    <w:rsid w:val="00084B5E"/>
    <w:rsid w:val="000854BB"/>
    <w:rsid w:val="000869A2"/>
    <w:rsid w:val="00086D65"/>
    <w:rsid w:val="00086F41"/>
    <w:rsid w:val="00086F4B"/>
    <w:rsid w:val="00087066"/>
    <w:rsid w:val="000879EC"/>
    <w:rsid w:val="00087E68"/>
    <w:rsid w:val="000901C5"/>
    <w:rsid w:val="00091E99"/>
    <w:rsid w:val="00092430"/>
    <w:rsid w:val="00092E21"/>
    <w:rsid w:val="000934CB"/>
    <w:rsid w:val="00093609"/>
    <w:rsid w:val="000946A9"/>
    <w:rsid w:val="0009608F"/>
    <w:rsid w:val="0009620A"/>
    <w:rsid w:val="000965C7"/>
    <w:rsid w:val="0009664A"/>
    <w:rsid w:val="00096DF5"/>
    <w:rsid w:val="00097189"/>
    <w:rsid w:val="00097426"/>
    <w:rsid w:val="000979C5"/>
    <w:rsid w:val="00097EF5"/>
    <w:rsid w:val="000A00B3"/>
    <w:rsid w:val="000A0550"/>
    <w:rsid w:val="000A1242"/>
    <w:rsid w:val="000A1579"/>
    <w:rsid w:val="000A25EA"/>
    <w:rsid w:val="000A264B"/>
    <w:rsid w:val="000A2D14"/>
    <w:rsid w:val="000A323C"/>
    <w:rsid w:val="000A36A7"/>
    <w:rsid w:val="000A37A8"/>
    <w:rsid w:val="000A3CCC"/>
    <w:rsid w:val="000A3E18"/>
    <w:rsid w:val="000A3EFE"/>
    <w:rsid w:val="000A433F"/>
    <w:rsid w:val="000A4E48"/>
    <w:rsid w:val="000A57B8"/>
    <w:rsid w:val="000A5D8E"/>
    <w:rsid w:val="000A62DB"/>
    <w:rsid w:val="000A6B6C"/>
    <w:rsid w:val="000A710A"/>
    <w:rsid w:val="000A76EA"/>
    <w:rsid w:val="000B01EE"/>
    <w:rsid w:val="000B020C"/>
    <w:rsid w:val="000B026A"/>
    <w:rsid w:val="000B05E9"/>
    <w:rsid w:val="000B11EF"/>
    <w:rsid w:val="000B246F"/>
    <w:rsid w:val="000B2D7B"/>
    <w:rsid w:val="000B33F3"/>
    <w:rsid w:val="000B3547"/>
    <w:rsid w:val="000B3CF3"/>
    <w:rsid w:val="000B404D"/>
    <w:rsid w:val="000B4B2B"/>
    <w:rsid w:val="000B4D93"/>
    <w:rsid w:val="000B50D2"/>
    <w:rsid w:val="000B59E2"/>
    <w:rsid w:val="000B6241"/>
    <w:rsid w:val="000B6762"/>
    <w:rsid w:val="000B719E"/>
    <w:rsid w:val="000B74B2"/>
    <w:rsid w:val="000B779E"/>
    <w:rsid w:val="000B799E"/>
    <w:rsid w:val="000B7AEC"/>
    <w:rsid w:val="000B7B57"/>
    <w:rsid w:val="000B7C43"/>
    <w:rsid w:val="000C0216"/>
    <w:rsid w:val="000C059E"/>
    <w:rsid w:val="000C0CC1"/>
    <w:rsid w:val="000C1280"/>
    <w:rsid w:val="000C1890"/>
    <w:rsid w:val="000C1C6A"/>
    <w:rsid w:val="000C1DC9"/>
    <w:rsid w:val="000C1DEC"/>
    <w:rsid w:val="000C1F57"/>
    <w:rsid w:val="000C2D06"/>
    <w:rsid w:val="000C3C26"/>
    <w:rsid w:val="000C3CBE"/>
    <w:rsid w:val="000C4040"/>
    <w:rsid w:val="000C42B8"/>
    <w:rsid w:val="000C43A8"/>
    <w:rsid w:val="000C48FF"/>
    <w:rsid w:val="000C54B5"/>
    <w:rsid w:val="000C5678"/>
    <w:rsid w:val="000C5DD6"/>
    <w:rsid w:val="000C62C2"/>
    <w:rsid w:val="000C6728"/>
    <w:rsid w:val="000C6B5C"/>
    <w:rsid w:val="000C6DCF"/>
    <w:rsid w:val="000C7055"/>
    <w:rsid w:val="000C74A8"/>
    <w:rsid w:val="000C7562"/>
    <w:rsid w:val="000D0492"/>
    <w:rsid w:val="000D07C4"/>
    <w:rsid w:val="000D081A"/>
    <w:rsid w:val="000D0CB9"/>
    <w:rsid w:val="000D0D11"/>
    <w:rsid w:val="000D137C"/>
    <w:rsid w:val="000D1611"/>
    <w:rsid w:val="000D22BC"/>
    <w:rsid w:val="000D2644"/>
    <w:rsid w:val="000D275D"/>
    <w:rsid w:val="000D27A3"/>
    <w:rsid w:val="000D3523"/>
    <w:rsid w:val="000D37E0"/>
    <w:rsid w:val="000D394F"/>
    <w:rsid w:val="000D3B48"/>
    <w:rsid w:val="000D3F58"/>
    <w:rsid w:val="000D4302"/>
    <w:rsid w:val="000D445D"/>
    <w:rsid w:val="000D5585"/>
    <w:rsid w:val="000D5783"/>
    <w:rsid w:val="000D5B3D"/>
    <w:rsid w:val="000D5DFB"/>
    <w:rsid w:val="000D6326"/>
    <w:rsid w:val="000D69D1"/>
    <w:rsid w:val="000D6F59"/>
    <w:rsid w:val="000D7BC7"/>
    <w:rsid w:val="000D7E5B"/>
    <w:rsid w:val="000E02F8"/>
    <w:rsid w:val="000E0663"/>
    <w:rsid w:val="000E089B"/>
    <w:rsid w:val="000E09E2"/>
    <w:rsid w:val="000E104D"/>
    <w:rsid w:val="000E13F7"/>
    <w:rsid w:val="000E1965"/>
    <w:rsid w:val="000E1DB1"/>
    <w:rsid w:val="000E2132"/>
    <w:rsid w:val="000E2480"/>
    <w:rsid w:val="000E24E6"/>
    <w:rsid w:val="000E2A8C"/>
    <w:rsid w:val="000E3AE7"/>
    <w:rsid w:val="000E3F66"/>
    <w:rsid w:val="000E3F76"/>
    <w:rsid w:val="000E4139"/>
    <w:rsid w:val="000E473F"/>
    <w:rsid w:val="000E4A6A"/>
    <w:rsid w:val="000E501E"/>
    <w:rsid w:val="000E50EF"/>
    <w:rsid w:val="000E6537"/>
    <w:rsid w:val="000E6A35"/>
    <w:rsid w:val="000E6BAF"/>
    <w:rsid w:val="000E71C9"/>
    <w:rsid w:val="000E72C4"/>
    <w:rsid w:val="000E7DB5"/>
    <w:rsid w:val="000F0189"/>
    <w:rsid w:val="000F0E90"/>
    <w:rsid w:val="000F1157"/>
    <w:rsid w:val="000F18F6"/>
    <w:rsid w:val="000F1C0B"/>
    <w:rsid w:val="000F1F56"/>
    <w:rsid w:val="000F244E"/>
    <w:rsid w:val="000F2C42"/>
    <w:rsid w:val="000F32EE"/>
    <w:rsid w:val="000F34BB"/>
    <w:rsid w:val="000F3968"/>
    <w:rsid w:val="000F46CD"/>
    <w:rsid w:val="000F47E9"/>
    <w:rsid w:val="000F4B67"/>
    <w:rsid w:val="000F5239"/>
    <w:rsid w:val="000F540A"/>
    <w:rsid w:val="000F5491"/>
    <w:rsid w:val="000F54FC"/>
    <w:rsid w:val="000F5F8C"/>
    <w:rsid w:val="000F6157"/>
    <w:rsid w:val="000F6D32"/>
    <w:rsid w:val="000F6FB9"/>
    <w:rsid w:val="000F71A5"/>
    <w:rsid w:val="000F750E"/>
    <w:rsid w:val="000F78EF"/>
    <w:rsid w:val="000F7C81"/>
    <w:rsid w:val="000F7C8F"/>
    <w:rsid w:val="00100539"/>
    <w:rsid w:val="001005C3"/>
    <w:rsid w:val="0010061B"/>
    <w:rsid w:val="001006B7"/>
    <w:rsid w:val="00100D36"/>
    <w:rsid w:val="00100DA5"/>
    <w:rsid w:val="00101DF4"/>
    <w:rsid w:val="0010251D"/>
    <w:rsid w:val="0010261A"/>
    <w:rsid w:val="0010273B"/>
    <w:rsid w:val="00103454"/>
    <w:rsid w:val="001044E4"/>
    <w:rsid w:val="00104597"/>
    <w:rsid w:val="00105BFD"/>
    <w:rsid w:val="00105DC1"/>
    <w:rsid w:val="001063CA"/>
    <w:rsid w:val="0010651B"/>
    <w:rsid w:val="001068A6"/>
    <w:rsid w:val="00106CA3"/>
    <w:rsid w:val="00106FDA"/>
    <w:rsid w:val="00107291"/>
    <w:rsid w:val="00107CC1"/>
    <w:rsid w:val="00107F19"/>
    <w:rsid w:val="001103B8"/>
    <w:rsid w:val="00110607"/>
    <w:rsid w:val="00110799"/>
    <w:rsid w:val="00110B59"/>
    <w:rsid w:val="00110C77"/>
    <w:rsid w:val="00110CE6"/>
    <w:rsid w:val="001112AB"/>
    <w:rsid w:val="0011182C"/>
    <w:rsid w:val="00111887"/>
    <w:rsid w:val="00112177"/>
    <w:rsid w:val="00112A60"/>
    <w:rsid w:val="00112BBA"/>
    <w:rsid w:val="00112E6D"/>
    <w:rsid w:val="00112EE9"/>
    <w:rsid w:val="00113375"/>
    <w:rsid w:val="00113388"/>
    <w:rsid w:val="00113445"/>
    <w:rsid w:val="0011357D"/>
    <w:rsid w:val="00113B0C"/>
    <w:rsid w:val="00113B62"/>
    <w:rsid w:val="00114100"/>
    <w:rsid w:val="00114193"/>
    <w:rsid w:val="00114751"/>
    <w:rsid w:val="00114D83"/>
    <w:rsid w:val="00114E57"/>
    <w:rsid w:val="0011618A"/>
    <w:rsid w:val="00116370"/>
    <w:rsid w:val="0011637A"/>
    <w:rsid w:val="0011670C"/>
    <w:rsid w:val="00116896"/>
    <w:rsid w:val="00117A33"/>
    <w:rsid w:val="00120AC0"/>
    <w:rsid w:val="00120BBB"/>
    <w:rsid w:val="001210C0"/>
    <w:rsid w:val="00121203"/>
    <w:rsid w:val="0012126D"/>
    <w:rsid w:val="00121421"/>
    <w:rsid w:val="001214A4"/>
    <w:rsid w:val="0012177C"/>
    <w:rsid w:val="00122044"/>
    <w:rsid w:val="00122575"/>
    <w:rsid w:val="001225F5"/>
    <w:rsid w:val="001225FD"/>
    <w:rsid w:val="00122DA6"/>
    <w:rsid w:val="001234CD"/>
    <w:rsid w:val="00124502"/>
    <w:rsid w:val="001246E1"/>
    <w:rsid w:val="00124DAC"/>
    <w:rsid w:val="00125496"/>
    <w:rsid w:val="001254B8"/>
    <w:rsid w:val="00125803"/>
    <w:rsid w:val="00125C1F"/>
    <w:rsid w:val="00126043"/>
    <w:rsid w:val="0012627F"/>
    <w:rsid w:val="001269A9"/>
    <w:rsid w:val="00126D11"/>
    <w:rsid w:val="00126F49"/>
    <w:rsid w:val="00126F9F"/>
    <w:rsid w:val="001271ED"/>
    <w:rsid w:val="00127800"/>
    <w:rsid w:val="00127927"/>
    <w:rsid w:val="00127B36"/>
    <w:rsid w:val="00127C62"/>
    <w:rsid w:val="00127D62"/>
    <w:rsid w:val="0013010D"/>
    <w:rsid w:val="0013011C"/>
    <w:rsid w:val="0013016C"/>
    <w:rsid w:val="00130328"/>
    <w:rsid w:val="00130622"/>
    <w:rsid w:val="00130A37"/>
    <w:rsid w:val="00130B09"/>
    <w:rsid w:val="00130EDF"/>
    <w:rsid w:val="00130F00"/>
    <w:rsid w:val="00132565"/>
    <w:rsid w:val="001328DD"/>
    <w:rsid w:val="00132ECA"/>
    <w:rsid w:val="0013344A"/>
    <w:rsid w:val="00133858"/>
    <w:rsid w:val="001339D7"/>
    <w:rsid w:val="00133A49"/>
    <w:rsid w:val="00133C1D"/>
    <w:rsid w:val="00133ECD"/>
    <w:rsid w:val="001343C4"/>
    <w:rsid w:val="00134AE8"/>
    <w:rsid w:val="00134ECD"/>
    <w:rsid w:val="00135655"/>
    <w:rsid w:val="00135D06"/>
    <w:rsid w:val="001361C5"/>
    <w:rsid w:val="00136967"/>
    <w:rsid w:val="00136D68"/>
    <w:rsid w:val="00136DA3"/>
    <w:rsid w:val="001400CA"/>
    <w:rsid w:val="001402A8"/>
    <w:rsid w:val="001405E3"/>
    <w:rsid w:val="00140C20"/>
    <w:rsid w:val="00141307"/>
    <w:rsid w:val="001418AF"/>
    <w:rsid w:val="00141967"/>
    <w:rsid w:val="00141B39"/>
    <w:rsid w:val="00141B6A"/>
    <w:rsid w:val="00141C14"/>
    <w:rsid w:val="0014212B"/>
    <w:rsid w:val="00142368"/>
    <w:rsid w:val="00143147"/>
    <w:rsid w:val="00143263"/>
    <w:rsid w:val="001437FA"/>
    <w:rsid w:val="00143800"/>
    <w:rsid w:val="00144770"/>
    <w:rsid w:val="0014493D"/>
    <w:rsid w:val="0014523E"/>
    <w:rsid w:val="00145A4C"/>
    <w:rsid w:val="00145BB4"/>
    <w:rsid w:val="00145C70"/>
    <w:rsid w:val="00145CBD"/>
    <w:rsid w:val="00146CAD"/>
    <w:rsid w:val="001474A0"/>
    <w:rsid w:val="001475AB"/>
    <w:rsid w:val="00147A61"/>
    <w:rsid w:val="00150ADA"/>
    <w:rsid w:val="00150CBB"/>
    <w:rsid w:val="00150DB4"/>
    <w:rsid w:val="00150F2B"/>
    <w:rsid w:val="00150F60"/>
    <w:rsid w:val="0015177C"/>
    <w:rsid w:val="001517C9"/>
    <w:rsid w:val="00151B09"/>
    <w:rsid w:val="00151F1C"/>
    <w:rsid w:val="00152B18"/>
    <w:rsid w:val="00152BBB"/>
    <w:rsid w:val="00152ED9"/>
    <w:rsid w:val="00153407"/>
    <w:rsid w:val="001539BE"/>
    <w:rsid w:val="00153F7A"/>
    <w:rsid w:val="0015431F"/>
    <w:rsid w:val="00155014"/>
    <w:rsid w:val="00155042"/>
    <w:rsid w:val="0015608C"/>
    <w:rsid w:val="0015655A"/>
    <w:rsid w:val="00156666"/>
    <w:rsid w:val="00156F38"/>
    <w:rsid w:val="001571C2"/>
    <w:rsid w:val="0015732E"/>
    <w:rsid w:val="00157632"/>
    <w:rsid w:val="0015778A"/>
    <w:rsid w:val="00160824"/>
    <w:rsid w:val="00160B3D"/>
    <w:rsid w:val="00160BA7"/>
    <w:rsid w:val="00160EEF"/>
    <w:rsid w:val="001617E2"/>
    <w:rsid w:val="00161A0D"/>
    <w:rsid w:val="001622B9"/>
    <w:rsid w:val="001630FA"/>
    <w:rsid w:val="001630FB"/>
    <w:rsid w:val="0016319B"/>
    <w:rsid w:val="001633AB"/>
    <w:rsid w:val="0016365A"/>
    <w:rsid w:val="001639A0"/>
    <w:rsid w:val="00163A12"/>
    <w:rsid w:val="00163BEF"/>
    <w:rsid w:val="00163D1F"/>
    <w:rsid w:val="00163F30"/>
    <w:rsid w:val="00164476"/>
    <w:rsid w:val="00164676"/>
    <w:rsid w:val="00164FDF"/>
    <w:rsid w:val="0016516E"/>
    <w:rsid w:val="0016610C"/>
    <w:rsid w:val="0016668E"/>
    <w:rsid w:val="00166DF3"/>
    <w:rsid w:val="00166E7F"/>
    <w:rsid w:val="00167232"/>
    <w:rsid w:val="00167475"/>
    <w:rsid w:val="001675BD"/>
    <w:rsid w:val="00167A99"/>
    <w:rsid w:val="00167B22"/>
    <w:rsid w:val="00167CCB"/>
    <w:rsid w:val="00170029"/>
    <w:rsid w:val="0017037C"/>
    <w:rsid w:val="00170409"/>
    <w:rsid w:val="00170889"/>
    <w:rsid w:val="001709DE"/>
    <w:rsid w:val="001712F3"/>
    <w:rsid w:val="001715C2"/>
    <w:rsid w:val="00171779"/>
    <w:rsid w:val="00172887"/>
    <w:rsid w:val="001733B4"/>
    <w:rsid w:val="001733D1"/>
    <w:rsid w:val="0017355D"/>
    <w:rsid w:val="00173A93"/>
    <w:rsid w:val="00173EB4"/>
    <w:rsid w:val="00174000"/>
    <w:rsid w:val="001742C2"/>
    <w:rsid w:val="0017446A"/>
    <w:rsid w:val="001753C6"/>
    <w:rsid w:val="001757A5"/>
    <w:rsid w:val="001758F9"/>
    <w:rsid w:val="00175B64"/>
    <w:rsid w:val="0017641D"/>
    <w:rsid w:val="00176772"/>
    <w:rsid w:val="00176CCC"/>
    <w:rsid w:val="00176FF7"/>
    <w:rsid w:val="001774A5"/>
    <w:rsid w:val="001774F8"/>
    <w:rsid w:val="00177C1B"/>
    <w:rsid w:val="00177FF2"/>
    <w:rsid w:val="0018037A"/>
    <w:rsid w:val="001807F1"/>
    <w:rsid w:val="001807F6"/>
    <w:rsid w:val="00180992"/>
    <w:rsid w:val="00181075"/>
    <w:rsid w:val="0018141C"/>
    <w:rsid w:val="00181828"/>
    <w:rsid w:val="00181AC5"/>
    <w:rsid w:val="001821DE"/>
    <w:rsid w:val="0018241F"/>
    <w:rsid w:val="00182C2D"/>
    <w:rsid w:val="00182FA9"/>
    <w:rsid w:val="001838C0"/>
    <w:rsid w:val="00183AED"/>
    <w:rsid w:val="00183EC6"/>
    <w:rsid w:val="00184306"/>
    <w:rsid w:val="0018456D"/>
    <w:rsid w:val="00184886"/>
    <w:rsid w:val="00184890"/>
    <w:rsid w:val="001849AB"/>
    <w:rsid w:val="00185296"/>
    <w:rsid w:val="00185400"/>
    <w:rsid w:val="00185533"/>
    <w:rsid w:val="00186509"/>
    <w:rsid w:val="0018668B"/>
    <w:rsid w:val="0018680F"/>
    <w:rsid w:val="0018687B"/>
    <w:rsid w:val="00186D09"/>
    <w:rsid w:val="00186E71"/>
    <w:rsid w:val="001873E7"/>
    <w:rsid w:val="0018744C"/>
    <w:rsid w:val="00187718"/>
    <w:rsid w:val="00187A90"/>
    <w:rsid w:val="00187F1C"/>
    <w:rsid w:val="00190048"/>
    <w:rsid w:val="0019032F"/>
    <w:rsid w:val="00191EF7"/>
    <w:rsid w:val="00192021"/>
    <w:rsid w:val="001924BB"/>
    <w:rsid w:val="001926EA"/>
    <w:rsid w:val="00192C0D"/>
    <w:rsid w:val="00192EBE"/>
    <w:rsid w:val="00193054"/>
    <w:rsid w:val="001930AA"/>
    <w:rsid w:val="001933F3"/>
    <w:rsid w:val="0019367D"/>
    <w:rsid w:val="001936D2"/>
    <w:rsid w:val="00194999"/>
    <w:rsid w:val="00194ECD"/>
    <w:rsid w:val="00194FAA"/>
    <w:rsid w:val="00194FC0"/>
    <w:rsid w:val="00195E56"/>
    <w:rsid w:val="00195FAB"/>
    <w:rsid w:val="00195FC0"/>
    <w:rsid w:val="00196BB0"/>
    <w:rsid w:val="00196E17"/>
    <w:rsid w:val="00196FDA"/>
    <w:rsid w:val="00196FE5"/>
    <w:rsid w:val="00197048"/>
    <w:rsid w:val="001970F1"/>
    <w:rsid w:val="0019758E"/>
    <w:rsid w:val="001975E6"/>
    <w:rsid w:val="0019771E"/>
    <w:rsid w:val="00197899"/>
    <w:rsid w:val="00197D40"/>
    <w:rsid w:val="00197F16"/>
    <w:rsid w:val="001A0B22"/>
    <w:rsid w:val="001A103D"/>
    <w:rsid w:val="001A116D"/>
    <w:rsid w:val="001A186E"/>
    <w:rsid w:val="001A1A51"/>
    <w:rsid w:val="001A1ECB"/>
    <w:rsid w:val="001A29B3"/>
    <w:rsid w:val="001A2CF3"/>
    <w:rsid w:val="001A3027"/>
    <w:rsid w:val="001A332D"/>
    <w:rsid w:val="001A3D72"/>
    <w:rsid w:val="001A4774"/>
    <w:rsid w:val="001A593B"/>
    <w:rsid w:val="001A6036"/>
    <w:rsid w:val="001A63E6"/>
    <w:rsid w:val="001A678E"/>
    <w:rsid w:val="001A6B40"/>
    <w:rsid w:val="001A73A8"/>
    <w:rsid w:val="001A7485"/>
    <w:rsid w:val="001A773C"/>
    <w:rsid w:val="001A77FE"/>
    <w:rsid w:val="001B006A"/>
    <w:rsid w:val="001B0859"/>
    <w:rsid w:val="001B0D13"/>
    <w:rsid w:val="001B0D38"/>
    <w:rsid w:val="001B144D"/>
    <w:rsid w:val="001B1831"/>
    <w:rsid w:val="001B1EC8"/>
    <w:rsid w:val="001B22B2"/>
    <w:rsid w:val="001B2835"/>
    <w:rsid w:val="001B2BAC"/>
    <w:rsid w:val="001B2C53"/>
    <w:rsid w:val="001B3845"/>
    <w:rsid w:val="001B3AFF"/>
    <w:rsid w:val="001B3CA3"/>
    <w:rsid w:val="001B4AAE"/>
    <w:rsid w:val="001B4E08"/>
    <w:rsid w:val="001B5266"/>
    <w:rsid w:val="001B5C3E"/>
    <w:rsid w:val="001B5DB2"/>
    <w:rsid w:val="001B6006"/>
    <w:rsid w:val="001B6177"/>
    <w:rsid w:val="001B68B3"/>
    <w:rsid w:val="001B6951"/>
    <w:rsid w:val="001B787A"/>
    <w:rsid w:val="001C04E6"/>
    <w:rsid w:val="001C0510"/>
    <w:rsid w:val="001C0D1A"/>
    <w:rsid w:val="001C11F1"/>
    <w:rsid w:val="001C2500"/>
    <w:rsid w:val="001C2BF4"/>
    <w:rsid w:val="001C2D7E"/>
    <w:rsid w:val="001C326E"/>
    <w:rsid w:val="001C39AC"/>
    <w:rsid w:val="001C39C7"/>
    <w:rsid w:val="001C3F63"/>
    <w:rsid w:val="001C400C"/>
    <w:rsid w:val="001C4080"/>
    <w:rsid w:val="001C4274"/>
    <w:rsid w:val="001C434C"/>
    <w:rsid w:val="001C4C99"/>
    <w:rsid w:val="001C6E9B"/>
    <w:rsid w:val="001C7274"/>
    <w:rsid w:val="001D0280"/>
    <w:rsid w:val="001D0814"/>
    <w:rsid w:val="001D0985"/>
    <w:rsid w:val="001D10AD"/>
    <w:rsid w:val="001D1385"/>
    <w:rsid w:val="001D1AF6"/>
    <w:rsid w:val="001D1B98"/>
    <w:rsid w:val="001D1EBC"/>
    <w:rsid w:val="001D1EE3"/>
    <w:rsid w:val="001D26ED"/>
    <w:rsid w:val="001D2910"/>
    <w:rsid w:val="001D2939"/>
    <w:rsid w:val="001D2BE7"/>
    <w:rsid w:val="001D2D56"/>
    <w:rsid w:val="001D30FF"/>
    <w:rsid w:val="001D37AE"/>
    <w:rsid w:val="001D3D68"/>
    <w:rsid w:val="001D3DF2"/>
    <w:rsid w:val="001D42AF"/>
    <w:rsid w:val="001D42C2"/>
    <w:rsid w:val="001D4D5F"/>
    <w:rsid w:val="001D5370"/>
    <w:rsid w:val="001D55FA"/>
    <w:rsid w:val="001D5E7A"/>
    <w:rsid w:val="001D6920"/>
    <w:rsid w:val="001D692E"/>
    <w:rsid w:val="001D795B"/>
    <w:rsid w:val="001D7C22"/>
    <w:rsid w:val="001E001C"/>
    <w:rsid w:val="001E00B5"/>
    <w:rsid w:val="001E03FB"/>
    <w:rsid w:val="001E09A6"/>
    <w:rsid w:val="001E1192"/>
    <w:rsid w:val="001E1350"/>
    <w:rsid w:val="001E18F7"/>
    <w:rsid w:val="001E1C73"/>
    <w:rsid w:val="001E20B2"/>
    <w:rsid w:val="001E21DC"/>
    <w:rsid w:val="001E2610"/>
    <w:rsid w:val="001E290B"/>
    <w:rsid w:val="001E2961"/>
    <w:rsid w:val="001E2AC3"/>
    <w:rsid w:val="001E2CCA"/>
    <w:rsid w:val="001E332F"/>
    <w:rsid w:val="001E37A7"/>
    <w:rsid w:val="001E419B"/>
    <w:rsid w:val="001E43D6"/>
    <w:rsid w:val="001E4D9A"/>
    <w:rsid w:val="001E5184"/>
    <w:rsid w:val="001E613B"/>
    <w:rsid w:val="001E63C0"/>
    <w:rsid w:val="001E6A07"/>
    <w:rsid w:val="001E6B8B"/>
    <w:rsid w:val="001E6CE6"/>
    <w:rsid w:val="001E73F0"/>
    <w:rsid w:val="001F0202"/>
    <w:rsid w:val="001F021E"/>
    <w:rsid w:val="001F1535"/>
    <w:rsid w:val="001F1DC3"/>
    <w:rsid w:val="001F24AC"/>
    <w:rsid w:val="001F272D"/>
    <w:rsid w:val="001F382C"/>
    <w:rsid w:val="001F41A5"/>
    <w:rsid w:val="001F4CCC"/>
    <w:rsid w:val="001F4FED"/>
    <w:rsid w:val="001F50A2"/>
    <w:rsid w:val="001F50EE"/>
    <w:rsid w:val="001F5188"/>
    <w:rsid w:val="001F5240"/>
    <w:rsid w:val="001F590B"/>
    <w:rsid w:val="001F5E90"/>
    <w:rsid w:val="001F60B3"/>
    <w:rsid w:val="001F6973"/>
    <w:rsid w:val="001F69F7"/>
    <w:rsid w:val="001F75B0"/>
    <w:rsid w:val="001F793D"/>
    <w:rsid w:val="001F7C2C"/>
    <w:rsid w:val="00200058"/>
    <w:rsid w:val="00200859"/>
    <w:rsid w:val="00200C21"/>
    <w:rsid w:val="00200E8C"/>
    <w:rsid w:val="00201067"/>
    <w:rsid w:val="00201D50"/>
    <w:rsid w:val="00202807"/>
    <w:rsid w:val="00202F68"/>
    <w:rsid w:val="002035A2"/>
    <w:rsid w:val="00203B08"/>
    <w:rsid w:val="00204320"/>
    <w:rsid w:val="00204479"/>
    <w:rsid w:val="00204A6A"/>
    <w:rsid w:val="00204BAE"/>
    <w:rsid w:val="00205C4C"/>
    <w:rsid w:val="00205DBE"/>
    <w:rsid w:val="00205EA0"/>
    <w:rsid w:val="00205F29"/>
    <w:rsid w:val="00206077"/>
    <w:rsid w:val="002062BA"/>
    <w:rsid w:val="0020630A"/>
    <w:rsid w:val="0020649B"/>
    <w:rsid w:val="0020653B"/>
    <w:rsid w:val="00206819"/>
    <w:rsid w:val="002068BB"/>
    <w:rsid w:val="00206ABC"/>
    <w:rsid w:val="00206B04"/>
    <w:rsid w:val="0021065B"/>
    <w:rsid w:val="00210754"/>
    <w:rsid w:val="002108D2"/>
    <w:rsid w:val="00210D6B"/>
    <w:rsid w:val="0021100D"/>
    <w:rsid w:val="002118F4"/>
    <w:rsid w:val="00212154"/>
    <w:rsid w:val="00212342"/>
    <w:rsid w:val="0021238B"/>
    <w:rsid w:val="00212787"/>
    <w:rsid w:val="0021291D"/>
    <w:rsid w:val="00212BB5"/>
    <w:rsid w:val="00213447"/>
    <w:rsid w:val="00213584"/>
    <w:rsid w:val="002136C3"/>
    <w:rsid w:val="00213725"/>
    <w:rsid w:val="00213802"/>
    <w:rsid w:val="00213C42"/>
    <w:rsid w:val="00214885"/>
    <w:rsid w:val="00215243"/>
    <w:rsid w:val="00215259"/>
    <w:rsid w:val="002153DD"/>
    <w:rsid w:val="002155BE"/>
    <w:rsid w:val="002155EB"/>
    <w:rsid w:val="002159F7"/>
    <w:rsid w:val="00216289"/>
    <w:rsid w:val="00216383"/>
    <w:rsid w:val="00216548"/>
    <w:rsid w:val="00216D15"/>
    <w:rsid w:val="00217C50"/>
    <w:rsid w:val="002200CD"/>
    <w:rsid w:val="00221439"/>
    <w:rsid w:val="00221BF9"/>
    <w:rsid w:val="00221E18"/>
    <w:rsid w:val="00221EBB"/>
    <w:rsid w:val="002227FF"/>
    <w:rsid w:val="00222872"/>
    <w:rsid w:val="002229AF"/>
    <w:rsid w:val="002232D4"/>
    <w:rsid w:val="0022336A"/>
    <w:rsid w:val="00223566"/>
    <w:rsid w:val="00223DBC"/>
    <w:rsid w:val="0022449A"/>
    <w:rsid w:val="002245C6"/>
    <w:rsid w:val="00224CD3"/>
    <w:rsid w:val="002253B3"/>
    <w:rsid w:val="002255F8"/>
    <w:rsid w:val="002256EC"/>
    <w:rsid w:val="00225717"/>
    <w:rsid w:val="0022572F"/>
    <w:rsid w:val="00225775"/>
    <w:rsid w:val="00226D6A"/>
    <w:rsid w:val="00226FFB"/>
    <w:rsid w:val="002272AC"/>
    <w:rsid w:val="002274B7"/>
    <w:rsid w:val="002276E2"/>
    <w:rsid w:val="00227D5F"/>
    <w:rsid w:val="00227DF9"/>
    <w:rsid w:val="00227F29"/>
    <w:rsid w:val="0023040D"/>
    <w:rsid w:val="002309E3"/>
    <w:rsid w:val="00230CDE"/>
    <w:rsid w:val="00230F4E"/>
    <w:rsid w:val="002312B8"/>
    <w:rsid w:val="0023153F"/>
    <w:rsid w:val="00231C27"/>
    <w:rsid w:val="00231D24"/>
    <w:rsid w:val="00231DA3"/>
    <w:rsid w:val="002322A4"/>
    <w:rsid w:val="0023299E"/>
    <w:rsid w:val="00232B8B"/>
    <w:rsid w:val="00233274"/>
    <w:rsid w:val="002332BF"/>
    <w:rsid w:val="0023367E"/>
    <w:rsid w:val="00233AD7"/>
    <w:rsid w:val="00234260"/>
    <w:rsid w:val="002342AC"/>
    <w:rsid w:val="0023435E"/>
    <w:rsid w:val="002343D2"/>
    <w:rsid w:val="0023489F"/>
    <w:rsid w:val="00234C69"/>
    <w:rsid w:val="00235467"/>
    <w:rsid w:val="00235495"/>
    <w:rsid w:val="002359AF"/>
    <w:rsid w:val="0023637D"/>
    <w:rsid w:val="002366C6"/>
    <w:rsid w:val="00237095"/>
    <w:rsid w:val="002370D3"/>
    <w:rsid w:val="002375C8"/>
    <w:rsid w:val="0023764D"/>
    <w:rsid w:val="0024029F"/>
    <w:rsid w:val="00240376"/>
    <w:rsid w:val="00240A92"/>
    <w:rsid w:val="00241186"/>
    <w:rsid w:val="00241AD8"/>
    <w:rsid w:val="002421E4"/>
    <w:rsid w:val="00242320"/>
    <w:rsid w:val="0024268B"/>
    <w:rsid w:val="0024331E"/>
    <w:rsid w:val="002434D6"/>
    <w:rsid w:val="00244318"/>
    <w:rsid w:val="002446D8"/>
    <w:rsid w:val="002447F1"/>
    <w:rsid w:val="00244A8C"/>
    <w:rsid w:val="00245861"/>
    <w:rsid w:val="00245BE4"/>
    <w:rsid w:val="00246116"/>
    <w:rsid w:val="00246C9D"/>
    <w:rsid w:val="00247030"/>
    <w:rsid w:val="00247300"/>
    <w:rsid w:val="002474E7"/>
    <w:rsid w:val="002475C0"/>
    <w:rsid w:val="002477A9"/>
    <w:rsid w:val="002478CB"/>
    <w:rsid w:val="00250759"/>
    <w:rsid w:val="00250A32"/>
    <w:rsid w:val="002512F6"/>
    <w:rsid w:val="0025146F"/>
    <w:rsid w:val="002518C3"/>
    <w:rsid w:val="00251B71"/>
    <w:rsid w:val="00251C39"/>
    <w:rsid w:val="002523ED"/>
    <w:rsid w:val="0025247A"/>
    <w:rsid w:val="00252511"/>
    <w:rsid w:val="0025274E"/>
    <w:rsid w:val="00253879"/>
    <w:rsid w:val="00253DC7"/>
    <w:rsid w:val="00253E36"/>
    <w:rsid w:val="00254052"/>
    <w:rsid w:val="002547F4"/>
    <w:rsid w:val="00254AD4"/>
    <w:rsid w:val="00254ED8"/>
    <w:rsid w:val="00255597"/>
    <w:rsid w:val="00255A34"/>
    <w:rsid w:val="00255FAF"/>
    <w:rsid w:val="00256894"/>
    <w:rsid w:val="00256CF7"/>
    <w:rsid w:val="0025740D"/>
    <w:rsid w:val="00257506"/>
    <w:rsid w:val="002575BA"/>
    <w:rsid w:val="00257ED9"/>
    <w:rsid w:val="00260C3F"/>
    <w:rsid w:val="00260DBA"/>
    <w:rsid w:val="00261CF5"/>
    <w:rsid w:val="002627E5"/>
    <w:rsid w:val="00262899"/>
    <w:rsid w:val="00262B5F"/>
    <w:rsid w:val="002630EC"/>
    <w:rsid w:val="0026311A"/>
    <w:rsid w:val="002633EE"/>
    <w:rsid w:val="002635F8"/>
    <w:rsid w:val="00263E82"/>
    <w:rsid w:val="00264019"/>
    <w:rsid w:val="00264106"/>
    <w:rsid w:val="002646DA"/>
    <w:rsid w:val="0026472A"/>
    <w:rsid w:val="0026478D"/>
    <w:rsid w:val="00264A1A"/>
    <w:rsid w:val="00265D4D"/>
    <w:rsid w:val="00265F5A"/>
    <w:rsid w:val="0026604D"/>
    <w:rsid w:val="00266203"/>
    <w:rsid w:val="00266255"/>
    <w:rsid w:val="002663D2"/>
    <w:rsid w:val="0026665B"/>
    <w:rsid w:val="00267072"/>
    <w:rsid w:val="002678CF"/>
    <w:rsid w:val="002710CA"/>
    <w:rsid w:val="002711D7"/>
    <w:rsid w:val="00272084"/>
    <w:rsid w:val="00272500"/>
    <w:rsid w:val="002734D5"/>
    <w:rsid w:val="00273644"/>
    <w:rsid w:val="00273AAD"/>
    <w:rsid w:val="002746AA"/>
    <w:rsid w:val="00274745"/>
    <w:rsid w:val="00274B34"/>
    <w:rsid w:val="00275071"/>
    <w:rsid w:val="00275781"/>
    <w:rsid w:val="00275D87"/>
    <w:rsid w:val="00275E3B"/>
    <w:rsid w:val="002767D1"/>
    <w:rsid w:val="002767FC"/>
    <w:rsid w:val="00276BE5"/>
    <w:rsid w:val="002805EA"/>
    <w:rsid w:val="00280996"/>
    <w:rsid w:val="00281197"/>
    <w:rsid w:val="002820E3"/>
    <w:rsid w:val="00282469"/>
    <w:rsid w:val="002825CC"/>
    <w:rsid w:val="00282A24"/>
    <w:rsid w:val="00282A73"/>
    <w:rsid w:val="00282A7D"/>
    <w:rsid w:val="00282CAC"/>
    <w:rsid w:val="00282ECE"/>
    <w:rsid w:val="002830D4"/>
    <w:rsid w:val="00283162"/>
    <w:rsid w:val="002835EF"/>
    <w:rsid w:val="00283706"/>
    <w:rsid w:val="00283B21"/>
    <w:rsid w:val="002844A9"/>
    <w:rsid w:val="0028469E"/>
    <w:rsid w:val="0028494F"/>
    <w:rsid w:val="00285642"/>
    <w:rsid w:val="00285DBC"/>
    <w:rsid w:val="00285EBA"/>
    <w:rsid w:val="002860D0"/>
    <w:rsid w:val="00286146"/>
    <w:rsid w:val="00286776"/>
    <w:rsid w:val="00287CE7"/>
    <w:rsid w:val="002909BA"/>
    <w:rsid w:val="00290EA4"/>
    <w:rsid w:val="002911B2"/>
    <w:rsid w:val="002916A4"/>
    <w:rsid w:val="0029199A"/>
    <w:rsid w:val="00291EA6"/>
    <w:rsid w:val="00292172"/>
    <w:rsid w:val="00293022"/>
    <w:rsid w:val="00293160"/>
    <w:rsid w:val="00293170"/>
    <w:rsid w:val="00293552"/>
    <w:rsid w:val="00293AE0"/>
    <w:rsid w:val="00294548"/>
    <w:rsid w:val="00294CC3"/>
    <w:rsid w:val="00295CA1"/>
    <w:rsid w:val="00295DBC"/>
    <w:rsid w:val="00296172"/>
    <w:rsid w:val="00296405"/>
    <w:rsid w:val="00296582"/>
    <w:rsid w:val="00296A5A"/>
    <w:rsid w:val="00296D03"/>
    <w:rsid w:val="00297091"/>
    <w:rsid w:val="00297220"/>
    <w:rsid w:val="00297554"/>
    <w:rsid w:val="00297771"/>
    <w:rsid w:val="00297A09"/>
    <w:rsid w:val="00297ACF"/>
    <w:rsid w:val="00297D2B"/>
    <w:rsid w:val="002A0182"/>
    <w:rsid w:val="002A0683"/>
    <w:rsid w:val="002A09DB"/>
    <w:rsid w:val="002A0D9D"/>
    <w:rsid w:val="002A0DA9"/>
    <w:rsid w:val="002A0FCB"/>
    <w:rsid w:val="002A1127"/>
    <w:rsid w:val="002A12F4"/>
    <w:rsid w:val="002A1E5E"/>
    <w:rsid w:val="002A206E"/>
    <w:rsid w:val="002A25B2"/>
    <w:rsid w:val="002A25B9"/>
    <w:rsid w:val="002A25DF"/>
    <w:rsid w:val="002A2679"/>
    <w:rsid w:val="002A3EBE"/>
    <w:rsid w:val="002A4960"/>
    <w:rsid w:val="002A545B"/>
    <w:rsid w:val="002A5926"/>
    <w:rsid w:val="002A5EA2"/>
    <w:rsid w:val="002A5F81"/>
    <w:rsid w:val="002A6076"/>
    <w:rsid w:val="002A60A8"/>
    <w:rsid w:val="002A6B92"/>
    <w:rsid w:val="002A73DF"/>
    <w:rsid w:val="002A7458"/>
    <w:rsid w:val="002A773F"/>
    <w:rsid w:val="002B0216"/>
    <w:rsid w:val="002B054E"/>
    <w:rsid w:val="002B08E5"/>
    <w:rsid w:val="002B0BDE"/>
    <w:rsid w:val="002B11BF"/>
    <w:rsid w:val="002B1C9C"/>
    <w:rsid w:val="002B1F4D"/>
    <w:rsid w:val="002B25BF"/>
    <w:rsid w:val="002B3982"/>
    <w:rsid w:val="002B4382"/>
    <w:rsid w:val="002B4CFA"/>
    <w:rsid w:val="002B4EDB"/>
    <w:rsid w:val="002B5020"/>
    <w:rsid w:val="002B55EE"/>
    <w:rsid w:val="002B5ACD"/>
    <w:rsid w:val="002B5E41"/>
    <w:rsid w:val="002B5F0B"/>
    <w:rsid w:val="002B768B"/>
    <w:rsid w:val="002B785B"/>
    <w:rsid w:val="002B7BE9"/>
    <w:rsid w:val="002B7C8F"/>
    <w:rsid w:val="002C01FB"/>
    <w:rsid w:val="002C0503"/>
    <w:rsid w:val="002C13F1"/>
    <w:rsid w:val="002C1440"/>
    <w:rsid w:val="002C15B4"/>
    <w:rsid w:val="002C17C0"/>
    <w:rsid w:val="002C203F"/>
    <w:rsid w:val="002C2148"/>
    <w:rsid w:val="002C26BA"/>
    <w:rsid w:val="002C2A67"/>
    <w:rsid w:val="002C3222"/>
    <w:rsid w:val="002C3233"/>
    <w:rsid w:val="002C323D"/>
    <w:rsid w:val="002C3427"/>
    <w:rsid w:val="002C3539"/>
    <w:rsid w:val="002C38E1"/>
    <w:rsid w:val="002C3BDB"/>
    <w:rsid w:val="002C422C"/>
    <w:rsid w:val="002C4276"/>
    <w:rsid w:val="002C481C"/>
    <w:rsid w:val="002C4D18"/>
    <w:rsid w:val="002C4D88"/>
    <w:rsid w:val="002C5B25"/>
    <w:rsid w:val="002C5E9E"/>
    <w:rsid w:val="002C602E"/>
    <w:rsid w:val="002C610C"/>
    <w:rsid w:val="002C627D"/>
    <w:rsid w:val="002C62DD"/>
    <w:rsid w:val="002C6584"/>
    <w:rsid w:val="002C6A13"/>
    <w:rsid w:val="002C6E25"/>
    <w:rsid w:val="002C7F46"/>
    <w:rsid w:val="002D010B"/>
    <w:rsid w:val="002D0D90"/>
    <w:rsid w:val="002D1600"/>
    <w:rsid w:val="002D17EE"/>
    <w:rsid w:val="002D26EF"/>
    <w:rsid w:val="002D286A"/>
    <w:rsid w:val="002D3935"/>
    <w:rsid w:val="002D4A6F"/>
    <w:rsid w:val="002D4C1C"/>
    <w:rsid w:val="002D4F01"/>
    <w:rsid w:val="002D533E"/>
    <w:rsid w:val="002D5EE3"/>
    <w:rsid w:val="002D6507"/>
    <w:rsid w:val="002D6B7C"/>
    <w:rsid w:val="002D71D1"/>
    <w:rsid w:val="002D7225"/>
    <w:rsid w:val="002D75A6"/>
    <w:rsid w:val="002D7DF8"/>
    <w:rsid w:val="002E03BC"/>
    <w:rsid w:val="002E0B64"/>
    <w:rsid w:val="002E0E65"/>
    <w:rsid w:val="002E1291"/>
    <w:rsid w:val="002E1D36"/>
    <w:rsid w:val="002E1F14"/>
    <w:rsid w:val="002E2ED7"/>
    <w:rsid w:val="002E2F62"/>
    <w:rsid w:val="002E2FAA"/>
    <w:rsid w:val="002E32F8"/>
    <w:rsid w:val="002E378E"/>
    <w:rsid w:val="002E403E"/>
    <w:rsid w:val="002E4216"/>
    <w:rsid w:val="002E4276"/>
    <w:rsid w:val="002E494E"/>
    <w:rsid w:val="002E4E3B"/>
    <w:rsid w:val="002E5287"/>
    <w:rsid w:val="002E53C6"/>
    <w:rsid w:val="002E57E4"/>
    <w:rsid w:val="002E601D"/>
    <w:rsid w:val="002E6375"/>
    <w:rsid w:val="002E63EA"/>
    <w:rsid w:val="002E6622"/>
    <w:rsid w:val="002E6E9D"/>
    <w:rsid w:val="002E6EB5"/>
    <w:rsid w:val="002E7769"/>
    <w:rsid w:val="002E77E7"/>
    <w:rsid w:val="002E7B0A"/>
    <w:rsid w:val="002E7CC8"/>
    <w:rsid w:val="002F0287"/>
    <w:rsid w:val="002F0645"/>
    <w:rsid w:val="002F0B86"/>
    <w:rsid w:val="002F1404"/>
    <w:rsid w:val="002F16D8"/>
    <w:rsid w:val="002F16E2"/>
    <w:rsid w:val="002F188B"/>
    <w:rsid w:val="002F1E84"/>
    <w:rsid w:val="002F20B4"/>
    <w:rsid w:val="002F244F"/>
    <w:rsid w:val="002F2835"/>
    <w:rsid w:val="002F2B2F"/>
    <w:rsid w:val="002F2E0F"/>
    <w:rsid w:val="002F30ED"/>
    <w:rsid w:val="002F3161"/>
    <w:rsid w:val="002F3A6E"/>
    <w:rsid w:val="002F4127"/>
    <w:rsid w:val="002F4130"/>
    <w:rsid w:val="002F42B4"/>
    <w:rsid w:val="002F4483"/>
    <w:rsid w:val="002F4DED"/>
    <w:rsid w:val="002F576C"/>
    <w:rsid w:val="002F5B22"/>
    <w:rsid w:val="002F5BBF"/>
    <w:rsid w:val="002F61A4"/>
    <w:rsid w:val="002F695A"/>
    <w:rsid w:val="002F7A99"/>
    <w:rsid w:val="002F7BD1"/>
    <w:rsid w:val="00300F57"/>
    <w:rsid w:val="003016D6"/>
    <w:rsid w:val="00301942"/>
    <w:rsid w:val="00301A14"/>
    <w:rsid w:val="00301C4E"/>
    <w:rsid w:val="00301DAB"/>
    <w:rsid w:val="00301DC5"/>
    <w:rsid w:val="00302B82"/>
    <w:rsid w:val="00302F63"/>
    <w:rsid w:val="00303257"/>
    <w:rsid w:val="00303297"/>
    <w:rsid w:val="003032A5"/>
    <w:rsid w:val="00303FDF"/>
    <w:rsid w:val="003040C0"/>
    <w:rsid w:val="003046E0"/>
    <w:rsid w:val="00304804"/>
    <w:rsid w:val="00304E9A"/>
    <w:rsid w:val="003050F1"/>
    <w:rsid w:val="003055F2"/>
    <w:rsid w:val="00305645"/>
    <w:rsid w:val="00305646"/>
    <w:rsid w:val="00305D33"/>
    <w:rsid w:val="00306EB0"/>
    <w:rsid w:val="003071E3"/>
    <w:rsid w:val="00307237"/>
    <w:rsid w:val="003073DC"/>
    <w:rsid w:val="00307520"/>
    <w:rsid w:val="003077FE"/>
    <w:rsid w:val="00307A29"/>
    <w:rsid w:val="00307BA1"/>
    <w:rsid w:val="00307BE0"/>
    <w:rsid w:val="00307D8A"/>
    <w:rsid w:val="00310125"/>
    <w:rsid w:val="003108D3"/>
    <w:rsid w:val="00310A12"/>
    <w:rsid w:val="00310DAA"/>
    <w:rsid w:val="00311140"/>
    <w:rsid w:val="003116E5"/>
    <w:rsid w:val="0031175A"/>
    <w:rsid w:val="003120AD"/>
    <w:rsid w:val="003124AE"/>
    <w:rsid w:val="00312AAC"/>
    <w:rsid w:val="00312BE0"/>
    <w:rsid w:val="00313232"/>
    <w:rsid w:val="003132E1"/>
    <w:rsid w:val="0031331B"/>
    <w:rsid w:val="0031361F"/>
    <w:rsid w:val="003137D9"/>
    <w:rsid w:val="0031383D"/>
    <w:rsid w:val="003139BD"/>
    <w:rsid w:val="00314140"/>
    <w:rsid w:val="003142DA"/>
    <w:rsid w:val="00314694"/>
    <w:rsid w:val="0031479F"/>
    <w:rsid w:val="003147DA"/>
    <w:rsid w:val="00314B3A"/>
    <w:rsid w:val="00314C80"/>
    <w:rsid w:val="00314F18"/>
    <w:rsid w:val="003151F7"/>
    <w:rsid w:val="003152E4"/>
    <w:rsid w:val="00315356"/>
    <w:rsid w:val="0031556F"/>
    <w:rsid w:val="00315D1C"/>
    <w:rsid w:val="00315E93"/>
    <w:rsid w:val="0031617F"/>
    <w:rsid w:val="0031694F"/>
    <w:rsid w:val="00317875"/>
    <w:rsid w:val="00320F14"/>
    <w:rsid w:val="00321437"/>
    <w:rsid w:val="003220E6"/>
    <w:rsid w:val="0032372A"/>
    <w:rsid w:val="00323A31"/>
    <w:rsid w:val="00323FD0"/>
    <w:rsid w:val="003245B5"/>
    <w:rsid w:val="00324844"/>
    <w:rsid w:val="00324948"/>
    <w:rsid w:val="003252A9"/>
    <w:rsid w:val="00325576"/>
    <w:rsid w:val="00325BD0"/>
    <w:rsid w:val="00325E48"/>
    <w:rsid w:val="003261CD"/>
    <w:rsid w:val="00326C93"/>
    <w:rsid w:val="00326F23"/>
    <w:rsid w:val="00327205"/>
    <w:rsid w:val="003279F2"/>
    <w:rsid w:val="00327FB4"/>
    <w:rsid w:val="003301FE"/>
    <w:rsid w:val="0033071E"/>
    <w:rsid w:val="003308C0"/>
    <w:rsid w:val="003310F6"/>
    <w:rsid w:val="003311D3"/>
    <w:rsid w:val="00332226"/>
    <w:rsid w:val="0033250B"/>
    <w:rsid w:val="00332D4C"/>
    <w:rsid w:val="00332DB2"/>
    <w:rsid w:val="00333B72"/>
    <w:rsid w:val="00333CC7"/>
    <w:rsid w:val="00334824"/>
    <w:rsid w:val="00334DFD"/>
    <w:rsid w:val="003354E5"/>
    <w:rsid w:val="0033561C"/>
    <w:rsid w:val="00335BD7"/>
    <w:rsid w:val="00335CA2"/>
    <w:rsid w:val="00335E9A"/>
    <w:rsid w:val="00336433"/>
    <w:rsid w:val="00336D37"/>
    <w:rsid w:val="00340052"/>
    <w:rsid w:val="0034047B"/>
    <w:rsid w:val="003406C0"/>
    <w:rsid w:val="00340871"/>
    <w:rsid w:val="00340A59"/>
    <w:rsid w:val="00340CEC"/>
    <w:rsid w:val="00340FD7"/>
    <w:rsid w:val="0034223E"/>
    <w:rsid w:val="003428DB"/>
    <w:rsid w:val="00342A0F"/>
    <w:rsid w:val="00342A7C"/>
    <w:rsid w:val="00342CE0"/>
    <w:rsid w:val="00342FA2"/>
    <w:rsid w:val="0034362A"/>
    <w:rsid w:val="00343B2E"/>
    <w:rsid w:val="00343BDA"/>
    <w:rsid w:val="00343C2F"/>
    <w:rsid w:val="00344017"/>
    <w:rsid w:val="003446ED"/>
    <w:rsid w:val="00344A11"/>
    <w:rsid w:val="00344DEB"/>
    <w:rsid w:val="0034532B"/>
    <w:rsid w:val="00345369"/>
    <w:rsid w:val="00345AFF"/>
    <w:rsid w:val="00345DBF"/>
    <w:rsid w:val="00345ED5"/>
    <w:rsid w:val="0034660E"/>
    <w:rsid w:val="00346DA3"/>
    <w:rsid w:val="00346EDD"/>
    <w:rsid w:val="003477E8"/>
    <w:rsid w:val="003478A7"/>
    <w:rsid w:val="00347A2D"/>
    <w:rsid w:val="003503EF"/>
    <w:rsid w:val="00350627"/>
    <w:rsid w:val="00350884"/>
    <w:rsid w:val="00350F77"/>
    <w:rsid w:val="00351134"/>
    <w:rsid w:val="003515EB"/>
    <w:rsid w:val="00351857"/>
    <w:rsid w:val="003518B3"/>
    <w:rsid w:val="00351B01"/>
    <w:rsid w:val="00352AAF"/>
    <w:rsid w:val="00352E64"/>
    <w:rsid w:val="00352E67"/>
    <w:rsid w:val="00353429"/>
    <w:rsid w:val="003539C9"/>
    <w:rsid w:val="00353E25"/>
    <w:rsid w:val="00353FA0"/>
    <w:rsid w:val="00354274"/>
    <w:rsid w:val="00354454"/>
    <w:rsid w:val="003546EA"/>
    <w:rsid w:val="003553E8"/>
    <w:rsid w:val="00355509"/>
    <w:rsid w:val="003555F6"/>
    <w:rsid w:val="00355840"/>
    <w:rsid w:val="00355E84"/>
    <w:rsid w:val="00356569"/>
    <w:rsid w:val="0035670B"/>
    <w:rsid w:val="0035686B"/>
    <w:rsid w:val="00356C8F"/>
    <w:rsid w:val="00357519"/>
    <w:rsid w:val="003577DF"/>
    <w:rsid w:val="00357826"/>
    <w:rsid w:val="0035793A"/>
    <w:rsid w:val="00357CF2"/>
    <w:rsid w:val="003600D0"/>
    <w:rsid w:val="00360671"/>
    <w:rsid w:val="003608A9"/>
    <w:rsid w:val="0036148C"/>
    <w:rsid w:val="00361F6C"/>
    <w:rsid w:val="003648D3"/>
    <w:rsid w:val="00364CBA"/>
    <w:rsid w:val="003650B1"/>
    <w:rsid w:val="0036546D"/>
    <w:rsid w:val="00365827"/>
    <w:rsid w:val="00365914"/>
    <w:rsid w:val="00365CDF"/>
    <w:rsid w:val="003661DA"/>
    <w:rsid w:val="00367340"/>
    <w:rsid w:val="003673E0"/>
    <w:rsid w:val="00367850"/>
    <w:rsid w:val="00367A5E"/>
    <w:rsid w:val="00367FF1"/>
    <w:rsid w:val="003703BB"/>
    <w:rsid w:val="00370992"/>
    <w:rsid w:val="00370AF9"/>
    <w:rsid w:val="00370FD3"/>
    <w:rsid w:val="00372592"/>
    <w:rsid w:val="00372EA1"/>
    <w:rsid w:val="0037314E"/>
    <w:rsid w:val="0037372D"/>
    <w:rsid w:val="00373CBC"/>
    <w:rsid w:val="00373E49"/>
    <w:rsid w:val="00374774"/>
    <w:rsid w:val="003748B0"/>
    <w:rsid w:val="00374912"/>
    <w:rsid w:val="00374994"/>
    <w:rsid w:val="00374ED3"/>
    <w:rsid w:val="00375455"/>
    <w:rsid w:val="0037551B"/>
    <w:rsid w:val="00375E8D"/>
    <w:rsid w:val="003766B8"/>
    <w:rsid w:val="00377C7F"/>
    <w:rsid w:val="003801B1"/>
    <w:rsid w:val="003808CF"/>
    <w:rsid w:val="00380E53"/>
    <w:rsid w:val="00380E82"/>
    <w:rsid w:val="0038141F"/>
    <w:rsid w:val="0038159E"/>
    <w:rsid w:val="003815FD"/>
    <w:rsid w:val="00381662"/>
    <w:rsid w:val="00381740"/>
    <w:rsid w:val="00381FB1"/>
    <w:rsid w:val="003820C6"/>
    <w:rsid w:val="003821DD"/>
    <w:rsid w:val="003826E8"/>
    <w:rsid w:val="00382B5B"/>
    <w:rsid w:val="0038320B"/>
    <w:rsid w:val="00383B81"/>
    <w:rsid w:val="00383C14"/>
    <w:rsid w:val="00383DFF"/>
    <w:rsid w:val="00384727"/>
    <w:rsid w:val="003847FF"/>
    <w:rsid w:val="003858F4"/>
    <w:rsid w:val="003859ED"/>
    <w:rsid w:val="00385BC1"/>
    <w:rsid w:val="00385C33"/>
    <w:rsid w:val="0038608D"/>
    <w:rsid w:val="0039050B"/>
    <w:rsid w:val="0039067B"/>
    <w:rsid w:val="00392209"/>
    <w:rsid w:val="00392486"/>
    <w:rsid w:val="003926B4"/>
    <w:rsid w:val="003926C4"/>
    <w:rsid w:val="00392A81"/>
    <w:rsid w:val="00392B81"/>
    <w:rsid w:val="00392DAC"/>
    <w:rsid w:val="00393097"/>
    <w:rsid w:val="003932C7"/>
    <w:rsid w:val="0039354B"/>
    <w:rsid w:val="00393B2F"/>
    <w:rsid w:val="00393E83"/>
    <w:rsid w:val="00393F2B"/>
    <w:rsid w:val="0039411F"/>
    <w:rsid w:val="0039464D"/>
    <w:rsid w:val="00394E16"/>
    <w:rsid w:val="00394F40"/>
    <w:rsid w:val="00395118"/>
    <w:rsid w:val="003954DB"/>
    <w:rsid w:val="0039559E"/>
    <w:rsid w:val="003957EF"/>
    <w:rsid w:val="00395E6A"/>
    <w:rsid w:val="00395FBF"/>
    <w:rsid w:val="003966F2"/>
    <w:rsid w:val="003967FB"/>
    <w:rsid w:val="00396842"/>
    <w:rsid w:val="0039684E"/>
    <w:rsid w:val="00396FB6"/>
    <w:rsid w:val="003976F1"/>
    <w:rsid w:val="00397AC3"/>
    <w:rsid w:val="003A01BC"/>
    <w:rsid w:val="003A09AC"/>
    <w:rsid w:val="003A0CEE"/>
    <w:rsid w:val="003A107D"/>
    <w:rsid w:val="003A1185"/>
    <w:rsid w:val="003A11BC"/>
    <w:rsid w:val="003A1D1E"/>
    <w:rsid w:val="003A2EF4"/>
    <w:rsid w:val="003A3926"/>
    <w:rsid w:val="003A44DB"/>
    <w:rsid w:val="003A4741"/>
    <w:rsid w:val="003A4AFB"/>
    <w:rsid w:val="003A5035"/>
    <w:rsid w:val="003A546A"/>
    <w:rsid w:val="003A57C6"/>
    <w:rsid w:val="003A5CF1"/>
    <w:rsid w:val="003A5F52"/>
    <w:rsid w:val="003A65F2"/>
    <w:rsid w:val="003A6F05"/>
    <w:rsid w:val="003A7219"/>
    <w:rsid w:val="003A7ED7"/>
    <w:rsid w:val="003B05FF"/>
    <w:rsid w:val="003B0E99"/>
    <w:rsid w:val="003B2585"/>
    <w:rsid w:val="003B273F"/>
    <w:rsid w:val="003B2854"/>
    <w:rsid w:val="003B28CD"/>
    <w:rsid w:val="003B2CC5"/>
    <w:rsid w:val="003B3192"/>
    <w:rsid w:val="003B3412"/>
    <w:rsid w:val="003B35BC"/>
    <w:rsid w:val="003B389B"/>
    <w:rsid w:val="003B3C4E"/>
    <w:rsid w:val="003B3D89"/>
    <w:rsid w:val="003B438D"/>
    <w:rsid w:val="003B4A21"/>
    <w:rsid w:val="003B4B64"/>
    <w:rsid w:val="003B4F2B"/>
    <w:rsid w:val="003B50EF"/>
    <w:rsid w:val="003B554C"/>
    <w:rsid w:val="003B591C"/>
    <w:rsid w:val="003B592D"/>
    <w:rsid w:val="003B6800"/>
    <w:rsid w:val="003B6815"/>
    <w:rsid w:val="003B6933"/>
    <w:rsid w:val="003B6A69"/>
    <w:rsid w:val="003B7570"/>
    <w:rsid w:val="003B78E2"/>
    <w:rsid w:val="003B7A4A"/>
    <w:rsid w:val="003C01C7"/>
    <w:rsid w:val="003C12E9"/>
    <w:rsid w:val="003C1541"/>
    <w:rsid w:val="003C1756"/>
    <w:rsid w:val="003C1847"/>
    <w:rsid w:val="003C20A5"/>
    <w:rsid w:val="003C21CF"/>
    <w:rsid w:val="003C23F6"/>
    <w:rsid w:val="003C2660"/>
    <w:rsid w:val="003C2AF1"/>
    <w:rsid w:val="003C3136"/>
    <w:rsid w:val="003C31F1"/>
    <w:rsid w:val="003C3405"/>
    <w:rsid w:val="003C3576"/>
    <w:rsid w:val="003C3E22"/>
    <w:rsid w:val="003C3FA8"/>
    <w:rsid w:val="003C3FBA"/>
    <w:rsid w:val="003C4007"/>
    <w:rsid w:val="003C45E3"/>
    <w:rsid w:val="003C470E"/>
    <w:rsid w:val="003C4CA8"/>
    <w:rsid w:val="003C52AE"/>
    <w:rsid w:val="003C56FF"/>
    <w:rsid w:val="003C5768"/>
    <w:rsid w:val="003C58B6"/>
    <w:rsid w:val="003C6000"/>
    <w:rsid w:val="003C642C"/>
    <w:rsid w:val="003C652C"/>
    <w:rsid w:val="003C72A1"/>
    <w:rsid w:val="003C72DB"/>
    <w:rsid w:val="003C7A21"/>
    <w:rsid w:val="003C7B49"/>
    <w:rsid w:val="003C7BA9"/>
    <w:rsid w:val="003D0574"/>
    <w:rsid w:val="003D0A23"/>
    <w:rsid w:val="003D0C24"/>
    <w:rsid w:val="003D115B"/>
    <w:rsid w:val="003D152D"/>
    <w:rsid w:val="003D15BA"/>
    <w:rsid w:val="003D1606"/>
    <w:rsid w:val="003D1664"/>
    <w:rsid w:val="003D1697"/>
    <w:rsid w:val="003D1E4C"/>
    <w:rsid w:val="003D1F7E"/>
    <w:rsid w:val="003D25B6"/>
    <w:rsid w:val="003D2B1A"/>
    <w:rsid w:val="003D3259"/>
    <w:rsid w:val="003D369C"/>
    <w:rsid w:val="003D3C89"/>
    <w:rsid w:val="003D3E0F"/>
    <w:rsid w:val="003D509F"/>
    <w:rsid w:val="003D545E"/>
    <w:rsid w:val="003D573A"/>
    <w:rsid w:val="003D5F35"/>
    <w:rsid w:val="003D64FC"/>
    <w:rsid w:val="003D679F"/>
    <w:rsid w:val="003D67A2"/>
    <w:rsid w:val="003D6B71"/>
    <w:rsid w:val="003D6E37"/>
    <w:rsid w:val="003D6F43"/>
    <w:rsid w:val="003D7067"/>
    <w:rsid w:val="003D730B"/>
    <w:rsid w:val="003D7434"/>
    <w:rsid w:val="003D795E"/>
    <w:rsid w:val="003D7DE1"/>
    <w:rsid w:val="003E016A"/>
    <w:rsid w:val="003E0255"/>
    <w:rsid w:val="003E0436"/>
    <w:rsid w:val="003E0533"/>
    <w:rsid w:val="003E0766"/>
    <w:rsid w:val="003E0A52"/>
    <w:rsid w:val="003E0A7F"/>
    <w:rsid w:val="003E1AD0"/>
    <w:rsid w:val="003E1AED"/>
    <w:rsid w:val="003E1D98"/>
    <w:rsid w:val="003E1E55"/>
    <w:rsid w:val="003E23BE"/>
    <w:rsid w:val="003E25A8"/>
    <w:rsid w:val="003E2E4E"/>
    <w:rsid w:val="003E2FEE"/>
    <w:rsid w:val="003E3992"/>
    <w:rsid w:val="003E4785"/>
    <w:rsid w:val="003E4D73"/>
    <w:rsid w:val="003E4DB7"/>
    <w:rsid w:val="003E5454"/>
    <w:rsid w:val="003E5559"/>
    <w:rsid w:val="003E5BC0"/>
    <w:rsid w:val="003E5DC0"/>
    <w:rsid w:val="003E626E"/>
    <w:rsid w:val="003E63FF"/>
    <w:rsid w:val="003E66E1"/>
    <w:rsid w:val="003E74CE"/>
    <w:rsid w:val="003E7CF4"/>
    <w:rsid w:val="003F09DC"/>
    <w:rsid w:val="003F10EB"/>
    <w:rsid w:val="003F13FE"/>
    <w:rsid w:val="003F167B"/>
    <w:rsid w:val="003F16B5"/>
    <w:rsid w:val="003F180A"/>
    <w:rsid w:val="003F18DD"/>
    <w:rsid w:val="003F21F2"/>
    <w:rsid w:val="003F22ED"/>
    <w:rsid w:val="003F25A8"/>
    <w:rsid w:val="003F287E"/>
    <w:rsid w:val="003F28F4"/>
    <w:rsid w:val="003F2E03"/>
    <w:rsid w:val="003F3367"/>
    <w:rsid w:val="003F4092"/>
    <w:rsid w:val="003F4FE0"/>
    <w:rsid w:val="003F511F"/>
    <w:rsid w:val="003F5203"/>
    <w:rsid w:val="003F52AC"/>
    <w:rsid w:val="003F57EB"/>
    <w:rsid w:val="003F5873"/>
    <w:rsid w:val="003F5E77"/>
    <w:rsid w:val="003F6227"/>
    <w:rsid w:val="003F6B5C"/>
    <w:rsid w:val="003F6F7C"/>
    <w:rsid w:val="003F6FD7"/>
    <w:rsid w:val="003F7027"/>
    <w:rsid w:val="003F72F6"/>
    <w:rsid w:val="003F78B1"/>
    <w:rsid w:val="00401142"/>
    <w:rsid w:val="0040194D"/>
    <w:rsid w:val="00401AE9"/>
    <w:rsid w:val="00401C9C"/>
    <w:rsid w:val="00401F7C"/>
    <w:rsid w:val="004020C6"/>
    <w:rsid w:val="0040226E"/>
    <w:rsid w:val="00402354"/>
    <w:rsid w:val="00403BF1"/>
    <w:rsid w:val="00403DED"/>
    <w:rsid w:val="00404306"/>
    <w:rsid w:val="00404414"/>
    <w:rsid w:val="004046D4"/>
    <w:rsid w:val="00404A2A"/>
    <w:rsid w:val="00404BE8"/>
    <w:rsid w:val="00405075"/>
    <w:rsid w:val="0040529D"/>
    <w:rsid w:val="0040558C"/>
    <w:rsid w:val="00405CE3"/>
    <w:rsid w:val="00405EDB"/>
    <w:rsid w:val="004063F1"/>
    <w:rsid w:val="00406409"/>
    <w:rsid w:val="0040649E"/>
    <w:rsid w:val="004072FD"/>
    <w:rsid w:val="00407500"/>
    <w:rsid w:val="00407778"/>
    <w:rsid w:val="004078BD"/>
    <w:rsid w:val="00407EE3"/>
    <w:rsid w:val="004100F8"/>
    <w:rsid w:val="00410C21"/>
    <w:rsid w:val="004113F4"/>
    <w:rsid w:val="00411688"/>
    <w:rsid w:val="00411756"/>
    <w:rsid w:val="0041184F"/>
    <w:rsid w:val="00412A82"/>
    <w:rsid w:val="00412BB8"/>
    <w:rsid w:val="00412C56"/>
    <w:rsid w:val="00412C66"/>
    <w:rsid w:val="0041302C"/>
    <w:rsid w:val="00413574"/>
    <w:rsid w:val="00413886"/>
    <w:rsid w:val="00413A58"/>
    <w:rsid w:val="004147F8"/>
    <w:rsid w:val="004155CD"/>
    <w:rsid w:val="00415A91"/>
    <w:rsid w:val="00415C3B"/>
    <w:rsid w:val="00415E13"/>
    <w:rsid w:val="00416A13"/>
    <w:rsid w:val="00417381"/>
    <w:rsid w:val="004179AF"/>
    <w:rsid w:val="00421269"/>
    <w:rsid w:val="0042195B"/>
    <w:rsid w:val="004220DA"/>
    <w:rsid w:val="004221FD"/>
    <w:rsid w:val="004224C2"/>
    <w:rsid w:val="0042293F"/>
    <w:rsid w:val="00422F69"/>
    <w:rsid w:val="004234FF"/>
    <w:rsid w:val="00423587"/>
    <w:rsid w:val="00423ADE"/>
    <w:rsid w:val="00423AFC"/>
    <w:rsid w:val="00423B7E"/>
    <w:rsid w:val="00423DAD"/>
    <w:rsid w:val="00423E5B"/>
    <w:rsid w:val="0042411E"/>
    <w:rsid w:val="004243E7"/>
    <w:rsid w:val="00424944"/>
    <w:rsid w:val="004249C1"/>
    <w:rsid w:val="00424E87"/>
    <w:rsid w:val="004252A1"/>
    <w:rsid w:val="00425757"/>
    <w:rsid w:val="00425A38"/>
    <w:rsid w:val="00425ADD"/>
    <w:rsid w:val="00425FA1"/>
    <w:rsid w:val="00426772"/>
    <w:rsid w:val="00427049"/>
    <w:rsid w:val="004272E4"/>
    <w:rsid w:val="004276D1"/>
    <w:rsid w:val="00427B80"/>
    <w:rsid w:val="00430773"/>
    <w:rsid w:val="004312DE"/>
    <w:rsid w:val="00431526"/>
    <w:rsid w:val="004319A0"/>
    <w:rsid w:val="00431B2D"/>
    <w:rsid w:val="00431CF2"/>
    <w:rsid w:val="00432851"/>
    <w:rsid w:val="00432AA5"/>
    <w:rsid w:val="00432D2F"/>
    <w:rsid w:val="00433068"/>
    <w:rsid w:val="004333F6"/>
    <w:rsid w:val="00434854"/>
    <w:rsid w:val="00434D69"/>
    <w:rsid w:val="0043531D"/>
    <w:rsid w:val="00435487"/>
    <w:rsid w:val="00435587"/>
    <w:rsid w:val="00435CC3"/>
    <w:rsid w:val="004370FC"/>
    <w:rsid w:val="00437252"/>
    <w:rsid w:val="00437529"/>
    <w:rsid w:val="00437A5B"/>
    <w:rsid w:val="004401E6"/>
    <w:rsid w:val="00440205"/>
    <w:rsid w:val="00440532"/>
    <w:rsid w:val="004405A4"/>
    <w:rsid w:val="004410FC"/>
    <w:rsid w:val="004415A8"/>
    <w:rsid w:val="004415CE"/>
    <w:rsid w:val="00441859"/>
    <w:rsid w:val="0044188C"/>
    <w:rsid w:val="004418C9"/>
    <w:rsid w:val="004423E7"/>
    <w:rsid w:val="0044251B"/>
    <w:rsid w:val="00442CD4"/>
    <w:rsid w:val="00442F6D"/>
    <w:rsid w:val="004442A3"/>
    <w:rsid w:val="004442D2"/>
    <w:rsid w:val="004444F9"/>
    <w:rsid w:val="00444B7A"/>
    <w:rsid w:val="00444FAE"/>
    <w:rsid w:val="00445678"/>
    <w:rsid w:val="00445A4E"/>
    <w:rsid w:val="00445C03"/>
    <w:rsid w:val="00445F3C"/>
    <w:rsid w:val="0044618D"/>
    <w:rsid w:val="00446716"/>
    <w:rsid w:val="00446A20"/>
    <w:rsid w:val="004479CF"/>
    <w:rsid w:val="004501EF"/>
    <w:rsid w:val="00450754"/>
    <w:rsid w:val="004510CF"/>
    <w:rsid w:val="00451B76"/>
    <w:rsid w:val="00451B9A"/>
    <w:rsid w:val="00451C87"/>
    <w:rsid w:val="00452309"/>
    <w:rsid w:val="00452758"/>
    <w:rsid w:val="00452BB3"/>
    <w:rsid w:val="00453D43"/>
    <w:rsid w:val="00454133"/>
    <w:rsid w:val="00454291"/>
    <w:rsid w:val="00454372"/>
    <w:rsid w:val="00454599"/>
    <w:rsid w:val="004545EE"/>
    <w:rsid w:val="004547C5"/>
    <w:rsid w:val="00455075"/>
    <w:rsid w:val="004550FD"/>
    <w:rsid w:val="00455996"/>
    <w:rsid w:val="004559E9"/>
    <w:rsid w:val="00455A8B"/>
    <w:rsid w:val="00455B0F"/>
    <w:rsid w:val="00456003"/>
    <w:rsid w:val="0045634B"/>
    <w:rsid w:val="004563F2"/>
    <w:rsid w:val="004567CC"/>
    <w:rsid w:val="0045687E"/>
    <w:rsid w:val="004571E9"/>
    <w:rsid w:val="00457359"/>
    <w:rsid w:val="0045779B"/>
    <w:rsid w:val="00457CE9"/>
    <w:rsid w:val="0046011E"/>
    <w:rsid w:val="00460B24"/>
    <w:rsid w:val="00461125"/>
    <w:rsid w:val="00461D31"/>
    <w:rsid w:val="00461DB6"/>
    <w:rsid w:val="00462003"/>
    <w:rsid w:val="00462875"/>
    <w:rsid w:val="00462E31"/>
    <w:rsid w:val="00462F66"/>
    <w:rsid w:val="00463C76"/>
    <w:rsid w:val="00464833"/>
    <w:rsid w:val="00464CA4"/>
    <w:rsid w:val="00464CAE"/>
    <w:rsid w:val="0046516C"/>
    <w:rsid w:val="00465297"/>
    <w:rsid w:val="0046537D"/>
    <w:rsid w:val="00465509"/>
    <w:rsid w:val="0046551D"/>
    <w:rsid w:val="00465BB0"/>
    <w:rsid w:val="004660FE"/>
    <w:rsid w:val="004664F0"/>
    <w:rsid w:val="004668E4"/>
    <w:rsid w:val="0046737A"/>
    <w:rsid w:val="00467663"/>
    <w:rsid w:val="00467BD5"/>
    <w:rsid w:val="00467CD4"/>
    <w:rsid w:val="00467DFD"/>
    <w:rsid w:val="00470652"/>
    <w:rsid w:val="00470BD7"/>
    <w:rsid w:val="00470D58"/>
    <w:rsid w:val="00470DC5"/>
    <w:rsid w:val="00470E9F"/>
    <w:rsid w:val="0047102D"/>
    <w:rsid w:val="004716F8"/>
    <w:rsid w:val="004723F1"/>
    <w:rsid w:val="00473C52"/>
    <w:rsid w:val="004742AC"/>
    <w:rsid w:val="004746D2"/>
    <w:rsid w:val="00474996"/>
    <w:rsid w:val="00474B25"/>
    <w:rsid w:val="0047575F"/>
    <w:rsid w:val="00475AF3"/>
    <w:rsid w:val="00475CAE"/>
    <w:rsid w:val="00475CF1"/>
    <w:rsid w:val="00475EFD"/>
    <w:rsid w:val="00475FCF"/>
    <w:rsid w:val="004763CC"/>
    <w:rsid w:val="004771CE"/>
    <w:rsid w:val="00477727"/>
    <w:rsid w:val="00477CB4"/>
    <w:rsid w:val="00480ACE"/>
    <w:rsid w:val="00480BFB"/>
    <w:rsid w:val="00480DEF"/>
    <w:rsid w:val="004810A6"/>
    <w:rsid w:val="004819C6"/>
    <w:rsid w:val="00481E42"/>
    <w:rsid w:val="00482A52"/>
    <w:rsid w:val="00482EC3"/>
    <w:rsid w:val="004831AE"/>
    <w:rsid w:val="004832B6"/>
    <w:rsid w:val="00483BEA"/>
    <w:rsid w:val="00483DDD"/>
    <w:rsid w:val="00484194"/>
    <w:rsid w:val="00484BDF"/>
    <w:rsid w:val="00485209"/>
    <w:rsid w:val="00485758"/>
    <w:rsid w:val="004858C2"/>
    <w:rsid w:val="004860C0"/>
    <w:rsid w:val="0048662D"/>
    <w:rsid w:val="004868D3"/>
    <w:rsid w:val="004877A2"/>
    <w:rsid w:val="00487DB4"/>
    <w:rsid w:val="00490088"/>
    <w:rsid w:val="00490EAE"/>
    <w:rsid w:val="00491084"/>
    <w:rsid w:val="00491205"/>
    <w:rsid w:val="0049292C"/>
    <w:rsid w:val="00492BED"/>
    <w:rsid w:val="00492DF8"/>
    <w:rsid w:val="00493591"/>
    <w:rsid w:val="0049370D"/>
    <w:rsid w:val="00493B59"/>
    <w:rsid w:val="00493C3B"/>
    <w:rsid w:val="0049409D"/>
    <w:rsid w:val="0049410A"/>
    <w:rsid w:val="00494584"/>
    <w:rsid w:val="0049464B"/>
    <w:rsid w:val="004946DD"/>
    <w:rsid w:val="00495A9D"/>
    <w:rsid w:val="00496087"/>
    <w:rsid w:val="0049750D"/>
    <w:rsid w:val="00497C39"/>
    <w:rsid w:val="00497E19"/>
    <w:rsid w:val="00497E7B"/>
    <w:rsid w:val="004A023C"/>
    <w:rsid w:val="004A07BD"/>
    <w:rsid w:val="004A0BAE"/>
    <w:rsid w:val="004A0F4B"/>
    <w:rsid w:val="004A2978"/>
    <w:rsid w:val="004A358D"/>
    <w:rsid w:val="004A36D4"/>
    <w:rsid w:val="004A40A5"/>
    <w:rsid w:val="004A5E47"/>
    <w:rsid w:val="004A5F11"/>
    <w:rsid w:val="004A659C"/>
    <w:rsid w:val="004A6901"/>
    <w:rsid w:val="004A72FD"/>
    <w:rsid w:val="004A7A12"/>
    <w:rsid w:val="004B0428"/>
    <w:rsid w:val="004B0FFE"/>
    <w:rsid w:val="004B1365"/>
    <w:rsid w:val="004B1642"/>
    <w:rsid w:val="004B2646"/>
    <w:rsid w:val="004B266C"/>
    <w:rsid w:val="004B268C"/>
    <w:rsid w:val="004B2F24"/>
    <w:rsid w:val="004B393E"/>
    <w:rsid w:val="004B3E67"/>
    <w:rsid w:val="004B4265"/>
    <w:rsid w:val="004B469B"/>
    <w:rsid w:val="004B4CE8"/>
    <w:rsid w:val="004B4EDA"/>
    <w:rsid w:val="004B595A"/>
    <w:rsid w:val="004B5988"/>
    <w:rsid w:val="004B5A89"/>
    <w:rsid w:val="004B5EEB"/>
    <w:rsid w:val="004B6671"/>
    <w:rsid w:val="004B66F0"/>
    <w:rsid w:val="004B6970"/>
    <w:rsid w:val="004B6C20"/>
    <w:rsid w:val="004B6C8B"/>
    <w:rsid w:val="004B6FD2"/>
    <w:rsid w:val="004B701D"/>
    <w:rsid w:val="004C01CA"/>
    <w:rsid w:val="004C01EE"/>
    <w:rsid w:val="004C0636"/>
    <w:rsid w:val="004C0EB3"/>
    <w:rsid w:val="004C2578"/>
    <w:rsid w:val="004C31E7"/>
    <w:rsid w:val="004C325D"/>
    <w:rsid w:val="004C3311"/>
    <w:rsid w:val="004C3D83"/>
    <w:rsid w:val="004C410A"/>
    <w:rsid w:val="004C421D"/>
    <w:rsid w:val="004C43E9"/>
    <w:rsid w:val="004C45C2"/>
    <w:rsid w:val="004C4A1F"/>
    <w:rsid w:val="004C5148"/>
    <w:rsid w:val="004C5152"/>
    <w:rsid w:val="004C56C1"/>
    <w:rsid w:val="004C5A92"/>
    <w:rsid w:val="004C5D6B"/>
    <w:rsid w:val="004C61D0"/>
    <w:rsid w:val="004C6273"/>
    <w:rsid w:val="004C6562"/>
    <w:rsid w:val="004C6617"/>
    <w:rsid w:val="004C6B39"/>
    <w:rsid w:val="004C6E0D"/>
    <w:rsid w:val="004C71E0"/>
    <w:rsid w:val="004C7A49"/>
    <w:rsid w:val="004D0408"/>
    <w:rsid w:val="004D0460"/>
    <w:rsid w:val="004D1322"/>
    <w:rsid w:val="004D179F"/>
    <w:rsid w:val="004D2CCB"/>
    <w:rsid w:val="004D2E06"/>
    <w:rsid w:val="004D313A"/>
    <w:rsid w:val="004D400A"/>
    <w:rsid w:val="004D400C"/>
    <w:rsid w:val="004D4518"/>
    <w:rsid w:val="004D46CC"/>
    <w:rsid w:val="004D4AF0"/>
    <w:rsid w:val="004D63DC"/>
    <w:rsid w:val="004D6727"/>
    <w:rsid w:val="004D7036"/>
    <w:rsid w:val="004D71EB"/>
    <w:rsid w:val="004D746A"/>
    <w:rsid w:val="004E01F2"/>
    <w:rsid w:val="004E0393"/>
    <w:rsid w:val="004E085A"/>
    <w:rsid w:val="004E1249"/>
    <w:rsid w:val="004E14E5"/>
    <w:rsid w:val="004E17F1"/>
    <w:rsid w:val="004E21C4"/>
    <w:rsid w:val="004E27F5"/>
    <w:rsid w:val="004E2946"/>
    <w:rsid w:val="004E337A"/>
    <w:rsid w:val="004E35B1"/>
    <w:rsid w:val="004E4764"/>
    <w:rsid w:val="004E55A6"/>
    <w:rsid w:val="004E5A21"/>
    <w:rsid w:val="004E5A53"/>
    <w:rsid w:val="004E5BF3"/>
    <w:rsid w:val="004E6849"/>
    <w:rsid w:val="004E6882"/>
    <w:rsid w:val="004E700E"/>
    <w:rsid w:val="004E706C"/>
    <w:rsid w:val="004E710F"/>
    <w:rsid w:val="004E742A"/>
    <w:rsid w:val="004E7437"/>
    <w:rsid w:val="004E7466"/>
    <w:rsid w:val="004E7E15"/>
    <w:rsid w:val="004E7F43"/>
    <w:rsid w:val="004F03AC"/>
    <w:rsid w:val="004F05C1"/>
    <w:rsid w:val="004F07BB"/>
    <w:rsid w:val="004F0A5C"/>
    <w:rsid w:val="004F1580"/>
    <w:rsid w:val="004F1675"/>
    <w:rsid w:val="004F1922"/>
    <w:rsid w:val="004F1965"/>
    <w:rsid w:val="004F21D1"/>
    <w:rsid w:val="004F2559"/>
    <w:rsid w:val="004F2C31"/>
    <w:rsid w:val="004F338E"/>
    <w:rsid w:val="004F384A"/>
    <w:rsid w:val="004F3BD3"/>
    <w:rsid w:val="004F410B"/>
    <w:rsid w:val="004F44BC"/>
    <w:rsid w:val="004F44E5"/>
    <w:rsid w:val="004F4E2D"/>
    <w:rsid w:val="004F4F81"/>
    <w:rsid w:val="004F5262"/>
    <w:rsid w:val="004F569E"/>
    <w:rsid w:val="004F5DBA"/>
    <w:rsid w:val="004F6377"/>
    <w:rsid w:val="004F6704"/>
    <w:rsid w:val="004F6D83"/>
    <w:rsid w:val="004F74F6"/>
    <w:rsid w:val="004F7667"/>
    <w:rsid w:val="004F7703"/>
    <w:rsid w:val="00500073"/>
    <w:rsid w:val="00500104"/>
    <w:rsid w:val="005003BB"/>
    <w:rsid w:val="005003D1"/>
    <w:rsid w:val="005007E4"/>
    <w:rsid w:val="00500ADE"/>
    <w:rsid w:val="0050129B"/>
    <w:rsid w:val="005012C0"/>
    <w:rsid w:val="0050133C"/>
    <w:rsid w:val="00501AA9"/>
    <w:rsid w:val="0050219E"/>
    <w:rsid w:val="005021A4"/>
    <w:rsid w:val="005025F5"/>
    <w:rsid w:val="005026BB"/>
    <w:rsid w:val="005039A7"/>
    <w:rsid w:val="00503EBF"/>
    <w:rsid w:val="0050404F"/>
    <w:rsid w:val="00504CC7"/>
    <w:rsid w:val="00505507"/>
    <w:rsid w:val="00505D23"/>
    <w:rsid w:val="00506080"/>
    <w:rsid w:val="00506407"/>
    <w:rsid w:val="00506435"/>
    <w:rsid w:val="00507C65"/>
    <w:rsid w:val="00507D3C"/>
    <w:rsid w:val="00510522"/>
    <w:rsid w:val="00510674"/>
    <w:rsid w:val="005107F1"/>
    <w:rsid w:val="00510DFA"/>
    <w:rsid w:val="0051185F"/>
    <w:rsid w:val="00511F29"/>
    <w:rsid w:val="00512ECE"/>
    <w:rsid w:val="00514BB0"/>
    <w:rsid w:val="00514E06"/>
    <w:rsid w:val="00515081"/>
    <w:rsid w:val="0051552E"/>
    <w:rsid w:val="0051566E"/>
    <w:rsid w:val="00515B81"/>
    <w:rsid w:val="00515F20"/>
    <w:rsid w:val="00516C9B"/>
    <w:rsid w:val="00517C54"/>
    <w:rsid w:val="00520A3F"/>
    <w:rsid w:val="00520B73"/>
    <w:rsid w:val="00520C9C"/>
    <w:rsid w:val="00520F01"/>
    <w:rsid w:val="0052175A"/>
    <w:rsid w:val="0052188B"/>
    <w:rsid w:val="00521964"/>
    <w:rsid w:val="00521C30"/>
    <w:rsid w:val="00522256"/>
    <w:rsid w:val="005225D2"/>
    <w:rsid w:val="00522A0B"/>
    <w:rsid w:val="00522E02"/>
    <w:rsid w:val="00522FA3"/>
    <w:rsid w:val="00523355"/>
    <w:rsid w:val="00523453"/>
    <w:rsid w:val="00523F69"/>
    <w:rsid w:val="005247EB"/>
    <w:rsid w:val="00524DCB"/>
    <w:rsid w:val="00525103"/>
    <w:rsid w:val="00525887"/>
    <w:rsid w:val="005259F9"/>
    <w:rsid w:val="00525A8C"/>
    <w:rsid w:val="00525DB4"/>
    <w:rsid w:val="0052632C"/>
    <w:rsid w:val="005263A9"/>
    <w:rsid w:val="00526AEE"/>
    <w:rsid w:val="00526CD4"/>
    <w:rsid w:val="0052701A"/>
    <w:rsid w:val="00527B88"/>
    <w:rsid w:val="00530059"/>
    <w:rsid w:val="00530D40"/>
    <w:rsid w:val="0053151D"/>
    <w:rsid w:val="00531FE4"/>
    <w:rsid w:val="005322B3"/>
    <w:rsid w:val="005323B3"/>
    <w:rsid w:val="0053247F"/>
    <w:rsid w:val="0053288C"/>
    <w:rsid w:val="005330C3"/>
    <w:rsid w:val="00533808"/>
    <w:rsid w:val="00533D23"/>
    <w:rsid w:val="005340B0"/>
    <w:rsid w:val="005342A0"/>
    <w:rsid w:val="0053435F"/>
    <w:rsid w:val="00534B3F"/>
    <w:rsid w:val="00534C1F"/>
    <w:rsid w:val="00534C32"/>
    <w:rsid w:val="0053533F"/>
    <w:rsid w:val="005357D0"/>
    <w:rsid w:val="00536010"/>
    <w:rsid w:val="005363BF"/>
    <w:rsid w:val="005364F6"/>
    <w:rsid w:val="00536653"/>
    <w:rsid w:val="0053677A"/>
    <w:rsid w:val="00536E14"/>
    <w:rsid w:val="0054103D"/>
    <w:rsid w:val="0054111A"/>
    <w:rsid w:val="005411B1"/>
    <w:rsid w:val="005417ED"/>
    <w:rsid w:val="00541CEF"/>
    <w:rsid w:val="00541E58"/>
    <w:rsid w:val="00541F4E"/>
    <w:rsid w:val="00542442"/>
    <w:rsid w:val="0054245D"/>
    <w:rsid w:val="00542AAB"/>
    <w:rsid w:val="005436A0"/>
    <w:rsid w:val="00543CD1"/>
    <w:rsid w:val="005441D0"/>
    <w:rsid w:val="00544741"/>
    <w:rsid w:val="00544911"/>
    <w:rsid w:val="00544C98"/>
    <w:rsid w:val="0054539D"/>
    <w:rsid w:val="0054547E"/>
    <w:rsid w:val="00545B68"/>
    <w:rsid w:val="00547449"/>
    <w:rsid w:val="00547AF7"/>
    <w:rsid w:val="00547C07"/>
    <w:rsid w:val="00547D27"/>
    <w:rsid w:val="005500A8"/>
    <w:rsid w:val="00550A40"/>
    <w:rsid w:val="00550A68"/>
    <w:rsid w:val="00551B23"/>
    <w:rsid w:val="00551F87"/>
    <w:rsid w:val="0055226E"/>
    <w:rsid w:val="0055232E"/>
    <w:rsid w:val="0055276A"/>
    <w:rsid w:val="00554545"/>
    <w:rsid w:val="0055488A"/>
    <w:rsid w:val="00555159"/>
    <w:rsid w:val="0055590C"/>
    <w:rsid w:val="00555B49"/>
    <w:rsid w:val="00555EAC"/>
    <w:rsid w:val="00556146"/>
    <w:rsid w:val="00556176"/>
    <w:rsid w:val="00556607"/>
    <w:rsid w:val="00556B1D"/>
    <w:rsid w:val="00556BDF"/>
    <w:rsid w:val="00556CD5"/>
    <w:rsid w:val="00556DE1"/>
    <w:rsid w:val="00557375"/>
    <w:rsid w:val="005576AD"/>
    <w:rsid w:val="005578EB"/>
    <w:rsid w:val="00557B62"/>
    <w:rsid w:val="0056092F"/>
    <w:rsid w:val="00560B8F"/>
    <w:rsid w:val="00560FD5"/>
    <w:rsid w:val="00561074"/>
    <w:rsid w:val="00561528"/>
    <w:rsid w:val="005617FA"/>
    <w:rsid w:val="00561B88"/>
    <w:rsid w:val="00562068"/>
    <w:rsid w:val="00562174"/>
    <w:rsid w:val="0056246D"/>
    <w:rsid w:val="00562874"/>
    <w:rsid w:val="00562D28"/>
    <w:rsid w:val="005632E5"/>
    <w:rsid w:val="00563655"/>
    <w:rsid w:val="00563E2B"/>
    <w:rsid w:val="00564201"/>
    <w:rsid w:val="00564330"/>
    <w:rsid w:val="00564365"/>
    <w:rsid w:val="005644C7"/>
    <w:rsid w:val="00564695"/>
    <w:rsid w:val="005651EB"/>
    <w:rsid w:val="0056579E"/>
    <w:rsid w:val="00565C23"/>
    <w:rsid w:val="00566753"/>
    <w:rsid w:val="0056681E"/>
    <w:rsid w:val="0056683C"/>
    <w:rsid w:val="00566F2C"/>
    <w:rsid w:val="005671D2"/>
    <w:rsid w:val="00567445"/>
    <w:rsid w:val="00567AC6"/>
    <w:rsid w:val="00570125"/>
    <w:rsid w:val="00570713"/>
    <w:rsid w:val="00570869"/>
    <w:rsid w:val="0057089B"/>
    <w:rsid w:val="00570A0B"/>
    <w:rsid w:val="00570EDE"/>
    <w:rsid w:val="0057108D"/>
    <w:rsid w:val="0057186A"/>
    <w:rsid w:val="00571B5C"/>
    <w:rsid w:val="0057217C"/>
    <w:rsid w:val="00572442"/>
    <w:rsid w:val="005725CC"/>
    <w:rsid w:val="0057286A"/>
    <w:rsid w:val="00572AC8"/>
    <w:rsid w:val="00572FC3"/>
    <w:rsid w:val="005730DB"/>
    <w:rsid w:val="005732E6"/>
    <w:rsid w:val="005734E4"/>
    <w:rsid w:val="005736DB"/>
    <w:rsid w:val="005738A5"/>
    <w:rsid w:val="00573DF4"/>
    <w:rsid w:val="00574473"/>
    <w:rsid w:val="00574590"/>
    <w:rsid w:val="005749AE"/>
    <w:rsid w:val="00574CBC"/>
    <w:rsid w:val="00575C9A"/>
    <w:rsid w:val="0057682E"/>
    <w:rsid w:val="005769B1"/>
    <w:rsid w:val="005769E8"/>
    <w:rsid w:val="00576C96"/>
    <w:rsid w:val="005774E3"/>
    <w:rsid w:val="0057788F"/>
    <w:rsid w:val="0057791C"/>
    <w:rsid w:val="00577CDF"/>
    <w:rsid w:val="00580B72"/>
    <w:rsid w:val="00580BFF"/>
    <w:rsid w:val="00581833"/>
    <w:rsid w:val="005824AC"/>
    <w:rsid w:val="00582FD1"/>
    <w:rsid w:val="00583542"/>
    <w:rsid w:val="005835C9"/>
    <w:rsid w:val="005837F2"/>
    <w:rsid w:val="00583D37"/>
    <w:rsid w:val="00583D4A"/>
    <w:rsid w:val="00583D63"/>
    <w:rsid w:val="0058423D"/>
    <w:rsid w:val="005843A7"/>
    <w:rsid w:val="00584425"/>
    <w:rsid w:val="00584B28"/>
    <w:rsid w:val="00584E11"/>
    <w:rsid w:val="00584EF9"/>
    <w:rsid w:val="00585548"/>
    <w:rsid w:val="00586557"/>
    <w:rsid w:val="00586A62"/>
    <w:rsid w:val="00586ABA"/>
    <w:rsid w:val="00586D57"/>
    <w:rsid w:val="00587344"/>
    <w:rsid w:val="0058735C"/>
    <w:rsid w:val="00587521"/>
    <w:rsid w:val="00587E42"/>
    <w:rsid w:val="0059013F"/>
    <w:rsid w:val="005903C1"/>
    <w:rsid w:val="00590432"/>
    <w:rsid w:val="0059098A"/>
    <w:rsid w:val="00591880"/>
    <w:rsid w:val="00591956"/>
    <w:rsid w:val="00591C6A"/>
    <w:rsid w:val="00591E2E"/>
    <w:rsid w:val="005926B6"/>
    <w:rsid w:val="00592746"/>
    <w:rsid w:val="005927BC"/>
    <w:rsid w:val="005934E2"/>
    <w:rsid w:val="00593D86"/>
    <w:rsid w:val="00594063"/>
    <w:rsid w:val="00594AE1"/>
    <w:rsid w:val="00594CB4"/>
    <w:rsid w:val="0059505F"/>
    <w:rsid w:val="0059520B"/>
    <w:rsid w:val="0059522F"/>
    <w:rsid w:val="005955DB"/>
    <w:rsid w:val="00595919"/>
    <w:rsid w:val="00595CDA"/>
    <w:rsid w:val="00595D17"/>
    <w:rsid w:val="005961A5"/>
    <w:rsid w:val="0059679E"/>
    <w:rsid w:val="00597337"/>
    <w:rsid w:val="00597618"/>
    <w:rsid w:val="00597CBF"/>
    <w:rsid w:val="005A052F"/>
    <w:rsid w:val="005A06B1"/>
    <w:rsid w:val="005A0741"/>
    <w:rsid w:val="005A0B6B"/>
    <w:rsid w:val="005A1672"/>
    <w:rsid w:val="005A1723"/>
    <w:rsid w:val="005A185E"/>
    <w:rsid w:val="005A1B39"/>
    <w:rsid w:val="005A1C38"/>
    <w:rsid w:val="005A1DB3"/>
    <w:rsid w:val="005A286C"/>
    <w:rsid w:val="005A28B5"/>
    <w:rsid w:val="005A403B"/>
    <w:rsid w:val="005A451D"/>
    <w:rsid w:val="005A48BC"/>
    <w:rsid w:val="005A56CC"/>
    <w:rsid w:val="005A5D81"/>
    <w:rsid w:val="005A605B"/>
    <w:rsid w:val="005A67EA"/>
    <w:rsid w:val="005A6FA5"/>
    <w:rsid w:val="005A7208"/>
    <w:rsid w:val="005A7357"/>
    <w:rsid w:val="005A7415"/>
    <w:rsid w:val="005A7AC5"/>
    <w:rsid w:val="005A7C11"/>
    <w:rsid w:val="005B123E"/>
    <w:rsid w:val="005B202D"/>
    <w:rsid w:val="005B2357"/>
    <w:rsid w:val="005B2632"/>
    <w:rsid w:val="005B2B8D"/>
    <w:rsid w:val="005B33EA"/>
    <w:rsid w:val="005B3440"/>
    <w:rsid w:val="005B3698"/>
    <w:rsid w:val="005B3845"/>
    <w:rsid w:val="005B4554"/>
    <w:rsid w:val="005B4B24"/>
    <w:rsid w:val="005B54DF"/>
    <w:rsid w:val="005B5519"/>
    <w:rsid w:val="005B61C8"/>
    <w:rsid w:val="005B6E5E"/>
    <w:rsid w:val="005B6F24"/>
    <w:rsid w:val="005B7B44"/>
    <w:rsid w:val="005C024D"/>
    <w:rsid w:val="005C0269"/>
    <w:rsid w:val="005C0350"/>
    <w:rsid w:val="005C0B3F"/>
    <w:rsid w:val="005C11AA"/>
    <w:rsid w:val="005C1613"/>
    <w:rsid w:val="005C166E"/>
    <w:rsid w:val="005C1832"/>
    <w:rsid w:val="005C2389"/>
    <w:rsid w:val="005C2649"/>
    <w:rsid w:val="005C30C7"/>
    <w:rsid w:val="005C31B7"/>
    <w:rsid w:val="005C38E3"/>
    <w:rsid w:val="005C3A27"/>
    <w:rsid w:val="005C3EA3"/>
    <w:rsid w:val="005C45B9"/>
    <w:rsid w:val="005C4B3B"/>
    <w:rsid w:val="005C5518"/>
    <w:rsid w:val="005C58E5"/>
    <w:rsid w:val="005C629D"/>
    <w:rsid w:val="005C7988"/>
    <w:rsid w:val="005C7BCD"/>
    <w:rsid w:val="005D016A"/>
    <w:rsid w:val="005D0357"/>
    <w:rsid w:val="005D09B4"/>
    <w:rsid w:val="005D0D6C"/>
    <w:rsid w:val="005D11F9"/>
    <w:rsid w:val="005D1D32"/>
    <w:rsid w:val="005D1F3C"/>
    <w:rsid w:val="005D28BA"/>
    <w:rsid w:val="005D2B89"/>
    <w:rsid w:val="005D2F37"/>
    <w:rsid w:val="005D307C"/>
    <w:rsid w:val="005D32DE"/>
    <w:rsid w:val="005D36DF"/>
    <w:rsid w:val="005D3DE6"/>
    <w:rsid w:val="005D4003"/>
    <w:rsid w:val="005D4010"/>
    <w:rsid w:val="005D41FF"/>
    <w:rsid w:val="005D4487"/>
    <w:rsid w:val="005D4B2F"/>
    <w:rsid w:val="005D4B93"/>
    <w:rsid w:val="005D4F3F"/>
    <w:rsid w:val="005D5142"/>
    <w:rsid w:val="005D64CE"/>
    <w:rsid w:val="005D6593"/>
    <w:rsid w:val="005D67FE"/>
    <w:rsid w:val="005D6D32"/>
    <w:rsid w:val="005D7136"/>
    <w:rsid w:val="005D71D3"/>
    <w:rsid w:val="005D7A54"/>
    <w:rsid w:val="005D7B31"/>
    <w:rsid w:val="005D7E58"/>
    <w:rsid w:val="005E0699"/>
    <w:rsid w:val="005E0A38"/>
    <w:rsid w:val="005E1B82"/>
    <w:rsid w:val="005E1BED"/>
    <w:rsid w:val="005E1F4E"/>
    <w:rsid w:val="005E2740"/>
    <w:rsid w:val="005E28D9"/>
    <w:rsid w:val="005E2D5C"/>
    <w:rsid w:val="005E3511"/>
    <w:rsid w:val="005E37C9"/>
    <w:rsid w:val="005E3CBE"/>
    <w:rsid w:val="005E3EBF"/>
    <w:rsid w:val="005E3F53"/>
    <w:rsid w:val="005E4365"/>
    <w:rsid w:val="005E43B3"/>
    <w:rsid w:val="005E4646"/>
    <w:rsid w:val="005E4677"/>
    <w:rsid w:val="005E5329"/>
    <w:rsid w:val="005E5387"/>
    <w:rsid w:val="005E5629"/>
    <w:rsid w:val="005E5796"/>
    <w:rsid w:val="005E5957"/>
    <w:rsid w:val="005E5A15"/>
    <w:rsid w:val="005E5B05"/>
    <w:rsid w:val="005E6796"/>
    <w:rsid w:val="005E728C"/>
    <w:rsid w:val="005E79DD"/>
    <w:rsid w:val="005F015A"/>
    <w:rsid w:val="005F031C"/>
    <w:rsid w:val="005F03F6"/>
    <w:rsid w:val="005F07D6"/>
    <w:rsid w:val="005F0C83"/>
    <w:rsid w:val="005F186D"/>
    <w:rsid w:val="005F196D"/>
    <w:rsid w:val="005F1CE2"/>
    <w:rsid w:val="005F2110"/>
    <w:rsid w:val="005F223A"/>
    <w:rsid w:val="005F26AA"/>
    <w:rsid w:val="005F2E1D"/>
    <w:rsid w:val="005F2E5B"/>
    <w:rsid w:val="005F3874"/>
    <w:rsid w:val="005F3A1C"/>
    <w:rsid w:val="005F3BF4"/>
    <w:rsid w:val="005F3CAF"/>
    <w:rsid w:val="005F412F"/>
    <w:rsid w:val="005F445D"/>
    <w:rsid w:val="005F469E"/>
    <w:rsid w:val="005F5303"/>
    <w:rsid w:val="005F542D"/>
    <w:rsid w:val="005F54AB"/>
    <w:rsid w:val="005F54B6"/>
    <w:rsid w:val="005F55E2"/>
    <w:rsid w:val="005F5CA0"/>
    <w:rsid w:val="005F5E7C"/>
    <w:rsid w:val="005F6157"/>
    <w:rsid w:val="005F660D"/>
    <w:rsid w:val="005F68AE"/>
    <w:rsid w:val="005F6A92"/>
    <w:rsid w:val="005F6F68"/>
    <w:rsid w:val="005F77BE"/>
    <w:rsid w:val="005F7944"/>
    <w:rsid w:val="005F7B41"/>
    <w:rsid w:val="005F7D84"/>
    <w:rsid w:val="0060010E"/>
    <w:rsid w:val="0060016D"/>
    <w:rsid w:val="006009E2"/>
    <w:rsid w:val="00600D27"/>
    <w:rsid w:val="00601AE0"/>
    <w:rsid w:val="006027D5"/>
    <w:rsid w:val="00602D55"/>
    <w:rsid w:val="006037B2"/>
    <w:rsid w:val="00603B07"/>
    <w:rsid w:val="00603D3A"/>
    <w:rsid w:val="006043CD"/>
    <w:rsid w:val="00604486"/>
    <w:rsid w:val="00604960"/>
    <w:rsid w:val="00604AF0"/>
    <w:rsid w:val="00604EC5"/>
    <w:rsid w:val="006052D7"/>
    <w:rsid w:val="00605A33"/>
    <w:rsid w:val="006061D2"/>
    <w:rsid w:val="0060668C"/>
    <w:rsid w:val="00606AF0"/>
    <w:rsid w:val="00607167"/>
    <w:rsid w:val="006073AB"/>
    <w:rsid w:val="006074D8"/>
    <w:rsid w:val="00607D7A"/>
    <w:rsid w:val="006107BD"/>
    <w:rsid w:val="006107E5"/>
    <w:rsid w:val="0061169B"/>
    <w:rsid w:val="00611F01"/>
    <w:rsid w:val="00611F34"/>
    <w:rsid w:val="0061280E"/>
    <w:rsid w:val="0061286D"/>
    <w:rsid w:val="006129E4"/>
    <w:rsid w:val="00613282"/>
    <w:rsid w:val="006132D2"/>
    <w:rsid w:val="0061352A"/>
    <w:rsid w:val="00613F69"/>
    <w:rsid w:val="0061424E"/>
    <w:rsid w:val="006143D0"/>
    <w:rsid w:val="006146EC"/>
    <w:rsid w:val="00614854"/>
    <w:rsid w:val="00614D9F"/>
    <w:rsid w:val="006152DA"/>
    <w:rsid w:val="006158EA"/>
    <w:rsid w:val="00615C2C"/>
    <w:rsid w:val="006164E0"/>
    <w:rsid w:val="00616823"/>
    <w:rsid w:val="00616E12"/>
    <w:rsid w:val="0061791E"/>
    <w:rsid w:val="00617991"/>
    <w:rsid w:val="0061799E"/>
    <w:rsid w:val="00617A30"/>
    <w:rsid w:val="00620D18"/>
    <w:rsid w:val="00620D1A"/>
    <w:rsid w:val="00620E88"/>
    <w:rsid w:val="0062110D"/>
    <w:rsid w:val="0062226D"/>
    <w:rsid w:val="0062281A"/>
    <w:rsid w:val="00622927"/>
    <w:rsid w:val="00622AB4"/>
    <w:rsid w:val="006233B3"/>
    <w:rsid w:val="006237CB"/>
    <w:rsid w:val="00623FD9"/>
    <w:rsid w:val="00624F27"/>
    <w:rsid w:val="00625252"/>
    <w:rsid w:val="00625370"/>
    <w:rsid w:val="0062584A"/>
    <w:rsid w:val="006259CA"/>
    <w:rsid w:val="00625F55"/>
    <w:rsid w:val="00626203"/>
    <w:rsid w:val="00626769"/>
    <w:rsid w:val="00626A96"/>
    <w:rsid w:val="00626B4D"/>
    <w:rsid w:val="00626C8E"/>
    <w:rsid w:val="00626E7C"/>
    <w:rsid w:val="00626F48"/>
    <w:rsid w:val="00627A78"/>
    <w:rsid w:val="006300D0"/>
    <w:rsid w:val="00630B13"/>
    <w:rsid w:val="00630C3F"/>
    <w:rsid w:val="006316CE"/>
    <w:rsid w:val="00631D24"/>
    <w:rsid w:val="00632052"/>
    <w:rsid w:val="0063241D"/>
    <w:rsid w:val="006327F8"/>
    <w:rsid w:val="00632BD4"/>
    <w:rsid w:val="0063415A"/>
    <w:rsid w:val="00634BA4"/>
    <w:rsid w:val="00634BBD"/>
    <w:rsid w:val="006351DD"/>
    <w:rsid w:val="00636007"/>
    <w:rsid w:val="0063657E"/>
    <w:rsid w:val="006366CA"/>
    <w:rsid w:val="006367F7"/>
    <w:rsid w:val="006368F3"/>
    <w:rsid w:val="00636E35"/>
    <w:rsid w:val="00636EFA"/>
    <w:rsid w:val="00637391"/>
    <w:rsid w:val="006375E9"/>
    <w:rsid w:val="00640569"/>
    <w:rsid w:val="00640606"/>
    <w:rsid w:val="006410F4"/>
    <w:rsid w:val="006412EB"/>
    <w:rsid w:val="00642C67"/>
    <w:rsid w:val="00642D26"/>
    <w:rsid w:val="006434CB"/>
    <w:rsid w:val="00643786"/>
    <w:rsid w:val="006439C7"/>
    <w:rsid w:val="00643BCF"/>
    <w:rsid w:val="00643CCE"/>
    <w:rsid w:val="00643FE8"/>
    <w:rsid w:val="006445AA"/>
    <w:rsid w:val="006449AD"/>
    <w:rsid w:val="00644C6D"/>
    <w:rsid w:val="00644C7A"/>
    <w:rsid w:val="0064542D"/>
    <w:rsid w:val="00645518"/>
    <w:rsid w:val="006456CC"/>
    <w:rsid w:val="00645E1C"/>
    <w:rsid w:val="0064618D"/>
    <w:rsid w:val="00646253"/>
    <w:rsid w:val="0064667A"/>
    <w:rsid w:val="0064674F"/>
    <w:rsid w:val="00650049"/>
    <w:rsid w:val="0065168A"/>
    <w:rsid w:val="0065172A"/>
    <w:rsid w:val="0065180A"/>
    <w:rsid w:val="00651B6B"/>
    <w:rsid w:val="00651B83"/>
    <w:rsid w:val="00651C30"/>
    <w:rsid w:val="00651C89"/>
    <w:rsid w:val="0065215F"/>
    <w:rsid w:val="00652204"/>
    <w:rsid w:val="00652335"/>
    <w:rsid w:val="00652461"/>
    <w:rsid w:val="00652487"/>
    <w:rsid w:val="00652661"/>
    <w:rsid w:val="00652782"/>
    <w:rsid w:val="00652E74"/>
    <w:rsid w:val="00652FEB"/>
    <w:rsid w:val="00652FFE"/>
    <w:rsid w:val="006530F7"/>
    <w:rsid w:val="00654212"/>
    <w:rsid w:val="00654218"/>
    <w:rsid w:val="00654526"/>
    <w:rsid w:val="006546D6"/>
    <w:rsid w:val="00654D52"/>
    <w:rsid w:val="00654E4D"/>
    <w:rsid w:val="00654F95"/>
    <w:rsid w:val="006555BF"/>
    <w:rsid w:val="00655635"/>
    <w:rsid w:val="006559D6"/>
    <w:rsid w:val="00656172"/>
    <w:rsid w:val="006562EF"/>
    <w:rsid w:val="0065688E"/>
    <w:rsid w:val="006568EE"/>
    <w:rsid w:val="006569D5"/>
    <w:rsid w:val="00657614"/>
    <w:rsid w:val="006578C8"/>
    <w:rsid w:val="00657A98"/>
    <w:rsid w:val="00657B24"/>
    <w:rsid w:val="00657CBF"/>
    <w:rsid w:val="00657DA2"/>
    <w:rsid w:val="00657EBD"/>
    <w:rsid w:val="00657FAE"/>
    <w:rsid w:val="006601CE"/>
    <w:rsid w:val="0066024A"/>
    <w:rsid w:val="006608D2"/>
    <w:rsid w:val="00660D96"/>
    <w:rsid w:val="00661666"/>
    <w:rsid w:val="00661756"/>
    <w:rsid w:val="00661AA9"/>
    <w:rsid w:val="00661DA5"/>
    <w:rsid w:val="006623CC"/>
    <w:rsid w:val="0066262F"/>
    <w:rsid w:val="00663899"/>
    <w:rsid w:val="00663D72"/>
    <w:rsid w:val="00663E4C"/>
    <w:rsid w:val="00664AB0"/>
    <w:rsid w:val="00664B89"/>
    <w:rsid w:val="00665306"/>
    <w:rsid w:val="006656D6"/>
    <w:rsid w:val="00665943"/>
    <w:rsid w:val="00665C74"/>
    <w:rsid w:val="00666133"/>
    <w:rsid w:val="006662A8"/>
    <w:rsid w:val="00666883"/>
    <w:rsid w:val="00666D59"/>
    <w:rsid w:val="00667356"/>
    <w:rsid w:val="00667366"/>
    <w:rsid w:val="00667A06"/>
    <w:rsid w:val="00667C69"/>
    <w:rsid w:val="00667E88"/>
    <w:rsid w:val="0067002B"/>
    <w:rsid w:val="006710CF"/>
    <w:rsid w:val="00671194"/>
    <w:rsid w:val="00672570"/>
    <w:rsid w:val="00672612"/>
    <w:rsid w:val="00672E02"/>
    <w:rsid w:val="00673269"/>
    <w:rsid w:val="006733B4"/>
    <w:rsid w:val="006734D1"/>
    <w:rsid w:val="0067350F"/>
    <w:rsid w:val="00673583"/>
    <w:rsid w:val="00673633"/>
    <w:rsid w:val="0067374E"/>
    <w:rsid w:val="0067391B"/>
    <w:rsid w:val="00673AD4"/>
    <w:rsid w:val="00673DDD"/>
    <w:rsid w:val="00673E21"/>
    <w:rsid w:val="00674858"/>
    <w:rsid w:val="006756E7"/>
    <w:rsid w:val="006759E3"/>
    <w:rsid w:val="00675A50"/>
    <w:rsid w:val="00675C94"/>
    <w:rsid w:val="0067694D"/>
    <w:rsid w:val="00676D79"/>
    <w:rsid w:val="00677149"/>
    <w:rsid w:val="006803C1"/>
    <w:rsid w:val="00680755"/>
    <w:rsid w:val="00681F39"/>
    <w:rsid w:val="00682476"/>
    <w:rsid w:val="00682696"/>
    <w:rsid w:val="0068270F"/>
    <w:rsid w:val="006835F3"/>
    <w:rsid w:val="006843D4"/>
    <w:rsid w:val="006845E9"/>
    <w:rsid w:val="006847E3"/>
    <w:rsid w:val="00684A0E"/>
    <w:rsid w:val="00684CD4"/>
    <w:rsid w:val="006858EC"/>
    <w:rsid w:val="006867E2"/>
    <w:rsid w:val="00686C37"/>
    <w:rsid w:val="0068795F"/>
    <w:rsid w:val="00687974"/>
    <w:rsid w:val="00690B36"/>
    <w:rsid w:val="00691343"/>
    <w:rsid w:val="00691828"/>
    <w:rsid w:val="00691894"/>
    <w:rsid w:val="00691F25"/>
    <w:rsid w:val="00691FBB"/>
    <w:rsid w:val="0069229F"/>
    <w:rsid w:val="006923E7"/>
    <w:rsid w:val="00692526"/>
    <w:rsid w:val="006925DA"/>
    <w:rsid w:val="00693067"/>
    <w:rsid w:val="0069306A"/>
    <w:rsid w:val="006930B8"/>
    <w:rsid w:val="00693145"/>
    <w:rsid w:val="0069331A"/>
    <w:rsid w:val="00693515"/>
    <w:rsid w:val="00693657"/>
    <w:rsid w:val="00693EAF"/>
    <w:rsid w:val="00693F04"/>
    <w:rsid w:val="006948D3"/>
    <w:rsid w:val="00694F72"/>
    <w:rsid w:val="006950D4"/>
    <w:rsid w:val="0069522B"/>
    <w:rsid w:val="00695EB8"/>
    <w:rsid w:val="0069602C"/>
    <w:rsid w:val="00696F4B"/>
    <w:rsid w:val="00697E34"/>
    <w:rsid w:val="006A0560"/>
    <w:rsid w:val="006A0AE2"/>
    <w:rsid w:val="006A1F23"/>
    <w:rsid w:val="006A2418"/>
    <w:rsid w:val="006A260C"/>
    <w:rsid w:val="006A322F"/>
    <w:rsid w:val="006A4390"/>
    <w:rsid w:val="006A4830"/>
    <w:rsid w:val="006A4A55"/>
    <w:rsid w:val="006A57DD"/>
    <w:rsid w:val="006A5906"/>
    <w:rsid w:val="006A5AAB"/>
    <w:rsid w:val="006A5D93"/>
    <w:rsid w:val="006A6768"/>
    <w:rsid w:val="006A6EAE"/>
    <w:rsid w:val="006A6EE3"/>
    <w:rsid w:val="006A70BE"/>
    <w:rsid w:val="006A7217"/>
    <w:rsid w:val="006A7364"/>
    <w:rsid w:val="006A7591"/>
    <w:rsid w:val="006A7B99"/>
    <w:rsid w:val="006B030E"/>
    <w:rsid w:val="006B03CC"/>
    <w:rsid w:val="006B0AC3"/>
    <w:rsid w:val="006B14C6"/>
    <w:rsid w:val="006B1A4F"/>
    <w:rsid w:val="006B2B7B"/>
    <w:rsid w:val="006B38A7"/>
    <w:rsid w:val="006B3D89"/>
    <w:rsid w:val="006B4757"/>
    <w:rsid w:val="006B500B"/>
    <w:rsid w:val="006B51E0"/>
    <w:rsid w:val="006B5A2F"/>
    <w:rsid w:val="006B627A"/>
    <w:rsid w:val="006B667B"/>
    <w:rsid w:val="006B6848"/>
    <w:rsid w:val="006B7009"/>
    <w:rsid w:val="006B7111"/>
    <w:rsid w:val="006B71D6"/>
    <w:rsid w:val="006B75C9"/>
    <w:rsid w:val="006B7787"/>
    <w:rsid w:val="006B7FDF"/>
    <w:rsid w:val="006C11F9"/>
    <w:rsid w:val="006C1C34"/>
    <w:rsid w:val="006C20E6"/>
    <w:rsid w:val="006C2DCB"/>
    <w:rsid w:val="006C32C1"/>
    <w:rsid w:val="006C3A93"/>
    <w:rsid w:val="006C4E74"/>
    <w:rsid w:val="006C4E87"/>
    <w:rsid w:val="006C4FEE"/>
    <w:rsid w:val="006C5444"/>
    <w:rsid w:val="006C5518"/>
    <w:rsid w:val="006C57FF"/>
    <w:rsid w:val="006C5942"/>
    <w:rsid w:val="006C5948"/>
    <w:rsid w:val="006C59D6"/>
    <w:rsid w:val="006C5A69"/>
    <w:rsid w:val="006C5AF7"/>
    <w:rsid w:val="006C5BA3"/>
    <w:rsid w:val="006C6F6F"/>
    <w:rsid w:val="006C7569"/>
    <w:rsid w:val="006C7963"/>
    <w:rsid w:val="006C7A1E"/>
    <w:rsid w:val="006C7B6D"/>
    <w:rsid w:val="006C7D9A"/>
    <w:rsid w:val="006D0138"/>
    <w:rsid w:val="006D029D"/>
    <w:rsid w:val="006D0B54"/>
    <w:rsid w:val="006D0B79"/>
    <w:rsid w:val="006D0E12"/>
    <w:rsid w:val="006D0EEC"/>
    <w:rsid w:val="006D1098"/>
    <w:rsid w:val="006D1398"/>
    <w:rsid w:val="006D14B6"/>
    <w:rsid w:val="006D15A8"/>
    <w:rsid w:val="006D1660"/>
    <w:rsid w:val="006D1BA1"/>
    <w:rsid w:val="006D1DAE"/>
    <w:rsid w:val="006D1ED2"/>
    <w:rsid w:val="006D205D"/>
    <w:rsid w:val="006D23AA"/>
    <w:rsid w:val="006D23B9"/>
    <w:rsid w:val="006D2465"/>
    <w:rsid w:val="006D26AF"/>
    <w:rsid w:val="006D28F8"/>
    <w:rsid w:val="006D381A"/>
    <w:rsid w:val="006D393D"/>
    <w:rsid w:val="006D4482"/>
    <w:rsid w:val="006D4D43"/>
    <w:rsid w:val="006D5B15"/>
    <w:rsid w:val="006D6416"/>
    <w:rsid w:val="006D6527"/>
    <w:rsid w:val="006D6973"/>
    <w:rsid w:val="006D70B2"/>
    <w:rsid w:val="006D7310"/>
    <w:rsid w:val="006D76BD"/>
    <w:rsid w:val="006E00DD"/>
    <w:rsid w:val="006E09D1"/>
    <w:rsid w:val="006E0B94"/>
    <w:rsid w:val="006E0C08"/>
    <w:rsid w:val="006E0D6D"/>
    <w:rsid w:val="006E0DD3"/>
    <w:rsid w:val="006E1987"/>
    <w:rsid w:val="006E19F5"/>
    <w:rsid w:val="006E2730"/>
    <w:rsid w:val="006E2AE5"/>
    <w:rsid w:val="006E2D37"/>
    <w:rsid w:val="006E33DC"/>
    <w:rsid w:val="006E4849"/>
    <w:rsid w:val="006E49AF"/>
    <w:rsid w:val="006E5D2D"/>
    <w:rsid w:val="006E688C"/>
    <w:rsid w:val="006E68D1"/>
    <w:rsid w:val="006E6C87"/>
    <w:rsid w:val="006E7420"/>
    <w:rsid w:val="006F0185"/>
    <w:rsid w:val="006F03FC"/>
    <w:rsid w:val="006F058A"/>
    <w:rsid w:val="006F0ED7"/>
    <w:rsid w:val="006F1029"/>
    <w:rsid w:val="006F1C8A"/>
    <w:rsid w:val="006F1F2B"/>
    <w:rsid w:val="006F1FEC"/>
    <w:rsid w:val="006F2125"/>
    <w:rsid w:val="006F2548"/>
    <w:rsid w:val="006F3669"/>
    <w:rsid w:val="006F3E60"/>
    <w:rsid w:val="006F4392"/>
    <w:rsid w:val="006F44CE"/>
    <w:rsid w:val="006F455C"/>
    <w:rsid w:val="006F4626"/>
    <w:rsid w:val="006F4852"/>
    <w:rsid w:val="006F487A"/>
    <w:rsid w:val="006F49AC"/>
    <w:rsid w:val="006F5291"/>
    <w:rsid w:val="006F5408"/>
    <w:rsid w:val="006F560A"/>
    <w:rsid w:val="006F58DE"/>
    <w:rsid w:val="006F5B27"/>
    <w:rsid w:val="006F5D28"/>
    <w:rsid w:val="006F5ECC"/>
    <w:rsid w:val="006F607C"/>
    <w:rsid w:val="006F6402"/>
    <w:rsid w:val="006F7E01"/>
    <w:rsid w:val="007013BF"/>
    <w:rsid w:val="00703269"/>
    <w:rsid w:val="007038CB"/>
    <w:rsid w:val="00703A59"/>
    <w:rsid w:val="00704011"/>
    <w:rsid w:val="00704132"/>
    <w:rsid w:val="00704AA9"/>
    <w:rsid w:val="00704EAA"/>
    <w:rsid w:val="00705034"/>
    <w:rsid w:val="00705555"/>
    <w:rsid w:val="007056EC"/>
    <w:rsid w:val="007057CB"/>
    <w:rsid w:val="00705A00"/>
    <w:rsid w:val="007066E3"/>
    <w:rsid w:val="00706EAC"/>
    <w:rsid w:val="00707151"/>
    <w:rsid w:val="00707F74"/>
    <w:rsid w:val="00710072"/>
    <w:rsid w:val="00710149"/>
    <w:rsid w:val="007101AF"/>
    <w:rsid w:val="007102D4"/>
    <w:rsid w:val="00710437"/>
    <w:rsid w:val="0071115D"/>
    <w:rsid w:val="007128CA"/>
    <w:rsid w:val="00712C89"/>
    <w:rsid w:val="00712CBA"/>
    <w:rsid w:val="007130E7"/>
    <w:rsid w:val="007137B4"/>
    <w:rsid w:val="0071384E"/>
    <w:rsid w:val="00713965"/>
    <w:rsid w:val="00713AEF"/>
    <w:rsid w:val="007140ED"/>
    <w:rsid w:val="007148C0"/>
    <w:rsid w:val="00714C7E"/>
    <w:rsid w:val="00714D93"/>
    <w:rsid w:val="007151FD"/>
    <w:rsid w:val="00715214"/>
    <w:rsid w:val="00715218"/>
    <w:rsid w:val="00715EB9"/>
    <w:rsid w:val="0071658C"/>
    <w:rsid w:val="00716AE0"/>
    <w:rsid w:val="00716E55"/>
    <w:rsid w:val="00717671"/>
    <w:rsid w:val="00717BCB"/>
    <w:rsid w:val="00717BEF"/>
    <w:rsid w:val="00720138"/>
    <w:rsid w:val="00720C98"/>
    <w:rsid w:val="00721FE4"/>
    <w:rsid w:val="007220B1"/>
    <w:rsid w:val="00722EA4"/>
    <w:rsid w:val="00723DC5"/>
    <w:rsid w:val="00724052"/>
    <w:rsid w:val="00724631"/>
    <w:rsid w:val="00724D02"/>
    <w:rsid w:val="00724D87"/>
    <w:rsid w:val="007251CD"/>
    <w:rsid w:val="00725547"/>
    <w:rsid w:val="00725562"/>
    <w:rsid w:val="007256C4"/>
    <w:rsid w:val="00725837"/>
    <w:rsid w:val="00725D26"/>
    <w:rsid w:val="00726274"/>
    <w:rsid w:val="0072649E"/>
    <w:rsid w:val="007265C6"/>
    <w:rsid w:val="00726691"/>
    <w:rsid w:val="00726933"/>
    <w:rsid w:val="00726AFC"/>
    <w:rsid w:val="00726C1C"/>
    <w:rsid w:val="00727AE6"/>
    <w:rsid w:val="00727FC4"/>
    <w:rsid w:val="00730068"/>
    <w:rsid w:val="00730740"/>
    <w:rsid w:val="00730CF6"/>
    <w:rsid w:val="00730F70"/>
    <w:rsid w:val="00730FA3"/>
    <w:rsid w:val="007317A2"/>
    <w:rsid w:val="0073196D"/>
    <w:rsid w:val="00731D26"/>
    <w:rsid w:val="00731F89"/>
    <w:rsid w:val="007332CE"/>
    <w:rsid w:val="007334A9"/>
    <w:rsid w:val="00733596"/>
    <w:rsid w:val="0073394A"/>
    <w:rsid w:val="00735832"/>
    <w:rsid w:val="00736259"/>
    <w:rsid w:val="00736A68"/>
    <w:rsid w:val="00736E1A"/>
    <w:rsid w:val="0073718E"/>
    <w:rsid w:val="0073742E"/>
    <w:rsid w:val="00740130"/>
    <w:rsid w:val="00740B9D"/>
    <w:rsid w:val="00740C4E"/>
    <w:rsid w:val="00741BB5"/>
    <w:rsid w:val="00742874"/>
    <w:rsid w:val="00742A16"/>
    <w:rsid w:val="00742BA3"/>
    <w:rsid w:val="00742C34"/>
    <w:rsid w:val="00743653"/>
    <w:rsid w:val="0074407A"/>
    <w:rsid w:val="0074461F"/>
    <w:rsid w:val="007446D4"/>
    <w:rsid w:val="00744B65"/>
    <w:rsid w:val="00746907"/>
    <w:rsid w:val="00746BEB"/>
    <w:rsid w:val="0074768B"/>
    <w:rsid w:val="00747777"/>
    <w:rsid w:val="00747D2A"/>
    <w:rsid w:val="007504D8"/>
    <w:rsid w:val="007509F9"/>
    <w:rsid w:val="00750E3B"/>
    <w:rsid w:val="00750EB9"/>
    <w:rsid w:val="00751353"/>
    <w:rsid w:val="00751380"/>
    <w:rsid w:val="0075185A"/>
    <w:rsid w:val="00751A95"/>
    <w:rsid w:val="00751B9C"/>
    <w:rsid w:val="00751F5F"/>
    <w:rsid w:val="00752DA9"/>
    <w:rsid w:val="00753881"/>
    <w:rsid w:val="007538F9"/>
    <w:rsid w:val="007539CD"/>
    <w:rsid w:val="00753C13"/>
    <w:rsid w:val="00754705"/>
    <w:rsid w:val="00754D59"/>
    <w:rsid w:val="007569F2"/>
    <w:rsid w:val="00756EDE"/>
    <w:rsid w:val="00757478"/>
    <w:rsid w:val="00757814"/>
    <w:rsid w:val="00757BC5"/>
    <w:rsid w:val="007603F4"/>
    <w:rsid w:val="00760C45"/>
    <w:rsid w:val="00760EEC"/>
    <w:rsid w:val="00761550"/>
    <w:rsid w:val="007616FA"/>
    <w:rsid w:val="007619CC"/>
    <w:rsid w:val="00762315"/>
    <w:rsid w:val="00762352"/>
    <w:rsid w:val="007625BB"/>
    <w:rsid w:val="0076266D"/>
    <w:rsid w:val="00762825"/>
    <w:rsid w:val="00762C09"/>
    <w:rsid w:val="00763B3B"/>
    <w:rsid w:val="007643EE"/>
    <w:rsid w:val="007647C2"/>
    <w:rsid w:val="0076520F"/>
    <w:rsid w:val="007657CD"/>
    <w:rsid w:val="00766446"/>
    <w:rsid w:val="00766614"/>
    <w:rsid w:val="00766650"/>
    <w:rsid w:val="007666F0"/>
    <w:rsid w:val="0076672A"/>
    <w:rsid w:val="0076688D"/>
    <w:rsid w:val="007670CD"/>
    <w:rsid w:val="00767784"/>
    <w:rsid w:val="007702E4"/>
    <w:rsid w:val="00770418"/>
    <w:rsid w:val="00770EAF"/>
    <w:rsid w:val="0077101D"/>
    <w:rsid w:val="0077205D"/>
    <w:rsid w:val="00772B43"/>
    <w:rsid w:val="00772E4E"/>
    <w:rsid w:val="00773A1A"/>
    <w:rsid w:val="007740FB"/>
    <w:rsid w:val="0077471B"/>
    <w:rsid w:val="0077484E"/>
    <w:rsid w:val="00774A26"/>
    <w:rsid w:val="00774BA6"/>
    <w:rsid w:val="00774F3C"/>
    <w:rsid w:val="00775139"/>
    <w:rsid w:val="0077517B"/>
    <w:rsid w:val="00775459"/>
    <w:rsid w:val="007756F1"/>
    <w:rsid w:val="00775735"/>
    <w:rsid w:val="0077584E"/>
    <w:rsid w:val="00775997"/>
    <w:rsid w:val="00775A6A"/>
    <w:rsid w:val="00775B65"/>
    <w:rsid w:val="00775BAC"/>
    <w:rsid w:val="00775EE6"/>
    <w:rsid w:val="00776117"/>
    <w:rsid w:val="00776908"/>
    <w:rsid w:val="0077703E"/>
    <w:rsid w:val="0077764E"/>
    <w:rsid w:val="007776FC"/>
    <w:rsid w:val="007800A0"/>
    <w:rsid w:val="007807C2"/>
    <w:rsid w:val="00780828"/>
    <w:rsid w:val="007808AE"/>
    <w:rsid w:val="00780938"/>
    <w:rsid w:val="00780AD3"/>
    <w:rsid w:val="00780FB2"/>
    <w:rsid w:val="00781798"/>
    <w:rsid w:val="007828EA"/>
    <w:rsid w:val="00782D78"/>
    <w:rsid w:val="007835C9"/>
    <w:rsid w:val="007838E1"/>
    <w:rsid w:val="00783CE5"/>
    <w:rsid w:val="0078512E"/>
    <w:rsid w:val="007857CB"/>
    <w:rsid w:val="00785A9F"/>
    <w:rsid w:val="00786421"/>
    <w:rsid w:val="007866C4"/>
    <w:rsid w:val="00786A17"/>
    <w:rsid w:val="00786AD0"/>
    <w:rsid w:val="00786EEA"/>
    <w:rsid w:val="00787298"/>
    <w:rsid w:val="00787BBC"/>
    <w:rsid w:val="00787C50"/>
    <w:rsid w:val="00787F1A"/>
    <w:rsid w:val="00787F6B"/>
    <w:rsid w:val="0079079F"/>
    <w:rsid w:val="00790FC9"/>
    <w:rsid w:val="00791A45"/>
    <w:rsid w:val="00791B16"/>
    <w:rsid w:val="00791C01"/>
    <w:rsid w:val="007922DB"/>
    <w:rsid w:val="00792533"/>
    <w:rsid w:val="007938AC"/>
    <w:rsid w:val="00793DA5"/>
    <w:rsid w:val="0079413E"/>
    <w:rsid w:val="007945DF"/>
    <w:rsid w:val="0079524B"/>
    <w:rsid w:val="00795F4F"/>
    <w:rsid w:val="00796A10"/>
    <w:rsid w:val="00796F24"/>
    <w:rsid w:val="0079727F"/>
    <w:rsid w:val="007976E9"/>
    <w:rsid w:val="007977DE"/>
    <w:rsid w:val="007978B1"/>
    <w:rsid w:val="00797FB0"/>
    <w:rsid w:val="007A020A"/>
    <w:rsid w:val="007A1060"/>
    <w:rsid w:val="007A13B2"/>
    <w:rsid w:val="007A1E2E"/>
    <w:rsid w:val="007A292F"/>
    <w:rsid w:val="007A295A"/>
    <w:rsid w:val="007A2AF8"/>
    <w:rsid w:val="007A440F"/>
    <w:rsid w:val="007A4691"/>
    <w:rsid w:val="007A4696"/>
    <w:rsid w:val="007A46D1"/>
    <w:rsid w:val="007A46DB"/>
    <w:rsid w:val="007A5E75"/>
    <w:rsid w:val="007A689A"/>
    <w:rsid w:val="007A7746"/>
    <w:rsid w:val="007B23E8"/>
    <w:rsid w:val="007B28B8"/>
    <w:rsid w:val="007B2B7C"/>
    <w:rsid w:val="007B3246"/>
    <w:rsid w:val="007B3396"/>
    <w:rsid w:val="007B3597"/>
    <w:rsid w:val="007B3713"/>
    <w:rsid w:val="007B3720"/>
    <w:rsid w:val="007B3A4E"/>
    <w:rsid w:val="007B46FE"/>
    <w:rsid w:val="007B48E7"/>
    <w:rsid w:val="007B4E01"/>
    <w:rsid w:val="007B4F3A"/>
    <w:rsid w:val="007B50C5"/>
    <w:rsid w:val="007B5447"/>
    <w:rsid w:val="007B5DF6"/>
    <w:rsid w:val="007B6896"/>
    <w:rsid w:val="007B7A7E"/>
    <w:rsid w:val="007B7CF3"/>
    <w:rsid w:val="007B7DE0"/>
    <w:rsid w:val="007C0C60"/>
    <w:rsid w:val="007C0E27"/>
    <w:rsid w:val="007C0EBB"/>
    <w:rsid w:val="007C1104"/>
    <w:rsid w:val="007C1775"/>
    <w:rsid w:val="007C1C95"/>
    <w:rsid w:val="007C1DD9"/>
    <w:rsid w:val="007C267E"/>
    <w:rsid w:val="007C2A5F"/>
    <w:rsid w:val="007C2F08"/>
    <w:rsid w:val="007C30A8"/>
    <w:rsid w:val="007C3462"/>
    <w:rsid w:val="007C3713"/>
    <w:rsid w:val="007C431E"/>
    <w:rsid w:val="007C440B"/>
    <w:rsid w:val="007C44F7"/>
    <w:rsid w:val="007C45EF"/>
    <w:rsid w:val="007C55D5"/>
    <w:rsid w:val="007C5EA0"/>
    <w:rsid w:val="007C5F3E"/>
    <w:rsid w:val="007C63EA"/>
    <w:rsid w:val="007C650C"/>
    <w:rsid w:val="007C6D76"/>
    <w:rsid w:val="007C7391"/>
    <w:rsid w:val="007C79CD"/>
    <w:rsid w:val="007C7A16"/>
    <w:rsid w:val="007D019E"/>
    <w:rsid w:val="007D04A4"/>
    <w:rsid w:val="007D0AB1"/>
    <w:rsid w:val="007D0C35"/>
    <w:rsid w:val="007D0E63"/>
    <w:rsid w:val="007D107D"/>
    <w:rsid w:val="007D12BB"/>
    <w:rsid w:val="007D1630"/>
    <w:rsid w:val="007D28B6"/>
    <w:rsid w:val="007D2927"/>
    <w:rsid w:val="007D2DE4"/>
    <w:rsid w:val="007D3DFF"/>
    <w:rsid w:val="007D3F09"/>
    <w:rsid w:val="007D4354"/>
    <w:rsid w:val="007D4485"/>
    <w:rsid w:val="007D4991"/>
    <w:rsid w:val="007D4A57"/>
    <w:rsid w:val="007D574D"/>
    <w:rsid w:val="007D5759"/>
    <w:rsid w:val="007D5E5D"/>
    <w:rsid w:val="007D62CF"/>
    <w:rsid w:val="007D6744"/>
    <w:rsid w:val="007D6BB1"/>
    <w:rsid w:val="007D6ED0"/>
    <w:rsid w:val="007D6F88"/>
    <w:rsid w:val="007D756E"/>
    <w:rsid w:val="007D7F92"/>
    <w:rsid w:val="007E00A4"/>
    <w:rsid w:val="007E05F5"/>
    <w:rsid w:val="007E0CFA"/>
    <w:rsid w:val="007E108B"/>
    <w:rsid w:val="007E11D1"/>
    <w:rsid w:val="007E12D3"/>
    <w:rsid w:val="007E182B"/>
    <w:rsid w:val="007E1F51"/>
    <w:rsid w:val="007E1F86"/>
    <w:rsid w:val="007E26B9"/>
    <w:rsid w:val="007E2D6E"/>
    <w:rsid w:val="007E319D"/>
    <w:rsid w:val="007E321F"/>
    <w:rsid w:val="007E35F7"/>
    <w:rsid w:val="007E3A54"/>
    <w:rsid w:val="007E5815"/>
    <w:rsid w:val="007E6385"/>
    <w:rsid w:val="007E670E"/>
    <w:rsid w:val="007E6784"/>
    <w:rsid w:val="007E71BA"/>
    <w:rsid w:val="007E7248"/>
    <w:rsid w:val="007E7746"/>
    <w:rsid w:val="007E7915"/>
    <w:rsid w:val="007F06D1"/>
    <w:rsid w:val="007F0AD5"/>
    <w:rsid w:val="007F0CDA"/>
    <w:rsid w:val="007F0F67"/>
    <w:rsid w:val="007F0FD2"/>
    <w:rsid w:val="007F1221"/>
    <w:rsid w:val="007F13CD"/>
    <w:rsid w:val="007F14BF"/>
    <w:rsid w:val="007F187C"/>
    <w:rsid w:val="007F1BCA"/>
    <w:rsid w:val="007F1C84"/>
    <w:rsid w:val="007F1CA2"/>
    <w:rsid w:val="007F25B4"/>
    <w:rsid w:val="007F290F"/>
    <w:rsid w:val="007F3066"/>
    <w:rsid w:val="007F3199"/>
    <w:rsid w:val="007F325E"/>
    <w:rsid w:val="007F3777"/>
    <w:rsid w:val="007F3D3C"/>
    <w:rsid w:val="007F4313"/>
    <w:rsid w:val="007F4650"/>
    <w:rsid w:val="007F5750"/>
    <w:rsid w:val="007F57DF"/>
    <w:rsid w:val="007F5AEF"/>
    <w:rsid w:val="007F5D20"/>
    <w:rsid w:val="007F5F30"/>
    <w:rsid w:val="007F5F5E"/>
    <w:rsid w:val="007F616C"/>
    <w:rsid w:val="007F6886"/>
    <w:rsid w:val="007F6A16"/>
    <w:rsid w:val="007F6B76"/>
    <w:rsid w:val="007F6F7D"/>
    <w:rsid w:val="007F76DA"/>
    <w:rsid w:val="007F7CF2"/>
    <w:rsid w:val="00800A32"/>
    <w:rsid w:val="008010C8"/>
    <w:rsid w:val="008014FE"/>
    <w:rsid w:val="00801F88"/>
    <w:rsid w:val="00802B14"/>
    <w:rsid w:val="00802F4F"/>
    <w:rsid w:val="008037E6"/>
    <w:rsid w:val="008038D9"/>
    <w:rsid w:val="00803AC4"/>
    <w:rsid w:val="00803D5C"/>
    <w:rsid w:val="00803DCC"/>
    <w:rsid w:val="00803FA5"/>
    <w:rsid w:val="008045EC"/>
    <w:rsid w:val="008048CF"/>
    <w:rsid w:val="00804E06"/>
    <w:rsid w:val="0080510F"/>
    <w:rsid w:val="00805230"/>
    <w:rsid w:val="00805307"/>
    <w:rsid w:val="008053A8"/>
    <w:rsid w:val="0080548C"/>
    <w:rsid w:val="00805BB6"/>
    <w:rsid w:val="00806F42"/>
    <w:rsid w:val="008073AD"/>
    <w:rsid w:val="008075FC"/>
    <w:rsid w:val="00807F02"/>
    <w:rsid w:val="0081061A"/>
    <w:rsid w:val="00810654"/>
    <w:rsid w:val="00810795"/>
    <w:rsid w:val="00810B99"/>
    <w:rsid w:val="00810F95"/>
    <w:rsid w:val="00811066"/>
    <w:rsid w:val="0081131C"/>
    <w:rsid w:val="0081139D"/>
    <w:rsid w:val="008117E0"/>
    <w:rsid w:val="0081182B"/>
    <w:rsid w:val="00811963"/>
    <w:rsid w:val="008120C1"/>
    <w:rsid w:val="0081213F"/>
    <w:rsid w:val="0081272F"/>
    <w:rsid w:val="00813346"/>
    <w:rsid w:val="008138B2"/>
    <w:rsid w:val="00813F5C"/>
    <w:rsid w:val="00814485"/>
    <w:rsid w:val="00814640"/>
    <w:rsid w:val="00814709"/>
    <w:rsid w:val="008153E5"/>
    <w:rsid w:val="00815767"/>
    <w:rsid w:val="0081601F"/>
    <w:rsid w:val="008160EF"/>
    <w:rsid w:val="0081615C"/>
    <w:rsid w:val="008161E7"/>
    <w:rsid w:val="00816626"/>
    <w:rsid w:val="008166D1"/>
    <w:rsid w:val="00816829"/>
    <w:rsid w:val="008200AD"/>
    <w:rsid w:val="008211F2"/>
    <w:rsid w:val="0082140A"/>
    <w:rsid w:val="008214F9"/>
    <w:rsid w:val="00821E91"/>
    <w:rsid w:val="00822E5D"/>
    <w:rsid w:val="008232BE"/>
    <w:rsid w:val="0082357B"/>
    <w:rsid w:val="00823CEF"/>
    <w:rsid w:val="00824374"/>
    <w:rsid w:val="008247E2"/>
    <w:rsid w:val="00824861"/>
    <w:rsid w:val="00824A53"/>
    <w:rsid w:val="0082606A"/>
    <w:rsid w:val="008267B6"/>
    <w:rsid w:val="00826A98"/>
    <w:rsid w:val="00826B63"/>
    <w:rsid w:val="00826D45"/>
    <w:rsid w:val="0082773B"/>
    <w:rsid w:val="0083034C"/>
    <w:rsid w:val="0083038C"/>
    <w:rsid w:val="008307C7"/>
    <w:rsid w:val="00830C42"/>
    <w:rsid w:val="00830F84"/>
    <w:rsid w:val="00830FB3"/>
    <w:rsid w:val="00831E3E"/>
    <w:rsid w:val="0083264A"/>
    <w:rsid w:val="008332B2"/>
    <w:rsid w:val="00833CB5"/>
    <w:rsid w:val="008343DE"/>
    <w:rsid w:val="0083471B"/>
    <w:rsid w:val="00834808"/>
    <w:rsid w:val="00834865"/>
    <w:rsid w:val="00834A2E"/>
    <w:rsid w:val="00834B60"/>
    <w:rsid w:val="00835149"/>
    <w:rsid w:val="00835955"/>
    <w:rsid w:val="00836795"/>
    <w:rsid w:val="00836AFF"/>
    <w:rsid w:val="00837063"/>
    <w:rsid w:val="008373B6"/>
    <w:rsid w:val="0084007F"/>
    <w:rsid w:val="00840F79"/>
    <w:rsid w:val="00841399"/>
    <w:rsid w:val="008416D7"/>
    <w:rsid w:val="00841956"/>
    <w:rsid w:val="00842361"/>
    <w:rsid w:val="00842486"/>
    <w:rsid w:val="00842872"/>
    <w:rsid w:val="008436E5"/>
    <w:rsid w:val="008439CA"/>
    <w:rsid w:val="00843E27"/>
    <w:rsid w:val="008444D3"/>
    <w:rsid w:val="008447D8"/>
    <w:rsid w:val="0084480D"/>
    <w:rsid w:val="00844A15"/>
    <w:rsid w:val="00844CE5"/>
    <w:rsid w:val="00844F9B"/>
    <w:rsid w:val="008450CD"/>
    <w:rsid w:val="00845C0D"/>
    <w:rsid w:val="0084620A"/>
    <w:rsid w:val="008469C2"/>
    <w:rsid w:val="00846D91"/>
    <w:rsid w:val="0084745E"/>
    <w:rsid w:val="00847538"/>
    <w:rsid w:val="008477C1"/>
    <w:rsid w:val="0084786F"/>
    <w:rsid w:val="00847BEC"/>
    <w:rsid w:val="008503A0"/>
    <w:rsid w:val="00850BAF"/>
    <w:rsid w:val="00850C36"/>
    <w:rsid w:val="00850E70"/>
    <w:rsid w:val="00851523"/>
    <w:rsid w:val="00851B69"/>
    <w:rsid w:val="008523D3"/>
    <w:rsid w:val="008527B7"/>
    <w:rsid w:val="008548B4"/>
    <w:rsid w:val="00855265"/>
    <w:rsid w:val="0085571B"/>
    <w:rsid w:val="008566A1"/>
    <w:rsid w:val="008572C9"/>
    <w:rsid w:val="008576B8"/>
    <w:rsid w:val="008577B1"/>
    <w:rsid w:val="00857CAE"/>
    <w:rsid w:val="008612B4"/>
    <w:rsid w:val="00861309"/>
    <w:rsid w:val="00861FB0"/>
    <w:rsid w:val="008620A2"/>
    <w:rsid w:val="0086239C"/>
    <w:rsid w:val="00862F85"/>
    <w:rsid w:val="00863506"/>
    <w:rsid w:val="00863778"/>
    <w:rsid w:val="00863D6B"/>
    <w:rsid w:val="00864061"/>
    <w:rsid w:val="0086459C"/>
    <w:rsid w:val="00864AE6"/>
    <w:rsid w:val="00864C67"/>
    <w:rsid w:val="008657E0"/>
    <w:rsid w:val="008657F3"/>
    <w:rsid w:val="00865EF0"/>
    <w:rsid w:val="008663DB"/>
    <w:rsid w:val="0086689A"/>
    <w:rsid w:val="00866AEA"/>
    <w:rsid w:val="00866BD7"/>
    <w:rsid w:val="00866E9C"/>
    <w:rsid w:val="008670BF"/>
    <w:rsid w:val="008704B1"/>
    <w:rsid w:val="00870972"/>
    <w:rsid w:val="00870A5C"/>
    <w:rsid w:val="00870DA7"/>
    <w:rsid w:val="00871763"/>
    <w:rsid w:val="00871AB0"/>
    <w:rsid w:val="00872671"/>
    <w:rsid w:val="0087285B"/>
    <w:rsid w:val="0087290C"/>
    <w:rsid w:val="008735D9"/>
    <w:rsid w:val="008736C3"/>
    <w:rsid w:val="00873DEA"/>
    <w:rsid w:val="00873F56"/>
    <w:rsid w:val="0087413D"/>
    <w:rsid w:val="00874238"/>
    <w:rsid w:val="00874858"/>
    <w:rsid w:val="00874EAF"/>
    <w:rsid w:val="00875140"/>
    <w:rsid w:val="00875408"/>
    <w:rsid w:val="00875926"/>
    <w:rsid w:val="00875AE8"/>
    <w:rsid w:val="00876FC7"/>
    <w:rsid w:val="008772E7"/>
    <w:rsid w:val="008773E1"/>
    <w:rsid w:val="00877B56"/>
    <w:rsid w:val="00877D5D"/>
    <w:rsid w:val="00877E22"/>
    <w:rsid w:val="0088029E"/>
    <w:rsid w:val="008804B7"/>
    <w:rsid w:val="00880E05"/>
    <w:rsid w:val="00880F78"/>
    <w:rsid w:val="00881080"/>
    <w:rsid w:val="008813FD"/>
    <w:rsid w:val="00881E41"/>
    <w:rsid w:val="00882043"/>
    <w:rsid w:val="00882F6C"/>
    <w:rsid w:val="008833BD"/>
    <w:rsid w:val="008835E7"/>
    <w:rsid w:val="008838B1"/>
    <w:rsid w:val="008839BF"/>
    <w:rsid w:val="0088474D"/>
    <w:rsid w:val="00884C93"/>
    <w:rsid w:val="00884ECA"/>
    <w:rsid w:val="00885118"/>
    <w:rsid w:val="008851AF"/>
    <w:rsid w:val="008855BC"/>
    <w:rsid w:val="00885C16"/>
    <w:rsid w:val="0088629D"/>
    <w:rsid w:val="008867BA"/>
    <w:rsid w:val="00886D26"/>
    <w:rsid w:val="0088708F"/>
    <w:rsid w:val="008876F3"/>
    <w:rsid w:val="0088796D"/>
    <w:rsid w:val="00887E85"/>
    <w:rsid w:val="00890BFF"/>
    <w:rsid w:val="00890CC6"/>
    <w:rsid w:val="00890D2A"/>
    <w:rsid w:val="0089118F"/>
    <w:rsid w:val="008915ED"/>
    <w:rsid w:val="00892214"/>
    <w:rsid w:val="0089245D"/>
    <w:rsid w:val="008928E4"/>
    <w:rsid w:val="00892CA8"/>
    <w:rsid w:val="00892E2E"/>
    <w:rsid w:val="00892F13"/>
    <w:rsid w:val="0089302B"/>
    <w:rsid w:val="0089319B"/>
    <w:rsid w:val="008934A0"/>
    <w:rsid w:val="00893F77"/>
    <w:rsid w:val="00894662"/>
    <w:rsid w:val="00894F10"/>
    <w:rsid w:val="0089600C"/>
    <w:rsid w:val="00896BAC"/>
    <w:rsid w:val="00897087"/>
    <w:rsid w:val="00897AB5"/>
    <w:rsid w:val="008A0381"/>
    <w:rsid w:val="008A05C4"/>
    <w:rsid w:val="008A0870"/>
    <w:rsid w:val="008A0960"/>
    <w:rsid w:val="008A0F3D"/>
    <w:rsid w:val="008A1731"/>
    <w:rsid w:val="008A1C79"/>
    <w:rsid w:val="008A23F3"/>
    <w:rsid w:val="008A2837"/>
    <w:rsid w:val="008A3193"/>
    <w:rsid w:val="008A3222"/>
    <w:rsid w:val="008A330C"/>
    <w:rsid w:val="008A3A80"/>
    <w:rsid w:val="008A3CEA"/>
    <w:rsid w:val="008A43C0"/>
    <w:rsid w:val="008A45BF"/>
    <w:rsid w:val="008A48EB"/>
    <w:rsid w:val="008A4B3C"/>
    <w:rsid w:val="008A51F7"/>
    <w:rsid w:val="008A5281"/>
    <w:rsid w:val="008A540A"/>
    <w:rsid w:val="008A590E"/>
    <w:rsid w:val="008A599A"/>
    <w:rsid w:val="008A6462"/>
    <w:rsid w:val="008A65C6"/>
    <w:rsid w:val="008B04DF"/>
    <w:rsid w:val="008B08B0"/>
    <w:rsid w:val="008B0CBD"/>
    <w:rsid w:val="008B0F40"/>
    <w:rsid w:val="008B14B9"/>
    <w:rsid w:val="008B1EC3"/>
    <w:rsid w:val="008B2084"/>
    <w:rsid w:val="008B2A4F"/>
    <w:rsid w:val="008B2B11"/>
    <w:rsid w:val="008B2FE2"/>
    <w:rsid w:val="008B31AC"/>
    <w:rsid w:val="008B37E9"/>
    <w:rsid w:val="008B4582"/>
    <w:rsid w:val="008B478C"/>
    <w:rsid w:val="008B4AF2"/>
    <w:rsid w:val="008B52DA"/>
    <w:rsid w:val="008B5621"/>
    <w:rsid w:val="008B5A92"/>
    <w:rsid w:val="008B5ABB"/>
    <w:rsid w:val="008B5AE8"/>
    <w:rsid w:val="008B5F14"/>
    <w:rsid w:val="008B7107"/>
    <w:rsid w:val="008B75F7"/>
    <w:rsid w:val="008B77D1"/>
    <w:rsid w:val="008C0461"/>
    <w:rsid w:val="008C0921"/>
    <w:rsid w:val="008C0C09"/>
    <w:rsid w:val="008C1C7B"/>
    <w:rsid w:val="008C1C8E"/>
    <w:rsid w:val="008C2348"/>
    <w:rsid w:val="008C2931"/>
    <w:rsid w:val="008C318A"/>
    <w:rsid w:val="008C346F"/>
    <w:rsid w:val="008C352B"/>
    <w:rsid w:val="008C3B34"/>
    <w:rsid w:val="008C4127"/>
    <w:rsid w:val="008C4276"/>
    <w:rsid w:val="008C42EA"/>
    <w:rsid w:val="008C4B57"/>
    <w:rsid w:val="008C5ABC"/>
    <w:rsid w:val="008C677B"/>
    <w:rsid w:val="008C6AF1"/>
    <w:rsid w:val="008C74FB"/>
    <w:rsid w:val="008C7668"/>
    <w:rsid w:val="008C7998"/>
    <w:rsid w:val="008C7B16"/>
    <w:rsid w:val="008D04FB"/>
    <w:rsid w:val="008D09D2"/>
    <w:rsid w:val="008D12C2"/>
    <w:rsid w:val="008D14D6"/>
    <w:rsid w:val="008D14F1"/>
    <w:rsid w:val="008D1979"/>
    <w:rsid w:val="008D1E50"/>
    <w:rsid w:val="008D1F0C"/>
    <w:rsid w:val="008D2522"/>
    <w:rsid w:val="008D25C9"/>
    <w:rsid w:val="008D2676"/>
    <w:rsid w:val="008D2C11"/>
    <w:rsid w:val="008D2C90"/>
    <w:rsid w:val="008D2D06"/>
    <w:rsid w:val="008D3A99"/>
    <w:rsid w:val="008D3C69"/>
    <w:rsid w:val="008D4135"/>
    <w:rsid w:val="008D416D"/>
    <w:rsid w:val="008D4983"/>
    <w:rsid w:val="008D49B1"/>
    <w:rsid w:val="008D4A2B"/>
    <w:rsid w:val="008D51E9"/>
    <w:rsid w:val="008D53C3"/>
    <w:rsid w:val="008D595B"/>
    <w:rsid w:val="008D61DA"/>
    <w:rsid w:val="008D65DF"/>
    <w:rsid w:val="008D765E"/>
    <w:rsid w:val="008D7A97"/>
    <w:rsid w:val="008D7B60"/>
    <w:rsid w:val="008D7BF9"/>
    <w:rsid w:val="008E00F7"/>
    <w:rsid w:val="008E015C"/>
    <w:rsid w:val="008E0260"/>
    <w:rsid w:val="008E029C"/>
    <w:rsid w:val="008E06A9"/>
    <w:rsid w:val="008E2300"/>
    <w:rsid w:val="008E23D0"/>
    <w:rsid w:val="008E2F20"/>
    <w:rsid w:val="008E32A9"/>
    <w:rsid w:val="008E33BA"/>
    <w:rsid w:val="008E39AD"/>
    <w:rsid w:val="008E3D55"/>
    <w:rsid w:val="008E4071"/>
    <w:rsid w:val="008E4AEA"/>
    <w:rsid w:val="008E5BEE"/>
    <w:rsid w:val="008E761A"/>
    <w:rsid w:val="008E766C"/>
    <w:rsid w:val="008E7B22"/>
    <w:rsid w:val="008E7EF5"/>
    <w:rsid w:val="008F0772"/>
    <w:rsid w:val="008F08D3"/>
    <w:rsid w:val="008F0B76"/>
    <w:rsid w:val="008F0BBF"/>
    <w:rsid w:val="008F0C4E"/>
    <w:rsid w:val="008F10B1"/>
    <w:rsid w:val="008F1252"/>
    <w:rsid w:val="008F1706"/>
    <w:rsid w:val="008F1ABC"/>
    <w:rsid w:val="008F1E9D"/>
    <w:rsid w:val="008F1F4C"/>
    <w:rsid w:val="008F2408"/>
    <w:rsid w:val="008F256F"/>
    <w:rsid w:val="008F269C"/>
    <w:rsid w:val="008F270E"/>
    <w:rsid w:val="008F315F"/>
    <w:rsid w:val="008F3433"/>
    <w:rsid w:val="008F3FE5"/>
    <w:rsid w:val="008F41FF"/>
    <w:rsid w:val="008F43FB"/>
    <w:rsid w:val="008F4855"/>
    <w:rsid w:val="008F495D"/>
    <w:rsid w:val="008F4FB7"/>
    <w:rsid w:val="008F5E25"/>
    <w:rsid w:val="008F5E71"/>
    <w:rsid w:val="008F5FFA"/>
    <w:rsid w:val="008F6220"/>
    <w:rsid w:val="008F6C95"/>
    <w:rsid w:val="008F7455"/>
    <w:rsid w:val="008F75A5"/>
    <w:rsid w:val="0090019F"/>
    <w:rsid w:val="009002B8"/>
    <w:rsid w:val="009003F1"/>
    <w:rsid w:val="00900C40"/>
    <w:rsid w:val="00900C75"/>
    <w:rsid w:val="00900F28"/>
    <w:rsid w:val="009012E3"/>
    <w:rsid w:val="00902336"/>
    <w:rsid w:val="00903617"/>
    <w:rsid w:val="009036ED"/>
    <w:rsid w:val="009038C6"/>
    <w:rsid w:val="00903E14"/>
    <w:rsid w:val="009044F4"/>
    <w:rsid w:val="0090490A"/>
    <w:rsid w:val="00904B0F"/>
    <w:rsid w:val="00904CD2"/>
    <w:rsid w:val="00904D61"/>
    <w:rsid w:val="009051B9"/>
    <w:rsid w:val="0090544E"/>
    <w:rsid w:val="00905F5F"/>
    <w:rsid w:val="00906201"/>
    <w:rsid w:val="009063FB"/>
    <w:rsid w:val="0090652F"/>
    <w:rsid w:val="00906F7B"/>
    <w:rsid w:val="00907DF7"/>
    <w:rsid w:val="00910579"/>
    <w:rsid w:val="009107C9"/>
    <w:rsid w:val="0091093C"/>
    <w:rsid w:val="0091105A"/>
    <w:rsid w:val="0091150A"/>
    <w:rsid w:val="009121A9"/>
    <w:rsid w:val="0091252C"/>
    <w:rsid w:val="00912CF8"/>
    <w:rsid w:val="00912E59"/>
    <w:rsid w:val="00912F79"/>
    <w:rsid w:val="00913A83"/>
    <w:rsid w:val="00913C98"/>
    <w:rsid w:val="00913F60"/>
    <w:rsid w:val="00914E68"/>
    <w:rsid w:val="009150C1"/>
    <w:rsid w:val="009150F1"/>
    <w:rsid w:val="009158C8"/>
    <w:rsid w:val="00915C71"/>
    <w:rsid w:val="00917965"/>
    <w:rsid w:val="009208F6"/>
    <w:rsid w:val="00920928"/>
    <w:rsid w:val="00920F54"/>
    <w:rsid w:val="00921A4D"/>
    <w:rsid w:val="00922139"/>
    <w:rsid w:val="0092381A"/>
    <w:rsid w:val="0092387B"/>
    <w:rsid w:val="00923DA1"/>
    <w:rsid w:val="009240AC"/>
    <w:rsid w:val="00925216"/>
    <w:rsid w:val="009256AB"/>
    <w:rsid w:val="009257C9"/>
    <w:rsid w:val="00925C39"/>
    <w:rsid w:val="00925DCF"/>
    <w:rsid w:val="009261AC"/>
    <w:rsid w:val="00926220"/>
    <w:rsid w:val="0092728B"/>
    <w:rsid w:val="009274F9"/>
    <w:rsid w:val="00927607"/>
    <w:rsid w:val="00927789"/>
    <w:rsid w:val="00927836"/>
    <w:rsid w:val="00927DB1"/>
    <w:rsid w:val="00927E82"/>
    <w:rsid w:val="0093005C"/>
    <w:rsid w:val="009306FF"/>
    <w:rsid w:val="00930BE3"/>
    <w:rsid w:val="00930C33"/>
    <w:rsid w:val="00931469"/>
    <w:rsid w:val="0093198C"/>
    <w:rsid w:val="00931D62"/>
    <w:rsid w:val="00931F66"/>
    <w:rsid w:val="009320A7"/>
    <w:rsid w:val="00932711"/>
    <w:rsid w:val="009327FC"/>
    <w:rsid w:val="00932B1B"/>
    <w:rsid w:val="009330D7"/>
    <w:rsid w:val="0093321C"/>
    <w:rsid w:val="009333DA"/>
    <w:rsid w:val="009338ED"/>
    <w:rsid w:val="00933BCF"/>
    <w:rsid w:val="00934265"/>
    <w:rsid w:val="009342DC"/>
    <w:rsid w:val="0093450D"/>
    <w:rsid w:val="00934524"/>
    <w:rsid w:val="009357B5"/>
    <w:rsid w:val="00935B13"/>
    <w:rsid w:val="0093688D"/>
    <w:rsid w:val="00936E0E"/>
    <w:rsid w:val="009375E7"/>
    <w:rsid w:val="00937699"/>
    <w:rsid w:val="009377BC"/>
    <w:rsid w:val="00937EC9"/>
    <w:rsid w:val="009407EB"/>
    <w:rsid w:val="00940D39"/>
    <w:rsid w:val="00940FD4"/>
    <w:rsid w:val="00941964"/>
    <w:rsid w:val="009420DB"/>
    <w:rsid w:val="0094217C"/>
    <w:rsid w:val="00942A39"/>
    <w:rsid w:val="009435DE"/>
    <w:rsid w:val="00943953"/>
    <w:rsid w:val="00943A1D"/>
    <w:rsid w:val="00943D4E"/>
    <w:rsid w:val="00943D5A"/>
    <w:rsid w:val="00944160"/>
    <w:rsid w:val="00944EB8"/>
    <w:rsid w:val="009454BA"/>
    <w:rsid w:val="009455ED"/>
    <w:rsid w:val="009459D5"/>
    <w:rsid w:val="00945B65"/>
    <w:rsid w:val="00945FA9"/>
    <w:rsid w:val="00946516"/>
    <w:rsid w:val="00946743"/>
    <w:rsid w:val="009468E2"/>
    <w:rsid w:val="00946FF9"/>
    <w:rsid w:val="0094727F"/>
    <w:rsid w:val="00947842"/>
    <w:rsid w:val="00947E86"/>
    <w:rsid w:val="00947F81"/>
    <w:rsid w:val="009500DC"/>
    <w:rsid w:val="00950531"/>
    <w:rsid w:val="00950C40"/>
    <w:rsid w:val="00950EBF"/>
    <w:rsid w:val="00950F8E"/>
    <w:rsid w:val="0095141F"/>
    <w:rsid w:val="00951491"/>
    <w:rsid w:val="00951C72"/>
    <w:rsid w:val="00951D75"/>
    <w:rsid w:val="0095266E"/>
    <w:rsid w:val="00952857"/>
    <w:rsid w:val="0095347A"/>
    <w:rsid w:val="0095358A"/>
    <w:rsid w:val="00953C45"/>
    <w:rsid w:val="00953E59"/>
    <w:rsid w:val="00954144"/>
    <w:rsid w:val="00954916"/>
    <w:rsid w:val="00954BA0"/>
    <w:rsid w:val="00954D41"/>
    <w:rsid w:val="00955141"/>
    <w:rsid w:val="00955BD0"/>
    <w:rsid w:val="009565D5"/>
    <w:rsid w:val="009568DE"/>
    <w:rsid w:val="00956AC3"/>
    <w:rsid w:val="00956B0C"/>
    <w:rsid w:val="00956F1C"/>
    <w:rsid w:val="0095781C"/>
    <w:rsid w:val="00957CB3"/>
    <w:rsid w:val="0096087D"/>
    <w:rsid w:val="009608AA"/>
    <w:rsid w:val="00961008"/>
    <w:rsid w:val="00961221"/>
    <w:rsid w:val="009612C2"/>
    <w:rsid w:val="009612CA"/>
    <w:rsid w:val="009617D6"/>
    <w:rsid w:val="00961CB5"/>
    <w:rsid w:val="0096264E"/>
    <w:rsid w:val="00963C2D"/>
    <w:rsid w:val="00963E44"/>
    <w:rsid w:val="00963E6A"/>
    <w:rsid w:val="00963FA4"/>
    <w:rsid w:val="0096417E"/>
    <w:rsid w:val="009651B7"/>
    <w:rsid w:val="0096566C"/>
    <w:rsid w:val="009663F8"/>
    <w:rsid w:val="009671C2"/>
    <w:rsid w:val="009676A9"/>
    <w:rsid w:val="00967802"/>
    <w:rsid w:val="00967AA9"/>
    <w:rsid w:val="00967C43"/>
    <w:rsid w:val="009701C1"/>
    <w:rsid w:val="00970243"/>
    <w:rsid w:val="009702B1"/>
    <w:rsid w:val="00970BB1"/>
    <w:rsid w:val="00970E15"/>
    <w:rsid w:val="00971073"/>
    <w:rsid w:val="009711D4"/>
    <w:rsid w:val="009719C8"/>
    <w:rsid w:val="00971D13"/>
    <w:rsid w:val="00971E14"/>
    <w:rsid w:val="0097241C"/>
    <w:rsid w:val="0097276D"/>
    <w:rsid w:val="0097298B"/>
    <w:rsid w:val="00972B37"/>
    <w:rsid w:val="00972C88"/>
    <w:rsid w:val="0097326A"/>
    <w:rsid w:val="0097349F"/>
    <w:rsid w:val="009736C9"/>
    <w:rsid w:val="00973972"/>
    <w:rsid w:val="009739BC"/>
    <w:rsid w:val="00973AEB"/>
    <w:rsid w:val="00973B1A"/>
    <w:rsid w:val="00973B4B"/>
    <w:rsid w:val="00974049"/>
    <w:rsid w:val="0097424A"/>
    <w:rsid w:val="00974252"/>
    <w:rsid w:val="009745BF"/>
    <w:rsid w:val="00974F9E"/>
    <w:rsid w:val="0097503A"/>
    <w:rsid w:val="009752F4"/>
    <w:rsid w:val="00975456"/>
    <w:rsid w:val="00975937"/>
    <w:rsid w:val="00975BBF"/>
    <w:rsid w:val="0097617B"/>
    <w:rsid w:val="0097696C"/>
    <w:rsid w:val="00976E98"/>
    <w:rsid w:val="00977008"/>
    <w:rsid w:val="009772A6"/>
    <w:rsid w:val="00977785"/>
    <w:rsid w:val="009802F0"/>
    <w:rsid w:val="00980B87"/>
    <w:rsid w:val="00980DBC"/>
    <w:rsid w:val="0098175D"/>
    <w:rsid w:val="00982566"/>
    <w:rsid w:val="00982895"/>
    <w:rsid w:val="009834CA"/>
    <w:rsid w:val="00983665"/>
    <w:rsid w:val="0098384D"/>
    <w:rsid w:val="00984100"/>
    <w:rsid w:val="009843BF"/>
    <w:rsid w:val="009846B0"/>
    <w:rsid w:val="00985301"/>
    <w:rsid w:val="0098534D"/>
    <w:rsid w:val="0098592E"/>
    <w:rsid w:val="00985A74"/>
    <w:rsid w:val="00985A83"/>
    <w:rsid w:val="00985B4B"/>
    <w:rsid w:val="00985CCB"/>
    <w:rsid w:val="00986623"/>
    <w:rsid w:val="00986777"/>
    <w:rsid w:val="009870E1"/>
    <w:rsid w:val="009871EA"/>
    <w:rsid w:val="009872D3"/>
    <w:rsid w:val="009874E7"/>
    <w:rsid w:val="00990378"/>
    <w:rsid w:val="009906F1"/>
    <w:rsid w:val="00991011"/>
    <w:rsid w:val="0099114D"/>
    <w:rsid w:val="009912AA"/>
    <w:rsid w:val="00991760"/>
    <w:rsid w:val="00991927"/>
    <w:rsid w:val="00991C4A"/>
    <w:rsid w:val="009922AE"/>
    <w:rsid w:val="00992486"/>
    <w:rsid w:val="00992561"/>
    <w:rsid w:val="0099256A"/>
    <w:rsid w:val="0099278D"/>
    <w:rsid w:val="00992CB5"/>
    <w:rsid w:val="00992D7D"/>
    <w:rsid w:val="0099382C"/>
    <w:rsid w:val="009939DC"/>
    <w:rsid w:val="009940D1"/>
    <w:rsid w:val="009954FE"/>
    <w:rsid w:val="00995B42"/>
    <w:rsid w:val="00995EA8"/>
    <w:rsid w:val="0099665C"/>
    <w:rsid w:val="009967AA"/>
    <w:rsid w:val="00996979"/>
    <w:rsid w:val="00997288"/>
    <w:rsid w:val="009973E6"/>
    <w:rsid w:val="00997B67"/>
    <w:rsid w:val="00997BC0"/>
    <w:rsid w:val="009A074B"/>
    <w:rsid w:val="009A07CD"/>
    <w:rsid w:val="009A119C"/>
    <w:rsid w:val="009A18AC"/>
    <w:rsid w:val="009A1B2B"/>
    <w:rsid w:val="009A1BEA"/>
    <w:rsid w:val="009A2F87"/>
    <w:rsid w:val="009A2FC4"/>
    <w:rsid w:val="009A3089"/>
    <w:rsid w:val="009A3893"/>
    <w:rsid w:val="009A492B"/>
    <w:rsid w:val="009A4981"/>
    <w:rsid w:val="009A580B"/>
    <w:rsid w:val="009A5896"/>
    <w:rsid w:val="009A5FC7"/>
    <w:rsid w:val="009A5FDC"/>
    <w:rsid w:val="009A6582"/>
    <w:rsid w:val="009A6AD5"/>
    <w:rsid w:val="009A6D19"/>
    <w:rsid w:val="009A6E35"/>
    <w:rsid w:val="009A7132"/>
    <w:rsid w:val="009A737B"/>
    <w:rsid w:val="009A7795"/>
    <w:rsid w:val="009A7AE9"/>
    <w:rsid w:val="009B0044"/>
    <w:rsid w:val="009B037A"/>
    <w:rsid w:val="009B0503"/>
    <w:rsid w:val="009B06FE"/>
    <w:rsid w:val="009B0E20"/>
    <w:rsid w:val="009B11FB"/>
    <w:rsid w:val="009B1437"/>
    <w:rsid w:val="009B1548"/>
    <w:rsid w:val="009B16CB"/>
    <w:rsid w:val="009B199F"/>
    <w:rsid w:val="009B1CB0"/>
    <w:rsid w:val="009B2018"/>
    <w:rsid w:val="009B2527"/>
    <w:rsid w:val="009B2F75"/>
    <w:rsid w:val="009B36F8"/>
    <w:rsid w:val="009B3940"/>
    <w:rsid w:val="009B3E24"/>
    <w:rsid w:val="009B45D6"/>
    <w:rsid w:val="009B62ED"/>
    <w:rsid w:val="009B65EC"/>
    <w:rsid w:val="009B69F2"/>
    <w:rsid w:val="009C01AE"/>
    <w:rsid w:val="009C058B"/>
    <w:rsid w:val="009C0E95"/>
    <w:rsid w:val="009C11DD"/>
    <w:rsid w:val="009C151D"/>
    <w:rsid w:val="009C153A"/>
    <w:rsid w:val="009C1722"/>
    <w:rsid w:val="009C1951"/>
    <w:rsid w:val="009C21D6"/>
    <w:rsid w:val="009C2358"/>
    <w:rsid w:val="009C2646"/>
    <w:rsid w:val="009C2975"/>
    <w:rsid w:val="009C3244"/>
    <w:rsid w:val="009C33C3"/>
    <w:rsid w:val="009C395B"/>
    <w:rsid w:val="009C3C74"/>
    <w:rsid w:val="009C411F"/>
    <w:rsid w:val="009C4786"/>
    <w:rsid w:val="009C47AD"/>
    <w:rsid w:val="009C4C72"/>
    <w:rsid w:val="009C5875"/>
    <w:rsid w:val="009C66BE"/>
    <w:rsid w:val="009C6A4F"/>
    <w:rsid w:val="009C7A2C"/>
    <w:rsid w:val="009C7DA2"/>
    <w:rsid w:val="009C7FB7"/>
    <w:rsid w:val="009D0691"/>
    <w:rsid w:val="009D089E"/>
    <w:rsid w:val="009D0C0F"/>
    <w:rsid w:val="009D0C62"/>
    <w:rsid w:val="009D150F"/>
    <w:rsid w:val="009D1542"/>
    <w:rsid w:val="009D1C2F"/>
    <w:rsid w:val="009D2478"/>
    <w:rsid w:val="009D2FD9"/>
    <w:rsid w:val="009D356E"/>
    <w:rsid w:val="009D394D"/>
    <w:rsid w:val="009D435E"/>
    <w:rsid w:val="009D4CE1"/>
    <w:rsid w:val="009D4F2F"/>
    <w:rsid w:val="009D5150"/>
    <w:rsid w:val="009D5C78"/>
    <w:rsid w:val="009D64B1"/>
    <w:rsid w:val="009D6709"/>
    <w:rsid w:val="009D69AB"/>
    <w:rsid w:val="009D6FDA"/>
    <w:rsid w:val="009D7995"/>
    <w:rsid w:val="009E05D4"/>
    <w:rsid w:val="009E0B35"/>
    <w:rsid w:val="009E119B"/>
    <w:rsid w:val="009E271E"/>
    <w:rsid w:val="009E29CC"/>
    <w:rsid w:val="009E2C75"/>
    <w:rsid w:val="009E2C7E"/>
    <w:rsid w:val="009E2CE3"/>
    <w:rsid w:val="009E2DFF"/>
    <w:rsid w:val="009E30BE"/>
    <w:rsid w:val="009E30CB"/>
    <w:rsid w:val="009E3A8B"/>
    <w:rsid w:val="009E4111"/>
    <w:rsid w:val="009E46C2"/>
    <w:rsid w:val="009E4CD2"/>
    <w:rsid w:val="009E4CF8"/>
    <w:rsid w:val="009E57AA"/>
    <w:rsid w:val="009E5DD1"/>
    <w:rsid w:val="009E5DDA"/>
    <w:rsid w:val="009E5E1D"/>
    <w:rsid w:val="009E63A8"/>
    <w:rsid w:val="009E65C9"/>
    <w:rsid w:val="009E7731"/>
    <w:rsid w:val="009E792D"/>
    <w:rsid w:val="009E7C6E"/>
    <w:rsid w:val="009F017E"/>
    <w:rsid w:val="009F10CD"/>
    <w:rsid w:val="009F134A"/>
    <w:rsid w:val="009F2FBE"/>
    <w:rsid w:val="009F41C9"/>
    <w:rsid w:val="009F42D7"/>
    <w:rsid w:val="009F4496"/>
    <w:rsid w:val="009F512B"/>
    <w:rsid w:val="009F54CC"/>
    <w:rsid w:val="009F57DB"/>
    <w:rsid w:val="009F5B29"/>
    <w:rsid w:val="009F63F2"/>
    <w:rsid w:val="009F64CB"/>
    <w:rsid w:val="009F6FB6"/>
    <w:rsid w:val="009F704B"/>
    <w:rsid w:val="009F707C"/>
    <w:rsid w:val="009F7306"/>
    <w:rsid w:val="009F7875"/>
    <w:rsid w:val="00A00007"/>
    <w:rsid w:val="00A0034F"/>
    <w:rsid w:val="00A00A1C"/>
    <w:rsid w:val="00A01605"/>
    <w:rsid w:val="00A016EF"/>
    <w:rsid w:val="00A0170A"/>
    <w:rsid w:val="00A01897"/>
    <w:rsid w:val="00A03147"/>
    <w:rsid w:val="00A031F7"/>
    <w:rsid w:val="00A03AED"/>
    <w:rsid w:val="00A03BC8"/>
    <w:rsid w:val="00A04B5E"/>
    <w:rsid w:val="00A051DB"/>
    <w:rsid w:val="00A054AF"/>
    <w:rsid w:val="00A056C4"/>
    <w:rsid w:val="00A056E9"/>
    <w:rsid w:val="00A061B6"/>
    <w:rsid w:val="00A061F9"/>
    <w:rsid w:val="00A0637F"/>
    <w:rsid w:val="00A06A94"/>
    <w:rsid w:val="00A075E1"/>
    <w:rsid w:val="00A0776B"/>
    <w:rsid w:val="00A07B67"/>
    <w:rsid w:val="00A07B6C"/>
    <w:rsid w:val="00A07BA9"/>
    <w:rsid w:val="00A07F83"/>
    <w:rsid w:val="00A07FB1"/>
    <w:rsid w:val="00A100BE"/>
    <w:rsid w:val="00A10ACB"/>
    <w:rsid w:val="00A10AFE"/>
    <w:rsid w:val="00A10C5B"/>
    <w:rsid w:val="00A111F3"/>
    <w:rsid w:val="00A11230"/>
    <w:rsid w:val="00A11CCD"/>
    <w:rsid w:val="00A11E7B"/>
    <w:rsid w:val="00A121ED"/>
    <w:rsid w:val="00A12464"/>
    <w:rsid w:val="00A125B2"/>
    <w:rsid w:val="00A12796"/>
    <w:rsid w:val="00A12955"/>
    <w:rsid w:val="00A12F46"/>
    <w:rsid w:val="00A130FE"/>
    <w:rsid w:val="00A13716"/>
    <w:rsid w:val="00A13CB9"/>
    <w:rsid w:val="00A13F07"/>
    <w:rsid w:val="00A141DE"/>
    <w:rsid w:val="00A147E8"/>
    <w:rsid w:val="00A14D42"/>
    <w:rsid w:val="00A15743"/>
    <w:rsid w:val="00A157EC"/>
    <w:rsid w:val="00A15DAD"/>
    <w:rsid w:val="00A1634A"/>
    <w:rsid w:val="00A1639A"/>
    <w:rsid w:val="00A16F45"/>
    <w:rsid w:val="00A1755A"/>
    <w:rsid w:val="00A175C2"/>
    <w:rsid w:val="00A177A7"/>
    <w:rsid w:val="00A20851"/>
    <w:rsid w:val="00A20B6D"/>
    <w:rsid w:val="00A20C8C"/>
    <w:rsid w:val="00A214F4"/>
    <w:rsid w:val="00A2168D"/>
    <w:rsid w:val="00A217D6"/>
    <w:rsid w:val="00A21C3A"/>
    <w:rsid w:val="00A221FB"/>
    <w:rsid w:val="00A227E8"/>
    <w:rsid w:val="00A229F2"/>
    <w:rsid w:val="00A22CBD"/>
    <w:rsid w:val="00A22FC0"/>
    <w:rsid w:val="00A2310F"/>
    <w:rsid w:val="00A23274"/>
    <w:rsid w:val="00A23CB9"/>
    <w:rsid w:val="00A23D8B"/>
    <w:rsid w:val="00A24CED"/>
    <w:rsid w:val="00A24CF1"/>
    <w:rsid w:val="00A25241"/>
    <w:rsid w:val="00A258A2"/>
    <w:rsid w:val="00A25E46"/>
    <w:rsid w:val="00A25FB8"/>
    <w:rsid w:val="00A263E6"/>
    <w:rsid w:val="00A26666"/>
    <w:rsid w:val="00A26777"/>
    <w:rsid w:val="00A26ABA"/>
    <w:rsid w:val="00A26D71"/>
    <w:rsid w:val="00A27196"/>
    <w:rsid w:val="00A271A1"/>
    <w:rsid w:val="00A274D2"/>
    <w:rsid w:val="00A3077F"/>
    <w:rsid w:val="00A308D4"/>
    <w:rsid w:val="00A30963"/>
    <w:rsid w:val="00A30CBB"/>
    <w:rsid w:val="00A31D28"/>
    <w:rsid w:val="00A32438"/>
    <w:rsid w:val="00A32464"/>
    <w:rsid w:val="00A325A3"/>
    <w:rsid w:val="00A32C4A"/>
    <w:rsid w:val="00A335C9"/>
    <w:rsid w:val="00A336A6"/>
    <w:rsid w:val="00A33916"/>
    <w:rsid w:val="00A34380"/>
    <w:rsid w:val="00A344B7"/>
    <w:rsid w:val="00A344D5"/>
    <w:rsid w:val="00A346C7"/>
    <w:rsid w:val="00A3475F"/>
    <w:rsid w:val="00A34A65"/>
    <w:rsid w:val="00A34B94"/>
    <w:rsid w:val="00A350B7"/>
    <w:rsid w:val="00A3521C"/>
    <w:rsid w:val="00A352E4"/>
    <w:rsid w:val="00A35353"/>
    <w:rsid w:val="00A3536F"/>
    <w:rsid w:val="00A35A9F"/>
    <w:rsid w:val="00A35D32"/>
    <w:rsid w:val="00A35DC4"/>
    <w:rsid w:val="00A36738"/>
    <w:rsid w:val="00A36A10"/>
    <w:rsid w:val="00A40629"/>
    <w:rsid w:val="00A407EB"/>
    <w:rsid w:val="00A40DEB"/>
    <w:rsid w:val="00A40E94"/>
    <w:rsid w:val="00A41539"/>
    <w:rsid w:val="00A41695"/>
    <w:rsid w:val="00A41708"/>
    <w:rsid w:val="00A41B34"/>
    <w:rsid w:val="00A422F5"/>
    <w:rsid w:val="00A423F7"/>
    <w:rsid w:val="00A42B0E"/>
    <w:rsid w:val="00A42C96"/>
    <w:rsid w:val="00A43EBA"/>
    <w:rsid w:val="00A44667"/>
    <w:rsid w:val="00A44FA1"/>
    <w:rsid w:val="00A45E89"/>
    <w:rsid w:val="00A462EB"/>
    <w:rsid w:val="00A46867"/>
    <w:rsid w:val="00A475CB"/>
    <w:rsid w:val="00A47763"/>
    <w:rsid w:val="00A47A2D"/>
    <w:rsid w:val="00A47EB4"/>
    <w:rsid w:val="00A47FE2"/>
    <w:rsid w:val="00A50541"/>
    <w:rsid w:val="00A5066F"/>
    <w:rsid w:val="00A50717"/>
    <w:rsid w:val="00A50946"/>
    <w:rsid w:val="00A509B2"/>
    <w:rsid w:val="00A509C3"/>
    <w:rsid w:val="00A50A25"/>
    <w:rsid w:val="00A50EB8"/>
    <w:rsid w:val="00A51811"/>
    <w:rsid w:val="00A528A8"/>
    <w:rsid w:val="00A52947"/>
    <w:rsid w:val="00A5328D"/>
    <w:rsid w:val="00A5345A"/>
    <w:rsid w:val="00A53F2A"/>
    <w:rsid w:val="00A54520"/>
    <w:rsid w:val="00A54A84"/>
    <w:rsid w:val="00A55424"/>
    <w:rsid w:val="00A55597"/>
    <w:rsid w:val="00A55750"/>
    <w:rsid w:val="00A55AB7"/>
    <w:rsid w:val="00A5645E"/>
    <w:rsid w:val="00A565B8"/>
    <w:rsid w:val="00A56C9F"/>
    <w:rsid w:val="00A571D3"/>
    <w:rsid w:val="00A574DB"/>
    <w:rsid w:val="00A5763F"/>
    <w:rsid w:val="00A57643"/>
    <w:rsid w:val="00A5790F"/>
    <w:rsid w:val="00A57C36"/>
    <w:rsid w:val="00A57FD0"/>
    <w:rsid w:val="00A60220"/>
    <w:rsid w:val="00A60467"/>
    <w:rsid w:val="00A60933"/>
    <w:rsid w:val="00A60E8D"/>
    <w:rsid w:val="00A6149C"/>
    <w:rsid w:val="00A61C93"/>
    <w:rsid w:val="00A61CD8"/>
    <w:rsid w:val="00A61D18"/>
    <w:rsid w:val="00A62522"/>
    <w:rsid w:val="00A62A93"/>
    <w:rsid w:val="00A630D8"/>
    <w:rsid w:val="00A64120"/>
    <w:rsid w:val="00A647EE"/>
    <w:rsid w:val="00A64C46"/>
    <w:rsid w:val="00A666F3"/>
    <w:rsid w:val="00A66EB2"/>
    <w:rsid w:val="00A676A1"/>
    <w:rsid w:val="00A677E5"/>
    <w:rsid w:val="00A67B7C"/>
    <w:rsid w:val="00A67C11"/>
    <w:rsid w:val="00A67D7C"/>
    <w:rsid w:val="00A70C1E"/>
    <w:rsid w:val="00A71BE3"/>
    <w:rsid w:val="00A71C77"/>
    <w:rsid w:val="00A729B4"/>
    <w:rsid w:val="00A72EEA"/>
    <w:rsid w:val="00A737D2"/>
    <w:rsid w:val="00A73EE4"/>
    <w:rsid w:val="00A747B2"/>
    <w:rsid w:val="00A74852"/>
    <w:rsid w:val="00A74E82"/>
    <w:rsid w:val="00A74F6C"/>
    <w:rsid w:val="00A75736"/>
    <w:rsid w:val="00A75821"/>
    <w:rsid w:val="00A75A0E"/>
    <w:rsid w:val="00A764F8"/>
    <w:rsid w:val="00A7672B"/>
    <w:rsid w:val="00A77470"/>
    <w:rsid w:val="00A775D7"/>
    <w:rsid w:val="00A77E36"/>
    <w:rsid w:val="00A8003E"/>
    <w:rsid w:val="00A80586"/>
    <w:rsid w:val="00A808BE"/>
    <w:rsid w:val="00A80971"/>
    <w:rsid w:val="00A80CCD"/>
    <w:rsid w:val="00A81046"/>
    <w:rsid w:val="00A811C3"/>
    <w:rsid w:val="00A813E6"/>
    <w:rsid w:val="00A8164D"/>
    <w:rsid w:val="00A817C4"/>
    <w:rsid w:val="00A81ED8"/>
    <w:rsid w:val="00A8271B"/>
    <w:rsid w:val="00A835A6"/>
    <w:rsid w:val="00A83683"/>
    <w:rsid w:val="00A83F76"/>
    <w:rsid w:val="00A84015"/>
    <w:rsid w:val="00A848DF"/>
    <w:rsid w:val="00A84BE3"/>
    <w:rsid w:val="00A85045"/>
    <w:rsid w:val="00A8520F"/>
    <w:rsid w:val="00A85225"/>
    <w:rsid w:val="00A854FF"/>
    <w:rsid w:val="00A85524"/>
    <w:rsid w:val="00A85ABC"/>
    <w:rsid w:val="00A85DCD"/>
    <w:rsid w:val="00A869C2"/>
    <w:rsid w:val="00A87677"/>
    <w:rsid w:val="00A90132"/>
    <w:rsid w:val="00A90C52"/>
    <w:rsid w:val="00A9146E"/>
    <w:rsid w:val="00A91542"/>
    <w:rsid w:val="00A91690"/>
    <w:rsid w:val="00A91798"/>
    <w:rsid w:val="00A91E78"/>
    <w:rsid w:val="00A9285C"/>
    <w:rsid w:val="00A92CC7"/>
    <w:rsid w:val="00A93154"/>
    <w:rsid w:val="00A93258"/>
    <w:rsid w:val="00A935EA"/>
    <w:rsid w:val="00A93C94"/>
    <w:rsid w:val="00A94097"/>
    <w:rsid w:val="00A944FA"/>
    <w:rsid w:val="00A945FF"/>
    <w:rsid w:val="00A9496A"/>
    <w:rsid w:val="00A9496C"/>
    <w:rsid w:val="00A950BE"/>
    <w:rsid w:val="00A95510"/>
    <w:rsid w:val="00A9584D"/>
    <w:rsid w:val="00A95ABB"/>
    <w:rsid w:val="00A961AC"/>
    <w:rsid w:val="00A97178"/>
    <w:rsid w:val="00A97546"/>
    <w:rsid w:val="00A977E0"/>
    <w:rsid w:val="00A97BFB"/>
    <w:rsid w:val="00A97E20"/>
    <w:rsid w:val="00AA02D0"/>
    <w:rsid w:val="00AA02D5"/>
    <w:rsid w:val="00AA0449"/>
    <w:rsid w:val="00AA04D1"/>
    <w:rsid w:val="00AA192A"/>
    <w:rsid w:val="00AA1997"/>
    <w:rsid w:val="00AA20C7"/>
    <w:rsid w:val="00AA2747"/>
    <w:rsid w:val="00AA2B62"/>
    <w:rsid w:val="00AA2D35"/>
    <w:rsid w:val="00AA37F5"/>
    <w:rsid w:val="00AA3DEF"/>
    <w:rsid w:val="00AA3FCC"/>
    <w:rsid w:val="00AA4C88"/>
    <w:rsid w:val="00AA4F3F"/>
    <w:rsid w:val="00AA5518"/>
    <w:rsid w:val="00AA5891"/>
    <w:rsid w:val="00AA616B"/>
    <w:rsid w:val="00AA63D8"/>
    <w:rsid w:val="00AA6AF6"/>
    <w:rsid w:val="00AA7AEB"/>
    <w:rsid w:val="00AA7B1C"/>
    <w:rsid w:val="00AB0519"/>
    <w:rsid w:val="00AB1CF9"/>
    <w:rsid w:val="00AB1FF0"/>
    <w:rsid w:val="00AB2367"/>
    <w:rsid w:val="00AB2468"/>
    <w:rsid w:val="00AB258D"/>
    <w:rsid w:val="00AB284A"/>
    <w:rsid w:val="00AB402C"/>
    <w:rsid w:val="00AB409D"/>
    <w:rsid w:val="00AB40FE"/>
    <w:rsid w:val="00AB4142"/>
    <w:rsid w:val="00AB44EA"/>
    <w:rsid w:val="00AB4514"/>
    <w:rsid w:val="00AB4608"/>
    <w:rsid w:val="00AB4A9B"/>
    <w:rsid w:val="00AB53E3"/>
    <w:rsid w:val="00AB5EFB"/>
    <w:rsid w:val="00AB655E"/>
    <w:rsid w:val="00AB68CF"/>
    <w:rsid w:val="00AB6F3F"/>
    <w:rsid w:val="00AB71E2"/>
    <w:rsid w:val="00AB7227"/>
    <w:rsid w:val="00AB7455"/>
    <w:rsid w:val="00AB7630"/>
    <w:rsid w:val="00AB7F04"/>
    <w:rsid w:val="00AC00DD"/>
    <w:rsid w:val="00AC0386"/>
    <w:rsid w:val="00AC0940"/>
    <w:rsid w:val="00AC0CF2"/>
    <w:rsid w:val="00AC129C"/>
    <w:rsid w:val="00AC1319"/>
    <w:rsid w:val="00AC17B2"/>
    <w:rsid w:val="00AC1800"/>
    <w:rsid w:val="00AC35AC"/>
    <w:rsid w:val="00AC3DCF"/>
    <w:rsid w:val="00AC3E30"/>
    <w:rsid w:val="00AC3F2C"/>
    <w:rsid w:val="00AC40C5"/>
    <w:rsid w:val="00AC4144"/>
    <w:rsid w:val="00AC4327"/>
    <w:rsid w:val="00AC4344"/>
    <w:rsid w:val="00AC43A9"/>
    <w:rsid w:val="00AC43B6"/>
    <w:rsid w:val="00AC4B5F"/>
    <w:rsid w:val="00AC4C33"/>
    <w:rsid w:val="00AC4F18"/>
    <w:rsid w:val="00AC608D"/>
    <w:rsid w:val="00AC6610"/>
    <w:rsid w:val="00AC6726"/>
    <w:rsid w:val="00AC6A15"/>
    <w:rsid w:val="00AC6BF1"/>
    <w:rsid w:val="00AC6CFF"/>
    <w:rsid w:val="00AC6DB0"/>
    <w:rsid w:val="00AC757A"/>
    <w:rsid w:val="00AC79E4"/>
    <w:rsid w:val="00AC7C85"/>
    <w:rsid w:val="00AD00B5"/>
    <w:rsid w:val="00AD07D7"/>
    <w:rsid w:val="00AD0D00"/>
    <w:rsid w:val="00AD136C"/>
    <w:rsid w:val="00AD13E5"/>
    <w:rsid w:val="00AD1D77"/>
    <w:rsid w:val="00AD299E"/>
    <w:rsid w:val="00AD34B5"/>
    <w:rsid w:val="00AD42AF"/>
    <w:rsid w:val="00AD445B"/>
    <w:rsid w:val="00AD4947"/>
    <w:rsid w:val="00AD49EB"/>
    <w:rsid w:val="00AD4FD3"/>
    <w:rsid w:val="00AD5EDF"/>
    <w:rsid w:val="00AD6608"/>
    <w:rsid w:val="00AD6D19"/>
    <w:rsid w:val="00AD6E7C"/>
    <w:rsid w:val="00AD76C5"/>
    <w:rsid w:val="00AD7791"/>
    <w:rsid w:val="00AE01C5"/>
    <w:rsid w:val="00AE05E2"/>
    <w:rsid w:val="00AE068A"/>
    <w:rsid w:val="00AE06F7"/>
    <w:rsid w:val="00AE0760"/>
    <w:rsid w:val="00AE0A44"/>
    <w:rsid w:val="00AE15D6"/>
    <w:rsid w:val="00AE1CA9"/>
    <w:rsid w:val="00AE2155"/>
    <w:rsid w:val="00AE2A46"/>
    <w:rsid w:val="00AE2AD1"/>
    <w:rsid w:val="00AE31D1"/>
    <w:rsid w:val="00AE3308"/>
    <w:rsid w:val="00AE3439"/>
    <w:rsid w:val="00AE34F4"/>
    <w:rsid w:val="00AE3A46"/>
    <w:rsid w:val="00AE3B8D"/>
    <w:rsid w:val="00AE3C8A"/>
    <w:rsid w:val="00AE3D68"/>
    <w:rsid w:val="00AE4590"/>
    <w:rsid w:val="00AE4644"/>
    <w:rsid w:val="00AE49FF"/>
    <w:rsid w:val="00AE54A3"/>
    <w:rsid w:val="00AE62D9"/>
    <w:rsid w:val="00AE652F"/>
    <w:rsid w:val="00AE6678"/>
    <w:rsid w:val="00AE6899"/>
    <w:rsid w:val="00AE6972"/>
    <w:rsid w:val="00AE69CC"/>
    <w:rsid w:val="00AE7794"/>
    <w:rsid w:val="00AF01BE"/>
    <w:rsid w:val="00AF0701"/>
    <w:rsid w:val="00AF0718"/>
    <w:rsid w:val="00AF0868"/>
    <w:rsid w:val="00AF090E"/>
    <w:rsid w:val="00AF0BE4"/>
    <w:rsid w:val="00AF0D85"/>
    <w:rsid w:val="00AF0E8A"/>
    <w:rsid w:val="00AF0FC3"/>
    <w:rsid w:val="00AF0FF0"/>
    <w:rsid w:val="00AF11C9"/>
    <w:rsid w:val="00AF120F"/>
    <w:rsid w:val="00AF1409"/>
    <w:rsid w:val="00AF1602"/>
    <w:rsid w:val="00AF18FB"/>
    <w:rsid w:val="00AF2138"/>
    <w:rsid w:val="00AF3139"/>
    <w:rsid w:val="00AF3332"/>
    <w:rsid w:val="00AF35FF"/>
    <w:rsid w:val="00AF3CE6"/>
    <w:rsid w:val="00AF3E4F"/>
    <w:rsid w:val="00AF3E8F"/>
    <w:rsid w:val="00AF4041"/>
    <w:rsid w:val="00AF4618"/>
    <w:rsid w:val="00AF4FAF"/>
    <w:rsid w:val="00AF5094"/>
    <w:rsid w:val="00AF54B3"/>
    <w:rsid w:val="00AF558D"/>
    <w:rsid w:val="00AF5675"/>
    <w:rsid w:val="00AF585A"/>
    <w:rsid w:val="00AF63AC"/>
    <w:rsid w:val="00AF65A4"/>
    <w:rsid w:val="00AF69D1"/>
    <w:rsid w:val="00AF6C5D"/>
    <w:rsid w:val="00AF75CE"/>
    <w:rsid w:val="00AF7685"/>
    <w:rsid w:val="00AF7FDC"/>
    <w:rsid w:val="00B002E1"/>
    <w:rsid w:val="00B0066E"/>
    <w:rsid w:val="00B0080A"/>
    <w:rsid w:val="00B008F0"/>
    <w:rsid w:val="00B00F62"/>
    <w:rsid w:val="00B012C5"/>
    <w:rsid w:val="00B016BE"/>
    <w:rsid w:val="00B019CD"/>
    <w:rsid w:val="00B01F1C"/>
    <w:rsid w:val="00B027D8"/>
    <w:rsid w:val="00B029CC"/>
    <w:rsid w:val="00B02D62"/>
    <w:rsid w:val="00B02DCD"/>
    <w:rsid w:val="00B0300B"/>
    <w:rsid w:val="00B03B4E"/>
    <w:rsid w:val="00B03C7E"/>
    <w:rsid w:val="00B04285"/>
    <w:rsid w:val="00B04430"/>
    <w:rsid w:val="00B04AEE"/>
    <w:rsid w:val="00B055D6"/>
    <w:rsid w:val="00B05B74"/>
    <w:rsid w:val="00B05CA0"/>
    <w:rsid w:val="00B05D6C"/>
    <w:rsid w:val="00B060DA"/>
    <w:rsid w:val="00B062A5"/>
    <w:rsid w:val="00B067D8"/>
    <w:rsid w:val="00B068E3"/>
    <w:rsid w:val="00B06D28"/>
    <w:rsid w:val="00B07083"/>
    <w:rsid w:val="00B07453"/>
    <w:rsid w:val="00B078EB"/>
    <w:rsid w:val="00B07A0B"/>
    <w:rsid w:val="00B07B1A"/>
    <w:rsid w:val="00B07BC3"/>
    <w:rsid w:val="00B07C08"/>
    <w:rsid w:val="00B10095"/>
    <w:rsid w:val="00B1011D"/>
    <w:rsid w:val="00B10125"/>
    <w:rsid w:val="00B108FD"/>
    <w:rsid w:val="00B10F4B"/>
    <w:rsid w:val="00B10FF3"/>
    <w:rsid w:val="00B115A4"/>
    <w:rsid w:val="00B11BC8"/>
    <w:rsid w:val="00B12304"/>
    <w:rsid w:val="00B128D7"/>
    <w:rsid w:val="00B12F17"/>
    <w:rsid w:val="00B151AE"/>
    <w:rsid w:val="00B15312"/>
    <w:rsid w:val="00B1535B"/>
    <w:rsid w:val="00B158EA"/>
    <w:rsid w:val="00B15F9C"/>
    <w:rsid w:val="00B16030"/>
    <w:rsid w:val="00B16F19"/>
    <w:rsid w:val="00B17656"/>
    <w:rsid w:val="00B20612"/>
    <w:rsid w:val="00B209C2"/>
    <w:rsid w:val="00B2107B"/>
    <w:rsid w:val="00B21715"/>
    <w:rsid w:val="00B21A3A"/>
    <w:rsid w:val="00B21C9E"/>
    <w:rsid w:val="00B21E93"/>
    <w:rsid w:val="00B2201B"/>
    <w:rsid w:val="00B22089"/>
    <w:rsid w:val="00B2208A"/>
    <w:rsid w:val="00B22235"/>
    <w:rsid w:val="00B22934"/>
    <w:rsid w:val="00B22A0F"/>
    <w:rsid w:val="00B22B0E"/>
    <w:rsid w:val="00B22BEB"/>
    <w:rsid w:val="00B22D85"/>
    <w:rsid w:val="00B23C58"/>
    <w:rsid w:val="00B2416B"/>
    <w:rsid w:val="00B2442C"/>
    <w:rsid w:val="00B246B6"/>
    <w:rsid w:val="00B24BCE"/>
    <w:rsid w:val="00B24DB1"/>
    <w:rsid w:val="00B255ED"/>
    <w:rsid w:val="00B25D2E"/>
    <w:rsid w:val="00B26846"/>
    <w:rsid w:val="00B2706B"/>
    <w:rsid w:val="00B2749A"/>
    <w:rsid w:val="00B27501"/>
    <w:rsid w:val="00B2792F"/>
    <w:rsid w:val="00B30B02"/>
    <w:rsid w:val="00B30BBD"/>
    <w:rsid w:val="00B312E2"/>
    <w:rsid w:val="00B312FE"/>
    <w:rsid w:val="00B31430"/>
    <w:rsid w:val="00B31CC5"/>
    <w:rsid w:val="00B31D74"/>
    <w:rsid w:val="00B32068"/>
    <w:rsid w:val="00B32107"/>
    <w:rsid w:val="00B324D6"/>
    <w:rsid w:val="00B32FE1"/>
    <w:rsid w:val="00B33621"/>
    <w:rsid w:val="00B33B95"/>
    <w:rsid w:val="00B34E8B"/>
    <w:rsid w:val="00B352E2"/>
    <w:rsid w:val="00B35370"/>
    <w:rsid w:val="00B35C4C"/>
    <w:rsid w:val="00B35E16"/>
    <w:rsid w:val="00B3620E"/>
    <w:rsid w:val="00B368EA"/>
    <w:rsid w:val="00B36AA6"/>
    <w:rsid w:val="00B36C09"/>
    <w:rsid w:val="00B37256"/>
    <w:rsid w:val="00B374CF"/>
    <w:rsid w:val="00B37C11"/>
    <w:rsid w:val="00B4079A"/>
    <w:rsid w:val="00B40B29"/>
    <w:rsid w:val="00B40BCB"/>
    <w:rsid w:val="00B40DF5"/>
    <w:rsid w:val="00B41C96"/>
    <w:rsid w:val="00B41DB4"/>
    <w:rsid w:val="00B41ED5"/>
    <w:rsid w:val="00B42653"/>
    <w:rsid w:val="00B4271E"/>
    <w:rsid w:val="00B42837"/>
    <w:rsid w:val="00B42AD0"/>
    <w:rsid w:val="00B42C37"/>
    <w:rsid w:val="00B42DE5"/>
    <w:rsid w:val="00B42E93"/>
    <w:rsid w:val="00B4314F"/>
    <w:rsid w:val="00B43873"/>
    <w:rsid w:val="00B438A9"/>
    <w:rsid w:val="00B440BD"/>
    <w:rsid w:val="00B44C40"/>
    <w:rsid w:val="00B44D23"/>
    <w:rsid w:val="00B44DE0"/>
    <w:rsid w:val="00B4519F"/>
    <w:rsid w:val="00B45513"/>
    <w:rsid w:val="00B45BF9"/>
    <w:rsid w:val="00B462B5"/>
    <w:rsid w:val="00B46BAE"/>
    <w:rsid w:val="00B47C66"/>
    <w:rsid w:val="00B505EC"/>
    <w:rsid w:val="00B508FF"/>
    <w:rsid w:val="00B5091C"/>
    <w:rsid w:val="00B51124"/>
    <w:rsid w:val="00B51557"/>
    <w:rsid w:val="00B51952"/>
    <w:rsid w:val="00B51E65"/>
    <w:rsid w:val="00B525B6"/>
    <w:rsid w:val="00B52C49"/>
    <w:rsid w:val="00B5332E"/>
    <w:rsid w:val="00B53333"/>
    <w:rsid w:val="00B53488"/>
    <w:rsid w:val="00B53707"/>
    <w:rsid w:val="00B53982"/>
    <w:rsid w:val="00B53D23"/>
    <w:rsid w:val="00B547B7"/>
    <w:rsid w:val="00B554FC"/>
    <w:rsid w:val="00B56031"/>
    <w:rsid w:val="00B568F6"/>
    <w:rsid w:val="00B569E6"/>
    <w:rsid w:val="00B56CCC"/>
    <w:rsid w:val="00B5774C"/>
    <w:rsid w:val="00B57BCB"/>
    <w:rsid w:val="00B600A3"/>
    <w:rsid w:val="00B604ED"/>
    <w:rsid w:val="00B6126A"/>
    <w:rsid w:val="00B612FD"/>
    <w:rsid w:val="00B613D9"/>
    <w:rsid w:val="00B61487"/>
    <w:rsid w:val="00B620BB"/>
    <w:rsid w:val="00B62493"/>
    <w:rsid w:val="00B62DD5"/>
    <w:rsid w:val="00B62FE1"/>
    <w:rsid w:val="00B63540"/>
    <w:rsid w:val="00B63ACA"/>
    <w:rsid w:val="00B6424F"/>
    <w:rsid w:val="00B64B41"/>
    <w:rsid w:val="00B64F05"/>
    <w:rsid w:val="00B65CBA"/>
    <w:rsid w:val="00B6608D"/>
    <w:rsid w:val="00B66D3D"/>
    <w:rsid w:val="00B66EA6"/>
    <w:rsid w:val="00B6701B"/>
    <w:rsid w:val="00B673C4"/>
    <w:rsid w:val="00B67D00"/>
    <w:rsid w:val="00B705D6"/>
    <w:rsid w:val="00B70FEA"/>
    <w:rsid w:val="00B71612"/>
    <w:rsid w:val="00B71814"/>
    <w:rsid w:val="00B719B7"/>
    <w:rsid w:val="00B72021"/>
    <w:rsid w:val="00B722EC"/>
    <w:rsid w:val="00B7260A"/>
    <w:rsid w:val="00B729D6"/>
    <w:rsid w:val="00B72CFF"/>
    <w:rsid w:val="00B73071"/>
    <w:rsid w:val="00B73E05"/>
    <w:rsid w:val="00B73F12"/>
    <w:rsid w:val="00B73FF8"/>
    <w:rsid w:val="00B742A0"/>
    <w:rsid w:val="00B74929"/>
    <w:rsid w:val="00B75366"/>
    <w:rsid w:val="00B755E8"/>
    <w:rsid w:val="00B75DA5"/>
    <w:rsid w:val="00B762C8"/>
    <w:rsid w:val="00B7671B"/>
    <w:rsid w:val="00B768F4"/>
    <w:rsid w:val="00B769FA"/>
    <w:rsid w:val="00B76A78"/>
    <w:rsid w:val="00B778A7"/>
    <w:rsid w:val="00B77AD3"/>
    <w:rsid w:val="00B77F8D"/>
    <w:rsid w:val="00B80548"/>
    <w:rsid w:val="00B80895"/>
    <w:rsid w:val="00B80DC2"/>
    <w:rsid w:val="00B8140B"/>
    <w:rsid w:val="00B81834"/>
    <w:rsid w:val="00B81C94"/>
    <w:rsid w:val="00B825DF"/>
    <w:rsid w:val="00B826AF"/>
    <w:rsid w:val="00B827EB"/>
    <w:rsid w:val="00B83076"/>
    <w:rsid w:val="00B83338"/>
    <w:rsid w:val="00B83586"/>
    <w:rsid w:val="00B835BF"/>
    <w:rsid w:val="00B83D84"/>
    <w:rsid w:val="00B84258"/>
    <w:rsid w:val="00B84D83"/>
    <w:rsid w:val="00B8522B"/>
    <w:rsid w:val="00B85CC4"/>
    <w:rsid w:val="00B8695F"/>
    <w:rsid w:val="00B8704C"/>
    <w:rsid w:val="00B87233"/>
    <w:rsid w:val="00B87405"/>
    <w:rsid w:val="00B87922"/>
    <w:rsid w:val="00B87B6E"/>
    <w:rsid w:val="00B9028E"/>
    <w:rsid w:val="00B90584"/>
    <w:rsid w:val="00B90C04"/>
    <w:rsid w:val="00B916A9"/>
    <w:rsid w:val="00B919B9"/>
    <w:rsid w:val="00B91BCE"/>
    <w:rsid w:val="00B91F37"/>
    <w:rsid w:val="00B922C8"/>
    <w:rsid w:val="00B923A8"/>
    <w:rsid w:val="00B92427"/>
    <w:rsid w:val="00B92625"/>
    <w:rsid w:val="00B9271E"/>
    <w:rsid w:val="00B92BA8"/>
    <w:rsid w:val="00B92D90"/>
    <w:rsid w:val="00B931D4"/>
    <w:rsid w:val="00B93568"/>
    <w:rsid w:val="00B93929"/>
    <w:rsid w:val="00B940BC"/>
    <w:rsid w:val="00B94401"/>
    <w:rsid w:val="00B94513"/>
    <w:rsid w:val="00B9465E"/>
    <w:rsid w:val="00B95604"/>
    <w:rsid w:val="00B95DC9"/>
    <w:rsid w:val="00B96541"/>
    <w:rsid w:val="00B96899"/>
    <w:rsid w:val="00B96CFF"/>
    <w:rsid w:val="00B96F19"/>
    <w:rsid w:val="00B97BFF"/>
    <w:rsid w:val="00B97C22"/>
    <w:rsid w:val="00B97F94"/>
    <w:rsid w:val="00BA0125"/>
    <w:rsid w:val="00BA018A"/>
    <w:rsid w:val="00BA05E9"/>
    <w:rsid w:val="00BA1671"/>
    <w:rsid w:val="00BA23B9"/>
    <w:rsid w:val="00BA3542"/>
    <w:rsid w:val="00BA35E6"/>
    <w:rsid w:val="00BA40C1"/>
    <w:rsid w:val="00BA471C"/>
    <w:rsid w:val="00BA4F9C"/>
    <w:rsid w:val="00BA5B07"/>
    <w:rsid w:val="00BA5BCD"/>
    <w:rsid w:val="00BA5E92"/>
    <w:rsid w:val="00BA62B5"/>
    <w:rsid w:val="00BA675E"/>
    <w:rsid w:val="00BA678D"/>
    <w:rsid w:val="00BA6B14"/>
    <w:rsid w:val="00BA6B68"/>
    <w:rsid w:val="00BA6D25"/>
    <w:rsid w:val="00BA6D6F"/>
    <w:rsid w:val="00BA721E"/>
    <w:rsid w:val="00BA72C2"/>
    <w:rsid w:val="00BA75DF"/>
    <w:rsid w:val="00BA7729"/>
    <w:rsid w:val="00BA7B8E"/>
    <w:rsid w:val="00BA7C8F"/>
    <w:rsid w:val="00BA7F68"/>
    <w:rsid w:val="00BB004B"/>
    <w:rsid w:val="00BB1554"/>
    <w:rsid w:val="00BB1A52"/>
    <w:rsid w:val="00BB1C30"/>
    <w:rsid w:val="00BB320E"/>
    <w:rsid w:val="00BB33BB"/>
    <w:rsid w:val="00BB3500"/>
    <w:rsid w:val="00BB37DC"/>
    <w:rsid w:val="00BB380A"/>
    <w:rsid w:val="00BB49F6"/>
    <w:rsid w:val="00BB4BED"/>
    <w:rsid w:val="00BB4DA0"/>
    <w:rsid w:val="00BB51BD"/>
    <w:rsid w:val="00BB52F4"/>
    <w:rsid w:val="00BB5727"/>
    <w:rsid w:val="00BB5E23"/>
    <w:rsid w:val="00BB5FB8"/>
    <w:rsid w:val="00BB64A5"/>
    <w:rsid w:val="00BB6E19"/>
    <w:rsid w:val="00BB70F2"/>
    <w:rsid w:val="00BB73F4"/>
    <w:rsid w:val="00BB77E0"/>
    <w:rsid w:val="00BB793E"/>
    <w:rsid w:val="00BB7CB9"/>
    <w:rsid w:val="00BB7D90"/>
    <w:rsid w:val="00BC0512"/>
    <w:rsid w:val="00BC09F9"/>
    <w:rsid w:val="00BC0A7B"/>
    <w:rsid w:val="00BC0CE2"/>
    <w:rsid w:val="00BC11AF"/>
    <w:rsid w:val="00BC165A"/>
    <w:rsid w:val="00BC167A"/>
    <w:rsid w:val="00BC184D"/>
    <w:rsid w:val="00BC22B7"/>
    <w:rsid w:val="00BC2796"/>
    <w:rsid w:val="00BC2EDB"/>
    <w:rsid w:val="00BC30C2"/>
    <w:rsid w:val="00BC3171"/>
    <w:rsid w:val="00BC3589"/>
    <w:rsid w:val="00BC3751"/>
    <w:rsid w:val="00BC4111"/>
    <w:rsid w:val="00BC46DD"/>
    <w:rsid w:val="00BC495D"/>
    <w:rsid w:val="00BC49F4"/>
    <w:rsid w:val="00BC4D00"/>
    <w:rsid w:val="00BC5589"/>
    <w:rsid w:val="00BC59AB"/>
    <w:rsid w:val="00BC5E63"/>
    <w:rsid w:val="00BC5F3C"/>
    <w:rsid w:val="00BC6069"/>
    <w:rsid w:val="00BC6FC4"/>
    <w:rsid w:val="00BC70C7"/>
    <w:rsid w:val="00BC7170"/>
    <w:rsid w:val="00BC7694"/>
    <w:rsid w:val="00BC7715"/>
    <w:rsid w:val="00BD03B7"/>
    <w:rsid w:val="00BD0478"/>
    <w:rsid w:val="00BD0DD1"/>
    <w:rsid w:val="00BD1355"/>
    <w:rsid w:val="00BD136B"/>
    <w:rsid w:val="00BD1A25"/>
    <w:rsid w:val="00BD1CB7"/>
    <w:rsid w:val="00BD1E63"/>
    <w:rsid w:val="00BD2327"/>
    <w:rsid w:val="00BD2634"/>
    <w:rsid w:val="00BD2694"/>
    <w:rsid w:val="00BD2727"/>
    <w:rsid w:val="00BD3687"/>
    <w:rsid w:val="00BD3D1E"/>
    <w:rsid w:val="00BD3FF3"/>
    <w:rsid w:val="00BD4B8C"/>
    <w:rsid w:val="00BD4F17"/>
    <w:rsid w:val="00BD54A6"/>
    <w:rsid w:val="00BD55D5"/>
    <w:rsid w:val="00BD5807"/>
    <w:rsid w:val="00BD6863"/>
    <w:rsid w:val="00BD6922"/>
    <w:rsid w:val="00BD772B"/>
    <w:rsid w:val="00BD7C41"/>
    <w:rsid w:val="00BE0462"/>
    <w:rsid w:val="00BE0796"/>
    <w:rsid w:val="00BE1546"/>
    <w:rsid w:val="00BE19B3"/>
    <w:rsid w:val="00BE20A7"/>
    <w:rsid w:val="00BE24B3"/>
    <w:rsid w:val="00BE2684"/>
    <w:rsid w:val="00BE28E4"/>
    <w:rsid w:val="00BE32B9"/>
    <w:rsid w:val="00BE34DA"/>
    <w:rsid w:val="00BE34E9"/>
    <w:rsid w:val="00BE38CC"/>
    <w:rsid w:val="00BE3B0B"/>
    <w:rsid w:val="00BE3B29"/>
    <w:rsid w:val="00BE3B80"/>
    <w:rsid w:val="00BE4308"/>
    <w:rsid w:val="00BE45DE"/>
    <w:rsid w:val="00BE4609"/>
    <w:rsid w:val="00BE55BD"/>
    <w:rsid w:val="00BE5A68"/>
    <w:rsid w:val="00BE5F8D"/>
    <w:rsid w:val="00BE6064"/>
    <w:rsid w:val="00BE640B"/>
    <w:rsid w:val="00BE6538"/>
    <w:rsid w:val="00BE6969"/>
    <w:rsid w:val="00BE6FA8"/>
    <w:rsid w:val="00BF0519"/>
    <w:rsid w:val="00BF05F7"/>
    <w:rsid w:val="00BF14D1"/>
    <w:rsid w:val="00BF158D"/>
    <w:rsid w:val="00BF193A"/>
    <w:rsid w:val="00BF23D2"/>
    <w:rsid w:val="00BF29CF"/>
    <w:rsid w:val="00BF31A7"/>
    <w:rsid w:val="00BF366B"/>
    <w:rsid w:val="00BF38B4"/>
    <w:rsid w:val="00BF3B74"/>
    <w:rsid w:val="00BF3ED7"/>
    <w:rsid w:val="00BF3F97"/>
    <w:rsid w:val="00BF412C"/>
    <w:rsid w:val="00BF4B81"/>
    <w:rsid w:val="00BF50C3"/>
    <w:rsid w:val="00BF56C7"/>
    <w:rsid w:val="00BF57B6"/>
    <w:rsid w:val="00BF59A0"/>
    <w:rsid w:val="00BF6658"/>
    <w:rsid w:val="00BF6C02"/>
    <w:rsid w:val="00BF6D8A"/>
    <w:rsid w:val="00BF7028"/>
    <w:rsid w:val="00BF7405"/>
    <w:rsid w:val="00BF79ED"/>
    <w:rsid w:val="00BF7A1F"/>
    <w:rsid w:val="00BF7EFE"/>
    <w:rsid w:val="00C0108C"/>
    <w:rsid w:val="00C013B7"/>
    <w:rsid w:val="00C02BE1"/>
    <w:rsid w:val="00C02F1E"/>
    <w:rsid w:val="00C03446"/>
    <w:rsid w:val="00C0358F"/>
    <w:rsid w:val="00C0447D"/>
    <w:rsid w:val="00C056E8"/>
    <w:rsid w:val="00C05892"/>
    <w:rsid w:val="00C069BE"/>
    <w:rsid w:val="00C06CB4"/>
    <w:rsid w:val="00C06EFB"/>
    <w:rsid w:val="00C06FA4"/>
    <w:rsid w:val="00C077A4"/>
    <w:rsid w:val="00C07876"/>
    <w:rsid w:val="00C078DB"/>
    <w:rsid w:val="00C07C4C"/>
    <w:rsid w:val="00C10520"/>
    <w:rsid w:val="00C105C5"/>
    <w:rsid w:val="00C10909"/>
    <w:rsid w:val="00C10B69"/>
    <w:rsid w:val="00C10E29"/>
    <w:rsid w:val="00C110AD"/>
    <w:rsid w:val="00C1111F"/>
    <w:rsid w:val="00C111B9"/>
    <w:rsid w:val="00C1158D"/>
    <w:rsid w:val="00C11805"/>
    <w:rsid w:val="00C11945"/>
    <w:rsid w:val="00C11C98"/>
    <w:rsid w:val="00C124F7"/>
    <w:rsid w:val="00C12801"/>
    <w:rsid w:val="00C1288D"/>
    <w:rsid w:val="00C1298D"/>
    <w:rsid w:val="00C12DBC"/>
    <w:rsid w:val="00C13130"/>
    <w:rsid w:val="00C133AD"/>
    <w:rsid w:val="00C13690"/>
    <w:rsid w:val="00C13830"/>
    <w:rsid w:val="00C13CEE"/>
    <w:rsid w:val="00C13F6F"/>
    <w:rsid w:val="00C14132"/>
    <w:rsid w:val="00C150FB"/>
    <w:rsid w:val="00C1557E"/>
    <w:rsid w:val="00C15AE2"/>
    <w:rsid w:val="00C20A3C"/>
    <w:rsid w:val="00C20CAC"/>
    <w:rsid w:val="00C2179A"/>
    <w:rsid w:val="00C218A2"/>
    <w:rsid w:val="00C21AA4"/>
    <w:rsid w:val="00C2210F"/>
    <w:rsid w:val="00C22160"/>
    <w:rsid w:val="00C222B2"/>
    <w:rsid w:val="00C2235B"/>
    <w:rsid w:val="00C224ED"/>
    <w:rsid w:val="00C23698"/>
    <w:rsid w:val="00C23ABD"/>
    <w:rsid w:val="00C24744"/>
    <w:rsid w:val="00C24D45"/>
    <w:rsid w:val="00C25AEE"/>
    <w:rsid w:val="00C25AF3"/>
    <w:rsid w:val="00C25C37"/>
    <w:rsid w:val="00C2624E"/>
    <w:rsid w:val="00C26269"/>
    <w:rsid w:val="00C2647B"/>
    <w:rsid w:val="00C26A47"/>
    <w:rsid w:val="00C26C8E"/>
    <w:rsid w:val="00C26D49"/>
    <w:rsid w:val="00C27985"/>
    <w:rsid w:val="00C279CF"/>
    <w:rsid w:val="00C27A68"/>
    <w:rsid w:val="00C27FE8"/>
    <w:rsid w:val="00C3061E"/>
    <w:rsid w:val="00C31C9C"/>
    <w:rsid w:val="00C31F89"/>
    <w:rsid w:val="00C32045"/>
    <w:rsid w:val="00C321B4"/>
    <w:rsid w:val="00C3265C"/>
    <w:rsid w:val="00C32C59"/>
    <w:rsid w:val="00C32C88"/>
    <w:rsid w:val="00C33065"/>
    <w:rsid w:val="00C33789"/>
    <w:rsid w:val="00C33989"/>
    <w:rsid w:val="00C33BBC"/>
    <w:rsid w:val="00C3423C"/>
    <w:rsid w:val="00C34470"/>
    <w:rsid w:val="00C344E4"/>
    <w:rsid w:val="00C344F6"/>
    <w:rsid w:val="00C34E8E"/>
    <w:rsid w:val="00C35F13"/>
    <w:rsid w:val="00C369B5"/>
    <w:rsid w:val="00C3737F"/>
    <w:rsid w:val="00C37696"/>
    <w:rsid w:val="00C37C22"/>
    <w:rsid w:val="00C40D9F"/>
    <w:rsid w:val="00C41401"/>
    <w:rsid w:val="00C418F3"/>
    <w:rsid w:val="00C41B83"/>
    <w:rsid w:val="00C42217"/>
    <w:rsid w:val="00C431EF"/>
    <w:rsid w:val="00C4351C"/>
    <w:rsid w:val="00C43677"/>
    <w:rsid w:val="00C439CF"/>
    <w:rsid w:val="00C43D99"/>
    <w:rsid w:val="00C442A1"/>
    <w:rsid w:val="00C44AC1"/>
    <w:rsid w:val="00C44CE7"/>
    <w:rsid w:val="00C44D8B"/>
    <w:rsid w:val="00C45355"/>
    <w:rsid w:val="00C458BE"/>
    <w:rsid w:val="00C458E7"/>
    <w:rsid w:val="00C45AD3"/>
    <w:rsid w:val="00C45B21"/>
    <w:rsid w:val="00C45EF5"/>
    <w:rsid w:val="00C466B5"/>
    <w:rsid w:val="00C46D2A"/>
    <w:rsid w:val="00C46EB1"/>
    <w:rsid w:val="00C47256"/>
    <w:rsid w:val="00C47A8F"/>
    <w:rsid w:val="00C47FF2"/>
    <w:rsid w:val="00C503A2"/>
    <w:rsid w:val="00C50CA3"/>
    <w:rsid w:val="00C50DF5"/>
    <w:rsid w:val="00C5140E"/>
    <w:rsid w:val="00C5148B"/>
    <w:rsid w:val="00C51AB6"/>
    <w:rsid w:val="00C51D55"/>
    <w:rsid w:val="00C527AC"/>
    <w:rsid w:val="00C52956"/>
    <w:rsid w:val="00C52C9B"/>
    <w:rsid w:val="00C52E6F"/>
    <w:rsid w:val="00C53D48"/>
    <w:rsid w:val="00C53FF9"/>
    <w:rsid w:val="00C54188"/>
    <w:rsid w:val="00C54824"/>
    <w:rsid w:val="00C55023"/>
    <w:rsid w:val="00C55288"/>
    <w:rsid w:val="00C55982"/>
    <w:rsid w:val="00C55B1C"/>
    <w:rsid w:val="00C5794B"/>
    <w:rsid w:val="00C60140"/>
    <w:rsid w:val="00C605EC"/>
    <w:rsid w:val="00C60ECE"/>
    <w:rsid w:val="00C613CA"/>
    <w:rsid w:val="00C61436"/>
    <w:rsid w:val="00C614ED"/>
    <w:rsid w:val="00C6198B"/>
    <w:rsid w:val="00C619EC"/>
    <w:rsid w:val="00C61C87"/>
    <w:rsid w:val="00C61D66"/>
    <w:rsid w:val="00C61DEE"/>
    <w:rsid w:val="00C61EA0"/>
    <w:rsid w:val="00C635D1"/>
    <w:rsid w:val="00C63FF0"/>
    <w:rsid w:val="00C6501E"/>
    <w:rsid w:val="00C65BBB"/>
    <w:rsid w:val="00C65CD4"/>
    <w:rsid w:val="00C66123"/>
    <w:rsid w:val="00C66141"/>
    <w:rsid w:val="00C667B0"/>
    <w:rsid w:val="00C66A33"/>
    <w:rsid w:val="00C66C56"/>
    <w:rsid w:val="00C66CC0"/>
    <w:rsid w:val="00C66D54"/>
    <w:rsid w:val="00C67A36"/>
    <w:rsid w:val="00C67D81"/>
    <w:rsid w:val="00C7028A"/>
    <w:rsid w:val="00C705C8"/>
    <w:rsid w:val="00C7064C"/>
    <w:rsid w:val="00C70A62"/>
    <w:rsid w:val="00C72062"/>
    <w:rsid w:val="00C727E5"/>
    <w:rsid w:val="00C73458"/>
    <w:rsid w:val="00C735CE"/>
    <w:rsid w:val="00C73620"/>
    <w:rsid w:val="00C73645"/>
    <w:rsid w:val="00C74204"/>
    <w:rsid w:val="00C743E5"/>
    <w:rsid w:val="00C7486C"/>
    <w:rsid w:val="00C749FB"/>
    <w:rsid w:val="00C7501D"/>
    <w:rsid w:val="00C753C3"/>
    <w:rsid w:val="00C755B3"/>
    <w:rsid w:val="00C755EC"/>
    <w:rsid w:val="00C757F7"/>
    <w:rsid w:val="00C75821"/>
    <w:rsid w:val="00C7718B"/>
    <w:rsid w:val="00C7796A"/>
    <w:rsid w:val="00C77D19"/>
    <w:rsid w:val="00C77F7D"/>
    <w:rsid w:val="00C81C85"/>
    <w:rsid w:val="00C81FF3"/>
    <w:rsid w:val="00C82057"/>
    <w:rsid w:val="00C82070"/>
    <w:rsid w:val="00C82122"/>
    <w:rsid w:val="00C82269"/>
    <w:rsid w:val="00C824B8"/>
    <w:rsid w:val="00C82A99"/>
    <w:rsid w:val="00C82B0A"/>
    <w:rsid w:val="00C82CEC"/>
    <w:rsid w:val="00C83C44"/>
    <w:rsid w:val="00C83C5E"/>
    <w:rsid w:val="00C83D19"/>
    <w:rsid w:val="00C84125"/>
    <w:rsid w:val="00C84E1C"/>
    <w:rsid w:val="00C85242"/>
    <w:rsid w:val="00C852BE"/>
    <w:rsid w:val="00C8549D"/>
    <w:rsid w:val="00C85CF3"/>
    <w:rsid w:val="00C863C7"/>
    <w:rsid w:val="00C865D5"/>
    <w:rsid w:val="00C865ED"/>
    <w:rsid w:val="00C86878"/>
    <w:rsid w:val="00C86921"/>
    <w:rsid w:val="00C876AD"/>
    <w:rsid w:val="00C87ABF"/>
    <w:rsid w:val="00C90E9C"/>
    <w:rsid w:val="00C90FD0"/>
    <w:rsid w:val="00C9110B"/>
    <w:rsid w:val="00C91621"/>
    <w:rsid w:val="00C91896"/>
    <w:rsid w:val="00C91BC7"/>
    <w:rsid w:val="00C938BC"/>
    <w:rsid w:val="00C94268"/>
    <w:rsid w:val="00C9459C"/>
    <w:rsid w:val="00C94878"/>
    <w:rsid w:val="00C94F72"/>
    <w:rsid w:val="00C956A1"/>
    <w:rsid w:val="00C956F6"/>
    <w:rsid w:val="00C95F05"/>
    <w:rsid w:val="00C9633E"/>
    <w:rsid w:val="00C96640"/>
    <w:rsid w:val="00C96C1A"/>
    <w:rsid w:val="00C97F3C"/>
    <w:rsid w:val="00CA008A"/>
    <w:rsid w:val="00CA07DA"/>
    <w:rsid w:val="00CA0AEF"/>
    <w:rsid w:val="00CA0B11"/>
    <w:rsid w:val="00CA1231"/>
    <w:rsid w:val="00CA1246"/>
    <w:rsid w:val="00CA136F"/>
    <w:rsid w:val="00CA1C84"/>
    <w:rsid w:val="00CA1FEA"/>
    <w:rsid w:val="00CA23DE"/>
    <w:rsid w:val="00CA2C4E"/>
    <w:rsid w:val="00CA3215"/>
    <w:rsid w:val="00CA34FB"/>
    <w:rsid w:val="00CA3DF3"/>
    <w:rsid w:val="00CA3F22"/>
    <w:rsid w:val="00CA44A0"/>
    <w:rsid w:val="00CA4870"/>
    <w:rsid w:val="00CA4C7E"/>
    <w:rsid w:val="00CA4DFC"/>
    <w:rsid w:val="00CA5171"/>
    <w:rsid w:val="00CA5635"/>
    <w:rsid w:val="00CA61DE"/>
    <w:rsid w:val="00CA62D7"/>
    <w:rsid w:val="00CA6410"/>
    <w:rsid w:val="00CA65EA"/>
    <w:rsid w:val="00CA69E9"/>
    <w:rsid w:val="00CA6A4A"/>
    <w:rsid w:val="00CA755D"/>
    <w:rsid w:val="00CA7E6F"/>
    <w:rsid w:val="00CB00EF"/>
    <w:rsid w:val="00CB097B"/>
    <w:rsid w:val="00CB0E1C"/>
    <w:rsid w:val="00CB1360"/>
    <w:rsid w:val="00CB1391"/>
    <w:rsid w:val="00CB1FCF"/>
    <w:rsid w:val="00CB22B6"/>
    <w:rsid w:val="00CB23F2"/>
    <w:rsid w:val="00CB248A"/>
    <w:rsid w:val="00CB29CA"/>
    <w:rsid w:val="00CB2B74"/>
    <w:rsid w:val="00CB37CD"/>
    <w:rsid w:val="00CB3826"/>
    <w:rsid w:val="00CB42F0"/>
    <w:rsid w:val="00CB437A"/>
    <w:rsid w:val="00CB443C"/>
    <w:rsid w:val="00CB452F"/>
    <w:rsid w:val="00CB4816"/>
    <w:rsid w:val="00CB5854"/>
    <w:rsid w:val="00CB5AD6"/>
    <w:rsid w:val="00CB5ADC"/>
    <w:rsid w:val="00CB5DF0"/>
    <w:rsid w:val="00CB625E"/>
    <w:rsid w:val="00CB6BEA"/>
    <w:rsid w:val="00CB6DF6"/>
    <w:rsid w:val="00CB6E79"/>
    <w:rsid w:val="00CB719F"/>
    <w:rsid w:val="00CB7286"/>
    <w:rsid w:val="00CB7442"/>
    <w:rsid w:val="00CB75A4"/>
    <w:rsid w:val="00CB7B4D"/>
    <w:rsid w:val="00CB7B9B"/>
    <w:rsid w:val="00CC012F"/>
    <w:rsid w:val="00CC022E"/>
    <w:rsid w:val="00CC023D"/>
    <w:rsid w:val="00CC04D9"/>
    <w:rsid w:val="00CC0876"/>
    <w:rsid w:val="00CC08BB"/>
    <w:rsid w:val="00CC15AD"/>
    <w:rsid w:val="00CC2E84"/>
    <w:rsid w:val="00CC3763"/>
    <w:rsid w:val="00CC43BB"/>
    <w:rsid w:val="00CC50B6"/>
    <w:rsid w:val="00CC5103"/>
    <w:rsid w:val="00CC5241"/>
    <w:rsid w:val="00CC59AF"/>
    <w:rsid w:val="00CC5AA7"/>
    <w:rsid w:val="00CC5EF7"/>
    <w:rsid w:val="00CC5FA1"/>
    <w:rsid w:val="00CC6134"/>
    <w:rsid w:val="00CC6746"/>
    <w:rsid w:val="00CC6C8D"/>
    <w:rsid w:val="00CC763E"/>
    <w:rsid w:val="00CD04CC"/>
    <w:rsid w:val="00CD06FB"/>
    <w:rsid w:val="00CD086E"/>
    <w:rsid w:val="00CD1C46"/>
    <w:rsid w:val="00CD2584"/>
    <w:rsid w:val="00CD3027"/>
    <w:rsid w:val="00CD45AD"/>
    <w:rsid w:val="00CD46C7"/>
    <w:rsid w:val="00CD49EF"/>
    <w:rsid w:val="00CD4A27"/>
    <w:rsid w:val="00CD56AA"/>
    <w:rsid w:val="00CD5703"/>
    <w:rsid w:val="00CD582C"/>
    <w:rsid w:val="00CD59AC"/>
    <w:rsid w:val="00CD61BF"/>
    <w:rsid w:val="00CD6829"/>
    <w:rsid w:val="00CD6B4B"/>
    <w:rsid w:val="00CD6E0D"/>
    <w:rsid w:val="00CD6ED4"/>
    <w:rsid w:val="00CD72DC"/>
    <w:rsid w:val="00CD79A8"/>
    <w:rsid w:val="00CD79FB"/>
    <w:rsid w:val="00CD7A74"/>
    <w:rsid w:val="00CD7A85"/>
    <w:rsid w:val="00CD7A98"/>
    <w:rsid w:val="00CD7B31"/>
    <w:rsid w:val="00CE010A"/>
    <w:rsid w:val="00CE0BA5"/>
    <w:rsid w:val="00CE118B"/>
    <w:rsid w:val="00CE19E2"/>
    <w:rsid w:val="00CE1FEF"/>
    <w:rsid w:val="00CE23D9"/>
    <w:rsid w:val="00CE24FA"/>
    <w:rsid w:val="00CE2940"/>
    <w:rsid w:val="00CE2E58"/>
    <w:rsid w:val="00CE359B"/>
    <w:rsid w:val="00CE3D4A"/>
    <w:rsid w:val="00CE3E04"/>
    <w:rsid w:val="00CE40B9"/>
    <w:rsid w:val="00CE471A"/>
    <w:rsid w:val="00CE4DAF"/>
    <w:rsid w:val="00CE53D5"/>
    <w:rsid w:val="00CE5F6C"/>
    <w:rsid w:val="00CE6448"/>
    <w:rsid w:val="00CE6CBB"/>
    <w:rsid w:val="00CE76C3"/>
    <w:rsid w:val="00CE7A66"/>
    <w:rsid w:val="00CF0309"/>
    <w:rsid w:val="00CF03B5"/>
    <w:rsid w:val="00CF0658"/>
    <w:rsid w:val="00CF066F"/>
    <w:rsid w:val="00CF0C7B"/>
    <w:rsid w:val="00CF138A"/>
    <w:rsid w:val="00CF2189"/>
    <w:rsid w:val="00CF282B"/>
    <w:rsid w:val="00CF309F"/>
    <w:rsid w:val="00CF32A8"/>
    <w:rsid w:val="00CF3566"/>
    <w:rsid w:val="00CF364C"/>
    <w:rsid w:val="00CF3752"/>
    <w:rsid w:val="00CF4238"/>
    <w:rsid w:val="00CF455F"/>
    <w:rsid w:val="00CF4E37"/>
    <w:rsid w:val="00CF55EF"/>
    <w:rsid w:val="00CF59F9"/>
    <w:rsid w:val="00CF5EB3"/>
    <w:rsid w:val="00CF6003"/>
    <w:rsid w:val="00CF6393"/>
    <w:rsid w:val="00CF6D68"/>
    <w:rsid w:val="00CF7D3C"/>
    <w:rsid w:val="00CF7D7A"/>
    <w:rsid w:val="00CF7EF2"/>
    <w:rsid w:val="00D00396"/>
    <w:rsid w:val="00D00582"/>
    <w:rsid w:val="00D00BE8"/>
    <w:rsid w:val="00D01195"/>
    <w:rsid w:val="00D012CD"/>
    <w:rsid w:val="00D01778"/>
    <w:rsid w:val="00D0199D"/>
    <w:rsid w:val="00D01EBE"/>
    <w:rsid w:val="00D03475"/>
    <w:rsid w:val="00D03944"/>
    <w:rsid w:val="00D03BE0"/>
    <w:rsid w:val="00D03C46"/>
    <w:rsid w:val="00D0561D"/>
    <w:rsid w:val="00D05628"/>
    <w:rsid w:val="00D057F2"/>
    <w:rsid w:val="00D058C4"/>
    <w:rsid w:val="00D05D29"/>
    <w:rsid w:val="00D0618D"/>
    <w:rsid w:val="00D06296"/>
    <w:rsid w:val="00D06715"/>
    <w:rsid w:val="00D06A9A"/>
    <w:rsid w:val="00D07629"/>
    <w:rsid w:val="00D10193"/>
    <w:rsid w:val="00D10350"/>
    <w:rsid w:val="00D1067E"/>
    <w:rsid w:val="00D10748"/>
    <w:rsid w:val="00D10F6A"/>
    <w:rsid w:val="00D1120F"/>
    <w:rsid w:val="00D11AA9"/>
    <w:rsid w:val="00D12264"/>
    <w:rsid w:val="00D13682"/>
    <w:rsid w:val="00D136A4"/>
    <w:rsid w:val="00D138D7"/>
    <w:rsid w:val="00D13963"/>
    <w:rsid w:val="00D13A79"/>
    <w:rsid w:val="00D13CB3"/>
    <w:rsid w:val="00D141BB"/>
    <w:rsid w:val="00D14472"/>
    <w:rsid w:val="00D14474"/>
    <w:rsid w:val="00D144A2"/>
    <w:rsid w:val="00D14553"/>
    <w:rsid w:val="00D14824"/>
    <w:rsid w:val="00D14A31"/>
    <w:rsid w:val="00D14C81"/>
    <w:rsid w:val="00D150B7"/>
    <w:rsid w:val="00D15936"/>
    <w:rsid w:val="00D159BC"/>
    <w:rsid w:val="00D15B4C"/>
    <w:rsid w:val="00D15B55"/>
    <w:rsid w:val="00D15DB6"/>
    <w:rsid w:val="00D16384"/>
    <w:rsid w:val="00D1652E"/>
    <w:rsid w:val="00D1696F"/>
    <w:rsid w:val="00D16C28"/>
    <w:rsid w:val="00D16CDE"/>
    <w:rsid w:val="00D16E8E"/>
    <w:rsid w:val="00D16F46"/>
    <w:rsid w:val="00D17062"/>
    <w:rsid w:val="00D177F4"/>
    <w:rsid w:val="00D1781C"/>
    <w:rsid w:val="00D17B40"/>
    <w:rsid w:val="00D17E20"/>
    <w:rsid w:val="00D17ED8"/>
    <w:rsid w:val="00D20735"/>
    <w:rsid w:val="00D20E5C"/>
    <w:rsid w:val="00D20F19"/>
    <w:rsid w:val="00D21393"/>
    <w:rsid w:val="00D2142E"/>
    <w:rsid w:val="00D21E93"/>
    <w:rsid w:val="00D21EFB"/>
    <w:rsid w:val="00D2304B"/>
    <w:rsid w:val="00D2309C"/>
    <w:rsid w:val="00D23B74"/>
    <w:rsid w:val="00D24C85"/>
    <w:rsid w:val="00D24D73"/>
    <w:rsid w:val="00D257C5"/>
    <w:rsid w:val="00D258D9"/>
    <w:rsid w:val="00D25DF9"/>
    <w:rsid w:val="00D25EF0"/>
    <w:rsid w:val="00D26448"/>
    <w:rsid w:val="00D27074"/>
    <w:rsid w:val="00D272B0"/>
    <w:rsid w:val="00D27334"/>
    <w:rsid w:val="00D275D7"/>
    <w:rsid w:val="00D30323"/>
    <w:rsid w:val="00D30379"/>
    <w:rsid w:val="00D30513"/>
    <w:rsid w:val="00D30605"/>
    <w:rsid w:val="00D30C73"/>
    <w:rsid w:val="00D311A2"/>
    <w:rsid w:val="00D31677"/>
    <w:rsid w:val="00D319FC"/>
    <w:rsid w:val="00D32604"/>
    <w:rsid w:val="00D327E3"/>
    <w:rsid w:val="00D329E2"/>
    <w:rsid w:val="00D32E55"/>
    <w:rsid w:val="00D33165"/>
    <w:rsid w:val="00D339E2"/>
    <w:rsid w:val="00D3440F"/>
    <w:rsid w:val="00D3482F"/>
    <w:rsid w:val="00D34937"/>
    <w:rsid w:val="00D34B75"/>
    <w:rsid w:val="00D34D8F"/>
    <w:rsid w:val="00D34DC2"/>
    <w:rsid w:val="00D35681"/>
    <w:rsid w:val="00D35743"/>
    <w:rsid w:val="00D358AA"/>
    <w:rsid w:val="00D358DC"/>
    <w:rsid w:val="00D35B69"/>
    <w:rsid w:val="00D35DBD"/>
    <w:rsid w:val="00D3608C"/>
    <w:rsid w:val="00D36222"/>
    <w:rsid w:val="00D363DA"/>
    <w:rsid w:val="00D366E9"/>
    <w:rsid w:val="00D36763"/>
    <w:rsid w:val="00D3689D"/>
    <w:rsid w:val="00D368E9"/>
    <w:rsid w:val="00D36B1A"/>
    <w:rsid w:val="00D37181"/>
    <w:rsid w:val="00D37288"/>
    <w:rsid w:val="00D373D4"/>
    <w:rsid w:val="00D3777C"/>
    <w:rsid w:val="00D40159"/>
    <w:rsid w:val="00D40CA6"/>
    <w:rsid w:val="00D41B3B"/>
    <w:rsid w:val="00D41C94"/>
    <w:rsid w:val="00D42307"/>
    <w:rsid w:val="00D423C3"/>
    <w:rsid w:val="00D425F9"/>
    <w:rsid w:val="00D4359E"/>
    <w:rsid w:val="00D4364F"/>
    <w:rsid w:val="00D437FA"/>
    <w:rsid w:val="00D4485D"/>
    <w:rsid w:val="00D4522C"/>
    <w:rsid w:val="00D45667"/>
    <w:rsid w:val="00D45705"/>
    <w:rsid w:val="00D4590B"/>
    <w:rsid w:val="00D45D97"/>
    <w:rsid w:val="00D46B42"/>
    <w:rsid w:val="00D46C89"/>
    <w:rsid w:val="00D46F5B"/>
    <w:rsid w:val="00D470B7"/>
    <w:rsid w:val="00D471B3"/>
    <w:rsid w:val="00D475A6"/>
    <w:rsid w:val="00D47C3A"/>
    <w:rsid w:val="00D50200"/>
    <w:rsid w:val="00D5032B"/>
    <w:rsid w:val="00D50D49"/>
    <w:rsid w:val="00D50E0A"/>
    <w:rsid w:val="00D50EC4"/>
    <w:rsid w:val="00D51C2B"/>
    <w:rsid w:val="00D52B55"/>
    <w:rsid w:val="00D52B9C"/>
    <w:rsid w:val="00D52F83"/>
    <w:rsid w:val="00D52FFC"/>
    <w:rsid w:val="00D5394F"/>
    <w:rsid w:val="00D53A1D"/>
    <w:rsid w:val="00D53B96"/>
    <w:rsid w:val="00D53C1A"/>
    <w:rsid w:val="00D53DCF"/>
    <w:rsid w:val="00D54061"/>
    <w:rsid w:val="00D543AB"/>
    <w:rsid w:val="00D54555"/>
    <w:rsid w:val="00D549C8"/>
    <w:rsid w:val="00D54BAF"/>
    <w:rsid w:val="00D54C07"/>
    <w:rsid w:val="00D55789"/>
    <w:rsid w:val="00D55B2F"/>
    <w:rsid w:val="00D55F04"/>
    <w:rsid w:val="00D5632E"/>
    <w:rsid w:val="00D5645F"/>
    <w:rsid w:val="00D56FE7"/>
    <w:rsid w:val="00D579B0"/>
    <w:rsid w:val="00D57A5C"/>
    <w:rsid w:val="00D60085"/>
    <w:rsid w:val="00D60258"/>
    <w:rsid w:val="00D60B5C"/>
    <w:rsid w:val="00D60CF0"/>
    <w:rsid w:val="00D60D28"/>
    <w:rsid w:val="00D61260"/>
    <w:rsid w:val="00D6174B"/>
    <w:rsid w:val="00D61B19"/>
    <w:rsid w:val="00D61CB5"/>
    <w:rsid w:val="00D61ECD"/>
    <w:rsid w:val="00D6244A"/>
    <w:rsid w:val="00D62639"/>
    <w:rsid w:val="00D631D5"/>
    <w:rsid w:val="00D63586"/>
    <w:rsid w:val="00D636B6"/>
    <w:rsid w:val="00D636EC"/>
    <w:rsid w:val="00D642C9"/>
    <w:rsid w:val="00D64627"/>
    <w:rsid w:val="00D649F8"/>
    <w:rsid w:val="00D64A13"/>
    <w:rsid w:val="00D64A25"/>
    <w:rsid w:val="00D65341"/>
    <w:rsid w:val="00D6543B"/>
    <w:rsid w:val="00D665DA"/>
    <w:rsid w:val="00D667BB"/>
    <w:rsid w:val="00D67007"/>
    <w:rsid w:val="00D6784F"/>
    <w:rsid w:val="00D67A92"/>
    <w:rsid w:val="00D67EF1"/>
    <w:rsid w:val="00D701D3"/>
    <w:rsid w:val="00D70209"/>
    <w:rsid w:val="00D7175B"/>
    <w:rsid w:val="00D71D30"/>
    <w:rsid w:val="00D71FEC"/>
    <w:rsid w:val="00D72FE2"/>
    <w:rsid w:val="00D72FF2"/>
    <w:rsid w:val="00D739C3"/>
    <w:rsid w:val="00D74141"/>
    <w:rsid w:val="00D744BB"/>
    <w:rsid w:val="00D7482D"/>
    <w:rsid w:val="00D75575"/>
    <w:rsid w:val="00D75909"/>
    <w:rsid w:val="00D75A4E"/>
    <w:rsid w:val="00D76029"/>
    <w:rsid w:val="00D76762"/>
    <w:rsid w:val="00D7704B"/>
    <w:rsid w:val="00D7783E"/>
    <w:rsid w:val="00D77D8A"/>
    <w:rsid w:val="00D802D1"/>
    <w:rsid w:val="00D804AE"/>
    <w:rsid w:val="00D80543"/>
    <w:rsid w:val="00D808E9"/>
    <w:rsid w:val="00D80939"/>
    <w:rsid w:val="00D810C9"/>
    <w:rsid w:val="00D81905"/>
    <w:rsid w:val="00D81CB1"/>
    <w:rsid w:val="00D81DEA"/>
    <w:rsid w:val="00D82480"/>
    <w:rsid w:val="00D82FC6"/>
    <w:rsid w:val="00D836BD"/>
    <w:rsid w:val="00D838A4"/>
    <w:rsid w:val="00D83C54"/>
    <w:rsid w:val="00D83CE2"/>
    <w:rsid w:val="00D84750"/>
    <w:rsid w:val="00D8489B"/>
    <w:rsid w:val="00D8499A"/>
    <w:rsid w:val="00D849AB"/>
    <w:rsid w:val="00D85192"/>
    <w:rsid w:val="00D85251"/>
    <w:rsid w:val="00D853DB"/>
    <w:rsid w:val="00D854EF"/>
    <w:rsid w:val="00D85C85"/>
    <w:rsid w:val="00D85D8C"/>
    <w:rsid w:val="00D860FA"/>
    <w:rsid w:val="00D8623C"/>
    <w:rsid w:val="00D86252"/>
    <w:rsid w:val="00D86423"/>
    <w:rsid w:val="00D8665A"/>
    <w:rsid w:val="00D8700C"/>
    <w:rsid w:val="00D87E6F"/>
    <w:rsid w:val="00D90043"/>
    <w:rsid w:val="00D9004F"/>
    <w:rsid w:val="00D90616"/>
    <w:rsid w:val="00D907B7"/>
    <w:rsid w:val="00D9101F"/>
    <w:rsid w:val="00D91170"/>
    <w:rsid w:val="00D9195A"/>
    <w:rsid w:val="00D921C8"/>
    <w:rsid w:val="00D93EAC"/>
    <w:rsid w:val="00D9497B"/>
    <w:rsid w:val="00D94BBF"/>
    <w:rsid w:val="00D95630"/>
    <w:rsid w:val="00D95787"/>
    <w:rsid w:val="00D95E97"/>
    <w:rsid w:val="00D96688"/>
    <w:rsid w:val="00D9673A"/>
    <w:rsid w:val="00D973C3"/>
    <w:rsid w:val="00D975EA"/>
    <w:rsid w:val="00DA0692"/>
    <w:rsid w:val="00DA1864"/>
    <w:rsid w:val="00DA18A8"/>
    <w:rsid w:val="00DA1D3C"/>
    <w:rsid w:val="00DA26C9"/>
    <w:rsid w:val="00DA2A78"/>
    <w:rsid w:val="00DA2B89"/>
    <w:rsid w:val="00DA2EC6"/>
    <w:rsid w:val="00DA2F45"/>
    <w:rsid w:val="00DA3167"/>
    <w:rsid w:val="00DA328D"/>
    <w:rsid w:val="00DA3B6A"/>
    <w:rsid w:val="00DA3C0D"/>
    <w:rsid w:val="00DA4117"/>
    <w:rsid w:val="00DA4126"/>
    <w:rsid w:val="00DA51DC"/>
    <w:rsid w:val="00DA5579"/>
    <w:rsid w:val="00DA5CEC"/>
    <w:rsid w:val="00DA6381"/>
    <w:rsid w:val="00DA67EE"/>
    <w:rsid w:val="00DA7109"/>
    <w:rsid w:val="00DA7A83"/>
    <w:rsid w:val="00DA7AC0"/>
    <w:rsid w:val="00DA7F5E"/>
    <w:rsid w:val="00DB0EE0"/>
    <w:rsid w:val="00DB113E"/>
    <w:rsid w:val="00DB1195"/>
    <w:rsid w:val="00DB18E6"/>
    <w:rsid w:val="00DB1F4E"/>
    <w:rsid w:val="00DB2109"/>
    <w:rsid w:val="00DB28B6"/>
    <w:rsid w:val="00DB2CC7"/>
    <w:rsid w:val="00DB310A"/>
    <w:rsid w:val="00DB34C4"/>
    <w:rsid w:val="00DB3807"/>
    <w:rsid w:val="00DB3A3C"/>
    <w:rsid w:val="00DB3AAF"/>
    <w:rsid w:val="00DB4075"/>
    <w:rsid w:val="00DB40FA"/>
    <w:rsid w:val="00DB45DD"/>
    <w:rsid w:val="00DB4A81"/>
    <w:rsid w:val="00DB4AAB"/>
    <w:rsid w:val="00DB4EFA"/>
    <w:rsid w:val="00DB5156"/>
    <w:rsid w:val="00DB527D"/>
    <w:rsid w:val="00DB574A"/>
    <w:rsid w:val="00DB581F"/>
    <w:rsid w:val="00DB583D"/>
    <w:rsid w:val="00DB5CB7"/>
    <w:rsid w:val="00DB5CD3"/>
    <w:rsid w:val="00DB5FA5"/>
    <w:rsid w:val="00DB6454"/>
    <w:rsid w:val="00DB652C"/>
    <w:rsid w:val="00DB691D"/>
    <w:rsid w:val="00DB6DCC"/>
    <w:rsid w:val="00DB6DDB"/>
    <w:rsid w:val="00DB78AE"/>
    <w:rsid w:val="00DC1170"/>
    <w:rsid w:val="00DC1419"/>
    <w:rsid w:val="00DC153A"/>
    <w:rsid w:val="00DC15A1"/>
    <w:rsid w:val="00DC251B"/>
    <w:rsid w:val="00DC256E"/>
    <w:rsid w:val="00DC2816"/>
    <w:rsid w:val="00DC2FFA"/>
    <w:rsid w:val="00DC326A"/>
    <w:rsid w:val="00DC3828"/>
    <w:rsid w:val="00DC3945"/>
    <w:rsid w:val="00DC437B"/>
    <w:rsid w:val="00DC4A8B"/>
    <w:rsid w:val="00DC4BEA"/>
    <w:rsid w:val="00DC4D2E"/>
    <w:rsid w:val="00DC50F5"/>
    <w:rsid w:val="00DC519F"/>
    <w:rsid w:val="00DC5713"/>
    <w:rsid w:val="00DC5AF2"/>
    <w:rsid w:val="00DC5B7F"/>
    <w:rsid w:val="00DC5D1F"/>
    <w:rsid w:val="00DC62AC"/>
    <w:rsid w:val="00DC65AD"/>
    <w:rsid w:val="00DC67C3"/>
    <w:rsid w:val="00DC6CCE"/>
    <w:rsid w:val="00DC7064"/>
    <w:rsid w:val="00DC728A"/>
    <w:rsid w:val="00DD0605"/>
    <w:rsid w:val="00DD0651"/>
    <w:rsid w:val="00DD1A2C"/>
    <w:rsid w:val="00DD1C26"/>
    <w:rsid w:val="00DD2139"/>
    <w:rsid w:val="00DD2EC5"/>
    <w:rsid w:val="00DD302C"/>
    <w:rsid w:val="00DD329E"/>
    <w:rsid w:val="00DD45C0"/>
    <w:rsid w:val="00DD4873"/>
    <w:rsid w:val="00DD5019"/>
    <w:rsid w:val="00DD50B8"/>
    <w:rsid w:val="00DD5480"/>
    <w:rsid w:val="00DD54DD"/>
    <w:rsid w:val="00DD5B52"/>
    <w:rsid w:val="00DD63C1"/>
    <w:rsid w:val="00DD6F60"/>
    <w:rsid w:val="00DD7011"/>
    <w:rsid w:val="00DD745F"/>
    <w:rsid w:val="00DD74F2"/>
    <w:rsid w:val="00DD7504"/>
    <w:rsid w:val="00DD752F"/>
    <w:rsid w:val="00DD75B5"/>
    <w:rsid w:val="00DD78D3"/>
    <w:rsid w:val="00DD7CF1"/>
    <w:rsid w:val="00DD7DE8"/>
    <w:rsid w:val="00DD7E45"/>
    <w:rsid w:val="00DE0750"/>
    <w:rsid w:val="00DE0AEF"/>
    <w:rsid w:val="00DE0B04"/>
    <w:rsid w:val="00DE0DCA"/>
    <w:rsid w:val="00DE100B"/>
    <w:rsid w:val="00DE1DD6"/>
    <w:rsid w:val="00DE1E7C"/>
    <w:rsid w:val="00DE30E3"/>
    <w:rsid w:val="00DE33E0"/>
    <w:rsid w:val="00DE34C9"/>
    <w:rsid w:val="00DE35AC"/>
    <w:rsid w:val="00DE35E0"/>
    <w:rsid w:val="00DE36C0"/>
    <w:rsid w:val="00DE4128"/>
    <w:rsid w:val="00DE4747"/>
    <w:rsid w:val="00DE484E"/>
    <w:rsid w:val="00DE4952"/>
    <w:rsid w:val="00DE4976"/>
    <w:rsid w:val="00DE4C61"/>
    <w:rsid w:val="00DE6118"/>
    <w:rsid w:val="00DE6528"/>
    <w:rsid w:val="00DE6A9B"/>
    <w:rsid w:val="00DE6C2A"/>
    <w:rsid w:val="00DE6D1C"/>
    <w:rsid w:val="00DE7436"/>
    <w:rsid w:val="00DE7640"/>
    <w:rsid w:val="00DE768F"/>
    <w:rsid w:val="00DE77D7"/>
    <w:rsid w:val="00DE7F6B"/>
    <w:rsid w:val="00DF008F"/>
    <w:rsid w:val="00DF00E7"/>
    <w:rsid w:val="00DF0575"/>
    <w:rsid w:val="00DF08A5"/>
    <w:rsid w:val="00DF08E7"/>
    <w:rsid w:val="00DF0C5F"/>
    <w:rsid w:val="00DF0CCB"/>
    <w:rsid w:val="00DF1117"/>
    <w:rsid w:val="00DF1187"/>
    <w:rsid w:val="00DF1C3D"/>
    <w:rsid w:val="00DF23DA"/>
    <w:rsid w:val="00DF2573"/>
    <w:rsid w:val="00DF2FB5"/>
    <w:rsid w:val="00DF3623"/>
    <w:rsid w:val="00DF3648"/>
    <w:rsid w:val="00DF37B4"/>
    <w:rsid w:val="00DF37CA"/>
    <w:rsid w:val="00DF3AF5"/>
    <w:rsid w:val="00DF3B69"/>
    <w:rsid w:val="00DF3EEE"/>
    <w:rsid w:val="00DF5039"/>
    <w:rsid w:val="00DF52FF"/>
    <w:rsid w:val="00DF5390"/>
    <w:rsid w:val="00DF558B"/>
    <w:rsid w:val="00DF5614"/>
    <w:rsid w:val="00DF5A10"/>
    <w:rsid w:val="00DF5AC9"/>
    <w:rsid w:val="00E001C3"/>
    <w:rsid w:val="00E00B56"/>
    <w:rsid w:val="00E0158F"/>
    <w:rsid w:val="00E01766"/>
    <w:rsid w:val="00E029FB"/>
    <w:rsid w:val="00E02F49"/>
    <w:rsid w:val="00E03351"/>
    <w:rsid w:val="00E03D04"/>
    <w:rsid w:val="00E03D8D"/>
    <w:rsid w:val="00E0452C"/>
    <w:rsid w:val="00E048F4"/>
    <w:rsid w:val="00E04976"/>
    <w:rsid w:val="00E05262"/>
    <w:rsid w:val="00E05B9D"/>
    <w:rsid w:val="00E05FF2"/>
    <w:rsid w:val="00E06109"/>
    <w:rsid w:val="00E06B1D"/>
    <w:rsid w:val="00E06C13"/>
    <w:rsid w:val="00E07D05"/>
    <w:rsid w:val="00E108C9"/>
    <w:rsid w:val="00E1090B"/>
    <w:rsid w:val="00E10E11"/>
    <w:rsid w:val="00E10EB9"/>
    <w:rsid w:val="00E111EF"/>
    <w:rsid w:val="00E112C4"/>
    <w:rsid w:val="00E11480"/>
    <w:rsid w:val="00E11D9A"/>
    <w:rsid w:val="00E11E0C"/>
    <w:rsid w:val="00E11E6B"/>
    <w:rsid w:val="00E121A5"/>
    <w:rsid w:val="00E121C3"/>
    <w:rsid w:val="00E122DE"/>
    <w:rsid w:val="00E12427"/>
    <w:rsid w:val="00E124D0"/>
    <w:rsid w:val="00E12934"/>
    <w:rsid w:val="00E12CE1"/>
    <w:rsid w:val="00E12E7E"/>
    <w:rsid w:val="00E13916"/>
    <w:rsid w:val="00E13DEF"/>
    <w:rsid w:val="00E13F39"/>
    <w:rsid w:val="00E14312"/>
    <w:rsid w:val="00E14A05"/>
    <w:rsid w:val="00E14B5D"/>
    <w:rsid w:val="00E14E0C"/>
    <w:rsid w:val="00E14ECF"/>
    <w:rsid w:val="00E1512E"/>
    <w:rsid w:val="00E15861"/>
    <w:rsid w:val="00E167A9"/>
    <w:rsid w:val="00E16A1A"/>
    <w:rsid w:val="00E16BBD"/>
    <w:rsid w:val="00E16D86"/>
    <w:rsid w:val="00E170E9"/>
    <w:rsid w:val="00E1725C"/>
    <w:rsid w:val="00E1759C"/>
    <w:rsid w:val="00E17AD8"/>
    <w:rsid w:val="00E209B3"/>
    <w:rsid w:val="00E21082"/>
    <w:rsid w:val="00E218A4"/>
    <w:rsid w:val="00E21D43"/>
    <w:rsid w:val="00E225EE"/>
    <w:rsid w:val="00E2287A"/>
    <w:rsid w:val="00E233A6"/>
    <w:rsid w:val="00E23ECF"/>
    <w:rsid w:val="00E248C1"/>
    <w:rsid w:val="00E24BF4"/>
    <w:rsid w:val="00E24DC9"/>
    <w:rsid w:val="00E2512B"/>
    <w:rsid w:val="00E251D3"/>
    <w:rsid w:val="00E2636A"/>
    <w:rsid w:val="00E26794"/>
    <w:rsid w:val="00E26964"/>
    <w:rsid w:val="00E26F82"/>
    <w:rsid w:val="00E2714A"/>
    <w:rsid w:val="00E2773C"/>
    <w:rsid w:val="00E27C07"/>
    <w:rsid w:val="00E30652"/>
    <w:rsid w:val="00E30991"/>
    <w:rsid w:val="00E30A11"/>
    <w:rsid w:val="00E30DCB"/>
    <w:rsid w:val="00E312D3"/>
    <w:rsid w:val="00E31A96"/>
    <w:rsid w:val="00E31FD2"/>
    <w:rsid w:val="00E3201B"/>
    <w:rsid w:val="00E32206"/>
    <w:rsid w:val="00E3279C"/>
    <w:rsid w:val="00E33C0E"/>
    <w:rsid w:val="00E35090"/>
    <w:rsid w:val="00E355F7"/>
    <w:rsid w:val="00E35603"/>
    <w:rsid w:val="00E35ED8"/>
    <w:rsid w:val="00E36871"/>
    <w:rsid w:val="00E36D94"/>
    <w:rsid w:val="00E37DF4"/>
    <w:rsid w:val="00E37EF3"/>
    <w:rsid w:val="00E37F81"/>
    <w:rsid w:val="00E40533"/>
    <w:rsid w:val="00E406CB"/>
    <w:rsid w:val="00E4109D"/>
    <w:rsid w:val="00E411AB"/>
    <w:rsid w:val="00E4137B"/>
    <w:rsid w:val="00E4155D"/>
    <w:rsid w:val="00E418B4"/>
    <w:rsid w:val="00E41B4F"/>
    <w:rsid w:val="00E41E60"/>
    <w:rsid w:val="00E41EA3"/>
    <w:rsid w:val="00E42031"/>
    <w:rsid w:val="00E42B76"/>
    <w:rsid w:val="00E43019"/>
    <w:rsid w:val="00E43095"/>
    <w:rsid w:val="00E43A98"/>
    <w:rsid w:val="00E43B7D"/>
    <w:rsid w:val="00E43F6F"/>
    <w:rsid w:val="00E44352"/>
    <w:rsid w:val="00E44AD7"/>
    <w:rsid w:val="00E44CE9"/>
    <w:rsid w:val="00E44E7C"/>
    <w:rsid w:val="00E451CB"/>
    <w:rsid w:val="00E45237"/>
    <w:rsid w:val="00E452B3"/>
    <w:rsid w:val="00E4609E"/>
    <w:rsid w:val="00E46292"/>
    <w:rsid w:val="00E463E4"/>
    <w:rsid w:val="00E46F55"/>
    <w:rsid w:val="00E476A6"/>
    <w:rsid w:val="00E47E06"/>
    <w:rsid w:val="00E50149"/>
    <w:rsid w:val="00E50193"/>
    <w:rsid w:val="00E50A57"/>
    <w:rsid w:val="00E510CC"/>
    <w:rsid w:val="00E51833"/>
    <w:rsid w:val="00E521F9"/>
    <w:rsid w:val="00E52526"/>
    <w:rsid w:val="00E52660"/>
    <w:rsid w:val="00E530AB"/>
    <w:rsid w:val="00E533A1"/>
    <w:rsid w:val="00E533D7"/>
    <w:rsid w:val="00E5349D"/>
    <w:rsid w:val="00E53751"/>
    <w:rsid w:val="00E53BDE"/>
    <w:rsid w:val="00E53C8D"/>
    <w:rsid w:val="00E53E24"/>
    <w:rsid w:val="00E542F8"/>
    <w:rsid w:val="00E5438B"/>
    <w:rsid w:val="00E5466C"/>
    <w:rsid w:val="00E54EE6"/>
    <w:rsid w:val="00E552EA"/>
    <w:rsid w:val="00E5548A"/>
    <w:rsid w:val="00E5568C"/>
    <w:rsid w:val="00E55899"/>
    <w:rsid w:val="00E558D5"/>
    <w:rsid w:val="00E559C9"/>
    <w:rsid w:val="00E55F54"/>
    <w:rsid w:val="00E56211"/>
    <w:rsid w:val="00E56EE4"/>
    <w:rsid w:val="00E57117"/>
    <w:rsid w:val="00E57A18"/>
    <w:rsid w:val="00E57C0D"/>
    <w:rsid w:val="00E60108"/>
    <w:rsid w:val="00E60311"/>
    <w:rsid w:val="00E60B1D"/>
    <w:rsid w:val="00E63341"/>
    <w:rsid w:val="00E6350B"/>
    <w:rsid w:val="00E63914"/>
    <w:rsid w:val="00E639F2"/>
    <w:rsid w:val="00E63E4D"/>
    <w:rsid w:val="00E64216"/>
    <w:rsid w:val="00E64943"/>
    <w:rsid w:val="00E6572E"/>
    <w:rsid w:val="00E65BF2"/>
    <w:rsid w:val="00E66848"/>
    <w:rsid w:val="00E6699F"/>
    <w:rsid w:val="00E66AB1"/>
    <w:rsid w:val="00E66C49"/>
    <w:rsid w:val="00E66C5E"/>
    <w:rsid w:val="00E66CDE"/>
    <w:rsid w:val="00E67418"/>
    <w:rsid w:val="00E67DF3"/>
    <w:rsid w:val="00E71333"/>
    <w:rsid w:val="00E72503"/>
    <w:rsid w:val="00E72AA5"/>
    <w:rsid w:val="00E7313D"/>
    <w:rsid w:val="00E73720"/>
    <w:rsid w:val="00E74416"/>
    <w:rsid w:val="00E7443B"/>
    <w:rsid w:val="00E74DBB"/>
    <w:rsid w:val="00E75058"/>
    <w:rsid w:val="00E7528E"/>
    <w:rsid w:val="00E75AA1"/>
    <w:rsid w:val="00E75C35"/>
    <w:rsid w:val="00E760E0"/>
    <w:rsid w:val="00E76869"/>
    <w:rsid w:val="00E769EC"/>
    <w:rsid w:val="00E76C48"/>
    <w:rsid w:val="00E774B6"/>
    <w:rsid w:val="00E774FC"/>
    <w:rsid w:val="00E77540"/>
    <w:rsid w:val="00E7797A"/>
    <w:rsid w:val="00E77C3E"/>
    <w:rsid w:val="00E77C90"/>
    <w:rsid w:val="00E77E96"/>
    <w:rsid w:val="00E77F9C"/>
    <w:rsid w:val="00E80757"/>
    <w:rsid w:val="00E80924"/>
    <w:rsid w:val="00E80AB3"/>
    <w:rsid w:val="00E817C3"/>
    <w:rsid w:val="00E819A7"/>
    <w:rsid w:val="00E81AEF"/>
    <w:rsid w:val="00E82B83"/>
    <w:rsid w:val="00E82C58"/>
    <w:rsid w:val="00E8338F"/>
    <w:rsid w:val="00E83400"/>
    <w:rsid w:val="00E8363F"/>
    <w:rsid w:val="00E83D2C"/>
    <w:rsid w:val="00E8473F"/>
    <w:rsid w:val="00E84FA3"/>
    <w:rsid w:val="00E852FE"/>
    <w:rsid w:val="00E85349"/>
    <w:rsid w:val="00E8549C"/>
    <w:rsid w:val="00E854D5"/>
    <w:rsid w:val="00E85907"/>
    <w:rsid w:val="00E8592E"/>
    <w:rsid w:val="00E85A6D"/>
    <w:rsid w:val="00E85D8F"/>
    <w:rsid w:val="00E869A8"/>
    <w:rsid w:val="00E86AD8"/>
    <w:rsid w:val="00E86F66"/>
    <w:rsid w:val="00E8731C"/>
    <w:rsid w:val="00E87630"/>
    <w:rsid w:val="00E87691"/>
    <w:rsid w:val="00E87FAA"/>
    <w:rsid w:val="00E90A20"/>
    <w:rsid w:val="00E90B79"/>
    <w:rsid w:val="00E90C7D"/>
    <w:rsid w:val="00E916D0"/>
    <w:rsid w:val="00E919F6"/>
    <w:rsid w:val="00E91D2B"/>
    <w:rsid w:val="00E91FF8"/>
    <w:rsid w:val="00E93583"/>
    <w:rsid w:val="00E9368B"/>
    <w:rsid w:val="00E936C7"/>
    <w:rsid w:val="00E93CFC"/>
    <w:rsid w:val="00E93EC3"/>
    <w:rsid w:val="00E94071"/>
    <w:rsid w:val="00E942F4"/>
    <w:rsid w:val="00E946D9"/>
    <w:rsid w:val="00E947FA"/>
    <w:rsid w:val="00E94870"/>
    <w:rsid w:val="00E94B08"/>
    <w:rsid w:val="00E94C73"/>
    <w:rsid w:val="00E94E86"/>
    <w:rsid w:val="00E95109"/>
    <w:rsid w:val="00E95427"/>
    <w:rsid w:val="00E956D4"/>
    <w:rsid w:val="00E95A1E"/>
    <w:rsid w:val="00E95ABA"/>
    <w:rsid w:val="00E95E0E"/>
    <w:rsid w:val="00E95E99"/>
    <w:rsid w:val="00E962EC"/>
    <w:rsid w:val="00E96CE3"/>
    <w:rsid w:val="00E96CFE"/>
    <w:rsid w:val="00E96D20"/>
    <w:rsid w:val="00E971F5"/>
    <w:rsid w:val="00E973B1"/>
    <w:rsid w:val="00E97776"/>
    <w:rsid w:val="00E97B27"/>
    <w:rsid w:val="00E97BDB"/>
    <w:rsid w:val="00E97D9A"/>
    <w:rsid w:val="00EA04BE"/>
    <w:rsid w:val="00EA0A3F"/>
    <w:rsid w:val="00EA0C01"/>
    <w:rsid w:val="00EA0C9D"/>
    <w:rsid w:val="00EA0D1C"/>
    <w:rsid w:val="00EA1EA7"/>
    <w:rsid w:val="00EA1EC0"/>
    <w:rsid w:val="00EA21D1"/>
    <w:rsid w:val="00EA2505"/>
    <w:rsid w:val="00EA28FE"/>
    <w:rsid w:val="00EA2924"/>
    <w:rsid w:val="00EA2B0A"/>
    <w:rsid w:val="00EA307A"/>
    <w:rsid w:val="00EA335E"/>
    <w:rsid w:val="00EA3720"/>
    <w:rsid w:val="00EA3B4F"/>
    <w:rsid w:val="00EA3E4E"/>
    <w:rsid w:val="00EA3E55"/>
    <w:rsid w:val="00EA3F3D"/>
    <w:rsid w:val="00EA4047"/>
    <w:rsid w:val="00EA406F"/>
    <w:rsid w:val="00EA4F8E"/>
    <w:rsid w:val="00EA501D"/>
    <w:rsid w:val="00EA5976"/>
    <w:rsid w:val="00EA5EC1"/>
    <w:rsid w:val="00EA5F20"/>
    <w:rsid w:val="00EA65A5"/>
    <w:rsid w:val="00EA6C8D"/>
    <w:rsid w:val="00EA7024"/>
    <w:rsid w:val="00EA7179"/>
    <w:rsid w:val="00EA7501"/>
    <w:rsid w:val="00EA751F"/>
    <w:rsid w:val="00EA752C"/>
    <w:rsid w:val="00EA7533"/>
    <w:rsid w:val="00EA7814"/>
    <w:rsid w:val="00EA781D"/>
    <w:rsid w:val="00EA7D4E"/>
    <w:rsid w:val="00EB0186"/>
    <w:rsid w:val="00EB0321"/>
    <w:rsid w:val="00EB0A5A"/>
    <w:rsid w:val="00EB109D"/>
    <w:rsid w:val="00EB11D4"/>
    <w:rsid w:val="00EB167D"/>
    <w:rsid w:val="00EB1C89"/>
    <w:rsid w:val="00EB1DB9"/>
    <w:rsid w:val="00EB215E"/>
    <w:rsid w:val="00EB232E"/>
    <w:rsid w:val="00EB2833"/>
    <w:rsid w:val="00EB286C"/>
    <w:rsid w:val="00EB2E32"/>
    <w:rsid w:val="00EB2F67"/>
    <w:rsid w:val="00EB33D8"/>
    <w:rsid w:val="00EB3428"/>
    <w:rsid w:val="00EB3956"/>
    <w:rsid w:val="00EB3A5A"/>
    <w:rsid w:val="00EB448B"/>
    <w:rsid w:val="00EB45B2"/>
    <w:rsid w:val="00EB461C"/>
    <w:rsid w:val="00EB46B6"/>
    <w:rsid w:val="00EB4F03"/>
    <w:rsid w:val="00EB53FA"/>
    <w:rsid w:val="00EB56DF"/>
    <w:rsid w:val="00EB578C"/>
    <w:rsid w:val="00EB5B93"/>
    <w:rsid w:val="00EB6054"/>
    <w:rsid w:val="00EB6541"/>
    <w:rsid w:val="00EB6930"/>
    <w:rsid w:val="00EB723F"/>
    <w:rsid w:val="00EB7822"/>
    <w:rsid w:val="00EC0278"/>
    <w:rsid w:val="00EC049F"/>
    <w:rsid w:val="00EC093F"/>
    <w:rsid w:val="00EC0D0B"/>
    <w:rsid w:val="00EC0F72"/>
    <w:rsid w:val="00EC15B0"/>
    <w:rsid w:val="00EC216B"/>
    <w:rsid w:val="00EC2AFB"/>
    <w:rsid w:val="00EC34C1"/>
    <w:rsid w:val="00EC3860"/>
    <w:rsid w:val="00EC4D16"/>
    <w:rsid w:val="00EC4D1F"/>
    <w:rsid w:val="00EC4DAE"/>
    <w:rsid w:val="00EC4F91"/>
    <w:rsid w:val="00EC513E"/>
    <w:rsid w:val="00EC5273"/>
    <w:rsid w:val="00EC58BD"/>
    <w:rsid w:val="00EC636C"/>
    <w:rsid w:val="00EC6858"/>
    <w:rsid w:val="00EC6907"/>
    <w:rsid w:val="00EC6C9D"/>
    <w:rsid w:val="00EC6E34"/>
    <w:rsid w:val="00EC6EB3"/>
    <w:rsid w:val="00EC7D1E"/>
    <w:rsid w:val="00EC7F7C"/>
    <w:rsid w:val="00ED0396"/>
    <w:rsid w:val="00ED039A"/>
    <w:rsid w:val="00ED0466"/>
    <w:rsid w:val="00ED07AF"/>
    <w:rsid w:val="00ED0CA0"/>
    <w:rsid w:val="00ED0F19"/>
    <w:rsid w:val="00ED1008"/>
    <w:rsid w:val="00ED1237"/>
    <w:rsid w:val="00ED18C6"/>
    <w:rsid w:val="00ED1E36"/>
    <w:rsid w:val="00ED24B1"/>
    <w:rsid w:val="00ED276F"/>
    <w:rsid w:val="00ED2EDC"/>
    <w:rsid w:val="00ED377A"/>
    <w:rsid w:val="00ED38FA"/>
    <w:rsid w:val="00ED3A67"/>
    <w:rsid w:val="00ED3ECB"/>
    <w:rsid w:val="00ED40A4"/>
    <w:rsid w:val="00ED45A6"/>
    <w:rsid w:val="00ED4979"/>
    <w:rsid w:val="00ED4C3C"/>
    <w:rsid w:val="00ED52F6"/>
    <w:rsid w:val="00ED56C4"/>
    <w:rsid w:val="00ED58C9"/>
    <w:rsid w:val="00ED5997"/>
    <w:rsid w:val="00ED6665"/>
    <w:rsid w:val="00ED68E7"/>
    <w:rsid w:val="00ED6ACB"/>
    <w:rsid w:val="00ED6FDB"/>
    <w:rsid w:val="00ED7B81"/>
    <w:rsid w:val="00ED7EBD"/>
    <w:rsid w:val="00EE089B"/>
    <w:rsid w:val="00EE0D42"/>
    <w:rsid w:val="00EE0F47"/>
    <w:rsid w:val="00EE1109"/>
    <w:rsid w:val="00EE17CC"/>
    <w:rsid w:val="00EE17FF"/>
    <w:rsid w:val="00EE21F4"/>
    <w:rsid w:val="00EE2455"/>
    <w:rsid w:val="00EE2820"/>
    <w:rsid w:val="00EE2CC4"/>
    <w:rsid w:val="00EE344C"/>
    <w:rsid w:val="00EE3555"/>
    <w:rsid w:val="00EE51F0"/>
    <w:rsid w:val="00EE53A3"/>
    <w:rsid w:val="00EE5B49"/>
    <w:rsid w:val="00EE5FFB"/>
    <w:rsid w:val="00EE6020"/>
    <w:rsid w:val="00EE6346"/>
    <w:rsid w:val="00EE64D9"/>
    <w:rsid w:val="00EE67DA"/>
    <w:rsid w:val="00EE7889"/>
    <w:rsid w:val="00EE7D65"/>
    <w:rsid w:val="00EF02D6"/>
    <w:rsid w:val="00EF0814"/>
    <w:rsid w:val="00EF0C93"/>
    <w:rsid w:val="00EF17B8"/>
    <w:rsid w:val="00EF18F7"/>
    <w:rsid w:val="00EF1902"/>
    <w:rsid w:val="00EF1B51"/>
    <w:rsid w:val="00EF1FBB"/>
    <w:rsid w:val="00EF2231"/>
    <w:rsid w:val="00EF227C"/>
    <w:rsid w:val="00EF2363"/>
    <w:rsid w:val="00EF23D2"/>
    <w:rsid w:val="00EF2619"/>
    <w:rsid w:val="00EF2717"/>
    <w:rsid w:val="00EF2772"/>
    <w:rsid w:val="00EF2BAC"/>
    <w:rsid w:val="00EF2C0E"/>
    <w:rsid w:val="00EF2C58"/>
    <w:rsid w:val="00EF2C89"/>
    <w:rsid w:val="00EF2C9F"/>
    <w:rsid w:val="00EF3233"/>
    <w:rsid w:val="00EF367B"/>
    <w:rsid w:val="00EF39CC"/>
    <w:rsid w:val="00EF3D6F"/>
    <w:rsid w:val="00EF4430"/>
    <w:rsid w:val="00EF4831"/>
    <w:rsid w:val="00EF5C04"/>
    <w:rsid w:val="00EF5F32"/>
    <w:rsid w:val="00EF6A30"/>
    <w:rsid w:val="00EF7752"/>
    <w:rsid w:val="00EF79C6"/>
    <w:rsid w:val="00EF7CCB"/>
    <w:rsid w:val="00F0000C"/>
    <w:rsid w:val="00F003DF"/>
    <w:rsid w:val="00F008D0"/>
    <w:rsid w:val="00F01A5D"/>
    <w:rsid w:val="00F01B90"/>
    <w:rsid w:val="00F01D73"/>
    <w:rsid w:val="00F01F7C"/>
    <w:rsid w:val="00F02A3D"/>
    <w:rsid w:val="00F02C00"/>
    <w:rsid w:val="00F02C99"/>
    <w:rsid w:val="00F02EB8"/>
    <w:rsid w:val="00F0393D"/>
    <w:rsid w:val="00F03C80"/>
    <w:rsid w:val="00F0474B"/>
    <w:rsid w:val="00F049AB"/>
    <w:rsid w:val="00F05505"/>
    <w:rsid w:val="00F05665"/>
    <w:rsid w:val="00F05991"/>
    <w:rsid w:val="00F05D80"/>
    <w:rsid w:val="00F067FA"/>
    <w:rsid w:val="00F06C56"/>
    <w:rsid w:val="00F077F6"/>
    <w:rsid w:val="00F07B45"/>
    <w:rsid w:val="00F07CD9"/>
    <w:rsid w:val="00F11268"/>
    <w:rsid w:val="00F112B2"/>
    <w:rsid w:val="00F1139F"/>
    <w:rsid w:val="00F118C8"/>
    <w:rsid w:val="00F11F57"/>
    <w:rsid w:val="00F1249B"/>
    <w:rsid w:val="00F129E1"/>
    <w:rsid w:val="00F12EF6"/>
    <w:rsid w:val="00F1336C"/>
    <w:rsid w:val="00F13BEB"/>
    <w:rsid w:val="00F13C93"/>
    <w:rsid w:val="00F14DDF"/>
    <w:rsid w:val="00F15042"/>
    <w:rsid w:val="00F152FE"/>
    <w:rsid w:val="00F15F3B"/>
    <w:rsid w:val="00F16B77"/>
    <w:rsid w:val="00F16C01"/>
    <w:rsid w:val="00F17040"/>
    <w:rsid w:val="00F173F5"/>
    <w:rsid w:val="00F17419"/>
    <w:rsid w:val="00F176FB"/>
    <w:rsid w:val="00F17D8D"/>
    <w:rsid w:val="00F20068"/>
    <w:rsid w:val="00F20755"/>
    <w:rsid w:val="00F2129F"/>
    <w:rsid w:val="00F21A13"/>
    <w:rsid w:val="00F21E45"/>
    <w:rsid w:val="00F21EB1"/>
    <w:rsid w:val="00F21ED6"/>
    <w:rsid w:val="00F222DA"/>
    <w:rsid w:val="00F22DB5"/>
    <w:rsid w:val="00F233A9"/>
    <w:rsid w:val="00F23881"/>
    <w:rsid w:val="00F238FB"/>
    <w:rsid w:val="00F239B1"/>
    <w:rsid w:val="00F23B98"/>
    <w:rsid w:val="00F240C1"/>
    <w:rsid w:val="00F2412D"/>
    <w:rsid w:val="00F24227"/>
    <w:rsid w:val="00F2439E"/>
    <w:rsid w:val="00F248A8"/>
    <w:rsid w:val="00F24926"/>
    <w:rsid w:val="00F24A40"/>
    <w:rsid w:val="00F24A62"/>
    <w:rsid w:val="00F24DEA"/>
    <w:rsid w:val="00F24E17"/>
    <w:rsid w:val="00F24E8D"/>
    <w:rsid w:val="00F24FA9"/>
    <w:rsid w:val="00F250AE"/>
    <w:rsid w:val="00F2535A"/>
    <w:rsid w:val="00F25A47"/>
    <w:rsid w:val="00F25BBC"/>
    <w:rsid w:val="00F25D8C"/>
    <w:rsid w:val="00F26441"/>
    <w:rsid w:val="00F268DA"/>
    <w:rsid w:val="00F26966"/>
    <w:rsid w:val="00F26EDC"/>
    <w:rsid w:val="00F277CF"/>
    <w:rsid w:val="00F30797"/>
    <w:rsid w:val="00F30A6E"/>
    <w:rsid w:val="00F31081"/>
    <w:rsid w:val="00F31513"/>
    <w:rsid w:val="00F319EE"/>
    <w:rsid w:val="00F322F5"/>
    <w:rsid w:val="00F3360C"/>
    <w:rsid w:val="00F33918"/>
    <w:rsid w:val="00F33DCB"/>
    <w:rsid w:val="00F33E7B"/>
    <w:rsid w:val="00F3487A"/>
    <w:rsid w:val="00F3487B"/>
    <w:rsid w:val="00F34BBC"/>
    <w:rsid w:val="00F34F14"/>
    <w:rsid w:val="00F34F8B"/>
    <w:rsid w:val="00F3528D"/>
    <w:rsid w:val="00F352FA"/>
    <w:rsid w:val="00F353AE"/>
    <w:rsid w:val="00F35CAC"/>
    <w:rsid w:val="00F36010"/>
    <w:rsid w:val="00F36F8D"/>
    <w:rsid w:val="00F370F8"/>
    <w:rsid w:val="00F377EC"/>
    <w:rsid w:val="00F37D31"/>
    <w:rsid w:val="00F40294"/>
    <w:rsid w:val="00F4047A"/>
    <w:rsid w:val="00F412BB"/>
    <w:rsid w:val="00F413A2"/>
    <w:rsid w:val="00F4143E"/>
    <w:rsid w:val="00F416D6"/>
    <w:rsid w:val="00F41725"/>
    <w:rsid w:val="00F423E1"/>
    <w:rsid w:val="00F424EC"/>
    <w:rsid w:val="00F4381E"/>
    <w:rsid w:val="00F444B0"/>
    <w:rsid w:val="00F45133"/>
    <w:rsid w:val="00F451C0"/>
    <w:rsid w:val="00F4575C"/>
    <w:rsid w:val="00F45FD5"/>
    <w:rsid w:val="00F4628C"/>
    <w:rsid w:val="00F464FA"/>
    <w:rsid w:val="00F46D17"/>
    <w:rsid w:val="00F47122"/>
    <w:rsid w:val="00F4799E"/>
    <w:rsid w:val="00F47A51"/>
    <w:rsid w:val="00F47F79"/>
    <w:rsid w:val="00F501B5"/>
    <w:rsid w:val="00F50EBD"/>
    <w:rsid w:val="00F50F75"/>
    <w:rsid w:val="00F513C9"/>
    <w:rsid w:val="00F52669"/>
    <w:rsid w:val="00F52DBC"/>
    <w:rsid w:val="00F52E44"/>
    <w:rsid w:val="00F53693"/>
    <w:rsid w:val="00F5398E"/>
    <w:rsid w:val="00F53C60"/>
    <w:rsid w:val="00F5415A"/>
    <w:rsid w:val="00F5432D"/>
    <w:rsid w:val="00F54919"/>
    <w:rsid w:val="00F55272"/>
    <w:rsid w:val="00F5541D"/>
    <w:rsid w:val="00F55615"/>
    <w:rsid w:val="00F56411"/>
    <w:rsid w:val="00F5657E"/>
    <w:rsid w:val="00F5699B"/>
    <w:rsid w:val="00F56BC2"/>
    <w:rsid w:val="00F57624"/>
    <w:rsid w:val="00F578FB"/>
    <w:rsid w:val="00F57D2B"/>
    <w:rsid w:val="00F57DDC"/>
    <w:rsid w:val="00F600A7"/>
    <w:rsid w:val="00F60554"/>
    <w:rsid w:val="00F60B0F"/>
    <w:rsid w:val="00F61796"/>
    <w:rsid w:val="00F617DA"/>
    <w:rsid w:val="00F619CE"/>
    <w:rsid w:val="00F61ACB"/>
    <w:rsid w:val="00F61B2E"/>
    <w:rsid w:val="00F61D9B"/>
    <w:rsid w:val="00F61DE2"/>
    <w:rsid w:val="00F61FAB"/>
    <w:rsid w:val="00F62DB4"/>
    <w:rsid w:val="00F63369"/>
    <w:rsid w:val="00F63DE0"/>
    <w:rsid w:val="00F64430"/>
    <w:rsid w:val="00F64923"/>
    <w:rsid w:val="00F65A26"/>
    <w:rsid w:val="00F65D11"/>
    <w:rsid w:val="00F66703"/>
    <w:rsid w:val="00F6700C"/>
    <w:rsid w:val="00F6736D"/>
    <w:rsid w:val="00F674E3"/>
    <w:rsid w:val="00F70069"/>
    <w:rsid w:val="00F705BC"/>
    <w:rsid w:val="00F7064A"/>
    <w:rsid w:val="00F708D9"/>
    <w:rsid w:val="00F70F57"/>
    <w:rsid w:val="00F71888"/>
    <w:rsid w:val="00F71AC9"/>
    <w:rsid w:val="00F71FF7"/>
    <w:rsid w:val="00F72BBF"/>
    <w:rsid w:val="00F72D7E"/>
    <w:rsid w:val="00F73312"/>
    <w:rsid w:val="00F733AE"/>
    <w:rsid w:val="00F73429"/>
    <w:rsid w:val="00F7375F"/>
    <w:rsid w:val="00F739F8"/>
    <w:rsid w:val="00F73C25"/>
    <w:rsid w:val="00F73C45"/>
    <w:rsid w:val="00F73D4E"/>
    <w:rsid w:val="00F74AD7"/>
    <w:rsid w:val="00F74B32"/>
    <w:rsid w:val="00F751AE"/>
    <w:rsid w:val="00F75641"/>
    <w:rsid w:val="00F75AF7"/>
    <w:rsid w:val="00F75C29"/>
    <w:rsid w:val="00F75C9D"/>
    <w:rsid w:val="00F76243"/>
    <w:rsid w:val="00F76C85"/>
    <w:rsid w:val="00F772A9"/>
    <w:rsid w:val="00F775A6"/>
    <w:rsid w:val="00F778CD"/>
    <w:rsid w:val="00F77976"/>
    <w:rsid w:val="00F80021"/>
    <w:rsid w:val="00F80856"/>
    <w:rsid w:val="00F80C93"/>
    <w:rsid w:val="00F813F7"/>
    <w:rsid w:val="00F8163A"/>
    <w:rsid w:val="00F818FD"/>
    <w:rsid w:val="00F81C93"/>
    <w:rsid w:val="00F81F8A"/>
    <w:rsid w:val="00F8206F"/>
    <w:rsid w:val="00F831F1"/>
    <w:rsid w:val="00F83516"/>
    <w:rsid w:val="00F83B56"/>
    <w:rsid w:val="00F83BD9"/>
    <w:rsid w:val="00F83EFC"/>
    <w:rsid w:val="00F840EF"/>
    <w:rsid w:val="00F84403"/>
    <w:rsid w:val="00F84BE9"/>
    <w:rsid w:val="00F8594D"/>
    <w:rsid w:val="00F859C3"/>
    <w:rsid w:val="00F8681F"/>
    <w:rsid w:val="00F87D33"/>
    <w:rsid w:val="00F90430"/>
    <w:rsid w:val="00F9044D"/>
    <w:rsid w:val="00F905C0"/>
    <w:rsid w:val="00F90B59"/>
    <w:rsid w:val="00F91157"/>
    <w:rsid w:val="00F912C7"/>
    <w:rsid w:val="00F92806"/>
    <w:rsid w:val="00F92C01"/>
    <w:rsid w:val="00F92D7E"/>
    <w:rsid w:val="00F941B7"/>
    <w:rsid w:val="00F943C0"/>
    <w:rsid w:val="00F946D0"/>
    <w:rsid w:val="00F94AFD"/>
    <w:rsid w:val="00F94D38"/>
    <w:rsid w:val="00F94DCB"/>
    <w:rsid w:val="00F952FE"/>
    <w:rsid w:val="00F95418"/>
    <w:rsid w:val="00F955FA"/>
    <w:rsid w:val="00F95B1E"/>
    <w:rsid w:val="00F961B0"/>
    <w:rsid w:val="00F971CC"/>
    <w:rsid w:val="00F97317"/>
    <w:rsid w:val="00F97401"/>
    <w:rsid w:val="00F97691"/>
    <w:rsid w:val="00F97E9D"/>
    <w:rsid w:val="00FA0594"/>
    <w:rsid w:val="00FA0B23"/>
    <w:rsid w:val="00FA1092"/>
    <w:rsid w:val="00FA11A8"/>
    <w:rsid w:val="00FA12E7"/>
    <w:rsid w:val="00FA1BD2"/>
    <w:rsid w:val="00FA1BF0"/>
    <w:rsid w:val="00FA1C72"/>
    <w:rsid w:val="00FA283C"/>
    <w:rsid w:val="00FA3E8A"/>
    <w:rsid w:val="00FA47EC"/>
    <w:rsid w:val="00FA4D29"/>
    <w:rsid w:val="00FA4E19"/>
    <w:rsid w:val="00FA5366"/>
    <w:rsid w:val="00FA540C"/>
    <w:rsid w:val="00FA59E4"/>
    <w:rsid w:val="00FA6082"/>
    <w:rsid w:val="00FA6180"/>
    <w:rsid w:val="00FA6DE1"/>
    <w:rsid w:val="00FA7D7D"/>
    <w:rsid w:val="00FA7EFF"/>
    <w:rsid w:val="00FB014C"/>
    <w:rsid w:val="00FB04C8"/>
    <w:rsid w:val="00FB0948"/>
    <w:rsid w:val="00FB0B70"/>
    <w:rsid w:val="00FB10A4"/>
    <w:rsid w:val="00FB1D23"/>
    <w:rsid w:val="00FB299F"/>
    <w:rsid w:val="00FB2B55"/>
    <w:rsid w:val="00FB2C30"/>
    <w:rsid w:val="00FB2CAA"/>
    <w:rsid w:val="00FB33FB"/>
    <w:rsid w:val="00FB3708"/>
    <w:rsid w:val="00FB3B20"/>
    <w:rsid w:val="00FB4116"/>
    <w:rsid w:val="00FB4529"/>
    <w:rsid w:val="00FB4E72"/>
    <w:rsid w:val="00FB5572"/>
    <w:rsid w:val="00FB5933"/>
    <w:rsid w:val="00FB5A03"/>
    <w:rsid w:val="00FB6302"/>
    <w:rsid w:val="00FB658C"/>
    <w:rsid w:val="00FB66AF"/>
    <w:rsid w:val="00FB6BB4"/>
    <w:rsid w:val="00FB7697"/>
    <w:rsid w:val="00FB7953"/>
    <w:rsid w:val="00FB7A23"/>
    <w:rsid w:val="00FB7DF8"/>
    <w:rsid w:val="00FB7ED7"/>
    <w:rsid w:val="00FC0FE1"/>
    <w:rsid w:val="00FC1151"/>
    <w:rsid w:val="00FC12CC"/>
    <w:rsid w:val="00FC14D3"/>
    <w:rsid w:val="00FC19AF"/>
    <w:rsid w:val="00FC1C6E"/>
    <w:rsid w:val="00FC1D2D"/>
    <w:rsid w:val="00FC1D54"/>
    <w:rsid w:val="00FC23E3"/>
    <w:rsid w:val="00FC2E95"/>
    <w:rsid w:val="00FC3260"/>
    <w:rsid w:val="00FC3513"/>
    <w:rsid w:val="00FC3D53"/>
    <w:rsid w:val="00FC457E"/>
    <w:rsid w:val="00FC4AAA"/>
    <w:rsid w:val="00FC4D7E"/>
    <w:rsid w:val="00FC4DBA"/>
    <w:rsid w:val="00FC5187"/>
    <w:rsid w:val="00FC5627"/>
    <w:rsid w:val="00FC6406"/>
    <w:rsid w:val="00FC6586"/>
    <w:rsid w:val="00FC7A9F"/>
    <w:rsid w:val="00FC7D4A"/>
    <w:rsid w:val="00FC7F2A"/>
    <w:rsid w:val="00FD05CA"/>
    <w:rsid w:val="00FD16D0"/>
    <w:rsid w:val="00FD1FFF"/>
    <w:rsid w:val="00FD26A0"/>
    <w:rsid w:val="00FD2827"/>
    <w:rsid w:val="00FD3157"/>
    <w:rsid w:val="00FD3723"/>
    <w:rsid w:val="00FD399C"/>
    <w:rsid w:val="00FD3BDE"/>
    <w:rsid w:val="00FD3E47"/>
    <w:rsid w:val="00FD44F1"/>
    <w:rsid w:val="00FD4A90"/>
    <w:rsid w:val="00FD4C80"/>
    <w:rsid w:val="00FD4E34"/>
    <w:rsid w:val="00FD4F9A"/>
    <w:rsid w:val="00FD5554"/>
    <w:rsid w:val="00FD5A9A"/>
    <w:rsid w:val="00FD5BB7"/>
    <w:rsid w:val="00FD5CF6"/>
    <w:rsid w:val="00FD613D"/>
    <w:rsid w:val="00FD6186"/>
    <w:rsid w:val="00FD626C"/>
    <w:rsid w:val="00FD6296"/>
    <w:rsid w:val="00FD6876"/>
    <w:rsid w:val="00FD69B0"/>
    <w:rsid w:val="00FD6D9A"/>
    <w:rsid w:val="00FD71F1"/>
    <w:rsid w:val="00FD7601"/>
    <w:rsid w:val="00FD794C"/>
    <w:rsid w:val="00FE03D5"/>
    <w:rsid w:val="00FE0813"/>
    <w:rsid w:val="00FE1C58"/>
    <w:rsid w:val="00FE1CF7"/>
    <w:rsid w:val="00FE22D0"/>
    <w:rsid w:val="00FE2C5A"/>
    <w:rsid w:val="00FE30FD"/>
    <w:rsid w:val="00FE369D"/>
    <w:rsid w:val="00FE4064"/>
    <w:rsid w:val="00FE4E71"/>
    <w:rsid w:val="00FE4E90"/>
    <w:rsid w:val="00FE55E5"/>
    <w:rsid w:val="00FE5DAF"/>
    <w:rsid w:val="00FE5DFA"/>
    <w:rsid w:val="00FE5DFC"/>
    <w:rsid w:val="00FE64F3"/>
    <w:rsid w:val="00FE662F"/>
    <w:rsid w:val="00FE6902"/>
    <w:rsid w:val="00FE6A67"/>
    <w:rsid w:val="00FE6D83"/>
    <w:rsid w:val="00FE6E95"/>
    <w:rsid w:val="00FE7240"/>
    <w:rsid w:val="00FE7688"/>
    <w:rsid w:val="00FE7710"/>
    <w:rsid w:val="00FE7734"/>
    <w:rsid w:val="00FF085F"/>
    <w:rsid w:val="00FF1288"/>
    <w:rsid w:val="00FF12BA"/>
    <w:rsid w:val="00FF1671"/>
    <w:rsid w:val="00FF1A9A"/>
    <w:rsid w:val="00FF1E92"/>
    <w:rsid w:val="00FF2213"/>
    <w:rsid w:val="00FF258B"/>
    <w:rsid w:val="00FF25F7"/>
    <w:rsid w:val="00FF31A9"/>
    <w:rsid w:val="00FF321F"/>
    <w:rsid w:val="00FF36AB"/>
    <w:rsid w:val="00FF3A84"/>
    <w:rsid w:val="00FF3E15"/>
    <w:rsid w:val="00FF3F73"/>
    <w:rsid w:val="00FF44AB"/>
    <w:rsid w:val="00FF44CE"/>
    <w:rsid w:val="00FF49E8"/>
    <w:rsid w:val="00FF4EB0"/>
    <w:rsid w:val="00FF5D30"/>
    <w:rsid w:val="00FF622B"/>
    <w:rsid w:val="00FF6A85"/>
    <w:rsid w:val="00FF6AB1"/>
    <w:rsid w:val="00FF6E6D"/>
    <w:rsid w:val="00FF6E9A"/>
    <w:rsid w:val="00FF7A25"/>
    <w:rsid w:val="00FF7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51F6C"/>
  <w15:chartTrackingRefBased/>
  <w15:docId w15:val="{DE4CD6F5-857A-45DD-8B63-938A83D14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016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16BA"/>
    <w:rPr>
      <w:sz w:val="20"/>
      <w:szCs w:val="20"/>
    </w:rPr>
  </w:style>
  <w:style w:type="character" w:styleId="FootnoteReference">
    <w:name w:val="footnote reference"/>
    <w:basedOn w:val="DefaultParagraphFont"/>
    <w:uiPriority w:val="99"/>
    <w:semiHidden/>
    <w:unhideWhenUsed/>
    <w:rsid w:val="000016BA"/>
    <w:rPr>
      <w:vertAlign w:val="superscript"/>
    </w:rPr>
  </w:style>
  <w:style w:type="character" w:styleId="Hyperlink">
    <w:name w:val="Hyperlink"/>
    <w:basedOn w:val="DefaultParagraphFont"/>
    <w:uiPriority w:val="99"/>
    <w:unhideWhenUsed/>
    <w:rsid w:val="00064510"/>
    <w:rPr>
      <w:color w:val="0563C1" w:themeColor="hyperlink"/>
      <w:u w:val="single"/>
    </w:rPr>
  </w:style>
  <w:style w:type="character" w:styleId="UnresolvedMention">
    <w:name w:val="Unresolved Mention"/>
    <w:basedOn w:val="DefaultParagraphFont"/>
    <w:uiPriority w:val="99"/>
    <w:semiHidden/>
    <w:unhideWhenUsed/>
    <w:rsid w:val="000645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E3DB6-09EC-40A4-9EC7-A50201139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3891</Words>
  <Characters>22181</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Hicks</dc:creator>
  <cp:keywords/>
  <dc:description/>
  <cp:lastModifiedBy>Leon Hicks</cp:lastModifiedBy>
  <cp:revision>4</cp:revision>
  <dcterms:created xsi:type="dcterms:W3CDTF">2021-05-05T15:03:00Z</dcterms:created>
  <dcterms:modified xsi:type="dcterms:W3CDTF">2021-05-05T15:06:00Z</dcterms:modified>
</cp:coreProperties>
</file>