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sigs" ContentType="application/vnd.openxmlformats-package.digital-signature-origin"/>
  <Override PartName="/word/document.xml" ContentType="application/vnd.openxmlformats-officedocument.wordprocessingml.document.main+xml"/>
  <Override PartName="/word/header2.xml" ContentType="application/vnd.openxmlformats-officedocument.wordprocessingml.header+xml"/>
  <Override PartName="/word/endnotes.xml" ContentType="application/vnd.openxmlformats-officedocument.wordprocessingml.endnotes+xml"/>
  <Override PartName="/word/footer1.xml" ContentType="application/vnd.openxmlformats-officedocument.wordprocessingml.footer+xml"/>
  <Override PartName="/word/footnotes.xml" ContentType="application/vnd.openxmlformats-officedocument.wordprocessingml.footnotes+xml"/>
  <Override PartName="/word/footer2.xml" ContentType="application/vnd.openxmlformats-officedocument.wordprocessingml.footer+xml"/>
  <Override PartName="/word/header1.xml" ContentType="application/vnd.openxmlformats-officedocument.wordprocessingml.header+xml"/>
  <Override PartName="/word/charts/chart3.xml" ContentType="application/vnd.openxmlformats-officedocument.drawingml.chart+xml"/>
  <Override PartName="/word/charts/colors3.xml" ContentType="application/vnd.ms-office.chartcolorstyle+xml"/>
  <Override PartName="/word/charts/style3.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2.xml" ContentType="application/vnd.ms-office.chartstyle+xml"/>
  <Override PartName="/word/charts/chart5.xml" ContentType="application/vnd.openxmlformats-officedocument.drawingml.chart+xml"/>
  <Override PartName="/word/charts/chart4.xml" ContentType="application/vnd.openxmlformats-officedocument.drawingml.chart+xml"/>
  <Override PartName="/word/theme/theme1.xml" ContentType="application/vnd.openxmlformats-officedocument.theme+xml"/>
  <Override PartName="/word/charts/colors1.xml" ContentType="application/vnd.ms-office.chartcolorstyle+xml"/>
  <Override PartName="/word/charts/style1.xml" ContentType="application/vnd.ms-office.chartstyle+xml"/>
  <Override PartName="/word/charts/chart1.xml" ContentType="application/vnd.openxmlformats-officedocument.drawingml.chart+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custom.xml" ContentType="application/vnd.openxmlformats-officedocument.custom-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704A27" w14:textId="057D9FFA" w:rsidR="00B62048" w:rsidRDefault="004D5EBD" w:rsidP="009F4F9E">
      <w:pPr>
        <w:pStyle w:val="COVERPAGETEXT"/>
      </w:pPr>
      <w:r>
        <w:rPr>
          <w:noProof/>
          <w:lang w:eastAsia="en-GB"/>
        </w:rPr>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screen">
                      <a:extLst>
                        <a:ext uri="{28A0092B-C50C-407E-A947-70E740481C1C}">
                          <a14:useLocalDpi xmlns:a14="http://schemas.microsoft.com/office/drawing/2010/main"/>
                        </a:ext>
                      </a:extLst>
                    </a:blip>
                    <a:stretch>
                      <a:fillRect/>
                    </a:stretch>
                  </pic:blipFill>
                  <pic:spPr>
                    <a:xfrm>
                      <a:off x="0" y="0"/>
                      <a:ext cx="1589588" cy="1571474"/>
                    </a:xfrm>
                    <a:prstGeom prst="rect">
                      <a:avLst/>
                    </a:prstGeom>
                  </pic:spPr>
                </pic:pic>
              </a:graphicData>
            </a:graphic>
          </wp:inline>
        </w:drawing>
      </w:r>
    </w:p>
    <w:p w14:paraId="560742C9" w14:textId="77777777" w:rsidR="00B62048" w:rsidRPr="00931620" w:rsidRDefault="00B62048" w:rsidP="009F4F9E">
      <w:pPr>
        <w:pStyle w:val="COVERPAGETEXT"/>
      </w:pPr>
    </w:p>
    <w:p w14:paraId="4B11A8C4" w14:textId="77777777" w:rsidR="00AD6D75" w:rsidRPr="00931620" w:rsidRDefault="00AD6D75" w:rsidP="009F4F9E">
      <w:pPr>
        <w:pStyle w:val="COVERPAGETEXT"/>
      </w:pPr>
    </w:p>
    <w:p w14:paraId="7F84539F" w14:textId="15B954BE" w:rsidR="00AD6D75" w:rsidRPr="00931620" w:rsidRDefault="006B118D" w:rsidP="009F4F9E">
      <w:pPr>
        <w:pStyle w:val="COVERPAGETEXT"/>
      </w:pPr>
      <w:r>
        <w:t>University of Wales Trinity St David</w:t>
      </w:r>
    </w:p>
    <w:p w14:paraId="1288F499" w14:textId="0FE3A974" w:rsidR="00AD6D75" w:rsidRPr="00931620" w:rsidRDefault="006B118D" w:rsidP="009F4F9E">
      <w:pPr>
        <w:pStyle w:val="COVERPAGETEXT"/>
      </w:pPr>
      <w:r>
        <w:t>Ordnance, Munitions and Explosives</w:t>
      </w:r>
    </w:p>
    <w:p w14:paraId="78978AD7" w14:textId="77777777" w:rsidR="00FB6B73" w:rsidRPr="00931620" w:rsidRDefault="00FB6B73" w:rsidP="009F4F9E">
      <w:pPr>
        <w:pStyle w:val="COVERPAGETEXT"/>
      </w:pPr>
    </w:p>
    <w:p w14:paraId="68B64CF8" w14:textId="77928811" w:rsidR="00AD6D75" w:rsidRPr="00931620" w:rsidRDefault="006B118D" w:rsidP="009F4F9E">
      <w:pPr>
        <w:pStyle w:val="COVERPAGETEXT"/>
      </w:pPr>
      <w:r>
        <w:t>BA</w:t>
      </w:r>
    </w:p>
    <w:p w14:paraId="6CAC073B" w14:textId="77777777" w:rsidR="00AD6D75" w:rsidRPr="00931620" w:rsidRDefault="00AD6D75" w:rsidP="009F4F9E">
      <w:pPr>
        <w:pStyle w:val="COVERPAGETEXT"/>
      </w:pPr>
    </w:p>
    <w:p w14:paraId="1E9E5CF2" w14:textId="3A825585" w:rsidR="00AD6D75" w:rsidRPr="00931620" w:rsidRDefault="00AD6D75" w:rsidP="009F4F9E">
      <w:pPr>
        <w:pStyle w:val="COVERPAGETEXT"/>
      </w:pPr>
      <w:r>
        <w:t xml:space="preserve">Academic Year </w:t>
      </w:r>
      <w:r w:rsidR="006B118D">
        <w:t>2019</w:t>
      </w:r>
      <w:r>
        <w:t xml:space="preserve"> -</w:t>
      </w:r>
      <w:r w:rsidRPr="00931620">
        <w:t xml:space="preserve"> </w:t>
      </w:r>
      <w:r w:rsidR="006B118D">
        <w:t>2024</w:t>
      </w:r>
    </w:p>
    <w:p w14:paraId="3C6062CA" w14:textId="196733B3" w:rsidR="00AD6D75" w:rsidRDefault="00AD6D75" w:rsidP="009F4F9E">
      <w:pPr>
        <w:pStyle w:val="COVERPAGETEXT"/>
      </w:pPr>
    </w:p>
    <w:p w14:paraId="2737264E" w14:textId="77777777" w:rsidR="000801F6" w:rsidRDefault="000801F6" w:rsidP="009F4F9E">
      <w:pPr>
        <w:pStyle w:val="COVERPAGETEXT"/>
      </w:pPr>
    </w:p>
    <w:p w14:paraId="75AEB9F6" w14:textId="241D5BE4" w:rsidR="004A1164" w:rsidRPr="000801F6" w:rsidRDefault="006B118D" w:rsidP="004A1164">
      <w:pPr>
        <w:pStyle w:val="COVERPAGETEXT"/>
        <w:rPr>
          <w:sz w:val="40"/>
        </w:rPr>
      </w:pPr>
      <w:r w:rsidRPr="000801F6">
        <w:rPr>
          <w:sz w:val="40"/>
        </w:rPr>
        <w:t>James Howe</w:t>
      </w:r>
    </w:p>
    <w:p w14:paraId="52BECAEE" w14:textId="77777777" w:rsidR="00AD6D75" w:rsidRPr="00931620" w:rsidRDefault="00AD6D75" w:rsidP="009F4F9E">
      <w:pPr>
        <w:pStyle w:val="COVERPAGETEXT"/>
      </w:pPr>
    </w:p>
    <w:p w14:paraId="7C7BF462" w14:textId="77777777" w:rsidR="00AD6D75" w:rsidRPr="00931620" w:rsidRDefault="00AD6D75" w:rsidP="009F4F9E">
      <w:pPr>
        <w:pStyle w:val="COVERPAGETEXT"/>
      </w:pPr>
    </w:p>
    <w:p w14:paraId="76CFC764" w14:textId="15B9BC7E" w:rsidR="006B118D" w:rsidRPr="000801F6" w:rsidRDefault="006B118D" w:rsidP="006B118D">
      <w:pPr>
        <w:pStyle w:val="COVERPAGETEXT"/>
        <w:rPr>
          <w:sz w:val="32"/>
        </w:rPr>
      </w:pPr>
      <w:r w:rsidRPr="000801F6">
        <w:rPr>
          <w:sz w:val="32"/>
        </w:rPr>
        <w:t xml:space="preserve">Validation of a novel asymmetric RAM vessel to </w:t>
      </w:r>
      <w:r w:rsidR="00FC48F3" w:rsidRPr="000801F6">
        <w:rPr>
          <w:sz w:val="32"/>
        </w:rPr>
        <w:t>enable</w:t>
      </w:r>
      <w:r w:rsidRPr="000801F6">
        <w:rPr>
          <w:sz w:val="32"/>
        </w:rPr>
        <w:t xml:space="preserve"> the scale-up of </w:t>
      </w:r>
      <w:r w:rsidR="00FC48F3" w:rsidRPr="000801F6">
        <w:rPr>
          <w:sz w:val="32"/>
        </w:rPr>
        <w:t xml:space="preserve">mixed in case </w:t>
      </w:r>
      <w:r w:rsidRPr="000801F6">
        <w:rPr>
          <w:sz w:val="32"/>
        </w:rPr>
        <w:t>energetic paste explosives</w:t>
      </w:r>
    </w:p>
    <w:p w14:paraId="3A5B5155" w14:textId="7505B3CD" w:rsidR="00AD6D75" w:rsidRPr="00931620" w:rsidRDefault="00AD6D75" w:rsidP="009F4F9E">
      <w:pPr>
        <w:pStyle w:val="COVERPAGETEXT"/>
      </w:pPr>
    </w:p>
    <w:p w14:paraId="5C4BFBED" w14:textId="77777777" w:rsidR="00AD6D75" w:rsidRPr="00931620" w:rsidRDefault="00AD6D75" w:rsidP="009F4F9E">
      <w:pPr>
        <w:pStyle w:val="COVERPAGETEXT"/>
      </w:pPr>
    </w:p>
    <w:p w14:paraId="6A0C88F7" w14:textId="77777777" w:rsidR="00AD6D75" w:rsidRPr="00931620" w:rsidRDefault="00AD6D75" w:rsidP="009F4F9E">
      <w:pPr>
        <w:pStyle w:val="COVERPAGETEXT"/>
      </w:pPr>
    </w:p>
    <w:p w14:paraId="7DEF4BB6" w14:textId="1A1F06D0" w:rsidR="00AD6D75" w:rsidRDefault="00AD6D75" w:rsidP="009F4F9E">
      <w:pPr>
        <w:pStyle w:val="COVERPAGETEXT"/>
      </w:pPr>
      <w:r w:rsidRPr="00931620">
        <w:t>Supervisor:</w:t>
      </w:r>
      <w:r>
        <w:tab/>
      </w:r>
      <w:bookmarkStart w:id="0" w:name="Text1"/>
      <w:r>
        <w:t xml:space="preserve"> </w:t>
      </w:r>
      <w:bookmarkEnd w:id="0"/>
      <w:r w:rsidR="006B118D">
        <w:t>Gareth Collett</w:t>
      </w:r>
    </w:p>
    <w:p w14:paraId="6038791B" w14:textId="034419FE" w:rsidR="007F186D" w:rsidRDefault="007F186D" w:rsidP="007F186D">
      <w:pPr>
        <w:pStyle w:val="COVERPAGETEXT"/>
        <w:tabs>
          <w:tab w:val="right" w:pos="2835"/>
          <w:tab w:val="left" w:pos="3261"/>
        </w:tabs>
      </w:pPr>
      <w:r>
        <w:t xml:space="preserve">Associate Supervisor: </w:t>
      </w:r>
      <w:r w:rsidR="006B118D">
        <w:t>David Holley</w:t>
      </w:r>
    </w:p>
    <w:p w14:paraId="718AE18A" w14:textId="6A74267B" w:rsidR="00AD6D75" w:rsidRPr="00931620" w:rsidRDefault="006B118D" w:rsidP="009F4F9E">
      <w:pPr>
        <w:pStyle w:val="COVERPAGETEXT"/>
      </w:pPr>
      <w:r>
        <w:t>January 2024</w:t>
      </w:r>
    </w:p>
    <w:p w14:paraId="006ED54E" w14:textId="77777777" w:rsidR="00AD6D75" w:rsidRDefault="00AD6D75" w:rsidP="00E71C90">
      <w:pPr>
        <w:pStyle w:val="COVERPAGETEXT"/>
      </w:pPr>
    </w:p>
    <w:p w14:paraId="25FC419B" w14:textId="77777777" w:rsidR="00404309" w:rsidRPr="00931620" w:rsidRDefault="00404309" w:rsidP="00E71C90">
      <w:pPr>
        <w:pStyle w:val="COVERPAGETEXT"/>
      </w:pPr>
    </w:p>
    <w:p w14:paraId="2FED69D7" w14:textId="3377B6A3" w:rsidR="00AD6D75" w:rsidRDefault="00AD6D75" w:rsidP="000801F6">
      <w:pPr>
        <w:pStyle w:val="COVERPAGETEXT"/>
      </w:pPr>
      <w:r w:rsidRPr="00931620">
        <w:t xml:space="preserve">This thesis is submitted in partial fulfilment of the requirements for the degree of </w:t>
      </w:r>
      <w:r w:rsidR="00EC4449">
        <w:t>BSc Ordnance, Munitions and Explosives</w:t>
      </w:r>
    </w:p>
    <w:p w14:paraId="12A66AD4" w14:textId="77777777" w:rsidR="000801F6" w:rsidRPr="000801F6" w:rsidRDefault="000801F6" w:rsidP="000801F6">
      <w:pPr>
        <w:pStyle w:val="COVERPAGETEXT"/>
      </w:pPr>
    </w:p>
    <w:p w14:paraId="42021BD2" w14:textId="50DFCBE9" w:rsidR="00AD6D75" w:rsidRDefault="00AD6D75" w:rsidP="000801F6">
      <w:pPr>
        <w:pStyle w:val="COVERPAGETEXT"/>
      </w:pPr>
      <w:r w:rsidRPr="00931620">
        <w:t xml:space="preserve">© </w:t>
      </w:r>
      <w:r w:rsidR="004D5EBD">
        <w:t>UWTSD</w:t>
      </w:r>
      <w:r w:rsidRPr="00931620">
        <w:t xml:space="preserve"> </w:t>
      </w:r>
      <w:r w:rsidR="006B118D">
        <w:t>2024</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1" w:name="_Toc129338450"/>
      <w:bookmarkStart w:id="2" w:name="_Toc290554218"/>
      <w:bookmarkStart w:id="3" w:name="_Toc299621183"/>
      <w:bookmarkStart w:id="4" w:name="_Toc299631411"/>
      <w:bookmarkStart w:id="5" w:name="_Toc299631471"/>
      <w:bookmarkStart w:id="6" w:name="_Toc299631561"/>
      <w:bookmarkStart w:id="7" w:name="_Toc299631638"/>
      <w:bookmarkStart w:id="8" w:name="_Toc161397753"/>
      <w:r>
        <w:lastRenderedPageBreak/>
        <w:t>A</w:t>
      </w:r>
      <w:r w:rsidR="005E3ACA">
        <w:t>cademic integrity declaration</w:t>
      </w:r>
      <w:bookmarkEnd w:id="1"/>
      <w:bookmarkEnd w:id="8"/>
    </w:p>
    <w:p w14:paraId="287E2C73" w14:textId="77777777" w:rsidR="0088087A" w:rsidRDefault="0088087A" w:rsidP="0088087A">
      <w:r w:rsidRPr="000B034E">
        <w:t>I declare that</w:t>
      </w:r>
      <w:r>
        <w:t>:</w:t>
      </w:r>
    </w:p>
    <w:p w14:paraId="0B7C0C3A" w14:textId="77777777" w:rsidR="0088087A" w:rsidRDefault="0088087A" w:rsidP="00AF51AF">
      <w:pPr>
        <w:pStyle w:val="ListParagraph"/>
        <w:numPr>
          <w:ilvl w:val="0"/>
          <w:numId w:val="2"/>
        </w:numPr>
      </w:pPr>
      <w:proofErr w:type="gramStart"/>
      <w:r>
        <w:t>t</w:t>
      </w:r>
      <w:r w:rsidRPr="000B034E">
        <w:t>he</w:t>
      </w:r>
      <w:proofErr w:type="gramEnd"/>
      <w:r w:rsidRPr="000B034E">
        <w:t xml:space="preserve"> thesis submitted has been written by </w:t>
      </w:r>
      <w:r>
        <w:t>me</w:t>
      </w:r>
      <w:r w:rsidRPr="000B034E">
        <w:t xml:space="preserve"> alone</w:t>
      </w:r>
      <w:r>
        <w:t>.</w:t>
      </w:r>
    </w:p>
    <w:p w14:paraId="30EDB562" w14:textId="77777777" w:rsidR="0088087A" w:rsidRDefault="0088087A" w:rsidP="00AF51AF">
      <w:pPr>
        <w:pStyle w:val="ListParagraph"/>
        <w:numPr>
          <w:ilvl w:val="0"/>
          <w:numId w:val="2"/>
        </w:numPr>
      </w:pPr>
      <w:proofErr w:type="gramStart"/>
      <w:r>
        <w:t>t</w:t>
      </w:r>
      <w:r w:rsidRPr="000B034E">
        <w:t>he</w:t>
      </w:r>
      <w:proofErr w:type="gramEnd"/>
      <w:r w:rsidRPr="000B034E">
        <w:t xml:space="preserve"> thesis submitted has not been previously submitted to this university or any other</w:t>
      </w:r>
      <w:r>
        <w:t>.</w:t>
      </w:r>
    </w:p>
    <w:p w14:paraId="2A543FCD" w14:textId="77777777" w:rsidR="0088087A" w:rsidRDefault="0088087A" w:rsidP="00AF51AF">
      <w:pPr>
        <w:pStyle w:val="ListParagraph"/>
        <w:numPr>
          <w:ilvl w:val="0"/>
          <w:numId w:val="2"/>
        </w:numPr>
      </w:pPr>
      <w:proofErr w:type="gramStart"/>
      <w:r w:rsidRPr="000B034E">
        <w:t>that</w:t>
      </w:r>
      <w:proofErr w:type="gramEnd"/>
      <w:r w:rsidRPr="000B034E">
        <w:t xml:space="preserve"> all content, including primary and/or secondary data, is true to the best of my knowledge</w:t>
      </w:r>
      <w:r>
        <w:t>.</w:t>
      </w:r>
    </w:p>
    <w:p w14:paraId="7D207515" w14:textId="77777777" w:rsidR="0088087A" w:rsidRDefault="0088087A" w:rsidP="00AF51AF">
      <w:pPr>
        <w:pStyle w:val="ListParagraph"/>
        <w:numPr>
          <w:ilvl w:val="0"/>
          <w:numId w:val="2"/>
        </w:numPr>
      </w:pPr>
      <w:proofErr w:type="gramStart"/>
      <w:r w:rsidRPr="000B034E">
        <w:t>that</w:t>
      </w:r>
      <w:proofErr w:type="gramEnd"/>
      <w:r w:rsidRPr="000B034E">
        <w:t xml:space="preserve"> all quotations and references have been duly acknowledged according to the requirements of academic research.</w:t>
      </w:r>
    </w:p>
    <w:p w14:paraId="6138B01F" w14:textId="48426B45" w:rsidR="0088087A" w:rsidRDefault="0088087A" w:rsidP="0088087A">
      <w:r w:rsidRPr="000B034E">
        <w:t>I understand that to knowingly submit work in violation of the above statement will be considered by examiners as academic misconduct.</w:t>
      </w:r>
    </w:p>
    <w:p w14:paraId="371A027E" w14:textId="10A838F0" w:rsidR="004D4E7A" w:rsidRDefault="004D4E7A" w:rsidP="004D4E7A">
      <w:pPr>
        <w:jc w:val="center"/>
      </w:pPr>
      <w:r>
        <w:pict w14:anchorId="209D16A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25pt;height:95.75pt">
            <v:imagedata r:id="rId13" o:title=""/>
            <o:lock v:ext="edit" ungrouping="t" rotation="t" cropping="t" verticies="t" text="t" grouping="t"/>
            <o:signatureline v:ext="edit" id="{D0A33C99-8A7D-4E9E-9515-27CC91FD594E}" provid="{00000000-0000-0000-0000-000000000000}" o:suggestedsigner="James Howe" o:suggestedsigner2="Student" o:suggestedsigneremail="jahowe@dstl.gov.uk" issignatureline="t"/>
          </v:shape>
        </w:pict>
      </w:r>
    </w:p>
    <w:p w14:paraId="7D96CE18" w14:textId="6963B039" w:rsidR="001B0633" w:rsidRDefault="001B0633" w:rsidP="001B0633"/>
    <w:p w14:paraId="002A004E" w14:textId="77777777" w:rsidR="001B0633" w:rsidRDefault="001B0633" w:rsidP="001B0633">
      <w:pPr>
        <w:sectPr w:rsidR="001B0633" w:rsidSect="00623A81">
          <w:footerReference w:type="default" r:id="rId14"/>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9" w:name="_Toc161397754"/>
      <w:r w:rsidRPr="006B4213">
        <w:lastRenderedPageBreak/>
        <w:t>Abstract</w:t>
      </w:r>
      <w:bookmarkStart w:id="10" w:name="_GoBack"/>
      <w:bookmarkEnd w:id="2"/>
      <w:bookmarkEnd w:id="3"/>
      <w:bookmarkEnd w:id="4"/>
      <w:bookmarkEnd w:id="5"/>
      <w:bookmarkEnd w:id="6"/>
      <w:bookmarkEnd w:id="7"/>
      <w:bookmarkEnd w:id="9"/>
      <w:bookmarkEnd w:id="10"/>
    </w:p>
    <w:p w14:paraId="7B17DF8B" w14:textId="2387904A" w:rsidR="00F97A8A" w:rsidRDefault="00F97A8A" w:rsidP="00941D35">
      <w:r>
        <w:t xml:space="preserve">In this paper, experiments are conducted to provide confidence in a novel vessel’s ability to mix similarly to a pre-established vessel. </w:t>
      </w:r>
      <w:r w:rsidR="00DF0ED9">
        <w:t>Resonant Acoustic Mixing (</w:t>
      </w:r>
      <w:r>
        <w:t>RAM</w:t>
      </w:r>
      <w:r w:rsidR="00DF0ED9">
        <w:t>)</w:t>
      </w:r>
      <w:r>
        <w:t xml:space="preserve"> technology has been utilised in combination with </w:t>
      </w:r>
      <w:r w:rsidR="00DF0ED9">
        <w:t>Additive Manufacturing (</w:t>
      </w:r>
      <w:r>
        <w:t>AM</w:t>
      </w:r>
      <w:r w:rsidR="00DF0ED9">
        <w:t>)</w:t>
      </w:r>
      <w:r>
        <w:t xml:space="preserve"> to </w:t>
      </w:r>
      <w:r w:rsidR="00DF0ED9">
        <w:t>mix a range of formulations for the experiments</w:t>
      </w:r>
      <w:r>
        <w:t xml:space="preserve">. In commissioning the novel vessel, a six fold increase in material that can be concurrently mixed </w:t>
      </w:r>
      <w:r w:rsidR="00585670">
        <w:t>was</w:t>
      </w:r>
      <w:r>
        <w:t xml:space="preserve"> achieved. The results provide</w:t>
      </w:r>
      <w:r w:rsidR="00585670">
        <w:t>d</w:t>
      </w:r>
      <w:r>
        <w:t xml:space="preserve"> confidence that the vessel is suitable for use with the </w:t>
      </w:r>
      <w:r w:rsidR="00DF0ED9">
        <w:t xml:space="preserve">Resodyn </w:t>
      </w:r>
      <w:r>
        <w:t>LabRAM II.</w:t>
      </w:r>
    </w:p>
    <w:p w14:paraId="0CB0D9FA" w14:textId="3E282438" w:rsidR="00F97A8A" w:rsidRDefault="00F97A8A" w:rsidP="00941D35">
      <w:r>
        <w:t xml:space="preserve">These experiments </w:t>
      </w:r>
      <w:r w:rsidR="00585670">
        <w:t>were</w:t>
      </w:r>
      <w:r>
        <w:t xml:space="preserve"> dual purpose, also providing insight into the effects of the solids loading</w:t>
      </w:r>
      <w:r w:rsidR="00585670">
        <w:t xml:space="preserve"> and formulation</w:t>
      </w:r>
      <w:r>
        <w:t xml:space="preserve"> of an energetic material </w:t>
      </w:r>
      <w:r w:rsidR="00DF0ED9">
        <w:t xml:space="preserve">on its extrudability, </w:t>
      </w:r>
      <w:r>
        <w:t>in the form of an inert simulant. The extrudability of these formulations was analysed using a customised capillary rheometer that was developed to measure paste extrusion. The results of the solids loading investigation present a trend where the material becomes more extrudable with a lower solids loading. However, an ideal extrusion profile was not reached within the test parameters.</w:t>
      </w:r>
    </w:p>
    <w:p w14:paraId="2E5C2967" w14:textId="723451DB" w:rsidR="00F97A8A" w:rsidRDefault="00585670" w:rsidP="00941D35">
      <w:r>
        <w:t xml:space="preserve">A visual aid for assessing mix quality was also developed by stopping and analysing material at intervals during a RAM mix. This led to an investigation into the suitability of a range of dyes. The extrusion characteristics of these formulations were analysed and minimal differences were found between the </w:t>
      </w:r>
      <w:r w:rsidR="00DF0ED9">
        <w:t xml:space="preserve">selected </w:t>
      </w:r>
      <w:r>
        <w:t>solid dyes. On the contrary, the liquid dye exhibited worse extrusion characteristics and was visibly less incorporated into the material.</w:t>
      </w:r>
    </w:p>
    <w:p w14:paraId="44908FCE" w14:textId="4EFA1EC2" w:rsidR="00DA28B2" w:rsidRDefault="00DA28B2" w:rsidP="00941D35"/>
    <w:p w14:paraId="0361269F" w14:textId="71B1C791" w:rsidR="00585670" w:rsidRDefault="00585670" w:rsidP="00941D35"/>
    <w:p w14:paraId="78E9B4BD" w14:textId="77777777" w:rsidR="00DA28B2" w:rsidRPr="00585670" w:rsidRDefault="00DA28B2" w:rsidP="00941D35">
      <w:pPr>
        <w:rPr>
          <w:b/>
        </w:rPr>
      </w:pPr>
      <w:r w:rsidRPr="00585670">
        <w:rPr>
          <w:b/>
        </w:rPr>
        <w:t>Keywords:</w:t>
      </w:r>
      <w:r w:rsidRPr="00585670">
        <w:rPr>
          <w:b/>
        </w:rPr>
        <w:tab/>
      </w:r>
    </w:p>
    <w:p w14:paraId="38C7ADDF" w14:textId="58F8E4F2" w:rsidR="00DA28B2" w:rsidRDefault="00AC3A4F" w:rsidP="00941D35">
      <w:r>
        <w:t>Additive Manufacturing</w:t>
      </w:r>
    </w:p>
    <w:p w14:paraId="5F740AED" w14:textId="0DDE0EE5" w:rsidR="00AC3A4F" w:rsidRDefault="00AC3A4F" w:rsidP="00941D35">
      <w:r>
        <w:t>Energetic Materials</w:t>
      </w:r>
    </w:p>
    <w:p w14:paraId="1AEE1905" w14:textId="24F9B5C3" w:rsidR="00AC3A4F" w:rsidRDefault="00AC3A4F" w:rsidP="00941D35">
      <w:r>
        <w:t>Resonant Acoustic Mixing</w:t>
      </w:r>
    </w:p>
    <w:p w14:paraId="5F661D8D" w14:textId="0B25D6EB" w:rsidR="00DA28B2" w:rsidRDefault="00AC3A4F" w:rsidP="00941D35">
      <w:r>
        <w:t>Formulations</w:t>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704956F7" w14:textId="5026E788" w:rsidR="00092C3B" w:rsidRDefault="00B765F2">
      <w:pPr>
        <w:pStyle w:val="TOC1"/>
        <w:rPr>
          <w:rFonts w:asciiTheme="minorHAnsi" w:eastAsiaTheme="minorEastAsia" w:hAnsiTheme="minorHAnsi" w:cstheme="minorBidi"/>
          <w:sz w:val="22"/>
          <w:szCs w:val="22"/>
          <w:lang w:eastAsia="en-GB"/>
        </w:rPr>
      </w:pPr>
      <w:r>
        <w:fldChar w:fldCharType="begin"/>
      </w:r>
      <w:r w:rsidR="00CC21F1">
        <w:instrText xml:space="preserve"> TOC \o "1-3" \h \z \u \t "Heading 7,2" </w:instrText>
      </w:r>
      <w:r>
        <w:fldChar w:fldCharType="separate"/>
      </w:r>
      <w:hyperlink w:anchor="_Toc161397753" w:history="1">
        <w:r w:rsidR="00092C3B" w:rsidRPr="005B1040">
          <w:rPr>
            <w:rStyle w:val="Hyperlink"/>
          </w:rPr>
          <w:t>Academic integrity declaration</w:t>
        </w:r>
        <w:r w:rsidR="00092C3B">
          <w:rPr>
            <w:webHidden/>
          </w:rPr>
          <w:tab/>
        </w:r>
        <w:r w:rsidR="00092C3B">
          <w:rPr>
            <w:webHidden/>
          </w:rPr>
          <w:fldChar w:fldCharType="begin"/>
        </w:r>
        <w:r w:rsidR="00092C3B">
          <w:rPr>
            <w:webHidden/>
          </w:rPr>
          <w:instrText xml:space="preserve"> PAGEREF _Toc161397753 \h </w:instrText>
        </w:r>
        <w:r w:rsidR="00092C3B">
          <w:rPr>
            <w:webHidden/>
          </w:rPr>
        </w:r>
        <w:r w:rsidR="00092C3B">
          <w:rPr>
            <w:webHidden/>
          </w:rPr>
          <w:fldChar w:fldCharType="separate"/>
        </w:r>
        <w:r w:rsidR="00092C3B">
          <w:rPr>
            <w:webHidden/>
          </w:rPr>
          <w:t>i</w:t>
        </w:r>
        <w:r w:rsidR="00092C3B">
          <w:rPr>
            <w:webHidden/>
          </w:rPr>
          <w:fldChar w:fldCharType="end"/>
        </w:r>
      </w:hyperlink>
    </w:p>
    <w:p w14:paraId="489A3319" w14:textId="40BB027B" w:rsidR="00092C3B" w:rsidRDefault="00092C3B">
      <w:pPr>
        <w:pStyle w:val="TOC1"/>
        <w:rPr>
          <w:rFonts w:asciiTheme="minorHAnsi" w:eastAsiaTheme="minorEastAsia" w:hAnsiTheme="minorHAnsi" w:cstheme="minorBidi"/>
          <w:sz w:val="22"/>
          <w:szCs w:val="22"/>
          <w:lang w:eastAsia="en-GB"/>
        </w:rPr>
      </w:pPr>
      <w:hyperlink w:anchor="_Toc161397754" w:history="1">
        <w:r w:rsidRPr="005B1040">
          <w:rPr>
            <w:rStyle w:val="Hyperlink"/>
          </w:rPr>
          <w:t>Abstract</w:t>
        </w:r>
        <w:r>
          <w:rPr>
            <w:webHidden/>
          </w:rPr>
          <w:tab/>
        </w:r>
        <w:r>
          <w:rPr>
            <w:webHidden/>
          </w:rPr>
          <w:fldChar w:fldCharType="begin"/>
        </w:r>
        <w:r>
          <w:rPr>
            <w:webHidden/>
          </w:rPr>
          <w:instrText xml:space="preserve"> PAGEREF _Toc161397754 \h </w:instrText>
        </w:r>
        <w:r>
          <w:rPr>
            <w:webHidden/>
          </w:rPr>
        </w:r>
        <w:r>
          <w:rPr>
            <w:webHidden/>
          </w:rPr>
          <w:fldChar w:fldCharType="separate"/>
        </w:r>
        <w:r>
          <w:rPr>
            <w:webHidden/>
          </w:rPr>
          <w:t>2</w:t>
        </w:r>
        <w:r>
          <w:rPr>
            <w:webHidden/>
          </w:rPr>
          <w:fldChar w:fldCharType="end"/>
        </w:r>
      </w:hyperlink>
    </w:p>
    <w:p w14:paraId="5EA7192D" w14:textId="59270AD7" w:rsidR="00092C3B" w:rsidRDefault="00092C3B">
      <w:pPr>
        <w:pStyle w:val="TOC1"/>
        <w:rPr>
          <w:rFonts w:asciiTheme="minorHAnsi" w:eastAsiaTheme="minorEastAsia" w:hAnsiTheme="minorHAnsi" w:cstheme="minorBidi"/>
          <w:sz w:val="22"/>
          <w:szCs w:val="22"/>
          <w:lang w:eastAsia="en-GB"/>
        </w:rPr>
      </w:pPr>
      <w:hyperlink w:anchor="_Toc161397755" w:history="1">
        <w:r w:rsidRPr="005B1040">
          <w:rPr>
            <w:rStyle w:val="Hyperlink"/>
          </w:rPr>
          <w:t>Acknowledgements</w:t>
        </w:r>
        <w:r>
          <w:rPr>
            <w:webHidden/>
          </w:rPr>
          <w:tab/>
        </w:r>
        <w:r>
          <w:rPr>
            <w:webHidden/>
          </w:rPr>
          <w:fldChar w:fldCharType="begin"/>
        </w:r>
        <w:r>
          <w:rPr>
            <w:webHidden/>
          </w:rPr>
          <w:instrText xml:space="preserve"> PAGEREF _Toc161397755 \h </w:instrText>
        </w:r>
        <w:r>
          <w:rPr>
            <w:webHidden/>
          </w:rPr>
        </w:r>
        <w:r>
          <w:rPr>
            <w:webHidden/>
          </w:rPr>
          <w:fldChar w:fldCharType="separate"/>
        </w:r>
        <w:r>
          <w:rPr>
            <w:webHidden/>
          </w:rPr>
          <w:t>4</w:t>
        </w:r>
        <w:r>
          <w:rPr>
            <w:webHidden/>
          </w:rPr>
          <w:fldChar w:fldCharType="end"/>
        </w:r>
      </w:hyperlink>
    </w:p>
    <w:p w14:paraId="4B7DBE0C" w14:textId="17CF0B74" w:rsidR="00092C3B" w:rsidRDefault="00092C3B">
      <w:pPr>
        <w:pStyle w:val="TOC1"/>
        <w:rPr>
          <w:rFonts w:asciiTheme="minorHAnsi" w:eastAsiaTheme="minorEastAsia" w:hAnsiTheme="minorHAnsi" w:cstheme="minorBidi"/>
          <w:sz w:val="22"/>
          <w:szCs w:val="22"/>
          <w:lang w:eastAsia="en-GB"/>
        </w:rPr>
      </w:pPr>
      <w:hyperlink w:anchor="_Toc161397756" w:history="1">
        <w:r w:rsidRPr="005B1040">
          <w:rPr>
            <w:rStyle w:val="Hyperlink"/>
          </w:rPr>
          <w:t>List of Figures</w:t>
        </w:r>
        <w:r>
          <w:rPr>
            <w:webHidden/>
          </w:rPr>
          <w:tab/>
        </w:r>
        <w:r>
          <w:rPr>
            <w:webHidden/>
          </w:rPr>
          <w:fldChar w:fldCharType="begin"/>
        </w:r>
        <w:r>
          <w:rPr>
            <w:webHidden/>
          </w:rPr>
          <w:instrText xml:space="preserve"> PAGEREF _Toc161397756 \h </w:instrText>
        </w:r>
        <w:r>
          <w:rPr>
            <w:webHidden/>
          </w:rPr>
        </w:r>
        <w:r>
          <w:rPr>
            <w:webHidden/>
          </w:rPr>
          <w:fldChar w:fldCharType="separate"/>
        </w:r>
        <w:r>
          <w:rPr>
            <w:webHidden/>
          </w:rPr>
          <w:t>5</w:t>
        </w:r>
        <w:r>
          <w:rPr>
            <w:webHidden/>
          </w:rPr>
          <w:fldChar w:fldCharType="end"/>
        </w:r>
      </w:hyperlink>
    </w:p>
    <w:p w14:paraId="31F09F03" w14:textId="76ADA53D" w:rsidR="00092C3B" w:rsidRDefault="00092C3B">
      <w:pPr>
        <w:pStyle w:val="TOC1"/>
        <w:rPr>
          <w:rFonts w:asciiTheme="minorHAnsi" w:eastAsiaTheme="minorEastAsia" w:hAnsiTheme="minorHAnsi" w:cstheme="minorBidi"/>
          <w:sz w:val="22"/>
          <w:szCs w:val="22"/>
          <w:lang w:eastAsia="en-GB"/>
        </w:rPr>
      </w:pPr>
      <w:hyperlink w:anchor="_Toc161397757" w:history="1">
        <w:r w:rsidRPr="005B1040">
          <w:rPr>
            <w:rStyle w:val="Hyperlink"/>
          </w:rPr>
          <w:t>List of Tables</w:t>
        </w:r>
        <w:r>
          <w:rPr>
            <w:webHidden/>
          </w:rPr>
          <w:tab/>
        </w:r>
        <w:r>
          <w:rPr>
            <w:webHidden/>
          </w:rPr>
          <w:fldChar w:fldCharType="begin"/>
        </w:r>
        <w:r>
          <w:rPr>
            <w:webHidden/>
          </w:rPr>
          <w:instrText xml:space="preserve"> PAGEREF _Toc161397757 \h </w:instrText>
        </w:r>
        <w:r>
          <w:rPr>
            <w:webHidden/>
          </w:rPr>
        </w:r>
        <w:r>
          <w:rPr>
            <w:webHidden/>
          </w:rPr>
          <w:fldChar w:fldCharType="separate"/>
        </w:r>
        <w:r>
          <w:rPr>
            <w:webHidden/>
          </w:rPr>
          <w:t>7</w:t>
        </w:r>
        <w:r>
          <w:rPr>
            <w:webHidden/>
          </w:rPr>
          <w:fldChar w:fldCharType="end"/>
        </w:r>
      </w:hyperlink>
    </w:p>
    <w:p w14:paraId="771108F5" w14:textId="5BA3AFF1" w:rsidR="00092C3B" w:rsidRDefault="00092C3B">
      <w:pPr>
        <w:pStyle w:val="TOC1"/>
        <w:rPr>
          <w:rFonts w:asciiTheme="minorHAnsi" w:eastAsiaTheme="minorEastAsia" w:hAnsiTheme="minorHAnsi" w:cstheme="minorBidi"/>
          <w:sz w:val="22"/>
          <w:szCs w:val="22"/>
          <w:lang w:eastAsia="en-GB"/>
        </w:rPr>
      </w:pPr>
      <w:hyperlink w:anchor="_Toc161397758" w:history="1">
        <w:r w:rsidRPr="005B1040">
          <w:rPr>
            <w:rStyle w:val="Hyperlink"/>
          </w:rPr>
          <w:t>1 Introduction</w:t>
        </w:r>
        <w:r>
          <w:rPr>
            <w:webHidden/>
          </w:rPr>
          <w:tab/>
        </w:r>
        <w:r>
          <w:rPr>
            <w:webHidden/>
          </w:rPr>
          <w:fldChar w:fldCharType="begin"/>
        </w:r>
        <w:r>
          <w:rPr>
            <w:webHidden/>
          </w:rPr>
          <w:instrText xml:space="preserve"> PAGEREF _Toc161397758 \h </w:instrText>
        </w:r>
        <w:r>
          <w:rPr>
            <w:webHidden/>
          </w:rPr>
        </w:r>
        <w:r>
          <w:rPr>
            <w:webHidden/>
          </w:rPr>
          <w:fldChar w:fldCharType="separate"/>
        </w:r>
        <w:r>
          <w:rPr>
            <w:webHidden/>
          </w:rPr>
          <w:t>8</w:t>
        </w:r>
        <w:r>
          <w:rPr>
            <w:webHidden/>
          </w:rPr>
          <w:fldChar w:fldCharType="end"/>
        </w:r>
      </w:hyperlink>
    </w:p>
    <w:p w14:paraId="63919B29" w14:textId="14CBC8E1" w:rsidR="00092C3B" w:rsidRDefault="00092C3B">
      <w:pPr>
        <w:pStyle w:val="TOC1"/>
        <w:rPr>
          <w:rFonts w:asciiTheme="minorHAnsi" w:eastAsiaTheme="minorEastAsia" w:hAnsiTheme="minorHAnsi" w:cstheme="minorBidi"/>
          <w:sz w:val="22"/>
          <w:szCs w:val="22"/>
          <w:lang w:eastAsia="en-GB"/>
        </w:rPr>
      </w:pPr>
      <w:hyperlink w:anchor="_Toc161397759" w:history="1">
        <w:r w:rsidRPr="005B1040">
          <w:rPr>
            <w:rStyle w:val="Hyperlink"/>
          </w:rPr>
          <w:t>2 Research</w:t>
        </w:r>
        <w:r>
          <w:rPr>
            <w:webHidden/>
          </w:rPr>
          <w:tab/>
        </w:r>
        <w:r>
          <w:rPr>
            <w:webHidden/>
          </w:rPr>
          <w:fldChar w:fldCharType="begin"/>
        </w:r>
        <w:r>
          <w:rPr>
            <w:webHidden/>
          </w:rPr>
          <w:instrText xml:space="preserve"> PAGEREF _Toc161397759 \h </w:instrText>
        </w:r>
        <w:r>
          <w:rPr>
            <w:webHidden/>
          </w:rPr>
        </w:r>
        <w:r>
          <w:rPr>
            <w:webHidden/>
          </w:rPr>
          <w:fldChar w:fldCharType="separate"/>
        </w:r>
        <w:r>
          <w:rPr>
            <w:webHidden/>
          </w:rPr>
          <w:t>9</w:t>
        </w:r>
        <w:r>
          <w:rPr>
            <w:webHidden/>
          </w:rPr>
          <w:fldChar w:fldCharType="end"/>
        </w:r>
      </w:hyperlink>
    </w:p>
    <w:p w14:paraId="63FA4CFB" w14:textId="5273FC70" w:rsidR="00092C3B" w:rsidRDefault="00092C3B">
      <w:pPr>
        <w:pStyle w:val="TOC2"/>
        <w:rPr>
          <w:rFonts w:asciiTheme="minorHAnsi" w:eastAsiaTheme="minorEastAsia" w:hAnsiTheme="minorHAnsi" w:cstheme="minorBidi"/>
          <w:noProof/>
          <w:sz w:val="22"/>
          <w:szCs w:val="22"/>
          <w:lang w:eastAsia="en-GB"/>
        </w:rPr>
      </w:pPr>
      <w:hyperlink w:anchor="_Toc161397760" w:history="1">
        <w:r w:rsidRPr="005B1040">
          <w:rPr>
            <w:rStyle w:val="Hyperlink"/>
            <w:noProof/>
          </w:rPr>
          <w:t>2.1 Additive Manufacture</w:t>
        </w:r>
        <w:r>
          <w:rPr>
            <w:noProof/>
            <w:webHidden/>
          </w:rPr>
          <w:tab/>
        </w:r>
        <w:r>
          <w:rPr>
            <w:noProof/>
            <w:webHidden/>
          </w:rPr>
          <w:fldChar w:fldCharType="begin"/>
        </w:r>
        <w:r>
          <w:rPr>
            <w:noProof/>
            <w:webHidden/>
          </w:rPr>
          <w:instrText xml:space="preserve"> PAGEREF _Toc161397760 \h </w:instrText>
        </w:r>
        <w:r>
          <w:rPr>
            <w:noProof/>
            <w:webHidden/>
          </w:rPr>
        </w:r>
        <w:r>
          <w:rPr>
            <w:noProof/>
            <w:webHidden/>
          </w:rPr>
          <w:fldChar w:fldCharType="separate"/>
        </w:r>
        <w:r>
          <w:rPr>
            <w:noProof/>
            <w:webHidden/>
          </w:rPr>
          <w:t>9</w:t>
        </w:r>
        <w:r>
          <w:rPr>
            <w:noProof/>
            <w:webHidden/>
          </w:rPr>
          <w:fldChar w:fldCharType="end"/>
        </w:r>
      </w:hyperlink>
    </w:p>
    <w:p w14:paraId="14683844" w14:textId="6A92E9C0" w:rsidR="00092C3B" w:rsidRDefault="00092C3B">
      <w:pPr>
        <w:pStyle w:val="TOC2"/>
        <w:rPr>
          <w:rFonts w:asciiTheme="minorHAnsi" w:eastAsiaTheme="minorEastAsia" w:hAnsiTheme="minorHAnsi" w:cstheme="minorBidi"/>
          <w:noProof/>
          <w:sz w:val="22"/>
          <w:szCs w:val="22"/>
          <w:lang w:eastAsia="en-GB"/>
        </w:rPr>
      </w:pPr>
      <w:hyperlink w:anchor="_Toc161397761" w:history="1">
        <w:r w:rsidRPr="005B1040">
          <w:rPr>
            <w:rStyle w:val="Hyperlink"/>
            <w:noProof/>
          </w:rPr>
          <w:t>2.2 Formulations</w:t>
        </w:r>
        <w:r>
          <w:rPr>
            <w:noProof/>
            <w:webHidden/>
          </w:rPr>
          <w:tab/>
        </w:r>
        <w:r>
          <w:rPr>
            <w:noProof/>
            <w:webHidden/>
          </w:rPr>
          <w:fldChar w:fldCharType="begin"/>
        </w:r>
        <w:r>
          <w:rPr>
            <w:noProof/>
            <w:webHidden/>
          </w:rPr>
          <w:instrText xml:space="preserve"> PAGEREF _Toc161397761 \h </w:instrText>
        </w:r>
        <w:r>
          <w:rPr>
            <w:noProof/>
            <w:webHidden/>
          </w:rPr>
        </w:r>
        <w:r>
          <w:rPr>
            <w:noProof/>
            <w:webHidden/>
          </w:rPr>
          <w:fldChar w:fldCharType="separate"/>
        </w:r>
        <w:r>
          <w:rPr>
            <w:noProof/>
            <w:webHidden/>
          </w:rPr>
          <w:t>12</w:t>
        </w:r>
        <w:r>
          <w:rPr>
            <w:noProof/>
            <w:webHidden/>
          </w:rPr>
          <w:fldChar w:fldCharType="end"/>
        </w:r>
      </w:hyperlink>
    </w:p>
    <w:p w14:paraId="7D433E93" w14:textId="4E17AF7C" w:rsidR="00092C3B" w:rsidRDefault="00092C3B">
      <w:pPr>
        <w:pStyle w:val="TOC2"/>
        <w:rPr>
          <w:rFonts w:asciiTheme="minorHAnsi" w:eastAsiaTheme="minorEastAsia" w:hAnsiTheme="minorHAnsi" w:cstheme="minorBidi"/>
          <w:noProof/>
          <w:sz w:val="22"/>
          <w:szCs w:val="22"/>
          <w:lang w:eastAsia="en-GB"/>
        </w:rPr>
      </w:pPr>
      <w:hyperlink w:anchor="_Toc161397762" w:history="1">
        <w:r w:rsidRPr="005B1040">
          <w:rPr>
            <w:rStyle w:val="Hyperlink"/>
            <w:noProof/>
          </w:rPr>
          <w:t>2.3 Resonant Acoustic Mixing (RAM)</w:t>
        </w:r>
        <w:r>
          <w:rPr>
            <w:noProof/>
            <w:webHidden/>
          </w:rPr>
          <w:tab/>
        </w:r>
        <w:r>
          <w:rPr>
            <w:noProof/>
            <w:webHidden/>
          </w:rPr>
          <w:fldChar w:fldCharType="begin"/>
        </w:r>
        <w:r>
          <w:rPr>
            <w:noProof/>
            <w:webHidden/>
          </w:rPr>
          <w:instrText xml:space="preserve"> PAGEREF _Toc161397762 \h </w:instrText>
        </w:r>
        <w:r>
          <w:rPr>
            <w:noProof/>
            <w:webHidden/>
          </w:rPr>
        </w:r>
        <w:r>
          <w:rPr>
            <w:noProof/>
            <w:webHidden/>
          </w:rPr>
          <w:fldChar w:fldCharType="separate"/>
        </w:r>
        <w:r>
          <w:rPr>
            <w:noProof/>
            <w:webHidden/>
          </w:rPr>
          <w:t>13</w:t>
        </w:r>
        <w:r>
          <w:rPr>
            <w:noProof/>
            <w:webHidden/>
          </w:rPr>
          <w:fldChar w:fldCharType="end"/>
        </w:r>
      </w:hyperlink>
    </w:p>
    <w:p w14:paraId="17C47E3F" w14:textId="71C9679B" w:rsidR="00092C3B" w:rsidRDefault="00092C3B">
      <w:pPr>
        <w:pStyle w:val="TOC1"/>
        <w:rPr>
          <w:rFonts w:asciiTheme="minorHAnsi" w:eastAsiaTheme="minorEastAsia" w:hAnsiTheme="minorHAnsi" w:cstheme="minorBidi"/>
          <w:sz w:val="22"/>
          <w:szCs w:val="22"/>
          <w:lang w:eastAsia="en-GB"/>
        </w:rPr>
      </w:pPr>
      <w:hyperlink w:anchor="_Toc161397763" w:history="1">
        <w:r w:rsidRPr="005B1040">
          <w:rPr>
            <w:rStyle w:val="Hyperlink"/>
          </w:rPr>
          <w:t>3 Experimental Methods</w:t>
        </w:r>
        <w:r>
          <w:rPr>
            <w:webHidden/>
          </w:rPr>
          <w:tab/>
        </w:r>
        <w:r>
          <w:rPr>
            <w:webHidden/>
          </w:rPr>
          <w:fldChar w:fldCharType="begin"/>
        </w:r>
        <w:r>
          <w:rPr>
            <w:webHidden/>
          </w:rPr>
          <w:instrText xml:space="preserve"> PAGEREF _Toc161397763 \h </w:instrText>
        </w:r>
        <w:r>
          <w:rPr>
            <w:webHidden/>
          </w:rPr>
        </w:r>
        <w:r>
          <w:rPr>
            <w:webHidden/>
          </w:rPr>
          <w:fldChar w:fldCharType="separate"/>
        </w:r>
        <w:r>
          <w:rPr>
            <w:webHidden/>
          </w:rPr>
          <w:t>15</w:t>
        </w:r>
        <w:r>
          <w:rPr>
            <w:webHidden/>
          </w:rPr>
          <w:fldChar w:fldCharType="end"/>
        </w:r>
      </w:hyperlink>
    </w:p>
    <w:p w14:paraId="682BFFA4" w14:textId="72D2194D" w:rsidR="00092C3B" w:rsidRDefault="00092C3B">
      <w:pPr>
        <w:pStyle w:val="TOC2"/>
        <w:rPr>
          <w:rFonts w:asciiTheme="minorHAnsi" w:eastAsiaTheme="minorEastAsia" w:hAnsiTheme="minorHAnsi" w:cstheme="minorBidi"/>
          <w:noProof/>
          <w:sz w:val="22"/>
          <w:szCs w:val="22"/>
          <w:lang w:eastAsia="en-GB"/>
        </w:rPr>
      </w:pPr>
      <w:hyperlink w:anchor="_Toc161397764" w:history="1">
        <w:r w:rsidRPr="005B1040">
          <w:rPr>
            <w:rStyle w:val="Hyperlink"/>
            <w:noProof/>
          </w:rPr>
          <w:t>3.1 MikeBot Material Characterisation</w:t>
        </w:r>
        <w:r>
          <w:rPr>
            <w:noProof/>
            <w:webHidden/>
          </w:rPr>
          <w:tab/>
        </w:r>
        <w:r>
          <w:rPr>
            <w:noProof/>
            <w:webHidden/>
          </w:rPr>
          <w:fldChar w:fldCharType="begin"/>
        </w:r>
        <w:r>
          <w:rPr>
            <w:noProof/>
            <w:webHidden/>
          </w:rPr>
          <w:instrText xml:space="preserve"> PAGEREF _Toc161397764 \h </w:instrText>
        </w:r>
        <w:r>
          <w:rPr>
            <w:noProof/>
            <w:webHidden/>
          </w:rPr>
        </w:r>
        <w:r>
          <w:rPr>
            <w:noProof/>
            <w:webHidden/>
          </w:rPr>
          <w:fldChar w:fldCharType="separate"/>
        </w:r>
        <w:r>
          <w:rPr>
            <w:noProof/>
            <w:webHidden/>
          </w:rPr>
          <w:t>16</w:t>
        </w:r>
        <w:r>
          <w:rPr>
            <w:noProof/>
            <w:webHidden/>
          </w:rPr>
          <w:fldChar w:fldCharType="end"/>
        </w:r>
      </w:hyperlink>
    </w:p>
    <w:p w14:paraId="7AFB1EBA" w14:textId="47856B7C"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65" w:history="1">
        <w:r w:rsidRPr="005B1040">
          <w:rPr>
            <w:rStyle w:val="Hyperlink"/>
            <w:noProof/>
          </w:rPr>
          <w:t>3.1.1 Aim</w:t>
        </w:r>
        <w:r>
          <w:rPr>
            <w:noProof/>
            <w:webHidden/>
          </w:rPr>
          <w:tab/>
        </w:r>
        <w:r>
          <w:rPr>
            <w:noProof/>
            <w:webHidden/>
          </w:rPr>
          <w:fldChar w:fldCharType="begin"/>
        </w:r>
        <w:r>
          <w:rPr>
            <w:noProof/>
            <w:webHidden/>
          </w:rPr>
          <w:instrText xml:space="preserve"> PAGEREF _Toc161397765 \h </w:instrText>
        </w:r>
        <w:r>
          <w:rPr>
            <w:noProof/>
            <w:webHidden/>
          </w:rPr>
        </w:r>
        <w:r>
          <w:rPr>
            <w:noProof/>
            <w:webHidden/>
          </w:rPr>
          <w:fldChar w:fldCharType="separate"/>
        </w:r>
        <w:r>
          <w:rPr>
            <w:noProof/>
            <w:webHidden/>
          </w:rPr>
          <w:t>16</w:t>
        </w:r>
        <w:r>
          <w:rPr>
            <w:noProof/>
            <w:webHidden/>
          </w:rPr>
          <w:fldChar w:fldCharType="end"/>
        </w:r>
      </w:hyperlink>
    </w:p>
    <w:p w14:paraId="0ED6B1D8" w14:textId="59031632"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66" w:history="1">
        <w:r w:rsidRPr="005B1040">
          <w:rPr>
            <w:rStyle w:val="Hyperlink"/>
            <w:noProof/>
          </w:rPr>
          <w:t>3.1.2 Materials and Equipment</w:t>
        </w:r>
        <w:r>
          <w:rPr>
            <w:noProof/>
            <w:webHidden/>
          </w:rPr>
          <w:tab/>
        </w:r>
        <w:r>
          <w:rPr>
            <w:noProof/>
            <w:webHidden/>
          </w:rPr>
          <w:fldChar w:fldCharType="begin"/>
        </w:r>
        <w:r>
          <w:rPr>
            <w:noProof/>
            <w:webHidden/>
          </w:rPr>
          <w:instrText xml:space="preserve"> PAGEREF _Toc161397766 \h </w:instrText>
        </w:r>
        <w:r>
          <w:rPr>
            <w:noProof/>
            <w:webHidden/>
          </w:rPr>
        </w:r>
        <w:r>
          <w:rPr>
            <w:noProof/>
            <w:webHidden/>
          </w:rPr>
          <w:fldChar w:fldCharType="separate"/>
        </w:r>
        <w:r>
          <w:rPr>
            <w:noProof/>
            <w:webHidden/>
          </w:rPr>
          <w:t>16</w:t>
        </w:r>
        <w:r>
          <w:rPr>
            <w:noProof/>
            <w:webHidden/>
          </w:rPr>
          <w:fldChar w:fldCharType="end"/>
        </w:r>
      </w:hyperlink>
    </w:p>
    <w:p w14:paraId="5D717113" w14:textId="4DD0FCCB"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67" w:history="1">
        <w:r w:rsidRPr="005B1040">
          <w:rPr>
            <w:rStyle w:val="Hyperlink"/>
            <w:noProof/>
          </w:rPr>
          <w:t>3.1.3 Methods</w:t>
        </w:r>
        <w:r>
          <w:rPr>
            <w:noProof/>
            <w:webHidden/>
          </w:rPr>
          <w:tab/>
        </w:r>
        <w:r>
          <w:rPr>
            <w:noProof/>
            <w:webHidden/>
          </w:rPr>
          <w:fldChar w:fldCharType="begin"/>
        </w:r>
        <w:r>
          <w:rPr>
            <w:noProof/>
            <w:webHidden/>
          </w:rPr>
          <w:instrText xml:space="preserve"> PAGEREF _Toc161397767 \h </w:instrText>
        </w:r>
        <w:r>
          <w:rPr>
            <w:noProof/>
            <w:webHidden/>
          </w:rPr>
        </w:r>
        <w:r>
          <w:rPr>
            <w:noProof/>
            <w:webHidden/>
          </w:rPr>
          <w:fldChar w:fldCharType="separate"/>
        </w:r>
        <w:r>
          <w:rPr>
            <w:noProof/>
            <w:webHidden/>
          </w:rPr>
          <w:t>17</w:t>
        </w:r>
        <w:r>
          <w:rPr>
            <w:noProof/>
            <w:webHidden/>
          </w:rPr>
          <w:fldChar w:fldCharType="end"/>
        </w:r>
      </w:hyperlink>
    </w:p>
    <w:p w14:paraId="640BDC4A" w14:textId="737BCBF6"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68" w:history="1">
        <w:r w:rsidRPr="005B1040">
          <w:rPr>
            <w:rStyle w:val="Hyperlink"/>
            <w:noProof/>
          </w:rPr>
          <w:t>3.1.4 Analysis</w:t>
        </w:r>
        <w:r>
          <w:rPr>
            <w:noProof/>
            <w:webHidden/>
          </w:rPr>
          <w:tab/>
        </w:r>
        <w:r>
          <w:rPr>
            <w:noProof/>
            <w:webHidden/>
          </w:rPr>
          <w:fldChar w:fldCharType="begin"/>
        </w:r>
        <w:r>
          <w:rPr>
            <w:noProof/>
            <w:webHidden/>
          </w:rPr>
          <w:instrText xml:space="preserve"> PAGEREF _Toc161397768 \h </w:instrText>
        </w:r>
        <w:r>
          <w:rPr>
            <w:noProof/>
            <w:webHidden/>
          </w:rPr>
        </w:r>
        <w:r>
          <w:rPr>
            <w:noProof/>
            <w:webHidden/>
          </w:rPr>
          <w:fldChar w:fldCharType="separate"/>
        </w:r>
        <w:r>
          <w:rPr>
            <w:noProof/>
            <w:webHidden/>
          </w:rPr>
          <w:t>18</w:t>
        </w:r>
        <w:r>
          <w:rPr>
            <w:noProof/>
            <w:webHidden/>
          </w:rPr>
          <w:fldChar w:fldCharType="end"/>
        </w:r>
      </w:hyperlink>
    </w:p>
    <w:p w14:paraId="360EDC6C" w14:textId="38FB5C1B" w:rsidR="00092C3B" w:rsidRDefault="00092C3B">
      <w:pPr>
        <w:pStyle w:val="TOC2"/>
        <w:rPr>
          <w:rFonts w:asciiTheme="minorHAnsi" w:eastAsiaTheme="minorEastAsia" w:hAnsiTheme="minorHAnsi" w:cstheme="minorBidi"/>
          <w:noProof/>
          <w:sz w:val="22"/>
          <w:szCs w:val="22"/>
          <w:lang w:eastAsia="en-GB"/>
        </w:rPr>
      </w:pPr>
      <w:hyperlink w:anchor="_Toc161397769" w:history="1">
        <w:r w:rsidRPr="005B1040">
          <w:rPr>
            <w:rStyle w:val="Hyperlink"/>
            <w:noProof/>
          </w:rPr>
          <w:t>3.2 Hex-Vessel Commissioning</w:t>
        </w:r>
        <w:r>
          <w:rPr>
            <w:noProof/>
            <w:webHidden/>
          </w:rPr>
          <w:tab/>
        </w:r>
        <w:r>
          <w:rPr>
            <w:noProof/>
            <w:webHidden/>
          </w:rPr>
          <w:fldChar w:fldCharType="begin"/>
        </w:r>
        <w:r>
          <w:rPr>
            <w:noProof/>
            <w:webHidden/>
          </w:rPr>
          <w:instrText xml:space="preserve"> PAGEREF _Toc161397769 \h </w:instrText>
        </w:r>
        <w:r>
          <w:rPr>
            <w:noProof/>
            <w:webHidden/>
          </w:rPr>
        </w:r>
        <w:r>
          <w:rPr>
            <w:noProof/>
            <w:webHidden/>
          </w:rPr>
          <w:fldChar w:fldCharType="separate"/>
        </w:r>
        <w:r>
          <w:rPr>
            <w:noProof/>
            <w:webHidden/>
          </w:rPr>
          <w:t>19</w:t>
        </w:r>
        <w:r>
          <w:rPr>
            <w:noProof/>
            <w:webHidden/>
          </w:rPr>
          <w:fldChar w:fldCharType="end"/>
        </w:r>
      </w:hyperlink>
    </w:p>
    <w:p w14:paraId="732AF765" w14:textId="1019E520"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70" w:history="1">
        <w:r w:rsidRPr="005B1040">
          <w:rPr>
            <w:rStyle w:val="Hyperlink"/>
            <w:noProof/>
          </w:rPr>
          <w:t>3.2.1 Aim</w:t>
        </w:r>
        <w:r>
          <w:rPr>
            <w:noProof/>
            <w:webHidden/>
          </w:rPr>
          <w:tab/>
        </w:r>
        <w:r>
          <w:rPr>
            <w:noProof/>
            <w:webHidden/>
          </w:rPr>
          <w:fldChar w:fldCharType="begin"/>
        </w:r>
        <w:r>
          <w:rPr>
            <w:noProof/>
            <w:webHidden/>
          </w:rPr>
          <w:instrText xml:space="preserve"> PAGEREF _Toc161397770 \h </w:instrText>
        </w:r>
        <w:r>
          <w:rPr>
            <w:noProof/>
            <w:webHidden/>
          </w:rPr>
        </w:r>
        <w:r>
          <w:rPr>
            <w:noProof/>
            <w:webHidden/>
          </w:rPr>
          <w:fldChar w:fldCharType="separate"/>
        </w:r>
        <w:r>
          <w:rPr>
            <w:noProof/>
            <w:webHidden/>
          </w:rPr>
          <w:t>19</w:t>
        </w:r>
        <w:r>
          <w:rPr>
            <w:noProof/>
            <w:webHidden/>
          </w:rPr>
          <w:fldChar w:fldCharType="end"/>
        </w:r>
      </w:hyperlink>
    </w:p>
    <w:p w14:paraId="5261C790" w14:textId="21F62D70"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71" w:history="1">
        <w:r w:rsidRPr="005B1040">
          <w:rPr>
            <w:rStyle w:val="Hyperlink"/>
            <w:noProof/>
          </w:rPr>
          <w:t>3.2.2 Materials and Equipment</w:t>
        </w:r>
        <w:r>
          <w:rPr>
            <w:noProof/>
            <w:webHidden/>
          </w:rPr>
          <w:tab/>
        </w:r>
        <w:r>
          <w:rPr>
            <w:noProof/>
            <w:webHidden/>
          </w:rPr>
          <w:fldChar w:fldCharType="begin"/>
        </w:r>
        <w:r>
          <w:rPr>
            <w:noProof/>
            <w:webHidden/>
          </w:rPr>
          <w:instrText xml:space="preserve"> PAGEREF _Toc161397771 \h </w:instrText>
        </w:r>
        <w:r>
          <w:rPr>
            <w:noProof/>
            <w:webHidden/>
          </w:rPr>
        </w:r>
        <w:r>
          <w:rPr>
            <w:noProof/>
            <w:webHidden/>
          </w:rPr>
          <w:fldChar w:fldCharType="separate"/>
        </w:r>
        <w:r>
          <w:rPr>
            <w:noProof/>
            <w:webHidden/>
          </w:rPr>
          <w:t>19</w:t>
        </w:r>
        <w:r>
          <w:rPr>
            <w:noProof/>
            <w:webHidden/>
          </w:rPr>
          <w:fldChar w:fldCharType="end"/>
        </w:r>
      </w:hyperlink>
    </w:p>
    <w:p w14:paraId="0C31D27B" w14:textId="2EF1412A"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72" w:history="1">
        <w:r w:rsidRPr="005B1040">
          <w:rPr>
            <w:rStyle w:val="Hyperlink"/>
            <w:noProof/>
          </w:rPr>
          <w:t>3.2.3 Methods</w:t>
        </w:r>
        <w:r>
          <w:rPr>
            <w:noProof/>
            <w:webHidden/>
          </w:rPr>
          <w:tab/>
        </w:r>
        <w:r>
          <w:rPr>
            <w:noProof/>
            <w:webHidden/>
          </w:rPr>
          <w:fldChar w:fldCharType="begin"/>
        </w:r>
        <w:r>
          <w:rPr>
            <w:noProof/>
            <w:webHidden/>
          </w:rPr>
          <w:instrText xml:space="preserve"> PAGEREF _Toc161397772 \h </w:instrText>
        </w:r>
        <w:r>
          <w:rPr>
            <w:noProof/>
            <w:webHidden/>
          </w:rPr>
        </w:r>
        <w:r>
          <w:rPr>
            <w:noProof/>
            <w:webHidden/>
          </w:rPr>
          <w:fldChar w:fldCharType="separate"/>
        </w:r>
        <w:r>
          <w:rPr>
            <w:noProof/>
            <w:webHidden/>
          </w:rPr>
          <w:t>21</w:t>
        </w:r>
        <w:r>
          <w:rPr>
            <w:noProof/>
            <w:webHidden/>
          </w:rPr>
          <w:fldChar w:fldCharType="end"/>
        </w:r>
      </w:hyperlink>
    </w:p>
    <w:p w14:paraId="6E647320" w14:textId="79EED045"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73" w:history="1">
        <w:r w:rsidRPr="005B1040">
          <w:rPr>
            <w:rStyle w:val="Hyperlink"/>
            <w:noProof/>
          </w:rPr>
          <w:t>3.2.4 Analysis</w:t>
        </w:r>
        <w:r>
          <w:rPr>
            <w:noProof/>
            <w:webHidden/>
          </w:rPr>
          <w:tab/>
        </w:r>
        <w:r>
          <w:rPr>
            <w:noProof/>
            <w:webHidden/>
          </w:rPr>
          <w:fldChar w:fldCharType="begin"/>
        </w:r>
        <w:r>
          <w:rPr>
            <w:noProof/>
            <w:webHidden/>
          </w:rPr>
          <w:instrText xml:space="preserve"> PAGEREF _Toc161397773 \h </w:instrText>
        </w:r>
        <w:r>
          <w:rPr>
            <w:noProof/>
            <w:webHidden/>
          </w:rPr>
        </w:r>
        <w:r>
          <w:rPr>
            <w:noProof/>
            <w:webHidden/>
          </w:rPr>
          <w:fldChar w:fldCharType="separate"/>
        </w:r>
        <w:r>
          <w:rPr>
            <w:noProof/>
            <w:webHidden/>
          </w:rPr>
          <w:t>27</w:t>
        </w:r>
        <w:r>
          <w:rPr>
            <w:noProof/>
            <w:webHidden/>
          </w:rPr>
          <w:fldChar w:fldCharType="end"/>
        </w:r>
      </w:hyperlink>
    </w:p>
    <w:p w14:paraId="1EA1868B" w14:textId="39242E4E" w:rsidR="00092C3B" w:rsidRDefault="00092C3B">
      <w:pPr>
        <w:pStyle w:val="TOC2"/>
        <w:rPr>
          <w:rFonts w:asciiTheme="minorHAnsi" w:eastAsiaTheme="minorEastAsia" w:hAnsiTheme="minorHAnsi" w:cstheme="minorBidi"/>
          <w:noProof/>
          <w:sz w:val="22"/>
          <w:szCs w:val="22"/>
          <w:lang w:eastAsia="en-GB"/>
        </w:rPr>
      </w:pPr>
      <w:hyperlink w:anchor="_Toc161397774" w:history="1">
        <w:r w:rsidRPr="005B1040">
          <w:rPr>
            <w:rStyle w:val="Hyperlink"/>
            <w:noProof/>
          </w:rPr>
          <w:t>3.3 Print Bed Testing</w:t>
        </w:r>
        <w:r>
          <w:rPr>
            <w:noProof/>
            <w:webHidden/>
          </w:rPr>
          <w:tab/>
        </w:r>
        <w:r>
          <w:rPr>
            <w:noProof/>
            <w:webHidden/>
          </w:rPr>
          <w:fldChar w:fldCharType="begin"/>
        </w:r>
        <w:r>
          <w:rPr>
            <w:noProof/>
            <w:webHidden/>
          </w:rPr>
          <w:instrText xml:space="preserve"> PAGEREF _Toc161397774 \h </w:instrText>
        </w:r>
        <w:r>
          <w:rPr>
            <w:noProof/>
            <w:webHidden/>
          </w:rPr>
        </w:r>
        <w:r>
          <w:rPr>
            <w:noProof/>
            <w:webHidden/>
          </w:rPr>
          <w:fldChar w:fldCharType="separate"/>
        </w:r>
        <w:r>
          <w:rPr>
            <w:noProof/>
            <w:webHidden/>
          </w:rPr>
          <w:t>29</w:t>
        </w:r>
        <w:r>
          <w:rPr>
            <w:noProof/>
            <w:webHidden/>
          </w:rPr>
          <w:fldChar w:fldCharType="end"/>
        </w:r>
      </w:hyperlink>
    </w:p>
    <w:p w14:paraId="35B335F9" w14:textId="5BEA13BB"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75" w:history="1">
        <w:r w:rsidRPr="005B1040">
          <w:rPr>
            <w:rStyle w:val="Hyperlink"/>
            <w:noProof/>
          </w:rPr>
          <w:t>3.3.1 Aim</w:t>
        </w:r>
        <w:r>
          <w:rPr>
            <w:noProof/>
            <w:webHidden/>
          </w:rPr>
          <w:tab/>
        </w:r>
        <w:r>
          <w:rPr>
            <w:noProof/>
            <w:webHidden/>
          </w:rPr>
          <w:fldChar w:fldCharType="begin"/>
        </w:r>
        <w:r>
          <w:rPr>
            <w:noProof/>
            <w:webHidden/>
          </w:rPr>
          <w:instrText xml:space="preserve"> PAGEREF _Toc161397775 \h </w:instrText>
        </w:r>
        <w:r>
          <w:rPr>
            <w:noProof/>
            <w:webHidden/>
          </w:rPr>
        </w:r>
        <w:r>
          <w:rPr>
            <w:noProof/>
            <w:webHidden/>
          </w:rPr>
          <w:fldChar w:fldCharType="separate"/>
        </w:r>
        <w:r>
          <w:rPr>
            <w:noProof/>
            <w:webHidden/>
          </w:rPr>
          <w:t>29</w:t>
        </w:r>
        <w:r>
          <w:rPr>
            <w:noProof/>
            <w:webHidden/>
          </w:rPr>
          <w:fldChar w:fldCharType="end"/>
        </w:r>
      </w:hyperlink>
    </w:p>
    <w:p w14:paraId="372A6321" w14:textId="5D8D50CB"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76" w:history="1">
        <w:r w:rsidRPr="005B1040">
          <w:rPr>
            <w:rStyle w:val="Hyperlink"/>
            <w:noProof/>
          </w:rPr>
          <w:t>3.3.2 Materials and Equipment</w:t>
        </w:r>
        <w:r>
          <w:rPr>
            <w:noProof/>
            <w:webHidden/>
          </w:rPr>
          <w:tab/>
        </w:r>
        <w:r>
          <w:rPr>
            <w:noProof/>
            <w:webHidden/>
          </w:rPr>
          <w:fldChar w:fldCharType="begin"/>
        </w:r>
        <w:r>
          <w:rPr>
            <w:noProof/>
            <w:webHidden/>
          </w:rPr>
          <w:instrText xml:space="preserve"> PAGEREF _Toc161397776 \h </w:instrText>
        </w:r>
        <w:r>
          <w:rPr>
            <w:noProof/>
            <w:webHidden/>
          </w:rPr>
        </w:r>
        <w:r>
          <w:rPr>
            <w:noProof/>
            <w:webHidden/>
          </w:rPr>
          <w:fldChar w:fldCharType="separate"/>
        </w:r>
        <w:r>
          <w:rPr>
            <w:noProof/>
            <w:webHidden/>
          </w:rPr>
          <w:t>29</w:t>
        </w:r>
        <w:r>
          <w:rPr>
            <w:noProof/>
            <w:webHidden/>
          </w:rPr>
          <w:fldChar w:fldCharType="end"/>
        </w:r>
      </w:hyperlink>
    </w:p>
    <w:p w14:paraId="7029C260" w14:textId="69EBE320"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77" w:history="1">
        <w:r w:rsidRPr="005B1040">
          <w:rPr>
            <w:rStyle w:val="Hyperlink"/>
            <w:noProof/>
          </w:rPr>
          <w:t>3.3.3 Methods</w:t>
        </w:r>
        <w:r>
          <w:rPr>
            <w:noProof/>
            <w:webHidden/>
          </w:rPr>
          <w:tab/>
        </w:r>
        <w:r>
          <w:rPr>
            <w:noProof/>
            <w:webHidden/>
          </w:rPr>
          <w:fldChar w:fldCharType="begin"/>
        </w:r>
        <w:r>
          <w:rPr>
            <w:noProof/>
            <w:webHidden/>
          </w:rPr>
          <w:instrText xml:space="preserve"> PAGEREF _Toc161397777 \h </w:instrText>
        </w:r>
        <w:r>
          <w:rPr>
            <w:noProof/>
            <w:webHidden/>
          </w:rPr>
        </w:r>
        <w:r>
          <w:rPr>
            <w:noProof/>
            <w:webHidden/>
          </w:rPr>
          <w:fldChar w:fldCharType="separate"/>
        </w:r>
        <w:r>
          <w:rPr>
            <w:noProof/>
            <w:webHidden/>
          </w:rPr>
          <w:t>30</w:t>
        </w:r>
        <w:r>
          <w:rPr>
            <w:noProof/>
            <w:webHidden/>
          </w:rPr>
          <w:fldChar w:fldCharType="end"/>
        </w:r>
      </w:hyperlink>
    </w:p>
    <w:p w14:paraId="0D12D178" w14:textId="64B3798E"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78" w:history="1">
        <w:r w:rsidRPr="005B1040">
          <w:rPr>
            <w:rStyle w:val="Hyperlink"/>
            <w:noProof/>
          </w:rPr>
          <w:t>3.3.4 Analysis</w:t>
        </w:r>
        <w:r>
          <w:rPr>
            <w:noProof/>
            <w:webHidden/>
          </w:rPr>
          <w:tab/>
        </w:r>
        <w:r>
          <w:rPr>
            <w:noProof/>
            <w:webHidden/>
          </w:rPr>
          <w:fldChar w:fldCharType="begin"/>
        </w:r>
        <w:r>
          <w:rPr>
            <w:noProof/>
            <w:webHidden/>
          </w:rPr>
          <w:instrText xml:space="preserve"> PAGEREF _Toc161397778 \h </w:instrText>
        </w:r>
        <w:r>
          <w:rPr>
            <w:noProof/>
            <w:webHidden/>
          </w:rPr>
        </w:r>
        <w:r>
          <w:rPr>
            <w:noProof/>
            <w:webHidden/>
          </w:rPr>
          <w:fldChar w:fldCharType="separate"/>
        </w:r>
        <w:r>
          <w:rPr>
            <w:noProof/>
            <w:webHidden/>
          </w:rPr>
          <w:t>31</w:t>
        </w:r>
        <w:r>
          <w:rPr>
            <w:noProof/>
            <w:webHidden/>
          </w:rPr>
          <w:fldChar w:fldCharType="end"/>
        </w:r>
      </w:hyperlink>
    </w:p>
    <w:p w14:paraId="25FA8DFC" w14:textId="33E65189" w:rsidR="00092C3B" w:rsidRDefault="00092C3B">
      <w:pPr>
        <w:pStyle w:val="TOC2"/>
        <w:rPr>
          <w:rFonts w:asciiTheme="minorHAnsi" w:eastAsiaTheme="minorEastAsia" w:hAnsiTheme="minorHAnsi" w:cstheme="minorBidi"/>
          <w:noProof/>
          <w:sz w:val="22"/>
          <w:szCs w:val="22"/>
          <w:lang w:eastAsia="en-GB"/>
        </w:rPr>
      </w:pPr>
      <w:hyperlink w:anchor="_Toc161397779" w:history="1">
        <w:r w:rsidRPr="005B1040">
          <w:rPr>
            <w:rStyle w:val="Hyperlink"/>
            <w:noProof/>
          </w:rPr>
          <w:t>3.4 Solids Loading Investigation</w:t>
        </w:r>
        <w:r>
          <w:rPr>
            <w:noProof/>
            <w:webHidden/>
          </w:rPr>
          <w:tab/>
        </w:r>
        <w:r>
          <w:rPr>
            <w:noProof/>
            <w:webHidden/>
          </w:rPr>
          <w:fldChar w:fldCharType="begin"/>
        </w:r>
        <w:r>
          <w:rPr>
            <w:noProof/>
            <w:webHidden/>
          </w:rPr>
          <w:instrText xml:space="preserve"> PAGEREF _Toc161397779 \h </w:instrText>
        </w:r>
        <w:r>
          <w:rPr>
            <w:noProof/>
            <w:webHidden/>
          </w:rPr>
        </w:r>
        <w:r>
          <w:rPr>
            <w:noProof/>
            <w:webHidden/>
          </w:rPr>
          <w:fldChar w:fldCharType="separate"/>
        </w:r>
        <w:r>
          <w:rPr>
            <w:noProof/>
            <w:webHidden/>
          </w:rPr>
          <w:t>31</w:t>
        </w:r>
        <w:r>
          <w:rPr>
            <w:noProof/>
            <w:webHidden/>
          </w:rPr>
          <w:fldChar w:fldCharType="end"/>
        </w:r>
      </w:hyperlink>
    </w:p>
    <w:p w14:paraId="1825C887" w14:textId="0FEFB815"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80" w:history="1">
        <w:r w:rsidRPr="005B1040">
          <w:rPr>
            <w:rStyle w:val="Hyperlink"/>
            <w:noProof/>
          </w:rPr>
          <w:t>3.4.1 Aim</w:t>
        </w:r>
        <w:r>
          <w:rPr>
            <w:noProof/>
            <w:webHidden/>
          </w:rPr>
          <w:tab/>
        </w:r>
        <w:r>
          <w:rPr>
            <w:noProof/>
            <w:webHidden/>
          </w:rPr>
          <w:fldChar w:fldCharType="begin"/>
        </w:r>
        <w:r>
          <w:rPr>
            <w:noProof/>
            <w:webHidden/>
          </w:rPr>
          <w:instrText xml:space="preserve"> PAGEREF _Toc161397780 \h </w:instrText>
        </w:r>
        <w:r>
          <w:rPr>
            <w:noProof/>
            <w:webHidden/>
          </w:rPr>
        </w:r>
        <w:r>
          <w:rPr>
            <w:noProof/>
            <w:webHidden/>
          </w:rPr>
          <w:fldChar w:fldCharType="separate"/>
        </w:r>
        <w:r>
          <w:rPr>
            <w:noProof/>
            <w:webHidden/>
          </w:rPr>
          <w:t>31</w:t>
        </w:r>
        <w:r>
          <w:rPr>
            <w:noProof/>
            <w:webHidden/>
          </w:rPr>
          <w:fldChar w:fldCharType="end"/>
        </w:r>
      </w:hyperlink>
    </w:p>
    <w:p w14:paraId="7C8A9D8F" w14:textId="23549AF5"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81" w:history="1">
        <w:r w:rsidRPr="005B1040">
          <w:rPr>
            <w:rStyle w:val="Hyperlink"/>
            <w:noProof/>
          </w:rPr>
          <w:t>3.4.2 Materials and Equipment</w:t>
        </w:r>
        <w:r>
          <w:rPr>
            <w:noProof/>
            <w:webHidden/>
          </w:rPr>
          <w:tab/>
        </w:r>
        <w:r>
          <w:rPr>
            <w:noProof/>
            <w:webHidden/>
          </w:rPr>
          <w:fldChar w:fldCharType="begin"/>
        </w:r>
        <w:r>
          <w:rPr>
            <w:noProof/>
            <w:webHidden/>
          </w:rPr>
          <w:instrText xml:space="preserve"> PAGEREF _Toc161397781 \h </w:instrText>
        </w:r>
        <w:r>
          <w:rPr>
            <w:noProof/>
            <w:webHidden/>
          </w:rPr>
        </w:r>
        <w:r>
          <w:rPr>
            <w:noProof/>
            <w:webHidden/>
          </w:rPr>
          <w:fldChar w:fldCharType="separate"/>
        </w:r>
        <w:r>
          <w:rPr>
            <w:noProof/>
            <w:webHidden/>
          </w:rPr>
          <w:t>32</w:t>
        </w:r>
        <w:r>
          <w:rPr>
            <w:noProof/>
            <w:webHidden/>
          </w:rPr>
          <w:fldChar w:fldCharType="end"/>
        </w:r>
      </w:hyperlink>
    </w:p>
    <w:p w14:paraId="6CCB71D4" w14:textId="70A8083D"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82" w:history="1">
        <w:r w:rsidRPr="005B1040">
          <w:rPr>
            <w:rStyle w:val="Hyperlink"/>
            <w:noProof/>
          </w:rPr>
          <w:t>3.4.3 Methods</w:t>
        </w:r>
        <w:r>
          <w:rPr>
            <w:noProof/>
            <w:webHidden/>
          </w:rPr>
          <w:tab/>
        </w:r>
        <w:r>
          <w:rPr>
            <w:noProof/>
            <w:webHidden/>
          </w:rPr>
          <w:fldChar w:fldCharType="begin"/>
        </w:r>
        <w:r>
          <w:rPr>
            <w:noProof/>
            <w:webHidden/>
          </w:rPr>
          <w:instrText xml:space="preserve"> PAGEREF _Toc161397782 \h </w:instrText>
        </w:r>
        <w:r>
          <w:rPr>
            <w:noProof/>
            <w:webHidden/>
          </w:rPr>
        </w:r>
        <w:r>
          <w:rPr>
            <w:noProof/>
            <w:webHidden/>
          </w:rPr>
          <w:fldChar w:fldCharType="separate"/>
        </w:r>
        <w:r>
          <w:rPr>
            <w:noProof/>
            <w:webHidden/>
          </w:rPr>
          <w:t>32</w:t>
        </w:r>
        <w:r>
          <w:rPr>
            <w:noProof/>
            <w:webHidden/>
          </w:rPr>
          <w:fldChar w:fldCharType="end"/>
        </w:r>
      </w:hyperlink>
    </w:p>
    <w:p w14:paraId="53DACE05" w14:textId="3137A2AA"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83" w:history="1">
        <w:r w:rsidRPr="005B1040">
          <w:rPr>
            <w:rStyle w:val="Hyperlink"/>
            <w:noProof/>
          </w:rPr>
          <w:t>3.4.4 Analysis</w:t>
        </w:r>
        <w:r>
          <w:rPr>
            <w:noProof/>
            <w:webHidden/>
          </w:rPr>
          <w:tab/>
        </w:r>
        <w:r>
          <w:rPr>
            <w:noProof/>
            <w:webHidden/>
          </w:rPr>
          <w:fldChar w:fldCharType="begin"/>
        </w:r>
        <w:r>
          <w:rPr>
            <w:noProof/>
            <w:webHidden/>
          </w:rPr>
          <w:instrText xml:space="preserve"> PAGEREF _Toc161397783 \h </w:instrText>
        </w:r>
        <w:r>
          <w:rPr>
            <w:noProof/>
            <w:webHidden/>
          </w:rPr>
        </w:r>
        <w:r>
          <w:rPr>
            <w:noProof/>
            <w:webHidden/>
          </w:rPr>
          <w:fldChar w:fldCharType="separate"/>
        </w:r>
        <w:r>
          <w:rPr>
            <w:noProof/>
            <w:webHidden/>
          </w:rPr>
          <w:t>32</w:t>
        </w:r>
        <w:r>
          <w:rPr>
            <w:noProof/>
            <w:webHidden/>
          </w:rPr>
          <w:fldChar w:fldCharType="end"/>
        </w:r>
      </w:hyperlink>
    </w:p>
    <w:p w14:paraId="0C1E8756" w14:textId="2BF5D2CF" w:rsidR="00092C3B" w:rsidRDefault="00092C3B">
      <w:pPr>
        <w:pStyle w:val="TOC2"/>
        <w:rPr>
          <w:rFonts w:asciiTheme="minorHAnsi" w:eastAsiaTheme="minorEastAsia" w:hAnsiTheme="minorHAnsi" w:cstheme="minorBidi"/>
          <w:noProof/>
          <w:sz w:val="22"/>
          <w:szCs w:val="22"/>
          <w:lang w:eastAsia="en-GB"/>
        </w:rPr>
      </w:pPr>
      <w:hyperlink w:anchor="_Toc161397784" w:history="1">
        <w:r w:rsidRPr="005B1040">
          <w:rPr>
            <w:rStyle w:val="Hyperlink"/>
            <w:noProof/>
          </w:rPr>
          <w:t>3.5 Dye Colour Chart</w:t>
        </w:r>
        <w:r>
          <w:rPr>
            <w:noProof/>
            <w:webHidden/>
          </w:rPr>
          <w:tab/>
        </w:r>
        <w:r>
          <w:rPr>
            <w:noProof/>
            <w:webHidden/>
          </w:rPr>
          <w:fldChar w:fldCharType="begin"/>
        </w:r>
        <w:r>
          <w:rPr>
            <w:noProof/>
            <w:webHidden/>
          </w:rPr>
          <w:instrText xml:space="preserve"> PAGEREF _Toc161397784 \h </w:instrText>
        </w:r>
        <w:r>
          <w:rPr>
            <w:noProof/>
            <w:webHidden/>
          </w:rPr>
        </w:r>
        <w:r>
          <w:rPr>
            <w:noProof/>
            <w:webHidden/>
          </w:rPr>
          <w:fldChar w:fldCharType="separate"/>
        </w:r>
        <w:r>
          <w:rPr>
            <w:noProof/>
            <w:webHidden/>
          </w:rPr>
          <w:t>33</w:t>
        </w:r>
        <w:r>
          <w:rPr>
            <w:noProof/>
            <w:webHidden/>
          </w:rPr>
          <w:fldChar w:fldCharType="end"/>
        </w:r>
      </w:hyperlink>
    </w:p>
    <w:p w14:paraId="0A3AA8D7" w14:textId="2D582623"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85" w:history="1">
        <w:r w:rsidRPr="005B1040">
          <w:rPr>
            <w:rStyle w:val="Hyperlink"/>
            <w:noProof/>
          </w:rPr>
          <w:t>3.5.1 Aim</w:t>
        </w:r>
        <w:r>
          <w:rPr>
            <w:noProof/>
            <w:webHidden/>
          </w:rPr>
          <w:tab/>
        </w:r>
        <w:r>
          <w:rPr>
            <w:noProof/>
            <w:webHidden/>
          </w:rPr>
          <w:fldChar w:fldCharType="begin"/>
        </w:r>
        <w:r>
          <w:rPr>
            <w:noProof/>
            <w:webHidden/>
          </w:rPr>
          <w:instrText xml:space="preserve"> PAGEREF _Toc161397785 \h </w:instrText>
        </w:r>
        <w:r>
          <w:rPr>
            <w:noProof/>
            <w:webHidden/>
          </w:rPr>
        </w:r>
        <w:r>
          <w:rPr>
            <w:noProof/>
            <w:webHidden/>
          </w:rPr>
          <w:fldChar w:fldCharType="separate"/>
        </w:r>
        <w:r>
          <w:rPr>
            <w:noProof/>
            <w:webHidden/>
          </w:rPr>
          <w:t>33</w:t>
        </w:r>
        <w:r>
          <w:rPr>
            <w:noProof/>
            <w:webHidden/>
          </w:rPr>
          <w:fldChar w:fldCharType="end"/>
        </w:r>
      </w:hyperlink>
    </w:p>
    <w:p w14:paraId="076BF53C" w14:textId="0FFA6DCF"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86" w:history="1">
        <w:r w:rsidRPr="005B1040">
          <w:rPr>
            <w:rStyle w:val="Hyperlink"/>
            <w:noProof/>
          </w:rPr>
          <w:t>3.5.2 Materials and Equipment</w:t>
        </w:r>
        <w:r>
          <w:rPr>
            <w:noProof/>
            <w:webHidden/>
          </w:rPr>
          <w:tab/>
        </w:r>
        <w:r>
          <w:rPr>
            <w:noProof/>
            <w:webHidden/>
          </w:rPr>
          <w:fldChar w:fldCharType="begin"/>
        </w:r>
        <w:r>
          <w:rPr>
            <w:noProof/>
            <w:webHidden/>
          </w:rPr>
          <w:instrText xml:space="preserve"> PAGEREF _Toc161397786 \h </w:instrText>
        </w:r>
        <w:r>
          <w:rPr>
            <w:noProof/>
            <w:webHidden/>
          </w:rPr>
        </w:r>
        <w:r>
          <w:rPr>
            <w:noProof/>
            <w:webHidden/>
          </w:rPr>
          <w:fldChar w:fldCharType="separate"/>
        </w:r>
        <w:r>
          <w:rPr>
            <w:noProof/>
            <w:webHidden/>
          </w:rPr>
          <w:t>33</w:t>
        </w:r>
        <w:r>
          <w:rPr>
            <w:noProof/>
            <w:webHidden/>
          </w:rPr>
          <w:fldChar w:fldCharType="end"/>
        </w:r>
      </w:hyperlink>
    </w:p>
    <w:p w14:paraId="53ABA9F4" w14:textId="2FB193B4"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87" w:history="1">
        <w:r w:rsidRPr="005B1040">
          <w:rPr>
            <w:rStyle w:val="Hyperlink"/>
            <w:noProof/>
          </w:rPr>
          <w:t>3.5.3 Methods</w:t>
        </w:r>
        <w:r>
          <w:rPr>
            <w:noProof/>
            <w:webHidden/>
          </w:rPr>
          <w:tab/>
        </w:r>
        <w:r>
          <w:rPr>
            <w:noProof/>
            <w:webHidden/>
          </w:rPr>
          <w:fldChar w:fldCharType="begin"/>
        </w:r>
        <w:r>
          <w:rPr>
            <w:noProof/>
            <w:webHidden/>
          </w:rPr>
          <w:instrText xml:space="preserve"> PAGEREF _Toc161397787 \h </w:instrText>
        </w:r>
        <w:r>
          <w:rPr>
            <w:noProof/>
            <w:webHidden/>
          </w:rPr>
        </w:r>
        <w:r>
          <w:rPr>
            <w:noProof/>
            <w:webHidden/>
          </w:rPr>
          <w:fldChar w:fldCharType="separate"/>
        </w:r>
        <w:r>
          <w:rPr>
            <w:noProof/>
            <w:webHidden/>
          </w:rPr>
          <w:t>34</w:t>
        </w:r>
        <w:r>
          <w:rPr>
            <w:noProof/>
            <w:webHidden/>
          </w:rPr>
          <w:fldChar w:fldCharType="end"/>
        </w:r>
      </w:hyperlink>
    </w:p>
    <w:p w14:paraId="7BA3E774" w14:textId="2FB3C94F"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88" w:history="1">
        <w:r w:rsidRPr="005B1040">
          <w:rPr>
            <w:rStyle w:val="Hyperlink"/>
            <w:noProof/>
          </w:rPr>
          <w:t>3.5.4 Analysis</w:t>
        </w:r>
        <w:r>
          <w:rPr>
            <w:noProof/>
            <w:webHidden/>
          </w:rPr>
          <w:tab/>
        </w:r>
        <w:r>
          <w:rPr>
            <w:noProof/>
            <w:webHidden/>
          </w:rPr>
          <w:fldChar w:fldCharType="begin"/>
        </w:r>
        <w:r>
          <w:rPr>
            <w:noProof/>
            <w:webHidden/>
          </w:rPr>
          <w:instrText xml:space="preserve"> PAGEREF _Toc161397788 \h </w:instrText>
        </w:r>
        <w:r>
          <w:rPr>
            <w:noProof/>
            <w:webHidden/>
          </w:rPr>
        </w:r>
        <w:r>
          <w:rPr>
            <w:noProof/>
            <w:webHidden/>
          </w:rPr>
          <w:fldChar w:fldCharType="separate"/>
        </w:r>
        <w:r>
          <w:rPr>
            <w:noProof/>
            <w:webHidden/>
          </w:rPr>
          <w:t>35</w:t>
        </w:r>
        <w:r>
          <w:rPr>
            <w:noProof/>
            <w:webHidden/>
          </w:rPr>
          <w:fldChar w:fldCharType="end"/>
        </w:r>
      </w:hyperlink>
    </w:p>
    <w:p w14:paraId="59F349F8" w14:textId="28482111" w:rsidR="00092C3B" w:rsidRDefault="00092C3B">
      <w:pPr>
        <w:pStyle w:val="TOC1"/>
        <w:rPr>
          <w:rFonts w:asciiTheme="minorHAnsi" w:eastAsiaTheme="minorEastAsia" w:hAnsiTheme="minorHAnsi" w:cstheme="minorBidi"/>
          <w:sz w:val="22"/>
          <w:szCs w:val="22"/>
          <w:lang w:eastAsia="en-GB"/>
        </w:rPr>
      </w:pPr>
      <w:hyperlink w:anchor="_Toc161397789" w:history="1">
        <w:r w:rsidRPr="005B1040">
          <w:rPr>
            <w:rStyle w:val="Hyperlink"/>
          </w:rPr>
          <w:t>4 Experimental Results</w:t>
        </w:r>
        <w:r>
          <w:rPr>
            <w:webHidden/>
          </w:rPr>
          <w:tab/>
        </w:r>
        <w:r>
          <w:rPr>
            <w:webHidden/>
          </w:rPr>
          <w:fldChar w:fldCharType="begin"/>
        </w:r>
        <w:r>
          <w:rPr>
            <w:webHidden/>
          </w:rPr>
          <w:instrText xml:space="preserve"> PAGEREF _Toc161397789 \h </w:instrText>
        </w:r>
        <w:r>
          <w:rPr>
            <w:webHidden/>
          </w:rPr>
        </w:r>
        <w:r>
          <w:rPr>
            <w:webHidden/>
          </w:rPr>
          <w:fldChar w:fldCharType="separate"/>
        </w:r>
        <w:r>
          <w:rPr>
            <w:webHidden/>
          </w:rPr>
          <w:t>36</w:t>
        </w:r>
        <w:r>
          <w:rPr>
            <w:webHidden/>
          </w:rPr>
          <w:fldChar w:fldCharType="end"/>
        </w:r>
      </w:hyperlink>
    </w:p>
    <w:p w14:paraId="6569A09C" w14:textId="3ABF94C8" w:rsidR="00092C3B" w:rsidRDefault="00092C3B">
      <w:pPr>
        <w:pStyle w:val="TOC2"/>
        <w:rPr>
          <w:rFonts w:asciiTheme="minorHAnsi" w:eastAsiaTheme="minorEastAsia" w:hAnsiTheme="minorHAnsi" w:cstheme="minorBidi"/>
          <w:noProof/>
          <w:sz w:val="22"/>
          <w:szCs w:val="22"/>
          <w:lang w:eastAsia="en-GB"/>
        </w:rPr>
      </w:pPr>
      <w:hyperlink w:anchor="_Toc161397790" w:history="1">
        <w:r w:rsidRPr="005B1040">
          <w:rPr>
            <w:rStyle w:val="Hyperlink"/>
            <w:noProof/>
          </w:rPr>
          <w:t>4.1 Hex-Vessel Commissioning</w:t>
        </w:r>
        <w:r>
          <w:rPr>
            <w:noProof/>
            <w:webHidden/>
          </w:rPr>
          <w:tab/>
        </w:r>
        <w:r>
          <w:rPr>
            <w:noProof/>
            <w:webHidden/>
          </w:rPr>
          <w:fldChar w:fldCharType="begin"/>
        </w:r>
        <w:r>
          <w:rPr>
            <w:noProof/>
            <w:webHidden/>
          </w:rPr>
          <w:instrText xml:space="preserve"> PAGEREF _Toc161397790 \h </w:instrText>
        </w:r>
        <w:r>
          <w:rPr>
            <w:noProof/>
            <w:webHidden/>
          </w:rPr>
        </w:r>
        <w:r>
          <w:rPr>
            <w:noProof/>
            <w:webHidden/>
          </w:rPr>
          <w:fldChar w:fldCharType="separate"/>
        </w:r>
        <w:r>
          <w:rPr>
            <w:noProof/>
            <w:webHidden/>
          </w:rPr>
          <w:t>36</w:t>
        </w:r>
        <w:r>
          <w:rPr>
            <w:noProof/>
            <w:webHidden/>
          </w:rPr>
          <w:fldChar w:fldCharType="end"/>
        </w:r>
      </w:hyperlink>
    </w:p>
    <w:p w14:paraId="204361A2" w14:textId="46EAA2DB"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91" w:history="1">
        <w:r w:rsidRPr="005B1040">
          <w:rPr>
            <w:rStyle w:val="Hyperlink"/>
            <w:noProof/>
          </w:rPr>
          <w:t>4.1.1 Empty Vessel Check</w:t>
        </w:r>
        <w:r>
          <w:rPr>
            <w:noProof/>
            <w:webHidden/>
          </w:rPr>
          <w:tab/>
        </w:r>
        <w:r>
          <w:rPr>
            <w:noProof/>
            <w:webHidden/>
          </w:rPr>
          <w:fldChar w:fldCharType="begin"/>
        </w:r>
        <w:r>
          <w:rPr>
            <w:noProof/>
            <w:webHidden/>
          </w:rPr>
          <w:instrText xml:space="preserve"> PAGEREF _Toc161397791 \h </w:instrText>
        </w:r>
        <w:r>
          <w:rPr>
            <w:noProof/>
            <w:webHidden/>
          </w:rPr>
        </w:r>
        <w:r>
          <w:rPr>
            <w:noProof/>
            <w:webHidden/>
          </w:rPr>
          <w:fldChar w:fldCharType="separate"/>
        </w:r>
        <w:r>
          <w:rPr>
            <w:noProof/>
            <w:webHidden/>
          </w:rPr>
          <w:t>36</w:t>
        </w:r>
        <w:r>
          <w:rPr>
            <w:noProof/>
            <w:webHidden/>
          </w:rPr>
          <w:fldChar w:fldCharType="end"/>
        </w:r>
      </w:hyperlink>
    </w:p>
    <w:p w14:paraId="540538FA" w14:textId="72366A96"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92" w:history="1">
        <w:r w:rsidRPr="005B1040">
          <w:rPr>
            <w:rStyle w:val="Hyperlink"/>
            <w:noProof/>
          </w:rPr>
          <w:t>4.1.2 Two Opposing Syringes</w:t>
        </w:r>
        <w:r>
          <w:rPr>
            <w:noProof/>
            <w:webHidden/>
          </w:rPr>
          <w:tab/>
        </w:r>
        <w:r>
          <w:rPr>
            <w:noProof/>
            <w:webHidden/>
          </w:rPr>
          <w:fldChar w:fldCharType="begin"/>
        </w:r>
        <w:r>
          <w:rPr>
            <w:noProof/>
            <w:webHidden/>
          </w:rPr>
          <w:instrText xml:space="preserve"> PAGEREF _Toc161397792 \h </w:instrText>
        </w:r>
        <w:r>
          <w:rPr>
            <w:noProof/>
            <w:webHidden/>
          </w:rPr>
        </w:r>
        <w:r>
          <w:rPr>
            <w:noProof/>
            <w:webHidden/>
          </w:rPr>
          <w:fldChar w:fldCharType="separate"/>
        </w:r>
        <w:r>
          <w:rPr>
            <w:noProof/>
            <w:webHidden/>
          </w:rPr>
          <w:t>36</w:t>
        </w:r>
        <w:r>
          <w:rPr>
            <w:noProof/>
            <w:webHidden/>
          </w:rPr>
          <w:fldChar w:fldCharType="end"/>
        </w:r>
      </w:hyperlink>
    </w:p>
    <w:p w14:paraId="6767A057" w14:textId="5AE1D303"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93" w:history="1">
        <w:r w:rsidRPr="005B1040">
          <w:rPr>
            <w:rStyle w:val="Hyperlink"/>
            <w:noProof/>
          </w:rPr>
          <w:t>4.1.3 Single Asymmetric Syringe</w:t>
        </w:r>
        <w:r>
          <w:rPr>
            <w:noProof/>
            <w:webHidden/>
          </w:rPr>
          <w:tab/>
        </w:r>
        <w:r>
          <w:rPr>
            <w:noProof/>
            <w:webHidden/>
          </w:rPr>
          <w:fldChar w:fldCharType="begin"/>
        </w:r>
        <w:r>
          <w:rPr>
            <w:noProof/>
            <w:webHidden/>
          </w:rPr>
          <w:instrText xml:space="preserve"> PAGEREF _Toc161397793 \h </w:instrText>
        </w:r>
        <w:r>
          <w:rPr>
            <w:noProof/>
            <w:webHidden/>
          </w:rPr>
        </w:r>
        <w:r>
          <w:rPr>
            <w:noProof/>
            <w:webHidden/>
          </w:rPr>
          <w:fldChar w:fldCharType="separate"/>
        </w:r>
        <w:r>
          <w:rPr>
            <w:noProof/>
            <w:webHidden/>
          </w:rPr>
          <w:t>37</w:t>
        </w:r>
        <w:r>
          <w:rPr>
            <w:noProof/>
            <w:webHidden/>
          </w:rPr>
          <w:fldChar w:fldCharType="end"/>
        </w:r>
      </w:hyperlink>
    </w:p>
    <w:p w14:paraId="0D7F1B6D" w14:textId="58776A99"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94" w:history="1">
        <w:r w:rsidRPr="005B1040">
          <w:rPr>
            <w:rStyle w:val="Hyperlink"/>
            <w:noProof/>
          </w:rPr>
          <w:t>4.1.4 Full Capacity</w:t>
        </w:r>
        <w:r>
          <w:rPr>
            <w:noProof/>
            <w:webHidden/>
          </w:rPr>
          <w:tab/>
        </w:r>
        <w:r>
          <w:rPr>
            <w:noProof/>
            <w:webHidden/>
          </w:rPr>
          <w:fldChar w:fldCharType="begin"/>
        </w:r>
        <w:r>
          <w:rPr>
            <w:noProof/>
            <w:webHidden/>
          </w:rPr>
          <w:instrText xml:space="preserve"> PAGEREF _Toc161397794 \h </w:instrText>
        </w:r>
        <w:r>
          <w:rPr>
            <w:noProof/>
            <w:webHidden/>
          </w:rPr>
        </w:r>
        <w:r>
          <w:rPr>
            <w:noProof/>
            <w:webHidden/>
          </w:rPr>
          <w:fldChar w:fldCharType="separate"/>
        </w:r>
        <w:r>
          <w:rPr>
            <w:noProof/>
            <w:webHidden/>
          </w:rPr>
          <w:t>37</w:t>
        </w:r>
        <w:r>
          <w:rPr>
            <w:noProof/>
            <w:webHidden/>
          </w:rPr>
          <w:fldChar w:fldCharType="end"/>
        </w:r>
      </w:hyperlink>
    </w:p>
    <w:p w14:paraId="604BD4B3" w14:textId="0ABC69BA" w:rsidR="00092C3B" w:rsidRDefault="00092C3B">
      <w:pPr>
        <w:pStyle w:val="TOC3"/>
        <w:tabs>
          <w:tab w:val="right" w:leader="dot" w:pos="8494"/>
        </w:tabs>
        <w:rPr>
          <w:rFonts w:asciiTheme="minorHAnsi" w:eastAsiaTheme="minorEastAsia" w:hAnsiTheme="minorHAnsi" w:cstheme="minorBidi"/>
          <w:noProof/>
          <w:sz w:val="22"/>
          <w:szCs w:val="22"/>
          <w:lang w:eastAsia="en-GB"/>
        </w:rPr>
      </w:pPr>
      <w:hyperlink w:anchor="_Toc161397795" w:history="1">
        <w:r w:rsidRPr="005B1040">
          <w:rPr>
            <w:rStyle w:val="Hyperlink"/>
            <w:noProof/>
          </w:rPr>
          <w:t>4.1.5 Three Asymmetric Syringes</w:t>
        </w:r>
        <w:r>
          <w:rPr>
            <w:noProof/>
            <w:webHidden/>
          </w:rPr>
          <w:tab/>
        </w:r>
        <w:r>
          <w:rPr>
            <w:noProof/>
            <w:webHidden/>
          </w:rPr>
          <w:fldChar w:fldCharType="begin"/>
        </w:r>
        <w:r>
          <w:rPr>
            <w:noProof/>
            <w:webHidden/>
          </w:rPr>
          <w:instrText xml:space="preserve"> PAGEREF _Toc161397795 \h </w:instrText>
        </w:r>
        <w:r>
          <w:rPr>
            <w:noProof/>
            <w:webHidden/>
          </w:rPr>
        </w:r>
        <w:r>
          <w:rPr>
            <w:noProof/>
            <w:webHidden/>
          </w:rPr>
          <w:fldChar w:fldCharType="separate"/>
        </w:r>
        <w:r>
          <w:rPr>
            <w:noProof/>
            <w:webHidden/>
          </w:rPr>
          <w:t>39</w:t>
        </w:r>
        <w:r>
          <w:rPr>
            <w:noProof/>
            <w:webHidden/>
          </w:rPr>
          <w:fldChar w:fldCharType="end"/>
        </w:r>
      </w:hyperlink>
    </w:p>
    <w:p w14:paraId="582BC865" w14:textId="7373B9F2" w:rsidR="00092C3B" w:rsidRDefault="00092C3B">
      <w:pPr>
        <w:pStyle w:val="TOC2"/>
        <w:rPr>
          <w:rFonts w:asciiTheme="minorHAnsi" w:eastAsiaTheme="minorEastAsia" w:hAnsiTheme="minorHAnsi" w:cstheme="minorBidi"/>
          <w:noProof/>
          <w:sz w:val="22"/>
          <w:szCs w:val="22"/>
          <w:lang w:eastAsia="en-GB"/>
        </w:rPr>
      </w:pPr>
      <w:hyperlink w:anchor="_Toc161397796" w:history="1">
        <w:r w:rsidRPr="005B1040">
          <w:rPr>
            <w:rStyle w:val="Hyperlink"/>
            <w:noProof/>
          </w:rPr>
          <w:t>4.2 Print Bed Testing</w:t>
        </w:r>
        <w:r>
          <w:rPr>
            <w:noProof/>
            <w:webHidden/>
          </w:rPr>
          <w:tab/>
        </w:r>
        <w:r>
          <w:rPr>
            <w:noProof/>
            <w:webHidden/>
          </w:rPr>
          <w:fldChar w:fldCharType="begin"/>
        </w:r>
        <w:r>
          <w:rPr>
            <w:noProof/>
            <w:webHidden/>
          </w:rPr>
          <w:instrText xml:space="preserve"> PAGEREF _Toc161397796 \h </w:instrText>
        </w:r>
        <w:r>
          <w:rPr>
            <w:noProof/>
            <w:webHidden/>
          </w:rPr>
        </w:r>
        <w:r>
          <w:rPr>
            <w:noProof/>
            <w:webHidden/>
          </w:rPr>
          <w:fldChar w:fldCharType="separate"/>
        </w:r>
        <w:r>
          <w:rPr>
            <w:noProof/>
            <w:webHidden/>
          </w:rPr>
          <w:t>42</w:t>
        </w:r>
        <w:r>
          <w:rPr>
            <w:noProof/>
            <w:webHidden/>
          </w:rPr>
          <w:fldChar w:fldCharType="end"/>
        </w:r>
      </w:hyperlink>
    </w:p>
    <w:p w14:paraId="22B39DB7" w14:textId="59253CCB" w:rsidR="00092C3B" w:rsidRDefault="00092C3B">
      <w:pPr>
        <w:pStyle w:val="TOC2"/>
        <w:rPr>
          <w:rFonts w:asciiTheme="minorHAnsi" w:eastAsiaTheme="minorEastAsia" w:hAnsiTheme="minorHAnsi" w:cstheme="minorBidi"/>
          <w:noProof/>
          <w:sz w:val="22"/>
          <w:szCs w:val="22"/>
          <w:lang w:eastAsia="en-GB"/>
        </w:rPr>
      </w:pPr>
      <w:hyperlink w:anchor="_Toc161397797" w:history="1">
        <w:r w:rsidRPr="005B1040">
          <w:rPr>
            <w:rStyle w:val="Hyperlink"/>
            <w:noProof/>
          </w:rPr>
          <w:t>4.3 Solids Loading Investigation</w:t>
        </w:r>
        <w:r>
          <w:rPr>
            <w:noProof/>
            <w:webHidden/>
          </w:rPr>
          <w:tab/>
        </w:r>
        <w:r>
          <w:rPr>
            <w:noProof/>
            <w:webHidden/>
          </w:rPr>
          <w:fldChar w:fldCharType="begin"/>
        </w:r>
        <w:r>
          <w:rPr>
            <w:noProof/>
            <w:webHidden/>
          </w:rPr>
          <w:instrText xml:space="preserve"> PAGEREF _Toc161397797 \h </w:instrText>
        </w:r>
        <w:r>
          <w:rPr>
            <w:noProof/>
            <w:webHidden/>
          </w:rPr>
        </w:r>
        <w:r>
          <w:rPr>
            <w:noProof/>
            <w:webHidden/>
          </w:rPr>
          <w:fldChar w:fldCharType="separate"/>
        </w:r>
        <w:r>
          <w:rPr>
            <w:noProof/>
            <w:webHidden/>
          </w:rPr>
          <w:t>49</w:t>
        </w:r>
        <w:r>
          <w:rPr>
            <w:noProof/>
            <w:webHidden/>
          </w:rPr>
          <w:fldChar w:fldCharType="end"/>
        </w:r>
      </w:hyperlink>
    </w:p>
    <w:p w14:paraId="5FB632D8" w14:textId="71A4CCA1" w:rsidR="00092C3B" w:rsidRDefault="00092C3B">
      <w:pPr>
        <w:pStyle w:val="TOC2"/>
        <w:rPr>
          <w:rFonts w:asciiTheme="minorHAnsi" w:eastAsiaTheme="minorEastAsia" w:hAnsiTheme="minorHAnsi" w:cstheme="minorBidi"/>
          <w:noProof/>
          <w:sz w:val="22"/>
          <w:szCs w:val="22"/>
          <w:lang w:eastAsia="en-GB"/>
        </w:rPr>
      </w:pPr>
      <w:hyperlink w:anchor="_Toc161397798" w:history="1">
        <w:r w:rsidRPr="005B1040">
          <w:rPr>
            <w:rStyle w:val="Hyperlink"/>
            <w:noProof/>
          </w:rPr>
          <w:t>4.4 Dye Colour Chart</w:t>
        </w:r>
        <w:r>
          <w:rPr>
            <w:noProof/>
            <w:webHidden/>
          </w:rPr>
          <w:tab/>
        </w:r>
        <w:r>
          <w:rPr>
            <w:noProof/>
            <w:webHidden/>
          </w:rPr>
          <w:fldChar w:fldCharType="begin"/>
        </w:r>
        <w:r>
          <w:rPr>
            <w:noProof/>
            <w:webHidden/>
          </w:rPr>
          <w:instrText xml:space="preserve"> PAGEREF _Toc161397798 \h </w:instrText>
        </w:r>
        <w:r>
          <w:rPr>
            <w:noProof/>
            <w:webHidden/>
          </w:rPr>
        </w:r>
        <w:r>
          <w:rPr>
            <w:noProof/>
            <w:webHidden/>
          </w:rPr>
          <w:fldChar w:fldCharType="separate"/>
        </w:r>
        <w:r>
          <w:rPr>
            <w:noProof/>
            <w:webHidden/>
          </w:rPr>
          <w:t>50</w:t>
        </w:r>
        <w:r>
          <w:rPr>
            <w:noProof/>
            <w:webHidden/>
          </w:rPr>
          <w:fldChar w:fldCharType="end"/>
        </w:r>
      </w:hyperlink>
    </w:p>
    <w:p w14:paraId="6BC97F9A" w14:textId="1D9C063D" w:rsidR="00092C3B" w:rsidRDefault="00092C3B">
      <w:pPr>
        <w:pStyle w:val="TOC1"/>
        <w:rPr>
          <w:rFonts w:asciiTheme="minorHAnsi" w:eastAsiaTheme="minorEastAsia" w:hAnsiTheme="minorHAnsi" w:cstheme="minorBidi"/>
          <w:sz w:val="22"/>
          <w:szCs w:val="22"/>
          <w:lang w:eastAsia="en-GB"/>
        </w:rPr>
      </w:pPr>
      <w:hyperlink w:anchor="_Toc161397799" w:history="1">
        <w:r w:rsidRPr="005B1040">
          <w:rPr>
            <w:rStyle w:val="Hyperlink"/>
          </w:rPr>
          <w:t>5 Discussion</w:t>
        </w:r>
        <w:r>
          <w:rPr>
            <w:webHidden/>
          </w:rPr>
          <w:tab/>
        </w:r>
        <w:r>
          <w:rPr>
            <w:webHidden/>
          </w:rPr>
          <w:fldChar w:fldCharType="begin"/>
        </w:r>
        <w:r>
          <w:rPr>
            <w:webHidden/>
          </w:rPr>
          <w:instrText xml:space="preserve"> PAGEREF _Toc161397799 \h </w:instrText>
        </w:r>
        <w:r>
          <w:rPr>
            <w:webHidden/>
          </w:rPr>
        </w:r>
        <w:r>
          <w:rPr>
            <w:webHidden/>
          </w:rPr>
          <w:fldChar w:fldCharType="separate"/>
        </w:r>
        <w:r>
          <w:rPr>
            <w:webHidden/>
          </w:rPr>
          <w:t>53</w:t>
        </w:r>
        <w:r>
          <w:rPr>
            <w:webHidden/>
          </w:rPr>
          <w:fldChar w:fldCharType="end"/>
        </w:r>
      </w:hyperlink>
    </w:p>
    <w:p w14:paraId="2C312FCE" w14:textId="762F9632" w:rsidR="00092C3B" w:rsidRDefault="00092C3B">
      <w:pPr>
        <w:pStyle w:val="TOC1"/>
        <w:rPr>
          <w:rFonts w:asciiTheme="minorHAnsi" w:eastAsiaTheme="minorEastAsia" w:hAnsiTheme="minorHAnsi" w:cstheme="minorBidi"/>
          <w:sz w:val="22"/>
          <w:szCs w:val="22"/>
          <w:lang w:eastAsia="en-GB"/>
        </w:rPr>
      </w:pPr>
      <w:hyperlink w:anchor="_Toc161397800" w:history="1">
        <w:r w:rsidRPr="005B1040">
          <w:rPr>
            <w:rStyle w:val="Hyperlink"/>
          </w:rPr>
          <w:t>6 Conclusion</w:t>
        </w:r>
        <w:r>
          <w:rPr>
            <w:webHidden/>
          </w:rPr>
          <w:tab/>
        </w:r>
        <w:r>
          <w:rPr>
            <w:webHidden/>
          </w:rPr>
          <w:fldChar w:fldCharType="begin"/>
        </w:r>
        <w:r>
          <w:rPr>
            <w:webHidden/>
          </w:rPr>
          <w:instrText xml:space="preserve"> PAGEREF _Toc161397800 \h </w:instrText>
        </w:r>
        <w:r>
          <w:rPr>
            <w:webHidden/>
          </w:rPr>
        </w:r>
        <w:r>
          <w:rPr>
            <w:webHidden/>
          </w:rPr>
          <w:fldChar w:fldCharType="separate"/>
        </w:r>
        <w:r>
          <w:rPr>
            <w:webHidden/>
          </w:rPr>
          <w:t>57</w:t>
        </w:r>
        <w:r>
          <w:rPr>
            <w:webHidden/>
          </w:rPr>
          <w:fldChar w:fldCharType="end"/>
        </w:r>
      </w:hyperlink>
    </w:p>
    <w:p w14:paraId="7603CB39" w14:textId="2CA91361" w:rsidR="00092C3B" w:rsidRDefault="00092C3B">
      <w:pPr>
        <w:pStyle w:val="TOC2"/>
        <w:rPr>
          <w:rFonts w:asciiTheme="minorHAnsi" w:eastAsiaTheme="minorEastAsia" w:hAnsiTheme="minorHAnsi" w:cstheme="minorBidi"/>
          <w:noProof/>
          <w:sz w:val="22"/>
          <w:szCs w:val="22"/>
          <w:lang w:eastAsia="en-GB"/>
        </w:rPr>
      </w:pPr>
      <w:hyperlink w:anchor="_Toc161397801" w:history="1">
        <w:r w:rsidRPr="005B1040">
          <w:rPr>
            <w:rStyle w:val="Hyperlink"/>
            <w:noProof/>
          </w:rPr>
          <w:t>6.1 Recommendations for Further Research</w:t>
        </w:r>
        <w:r>
          <w:rPr>
            <w:noProof/>
            <w:webHidden/>
          </w:rPr>
          <w:tab/>
        </w:r>
        <w:r>
          <w:rPr>
            <w:noProof/>
            <w:webHidden/>
          </w:rPr>
          <w:fldChar w:fldCharType="begin"/>
        </w:r>
        <w:r>
          <w:rPr>
            <w:noProof/>
            <w:webHidden/>
          </w:rPr>
          <w:instrText xml:space="preserve"> PAGEREF _Toc161397801 \h </w:instrText>
        </w:r>
        <w:r>
          <w:rPr>
            <w:noProof/>
            <w:webHidden/>
          </w:rPr>
        </w:r>
        <w:r>
          <w:rPr>
            <w:noProof/>
            <w:webHidden/>
          </w:rPr>
          <w:fldChar w:fldCharType="separate"/>
        </w:r>
        <w:r>
          <w:rPr>
            <w:noProof/>
            <w:webHidden/>
          </w:rPr>
          <w:t>58</w:t>
        </w:r>
        <w:r>
          <w:rPr>
            <w:noProof/>
            <w:webHidden/>
          </w:rPr>
          <w:fldChar w:fldCharType="end"/>
        </w:r>
      </w:hyperlink>
    </w:p>
    <w:p w14:paraId="0A983E4D" w14:textId="54DF1104" w:rsidR="00092C3B" w:rsidRDefault="00092C3B">
      <w:pPr>
        <w:pStyle w:val="TOC2"/>
        <w:rPr>
          <w:rFonts w:asciiTheme="minorHAnsi" w:eastAsiaTheme="minorEastAsia" w:hAnsiTheme="minorHAnsi" w:cstheme="minorBidi"/>
          <w:noProof/>
          <w:sz w:val="22"/>
          <w:szCs w:val="22"/>
          <w:lang w:eastAsia="en-GB"/>
        </w:rPr>
      </w:pPr>
      <w:hyperlink w:anchor="_Toc161397802" w:history="1">
        <w:r w:rsidRPr="005B1040">
          <w:rPr>
            <w:rStyle w:val="Hyperlink"/>
            <w:noProof/>
          </w:rPr>
          <w:t>6.2 Reflection</w:t>
        </w:r>
        <w:r>
          <w:rPr>
            <w:noProof/>
            <w:webHidden/>
          </w:rPr>
          <w:tab/>
        </w:r>
        <w:r>
          <w:rPr>
            <w:noProof/>
            <w:webHidden/>
          </w:rPr>
          <w:fldChar w:fldCharType="begin"/>
        </w:r>
        <w:r>
          <w:rPr>
            <w:noProof/>
            <w:webHidden/>
          </w:rPr>
          <w:instrText xml:space="preserve"> PAGEREF _Toc161397802 \h </w:instrText>
        </w:r>
        <w:r>
          <w:rPr>
            <w:noProof/>
            <w:webHidden/>
          </w:rPr>
        </w:r>
        <w:r>
          <w:rPr>
            <w:noProof/>
            <w:webHidden/>
          </w:rPr>
          <w:fldChar w:fldCharType="separate"/>
        </w:r>
        <w:r>
          <w:rPr>
            <w:noProof/>
            <w:webHidden/>
          </w:rPr>
          <w:t>59</w:t>
        </w:r>
        <w:r>
          <w:rPr>
            <w:noProof/>
            <w:webHidden/>
          </w:rPr>
          <w:fldChar w:fldCharType="end"/>
        </w:r>
      </w:hyperlink>
    </w:p>
    <w:p w14:paraId="0D9AB55E" w14:textId="595C8293" w:rsidR="00092C3B" w:rsidRDefault="00092C3B">
      <w:pPr>
        <w:pStyle w:val="TOC1"/>
        <w:rPr>
          <w:rFonts w:asciiTheme="minorHAnsi" w:eastAsiaTheme="minorEastAsia" w:hAnsiTheme="minorHAnsi" w:cstheme="minorBidi"/>
          <w:sz w:val="22"/>
          <w:szCs w:val="22"/>
          <w:lang w:eastAsia="en-GB"/>
        </w:rPr>
      </w:pPr>
      <w:hyperlink w:anchor="_Toc161397803" w:history="1">
        <w:r w:rsidRPr="005B1040">
          <w:rPr>
            <w:rStyle w:val="Hyperlink"/>
          </w:rPr>
          <w:t>7 References</w:t>
        </w:r>
        <w:r>
          <w:rPr>
            <w:webHidden/>
          </w:rPr>
          <w:tab/>
        </w:r>
        <w:r>
          <w:rPr>
            <w:webHidden/>
          </w:rPr>
          <w:fldChar w:fldCharType="begin"/>
        </w:r>
        <w:r>
          <w:rPr>
            <w:webHidden/>
          </w:rPr>
          <w:instrText xml:space="preserve"> PAGEREF _Toc161397803 \h </w:instrText>
        </w:r>
        <w:r>
          <w:rPr>
            <w:webHidden/>
          </w:rPr>
        </w:r>
        <w:r>
          <w:rPr>
            <w:webHidden/>
          </w:rPr>
          <w:fldChar w:fldCharType="separate"/>
        </w:r>
        <w:r>
          <w:rPr>
            <w:webHidden/>
          </w:rPr>
          <w:t>60</w:t>
        </w:r>
        <w:r>
          <w:rPr>
            <w:webHidden/>
          </w:rPr>
          <w:fldChar w:fldCharType="end"/>
        </w:r>
      </w:hyperlink>
    </w:p>
    <w:p w14:paraId="032C7CC4" w14:textId="506A4678" w:rsidR="00092C3B" w:rsidRDefault="00092C3B">
      <w:pPr>
        <w:pStyle w:val="TOC1"/>
        <w:rPr>
          <w:rFonts w:asciiTheme="minorHAnsi" w:eastAsiaTheme="minorEastAsia" w:hAnsiTheme="minorHAnsi" w:cstheme="minorBidi"/>
          <w:sz w:val="22"/>
          <w:szCs w:val="22"/>
          <w:lang w:eastAsia="en-GB"/>
        </w:rPr>
      </w:pPr>
      <w:hyperlink w:anchor="_Toc161397804" w:history="1">
        <w:r w:rsidRPr="005B1040">
          <w:rPr>
            <w:rStyle w:val="Hyperlink"/>
          </w:rPr>
          <w:t>List of Abbreviations</w:t>
        </w:r>
        <w:r>
          <w:rPr>
            <w:webHidden/>
          </w:rPr>
          <w:tab/>
        </w:r>
        <w:r>
          <w:rPr>
            <w:webHidden/>
          </w:rPr>
          <w:fldChar w:fldCharType="begin"/>
        </w:r>
        <w:r>
          <w:rPr>
            <w:webHidden/>
          </w:rPr>
          <w:instrText xml:space="preserve"> PAGEREF _Toc161397804 \h </w:instrText>
        </w:r>
        <w:r>
          <w:rPr>
            <w:webHidden/>
          </w:rPr>
        </w:r>
        <w:r>
          <w:rPr>
            <w:webHidden/>
          </w:rPr>
          <w:fldChar w:fldCharType="separate"/>
        </w:r>
        <w:r>
          <w:rPr>
            <w:webHidden/>
          </w:rPr>
          <w:t>62</w:t>
        </w:r>
        <w:r>
          <w:rPr>
            <w:webHidden/>
          </w:rPr>
          <w:fldChar w:fldCharType="end"/>
        </w:r>
      </w:hyperlink>
    </w:p>
    <w:p w14:paraId="5CBB25B8" w14:textId="76C6E868" w:rsidR="00092C3B" w:rsidRDefault="00092C3B">
      <w:pPr>
        <w:pStyle w:val="TOC2"/>
        <w:rPr>
          <w:rFonts w:asciiTheme="minorHAnsi" w:eastAsiaTheme="minorEastAsia" w:hAnsiTheme="minorHAnsi" w:cstheme="minorBidi"/>
          <w:noProof/>
          <w:sz w:val="22"/>
          <w:szCs w:val="22"/>
          <w:lang w:eastAsia="en-GB"/>
        </w:rPr>
      </w:pPr>
      <w:hyperlink w:anchor="_Toc161397805" w:history="1">
        <w:r w:rsidRPr="005B1040">
          <w:rPr>
            <w:rStyle w:val="Hyperlink"/>
            <w:noProof/>
          </w:rPr>
          <w:t>Appendix A MikeBot Nozzle and Cylinder Selection</w:t>
        </w:r>
        <w:r>
          <w:rPr>
            <w:noProof/>
            <w:webHidden/>
          </w:rPr>
          <w:tab/>
        </w:r>
        <w:r>
          <w:rPr>
            <w:noProof/>
            <w:webHidden/>
          </w:rPr>
          <w:fldChar w:fldCharType="begin"/>
        </w:r>
        <w:r>
          <w:rPr>
            <w:noProof/>
            <w:webHidden/>
          </w:rPr>
          <w:instrText xml:space="preserve"> PAGEREF _Toc161397805 \h </w:instrText>
        </w:r>
        <w:r>
          <w:rPr>
            <w:noProof/>
            <w:webHidden/>
          </w:rPr>
        </w:r>
        <w:r>
          <w:rPr>
            <w:noProof/>
            <w:webHidden/>
          </w:rPr>
          <w:fldChar w:fldCharType="separate"/>
        </w:r>
        <w:r>
          <w:rPr>
            <w:noProof/>
            <w:webHidden/>
          </w:rPr>
          <w:t>63</w:t>
        </w:r>
        <w:r>
          <w:rPr>
            <w:noProof/>
            <w:webHidden/>
          </w:rPr>
          <w:fldChar w:fldCharType="end"/>
        </w:r>
      </w:hyperlink>
    </w:p>
    <w:p w14:paraId="12A2FEBB" w14:textId="75146D80" w:rsidR="00092C3B" w:rsidRDefault="00092C3B">
      <w:pPr>
        <w:pStyle w:val="TOC2"/>
        <w:rPr>
          <w:rFonts w:asciiTheme="minorHAnsi" w:eastAsiaTheme="minorEastAsia" w:hAnsiTheme="minorHAnsi" w:cstheme="minorBidi"/>
          <w:noProof/>
          <w:sz w:val="22"/>
          <w:szCs w:val="22"/>
          <w:lang w:eastAsia="en-GB"/>
        </w:rPr>
      </w:pPr>
      <w:hyperlink w:anchor="_Toc161397806" w:history="1">
        <w:r w:rsidRPr="005B1040">
          <w:rPr>
            <w:rStyle w:val="Hyperlink"/>
            <w:noProof/>
          </w:rPr>
          <w:t>Appendix B RAM Formulations</w:t>
        </w:r>
        <w:r>
          <w:rPr>
            <w:noProof/>
            <w:webHidden/>
          </w:rPr>
          <w:tab/>
        </w:r>
        <w:r>
          <w:rPr>
            <w:noProof/>
            <w:webHidden/>
          </w:rPr>
          <w:fldChar w:fldCharType="begin"/>
        </w:r>
        <w:r>
          <w:rPr>
            <w:noProof/>
            <w:webHidden/>
          </w:rPr>
          <w:instrText xml:space="preserve"> PAGEREF _Toc161397806 \h </w:instrText>
        </w:r>
        <w:r>
          <w:rPr>
            <w:noProof/>
            <w:webHidden/>
          </w:rPr>
        </w:r>
        <w:r>
          <w:rPr>
            <w:noProof/>
            <w:webHidden/>
          </w:rPr>
          <w:fldChar w:fldCharType="separate"/>
        </w:r>
        <w:r>
          <w:rPr>
            <w:noProof/>
            <w:webHidden/>
          </w:rPr>
          <w:t>63</w:t>
        </w:r>
        <w:r>
          <w:rPr>
            <w:noProof/>
            <w:webHidden/>
          </w:rPr>
          <w:fldChar w:fldCharType="end"/>
        </w:r>
      </w:hyperlink>
    </w:p>
    <w:p w14:paraId="1E0A1994" w14:textId="13098BEA" w:rsidR="00DA28B2" w:rsidRDefault="00B765F2" w:rsidP="00941D35">
      <w:r>
        <w:fldChar w:fldCharType="end"/>
      </w:r>
    </w:p>
    <w:p w14:paraId="2A8545D5" w14:textId="77777777" w:rsidR="00092C3B" w:rsidRDefault="00092C3B" w:rsidP="00941D35"/>
    <w:p w14:paraId="16FC8074" w14:textId="77777777" w:rsidR="004542D9" w:rsidRPr="006B4213" w:rsidRDefault="004542D9" w:rsidP="004542D9">
      <w:pPr>
        <w:pStyle w:val="Heading1nonumber"/>
      </w:pPr>
      <w:bookmarkStart w:id="11" w:name="_Toc51833371"/>
      <w:bookmarkStart w:id="12" w:name="_Toc290554220"/>
      <w:bookmarkStart w:id="13" w:name="_Toc299621185"/>
      <w:bookmarkStart w:id="14" w:name="_Toc299631413"/>
      <w:bookmarkStart w:id="15" w:name="_Toc299631473"/>
      <w:bookmarkStart w:id="16" w:name="_Toc299631563"/>
      <w:bookmarkStart w:id="17" w:name="_Toc299631640"/>
      <w:bookmarkStart w:id="18" w:name="_Toc160435243"/>
      <w:bookmarkStart w:id="19" w:name="_Toc161397755"/>
      <w:r w:rsidRPr="006B4213">
        <w:t>Acknowledgements</w:t>
      </w:r>
      <w:bookmarkEnd w:id="18"/>
      <w:bookmarkEnd w:id="19"/>
    </w:p>
    <w:p w14:paraId="0C7A4CCF" w14:textId="77777777" w:rsidR="00EF6BC1" w:rsidRDefault="004542D9" w:rsidP="00AE480E">
      <w:r>
        <w:t xml:space="preserve">I would like to thank </w:t>
      </w:r>
      <w:r w:rsidR="00EF6BC1">
        <w:t xml:space="preserve">my mentors Michael O’Donnell and Hatty Hoskyns at the Defence Science and Technology Laboratory (Dstl) </w:t>
      </w:r>
      <w:r>
        <w:t>for their support throughout this project.</w:t>
      </w:r>
    </w:p>
    <w:p w14:paraId="4CEE2089" w14:textId="77777777" w:rsidR="00EF6BC1" w:rsidRDefault="00EF6BC1" w:rsidP="00AE480E">
      <w:r>
        <w:t>Thanks must be given to The Falcon Project (TFP) for providing their expertise on the RAM technology and for equipping me with the appropriate knowledge on energetic formulations.</w:t>
      </w:r>
    </w:p>
    <w:p w14:paraId="56B84C9D" w14:textId="6455BE8C" w:rsidR="00F2159F" w:rsidRDefault="00EF6BC1" w:rsidP="00AE480E">
      <w:r>
        <w:t xml:space="preserve">I greatly appreciate the time granted to me by the Future Energetics (FE) work programme to complete this task. </w:t>
      </w:r>
      <w:r w:rsidR="00F2159F">
        <w:br w:type="page"/>
      </w:r>
    </w:p>
    <w:p w14:paraId="77601812" w14:textId="71C222B3" w:rsidR="00DA28B2" w:rsidRDefault="005E3ACA" w:rsidP="00DA28B2">
      <w:pPr>
        <w:pStyle w:val="Heading1"/>
        <w:numPr>
          <w:ilvl w:val="0"/>
          <w:numId w:val="0"/>
        </w:numPr>
      </w:pPr>
      <w:bookmarkStart w:id="20" w:name="_Ref137801750"/>
      <w:bookmarkStart w:id="21" w:name="_Toc161397756"/>
      <w:r>
        <w:lastRenderedPageBreak/>
        <w:t xml:space="preserve">List of </w:t>
      </w:r>
      <w:r w:rsidR="004C2C9C">
        <w:t>F</w:t>
      </w:r>
      <w:r>
        <w:t>igures</w:t>
      </w:r>
      <w:bookmarkEnd w:id="11"/>
      <w:bookmarkEnd w:id="12"/>
      <w:bookmarkEnd w:id="13"/>
      <w:bookmarkEnd w:id="14"/>
      <w:bookmarkEnd w:id="15"/>
      <w:bookmarkEnd w:id="16"/>
      <w:bookmarkEnd w:id="17"/>
      <w:bookmarkEnd w:id="20"/>
      <w:bookmarkEnd w:id="21"/>
    </w:p>
    <w:p w14:paraId="7C5336C9" w14:textId="505455AC" w:rsidR="00092C3B" w:rsidRDefault="00B765F2">
      <w:pPr>
        <w:pStyle w:val="TableofFigures"/>
        <w:tabs>
          <w:tab w:val="right" w:leader="dot" w:pos="8494"/>
        </w:tabs>
        <w:rPr>
          <w:rFonts w:asciiTheme="minorHAnsi" w:eastAsiaTheme="minorEastAsia" w:hAnsiTheme="minorHAnsi" w:cstheme="minorBidi"/>
          <w:noProof/>
          <w:sz w:val="22"/>
          <w:szCs w:val="22"/>
          <w:lang w:eastAsia="en-GB"/>
        </w:rPr>
      </w:pPr>
      <w:r>
        <w:fldChar w:fldCharType="begin"/>
      </w:r>
      <w:r w:rsidR="00DA28B2">
        <w:instrText xml:space="preserve"> TOC \h \z \c "Figure" </w:instrText>
      </w:r>
      <w:r>
        <w:fldChar w:fldCharType="separate"/>
      </w:r>
      <w:hyperlink w:anchor="_Toc161397719" w:history="1">
        <w:r w:rsidR="00092C3B" w:rsidRPr="00C117C1">
          <w:rPr>
            <w:rStyle w:val="Hyperlink"/>
            <w:noProof/>
          </w:rPr>
          <w:t>Figure 1 MikeBot Full Assembly</w:t>
        </w:r>
        <w:r w:rsidR="00092C3B">
          <w:rPr>
            <w:noProof/>
            <w:webHidden/>
          </w:rPr>
          <w:tab/>
        </w:r>
        <w:r w:rsidR="00092C3B">
          <w:rPr>
            <w:noProof/>
            <w:webHidden/>
          </w:rPr>
          <w:fldChar w:fldCharType="begin"/>
        </w:r>
        <w:r w:rsidR="00092C3B">
          <w:rPr>
            <w:noProof/>
            <w:webHidden/>
          </w:rPr>
          <w:instrText xml:space="preserve"> PAGEREF _Toc161397719 \h </w:instrText>
        </w:r>
        <w:r w:rsidR="00092C3B">
          <w:rPr>
            <w:noProof/>
            <w:webHidden/>
          </w:rPr>
        </w:r>
        <w:r w:rsidR="00092C3B">
          <w:rPr>
            <w:noProof/>
            <w:webHidden/>
          </w:rPr>
          <w:fldChar w:fldCharType="separate"/>
        </w:r>
        <w:r w:rsidR="00092C3B">
          <w:rPr>
            <w:noProof/>
            <w:webHidden/>
          </w:rPr>
          <w:t>11</w:t>
        </w:r>
        <w:r w:rsidR="00092C3B">
          <w:rPr>
            <w:noProof/>
            <w:webHidden/>
          </w:rPr>
          <w:fldChar w:fldCharType="end"/>
        </w:r>
      </w:hyperlink>
    </w:p>
    <w:p w14:paraId="1F69C504" w14:textId="4CEC076E"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20" w:history="1">
        <w:r w:rsidRPr="00C117C1">
          <w:rPr>
            <w:rStyle w:val="Hyperlink"/>
            <w:noProof/>
          </w:rPr>
          <w:t>Figure 2 MikeBot Diagram [6]</w:t>
        </w:r>
        <w:r>
          <w:rPr>
            <w:noProof/>
            <w:webHidden/>
          </w:rPr>
          <w:tab/>
        </w:r>
        <w:r>
          <w:rPr>
            <w:noProof/>
            <w:webHidden/>
          </w:rPr>
          <w:fldChar w:fldCharType="begin"/>
        </w:r>
        <w:r>
          <w:rPr>
            <w:noProof/>
            <w:webHidden/>
          </w:rPr>
          <w:instrText xml:space="preserve"> PAGEREF _Toc161397720 \h </w:instrText>
        </w:r>
        <w:r>
          <w:rPr>
            <w:noProof/>
            <w:webHidden/>
          </w:rPr>
        </w:r>
        <w:r>
          <w:rPr>
            <w:noProof/>
            <w:webHidden/>
          </w:rPr>
          <w:fldChar w:fldCharType="separate"/>
        </w:r>
        <w:r>
          <w:rPr>
            <w:noProof/>
            <w:webHidden/>
          </w:rPr>
          <w:t>12</w:t>
        </w:r>
        <w:r>
          <w:rPr>
            <w:noProof/>
            <w:webHidden/>
          </w:rPr>
          <w:fldChar w:fldCharType="end"/>
        </w:r>
      </w:hyperlink>
    </w:p>
    <w:p w14:paraId="37B7F801" w14:textId="6C7BA2D0"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21" w:history="1">
        <w:r w:rsidRPr="00C117C1">
          <w:rPr>
            <w:rStyle w:val="Hyperlink"/>
            <w:noProof/>
          </w:rPr>
          <w:t>Figure 3: Graph showing resonance phenomenon and the relationship between the frequency, amplitude and power [15]</w:t>
        </w:r>
        <w:r>
          <w:rPr>
            <w:noProof/>
            <w:webHidden/>
          </w:rPr>
          <w:tab/>
        </w:r>
        <w:r>
          <w:rPr>
            <w:noProof/>
            <w:webHidden/>
          </w:rPr>
          <w:fldChar w:fldCharType="begin"/>
        </w:r>
        <w:r>
          <w:rPr>
            <w:noProof/>
            <w:webHidden/>
          </w:rPr>
          <w:instrText xml:space="preserve"> PAGEREF _Toc161397721 \h </w:instrText>
        </w:r>
        <w:r>
          <w:rPr>
            <w:noProof/>
            <w:webHidden/>
          </w:rPr>
        </w:r>
        <w:r>
          <w:rPr>
            <w:noProof/>
            <w:webHidden/>
          </w:rPr>
          <w:fldChar w:fldCharType="separate"/>
        </w:r>
        <w:r>
          <w:rPr>
            <w:noProof/>
            <w:webHidden/>
          </w:rPr>
          <w:t>14</w:t>
        </w:r>
        <w:r>
          <w:rPr>
            <w:noProof/>
            <w:webHidden/>
          </w:rPr>
          <w:fldChar w:fldCharType="end"/>
        </w:r>
      </w:hyperlink>
    </w:p>
    <w:p w14:paraId="27B21821" w14:textId="29757C22"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22" w:history="1">
        <w:r w:rsidRPr="00C117C1">
          <w:rPr>
            <w:rStyle w:val="Hyperlink"/>
            <w:noProof/>
          </w:rPr>
          <w:t>Figure 4 Single Syringe Vessel</w:t>
        </w:r>
        <w:r>
          <w:rPr>
            <w:noProof/>
            <w:webHidden/>
          </w:rPr>
          <w:tab/>
        </w:r>
        <w:r>
          <w:rPr>
            <w:noProof/>
            <w:webHidden/>
          </w:rPr>
          <w:fldChar w:fldCharType="begin"/>
        </w:r>
        <w:r>
          <w:rPr>
            <w:noProof/>
            <w:webHidden/>
          </w:rPr>
          <w:instrText xml:space="preserve"> PAGEREF _Toc161397722 \h </w:instrText>
        </w:r>
        <w:r>
          <w:rPr>
            <w:noProof/>
            <w:webHidden/>
          </w:rPr>
        </w:r>
        <w:r>
          <w:rPr>
            <w:noProof/>
            <w:webHidden/>
          </w:rPr>
          <w:fldChar w:fldCharType="separate"/>
        </w:r>
        <w:r>
          <w:rPr>
            <w:noProof/>
            <w:webHidden/>
          </w:rPr>
          <w:t>16</w:t>
        </w:r>
        <w:r>
          <w:rPr>
            <w:noProof/>
            <w:webHidden/>
          </w:rPr>
          <w:fldChar w:fldCharType="end"/>
        </w:r>
      </w:hyperlink>
    </w:p>
    <w:p w14:paraId="765474B0" w14:textId="689D7E01"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23" w:history="1">
        <w:r w:rsidRPr="00C117C1">
          <w:rPr>
            <w:rStyle w:val="Hyperlink"/>
            <w:noProof/>
          </w:rPr>
          <w:t>Figure 5 Resodyn LabRAM II</w:t>
        </w:r>
        <w:r>
          <w:rPr>
            <w:noProof/>
            <w:webHidden/>
          </w:rPr>
          <w:tab/>
        </w:r>
        <w:r>
          <w:rPr>
            <w:noProof/>
            <w:webHidden/>
          </w:rPr>
          <w:fldChar w:fldCharType="begin"/>
        </w:r>
        <w:r>
          <w:rPr>
            <w:noProof/>
            <w:webHidden/>
          </w:rPr>
          <w:instrText xml:space="preserve"> PAGEREF _Toc161397723 \h </w:instrText>
        </w:r>
        <w:r>
          <w:rPr>
            <w:noProof/>
            <w:webHidden/>
          </w:rPr>
        </w:r>
        <w:r>
          <w:rPr>
            <w:noProof/>
            <w:webHidden/>
          </w:rPr>
          <w:fldChar w:fldCharType="separate"/>
        </w:r>
        <w:r>
          <w:rPr>
            <w:noProof/>
            <w:webHidden/>
          </w:rPr>
          <w:t>17</w:t>
        </w:r>
        <w:r>
          <w:rPr>
            <w:noProof/>
            <w:webHidden/>
          </w:rPr>
          <w:fldChar w:fldCharType="end"/>
        </w:r>
      </w:hyperlink>
    </w:p>
    <w:p w14:paraId="210D87D0" w14:textId="42E87F32"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24" w:history="1">
        <w:r w:rsidRPr="00C117C1">
          <w:rPr>
            <w:rStyle w:val="Hyperlink"/>
            <w:noProof/>
          </w:rPr>
          <w:t>Figure 6 Assembled Hex-Vessel</w:t>
        </w:r>
        <w:r>
          <w:rPr>
            <w:noProof/>
            <w:webHidden/>
          </w:rPr>
          <w:tab/>
        </w:r>
        <w:r>
          <w:rPr>
            <w:noProof/>
            <w:webHidden/>
          </w:rPr>
          <w:fldChar w:fldCharType="begin"/>
        </w:r>
        <w:r>
          <w:rPr>
            <w:noProof/>
            <w:webHidden/>
          </w:rPr>
          <w:instrText xml:space="preserve"> PAGEREF _Toc161397724 \h </w:instrText>
        </w:r>
        <w:r>
          <w:rPr>
            <w:noProof/>
            <w:webHidden/>
          </w:rPr>
        </w:r>
        <w:r>
          <w:rPr>
            <w:noProof/>
            <w:webHidden/>
          </w:rPr>
          <w:fldChar w:fldCharType="separate"/>
        </w:r>
        <w:r>
          <w:rPr>
            <w:noProof/>
            <w:webHidden/>
          </w:rPr>
          <w:t>19</w:t>
        </w:r>
        <w:r>
          <w:rPr>
            <w:noProof/>
            <w:webHidden/>
          </w:rPr>
          <w:fldChar w:fldCharType="end"/>
        </w:r>
      </w:hyperlink>
    </w:p>
    <w:p w14:paraId="1F20046A" w14:textId="73EEF896"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25" w:history="1">
        <w:r w:rsidRPr="00C117C1">
          <w:rPr>
            <w:rStyle w:val="Hyperlink"/>
            <w:noProof/>
          </w:rPr>
          <w:t>Figure 7 Hex-Vessel Exploded Diagram</w:t>
        </w:r>
        <w:r>
          <w:rPr>
            <w:noProof/>
            <w:webHidden/>
          </w:rPr>
          <w:tab/>
        </w:r>
        <w:r>
          <w:rPr>
            <w:noProof/>
            <w:webHidden/>
          </w:rPr>
          <w:fldChar w:fldCharType="begin"/>
        </w:r>
        <w:r>
          <w:rPr>
            <w:noProof/>
            <w:webHidden/>
          </w:rPr>
          <w:instrText xml:space="preserve"> PAGEREF _Toc161397725 \h </w:instrText>
        </w:r>
        <w:r>
          <w:rPr>
            <w:noProof/>
            <w:webHidden/>
          </w:rPr>
        </w:r>
        <w:r>
          <w:rPr>
            <w:noProof/>
            <w:webHidden/>
          </w:rPr>
          <w:fldChar w:fldCharType="separate"/>
        </w:r>
        <w:r>
          <w:rPr>
            <w:noProof/>
            <w:webHidden/>
          </w:rPr>
          <w:t>20</w:t>
        </w:r>
        <w:r>
          <w:rPr>
            <w:noProof/>
            <w:webHidden/>
          </w:rPr>
          <w:fldChar w:fldCharType="end"/>
        </w:r>
      </w:hyperlink>
    </w:p>
    <w:p w14:paraId="2A5625C9" w14:textId="6928D4E8"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26" w:history="1">
        <w:r w:rsidRPr="00C117C1">
          <w:rPr>
            <w:rStyle w:val="Hyperlink"/>
            <w:noProof/>
          </w:rPr>
          <w:t>Figure 8 Annotated Hex-Vessel inside the LabRAM II</w:t>
        </w:r>
        <w:r>
          <w:rPr>
            <w:noProof/>
            <w:webHidden/>
          </w:rPr>
          <w:tab/>
        </w:r>
        <w:r>
          <w:rPr>
            <w:noProof/>
            <w:webHidden/>
          </w:rPr>
          <w:fldChar w:fldCharType="begin"/>
        </w:r>
        <w:r>
          <w:rPr>
            <w:noProof/>
            <w:webHidden/>
          </w:rPr>
          <w:instrText xml:space="preserve"> PAGEREF _Toc161397726 \h </w:instrText>
        </w:r>
        <w:r>
          <w:rPr>
            <w:noProof/>
            <w:webHidden/>
          </w:rPr>
        </w:r>
        <w:r>
          <w:rPr>
            <w:noProof/>
            <w:webHidden/>
          </w:rPr>
          <w:fldChar w:fldCharType="separate"/>
        </w:r>
        <w:r>
          <w:rPr>
            <w:noProof/>
            <w:webHidden/>
          </w:rPr>
          <w:t>21</w:t>
        </w:r>
        <w:r>
          <w:rPr>
            <w:noProof/>
            <w:webHidden/>
          </w:rPr>
          <w:fldChar w:fldCharType="end"/>
        </w:r>
      </w:hyperlink>
    </w:p>
    <w:p w14:paraId="45F44A3D" w14:textId="676B37F7"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27" w:history="1">
        <w:r w:rsidRPr="00C117C1">
          <w:rPr>
            <w:rStyle w:val="Hyperlink"/>
            <w:noProof/>
          </w:rPr>
          <w:t>Figure 9 G-Ramp RAM Recipe</w:t>
        </w:r>
        <w:r>
          <w:rPr>
            <w:noProof/>
            <w:webHidden/>
          </w:rPr>
          <w:tab/>
        </w:r>
        <w:r>
          <w:rPr>
            <w:noProof/>
            <w:webHidden/>
          </w:rPr>
          <w:fldChar w:fldCharType="begin"/>
        </w:r>
        <w:r>
          <w:rPr>
            <w:noProof/>
            <w:webHidden/>
          </w:rPr>
          <w:instrText xml:space="preserve"> PAGEREF _Toc161397727 \h </w:instrText>
        </w:r>
        <w:r>
          <w:rPr>
            <w:noProof/>
            <w:webHidden/>
          </w:rPr>
        </w:r>
        <w:r>
          <w:rPr>
            <w:noProof/>
            <w:webHidden/>
          </w:rPr>
          <w:fldChar w:fldCharType="separate"/>
        </w:r>
        <w:r>
          <w:rPr>
            <w:noProof/>
            <w:webHidden/>
          </w:rPr>
          <w:t>22</w:t>
        </w:r>
        <w:r>
          <w:rPr>
            <w:noProof/>
            <w:webHidden/>
          </w:rPr>
          <w:fldChar w:fldCharType="end"/>
        </w:r>
      </w:hyperlink>
    </w:p>
    <w:p w14:paraId="47D0E52B" w14:textId="40E3E552"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28" w:history="1">
        <w:r w:rsidRPr="00C117C1">
          <w:rPr>
            <w:rStyle w:val="Hyperlink"/>
            <w:noProof/>
          </w:rPr>
          <w:t>Figure 10 Two Opposing Syringes Assembly</w:t>
        </w:r>
        <w:r>
          <w:rPr>
            <w:noProof/>
            <w:webHidden/>
          </w:rPr>
          <w:tab/>
        </w:r>
        <w:r>
          <w:rPr>
            <w:noProof/>
            <w:webHidden/>
          </w:rPr>
          <w:fldChar w:fldCharType="begin"/>
        </w:r>
        <w:r>
          <w:rPr>
            <w:noProof/>
            <w:webHidden/>
          </w:rPr>
          <w:instrText xml:space="preserve"> PAGEREF _Toc161397728 \h </w:instrText>
        </w:r>
        <w:r>
          <w:rPr>
            <w:noProof/>
            <w:webHidden/>
          </w:rPr>
        </w:r>
        <w:r>
          <w:rPr>
            <w:noProof/>
            <w:webHidden/>
          </w:rPr>
          <w:fldChar w:fldCharType="separate"/>
        </w:r>
        <w:r>
          <w:rPr>
            <w:noProof/>
            <w:webHidden/>
          </w:rPr>
          <w:t>23</w:t>
        </w:r>
        <w:r>
          <w:rPr>
            <w:noProof/>
            <w:webHidden/>
          </w:rPr>
          <w:fldChar w:fldCharType="end"/>
        </w:r>
      </w:hyperlink>
    </w:p>
    <w:p w14:paraId="33F488C0" w14:textId="77FAB8A3"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29" w:history="1">
        <w:r w:rsidRPr="00C117C1">
          <w:rPr>
            <w:rStyle w:val="Hyperlink"/>
            <w:noProof/>
          </w:rPr>
          <w:t>Figure 11 Two Opposing Syringes Assembled</w:t>
        </w:r>
        <w:r>
          <w:rPr>
            <w:noProof/>
            <w:webHidden/>
          </w:rPr>
          <w:tab/>
        </w:r>
        <w:r>
          <w:rPr>
            <w:noProof/>
            <w:webHidden/>
          </w:rPr>
          <w:fldChar w:fldCharType="begin"/>
        </w:r>
        <w:r>
          <w:rPr>
            <w:noProof/>
            <w:webHidden/>
          </w:rPr>
          <w:instrText xml:space="preserve"> PAGEREF _Toc161397729 \h </w:instrText>
        </w:r>
        <w:r>
          <w:rPr>
            <w:noProof/>
            <w:webHidden/>
          </w:rPr>
        </w:r>
        <w:r>
          <w:rPr>
            <w:noProof/>
            <w:webHidden/>
          </w:rPr>
          <w:fldChar w:fldCharType="separate"/>
        </w:r>
        <w:r>
          <w:rPr>
            <w:noProof/>
            <w:webHidden/>
          </w:rPr>
          <w:t>24</w:t>
        </w:r>
        <w:r>
          <w:rPr>
            <w:noProof/>
            <w:webHidden/>
          </w:rPr>
          <w:fldChar w:fldCharType="end"/>
        </w:r>
      </w:hyperlink>
    </w:p>
    <w:p w14:paraId="472EF754" w14:textId="2D6727E5"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30" w:history="1">
        <w:r w:rsidRPr="00C117C1">
          <w:rPr>
            <w:rStyle w:val="Hyperlink"/>
            <w:noProof/>
          </w:rPr>
          <w:t>Figure 12 Single Asymmetric Syringe Assembly</w:t>
        </w:r>
        <w:r>
          <w:rPr>
            <w:noProof/>
            <w:webHidden/>
          </w:rPr>
          <w:tab/>
        </w:r>
        <w:r>
          <w:rPr>
            <w:noProof/>
            <w:webHidden/>
          </w:rPr>
          <w:fldChar w:fldCharType="begin"/>
        </w:r>
        <w:r>
          <w:rPr>
            <w:noProof/>
            <w:webHidden/>
          </w:rPr>
          <w:instrText xml:space="preserve"> PAGEREF _Toc161397730 \h </w:instrText>
        </w:r>
        <w:r>
          <w:rPr>
            <w:noProof/>
            <w:webHidden/>
          </w:rPr>
        </w:r>
        <w:r>
          <w:rPr>
            <w:noProof/>
            <w:webHidden/>
          </w:rPr>
          <w:fldChar w:fldCharType="separate"/>
        </w:r>
        <w:r>
          <w:rPr>
            <w:noProof/>
            <w:webHidden/>
          </w:rPr>
          <w:t>25</w:t>
        </w:r>
        <w:r>
          <w:rPr>
            <w:noProof/>
            <w:webHidden/>
          </w:rPr>
          <w:fldChar w:fldCharType="end"/>
        </w:r>
      </w:hyperlink>
    </w:p>
    <w:p w14:paraId="6FD33997" w14:textId="13A32037"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31" w:history="1">
        <w:r w:rsidRPr="00C117C1">
          <w:rPr>
            <w:rStyle w:val="Hyperlink"/>
            <w:noProof/>
          </w:rPr>
          <w:t>Figure 13 Full Capacity Assembly</w:t>
        </w:r>
        <w:r>
          <w:rPr>
            <w:noProof/>
            <w:webHidden/>
          </w:rPr>
          <w:tab/>
        </w:r>
        <w:r>
          <w:rPr>
            <w:noProof/>
            <w:webHidden/>
          </w:rPr>
          <w:fldChar w:fldCharType="begin"/>
        </w:r>
        <w:r>
          <w:rPr>
            <w:noProof/>
            <w:webHidden/>
          </w:rPr>
          <w:instrText xml:space="preserve"> PAGEREF _Toc161397731 \h </w:instrText>
        </w:r>
        <w:r>
          <w:rPr>
            <w:noProof/>
            <w:webHidden/>
          </w:rPr>
        </w:r>
        <w:r>
          <w:rPr>
            <w:noProof/>
            <w:webHidden/>
          </w:rPr>
          <w:fldChar w:fldCharType="separate"/>
        </w:r>
        <w:r>
          <w:rPr>
            <w:noProof/>
            <w:webHidden/>
          </w:rPr>
          <w:t>26</w:t>
        </w:r>
        <w:r>
          <w:rPr>
            <w:noProof/>
            <w:webHidden/>
          </w:rPr>
          <w:fldChar w:fldCharType="end"/>
        </w:r>
      </w:hyperlink>
    </w:p>
    <w:p w14:paraId="15553B29" w14:textId="7E407BF3"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32" w:history="1">
        <w:r w:rsidRPr="00C117C1">
          <w:rPr>
            <w:rStyle w:val="Hyperlink"/>
            <w:noProof/>
          </w:rPr>
          <w:t>Figure 14 Three Asymmetric Syringes Assembly</w:t>
        </w:r>
        <w:r>
          <w:rPr>
            <w:noProof/>
            <w:webHidden/>
          </w:rPr>
          <w:tab/>
        </w:r>
        <w:r>
          <w:rPr>
            <w:noProof/>
            <w:webHidden/>
          </w:rPr>
          <w:fldChar w:fldCharType="begin"/>
        </w:r>
        <w:r>
          <w:rPr>
            <w:noProof/>
            <w:webHidden/>
          </w:rPr>
          <w:instrText xml:space="preserve"> PAGEREF _Toc161397732 \h </w:instrText>
        </w:r>
        <w:r>
          <w:rPr>
            <w:noProof/>
            <w:webHidden/>
          </w:rPr>
        </w:r>
        <w:r>
          <w:rPr>
            <w:noProof/>
            <w:webHidden/>
          </w:rPr>
          <w:fldChar w:fldCharType="separate"/>
        </w:r>
        <w:r>
          <w:rPr>
            <w:noProof/>
            <w:webHidden/>
          </w:rPr>
          <w:t>27</w:t>
        </w:r>
        <w:r>
          <w:rPr>
            <w:noProof/>
            <w:webHidden/>
          </w:rPr>
          <w:fldChar w:fldCharType="end"/>
        </w:r>
      </w:hyperlink>
    </w:p>
    <w:p w14:paraId="01CB5D8E" w14:textId="5688AB43"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33" w:history="1">
        <w:r w:rsidRPr="00C117C1">
          <w:rPr>
            <w:rStyle w:val="Hyperlink"/>
            <w:noProof/>
          </w:rPr>
          <w:t>Figure 15 Print Bed Example Materials</w:t>
        </w:r>
        <w:r>
          <w:rPr>
            <w:noProof/>
            <w:webHidden/>
          </w:rPr>
          <w:tab/>
        </w:r>
        <w:r>
          <w:rPr>
            <w:noProof/>
            <w:webHidden/>
          </w:rPr>
          <w:fldChar w:fldCharType="begin"/>
        </w:r>
        <w:r>
          <w:rPr>
            <w:noProof/>
            <w:webHidden/>
          </w:rPr>
          <w:instrText xml:space="preserve"> PAGEREF _Toc161397733 \h </w:instrText>
        </w:r>
        <w:r>
          <w:rPr>
            <w:noProof/>
            <w:webHidden/>
          </w:rPr>
        </w:r>
        <w:r>
          <w:rPr>
            <w:noProof/>
            <w:webHidden/>
          </w:rPr>
          <w:fldChar w:fldCharType="separate"/>
        </w:r>
        <w:r>
          <w:rPr>
            <w:noProof/>
            <w:webHidden/>
          </w:rPr>
          <w:t>30</w:t>
        </w:r>
        <w:r>
          <w:rPr>
            <w:noProof/>
            <w:webHidden/>
          </w:rPr>
          <w:fldChar w:fldCharType="end"/>
        </w:r>
      </w:hyperlink>
    </w:p>
    <w:p w14:paraId="71D0B2E6" w14:textId="3C727578"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34" w:history="1">
        <w:r w:rsidRPr="00C117C1">
          <w:rPr>
            <w:rStyle w:val="Hyperlink"/>
            <w:noProof/>
          </w:rPr>
          <w:t>Figure 16 Single Syringe Vessel</w:t>
        </w:r>
        <w:r>
          <w:rPr>
            <w:noProof/>
            <w:webHidden/>
          </w:rPr>
          <w:tab/>
        </w:r>
        <w:r>
          <w:rPr>
            <w:noProof/>
            <w:webHidden/>
          </w:rPr>
          <w:fldChar w:fldCharType="begin"/>
        </w:r>
        <w:r>
          <w:rPr>
            <w:noProof/>
            <w:webHidden/>
          </w:rPr>
          <w:instrText xml:space="preserve"> PAGEREF _Toc161397734 \h </w:instrText>
        </w:r>
        <w:r>
          <w:rPr>
            <w:noProof/>
            <w:webHidden/>
          </w:rPr>
        </w:r>
        <w:r>
          <w:rPr>
            <w:noProof/>
            <w:webHidden/>
          </w:rPr>
          <w:fldChar w:fldCharType="separate"/>
        </w:r>
        <w:r>
          <w:rPr>
            <w:noProof/>
            <w:webHidden/>
          </w:rPr>
          <w:t>33</w:t>
        </w:r>
        <w:r>
          <w:rPr>
            <w:noProof/>
            <w:webHidden/>
          </w:rPr>
          <w:fldChar w:fldCharType="end"/>
        </w:r>
      </w:hyperlink>
    </w:p>
    <w:p w14:paraId="6E6C291A" w14:textId="45C6FCFD"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35" w:history="1">
        <w:r w:rsidRPr="00C117C1">
          <w:rPr>
            <w:rStyle w:val="Hyperlink"/>
            <w:noProof/>
          </w:rPr>
          <w:t>Figure 17 Post-Mix Hex-Vessel with Opposing Syringes</w:t>
        </w:r>
        <w:r>
          <w:rPr>
            <w:noProof/>
            <w:webHidden/>
          </w:rPr>
          <w:tab/>
        </w:r>
        <w:r>
          <w:rPr>
            <w:noProof/>
            <w:webHidden/>
          </w:rPr>
          <w:fldChar w:fldCharType="begin"/>
        </w:r>
        <w:r>
          <w:rPr>
            <w:noProof/>
            <w:webHidden/>
          </w:rPr>
          <w:instrText xml:space="preserve"> PAGEREF _Toc161397735 \h </w:instrText>
        </w:r>
        <w:r>
          <w:rPr>
            <w:noProof/>
            <w:webHidden/>
          </w:rPr>
        </w:r>
        <w:r>
          <w:rPr>
            <w:noProof/>
            <w:webHidden/>
          </w:rPr>
          <w:fldChar w:fldCharType="separate"/>
        </w:r>
        <w:r>
          <w:rPr>
            <w:noProof/>
            <w:webHidden/>
          </w:rPr>
          <w:t>37</w:t>
        </w:r>
        <w:r>
          <w:rPr>
            <w:noProof/>
            <w:webHidden/>
          </w:rPr>
          <w:fldChar w:fldCharType="end"/>
        </w:r>
      </w:hyperlink>
    </w:p>
    <w:p w14:paraId="4671AB7A" w14:textId="13C17283"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36" w:history="1">
        <w:r w:rsidRPr="00C117C1">
          <w:rPr>
            <w:rStyle w:val="Hyperlink"/>
            <w:noProof/>
          </w:rPr>
          <w:t>Figure 18 Full Capacity Hex-Vessel MikeBot Analysis</w:t>
        </w:r>
        <w:r>
          <w:rPr>
            <w:noProof/>
            <w:webHidden/>
          </w:rPr>
          <w:tab/>
        </w:r>
        <w:r>
          <w:rPr>
            <w:noProof/>
            <w:webHidden/>
          </w:rPr>
          <w:fldChar w:fldCharType="begin"/>
        </w:r>
        <w:r>
          <w:rPr>
            <w:noProof/>
            <w:webHidden/>
          </w:rPr>
          <w:instrText xml:space="preserve"> PAGEREF _Toc161397736 \h </w:instrText>
        </w:r>
        <w:r>
          <w:rPr>
            <w:noProof/>
            <w:webHidden/>
          </w:rPr>
        </w:r>
        <w:r>
          <w:rPr>
            <w:noProof/>
            <w:webHidden/>
          </w:rPr>
          <w:fldChar w:fldCharType="separate"/>
        </w:r>
        <w:r>
          <w:rPr>
            <w:noProof/>
            <w:webHidden/>
          </w:rPr>
          <w:t>38</w:t>
        </w:r>
        <w:r>
          <w:rPr>
            <w:noProof/>
            <w:webHidden/>
          </w:rPr>
          <w:fldChar w:fldCharType="end"/>
        </w:r>
      </w:hyperlink>
    </w:p>
    <w:p w14:paraId="11CC49DB" w14:textId="1EFB4FD8"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37" w:history="1">
        <w:r w:rsidRPr="00C117C1">
          <w:rPr>
            <w:rStyle w:val="Hyperlink"/>
            <w:noProof/>
          </w:rPr>
          <w:t>Figure 19 Post-Mix Hex-Vessel with Three Asymmetric Syringes</w:t>
        </w:r>
        <w:r>
          <w:rPr>
            <w:noProof/>
            <w:webHidden/>
          </w:rPr>
          <w:tab/>
        </w:r>
        <w:r>
          <w:rPr>
            <w:noProof/>
            <w:webHidden/>
          </w:rPr>
          <w:fldChar w:fldCharType="begin"/>
        </w:r>
        <w:r>
          <w:rPr>
            <w:noProof/>
            <w:webHidden/>
          </w:rPr>
          <w:instrText xml:space="preserve"> PAGEREF _Toc161397737 \h </w:instrText>
        </w:r>
        <w:r>
          <w:rPr>
            <w:noProof/>
            <w:webHidden/>
          </w:rPr>
        </w:r>
        <w:r>
          <w:rPr>
            <w:noProof/>
            <w:webHidden/>
          </w:rPr>
          <w:fldChar w:fldCharType="separate"/>
        </w:r>
        <w:r>
          <w:rPr>
            <w:noProof/>
            <w:webHidden/>
          </w:rPr>
          <w:t>39</w:t>
        </w:r>
        <w:r>
          <w:rPr>
            <w:noProof/>
            <w:webHidden/>
          </w:rPr>
          <w:fldChar w:fldCharType="end"/>
        </w:r>
      </w:hyperlink>
    </w:p>
    <w:p w14:paraId="653A0490" w14:textId="3041E82F"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38" w:history="1">
        <w:r w:rsidRPr="00C117C1">
          <w:rPr>
            <w:rStyle w:val="Hyperlink"/>
            <w:noProof/>
          </w:rPr>
          <w:t>Figure 20 Hex-Vessel Lid Post-Mix</w:t>
        </w:r>
        <w:r>
          <w:rPr>
            <w:noProof/>
            <w:webHidden/>
          </w:rPr>
          <w:tab/>
        </w:r>
        <w:r>
          <w:rPr>
            <w:noProof/>
            <w:webHidden/>
          </w:rPr>
          <w:fldChar w:fldCharType="begin"/>
        </w:r>
        <w:r>
          <w:rPr>
            <w:noProof/>
            <w:webHidden/>
          </w:rPr>
          <w:instrText xml:space="preserve"> PAGEREF _Toc161397738 \h </w:instrText>
        </w:r>
        <w:r>
          <w:rPr>
            <w:noProof/>
            <w:webHidden/>
          </w:rPr>
        </w:r>
        <w:r>
          <w:rPr>
            <w:noProof/>
            <w:webHidden/>
          </w:rPr>
          <w:fldChar w:fldCharType="separate"/>
        </w:r>
        <w:r>
          <w:rPr>
            <w:noProof/>
            <w:webHidden/>
          </w:rPr>
          <w:t>40</w:t>
        </w:r>
        <w:r>
          <w:rPr>
            <w:noProof/>
            <w:webHidden/>
          </w:rPr>
          <w:fldChar w:fldCharType="end"/>
        </w:r>
      </w:hyperlink>
    </w:p>
    <w:p w14:paraId="7DCDF661" w14:textId="4C99A600"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39" w:history="1">
        <w:r w:rsidRPr="00C117C1">
          <w:rPr>
            <w:rStyle w:val="Hyperlink"/>
            <w:noProof/>
          </w:rPr>
          <w:t>Figure 21 Three Asymmetric Syringes Hex-Vessel MikeBot Analysis</w:t>
        </w:r>
        <w:r>
          <w:rPr>
            <w:noProof/>
            <w:webHidden/>
          </w:rPr>
          <w:tab/>
        </w:r>
        <w:r>
          <w:rPr>
            <w:noProof/>
            <w:webHidden/>
          </w:rPr>
          <w:fldChar w:fldCharType="begin"/>
        </w:r>
        <w:r>
          <w:rPr>
            <w:noProof/>
            <w:webHidden/>
          </w:rPr>
          <w:instrText xml:space="preserve"> PAGEREF _Toc161397739 \h </w:instrText>
        </w:r>
        <w:r>
          <w:rPr>
            <w:noProof/>
            <w:webHidden/>
          </w:rPr>
        </w:r>
        <w:r>
          <w:rPr>
            <w:noProof/>
            <w:webHidden/>
          </w:rPr>
          <w:fldChar w:fldCharType="separate"/>
        </w:r>
        <w:r>
          <w:rPr>
            <w:noProof/>
            <w:webHidden/>
          </w:rPr>
          <w:t>40</w:t>
        </w:r>
        <w:r>
          <w:rPr>
            <w:noProof/>
            <w:webHidden/>
          </w:rPr>
          <w:fldChar w:fldCharType="end"/>
        </w:r>
      </w:hyperlink>
    </w:p>
    <w:p w14:paraId="6171E0EC" w14:textId="589E7E1D"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40" w:history="1">
        <w:r w:rsidRPr="00C117C1">
          <w:rPr>
            <w:rStyle w:val="Hyperlink"/>
            <w:noProof/>
          </w:rPr>
          <w:t>Figure 22 Glass Removal and Debris</w:t>
        </w:r>
        <w:r>
          <w:rPr>
            <w:noProof/>
            <w:webHidden/>
          </w:rPr>
          <w:tab/>
        </w:r>
        <w:r>
          <w:rPr>
            <w:noProof/>
            <w:webHidden/>
          </w:rPr>
          <w:fldChar w:fldCharType="begin"/>
        </w:r>
        <w:r>
          <w:rPr>
            <w:noProof/>
            <w:webHidden/>
          </w:rPr>
          <w:instrText xml:space="preserve"> PAGEREF _Toc161397740 \h </w:instrText>
        </w:r>
        <w:r>
          <w:rPr>
            <w:noProof/>
            <w:webHidden/>
          </w:rPr>
        </w:r>
        <w:r>
          <w:rPr>
            <w:noProof/>
            <w:webHidden/>
          </w:rPr>
          <w:fldChar w:fldCharType="separate"/>
        </w:r>
        <w:r>
          <w:rPr>
            <w:noProof/>
            <w:webHidden/>
          </w:rPr>
          <w:t>43</w:t>
        </w:r>
        <w:r>
          <w:rPr>
            <w:noProof/>
            <w:webHidden/>
          </w:rPr>
          <w:fldChar w:fldCharType="end"/>
        </w:r>
      </w:hyperlink>
    </w:p>
    <w:p w14:paraId="68CE96F9" w14:textId="57AEAE54"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41" w:history="1">
        <w:r w:rsidRPr="00C117C1">
          <w:rPr>
            <w:rStyle w:val="Hyperlink"/>
            <w:noProof/>
          </w:rPr>
          <w:t>Figure 23 PEI Powder Coated Spring Steel</w:t>
        </w:r>
        <w:r>
          <w:rPr>
            <w:noProof/>
            <w:webHidden/>
          </w:rPr>
          <w:tab/>
        </w:r>
        <w:r>
          <w:rPr>
            <w:noProof/>
            <w:webHidden/>
          </w:rPr>
          <w:fldChar w:fldCharType="begin"/>
        </w:r>
        <w:r>
          <w:rPr>
            <w:noProof/>
            <w:webHidden/>
          </w:rPr>
          <w:instrText xml:space="preserve"> PAGEREF _Toc161397741 \h </w:instrText>
        </w:r>
        <w:r>
          <w:rPr>
            <w:noProof/>
            <w:webHidden/>
          </w:rPr>
        </w:r>
        <w:r>
          <w:rPr>
            <w:noProof/>
            <w:webHidden/>
          </w:rPr>
          <w:fldChar w:fldCharType="separate"/>
        </w:r>
        <w:r>
          <w:rPr>
            <w:noProof/>
            <w:webHidden/>
          </w:rPr>
          <w:t>43</w:t>
        </w:r>
        <w:r>
          <w:rPr>
            <w:noProof/>
            <w:webHidden/>
          </w:rPr>
          <w:fldChar w:fldCharType="end"/>
        </w:r>
      </w:hyperlink>
    </w:p>
    <w:p w14:paraId="5882B51C" w14:textId="7A3D8F5E"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42" w:history="1">
        <w:r w:rsidRPr="00C117C1">
          <w:rPr>
            <w:rStyle w:val="Hyperlink"/>
            <w:noProof/>
          </w:rPr>
          <w:t>Figure 24 PEI Powder Coated Spring Steel with Curing</w:t>
        </w:r>
        <w:r>
          <w:rPr>
            <w:noProof/>
            <w:webHidden/>
          </w:rPr>
          <w:tab/>
        </w:r>
        <w:r>
          <w:rPr>
            <w:noProof/>
            <w:webHidden/>
          </w:rPr>
          <w:fldChar w:fldCharType="begin"/>
        </w:r>
        <w:r>
          <w:rPr>
            <w:noProof/>
            <w:webHidden/>
          </w:rPr>
          <w:instrText xml:space="preserve"> PAGEREF _Toc161397742 \h </w:instrText>
        </w:r>
        <w:r>
          <w:rPr>
            <w:noProof/>
            <w:webHidden/>
          </w:rPr>
        </w:r>
        <w:r>
          <w:rPr>
            <w:noProof/>
            <w:webHidden/>
          </w:rPr>
          <w:fldChar w:fldCharType="separate"/>
        </w:r>
        <w:r>
          <w:rPr>
            <w:noProof/>
            <w:webHidden/>
          </w:rPr>
          <w:t>44</w:t>
        </w:r>
        <w:r>
          <w:rPr>
            <w:noProof/>
            <w:webHidden/>
          </w:rPr>
          <w:fldChar w:fldCharType="end"/>
        </w:r>
      </w:hyperlink>
    </w:p>
    <w:p w14:paraId="296AC72B" w14:textId="4C51B844"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43" w:history="1">
        <w:r w:rsidRPr="00C117C1">
          <w:rPr>
            <w:rStyle w:val="Hyperlink"/>
            <w:noProof/>
          </w:rPr>
          <w:t>Figure 25 PEI Sticker on Spring Steel</w:t>
        </w:r>
        <w:r>
          <w:rPr>
            <w:noProof/>
            <w:webHidden/>
          </w:rPr>
          <w:tab/>
        </w:r>
        <w:r>
          <w:rPr>
            <w:noProof/>
            <w:webHidden/>
          </w:rPr>
          <w:fldChar w:fldCharType="begin"/>
        </w:r>
        <w:r>
          <w:rPr>
            <w:noProof/>
            <w:webHidden/>
          </w:rPr>
          <w:instrText xml:space="preserve"> PAGEREF _Toc161397743 \h </w:instrText>
        </w:r>
        <w:r>
          <w:rPr>
            <w:noProof/>
            <w:webHidden/>
          </w:rPr>
        </w:r>
        <w:r>
          <w:rPr>
            <w:noProof/>
            <w:webHidden/>
          </w:rPr>
          <w:fldChar w:fldCharType="separate"/>
        </w:r>
        <w:r>
          <w:rPr>
            <w:noProof/>
            <w:webHidden/>
          </w:rPr>
          <w:t>45</w:t>
        </w:r>
        <w:r>
          <w:rPr>
            <w:noProof/>
            <w:webHidden/>
          </w:rPr>
          <w:fldChar w:fldCharType="end"/>
        </w:r>
      </w:hyperlink>
    </w:p>
    <w:p w14:paraId="006787DA" w14:textId="435C5F7F"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44" w:history="1">
        <w:r w:rsidRPr="00C117C1">
          <w:rPr>
            <w:rStyle w:val="Hyperlink"/>
            <w:noProof/>
          </w:rPr>
          <w:t>Figure 26 PEI Sticker on Spring Steel with Curing</w:t>
        </w:r>
        <w:r>
          <w:rPr>
            <w:noProof/>
            <w:webHidden/>
          </w:rPr>
          <w:tab/>
        </w:r>
        <w:r>
          <w:rPr>
            <w:noProof/>
            <w:webHidden/>
          </w:rPr>
          <w:fldChar w:fldCharType="begin"/>
        </w:r>
        <w:r>
          <w:rPr>
            <w:noProof/>
            <w:webHidden/>
          </w:rPr>
          <w:instrText xml:space="preserve"> PAGEREF _Toc161397744 \h </w:instrText>
        </w:r>
        <w:r>
          <w:rPr>
            <w:noProof/>
            <w:webHidden/>
          </w:rPr>
        </w:r>
        <w:r>
          <w:rPr>
            <w:noProof/>
            <w:webHidden/>
          </w:rPr>
          <w:fldChar w:fldCharType="separate"/>
        </w:r>
        <w:r>
          <w:rPr>
            <w:noProof/>
            <w:webHidden/>
          </w:rPr>
          <w:t>45</w:t>
        </w:r>
        <w:r>
          <w:rPr>
            <w:noProof/>
            <w:webHidden/>
          </w:rPr>
          <w:fldChar w:fldCharType="end"/>
        </w:r>
      </w:hyperlink>
    </w:p>
    <w:p w14:paraId="1ED377C3" w14:textId="45714F4C"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45" w:history="1">
        <w:r w:rsidRPr="00C117C1">
          <w:rPr>
            <w:rStyle w:val="Hyperlink"/>
            <w:noProof/>
          </w:rPr>
          <w:t>Figure 27 Card Removal</w:t>
        </w:r>
        <w:r>
          <w:rPr>
            <w:noProof/>
            <w:webHidden/>
          </w:rPr>
          <w:tab/>
        </w:r>
        <w:r>
          <w:rPr>
            <w:noProof/>
            <w:webHidden/>
          </w:rPr>
          <w:fldChar w:fldCharType="begin"/>
        </w:r>
        <w:r>
          <w:rPr>
            <w:noProof/>
            <w:webHidden/>
          </w:rPr>
          <w:instrText xml:space="preserve"> PAGEREF _Toc161397745 \h </w:instrText>
        </w:r>
        <w:r>
          <w:rPr>
            <w:noProof/>
            <w:webHidden/>
          </w:rPr>
        </w:r>
        <w:r>
          <w:rPr>
            <w:noProof/>
            <w:webHidden/>
          </w:rPr>
          <w:fldChar w:fldCharType="separate"/>
        </w:r>
        <w:r>
          <w:rPr>
            <w:noProof/>
            <w:webHidden/>
          </w:rPr>
          <w:t>46</w:t>
        </w:r>
        <w:r>
          <w:rPr>
            <w:noProof/>
            <w:webHidden/>
          </w:rPr>
          <w:fldChar w:fldCharType="end"/>
        </w:r>
      </w:hyperlink>
    </w:p>
    <w:p w14:paraId="31A624D8" w14:textId="5A903ED0"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46" w:history="1">
        <w:r w:rsidRPr="00C117C1">
          <w:rPr>
            <w:rStyle w:val="Hyperlink"/>
            <w:noProof/>
          </w:rPr>
          <w:t>Figure 28 Card Residue</w:t>
        </w:r>
        <w:r>
          <w:rPr>
            <w:noProof/>
            <w:webHidden/>
          </w:rPr>
          <w:tab/>
        </w:r>
        <w:r>
          <w:rPr>
            <w:noProof/>
            <w:webHidden/>
          </w:rPr>
          <w:fldChar w:fldCharType="begin"/>
        </w:r>
        <w:r>
          <w:rPr>
            <w:noProof/>
            <w:webHidden/>
          </w:rPr>
          <w:instrText xml:space="preserve"> PAGEREF _Toc161397746 \h </w:instrText>
        </w:r>
        <w:r>
          <w:rPr>
            <w:noProof/>
            <w:webHidden/>
          </w:rPr>
        </w:r>
        <w:r>
          <w:rPr>
            <w:noProof/>
            <w:webHidden/>
          </w:rPr>
          <w:fldChar w:fldCharType="separate"/>
        </w:r>
        <w:r>
          <w:rPr>
            <w:noProof/>
            <w:webHidden/>
          </w:rPr>
          <w:t>47</w:t>
        </w:r>
        <w:r>
          <w:rPr>
            <w:noProof/>
            <w:webHidden/>
          </w:rPr>
          <w:fldChar w:fldCharType="end"/>
        </w:r>
      </w:hyperlink>
    </w:p>
    <w:p w14:paraId="4DE052C0" w14:textId="2CFCB890"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47" w:history="1">
        <w:r w:rsidRPr="00C117C1">
          <w:rPr>
            <w:rStyle w:val="Hyperlink"/>
            <w:noProof/>
          </w:rPr>
          <w:t>Figure 29 Masking Tape on Glass</w:t>
        </w:r>
        <w:r>
          <w:rPr>
            <w:noProof/>
            <w:webHidden/>
          </w:rPr>
          <w:tab/>
        </w:r>
        <w:r>
          <w:rPr>
            <w:noProof/>
            <w:webHidden/>
          </w:rPr>
          <w:fldChar w:fldCharType="begin"/>
        </w:r>
        <w:r>
          <w:rPr>
            <w:noProof/>
            <w:webHidden/>
          </w:rPr>
          <w:instrText xml:space="preserve"> PAGEREF _Toc161397747 \h </w:instrText>
        </w:r>
        <w:r>
          <w:rPr>
            <w:noProof/>
            <w:webHidden/>
          </w:rPr>
        </w:r>
        <w:r>
          <w:rPr>
            <w:noProof/>
            <w:webHidden/>
          </w:rPr>
          <w:fldChar w:fldCharType="separate"/>
        </w:r>
        <w:r>
          <w:rPr>
            <w:noProof/>
            <w:webHidden/>
          </w:rPr>
          <w:t>48</w:t>
        </w:r>
        <w:r>
          <w:rPr>
            <w:noProof/>
            <w:webHidden/>
          </w:rPr>
          <w:fldChar w:fldCharType="end"/>
        </w:r>
      </w:hyperlink>
    </w:p>
    <w:p w14:paraId="31D37940" w14:textId="5280EF0D"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48" w:history="1">
        <w:r w:rsidRPr="00C117C1">
          <w:rPr>
            <w:rStyle w:val="Hyperlink"/>
            <w:noProof/>
          </w:rPr>
          <w:t>Figure 30 Antistatic Bag on Glass</w:t>
        </w:r>
        <w:r>
          <w:rPr>
            <w:noProof/>
            <w:webHidden/>
          </w:rPr>
          <w:tab/>
        </w:r>
        <w:r>
          <w:rPr>
            <w:noProof/>
            <w:webHidden/>
          </w:rPr>
          <w:fldChar w:fldCharType="begin"/>
        </w:r>
        <w:r>
          <w:rPr>
            <w:noProof/>
            <w:webHidden/>
          </w:rPr>
          <w:instrText xml:space="preserve"> PAGEREF _Toc161397748 \h </w:instrText>
        </w:r>
        <w:r>
          <w:rPr>
            <w:noProof/>
            <w:webHidden/>
          </w:rPr>
        </w:r>
        <w:r>
          <w:rPr>
            <w:noProof/>
            <w:webHidden/>
          </w:rPr>
          <w:fldChar w:fldCharType="separate"/>
        </w:r>
        <w:r>
          <w:rPr>
            <w:noProof/>
            <w:webHidden/>
          </w:rPr>
          <w:t>48</w:t>
        </w:r>
        <w:r>
          <w:rPr>
            <w:noProof/>
            <w:webHidden/>
          </w:rPr>
          <w:fldChar w:fldCharType="end"/>
        </w:r>
      </w:hyperlink>
    </w:p>
    <w:p w14:paraId="18DF5C80" w14:textId="47C3B8D8"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49" w:history="1">
        <w:r w:rsidRPr="00C117C1">
          <w:rPr>
            <w:rStyle w:val="Hyperlink"/>
            <w:noProof/>
          </w:rPr>
          <w:t>Figure 31 Solids Loading MikeBot Analysis</w:t>
        </w:r>
        <w:r>
          <w:rPr>
            <w:noProof/>
            <w:webHidden/>
          </w:rPr>
          <w:tab/>
        </w:r>
        <w:r>
          <w:rPr>
            <w:noProof/>
            <w:webHidden/>
          </w:rPr>
          <w:fldChar w:fldCharType="begin"/>
        </w:r>
        <w:r>
          <w:rPr>
            <w:noProof/>
            <w:webHidden/>
          </w:rPr>
          <w:instrText xml:space="preserve"> PAGEREF _Toc161397749 \h </w:instrText>
        </w:r>
        <w:r>
          <w:rPr>
            <w:noProof/>
            <w:webHidden/>
          </w:rPr>
        </w:r>
        <w:r>
          <w:rPr>
            <w:noProof/>
            <w:webHidden/>
          </w:rPr>
          <w:fldChar w:fldCharType="separate"/>
        </w:r>
        <w:r>
          <w:rPr>
            <w:noProof/>
            <w:webHidden/>
          </w:rPr>
          <w:t>49</w:t>
        </w:r>
        <w:r>
          <w:rPr>
            <w:noProof/>
            <w:webHidden/>
          </w:rPr>
          <w:fldChar w:fldCharType="end"/>
        </w:r>
      </w:hyperlink>
    </w:p>
    <w:p w14:paraId="4BEC6295" w14:textId="7C9A46CC"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50" w:history="1">
        <w:r w:rsidRPr="00C117C1">
          <w:rPr>
            <w:rStyle w:val="Hyperlink"/>
            <w:noProof/>
          </w:rPr>
          <w:t>Figure 32 Red Dye No.2</w:t>
        </w:r>
        <w:r>
          <w:rPr>
            <w:noProof/>
            <w:webHidden/>
          </w:rPr>
          <w:tab/>
        </w:r>
        <w:r>
          <w:rPr>
            <w:noProof/>
            <w:webHidden/>
          </w:rPr>
          <w:fldChar w:fldCharType="begin"/>
        </w:r>
        <w:r>
          <w:rPr>
            <w:noProof/>
            <w:webHidden/>
          </w:rPr>
          <w:instrText xml:space="preserve"> PAGEREF _Toc161397750 \h </w:instrText>
        </w:r>
        <w:r>
          <w:rPr>
            <w:noProof/>
            <w:webHidden/>
          </w:rPr>
        </w:r>
        <w:r>
          <w:rPr>
            <w:noProof/>
            <w:webHidden/>
          </w:rPr>
          <w:fldChar w:fldCharType="separate"/>
        </w:r>
        <w:r>
          <w:rPr>
            <w:noProof/>
            <w:webHidden/>
          </w:rPr>
          <w:t>50</w:t>
        </w:r>
        <w:r>
          <w:rPr>
            <w:noProof/>
            <w:webHidden/>
          </w:rPr>
          <w:fldChar w:fldCharType="end"/>
        </w:r>
      </w:hyperlink>
    </w:p>
    <w:p w14:paraId="468EBDED" w14:textId="592AAFCE"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51" w:history="1">
        <w:r w:rsidRPr="00C117C1">
          <w:rPr>
            <w:rStyle w:val="Hyperlink"/>
            <w:noProof/>
          </w:rPr>
          <w:t>Figure 33 Red Dye No.2 Visual Analysis</w:t>
        </w:r>
        <w:r>
          <w:rPr>
            <w:noProof/>
            <w:webHidden/>
          </w:rPr>
          <w:tab/>
        </w:r>
        <w:r>
          <w:rPr>
            <w:noProof/>
            <w:webHidden/>
          </w:rPr>
          <w:fldChar w:fldCharType="begin"/>
        </w:r>
        <w:r>
          <w:rPr>
            <w:noProof/>
            <w:webHidden/>
          </w:rPr>
          <w:instrText xml:space="preserve"> PAGEREF _Toc161397751 \h </w:instrText>
        </w:r>
        <w:r>
          <w:rPr>
            <w:noProof/>
            <w:webHidden/>
          </w:rPr>
        </w:r>
        <w:r>
          <w:rPr>
            <w:noProof/>
            <w:webHidden/>
          </w:rPr>
          <w:fldChar w:fldCharType="separate"/>
        </w:r>
        <w:r>
          <w:rPr>
            <w:noProof/>
            <w:webHidden/>
          </w:rPr>
          <w:t>51</w:t>
        </w:r>
        <w:r>
          <w:rPr>
            <w:noProof/>
            <w:webHidden/>
          </w:rPr>
          <w:fldChar w:fldCharType="end"/>
        </w:r>
      </w:hyperlink>
    </w:p>
    <w:p w14:paraId="6D191818" w14:textId="14965DEC" w:rsidR="00092C3B" w:rsidRDefault="00092C3B">
      <w:pPr>
        <w:pStyle w:val="TableofFigures"/>
        <w:tabs>
          <w:tab w:val="right" w:leader="dot" w:pos="8494"/>
        </w:tabs>
        <w:rPr>
          <w:rFonts w:asciiTheme="minorHAnsi" w:eastAsiaTheme="minorEastAsia" w:hAnsiTheme="minorHAnsi" w:cstheme="minorBidi"/>
          <w:noProof/>
          <w:sz w:val="22"/>
          <w:szCs w:val="22"/>
          <w:lang w:eastAsia="en-GB"/>
        </w:rPr>
      </w:pPr>
      <w:hyperlink w:anchor="_Toc161397752" w:history="1">
        <w:r w:rsidRPr="00C117C1">
          <w:rPr>
            <w:rStyle w:val="Hyperlink"/>
            <w:noProof/>
          </w:rPr>
          <w:t>Figure 34 Dye Investigation MikeBot Analysis</w:t>
        </w:r>
        <w:r>
          <w:rPr>
            <w:noProof/>
            <w:webHidden/>
          </w:rPr>
          <w:tab/>
        </w:r>
        <w:r>
          <w:rPr>
            <w:noProof/>
            <w:webHidden/>
          </w:rPr>
          <w:fldChar w:fldCharType="begin"/>
        </w:r>
        <w:r>
          <w:rPr>
            <w:noProof/>
            <w:webHidden/>
          </w:rPr>
          <w:instrText xml:space="preserve"> PAGEREF _Toc161397752 \h </w:instrText>
        </w:r>
        <w:r>
          <w:rPr>
            <w:noProof/>
            <w:webHidden/>
          </w:rPr>
        </w:r>
        <w:r>
          <w:rPr>
            <w:noProof/>
            <w:webHidden/>
          </w:rPr>
          <w:fldChar w:fldCharType="separate"/>
        </w:r>
        <w:r>
          <w:rPr>
            <w:noProof/>
            <w:webHidden/>
          </w:rPr>
          <w:t>51</w:t>
        </w:r>
        <w:r>
          <w:rPr>
            <w:noProof/>
            <w:webHidden/>
          </w:rPr>
          <w:fldChar w:fldCharType="end"/>
        </w:r>
      </w:hyperlink>
    </w:p>
    <w:p w14:paraId="56DB9F22" w14:textId="6FE34176"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22" w:name="_Toc51833372"/>
      <w:bookmarkStart w:id="23" w:name="_Toc290554221"/>
      <w:bookmarkStart w:id="24" w:name="_Toc299621186"/>
      <w:bookmarkStart w:id="25" w:name="_Toc299631414"/>
      <w:bookmarkStart w:id="26" w:name="_Toc299631474"/>
      <w:bookmarkStart w:id="27" w:name="_Toc299631564"/>
      <w:bookmarkStart w:id="28" w:name="_Toc299631641"/>
      <w:r>
        <w:br w:type="page"/>
      </w:r>
    </w:p>
    <w:p w14:paraId="4B7ABF9F" w14:textId="656B967C" w:rsidR="00DA28B2" w:rsidRDefault="005E3ACA" w:rsidP="00DA28B2">
      <w:pPr>
        <w:pStyle w:val="Heading1nonumber"/>
      </w:pPr>
      <w:bookmarkStart w:id="29" w:name="_Toc161397757"/>
      <w:r>
        <w:lastRenderedPageBreak/>
        <w:t xml:space="preserve">List of </w:t>
      </w:r>
      <w:r w:rsidR="004C2C9C">
        <w:t>T</w:t>
      </w:r>
      <w:r>
        <w:t>ables</w:t>
      </w:r>
      <w:bookmarkEnd w:id="22"/>
      <w:bookmarkEnd w:id="23"/>
      <w:bookmarkEnd w:id="24"/>
      <w:bookmarkEnd w:id="25"/>
      <w:bookmarkEnd w:id="26"/>
      <w:bookmarkEnd w:id="27"/>
      <w:bookmarkEnd w:id="28"/>
      <w:bookmarkEnd w:id="29"/>
    </w:p>
    <w:p w14:paraId="56D17083" w14:textId="7932465B" w:rsidR="00EA0860" w:rsidRDefault="00B765F2">
      <w:pPr>
        <w:pStyle w:val="TableofFigures"/>
        <w:tabs>
          <w:tab w:val="right" w:leader="dot" w:pos="8494"/>
        </w:tabs>
        <w:rPr>
          <w:rFonts w:asciiTheme="minorHAnsi" w:eastAsiaTheme="minorEastAsia" w:hAnsiTheme="minorHAnsi" w:cstheme="minorBidi"/>
          <w:noProof/>
          <w:sz w:val="22"/>
          <w:szCs w:val="22"/>
          <w:lang w:eastAsia="en-GB"/>
        </w:rPr>
      </w:pPr>
      <w:r>
        <w:fldChar w:fldCharType="begin"/>
      </w:r>
      <w:r w:rsidR="00DA28B2">
        <w:instrText xml:space="preserve"> TOC \h \z \c "Table" </w:instrText>
      </w:r>
      <w:r>
        <w:fldChar w:fldCharType="separate"/>
      </w:r>
      <w:hyperlink w:anchor="_Toc161396677" w:history="1">
        <w:r w:rsidR="00EA0860" w:rsidRPr="007142B4">
          <w:rPr>
            <w:rStyle w:val="Hyperlink"/>
            <w:rFonts w:cs="Arial"/>
            <w:noProof/>
          </w:rPr>
          <w:t>Table 1 RAM Formulation Calculator Example [17]</w:t>
        </w:r>
        <w:r w:rsidR="00EA0860">
          <w:rPr>
            <w:noProof/>
            <w:webHidden/>
          </w:rPr>
          <w:tab/>
        </w:r>
        <w:r w:rsidR="00EA0860">
          <w:rPr>
            <w:noProof/>
            <w:webHidden/>
          </w:rPr>
          <w:fldChar w:fldCharType="begin"/>
        </w:r>
        <w:r w:rsidR="00EA0860">
          <w:rPr>
            <w:noProof/>
            <w:webHidden/>
          </w:rPr>
          <w:instrText xml:space="preserve"> PAGEREF _Toc161396677 \h </w:instrText>
        </w:r>
        <w:r w:rsidR="00EA0860">
          <w:rPr>
            <w:noProof/>
            <w:webHidden/>
          </w:rPr>
        </w:r>
        <w:r w:rsidR="00EA0860">
          <w:rPr>
            <w:noProof/>
            <w:webHidden/>
          </w:rPr>
          <w:fldChar w:fldCharType="separate"/>
        </w:r>
        <w:r w:rsidR="00EA0860">
          <w:rPr>
            <w:noProof/>
            <w:webHidden/>
          </w:rPr>
          <w:t>18</w:t>
        </w:r>
        <w:r w:rsidR="00EA0860">
          <w:rPr>
            <w:noProof/>
            <w:webHidden/>
          </w:rPr>
          <w:fldChar w:fldCharType="end"/>
        </w:r>
      </w:hyperlink>
    </w:p>
    <w:p w14:paraId="3BD6231D" w14:textId="1E33AEDA" w:rsidR="00EA0860" w:rsidRDefault="00EA0860">
      <w:pPr>
        <w:pStyle w:val="TableofFigures"/>
        <w:tabs>
          <w:tab w:val="right" w:leader="dot" w:pos="8494"/>
        </w:tabs>
        <w:rPr>
          <w:rFonts w:asciiTheme="minorHAnsi" w:eastAsiaTheme="minorEastAsia" w:hAnsiTheme="minorHAnsi" w:cstheme="minorBidi"/>
          <w:noProof/>
          <w:sz w:val="22"/>
          <w:szCs w:val="22"/>
          <w:lang w:eastAsia="en-GB"/>
        </w:rPr>
      </w:pPr>
      <w:hyperlink w:anchor="_Toc161396678" w:history="1">
        <w:r w:rsidRPr="007142B4">
          <w:rPr>
            <w:rStyle w:val="Hyperlink"/>
            <w:rFonts w:cs="Arial"/>
            <w:noProof/>
          </w:rPr>
          <w:t>Table 2 EPIM RAM Recipe</w:t>
        </w:r>
        <w:r>
          <w:rPr>
            <w:noProof/>
            <w:webHidden/>
          </w:rPr>
          <w:tab/>
        </w:r>
        <w:r>
          <w:rPr>
            <w:noProof/>
            <w:webHidden/>
          </w:rPr>
          <w:fldChar w:fldCharType="begin"/>
        </w:r>
        <w:r>
          <w:rPr>
            <w:noProof/>
            <w:webHidden/>
          </w:rPr>
          <w:instrText xml:space="preserve"> PAGEREF _Toc161396678 \h </w:instrText>
        </w:r>
        <w:r>
          <w:rPr>
            <w:noProof/>
            <w:webHidden/>
          </w:rPr>
        </w:r>
        <w:r>
          <w:rPr>
            <w:noProof/>
            <w:webHidden/>
          </w:rPr>
          <w:fldChar w:fldCharType="separate"/>
        </w:r>
        <w:r>
          <w:rPr>
            <w:noProof/>
            <w:webHidden/>
          </w:rPr>
          <w:t>18</w:t>
        </w:r>
        <w:r>
          <w:rPr>
            <w:noProof/>
            <w:webHidden/>
          </w:rPr>
          <w:fldChar w:fldCharType="end"/>
        </w:r>
      </w:hyperlink>
    </w:p>
    <w:p w14:paraId="210DDAFD" w14:textId="10084D4E" w:rsidR="00EA0860" w:rsidRDefault="00EA0860">
      <w:pPr>
        <w:pStyle w:val="TableofFigures"/>
        <w:tabs>
          <w:tab w:val="right" w:leader="dot" w:pos="8494"/>
        </w:tabs>
        <w:rPr>
          <w:rFonts w:asciiTheme="minorHAnsi" w:eastAsiaTheme="minorEastAsia" w:hAnsiTheme="minorHAnsi" w:cstheme="minorBidi"/>
          <w:noProof/>
          <w:sz w:val="22"/>
          <w:szCs w:val="22"/>
          <w:lang w:eastAsia="en-GB"/>
        </w:rPr>
      </w:pPr>
      <w:hyperlink w:anchor="_Toc161396679" w:history="1">
        <w:r w:rsidRPr="007142B4">
          <w:rPr>
            <w:rStyle w:val="Hyperlink"/>
            <w:noProof/>
          </w:rPr>
          <w:t>Table 3 Print Quality Grading</w:t>
        </w:r>
        <w:r>
          <w:rPr>
            <w:noProof/>
            <w:webHidden/>
          </w:rPr>
          <w:tab/>
        </w:r>
        <w:r>
          <w:rPr>
            <w:noProof/>
            <w:webHidden/>
          </w:rPr>
          <w:fldChar w:fldCharType="begin"/>
        </w:r>
        <w:r>
          <w:rPr>
            <w:noProof/>
            <w:webHidden/>
          </w:rPr>
          <w:instrText xml:space="preserve"> PAGEREF _Toc161396679 \h </w:instrText>
        </w:r>
        <w:r>
          <w:rPr>
            <w:noProof/>
            <w:webHidden/>
          </w:rPr>
        </w:r>
        <w:r>
          <w:rPr>
            <w:noProof/>
            <w:webHidden/>
          </w:rPr>
          <w:fldChar w:fldCharType="separate"/>
        </w:r>
        <w:r>
          <w:rPr>
            <w:noProof/>
            <w:webHidden/>
          </w:rPr>
          <w:t>30</w:t>
        </w:r>
        <w:r>
          <w:rPr>
            <w:noProof/>
            <w:webHidden/>
          </w:rPr>
          <w:fldChar w:fldCharType="end"/>
        </w:r>
      </w:hyperlink>
    </w:p>
    <w:p w14:paraId="2B96F261" w14:textId="1000AD65" w:rsidR="00EA0860" w:rsidRDefault="00EA0860">
      <w:pPr>
        <w:pStyle w:val="TableofFigures"/>
        <w:tabs>
          <w:tab w:val="right" w:leader="dot" w:pos="8494"/>
        </w:tabs>
        <w:rPr>
          <w:rFonts w:asciiTheme="minorHAnsi" w:eastAsiaTheme="minorEastAsia" w:hAnsiTheme="minorHAnsi" w:cstheme="minorBidi"/>
          <w:noProof/>
          <w:sz w:val="22"/>
          <w:szCs w:val="22"/>
          <w:lang w:eastAsia="en-GB"/>
        </w:rPr>
      </w:pPr>
      <w:hyperlink w:anchor="_Toc161396680" w:history="1">
        <w:r w:rsidRPr="007142B4">
          <w:rPr>
            <w:rStyle w:val="Hyperlink"/>
            <w:noProof/>
          </w:rPr>
          <w:t>Table 4 Ease of Removal Grading</w:t>
        </w:r>
        <w:r>
          <w:rPr>
            <w:noProof/>
            <w:webHidden/>
          </w:rPr>
          <w:tab/>
        </w:r>
        <w:r>
          <w:rPr>
            <w:noProof/>
            <w:webHidden/>
          </w:rPr>
          <w:fldChar w:fldCharType="begin"/>
        </w:r>
        <w:r>
          <w:rPr>
            <w:noProof/>
            <w:webHidden/>
          </w:rPr>
          <w:instrText xml:space="preserve"> PAGEREF _Toc161396680 \h </w:instrText>
        </w:r>
        <w:r>
          <w:rPr>
            <w:noProof/>
            <w:webHidden/>
          </w:rPr>
        </w:r>
        <w:r>
          <w:rPr>
            <w:noProof/>
            <w:webHidden/>
          </w:rPr>
          <w:fldChar w:fldCharType="separate"/>
        </w:r>
        <w:r>
          <w:rPr>
            <w:noProof/>
            <w:webHidden/>
          </w:rPr>
          <w:t>31</w:t>
        </w:r>
        <w:r>
          <w:rPr>
            <w:noProof/>
            <w:webHidden/>
          </w:rPr>
          <w:fldChar w:fldCharType="end"/>
        </w:r>
      </w:hyperlink>
    </w:p>
    <w:p w14:paraId="58DD3E3E" w14:textId="40466D32" w:rsidR="00EA0860" w:rsidRDefault="00EA0860">
      <w:pPr>
        <w:pStyle w:val="TableofFigures"/>
        <w:tabs>
          <w:tab w:val="right" w:leader="dot" w:pos="8494"/>
        </w:tabs>
        <w:rPr>
          <w:rFonts w:asciiTheme="minorHAnsi" w:eastAsiaTheme="minorEastAsia" w:hAnsiTheme="minorHAnsi" w:cstheme="minorBidi"/>
          <w:noProof/>
          <w:sz w:val="22"/>
          <w:szCs w:val="22"/>
          <w:lang w:eastAsia="en-GB"/>
        </w:rPr>
      </w:pPr>
      <w:hyperlink w:anchor="_Toc161396681" w:history="1">
        <w:r w:rsidRPr="007142B4">
          <w:rPr>
            <w:rStyle w:val="Hyperlink"/>
            <w:noProof/>
          </w:rPr>
          <w:t>Table 5 Liquid Dye Formulation Example</w:t>
        </w:r>
        <w:r>
          <w:rPr>
            <w:noProof/>
            <w:webHidden/>
          </w:rPr>
          <w:tab/>
        </w:r>
        <w:r>
          <w:rPr>
            <w:noProof/>
            <w:webHidden/>
          </w:rPr>
          <w:fldChar w:fldCharType="begin"/>
        </w:r>
        <w:r>
          <w:rPr>
            <w:noProof/>
            <w:webHidden/>
          </w:rPr>
          <w:instrText xml:space="preserve"> PAGEREF _Toc161396681 \h </w:instrText>
        </w:r>
        <w:r>
          <w:rPr>
            <w:noProof/>
            <w:webHidden/>
          </w:rPr>
        </w:r>
        <w:r>
          <w:rPr>
            <w:noProof/>
            <w:webHidden/>
          </w:rPr>
          <w:fldChar w:fldCharType="separate"/>
        </w:r>
        <w:r>
          <w:rPr>
            <w:noProof/>
            <w:webHidden/>
          </w:rPr>
          <w:t>34</w:t>
        </w:r>
        <w:r>
          <w:rPr>
            <w:noProof/>
            <w:webHidden/>
          </w:rPr>
          <w:fldChar w:fldCharType="end"/>
        </w:r>
      </w:hyperlink>
    </w:p>
    <w:p w14:paraId="3AA9A38B" w14:textId="3BF28B37" w:rsidR="00EA0860" w:rsidRDefault="00EA0860">
      <w:pPr>
        <w:pStyle w:val="TableofFigures"/>
        <w:tabs>
          <w:tab w:val="right" w:leader="dot" w:pos="8494"/>
        </w:tabs>
        <w:rPr>
          <w:rFonts w:asciiTheme="minorHAnsi" w:eastAsiaTheme="minorEastAsia" w:hAnsiTheme="minorHAnsi" w:cstheme="minorBidi"/>
          <w:noProof/>
          <w:sz w:val="22"/>
          <w:szCs w:val="22"/>
          <w:lang w:eastAsia="en-GB"/>
        </w:rPr>
      </w:pPr>
      <w:hyperlink w:anchor="_Toc161396682" w:history="1">
        <w:r w:rsidRPr="007142B4">
          <w:rPr>
            <w:rStyle w:val="Hyperlink"/>
            <w:noProof/>
          </w:rPr>
          <w:t>Table 6 Solid Dye Formulation Example</w:t>
        </w:r>
        <w:r>
          <w:rPr>
            <w:noProof/>
            <w:webHidden/>
          </w:rPr>
          <w:tab/>
        </w:r>
        <w:r>
          <w:rPr>
            <w:noProof/>
            <w:webHidden/>
          </w:rPr>
          <w:fldChar w:fldCharType="begin"/>
        </w:r>
        <w:r>
          <w:rPr>
            <w:noProof/>
            <w:webHidden/>
          </w:rPr>
          <w:instrText xml:space="preserve"> PAGEREF _Toc161396682 \h </w:instrText>
        </w:r>
        <w:r>
          <w:rPr>
            <w:noProof/>
            <w:webHidden/>
          </w:rPr>
        </w:r>
        <w:r>
          <w:rPr>
            <w:noProof/>
            <w:webHidden/>
          </w:rPr>
          <w:fldChar w:fldCharType="separate"/>
        </w:r>
        <w:r>
          <w:rPr>
            <w:noProof/>
            <w:webHidden/>
          </w:rPr>
          <w:t>34</w:t>
        </w:r>
        <w:r>
          <w:rPr>
            <w:noProof/>
            <w:webHidden/>
          </w:rPr>
          <w:fldChar w:fldCharType="end"/>
        </w:r>
      </w:hyperlink>
    </w:p>
    <w:p w14:paraId="18F3EF3A" w14:textId="49CA6720" w:rsidR="00EA0860" w:rsidRDefault="00EA0860">
      <w:pPr>
        <w:pStyle w:val="TableofFigures"/>
        <w:tabs>
          <w:tab w:val="right" w:leader="dot" w:pos="8494"/>
        </w:tabs>
        <w:rPr>
          <w:rFonts w:asciiTheme="minorHAnsi" w:eastAsiaTheme="minorEastAsia" w:hAnsiTheme="minorHAnsi" w:cstheme="minorBidi"/>
          <w:noProof/>
          <w:sz w:val="22"/>
          <w:szCs w:val="22"/>
          <w:lang w:eastAsia="en-GB"/>
        </w:rPr>
      </w:pPr>
      <w:hyperlink w:anchor="_Toc161396683" w:history="1">
        <w:r w:rsidRPr="007142B4">
          <w:rPr>
            <w:rStyle w:val="Hyperlink"/>
            <w:noProof/>
          </w:rPr>
          <w:t>Table 7 Print Bed Testing Results</w:t>
        </w:r>
        <w:r>
          <w:rPr>
            <w:noProof/>
            <w:webHidden/>
          </w:rPr>
          <w:tab/>
        </w:r>
        <w:r>
          <w:rPr>
            <w:noProof/>
            <w:webHidden/>
          </w:rPr>
          <w:fldChar w:fldCharType="begin"/>
        </w:r>
        <w:r>
          <w:rPr>
            <w:noProof/>
            <w:webHidden/>
          </w:rPr>
          <w:instrText xml:space="preserve"> PAGEREF _Toc161396683 \h </w:instrText>
        </w:r>
        <w:r>
          <w:rPr>
            <w:noProof/>
            <w:webHidden/>
          </w:rPr>
        </w:r>
        <w:r>
          <w:rPr>
            <w:noProof/>
            <w:webHidden/>
          </w:rPr>
          <w:fldChar w:fldCharType="separate"/>
        </w:r>
        <w:r>
          <w:rPr>
            <w:noProof/>
            <w:webHidden/>
          </w:rPr>
          <w:t>42</w:t>
        </w:r>
        <w:r>
          <w:rPr>
            <w:noProof/>
            <w:webHidden/>
          </w:rPr>
          <w:fldChar w:fldCharType="end"/>
        </w:r>
      </w:hyperlink>
    </w:p>
    <w:p w14:paraId="612D54D7" w14:textId="0298166A" w:rsidR="00EA0860" w:rsidRDefault="00EA0860">
      <w:pPr>
        <w:pStyle w:val="TableofFigures"/>
        <w:tabs>
          <w:tab w:val="right" w:leader="dot" w:pos="8494"/>
        </w:tabs>
        <w:rPr>
          <w:rFonts w:asciiTheme="minorHAnsi" w:eastAsiaTheme="minorEastAsia" w:hAnsiTheme="minorHAnsi" w:cstheme="minorBidi"/>
          <w:noProof/>
          <w:sz w:val="22"/>
          <w:szCs w:val="22"/>
          <w:lang w:eastAsia="en-GB"/>
        </w:rPr>
      </w:pPr>
      <w:hyperlink w:anchor="_Toc161396684" w:history="1">
        <w:r w:rsidRPr="007142B4">
          <w:rPr>
            <w:rStyle w:val="Hyperlink"/>
            <w:noProof/>
          </w:rPr>
          <w:t>Table 8 PEI Powder Coated Spring Steel Removal</w:t>
        </w:r>
        <w:r>
          <w:rPr>
            <w:noProof/>
            <w:webHidden/>
          </w:rPr>
          <w:tab/>
        </w:r>
        <w:r>
          <w:rPr>
            <w:noProof/>
            <w:webHidden/>
          </w:rPr>
          <w:fldChar w:fldCharType="begin"/>
        </w:r>
        <w:r>
          <w:rPr>
            <w:noProof/>
            <w:webHidden/>
          </w:rPr>
          <w:instrText xml:space="preserve"> PAGEREF _Toc161396684 \h </w:instrText>
        </w:r>
        <w:r>
          <w:rPr>
            <w:noProof/>
            <w:webHidden/>
          </w:rPr>
        </w:r>
        <w:r>
          <w:rPr>
            <w:noProof/>
            <w:webHidden/>
          </w:rPr>
          <w:fldChar w:fldCharType="separate"/>
        </w:r>
        <w:r>
          <w:rPr>
            <w:noProof/>
            <w:webHidden/>
          </w:rPr>
          <w:t>44</w:t>
        </w:r>
        <w:r>
          <w:rPr>
            <w:noProof/>
            <w:webHidden/>
          </w:rPr>
          <w:fldChar w:fldCharType="end"/>
        </w:r>
      </w:hyperlink>
    </w:p>
    <w:p w14:paraId="231CB4F8" w14:textId="06EF8C9B" w:rsidR="00EA0860" w:rsidRDefault="00EA0860">
      <w:pPr>
        <w:pStyle w:val="TableofFigures"/>
        <w:tabs>
          <w:tab w:val="right" w:leader="dot" w:pos="8494"/>
        </w:tabs>
        <w:rPr>
          <w:rFonts w:asciiTheme="minorHAnsi" w:eastAsiaTheme="minorEastAsia" w:hAnsiTheme="minorHAnsi" w:cstheme="minorBidi"/>
          <w:noProof/>
          <w:sz w:val="22"/>
          <w:szCs w:val="22"/>
          <w:lang w:eastAsia="en-GB"/>
        </w:rPr>
      </w:pPr>
      <w:hyperlink w:anchor="_Toc161396685" w:history="1">
        <w:r w:rsidRPr="007142B4">
          <w:rPr>
            <w:rStyle w:val="Hyperlink"/>
            <w:noProof/>
          </w:rPr>
          <w:t>Table 9 PEI Sticker on Spring Steel Removal</w:t>
        </w:r>
        <w:r>
          <w:rPr>
            <w:noProof/>
            <w:webHidden/>
          </w:rPr>
          <w:tab/>
        </w:r>
        <w:r>
          <w:rPr>
            <w:noProof/>
            <w:webHidden/>
          </w:rPr>
          <w:fldChar w:fldCharType="begin"/>
        </w:r>
        <w:r>
          <w:rPr>
            <w:noProof/>
            <w:webHidden/>
          </w:rPr>
          <w:instrText xml:space="preserve"> PAGEREF _Toc161396685 \h </w:instrText>
        </w:r>
        <w:r>
          <w:rPr>
            <w:noProof/>
            <w:webHidden/>
          </w:rPr>
        </w:r>
        <w:r>
          <w:rPr>
            <w:noProof/>
            <w:webHidden/>
          </w:rPr>
          <w:fldChar w:fldCharType="separate"/>
        </w:r>
        <w:r>
          <w:rPr>
            <w:noProof/>
            <w:webHidden/>
          </w:rPr>
          <w:t>46</w:t>
        </w:r>
        <w:r>
          <w:rPr>
            <w:noProof/>
            <w:webHidden/>
          </w:rPr>
          <w:fldChar w:fldCharType="end"/>
        </w:r>
      </w:hyperlink>
    </w:p>
    <w:p w14:paraId="4B7981C6" w14:textId="540ECCBE" w:rsidR="00DA28B2" w:rsidRDefault="00B765F2" w:rsidP="00941D35">
      <w:r>
        <w:fldChar w:fldCharType="end"/>
      </w:r>
    </w:p>
    <w:p w14:paraId="0F746612" w14:textId="77777777" w:rsidR="00DA28B2" w:rsidRDefault="00DA28B2" w:rsidP="00941D35">
      <w:bookmarkStart w:id="30" w:name="_Toc51833373"/>
    </w:p>
    <w:p w14:paraId="31FFF39A" w14:textId="550E09E4" w:rsidR="00361EFD" w:rsidRDefault="005C0AF1" w:rsidP="00941D35">
      <w:bookmarkStart w:id="31" w:name="_Toc290554222"/>
      <w:bookmarkStart w:id="32" w:name="_Toc299621187"/>
      <w:bookmarkStart w:id="33" w:name="_Toc299631415"/>
      <w:bookmarkStart w:id="34" w:name="_Toc299631475"/>
      <w:bookmarkStart w:id="35" w:name="_Toc299631565"/>
      <w:bookmarkStart w:id="36" w:name="_Toc299631642"/>
      <w:r>
        <w:br w:type="page"/>
      </w:r>
      <w:bookmarkEnd w:id="30"/>
      <w:bookmarkEnd w:id="31"/>
      <w:bookmarkEnd w:id="32"/>
      <w:bookmarkEnd w:id="33"/>
      <w:bookmarkEnd w:id="34"/>
      <w:bookmarkEnd w:id="35"/>
      <w:bookmarkEnd w:id="36"/>
    </w:p>
    <w:p w14:paraId="5321A288" w14:textId="52E99B82" w:rsidR="008D5D60" w:rsidRDefault="006B118D" w:rsidP="00C53236">
      <w:pPr>
        <w:pStyle w:val="Heading1"/>
      </w:pPr>
      <w:bookmarkStart w:id="37" w:name="_Toc51833421"/>
      <w:bookmarkStart w:id="38" w:name="_Toc161397758"/>
      <w:r>
        <w:lastRenderedPageBreak/>
        <w:t>Introduction</w:t>
      </w:r>
      <w:bookmarkEnd w:id="38"/>
    </w:p>
    <w:p w14:paraId="76ECE1D4" w14:textId="7F5C2DF4" w:rsidR="00D56941" w:rsidRDefault="00393D24" w:rsidP="006B118D">
      <w:r>
        <w:t xml:space="preserve">The Novel Manufacturing </w:t>
      </w:r>
      <w:r w:rsidR="000571B7">
        <w:t>work package</w:t>
      </w:r>
      <w:r>
        <w:t>, where this project is situated,</w:t>
      </w:r>
      <w:r w:rsidR="0029053B">
        <w:t xml:space="preserve"> </w:t>
      </w:r>
      <w:r>
        <w:t>is funded by</w:t>
      </w:r>
      <w:r w:rsidR="00612415">
        <w:t xml:space="preserve"> the Future Energetics Core (FEC) programme that looks at developing novel techniques to improve or enhance the manufacture of energetic materials. </w:t>
      </w:r>
      <w:r w:rsidR="00FA4474">
        <w:t>Emerging</w:t>
      </w:r>
      <w:r w:rsidR="005509D2">
        <w:t xml:space="preserve"> manufactur</w:t>
      </w:r>
      <w:r w:rsidR="002315C2">
        <w:t>ing</w:t>
      </w:r>
      <w:r w:rsidR="005509D2">
        <w:t xml:space="preserve"> techniques</w:t>
      </w:r>
      <w:r w:rsidR="0029053B">
        <w:t>, such as</w:t>
      </w:r>
      <w:r w:rsidR="00D56941">
        <w:t xml:space="preserve"> Resonant Acoustic Mixing (</w:t>
      </w:r>
      <w:r w:rsidR="0029053B">
        <w:t>RAM</w:t>
      </w:r>
      <w:r w:rsidR="00D56941">
        <w:t>)</w:t>
      </w:r>
      <w:r w:rsidR="0029053B">
        <w:t xml:space="preserve"> and Additive Manufacture (AM),</w:t>
      </w:r>
      <w:r w:rsidR="005509D2">
        <w:t xml:space="preserve"> </w:t>
      </w:r>
      <w:r w:rsidR="002315C2">
        <w:t xml:space="preserve">are being explored for use </w:t>
      </w:r>
      <w:r w:rsidR="00935BE3">
        <w:t>with</w:t>
      </w:r>
      <w:r w:rsidR="002315C2">
        <w:t>in the</w:t>
      </w:r>
      <w:r w:rsidR="005509D2">
        <w:t xml:space="preserve"> energetics industry.</w:t>
      </w:r>
      <w:r w:rsidR="00D56941" w:rsidRPr="00D56941">
        <w:t xml:space="preserve"> </w:t>
      </w:r>
    </w:p>
    <w:p w14:paraId="66FFB29A" w14:textId="65812207" w:rsidR="006B118D" w:rsidRDefault="00D56941" w:rsidP="006B118D">
      <w:r>
        <w:t>In this project, RAM provides the ability to rapidly prototype and mix formulations for use in a customised paste extrusion 3D printer. RAM is desired in the energetic sector due to its ability to mix materials without blades</w:t>
      </w:r>
      <w:r w:rsidR="007528DE">
        <w:t xml:space="preserve"> (eliminating possible initiation stimuli), at faster rates and via remote control (eliminating the </w:t>
      </w:r>
      <w:r w:rsidR="006E02A6">
        <w:t>risk to operators</w:t>
      </w:r>
      <w:r w:rsidR="007528DE">
        <w:t xml:space="preserve">).  AM is desired because of its ability to produce bespoke shaped energetic charges at any time or place. Unfortunately, the downside to AM is that specific material properties are required by the formulation in order to produce a successful print, which can often be a trade-off between energetic loading and print quality. Additionally the number and size of charges produced per print is restricted by the size of the print bed and by the </w:t>
      </w:r>
      <w:r w:rsidR="00F61DB4">
        <w:t xml:space="preserve">capacity of the </w:t>
      </w:r>
      <w:r w:rsidR="007528DE">
        <w:t xml:space="preserve">material loading vessel.  </w:t>
      </w:r>
    </w:p>
    <w:p w14:paraId="3C2B3D2F" w14:textId="1AA28815" w:rsidR="002315C2" w:rsidRDefault="00935BE3" w:rsidP="006B118D">
      <w:r>
        <w:t>This project utilise</w:t>
      </w:r>
      <w:r w:rsidR="00480248">
        <w:t>d</w:t>
      </w:r>
      <w:r>
        <w:t xml:space="preserve"> RAM technology to commission a new mixing vessel as part of a scale-up programme that will allow a six </w:t>
      </w:r>
      <w:r w:rsidR="00FA4474">
        <w:t>fold</w:t>
      </w:r>
      <w:r>
        <w:t xml:space="preserve"> increase in the amount of material that can be mixed simultaneously. </w:t>
      </w:r>
      <w:r w:rsidR="00480248">
        <w:t>This process adopted the Mixed In Case (MIC) concept where the mixing vessel doubles up as the material casing, eliminating the charge filling step required in traditional methods</w:t>
      </w:r>
      <w:sdt>
        <w:sdtPr>
          <w:id w:val="-445236820"/>
          <w:citation/>
        </w:sdtPr>
        <w:sdtContent>
          <w:r w:rsidR="00480248">
            <w:fldChar w:fldCharType="begin"/>
          </w:r>
          <w:r w:rsidR="00480248">
            <w:instrText xml:space="preserve"> CITATION Cla21 \l 2057 </w:instrText>
          </w:r>
          <w:r w:rsidR="00480248">
            <w:fldChar w:fldCharType="separate"/>
          </w:r>
          <w:r w:rsidR="00EA0860">
            <w:rPr>
              <w:noProof/>
            </w:rPr>
            <w:t xml:space="preserve"> [1]</w:t>
          </w:r>
          <w:r w:rsidR="00480248">
            <w:fldChar w:fldCharType="end"/>
          </w:r>
        </w:sdtContent>
      </w:sdt>
      <w:r w:rsidR="00480248">
        <w:t xml:space="preserve">. Therefore, the ‘Cases’ which held the mixed formulation can be directly placed in to the </w:t>
      </w:r>
      <w:r>
        <w:t xml:space="preserve">customised 3D printer </w:t>
      </w:r>
      <w:r w:rsidR="00480248">
        <w:t>for instant extrusion.</w:t>
      </w:r>
      <w:r w:rsidR="00AA25DD">
        <w:t xml:space="preserve"> </w:t>
      </w:r>
    </w:p>
    <w:p w14:paraId="5C546FDF" w14:textId="7AFA1E66" w:rsidR="00935BE3" w:rsidRDefault="00935BE3" w:rsidP="006B118D">
      <w:r>
        <w:t xml:space="preserve">A series of activities </w:t>
      </w:r>
      <w:r w:rsidR="00480248">
        <w:t>were carried out. This included;</w:t>
      </w:r>
      <w:r>
        <w:t xml:space="preserve"> the creation of a dye colour chart, print bed testing, hex vessel commissioning and a solids loading investigation</w:t>
      </w:r>
      <w:r w:rsidR="00480248">
        <w:t>. The aim of these</w:t>
      </w:r>
      <w:r w:rsidR="006A2766">
        <w:t xml:space="preserve"> </w:t>
      </w:r>
      <w:r w:rsidR="00480248">
        <w:t>tests was</w:t>
      </w:r>
      <w:r>
        <w:t xml:space="preserve"> to assess the mix quality of the RAM and to determine the performance of the novel vessel.</w:t>
      </w:r>
    </w:p>
    <w:p w14:paraId="0087298E" w14:textId="70D106F1" w:rsidR="006B118D" w:rsidRDefault="008D031B" w:rsidP="0011594E">
      <w:pPr>
        <w:pStyle w:val="Heading1"/>
        <w:pageBreakBefore/>
        <w:ind w:left="431" w:hanging="431"/>
      </w:pPr>
      <w:bookmarkStart w:id="39" w:name="_Toc161397759"/>
      <w:r>
        <w:lastRenderedPageBreak/>
        <w:t>R</w:t>
      </w:r>
      <w:r w:rsidR="0045735C">
        <w:t>esearch</w:t>
      </w:r>
      <w:bookmarkEnd w:id="39"/>
    </w:p>
    <w:p w14:paraId="485EFC7F" w14:textId="57753C01" w:rsidR="0045735C" w:rsidRDefault="00AA7661" w:rsidP="0045735C">
      <w:pPr>
        <w:pStyle w:val="Heading2"/>
      </w:pPr>
      <w:bookmarkStart w:id="40" w:name="_Toc161397760"/>
      <w:r>
        <w:t>Additive Manufacture</w:t>
      </w:r>
      <w:bookmarkEnd w:id="40"/>
    </w:p>
    <w:p w14:paraId="0B002CCC" w14:textId="5DE74775" w:rsidR="0017407C" w:rsidRDefault="00501F4E" w:rsidP="0017407C">
      <w:r>
        <w:t>3D printing</w:t>
      </w:r>
      <w:r w:rsidR="00061A50">
        <w:t>,</w:t>
      </w:r>
      <w:r w:rsidR="00081BD4">
        <w:t xml:space="preserve"> also known as AM</w:t>
      </w:r>
      <w:r w:rsidR="00061A50">
        <w:t>,</w:t>
      </w:r>
      <w:r>
        <w:t xml:space="preserve"> is a process of creating an object one layer at a time. </w:t>
      </w:r>
      <w:r w:rsidR="00327E24">
        <w:t>Comparatively, subtractive manufacturing methods such as machining remove object parts to create a new product</w:t>
      </w:r>
      <w:sdt>
        <w:sdtPr>
          <w:id w:val="-1456010474"/>
          <w:citation/>
        </w:sdtPr>
        <w:sdtContent>
          <w:r w:rsidR="00327E24">
            <w:fldChar w:fldCharType="begin"/>
          </w:r>
          <w:r w:rsidR="00327E24">
            <w:instrText xml:space="preserve"> CITATION Rap22 \l 2057 </w:instrText>
          </w:r>
          <w:r w:rsidR="00327E24">
            <w:fldChar w:fldCharType="separate"/>
          </w:r>
          <w:r w:rsidR="00EA0860">
            <w:rPr>
              <w:noProof/>
            </w:rPr>
            <w:t xml:space="preserve"> [2]</w:t>
          </w:r>
          <w:r w:rsidR="00327E24">
            <w:fldChar w:fldCharType="end"/>
          </w:r>
        </w:sdtContent>
      </w:sdt>
      <w:r w:rsidR="00327E24">
        <w:t xml:space="preserve">. </w:t>
      </w:r>
      <w:r>
        <w:t>It has become more widely accessible as the cost of the technology has reduced over time and open-source resources have become available</w:t>
      </w:r>
      <w:sdt>
        <w:sdtPr>
          <w:id w:val="-444381126"/>
          <w:citation/>
        </w:sdtPr>
        <w:sdtContent>
          <w:r>
            <w:fldChar w:fldCharType="begin"/>
          </w:r>
          <w:r>
            <w:instrText xml:space="preserve"> CITATION Ult24 \l 2057 </w:instrText>
          </w:r>
          <w:r>
            <w:fldChar w:fldCharType="separate"/>
          </w:r>
          <w:r w:rsidR="00EA0860">
            <w:rPr>
              <w:noProof/>
            </w:rPr>
            <w:t xml:space="preserve"> [3]</w:t>
          </w:r>
          <w:r>
            <w:fldChar w:fldCharType="end"/>
          </w:r>
        </w:sdtContent>
      </w:sdt>
      <w:r>
        <w:t>.</w:t>
      </w:r>
    </w:p>
    <w:p w14:paraId="68ADFCA0" w14:textId="33E1ED79" w:rsidR="006A0BE5" w:rsidRDefault="00EF12A9" w:rsidP="0017407C">
      <w:r>
        <w:t xml:space="preserve">AM </w:t>
      </w:r>
      <w:r w:rsidR="00327E24">
        <w:t>has been shown to</w:t>
      </w:r>
      <w:r>
        <w:t xml:space="preserve"> increase manufacturing efficiency, allow the use of new materi</w:t>
      </w:r>
      <w:r w:rsidR="007966DA">
        <w:t xml:space="preserve">als </w:t>
      </w:r>
      <w:r w:rsidR="00986419">
        <w:t>(</w:t>
      </w:r>
      <w:r w:rsidR="007966DA">
        <w:t>such as metals and ceramics</w:t>
      </w:r>
      <w:r w:rsidR="00986419">
        <w:t>),</w:t>
      </w:r>
      <w:r>
        <w:t xml:space="preserve"> </w:t>
      </w:r>
      <w:r w:rsidR="007966DA">
        <w:t>revolutionise</w:t>
      </w:r>
      <w:r>
        <w:t xml:space="preserve"> the production line </w:t>
      </w:r>
      <w:r w:rsidR="00986419">
        <w:t>(</w:t>
      </w:r>
      <w:r>
        <w:t xml:space="preserve">by allowing </w:t>
      </w:r>
      <w:r w:rsidR="007966DA">
        <w:t>the creation of bespoke products</w:t>
      </w:r>
      <w:r w:rsidR="00986419">
        <w:t>)</w:t>
      </w:r>
      <w:r w:rsidR="007966DA">
        <w:t xml:space="preserve">, increase production speed and reduce manufacturing costs. </w:t>
      </w:r>
      <w:r w:rsidR="00327E24">
        <w:t>It is used in multiple industries such as construction, pharmaceuticals, agriculture and transport</w:t>
      </w:r>
      <w:sdt>
        <w:sdtPr>
          <w:id w:val="1959993803"/>
          <w:citation/>
        </w:sdtPr>
        <w:sdtContent>
          <w:r w:rsidR="00327E24">
            <w:fldChar w:fldCharType="begin"/>
          </w:r>
          <w:r w:rsidR="00327E24">
            <w:instrText xml:space="preserve"> CITATION Sha19 \l 2057 </w:instrText>
          </w:r>
          <w:r w:rsidR="00327E24">
            <w:fldChar w:fldCharType="separate"/>
          </w:r>
          <w:r w:rsidR="00EA0860">
            <w:rPr>
              <w:noProof/>
            </w:rPr>
            <w:t xml:space="preserve"> [4]</w:t>
          </w:r>
          <w:r w:rsidR="00327E24">
            <w:fldChar w:fldCharType="end"/>
          </w:r>
        </w:sdtContent>
      </w:sdt>
      <w:sdt>
        <w:sdtPr>
          <w:id w:val="-2010059702"/>
          <w:citation/>
        </w:sdtPr>
        <w:sdtContent>
          <w:r w:rsidR="00327E24">
            <w:fldChar w:fldCharType="begin"/>
          </w:r>
          <w:r w:rsidR="00327E24">
            <w:instrText xml:space="preserve"> CITATION ODo23 \l 2057 </w:instrText>
          </w:r>
          <w:r w:rsidR="00327E24">
            <w:fldChar w:fldCharType="separate"/>
          </w:r>
          <w:r w:rsidR="00EA0860">
            <w:rPr>
              <w:noProof/>
            </w:rPr>
            <w:t xml:space="preserve"> [5]</w:t>
          </w:r>
          <w:r w:rsidR="00327E24">
            <w:fldChar w:fldCharType="end"/>
          </w:r>
        </w:sdtContent>
      </w:sdt>
      <w:r w:rsidR="00327E24">
        <w:t xml:space="preserve">. </w:t>
      </w:r>
      <w:r w:rsidR="007966DA">
        <w:t xml:space="preserve">These industries utilise the following </w:t>
      </w:r>
      <w:r w:rsidR="00986419">
        <w:t xml:space="preserve">seven </w:t>
      </w:r>
      <w:r w:rsidR="007966DA">
        <w:t xml:space="preserve">AM </w:t>
      </w:r>
      <w:r w:rsidR="006A0BE5">
        <w:t xml:space="preserve">methods </w:t>
      </w:r>
      <w:r w:rsidR="007966DA">
        <w:t>to fit their needs</w:t>
      </w:r>
      <w:sdt>
        <w:sdtPr>
          <w:id w:val="926156508"/>
          <w:citation/>
        </w:sdtPr>
        <w:sdtContent>
          <w:r w:rsidR="006A0BE5">
            <w:fldChar w:fldCharType="begin"/>
          </w:r>
          <w:r w:rsidR="006A0BE5">
            <w:instrText xml:space="preserve"> CITATION ODo24 \l 2057 </w:instrText>
          </w:r>
          <w:r w:rsidR="006A0BE5">
            <w:fldChar w:fldCharType="separate"/>
          </w:r>
          <w:r w:rsidR="00EA0860">
            <w:rPr>
              <w:noProof/>
            </w:rPr>
            <w:t xml:space="preserve"> [6]</w:t>
          </w:r>
          <w:r w:rsidR="006A0BE5">
            <w:fldChar w:fldCharType="end"/>
          </w:r>
        </w:sdtContent>
      </w:sdt>
      <w:sdt>
        <w:sdtPr>
          <w:id w:val="-765306288"/>
          <w:citation/>
        </w:sdtPr>
        <w:sdtContent>
          <w:r w:rsidR="00585670">
            <w:fldChar w:fldCharType="begin"/>
          </w:r>
          <w:r w:rsidR="00585670">
            <w:instrText xml:space="preserve"> CITATION Hos22 \l 2057 </w:instrText>
          </w:r>
          <w:r w:rsidR="00585670">
            <w:fldChar w:fldCharType="separate"/>
          </w:r>
          <w:r w:rsidR="00EA0860">
            <w:rPr>
              <w:noProof/>
            </w:rPr>
            <w:t xml:space="preserve"> [7]</w:t>
          </w:r>
          <w:r w:rsidR="00585670">
            <w:fldChar w:fldCharType="end"/>
          </w:r>
        </w:sdtContent>
      </w:sdt>
      <w:r w:rsidR="006A0BE5">
        <w:t>:</w:t>
      </w:r>
    </w:p>
    <w:p w14:paraId="6B1F6F58" w14:textId="77777777" w:rsidR="006A0BE5" w:rsidRPr="006A0BE5" w:rsidRDefault="006A0BE5" w:rsidP="006A0BE5">
      <w:pPr>
        <w:pStyle w:val="ListParagraph"/>
        <w:numPr>
          <w:ilvl w:val="0"/>
          <w:numId w:val="29"/>
        </w:numPr>
        <w:tabs>
          <w:tab w:val="left" w:pos="851"/>
        </w:tabs>
      </w:pPr>
      <w:r w:rsidRPr="006A0BE5">
        <w:t>Material extrusion</w:t>
      </w:r>
    </w:p>
    <w:p w14:paraId="2FFF668D" w14:textId="77777777" w:rsidR="006A0BE5" w:rsidRPr="006A0BE5" w:rsidRDefault="006A0BE5" w:rsidP="006A0BE5">
      <w:pPr>
        <w:pStyle w:val="ListParagraph"/>
        <w:numPr>
          <w:ilvl w:val="0"/>
          <w:numId w:val="29"/>
        </w:numPr>
        <w:tabs>
          <w:tab w:val="left" w:pos="851"/>
        </w:tabs>
      </w:pPr>
      <w:r w:rsidRPr="006A0BE5">
        <w:t>Vat photopolymerisation</w:t>
      </w:r>
    </w:p>
    <w:p w14:paraId="740DF221" w14:textId="77777777" w:rsidR="006A0BE5" w:rsidRPr="006A0BE5" w:rsidRDefault="006A0BE5" w:rsidP="006A0BE5">
      <w:pPr>
        <w:pStyle w:val="ListParagraph"/>
        <w:numPr>
          <w:ilvl w:val="0"/>
          <w:numId w:val="29"/>
        </w:numPr>
        <w:tabs>
          <w:tab w:val="left" w:pos="851"/>
        </w:tabs>
      </w:pPr>
      <w:r w:rsidRPr="006A0BE5">
        <w:t>Binder jetting</w:t>
      </w:r>
    </w:p>
    <w:p w14:paraId="560EE40F" w14:textId="77777777" w:rsidR="006A0BE5" w:rsidRPr="006A0BE5" w:rsidRDefault="006A0BE5" w:rsidP="006A0BE5">
      <w:pPr>
        <w:pStyle w:val="ListParagraph"/>
        <w:numPr>
          <w:ilvl w:val="0"/>
          <w:numId w:val="29"/>
        </w:numPr>
        <w:tabs>
          <w:tab w:val="left" w:pos="851"/>
        </w:tabs>
      </w:pPr>
      <w:r w:rsidRPr="006A0BE5">
        <w:t>Material jetting</w:t>
      </w:r>
    </w:p>
    <w:p w14:paraId="144FE7E5" w14:textId="77777777" w:rsidR="006A0BE5" w:rsidRPr="006A0BE5" w:rsidRDefault="006A0BE5" w:rsidP="006A0BE5">
      <w:pPr>
        <w:pStyle w:val="ListParagraph"/>
        <w:numPr>
          <w:ilvl w:val="0"/>
          <w:numId w:val="29"/>
        </w:numPr>
        <w:tabs>
          <w:tab w:val="left" w:pos="851"/>
        </w:tabs>
      </w:pPr>
      <w:r w:rsidRPr="006A0BE5">
        <w:t>Powder bed fusion</w:t>
      </w:r>
    </w:p>
    <w:p w14:paraId="58800ADD" w14:textId="77777777" w:rsidR="006A0BE5" w:rsidRPr="006A0BE5" w:rsidRDefault="006A0BE5" w:rsidP="006A0BE5">
      <w:pPr>
        <w:pStyle w:val="ListParagraph"/>
        <w:numPr>
          <w:ilvl w:val="0"/>
          <w:numId w:val="29"/>
        </w:numPr>
        <w:tabs>
          <w:tab w:val="left" w:pos="851"/>
        </w:tabs>
      </w:pPr>
      <w:r w:rsidRPr="006A0BE5">
        <w:t>Directed energy deposition</w:t>
      </w:r>
    </w:p>
    <w:p w14:paraId="47F85CB3" w14:textId="4A77E5A9" w:rsidR="006A0BE5" w:rsidRPr="006A0BE5" w:rsidRDefault="006A0BE5" w:rsidP="006A0BE5">
      <w:pPr>
        <w:pStyle w:val="ListParagraph"/>
        <w:numPr>
          <w:ilvl w:val="0"/>
          <w:numId w:val="29"/>
        </w:numPr>
        <w:tabs>
          <w:tab w:val="left" w:pos="851"/>
        </w:tabs>
      </w:pPr>
      <w:r w:rsidRPr="006A0BE5">
        <w:t>Sheet lamination</w:t>
      </w:r>
    </w:p>
    <w:p w14:paraId="4BBF8884" w14:textId="210DD083" w:rsidR="006A0BE5" w:rsidRDefault="006A0BE5" w:rsidP="0017407C">
      <w:r>
        <w:t>Each method has its own benefits and unique applications</w:t>
      </w:r>
      <w:sdt>
        <w:sdtPr>
          <w:id w:val="1681314189"/>
          <w:citation/>
        </w:sdtPr>
        <w:sdtContent>
          <w:r w:rsidR="00254E6B">
            <w:fldChar w:fldCharType="begin"/>
          </w:r>
          <w:r w:rsidR="00254E6B">
            <w:instrText xml:space="preserve"> CITATION Wol191 \l 2057 </w:instrText>
          </w:r>
          <w:r w:rsidR="00254E6B">
            <w:fldChar w:fldCharType="separate"/>
          </w:r>
          <w:r w:rsidR="00EA0860">
            <w:rPr>
              <w:noProof/>
            </w:rPr>
            <w:t xml:space="preserve"> [8]</w:t>
          </w:r>
          <w:r w:rsidR="00254E6B">
            <w:fldChar w:fldCharType="end"/>
          </w:r>
        </w:sdtContent>
      </w:sdt>
      <w:sdt>
        <w:sdtPr>
          <w:id w:val="-1341695914"/>
          <w:citation/>
        </w:sdtPr>
        <w:sdtContent>
          <w:r w:rsidR="00254E6B">
            <w:fldChar w:fldCharType="begin"/>
          </w:r>
          <w:r w:rsidR="00254E6B">
            <w:instrText xml:space="preserve"> CITATION Mur19 \l 2057 </w:instrText>
          </w:r>
          <w:r w:rsidR="00254E6B">
            <w:fldChar w:fldCharType="separate"/>
          </w:r>
          <w:r w:rsidR="00EA0860">
            <w:rPr>
              <w:noProof/>
            </w:rPr>
            <w:t xml:space="preserve"> [9]</w:t>
          </w:r>
          <w:r w:rsidR="00254E6B">
            <w:fldChar w:fldCharType="end"/>
          </w:r>
        </w:sdtContent>
      </w:sdt>
      <w:r w:rsidR="007966DA">
        <w:t>.</w:t>
      </w:r>
      <w:r>
        <w:t xml:space="preserve"> </w:t>
      </w:r>
      <w:r w:rsidR="007966DA">
        <w:t>T</w:t>
      </w:r>
      <w:r>
        <w:t xml:space="preserve">his project focuses on the use of the </w:t>
      </w:r>
      <w:r w:rsidR="00986419">
        <w:t>‘</w:t>
      </w:r>
      <w:r>
        <w:t>material extrusion</w:t>
      </w:r>
      <w:r w:rsidR="00986419">
        <w:t>’</w:t>
      </w:r>
      <w:r>
        <w:t xml:space="preserve"> technique</w:t>
      </w:r>
      <w:r w:rsidR="00986419">
        <w:t>,</w:t>
      </w:r>
      <w:r>
        <w:t xml:space="preserve"> which is desired</w:t>
      </w:r>
      <w:r w:rsidR="00CF349F">
        <w:t xml:space="preserve"> when using energetic materials. </w:t>
      </w:r>
      <w:r w:rsidR="00986419">
        <w:t>Energetic materials are defined as any material that</w:t>
      </w:r>
      <w:r w:rsidR="00CF349F">
        <w:t xml:space="preserve"> contain</w:t>
      </w:r>
      <w:r w:rsidR="00986419">
        <w:t>s</w:t>
      </w:r>
      <w:r w:rsidR="00CF349F">
        <w:t xml:space="preserve"> a “high amount of chemical energy which can be released through a reaction in order to do some type of work”</w:t>
      </w:r>
      <w:sdt>
        <w:sdtPr>
          <w:id w:val="-1896650558"/>
          <w:citation/>
        </w:sdtPr>
        <w:sdtContent>
          <w:r w:rsidR="00CF349F">
            <w:fldChar w:fldCharType="begin"/>
          </w:r>
          <w:r w:rsidR="00CF349F">
            <w:instrText xml:space="preserve"> CITATION ODo24 \l 2057 </w:instrText>
          </w:r>
          <w:r w:rsidR="00CF349F">
            <w:fldChar w:fldCharType="separate"/>
          </w:r>
          <w:r w:rsidR="00EA0860">
            <w:rPr>
              <w:noProof/>
            </w:rPr>
            <w:t xml:space="preserve"> [6]</w:t>
          </w:r>
          <w:r w:rsidR="00CF349F">
            <w:fldChar w:fldCharType="end"/>
          </w:r>
        </w:sdtContent>
      </w:sdt>
      <w:r w:rsidR="00CF349F">
        <w:t xml:space="preserve">. </w:t>
      </w:r>
      <w:r w:rsidR="00986419">
        <w:t>The ‘material extrusion’ method is desirable because it does not require</w:t>
      </w:r>
      <w:r>
        <w:t xml:space="preserve"> </w:t>
      </w:r>
      <w:r w:rsidR="00327E24">
        <w:t xml:space="preserve">as many </w:t>
      </w:r>
      <w:r>
        <w:t>initiating stimuli</w:t>
      </w:r>
      <w:r w:rsidR="00986419">
        <w:t xml:space="preserve"> for manufacture</w:t>
      </w:r>
      <w:r w:rsidR="00327E24">
        <w:t>.</w:t>
      </w:r>
      <w:r w:rsidR="00CF349F">
        <w:t xml:space="preserve"> </w:t>
      </w:r>
      <w:r w:rsidR="00327E24">
        <w:t>F</w:t>
      </w:r>
      <w:r>
        <w:t>or example</w:t>
      </w:r>
      <w:r w:rsidR="007966DA">
        <w:t>,</w:t>
      </w:r>
      <w:r>
        <w:t xml:space="preserve"> it does not </w:t>
      </w:r>
      <w:r w:rsidR="00804565">
        <w:t xml:space="preserve">subject the system to </w:t>
      </w:r>
      <w:r w:rsidR="00327E24">
        <w:t>electro</w:t>
      </w:r>
      <w:r>
        <w:t xml:space="preserve">static </w:t>
      </w:r>
      <w:r w:rsidR="00A209CB">
        <w:t xml:space="preserve">or thermal energy. </w:t>
      </w:r>
      <w:r w:rsidR="00327E24">
        <w:t>However</w:t>
      </w:r>
      <w:r w:rsidR="00CD5940">
        <w:t xml:space="preserve">, friction is utilised in the extrusion process which deems it suitable for secondary explosives but not primary explosives. </w:t>
      </w:r>
      <w:r w:rsidR="00A209CB">
        <w:t>T</w:t>
      </w:r>
      <w:r>
        <w:t>he Fused Deposition Modelling (FDM) printers</w:t>
      </w:r>
      <w:r w:rsidR="00327E24">
        <w:t>, which utilise</w:t>
      </w:r>
      <w:r w:rsidR="00986419">
        <w:t xml:space="preserve"> ‘material extrusion’</w:t>
      </w:r>
      <w:r w:rsidR="00327E24">
        <w:t>,</w:t>
      </w:r>
      <w:r w:rsidR="00986419">
        <w:t xml:space="preserve"> are</w:t>
      </w:r>
      <w:r>
        <w:t xml:space="preserve"> easier to modify </w:t>
      </w:r>
      <w:r>
        <w:lastRenderedPageBreak/>
        <w:t>for energetic materials and cheaper to procure and maintain.</w:t>
      </w:r>
      <w:r w:rsidR="007966DA">
        <w:t xml:space="preserve"> </w:t>
      </w:r>
      <w:r w:rsidR="00327E24">
        <w:t>This</w:t>
      </w:r>
      <w:r w:rsidR="007966DA">
        <w:t xml:space="preserve"> subset of AM has shown great potential for the customisation of energetic material properties and performance</w:t>
      </w:r>
      <w:sdt>
        <w:sdtPr>
          <w:id w:val="1896235480"/>
          <w:citation/>
        </w:sdtPr>
        <w:sdtContent>
          <w:r w:rsidR="007966DA">
            <w:fldChar w:fldCharType="begin"/>
          </w:r>
          <w:r w:rsidR="007966DA">
            <w:instrText xml:space="preserve"> CITATION Wol19 \l 2057 </w:instrText>
          </w:r>
          <w:r w:rsidR="007966DA">
            <w:fldChar w:fldCharType="separate"/>
          </w:r>
          <w:r w:rsidR="00EA0860">
            <w:rPr>
              <w:noProof/>
            </w:rPr>
            <w:t xml:space="preserve"> [10]</w:t>
          </w:r>
          <w:r w:rsidR="007966DA">
            <w:fldChar w:fldCharType="end"/>
          </w:r>
        </w:sdtContent>
      </w:sdt>
      <w:r w:rsidR="007966DA">
        <w:t>.</w:t>
      </w:r>
      <w:r w:rsidR="00C160C2">
        <w:t xml:space="preserve"> Additionally, another benefit to using AM with energetic materials </w:t>
      </w:r>
      <w:r w:rsidR="00327E24">
        <w:t xml:space="preserve">over some other manufacturing techniques </w:t>
      </w:r>
      <w:r w:rsidR="00C160C2">
        <w:t>is the ability to conduct the work remotely, removing the risk to personnel.</w:t>
      </w:r>
    </w:p>
    <w:p w14:paraId="5E2C68D3" w14:textId="24AE6DCA" w:rsidR="00393D24" w:rsidRPr="000A2D49" w:rsidRDefault="00327E24" w:rsidP="00393D24">
      <w:r>
        <w:t>One shortcoming</w:t>
      </w:r>
      <w:r w:rsidR="00393D24">
        <w:t xml:space="preserve"> of AM </w:t>
      </w:r>
      <w:r w:rsidR="00D85449">
        <w:t xml:space="preserve">by paste extrusion </w:t>
      </w:r>
      <w:r w:rsidR="00393D24">
        <w:t>is that lots of formulation development is required to create a paste that has desirable</w:t>
      </w:r>
      <w:r w:rsidR="00D85449">
        <w:t xml:space="preserve"> solids</w:t>
      </w:r>
      <w:r w:rsidR="00393D24">
        <w:t xml:space="preserve"> loadings </w:t>
      </w:r>
      <w:r w:rsidR="00D85449">
        <w:t>that</w:t>
      </w:r>
      <w:r w:rsidR="00393D24">
        <w:t xml:space="preserve"> can </w:t>
      </w:r>
      <w:r w:rsidR="00D85449">
        <w:t xml:space="preserve">also </w:t>
      </w:r>
      <w:r w:rsidR="00393D24">
        <w:t xml:space="preserve">be extruded with relative ease and safety. </w:t>
      </w:r>
    </w:p>
    <w:p w14:paraId="5C9D93E8" w14:textId="4128EE39" w:rsidR="00393D24" w:rsidRDefault="00C37518" w:rsidP="003854B6">
      <w:r>
        <w:t>The MikeBot</w:t>
      </w:r>
      <w:r w:rsidR="00EF6A3B">
        <w:t>, a type of strain controlled capillary rheometer,</w:t>
      </w:r>
      <w:r>
        <w:t xml:space="preserve"> has been developed </w:t>
      </w:r>
      <w:r w:rsidR="00C43C28">
        <w:t xml:space="preserve">by Dstl </w:t>
      </w:r>
      <w:r>
        <w:t xml:space="preserve">specifically to measure paste extrusion. </w:t>
      </w:r>
      <w:r w:rsidR="00487385">
        <w:t>Flow measurement t</w:t>
      </w:r>
      <w:r w:rsidR="00EF6A3B">
        <w:t>echniques are available such as angle of repose for powders and viscosity for liquids</w:t>
      </w:r>
      <w:r w:rsidR="00487385">
        <w:t>,</w:t>
      </w:r>
      <w:r w:rsidR="00EF6A3B">
        <w:t xml:space="preserve"> however, h</w:t>
      </w:r>
      <w:r>
        <w:t xml:space="preserve">istorically there have not been </w:t>
      </w:r>
      <w:r w:rsidR="0029053B">
        <w:t>quanti</w:t>
      </w:r>
      <w:r w:rsidR="00D85449">
        <w:t>ta</w:t>
      </w:r>
      <w:r w:rsidR="0029053B">
        <w:t>tive</w:t>
      </w:r>
      <w:r>
        <w:t xml:space="preserve"> experiments </w:t>
      </w:r>
      <w:r w:rsidR="00393D24">
        <w:t xml:space="preserve">available </w:t>
      </w:r>
      <w:r>
        <w:t xml:space="preserve">to determine the </w:t>
      </w:r>
      <w:r w:rsidR="00393D24">
        <w:t xml:space="preserve">flowability </w:t>
      </w:r>
      <w:r w:rsidR="00EF6A3B">
        <w:t>and</w:t>
      </w:r>
      <w:r w:rsidR="00393D24">
        <w:t xml:space="preserve"> extrudability of a</w:t>
      </w:r>
      <w:r w:rsidR="00D85449">
        <w:t>n energetic</w:t>
      </w:r>
      <w:r w:rsidR="00393D24">
        <w:t xml:space="preserve"> paste</w:t>
      </w:r>
      <w:r w:rsidR="00D85449">
        <w:t xml:space="preserve"> in the context of AM</w:t>
      </w:r>
      <w:r w:rsidR="00EF6A3B">
        <w:t>.</w:t>
      </w:r>
    </w:p>
    <w:p w14:paraId="0CAEAB29" w14:textId="2DD005D6" w:rsidR="00EF6A3B" w:rsidRDefault="00EF6A3B" w:rsidP="00EF6A3B">
      <w:r>
        <w:t xml:space="preserve">The MikeBot (see </w:t>
      </w:r>
      <w:r w:rsidR="00327632">
        <w:fldChar w:fldCharType="begin"/>
      </w:r>
      <w:r w:rsidR="00327632">
        <w:instrText xml:space="preserve"> REF _Ref159592918 \h </w:instrText>
      </w:r>
      <w:r w:rsidR="00327632">
        <w:fldChar w:fldCharType="separate"/>
      </w:r>
      <w:r w:rsidR="00EA0860">
        <w:t xml:space="preserve">Figure </w:t>
      </w:r>
      <w:r w:rsidR="00EA0860">
        <w:rPr>
          <w:noProof/>
        </w:rPr>
        <w:t>1</w:t>
      </w:r>
      <w:r w:rsidR="00327632">
        <w:fldChar w:fldCharType="end"/>
      </w:r>
      <w:r>
        <w:t>) is comprised of a stepper motor, load cell and a cartridge holder attached to a commercially available Potterbot 3D printer. The motor on top pushes a piston into a cylinder which contains the material. The load cell sits between the motor and the piston and records the force applied by the motor onto the material. There is a nozzle located at the bottom of the cylinder which the material is extruded</w:t>
      </w:r>
      <w:r w:rsidR="00804565">
        <w:t xml:space="preserve"> from</w:t>
      </w:r>
      <w:r>
        <w:t xml:space="preserve">. </w:t>
      </w:r>
      <w:r w:rsidRPr="00EF6A3B">
        <w:t xml:space="preserve">The ratio of diameters between the nozzle and the cylinder is used to calculate the speed at which the </w:t>
      </w:r>
      <w:r w:rsidR="00487385">
        <w:t>print bed</w:t>
      </w:r>
      <w:r w:rsidRPr="00EF6A3B">
        <w:t xml:space="preserve"> of the 3D printer should move.</w:t>
      </w:r>
    </w:p>
    <w:p w14:paraId="56C7BDA8" w14:textId="77777777" w:rsidR="00327632" w:rsidRDefault="00327632" w:rsidP="00327632">
      <w:pPr>
        <w:keepNext/>
      </w:pPr>
      <w:r w:rsidRPr="00327632">
        <w:rPr>
          <w:noProof/>
          <w:lang w:eastAsia="en-GB"/>
        </w:rPr>
        <w:lastRenderedPageBreak/>
        <w:drawing>
          <wp:inline distT="0" distB="0" distL="0" distR="0" wp14:anchorId="0CACFD28" wp14:editId="318EA2B0">
            <wp:extent cx="5400040" cy="540702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00040" cy="5407025"/>
                    </a:xfrm>
                    <a:prstGeom prst="rect">
                      <a:avLst/>
                    </a:prstGeom>
                  </pic:spPr>
                </pic:pic>
              </a:graphicData>
            </a:graphic>
          </wp:inline>
        </w:drawing>
      </w:r>
    </w:p>
    <w:p w14:paraId="148AB546" w14:textId="6ED69E7C" w:rsidR="00327632" w:rsidRDefault="00327632" w:rsidP="00327632">
      <w:pPr>
        <w:pStyle w:val="Caption"/>
      </w:pPr>
      <w:bookmarkStart w:id="41" w:name="_Ref159592918"/>
      <w:bookmarkStart w:id="42" w:name="_Toc161397719"/>
      <w:r>
        <w:t xml:space="preserve">Figure </w:t>
      </w:r>
      <w:fldSimple w:instr=" SEQ Figure \* ARABIC ">
        <w:r w:rsidR="00EA0860">
          <w:rPr>
            <w:noProof/>
          </w:rPr>
          <w:t>1</w:t>
        </w:r>
      </w:fldSimple>
      <w:bookmarkEnd w:id="41"/>
      <w:r>
        <w:t xml:space="preserve"> MikeBot Full Assembly</w:t>
      </w:r>
      <w:bookmarkEnd w:id="42"/>
    </w:p>
    <w:p w14:paraId="20DF5BED" w14:textId="029F645B" w:rsidR="00393D24" w:rsidRDefault="00393D24" w:rsidP="003854B6">
      <w:r>
        <w:t>T</w:t>
      </w:r>
      <w:r w:rsidR="00D85449">
        <w:t>he MikeBot</w:t>
      </w:r>
      <w:r w:rsidR="00327632">
        <w:t xml:space="preserve"> determines flowability</w:t>
      </w:r>
      <w:r w:rsidR="00D85449">
        <w:t xml:space="preserve"> by extruding a paste through a specified geometry and </w:t>
      </w:r>
      <w:r w:rsidR="00327632">
        <w:t>measuring the associated force.</w:t>
      </w:r>
      <w:r w:rsidR="004D36C4">
        <w:t xml:space="preserve"> </w:t>
      </w:r>
    </w:p>
    <w:p w14:paraId="28932C66" w14:textId="1CB28D39" w:rsidR="00510E33" w:rsidRDefault="00A209CB" w:rsidP="00A209CB">
      <w:r>
        <w:t>The stepper motor provide</w:t>
      </w:r>
      <w:r w:rsidR="00327632">
        <w:t>s</w:t>
      </w:r>
      <w:r>
        <w:t xml:space="preserve"> </w:t>
      </w:r>
      <w:r w:rsidR="00327632">
        <w:t>a</w:t>
      </w:r>
      <w:r>
        <w:t xml:space="preserve"> rotational force to extend the linear actuator vertically. The load cell, located between the actuator and the brass piston, outputs data to the laptop that can be interpreted to provide a force read-out in the vertical direction. The piston enters the plastic cylinder that holds the material that’s being tested. The container is a set of plates that clamps down on the cylinder to hold it in place as the piston is pushed into it. </w:t>
      </w:r>
    </w:p>
    <w:p w14:paraId="1D302075" w14:textId="2768E252" w:rsidR="00A209CB" w:rsidRDefault="00A209CB" w:rsidP="00A209CB">
      <w:r>
        <w:lastRenderedPageBreak/>
        <w:t xml:space="preserve">The vertical extension of the actuator extrudes the material through the nozzle at the bottom (see </w:t>
      </w:r>
      <w:r>
        <w:fldChar w:fldCharType="begin"/>
      </w:r>
      <w:r>
        <w:instrText xml:space="preserve"> REF _Ref159571677 \h </w:instrText>
      </w:r>
      <w:r>
        <w:fldChar w:fldCharType="separate"/>
      </w:r>
      <w:r w:rsidR="00EA0860">
        <w:t xml:space="preserve">Figure </w:t>
      </w:r>
      <w:r w:rsidR="00EA0860">
        <w:rPr>
          <w:noProof/>
        </w:rPr>
        <w:t>2</w:t>
      </w:r>
      <w:r>
        <w:fldChar w:fldCharType="end"/>
      </w:r>
      <w:r>
        <w:t>).</w:t>
      </w:r>
    </w:p>
    <w:p w14:paraId="5A59F9E0" w14:textId="77777777" w:rsidR="00A209CB" w:rsidRDefault="00A209CB" w:rsidP="00A209CB">
      <w:pPr>
        <w:keepNext/>
        <w:jc w:val="center"/>
      </w:pPr>
      <w:r w:rsidRPr="00587A18">
        <w:rPr>
          <w:noProof/>
          <w:lang w:eastAsia="en-GB"/>
        </w:rPr>
        <w:drawing>
          <wp:inline distT="0" distB="0" distL="0" distR="0" wp14:anchorId="5A5D7F3C" wp14:editId="4FE70D38">
            <wp:extent cx="3849869" cy="3792855"/>
            <wp:effectExtent l="0" t="0" r="0" b="0"/>
            <wp:docPr id="1146962357" name="Picture 1146962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screen">
                      <a:extLst>
                        <a:ext uri="{28A0092B-C50C-407E-A947-70E740481C1C}">
                          <a14:useLocalDpi xmlns:a14="http://schemas.microsoft.com/office/drawing/2010/main"/>
                        </a:ext>
                      </a:extLst>
                    </a:blip>
                    <a:srcRect r="-1"/>
                    <a:stretch/>
                  </pic:blipFill>
                  <pic:spPr bwMode="auto">
                    <a:xfrm>
                      <a:off x="0" y="0"/>
                      <a:ext cx="3850084" cy="3793067"/>
                    </a:xfrm>
                    <a:prstGeom prst="rect">
                      <a:avLst/>
                    </a:prstGeom>
                    <a:ln>
                      <a:noFill/>
                    </a:ln>
                    <a:extLst>
                      <a:ext uri="{53640926-AAD7-44D8-BBD7-CCE9431645EC}">
                        <a14:shadowObscured xmlns:a14="http://schemas.microsoft.com/office/drawing/2010/main"/>
                      </a:ext>
                    </a:extLst>
                  </pic:spPr>
                </pic:pic>
              </a:graphicData>
            </a:graphic>
          </wp:inline>
        </w:drawing>
      </w:r>
    </w:p>
    <w:p w14:paraId="48D3EA41" w14:textId="4C447BA6" w:rsidR="00A209CB" w:rsidRDefault="00A209CB" w:rsidP="00A209CB">
      <w:pPr>
        <w:pStyle w:val="Caption"/>
      </w:pPr>
      <w:bookmarkStart w:id="43" w:name="_Ref159571677"/>
      <w:bookmarkStart w:id="44" w:name="_Toc161397720"/>
      <w:r>
        <w:t xml:space="preserve">Figure </w:t>
      </w:r>
      <w:fldSimple w:instr=" SEQ Figure \* ARABIC ">
        <w:r w:rsidR="00EA0860">
          <w:rPr>
            <w:noProof/>
          </w:rPr>
          <w:t>2</w:t>
        </w:r>
      </w:fldSimple>
      <w:bookmarkEnd w:id="43"/>
      <w:r>
        <w:t xml:space="preserve"> MikeBot Diagram</w:t>
      </w:r>
      <w:sdt>
        <w:sdtPr>
          <w:id w:val="-1174721043"/>
          <w:citation/>
        </w:sdtPr>
        <w:sdtContent>
          <w:r>
            <w:fldChar w:fldCharType="begin"/>
          </w:r>
          <w:r>
            <w:instrText xml:space="preserve"> CITATION ODo24 \l 2057 </w:instrText>
          </w:r>
          <w:r>
            <w:fldChar w:fldCharType="separate"/>
          </w:r>
          <w:r w:rsidR="00EA0860">
            <w:rPr>
              <w:noProof/>
            </w:rPr>
            <w:t xml:space="preserve"> [6]</w:t>
          </w:r>
          <w:r>
            <w:fldChar w:fldCharType="end"/>
          </w:r>
        </w:sdtContent>
      </w:sdt>
      <w:bookmarkEnd w:id="44"/>
    </w:p>
    <w:p w14:paraId="47F60D2C" w14:textId="6044159F" w:rsidR="0045735C" w:rsidRDefault="0045735C" w:rsidP="0045735C">
      <w:pPr>
        <w:pStyle w:val="Heading2"/>
      </w:pPr>
      <w:bookmarkStart w:id="45" w:name="_Toc161397761"/>
      <w:r>
        <w:t>Formulations</w:t>
      </w:r>
      <w:bookmarkEnd w:id="45"/>
    </w:p>
    <w:p w14:paraId="08C39826" w14:textId="15BF8D4B" w:rsidR="0017407C" w:rsidRDefault="00CF349F" w:rsidP="0017407C">
      <w:r w:rsidRPr="00CF349F">
        <w:t xml:space="preserve">A formulation is a mixture that is formed by mixing several different substances </w:t>
      </w:r>
      <w:r w:rsidR="003E47C7" w:rsidRPr="00CF349F">
        <w:t xml:space="preserve">together </w:t>
      </w:r>
      <w:r w:rsidRPr="00CF349F">
        <w:t>in carefully measured quantities to ensure the product has the required properties.</w:t>
      </w:r>
      <w:r>
        <w:t xml:space="preserve"> Some examples of energetic formul</w:t>
      </w:r>
      <w:r w:rsidR="0076583A">
        <w:t>ations include Polymer Bonded Ex</w:t>
      </w:r>
      <w:r>
        <w:t>plosives (PBXs) and solid rocket propellants.</w:t>
      </w:r>
      <w:r w:rsidRPr="00CF349F">
        <w:t xml:space="preserve"> </w:t>
      </w:r>
      <w:r w:rsidR="007D7F50">
        <w:t xml:space="preserve">An example PBX might consist of a bimodal distribution of RDX, aluminium and a binder system such as </w:t>
      </w:r>
      <w:r w:rsidR="00C801BE">
        <w:t>h</w:t>
      </w:r>
      <w:r w:rsidR="00C801BE" w:rsidRPr="00C801BE">
        <w:t xml:space="preserve">ydroxyl-terminated polybutadiene </w:t>
      </w:r>
      <w:r w:rsidR="00C801BE">
        <w:t>(</w:t>
      </w:r>
      <w:r w:rsidR="007D7F50">
        <w:t>HTPB</w:t>
      </w:r>
      <w:r w:rsidR="00C801BE">
        <w:t>)</w:t>
      </w:r>
      <w:r w:rsidR="007D7F50">
        <w:t xml:space="preserve"> and </w:t>
      </w:r>
      <w:r w:rsidR="00C801BE">
        <w:t>i</w:t>
      </w:r>
      <w:r w:rsidR="00C801BE" w:rsidRPr="00C801BE">
        <w:t xml:space="preserve">sophorone diisocyanate </w:t>
      </w:r>
      <w:r w:rsidR="00C801BE">
        <w:t>(</w:t>
      </w:r>
      <w:r w:rsidR="007D7F50">
        <w:t>IPDI</w:t>
      </w:r>
      <w:r w:rsidR="00C801BE">
        <w:t>)</w:t>
      </w:r>
      <w:sdt>
        <w:sdtPr>
          <w:id w:val="-1741784788"/>
          <w:citation/>
        </w:sdtPr>
        <w:sdtContent>
          <w:r w:rsidR="007D7F50">
            <w:fldChar w:fldCharType="begin"/>
          </w:r>
          <w:r w:rsidR="007D7F50">
            <w:instrText xml:space="preserve"> CITATION Boc95 \l 2057 </w:instrText>
          </w:r>
          <w:r w:rsidR="007D7F50">
            <w:fldChar w:fldCharType="separate"/>
          </w:r>
          <w:r w:rsidR="00EA0860">
            <w:rPr>
              <w:noProof/>
            </w:rPr>
            <w:t xml:space="preserve"> [11]</w:t>
          </w:r>
          <w:r w:rsidR="007D7F50">
            <w:fldChar w:fldCharType="end"/>
          </w:r>
        </w:sdtContent>
      </w:sdt>
      <w:r w:rsidR="007D7F50">
        <w:t xml:space="preserve">. </w:t>
      </w:r>
      <w:r w:rsidRPr="00CF349F">
        <w:t>The most widely used solid rocket propellant</w:t>
      </w:r>
      <w:r>
        <w:t xml:space="preserve"> formulation consists of A</w:t>
      </w:r>
      <w:r w:rsidRPr="00CF349F">
        <w:t xml:space="preserve">mmonium </w:t>
      </w:r>
      <w:r>
        <w:t>P</w:t>
      </w:r>
      <w:r w:rsidRPr="00CF349F">
        <w:t>erchlorate (70%), aluminium (16%) and binder (14%)</w:t>
      </w:r>
      <w:sdt>
        <w:sdtPr>
          <w:id w:val="-897503823"/>
          <w:citation/>
        </w:sdtPr>
        <w:sdtContent>
          <w:r w:rsidR="0076583A">
            <w:fldChar w:fldCharType="begin"/>
          </w:r>
          <w:r w:rsidR="0076583A">
            <w:instrText xml:space="preserve"> CITATION Tal09 \l 2057 </w:instrText>
          </w:r>
          <w:r w:rsidR="0076583A">
            <w:fldChar w:fldCharType="separate"/>
          </w:r>
          <w:r w:rsidR="00EA0860">
            <w:rPr>
              <w:noProof/>
            </w:rPr>
            <w:t xml:space="preserve"> [12]</w:t>
          </w:r>
          <w:r w:rsidR="0076583A">
            <w:fldChar w:fldCharType="end"/>
          </w:r>
        </w:sdtContent>
      </w:sdt>
      <w:r w:rsidRPr="00CF349F">
        <w:t>.</w:t>
      </w:r>
      <w:r>
        <w:t xml:space="preserve"> </w:t>
      </w:r>
      <w:r w:rsidRPr="00CF349F">
        <w:t>A</w:t>
      </w:r>
      <w:r w:rsidR="00C801BE">
        <w:t>mmonium perchlorate (AP)</w:t>
      </w:r>
      <w:r w:rsidRPr="00CF349F">
        <w:t xml:space="preserve"> is </w:t>
      </w:r>
      <w:r>
        <w:t>considered “</w:t>
      </w:r>
      <w:r w:rsidRPr="00CF349F">
        <w:t>the work-horse oxidizer used in modern rocket propulsion systems</w:t>
      </w:r>
      <w:r>
        <w:t>”</w:t>
      </w:r>
      <w:sdt>
        <w:sdtPr>
          <w:id w:val="-1473059240"/>
          <w:citation/>
        </w:sdtPr>
        <w:sdtContent>
          <w:r w:rsidR="007D7F50">
            <w:fldChar w:fldCharType="begin"/>
          </w:r>
          <w:r w:rsidR="007D7F50">
            <w:instrText xml:space="preserve"> CITATION Tal09 \l 2057 </w:instrText>
          </w:r>
          <w:r w:rsidR="007D7F50">
            <w:fldChar w:fldCharType="separate"/>
          </w:r>
          <w:r w:rsidR="00EA0860">
            <w:rPr>
              <w:noProof/>
            </w:rPr>
            <w:t xml:space="preserve"> [12]</w:t>
          </w:r>
          <w:r w:rsidR="007D7F50">
            <w:fldChar w:fldCharType="end"/>
          </w:r>
        </w:sdtContent>
      </w:sdt>
      <w:r w:rsidRPr="00CF349F">
        <w:t xml:space="preserve">. </w:t>
      </w:r>
    </w:p>
    <w:p w14:paraId="4D3294AE" w14:textId="151D25CC" w:rsidR="00891395" w:rsidRPr="00891395" w:rsidRDefault="00891395" w:rsidP="006D6B52">
      <w:r>
        <w:lastRenderedPageBreak/>
        <w:t>The formulation is a compromise between the energetic performance and the processability of the material. Maximising the explosive content (solids loading) would be ideal which would minimise the additives</w:t>
      </w:r>
      <w:r w:rsidR="005B3689">
        <w:t>,</w:t>
      </w:r>
      <w:r>
        <w:t xml:space="preserve"> in-turn making the formulation too visco</w:t>
      </w:r>
      <w:r w:rsidRPr="00186081">
        <w:t>us to carry out processing techniques such as casting, mixing and curing</w:t>
      </w:r>
      <w:sdt>
        <w:sdtPr>
          <w:id w:val="1302200896"/>
          <w:citation/>
        </w:sdtPr>
        <w:sdtContent>
          <w:r w:rsidRPr="00186081">
            <w:fldChar w:fldCharType="begin"/>
          </w:r>
          <w:r w:rsidRPr="00186081">
            <w:instrText xml:space="preserve"> CITATION Cla21 \l 2057 </w:instrText>
          </w:r>
          <w:r w:rsidRPr="00186081">
            <w:fldChar w:fldCharType="separate"/>
          </w:r>
          <w:r w:rsidR="00EA0860">
            <w:rPr>
              <w:noProof/>
            </w:rPr>
            <w:t xml:space="preserve"> [1]</w:t>
          </w:r>
          <w:r w:rsidRPr="00186081">
            <w:fldChar w:fldCharType="end"/>
          </w:r>
        </w:sdtContent>
      </w:sdt>
      <w:r w:rsidRPr="00186081">
        <w:t xml:space="preserve">. </w:t>
      </w:r>
      <w:r w:rsidR="00186081" w:rsidRPr="00186081">
        <w:rPr>
          <w:rFonts w:cs="Arial"/>
          <w:shd w:val="clear" w:color="auto" w:fill="FFFFFF"/>
        </w:rPr>
        <w:t>The smaller the particle size of the energetic material</w:t>
      </w:r>
      <w:r w:rsidR="0076583A">
        <w:rPr>
          <w:rFonts w:cs="Arial"/>
          <w:shd w:val="clear" w:color="auto" w:fill="FFFFFF"/>
        </w:rPr>
        <w:t>,</w:t>
      </w:r>
      <w:r w:rsidR="00186081" w:rsidRPr="00186081">
        <w:rPr>
          <w:rFonts w:cs="Arial"/>
          <w:shd w:val="clear" w:color="auto" w:fill="FFFFFF"/>
        </w:rPr>
        <w:t xml:space="preserve"> the larger the overall surface area available and the easier the extrusion</w:t>
      </w:r>
      <w:sdt>
        <w:sdtPr>
          <w:rPr>
            <w:rFonts w:cs="Arial"/>
            <w:shd w:val="clear" w:color="auto" w:fill="FFFFFF"/>
          </w:rPr>
          <w:id w:val="-1256589685"/>
          <w:citation/>
        </w:sdtPr>
        <w:sdtContent>
          <w:r w:rsidR="00186081" w:rsidRPr="00186081">
            <w:rPr>
              <w:rFonts w:cs="Arial"/>
              <w:shd w:val="clear" w:color="auto" w:fill="FFFFFF"/>
            </w:rPr>
            <w:fldChar w:fldCharType="begin"/>
          </w:r>
          <w:r w:rsidR="00186081" w:rsidRPr="00186081">
            <w:rPr>
              <w:rFonts w:cs="Arial"/>
              <w:shd w:val="clear" w:color="auto" w:fill="FFFFFF"/>
            </w:rPr>
            <w:instrText xml:space="preserve">CITATION IsR21 \l 2057 </w:instrText>
          </w:r>
          <w:r w:rsidR="00186081" w:rsidRPr="00186081">
            <w:rPr>
              <w:rFonts w:cs="Arial"/>
              <w:shd w:val="clear" w:color="auto" w:fill="FFFFFF"/>
            </w:rPr>
            <w:fldChar w:fldCharType="separate"/>
          </w:r>
          <w:r w:rsidR="00EA0860">
            <w:rPr>
              <w:rFonts w:cs="Arial"/>
              <w:noProof/>
              <w:shd w:val="clear" w:color="auto" w:fill="FFFFFF"/>
            </w:rPr>
            <w:t xml:space="preserve"> </w:t>
          </w:r>
          <w:r w:rsidR="00EA0860" w:rsidRPr="00EA0860">
            <w:rPr>
              <w:rFonts w:cs="Arial"/>
              <w:noProof/>
              <w:shd w:val="clear" w:color="auto" w:fill="FFFFFF"/>
            </w:rPr>
            <w:t>[13]</w:t>
          </w:r>
          <w:r w:rsidR="00186081" w:rsidRPr="00186081">
            <w:rPr>
              <w:rFonts w:cs="Arial"/>
              <w:shd w:val="clear" w:color="auto" w:fill="FFFFFF"/>
            </w:rPr>
            <w:fldChar w:fldCharType="end"/>
          </w:r>
        </w:sdtContent>
      </w:sdt>
      <w:r w:rsidR="00186081">
        <w:rPr>
          <w:rFonts w:cs="Arial"/>
          <w:shd w:val="clear" w:color="auto" w:fill="FFFFFF"/>
        </w:rPr>
        <w:t>.</w:t>
      </w:r>
      <w:r w:rsidR="00186081" w:rsidRPr="00186081">
        <w:rPr>
          <w:rFonts w:cs="Arial"/>
          <w:shd w:val="clear" w:color="auto" w:fill="FFFFFF"/>
        </w:rPr>
        <w:t xml:space="preserve"> 4–400 μm particles are commonly used</w:t>
      </w:r>
      <w:r w:rsidR="005B3689">
        <w:rPr>
          <w:rFonts w:cs="Arial"/>
          <w:shd w:val="clear" w:color="auto" w:fill="FFFFFF"/>
        </w:rPr>
        <w:t>,</w:t>
      </w:r>
      <w:r w:rsidR="00186081">
        <w:rPr>
          <w:rFonts w:cs="Arial"/>
          <w:shd w:val="clear" w:color="auto" w:fill="FFFFFF"/>
        </w:rPr>
        <w:t xml:space="preserve"> where smaller particles allow for narrower nozzles</w:t>
      </w:r>
      <w:r w:rsidR="005B3689">
        <w:rPr>
          <w:rFonts w:cs="Arial"/>
          <w:shd w:val="clear" w:color="auto" w:fill="FFFFFF"/>
        </w:rPr>
        <w:t>.</w:t>
      </w:r>
      <w:r w:rsidR="00421FF8">
        <w:rPr>
          <w:rFonts w:cs="Arial"/>
          <w:shd w:val="clear" w:color="auto" w:fill="FFFFFF"/>
        </w:rPr>
        <w:t xml:space="preserve"> </w:t>
      </w:r>
      <w:r w:rsidR="005B3689">
        <w:rPr>
          <w:rFonts w:cs="Arial"/>
          <w:shd w:val="clear" w:color="auto" w:fill="FFFFFF"/>
        </w:rPr>
        <w:t>I</w:t>
      </w:r>
      <w:r w:rsidR="00186081">
        <w:rPr>
          <w:rFonts w:cs="Arial"/>
          <w:shd w:val="clear" w:color="auto" w:fill="FFFFFF"/>
        </w:rPr>
        <w:t xml:space="preserve">t is recommended to have a diameter equal to 10x the size of </w:t>
      </w:r>
      <w:r w:rsidR="003E47C7">
        <w:rPr>
          <w:rFonts w:cs="Arial"/>
          <w:shd w:val="clear" w:color="auto" w:fill="FFFFFF"/>
        </w:rPr>
        <w:t xml:space="preserve">the </w:t>
      </w:r>
      <w:r w:rsidR="00186081">
        <w:rPr>
          <w:rFonts w:cs="Arial"/>
          <w:shd w:val="clear" w:color="auto" w:fill="FFFFFF"/>
        </w:rPr>
        <w:t>largest particle</w:t>
      </w:r>
      <w:sdt>
        <w:sdtPr>
          <w:rPr>
            <w:rFonts w:cs="Arial"/>
            <w:shd w:val="clear" w:color="auto" w:fill="FFFFFF"/>
          </w:rPr>
          <w:id w:val="1359241634"/>
          <w:citation/>
        </w:sdtPr>
        <w:sdtContent>
          <w:r w:rsidR="00045C93">
            <w:rPr>
              <w:rFonts w:cs="Arial"/>
              <w:shd w:val="clear" w:color="auto" w:fill="FFFFFF"/>
            </w:rPr>
            <w:fldChar w:fldCharType="begin"/>
          </w:r>
          <w:r w:rsidR="00045C93">
            <w:rPr>
              <w:rFonts w:cs="Arial"/>
              <w:shd w:val="clear" w:color="auto" w:fill="FFFFFF"/>
            </w:rPr>
            <w:instrText xml:space="preserve"> CITATION ODo24 \l 2057 </w:instrText>
          </w:r>
          <w:r w:rsidR="00045C93">
            <w:rPr>
              <w:rFonts w:cs="Arial"/>
              <w:shd w:val="clear" w:color="auto" w:fill="FFFFFF"/>
            </w:rPr>
            <w:fldChar w:fldCharType="separate"/>
          </w:r>
          <w:r w:rsidR="00EA0860">
            <w:rPr>
              <w:rFonts w:cs="Arial"/>
              <w:noProof/>
              <w:shd w:val="clear" w:color="auto" w:fill="FFFFFF"/>
            </w:rPr>
            <w:t xml:space="preserve"> </w:t>
          </w:r>
          <w:r w:rsidR="00EA0860" w:rsidRPr="00EA0860">
            <w:rPr>
              <w:rFonts w:cs="Arial"/>
              <w:noProof/>
              <w:shd w:val="clear" w:color="auto" w:fill="FFFFFF"/>
            </w:rPr>
            <w:t>[6]</w:t>
          </w:r>
          <w:r w:rsidR="00045C93">
            <w:rPr>
              <w:rFonts w:cs="Arial"/>
              <w:shd w:val="clear" w:color="auto" w:fill="FFFFFF"/>
            </w:rPr>
            <w:fldChar w:fldCharType="end"/>
          </w:r>
        </w:sdtContent>
      </w:sdt>
      <w:r w:rsidR="00186081" w:rsidRPr="00186081">
        <w:rPr>
          <w:rFonts w:cs="Arial"/>
          <w:shd w:val="clear" w:color="auto" w:fill="FFFFFF"/>
        </w:rPr>
        <w:t>.</w:t>
      </w:r>
    </w:p>
    <w:p w14:paraId="2B5F82A7" w14:textId="1142A183" w:rsidR="00891395" w:rsidRPr="005462E4" w:rsidRDefault="00891395" w:rsidP="00891395">
      <w:r>
        <w:t xml:space="preserve">Within this report </w:t>
      </w:r>
      <w:r w:rsidR="003E47C7">
        <w:t>a</w:t>
      </w:r>
      <w:r>
        <w:t xml:space="preserve"> formulation comprising of Dymax and Melamine as an inert representative of Dymax and RDX</w:t>
      </w:r>
      <w:r w:rsidR="003E47C7">
        <w:t xml:space="preserve"> is investigated</w:t>
      </w:r>
      <w:r>
        <w:t>. UV curable binder</w:t>
      </w:r>
      <w:r w:rsidR="0076583A">
        <w:t>s</w:t>
      </w:r>
      <w:r w:rsidR="005B3689">
        <w:t>,</w:t>
      </w:r>
      <w:r w:rsidR="0076583A">
        <w:t xml:space="preserve"> such as Dymax,</w:t>
      </w:r>
      <w:r>
        <w:t xml:space="preserve"> </w:t>
      </w:r>
      <w:r w:rsidR="003E47C7">
        <w:t xml:space="preserve">are </w:t>
      </w:r>
      <w:r w:rsidR="005B3689">
        <w:t>used as</w:t>
      </w:r>
      <w:r>
        <w:t xml:space="preserve"> a safe curing method </w:t>
      </w:r>
      <w:r w:rsidR="005B3689">
        <w:t>for</w:t>
      </w:r>
      <w:r>
        <w:t xml:space="preserve"> energetics</w:t>
      </w:r>
      <w:r w:rsidR="005B3689">
        <w:t>.</w:t>
      </w:r>
      <w:r w:rsidR="00421FF8">
        <w:t xml:space="preserve"> </w:t>
      </w:r>
      <w:r w:rsidR="003E47C7">
        <w:t>These utilise</w:t>
      </w:r>
      <w:r w:rsidR="00186081">
        <w:t xml:space="preserve"> light radiation</w:t>
      </w:r>
      <w:r w:rsidR="003E47C7">
        <w:t>,</w:t>
      </w:r>
      <w:r w:rsidR="00186081">
        <w:t xml:space="preserve"> </w:t>
      </w:r>
      <w:r w:rsidR="003E47C7">
        <w:t xml:space="preserve">which is a stimulus to energetics, </w:t>
      </w:r>
      <w:r w:rsidR="00186081">
        <w:t>instead of thermal radiation</w:t>
      </w:r>
      <w:r w:rsidR="000801F6">
        <w:t xml:space="preserve"> in the curing process</w:t>
      </w:r>
      <w:r>
        <w:t>. RDX is relatively safe to handle</w:t>
      </w:r>
      <w:r w:rsidR="005B3689">
        <w:t xml:space="preserve"> from an</w:t>
      </w:r>
      <w:r>
        <w:t xml:space="preserve"> explosive</w:t>
      </w:r>
      <w:r w:rsidR="005B3689">
        <w:t xml:space="preserve"> perspective</w:t>
      </w:r>
      <w:r>
        <w:t xml:space="preserve"> and is commonly used in PBX formulations. Melamine is chosen </w:t>
      </w:r>
      <w:r w:rsidR="0076583A">
        <w:t xml:space="preserve">here </w:t>
      </w:r>
      <w:r>
        <w:t>as an inert substitute to mimic its extrusion properties and particle size.</w:t>
      </w:r>
    </w:p>
    <w:p w14:paraId="66042D89" w14:textId="5DAFE4C1" w:rsidR="00891395" w:rsidRDefault="00186081" w:rsidP="00891395">
      <w:r>
        <w:t>Overall, it is an arduous task to develop a desired formulation from its starting material</w:t>
      </w:r>
      <w:r w:rsidR="0076583A">
        <w:t>s</w:t>
      </w:r>
      <w:r>
        <w:t>. Conventional mixing techniques are time consuming and difficult to perfect formulations with</w:t>
      </w:r>
      <w:sdt>
        <w:sdtPr>
          <w:id w:val="1533530249"/>
          <w:citation/>
        </w:sdtPr>
        <w:sdtContent>
          <w:r>
            <w:fldChar w:fldCharType="begin"/>
          </w:r>
          <w:r>
            <w:instrText xml:space="preserve"> CITATION Cla21 \l 2057 </w:instrText>
          </w:r>
          <w:r>
            <w:fldChar w:fldCharType="separate"/>
          </w:r>
          <w:r w:rsidR="00EA0860">
            <w:rPr>
              <w:noProof/>
            </w:rPr>
            <w:t xml:space="preserve"> [1]</w:t>
          </w:r>
          <w:r>
            <w:fldChar w:fldCharType="end"/>
          </w:r>
        </w:sdtContent>
      </w:sdt>
      <w:r>
        <w:t>, therefore exploration in novel techniques is beneficial.</w:t>
      </w:r>
    </w:p>
    <w:p w14:paraId="37944C05" w14:textId="1890C3C6" w:rsidR="009F4BC0" w:rsidRDefault="009F4BC0" w:rsidP="009F4BC0">
      <w:pPr>
        <w:pStyle w:val="Heading2"/>
      </w:pPr>
      <w:bookmarkStart w:id="46" w:name="_Toc161397762"/>
      <w:r>
        <w:t>R</w:t>
      </w:r>
      <w:r w:rsidR="00F626CF">
        <w:t>esonant Acoustic Mixing (RAM)</w:t>
      </w:r>
      <w:bookmarkEnd w:id="46"/>
    </w:p>
    <w:p w14:paraId="55460D7F" w14:textId="65CB858B" w:rsidR="008250E2" w:rsidRDefault="00956081" w:rsidP="00C77B61">
      <w:pPr>
        <w:rPr>
          <w:rFonts w:cs="Arial"/>
          <w:color w:val="000000"/>
          <w:shd w:val="clear" w:color="auto" w:fill="FFFFFF"/>
        </w:rPr>
      </w:pPr>
      <w:r>
        <w:rPr>
          <w:rFonts w:cs="Arial"/>
          <w:color w:val="000000"/>
          <w:shd w:val="clear" w:color="auto" w:fill="FFFFFF"/>
        </w:rPr>
        <w:t xml:space="preserve">RAM is an emerging </w:t>
      </w:r>
      <w:r w:rsidR="00F626CF">
        <w:rPr>
          <w:rFonts w:cs="Arial"/>
          <w:color w:val="000000"/>
          <w:shd w:val="clear" w:color="auto" w:fill="FFFFFF"/>
        </w:rPr>
        <w:t xml:space="preserve">mixing process that utilises a vibrating platform at </w:t>
      </w:r>
      <w:r>
        <w:rPr>
          <w:rFonts w:cs="Arial"/>
          <w:color w:val="000000"/>
          <w:shd w:val="clear" w:color="auto" w:fill="FFFFFF"/>
        </w:rPr>
        <w:t>around 60 Hz</w:t>
      </w:r>
      <w:r w:rsidR="00F626CF">
        <w:rPr>
          <w:rFonts w:cs="Arial"/>
          <w:color w:val="000000"/>
          <w:shd w:val="clear" w:color="auto" w:fill="FFFFFF"/>
        </w:rPr>
        <w:t xml:space="preserve"> frequency to generate material movement through a sound-induced interaction. This </w:t>
      </w:r>
      <w:r w:rsidR="00480248">
        <w:rPr>
          <w:rFonts w:cs="Arial"/>
          <w:color w:val="000000"/>
          <w:shd w:val="clear" w:color="auto" w:fill="FFFFFF"/>
        </w:rPr>
        <w:t>provides</w:t>
      </w:r>
      <w:r>
        <w:rPr>
          <w:rFonts w:cs="Arial"/>
          <w:color w:val="000000"/>
          <w:shd w:val="clear" w:color="auto" w:fill="FFFFFF"/>
        </w:rPr>
        <w:t xml:space="preserve"> more</w:t>
      </w:r>
      <w:r w:rsidR="00F626CF">
        <w:rPr>
          <w:rFonts w:cs="Arial"/>
          <w:color w:val="000000"/>
          <w:shd w:val="clear" w:color="auto" w:fill="FFFFFF"/>
        </w:rPr>
        <w:t xml:space="preserve"> rapid and uniform mixing</w:t>
      </w:r>
      <w:r w:rsidR="008250E2">
        <w:rPr>
          <w:rFonts w:cs="Arial"/>
          <w:color w:val="000000"/>
          <w:shd w:val="clear" w:color="auto" w:fill="FFFFFF"/>
        </w:rPr>
        <w:t xml:space="preserve"> </w:t>
      </w:r>
      <w:r>
        <w:rPr>
          <w:rFonts w:cs="Arial"/>
          <w:color w:val="000000"/>
          <w:shd w:val="clear" w:color="auto" w:fill="FFFFFF"/>
        </w:rPr>
        <w:t xml:space="preserve">than conventional mixing techniques </w:t>
      </w:r>
      <w:r w:rsidR="008250E2">
        <w:rPr>
          <w:rFonts w:cs="Arial"/>
          <w:color w:val="000000"/>
          <w:shd w:val="clear" w:color="auto" w:fill="FFFFFF"/>
        </w:rPr>
        <w:t>within the mix vessel</w:t>
      </w:r>
      <w:sdt>
        <w:sdtPr>
          <w:rPr>
            <w:rFonts w:cs="Arial"/>
            <w:color w:val="000000"/>
            <w:shd w:val="clear" w:color="auto" w:fill="FFFFFF"/>
          </w:rPr>
          <w:id w:val="-852263952"/>
          <w:citation/>
        </w:sdtPr>
        <w:sdtContent>
          <w:r w:rsidR="008250E2">
            <w:rPr>
              <w:rFonts w:cs="Arial"/>
              <w:color w:val="000000"/>
              <w:shd w:val="clear" w:color="auto" w:fill="FFFFFF"/>
            </w:rPr>
            <w:fldChar w:fldCharType="begin"/>
          </w:r>
          <w:r w:rsidR="008250E2">
            <w:rPr>
              <w:rFonts w:cs="Arial"/>
              <w:color w:val="000000"/>
              <w:shd w:val="clear" w:color="auto" w:fill="FFFFFF"/>
            </w:rPr>
            <w:instrText xml:space="preserve"> CITATION Res20 \l 2057 </w:instrText>
          </w:r>
          <w:r w:rsidR="008250E2">
            <w:rPr>
              <w:rFonts w:cs="Arial"/>
              <w:color w:val="000000"/>
              <w:shd w:val="clear" w:color="auto" w:fill="FFFFFF"/>
            </w:rPr>
            <w:fldChar w:fldCharType="separate"/>
          </w:r>
          <w:r w:rsidR="00EA0860">
            <w:rPr>
              <w:rFonts w:cs="Arial"/>
              <w:noProof/>
              <w:color w:val="000000"/>
              <w:shd w:val="clear" w:color="auto" w:fill="FFFFFF"/>
            </w:rPr>
            <w:t xml:space="preserve"> </w:t>
          </w:r>
          <w:r w:rsidR="00EA0860" w:rsidRPr="00EA0860">
            <w:rPr>
              <w:rFonts w:cs="Arial"/>
              <w:noProof/>
              <w:color w:val="000000"/>
              <w:shd w:val="clear" w:color="auto" w:fill="FFFFFF"/>
            </w:rPr>
            <w:t>[14]</w:t>
          </w:r>
          <w:r w:rsidR="008250E2">
            <w:rPr>
              <w:rFonts w:cs="Arial"/>
              <w:color w:val="000000"/>
              <w:shd w:val="clear" w:color="auto" w:fill="FFFFFF"/>
            </w:rPr>
            <w:fldChar w:fldCharType="end"/>
          </w:r>
        </w:sdtContent>
      </w:sdt>
      <w:r w:rsidR="008250E2">
        <w:rPr>
          <w:rFonts w:cs="Arial"/>
          <w:color w:val="000000"/>
          <w:shd w:val="clear" w:color="auto" w:fill="FFFFFF"/>
        </w:rPr>
        <w:t>. RAM operates at the resonant condition of its mechanical system</w:t>
      </w:r>
      <w:r w:rsidR="005B3689">
        <w:rPr>
          <w:rFonts w:cs="Arial"/>
          <w:color w:val="000000"/>
          <w:shd w:val="clear" w:color="auto" w:fill="FFFFFF"/>
        </w:rPr>
        <w:t>. This allows</w:t>
      </w:r>
      <w:r w:rsidR="008250E2">
        <w:rPr>
          <w:rFonts w:cs="Arial"/>
          <w:color w:val="000000"/>
          <w:shd w:val="clear" w:color="auto" w:fill="FFFFFF"/>
        </w:rPr>
        <w:t xml:space="preserve"> for high amplitude mixing with a reduced energy cost due to a near lossless energy transfer between the mechanical system and the material</w:t>
      </w:r>
      <w:sdt>
        <w:sdtPr>
          <w:rPr>
            <w:rFonts w:cs="Arial"/>
            <w:color w:val="000000"/>
            <w:shd w:val="clear" w:color="auto" w:fill="FFFFFF"/>
          </w:rPr>
          <w:id w:val="2051418358"/>
          <w:citation/>
        </w:sdtPr>
        <w:sdtContent>
          <w:r w:rsidR="00B4289C">
            <w:rPr>
              <w:rFonts w:cs="Arial"/>
              <w:color w:val="000000"/>
              <w:shd w:val="clear" w:color="auto" w:fill="FFFFFF"/>
            </w:rPr>
            <w:fldChar w:fldCharType="begin"/>
          </w:r>
          <w:r w:rsidR="00B4289C">
            <w:rPr>
              <w:rFonts w:cs="Arial"/>
              <w:color w:val="000000"/>
              <w:shd w:val="clear" w:color="auto" w:fill="FFFFFF"/>
            </w:rPr>
            <w:instrText xml:space="preserve"> CITATION Cla21 \l 2057 </w:instrText>
          </w:r>
          <w:r w:rsidR="00B4289C">
            <w:rPr>
              <w:rFonts w:cs="Arial"/>
              <w:color w:val="000000"/>
              <w:shd w:val="clear" w:color="auto" w:fill="FFFFFF"/>
            </w:rPr>
            <w:fldChar w:fldCharType="separate"/>
          </w:r>
          <w:r w:rsidR="00EA0860">
            <w:rPr>
              <w:rFonts w:cs="Arial"/>
              <w:noProof/>
              <w:color w:val="000000"/>
              <w:shd w:val="clear" w:color="auto" w:fill="FFFFFF"/>
            </w:rPr>
            <w:t xml:space="preserve"> </w:t>
          </w:r>
          <w:r w:rsidR="00EA0860" w:rsidRPr="00EA0860">
            <w:rPr>
              <w:rFonts w:cs="Arial"/>
              <w:noProof/>
              <w:color w:val="000000"/>
              <w:shd w:val="clear" w:color="auto" w:fill="FFFFFF"/>
            </w:rPr>
            <w:t>[1]</w:t>
          </w:r>
          <w:r w:rsidR="00B4289C">
            <w:rPr>
              <w:rFonts w:cs="Arial"/>
              <w:color w:val="000000"/>
              <w:shd w:val="clear" w:color="auto" w:fill="FFFFFF"/>
            </w:rPr>
            <w:fldChar w:fldCharType="end"/>
          </w:r>
        </w:sdtContent>
      </w:sdt>
      <w:r w:rsidR="008250E2">
        <w:rPr>
          <w:rFonts w:cs="Arial"/>
          <w:color w:val="000000"/>
          <w:shd w:val="clear" w:color="auto" w:fill="FFFFFF"/>
        </w:rPr>
        <w:t xml:space="preserve">. </w:t>
      </w:r>
      <w:r w:rsidR="007360C2">
        <w:rPr>
          <w:rFonts w:cs="Arial"/>
          <w:color w:val="000000"/>
          <w:shd w:val="clear" w:color="auto" w:fill="FFFFFF"/>
        </w:rPr>
        <w:fldChar w:fldCharType="begin"/>
      </w:r>
      <w:r w:rsidR="007360C2">
        <w:rPr>
          <w:rFonts w:cs="Arial"/>
          <w:color w:val="000000"/>
          <w:shd w:val="clear" w:color="auto" w:fill="FFFFFF"/>
        </w:rPr>
        <w:instrText xml:space="preserve"> REF _Ref158820846 \h </w:instrText>
      </w:r>
      <w:r w:rsidR="007360C2">
        <w:rPr>
          <w:rFonts w:cs="Arial"/>
          <w:color w:val="000000"/>
          <w:shd w:val="clear" w:color="auto" w:fill="FFFFFF"/>
        </w:rPr>
      </w:r>
      <w:r w:rsidR="007360C2">
        <w:rPr>
          <w:rFonts w:cs="Arial"/>
          <w:color w:val="000000"/>
          <w:shd w:val="clear" w:color="auto" w:fill="FFFFFF"/>
        </w:rPr>
        <w:fldChar w:fldCharType="separate"/>
      </w:r>
      <w:r w:rsidR="00EA0860">
        <w:t xml:space="preserve">Figure </w:t>
      </w:r>
      <w:r w:rsidR="00EA0860">
        <w:rPr>
          <w:noProof/>
        </w:rPr>
        <w:t>3</w:t>
      </w:r>
      <w:r w:rsidR="007360C2">
        <w:rPr>
          <w:rFonts w:cs="Arial"/>
          <w:color w:val="000000"/>
          <w:shd w:val="clear" w:color="auto" w:fill="FFFFFF"/>
        </w:rPr>
        <w:fldChar w:fldCharType="end"/>
      </w:r>
      <w:r w:rsidR="007360C2">
        <w:rPr>
          <w:rFonts w:cs="Arial"/>
          <w:color w:val="000000"/>
          <w:shd w:val="clear" w:color="auto" w:fill="FFFFFF"/>
        </w:rPr>
        <w:t xml:space="preserve"> s</w:t>
      </w:r>
      <w:r w:rsidR="008250E2">
        <w:rPr>
          <w:rFonts w:cs="Arial"/>
          <w:color w:val="000000"/>
          <w:shd w:val="clear" w:color="auto" w:fill="FFFFFF"/>
        </w:rPr>
        <w:t xml:space="preserve">hows </w:t>
      </w:r>
      <w:r w:rsidR="00B4289C">
        <w:rPr>
          <w:rFonts w:cs="Arial"/>
          <w:color w:val="000000"/>
          <w:shd w:val="clear" w:color="auto" w:fill="FFFFFF"/>
        </w:rPr>
        <w:t>the phenomenon of resonance allowing for maximised amplitude and minimised power.</w:t>
      </w:r>
    </w:p>
    <w:p w14:paraId="0E910A05" w14:textId="77777777" w:rsidR="00B4289C" w:rsidRDefault="008250E2" w:rsidP="00B4289C">
      <w:pPr>
        <w:keepNext/>
        <w:jc w:val="center"/>
      </w:pPr>
      <w:r w:rsidRPr="00EE6072">
        <w:rPr>
          <w:rFonts w:cs="Arial"/>
          <w:noProof/>
          <w:color w:val="FF0000"/>
          <w:shd w:val="clear" w:color="auto" w:fill="FFFFFF"/>
          <w:lang w:eastAsia="en-GB"/>
        </w:rPr>
        <w:lastRenderedPageBreak/>
        <w:drawing>
          <wp:inline distT="0" distB="0" distL="0" distR="0" wp14:anchorId="29ED8D59" wp14:editId="19546A13">
            <wp:extent cx="3810366" cy="3115733"/>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17684" cy="3121717"/>
                    </a:xfrm>
                    <a:prstGeom prst="rect">
                      <a:avLst/>
                    </a:prstGeom>
                  </pic:spPr>
                </pic:pic>
              </a:graphicData>
            </a:graphic>
          </wp:inline>
        </w:drawing>
      </w:r>
    </w:p>
    <w:p w14:paraId="4D8D2A81" w14:textId="222FD73F" w:rsidR="008250E2" w:rsidRDefault="00B4289C" w:rsidP="00B4289C">
      <w:pPr>
        <w:pStyle w:val="Caption"/>
        <w:rPr>
          <w:rFonts w:cs="Arial"/>
          <w:color w:val="000000"/>
          <w:shd w:val="clear" w:color="auto" w:fill="FFFFFF"/>
        </w:rPr>
      </w:pPr>
      <w:bookmarkStart w:id="47" w:name="_Ref158820846"/>
      <w:bookmarkStart w:id="48" w:name="_Toc161397721"/>
      <w:r>
        <w:t xml:space="preserve">Figure </w:t>
      </w:r>
      <w:fldSimple w:instr=" SEQ Figure \* ARABIC ">
        <w:r w:rsidR="001D62F3">
          <w:rPr>
            <w:noProof/>
          </w:rPr>
          <w:t>3</w:t>
        </w:r>
      </w:fldSimple>
      <w:bookmarkEnd w:id="47"/>
      <w:r>
        <w:t>: G</w:t>
      </w:r>
      <w:r w:rsidR="0076583A">
        <w:t>raph showing resonance phenomenon</w:t>
      </w:r>
      <w:r>
        <w:t xml:space="preserve"> and the relationship between the frequency, amplitude and power </w:t>
      </w:r>
      <w:sdt>
        <w:sdtPr>
          <w:id w:val="2001922078"/>
          <w:citation/>
        </w:sdtPr>
        <w:sdtContent>
          <w:r>
            <w:fldChar w:fldCharType="begin"/>
          </w:r>
          <w:r>
            <w:instrText xml:space="preserve"> CITATION Res24 \l 2057 </w:instrText>
          </w:r>
          <w:r>
            <w:fldChar w:fldCharType="separate"/>
          </w:r>
          <w:r w:rsidR="00EA0860">
            <w:rPr>
              <w:noProof/>
            </w:rPr>
            <w:t>[15]</w:t>
          </w:r>
          <w:r>
            <w:fldChar w:fldCharType="end"/>
          </w:r>
        </w:sdtContent>
      </w:sdt>
      <w:bookmarkEnd w:id="48"/>
    </w:p>
    <w:p w14:paraId="2E243AB7" w14:textId="3D53B275" w:rsidR="008250E2" w:rsidRPr="00D203E3" w:rsidRDefault="00412930" w:rsidP="007C707C">
      <w:pPr>
        <w:rPr>
          <w:rFonts w:cs="Arial"/>
          <w:color w:val="FF0000"/>
          <w:shd w:val="clear" w:color="auto" w:fill="FFFFFF"/>
        </w:rPr>
      </w:pPr>
      <w:r>
        <w:rPr>
          <w:rFonts w:cs="Arial"/>
          <w:color w:val="000000"/>
          <w:shd w:val="clear" w:color="auto" w:fill="FFFFFF"/>
        </w:rPr>
        <w:t>RAM has seen rapid uptake in a number of industries over the last 20 years including food, pharmaceutical and energetics</w:t>
      </w:r>
      <w:sdt>
        <w:sdtPr>
          <w:rPr>
            <w:rFonts w:cs="Arial"/>
            <w:color w:val="000000"/>
            <w:shd w:val="clear" w:color="auto" w:fill="FFFFFF"/>
          </w:rPr>
          <w:id w:val="1608305100"/>
          <w:citation/>
        </w:sdtPr>
        <w:sdtContent>
          <w:r>
            <w:rPr>
              <w:rFonts w:cs="Arial"/>
              <w:color w:val="000000"/>
              <w:shd w:val="clear" w:color="auto" w:fill="FFFFFF"/>
            </w:rPr>
            <w:fldChar w:fldCharType="begin"/>
          </w:r>
          <w:r>
            <w:rPr>
              <w:rFonts w:cs="Arial"/>
              <w:color w:val="000000"/>
              <w:shd w:val="clear" w:color="auto" w:fill="FFFFFF"/>
            </w:rPr>
            <w:instrText xml:space="preserve"> CITATION And19 \l 2057 </w:instrText>
          </w:r>
          <w:r>
            <w:rPr>
              <w:rFonts w:cs="Arial"/>
              <w:color w:val="000000"/>
              <w:shd w:val="clear" w:color="auto" w:fill="FFFFFF"/>
            </w:rPr>
            <w:fldChar w:fldCharType="separate"/>
          </w:r>
          <w:r w:rsidR="00EA0860">
            <w:rPr>
              <w:rFonts w:cs="Arial"/>
              <w:noProof/>
              <w:color w:val="000000"/>
              <w:shd w:val="clear" w:color="auto" w:fill="FFFFFF"/>
            </w:rPr>
            <w:t xml:space="preserve"> </w:t>
          </w:r>
          <w:r w:rsidR="00EA0860" w:rsidRPr="00EA0860">
            <w:rPr>
              <w:rFonts w:cs="Arial"/>
              <w:noProof/>
              <w:color w:val="000000"/>
              <w:shd w:val="clear" w:color="auto" w:fill="FFFFFF"/>
            </w:rPr>
            <w:t>[16]</w:t>
          </w:r>
          <w:r>
            <w:rPr>
              <w:rFonts w:cs="Arial"/>
              <w:color w:val="000000"/>
              <w:shd w:val="clear" w:color="auto" w:fill="FFFFFF"/>
            </w:rPr>
            <w:fldChar w:fldCharType="end"/>
          </w:r>
        </w:sdtContent>
      </w:sdt>
      <w:r>
        <w:rPr>
          <w:rFonts w:cs="Arial"/>
          <w:shd w:val="clear" w:color="auto" w:fill="FFFFFF"/>
        </w:rPr>
        <w:t xml:space="preserve">. Its </w:t>
      </w:r>
      <w:r w:rsidR="00B4289C">
        <w:rPr>
          <w:rFonts w:cs="Arial"/>
          <w:shd w:val="clear" w:color="auto" w:fill="FFFFFF"/>
        </w:rPr>
        <w:t>increased popularity can be attributed to a variet</w:t>
      </w:r>
      <w:r>
        <w:rPr>
          <w:rFonts w:cs="Arial"/>
          <w:shd w:val="clear" w:color="auto" w:fill="FFFFFF"/>
        </w:rPr>
        <w:t>y of benefits</w:t>
      </w:r>
      <w:r w:rsidR="00B4289C">
        <w:rPr>
          <w:rFonts w:cs="Arial"/>
          <w:shd w:val="clear" w:color="auto" w:fill="FFFFFF"/>
        </w:rPr>
        <w:t>.</w:t>
      </w:r>
      <w:r w:rsidR="00D203E3">
        <w:rPr>
          <w:rFonts w:cs="Arial"/>
          <w:shd w:val="clear" w:color="auto" w:fill="FFFFFF"/>
        </w:rPr>
        <w:t xml:space="preserve"> </w:t>
      </w:r>
      <w:r w:rsidR="00480248">
        <w:rPr>
          <w:rFonts w:cs="Arial"/>
          <w:shd w:val="clear" w:color="auto" w:fill="FFFFFF"/>
        </w:rPr>
        <w:t xml:space="preserve">For starters, </w:t>
      </w:r>
      <w:r w:rsidR="00D203E3">
        <w:rPr>
          <w:rFonts w:cs="Arial"/>
          <w:shd w:val="clear" w:color="auto" w:fill="FFFFFF"/>
        </w:rPr>
        <w:t>RAM mixing has been shown to dramatically reduce mix times when compared to traditional mixing methods</w:t>
      </w:r>
      <w:r w:rsidR="0019205B">
        <w:rPr>
          <w:rFonts w:cs="Arial"/>
          <w:shd w:val="clear" w:color="auto" w:fill="FFFFFF"/>
        </w:rPr>
        <w:t>. In some cases this is</w:t>
      </w:r>
      <w:r w:rsidR="00D203E3">
        <w:rPr>
          <w:rFonts w:cs="Arial"/>
          <w:shd w:val="clear" w:color="auto" w:fill="FFFFFF"/>
        </w:rPr>
        <w:t xml:space="preserve"> by orders of magnitude</w:t>
      </w:r>
      <w:r w:rsidR="007360C2">
        <w:rPr>
          <w:rFonts w:cs="Arial"/>
          <w:shd w:val="clear" w:color="auto" w:fill="FFFFFF"/>
        </w:rPr>
        <w:t>,</w:t>
      </w:r>
      <w:r>
        <w:rPr>
          <w:rFonts w:cs="Arial"/>
          <w:shd w:val="clear" w:color="auto" w:fill="FFFFFF"/>
        </w:rPr>
        <w:t xml:space="preserve"> whilst reproducibly maintaining a precise and uniform mix quality.</w:t>
      </w:r>
      <w:sdt>
        <w:sdtPr>
          <w:rPr>
            <w:rFonts w:cs="Arial"/>
            <w:shd w:val="clear" w:color="auto" w:fill="FFFFFF"/>
          </w:rPr>
          <w:id w:val="-841931840"/>
          <w:citation/>
        </w:sdtPr>
        <w:sdtContent>
          <w:r w:rsidR="00D203E3">
            <w:rPr>
              <w:rFonts w:cs="Arial"/>
              <w:shd w:val="clear" w:color="auto" w:fill="FFFFFF"/>
            </w:rPr>
            <w:fldChar w:fldCharType="begin"/>
          </w:r>
          <w:r w:rsidR="00D203E3">
            <w:rPr>
              <w:rFonts w:cs="Arial"/>
              <w:shd w:val="clear" w:color="auto" w:fill="FFFFFF"/>
            </w:rPr>
            <w:instrText xml:space="preserve"> CITATION Res20 \l 2057 </w:instrText>
          </w:r>
          <w:r w:rsidR="00D203E3">
            <w:rPr>
              <w:rFonts w:cs="Arial"/>
              <w:shd w:val="clear" w:color="auto" w:fill="FFFFFF"/>
            </w:rPr>
            <w:fldChar w:fldCharType="separate"/>
          </w:r>
          <w:r w:rsidR="00EA0860">
            <w:rPr>
              <w:rFonts w:cs="Arial"/>
              <w:noProof/>
              <w:shd w:val="clear" w:color="auto" w:fill="FFFFFF"/>
            </w:rPr>
            <w:t xml:space="preserve"> </w:t>
          </w:r>
          <w:r w:rsidR="00EA0860" w:rsidRPr="00EA0860">
            <w:rPr>
              <w:rFonts w:cs="Arial"/>
              <w:noProof/>
              <w:shd w:val="clear" w:color="auto" w:fill="FFFFFF"/>
            </w:rPr>
            <w:t>[14]</w:t>
          </w:r>
          <w:r w:rsidR="00D203E3">
            <w:rPr>
              <w:rFonts w:cs="Arial"/>
              <w:shd w:val="clear" w:color="auto" w:fill="FFFFFF"/>
            </w:rPr>
            <w:fldChar w:fldCharType="end"/>
          </w:r>
        </w:sdtContent>
      </w:sdt>
      <w:sdt>
        <w:sdtPr>
          <w:rPr>
            <w:rFonts w:cs="Arial"/>
            <w:shd w:val="clear" w:color="auto" w:fill="FFFFFF"/>
          </w:rPr>
          <w:id w:val="2076153685"/>
          <w:citation/>
        </w:sdtPr>
        <w:sdtContent>
          <w:r w:rsidR="00D203E3">
            <w:rPr>
              <w:rFonts w:cs="Arial"/>
              <w:shd w:val="clear" w:color="auto" w:fill="FFFFFF"/>
            </w:rPr>
            <w:fldChar w:fldCharType="begin"/>
          </w:r>
          <w:r w:rsidR="00D203E3">
            <w:rPr>
              <w:rFonts w:cs="Arial"/>
              <w:shd w:val="clear" w:color="auto" w:fill="FFFFFF"/>
            </w:rPr>
            <w:instrText xml:space="preserve"> CITATION And19 \l 2057 </w:instrText>
          </w:r>
          <w:r w:rsidR="00D203E3">
            <w:rPr>
              <w:rFonts w:cs="Arial"/>
              <w:shd w:val="clear" w:color="auto" w:fill="FFFFFF"/>
            </w:rPr>
            <w:fldChar w:fldCharType="separate"/>
          </w:r>
          <w:r w:rsidR="00EA0860">
            <w:rPr>
              <w:rFonts w:cs="Arial"/>
              <w:noProof/>
              <w:shd w:val="clear" w:color="auto" w:fill="FFFFFF"/>
            </w:rPr>
            <w:t xml:space="preserve"> </w:t>
          </w:r>
          <w:r w:rsidR="00EA0860" w:rsidRPr="00EA0860">
            <w:rPr>
              <w:rFonts w:cs="Arial"/>
              <w:noProof/>
              <w:shd w:val="clear" w:color="auto" w:fill="FFFFFF"/>
            </w:rPr>
            <w:t>[16]</w:t>
          </w:r>
          <w:r w:rsidR="00D203E3">
            <w:rPr>
              <w:rFonts w:cs="Arial"/>
              <w:shd w:val="clear" w:color="auto" w:fill="FFFFFF"/>
            </w:rPr>
            <w:fldChar w:fldCharType="end"/>
          </w:r>
        </w:sdtContent>
      </w:sdt>
      <w:r w:rsidR="00D203E3">
        <w:rPr>
          <w:rFonts w:cs="Arial"/>
          <w:shd w:val="clear" w:color="auto" w:fill="FFFFFF"/>
        </w:rPr>
        <w:t xml:space="preserve">. RAM can effectively </w:t>
      </w:r>
      <w:r w:rsidR="007C707C">
        <w:rPr>
          <w:rFonts w:cs="Arial"/>
          <w:shd w:val="clear" w:color="auto" w:fill="FFFFFF"/>
        </w:rPr>
        <w:t xml:space="preserve">batch </w:t>
      </w:r>
      <w:r w:rsidR="00D203E3">
        <w:rPr>
          <w:rFonts w:cs="Arial"/>
          <w:shd w:val="clear" w:color="auto" w:fill="FFFFFF"/>
        </w:rPr>
        <w:t xml:space="preserve">mix a range of materials at </w:t>
      </w:r>
      <w:r>
        <w:rPr>
          <w:rFonts w:cs="Arial"/>
          <w:shd w:val="clear" w:color="auto" w:fill="FFFFFF"/>
        </w:rPr>
        <w:t xml:space="preserve">reproducible scales up to </w:t>
      </w:r>
      <w:r w:rsidR="00D203E3">
        <w:rPr>
          <w:rFonts w:cs="Arial"/>
          <w:shd w:val="clear" w:color="auto" w:fill="FFFFFF"/>
        </w:rPr>
        <w:t>420kg</w:t>
      </w:r>
      <w:sdt>
        <w:sdtPr>
          <w:rPr>
            <w:rFonts w:cs="Arial"/>
            <w:shd w:val="clear" w:color="auto" w:fill="FFFFFF"/>
          </w:rPr>
          <w:id w:val="-1082601977"/>
          <w:citation/>
        </w:sdtPr>
        <w:sdtContent>
          <w:r>
            <w:rPr>
              <w:rFonts w:cs="Arial"/>
              <w:shd w:val="clear" w:color="auto" w:fill="FFFFFF"/>
            </w:rPr>
            <w:fldChar w:fldCharType="begin"/>
          </w:r>
          <w:r>
            <w:rPr>
              <w:rFonts w:cs="Arial"/>
              <w:shd w:val="clear" w:color="auto" w:fill="FFFFFF"/>
            </w:rPr>
            <w:instrText xml:space="preserve">CITATION IsR21 \l 2057 </w:instrText>
          </w:r>
          <w:r>
            <w:rPr>
              <w:rFonts w:cs="Arial"/>
              <w:shd w:val="clear" w:color="auto" w:fill="FFFFFF"/>
            </w:rPr>
            <w:fldChar w:fldCharType="separate"/>
          </w:r>
          <w:r w:rsidR="00EA0860">
            <w:rPr>
              <w:rFonts w:cs="Arial"/>
              <w:noProof/>
              <w:shd w:val="clear" w:color="auto" w:fill="FFFFFF"/>
            </w:rPr>
            <w:t xml:space="preserve"> </w:t>
          </w:r>
          <w:r w:rsidR="00EA0860" w:rsidRPr="00EA0860">
            <w:rPr>
              <w:rFonts w:cs="Arial"/>
              <w:noProof/>
              <w:shd w:val="clear" w:color="auto" w:fill="FFFFFF"/>
            </w:rPr>
            <w:t>[13]</w:t>
          </w:r>
          <w:r>
            <w:rPr>
              <w:rFonts w:cs="Arial"/>
              <w:shd w:val="clear" w:color="auto" w:fill="FFFFFF"/>
            </w:rPr>
            <w:fldChar w:fldCharType="end"/>
          </w:r>
        </w:sdtContent>
      </w:sdt>
      <w:r w:rsidR="00D203E3">
        <w:rPr>
          <w:rFonts w:cs="Arial"/>
          <w:shd w:val="clear" w:color="auto" w:fill="FFFFFF"/>
        </w:rPr>
        <w:t>.</w:t>
      </w:r>
      <w:r>
        <w:rPr>
          <w:rFonts w:cs="Arial"/>
          <w:shd w:val="clear" w:color="auto" w:fill="FFFFFF"/>
        </w:rPr>
        <w:t xml:space="preserve"> A lot of these benefits contribute to a better efficiency and therefore lower running costs and </w:t>
      </w:r>
      <w:r w:rsidR="007360C2">
        <w:rPr>
          <w:rFonts w:cs="Arial"/>
          <w:shd w:val="clear" w:color="auto" w:fill="FFFFFF"/>
        </w:rPr>
        <w:t>a reduced</w:t>
      </w:r>
      <w:r>
        <w:rPr>
          <w:rFonts w:cs="Arial"/>
          <w:shd w:val="clear" w:color="auto" w:fill="FFFFFF"/>
        </w:rPr>
        <w:t xml:space="preserve"> impact on the environment.</w:t>
      </w:r>
      <w:r w:rsidR="0019205B">
        <w:rPr>
          <w:rFonts w:cs="Arial"/>
          <w:shd w:val="clear" w:color="auto" w:fill="FFFFFF"/>
        </w:rPr>
        <w:t xml:space="preserve"> </w:t>
      </w:r>
      <w:r w:rsidR="00510E33">
        <w:rPr>
          <w:rFonts w:cs="Arial"/>
          <w:shd w:val="clear" w:color="auto" w:fill="FFFFFF"/>
        </w:rPr>
        <w:t>This is particularly</w:t>
      </w:r>
      <w:r w:rsidR="000432C7">
        <w:rPr>
          <w:rFonts w:cs="Arial"/>
          <w:shd w:val="clear" w:color="auto" w:fill="FFFFFF"/>
        </w:rPr>
        <w:t xml:space="preserve"> noticeable when employing the MIC concept as the vessel doubles as the final container of the material, removing the need for material transfer.</w:t>
      </w:r>
      <w:r w:rsidR="00510E33">
        <w:rPr>
          <w:rFonts w:cs="Arial"/>
          <w:shd w:val="clear" w:color="auto" w:fill="FFFFFF"/>
        </w:rPr>
        <w:t xml:space="preserve"> </w:t>
      </w:r>
      <w:r w:rsidR="0019205B">
        <w:rPr>
          <w:rFonts w:cs="Arial"/>
          <w:shd w:val="clear" w:color="auto" w:fill="FFFFFF"/>
        </w:rPr>
        <w:t>Finally, it is desired within the energetics industry, in particular, for its safety benefits. It can be controlled remotely, eliminating workers from the energetic area and t</w:t>
      </w:r>
      <w:r>
        <w:rPr>
          <w:rFonts w:cs="Arial"/>
          <w:shd w:val="clear" w:color="auto" w:fill="FFFFFF"/>
        </w:rPr>
        <w:t>here are no moving parts inside the vessel</w:t>
      </w:r>
      <w:r w:rsidR="0019205B">
        <w:rPr>
          <w:rFonts w:cs="Arial"/>
          <w:shd w:val="clear" w:color="auto" w:fill="FFFFFF"/>
        </w:rPr>
        <w:t>. This means that energy is imparted</w:t>
      </w:r>
      <w:r>
        <w:rPr>
          <w:rFonts w:cs="Arial"/>
          <w:shd w:val="clear" w:color="auto" w:fill="FFFFFF"/>
        </w:rPr>
        <w:t xml:space="preserve"> </w:t>
      </w:r>
      <w:r w:rsidR="007C707C">
        <w:rPr>
          <w:rFonts w:cs="Arial"/>
          <w:shd w:val="clear" w:color="auto" w:fill="FFFFFF"/>
        </w:rPr>
        <w:t xml:space="preserve">across the material removing the localised areas of high impact and friction. This reduces </w:t>
      </w:r>
      <w:r>
        <w:rPr>
          <w:rFonts w:cs="Arial"/>
          <w:shd w:val="clear" w:color="auto" w:fill="FFFFFF"/>
        </w:rPr>
        <w:t xml:space="preserve">the </w:t>
      </w:r>
      <w:r w:rsidR="007360C2">
        <w:rPr>
          <w:rFonts w:cs="Arial"/>
          <w:shd w:val="clear" w:color="auto" w:fill="FFFFFF"/>
        </w:rPr>
        <w:t xml:space="preserve">explosive </w:t>
      </w:r>
      <w:r w:rsidRPr="007C707C">
        <w:rPr>
          <w:rFonts w:cs="Arial"/>
          <w:shd w:val="clear" w:color="auto" w:fill="FFFFFF"/>
        </w:rPr>
        <w:t>risk</w:t>
      </w:r>
      <w:r>
        <w:rPr>
          <w:rFonts w:cs="Arial"/>
          <w:shd w:val="clear" w:color="auto" w:fill="FFFFFF"/>
        </w:rPr>
        <w:t xml:space="preserve"> to process workers and </w:t>
      </w:r>
      <w:r w:rsidR="007360C2">
        <w:rPr>
          <w:rFonts w:cs="Arial"/>
          <w:shd w:val="clear" w:color="auto" w:fill="FFFFFF"/>
        </w:rPr>
        <w:t>facilities</w:t>
      </w:r>
      <w:r w:rsidR="007C707C">
        <w:rPr>
          <w:rFonts w:cs="Arial"/>
          <w:shd w:val="clear" w:color="auto" w:fill="FFFFFF"/>
        </w:rPr>
        <w:t>.</w:t>
      </w:r>
    </w:p>
    <w:p w14:paraId="30448DBB" w14:textId="382A6380" w:rsidR="00C77B61" w:rsidRDefault="00C77B61" w:rsidP="00C77B61"/>
    <w:p w14:paraId="4CC07925" w14:textId="565C74B3" w:rsidR="0045735C" w:rsidRDefault="0045735C" w:rsidP="00B256DE">
      <w:pPr>
        <w:pStyle w:val="Heading1"/>
        <w:pageBreakBefore/>
        <w:ind w:left="431" w:hanging="431"/>
      </w:pPr>
      <w:bookmarkStart w:id="49" w:name="_Toc161397763"/>
      <w:r>
        <w:lastRenderedPageBreak/>
        <w:t>Experiment</w:t>
      </w:r>
      <w:r w:rsidR="00A849E2">
        <w:t>al</w:t>
      </w:r>
      <w:r>
        <w:t xml:space="preserve"> </w:t>
      </w:r>
      <w:r w:rsidR="00A849E2">
        <w:t>Methods</w:t>
      </w:r>
      <w:bookmarkEnd w:id="49"/>
    </w:p>
    <w:p w14:paraId="6EC8B39F" w14:textId="4879B7C3" w:rsidR="007E70DD" w:rsidRDefault="007E70DD" w:rsidP="007E70DD">
      <w:r>
        <w:t>To commission the novel vessel and to characterise the inert material</w:t>
      </w:r>
      <w:r w:rsidR="0015137E">
        <w:t xml:space="preserve">, the following experiments </w:t>
      </w:r>
      <w:r w:rsidR="00314B29">
        <w:t>and</w:t>
      </w:r>
      <w:r w:rsidR="0015137E">
        <w:t xml:space="preserve"> procedures were</w:t>
      </w:r>
      <w:r>
        <w:t xml:space="preserve"> </w:t>
      </w:r>
      <w:r w:rsidR="0015137E">
        <w:t>developed</w:t>
      </w:r>
      <w:r w:rsidR="00314B29">
        <w:t>;</w:t>
      </w:r>
    </w:p>
    <w:p w14:paraId="0F72518E" w14:textId="797AE4CC" w:rsidR="007E70DD" w:rsidRDefault="0015137E" w:rsidP="0015137E">
      <w:pPr>
        <w:pStyle w:val="ListParagraph"/>
        <w:numPr>
          <w:ilvl w:val="0"/>
          <w:numId w:val="26"/>
        </w:numPr>
      </w:pPr>
      <w:r>
        <w:t>A</w:t>
      </w:r>
      <w:r w:rsidR="009B5CF4">
        <w:t xml:space="preserve"> m</w:t>
      </w:r>
      <w:r w:rsidR="007E70DD">
        <w:t>aterial extrudability assessment using a custom extrusion based ch</w:t>
      </w:r>
      <w:r w:rsidR="009B5CF4">
        <w:t>a</w:t>
      </w:r>
      <w:r>
        <w:t>racterisation machine, known as MikeBot.</w:t>
      </w:r>
    </w:p>
    <w:p w14:paraId="3C0AEC65" w14:textId="61CA78A6" w:rsidR="009B5CF4" w:rsidRDefault="0015137E" w:rsidP="0015137E">
      <w:pPr>
        <w:pStyle w:val="ListParagraph"/>
        <w:numPr>
          <w:ilvl w:val="0"/>
          <w:numId w:val="26"/>
        </w:numPr>
      </w:pPr>
      <w:r>
        <w:t>A v</w:t>
      </w:r>
      <w:r w:rsidR="00255D2E">
        <w:t xml:space="preserve">isual </w:t>
      </w:r>
      <w:r>
        <w:t xml:space="preserve">guide procedure used to </w:t>
      </w:r>
      <w:r w:rsidR="00255D2E">
        <w:t>assess mix quality by intermittently pausing a RAM program.</w:t>
      </w:r>
    </w:p>
    <w:p w14:paraId="17A09FF8" w14:textId="4E58F54F" w:rsidR="00255D2E" w:rsidRDefault="0015137E" w:rsidP="0015137E">
      <w:pPr>
        <w:pStyle w:val="ListParagraph"/>
        <w:numPr>
          <w:ilvl w:val="0"/>
          <w:numId w:val="26"/>
        </w:numPr>
      </w:pPr>
      <w:r>
        <w:t>A suitability assessment used to c</w:t>
      </w:r>
      <w:r w:rsidR="00255D2E">
        <w:t>ommission a novel vessel for the RAM</w:t>
      </w:r>
      <w:r>
        <w:t>.</w:t>
      </w:r>
    </w:p>
    <w:p w14:paraId="3BD480C0" w14:textId="3795F5CB" w:rsidR="00255D2E" w:rsidRDefault="0015137E" w:rsidP="0015137E">
      <w:pPr>
        <w:pStyle w:val="ListParagraph"/>
        <w:numPr>
          <w:ilvl w:val="0"/>
          <w:numId w:val="26"/>
        </w:numPr>
      </w:pPr>
      <w:r>
        <w:t>A procedure for assessing</w:t>
      </w:r>
      <w:r w:rsidR="00255D2E">
        <w:t xml:space="preserve"> </w:t>
      </w:r>
      <w:r>
        <w:t>print bed adhesion of</w:t>
      </w:r>
      <w:r w:rsidR="00255D2E">
        <w:t xml:space="preserve"> materials.</w:t>
      </w:r>
    </w:p>
    <w:p w14:paraId="5326A7F8" w14:textId="278422D2" w:rsidR="0015137E" w:rsidRDefault="0015137E" w:rsidP="0015137E">
      <w:pPr>
        <w:pStyle w:val="ListParagraph"/>
        <w:numPr>
          <w:ilvl w:val="0"/>
          <w:numId w:val="26"/>
        </w:numPr>
      </w:pPr>
      <w:r>
        <w:t xml:space="preserve">An extrudability investigation to evaluate the effect </w:t>
      </w:r>
      <w:r w:rsidR="00255D2E">
        <w:t xml:space="preserve">of </w:t>
      </w:r>
      <w:r>
        <w:t>a</w:t>
      </w:r>
      <w:r w:rsidR="00255D2E">
        <w:t xml:space="preserve"> </w:t>
      </w:r>
      <w:r>
        <w:t>formulation’s solids loading.</w:t>
      </w:r>
    </w:p>
    <w:p w14:paraId="13389CC5" w14:textId="0F2452BF" w:rsidR="00314B29" w:rsidRPr="00922837" w:rsidRDefault="00314B29" w:rsidP="00B256DE">
      <w:r>
        <w:t xml:space="preserve">These are detailed in sections </w:t>
      </w:r>
      <w:r>
        <w:fldChar w:fldCharType="begin"/>
      </w:r>
      <w:r>
        <w:instrText xml:space="preserve"> REF _Ref158205873 \r \h </w:instrText>
      </w:r>
      <w:r>
        <w:fldChar w:fldCharType="separate"/>
      </w:r>
      <w:r w:rsidR="00EA0860">
        <w:t>3.1</w:t>
      </w:r>
      <w:r>
        <w:fldChar w:fldCharType="end"/>
      </w:r>
      <w:r>
        <w:t xml:space="preserve"> - </w:t>
      </w:r>
      <w:r w:rsidR="00B256DE">
        <w:fldChar w:fldCharType="begin"/>
      </w:r>
      <w:r w:rsidR="00B256DE">
        <w:instrText xml:space="preserve"> REF _Ref159580050 \r \h </w:instrText>
      </w:r>
      <w:r w:rsidR="00B256DE">
        <w:fldChar w:fldCharType="separate"/>
      </w:r>
      <w:r w:rsidR="00EA0860">
        <w:t>3.5</w:t>
      </w:r>
      <w:r w:rsidR="00B256DE">
        <w:fldChar w:fldCharType="end"/>
      </w:r>
      <w:r>
        <w:t xml:space="preserve"> below.</w:t>
      </w:r>
    </w:p>
    <w:p w14:paraId="1E9EA55D" w14:textId="07719C84" w:rsidR="002315C2" w:rsidRDefault="002315C2" w:rsidP="00421FF8">
      <w:pPr>
        <w:pStyle w:val="Heading2"/>
        <w:pageBreakBefore/>
        <w:ind w:left="578" w:hanging="578"/>
      </w:pPr>
      <w:bookmarkStart w:id="50" w:name="_Ref158205873"/>
      <w:bookmarkStart w:id="51" w:name="_Toc161397764"/>
      <w:r>
        <w:lastRenderedPageBreak/>
        <w:t>MikeBot Material Characterisation</w:t>
      </w:r>
      <w:bookmarkEnd w:id="50"/>
      <w:bookmarkEnd w:id="51"/>
    </w:p>
    <w:p w14:paraId="0A6C9BFC" w14:textId="074E7001" w:rsidR="002315C2" w:rsidRDefault="004B2614" w:rsidP="004B2614">
      <w:pPr>
        <w:pStyle w:val="Heading3"/>
      </w:pPr>
      <w:bookmarkStart w:id="52" w:name="_Toc161397765"/>
      <w:r>
        <w:t>Aim</w:t>
      </w:r>
      <w:bookmarkEnd w:id="52"/>
    </w:p>
    <w:p w14:paraId="6F4A6311" w14:textId="2D2FCC3A" w:rsidR="007F1781" w:rsidRDefault="000415A6" w:rsidP="000415A6">
      <w:r>
        <w:t xml:space="preserve">The aim of this experiment </w:t>
      </w:r>
      <w:r w:rsidR="007F1781">
        <w:t>is to use an extrusion apparatus colloquially coined “MikeBot” to analyse the extrudability of various formulations mixed on the RAM, in the form of pressure versus extruded distance graphs.</w:t>
      </w:r>
    </w:p>
    <w:p w14:paraId="1DBA88A4" w14:textId="5CF70B96" w:rsidR="00DC3CE1" w:rsidRPr="004B2614" w:rsidRDefault="003624B9" w:rsidP="000415A6">
      <w:r>
        <w:t>The solids loading</w:t>
      </w:r>
      <w:r w:rsidR="00314B29">
        <w:t xml:space="preserve"> experiments (Section </w:t>
      </w:r>
      <w:r w:rsidR="00314B29">
        <w:fldChar w:fldCharType="begin"/>
      </w:r>
      <w:r w:rsidR="00314B29">
        <w:instrText xml:space="preserve"> REF _Ref158205889 \n \h </w:instrText>
      </w:r>
      <w:r w:rsidR="00314B29">
        <w:fldChar w:fldCharType="separate"/>
      </w:r>
      <w:r w:rsidR="00EA0860">
        <w:t>3.4</w:t>
      </w:r>
      <w:r w:rsidR="00314B29">
        <w:fldChar w:fldCharType="end"/>
      </w:r>
      <w:r w:rsidR="00314B29">
        <w:t>)</w:t>
      </w:r>
      <w:r>
        <w:t xml:space="preserve"> </w:t>
      </w:r>
      <w:r w:rsidR="00314B29">
        <w:t xml:space="preserve">and dye </w:t>
      </w:r>
      <w:r>
        <w:t xml:space="preserve">experiments </w:t>
      </w:r>
      <w:r w:rsidR="00314B29">
        <w:t xml:space="preserve">(Section </w:t>
      </w:r>
      <w:r w:rsidR="00314B29">
        <w:fldChar w:fldCharType="begin"/>
      </w:r>
      <w:r w:rsidR="00314B29">
        <w:instrText xml:space="preserve"> REF _Ref159571238 \n \h </w:instrText>
      </w:r>
      <w:r w:rsidR="00314B29">
        <w:fldChar w:fldCharType="separate"/>
      </w:r>
      <w:r w:rsidR="00EA0860">
        <w:t>3.5</w:t>
      </w:r>
      <w:r w:rsidR="00314B29">
        <w:fldChar w:fldCharType="end"/>
      </w:r>
      <w:r w:rsidR="00314B29">
        <w:t xml:space="preserve">) </w:t>
      </w:r>
      <w:r>
        <w:t>utilise</w:t>
      </w:r>
      <w:r w:rsidR="000720A6">
        <w:t>d</w:t>
      </w:r>
      <w:r>
        <w:t xml:space="preserve"> </w:t>
      </w:r>
      <w:r w:rsidR="00067DE8">
        <w:t xml:space="preserve">analysis techniques from </w:t>
      </w:r>
      <w:r>
        <w:t>the MikeBot so it was important to become familiar with its operation first.</w:t>
      </w:r>
    </w:p>
    <w:p w14:paraId="52D717C9" w14:textId="49719F01" w:rsidR="004B2614" w:rsidRDefault="004B2614" w:rsidP="004B2614">
      <w:pPr>
        <w:pStyle w:val="Heading3"/>
      </w:pPr>
      <w:bookmarkStart w:id="53" w:name="_Ref159600400"/>
      <w:bookmarkStart w:id="54" w:name="_Toc161397766"/>
      <w:r>
        <w:t>Materials and Equipment</w:t>
      </w:r>
      <w:bookmarkEnd w:id="53"/>
      <w:bookmarkEnd w:id="54"/>
    </w:p>
    <w:p w14:paraId="05159A17" w14:textId="20D04DEF" w:rsidR="00604E58" w:rsidRDefault="00B3122C" w:rsidP="00B256DE">
      <w:r w:rsidRPr="00B3122C">
        <w:t>The inert formulations</w:t>
      </w:r>
      <w:r>
        <w:t xml:space="preserve">, which from here on out will be referred to as the </w:t>
      </w:r>
      <w:r w:rsidRPr="00B3122C">
        <w:t>Extr</w:t>
      </w:r>
      <w:r>
        <w:t xml:space="preserve">udable Paste Inert Mimic (EPIM), </w:t>
      </w:r>
      <w:r w:rsidRPr="00B3122C">
        <w:t>used Dymax 3069 UV curable binder and Melamine (particle sizes 180-106µm, 106-63µm and &lt;63µm) in varying quantities.</w:t>
      </w:r>
      <w:r>
        <w:t xml:space="preserve"> </w:t>
      </w:r>
    </w:p>
    <w:p w14:paraId="2CA036DD" w14:textId="76C4BEE4" w:rsidR="00B3122C" w:rsidRDefault="00B3122C" w:rsidP="003624B9">
      <w:r>
        <w:t>The LabRAM II (</w:t>
      </w:r>
      <w:r w:rsidR="009777C7">
        <w:t xml:space="preserve">manufactured by </w:t>
      </w:r>
      <w:r>
        <w:t xml:space="preserve">Resodyn Acoustic Mixers) (see </w:t>
      </w:r>
      <w:r w:rsidR="00F07E4D">
        <w:fldChar w:fldCharType="begin"/>
      </w:r>
      <w:r w:rsidR="00F07E4D">
        <w:instrText xml:space="preserve"> REF _Ref160028532 \h </w:instrText>
      </w:r>
      <w:r w:rsidR="00F07E4D">
        <w:fldChar w:fldCharType="separate"/>
      </w:r>
      <w:r w:rsidR="00EA0860">
        <w:t xml:space="preserve">Figure </w:t>
      </w:r>
      <w:r w:rsidR="00EA0860">
        <w:rPr>
          <w:noProof/>
        </w:rPr>
        <w:t>5</w:t>
      </w:r>
      <w:r w:rsidR="00F07E4D">
        <w:fldChar w:fldCharType="end"/>
      </w:r>
      <w:r>
        <w:t xml:space="preserve">) was prepared </w:t>
      </w:r>
      <w:r w:rsidR="004D0878">
        <w:t xml:space="preserve">as </w:t>
      </w:r>
      <w:r>
        <w:t xml:space="preserve">per its </w:t>
      </w:r>
      <w:r w:rsidR="00B23161">
        <w:t>standard operating procedure (</w:t>
      </w:r>
      <w:r>
        <w:t>SOP</w:t>
      </w:r>
      <w:r w:rsidR="00B23161">
        <w:t>)</w:t>
      </w:r>
      <w:r>
        <w:t xml:space="preserve"> for mixing the formulation </w:t>
      </w:r>
      <w:sdt>
        <w:sdtPr>
          <w:id w:val="-96025311"/>
          <w:citation/>
        </w:sdtPr>
        <w:sdtContent>
          <w:r>
            <w:fldChar w:fldCharType="begin"/>
          </w:r>
          <w:r>
            <w:instrText xml:space="preserve">CITATION Dst21 \l 2057 </w:instrText>
          </w:r>
          <w:r>
            <w:fldChar w:fldCharType="separate"/>
          </w:r>
          <w:r w:rsidR="00EA0860">
            <w:rPr>
              <w:noProof/>
            </w:rPr>
            <w:t>[17]</w:t>
          </w:r>
          <w:r>
            <w:fldChar w:fldCharType="end"/>
          </w:r>
        </w:sdtContent>
      </w:sdt>
      <w:r>
        <w:t>. The single syringe vessel (</w:t>
      </w:r>
      <w:r w:rsidR="001566EA">
        <w:rPr>
          <w:highlight w:val="yellow"/>
        </w:rPr>
        <w:fldChar w:fldCharType="begin"/>
      </w:r>
      <w:r w:rsidR="001566EA">
        <w:instrText xml:space="preserve"> REF _Ref161097872 \h </w:instrText>
      </w:r>
      <w:r w:rsidR="001566EA">
        <w:rPr>
          <w:highlight w:val="yellow"/>
        </w:rPr>
      </w:r>
      <w:r w:rsidR="001566EA">
        <w:rPr>
          <w:highlight w:val="yellow"/>
        </w:rPr>
        <w:fldChar w:fldCharType="separate"/>
      </w:r>
      <w:r w:rsidR="00EA0860">
        <w:t xml:space="preserve">Figure </w:t>
      </w:r>
      <w:r w:rsidR="00EA0860">
        <w:rPr>
          <w:noProof/>
        </w:rPr>
        <w:t>4</w:t>
      </w:r>
      <w:r w:rsidR="001566EA">
        <w:rPr>
          <w:highlight w:val="yellow"/>
        </w:rPr>
        <w:fldChar w:fldCharType="end"/>
      </w:r>
      <w:r>
        <w:t>) or the hex-vessel (</w:t>
      </w:r>
      <w:r w:rsidR="00F07E4D">
        <w:fldChar w:fldCharType="begin"/>
      </w:r>
      <w:r w:rsidR="00F07E4D">
        <w:instrText xml:space="preserve"> REF _Ref159531856 \h </w:instrText>
      </w:r>
      <w:r w:rsidR="00F07E4D">
        <w:fldChar w:fldCharType="separate"/>
      </w:r>
      <w:r w:rsidR="00EA0860">
        <w:t xml:space="preserve">Figure </w:t>
      </w:r>
      <w:r w:rsidR="00EA0860">
        <w:rPr>
          <w:noProof/>
        </w:rPr>
        <w:t>6</w:t>
      </w:r>
      <w:r w:rsidR="00F07E4D">
        <w:fldChar w:fldCharType="end"/>
      </w:r>
      <w:r>
        <w:t>) was assembled based on the number of syringes that were required to be mixed for the experiment.</w:t>
      </w:r>
    </w:p>
    <w:p w14:paraId="5A8EF8E8" w14:textId="77777777" w:rsidR="001566EA" w:rsidRDefault="001566EA" w:rsidP="001566EA">
      <w:pPr>
        <w:keepNext/>
        <w:spacing w:before="0"/>
        <w:jc w:val="center"/>
      </w:pPr>
      <w:r w:rsidRPr="001566EA">
        <w:rPr>
          <w:noProof/>
          <w:lang w:eastAsia="en-GB"/>
        </w:rPr>
        <w:drawing>
          <wp:inline distT="0" distB="0" distL="0" distR="0" wp14:anchorId="03DAB1C2" wp14:editId="54B7806E">
            <wp:extent cx="3793052" cy="282873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screen">
                      <a:extLst>
                        <a:ext uri="{28A0092B-C50C-407E-A947-70E740481C1C}">
                          <a14:useLocalDpi xmlns:a14="http://schemas.microsoft.com/office/drawing/2010/main"/>
                        </a:ext>
                      </a:extLst>
                    </a:blip>
                    <a:srcRect/>
                    <a:stretch/>
                  </pic:blipFill>
                  <pic:spPr bwMode="auto">
                    <a:xfrm>
                      <a:off x="0" y="0"/>
                      <a:ext cx="3812678" cy="2843367"/>
                    </a:xfrm>
                    <a:prstGeom prst="rect">
                      <a:avLst/>
                    </a:prstGeom>
                    <a:ln>
                      <a:noFill/>
                    </a:ln>
                    <a:extLst>
                      <a:ext uri="{53640926-AAD7-44D8-BBD7-CCE9431645EC}">
                        <a14:shadowObscured xmlns:a14="http://schemas.microsoft.com/office/drawing/2010/main"/>
                      </a:ext>
                    </a:extLst>
                  </pic:spPr>
                </pic:pic>
              </a:graphicData>
            </a:graphic>
          </wp:inline>
        </w:drawing>
      </w:r>
    </w:p>
    <w:p w14:paraId="6580D7F7" w14:textId="4755CCC6" w:rsidR="001566EA" w:rsidRDefault="001566EA" w:rsidP="001566EA">
      <w:pPr>
        <w:pStyle w:val="Caption"/>
        <w:spacing w:before="0"/>
      </w:pPr>
      <w:bookmarkStart w:id="55" w:name="_Ref161097872"/>
      <w:bookmarkStart w:id="56" w:name="_Toc161397722"/>
      <w:r>
        <w:t xml:space="preserve">Figure </w:t>
      </w:r>
      <w:fldSimple w:instr=" SEQ Figure \* ARABIC ">
        <w:r w:rsidR="00EA0860">
          <w:rPr>
            <w:noProof/>
          </w:rPr>
          <w:t>4</w:t>
        </w:r>
      </w:fldSimple>
      <w:bookmarkEnd w:id="55"/>
      <w:r>
        <w:t xml:space="preserve"> Single Syringe Vessel</w:t>
      </w:r>
      <w:bookmarkEnd w:id="56"/>
    </w:p>
    <w:p w14:paraId="4450FF04" w14:textId="77777777" w:rsidR="00F07E4D" w:rsidRDefault="009777C7" w:rsidP="00F07E4D">
      <w:pPr>
        <w:keepNext/>
      </w:pPr>
      <w:r w:rsidRPr="009777C7">
        <w:rPr>
          <w:noProof/>
          <w:lang w:eastAsia="en-GB"/>
        </w:rPr>
        <w:lastRenderedPageBreak/>
        <w:drawing>
          <wp:inline distT="0" distB="0" distL="0" distR="0" wp14:anchorId="2F2FC785" wp14:editId="08EC55A2">
            <wp:extent cx="5400040" cy="29114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screen">
                      <a:extLst>
                        <a:ext uri="{28A0092B-C50C-407E-A947-70E740481C1C}">
                          <a14:useLocalDpi xmlns:a14="http://schemas.microsoft.com/office/drawing/2010/main"/>
                        </a:ext>
                      </a:extLst>
                    </a:blip>
                    <a:stretch>
                      <a:fillRect/>
                    </a:stretch>
                  </pic:blipFill>
                  <pic:spPr>
                    <a:xfrm>
                      <a:off x="0" y="0"/>
                      <a:ext cx="5400040" cy="2911475"/>
                    </a:xfrm>
                    <a:prstGeom prst="rect">
                      <a:avLst/>
                    </a:prstGeom>
                  </pic:spPr>
                </pic:pic>
              </a:graphicData>
            </a:graphic>
          </wp:inline>
        </w:drawing>
      </w:r>
    </w:p>
    <w:p w14:paraId="260D1BFE" w14:textId="69A10487" w:rsidR="009777C7" w:rsidRDefault="00F07E4D" w:rsidP="00F07E4D">
      <w:pPr>
        <w:pStyle w:val="Caption"/>
      </w:pPr>
      <w:bookmarkStart w:id="57" w:name="_Ref160028532"/>
      <w:bookmarkStart w:id="58" w:name="_Toc161397723"/>
      <w:r>
        <w:t xml:space="preserve">Figure </w:t>
      </w:r>
      <w:fldSimple w:instr=" SEQ Figure \* ARABIC ">
        <w:r w:rsidR="00EA0860">
          <w:rPr>
            <w:noProof/>
          </w:rPr>
          <w:t>5</w:t>
        </w:r>
      </w:fldSimple>
      <w:bookmarkEnd w:id="57"/>
      <w:r>
        <w:t xml:space="preserve"> Resodyn LabRAM II</w:t>
      </w:r>
      <w:bookmarkEnd w:id="58"/>
    </w:p>
    <w:p w14:paraId="2696A35E" w14:textId="4ADA953B" w:rsidR="00B3122C" w:rsidRDefault="00B3122C" w:rsidP="00B256DE">
      <w:r>
        <w:t xml:space="preserve">The MikeBot was assembled as per </w:t>
      </w:r>
      <w:r w:rsidR="00327632">
        <w:fldChar w:fldCharType="begin"/>
      </w:r>
      <w:r w:rsidR="00327632">
        <w:instrText xml:space="preserve"> REF _Ref159592918 \h </w:instrText>
      </w:r>
      <w:r w:rsidR="00327632">
        <w:fldChar w:fldCharType="separate"/>
      </w:r>
      <w:r w:rsidR="00EA0860">
        <w:t xml:space="preserve">Figure </w:t>
      </w:r>
      <w:r w:rsidR="00EA0860">
        <w:rPr>
          <w:noProof/>
        </w:rPr>
        <w:t>1</w:t>
      </w:r>
      <w:r w:rsidR="00327632">
        <w:fldChar w:fldCharType="end"/>
      </w:r>
      <w:r w:rsidRPr="00396749">
        <w:t xml:space="preserve"> and the </w:t>
      </w:r>
      <w:r>
        <w:t xml:space="preserve">Dstl </w:t>
      </w:r>
      <w:r w:rsidRPr="00396749">
        <w:t>Method Statement.</w:t>
      </w:r>
      <w:r>
        <w:t xml:space="preserve"> The </w:t>
      </w:r>
      <w:r w:rsidR="00657012">
        <w:t>geometry</w:t>
      </w:r>
      <w:r w:rsidR="004D0878">
        <w:t xml:space="preserve"> </w:t>
      </w:r>
      <w:r w:rsidR="00657012">
        <w:t>(</w:t>
      </w:r>
      <w:r w:rsidRPr="00396749">
        <w:t>12.5</w:t>
      </w:r>
      <w:r w:rsidR="00B23161">
        <w:t xml:space="preserve"> </w:t>
      </w:r>
      <w:r w:rsidRPr="00396749">
        <w:t>mm barrel and 3x20</w:t>
      </w:r>
      <w:r w:rsidR="00B23161">
        <w:t xml:space="preserve"> </w:t>
      </w:r>
      <w:r w:rsidRPr="00396749">
        <w:t>mm nozzle</w:t>
      </w:r>
      <w:r w:rsidR="00657012">
        <w:t>)</w:t>
      </w:r>
      <w:r w:rsidR="004D0878">
        <w:t xml:space="preserve"> was</w:t>
      </w:r>
      <w:r w:rsidRPr="00396749">
        <w:t xml:space="preserve"> chosen and </w:t>
      </w:r>
      <w:r w:rsidR="00CB768A">
        <w:t xml:space="preserve">a </w:t>
      </w:r>
      <w:r w:rsidRPr="00396749">
        <w:t>speed</w:t>
      </w:r>
      <w:r w:rsidR="004D0878">
        <w:t xml:space="preserve"> of </w:t>
      </w:r>
      <w:r w:rsidR="00CB768A">
        <w:t>1</w:t>
      </w:r>
      <w:r w:rsidR="00B23161">
        <w:t> </w:t>
      </w:r>
      <w:r w:rsidR="00CB768A">
        <w:t>mm/s</w:t>
      </w:r>
      <w:r w:rsidRPr="00396749">
        <w:t xml:space="preserve"> </w:t>
      </w:r>
      <w:r w:rsidR="004D0878">
        <w:t>was set</w:t>
      </w:r>
      <w:r w:rsidR="00327632">
        <w:t xml:space="preserve">, see </w:t>
      </w:r>
      <w:r w:rsidR="00657012">
        <w:t xml:space="preserve">the </w:t>
      </w:r>
      <w:r w:rsidR="008F604A">
        <w:fldChar w:fldCharType="begin"/>
      </w:r>
      <w:r w:rsidR="008F604A">
        <w:instrText xml:space="preserve"> REF _Ref161396827 \h </w:instrText>
      </w:r>
      <w:r w:rsidR="008F604A">
        <w:fldChar w:fldCharType="separate"/>
      </w:r>
      <w:r w:rsidR="008F604A">
        <w:t>MikeBot Nozzle and Cylinder Selection</w:t>
      </w:r>
      <w:r w:rsidR="008F604A">
        <w:fldChar w:fldCharType="end"/>
      </w:r>
      <w:r w:rsidR="00327632">
        <w:t xml:space="preserve"> </w:t>
      </w:r>
      <w:r w:rsidR="00657012">
        <w:t xml:space="preserve">appendix </w:t>
      </w:r>
      <w:r w:rsidR="00327632">
        <w:t>for additional geometry guidance</w:t>
      </w:r>
      <w:r w:rsidRPr="00396749">
        <w:t>.</w:t>
      </w:r>
      <w:r>
        <w:t xml:space="preserve"> The cylinder was filled with the RAM mixed formulation</w:t>
      </w:r>
      <w:r w:rsidR="00CB768A">
        <w:t xml:space="preserve"> up to 1cm from the top (&lt;25</w:t>
      </w:r>
      <w:r w:rsidR="00B23161">
        <w:t xml:space="preserve"> </w:t>
      </w:r>
      <w:r>
        <w:t>g). This was placed between the metal container plates and tightened. The software was loaded and setup on the laptop.</w:t>
      </w:r>
    </w:p>
    <w:p w14:paraId="07DDD675" w14:textId="591B89FC" w:rsidR="004B2614" w:rsidRDefault="004B2614" w:rsidP="004B2614">
      <w:pPr>
        <w:pStyle w:val="Heading3"/>
      </w:pPr>
      <w:bookmarkStart w:id="59" w:name="_Ref159254051"/>
      <w:bookmarkStart w:id="60" w:name="_Ref159254053"/>
      <w:bookmarkStart w:id="61" w:name="_Toc161397767"/>
      <w:r>
        <w:t>Methods</w:t>
      </w:r>
      <w:bookmarkEnd w:id="59"/>
      <w:bookmarkEnd w:id="60"/>
      <w:bookmarkEnd w:id="61"/>
    </w:p>
    <w:p w14:paraId="705ED4F2" w14:textId="48D6E091" w:rsidR="00600EE9" w:rsidRDefault="00600EE9" w:rsidP="00600EE9">
      <w:r>
        <w:t>The RAM Formulation Calculator (RAM FC) spreadsheet determined the formulation to be tested and the total mass required</w:t>
      </w:r>
      <w:sdt>
        <w:sdtPr>
          <w:id w:val="-759060846"/>
          <w:citation/>
        </w:sdtPr>
        <w:sdtContent>
          <w:r>
            <w:fldChar w:fldCharType="begin"/>
          </w:r>
          <w:r>
            <w:instrText xml:space="preserve"> CITATION How23 \l 2057 </w:instrText>
          </w:r>
          <w:r>
            <w:fldChar w:fldCharType="separate"/>
          </w:r>
          <w:r w:rsidR="008F604A">
            <w:rPr>
              <w:noProof/>
            </w:rPr>
            <w:t xml:space="preserve"> [18]</w:t>
          </w:r>
          <w:r>
            <w:fldChar w:fldCharType="end"/>
          </w:r>
        </w:sdtContent>
      </w:sdt>
      <w:r>
        <w:t xml:space="preserve">. The required quantity of each material is shown in column 4 of </w:t>
      </w:r>
      <w:r w:rsidR="00CB3A9A">
        <w:fldChar w:fldCharType="begin"/>
      </w:r>
      <w:r w:rsidR="00CB3A9A">
        <w:instrText xml:space="preserve"> REF _Ref159600274 \h </w:instrText>
      </w:r>
      <w:r w:rsidR="00CB3A9A">
        <w:fldChar w:fldCharType="separate"/>
      </w:r>
      <w:r w:rsidR="008F604A" w:rsidRPr="00173FFD">
        <w:rPr>
          <w:rFonts w:cs="Arial"/>
        </w:rPr>
        <w:t xml:space="preserve">Table </w:t>
      </w:r>
      <w:r w:rsidR="008F604A">
        <w:rPr>
          <w:rFonts w:cs="Arial"/>
          <w:noProof/>
        </w:rPr>
        <w:t>1</w:t>
      </w:r>
      <w:r w:rsidR="00CB3A9A">
        <w:fldChar w:fldCharType="end"/>
      </w:r>
      <w:r w:rsidR="00B82E76">
        <w:t xml:space="preserve"> </w:t>
      </w:r>
      <w:r>
        <w:t xml:space="preserve">below. Column 5 </w:t>
      </w:r>
      <w:r w:rsidR="00053EBE">
        <w:t>contains</w:t>
      </w:r>
      <w:r>
        <w:t xml:space="preserve"> the actual quantity measured on the balance.</w:t>
      </w:r>
    </w:p>
    <w:p w14:paraId="02E4682F" w14:textId="1C5FE8C7" w:rsidR="006E02A6" w:rsidRDefault="006E02A6">
      <w:pPr>
        <w:spacing w:before="0" w:after="200" w:line="276" w:lineRule="auto"/>
        <w:jc w:val="left"/>
      </w:pPr>
      <w:r>
        <w:br w:type="page"/>
      </w:r>
    </w:p>
    <w:tbl>
      <w:tblPr>
        <w:tblStyle w:val="PlainTable1"/>
        <w:tblW w:w="8447" w:type="dxa"/>
        <w:jc w:val="center"/>
        <w:tblLook w:val="04A0" w:firstRow="1" w:lastRow="0" w:firstColumn="1" w:lastColumn="0" w:noHBand="0" w:noVBand="1"/>
      </w:tblPr>
      <w:tblGrid>
        <w:gridCol w:w="907"/>
        <w:gridCol w:w="2774"/>
        <w:gridCol w:w="1705"/>
        <w:gridCol w:w="1644"/>
        <w:gridCol w:w="1417"/>
      </w:tblGrid>
      <w:tr w:rsidR="00173FFD" w:rsidRPr="00173FFD" w14:paraId="3EBE0593" w14:textId="77777777" w:rsidTr="00A028DA">
        <w:trPr>
          <w:cnfStyle w:val="100000000000" w:firstRow="1" w:lastRow="0" w:firstColumn="0" w:lastColumn="0" w:oddVBand="0" w:evenVBand="0" w:oddHBand="0" w:evenHBand="0" w:firstRowFirstColumn="0" w:firstRowLastColumn="0" w:lastRowFirstColumn="0" w:lastRowLastColumn="0"/>
          <w:trHeight w:val="552"/>
          <w:jc w:val="center"/>
        </w:trPr>
        <w:tc>
          <w:tcPr>
            <w:cnfStyle w:val="001000000000" w:firstRow="0" w:lastRow="0" w:firstColumn="1" w:lastColumn="0" w:oddVBand="0" w:evenVBand="0" w:oddHBand="0" w:evenHBand="0" w:firstRowFirstColumn="0" w:firstRowLastColumn="0" w:lastRowFirstColumn="0" w:lastRowLastColumn="0"/>
            <w:tcW w:w="907" w:type="dxa"/>
            <w:vAlign w:val="center"/>
            <w:hideMark/>
          </w:tcPr>
          <w:p w14:paraId="6E2F7802" w14:textId="70B010B9" w:rsidR="00173FFD" w:rsidRPr="00173FFD" w:rsidRDefault="00173FFD" w:rsidP="00421FF8">
            <w:pPr>
              <w:spacing w:before="0" w:line="240" w:lineRule="auto"/>
              <w:jc w:val="center"/>
              <w:rPr>
                <w:rFonts w:cs="Arial"/>
                <w:b w:val="0"/>
                <w:bCs w:val="0"/>
                <w:color w:val="FFFFFF"/>
                <w:lang w:eastAsia="en-GB"/>
              </w:rPr>
            </w:pPr>
            <w:r w:rsidRPr="00173FFD">
              <w:rPr>
                <w:rFonts w:cs="Arial"/>
              </w:rPr>
              <w:lastRenderedPageBreak/>
              <w:t>Order</w:t>
            </w:r>
          </w:p>
        </w:tc>
        <w:tc>
          <w:tcPr>
            <w:tcW w:w="2774" w:type="dxa"/>
            <w:vAlign w:val="center"/>
            <w:hideMark/>
          </w:tcPr>
          <w:p w14:paraId="2E1BC59C" w14:textId="6B44C90F" w:rsidR="00173FFD" w:rsidRPr="00173FFD" w:rsidRDefault="00173FFD" w:rsidP="00421FF8">
            <w:pPr>
              <w:spacing w:before="0" w:line="240" w:lineRule="auto"/>
              <w:jc w:val="center"/>
              <w:cnfStyle w:val="100000000000" w:firstRow="1" w:lastRow="0" w:firstColumn="0" w:lastColumn="0" w:oddVBand="0" w:evenVBand="0" w:oddHBand="0" w:evenHBand="0" w:firstRowFirstColumn="0" w:firstRowLastColumn="0" w:lastRowFirstColumn="0" w:lastRowLastColumn="0"/>
              <w:rPr>
                <w:rFonts w:cs="Arial"/>
                <w:b w:val="0"/>
                <w:bCs w:val="0"/>
                <w:color w:val="FFFFFF"/>
                <w:lang w:eastAsia="en-GB"/>
              </w:rPr>
            </w:pPr>
            <w:r w:rsidRPr="00173FFD">
              <w:rPr>
                <w:rFonts w:cs="Arial"/>
              </w:rPr>
              <w:t>Material</w:t>
            </w:r>
          </w:p>
        </w:tc>
        <w:tc>
          <w:tcPr>
            <w:tcW w:w="1705" w:type="dxa"/>
            <w:vAlign w:val="center"/>
            <w:hideMark/>
          </w:tcPr>
          <w:p w14:paraId="7A78C643" w14:textId="2B792C1A" w:rsidR="00173FFD" w:rsidRPr="00173FFD" w:rsidRDefault="00173FFD" w:rsidP="00421FF8">
            <w:pPr>
              <w:spacing w:before="0" w:line="240" w:lineRule="auto"/>
              <w:jc w:val="center"/>
              <w:cnfStyle w:val="100000000000" w:firstRow="1" w:lastRow="0" w:firstColumn="0" w:lastColumn="0" w:oddVBand="0" w:evenVBand="0" w:oddHBand="0" w:evenHBand="0" w:firstRowFirstColumn="0" w:firstRowLastColumn="0" w:lastRowFirstColumn="0" w:lastRowLastColumn="0"/>
              <w:rPr>
                <w:rFonts w:cs="Arial"/>
                <w:b w:val="0"/>
                <w:bCs w:val="0"/>
                <w:color w:val="FFFFFF"/>
                <w:lang w:eastAsia="en-GB"/>
              </w:rPr>
            </w:pPr>
            <w:r w:rsidRPr="00173FFD">
              <w:rPr>
                <w:rFonts w:cs="Arial"/>
              </w:rPr>
              <w:t>Target Percentage</w:t>
            </w:r>
          </w:p>
        </w:tc>
        <w:tc>
          <w:tcPr>
            <w:tcW w:w="1644" w:type="dxa"/>
            <w:vAlign w:val="center"/>
            <w:hideMark/>
          </w:tcPr>
          <w:p w14:paraId="065AFB51" w14:textId="5851CF40" w:rsidR="00173FFD" w:rsidRPr="00173FFD" w:rsidRDefault="00173FFD" w:rsidP="00421FF8">
            <w:pPr>
              <w:spacing w:before="0" w:line="240" w:lineRule="auto"/>
              <w:jc w:val="center"/>
              <w:cnfStyle w:val="100000000000" w:firstRow="1" w:lastRow="0" w:firstColumn="0" w:lastColumn="0" w:oddVBand="0" w:evenVBand="0" w:oddHBand="0" w:evenHBand="0" w:firstRowFirstColumn="0" w:firstRowLastColumn="0" w:lastRowFirstColumn="0" w:lastRowLastColumn="0"/>
              <w:rPr>
                <w:rFonts w:cs="Arial"/>
                <w:b w:val="0"/>
                <w:bCs w:val="0"/>
                <w:color w:val="FFFFFF"/>
                <w:lang w:eastAsia="en-GB"/>
              </w:rPr>
            </w:pPr>
            <w:r w:rsidRPr="00173FFD">
              <w:rPr>
                <w:rFonts w:cs="Arial"/>
              </w:rPr>
              <w:t>Required (g)</w:t>
            </w:r>
          </w:p>
        </w:tc>
        <w:tc>
          <w:tcPr>
            <w:tcW w:w="1417" w:type="dxa"/>
            <w:vAlign w:val="center"/>
            <w:hideMark/>
          </w:tcPr>
          <w:p w14:paraId="6B681961" w14:textId="78369F10" w:rsidR="00173FFD" w:rsidRPr="00173FFD" w:rsidRDefault="00173FFD" w:rsidP="00421FF8">
            <w:pPr>
              <w:spacing w:before="0" w:line="240" w:lineRule="auto"/>
              <w:jc w:val="center"/>
              <w:cnfStyle w:val="100000000000" w:firstRow="1" w:lastRow="0" w:firstColumn="0" w:lastColumn="0" w:oddVBand="0" w:evenVBand="0" w:oddHBand="0" w:evenHBand="0" w:firstRowFirstColumn="0" w:firstRowLastColumn="0" w:lastRowFirstColumn="0" w:lastRowLastColumn="0"/>
              <w:rPr>
                <w:rFonts w:cs="Arial"/>
                <w:b w:val="0"/>
                <w:bCs w:val="0"/>
                <w:color w:val="FFFFFF"/>
                <w:lang w:eastAsia="en-GB"/>
              </w:rPr>
            </w:pPr>
            <w:r w:rsidRPr="00173FFD">
              <w:rPr>
                <w:rFonts w:cs="Arial"/>
              </w:rPr>
              <w:t>Actual (g)</w:t>
            </w:r>
          </w:p>
        </w:tc>
      </w:tr>
      <w:tr w:rsidR="00173FFD" w:rsidRPr="00173FFD" w14:paraId="7E67EA58" w14:textId="77777777" w:rsidTr="00A028DA">
        <w:trPr>
          <w:cnfStyle w:val="000000100000" w:firstRow="0" w:lastRow="0" w:firstColumn="0" w:lastColumn="0" w:oddVBand="0" w:evenVBand="0" w:oddHBand="1" w:evenHBand="0" w:firstRowFirstColumn="0" w:firstRowLastColumn="0" w:lastRowFirstColumn="0" w:lastRowLastColumn="0"/>
          <w:trHeight w:val="552"/>
          <w:jc w:val="center"/>
        </w:trPr>
        <w:tc>
          <w:tcPr>
            <w:cnfStyle w:val="001000000000" w:firstRow="0" w:lastRow="0" w:firstColumn="1" w:lastColumn="0" w:oddVBand="0" w:evenVBand="0" w:oddHBand="0" w:evenHBand="0" w:firstRowFirstColumn="0" w:firstRowLastColumn="0" w:lastRowFirstColumn="0" w:lastRowLastColumn="0"/>
            <w:tcW w:w="907" w:type="dxa"/>
            <w:vAlign w:val="center"/>
            <w:hideMark/>
          </w:tcPr>
          <w:p w14:paraId="1AE8A103" w14:textId="77777777" w:rsidR="00173FFD" w:rsidRPr="00173FFD" w:rsidRDefault="00173FFD" w:rsidP="00421FF8">
            <w:pPr>
              <w:spacing w:before="0" w:line="240" w:lineRule="auto"/>
              <w:jc w:val="center"/>
              <w:rPr>
                <w:rFonts w:cs="Arial"/>
                <w:color w:val="000000"/>
                <w:lang w:eastAsia="en-GB"/>
              </w:rPr>
            </w:pPr>
            <w:r w:rsidRPr="00173FFD">
              <w:rPr>
                <w:rFonts w:cs="Arial"/>
                <w:color w:val="000000"/>
                <w:lang w:eastAsia="en-GB"/>
              </w:rPr>
              <w:t>1</w:t>
            </w:r>
          </w:p>
        </w:tc>
        <w:tc>
          <w:tcPr>
            <w:tcW w:w="2774" w:type="dxa"/>
            <w:vAlign w:val="center"/>
            <w:hideMark/>
          </w:tcPr>
          <w:p w14:paraId="6975A3F0" w14:textId="77777777" w:rsidR="00173FFD" w:rsidRPr="00173FFD" w:rsidRDefault="00173FFD" w:rsidP="00F65F5E">
            <w:pPr>
              <w:spacing w:before="0" w:line="240" w:lineRule="auto"/>
              <w:jc w:val="left"/>
              <w:cnfStyle w:val="000000100000" w:firstRow="0" w:lastRow="0" w:firstColumn="0" w:lastColumn="0" w:oddVBand="0" w:evenVBand="0" w:oddHBand="1" w:evenHBand="0" w:firstRowFirstColumn="0" w:firstRowLastColumn="0" w:lastRowFirstColumn="0" w:lastRowLastColumn="0"/>
              <w:rPr>
                <w:rFonts w:cs="Arial"/>
                <w:color w:val="000000"/>
                <w:lang w:eastAsia="en-GB"/>
              </w:rPr>
            </w:pPr>
            <w:r w:rsidRPr="00173FFD">
              <w:rPr>
                <w:rFonts w:cs="Arial"/>
                <w:color w:val="000000"/>
                <w:lang w:eastAsia="en-GB"/>
              </w:rPr>
              <w:t>Melamine 106-63µm</w:t>
            </w:r>
          </w:p>
        </w:tc>
        <w:tc>
          <w:tcPr>
            <w:tcW w:w="1705" w:type="dxa"/>
            <w:vAlign w:val="center"/>
            <w:hideMark/>
          </w:tcPr>
          <w:p w14:paraId="611F22B3" w14:textId="7CE26163" w:rsidR="00173FFD" w:rsidRPr="00173FFD" w:rsidRDefault="00173FFD" w:rsidP="00F65F5E">
            <w:pPr>
              <w:spacing w:before="0" w:line="240" w:lineRule="auto"/>
              <w:jc w:val="center"/>
              <w:cnfStyle w:val="000000100000" w:firstRow="0" w:lastRow="0" w:firstColumn="0" w:lastColumn="0" w:oddVBand="0" w:evenVBand="0" w:oddHBand="1" w:evenHBand="0" w:firstRowFirstColumn="0" w:firstRowLastColumn="0" w:lastRowFirstColumn="0" w:lastRowLastColumn="0"/>
              <w:rPr>
                <w:rFonts w:cs="Arial"/>
                <w:color w:val="000000"/>
                <w:lang w:eastAsia="en-GB"/>
              </w:rPr>
            </w:pPr>
            <w:r w:rsidRPr="00173FFD">
              <w:rPr>
                <w:rFonts w:cs="Arial"/>
                <w:color w:val="000000"/>
                <w:lang w:eastAsia="en-GB"/>
              </w:rPr>
              <w:t>37</w:t>
            </w:r>
            <w:r w:rsidR="00B23161">
              <w:rPr>
                <w:rFonts w:cs="Arial"/>
                <w:color w:val="000000"/>
                <w:lang w:eastAsia="en-GB"/>
              </w:rPr>
              <w:t>.0</w:t>
            </w:r>
          </w:p>
        </w:tc>
        <w:tc>
          <w:tcPr>
            <w:tcW w:w="1644" w:type="dxa"/>
            <w:vAlign w:val="center"/>
            <w:hideMark/>
          </w:tcPr>
          <w:p w14:paraId="0283182E" w14:textId="77777777" w:rsidR="00173FFD" w:rsidRPr="00173FFD" w:rsidRDefault="00173FFD" w:rsidP="00F65F5E">
            <w:pPr>
              <w:spacing w:before="0" w:line="240" w:lineRule="auto"/>
              <w:jc w:val="center"/>
              <w:cnfStyle w:val="000000100000" w:firstRow="0" w:lastRow="0" w:firstColumn="0" w:lastColumn="0" w:oddVBand="0" w:evenVBand="0" w:oddHBand="1" w:evenHBand="0" w:firstRowFirstColumn="0" w:firstRowLastColumn="0" w:lastRowFirstColumn="0" w:lastRowLastColumn="0"/>
              <w:rPr>
                <w:rFonts w:cs="Arial"/>
                <w:color w:val="000000"/>
                <w:lang w:eastAsia="en-GB"/>
              </w:rPr>
            </w:pPr>
            <w:r w:rsidRPr="00173FFD">
              <w:rPr>
                <w:rFonts w:cs="Arial"/>
                <w:color w:val="000000"/>
                <w:lang w:eastAsia="en-GB"/>
              </w:rPr>
              <w:t>7.4</w:t>
            </w:r>
          </w:p>
        </w:tc>
        <w:tc>
          <w:tcPr>
            <w:tcW w:w="1417" w:type="dxa"/>
            <w:vAlign w:val="center"/>
            <w:hideMark/>
          </w:tcPr>
          <w:p w14:paraId="7A434671" w14:textId="3E9CC944" w:rsidR="00173FFD" w:rsidRPr="00173FFD" w:rsidRDefault="00173FFD" w:rsidP="00F65F5E">
            <w:pPr>
              <w:spacing w:before="0" w:line="240" w:lineRule="auto"/>
              <w:jc w:val="center"/>
              <w:cnfStyle w:val="000000100000" w:firstRow="0" w:lastRow="0" w:firstColumn="0" w:lastColumn="0" w:oddVBand="0" w:evenVBand="0" w:oddHBand="1" w:evenHBand="0" w:firstRowFirstColumn="0" w:firstRowLastColumn="0" w:lastRowFirstColumn="0" w:lastRowLastColumn="0"/>
              <w:rPr>
                <w:rFonts w:cs="Arial"/>
                <w:color w:val="000000"/>
                <w:lang w:eastAsia="en-GB"/>
              </w:rPr>
            </w:pPr>
            <w:r w:rsidRPr="00173FFD">
              <w:rPr>
                <w:rFonts w:cs="Arial"/>
                <w:color w:val="000000"/>
                <w:lang w:eastAsia="en-GB"/>
              </w:rPr>
              <w:t>7.399</w:t>
            </w:r>
            <w:r w:rsidR="00F65F5E">
              <w:rPr>
                <w:rFonts w:cs="Arial"/>
                <w:color w:val="000000"/>
                <w:lang w:eastAsia="en-GB"/>
              </w:rPr>
              <w:t>0</w:t>
            </w:r>
          </w:p>
        </w:tc>
      </w:tr>
      <w:tr w:rsidR="00173FFD" w:rsidRPr="00173FFD" w14:paraId="253F742D" w14:textId="77777777" w:rsidTr="00A028DA">
        <w:trPr>
          <w:trHeight w:val="552"/>
          <w:jc w:val="center"/>
        </w:trPr>
        <w:tc>
          <w:tcPr>
            <w:cnfStyle w:val="001000000000" w:firstRow="0" w:lastRow="0" w:firstColumn="1" w:lastColumn="0" w:oddVBand="0" w:evenVBand="0" w:oddHBand="0" w:evenHBand="0" w:firstRowFirstColumn="0" w:firstRowLastColumn="0" w:lastRowFirstColumn="0" w:lastRowLastColumn="0"/>
            <w:tcW w:w="907" w:type="dxa"/>
            <w:vAlign w:val="center"/>
            <w:hideMark/>
          </w:tcPr>
          <w:p w14:paraId="7396353E" w14:textId="77777777" w:rsidR="00173FFD" w:rsidRPr="00173FFD" w:rsidRDefault="00173FFD" w:rsidP="00421FF8">
            <w:pPr>
              <w:spacing w:before="0" w:line="240" w:lineRule="auto"/>
              <w:jc w:val="center"/>
              <w:rPr>
                <w:rFonts w:cs="Arial"/>
                <w:color w:val="000000"/>
                <w:lang w:eastAsia="en-GB"/>
              </w:rPr>
            </w:pPr>
            <w:r w:rsidRPr="00173FFD">
              <w:rPr>
                <w:rFonts w:cs="Arial"/>
                <w:color w:val="000000"/>
                <w:lang w:eastAsia="en-GB"/>
              </w:rPr>
              <w:t>2</w:t>
            </w:r>
          </w:p>
        </w:tc>
        <w:tc>
          <w:tcPr>
            <w:tcW w:w="2774" w:type="dxa"/>
            <w:vAlign w:val="center"/>
            <w:hideMark/>
          </w:tcPr>
          <w:p w14:paraId="64856E5A" w14:textId="77777777" w:rsidR="00173FFD" w:rsidRPr="00173FFD" w:rsidRDefault="00173FFD" w:rsidP="00F65F5E">
            <w:pPr>
              <w:spacing w:before="0" w:line="240" w:lineRule="auto"/>
              <w:jc w:val="left"/>
              <w:cnfStyle w:val="000000000000" w:firstRow="0" w:lastRow="0" w:firstColumn="0" w:lastColumn="0" w:oddVBand="0" w:evenVBand="0" w:oddHBand="0" w:evenHBand="0" w:firstRowFirstColumn="0" w:firstRowLastColumn="0" w:lastRowFirstColumn="0" w:lastRowLastColumn="0"/>
              <w:rPr>
                <w:rFonts w:cs="Arial"/>
                <w:color w:val="000000"/>
                <w:lang w:eastAsia="en-GB"/>
              </w:rPr>
            </w:pPr>
            <w:r w:rsidRPr="00173FFD">
              <w:rPr>
                <w:rFonts w:cs="Arial"/>
                <w:color w:val="000000"/>
                <w:lang w:eastAsia="en-GB"/>
              </w:rPr>
              <w:t>Graphite Powder</w:t>
            </w:r>
          </w:p>
        </w:tc>
        <w:tc>
          <w:tcPr>
            <w:tcW w:w="1705" w:type="dxa"/>
            <w:vAlign w:val="center"/>
            <w:hideMark/>
          </w:tcPr>
          <w:p w14:paraId="6DE76303" w14:textId="27750192" w:rsidR="00173FFD" w:rsidRPr="00173FFD" w:rsidRDefault="00173FFD" w:rsidP="00F65F5E">
            <w:pPr>
              <w:spacing w:before="0" w:line="240" w:lineRule="auto"/>
              <w:jc w:val="center"/>
              <w:cnfStyle w:val="000000000000" w:firstRow="0" w:lastRow="0" w:firstColumn="0" w:lastColumn="0" w:oddVBand="0" w:evenVBand="0" w:oddHBand="0" w:evenHBand="0" w:firstRowFirstColumn="0" w:firstRowLastColumn="0" w:lastRowFirstColumn="0" w:lastRowLastColumn="0"/>
              <w:rPr>
                <w:rFonts w:cs="Arial"/>
                <w:color w:val="000000"/>
                <w:lang w:eastAsia="en-GB"/>
              </w:rPr>
            </w:pPr>
            <w:r w:rsidRPr="00173FFD">
              <w:rPr>
                <w:rFonts w:cs="Arial"/>
                <w:color w:val="000000"/>
                <w:lang w:eastAsia="en-GB"/>
              </w:rPr>
              <w:t>1</w:t>
            </w:r>
            <w:r w:rsidR="00B23161">
              <w:rPr>
                <w:rFonts w:cs="Arial"/>
                <w:color w:val="000000"/>
                <w:lang w:eastAsia="en-GB"/>
              </w:rPr>
              <w:t>.0</w:t>
            </w:r>
          </w:p>
        </w:tc>
        <w:tc>
          <w:tcPr>
            <w:tcW w:w="1644" w:type="dxa"/>
            <w:vAlign w:val="center"/>
            <w:hideMark/>
          </w:tcPr>
          <w:p w14:paraId="60CE4EA4" w14:textId="77777777" w:rsidR="00173FFD" w:rsidRPr="00173FFD" w:rsidRDefault="00173FFD" w:rsidP="00F65F5E">
            <w:pPr>
              <w:spacing w:before="0" w:line="240" w:lineRule="auto"/>
              <w:jc w:val="center"/>
              <w:cnfStyle w:val="000000000000" w:firstRow="0" w:lastRow="0" w:firstColumn="0" w:lastColumn="0" w:oddVBand="0" w:evenVBand="0" w:oddHBand="0" w:evenHBand="0" w:firstRowFirstColumn="0" w:firstRowLastColumn="0" w:lastRowFirstColumn="0" w:lastRowLastColumn="0"/>
              <w:rPr>
                <w:rFonts w:cs="Arial"/>
                <w:color w:val="000000"/>
                <w:lang w:eastAsia="en-GB"/>
              </w:rPr>
            </w:pPr>
            <w:r w:rsidRPr="00173FFD">
              <w:rPr>
                <w:rFonts w:cs="Arial"/>
                <w:color w:val="000000"/>
                <w:lang w:eastAsia="en-GB"/>
              </w:rPr>
              <w:t>0.2</w:t>
            </w:r>
          </w:p>
        </w:tc>
        <w:tc>
          <w:tcPr>
            <w:tcW w:w="1417" w:type="dxa"/>
            <w:vAlign w:val="center"/>
            <w:hideMark/>
          </w:tcPr>
          <w:p w14:paraId="65ABE0C9" w14:textId="77777777" w:rsidR="00173FFD" w:rsidRPr="00173FFD" w:rsidRDefault="00173FFD" w:rsidP="00F65F5E">
            <w:pPr>
              <w:spacing w:before="0" w:line="240" w:lineRule="auto"/>
              <w:jc w:val="center"/>
              <w:cnfStyle w:val="000000000000" w:firstRow="0" w:lastRow="0" w:firstColumn="0" w:lastColumn="0" w:oddVBand="0" w:evenVBand="0" w:oddHBand="0" w:evenHBand="0" w:firstRowFirstColumn="0" w:firstRowLastColumn="0" w:lastRowFirstColumn="0" w:lastRowLastColumn="0"/>
              <w:rPr>
                <w:rFonts w:cs="Arial"/>
                <w:color w:val="000000"/>
                <w:lang w:eastAsia="en-GB"/>
              </w:rPr>
            </w:pPr>
            <w:r w:rsidRPr="00173FFD">
              <w:rPr>
                <w:rFonts w:cs="Arial"/>
                <w:color w:val="000000"/>
                <w:lang w:eastAsia="en-GB"/>
              </w:rPr>
              <w:t>0.2609</w:t>
            </w:r>
          </w:p>
        </w:tc>
      </w:tr>
      <w:tr w:rsidR="00173FFD" w:rsidRPr="00173FFD" w14:paraId="70E88E7F" w14:textId="77777777" w:rsidTr="00A028DA">
        <w:trPr>
          <w:cnfStyle w:val="000000100000" w:firstRow="0" w:lastRow="0" w:firstColumn="0" w:lastColumn="0" w:oddVBand="0" w:evenVBand="0" w:oddHBand="1" w:evenHBand="0" w:firstRowFirstColumn="0" w:firstRowLastColumn="0" w:lastRowFirstColumn="0" w:lastRowLastColumn="0"/>
          <w:trHeight w:val="552"/>
          <w:jc w:val="center"/>
        </w:trPr>
        <w:tc>
          <w:tcPr>
            <w:cnfStyle w:val="001000000000" w:firstRow="0" w:lastRow="0" w:firstColumn="1" w:lastColumn="0" w:oddVBand="0" w:evenVBand="0" w:oddHBand="0" w:evenHBand="0" w:firstRowFirstColumn="0" w:firstRowLastColumn="0" w:lastRowFirstColumn="0" w:lastRowLastColumn="0"/>
            <w:tcW w:w="907" w:type="dxa"/>
            <w:vAlign w:val="center"/>
            <w:hideMark/>
          </w:tcPr>
          <w:p w14:paraId="0E58AEB4" w14:textId="77777777" w:rsidR="00173FFD" w:rsidRPr="00173FFD" w:rsidRDefault="00173FFD" w:rsidP="00421FF8">
            <w:pPr>
              <w:spacing w:before="0" w:line="240" w:lineRule="auto"/>
              <w:jc w:val="center"/>
              <w:rPr>
                <w:rFonts w:cs="Arial"/>
                <w:color w:val="000000"/>
                <w:lang w:eastAsia="en-GB"/>
              </w:rPr>
            </w:pPr>
            <w:r w:rsidRPr="00173FFD">
              <w:rPr>
                <w:rFonts w:cs="Arial"/>
                <w:color w:val="000000"/>
                <w:lang w:eastAsia="en-GB"/>
              </w:rPr>
              <w:t>3</w:t>
            </w:r>
          </w:p>
        </w:tc>
        <w:tc>
          <w:tcPr>
            <w:tcW w:w="2774" w:type="dxa"/>
            <w:vAlign w:val="center"/>
            <w:hideMark/>
          </w:tcPr>
          <w:p w14:paraId="7B32E662" w14:textId="77777777" w:rsidR="00173FFD" w:rsidRPr="00173FFD" w:rsidRDefault="00173FFD" w:rsidP="00F65F5E">
            <w:pPr>
              <w:spacing w:before="0" w:line="240" w:lineRule="auto"/>
              <w:jc w:val="left"/>
              <w:cnfStyle w:val="000000100000" w:firstRow="0" w:lastRow="0" w:firstColumn="0" w:lastColumn="0" w:oddVBand="0" w:evenVBand="0" w:oddHBand="1" w:evenHBand="0" w:firstRowFirstColumn="0" w:firstRowLastColumn="0" w:lastRowFirstColumn="0" w:lastRowLastColumn="0"/>
              <w:rPr>
                <w:rFonts w:cs="Arial"/>
                <w:color w:val="000000"/>
                <w:lang w:eastAsia="en-GB"/>
              </w:rPr>
            </w:pPr>
            <w:r w:rsidRPr="00173FFD">
              <w:rPr>
                <w:rFonts w:cs="Arial"/>
                <w:color w:val="000000"/>
                <w:lang w:eastAsia="en-GB"/>
              </w:rPr>
              <w:t>Dymax 3069</w:t>
            </w:r>
          </w:p>
        </w:tc>
        <w:tc>
          <w:tcPr>
            <w:tcW w:w="1705" w:type="dxa"/>
            <w:vAlign w:val="center"/>
            <w:hideMark/>
          </w:tcPr>
          <w:p w14:paraId="6ABD4A3D" w14:textId="4682FBD9" w:rsidR="00173FFD" w:rsidRPr="00173FFD" w:rsidRDefault="00173FFD" w:rsidP="00F65F5E">
            <w:pPr>
              <w:spacing w:before="0" w:line="240" w:lineRule="auto"/>
              <w:jc w:val="center"/>
              <w:cnfStyle w:val="000000100000" w:firstRow="0" w:lastRow="0" w:firstColumn="0" w:lastColumn="0" w:oddVBand="0" w:evenVBand="0" w:oddHBand="1" w:evenHBand="0" w:firstRowFirstColumn="0" w:firstRowLastColumn="0" w:lastRowFirstColumn="0" w:lastRowLastColumn="0"/>
              <w:rPr>
                <w:rFonts w:cs="Arial"/>
                <w:color w:val="000000"/>
                <w:lang w:eastAsia="en-GB"/>
              </w:rPr>
            </w:pPr>
            <w:r w:rsidRPr="00173FFD">
              <w:rPr>
                <w:rFonts w:cs="Arial"/>
                <w:color w:val="000000"/>
                <w:lang w:eastAsia="en-GB"/>
              </w:rPr>
              <w:t>25.0</w:t>
            </w:r>
          </w:p>
        </w:tc>
        <w:tc>
          <w:tcPr>
            <w:tcW w:w="1644" w:type="dxa"/>
            <w:vAlign w:val="center"/>
            <w:hideMark/>
          </w:tcPr>
          <w:p w14:paraId="7AD6041D" w14:textId="6124A2AF" w:rsidR="00173FFD" w:rsidRPr="00173FFD" w:rsidRDefault="00173FFD" w:rsidP="00F65F5E">
            <w:pPr>
              <w:spacing w:before="0" w:line="240" w:lineRule="auto"/>
              <w:jc w:val="center"/>
              <w:cnfStyle w:val="000000100000" w:firstRow="0" w:lastRow="0" w:firstColumn="0" w:lastColumn="0" w:oddVBand="0" w:evenVBand="0" w:oddHBand="1" w:evenHBand="0" w:firstRowFirstColumn="0" w:firstRowLastColumn="0" w:lastRowFirstColumn="0" w:lastRowLastColumn="0"/>
              <w:rPr>
                <w:rFonts w:cs="Arial"/>
                <w:color w:val="000000"/>
                <w:lang w:eastAsia="en-GB"/>
              </w:rPr>
            </w:pPr>
            <w:r w:rsidRPr="00173FFD">
              <w:rPr>
                <w:rFonts w:cs="Arial"/>
                <w:color w:val="000000"/>
                <w:lang w:eastAsia="en-GB"/>
              </w:rPr>
              <w:t>5</w:t>
            </w:r>
            <w:r w:rsidR="00B23161">
              <w:rPr>
                <w:rFonts w:cs="Arial"/>
                <w:color w:val="000000"/>
                <w:lang w:eastAsia="en-GB"/>
              </w:rPr>
              <w:t>.0</w:t>
            </w:r>
          </w:p>
        </w:tc>
        <w:tc>
          <w:tcPr>
            <w:tcW w:w="1417" w:type="dxa"/>
            <w:vAlign w:val="center"/>
            <w:hideMark/>
          </w:tcPr>
          <w:p w14:paraId="7F68B355" w14:textId="77777777" w:rsidR="00173FFD" w:rsidRPr="00173FFD" w:rsidRDefault="00173FFD" w:rsidP="00F65F5E">
            <w:pPr>
              <w:spacing w:before="0" w:line="240" w:lineRule="auto"/>
              <w:jc w:val="center"/>
              <w:cnfStyle w:val="000000100000" w:firstRow="0" w:lastRow="0" w:firstColumn="0" w:lastColumn="0" w:oddVBand="0" w:evenVBand="0" w:oddHBand="1" w:evenHBand="0" w:firstRowFirstColumn="0" w:firstRowLastColumn="0" w:lastRowFirstColumn="0" w:lastRowLastColumn="0"/>
              <w:rPr>
                <w:rFonts w:cs="Arial"/>
                <w:color w:val="000000"/>
                <w:lang w:eastAsia="en-GB"/>
              </w:rPr>
            </w:pPr>
            <w:r w:rsidRPr="00173FFD">
              <w:rPr>
                <w:rFonts w:cs="Arial"/>
                <w:color w:val="000000"/>
                <w:lang w:eastAsia="en-GB"/>
              </w:rPr>
              <w:t>5.0529</w:t>
            </w:r>
          </w:p>
        </w:tc>
      </w:tr>
      <w:tr w:rsidR="00173FFD" w:rsidRPr="00173FFD" w14:paraId="13AD1470" w14:textId="77777777" w:rsidTr="00A028DA">
        <w:trPr>
          <w:trHeight w:val="552"/>
          <w:jc w:val="center"/>
        </w:trPr>
        <w:tc>
          <w:tcPr>
            <w:cnfStyle w:val="001000000000" w:firstRow="0" w:lastRow="0" w:firstColumn="1" w:lastColumn="0" w:oddVBand="0" w:evenVBand="0" w:oddHBand="0" w:evenHBand="0" w:firstRowFirstColumn="0" w:firstRowLastColumn="0" w:lastRowFirstColumn="0" w:lastRowLastColumn="0"/>
            <w:tcW w:w="907" w:type="dxa"/>
            <w:vAlign w:val="center"/>
            <w:hideMark/>
          </w:tcPr>
          <w:p w14:paraId="24AF97AC" w14:textId="77777777" w:rsidR="00173FFD" w:rsidRPr="00173FFD" w:rsidRDefault="00173FFD" w:rsidP="00421FF8">
            <w:pPr>
              <w:spacing w:before="0" w:line="240" w:lineRule="auto"/>
              <w:jc w:val="center"/>
              <w:rPr>
                <w:rFonts w:cs="Arial"/>
                <w:color w:val="000000"/>
                <w:lang w:eastAsia="en-GB"/>
              </w:rPr>
            </w:pPr>
            <w:r w:rsidRPr="00173FFD">
              <w:rPr>
                <w:rFonts w:cs="Arial"/>
                <w:color w:val="000000"/>
                <w:lang w:eastAsia="en-GB"/>
              </w:rPr>
              <w:t>4</w:t>
            </w:r>
          </w:p>
        </w:tc>
        <w:tc>
          <w:tcPr>
            <w:tcW w:w="2774" w:type="dxa"/>
            <w:vAlign w:val="center"/>
            <w:hideMark/>
          </w:tcPr>
          <w:p w14:paraId="7F5A6CEF" w14:textId="77777777" w:rsidR="00173FFD" w:rsidRPr="00173FFD" w:rsidRDefault="00173FFD" w:rsidP="00F65F5E">
            <w:pPr>
              <w:spacing w:before="0" w:line="240" w:lineRule="auto"/>
              <w:jc w:val="left"/>
              <w:cnfStyle w:val="000000000000" w:firstRow="0" w:lastRow="0" w:firstColumn="0" w:lastColumn="0" w:oddVBand="0" w:evenVBand="0" w:oddHBand="0" w:evenHBand="0" w:firstRowFirstColumn="0" w:firstRowLastColumn="0" w:lastRowFirstColumn="0" w:lastRowLastColumn="0"/>
              <w:rPr>
                <w:rFonts w:cs="Arial"/>
                <w:color w:val="000000"/>
                <w:lang w:eastAsia="en-GB"/>
              </w:rPr>
            </w:pPr>
            <w:r w:rsidRPr="00173FFD">
              <w:rPr>
                <w:rFonts w:cs="Arial"/>
                <w:color w:val="000000"/>
                <w:lang w:eastAsia="en-GB"/>
              </w:rPr>
              <w:t>Melamine 180-106µm</w:t>
            </w:r>
          </w:p>
        </w:tc>
        <w:tc>
          <w:tcPr>
            <w:tcW w:w="1705" w:type="dxa"/>
            <w:vAlign w:val="center"/>
            <w:hideMark/>
          </w:tcPr>
          <w:p w14:paraId="4B1209A8" w14:textId="4CC75966" w:rsidR="00173FFD" w:rsidRPr="00173FFD" w:rsidRDefault="00173FFD" w:rsidP="00F65F5E">
            <w:pPr>
              <w:spacing w:before="0" w:line="240" w:lineRule="auto"/>
              <w:jc w:val="center"/>
              <w:cnfStyle w:val="000000000000" w:firstRow="0" w:lastRow="0" w:firstColumn="0" w:lastColumn="0" w:oddVBand="0" w:evenVBand="0" w:oddHBand="0" w:evenHBand="0" w:firstRowFirstColumn="0" w:firstRowLastColumn="0" w:lastRowFirstColumn="0" w:lastRowLastColumn="0"/>
              <w:rPr>
                <w:rFonts w:cs="Arial"/>
                <w:color w:val="000000"/>
                <w:lang w:eastAsia="en-GB"/>
              </w:rPr>
            </w:pPr>
            <w:r w:rsidRPr="00173FFD">
              <w:rPr>
                <w:rFonts w:cs="Arial"/>
                <w:color w:val="000000"/>
                <w:lang w:eastAsia="en-GB"/>
              </w:rPr>
              <w:t>37</w:t>
            </w:r>
            <w:r w:rsidR="00B23161">
              <w:rPr>
                <w:rFonts w:cs="Arial"/>
                <w:color w:val="000000"/>
                <w:lang w:eastAsia="en-GB"/>
              </w:rPr>
              <w:t>.0</w:t>
            </w:r>
          </w:p>
        </w:tc>
        <w:tc>
          <w:tcPr>
            <w:tcW w:w="1644" w:type="dxa"/>
            <w:vAlign w:val="center"/>
            <w:hideMark/>
          </w:tcPr>
          <w:p w14:paraId="0E093D30" w14:textId="77777777" w:rsidR="00173FFD" w:rsidRPr="00173FFD" w:rsidRDefault="00173FFD" w:rsidP="00F65F5E">
            <w:pPr>
              <w:spacing w:before="0" w:line="240" w:lineRule="auto"/>
              <w:jc w:val="center"/>
              <w:cnfStyle w:val="000000000000" w:firstRow="0" w:lastRow="0" w:firstColumn="0" w:lastColumn="0" w:oddVBand="0" w:evenVBand="0" w:oddHBand="0" w:evenHBand="0" w:firstRowFirstColumn="0" w:firstRowLastColumn="0" w:lastRowFirstColumn="0" w:lastRowLastColumn="0"/>
              <w:rPr>
                <w:rFonts w:cs="Arial"/>
                <w:color w:val="000000"/>
                <w:lang w:eastAsia="en-GB"/>
              </w:rPr>
            </w:pPr>
            <w:r w:rsidRPr="00173FFD">
              <w:rPr>
                <w:rFonts w:cs="Arial"/>
                <w:color w:val="000000"/>
                <w:lang w:eastAsia="en-GB"/>
              </w:rPr>
              <w:t>7.4</w:t>
            </w:r>
          </w:p>
        </w:tc>
        <w:tc>
          <w:tcPr>
            <w:tcW w:w="1417" w:type="dxa"/>
            <w:vAlign w:val="center"/>
            <w:hideMark/>
          </w:tcPr>
          <w:p w14:paraId="137D1509" w14:textId="77777777" w:rsidR="00173FFD" w:rsidRPr="00173FFD" w:rsidRDefault="00173FFD" w:rsidP="00F65F5E">
            <w:pPr>
              <w:spacing w:before="0" w:line="240" w:lineRule="auto"/>
              <w:jc w:val="center"/>
              <w:cnfStyle w:val="000000000000" w:firstRow="0" w:lastRow="0" w:firstColumn="0" w:lastColumn="0" w:oddVBand="0" w:evenVBand="0" w:oddHBand="0" w:evenHBand="0" w:firstRowFirstColumn="0" w:firstRowLastColumn="0" w:lastRowFirstColumn="0" w:lastRowLastColumn="0"/>
              <w:rPr>
                <w:rFonts w:cs="Arial"/>
                <w:color w:val="000000"/>
                <w:lang w:eastAsia="en-GB"/>
              </w:rPr>
            </w:pPr>
            <w:r w:rsidRPr="00173FFD">
              <w:rPr>
                <w:rFonts w:cs="Arial"/>
                <w:color w:val="000000"/>
                <w:lang w:eastAsia="en-GB"/>
              </w:rPr>
              <w:t>7.4016</w:t>
            </w:r>
          </w:p>
        </w:tc>
      </w:tr>
    </w:tbl>
    <w:p w14:paraId="04E07C07" w14:textId="1A0AA4D4" w:rsidR="00600EE9" w:rsidRPr="00173FFD" w:rsidRDefault="00600EE9" w:rsidP="00CB768A">
      <w:pPr>
        <w:pStyle w:val="Caption"/>
        <w:rPr>
          <w:rFonts w:cs="Arial"/>
        </w:rPr>
      </w:pPr>
      <w:bookmarkStart w:id="62" w:name="_Ref159600274"/>
      <w:bookmarkStart w:id="63" w:name="_Toc161396677"/>
      <w:r w:rsidRPr="00173FFD">
        <w:rPr>
          <w:rFonts w:cs="Arial"/>
        </w:rPr>
        <w:t xml:space="preserve">Table </w:t>
      </w:r>
      <w:r w:rsidR="00173FFD" w:rsidRPr="00173FFD">
        <w:rPr>
          <w:rFonts w:cs="Arial"/>
        </w:rPr>
        <w:fldChar w:fldCharType="begin"/>
      </w:r>
      <w:r w:rsidR="00173FFD" w:rsidRPr="00173FFD">
        <w:rPr>
          <w:rFonts w:cs="Arial"/>
        </w:rPr>
        <w:instrText xml:space="preserve"> SEQ Table \* ARABIC </w:instrText>
      </w:r>
      <w:r w:rsidR="00173FFD" w:rsidRPr="00173FFD">
        <w:rPr>
          <w:rFonts w:cs="Arial"/>
        </w:rPr>
        <w:fldChar w:fldCharType="separate"/>
      </w:r>
      <w:r w:rsidR="008F604A">
        <w:rPr>
          <w:rFonts w:cs="Arial"/>
          <w:noProof/>
        </w:rPr>
        <w:t>1</w:t>
      </w:r>
      <w:r w:rsidR="00173FFD" w:rsidRPr="00173FFD">
        <w:rPr>
          <w:rFonts w:cs="Arial"/>
          <w:noProof/>
        </w:rPr>
        <w:fldChar w:fldCharType="end"/>
      </w:r>
      <w:bookmarkEnd w:id="62"/>
      <w:r w:rsidRPr="00173FFD">
        <w:rPr>
          <w:rFonts w:cs="Arial"/>
        </w:rPr>
        <w:t xml:space="preserve"> RAM Formulation Calculator Example </w:t>
      </w:r>
      <w:sdt>
        <w:sdtPr>
          <w:rPr>
            <w:rFonts w:cs="Arial"/>
          </w:rPr>
          <w:id w:val="-1546829101"/>
          <w:citation/>
        </w:sdtPr>
        <w:sdtContent>
          <w:r w:rsidRPr="00173FFD">
            <w:rPr>
              <w:rFonts w:cs="Arial"/>
            </w:rPr>
            <w:fldChar w:fldCharType="begin"/>
          </w:r>
          <w:r w:rsidRPr="00173FFD">
            <w:rPr>
              <w:rFonts w:cs="Arial"/>
            </w:rPr>
            <w:instrText xml:space="preserve"> CITATION How23 \l 2057 </w:instrText>
          </w:r>
          <w:r w:rsidRPr="00173FFD">
            <w:rPr>
              <w:rFonts w:cs="Arial"/>
            </w:rPr>
            <w:fldChar w:fldCharType="separate"/>
          </w:r>
          <w:r w:rsidR="008F604A" w:rsidRPr="008F604A">
            <w:rPr>
              <w:rFonts w:cs="Arial"/>
              <w:noProof/>
            </w:rPr>
            <w:t>[18]</w:t>
          </w:r>
          <w:r w:rsidRPr="00173FFD">
            <w:rPr>
              <w:rFonts w:cs="Arial"/>
            </w:rPr>
            <w:fldChar w:fldCharType="end"/>
          </w:r>
        </w:sdtContent>
      </w:sdt>
      <w:bookmarkEnd w:id="63"/>
    </w:p>
    <w:p w14:paraId="33AC6282" w14:textId="4037FD1F" w:rsidR="00604E58" w:rsidRPr="00173FFD" w:rsidRDefault="00CB768A" w:rsidP="00CB768A">
      <w:pPr>
        <w:rPr>
          <w:rFonts w:cs="Arial"/>
        </w:rPr>
      </w:pPr>
      <w:r w:rsidRPr="00173FFD">
        <w:rPr>
          <w:rFonts w:cs="Arial"/>
        </w:rPr>
        <w:t>The following RAM recipe</w:t>
      </w:r>
      <w:r w:rsidR="00604E58" w:rsidRPr="00173FFD">
        <w:rPr>
          <w:rFonts w:cs="Arial"/>
        </w:rPr>
        <w:t xml:space="preserve"> was loaded and run each time (</w:t>
      </w:r>
      <w:r w:rsidR="00B82E76" w:rsidRPr="00173FFD">
        <w:rPr>
          <w:rFonts w:cs="Arial"/>
        </w:rPr>
        <w:fldChar w:fldCharType="begin"/>
      </w:r>
      <w:r w:rsidR="00B82E76" w:rsidRPr="00173FFD">
        <w:rPr>
          <w:rFonts w:cs="Arial"/>
        </w:rPr>
        <w:instrText xml:space="preserve"> REF _Ref159600308 \h </w:instrText>
      </w:r>
      <w:r w:rsidR="00173FFD">
        <w:rPr>
          <w:rFonts w:cs="Arial"/>
        </w:rPr>
        <w:instrText xml:space="preserve"> \* MERGEFORMAT </w:instrText>
      </w:r>
      <w:r w:rsidR="00B82E76" w:rsidRPr="00173FFD">
        <w:rPr>
          <w:rFonts w:cs="Arial"/>
        </w:rPr>
      </w:r>
      <w:r w:rsidR="00B82E76" w:rsidRPr="00173FFD">
        <w:rPr>
          <w:rFonts w:cs="Arial"/>
        </w:rPr>
        <w:fldChar w:fldCharType="separate"/>
      </w:r>
      <w:r w:rsidR="008F604A" w:rsidRPr="00173FFD">
        <w:rPr>
          <w:rFonts w:cs="Arial"/>
        </w:rPr>
        <w:t xml:space="preserve">Table </w:t>
      </w:r>
      <w:r w:rsidR="008F604A">
        <w:rPr>
          <w:rFonts w:cs="Arial"/>
          <w:noProof/>
        </w:rPr>
        <w:t>2</w:t>
      </w:r>
      <w:r w:rsidR="00B82E76" w:rsidRPr="00173FFD">
        <w:rPr>
          <w:rFonts w:cs="Arial"/>
        </w:rPr>
        <w:fldChar w:fldCharType="end"/>
      </w:r>
      <w:r w:rsidR="00604E58" w:rsidRPr="00173FFD">
        <w:rPr>
          <w:rFonts w:cs="Arial"/>
        </w:rPr>
        <w:t>).</w:t>
      </w:r>
    </w:p>
    <w:tbl>
      <w:tblPr>
        <w:tblStyle w:val="PlainTable1"/>
        <w:tblW w:w="0" w:type="auto"/>
        <w:jc w:val="center"/>
        <w:tblLayout w:type="fixed"/>
        <w:tblLook w:val="04A0" w:firstRow="1" w:lastRow="0" w:firstColumn="1" w:lastColumn="0" w:noHBand="0" w:noVBand="1"/>
      </w:tblPr>
      <w:tblGrid>
        <w:gridCol w:w="2794"/>
        <w:gridCol w:w="2795"/>
        <w:gridCol w:w="2795"/>
      </w:tblGrid>
      <w:tr w:rsidR="00604E58" w:rsidRPr="00173FFD" w14:paraId="0AA79A67" w14:textId="77777777" w:rsidTr="00421FF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94" w:type="dxa"/>
            <w:vAlign w:val="center"/>
          </w:tcPr>
          <w:p w14:paraId="774BE792" w14:textId="77777777" w:rsidR="00604E58" w:rsidRPr="00173FFD" w:rsidRDefault="00604E58" w:rsidP="00421FF8">
            <w:pPr>
              <w:jc w:val="center"/>
              <w:rPr>
                <w:rFonts w:cs="Arial"/>
              </w:rPr>
            </w:pPr>
            <w:r w:rsidRPr="00173FFD">
              <w:rPr>
                <w:rFonts w:cs="Arial"/>
              </w:rPr>
              <w:t>Step</w:t>
            </w:r>
          </w:p>
        </w:tc>
        <w:tc>
          <w:tcPr>
            <w:tcW w:w="2795" w:type="dxa"/>
            <w:vAlign w:val="center"/>
          </w:tcPr>
          <w:p w14:paraId="35FFBDC8" w14:textId="77777777" w:rsidR="00604E58" w:rsidRPr="00173FFD" w:rsidRDefault="00604E58" w:rsidP="00421FF8">
            <w:pPr>
              <w:jc w:val="center"/>
              <w:cnfStyle w:val="100000000000" w:firstRow="1" w:lastRow="0" w:firstColumn="0" w:lastColumn="0" w:oddVBand="0" w:evenVBand="0" w:oddHBand="0" w:evenHBand="0" w:firstRowFirstColumn="0" w:firstRowLastColumn="0" w:lastRowFirstColumn="0" w:lastRowLastColumn="0"/>
              <w:rPr>
                <w:rFonts w:cs="Arial"/>
              </w:rPr>
            </w:pPr>
            <w:r w:rsidRPr="00173FFD">
              <w:rPr>
                <w:rFonts w:cs="Arial"/>
              </w:rPr>
              <w:t>Mix Force (G)</w:t>
            </w:r>
          </w:p>
        </w:tc>
        <w:tc>
          <w:tcPr>
            <w:tcW w:w="2795" w:type="dxa"/>
            <w:vAlign w:val="center"/>
          </w:tcPr>
          <w:p w14:paraId="2F20714E" w14:textId="77777777" w:rsidR="00604E58" w:rsidRPr="00173FFD" w:rsidRDefault="00604E58" w:rsidP="00421FF8">
            <w:pPr>
              <w:jc w:val="center"/>
              <w:cnfStyle w:val="100000000000" w:firstRow="1" w:lastRow="0" w:firstColumn="0" w:lastColumn="0" w:oddVBand="0" w:evenVBand="0" w:oddHBand="0" w:evenHBand="0" w:firstRowFirstColumn="0" w:firstRowLastColumn="0" w:lastRowFirstColumn="0" w:lastRowLastColumn="0"/>
              <w:rPr>
                <w:rFonts w:cs="Arial"/>
              </w:rPr>
            </w:pPr>
            <w:r w:rsidRPr="00173FFD">
              <w:rPr>
                <w:rFonts w:cs="Arial"/>
              </w:rPr>
              <w:t>Time (minutes)</w:t>
            </w:r>
          </w:p>
        </w:tc>
      </w:tr>
      <w:tr w:rsidR="00604E58" w:rsidRPr="00173FFD" w14:paraId="121E024E" w14:textId="77777777" w:rsidTr="00421F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94" w:type="dxa"/>
            <w:vAlign w:val="center"/>
          </w:tcPr>
          <w:p w14:paraId="5ADB0575" w14:textId="77777777" w:rsidR="00604E58" w:rsidRPr="00173FFD" w:rsidRDefault="00604E58" w:rsidP="00421FF8">
            <w:pPr>
              <w:jc w:val="center"/>
              <w:rPr>
                <w:rFonts w:cs="Arial"/>
              </w:rPr>
            </w:pPr>
            <w:r w:rsidRPr="00173FFD">
              <w:rPr>
                <w:rFonts w:cs="Arial"/>
              </w:rPr>
              <w:t>1</w:t>
            </w:r>
          </w:p>
        </w:tc>
        <w:tc>
          <w:tcPr>
            <w:tcW w:w="2795" w:type="dxa"/>
            <w:vAlign w:val="center"/>
          </w:tcPr>
          <w:p w14:paraId="1F6D4182" w14:textId="77777777" w:rsidR="00604E58" w:rsidRPr="00173FFD" w:rsidRDefault="00604E58" w:rsidP="00421FF8">
            <w:pPr>
              <w:jc w:val="center"/>
              <w:cnfStyle w:val="000000100000" w:firstRow="0" w:lastRow="0" w:firstColumn="0" w:lastColumn="0" w:oddVBand="0" w:evenVBand="0" w:oddHBand="1" w:evenHBand="0" w:firstRowFirstColumn="0" w:firstRowLastColumn="0" w:lastRowFirstColumn="0" w:lastRowLastColumn="0"/>
              <w:rPr>
                <w:rFonts w:cs="Arial"/>
              </w:rPr>
            </w:pPr>
            <w:r w:rsidRPr="00173FFD">
              <w:rPr>
                <w:rFonts w:cs="Arial"/>
              </w:rPr>
              <w:t>60</w:t>
            </w:r>
          </w:p>
        </w:tc>
        <w:tc>
          <w:tcPr>
            <w:tcW w:w="2795" w:type="dxa"/>
            <w:vAlign w:val="center"/>
          </w:tcPr>
          <w:p w14:paraId="3D76D033" w14:textId="77777777" w:rsidR="00604E58" w:rsidRPr="00173FFD" w:rsidRDefault="00604E58" w:rsidP="00421FF8">
            <w:pPr>
              <w:jc w:val="center"/>
              <w:cnfStyle w:val="000000100000" w:firstRow="0" w:lastRow="0" w:firstColumn="0" w:lastColumn="0" w:oddVBand="0" w:evenVBand="0" w:oddHBand="1" w:evenHBand="0" w:firstRowFirstColumn="0" w:firstRowLastColumn="0" w:lastRowFirstColumn="0" w:lastRowLastColumn="0"/>
              <w:rPr>
                <w:rFonts w:cs="Arial"/>
              </w:rPr>
            </w:pPr>
            <w:r w:rsidRPr="00173FFD">
              <w:rPr>
                <w:rFonts w:cs="Arial"/>
              </w:rPr>
              <w:t>14</w:t>
            </w:r>
          </w:p>
        </w:tc>
      </w:tr>
      <w:tr w:rsidR="00604E58" w:rsidRPr="00173FFD" w14:paraId="223E691C" w14:textId="77777777" w:rsidTr="00421FF8">
        <w:trPr>
          <w:jc w:val="center"/>
        </w:trPr>
        <w:tc>
          <w:tcPr>
            <w:cnfStyle w:val="001000000000" w:firstRow="0" w:lastRow="0" w:firstColumn="1" w:lastColumn="0" w:oddVBand="0" w:evenVBand="0" w:oddHBand="0" w:evenHBand="0" w:firstRowFirstColumn="0" w:firstRowLastColumn="0" w:lastRowFirstColumn="0" w:lastRowLastColumn="0"/>
            <w:tcW w:w="2794" w:type="dxa"/>
            <w:vAlign w:val="center"/>
          </w:tcPr>
          <w:p w14:paraId="244B32A5" w14:textId="77777777" w:rsidR="00604E58" w:rsidRPr="00173FFD" w:rsidRDefault="00604E58" w:rsidP="00421FF8">
            <w:pPr>
              <w:jc w:val="center"/>
              <w:rPr>
                <w:rFonts w:cs="Arial"/>
              </w:rPr>
            </w:pPr>
            <w:r w:rsidRPr="00173FFD">
              <w:rPr>
                <w:rFonts w:cs="Arial"/>
              </w:rPr>
              <w:t>2</w:t>
            </w:r>
          </w:p>
        </w:tc>
        <w:tc>
          <w:tcPr>
            <w:tcW w:w="2795" w:type="dxa"/>
            <w:vAlign w:val="center"/>
          </w:tcPr>
          <w:p w14:paraId="73E2A247" w14:textId="77777777" w:rsidR="00604E58" w:rsidRPr="00173FFD" w:rsidRDefault="00604E58" w:rsidP="00421FF8">
            <w:pPr>
              <w:jc w:val="center"/>
              <w:cnfStyle w:val="000000000000" w:firstRow="0" w:lastRow="0" w:firstColumn="0" w:lastColumn="0" w:oddVBand="0" w:evenVBand="0" w:oddHBand="0" w:evenHBand="0" w:firstRowFirstColumn="0" w:firstRowLastColumn="0" w:lastRowFirstColumn="0" w:lastRowLastColumn="0"/>
              <w:rPr>
                <w:rFonts w:cs="Arial"/>
              </w:rPr>
            </w:pPr>
            <w:r w:rsidRPr="00173FFD">
              <w:rPr>
                <w:rFonts w:cs="Arial"/>
              </w:rPr>
              <w:t>40</w:t>
            </w:r>
          </w:p>
        </w:tc>
        <w:tc>
          <w:tcPr>
            <w:tcW w:w="2795" w:type="dxa"/>
            <w:vAlign w:val="center"/>
          </w:tcPr>
          <w:p w14:paraId="587882CA" w14:textId="77777777" w:rsidR="00604E58" w:rsidRPr="00173FFD" w:rsidRDefault="00604E58" w:rsidP="00421FF8">
            <w:pPr>
              <w:jc w:val="center"/>
              <w:cnfStyle w:val="000000000000" w:firstRow="0" w:lastRow="0" w:firstColumn="0" w:lastColumn="0" w:oddVBand="0" w:evenVBand="0" w:oddHBand="0" w:evenHBand="0" w:firstRowFirstColumn="0" w:firstRowLastColumn="0" w:lastRowFirstColumn="0" w:lastRowLastColumn="0"/>
              <w:rPr>
                <w:rFonts w:cs="Arial"/>
              </w:rPr>
            </w:pPr>
            <w:r w:rsidRPr="00173FFD">
              <w:rPr>
                <w:rFonts w:cs="Arial"/>
              </w:rPr>
              <w:t>4</w:t>
            </w:r>
          </w:p>
        </w:tc>
      </w:tr>
      <w:tr w:rsidR="00604E58" w:rsidRPr="00173FFD" w14:paraId="43F36F76" w14:textId="77777777" w:rsidTr="00421F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794" w:type="dxa"/>
            <w:vAlign w:val="center"/>
          </w:tcPr>
          <w:p w14:paraId="4F5315F6" w14:textId="77777777" w:rsidR="00604E58" w:rsidRPr="00173FFD" w:rsidRDefault="00604E58" w:rsidP="00421FF8">
            <w:pPr>
              <w:jc w:val="center"/>
              <w:rPr>
                <w:rFonts w:cs="Arial"/>
              </w:rPr>
            </w:pPr>
            <w:r w:rsidRPr="00173FFD">
              <w:rPr>
                <w:rFonts w:cs="Arial"/>
              </w:rPr>
              <w:t>3</w:t>
            </w:r>
          </w:p>
        </w:tc>
        <w:tc>
          <w:tcPr>
            <w:tcW w:w="2795" w:type="dxa"/>
            <w:vAlign w:val="center"/>
          </w:tcPr>
          <w:p w14:paraId="417E6073" w14:textId="77777777" w:rsidR="00604E58" w:rsidRPr="00173FFD" w:rsidRDefault="00604E58" w:rsidP="00421FF8">
            <w:pPr>
              <w:jc w:val="center"/>
              <w:cnfStyle w:val="000000100000" w:firstRow="0" w:lastRow="0" w:firstColumn="0" w:lastColumn="0" w:oddVBand="0" w:evenVBand="0" w:oddHBand="1" w:evenHBand="0" w:firstRowFirstColumn="0" w:firstRowLastColumn="0" w:lastRowFirstColumn="0" w:lastRowLastColumn="0"/>
              <w:rPr>
                <w:rFonts w:cs="Arial"/>
              </w:rPr>
            </w:pPr>
            <w:r w:rsidRPr="00173FFD">
              <w:rPr>
                <w:rFonts w:cs="Arial"/>
              </w:rPr>
              <w:t>20</w:t>
            </w:r>
          </w:p>
        </w:tc>
        <w:tc>
          <w:tcPr>
            <w:tcW w:w="2795" w:type="dxa"/>
            <w:vAlign w:val="center"/>
          </w:tcPr>
          <w:p w14:paraId="2846ECB4" w14:textId="77777777" w:rsidR="00604E58" w:rsidRPr="00173FFD" w:rsidRDefault="00604E58" w:rsidP="00421FF8">
            <w:pPr>
              <w:keepNext/>
              <w:jc w:val="center"/>
              <w:cnfStyle w:val="000000100000" w:firstRow="0" w:lastRow="0" w:firstColumn="0" w:lastColumn="0" w:oddVBand="0" w:evenVBand="0" w:oddHBand="1" w:evenHBand="0" w:firstRowFirstColumn="0" w:firstRowLastColumn="0" w:lastRowFirstColumn="0" w:lastRowLastColumn="0"/>
              <w:rPr>
                <w:rFonts w:cs="Arial"/>
              </w:rPr>
            </w:pPr>
            <w:r w:rsidRPr="00173FFD">
              <w:rPr>
                <w:rFonts w:cs="Arial"/>
              </w:rPr>
              <w:t>2</w:t>
            </w:r>
          </w:p>
        </w:tc>
      </w:tr>
    </w:tbl>
    <w:p w14:paraId="6D07D2F0" w14:textId="12D7D7F6" w:rsidR="00604E58" w:rsidRPr="00173FFD" w:rsidRDefault="00604E58" w:rsidP="00604E58">
      <w:pPr>
        <w:pStyle w:val="Caption"/>
        <w:rPr>
          <w:rFonts w:cs="Arial"/>
        </w:rPr>
      </w:pPr>
      <w:bookmarkStart w:id="64" w:name="_Ref159600308"/>
      <w:bookmarkStart w:id="65" w:name="_Toc161396678"/>
      <w:r w:rsidRPr="00173FFD">
        <w:rPr>
          <w:rFonts w:cs="Arial"/>
        </w:rPr>
        <w:t xml:space="preserve">Table </w:t>
      </w:r>
      <w:r w:rsidR="00173FFD" w:rsidRPr="00173FFD">
        <w:rPr>
          <w:rFonts w:cs="Arial"/>
        </w:rPr>
        <w:fldChar w:fldCharType="begin"/>
      </w:r>
      <w:r w:rsidR="00173FFD" w:rsidRPr="00173FFD">
        <w:rPr>
          <w:rFonts w:cs="Arial"/>
        </w:rPr>
        <w:instrText xml:space="preserve"> SEQ Table \* ARABIC </w:instrText>
      </w:r>
      <w:r w:rsidR="00173FFD" w:rsidRPr="00173FFD">
        <w:rPr>
          <w:rFonts w:cs="Arial"/>
        </w:rPr>
        <w:fldChar w:fldCharType="separate"/>
      </w:r>
      <w:r w:rsidR="008F604A">
        <w:rPr>
          <w:rFonts w:cs="Arial"/>
          <w:noProof/>
        </w:rPr>
        <w:t>2</w:t>
      </w:r>
      <w:r w:rsidR="00173FFD" w:rsidRPr="00173FFD">
        <w:rPr>
          <w:rFonts w:cs="Arial"/>
          <w:noProof/>
        </w:rPr>
        <w:fldChar w:fldCharType="end"/>
      </w:r>
      <w:bookmarkEnd w:id="64"/>
      <w:r w:rsidRPr="00173FFD">
        <w:rPr>
          <w:rFonts w:cs="Arial"/>
        </w:rPr>
        <w:t xml:space="preserve"> </w:t>
      </w:r>
      <w:r w:rsidR="00FD6EC1" w:rsidRPr="00173FFD">
        <w:rPr>
          <w:rFonts w:cs="Arial"/>
        </w:rPr>
        <w:t>EPIM</w:t>
      </w:r>
      <w:r w:rsidRPr="00173FFD">
        <w:rPr>
          <w:rFonts w:cs="Arial"/>
        </w:rPr>
        <w:t xml:space="preserve"> RAM Recipe</w:t>
      </w:r>
      <w:bookmarkEnd w:id="65"/>
    </w:p>
    <w:p w14:paraId="60342F8E" w14:textId="77777777" w:rsidR="00604E58" w:rsidRPr="00D61482" w:rsidRDefault="00604E58" w:rsidP="009B1440">
      <w:r w:rsidRPr="00173FFD">
        <w:rPr>
          <w:rFonts w:cs="Arial"/>
        </w:rPr>
        <w:t>The vessel was deconstructed and the syringe(s) were removed from the RAM.</w:t>
      </w:r>
      <w:r>
        <w:t xml:space="preserve"> The required analysis was then conducted on the material through the selected method e.g. visual inspection or MikeBot analysis.</w:t>
      </w:r>
    </w:p>
    <w:p w14:paraId="63130DB0" w14:textId="0694F4B3" w:rsidR="004B2614" w:rsidRDefault="004B2614" w:rsidP="004B2614">
      <w:pPr>
        <w:pStyle w:val="Heading3"/>
      </w:pPr>
      <w:bookmarkStart w:id="66" w:name="_Ref160110665"/>
      <w:bookmarkStart w:id="67" w:name="_Toc161397768"/>
      <w:r>
        <w:t>Analysis</w:t>
      </w:r>
      <w:bookmarkEnd w:id="66"/>
      <w:bookmarkEnd w:id="67"/>
    </w:p>
    <w:p w14:paraId="5DAAAFF1" w14:textId="4403BE4A" w:rsidR="001436E9" w:rsidRDefault="00BA0F7C" w:rsidP="001436E9">
      <w:r>
        <w:t>After the material was extruded, a MikeBot script</w:t>
      </w:r>
      <w:r w:rsidR="009B7954">
        <w:t xml:space="preserve"> </w:t>
      </w:r>
      <w:r w:rsidR="00A63707">
        <w:t xml:space="preserve">generated a text file </w:t>
      </w:r>
      <w:r w:rsidR="009B7954">
        <w:t>with the experiment</w:t>
      </w:r>
      <w:r w:rsidR="00A63707">
        <w:t>’s information</w:t>
      </w:r>
      <w:r w:rsidR="009B7954">
        <w:t>, the actuator position and the measured load</w:t>
      </w:r>
      <w:r>
        <w:t xml:space="preserve">. This was imported to Microsoft Excel and </w:t>
      </w:r>
      <w:r w:rsidR="009B7954">
        <w:t xml:space="preserve">the extrusion pressure was calculated from the load measurements and the geometry of the cylinder. This data was </w:t>
      </w:r>
      <w:r>
        <w:t>processe</w:t>
      </w:r>
      <w:r w:rsidR="009B7954">
        <w:t>d</w:t>
      </w:r>
      <w:r>
        <w:t xml:space="preserve"> into a graph</w:t>
      </w:r>
      <w:r w:rsidR="00342A4E">
        <w:t xml:space="preserve"> of extrusion p</w:t>
      </w:r>
      <w:r w:rsidR="009B7954">
        <w:t xml:space="preserve">ressure (MPa) against </w:t>
      </w:r>
      <w:r w:rsidR="00342A4E">
        <w:t>r</w:t>
      </w:r>
      <w:r w:rsidR="009B7954">
        <w:t xml:space="preserve">am (Piston) </w:t>
      </w:r>
      <w:r w:rsidR="00342A4E">
        <w:t>d</w:t>
      </w:r>
      <w:r w:rsidR="009B7954">
        <w:t>isplacement</w:t>
      </w:r>
      <w:r w:rsidR="00F65F5E">
        <w:t> </w:t>
      </w:r>
      <w:r w:rsidR="009B7954">
        <w:t>(mm)</w:t>
      </w:r>
      <w:r>
        <w:t>.</w:t>
      </w:r>
      <w:r w:rsidR="009B7954">
        <w:t xml:space="preserve"> Up to 6 series were added to the graph determined by the number of syringes used in an experiment.</w:t>
      </w:r>
    </w:p>
    <w:p w14:paraId="6579BDA5" w14:textId="2E76F610" w:rsidR="008A0FC2" w:rsidRDefault="00486670" w:rsidP="008A0FC2">
      <w:pPr>
        <w:pStyle w:val="Heading2"/>
      </w:pPr>
      <w:bookmarkStart w:id="68" w:name="_Ref157692977"/>
      <w:bookmarkStart w:id="69" w:name="_Ref158723319"/>
      <w:bookmarkStart w:id="70" w:name="_Toc161397769"/>
      <w:r>
        <w:lastRenderedPageBreak/>
        <w:t>Hex-</w:t>
      </w:r>
      <w:r w:rsidR="008A0FC2">
        <w:t>Vessel Commissioning</w:t>
      </w:r>
      <w:bookmarkEnd w:id="68"/>
      <w:bookmarkEnd w:id="69"/>
      <w:bookmarkEnd w:id="70"/>
    </w:p>
    <w:p w14:paraId="0A6D4F71" w14:textId="77777777" w:rsidR="008A0FC2" w:rsidRDefault="008A0FC2" w:rsidP="008A0FC2">
      <w:pPr>
        <w:pStyle w:val="Heading3"/>
      </w:pPr>
      <w:bookmarkStart w:id="71" w:name="_Toc161397770"/>
      <w:r>
        <w:t>Aim</w:t>
      </w:r>
      <w:bookmarkEnd w:id="71"/>
    </w:p>
    <w:p w14:paraId="2A740045" w14:textId="1165D072" w:rsidR="005C7014" w:rsidRDefault="005C7014" w:rsidP="005C7014">
      <w:r>
        <w:t xml:space="preserve">The aim of this experiment </w:t>
      </w:r>
      <w:r w:rsidR="00600EE9">
        <w:t>wa</w:t>
      </w:r>
      <w:r>
        <w:t xml:space="preserve">s to assess a novel vessel’s physical compatibility with the LabRAM II. </w:t>
      </w:r>
      <w:r w:rsidR="00600EE9">
        <w:t>I</w:t>
      </w:r>
      <w:r>
        <w:t>t was</w:t>
      </w:r>
      <w:r w:rsidR="00600EE9">
        <w:t xml:space="preserve"> also</w:t>
      </w:r>
      <w:r>
        <w:t xml:space="preserve"> necessary to build confidence in its use through a material load scale up program and non-standard configurations such as an asymmetric loading.</w:t>
      </w:r>
    </w:p>
    <w:p w14:paraId="755D7904" w14:textId="04322BBD" w:rsidR="005C7014" w:rsidRPr="008A0FC2" w:rsidRDefault="005C7014" w:rsidP="005C7014">
      <w:r>
        <w:t xml:space="preserve">The vessel will </w:t>
      </w:r>
      <w:r w:rsidR="008D38DE">
        <w:t>be used to manufacture</w:t>
      </w:r>
      <w:r>
        <w:t xml:space="preserve"> the material that the proceeding experiments require.</w:t>
      </w:r>
    </w:p>
    <w:p w14:paraId="2638291A" w14:textId="3DEEF5E2" w:rsidR="008A0FC2" w:rsidRDefault="008A0FC2" w:rsidP="008A0FC2">
      <w:pPr>
        <w:pStyle w:val="Heading3"/>
      </w:pPr>
      <w:bookmarkStart w:id="72" w:name="_Toc161397771"/>
      <w:r>
        <w:t>Materials and Equipment</w:t>
      </w:r>
      <w:bookmarkEnd w:id="72"/>
    </w:p>
    <w:p w14:paraId="1F5885B4" w14:textId="3A943D8D" w:rsidR="005C7014" w:rsidRDefault="00600EE9" w:rsidP="005C7014">
      <w:r>
        <w:t xml:space="preserve">The experiment used the </w:t>
      </w:r>
      <w:r w:rsidR="001F01CF">
        <w:t>assembled Hex-Vessel mounted to the resonator on the LabRAM II</w:t>
      </w:r>
      <w:r>
        <w:t xml:space="preserve"> (</w:t>
      </w:r>
      <w:r>
        <w:fldChar w:fldCharType="begin"/>
      </w:r>
      <w:r>
        <w:instrText xml:space="preserve"> REF _Ref159531856 \h </w:instrText>
      </w:r>
      <w:r>
        <w:fldChar w:fldCharType="separate"/>
      </w:r>
      <w:r w:rsidR="008F604A">
        <w:t xml:space="preserve">Figure </w:t>
      </w:r>
      <w:r w:rsidR="008F604A">
        <w:rPr>
          <w:noProof/>
        </w:rPr>
        <w:t>6</w:t>
      </w:r>
      <w:r>
        <w:fldChar w:fldCharType="end"/>
      </w:r>
      <w:r>
        <w:t>)</w:t>
      </w:r>
      <w:r w:rsidR="001F01CF">
        <w:t xml:space="preserve">. There </w:t>
      </w:r>
      <w:r>
        <w:t xml:space="preserve">were </w:t>
      </w:r>
      <w:r w:rsidR="00F65F5E">
        <w:t xml:space="preserve">six </w:t>
      </w:r>
      <w:r w:rsidR="001F01CF">
        <w:t>bungs that the syringes fit onto and the metal lid ha</w:t>
      </w:r>
      <w:r>
        <w:t>d</w:t>
      </w:r>
      <w:r w:rsidR="001F01CF">
        <w:t xml:space="preserve"> 6 corresponding caps</w:t>
      </w:r>
      <w:r w:rsidR="000751E5">
        <w:t xml:space="preserve"> to secure the syringes</w:t>
      </w:r>
      <w:r w:rsidR="00510E33">
        <w:t>.</w:t>
      </w:r>
    </w:p>
    <w:p w14:paraId="059AE28B" w14:textId="0BC84777" w:rsidR="00510E33" w:rsidRPr="000F52DC" w:rsidRDefault="00510E33" w:rsidP="00510E33">
      <w:r>
        <w:fldChar w:fldCharType="begin"/>
      </w:r>
      <w:r>
        <w:instrText xml:space="preserve"> REF _Ref159531856 \h </w:instrText>
      </w:r>
      <w:r>
        <w:fldChar w:fldCharType="separate"/>
      </w:r>
      <w:r w:rsidR="008F604A">
        <w:t xml:space="preserve">Figure </w:t>
      </w:r>
      <w:r w:rsidR="008F604A">
        <w:rPr>
          <w:noProof/>
        </w:rPr>
        <w:t>6</w:t>
      </w:r>
      <w:r>
        <w:fldChar w:fldCharType="end"/>
      </w:r>
      <w:r>
        <w:t xml:space="preserve"> shows an overview of the Hex-Vessel inside the LabRAM II whilst it is mounted to the resonator. </w:t>
      </w:r>
      <w:r>
        <w:fldChar w:fldCharType="begin"/>
      </w:r>
      <w:r>
        <w:instrText xml:space="preserve"> REF _Ref161096751 \h </w:instrText>
      </w:r>
      <w:r>
        <w:fldChar w:fldCharType="separate"/>
      </w:r>
      <w:r w:rsidR="008F604A">
        <w:t xml:space="preserve">Figure </w:t>
      </w:r>
      <w:r w:rsidR="008F604A">
        <w:rPr>
          <w:noProof/>
        </w:rPr>
        <w:t>7</w:t>
      </w:r>
      <w:r>
        <w:fldChar w:fldCharType="end"/>
      </w:r>
      <w:r>
        <w:t xml:space="preserve"> shows a CAD drawing of the vessel and </w:t>
      </w:r>
      <w:r>
        <w:fldChar w:fldCharType="begin"/>
      </w:r>
      <w:r>
        <w:instrText xml:space="preserve"> REF _Ref159532091 \h </w:instrText>
      </w:r>
      <w:r>
        <w:fldChar w:fldCharType="separate"/>
      </w:r>
      <w:r w:rsidR="008F604A">
        <w:t xml:space="preserve">Figure </w:t>
      </w:r>
      <w:r w:rsidR="008F604A">
        <w:rPr>
          <w:noProof/>
        </w:rPr>
        <w:t>8</w:t>
      </w:r>
      <w:r>
        <w:fldChar w:fldCharType="end"/>
      </w:r>
      <w:r>
        <w:t xml:space="preserve"> shows a labelled schematic of the Hex-vessel inside the LabRAM II. </w:t>
      </w:r>
    </w:p>
    <w:p w14:paraId="430275BF" w14:textId="77777777" w:rsidR="005C7014" w:rsidRDefault="00AE6811" w:rsidP="005C7014">
      <w:pPr>
        <w:keepNext/>
      </w:pPr>
      <w:r w:rsidRPr="00AE6811">
        <w:rPr>
          <w:noProof/>
          <w:lang w:eastAsia="en-GB"/>
        </w:rPr>
        <w:drawing>
          <wp:inline distT="0" distB="0" distL="0" distR="0" wp14:anchorId="7460C971" wp14:editId="20657E87">
            <wp:extent cx="5400040" cy="2499360"/>
            <wp:effectExtent l="0" t="0" r="0" b="0"/>
            <wp:docPr id="1146962352" name="Picture 1146962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screen">
                      <a:extLst>
                        <a:ext uri="{28A0092B-C50C-407E-A947-70E740481C1C}">
                          <a14:useLocalDpi xmlns:a14="http://schemas.microsoft.com/office/drawing/2010/main"/>
                        </a:ext>
                      </a:extLst>
                    </a:blip>
                    <a:stretch>
                      <a:fillRect/>
                    </a:stretch>
                  </pic:blipFill>
                  <pic:spPr>
                    <a:xfrm>
                      <a:off x="0" y="0"/>
                      <a:ext cx="5400040" cy="2499360"/>
                    </a:xfrm>
                    <a:prstGeom prst="rect">
                      <a:avLst/>
                    </a:prstGeom>
                  </pic:spPr>
                </pic:pic>
              </a:graphicData>
            </a:graphic>
          </wp:inline>
        </w:drawing>
      </w:r>
    </w:p>
    <w:p w14:paraId="718023CD" w14:textId="2FA9258D" w:rsidR="00AE6811" w:rsidRDefault="005C7014" w:rsidP="00510E33">
      <w:pPr>
        <w:pStyle w:val="Caption"/>
        <w:spacing w:before="0" w:after="80" w:line="240" w:lineRule="auto"/>
      </w:pPr>
      <w:bookmarkStart w:id="73" w:name="_Ref159531856"/>
      <w:bookmarkStart w:id="74" w:name="_Toc161397724"/>
      <w:r>
        <w:t xml:space="preserve">Figure </w:t>
      </w:r>
      <w:fldSimple w:instr=" SEQ Figure \* ARABIC ">
        <w:r w:rsidR="008F604A">
          <w:rPr>
            <w:noProof/>
          </w:rPr>
          <w:t>6</w:t>
        </w:r>
      </w:fldSimple>
      <w:bookmarkEnd w:id="73"/>
      <w:r>
        <w:t xml:space="preserve"> Assembled Hex-Vessel</w:t>
      </w:r>
      <w:bookmarkEnd w:id="74"/>
    </w:p>
    <w:p w14:paraId="5C8604F8" w14:textId="77777777" w:rsidR="00510E33" w:rsidRDefault="00510E33" w:rsidP="00510E33">
      <w:pPr>
        <w:keepNext/>
        <w:jc w:val="center"/>
      </w:pPr>
      <w:r>
        <w:rPr>
          <w:noProof/>
          <w:lang w:eastAsia="en-GB"/>
        </w:rPr>
        <w:lastRenderedPageBreak/>
        <w:drawing>
          <wp:inline distT="0" distB="0" distL="0" distR="0" wp14:anchorId="7CEF2A67" wp14:editId="291E62D5">
            <wp:extent cx="4568606" cy="3230902"/>
            <wp:effectExtent l="0" t="0" r="3810" b="762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21" cstate="screen">
                      <a:extLst>
                        <a:ext uri="{28A0092B-C50C-407E-A947-70E740481C1C}">
                          <a14:useLocalDpi xmlns:a14="http://schemas.microsoft.com/office/drawing/2010/main"/>
                        </a:ext>
                      </a:extLst>
                    </a:blip>
                    <a:stretch>
                      <a:fillRect/>
                    </a:stretch>
                  </pic:blipFill>
                  <pic:spPr>
                    <a:xfrm>
                      <a:off x="0" y="0"/>
                      <a:ext cx="4576699" cy="3236625"/>
                    </a:xfrm>
                    <a:prstGeom prst="rect">
                      <a:avLst/>
                    </a:prstGeom>
                  </pic:spPr>
                </pic:pic>
              </a:graphicData>
            </a:graphic>
          </wp:inline>
        </w:drawing>
      </w:r>
    </w:p>
    <w:p w14:paraId="7B7D4399" w14:textId="5F8E3435" w:rsidR="00510E33" w:rsidRPr="00510E33" w:rsidRDefault="00510E33" w:rsidP="00510E33">
      <w:pPr>
        <w:pStyle w:val="Caption"/>
        <w:spacing w:before="0" w:after="80" w:line="240" w:lineRule="auto"/>
      </w:pPr>
      <w:bookmarkStart w:id="75" w:name="_Ref161096751"/>
      <w:bookmarkStart w:id="76" w:name="_Toc161397725"/>
      <w:r>
        <w:t xml:space="preserve">Figure </w:t>
      </w:r>
      <w:fldSimple w:instr=" SEQ Figure \* ARABIC ">
        <w:r w:rsidR="008F604A">
          <w:rPr>
            <w:noProof/>
          </w:rPr>
          <w:t>7</w:t>
        </w:r>
      </w:fldSimple>
      <w:bookmarkEnd w:id="75"/>
      <w:r>
        <w:t xml:space="preserve"> Hex-Vessel Exploded Diagram</w:t>
      </w:r>
      <w:bookmarkEnd w:id="76"/>
    </w:p>
    <w:p w14:paraId="18D51D49" w14:textId="4DB78106" w:rsidR="001F01CF" w:rsidRDefault="000751E5" w:rsidP="000751E5">
      <w:pPr>
        <w:keepNext/>
        <w:jc w:val="left"/>
      </w:pPr>
      <w:r>
        <w:rPr>
          <w:noProof/>
          <w:lang w:eastAsia="en-GB"/>
        </w:rPr>
        <w:lastRenderedPageBreak/>
        <mc:AlternateContent>
          <mc:Choice Requires="wpg">
            <w:drawing>
              <wp:inline distT="0" distB="0" distL="0" distR="0" wp14:anchorId="7A3258E6" wp14:editId="4EA07A6D">
                <wp:extent cx="5400478" cy="5349240"/>
                <wp:effectExtent l="0" t="0" r="10160" b="3810"/>
                <wp:docPr id="197" name="Group 197"/>
                <wp:cNvGraphicFramePr/>
                <a:graphic xmlns:a="http://schemas.openxmlformats.org/drawingml/2006/main">
                  <a:graphicData uri="http://schemas.microsoft.com/office/word/2010/wordprocessingGroup">
                    <wpg:wgp>
                      <wpg:cNvGrpSpPr/>
                      <wpg:grpSpPr>
                        <a:xfrm>
                          <a:off x="0" y="0"/>
                          <a:ext cx="5400478" cy="5349240"/>
                          <a:chOff x="0" y="0"/>
                          <a:chExt cx="5400478" cy="5349240"/>
                        </a:xfrm>
                      </wpg:grpSpPr>
                      <pic:pic xmlns:pic="http://schemas.openxmlformats.org/drawingml/2006/picture">
                        <pic:nvPicPr>
                          <pic:cNvPr id="30" name="Picture 30" descr="\\rnet\Tech\Project_Technical\Standard\PJ100818\TOP_TASKS\FEC\WP002 - Novel Manufacturing\05_Technical_WIP\RAM\Data for James\Photos\Hex-Vessel\DSCF0211.JPG"/>
                          <pic:cNvPicPr>
                            <a:picLocks noChangeAspect="1"/>
                          </pic:cNvPicPr>
                        </pic:nvPicPr>
                        <pic:blipFill>
                          <a:blip r:embed="rId22" cstate="screen">
                            <a:extLst>
                              <a:ext uri="{28A0092B-C50C-407E-A947-70E740481C1C}">
                                <a14:useLocalDpi xmlns:a14="http://schemas.microsoft.com/office/drawing/2010/main"/>
                              </a:ext>
                            </a:extLst>
                          </a:blip>
                          <a:srcRect/>
                          <a:stretch>
                            <a:fillRect/>
                          </a:stretch>
                        </pic:blipFill>
                        <pic:spPr bwMode="auto">
                          <a:xfrm rot="16200000">
                            <a:off x="-668655" y="668655"/>
                            <a:ext cx="5349240" cy="4011930"/>
                          </a:xfrm>
                          <a:prstGeom prst="rect">
                            <a:avLst/>
                          </a:prstGeom>
                          <a:noFill/>
                          <a:ln>
                            <a:noFill/>
                          </a:ln>
                        </pic:spPr>
                      </pic:pic>
                      <wps:wsp>
                        <wps:cNvPr id="1146962359" name="Text Box 2"/>
                        <wps:cNvSpPr txBox="1">
                          <a:spLocks noChangeArrowheads="1"/>
                        </wps:cNvSpPr>
                        <wps:spPr bwMode="auto">
                          <a:xfrm>
                            <a:off x="4016857" y="1356032"/>
                            <a:ext cx="1383621" cy="478155"/>
                          </a:xfrm>
                          <a:prstGeom prst="rect">
                            <a:avLst/>
                          </a:prstGeom>
                          <a:solidFill>
                            <a:srgbClr val="FFFFFF"/>
                          </a:solidFill>
                          <a:ln w="9525">
                            <a:solidFill>
                              <a:srgbClr val="000000"/>
                            </a:solidFill>
                            <a:miter lim="800000"/>
                            <a:headEnd/>
                            <a:tailEnd/>
                          </a:ln>
                        </wps:spPr>
                        <wps:txbx>
                          <w:txbxContent>
                            <w:p w14:paraId="31996697" w14:textId="2AD2DCA0" w:rsidR="00EA0860" w:rsidRDefault="00EA0860" w:rsidP="000751E5">
                              <w:r>
                                <w:t>Vessel Lid</w:t>
                              </w:r>
                            </w:p>
                          </w:txbxContent>
                        </wps:txbx>
                        <wps:bodyPr rot="0" vert="horz" wrap="square" lIns="91440" tIns="45720" rIns="91440" bIns="45720" anchor="t" anchorCtr="0">
                          <a:noAutofit/>
                        </wps:bodyPr>
                      </wps:wsp>
                      <wps:wsp>
                        <wps:cNvPr id="1146962360" name="Straight Arrow Connector 1146962360"/>
                        <wps:cNvCnPr/>
                        <wps:spPr>
                          <a:xfrm flipH="1" flipV="1">
                            <a:off x="2988945" y="460550"/>
                            <a:ext cx="1034306" cy="344455"/>
                          </a:xfrm>
                          <a:prstGeom prst="straightConnector1">
                            <a:avLst/>
                          </a:prstGeom>
                          <a:ln w="28575">
                            <a:solidFill>
                              <a:schemeClr val="accent5"/>
                            </a:solidFill>
                            <a:tailEnd type="triangle"/>
                          </a:ln>
                        </wps:spPr>
                        <wps:style>
                          <a:lnRef idx="1">
                            <a:schemeClr val="accent5"/>
                          </a:lnRef>
                          <a:fillRef idx="0">
                            <a:schemeClr val="accent5"/>
                          </a:fillRef>
                          <a:effectRef idx="0">
                            <a:schemeClr val="accent5"/>
                          </a:effectRef>
                          <a:fontRef idx="minor">
                            <a:schemeClr val="tx1"/>
                          </a:fontRef>
                        </wps:style>
                        <wps:bodyPr/>
                      </wps:wsp>
                      <wps:wsp>
                        <wps:cNvPr id="1146962361" name="Text Box 2"/>
                        <wps:cNvSpPr txBox="1">
                          <a:spLocks noChangeArrowheads="1"/>
                        </wps:cNvSpPr>
                        <wps:spPr bwMode="auto">
                          <a:xfrm>
                            <a:off x="4016857" y="454244"/>
                            <a:ext cx="1376680" cy="704850"/>
                          </a:xfrm>
                          <a:prstGeom prst="rect">
                            <a:avLst/>
                          </a:prstGeom>
                          <a:solidFill>
                            <a:srgbClr val="FFFFFF"/>
                          </a:solidFill>
                          <a:ln w="9525">
                            <a:solidFill>
                              <a:srgbClr val="000000"/>
                            </a:solidFill>
                            <a:miter lim="800000"/>
                            <a:headEnd/>
                            <a:tailEnd/>
                          </a:ln>
                        </wps:spPr>
                        <wps:txbx>
                          <w:txbxContent>
                            <w:p w14:paraId="6D6E1E60" w14:textId="0E637B8E" w:rsidR="00EA0860" w:rsidRDefault="00EA0860" w:rsidP="000751E5">
                              <w:pPr>
                                <w:jc w:val="left"/>
                              </w:pPr>
                              <w:r>
                                <w:t>LabRAM II Enclosure</w:t>
                              </w:r>
                            </w:p>
                          </w:txbxContent>
                        </wps:txbx>
                        <wps:bodyPr rot="0" vert="horz" wrap="square" lIns="91440" tIns="45720" rIns="91440" bIns="45720" anchor="t" anchorCtr="0">
                          <a:noAutofit/>
                        </wps:bodyPr>
                      </wps:wsp>
                      <wps:wsp>
                        <wps:cNvPr id="1146962362" name="Straight Arrow Connector 1146962362"/>
                        <wps:cNvCnPr/>
                        <wps:spPr>
                          <a:xfrm flipH="1">
                            <a:off x="1986259" y="1601974"/>
                            <a:ext cx="2038985" cy="798830"/>
                          </a:xfrm>
                          <a:prstGeom prst="straightConnector1">
                            <a:avLst/>
                          </a:prstGeom>
                          <a:ln w="28575">
                            <a:tailEnd type="triangle"/>
                          </a:ln>
                        </wps:spPr>
                        <wps:style>
                          <a:lnRef idx="1">
                            <a:schemeClr val="accent5"/>
                          </a:lnRef>
                          <a:fillRef idx="0">
                            <a:schemeClr val="accent5"/>
                          </a:fillRef>
                          <a:effectRef idx="0">
                            <a:schemeClr val="accent5"/>
                          </a:effectRef>
                          <a:fontRef idx="minor">
                            <a:schemeClr val="tx1"/>
                          </a:fontRef>
                        </wps:style>
                        <wps:bodyPr/>
                      </wps:wsp>
                      <wps:wsp>
                        <wps:cNvPr id="1146962363" name="Text Box 2"/>
                        <wps:cNvSpPr txBox="1">
                          <a:spLocks noChangeArrowheads="1"/>
                        </wps:cNvSpPr>
                        <wps:spPr bwMode="auto">
                          <a:xfrm>
                            <a:off x="4016857" y="2062327"/>
                            <a:ext cx="1383621" cy="478155"/>
                          </a:xfrm>
                          <a:prstGeom prst="rect">
                            <a:avLst/>
                          </a:prstGeom>
                          <a:solidFill>
                            <a:srgbClr val="FFFFFF"/>
                          </a:solidFill>
                          <a:ln w="9525">
                            <a:solidFill>
                              <a:srgbClr val="000000"/>
                            </a:solidFill>
                            <a:miter lim="800000"/>
                            <a:headEnd/>
                            <a:tailEnd/>
                          </a:ln>
                        </wps:spPr>
                        <wps:txbx>
                          <w:txbxContent>
                            <w:p w14:paraId="2D803FCC" w14:textId="49144447" w:rsidR="00EA0860" w:rsidRDefault="00EA0860" w:rsidP="000751E5">
                              <w:r>
                                <w:t>Wingnut</w:t>
                              </w:r>
                            </w:p>
                            <w:p w14:paraId="0F350EE4" w14:textId="04D41AE9" w:rsidR="00EA0860" w:rsidRDefault="00EA0860" w:rsidP="000751E5"/>
                          </w:txbxContent>
                        </wps:txbx>
                        <wps:bodyPr rot="0" vert="horz" wrap="square" lIns="91440" tIns="45720" rIns="91440" bIns="45720" anchor="t" anchorCtr="0">
                          <a:noAutofit/>
                        </wps:bodyPr>
                      </wps:wsp>
                      <wps:wsp>
                        <wps:cNvPr id="1146962364" name="Text Box 2"/>
                        <wps:cNvSpPr txBox="1">
                          <a:spLocks noChangeArrowheads="1"/>
                        </wps:cNvSpPr>
                        <wps:spPr bwMode="auto">
                          <a:xfrm>
                            <a:off x="4016857" y="2762316"/>
                            <a:ext cx="1383621" cy="478155"/>
                          </a:xfrm>
                          <a:prstGeom prst="rect">
                            <a:avLst/>
                          </a:prstGeom>
                          <a:solidFill>
                            <a:srgbClr val="FFFFFF"/>
                          </a:solidFill>
                          <a:ln w="9525">
                            <a:solidFill>
                              <a:srgbClr val="000000"/>
                            </a:solidFill>
                            <a:miter lim="800000"/>
                            <a:headEnd/>
                            <a:tailEnd/>
                          </a:ln>
                        </wps:spPr>
                        <wps:txbx>
                          <w:txbxContent>
                            <w:p w14:paraId="4505A4A0" w14:textId="0DADD2B9" w:rsidR="00EA0860" w:rsidRDefault="00EA0860" w:rsidP="000751E5">
                              <w:r>
                                <w:t>Thread</w:t>
                              </w:r>
                            </w:p>
                          </w:txbxContent>
                        </wps:txbx>
                        <wps:bodyPr rot="0" vert="horz" wrap="square" lIns="91440" tIns="45720" rIns="91440" bIns="45720" anchor="t" anchorCtr="0">
                          <a:noAutofit/>
                        </wps:bodyPr>
                      </wps:wsp>
                      <wps:wsp>
                        <wps:cNvPr id="1146962365" name="Text Box 2"/>
                        <wps:cNvSpPr txBox="1">
                          <a:spLocks noChangeArrowheads="1"/>
                        </wps:cNvSpPr>
                        <wps:spPr bwMode="auto">
                          <a:xfrm>
                            <a:off x="4016857" y="3449693"/>
                            <a:ext cx="1383621" cy="478155"/>
                          </a:xfrm>
                          <a:prstGeom prst="rect">
                            <a:avLst/>
                          </a:prstGeom>
                          <a:solidFill>
                            <a:srgbClr val="FFFFFF"/>
                          </a:solidFill>
                          <a:ln w="9525">
                            <a:solidFill>
                              <a:srgbClr val="000000"/>
                            </a:solidFill>
                            <a:miter lim="800000"/>
                            <a:headEnd/>
                            <a:tailEnd/>
                          </a:ln>
                        </wps:spPr>
                        <wps:txbx>
                          <w:txbxContent>
                            <w:p w14:paraId="0EA94F03" w14:textId="5F31E7BE" w:rsidR="00EA0860" w:rsidRDefault="00EA0860" w:rsidP="000751E5">
                              <w:r>
                                <w:t>Syringe</w:t>
                              </w:r>
                            </w:p>
                          </w:txbxContent>
                        </wps:txbx>
                        <wps:bodyPr rot="0" vert="horz" wrap="square" lIns="91440" tIns="45720" rIns="91440" bIns="45720" anchor="t" anchorCtr="0">
                          <a:noAutofit/>
                        </wps:bodyPr>
                      </wps:wsp>
                      <wps:wsp>
                        <wps:cNvPr id="1146962366" name="Text Box 2"/>
                        <wps:cNvSpPr txBox="1">
                          <a:spLocks noChangeArrowheads="1"/>
                        </wps:cNvSpPr>
                        <wps:spPr bwMode="auto">
                          <a:xfrm>
                            <a:off x="4016857" y="4137069"/>
                            <a:ext cx="1383621" cy="478155"/>
                          </a:xfrm>
                          <a:prstGeom prst="rect">
                            <a:avLst/>
                          </a:prstGeom>
                          <a:solidFill>
                            <a:srgbClr val="FFFFFF"/>
                          </a:solidFill>
                          <a:ln w="9525">
                            <a:solidFill>
                              <a:srgbClr val="000000"/>
                            </a:solidFill>
                            <a:miter lim="800000"/>
                            <a:headEnd/>
                            <a:tailEnd/>
                          </a:ln>
                        </wps:spPr>
                        <wps:txbx>
                          <w:txbxContent>
                            <w:p w14:paraId="0C9C6FA5" w14:textId="65B68977" w:rsidR="00EA0860" w:rsidRDefault="00EA0860" w:rsidP="000751E5">
                              <w:r>
                                <w:t>Base Plate</w:t>
                              </w:r>
                            </w:p>
                          </w:txbxContent>
                        </wps:txbx>
                        <wps:bodyPr rot="0" vert="horz" wrap="square" lIns="91440" tIns="45720" rIns="91440" bIns="45720" anchor="t" anchorCtr="0">
                          <a:noAutofit/>
                        </wps:bodyPr>
                      </wps:wsp>
                      <wps:wsp>
                        <wps:cNvPr id="1146962367" name="Text Box 2"/>
                        <wps:cNvSpPr txBox="1">
                          <a:spLocks noChangeArrowheads="1"/>
                        </wps:cNvSpPr>
                        <wps:spPr bwMode="auto">
                          <a:xfrm>
                            <a:off x="4016857" y="4830752"/>
                            <a:ext cx="1383621" cy="478155"/>
                          </a:xfrm>
                          <a:prstGeom prst="rect">
                            <a:avLst/>
                          </a:prstGeom>
                          <a:solidFill>
                            <a:srgbClr val="FFFFFF"/>
                          </a:solidFill>
                          <a:ln w="9525">
                            <a:solidFill>
                              <a:srgbClr val="000000"/>
                            </a:solidFill>
                            <a:miter lim="800000"/>
                            <a:headEnd/>
                            <a:tailEnd/>
                          </a:ln>
                        </wps:spPr>
                        <wps:txbx>
                          <w:txbxContent>
                            <w:p w14:paraId="0ABA0AEF" w14:textId="5FB269CA" w:rsidR="00EA0860" w:rsidRDefault="00EA0860" w:rsidP="000751E5">
                              <w:r>
                                <w:t>Resonator</w:t>
                              </w:r>
                            </w:p>
                          </w:txbxContent>
                        </wps:txbx>
                        <wps:bodyPr rot="0" vert="horz" wrap="square" lIns="91440" tIns="45720" rIns="91440" bIns="45720" anchor="t" anchorCtr="0">
                          <a:noAutofit/>
                        </wps:bodyPr>
                      </wps:wsp>
                      <wps:wsp>
                        <wps:cNvPr id="192" name="Straight Arrow Connector 192"/>
                        <wps:cNvCnPr/>
                        <wps:spPr>
                          <a:xfrm flipH="1" flipV="1">
                            <a:off x="2188057" y="3102851"/>
                            <a:ext cx="1836946" cy="574434"/>
                          </a:xfrm>
                          <a:prstGeom prst="straightConnector1">
                            <a:avLst/>
                          </a:prstGeom>
                          <a:ln w="28575">
                            <a:tailEnd type="triangle"/>
                          </a:ln>
                        </wps:spPr>
                        <wps:style>
                          <a:lnRef idx="1">
                            <a:schemeClr val="accent5"/>
                          </a:lnRef>
                          <a:fillRef idx="0">
                            <a:schemeClr val="accent5"/>
                          </a:fillRef>
                          <a:effectRef idx="0">
                            <a:schemeClr val="accent5"/>
                          </a:effectRef>
                          <a:fontRef idx="minor">
                            <a:schemeClr val="tx1"/>
                          </a:fontRef>
                        </wps:style>
                        <wps:bodyPr/>
                      </wps:wsp>
                      <wps:wsp>
                        <wps:cNvPr id="193" name="Straight Arrow Connector 193"/>
                        <wps:cNvCnPr/>
                        <wps:spPr>
                          <a:xfrm flipH="1" flipV="1">
                            <a:off x="1986259" y="3336181"/>
                            <a:ext cx="2037080" cy="1034174"/>
                          </a:xfrm>
                          <a:prstGeom prst="straightConnector1">
                            <a:avLst/>
                          </a:prstGeom>
                          <a:ln w="28575">
                            <a:tailEnd type="triangle"/>
                          </a:ln>
                        </wps:spPr>
                        <wps:style>
                          <a:lnRef idx="1">
                            <a:schemeClr val="accent5"/>
                          </a:lnRef>
                          <a:fillRef idx="0">
                            <a:schemeClr val="accent5"/>
                          </a:fillRef>
                          <a:effectRef idx="0">
                            <a:schemeClr val="accent5"/>
                          </a:effectRef>
                          <a:fontRef idx="minor">
                            <a:schemeClr val="tx1"/>
                          </a:fontRef>
                        </wps:style>
                        <wps:bodyPr/>
                      </wps:wsp>
                      <wps:wsp>
                        <wps:cNvPr id="194" name="Straight Arrow Connector 194"/>
                        <wps:cNvCnPr/>
                        <wps:spPr>
                          <a:xfrm flipH="1" flipV="1">
                            <a:off x="2068239" y="3563204"/>
                            <a:ext cx="1954924" cy="1494352"/>
                          </a:xfrm>
                          <a:prstGeom prst="straightConnector1">
                            <a:avLst/>
                          </a:prstGeom>
                          <a:ln w="28575">
                            <a:tailEnd type="triangle"/>
                          </a:ln>
                        </wps:spPr>
                        <wps:style>
                          <a:lnRef idx="1">
                            <a:schemeClr val="accent5"/>
                          </a:lnRef>
                          <a:fillRef idx="0">
                            <a:schemeClr val="accent5"/>
                          </a:fillRef>
                          <a:effectRef idx="0">
                            <a:schemeClr val="accent5"/>
                          </a:effectRef>
                          <a:fontRef idx="minor">
                            <a:schemeClr val="tx1"/>
                          </a:fontRef>
                        </wps:style>
                        <wps:bodyPr/>
                      </wps:wsp>
                      <wps:wsp>
                        <wps:cNvPr id="195" name="Straight Arrow Connector 195"/>
                        <wps:cNvCnPr/>
                        <wps:spPr>
                          <a:xfrm flipH="1">
                            <a:off x="2377243" y="2301963"/>
                            <a:ext cx="1641038" cy="157655"/>
                          </a:xfrm>
                          <a:prstGeom prst="straightConnector1">
                            <a:avLst/>
                          </a:prstGeom>
                          <a:ln w="28575">
                            <a:tailEnd type="triangle"/>
                          </a:ln>
                        </wps:spPr>
                        <wps:style>
                          <a:lnRef idx="1">
                            <a:schemeClr val="accent5"/>
                          </a:lnRef>
                          <a:fillRef idx="0">
                            <a:schemeClr val="accent5"/>
                          </a:fillRef>
                          <a:effectRef idx="0">
                            <a:schemeClr val="accent5"/>
                          </a:effectRef>
                          <a:fontRef idx="minor">
                            <a:schemeClr val="tx1"/>
                          </a:fontRef>
                        </wps:style>
                        <wps:bodyPr/>
                      </wps:wsp>
                      <wps:wsp>
                        <wps:cNvPr id="196" name="Straight Arrow Connector 196"/>
                        <wps:cNvCnPr/>
                        <wps:spPr>
                          <a:xfrm flipH="1" flipV="1">
                            <a:off x="2358325" y="2831684"/>
                            <a:ext cx="1662693" cy="158356"/>
                          </a:xfrm>
                          <a:prstGeom prst="straightConnector1">
                            <a:avLst/>
                          </a:prstGeom>
                          <a:ln w="28575">
                            <a:tailEnd type="triangle"/>
                          </a:ln>
                        </wps:spPr>
                        <wps:style>
                          <a:lnRef idx="1">
                            <a:schemeClr val="accent5"/>
                          </a:lnRef>
                          <a:fillRef idx="0">
                            <a:schemeClr val="accent5"/>
                          </a:fillRef>
                          <a:effectRef idx="0">
                            <a:schemeClr val="accent5"/>
                          </a:effectRef>
                          <a:fontRef idx="minor">
                            <a:schemeClr val="tx1"/>
                          </a:fontRef>
                        </wps:style>
                        <wps:bodyPr/>
                      </wps:wsp>
                    </wpg:wgp>
                  </a:graphicData>
                </a:graphic>
              </wp:inline>
            </w:drawing>
          </mc:Choice>
          <mc:Fallback>
            <w:pict>
              <v:group w14:anchorId="7A3258E6" id="Group 197" o:spid="_x0000_s1026" style="width:425.25pt;height:421.2pt;mso-position-horizontal-relative:char;mso-position-vertical-relative:line" coordsize="54004,5349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">
                <v:shape id="Picture 30" o:spid="_x0000_s1027" type="#_x0000_t75" style="position:absolute;left:-6686;top:6686;width:53492;height:4011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">
                  <v:imagedata r:id="rId23" o:title="DSCF0211"/>
                  <v:path arrowok="t"/>
                </v:shape>
                <v:shapetype id="_x0000_t202" coordsize="21600,21600" o:spt="202" path="m,l,21600r21600,l21600,xe">
                  <v:stroke joinstyle="miter"/>
                  <v:path gradientshapeok="t" o:connecttype="rect"/>
                </v:shapetype>
                <v:shape id="Text Box 2" o:spid="_x0000_s1028" type="#_x0000_t202" style="position:absolute;left:40168;top:13560;width:13836;height:4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">
                  <v:textbox>
                    <w:txbxContent>
                      <w:p w14:paraId="31996697" w14:textId="2AD2DCA0" w:rsidR="00EA0860" w:rsidRDefault="00EA0860" w:rsidP="000751E5">
                        <w:r>
                          <w:t>Vessel Lid</w:t>
                        </w:r>
                      </w:p>
                    </w:txbxContent>
                  </v:textbox>
                </v:shape>
                <v:shapetype id="_x0000_t32" coordsize="21600,21600" o:spt="32" o:oned="t" path="m,l21600,21600e" filled="f">
                  <v:path arrowok="t" fillok="f" o:connecttype="none"/>
                  <o:lock v:ext="edit" shapetype="t"/>
                </v:shapetype>
                <v:shape id="Straight Arrow Connector 1146962360" o:spid="_x0000_s1029" type="#_x0000_t32" style="position:absolute;left:29889;top:4605;width:10343;height:344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" strokecolor="#4bacc6 [3208]" strokeweight="2.25pt">
                  <v:stroke endarrow="block"/>
                </v:shape>
                <v:shape id="Text Box 2" o:spid="_x0000_s1030" type="#_x0000_t202" style="position:absolute;left:40168;top:4542;width:13767;height:7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">
                  <v:textbox>
                    <w:txbxContent>
                      <w:p w14:paraId="6D6E1E60" w14:textId="0E637B8E" w:rsidR="00EA0860" w:rsidRDefault="00EA0860" w:rsidP="000751E5">
                        <w:pPr>
                          <w:jc w:val="left"/>
                        </w:pPr>
                        <w:r>
                          <w:t>LabRAM II Enclosure</w:t>
                        </w:r>
                      </w:p>
                    </w:txbxContent>
                  </v:textbox>
                </v:shape>
                <v:shape id="Straight Arrow Connector 1146962362" o:spid="_x0000_s1031" type="#_x0000_t32" style="position:absolute;left:19862;top:16019;width:20390;height:798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" strokecolor="#40a7c2 [3048]" strokeweight="2.25pt">
                  <v:stroke endarrow="block"/>
                </v:shape>
                <v:shape id="Text Box 2" o:spid="_x0000_s1032" type="#_x0000_t202" style="position:absolute;left:40168;top:20623;width:13836;height:4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">
                  <v:textbox>
                    <w:txbxContent>
                      <w:p w14:paraId="2D803FCC" w14:textId="49144447" w:rsidR="00EA0860" w:rsidRDefault="00EA0860" w:rsidP="000751E5">
                        <w:r>
                          <w:t>Wingnut</w:t>
                        </w:r>
                      </w:p>
                      <w:p w14:paraId="0F350EE4" w14:textId="04D41AE9" w:rsidR="00EA0860" w:rsidRDefault="00EA0860" w:rsidP="000751E5"/>
                    </w:txbxContent>
                  </v:textbox>
                </v:shape>
                <v:shape id="Text Box 2" o:spid="_x0000_s1033" type="#_x0000_t202" style="position:absolute;left:40168;top:27623;width:13836;height:4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">
                  <v:textbox>
                    <w:txbxContent>
                      <w:p w14:paraId="4505A4A0" w14:textId="0DADD2B9" w:rsidR="00EA0860" w:rsidRDefault="00EA0860" w:rsidP="000751E5">
                        <w:r>
                          <w:t>Thread</w:t>
                        </w:r>
                      </w:p>
                    </w:txbxContent>
                  </v:textbox>
                </v:shape>
                <v:shape id="Text Box 2" o:spid="_x0000_s1034" type="#_x0000_t202" style="position:absolute;left:40168;top:34496;width:13836;height:4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">
                  <v:textbox>
                    <w:txbxContent>
                      <w:p w14:paraId="0EA94F03" w14:textId="5F31E7BE" w:rsidR="00EA0860" w:rsidRDefault="00EA0860" w:rsidP="000751E5">
                        <w:r>
                          <w:t>Syringe</w:t>
                        </w:r>
                      </w:p>
                    </w:txbxContent>
                  </v:textbox>
                </v:shape>
                <v:shape id="Text Box 2" o:spid="_x0000_s1035" type="#_x0000_t202" style="position:absolute;left:40168;top:41370;width:13836;height:4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">
                  <v:textbox>
                    <w:txbxContent>
                      <w:p w14:paraId="0C9C6FA5" w14:textId="65B68977" w:rsidR="00EA0860" w:rsidRDefault="00EA0860" w:rsidP="000751E5">
                        <w:r>
                          <w:t>Base Plate</w:t>
                        </w:r>
                      </w:p>
                    </w:txbxContent>
                  </v:textbox>
                </v:shape>
                <v:shape id="Text Box 2" o:spid="_x0000_s1036" type="#_x0000_t202" style="position:absolute;left:40168;top:48307;width:13836;height:4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">
                  <v:textbox>
                    <w:txbxContent>
                      <w:p w14:paraId="0ABA0AEF" w14:textId="5FB269CA" w:rsidR="00EA0860" w:rsidRDefault="00EA0860" w:rsidP="000751E5">
                        <w:r>
                          <w:t>Resonator</w:t>
                        </w:r>
                      </w:p>
                    </w:txbxContent>
                  </v:textbox>
                </v:shape>
                <v:shape id="Straight Arrow Connector 192" o:spid="_x0000_s1037" type="#_x0000_t32" style="position:absolute;left:21880;top:31028;width:18370;height:574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" strokecolor="#40a7c2 [3048]" strokeweight="2.25pt">
                  <v:stroke endarrow="block"/>
                </v:shape>
                <v:shape id="Straight Arrow Connector 193" o:spid="_x0000_s1038" type="#_x0000_t32" style="position:absolute;left:19862;top:33361;width:20371;height:1034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" strokecolor="#40a7c2 [3048]" strokeweight="2.25pt">
                  <v:stroke endarrow="block"/>
                </v:shape>
                <v:shape id="Straight Arrow Connector 194" o:spid="_x0000_s1039" type="#_x0000_t32" style="position:absolute;left:20682;top:35632;width:19549;height:1494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" strokecolor="#40a7c2 [3048]" strokeweight="2.25pt">
                  <v:stroke endarrow="block"/>
                </v:shape>
                <v:shape id="Straight Arrow Connector 195" o:spid="_x0000_s1040" type="#_x0000_t32" style="position:absolute;left:23772;top:23019;width:16410;height:157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" strokecolor="#40a7c2 [3048]" strokeweight="2.25pt">
                  <v:stroke endarrow="block"/>
                </v:shape>
                <v:shape id="Straight Arrow Connector 196" o:spid="_x0000_s1041" type="#_x0000_t32" style="position:absolute;left:23583;top:28316;width:16627;height:158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" strokecolor="#40a7c2 [3048]" strokeweight="2.25pt">
                  <v:stroke endarrow="block"/>
                </v:shape>
                <w10:anchorlock/>
              </v:group>
            </w:pict>
          </mc:Fallback>
        </mc:AlternateContent>
      </w:r>
    </w:p>
    <w:p w14:paraId="00876818" w14:textId="0D4D7CE0" w:rsidR="00853ABB" w:rsidRDefault="001F01CF" w:rsidP="001F01CF">
      <w:pPr>
        <w:pStyle w:val="Caption"/>
      </w:pPr>
      <w:bookmarkStart w:id="77" w:name="_Ref159532091"/>
      <w:bookmarkStart w:id="78" w:name="_Toc161397726"/>
      <w:r>
        <w:t xml:space="preserve">Figure </w:t>
      </w:r>
      <w:fldSimple w:instr=" SEQ Figure \* ARABIC ">
        <w:r w:rsidR="008F604A">
          <w:rPr>
            <w:noProof/>
          </w:rPr>
          <w:t>8</w:t>
        </w:r>
      </w:fldSimple>
      <w:bookmarkEnd w:id="77"/>
      <w:r>
        <w:t xml:space="preserve"> </w:t>
      </w:r>
      <w:bookmarkStart w:id="79" w:name="_Ref160747389"/>
      <w:r w:rsidR="000751E5">
        <w:t xml:space="preserve">Annotated </w:t>
      </w:r>
      <w:r>
        <w:t xml:space="preserve">Hex-Vessel </w:t>
      </w:r>
      <w:r w:rsidR="000F52DC">
        <w:t>inside</w:t>
      </w:r>
      <w:r>
        <w:t xml:space="preserve"> the LabRAM II</w:t>
      </w:r>
      <w:bookmarkEnd w:id="79"/>
      <w:bookmarkEnd w:id="78"/>
    </w:p>
    <w:p w14:paraId="38F20C2D" w14:textId="1C4B85CC" w:rsidR="000751E5" w:rsidRPr="000751E5" w:rsidRDefault="000751E5" w:rsidP="000751E5">
      <w:r>
        <w:t xml:space="preserve">Syringes </w:t>
      </w:r>
      <w:r w:rsidR="00600EE9">
        <w:t xml:space="preserve">were </w:t>
      </w:r>
      <w:r>
        <w:t xml:space="preserve">required to provide material to the 3D printer. These were bought commercially </w:t>
      </w:r>
      <w:r w:rsidR="00421FF8">
        <w:t xml:space="preserve">(Nordson Orange Syringes, Part No. 7012143) </w:t>
      </w:r>
      <w:r>
        <w:t>and then modified on-site to remove the tips, providing a purely cylindrical geometry.</w:t>
      </w:r>
    </w:p>
    <w:p w14:paraId="412EB923" w14:textId="14BA10E4" w:rsidR="008A0FC2" w:rsidRDefault="008A0FC2" w:rsidP="008A0FC2">
      <w:pPr>
        <w:pStyle w:val="Heading3"/>
      </w:pPr>
      <w:bookmarkStart w:id="80" w:name="_Toc161397772"/>
      <w:r>
        <w:t>Methods</w:t>
      </w:r>
      <w:bookmarkEnd w:id="80"/>
    </w:p>
    <w:p w14:paraId="05AA4DC9" w14:textId="7CF45FE7" w:rsidR="000751E5" w:rsidRDefault="000751E5" w:rsidP="000751E5">
      <w:r>
        <w:t xml:space="preserve">The Hex-Vessel </w:t>
      </w:r>
      <w:r w:rsidR="00866692">
        <w:t xml:space="preserve">base </w:t>
      </w:r>
      <w:r w:rsidR="00600EE9">
        <w:t>wa</w:t>
      </w:r>
      <w:r>
        <w:t xml:space="preserve">s secured to the LabRAM II’s resonator using 4 radial bolts through the metal base plate. </w:t>
      </w:r>
      <w:r w:rsidR="00866692">
        <w:t xml:space="preserve">Each time the vessel </w:t>
      </w:r>
      <w:r w:rsidR="00600EE9">
        <w:t>was</w:t>
      </w:r>
      <w:r w:rsidR="00866692">
        <w:t xml:space="preserve"> to be used, all </w:t>
      </w:r>
      <w:r w:rsidR="00F65F5E">
        <w:t xml:space="preserve">six </w:t>
      </w:r>
      <w:r w:rsidR="00866692">
        <w:t xml:space="preserve">syringes </w:t>
      </w:r>
      <w:r w:rsidR="00600EE9">
        <w:t xml:space="preserve">would </w:t>
      </w:r>
      <w:r w:rsidR="00866692">
        <w:t xml:space="preserve">be fitted to the vessel, even if they </w:t>
      </w:r>
      <w:r w:rsidR="00600EE9">
        <w:t xml:space="preserve">weren’t </w:t>
      </w:r>
      <w:r w:rsidR="00866692">
        <w:t xml:space="preserve">filled in the experiment, to allow adequate clamping of the vessel lid. </w:t>
      </w:r>
      <w:r>
        <w:t xml:space="preserve">The lid </w:t>
      </w:r>
      <w:r w:rsidR="00600EE9">
        <w:t>wa</w:t>
      </w:r>
      <w:r>
        <w:t>s fastened using wing nuts</w:t>
      </w:r>
      <w:r w:rsidR="00866692">
        <w:t xml:space="preserve"> (see </w:t>
      </w:r>
      <w:r w:rsidR="00866692">
        <w:fldChar w:fldCharType="begin"/>
      </w:r>
      <w:r w:rsidR="00866692">
        <w:instrText xml:space="preserve"> REF _Ref159532091 \h </w:instrText>
      </w:r>
      <w:r w:rsidR="00866692">
        <w:fldChar w:fldCharType="separate"/>
      </w:r>
      <w:r w:rsidR="008F604A">
        <w:t xml:space="preserve">Figure </w:t>
      </w:r>
      <w:r w:rsidR="008F604A">
        <w:rPr>
          <w:noProof/>
        </w:rPr>
        <w:t>8</w:t>
      </w:r>
      <w:r w:rsidR="00866692">
        <w:fldChar w:fldCharType="end"/>
      </w:r>
      <w:r w:rsidR="00866692">
        <w:t>)</w:t>
      </w:r>
      <w:r>
        <w:t xml:space="preserve"> on the </w:t>
      </w:r>
      <w:r w:rsidR="00F65F5E">
        <w:t xml:space="preserve">four </w:t>
      </w:r>
      <w:r>
        <w:t>outer threads.</w:t>
      </w:r>
    </w:p>
    <w:p w14:paraId="080A3BE3" w14:textId="0AB6FE3F" w:rsidR="00400E6B" w:rsidRDefault="00F65F5E" w:rsidP="000751E5">
      <w:r>
        <w:lastRenderedPageBreak/>
        <w:t xml:space="preserve">Five </w:t>
      </w:r>
      <w:r w:rsidR="00400E6B">
        <w:t>different experiments were carried out and the setups are described below.</w:t>
      </w:r>
    </w:p>
    <w:p w14:paraId="515D22A1" w14:textId="690074DC" w:rsidR="000B3EA1" w:rsidRDefault="000B3EA1" w:rsidP="000B3EA1">
      <w:pPr>
        <w:pStyle w:val="Heading4"/>
      </w:pPr>
      <w:r>
        <w:t>Empty Vessel Check</w:t>
      </w:r>
    </w:p>
    <w:p w14:paraId="5190177A" w14:textId="393F3F05" w:rsidR="000B3EA1" w:rsidRDefault="00866692" w:rsidP="000B3EA1">
      <w:r>
        <w:t xml:space="preserve">For this experiment, the vessel </w:t>
      </w:r>
      <w:r w:rsidR="00600EE9">
        <w:t xml:space="preserve">was </w:t>
      </w:r>
      <w:r>
        <w:t xml:space="preserve">assembled and attached to the RAM as described above. No material </w:t>
      </w:r>
      <w:r w:rsidR="00600EE9">
        <w:t>wa</w:t>
      </w:r>
      <w:r>
        <w:t>s used in the syringes.</w:t>
      </w:r>
    </w:p>
    <w:p w14:paraId="3BFBE9A4" w14:textId="06FB0481" w:rsidR="00866692" w:rsidRDefault="00866692" w:rsidP="000B3EA1">
      <w:r>
        <w:t xml:space="preserve">The </w:t>
      </w:r>
      <w:r w:rsidR="00DD4906">
        <w:t>‘</w:t>
      </w:r>
      <w:r>
        <w:t>G-Ramp</w:t>
      </w:r>
      <w:r w:rsidR="00DD4906">
        <w:t>’</w:t>
      </w:r>
      <w:r>
        <w:t xml:space="preserve"> RAM recipe </w:t>
      </w:r>
      <w:r w:rsidR="00600EE9">
        <w:t>was</w:t>
      </w:r>
      <w:r>
        <w:t xml:space="preserve"> loaded which increase</w:t>
      </w:r>
      <w:r w:rsidR="00600EE9">
        <w:t>d</w:t>
      </w:r>
      <w:r>
        <w:t xml:space="preserve"> the acceleration at 10 G increment</w:t>
      </w:r>
      <w:r w:rsidR="00600EE9">
        <w:t>s</w:t>
      </w:r>
      <w:r>
        <w:t xml:space="preserve"> every 10 seconds</w:t>
      </w:r>
      <w:r w:rsidR="00310A17">
        <w:t xml:space="preserve"> as shown in </w:t>
      </w:r>
      <w:r w:rsidR="00310A17">
        <w:fldChar w:fldCharType="begin"/>
      </w:r>
      <w:r w:rsidR="00310A17">
        <w:instrText xml:space="preserve"> REF _Ref159539052 \h </w:instrText>
      </w:r>
      <w:r w:rsidR="00310A17">
        <w:fldChar w:fldCharType="separate"/>
      </w:r>
      <w:r w:rsidR="008F604A">
        <w:t xml:space="preserve">Figure </w:t>
      </w:r>
      <w:r w:rsidR="008F604A">
        <w:rPr>
          <w:noProof/>
        </w:rPr>
        <w:t>9</w:t>
      </w:r>
      <w:r w:rsidR="00310A17">
        <w:fldChar w:fldCharType="end"/>
      </w:r>
      <w:r>
        <w:t>.</w:t>
      </w:r>
    </w:p>
    <w:p w14:paraId="0BA96191" w14:textId="77777777" w:rsidR="00310A17" w:rsidRDefault="00866692" w:rsidP="00310A17">
      <w:pPr>
        <w:keepNext/>
      </w:pPr>
      <w:r>
        <w:rPr>
          <w:noProof/>
          <w:lang w:eastAsia="en-GB"/>
        </w:rPr>
        <w:drawing>
          <wp:inline distT="0" distB="0" distL="0" distR="0" wp14:anchorId="2F186FEF" wp14:editId="567B8482">
            <wp:extent cx="5400040" cy="3610610"/>
            <wp:effectExtent l="0" t="0" r="10160" b="8890"/>
            <wp:docPr id="198" name="Chart 19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B5222C9" w14:textId="2C091759" w:rsidR="00866692" w:rsidRDefault="00310A17" w:rsidP="00310A17">
      <w:pPr>
        <w:pStyle w:val="Caption"/>
      </w:pPr>
      <w:bookmarkStart w:id="81" w:name="_Ref159539052"/>
      <w:bookmarkStart w:id="82" w:name="_Toc161397727"/>
      <w:r>
        <w:t xml:space="preserve">Figure </w:t>
      </w:r>
      <w:fldSimple w:instr=" SEQ Figure \* ARABIC ">
        <w:r w:rsidR="008F604A">
          <w:rPr>
            <w:noProof/>
          </w:rPr>
          <w:t>9</w:t>
        </w:r>
      </w:fldSimple>
      <w:bookmarkEnd w:id="81"/>
      <w:r>
        <w:t xml:space="preserve"> G-Ramp RAM Recipe</w:t>
      </w:r>
      <w:bookmarkEnd w:id="82"/>
    </w:p>
    <w:p w14:paraId="6D69B72F" w14:textId="52AF15F0" w:rsidR="00866692" w:rsidRDefault="00CA760D" w:rsidP="000B3EA1">
      <w:r>
        <w:t>After the recipe was r</w:t>
      </w:r>
      <w:r w:rsidR="00600EE9">
        <w:t>u</w:t>
      </w:r>
      <w:r>
        <w:t>n, the LabRAM II’s dashboard was monitored for power spikes and anomalies. The enclosure was observed for visible or audible vibrations until it reached 50 G, at which point the recipe was paused.</w:t>
      </w:r>
    </w:p>
    <w:p w14:paraId="39AC2085" w14:textId="64D7191E" w:rsidR="00CA760D" w:rsidRDefault="00CA760D" w:rsidP="000B3EA1">
      <w:r>
        <w:t xml:space="preserve">The enclosure was opened and the wingnuts were re-tightened where necessary. The recipe was resumed until the full 100 G sweep was complete. The </w:t>
      </w:r>
      <w:r w:rsidR="00600EE9">
        <w:t xml:space="preserve">tightness of </w:t>
      </w:r>
      <w:r w:rsidR="00FD6EC1">
        <w:t xml:space="preserve">the </w:t>
      </w:r>
      <w:r>
        <w:t xml:space="preserve">wingnuts </w:t>
      </w:r>
      <w:r w:rsidR="00342A4E">
        <w:t>was</w:t>
      </w:r>
      <w:r w:rsidR="00600EE9">
        <w:t xml:space="preserve"> checked post experiment. </w:t>
      </w:r>
    </w:p>
    <w:p w14:paraId="1207CD16" w14:textId="0DC47B14" w:rsidR="000B3EA1" w:rsidRDefault="000B3EA1" w:rsidP="000B3EA1">
      <w:pPr>
        <w:pStyle w:val="Heading4"/>
      </w:pPr>
      <w:bookmarkStart w:id="83" w:name="_Ref159852232"/>
      <w:r>
        <w:lastRenderedPageBreak/>
        <w:t>Two Opposing Syringes</w:t>
      </w:r>
      <w:bookmarkEnd w:id="83"/>
    </w:p>
    <w:p w14:paraId="45B2681C" w14:textId="700E9447" w:rsidR="005D224F" w:rsidRPr="005D224F" w:rsidRDefault="005D224F" w:rsidP="005D224F">
      <w:r>
        <w:t xml:space="preserve">Two syringes were filled with the chosen formulation, this was recorded using the RAM FC. They were placed opposite each other on the vessel and the remaining </w:t>
      </w:r>
      <w:r w:rsidR="00DD4906">
        <w:t xml:space="preserve">four </w:t>
      </w:r>
      <w:r>
        <w:t xml:space="preserve">spaces were filled with empty syringes as seen in </w:t>
      </w:r>
      <w:r>
        <w:fldChar w:fldCharType="begin"/>
      </w:r>
      <w:r>
        <w:instrText xml:space="preserve"> REF _Ref159539799 \h </w:instrText>
      </w:r>
      <w:r>
        <w:fldChar w:fldCharType="separate"/>
      </w:r>
      <w:r w:rsidR="008F604A">
        <w:t xml:space="preserve">Figure </w:t>
      </w:r>
      <w:r w:rsidR="008F604A">
        <w:rPr>
          <w:noProof/>
        </w:rPr>
        <w:t>10</w:t>
      </w:r>
      <w:r>
        <w:fldChar w:fldCharType="end"/>
      </w:r>
      <w:r>
        <w:t xml:space="preserve">. </w:t>
      </w:r>
    </w:p>
    <w:p w14:paraId="2FED3C0E" w14:textId="77777777" w:rsidR="00CA760D" w:rsidRDefault="000B3EA1" w:rsidP="00CA760D">
      <w:pPr>
        <w:keepNext/>
      </w:pPr>
      <w:r w:rsidRPr="000B3EA1">
        <w:rPr>
          <w:noProof/>
          <w:lang w:eastAsia="en-GB"/>
        </w:rPr>
        <w:drawing>
          <wp:inline distT="0" distB="0" distL="0" distR="0" wp14:anchorId="716818D8" wp14:editId="72FC3094">
            <wp:extent cx="5400000" cy="4049999"/>
            <wp:effectExtent l="0" t="0" r="0" b="8255"/>
            <wp:docPr id="1146962346" name="Picture 1146962346" descr="\\rnet\Tech\Project_Technical\Standard\PJ100818\TOP_TASKS\FEC\WP002 - Novel Manufacturing\05_Technical_WIP\RAM\Data for James\Photos\Hex-Vessel\DSCF02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net\Tech\Project_Technical\Standard\PJ100818\TOP_TASKS\FEC\WP002 - Novel Manufacturing\05_Technical_WIP\RAM\Data for James\Photos\Hex-Vessel\DSCF0204.JPG"/>
                    <pic:cNvPicPr>
                      <a:picLocks noChangeAspect="1" noChangeArrowheads="1"/>
                    </pic:cNvPicPr>
                  </pic:nvPicPr>
                  <pic:blipFill rotWithShape="1">
                    <a:blip r:embed="rId25" cstate="screen">
                      <a:extLst>
                        <a:ext uri="{28A0092B-C50C-407E-A947-70E740481C1C}">
                          <a14:useLocalDpi xmlns:a14="http://schemas.microsoft.com/office/drawing/2010/main"/>
                        </a:ext>
                      </a:extLst>
                    </a:blip>
                    <a:srcRect/>
                    <a:stretch/>
                  </pic:blipFill>
                  <pic:spPr bwMode="auto">
                    <a:xfrm>
                      <a:off x="0" y="0"/>
                      <a:ext cx="5400000" cy="4049999"/>
                    </a:xfrm>
                    <a:prstGeom prst="rect">
                      <a:avLst/>
                    </a:prstGeom>
                    <a:noFill/>
                    <a:ln>
                      <a:noFill/>
                    </a:ln>
                    <a:extLst>
                      <a:ext uri="{53640926-AAD7-44D8-BBD7-CCE9431645EC}">
                        <a14:shadowObscured xmlns:a14="http://schemas.microsoft.com/office/drawing/2010/main"/>
                      </a:ext>
                    </a:extLst>
                  </pic:spPr>
                </pic:pic>
              </a:graphicData>
            </a:graphic>
          </wp:inline>
        </w:drawing>
      </w:r>
    </w:p>
    <w:p w14:paraId="7FA66578" w14:textId="1F294699" w:rsidR="000B3EA1" w:rsidRDefault="00CA760D" w:rsidP="00CA760D">
      <w:pPr>
        <w:pStyle w:val="Caption"/>
      </w:pPr>
      <w:bookmarkStart w:id="84" w:name="_Ref159539799"/>
      <w:bookmarkStart w:id="85" w:name="_Toc161397728"/>
      <w:r>
        <w:t xml:space="preserve">Figure </w:t>
      </w:r>
      <w:fldSimple w:instr=" SEQ Figure \* ARABIC ">
        <w:r w:rsidR="008F604A">
          <w:rPr>
            <w:noProof/>
          </w:rPr>
          <w:t>10</w:t>
        </w:r>
      </w:fldSimple>
      <w:bookmarkEnd w:id="84"/>
      <w:r>
        <w:t xml:space="preserve"> Two Opposing Syringes Assembly</w:t>
      </w:r>
      <w:bookmarkEnd w:id="85"/>
    </w:p>
    <w:p w14:paraId="69970535" w14:textId="3AB713AA" w:rsidR="005D224F" w:rsidRPr="005D224F" w:rsidRDefault="005D224F" w:rsidP="005D224F">
      <w:r>
        <w:t xml:space="preserve">The rest of the vessel was assembled and tightened, shown in </w:t>
      </w:r>
      <w:r>
        <w:fldChar w:fldCharType="begin"/>
      </w:r>
      <w:r>
        <w:instrText xml:space="preserve"> REF _Ref159539831 \h </w:instrText>
      </w:r>
      <w:r>
        <w:fldChar w:fldCharType="separate"/>
      </w:r>
      <w:r w:rsidR="008F604A">
        <w:t xml:space="preserve">Figure </w:t>
      </w:r>
      <w:r w:rsidR="008F604A">
        <w:rPr>
          <w:noProof/>
        </w:rPr>
        <w:t>11</w:t>
      </w:r>
      <w:r>
        <w:fldChar w:fldCharType="end"/>
      </w:r>
      <w:r>
        <w:t>.</w:t>
      </w:r>
    </w:p>
    <w:p w14:paraId="63725A0E" w14:textId="77777777" w:rsidR="00CA760D" w:rsidRDefault="000B3EA1" w:rsidP="00CA760D">
      <w:pPr>
        <w:keepNext/>
      </w:pPr>
      <w:r w:rsidRPr="00853ABB">
        <w:rPr>
          <w:noProof/>
          <w:lang w:eastAsia="en-GB"/>
        </w:rPr>
        <w:lastRenderedPageBreak/>
        <w:drawing>
          <wp:inline distT="0" distB="0" distL="0" distR="0" wp14:anchorId="58DA7911" wp14:editId="7D502E11">
            <wp:extent cx="5400040" cy="4050030"/>
            <wp:effectExtent l="0" t="0" r="0" b="7620"/>
            <wp:docPr id="17" name="Picture 17" descr="\\rnet\Tech\Project_Technical\Standard\PJ100818\TOP_TASKS\FEC\WP002 - Novel Manufacturing\05_Technical_WIP\RAM\Data for James\Photos\Hex-Vessel\DSCF02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net\Tech\Project_Technical\Standard\PJ100818\TOP_TASKS\FEC\WP002 - Novel Manufacturing\05_Technical_WIP\RAM\Data for James\Photos\Hex-Vessel\DSCF0210.JPG"/>
                    <pic:cNvPicPr>
                      <a:picLocks noChangeAspect="1" noChangeArrowheads="1"/>
                    </pic:cNvPicPr>
                  </pic:nvPicPr>
                  <pic:blipFill>
                    <a:blip r:embed="rId26" cstate="screen">
                      <a:extLst>
                        <a:ext uri="{28A0092B-C50C-407E-A947-70E740481C1C}">
                          <a14:useLocalDpi xmlns:a14="http://schemas.microsoft.com/office/drawing/2010/main"/>
                        </a:ext>
                      </a:extLst>
                    </a:blip>
                    <a:srcRect/>
                    <a:stretch>
                      <a:fillRect/>
                    </a:stretch>
                  </pic:blipFill>
                  <pic:spPr bwMode="auto">
                    <a:xfrm>
                      <a:off x="0" y="0"/>
                      <a:ext cx="5400040" cy="4050030"/>
                    </a:xfrm>
                    <a:prstGeom prst="rect">
                      <a:avLst/>
                    </a:prstGeom>
                    <a:noFill/>
                    <a:ln>
                      <a:noFill/>
                    </a:ln>
                  </pic:spPr>
                </pic:pic>
              </a:graphicData>
            </a:graphic>
          </wp:inline>
        </w:drawing>
      </w:r>
    </w:p>
    <w:p w14:paraId="40EDAEC2" w14:textId="7D51C894" w:rsidR="000B3EA1" w:rsidRDefault="00CA760D" w:rsidP="00CA760D">
      <w:pPr>
        <w:pStyle w:val="Caption"/>
      </w:pPr>
      <w:bookmarkStart w:id="86" w:name="_Ref159539831"/>
      <w:bookmarkStart w:id="87" w:name="_Toc161397729"/>
      <w:r>
        <w:t xml:space="preserve">Figure </w:t>
      </w:r>
      <w:fldSimple w:instr=" SEQ Figure \* ARABIC ">
        <w:r w:rsidR="001D62F3">
          <w:rPr>
            <w:noProof/>
          </w:rPr>
          <w:t>11</w:t>
        </w:r>
      </w:fldSimple>
      <w:bookmarkEnd w:id="86"/>
      <w:r>
        <w:t xml:space="preserve"> Two Opposing Syringes Assembled</w:t>
      </w:r>
      <w:bookmarkEnd w:id="87"/>
    </w:p>
    <w:p w14:paraId="75FEA66D" w14:textId="044D1195" w:rsidR="005D224F" w:rsidRDefault="005D224F" w:rsidP="005D224F">
      <w:r>
        <w:t xml:space="preserve">The </w:t>
      </w:r>
      <w:r w:rsidR="00FD6EC1">
        <w:t>EPIM</w:t>
      </w:r>
      <w:r>
        <w:t xml:space="preserve"> RAM </w:t>
      </w:r>
      <w:r w:rsidR="003A3BCC">
        <w:t>r</w:t>
      </w:r>
      <w:r>
        <w:t>ecipe was r</w:t>
      </w:r>
      <w:r w:rsidR="004D0878">
        <w:t>u</w:t>
      </w:r>
      <w:r>
        <w:t>n as per</w:t>
      </w:r>
      <w:r w:rsidR="00B82E76">
        <w:t xml:space="preserve"> </w:t>
      </w:r>
      <w:r w:rsidR="00B82E76">
        <w:fldChar w:fldCharType="begin"/>
      </w:r>
      <w:r w:rsidR="00B82E76">
        <w:instrText xml:space="preserve"> REF _Ref159600308 \h </w:instrText>
      </w:r>
      <w:r w:rsidR="00B82E76">
        <w:fldChar w:fldCharType="separate"/>
      </w:r>
      <w:r w:rsidR="008F604A" w:rsidRPr="00173FFD">
        <w:rPr>
          <w:rFonts w:cs="Arial"/>
        </w:rPr>
        <w:t xml:space="preserve">Table </w:t>
      </w:r>
      <w:r w:rsidR="008F604A">
        <w:rPr>
          <w:rFonts w:cs="Arial"/>
          <w:noProof/>
        </w:rPr>
        <w:t>2</w:t>
      </w:r>
      <w:r w:rsidR="00B82E76">
        <w:fldChar w:fldCharType="end"/>
      </w:r>
      <w:r>
        <w:t>. Again</w:t>
      </w:r>
      <w:r w:rsidR="00DD4906">
        <w:t>,</w:t>
      </w:r>
      <w:r>
        <w:t xml:space="preserve"> the dashboard was monitored for irregularities and the vessel for loose wingnuts. </w:t>
      </w:r>
    </w:p>
    <w:p w14:paraId="43B4750D" w14:textId="49D93AB2" w:rsidR="005D224F" w:rsidRPr="005D224F" w:rsidRDefault="005D224F" w:rsidP="005D224F">
      <w:r>
        <w:t>The material was removed from the syringes, visually</w:t>
      </w:r>
      <w:r w:rsidR="00342A4E">
        <w:t xml:space="preserve"> inspected and compared</w:t>
      </w:r>
      <w:r>
        <w:t>.</w:t>
      </w:r>
    </w:p>
    <w:p w14:paraId="485B5FC4" w14:textId="628DBC05" w:rsidR="000B3EA1" w:rsidRDefault="000B3EA1" w:rsidP="000B3EA1">
      <w:pPr>
        <w:pStyle w:val="Heading4"/>
      </w:pPr>
      <w:bookmarkStart w:id="88" w:name="_Ref159852352"/>
      <w:r>
        <w:t>Single Asymmetric Syringe</w:t>
      </w:r>
      <w:bookmarkEnd w:id="88"/>
    </w:p>
    <w:p w14:paraId="7272FA55" w14:textId="2B953FFE" w:rsidR="005D224F" w:rsidRPr="005D224F" w:rsidRDefault="005D224F" w:rsidP="005D224F">
      <w:r>
        <w:t xml:space="preserve">A single syringe was filled with the chosen formulation, </w:t>
      </w:r>
      <w:r w:rsidR="00421FF8">
        <w:t>defined</w:t>
      </w:r>
      <w:r>
        <w:t xml:space="preserve"> by the RAM FC. This was placed onto the vessel</w:t>
      </w:r>
      <w:r w:rsidR="00342A4E">
        <w:t xml:space="preserve"> as seen in </w:t>
      </w:r>
      <w:r w:rsidR="00342A4E">
        <w:fldChar w:fldCharType="begin"/>
      </w:r>
      <w:r w:rsidR="00342A4E">
        <w:instrText xml:space="preserve"> REF _Ref159540162 \h </w:instrText>
      </w:r>
      <w:r w:rsidR="00342A4E">
        <w:fldChar w:fldCharType="separate"/>
      </w:r>
      <w:r w:rsidR="008F604A">
        <w:t xml:space="preserve">Figure </w:t>
      </w:r>
      <w:r w:rsidR="008F604A">
        <w:rPr>
          <w:noProof/>
        </w:rPr>
        <w:t>12</w:t>
      </w:r>
      <w:r w:rsidR="00342A4E">
        <w:fldChar w:fldCharType="end"/>
      </w:r>
      <w:r>
        <w:t xml:space="preserve"> and the remaining 5 spaces were filled by empty syringes.</w:t>
      </w:r>
    </w:p>
    <w:p w14:paraId="6EB0F144" w14:textId="77777777" w:rsidR="005D224F" w:rsidRDefault="00AE6811" w:rsidP="005D224F">
      <w:pPr>
        <w:keepNext/>
      </w:pPr>
      <w:r w:rsidRPr="00AE6811">
        <w:rPr>
          <w:noProof/>
          <w:lang w:eastAsia="en-GB"/>
        </w:rPr>
        <w:lastRenderedPageBreak/>
        <w:drawing>
          <wp:inline distT="0" distB="0" distL="0" distR="0" wp14:anchorId="76364CDA" wp14:editId="22E24ADB">
            <wp:extent cx="5400040" cy="4050030"/>
            <wp:effectExtent l="0" t="0" r="0" b="7620"/>
            <wp:docPr id="1146962353" name="Picture 1146962353" descr="\\rnet\Tech\Project_Technical\Standard\PJ100818\TOP_TASKS\FEC\WP002 - Novel Manufacturing\05_Technical_WIP\RAM\Data for James\Photos\Hex-Vessel\DSCF02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net\Tech\Project_Technical\Standard\PJ100818\TOP_TASKS\FEC\WP002 - Novel Manufacturing\05_Technical_WIP\RAM\Data for James\Photos\Hex-Vessel\DSCF0240.JPG"/>
                    <pic:cNvPicPr>
                      <a:picLocks noChangeAspect="1" noChangeArrowheads="1"/>
                    </pic:cNvPicPr>
                  </pic:nvPicPr>
                  <pic:blipFill>
                    <a:blip r:embed="rId27" cstate="screen">
                      <a:extLst>
                        <a:ext uri="{28A0092B-C50C-407E-A947-70E740481C1C}">
                          <a14:useLocalDpi xmlns:a14="http://schemas.microsoft.com/office/drawing/2010/main"/>
                        </a:ext>
                      </a:extLst>
                    </a:blip>
                    <a:srcRect/>
                    <a:stretch>
                      <a:fillRect/>
                    </a:stretch>
                  </pic:blipFill>
                  <pic:spPr bwMode="auto">
                    <a:xfrm>
                      <a:off x="0" y="0"/>
                      <a:ext cx="5400040" cy="4050030"/>
                    </a:xfrm>
                    <a:prstGeom prst="rect">
                      <a:avLst/>
                    </a:prstGeom>
                    <a:noFill/>
                    <a:ln>
                      <a:noFill/>
                    </a:ln>
                  </pic:spPr>
                </pic:pic>
              </a:graphicData>
            </a:graphic>
          </wp:inline>
        </w:drawing>
      </w:r>
    </w:p>
    <w:p w14:paraId="54200649" w14:textId="0094E65B" w:rsidR="000B3EA1" w:rsidRDefault="005D224F" w:rsidP="005D224F">
      <w:pPr>
        <w:pStyle w:val="Caption"/>
      </w:pPr>
      <w:bookmarkStart w:id="89" w:name="_Ref159540162"/>
      <w:bookmarkStart w:id="90" w:name="_Toc161397730"/>
      <w:r>
        <w:t xml:space="preserve">Figure </w:t>
      </w:r>
      <w:fldSimple w:instr=" SEQ Figure \* ARABIC ">
        <w:r w:rsidR="008F604A">
          <w:rPr>
            <w:noProof/>
          </w:rPr>
          <w:t>12</w:t>
        </w:r>
      </w:fldSimple>
      <w:bookmarkEnd w:id="89"/>
      <w:r>
        <w:t xml:space="preserve"> Single Asymmetric Syringe Assembly</w:t>
      </w:r>
      <w:bookmarkEnd w:id="90"/>
    </w:p>
    <w:p w14:paraId="1F80C258" w14:textId="320CDD18" w:rsidR="005D224F" w:rsidRDefault="005D224F" w:rsidP="005D224F">
      <w:r>
        <w:t xml:space="preserve">The rest of the vessel was assembled and tightened. The </w:t>
      </w:r>
      <w:r w:rsidR="00FD6EC1">
        <w:t>EPIM</w:t>
      </w:r>
      <w:r w:rsidR="003A3BCC">
        <w:t xml:space="preserve"> RAM r</w:t>
      </w:r>
      <w:r>
        <w:t>ecipe was r</w:t>
      </w:r>
      <w:r w:rsidR="00DD4906">
        <w:t>u</w:t>
      </w:r>
      <w:r>
        <w:t xml:space="preserve">n as per </w:t>
      </w:r>
      <w:r w:rsidR="00B82E76">
        <w:fldChar w:fldCharType="begin"/>
      </w:r>
      <w:r w:rsidR="00B82E76">
        <w:instrText xml:space="preserve"> REF _Ref159600308 \h </w:instrText>
      </w:r>
      <w:r w:rsidR="00B82E76">
        <w:fldChar w:fldCharType="separate"/>
      </w:r>
      <w:r w:rsidR="008F604A" w:rsidRPr="00173FFD">
        <w:rPr>
          <w:rFonts w:cs="Arial"/>
        </w:rPr>
        <w:t xml:space="preserve">Table </w:t>
      </w:r>
      <w:r w:rsidR="008F604A">
        <w:rPr>
          <w:rFonts w:cs="Arial"/>
          <w:noProof/>
        </w:rPr>
        <w:t>2</w:t>
      </w:r>
      <w:r w:rsidR="00B82E76">
        <w:fldChar w:fldCharType="end"/>
      </w:r>
      <w:r>
        <w:t xml:space="preserve">. The dashboard was monitored for irregularities </w:t>
      </w:r>
      <w:r w:rsidR="00400E6B">
        <w:t xml:space="preserve">and alarms </w:t>
      </w:r>
      <w:r>
        <w:t xml:space="preserve">and the vessel for loose wingnuts. </w:t>
      </w:r>
    </w:p>
    <w:p w14:paraId="29AC76C6" w14:textId="617558AC" w:rsidR="005D224F" w:rsidRPr="005D224F" w:rsidRDefault="005D224F" w:rsidP="005D224F">
      <w:r>
        <w:t>The material was removed from the syringe, visually inspected and compared to previous results.</w:t>
      </w:r>
    </w:p>
    <w:p w14:paraId="4EE5D280" w14:textId="1B90A184" w:rsidR="000B3EA1" w:rsidRDefault="000B3EA1" w:rsidP="000B3EA1">
      <w:pPr>
        <w:pStyle w:val="Heading4"/>
      </w:pPr>
      <w:bookmarkStart w:id="91" w:name="_Ref159852659"/>
      <w:r>
        <w:t>Full Capacity</w:t>
      </w:r>
      <w:bookmarkEnd w:id="91"/>
    </w:p>
    <w:p w14:paraId="16910C5D" w14:textId="1D50F927" w:rsidR="00400E6B" w:rsidRPr="00400E6B" w:rsidRDefault="00DD4906" w:rsidP="00400E6B">
      <w:r>
        <w:t xml:space="preserve">Six </w:t>
      </w:r>
      <w:r w:rsidR="00400E6B">
        <w:t xml:space="preserve">syringes were filled with the chosen formulation, this was </w:t>
      </w:r>
      <w:r w:rsidR="00342A4E">
        <w:t>defined by</w:t>
      </w:r>
      <w:r w:rsidR="00400E6B">
        <w:t xml:space="preserve"> the RAM FC. All syringes were placed onto the bungs on the vessel as seen in </w:t>
      </w:r>
      <w:r w:rsidR="00400E6B">
        <w:fldChar w:fldCharType="begin"/>
      </w:r>
      <w:r w:rsidR="00400E6B">
        <w:instrText xml:space="preserve"> REF _Ref159540324 \h </w:instrText>
      </w:r>
      <w:r w:rsidR="00400E6B">
        <w:fldChar w:fldCharType="separate"/>
      </w:r>
      <w:r w:rsidR="008F604A">
        <w:t xml:space="preserve">Figure </w:t>
      </w:r>
      <w:r w:rsidR="008F604A">
        <w:rPr>
          <w:noProof/>
        </w:rPr>
        <w:t>13</w:t>
      </w:r>
      <w:r w:rsidR="00400E6B">
        <w:fldChar w:fldCharType="end"/>
      </w:r>
      <w:r w:rsidR="00400E6B">
        <w:t>.</w:t>
      </w:r>
    </w:p>
    <w:p w14:paraId="584F47DC" w14:textId="77777777" w:rsidR="00400E6B" w:rsidRDefault="00AE6811" w:rsidP="00400E6B">
      <w:pPr>
        <w:keepNext/>
      </w:pPr>
      <w:r w:rsidRPr="00AE6811">
        <w:rPr>
          <w:noProof/>
          <w:lang w:eastAsia="en-GB"/>
        </w:rPr>
        <w:lastRenderedPageBreak/>
        <w:drawing>
          <wp:inline distT="0" distB="0" distL="0" distR="0" wp14:anchorId="5F54DF7A" wp14:editId="4FE673B1">
            <wp:extent cx="5400040" cy="4050030"/>
            <wp:effectExtent l="0" t="0" r="0" b="7620"/>
            <wp:docPr id="1146962350" name="Picture 1146962350" descr="\\rnet\Tech\Project_Technical\Standard\PJ100818\TOP_TASKS\FEC\WP002 - Novel Manufacturing\05_Technical_WIP\RAM\Data for James\Photos\Hex-Vessel\DSCF02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net\Tech\Project_Technical\Standard\PJ100818\TOP_TASKS\FEC\WP002 - Novel Manufacturing\05_Technical_WIP\RAM\Data for James\Photos\Hex-Vessel\DSCF0241.JPG"/>
                    <pic:cNvPicPr>
                      <a:picLocks noChangeAspect="1" noChangeArrowheads="1"/>
                    </pic:cNvPicPr>
                  </pic:nvPicPr>
                  <pic:blipFill>
                    <a:blip r:embed="rId28" cstate="screen">
                      <a:extLst>
                        <a:ext uri="{28A0092B-C50C-407E-A947-70E740481C1C}">
                          <a14:useLocalDpi xmlns:a14="http://schemas.microsoft.com/office/drawing/2010/main"/>
                        </a:ext>
                      </a:extLst>
                    </a:blip>
                    <a:srcRect/>
                    <a:stretch>
                      <a:fillRect/>
                    </a:stretch>
                  </pic:blipFill>
                  <pic:spPr bwMode="auto">
                    <a:xfrm>
                      <a:off x="0" y="0"/>
                      <a:ext cx="5400040" cy="4050030"/>
                    </a:xfrm>
                    <a:prstGeom prst="rect">
                      <a:avLst/>
                    </a:prstGeom>
                    <a:noFill/>
                    <a:ln>
                      <a:noFill/>
                    </a:ln>
                  </pic:spPr>
                </pic:pic>
              </a:graphicData>
            </a:graphic>
          </wp:inline>
        </w:drawing>
      </w:r>
    </w:p>
    <w:p w14:paraId="101A66E5" w14:textId="13566BC4" w:rsidR="000B3EA1" w:rsidRDefault="00400E6B" w:rsidP="00400E6B">
      <w:pPr>
        <w:pStyle w:val="Caption"/>
      </w:pPr>
      <w:bookmarkStart w:id="92" w:name="_Ref159540324"/>
      <w:bookmarkStart w:id="93" w:name="_Toc161397731"/>
      <w:r>
        <w:t xml:space="preserve">Figure </w:t>
      </w:r>
      <w:fldSimple w:instr=" SEQ Figure \* ARABIC ">
        <w:r w:rsidR="008F604A">
          <w:rPr>
            <w:noProof/>
          </w:rPr>
          <w:t>13</w:t>
        </w:r>
      </w:fldSimple>
      <w:bookmarkEnd w:id="92"/>
      <w:r>
        <w:t xml:space="preserve"> Full Capacity Assembly</w:t>
      </w:r>
      <w:bookmarkEnd w:id="93"/>
    </w:p>
    <w:p w14:paraId="39C2EA40" w14:textId="39B11879" w:rsidR="00400E6B" w:rsidRDefault="00400E6B" w:rsidP="00400E6B">
      <w:r>
        <w:t xml:space="preserve">The rest of the vessel was assembled and tightened. The </w:t>
      </w:r>
      <w:r w:rsidR="00FD6EC1">
        <w:t>EPIM</w:t>
      </w:r>
      <w:r w:rsidR="003A3BCC">
        <w:t xml:space="preserve"> RAM r</w:t>
      </w:r>
      <w:r>
        <w:t>ecipe was r</w:t>
      </w:r>
      <w:r w:rsidR="00FC48F3">
        <w:t>u</w:t>
      </w:r>
      <w:r>
        <w:t>n as per</w:t>
      </w:r>
      <w:r w:rsidR="00B82E76">
        <w:t xml:space="preserve"> </w:t>
      </w:r>
      <w:r w:rsidR="00B82E76">
        <w:fldChar w:fldCharType="begin"/>
      </w:r>
      <w:r w:rsidR="00B82E76">
        <w:instrText xml:space="preserve"> REF _Ref159600308 \h </w:instrText>
      </w:r>
      <w:r w:rsidR="00B82E76">
        <w:fldChar w:fldCharType="separate"/>
      </w:r>
      <w:r w:rsidR="008F604A" w:rsidRPr="00173FFD">
        <w:rPr>
          <w:rFonts w:cs="Arial"/>
        </w:rPr>
        <w:t xml:space="preserve">Table </w:t>
      </w:r>
      <w:r w:rsidR="008F604A">
        <w:rPr>
          <w:rFonts w:cs="Arial"/>
          <w:noProof/>
        </w:rPr>
        <w:t>2</w:t>
      </w:r>
      <w:r w:rsidR="00B82E76">
        <w:fldChar w:fldCharType="end"/>
      </w:r>
      <w:r>
        <w:t>. The dashboard was monitored for irregularities</w:t>
      </w:r>
      <w:r w:rsidR="00DD4906">
        <w:t xml:space="preserve"> and </w:t>
      </w:r>
      <w:r w:rsidR="00510E33">
        <w:t>alarms then</w:t>
      </w:r>
      <w:r>
        <w:t xml:space="preserve"> the vessel for loose wingnuts. The maximum RAM power utilise</w:t>
      </w:r>
      <w:r w:rsidR="00FC48F3">
        <w:t>d</w:t>
      </w:r>
      <w:r>
        <w:t xml:space="preserve"> was also noted as this was the max load for the vessel.</w:t>
      </w:r>
    </w:p>
    <w:p w14:paraId="56FFD354" w14:textId="702F8C46" w:rsidR="00400E6B" w:rsidRPr="00400E6B" w:rsidRDefault="00400E6B" w:rsidP="00400E6B">
      <w:r>
        <w:t>The material was removed from each syringe and loaded onto the MikeBot for extrudability analysis.</w:t>
      </w:r>
    </w:p>
    <w:p w14:paraId="1352C581" w14:textId="1B3631E5" w:rsidR="000B3EA1" w:rsidRDefault="000B3EA1" w:rsidP="000B3EA1">
      <w:pPr>
        <w:pStyle w:val="Heading4"/>
      </w:pPr>
      <w:bookmarkStart w:id="94" w:name="_Ref159852664"/>
      <w:r>
        <w:t>Three Asymmetric Syringes</w:t>
      </w:r>
      <w:bookmarkEnd w:id="94"/>
    </w:p>
    <w:p w14:paraId="62968666" w14:textId="222E3C70" w:rsidR="00400E6B" w:rsidRPr="00400E6B" w:rsidRDefault="00400E6B" w:rsidP="00400E6B">
      <w:r>
        <w:t>Three syringes were fil</w:t>
      </w:r>
      <w:r w:rsidR="00703029">
        <w:t>led with the chosen formulation. T</w:t>
      </w:r>
      <w:r>
        <w:t xml:space="preserve">his was recorded using the RAM FC. The syringes were placed next to each other on one side of the vessel. The other side was filled with empty syringes as seen in </w:t>
      </w:r>
      <w:r>
        <w:fldChar w:fldCharType="begin"/>
      </w:r>
      <w:r>
        <w:instrText xml:space="preserve"> REF _Ref159540538 \h </w:instrText>
      </w:r>
      <w:r>
        <w:fldChar w:fldCharType="separate"/>
      </w:r>
      <w:r w:rsidR="008F604A">
        <w:t xml:space="preserve">Figure </w:t>
      </w:r>
      <w:r w:rsidR="008F604A">
        <w:rPr>
          <w:noProof/>
        </w:rPr>
        <w:t>14</w:t>
      </w:r>
      <w:r>
        <w:fldChar w:fldCharType="end"/>
      </w:r>
      <w:r>
        <w:t>.</w:t>
      </w:r>
    </w:p>
    <w:p w14:paraId="0924CD66" w14:textId="77777777" w:rsidR="00400E6B" w:rsidRPr="00400E6B" w:rsidRDefault="00400E6B" w:rsidP="00400E6B"/>
    <w:p w14:paraId="5DC77F88" w14:textId="77777777" w:rsidR="00400E6B" w:rsidRDefault="000B3EA1" w:rsidP="00400E6B">
      <w:pPr>
        <w:keepNext/>
      </w:pPr>
      <w:r w:rsidRPr="000B3EA1">
        <w:rPr>
          <w:noProof/>
          <w:lang w:eastAsia="en-GB"/>
        </w:rPr>
        <w:lastRenderedPageBreak/>
        <w:drawing>
          <wp:inline distT="0" distB="0" distL="0" distR="0" wp14:anchorId="6732200F" wp14:editId="3060B958">
            <wp:extent cx="5400040" cy="4050030"/>
            <wp:effectExtent l="0" t="0" r="0" b="7620"/>
            <wp:docPr id="1146962347" name="Picture 1146962347" descr="\\rnet\Tech\Project_Technical\Standard\PJ100818\TOP_TASKS\FEC\WP002 - Novel Manufacturing\05_Technical_WIP\RAM\Data for James\Photos\Hex-Vessel\DSCF02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net\Tech\Project_Technical\Standard\PJ100818\TOP_TASKS\FEC\WP002 - Novel Manufacturing\05_Technical_WIP\RAM\Data for James\Photos\Hex-Vessel\DSCF0255.JPG"/>
                    <pic:cNvPicPr>
                      <a:picLocks noChangeAspect="1" noChangeArrowheads="1"/>
                    </pic:cNvPicPr>
                  </pic:nvPicPr>
                  <pic:blipFill>
                    <a:blip r:embed="rId29" cstate="screen">
                      <a:extLst>
                        <a:ext uri="{28A0092B-C50C-407E-A947-70E740481C1C}">
                          <a14:useLocalDpi xmlns:a14="http://schemas.microsoft.com/office/drawing/2010/main"/>
                        </a:ext>
                      </a:extLst>
                    </a:blip>
                    <a:srcRect/>
                    <a:stretch>
                      <a:fillRect/>
                    </a:stretch>
                  </pic:blipFill>
                  <pic:spPr bwMode="auto">
                    <a:xfrm>
                      <a:off x="0" y="0"/>
                      <a:ext cx="5400040" cy="4050030"/>
                    </a:xfrm>
                    <a:prstGeom prst="rect">
                      <a:avLst/>
                    </a:prstGeom>
                    <a:noFill/>
                    <a:ln>
                      <a:noFill/>
                    </a:ln>
                  </pic:spPr>
                </pic:pic>
              </a:graphicData>
            </a:graphic>
          </wp:inline>
        </w:drawing>
      </w:r>
    </w:p>
    <w:p w14:paraId="46759399" w14:textId="7335B5A6" w:rsidR="000B3EA1" w:rsidRDefault="00400E6B" w:rsidP="00400E6B">
      <w:pPr>
        <w:pStyle w:val="Caption"/>
      </w:pPr>
      <w:bookmarkStart w:id="95" w:name="_Ref159540538"/>
      <w:bookmarkStart w:id="96" w:name="_Toc161397732"/>
      <w:r>
        <w:t xml:space="preserve">Figure </w:t>
      </w:r>
      <w:fldSimple w:instr=" SEQ Figure \* ARABIC ">
        <w:r w:rsidR="008F604A">
          <w:rPr>
            <w:noProof/>
          </w:rPr>
          <w:t>14</w:t>
        </w:r>
      </w:fldSimple>
      <w:bookmarkEnd w:id="95"/>
      <w:r>
        <w:t xml:space="preserve"> Three Asymmetric Syringes Assembly</w:t>
      </w:r>
      <w:bookmarkEnd w:id="96"/>
    </w:p>
    <w:p w14:paraId="4DE4E4BE" w14:textId="22125F8D" w:rsidR="00400E6B" w:rsidRDefault="00400E6B" w:rsidP="00400E6B">
      <w:r>
        <w:t>The rest of the vessel was assembl</w:t>
      </w:r>
      <w:r w:rsidR="003A3BCC">
        <w:t>ed and tightened. The EPIM RAM r</w:t>
      </w:r>
      <w:r>
        <w:t>ecipe was r</w:t>
      </w:r>
      <w:r w:rsidR="00DD4906">
        <w:t>u</w:t>
      </w:r>
      <w:r>
        <w:t>n as per</w:t>
      </w:r>
      <w:r w:rsidR="00B82E76">
        <w:t xml:space="preserve"> </w:t>
      </w:r>
      <w:r w:rsidR="00B82E76">
        <w:fldChar w:fldCharType="begin"/>
      </w:r>
      <w:r w:rsidR="00B82E76">
        <w:instrText xml:space="preserve"> REF _Ref159600308 \h </w:instrText>
      </w:r>
      <w:r w:rsidR="00B82E76">
        <w:fldChar w:fldCharType="separate"/>
      </w:r>
      <w:r w:rsidR="008F604A" w:rsidRPr="00173FFD">
        <w:rPr>
          <w:rFonts w:cs="Arial"/>
        </w:rPr>
        <w:t xml:space="preserve">Table </w:t>
      </w:r>
      <w:r w:rsidR="008F604A">
        <w:rPr>
          <w:rFonts w:cs="Arial"/>
          <w:noProof/>
        </w:rPr>
        <w:t>2</w:t>
      </w:r>
      <w:r w:rsidR="00B82E76">
        <w:fldChar w:fldCharType="end"/>
      </w:r>
      <w:r>
        <w:t>. The dashboard was monitored for irregularities and alarms and the vessel for loose wingnuts.</w:t>
      </w:r>
    </w:p>
    <w:p w14:paraId="6D2DCA7A" w14:textId="66359F99" w:rsidR="00400E6B" w:rsidRPr="00400E6B" w:rsidRDefault="00400E6B" w:rsidP="00400E6B">
      <w:r>
        <w:t>The material was removed from each syringe and loaded onto the MikeBot for extrudability analysis.</w:t>
      </w:r>
    </w:p>
    <w:p w14:paraId="64C6A39B" w14:textId="2A08C6E6" w:rsidR="008A0FC2" w:rsidRDefault="008A0FC2" w:rsidP="008A0FC2">
      <w:pPr>
        <w:pStyle w:val="Heading3"/>
      </w:pPr>
      <w:bookmarkStart w:id="97" w:name="_Toc161397773"/>
      <w:r>
        <w:t>Analysis</w:t>
      </w:r>
      <w:bookmarkEnd w:id="97"/>
    </w:p>
    <w:p w14:paraId="2E8C09D7" w14:textId="35DF3C8E" w:rsidR="00C160C2" w:rsidRDefault="00C160C2" w:rsidP="00C160C2">
      <w:r>
        <w:t>The Hex-Vessel was monitored for audible vibrations and loose wingnuts during all of the above methods.</w:t>
      </w:r>
    </w:p>
    <w:p w14:paraId="5022E029" w14:textId="4A290540" w:rsidR="00C160C2" w:rsidRDefault="008D38DE" w:rsidP="00C160C2">
      <w:r>
        <w:t>After completing the mixes in</w:t>
      </w:r>
      <w:r w:rsidR="00C160C2">
        <w:t xml:space="preserve"> </w:t>
      </w:r>
      <w:r>
        <w:fldChar w:fldCharType="begin"/>
      </w:r>
      <w:r>
        <w:instrText xml:space="preserve"> REF _Ref159852232 \r \h </w:instrText>
      </w:r>
      <w:r>
        <w:fldChar w:fldCharType="separate"/>
      </w:r>
      <w:r w:rsidR="008F604A">
        <w:t>3.2.3.2</w:t>
      </w:r>
      <w:r>
        <w:fldChar w:fldCharType="end"/>
      </w:r>
      <w:r>
        <w:t xml:space="preserve"> and </w:t>
      </w:r>
      <w:r>
        <w:fldChar w:fldCharType="begin"/>
      </w:r>
      <w:r>
        <w:instrText xml:space="preserve"> REF _Ref159852352 \r \h </w:instrText>
      </w:r>
      <w:r>
        <w:fldChar w:fldCharType="separate"/>
      </w:r>
      <w:r w:rsidR="008F604A">
        <w:t>3.2.3.3</w:t>
      </w:r>
      <w:r>
        <w:fldChar w:fldCharType="end"/>
      </w:r>
      <w:r>
        <w:t>, the material was removed from the syringe and visually inspected for surface sheen, binder rich areas, agglomerates and discontinuities.</w:t>
      </w:r>
    </w:p>
    <w:p w14:paraId="21146395" w14:textId="56C95CEC" w:rsidR="008D38DE" w:rsidRDefault="008D38DE" w:rsidP="00C160C2">
      <w:r>
        <w:t xml:space="preserve">Material from mixes </w:t>
      </w:r>
      <w:r>
        <w:fldChar w:fldCharType="begin"/>
      </w:r>
      <w:r>
        <w:instrText xml:space="preserve"> REF _Ref159852659 \r \h </w:instrText>
      </w:r>
      <w:r>
        <w:fldChar w:fldCharType="separate"/>
      </w:r>
      <w:r w:rsidR="008F604A">
        <w:t>3.2.3.4</w:t>
      </w:r>
      <w:r>
        <w:fldChar w:fldCharType="end"/>
      </w:r>
      <w:r>
        <w:t xml:space="preserve"> and </w:t>
      </w:r>
      <w:r>
        <w:fldChar w:fldCharType="begin"/>
      </w:r>
      <w:r>
        <w:instrText xml:space="preserve"> REF _Ref159852664 \r \h </w:instrText>
      </w:r>
      <w:r>
        <w:fldChar w:fldCharType="separate"/>
      </w:r>
      <w:r w:rsidR="008F604A">
        <w:t>3.2.3.5</w:t>
      </w:r>
      <w:r>
        <w:fldChar w:fldCharType="end"/>
      </w:r>
      <w:r>
        <w:t xml:space="preserve"> received visual inspection as well as extrudability testing on the MikeBot (equipment and procedure located in </w:t>
      </w:r>
      <w:r>
        <w:fldChar w:fldCharType="begin"/>
      </w:r>
      <w:r>
        <w:instrText xml:space="preserve"> REF _Ref158205873 \r \h </w:instrText>
      </w:r>
      <w:r>
        <w:fldChar w:fldCharType="separate"/>
      </w:r>
      <w:r w:rsidR="008F604A">
        <w:t>3.1</w:t>
      </w:r>
      <w:r>
        <w:fldChar w:fldCharType="end"/>
      </w:r>
      <w:r>
        <w:t xml:space="preserve"> </w:t>
      </w:r>
      <w:r>
        <w:lastRenderedPageBreak/>
        <w:fldChar w:fldCharType="begin"/>
      </w:r>
      <w:r>
        <w:instrText xml:space="preserve"> REF _Ref158205873 \h </w:instrText>
      </w:r>
      <w:r>
        <w:fldChar w:fldCharType="separate"/>
      </w:r>
      <w:r w:rsidR="008F604A">
        <w:t>MikeBot Material Characterisation</w:t>
      </w:r>
      <w:r>
        <w:fldChar w:fldCharType="end"/>
      </w:r>
      <w:r>
        <w:t>). The RAM power usage was also monitored as these tests contained the highest material loading and therefore the highest total vessel mass.</w:t>
      </w:r>
    </w:p>
    <w:p w14:paraId="315C1612" w14:textId="082670A9" w:rsidR="00FF749C" w:rsidRDefault="00FF749C">
      <w:pPr>
        <w:spacing w:before="0" w:after="200" w:line="276" w:lineRule="auto"/>
        <w:jc w:val="left"/>
      </w:pPr>
      <w:r>
        <w:br w:type="page"/>
      </w:r>
    </w:p>
    <w:p w14:paraId="22D9A146" w14:textId="0312B7C6" w:rsidR="0045735C" w:rsidRDefault="0045735C" w:rsidP="0045735C">
      <w:pPr>
        <w:pStyle w:val="Heading2"/>
      </w:pPr>
      <w:bookmarkStart w:id="98" w:name="_Ref159529562"/>
      <w:bookmarkStart w:id="99" w:name="_Ref159529566"/>
      <w:bookmarkStart w:id="100" w:name="_Toc161397774"/>
      <w:r>
        <w:lastRenderedPageBreak/>
        <w:t>Print Bed Testing</w:t>
      </w:r>
      <w:bookmarkEnd w:id="98"/>
      <w:bookmarkEnd w:id="99"/>
      <w:bookmarkEnd w:id="100"/>
    </w:p>
    <w:p w14:paraId="0020DD08" w14:textId="64472810" w:rsidR="0045735C" w:rsidRDefault="008A0FC2" w:rsidP="008A0FC2">
      <w:pPr>
        <w:pStyle w:val="Heading3"/>
      </w:pPr>
      <w:bookmarkStart w:id="101" w:name="_Toc161397775"/>
      <w:r>
        <w:t>Aim</w:t>
      </w:r>
      <w:bookmarkEnd w:id="101"/>
    </w:p>
    <w:p w14:paraId="7C9464B6" w14:textId="0B2EA8C7" w:rsidR="008D38DE" w:rsidRPr="008A0FC2" w:rsidRDefault="008D38DE" w:rsidP="008D38DE">
      <w:r>
        <w:t>The aim of this experiment was to identify the best candidate for the print bed of a 3D printer from a selection of materials.</w:t>
      </w:r>
    </w:p>
    <w:p w14:paraId="73BB55FE" w14:textId="73FEC5FB" w:rsidR="008A0FC2" w:rsidRDefault="008A0FC2" w:rsidP="008A0FC2">
      <w:pPr>
        <w:pStyle w:val="Heading3"/>
      </w:pPr>
      <w:bookmarkStart w:id="102" w:name="_Toc161397776"/>
      <w:r>
        <w:t>Materials and Equipment</w:t>
      </w:r>
      <w:bookmarkEnd w:id="102"/>
    </w:p>
    <w:p w14:paraId="775BAA21" w14:textId="509D9D08" w:rsidR="008D38DE" w:rsidRDefault="00DD4906" w:rsidP="008D38DE">
      <w:r>
        <w:t>The following</w:t>
      </w:r>
      <w:r w:rsidR="00AE1505">
        <w:t xml:space="preserve"> materials were chosen</w:t>
      </w:r>
      <w:r w:rsidR="00DD7CC2">
        <w:t xml:space="preserve"> and tested</w:t>
      </w:r>
      <w:r w:rsidR="00AE1505">
        <w:t>:</w:t>
      </w:r>
    </w:p>
    <w:p w14:paraId="53B26D16" w14:textId="5F09E21A" w:rsidR="00AE1505" w:rsidRDefault="00AE1505" w:rsidP="00AE1505">
      <w:pPr>
        <w:pStyle w:val="ListParagraph"/>
        <w:numPr>
          <w:ilvl w:val="0"/>
          <w:numId w:val="11"/>
        </w:numPr>
      </w:pPr>
      <w:r>
        <w:t>Glass</w:t>
      </w:r>
    </w:p>
    <w:p w14:paraId="1933EE31" w14:textId="6D7BBFCE" w:rsidR="00AE1505" w:rsidRDefault="001252C2" w:rsidP="00AE1505">
      <w:pPr>
        <w:pStyle w:val="ListParagraph"/>
        <w:numPr>
          <w:ilvl w:val="0"/>
          <w:numId w:val="11"/>
        </w:numPr>
      </w:pPr>
      <w:r>
        <w:t>Polyetherimide</w:t>
      </w:r>
      <w:r w:rsidR="00AE1505">
        <w:t xml:space="preserve"> </w:t>
      </w:r>
      <w:r w:rsidR="001D536F">
        <w:t xml:space="preserve">(PEI) </w:t>
      </w:r>
      <w:r w:rsidR="00AE1505">
        <w:t>powder coated spring steel</w:t>
      </w:r>
    </w:p>
    <w:p w14:paraId="10B505FC" w14:textId="72125312" w:rsidR="00AE1505" w:rsidRDefault="00AE1505" w:rsidP="00AE1505">
      <w:pPr>
        <w:pStyle w:val="ListParagraph"/>
        <w:numPr>
          <w:ilvl w:val="0"/>
          <w:numId w:val="11"/>
        </w:numPr>
      </w:pPr>
      <w:r>
        <w:t>PEI sticker on spring steel</w:t>
      </w:r>
    </w:p>
    <w:p w14:paraId="4409BDB8" w14:textId="42077030" w:rsidR="00AE1505" w:rsidRDefault="00AE1505" w:rsidP="00AE1505">
      <w:pPr>
        <w:pStyle w:val="ListParagraph"/>
        <w:numPr>
          <w:ilvl w:val="0"/>
          <w:numId w:val="11"/>
        </w:numPr>
      </w:pPr>
      <w:r>
        <w:t>PEI sticker on glass</w:t>
      </w:r>
    </w:p>
    <w:p w14:paraId="3267B6A2" w14:textId="029C1863" w:rsidR="00AE1505" w:rsidRDefault="00AE1505" w:rsidP="00AE1505">
      <w:pPr>
        <w:pStyle w:val="ListParagraph"/>
        <w:numPr>
          <w:ilvl w:val="0"/>
          <w:numId w:val="11"/>
        </w:numPr>
      </w:pPr>
      <w:r>
        <w:t>Card</w:t>
      </w:r>
    </w:p>
    <w:p w14:paraId="39604317" w14:textId="131C6074" w:rsidR="00AE1505" w:rsidRDefault="00AE1505" w:rsidP="00AE1505">
      <w:pPr>
        <w:pStyle w:val="ListParagraph"/>
        <w:numPr>
          <w:ilvl w:val="0"/>
          <w:numId w:val="11"/>
        </w:numPr>
      </w:pPr>
      <w:r>
        <w:t>Masking tape</w:t>
      </w:r>
    </w:p>
    <w:p w14:paraId="18FDAA66" w14:textId="2D7664AE" w:rsidR="00AE1505" w:rsidRDefault="00AE1505" w:rsidP="00AE1505">
      <w:pPr>
        <w:pStyle w:val="ListParagraph"/>
        <w:numPr>
          <w:ilvl w:val="0"/>
          <w:numId w:val="11"/>
        </w:numPr>
      </w:pPr>
      <w:r>
        <w:t>Antistatic bag</w:t>
      </w:r>
    </w:p>
    <w:p w14:paraId="31875088" w14:textId="15EC6450" w:rsidR="00061A50" w:rsidRDefault="00061A50" w:rsidP="005C0EF7">
      <w:r>
        <w:t xml:space="preserve">These materials </w:t>
      </w:r>
      <w:r w:rsidR="00DD4906">
        <w:t>are shown</w:t>
      </w:r>
      <w:r>
        <w:t xml:space="preserve"> in </w:t>
      </w:r>
      <w:r>
        <w:fldChar w:fldCharType="begin"/>
      </w:r>
      <w:r>
        <w:instrText xml:space="preserve"> REF _Ref159856633 \h </w:instrText>
      </w:r>
      <w:r>
        <w:fldChar w:fldCharType="separate"/>
      </w:r>
      <w:r w:rsidR="008F604A">
        <w:t xml:space="preserve">Figure </w:t>
      </w:r>
      <w:r w:rsidR="008F604A">
        <w:rPr>
          <w:noProof/>
        </w:rPr>
        <w:t>15</w:t>
      </w:r>
      <w:r>
        <w:fldChar w:fldCharType="end"/>
      </w:r>
      <w:r>
        <w:t>.</w:t>
      </w:r>
      <w:r w:rsidR="00B30780">
        <w:t xml:space="preserve"> Glass was used as it </w:t>
      </w:r>
      <w:r w:rsidR="005C0EF7">
        <w:t>came</w:t>
      </w:r>
      <w:r w:rsidR="00B30780">
        <w:t xml:space="preserve"> as standard with </w:t>
      </w:r>
      <w:r w:rsidR="005C0EF7">
        <w:t>the 3D printer. PEI coatings are also commonly used and as such coated spring steel and a sticker were tested. Card and masking tape were investigated as disposable print bed solutions. Antistatic bags were tested as they are commonly used with explosives and compatibility testing had already been completed.</w:t>
      </w:r>
    </w:p>
    <w:p w14:paraId="338AF63E" w14:textId="7AB38D24" w:rsidR="005C7014" w:rsidRDefault="001D536F" w:rsidP="005C7014">
      <w:pPr>
        <w:keepNext/>
      </w:pPr>
      <w:r>
        <w:rPr>
          <w:noProof/>
          <w:lang w:eastAsia="en-GB"/>
        </w:rPr>
        <w:lastRenderedPageBreak/>
        <mc:AlternateContent>
          <mc:Choice Requires="wpg">
            <w:drawing>
              <wp:inline distT="0" distB="0" distL="0" distR="0" wp14:anchorId="4D9A6EA8" wp14:editId="168ACF3C">
                <wp:extent cx="5398770" cy="2637506"/>
                <wp:effectExtent l="0" t="0" r="0" b="10795"/>
                <wp:docPr id="7" name="Group 7"/>
                <wp:cNvGraphicFramePr/>
                <a:graphic xmlns:a="http://schemas.openxmlformats.org/drawingml/2006/main">
                  <a:graphicData uri="http://schemas.microsoft.com/office/word/2010/wordprocessingGroup">
                    <wpg:wgp>
                      <wpg:cNvGrpSpPr/>
                      <wpg:grpSpPr>
                        <a:xfrm>
                          <a:off x="0" y="0"/>
                          <a:ext cx="5398770" cy="2637506"/>
                          <a:chOff x="0" y="895546"/>
                          <a:chExt cx="5398770" cy="2637506"/>
                        </a:xfrm>
                      </wpg:grpSpPr>
                      <pic:pic xmlns:pic="http://schemas.openxmlformats.org/drawingml/2006/picture">
                        <pic:nvPicPr>
                          <pic:cNvPr id="29" name="Picture 29" descr="\\rnet\Tech\Project_Technical\Standard\PJ100818\TOP_TASKS\FEC\WP002 - Novel Manufacturing\05_Technical_WIP\RAM\Data for James\Photos\Print Bed Testing\DSCF0096.JPG"/>
                          <pic:cNvPicPr>
                            <a:picLocks noChangeAspect="1"/>
                          </pic:cNvPicPr>
                        </pic:nvPicPr>
                        <pic:blipFill rotWithShape="1">
                          <a:blip r:embed="rId30" cstate="screen">
                            <a:extLst>
                              <a:ext uri="{28A0092B-C50C-407E-A947-70E740481C1C}">
                                <a14:useLocalDpi xmlns:a14="http://schemas.microsoft.com/office/drawing/2010/main"/>
                              </a:ext>
                            </a:extLst>
                          </a:blip>
                          <a:srcRect/>
                          <a:stretch/>
                        </pic:blipFill>
                        <pic:spPr bwMode="auto">
                          <a:xfrm>
                            <a:off x="0" y="895546"/>
                            <a:ext cx="5398770" cy="2637155"/>
                          </a:xfrm>
                          <a:prstGeom prst="rect">
                            <a:avLst/>
                          </a:prstGeom>
                          <a:noFill/>
                          <a:ln>
                            <a:noFill/>
                          </a:ln>
                          <a:extLst>
                            <a:ext uri="{53640926-AAD7-44D8-BBD7-CCE9431645EC}">
                              <a14:shadowObscured xmlns:a14="http://schemas.microsoft.com/office/drawing/2010/main"/>
                            </a:ext>
                          </a:extLst>
                        </pic:spPr>
                      </pic:pic>
                      <wps:wsp>
                        <wps:cNvPr id="1" name="Text Box 1"/>
                        <wps:cNvSpPr txBox="1"/>
                        <wps:spPr>
                          <a:xfrm>
                            <a:off x="1230594" y="2443847"/>
                            <a:ext cx="720000" cy="504000"/>
                          </a:xfrm>
                          <a:prstGeom prst="rect">
                            <a:avLst/>
                          </a:prstGeom>
                          <a:solidFill>
                            <a:schemeClr val="lt1"/>
                          </a:solidFill>
                          <a:ln w="6350">
                            <a:solidFill>
                              <a:prstClr val="black"/>
                            </a:solidFill>
                          </a:ln>
                        </wps:spPr>
                        <wps:txbx>
                          <w:txbxContent>
                            <w:p w14:paraId="7BDF5458" w14:textId="1C378152" w:rsidR="00EA0860" w:rsidRDefault="00EA0860" w:rsidP="001D536F">
                              <w:pPr>
                                <w:spacing w:before="0" w:line="240" w:lineRule="auto"/>
                                <w:jc w:val="center"/>
                              </w:pPr>
                              <w:r>
                                <w:t>Glass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Text Box 3"/>
                        <wps:cNvSpPr txBox="1"/>
                        <wps:spPr>
                          <a:xfrm>
                            <a:off x="2076628" y="3029052"/>
                            <a:ext cx="972000" cy="504000"/>
                          </a:xfrm>
                          <a:prstGeom prst="rect">
                            <a:avLst/>
                          </a:prstGeom>
                          <a:solidFill>
                            <a:schemeClr val="lt1"/>
                          </a:solidFill>
                          <a:ln w="6350">
                            <a:solidFill>
                              <a:prstClr val="black"/>
                            </a:solidFill>
                          </a:ln>
                        </wps:spPr>
                        <wps:txbx>
                          <w:txbxContent>
                            <w:p w14:paraId="3A97E42B" w14:textId="5EE14AAF" w:rsidR="00EA0860" w:rsidRDefault="00EA0860" w:rsidP="001D536F">
                              <w:pPr>
                                <w:spacing w:before="0" w:line="240" w:lineRule="auto"/>
                                <w:jc w:val="center"/>
                              </w:pPr>
                              <w:r>
                                <w:t>Glass w/ PEI sticker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Text Box 4"/>
                        <wps:cNvSpPr txBox="1"/>
                        <wps:spPr>
                          <a:xfrm>
                            <a:off x="2760292" y="2460938"/>
                            <a:ext cx="1512000" cy="504000"/>
                          </a:xfrm>
                          <a:prstGeom prst="rect">
                            <a:avLst/>
                          </a:prstGeom>
                          <a:solidFill>
                            <a:schemeClr val="lt1"/>
                          </a:solidFill>
                          <a:ln w="6350">
                            <a:solidFill>
                              <a:prstClr val="black"/>
                            </a:solidFill>
                          </a:ln>
                        </wps:spPr>
                        <wps:txbx>
                          <w:txbxContent>
                            <w:p w14:paraId="4EBC3A4E" w14:textId="186D2069" w:rsidR="00EA0860" w:rsidRDefault="00EA0860" w:rsidP="001D536F">
                              <w:pPr>
                                <w:spacing w:before="0" w:line="240" w:lineRule="auto"/>
                                <w:jc w:val="center"/>
                              </w:pPr>
                              <w:r>
                                <w:t>PEI powder coated spring steel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Text Box 5"/>
                        <wps:cNvSpPr txBox="1"/>
                        <wps:spPr>
                          <a:xfrm>
                            <a:off x="115132" y="3029051"/>
                            <a:ext cx="999857" cy="503555"/>
                          </a:xfrm>
                          <a:prstGeom prst="rect">
                            <a:avLst/>
                          </a:prstGeom>
                          <a:solidFill>
                            <a:schemeClr val="lt1"/>
                          </a:solidFill>
                          <a:ln w="6350">
                            <a:solidFill>
                              <a:prstClr val="black"/>
                            </a:solidFill>
                          </a:ln>
                        </wps:spPr>
                        <wps:txbx>
                          <w:txbxContent>
                            <w:p w14:paraId="73E8B636" w14:textId="36B5D27E" w:rsidR="00EA0860" w:rsidRDefault="00EA0860" w:rsidP="001D536F">
                              <w:pPr>
                                <w:spacing w:before="0" w:line="240" w:lineRule="auto"/>
                                <w:jc w:val="center"/>
                              </w:pPr>
                              <w:r>
                                <w:t>PEI Coated Glass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Text Box 6"/>
                        <wps:cNvSpPr txBox="1"/>
                        <wps:spPr>
                          <a:xfrm>
                            <a:off x="4093436" y="3029052"/>
                            <a:ext cx="972000" cy="504000"/>
                          </a:xfrm>
                          <a:prstGeom prst="rect">
                            <a:avLst/>
                          </a:prstGeom>
                          <a:solidFill>
                            <a:schemeClr val="lt1"/>
                          </a:solidFill>
                          <a:ln w="6350">
                            <a:solidFill>
                              <a:prstClr val="black"/>
                            </a:solidFill>
                          </a:ln>
                        </wps:spPr>
                        <wps:txbx>
                          <w:txbxContent>
                            <w:p w14:paraId="659F99C0" w14:textId="4A37C52E" w:rsidR="00EA0860" w:rsidRDefault="00EA0860" w:rsidP="001D536F">
                              <w:pPr>
                                <w:spacing w:before="0" w:line="240" w:lineRule="auto"/>
                                <w:jc w:val="center"/>
                              </w:pPr>
                              <w:r>
                                <w:t>Card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4D9A6EA8" id="Group 7" o:spid="_x0000_s1042" style="width:425.1pt;height:207.7pt;mso-position-horizontal-relative:char;mso-position-vertical-relative:line" coordorigin=",8955" coordsize="53987,2637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">
                <v:shape id="Picture 29" o:spid="_x0000_s1043" type="#_x0000_t75" style="position:absolute;top:8955;width:53987;height:263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">
                  <v:imagedata r:id="rId31" o:title="DSCF0096"/>
                  <v:path arrowok="t"/>
                </v:shape>
                <v:shape id="Text Box 1" o:spid="_x0000_s1044" type="#_x0000_t202" style="position:absolute;left:12305;top:24438;width:7200;height:50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" fillcolor="white [3201]" strokeweight=".5pt">
                  <v:textbox>
                    <w:txbxContent>
                      <w:p w14:paraId="7BDF5458" w14:textId="1C378152" w:rsidR="00EA0860" w:rsidRDefault="00EA0860" w:rsidP="001D536F">
                        <w:pPr>
                          <w:spacing w:before="0" w:line="240" w:lineRule="auto"/>
                          <w:jc w:val="center"/>
                        </w:pPr>
                        <w:r>
                          <w:t>Glass</w:t>
                        </w:r>
                      </w:p>
                    </w:txbxContent>
                  </v:textbox>
                </v:shape>
                <v:shape id="Text Box 3" o:spid="_x0000_s1045" type="#_x0000_t202" style="position:absolute;left:20766;top:30290;width:9720;height:50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" fillcolor="white [3201]" strokeweight=".5pt">
                  <v:textbox>
                    <w:txbxContent>
                      <w:p w14:paraId="3A97E42B" w14:textId="5EE14AAF" w:rsidR="00EA0860" w:rsidRDefault="00EA0860" w:rsidP="001D536F">
                        <w:pPr>
                          <w:spacing w:before="0" w:line="240" w:lineRule="auto"/>
                          <w:jc w:val="center"/>
                        </w:pPr>
                        <w:r>
                          <w:t>Glass w/ PEI sticker</w:t>
                        </w:r>
                      </w:p>
                    </w:txbxContent>
                  </v:textbox>
                </v:shape>
                <v:shape id="Text Box 4" o:spid="_x0000_s1046" type="#_x0000_t202" style="position:absolute;left:27602;top:24609;width:15120;height:50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" fillcolor="white [3201]" strokeweight=".5pt">
                  <v:textbox>
                    <w:txbxContent>
                      <w:p w14:paraId="4EBC3A4E" w14:textId="186D2069" w:rsidR="00EA0860" w:rsidRDefault="00EA0860" w:rsidP="001D536F">
                        <w:pPr>
                          <w:spacing w:before="0" w:line="240" w:lineRule="auto"/>
                          <w:jc w:val="center"/>
                        </w:pPr>
                        <w:r>
                          <w:t>PEI powder coated spring steel</w:t>
                        </w:r>
                      </w:p>
                    </w:txbxContent>
                  </v:textbox>
                </v:shape>
                <v:shape id="Text Box 5" o:spid="_x0000_s1047" type="#_x0000_t202" style="position:absolute;left:1151;top:30290;width:9998;height:50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" fillcolor="white [3201]" strokeweight=".5pt">
                  <v:textbox>
                    <w:txbxContent>
                      <w:p w14:paraId="73E8B636" w14:textId="36B5D27E" w:rsidR="00EA0860" w:rsidRDefault="00EA0860" w:rsidP="001D536F">
                        <w:pPr>
                          <w:spacing w:before="0" w:line="240" w:lineRule="auto"/>
                          <w:jc w:val="center"/>
                        </w:pPr>
                        <w:r>
                          <w:t>PEI Coated Glass</w:t>
                        </w:r>
                      </w:p>
                    </w:txbxContent>
                  </v:textbox>
                </v:shape>
                <v:shape id="Text Box 6" o:spid="_x0000_s1048" type="#_x0000_t202" style="position:absolute;left:40934;top:30290;width:9720;height:50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" fillcolor="white [3201]" strokeweight=".5pt">
                  <v:textbox>
                    <w:txbxContent>
                      <w:p w14:paraId="659F99C0" w14:textId="4A37C52E" w:rsidR="00EA0860" w:rsidRDefault="00EA0860" w:rsidP="001D536F">
                        <w:pPr>
                          <w:spacing w:before="0" w:line="240" w:lineRule="auto"/>
                          <w:jc w:val="center"/>
                        </w:pPr>
                        <w:r>
                          <w:t>Card</w:t>
                        </w:r>
                      </w:p>
                    </w:txbxContent>
                  </v:textbox>
                </v:shape>
                <w10:anchorlock/>
              </v:group>
            </w:pict>
          </mc:Fallback>
        </mc:AlternateContent>
      </w:r>
    </w:p>
    <w:p w14:paraId="75156FC7" w14:textId="1316DF25" w:rsidR="005C7014" w:rsidRDefault="005C7014" w:rsidP="005C7014">
      <w:pPr>
        <w:pStyle w:val="Caption"/>
      </w:pPr>
      <w:bookmarkStart w:id="103" w:name="_Ref159856633"/>
      <w:bookmarkStart w:id="104" w:name="_Toc161397733"/>
      <w:r>
        <w:t xml:space="preserve">Figure </w:t>
      </w:r>
      <w:fldSimple w:instr=" SEQ Figure \* ARABIC ">
        <w:r w:rsidR="008F604A">
          <w:rPr>
            <w:noProof/>
          </w:rPr>
          <w:t>15</w:t>
        </w:r>
      </w:fldSimple>
      <w:bookmarkEnd w:id="103"/>
      <w:r>
        <w:t xml:space="preserve"> Print Bed </w:t>
      </w:r>
      <w:r w:rsidR="001D536F">
        <w:t xml:space="preserve">Example </w:t>
      </w:r>
      <w:r>
        <w:t>Material</w:t>
      </w:r>
      <w:r w:rsidR="001D536F">
        <w:t>s</w:t>
      </w:r>
      <w:bookmarkEnd w:id="104"/>
    </w:p>
    <w:p w14:paraId="3B8F5ACD" w14:textId="77FAA142" w:rsidR="008A0FC2" w:rsidRDefault="008A0FC2" w:rsidP="008A0FC2">
      <w:pPr>
        <w:pStyle w:val="Heading3"/>
      </w:pPr>
      <w:bookmarkStart w:id="105" w:name="_Toc161397777"/>
      <w:r>
        <w:t>Methods</w:t>
      </w:r>
      <w:bookmarkEnd w:id="105"/>
    </w:p>
    <w:p w14:paraId="4BF4FEDD" w14:textId="2E65E253" w:rsidR="00061A50" w:rsidRDefault="00061A50" w:rsidP="005C7014">
      <w:r>
        <w:t>The 3D printer was loaded with a RAM mixed EPIM syringe and a new print bed material was selected for each experiment. The 3D printer deposited the material on to the print bed that moved in the X and Y axis to create 3 rectangles. One with one layer, the next with two layers and the final with 3 layers of material.</w:t>
      </w:r>
    </w:p>
    <w:p w14:paraId="523B74E9" w14:textId="3B747FCA" w:rsidR="005C7014" w:rsidRPr="00D814FE" w:rsidRDefault="005C7014" w:rsidP="005C7014">
      <w:r>
        <w:t>For each</w:t>
      </w:r>
      <w:r w:rsidR="00061A50">
        <w:t xml:space="preserve"> print bed</w:t>
      </w:r>
      <w:r>
        <w:t xml:space="preserve"> material, the print quality and the ease of removal were assessed as per </w:t>
      </w:r>
      <w:r>
        <w:fldChar w:fldCharType="begin"/>
      </w:r>
      <w:r>
        <w:instrText xml:space="preserve"> REF _Ref159529718 \h </w:instrText>
      </w:r>
      <w:r>
        <w:fldChar w:fldCharType="separate"/>
      </w:r>
      <w:r w:rsidR="008F604A">
        <w:t xml:space="preserve">Table </w:t>
      </w:r>
      <w:r w:rsidR="008F604A">
        <w:rPr>
          <w:noProof/>
        </w:rPr>
        <w:t>3</w:t>
      </w:r>
      <w:r>
        <w:fldChar w:fldCharType="end"/>
      </w:r>
      <w:r>
        <w:t xml:space="preserve"> and </w:t>
      </w:r>
      <w:r>
        <w:fldChar w:fldCharType="begin"/>
      </w:r>
      <w:r>
        <w:instrText xml:space="preserve"> REF _Ref159529723 \h </w:instrText>
      </w:r>
      <w:r>
        <w:fldChar w:fldCharType="separate"/>
      </w:r>
      <w:r w:rsidR="008F604A">
        <w:t xml:space="preserve">Table </w:t>
      </w:r>
      <w:r w:rsidR="008F604A">
        <w:rPr>
          <w:noProof/>
        </w:rPr>
        <w:t>4</w:t>
      </w:r>
      <w:r>
        <w:fldChar w:fldCharType="end"/>
      </w:r>
      <w:r>
        <w:t xml:space="preserve"> below.</w:t>
      </w:r>
      <w:r w:rsidR="001D536F">
        <w:t xml:space="preserve"> A grading system was developed for these properties to allow the materials to be compared quantitatively.</w:t>
      </w:r>
    </w:p>
    <w:tbl>
      <w:tblPr>
        <w:tblStyle w:val="PlainTable1"/>
        <w:tblW w:w="5000" w:type="pct"/>
        <w:tblLook w:val="04A0" w:firstRow="1" w:lastRow="0" w:firstColumn="1" w:lastColumn="0" w:noHBand="0" w:noVBand="1"/>
      </w:tblPr>
      <w:tblGrid>
        <w:gridCol w:w="3071"/>
        <w:gridCol w:w="5423"/>
      </w:tblGrid>
      <w:tr w:rsidR="005C7014" w:rsidRPr="00C653E9" w14:paraId="4200B02D" w14:textId="77777777" w:rsidTr="00FC191A">
        <w:trPr>
          <w:cnfStyle w:val="100000000000" w:firstRow="1" w:lastRow="0" w:firstColumn="0" w:lastColumn="0" w:oddVBand="0" w:evenVBand="0" w:oddHBand="0"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1808" w:type="pct"/>
            <w:vAlign w:val="center"/>
            <w:hideMark/>
          </w:tcPr>
          <w:p w14:paraId="4E00EF60" w14:textId="2464736E" w:rsidR="005C7014" w:rsidRPr="00FC191A" w:rsidRDefault="005C7014" w:rsidP="00FC191A">
            <w:pPr>
              <w:spacing w:before="0" w:line="240" w:lineRule="auto"/>
              <w:jc w:val="center"/>
              <w:rPr>
                <w:rFonts w:cs="Arial"/>
                <w:szCs w:val="22"/>
                <w:lang w:eastAsia="en-GB"/>
              </w:rPr>
            </w:pPr>
            <w:r w:rsidRPr="00DD4906">
              <w:rPr>
                <w:rFonts w:cs="Arial"/>
                <w:szCs w:val="22"/>
                <w:lang w:eastAsia="en-GB"/>
              </w:rPr>
              <w:t>Grading for print quality</w:t>
            </w:r>
          </w:p>
        </w:tc>
        <w:tc>
          <w:tcPr>
            <w:tcW w:w="3192" w:type="pct"/>
            <w:vAlign w:val="center"/>
            <w:hideMark/>
          </w:tcPr>
          <w:p w14:paraId="14EC22D3" w14:textId="77777777" w:rsidR="005C7014" w:rsidRPr="00FC191A" w:rsidRDefault="005C7014" w:rsidP="00FC191A">
            <w:pPr>
              <w:spacing w:before="0" w:line="240" w:lineRule="auto"/>
              <w:jc w:val="center"/>
              <w:cnfStyle w:val="100000000000" w:firstRow="1" w:lastRow="0" w:firstColumn="0" w:lastColumn="0" w:oddVBand="0" w:evenVBand="0" w:oddHBand="0" w:evenHBand="0" w:firstRowFirstColumn="0" w:firstRowLastColumn="0" w:lastRowFirstColumn="0" w:lastRowLastColumn="0"/>
              <w:rPr>
                <w:rFonts w:cs="Arial"/>
                <w:szCs w:val="22"/>
                <w:lang w:eastAsia="en-GB"/>
              </w:rPr>
            </w:pPr>
            <w:r w:rsidRPr="00DD4906">
              <w:rPr>
                <w:rFonts w:cs="Arial"/>
                <w:szCs w:val="22"/>
                <w:lang w:eastAsia="en-GB"/>
              </w:rPr>
              <w:t>Comment</w:t>
            </w:r>
          </w:p>
        </w:tc>
      </w:tr>
      <w:tr w:rsidR="005C7014" w:rsidRPr="00C653E9" w14:paraId="43F64B32" w14:textId="77777777" w:rsidTr="00FC191A">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1808" w:type="pct"/>
            <w:vAlign w:val="center"/>
            <w:hideMark/>
          </w:tcPr>
          <w:p w14:paraId="2F7378AE" w14:textId="77777777" w:rsidR="005C7014" w:rsidRPr="00510E33" w:rsidRDefault="005C7014" w:rsidP="00FC191A">
            <w:pPr>
              <w:spacing w:before="0" w:line="240" w:lineRule="auto"/>
              <w:jc w:val="center"/>
              <w:rPr>
                <w:rFonts w:cs="Arial"/>
                <w:szCs w:val="22"/>
                <w:lang w:eastAsia="en-GB"/>
              </w:rPr>
            </w:pPr>
            <w:r w:rsidRPr="00510E33">
              <w:rPr>
                <w:rFonts w:cs="Arial"/>
                <w:szCs w:val="22"/>
                <w:lang w:eastAsia="en-GB"/>
              </w:rPr>
              <w:t>1</w:t>
            </w:r>
          </w:p>
        </w:tc>
        <w:tc>
          <w:tcPr>
            <w:tcW w:w="3192" w:type="pct"/>
            <w:vAlign w:val="center"/>
            <w:hideMark/>
          </w:tcPr>
          <w:p w14:paraId="7BE965E0" w14:textId="77777777" w:rsidR="005C7014" w:rsidRPr="00510E33" w:rsidRDefault="005C7014" w:rsidP="00DD4906">
            <w:pPr>
              <w:spacing w:before="0" w:line="240" w:lineRule="auto"/>
              <w:jc w:val="left"/>
              <w:cnfStyle w:val="000000100000" w:firstRow="0" w:lastRow="0" w:firstColumn="0" w:lastColumn="0" w:oddVBand="0" w:evenVBand="0" w:oddHBand="1" w:evenHBand="0" w:firstRowFirstColumn="0" w:firstRowLastColumn="0" w:lastRowFirstColumn="0" w:lastRowLastColumn="0"/>
              <w:rPr>
                <w:rFonts w:cs="Arial"/>
                <w:szCs w:val="22"/>
                <w:lang w:eastAsia="en-GB"/>
              </w:rPr>
            </w:pPr>
            <w:r w:rsidRPr="00510E33">
              <w:rPr>
                <w:rFonts w:cs="Arial"/>
                <w:szCs w:val="22"/>
                <w:lang w:eastAsia="en-GB"/>
              </w:rPr>
              <w:t>Does not stick at all</w:t>
            </w:r>
          </w:p>
        </w:tc>
      </w:tr>
      <w:tr w:rsidR="005C7014" w:rsidRPr="00C653E9" w14:paraId="35D10397" w14:textId="77777777" w:rsidTr="00FC191A">
        <w:trPr>
          <w:trHeight w:val="552"/>
        </w:trPr>
        <w:tc>
          <w:tcPr>
            <w:cnfStyle w:val="001000000000" w:firstRow="0" w:lastRow="0" w:firstColumn="1" w:lastColumn="0" w:oddVBand="0" w:evenVBand="0" w:oddHBand="0" w:evenHBand="0" w:firstRowFirstColumn="0" w:firstRowLastColumn="0" w:lastRowFirstColumn="0" w:lastRowLastColumn="0"/>
            <w:tcW w:w="1808" w:type="pct"/>
            <w:vAlign w:val="center"/>
            <w:hideMark/>
          </w:tcPr>
          <w:p w14:paraId="5AAF8AB7" w14:textId="77777777" w:rsidR="005C7014" w:rsidRPr="00510E33" w:rsidRDefault="005C7014" w:rsidP="00FC191A">
            <w:pPr>
              <w:spacing w:before="0" w:line="240" w:lineRule="auto"/>
              <w:jc w:val="center"/>
              <w:rPr>
                <w:rFonts w:cs="Arial"/>
                <w:szCs w:val="22"/>
                <w:lang w:eastAsia="en-GB"/>
              </w:rPr>
            </w:pPr>
            <w:r w:rsidRPr="00510E33">
              <w:rPr>
                <w:rFonts w:cs="Arial"/>
                <w:szCs w:val="22"/>
                <w:lang w:eastAsia="en-GB"/>
              </w:rPr>
              <w:t>2</w:t>
            </w:r>
          </w:p>
        </w:tc>
        <w:tc>
          <w:tcPr>
            <w:tcW w:w="3192" w:type="pct"/>
            <w:vAlign w:val="center"/>
            <w:hideMark/>
          </w:tcPr>
          <w:p w14:paraId="1B69683F" w14:textId="77777777" w:rsidR="005C7014" w:rsidRPr="00510E33" w:rsidRDefault="005C7014" w:rsidP="00DD4906">
            <w:pPr>
              <w:spacing w:before="0" w:line="240" w:lineRule="auto"/>
              <w:jc w:val="left"/>
              <w:cnfStyle w:val="000000000000" w:firstRow="0" w:lastRow="0" w:firstColumn="0" w:lastColumn="0" w:oddVBand="0" w:evenVBand="0" w:oddHBand="0" w:evenHBand="0" w:firstRowFirstColumn="0" w:firstRowLastColumn="0" w:lastRowFirstColumn="0" w:lastRowLastColumn="0"/>
              <w:rPr>
                <w:rFonts w:cs="Arial"/>
                <w:szCs w:val="22"/>
                <w:lang w:eastAsia="en-GB"/>
              </w:rPr>
            </w:pPr>
            <w:r w:rsidRPr="00510E33">
              <w:rPr>
                <w:rFonts w:cs="Arial"/>
                <w:szCs w:val="22"/>
                <w:lang w:eastAsia="en-GB"/>
              </w:rPr>
              <w:t>Sticks but pulls at nozzle. Easy to dislodge</w:t>
            </w:r>
          </w:p>
        </w:tc>
      </w:tr>
      <w:tr w:rsidR="005C7014" w:rsidRPr="00C653E9" w14:paraId="46FAA046" w14:textId="77777777" w:rsidTr="00FC191A">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1808" w:type="pct"/>
            <w:vAlign w:val="center"/>
            <w:hideMark/>
          </w:tcPr>
          <w:p w14:paraId="2E83955E" w14:textId="77777777" w:rsidR="005C7014" w:rsidRPr="00510E33" w:rsidRDefault="005C7014" w:rsidP="00FC191A">
            <w:pPr>
              <w:spacing w:before="0" w:line="240" w:lineRule="auto"/>
              <w:jc w:val="center"/>
              <w:rPr>
                <w:rFonts w:cs="Arial"/>
                <w:szCs w:val="22"/>
                <w:lang w:eastAsia="en-GB"/>
              </w:rPr>
            </w:pPr>
            <w:r w:rsidRPr="00510E33">
              <w:rPr>
                <w:rFonts w:cs="Arial"/>
                <w:szCs w:val="22"/>
                <w:lang w:eastAsia="en-GB"/>
              </w:rPr>
              <w:t>3</w:t>
            </w:r>
          </w:p>
        </w:tc>
        <w:tc>
          <w:tcPr>
            <w:tcW w:w="3192" w:type="pct"/>
            <w:vAlign w:val="center"/>
            <w:hideMark/>
          </w:tcPr>
          <w:p w14:paraId="09060501" w14:textId="77777777" w:rsidR="005C7014" w:rsidRPr="00510E33" w:rsidRDefault="005C7014" w:rsidP="00DD4906">
            <w:pPr>
              <w:keepNext/>
              <w:spacing w:before="0" w:line="240" w:lineRule="auto"/>
              <w:jc w:val="left"/>
              <w:cnfStyle w:val="000000100000" w:firstRow="0" w:lastRow="0" w:firstColumn="0" w:lastColumn="0" w:oddVBand="0" w:evenVBand="0" w:oddHBand="1" w:evenHBand="0" w:firstRowFirstColumn="0" w:firstRowLastColumn="0" w:lastRowFirstColumn="0" w:lastRowLastColumn="0"/>
              <w:rPr>
                <w:rFonts w:cs="Arial"/>
                <w:szCs w:val="22"/>
                <w:lang w:eastAsia="en-GB"/>
              </w:rPr>
            </w:pPr>
            <w:r w:rsidRPr="00510E33">
              <w:rPr>
                <w:rFonts w:cs="Arial"/>
                <w:szCs w:val="22"/>
                <w:lang w:eastAsia="en-GB"/>
              </w:rPr>
              <w:t xml:space="preserve">Sticks fully </w:t>
            </w:r>
          </w:p>
        </w:tc>
      </w:tr>
    </w:tbl>
    <w:p w14:paraId="17E37E04" w14:textId="34DCF1D7" w:rsidR="005C7014" w:rsidRDefault="005C7014" w:rsidP="005C7014">
      <w:pPr>
        <w:pStyle w:val="Caption"/>
      </w:pPr>
      <w:bookmarkStart w:id="106" w:name="_Ref159529718"/>
      <w:bookmarkStart w:id="107" w:name="_Toc161396679"/>
      <w:r>
        <w:t xml:space="preserve">Table </w:t>
      </w:r>
      <w:fldSimple w:instr=" SEQ Table \* ARABIC ">
        <w:r w:rsidR="008F604A">
          <w:rPr>
            <w:noProof/>
          </w:rPr>
          <w:t>3</w:t>
        </w:r>
      </w:fldSimple>
      <w:bookmarkEnd w:id="106"/>
      <w:r>
        <w:t xml:space="preserve"> Print Quality Grading</w:t>
      </w:r>
      <w:bookmarkEnd w:id="107"/>
    </w:p>
    <w:p w14:paraId="68B97709" w14:textId="6869A1FE" w:rsidR="00FF749C" w:rsidRDefault="00FF749C" w:rsidP="00FF749C"/>
    <w:p w14:paraId="37786AC9" w14:textId="1D0DE522" w:rsidR="00FF749C" w:rsidRDefault="00FF749C" w:rsidP="00FF749C"/>
    <w:p w14:paraId="391C1E19" w14:textId="77777777" w:rsidR="00FF749C" w:rsidRPr="00FF749C" w:rsidRDefault="00FF749C" w:rsidP="00FF749C"/>
    <w:tbl>
      <w:tblPr>
        <w:tblStyle w:val="PlainTable1"/>
        <w:tblW w:w="0" w:type="auto"/>
        <w:tblLook w:val="04A0" w:firstRow="1" w:lastRow="0" w:firstColumn="1" w:lastColumn="0" w:noHBand="0" w:noVBand="1"/>
      </w:tblPr>
      <w:tblGrid>
        <w:gridCol w:w="2348"/>
        <w:gridCol w:w="6146"/>
      </w:tblGrid>
      <w:tr w:rsidR="005C7014" w:rsidRPr="00C653E9" w14:paraId="357FAA33" w14:textId="77777777" w:rsidTr="00FC191A">
        <w:trPr>
          <w:cnfStyle w:val="100000000000" w:firstRow="1" w:lastRow="0" w:firstColumn="0" w:lastColumn="0" w:oddVBand="0" w:evenVBand="0" w:oddHBand="0"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2348" w:type="dxa"/>
            <w:vAlign w:val="center"/>
            <w:hideMark/>
          </w:tcPr>
          <w:p w14:paraId="0D66181A" w14:textId="77777777" w:rsidR="005C7014" w:rsidRPr="00FC191A" w:rsidRDefault="005C7014" w:rsidP="00FC191A">
            <w:pPr>
              <w:spacing w:before="0" w:line="240" w:lineRule="auto"/>
              <w:jc w:val="center"/>
              <w:rPr>
                <w:rFonts w:cs="Arial"/>
                <w:szCs w:val="22"/>
                <w:lang w:eastAsia="en-GB"/>
              </w:rPr>
            </w:pPr>
            <w:r w:rsidRPr="00DD4906">
              <w:rPr>
                <w:rFonts w:cs="Arial"/>
                <w:szCs w:val="22"/>
                <w:lang w:eastAsia="en-GB"/>
              </w:rPr>
              <w:lastRenderedPageBreak/>
              <w:t>Grading for ease of removal</w:t>
            </w:r>
          </w:p>
        </w:tc>
        <w:tc>
          <w:tcPr>
            <w:tcW w:w="6146" w:type="dxa"/>
            <w:vAlign w:val="center"/>
            <w:hideMark/>
          </w:tcPr>
          <w:p w14:paraId="20B75D36" w14:textId="7BB70DFE" w:rsidR="005C7014" w:rsidRPr="00FC191A" w:rsidRDefault="005C7014" w:rsidP="00FC191A">
            <w:pPr>
              <w:spacing w:before="0" w:line="240" w:lineRule="auto"/>
              <w:jc w:val="center"/>
              <w:cnfStyle w:val="100000000000" w:firstRow="1" w:lastRow="0" w:firstColumn="0" w:lastColumn="0" w:oddVBand="0" w:evenVBand="0" w:oddHBand="0" w:evenHBand="0" w:firstRowFirstColumn="0" w:firstRowLastColumn="0" w:lastRowFirstColumn="0" w:lastRowLastColumn="0"/>
              <w:rPr>
                <w:rFonts w:cs="Arial"/>
                <w:szCs w:val="22"/>
                <w:lang w:eastAsia="en-GB"/>
              </w:rPr>
            </w:pPr>
            <w:r w:rsidRPr="00DD4906">
              <w:rPr>
                <w:rFonts w:cs="Arial"/>
                <w:szCs w:val="22"/>
                <w:lang w:eastAsia="en-GB"/>
              </w:rPr>
              <w:t>Comment</w:t>
            </w:r>
          </w:p>
        </w:tc>
      </w:tr>
      <w:tr w:rsidR="005C7014" w:rsidRPr="00C653E9" w14:paraId="0A164BE3" w14:textId="77777777" w:rsidTr="00FC191A">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2348" w:type="dxa"/>
            <w:vAlign w:val="center"/>
            <w:hideMark/>
          </w:tcPr>
          <w:p w14:paraId="7DB1283C" w14:textId="77777777" w:rsidR="005C7014" w:rsidRPr="00510E33" w:rsidRDefault="005C7014" w:rsidP="00FC191A">
            <w:pPr>
              <w:spacing w:before="0" w:line="240" w:lineRule="auto"/>
              <w:jc w:val="center"/>
              <w:rPr>
                <w:rFonts w:cs="Arial"/>
                <w:szCs w:val="22"/>
                <w:lang w:eastAsia="en-GB"/>
              </w:rPr>
            </w:pPr>
            <w:r w:rsidRPr="00510E33">
              <w:rPr>
                <w:rFonts w:cs="Arial"/>
                <w:szCs w:val="22"/>
                <w:lang w:eastAsia="en-GB"/>
              </w:rPr>
              <w:t>1</w:t>
            </w:r>
          </w:p>
        </w:tc>
        <w:tc>
          <w:tcPr>
            <w:tcW w:w="6146" w:type="dxa"/>
            <w:vAlign w:val="center"/>
            <w:hideMark/>
          </w:tcPr>
          <w:p w14:paraId="10619177" w14:textId="77777777" w:rsidR="005C7014" w:rsidRPr="00510E33" w:rsidRDefault="005C7014" w:rsidP="00DD4906">
            <w:pPr>
              <w:spacing w:before="0" w:line="240" w:lineRule="auto"/>
              <w:jc w:val="left"/>
              <w:cnfStyle w:val="000000100000" w:firstRow="0" w:lastRow="0" w:firstColumn="0" w:lastColumn="0" w:oddVBand="0" w:evenVBand="0" w:oddHBand="1" w:evenHBand="0" w:firstRowFirstColumn="0" w:firstRowLastColumn="0" w:lastRowFirstColumn="0" w:lastRowLastColumn="0"/>
              <w:rPr>
                <w:rFonts w:cs="Arial"/>
                <w:szCs w:val="22"/>
                <w:lang w:eastAsia="en-GB"/>
              </w:rPr>
            </w:pPr>
            <w:r w:rsidRPr="00510E33">
              <w:rPr>
                <w:rFonts w:cs="Arial"/>
                <w:szCs w:val="22"/>
                <w:lang w:eastAsia="en-GB"/>
              </w:rPr>
              <w:t>Very difficult to remove with all objects</w:t>
            </w:r>
          </w:p>
        </w:tc>
      </w:tr>
      <w:tr w:rsidR="005C7014" w:rsidRPr="00C653E9" w14:paraId="72FD6C27" w14:textId="77777777" w:rsidTr="00FC191A">
        <w:trPr>
          <w:trHeight w:val="552"/>
        </w:trPr>
        <w:tc>
          <w:tcPr>
            <w:cnfStyle w:val="001000000000" w:firstRow="0" w:lastRow="0" w:firstColumn="1" w:lastColumn="0" w:oddVBand="0" w:evenVBand="0" w:oddHBand="0" w:evenHBand="0" w:firstRowFirstColumn="0" w:firstRowLastColumn="0" w:lastRowFirstColumn="0" w:lastRowLastColumn="0"/>
            <w:tcW w:w="2348" w:type="dxa"/>
            <w:vAlign w:val="center"/>
            <w:hideMark/>
          </w:tcPr>
          <w:p w14:paraId="146A0C26" w14:textId="77777777" w:rsidR="005C7014" w:rsidRPr="00510E33" w:rsidRDefault="005C7014" w:rsidP="00FC191A">
            <w:pPr>
              <w:spacing w:before="0" w:line="240" w:lineRule="auto"/>
              <w:jc w:val="center"/>
              <w:rPr>
                <w:rFonts w:cs="Arial"/>
                <w:szCs w:val="22"/>
                <w:lang w:eastAsia="en-GB"/>
              </w:rPr>
            </w:pPr>
            <w:r w:rsidRPr="00510E33">
              <w:rPr>
                <w:rFonts w:cs="Arial"/>
                <w:szCs w:val="22"/>
                <w:lang w:eastAsia="en-GB"/>
              </w:rPr>
              <w:t>2</w:t>
            </w:r>
          </w:p>
        </w:tc>
        <w:tc>
          <w:tcPr>
            <w:tcW w:w="6146" w:type="dxa"/>
            <w:vAlign w:val="center"/>
            <w:hideMark/>
          </w:tcPr>
          <w:p w14:paraId="4360C8A0" w14:textId="77777777" w:rsidR="005C7014" w:rsidRPr="00510E33" w:rsidRDefault="005C7014" w:rsidP="00DD4906">
            <w:pPr>
              <w:spacing w:before="0" w:line="240" w:lineRule="auto"/>
              <w:jc w:val="left"/>
              <w:cnfStyle w:val="000000000000" w:firstRow="0" w:lastRow="0" w:firstColumn="0" w:lastColumn="0" w:oddVBand="0" w:evenVBand="0" w:oddHBand="0" w:evenHBand="0" w:firstRowFirstColumn="0" w:firstRowLastColumn="0" w:lastRowFirstColumn="0" w:lastRowLastColumn="0"/>
              <w:rPr>
                <w:rFonts w:cs="Arial"/>
                <w:szCs w:val="22"/>
                <w:lang w:eastAsia="en-GB"/>
              </w:rPr>
            </w:pPr>
            <w:r w:rsidRPr="00510E33">
              <w:rPr>
                <w:rFonts w:cs="Arial"/>
                <w:szCs w:val="22"/>
                <w:lang w:eastAsia="en-GB"/>
              </w:rPr>
              <w:t xml:space="preserve">Difficult to remove with metal spatula </w:t>
            </w:r>
          </w:p>
        </w:tc>
      </w:tr>
      <w:tr w:rsidR="005C7014" w:rsidRPr="00C653E9" w14:paraId="26AB6497" w14:textId="77777777" w:rsidTr="00FC191A">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2348" w:type="dxa"/>
            <w:vAlign w:val="center"/>
            <w:hideMark/>
          </w:tcPr>
          <w:p w14:paraId="7F2AFFB0" w14:textId="77777777" w:rsidR="005C7014" w:rsidRPr="00510E33" w:rsidRDefault="005C7014" w:rsidP="00FC191A">
            <w:pPr>
              <w:spacing w:before="0" w:line="240" w:lineRule="auto"/>
              <w:jc w:val="center"/>
              <w:rPr>
                <w:rFonts w:cs="Arial"/>
                <w:szCs w:val="22"/>
                <w:lang w:eastAsia="en-GB"/>
              </w:rPr>
            </w:pPr>
            <w:r w:rsidRPr="00510E33">
              <w:rPr>
                <w:rFonts w:cs="Arial"/>
                <w:szCs w:val="22"/>
                <w:lang w:eastAsia="en-GB"/>
              </w:rPr>
              <w:t>3</w:t>
            </w:r>
          </w:p>
        </w:tc>
        <w:tc>
          <w:tcPr>
            <w:tcW w:w="6146" w:type="dxa"/>
            <w:vAlign w:val="center"/>
            <w:hideMark/>
          </w:tcPr>
          <w:p w14:paraId="2F9FF5F4" w14:textId="77777777" w:rsidR="005C7014" w:rsidRPr="00510E33" w:rsidRDefault="005C7014" w:rsidP="00DD4906">
            <w:pPr>
              <w:spacing w:before="0" w:line="240" w:lineRule="auto"/>
              <w:jc w:val="left"/>
              <w:cnfStyle w:val="000000100000" w:firstRow="0" w:lastRow="0" w:firstColumn="0" w:lastColumn="0" w:oddVBand="0" w:evenVBand="0" w:oddHBand="1" w:evenHBand="0" w:firstRowFirstColumn="0" w:firstRowLastColumn="0" w:lastRowFirstColumn="0" w:lastRowLastColumn="0"/>
              <w:rPr>
                <w:rFonts w:cs="Arial"/>
                <w:szCs w:val="22"/>
                <w:lang w:eastAsia="en-GB"/>
              </w:rPr>
            </w:pPr>
            <w:r w:rsidRPr="00510E33">
              <w:rPr>
                <w:rFonts w:cs="Arial"/>
                <w:szCs w:val="22"/>
                <w:lang w:eastAsia="en-GB"/>
              </w:rPr>
              <w:t>Fairly easy to remove with metal spatula. Cannot be removed with plastic spatula</w:t>
            </w:r>
          </w:p>
        </w:tc>
      </w:tr>
      <w:tr w:rsidR="005C7014" w:rsidRPr="00C653E9" w14:paraId="2E729A59" w14:textId="77777777" w:rsidTr="00FC191A">
        <w:trPr>
          <w:trHeight w:val="552"/>
        </w:trPr>
        <w:tc>
          <w:tcPr>
            <w:cnfStyle w:val="001000000000" w:firstRow="0" w:lastRow="0" w:firstColumn="1" w:lastColumn="0" w:oddVBand="0" w:evenVBand="0" w:oddHBand="0" w:evenHBand="0" w:firstRowFirstColumn="0" w:firstRowLastColumn="0" w:lastRowFirstColumn="0" w:lastRowLastColumn="0"/>
            <w:tcW w:w="2348" w:type="dxa"/>
            <w:vAlign w:val="center"/>
            <w:hideMark/>
          </w:tcPr>
          <w:p w14:paraId="183EAB42" w14:textId="77777777" w:rsidR="005C7014" w:rsidRPr="00510E33" w:rsidRDefault="005C7014" w:rsidP="00FC191A">
            <w:pPr>
              <w:spacing w:before="0" w:line="240" w:lineRule="auto"/>
              <w:jc w:val="center"/>
              <w:rPr>
                <w:rFonts w:cs="Arial"/>
                <w:szCs w:val="22"/>
                <w:lang w:eastAsia="en-GB"/>
              </w:rPr>
            </w:pPr>
            <w:r w:rsidRPr="00510E33">
              <w:rPr>
                <w:rFonts w:cs="Arial"/>
                <w:szCs w:val="22"/>
                <w:lang w:eastAsia="en-GB"/>
              </w:rPr>
              <w:t>4</w:t>
            </w:r>
          </w:p>
        </w:tc>
        <w:tc>
          <w:tcPr>
            <w:tcW w:w="6146" w:type="dxa"/>
            <w:vAlign w:val="center"/>
            <w:hideMark/>
          </w:tcPr>
          <w:p w14:paraId="373CB182" w14:textId="77777777" w:rsidR="005C7014" w:rsidRPr="00510E33" w:rsidRDefault="005C7014" w:rsidP="00DD4906">
            <w:pPr>
              <w:spacing w:before="0" w:line="240" w:lineRule="auto"/>
              <w:jc w:val="left"/>
              <w:cnfStyle w:val="000000000000" w:firstRow="0" w:lastRow="0" w:firstColumn="0" w:lastColumn="0" w:oddVBand="0" w:evenVBand="0" w:oddHBand="0" w:evenHBand="0" w:firstRowFirstColumn="0" w:firstRowLastColumn="0" w:lastRowFirstColumn="0" w:lastRowLastColumn="0"/>
              <w:rPr>
                <w:rFonts w:cs="Arial"/>
                <w:szCs w:val="22"/>
                <w:lang w:eastAsia="en-GB"/>
              </w:rPr>
            </w:pPr>
            <w:r w:rsidRPr="00510E33">
              <w:rPr>
                <w:rFonts w:cs="Arial"/>
                <w:szCs w:val="22"/>
                <w:lang w:eastAsia="en-GB"/>
              </w:rPr>
              <w:t>Difficult to remove with plastic spatula</w:t>
            </w:r>
          </w:p>
        </w:tc>
      </w:tr>
      <w:tr w:rsidR="005C7014" w:rsidRPr="00C653E9" w14:paraId="59566932" w14:textId="77777777" w:rsidTr="00FC191A">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2348" w:type="dxa"/>
            <w:vAlign w:val="center"/>
            <w:hideMark/>
          </w:tcPr>
          <w:p w14:paraId="7D98252A" w14:textId="77777777" w:rsidR="005C7014" w:rsidRPr="00510E33" w:rsidRDefault="005C7014" w:rsidP="00FC191A">
            <w:pPr>
              <w:spacing w:before="0" w:line="240" w:lineRule="auto"/>
              <w:jc w:val="center"/>
              <w:rPr>
                <w:rFonts w:cs="Arial"/>
                <w:szCs w:val="22"/>
                <w:lang w:eastAsia="en-GB"/>
              </w:rPr>
            </w:pPr>
            <w:r w:rsidRPr="00510E33">
              <w:rPr>
                <w:rFonts w:cs="Arial"/>
                <w:szCs w:val="22"/>
                <w:lang w:eastAsia="en-GB"/>
              </w:rPr>
              <w:t>5</w:t>
            </w:r>
          </w:p>
        </w:tc>
        <w:tc>
          <w:tcPr>
            <w:tcW w:w="6146" w:type="dxa"/>
            <w:vAlign w:val="center"/>
            <w:hideMark/>
          </w:tcPr>
          <w:p w14:paraId="50D6BE7C" w14:textId="77777777" w:rsidR="005C7014" w:rsidRPr="00510E33" w:rsidRDefault="005C7014" w:rsidP="00DD4906">
            <w:pPr>
              <w:keepNext/>
              <w:spacing w:before="0" w:line="240" w:lineRule="auto"/>
              <w:jc w:val="left"/>
              <w:cnfStyle w:val="000000100000" w:firstRow="0" w:lastRow="0" w:firstColumn="0" w:lastColumn="0" w:oddVBand="0" w:evenVBand="0" w:oddHBand="1" w:evenHBand="0" w:firstRowFirstColumn="0" w:firstRowLastColumn="0" w:lastRowFirstColumn="0" w:lastRowLastColumn="0"/>
              <w:rPr>
                <w:rFonts w:cs="Arial"/>
                <w:szCs w:val="22"/>
                <w:lang w:eastAsia="en-GB"/>
              </w:rPr>
            </w:pPr>
            <w:r w:rsidRPr="00510E33">
              <w:rPr>
                <w:rFonts w:cs="Arial"/>
                <w:szCs w:val="22"/>
                <w:lang w:eastAsia="en-GB"/>
              </w:rPr>
              <w:t xml:space="preserve">Easy to remove with plastic spatula </w:t>
            </w:r>
          </w:p>
        </w:tc>
      </w:tr>
    </w:tbl>
    <w:p w14:paraId="630E8E4F" w14:textId="54B81604" w:rsidR="005C7014" w:rsidRDefault="005C7014" w:rsidP="005C7014">
      <w:pPr>
        <w:pStyle w:val="Caption"/>
      </w:pPr>
      <w:bookmarkStart w:id="108" w:name="_Ref159529723"/>
      <w:bookmarkStart w:id="109" w:name="_Toc161396680"/>
      <w:r>
        <w:t xml:space="preserve">Table </w:t>
      </w:r>
      <w:fldSimple w:instr=" SEQ Table \* ARABIC ">
        <w:r w:rsidR="008F604A">
          <w:rPr>
            <w:noProof/>
          </w:rPr>
          <w:t>4</w:t>
        </w:r>
      </w:fldSimple>
      <w:bookmarkEnd w:id="108"/>
      <w:r>
        <w:t xml:space="preserve"> Ease of Removal Grading</w:t>
      </w:r>
      <w:bookmarkEnd w:id="109"/>
    </w:p>
    <w:p w14:paraId="5B6F63DA" w14:textId="4576F8B9" w:rsidR="005C7014" w:rsidRDefault="005C7014" w:rsidP="005C7014">
      <w:r>
        <w:t>The print quality assesse</w:t>
      </w:r>
      <w:r w:rsidR="00FC48F3">
        <w:t>d</w:t>
      </w:r>
      <w:r>
        <w:t xml:space="preserve"> how well the extruded material st</w:t>
      </w:r>
      <w:r w:rsidR="00FC48F3">
        <w:t>uck</w:t>
      </w:r>
      <w:r>
        <w:t xml:space="preserve"> to the print bed during printing</w:t>
      </w:r>
      <w:r w:rsidR="00061A50">
        <w:t xml:space="preserve"> so that an accurate structure can be formed.</w:t>
      </w:r>
    </w:p>
    <w:p w14:paraId="250B6BCC" w14:textId="5B3254EB" w:rsidR="00B171DC" w:rsidRPr="005C7014" w:rsidRDefault="00061A50" w:rsidP="005C7014">
      <w:r>
        <w:t>The ease of removal assessed the effort and tools required to remove the material from the print bed after the printing.</w:t>
      </w:r>
      <w:r w:rsidR="00B171DC">
        <w:t xml:space="preserve"> If a material is easy to remove the risk of initiation can be minimised by reducing the energy imparted on the material through impact (force required) and </w:t>
      </w:r>
      <w:r w:rsidR="00E6192A">
        <w:t>electro</w:t>
      </w:r>
      <w:r w:rsidR="00B171DC">
        <w:t>static stimuli (possible use of conducting tools)</w:t>
      </w:r>
      <w:r w:rsidR="00CC77C7">
        <w:t>. This could allow more sensitive materials to be printed.</w:t>
      </w:r>
      <w:r w:rsidR="003D02B7">
        <w:t xml:space="preserve"> The ease of removal score has been weighted more heavily than the print score.</w:t>
      </w:r>
    </w:p>
    <w:p w14:paraId="1BD87319" w14:textId="1FB2988E" w:rsidR="008A0FC2" w:rsidRPr="008A0FC2" w:rsidRDefault="008A0FC2" w:rsidP="008A0FC2">
      <w:pPr>
        <w:pStyle w:val="Heading3"/>
      </w:pPr>
      <w:bookmarkStart w:id="110" w:name="_Toc161397778"/>
      <w:r>
        <w:t>Analysis</w:t>
      </w:r>
      <w:bookmarkEnd w:id="110"/>
    </w:p>
    <w:p w14:paraId="07A1B367" w14:textId="1B5D518D" w:rsidR="006478D7" w:rsidRDefault="006478D7" w:rsidP="006478D7">
      <w:r>
        <w:t>A table was completed with the print bed material, the print quality score and the ease of removal score. These were added together for a total score where a higher number depicts a better overall print bed material.</w:t>
      </w:r>
    </w:p>
    <w:p w14:paraId="660E47FE" w14:textId="5EDA37EF" w:rsidR="006478D7" w:rsidRDefault="006478D7" w:rsidP="006478D7">
      <w:r>
        <w:t>The table was consulted for the highest combined scores to determine the most suitable print bed material.</w:t>
      </w:r>
    </w:p>
    <w:p w14:paraId="5F054035" w14:textId="0BFA6A54" w:rsidR="0045735C" w:rsidRDefault="0045735C" w:rsidP="0045735C">
      <w:pPr>
        <w:pStyle w:val="Heading2"/>
      </w:pPr>
      <w:bookmarkStart w:id="111" w:name="_Ref158205889"/>
      <w:bookmarkStart w:id="112" w:name="_Toc161397779"/>
      <w:r>
        <w:t>Solids Loading Investigation</w:t>
      </w:r>
      <w:bookmarkEnd w:id="111"/>
      <w:bookmarkEnd w:id="112"/>
    </w:p>
    <w:p w14:paraId="20CDE013" w14:textId="35142005" w:rsidR="0045735C" w:rsidRDefault="00D653CA" w:rsidP="00D653CA">
      <w:pPr>
        <w:pStyle w:val="Heading3"/>
      </w:pPr>
      <w:bookmarkStart w:id="113" w:name="_Toc161397780"/>
      <w:r>
        <w:t>Aim</w:t>
      </w:r>
      <w:bookmarkEnd w:id="113"/>
    </w:p>
    <w:p w14:paraId="0A76492B" w14:textId="40749714" w:rsidR="00DD7CC2" w:rsidRPr="006478D7" w:rsidRDefault="006478D7" w:rsidP="006478D7">
      <w:r>
        <w:t>The aim of this experiment was to explore the effect that the solids loading of a formulation has on its extrudability.</w:t>
      </w:r>
      <w:r w:rsidR="003D02B7">
        <w:t xml:space="preserve"> </w:t>
      </w:r>
      <w:r w:rsidR="00DD7CC2">
        <w:t>Additionally, it aimed to find the optimum solids loading fraction for EPIM for extrudability.</w:t>
      </w:r>
    </w:p>
    <w:p w14:paraId="3C3180E6" w14:textId="4B99B7C3" w:rsidR="00D653CA" w:rsidRDefault="00D653CA" w:rsidP="00D653CA">
      <w:pPr>
        <w:pStyle w:val="Heading3"/>
      </w:pPr>
      <w:bookmarkStart w:id="114" w:name="_Toc161397781"/>
      <w:r>
        <w:lastRenderedPageBreak/>
        <w:t>Materials and Equipment</w:t>
      </w:r>
      <w:bookmarkEnd w:id="114"/>
    </w:p>
    <w:p w14:paraId="29E1C30C" w14:textId="223D0BC1" w:rsidR="00DD7CC2" w:rsidRDefault="00DD7CC2" w:rsidP="00DD7CC2">
      <w:r>
        <w:t>This experiment required the following:</w:t>
      </w:r>
    </w:p>
    <w:p w14:paraId="7628A3E2" w14:textId="53B13B9C" w:rsidR="00DD7CC2" w:rsidRDefault="00DD7CC2" w:rsidP="00DD7CC2">
      <w:pPr>
        <w:pStyle w:val="ListParagraph"/>
        <w:numPr>
          <w:ilvl w:val="0"/>
          <w:numId w:val="17"/>
        </w:numPr>
      </w:pPr>
      <w:r>
        <w:t>LabRAM II (</w:t>
      </w:r>
      <w:r w:rsidR="00442FF8">
        <w:fldChar w:fldCharType="begin"/>
      </w:r>
      <w:r w:rsidR="00442FF8">
        <w:instrText xml:space="preserve"> REF _Ref160028532 \h </w:instrText>
      </w:r>
      <w:r w:rsidR="00442FF8">
        <w:fldChar w:fldCharType="separate"/>
      </w:r>
      <w:r w:rsidR="008F604A">
        <w:t xml:space="preserve">Figure </w:t>
      </w:r>
      <w:r w:rsidR="008F604A">
        <w:rPr>
          <w:noProof/>
        </w:rPr>
        <w:t>5</w:t>
      </w:r>
      <w:r w:rsidR="00442FF8">
        <w:fldChar w:fldCharType="end"/>
      </w:r>
      <w:r>
        <w:t>)</w:t>
      </w:r>
    </w:p>
    <w:p w14:paraId="269B28F2" w14:textId="4F578A47" w:rsidR="00DD7CC2" w:rsidRDefault="00DD7CC2" w:rsidP="00DD7CC2">
      <w:pPr>
        <w:pStyle w:val="ListParagraph"/>
        <w:numPr>
          <w:ilvl w:val="0"/>
          <w:numId w:val="17"/>
        </w:numPr>
      </w:pPr>
      <w:r>
        <w:t>Hex-Vessel (</w:t>
      </w:r>
      <w:r w:rsidR="00442FF8">
        <w:fldChar w:fldCharType="begin"/>
      </w:r>
      <w:r w:rsidR="00442FF8">
        <w:instrText xml:space="preserve"> REF _Ref159531856 \h </w:instrText>
      </w:r>
      <w:r w:rsidR="00442FF8">
        <w:fldChar w:fldCharType="separate"/>
      </w:r>
      <w:r w:rsidR="008F604A">
        <w:t xml:space="preserve">Figure </w:t>
      </w:r>
      <w:r w:rsidR="008F604A">
        <w:rPr>
          <w:noProof/>
        </w:rPr>
        <w:t>6</w:t>
      </w:r>
      <w:r w:rsidR="00442FF8">
        <w:fldChar w:fldCharType="end"/>
      </w:r>
      <w:r>
        <w:t>)</w:t>
      </w:r>
    </w:p>
    <w:p w14:paraId="29E93A0C" w14:textId="19274F0E" w:rsidR="00DD7CC2" w:rsidRDefault="00DD7CC2" w:rsidP="00DD7CC2">
      <w:pPr>
        <w:pStyle w:val="ListParagraph"/>
        <w:numPr>
          <w:ilvl w:val="0"/>
          <w:numId w:val="17"/>
        </w:numPr>
      </w:pPr>
      <w:r>
        <w:t>Syringes (</w:t>
      </w:r>
      <w:r w:rsidR="00442FF8">
        <w:fldChar w:fldCharType="begin"/>
      </w:r>
      <w:r w:rsidR="00442FF8">
        <w:instrText xml:space="preserve"> REF _Ref159532091 \h </w:instrText>
      </w:r>
      <w:r w:rsidR="00442FF8">
        <w:fldChar w:fldCharType="separate"/>
      </w:r>
      <w:r w:rsidR="008F604A">
        <w:t xml:space="preserve">Figure </w:t>
      </w:r>
      <w:r w:rsidR="008F604A">
        <w:rPr>
          <w:noProof/>
        </w:rPr>
        <w:t>8</w:t>
      </w:r>
      <w:r w:rsidR="00442FF8">
        <w:fldChar w:fldCharType="end"/>
      </w:r>
      <w:r>
        <w:t>)</w:t>
      </w:r>
    </w:p>
    <w:p w14:paraId="66039008" w14:textId="5A0BC0FE" w:rsidR="00DD7CC2" w:rsidRDefault="00DD7CC2" w:rsidP="00DD7CC2">
      <w:pPr>
        <w:pStyle w:val="ListParagraph"/>
        <w:numPr>
          <w:ilvl w:val="0"/>
          <w:numId w:val="17"/>
        </w:numPr>
      </w:pPr>
      <w:r>
        <w:t>MikeBot (</w:t>
      </w:r>
      <w:r w:rsidR="00442FF8">
        <w:fldChar w:fldCharType="begin"/>
      </w:r>
      <w:r w:rsidR="00442FF8">
        <w:instrText xml:space="preserve"> REF _Ref159592918 \h </w:instrText>
      </w:r>
      <w:r w:rsidR="00442FF8">
        <w:fldChar w:fldCharType="separate"/>
      </w:r>
      <w:r w:rsidR="008F604A">
        <w:t xml:space="preserve">Figure </w:t>
      </w:r>
      <w:r w:rsidR="008F604A">
        <w:rPr>
          <w:noProof/>
        </w:rPr>
        <w:t>1</w:t>
      </w:r>
      <w:r w:rsidR="00442FF8">
        <w:fldChar w:fldCharType="end"/>
      </w:r>
      <w:r>
        <w:t>)</w:t>
      </w:r>
    </w:p>
    <w:p w14:paraId="5D837D26" w14:textId="7A894964" w:rsidR="00DD7CC2" w:rsidRPr="00D653CA" w:rsidRDefault="00DD7CC2" w:rsidP="00DD7CC2">
      <w:pPr>
        <w:pStyle w:val="ListParagraph"/>
        <w:numPr>
          <w:ilvl w:val="0"/>
          <w:numId w:val="17"/>
        </w:numPr>
      </w:pPr>
      <w:r>
        <w:t>RAM F</w:t>
      </w:r>
      <w:r w:rsidR="00442FF8">
        <w:t xml:space="preserve">ormulation </w:t>
      </w:r>
      <w:r>
        <w:t>C</w:t>
      </w:r>
      <w:r w:rsidR="00442FF8">
        <w:t>alculator</w:t>
      </w:r>
      <w:r w:rsidR="003C0FCC">
        <w:t xml:space="preserve"> (</w:t>
      </w:r>
      <w:r w:rsidR="003C0FCC">
        <w:fldChar w:fldCharType="begin"/>
      </w:r>
      <w:r w:rsidR="003C0FCC">
        <w:instrText xml:space="preserve"> REF _Ref159600274 \h </w:instrText>
      </w:r>
      <w:r w:rsidR="003C0FCC">
        <w:fldChar w:fldCharType="separate"/>
      </w:r>
      <w:r w:rsidR="008F604A" w:rsidRPr="00173FFD">
        <w:rPr>
          <w:rFonts w:cs="Arial"/>
        </w:rPr>
        <w:t xml:space="preserve">Table </w:t>
      </w:r>
      <w:r w:rsidR="008F604A">
        <w:rPr>
          <w:rFonts w:cs="Arial"/>
          <w:noProof/>
        </w:rPr>
        <w:t>1</w:t>
      </w:r>
      <w:r w:rsidR="003C0FCC">
        <w:fldChar w:fldCharType="end"/>
      </w:r>
      <w:r w:rsidR="003C0FCC">
        <w:t>)</w:t>
      </w:r>
    </w:p>
    <w:p w14:paraId="30DAC6D8" w14:textId="306D73BA" w:rsidR="00D653CA" w:rsidRDefault="00D653CA" w:rsidP="00D653CA">
      <w:pPr>
        <w:pStyle w:val="Heading3"/>
      </w:pPr>
      <w:bookmarkStart w:id="115" w:name="_Toc161397782"/>
      <w:r>
        <w:t>Methods</w:t>
      </w:r>
      <w:bookmarkEnd w:id="115"/>
    </w:p>
    <w:p w14:paraId="5A800BD6" w14:textId="4A3990E6" w:rsidR="00DD7CC2" w:rsidRDefault="00CE7EFD" w:rsidP="00DD7CC2">
      <w:r>
        <w:t xml:space="preserve">Six </w:t>
      </w:r>
      <w:r w:rsidR="00442FF8">
        <w:t>syringes were prepared and</w:t>
      </w:r>
      <w:r w:rsidR="006910AA">
        <w:t>,</w:t>
      </w:r>
      <w:r w:rsidR="00442FF8">
        <w:t xml:space="preserve"> using the RAM FC, </w:t>
      </w:r>
      <w:r>
        <w:t xml:space="preserve">six </w:t>
      </w:r>
      <w:r w:rsidR="00442FF8">
        <w:t xml:space="preserve">formulations were planned where </w:t>
      </w:r>
      <w:r w:rsidR="006910AA">
        <w:t>the Dymax quantity increased from 22.0</w:t>
      </w:r>
      <w:r>
        <w:t xml:space="preserve"> </w:t>
      </w:r>
      <w:r w:rsidR="006910AA">
        <w:t>% to 24.5</w:t>
      </w:r>
      <w:r>
        <w:t xml:space="preserve"> </w:t>
      </w:r>
      <w:r w:rsidR="006910AA">
        <w:t>% in 0.5</w:t>
      </w:r>
      <w:r>
        <w:t xml:space="preserve"> </w:t>
      </w:r>
      <w:r w:rsidR="006910AA">
        <w:t>% increments.</w:t>
      </w:r>
    </w:p>
    <w:p w14:paraId="4B10B379" w14:textId="00BD84EF" w:rsidR="003A3BCC" w:rsidRDefault="003A3BCC" w:rsidP="00DD7CC2">
      <w:r>
        <w:t xml:space="preserve">The Hex-Vessel was assembled as per </w:t>
      </w:r>
      <w:r>
        <w:fldChar w:fldCharType="begin"/>
      </w:r>
      <w:r>
        <w:instrText xml:space="preserve"> REF _Ref159852659 \r \h </w:instrText>
      </w:r>
      <w:r>
        <w:fldChar w:fldCharType="separate"/>
      </w:r>
      <w:r w:rsidR="008F604A">
        <w:t>3.2.3.4</w:t>
      </w:r>
      <w:r>
        <w:fldChar w:fldCharType="end"/>
      </w:r>
      <w:r>
        <w:t xml:space="preserve"> and the </w:t>
      </w:r>
      <w:r w:rsidR="00CE7EFD">
        <w:t xml:space="preserve">EPIM </w:t>
      </w:r>
      <w:r>
        <w:t xml:space="preserve">RAM recipe in </w:t>
      </w:r>
      <w:r>
        <w:fldChar w:fldCharType="begin"/>
      </w:r>
      <w:r>
        <w:instrText xml:space="preserve"> REF _Ref159600308 \h </w:instrText>
      </w:r>
      <w:r>
        <w:fldChar w:fldCharType="separate"/>
      </w:r>
      <w:r w:rsidR="008F604A" w:rsidRPr="00173FFD">
        <w:rPr>
          <w:rFonts w:cs="Arial"/>
        </w:rPr>
        <w:t xml:space="preserve">Table </w:t>
      </w:r>
      <w:r w:rsidR="008F604A">
        <w:rPr>
          <w:rFonts w:cs="Arial"/>
          <w:noProof/>
        </w:rPr>
        <w:t>2</w:t>
      </w:r>
      <w:r>
        <w:fldChar w:fldCharType="end"/>
      </w:r>
      <w:r>
        <w:t xml:space="preserve"> was run. Although not the aim of the investigation, the vessel was still monitored for vibrations and the power graph for anomalies to ensure it was run safely.</w:t>
      </w:r>
    </w:p>
    <w:p w14:paraId="44C79EFF" w14:textId="27ECDF0D" w:rsidR="003A3BCC" w:rsidRPr="00DD7CC2" w:rsidRDefault="003A3BCC" w:rsidP="00DD7CC2">
      <w:r>
        <w:t>Once the mix was complete, one syringe was removed at a time. The material from the syringe was removed where a brief visual inspection was conducted and afterwards loaded into the MikeBot container. An extrudability test was completed and this was repeated for each syringe.</w:t>
      </w:r>
    </w:p>
    <w:p w14:paraId="7914E2A9" w14:textId="67BD2375" w:rsidR="00D653CA" w:rsidRDefault="00D653CA" w:rsidP="00D653CA">
      <w:pPr>
        <w:pStyle w:val="Heading3"/>
      </w:pPr>
      <w:bookmarkStart w:id="116" w:name="_Toc161397783"/>
      <w:r>
        <w:t>Analysis</w:t>
      </w:r>
      <w:bookmarkEnd w:id="116"/>
    </w:p>
    <w:p w14:paraId="7BE19179" w14:textId="2AD5F08B" w:rsidR="00A25CA7" w:rsidRDefault="003C0FCC" w:rsidP="00A25CA7">
      <w:r>
        <w:t xml:space="preserve">MikeBot extrudability analysis was conducted and the results of the </w:t>
      </w:r>
      <w:r w:rsidR="00CE7EFD">
        <w:t xml:space="preserve">six </w:t>
      </w:r>
      <w:r>
        <w:t xml:space="preserve">syringes were plotted on a graph of ram displacement against pressure. This procedure can be seen in </w:t>
      </w:r>
      <w:r>
        <w:fldChar w:fldCharType="begin"/>
      </w:r>
      <w:r>
        <w:instrText xml:space="preserve"> REF _Ref160110665 \r \h </w:instrText>
      </w:r>
      <w:r>
        <w:fldChar w:fldCharType="separate"/>
      </w:r>
      <w:r w:rsidR="008F604A">
        <w:t>3.1.4</w:t>
      </w:r>
      <w:r>
        <w:fldChar w:fldCharType="end"/>
      </w:r>
      <w:r>
        <w:t>.</w:t>
      </w:r>
    </w:p>
    <w:p w14:paraId="17774EDE" w14:textId="059CD1C7" w:rsidR="003C0FCC" w:rsidRPr="006D3428" w:rsidRDefault="003C0FCC" w:rsidP="00A25CA7">
      <w:r>
        <w:t>The effect of the solids loading of the formulation was analysed by the trend of the graph. The extrudability curves were compared to previous results and the optimum extrusion profile.</w:t>
      </w:r>
    </w:p>
    <w:p w14:paraId="181546B2" w14:textId="77777777" w:rsidR="006D3428" w:rsidRDefault="006D3428" w:rsidP="006D3428">
      <w:pPr>
        <w:pStyle w:val="Heading2"/>
      </w:pPr>
      <w:bookmarkStart w:id="117" w:name="_Ref159571238"/>
      <w:bookmarkStart w:id="118" w:name="_Ref159580050"/>
      <w:bookmarkStart w:id="119" w:name="_Toc161397784"/>
      <w:r>
        <w:lastRenderedPageBreak/>
        <w:t>Dye Colour Chart</w:t>
      </w:r>
      <w:bookmarkEnd w:id="117"/>
      <w:bookmarkEnd w:id="118"/>
      <w:bookmarkEnd w:id="119"/>
    </w:p>
    <w:p w14:paraId="2BAE0276" w14:textId="77777777" w:rsidR="006D3428" w:rsidRDefault="006D3428" w:rsidP="006D3428">
      <w:pPr>
        <w:pStyle w:val="Heading3"/>
      </w:pPr>
      <w:bookmarkStart w:id="120" w:name="_Toc161397785"/>
      <w:r>
        <w:t>Aim</w:t>
      </w:r>
      <w:bookmarkEnd w:id="120"/>
    </w:p>
    <w:p w14:paraId="13A7A80D" w14:textId="6B38BF79" w:rsidR="006D3428" w:rsidRPr="004B2614" w:rsidRDefault="006D3428" w:rsidP="006D3428">
      <w:r>
        <w:t>The aim of this experiment was to create a visual aid for assessing the quality</w:t>
      </w:r>
      <w:r w:rsidR="00FC48F3">
        <w:t xml:space="preserve"> and </w:t>
      </w:r>
      <w:r>
        <w:t xml:space="preserve">completeness of a mix conducted on the RAM. A range of dyes were also </w:t>
      </w:r>
      <w:r w:rsidR="00FD6EC1">
        <w:t>added to the formulation</w:t>
      </w:r>
      <w:r>
        <w:t xml:space="preserve"> to see how they mix</w:t>
      </w:r>
      <w:r w:rsidR="0064706A">
        <w:t>ed</w:t>
      </w:r>
      <w:r>
        <w:t>, the clarity they provide</w:t>
      </w:r>
      <w:r w:rsidR="0064706A">
        <w:t>d</w:t>
      </w:r>
      <w:r>
        <w:t xml:space="preserve"> and if they effect</w:t>
      </w:r>
      <w:r w:rsidR="0064706A">
        <w:t>ed</w:t>
      </w:r>
      <w:r>
        <w:t xml:space="preserve"> the extrudability of the material.</w:t>
      </w:r>
    </w:p>
    <w:p w14:paraId="21E6AF2D" w14:textId="77777777" w:rsidR="006D3428" w:rsidRDefault="006D3428" w:rsidP="006D3428">
      <w:pPr>
        <w:pStyle w:val="Heading3"/>
      </w:pPr>
      <w:bookmarkStart w:id="121" w:name="_Toc161397786"/>
      <w:r>
        <w:t>Materials and Equipment</w:t>
      </w:r>
      <w:bookmarkEnd w:id="121"/>
    </w:p>
    <w:p w14:paraId="532F5A7F" w14:textId="3758E62B" w:rsidR="006D3428" w:rsidRDefault="006D3428" w:rsidP="006D3428">
      <w:r>
        <w:t xml:space="preserve">A range of dyes were selected to </w:t>
      </w:r>
      <w:r w:rsidR="00121C2F">
        <w:t xml:space="preserve">be </w:t>
      </w:r>
      <w:r>
        <w:t>add</w:t>
      </w:r>
      <w:r w:rsidR="00121C2F">
        <w:t>ed</w:t>
      </w:r>
      <w:r>
        <w:t xml:space="preserve"> to the </w:t>
      </w:r>
      <w:r w:rsidR="00121C2F">
        <w:t xml:space="preserve">standard </w:t>
      </w:r>
      <w:r>
        <w:t>formulation:</w:t>
      </w:r>
    </w:p>
    <w:p w14:paraId="5AAF8D3B" w14:textId="77777777" w:rsidR="006D3428" w:rsidRDefault="006D3428" w:rsidP="006D3428">
      <w:pPr>
        <w:pStyle w:val="ListParagraph"/>
        <w:numPr>
          <w:ilvl w:val="0"/>
          <w:numId w:val="9"/>
        </w:numPr>
      </w:pPr>
      <w:r>
        <w:t>Red food colouring (liquid)</w:t>
      </w:r>
    </w:p>
    <w:p w14:paraId="1BC9FB22" w14:textId="77777777" w:rsidR="006D3428" w:rsidRDefault="006D3428" w:rsidP="006D3428">
      <w:pPr>
        <w:pStyle w:val="ListParagraph"/>
        <w:numPr>
          <w:ilvl w:val="0"/>
          <w:numId w:val="9"/>
        </w:numPr>
      </w:pPr>
      <w:r>
        <w:t>Iron Oxide (powder)</w:t>
      </w:r>
    </w:p>
    <w:p w14:paraId="2EB41401" w14:textId="77777777" w:rsidR="006D3428" w:rsidRDefault="006D3428" w:rsidP="006D3428">
      <w:pPr>
        <w:pStyle w:val="ListParagraph"/>
        <w:numPr>
          <w:ilvl w:val="0"/>
          <w:numId w:val="9"/>
        </w:numPr>
      </w:pPr>
      <w:r>
        <w:t>Graphite (powder)</w:t>
      </w:r>
    </w:p>
    <w:p w14:paraId="4D703D3C" w14:textId="77777777" w:rsidR="006D3428" w:rsidRDefault="006D3428" w:rsidP="006D3428">
      <w:pPr>
        <w:pStyle w:val="ListParagraph"/>
        <w:numPr>
          <w:ilvl w:val="0"/>
          <w:numId w:val="9"/>
        </w:numPr>
      </w:pPr>
      <w:r>
        <w:t>Red tracer dye (small pellet)</w:t>
      </w:r>
    </w:p>
    <w:p w14:paraId="65E9FC96" w14:textId="77777777" w:rsidR="006D3428" w:rsidRDefault="006D3428" w:rsidP="006D3428">
      <w:pPr>
        <w:pStyle w:val="ListParagraph"/>
        <w:numPr>
          <w:ilvl w:val="0"/>
          <w:numId w:val="9"/>
        </w:numPr>
      </w:pPr>
      <w:r>
        <w:t>Blue tracer dye (small pellet)</w:t>
      </w:r>
    </w:p>
    <w:p w14:paraId="5C8C05DE" w14:textId="45791540" w:rsidR="006D3428" w:rsidRDefault="006D3428" w:rsidP="006D3428">
      <w:r>
        <w:t>A LabRAM II was used to mix the formulations and utilised</w:t>
      </w:r>
      <w:r w:rsidR="00E53959">
        <w:t xml:space="preserve"> both the single syringe vessel, </w:t>
      </w:r>
      <w:r w:rsidR="00DA11CC">
        <w:fldChar w:fldCharType="begin"/>
      </w:r>
      <w:r w:rsidR="00DA11CC">
        <w:instrText xml:space="preserve"> REF _Ref160112657 \h </w:instrText>
      </w:r>
      <w:r w:rsidR="00DA11CC">
        <w:fldChar w:fldCharType="separate"/>
      </w:r>
      <w:r w:rsidR="008F604A">
        <w:t xml:space="preserve">Figure </w:t>
      </w:r>
      <w:r w:rsidR="008F604A">
        <w:rPr>
          <w:noProof/>
        </w:rPr>
        <w:t>16</w:t>
      </w:r>
      <w:r w:rsidR="00DA11CC">
        <w:fldChar w:fldCharType="end"/>
      </w:r>
      <w:r w:rsidR="00DA11CC">
        <w:t>,</w:t>
      </w:r>
      <w:r w:rsidR="00E53959">
        <w:t xml:space="preserve"> and</w:t>
      </w:r>
      <w:r>
        <w:t xml:space="preserve"> the </w:t>
      </w:r>
      <w:r w:rsidR="00E53959">
        <w:t>Hex-Vessel</w:t>
      </w:r>
      <w:r>
        <w:t xml:space="preserve">, setup described in section </w:t>
      </w:r>
      <w:r>
        <w:fldChar w:fldCharType="begin"/>
      </w:r>
      <w:r>
        <w:instrText xml:space="preserve"> REF _Ref158723319 \r \h </w:instrText>
      </w:r>
      <w:r>
        <w:fldChar w:fldCharType="separate"/>
      </w:r>
      <w:r w:rsidR="008F604A">
        <w:t>3.2</w:t>
      </w:r>
      <w:r>
        <w:fldChar w:fldCharType="end"/>
      </w:r>
      <w:r>
        <w:t xml:space="preserve">, to mix </w:t>
      </w:r>
      <w:r w:rsidR="00121C2F">
        <w:t xml:space="preserve">up to </w:t>
      </w:r>
      <w:r w:rsidR="00CE7EFD">
        <w:t xml:space="preserve">six </w:t>
      </w:r>
      <w:r w:rsidR="00121C2F">
        <w:t>syringes</w:t>
      </w:r>
      <w:r>
        <w:t xml:space="preserve"> at once.</w:t>
      </w:r>
    </w:p>
    <w:p w14:paraId="2EE5D92E" w14:textId="77777777" w:rsidR="00DA11CC" w:rsidRDefault="00DA11CC" w:rsidP="00DA11CC">
      <w:pPr>
        <w:keepNext/>
        <w:jc w:val="center"/>
      </w:pPr>
      <w:r w:rsidRPr="00DA11CC">
        <w:rPr>
          <w:noProof/>
          <w:lang w:eastAsia="en-GB"/>
        </w:rPr>
        <w:drawing>
          <wp:inline distT="0" distB="0" distL="0" distR="0" wp14:anchorId="47C6303E" wp14:editId="425662A6">
            <wp:extent cx="4241319" cy="3181552"/>
            <wp:effectExtent l="0" t="0" r="6985" b="0"/>
            <wp:docPr id="8" name="Picture 8" descr="\\rnet\Tech\Project_Technical\Standard\PJ100818\TOP_TASKS\FEC\WP002 - Novel Manufacturing\05_Technical_WIP\RAM\Data for James\Photos\General Equipment\DSCF00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net\Tech\Project_Technical\Standard\PJ100818\TOP_TASKS\FEC\WP002 - Novel Manufacturing\05_Technical_WIP\RAM\Data for James\Photos\General Equipment\DSCF0032.JPG"/>
                    <pic:cNvPicPr>
                      <a:picLocks noChangeAspect="1" noChangeArrowheads="1"/>
                    </pic:cNvPicPr>
                  </pic:nvPicPr>
                  <pic:blipFill>
                    <a:blip r:embed="rId32" cstate="screen">
                      <a:extLst>
                        <a:ext uri="{28A0092B-C50C-407E-A947-70E740481C1C}">
                          <a14:useLocalDpi xmlns:a14="http://schemas.microsoft.com/office/drawing/2010/main"/>
                        </a:ext>
                      </a:extLst>
                    </a:blip>
                    <a:srcRect/>
                    <a:stretch>
                      <a:fillRect/>
                    </a:stretch>
                  </pic:blipFill>
                  <pic:spPr bwMode="auto">
                    <a:xfrm>
                      <a:off x="0" y="0"/>
                      <a:ext cx="4252294" cy="3189785"/>
                    </a:xfrm>
                    <a:prstGeom prst="rect">
                      <a:avLst/>
                    </a:prstGeom>
                    <a:noFill/>
                    <a:ln>
                      <a:noFill/>
                    </a:ln>
                  </pic:spPr>
                </pic:pic>
              </a:graphicData>
            </a:graphic>
          </wp:inline>
        </w:drawing>
      </w:r>
    </w:p>
    <w:p w14:paraId="4289CE02" w14:textId="037387B2" w:rsidR="00E53959" w:rsidRDefault="00DA11CC" w:rsidP="00DA11CC">
      <w:pPr>
        <w:pStyle w:val="Caption"/>
      </w:pPr>
      <w:bookmarkStart w:id="122" w:name="_Ref160112657"/>
      <w:bookmarkStart w:id="123" w:name="_Toc161397734"/>
      <w:r>
        <w:t xml:space="preserve">Figure </w:t>
      </w:r>
      <w:fldSimple w:instr=" SEQ Figure \* ARABIC ">
        <w:r w:rsidR="008F604A">
          <w:rPr>
            <w:noProof/>
          </w:rPr>
          <w:t>16</w:t>
        </w:r>
      </w:fldSimple>
      <w:bookmarkEnd w:id="122"/>
      <w:r>
        <w:t xml:space="preserve"> Single Syringe Vessel</w:t>
      </w:r>
      <w:bookmarkEnd w:id="123"/>
    </w:p>
    <w:p w14:paraId="02CA0DC3" w14:textId="08940448" w:rsidR="006D3428" w:rsidRDefault="006D3428" w:rsidP="006D3428">
      <w:r>
        <w:lastRenderedPageBreak/>
        <w:t>The dye formulations were again based on EPIM</w:t>
      </w:r>
      <w:r w:rsidR="00FC48F3">
        <w:t>,</w:t>
      </w:r>
      <w:r>
        <w:t xml:space="preserve"> however where a liquid dye was added, mass was taken away from the Dymax</w:t>
      </w:r>
      <w:r w:rsidR="00E53959">
        <w:t xml:space="preserve"> (</w:t>
      </w:r>
      <w:r w:rsidR="00E53959">
        <w:fldChar w:fldCharType="begin"/>
      </w:r>
      <w:r w:rsidR="00E53959">
        <w:instrText xml:space="preserve"> REF _Ref160111825 \h </w:instrText>
      </w:r>
      <w:r w:rsidR="00E53959">
        <w:fldChar w:fldCharType="separate"/>
      </w:r>
      <w:r w:rsidR="008F604A">
        <w:t xml:space="preserve">Table </w:t>
      </w:r>
      <w:r w:rsidR="008F604A">
        <w:rPr>
          <w:noProof/>
        </w:rPr>
        <w:t>5</w:t>
      </w:r>
      <w:r w:rsidR="00E53959">
        <w:fldChar w:fldCharType="end"/>
      </w:r>
      <w:r w:rsidR="00E53959">
        <w:t>)</w:t>
      </w:r>
      <w:r>
        <w:t xml:space="preserve"> and where a powder dye was added, mass was taken away from the Melamine</w:t>
      </w:r>
      <w:r w:rsidR="00E53959">
        <w:t xml:space="preserve"> (</w:t>
      </w:r>
      <w:r w:rsidR="00E53959">
        <w:fldChar w:fldCharType="begin"/>
      </w:r>
      <w:r w:rsidR="00E53959">
        <w:instrText xml:space="preserve"> REF _Ref160112095 \h </w:instrText>
      </w:r>
      <w:r w:rsidR="00E53959">
        <w:fldChar w:fldCharType="separate"/>
      </w:r>
      <w:r w:rsidR="008F604A">
        <w:t xml:space="preserve">Table </w:t>
      </w:r>
      <w:r w:rsidR="008F604A">
        <w:rPr>
          <w:noProof/>
        </w:rPr>
        <w:t>6</w:t>
      </w:r>
      <w:r w:rsidR="00E53959">
        <w:fldChar w:fldCharType="end"/>
      </w:r>
      <w:r w:rsidR="00E53959">
        <w:t>)</w:t>
      </w:r>
      <w:r>
        <w:t>.</w:t>
      </w:r>
    </w:p>
    <w:tbl>
      <w:tblPr>
        <w:tblW w:w="6937" w:type="dxa"/>
        <w:jc w:val="center"/>
        <w:tblLook w:val="04A0" w:firstRow="1" w:lastRow="0" w:firstColumn="1" w:lastColumn="0" w:noHBand="0" w:noVBand="1"/>
      </w:tblPr>
      <w:tblGrid>
        <w:gridCol w:w="870"/>
        <w:gridCol w:w="2835"/>
        <w:gridCol w:w="1531"/>
        <w:gridCol w:w="1701"/>
      </w:tblGrid>
      <w:tr w:rsidR="00E07B04" w:rsidRPr="00E53959" w14:paraId="4E16C110" w14:textId="77777777" w:rsidTr="00E07B04">
        <w:trPr>
          <w:trHeight w:val="390"/>
          <w:jc w:val="center"/>
        </w:trPr>
        <w:tc>
          <w:tcPr>
            <w:tcW w:w="870"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2E890CB1" w14:textId="77777777" w:rsidR="00E07B04" w:rsidRPr="00E53959" w:rsidRDefault="00E07B04" w:rsidP="00E53959">
            <w:pPr>
              <w:spacing w:before="0" w:line="240" w:lineRule="auto"/>
              <w:jc w:val="left"/>
              <w:rPr>
                <w:rFonts w:cs="Arial"/>
                <w:b/>
                <w:bCs/>
                <w:color w:val="000000"/>
                <w:szCs w:val="28"/>
                <w:lang w:eastAsia="en-GB"/>
              </w:rPr>
            </w:pPr>
            <w:r w:rsidRPr="00E53959">
              <w:rPr>
                <w:rFonts w:cs="Arial"/>
                <w:b/>
                <w:bCs/>
                <w:color w:val="000000"/>
                <w:szCs w:val="28"/>
                <w:lang w:eastAsia="en-GB"/>
              </w:rPr>
              <w:t>Order</w:t>
            </w:r>
          </w:p>
        </w:tc>
        <w:tc>
          <w:tcPr>
            <w:tcW w:w="2835"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5AB8A3C9" w14:textId="77777777" w:rsidR="00E07B04" w:rsidRPr="00E53959" w:rsidRDefault="00E07B04" w:rsidP="00E53959">
            <w:pPr>
              <w:spacing w:before="0" w:line="240" w:lineRule="auto"/>
              <w:jc w:val="left"/>
              <w:rPr>
                <w:rFonts w:cs="Arial"/>
                <w:b/>
                <w:bCs/>
                <w:color w:val="000000"/>
                <w:szCs w:val="28"/>
                <w:lang w:eastAsia="en-GB"/>
              </w:rPr>
            </w:pPr>
            <w:r w:rsidRPr="00E53959">
              <w:rPr>
                <w:rFonts w:cs="Arial"/>
                <w:b/>
                <w:bCs/>
                <w:color w:val="000000"/>
                <w:szCs w:val="28"/>
                <w:lang w:eastAsia="en-GB"/>
              </w:rPr>
              <w:t>Material</w:t>
            </w:r>
          </w:p>
        </w:tc>
        <w:tc>
          <w:tcPr>
            <w:tcW w:w="1531"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78704CC7" w14:textId="77777777" w:rsidR="00E07B04" w:rsidRPr="00E53959" w:rsidRDefault="00E07B04" w:rsidP="00E53959">
            <w:pPr>
              <w:spacing w:before="0" w:line="240" w:lineRule="auto"/>
              <w:jc w:val="left"/>
              <w:rPr>
                <w:rFonts w:cs="Arial"/>
                <w:b/>
                <w:bCs/>
                <w:color w:val="000000"/>
                <w:szCs w:val="28"/>
                <w:lang w:eastAsia="en-GB"/>
              </w:rPr>
            </w:pPr>
            <w:r w:rsidRPr="00E53959">
              <w:rPr>
                <w:rFonts w:cs="Arial"/>
                <w:b/>
                <w:bCs/>
                <w:color w:val="000000"/>
                <w:szCs w:val="28"/>
                <w:lang w:eastAsia="en-GB"/>
              </w:rPr>
              <w:t>Percentage</w:t>
            </w:r>
          </w:p>
        </w:tc>
        <w:tc>
          <w:tcPr>
            <w:tcW w:w="1701"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073E6AAD" w14:textId="77777777" w:rsidR="00E07B04" w:rsidRPr="00E53959" w:rsidRDefault="00E07B04" w:rsidP="00E53959">
            <w:pPr>
              <w:spacing w:before="0" w:line="240" w:lineRule="auto"/>
              <w:jc w:val="left"/>
              <w:rPr>
                <w:rFonts w:cs="Arial"/>
                <w:b/>
                <w:bCs/>
                <w:color w:val="000000"/>
                <w:szCs w:val="28"/>
                <w:lang w:eastAsia="en-GB"/>
              </w:rPr>
            </w:pPr>
            <w:r w:rsidRPr="00E53959">
              <w:rPr>
                <w:rFonts w:cs="Arial"/>
                <w:b/>
                <w:bCs/>
                <w:color w:val="000000"/>
                <w:szCs w:val="28"/>
                <w:lang w:eastAsia="en-GB"/>
              </w:rPr>
              <w:t>Required (g)</w:t>
            </w:r>
          </w:p>
        </w:tc>
      </w:tr>
      <w:tr w:rsidR="00E07B04" w:rsidRPr="00E53959" w14:paraId="427A0D7E" w14:textId="77777777" w:rsidTr="00E07B04">
        <w:trPr>
          <w:trHeight w:val="390"/>
          <w:jc w:val="center"/>
        </w:trPr>
        <w:tc>
          <w:tcPr>
            <w:tcW w:w="870" w:type="dxa"/>
            <w:tcBorders>
              <w:top w:val="single" w:sz="8" w:space="0" w:color="A3A3A3"/>
              <w:left w:val="single" w:sz="8" w:space="0" w:color="A3A3A3"/>
              <w:bottom w:val="single" w:sz="8" w:space="0" w:color="A3A3A3"/>
              <w:right w:val="single" w:sz="8" w:space="0" w:color="A3A3A3"/>
            </w:tcBorders>
            <w:shd w:val="clear" w:color="D9D9D9" w:fill="D9D9D9"/>
            <w:vAlign w:val="center"/>
            <w:hideMark/>
          </w:tcPr>
          <w:p w14:paraId="59F96C7F" w14:textId="77777777"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2"/>
                <w:lang w:eastAsia="en-GB"/>
              </w:rPr>
              <w:t>1</w:t>
            </w:r>
          </w:p>
        </w:tc>
        <w:tc>
          <w:tcPr>
            <w:tcW w:w="2835" w:type="dxa"/>
            <w:tcBorders>
              <w:top w:val="single" w:sz="8" w:space="0" w:color="A3A3A3"/>
              <w:left w:val="single" w:sz="8" w:space="0" w:color="A3A3A3"/>
              <w:bottom w:val="single" w:sz="8" w:space="0" w:color="A3A3A3"/>
              <w:right w:val="single" w:sz="8" w:space="0" w:color="A3A3A3"/>
            </w:tcBorders>
            <w:shd w:val="clear" w:color="D9D9D9" w:fill="D9D9D9"/>
            <w:vAlign w:val="center"/>
            <w:hideMark/>
          </w:tcPr>
          <w:p w14:paraId="50C43906" w14:textId="77777777" w:rsidR="00E07B04" w:rsidRPr="00E53959" w:rsidRDefault="00E07B04" w:rsidP="00E53959">
            <w:pPr>
              <w:spacing w:before="0" w:line="240" w:lineRule="auto"/>
              <w:jc w:val="left"/>
              <w:rPr>
                <w:rFonts w:cs="Arial"/>
                <w:color w:val="000000"/>
                <w:szCs w:val="22"/>
                <w:lang w:eastAsia="en-GB"/>
              </w:rPr>
            </w:pPr>
            <w:r w:rsidRPr="00E53959">
              <w:rPr>
                <w:rFonts w:cs="Arial"/>
                <w:color w:val="000000"/>
                <w:szCs w:val="22"/>
                <w:lang w:eastAsia="en-GB"/>
              </w:rPr>
              <w:t>Melamine 106-63µm</w:t>
            </w:r>
          </w:p>
        </w:tc>
        <w:tc>
          <w:tcPr>
            <w:tcW w:w="1531" w:type="dxa"/>
            <w:tcBorders>
              <w:top w:val="single" w:sz="8" w:space="0" w:color="A3A3A3"/>
              <w:left w:val="single" w:sz="8" w:space="0" w:color="A3A3A3"/>
              <w:bottom w:val="single" w:sz="8" w:space="0" w:color="A3A3A3"/>
              <w:right w:val="single" w:sz="8" w:space="0" w:color="A3A3A3"/>
            </w:tcBorders>
            <w:shd w:val="clear" w:color="D9D9D9" w:fill="D9D9D9"/>
            <w:vAlign w:val="center"/>
            <w:hideMark/>
          </w:tcPr>
          <w:p w14:paraId="12CC82CF" w14:textId="77777777"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2"/>
                <w:lang w:eastAsia="en-GB"/>
              </w:rPr>
              <w:t>37</w:t>
            </w:r>
          </w:p>
        </w:tc>
        <w:tc>
          <w:tcPr>
            <w:tcW w:w="1701" w:type="dxa"/>
            <w:tcBorders>
              <w:top w:val="single" w:sz="8" w:space="0" w:color="A3A3A3"/>
              <w:left w:val="single" w:sz="8" w:space="0" w:color="A3A3A3"/>
              <w:bottom w:val="single" w:sz="8" w:space="0" w:color="A3A3A3"/>
              <w:right w:val="single" w:sz="8" w:space="0" w:color="A3A3A3"/>
            </w:tcBorders>
            <w:shd w:val="clear" w:color="D9D9D9" w:fill="D9D9D9"/>
            <w:vAlign w:val="center"/>
            <w:hideMark/>
          </w:tcPr>
          <w:p w14:paraId="4AC2FAB1" w14:textId="77777777"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2"/>
                <w:lang w:eastAsia="en-GB"/>
              </w:rPr>
              <w:t>7.4</w:t>
            </w:r>
          </w:p>
        </w:tc>
      </w:tr>
      <w:tr w:rsidR="00E07B04" w:rsidRPr="00E53959" w14:paraId="792CEE4C" w14:textId="77777777" w:rsidTr="00E07B04">
        <w:trPr>
          <w:trHeight w:val="390"/>
          <w:jc w:val="center"/>
        </w:trPr>
        <w:tc>
          <w:tcPr>
            <w:tcW w:w="870"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5F648206" w14:textId="77777777"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2"/>
                <w:lang w:eastAsia="en-GB"/>
              </w:rPr>
              <w:t>2</w:t>
            </w:r>
          </w:p>
        </w:tc>
        <w:tc>
          <w:tcPr>
            <w:tcW w:w="2835"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2DDD058F" w14:textId="77777777" w:rsidR="00E07B04" w:rsidRPr="00E53959" w:rsidRDefault="00E07B04" w:rsidP="00E53959">
            <w:pPr>
              <w:spacing w:before="0" w:line="240" w:lineRule="auto"/>
              <w:jc w:val="left"/>
              <w:rPr>
                <w:rFonts w:cs="Arial"/>
                <w:color w:val="000000"/>
                <w:szCs w:val="22"/>
                <w:lang w:eastAsia="en-GB"/>
              </w:rPr>
            </w:pPr>
            <w:r w:rsidRPr="00E53959">
              <w:rPr>
                <w:rFonts w:cs="Arial"/>
                <w:color w:val="000000"/>
                <w:szCs w:val="22"/>
                <w:lang w:eastAsia="en-GB"/>
              </w:rPr>
              <w:t>Dymax</w:t>
            </w:r>
          </w:p>
        </w:tc>
        <w:tc>
          <w:tcPr>
            <w:tcW w:w="1531"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132B0F93" w14:textId="77777777"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2"/>
                <w:lang w:eastAsia="en-GB"/>
              </w:rPr>
              <w:t>25</w:t>
            </w:r>
          </w:p>
        </w:tc>
        <w:tc>
          <w:tcPr>
            <w:tcW w:w="1701"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76013EF5" w14:textId="77777777"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2"/>
                <w:lang w:eastAsia="en-GB"/>
              </w:rPr>
              <w:t>5</w:t>
            </w:r>
          </w:p>
        </w:tc>
      </w:tr>
      <w:tr w:rsidR="00E07B04" w:rsidRPr="00E53959" w14:paraId="34CD059C" w14:textId="77777777" w:rsidTr="00E07B04">
        <w:trPr>
          <w:trHeight w:val="390"/>
          <w:jc w:val="center"/>
        </w:trPr>
        <w:tc>
          <w:tcPr>
            <w:tcW w:w="870" w:type="dxa"/>
            <w:tcBorders>
              <w:top w:val="single" w:sz="8" w:space="0" w:color="A3A3A3"/>
              <w:left w:val="single" w:sz="8" w:space="0" w:color="A3A3A3"/>
              <w:bottom w:val="single" w:sz="8" w:space="0" w:color="A3A3A3"/>
              <w:right w:val="single" w:sz="8" w:space="0" w:color="A3A3A3"/>
            </w:tcBorders>
            <w:shd w:val="clear" w:color="D9D9D9" w:fill="D9D9D9"/>
            <w:vAlign w:val="center"/>
            <w:hideMark/>
          </w:tcPr>
          <w:p w14:paraId="4BBEE161" w14:textId="77777777"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2"/>
                <w:lang w:eastAsia="en-GB"/>
              </w:rPr>
              <w:t>3</w:t>
            </w:r>
          </w:p>
        </w:tc>
        <w:tc>
          <w:tcPr>
            <w:tcW w:w="2835" w:type="dxa"/>
            <w:tcBorders>
              <w:top w:val="single" w:sz="8" w:space="0" w:color="A3A3A3"/>
              <w:left w:val="single" w:sz="8" w:space="0" w:color="A3A3A3"/>
              <w:bottom w:val="single" w:sz="8" w:space="0" w:color="A3A3A3"/>
              <w:right w:val="single" w:sz="8" w:space="0" w:color="A3A3A3"/>
            </w:tcBorders>
            <w:shd w:val="clear" w:color="D9D9D9" w:fill="D9D9D9"/>
            <w:vAlign w:val="center"/>
            <w:hideMark/>
          </w:tcPr>
          <w:p w14:paraId="74D9252B" w14:textId="77777777" w:rsidR="00E07B04" w:rsidRPr="00E53959" w:rsidRDefault="00E07B04" w:rsidP="00E53959">
            <w:pPr>
              <w:spacing w:before="0" w:line="240" w:lineRule="auto"/>
              <w:jc w:val="left"/>
              <w:rPr>
                <w:rFonts w:cs="Arial"/>
                <w:color w:val="000000"/>
                <w:szCs w:val="22"/>
                <w:lang w:eastAsia="en-GB"/>
              </w:rPr>
            </w:pPr>
            <w:r w:rsidRPr="00E53959">
              <w:rPr>
                <w:rFonts w:cs="Arial"/>
                <w:color w:val="000000"/>
                <w:szCs w:val="22"/>
                <w:lang w:eastAsia="en-GB"/>
              </w:rPr>
              <w:t>Red Dye</w:t>
            </w:r>
          </w:p>
        </w:tc>
        <w:tc>
          <w:tcPr>
            <w:tcW w:w="1531" w:type="dxa"/>
            <w:tcBorders>
              <w:top w:val="single" w:sz="8" w:space="0" w:color="A3A3A3"/>
              <w:left w:val="single" w:sz="8" w:space="0" w:color="A3A3A3"/>
              <w:bottom w:val="single" w:sz="8" w:space="0" w:color="A3A3A3"/>
              <w:right w:val="single" w:sz="8" w:space="0" w:color="A3A3A3"/>
            </w:tcBorders>
            <w:shd w:val="clear" w:color="D9D9D9" w:fill="D9D9D9"/>
            <w:vAlign w:val="center"/>
            <w:hideMark/>
          </w:tcPr>
          <w:p w14:paraId="4973E825" w14:textId="77777777"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2"/>
                <w:lang w:eastAsia="en-GB"/>
              </w:rPr>
              <w:t>1.00</w:t>
            </w:r>
          </w:p>
        </w:tc>
        <w:tc>
          <w:tcPr>
            <w:tcW w:w="1701" w:type="dxa"/>
            <w:tcBorders>
              <w:top w:val="single" w:sz="8" w:space="0" w:color="A3A3A3"/>
              <w:left w:val="single" w:sz="8" w:space="0" w:color="A3A3A3"/>
              <w:bottom w:val="single" w:sz="8" w:space="0" w:color="A3A3A3"/>
              <w:right w:val="single" w:sz="8" w:space="0" w:color="A3A3A3"/>
            </w:tcBorders>
            <w:shd w:val="clear" w:color="D9D9D9" w:fill="D9D9D9"/>
            <w:vAlign w:val="center"/>
            <w:hideMark/>
          </w:tcPr>
          <w:p w14:paraId="7E9DA14A" w14:textId="77777777"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2"/>
                <w:lang w:eastAsia="en-GB"/>
              </w:rPr>
              <w:t>0.2</w:t>
            </w:r>
          </w:p>
        </w:tc>
      </w:tr>
      <w:tr w:rsidR="00E07B04" w:rsidRPr="00E53959" w14:paraId="77077DFD" w14:textId="77777777" w:rsidTr="00E07B04">
        <w:trPr>
          <w:trHeight w:val="390"/>
          <w:jc w:val="center"/>
        </w:trPr>
        <w:tc>
          <w:tcPr>
            <w:tcW w:w="870"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385CF735" w14:textId="77777777"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2"/>
                <w:lang w:eastAsia="en-GB"/>
              </w:rPr>
              <w:t>4</w:t>
            </w:r>
          </w:p>
        </w:tc>
        <w:tc>
          <w:tcPr>
            <w:tcW w:w="2835"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6184754F" w14:textId="77777777" w:rsidR="00E07B04" w:rsidRPr="00E53959" w:rsidRDefault="00E07B04" w:rsidP="00E53959">
            <w:pPr>
              <w:spacing w:before="0" w:line="240" w:lineRule="auto"/>
              <w:jc w:val="left"/>
              <w:rPr>
                <w:rFonts w:cs="Arial"/>
                <w:color w:val="000000"/>
                <w:szCs w:val="22"/>
                <w:lang w:eastAsia="en-GB"/>
              </w:rPr>
            </w:pPr>
            <w:r w:rsidRPr="00E53959">
              <w:rPr>
                <w:rFonts w:cs="Arial"/>
                <w:color w:val="000000"/>
                <w:szCs w:val="22"/>
                <w:lang w:eastAsia="en-GB"/>
              </w:rPr>
              <w:t>Melamine 180-106µm</w:t>
            </w:r>
          </w:p>
        </w:tc>
        <w:tc>
          <w:tcPr>
            <w:tcW w:w="1531"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3195355C" w14:textId="77777777"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2"/>
                <w:lang w:eastAsia="en-GB"/>
              </w:rPr>
              <w:t>37</w:t>
            </w:r>
          </w:p>
        </w:tc>
        <w:tc>
          <w:tcPr>
            <w:tcW w:w="1701"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442CE636" w14:textId="77777777"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2"/>
                <w:lang w:eastAsia="en-GB"/>
              </w:rPr>
              <w:t>7.4</w:t>
            </w:r>
          </w:p>
        </w:tc>
      </w:tr>
    </w:tbl>
    <w:p w14:paraId="46D06AC5" w14:textId="725B301F" w:rsidR="00E53959" w:rsidRDefault="00E53959" w:rsidP="00E53959">
      <w:pPr>
        <w:pStyle w:val="Caption"/>
      </w:pPr>
      <w:bookmarkStart w:id="124" w:name="_Ref160111825"/>
      <w:bookmarkStart w:id="125" w:name="_Toc161396681"/>
      <w:r>
        <w:t xml:space="preserve">Table </w:t>
      </w:r>
      <w:fldSimple w:instr=" SEQ Table \* ARABIC ">
        <w:r w:rsidR="008F604A">
          <w:rPr>
            <w:noProof/>
          </w:rPr>
          <w:t>5</w:t>
        </w:r>
      </w:fldSimple>
      <w:bookmarkEnd w:id="124"/>
      <w:r>
        <w:t xml:space="preserve"> Liquid Dye Formulation Example</w:t>
      </w:r>
      <w:bookmarkEnd w:id="125"/>
    </w:p>
    <w:tbl>
      <w:tblPr>
        <w:tblW w:w="6937" w:type="dxa"/>
        <w:jc w:val="center"/>
        <w:tblLook w:val="04A0" w:firstRow="1" w:lastRow="0" w:firstColumn="1" w:lastColumn="0" w:noHBand="0" w:noVBand="1"/>
      </w:tblPr>
      <w:tblGrid>
        <w:gridCol w:w="870"/>
        <w:gridCol w:w="2835"/>
        <w:gridCol w:w="1531"/>
        <w:gridCol w:w="1701"/>
      </w:tblGrid>
      <w:tr w:rsidR="00E07B04" w:rsidRPr="00E53959" w14:paraId="7CA682F7" w14:textId="77777777" w:rsidTr="00E07B04">
        <w:trPr>
          <w:trHeight w:val="390"/>
          <w:jc w:val="center"/>
        </w:trPr>
        <w:tc>
          <w:tcPr>
            <w:tcW w:w="0" w:type="auto"/>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23346186" w14:textId="77777777" w:rsidR="00E07B04" w:rsidRPr="00E53959" w:rsidRDefault="00E07B04" w:rsidP="00E53959">
            <w:pPr>
              <w:spacing w:before="0" w:line="240" w:lineRule="auto"/>
              <w:jc w:val="left"/>
              <w:rPr>
                <w:rFonts w:cs="Arial"/>
                <w:b/>
                <w:bCs/>
                <w:color w:val="000000"/>
                <w:szCs w:val="28"/>
                <w:lang w:eastAsia="en-GB"/>
              </w:rPr>
            </w:pPr>
            <w:r w:rsidRPr="00E53959">
              <w:rPr>
                <w:rFonts w:cs="Arial"/>
                <w:b/>
                <w:bCs/>
                <w:color w:val="000000"/>
                <w:szCs w:val="28"/>
                <w:lang w:eastAsia="en-GB"/>
              </w:rPr>
              <w:t>Order</w:t>
            </w:r>
          </w:p>
        </w:tc>
        <w:tc>
          <w:tcPr>
            <w:tcW w:w="2835"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2B8E1BA3" w14:textId="77777777" w:rsidR="00E07B04" w:rsidRPr="00E53959" w:rsidRDefault="00E07B04" w:rsidP="00E53959">
            <w:pPr>
              <w:spacing w:before="0" w:line="240" w:lineRule="auto"/>
              <w:jc w:val="left"/>
              <w:rPr>
                <w:rFonts w:cs="Arial"/>
                <w:b/>
                <w:bCs/>
                <w:color w:val="000000"/>
                <w:szCs w:val="28"/>
                <w:lang w:eastAsia="en-GB"/>
              </w:rPr>
            </w:pPr>
            <w:r w:rsidRPr="00E53959">
              <w:rPr>
                <w:rFonts w:cs="Arial"/>
                <w:b/>
                <w:bCs/>
                <w:color w:val="000000"/>
                <w:szCs w:val="28"/>
                <w:lang w:eastAsia="en-GB"/>
              </w:rPr>
              <w:t>Material</w:t>
            </w:r>
          </w:p>
        </w:tc>
        <w:tc>
          <w:tcPr>
            <w:tcW w:w="1531"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05C6FA69" w14:textId="77777777" w:rsidR="00E07B04" w:rsidRPr="00E53959" w:rsidRDefault="00E07B04" w:rsidP="00E53959">
            <w:pPr>
              <w:spacing w:before="0" w:line="240" w:lineRule="auto"/>
              <w:jc w:val="left"/>
              <w:rPr>
                <w:rFonts w:cs="Arial"/>
                <w:b/>
                <w:bCs/>
                <w:color w:val="000000"/>
                <w:szCs w:val="28"/>
                <w:lang w:eastAsia="en-GB"/>
              </w:rPr>
            </w:pPr>
            <w:r w:rsidRPr="00E53959">
              <w:rPr>
                <w:rFonts w:cs="Arial"/>
                <w:b/>
                <w:bCs/>
                <w:color w:val="000000"/>
                <w:szCs w:val="28"/>
                <w:lang w:eastAsia="en-GB"/>
              </w:rPr>
              <w:t>Percentage</w:t>
            </w:r>
          </w:p>
        </w:tc>
        <w:tc>
          <w:tcPr>
            <w:tcW w:w="1701"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3D81387B" w14:textId="77777777" w:rsidR="00E07B04" w:rsidRPr="00E53959" w:rsidRDefault="00E07B04" w:rsidP="00E53959">
            <w:pPr>
              <w:spacing w:before="0" w:line="240" w:lineRule="auto"/>
              <w:jc w:val="left"/>
              <w:rPr>
                <w:rFonts w:cs="Arial"/>
                <w:b/>
                <w:bCs/>
                <w:color w:val="000000"/>
                <w:szCs w:val="28"/>
                <w:lang w:eastAsia="en-GB"/>
              </w:rPr>
            </w:pPr>
            <w:r w:rsidRPr="00E53959">
              <w:rPr>
                <w:rFonts w:cs="Arial"/>
                <w:b/>
                <w:bCs/>
                <w:color w:val="000000"/>
                <w:szCs w:val="28"/>
                <w:lang w:eastAsia="en-GB"/>
              </w:rPr>
              <w:t>Required (g)</w:t>
            </w:r>
          </w:p>
        </w:tc>
      </w:tr>
      <w:tr w:rsidR="00E07B04" w:rsidRPr="00E53959" w14:paraId="0146FA36" w14:textId="77777777" w:rsidTr="00E07B04">
        <w:trPr>
          <w:trHeight w:val="390"/>
          <w:jc w:val="center"/>
        </w:trPr>
        <w:tc>
          <w:tcPr>
            <w:tcW w:w="0" w:type="auto"/>
            <w:tcBorders>
              <w:top w:val="single" w:sz="8" w:space="0" w:color="A3A3A3"/>
              <w:left w:val="single" w:sz="8" w:space="0" w:color="A3A3A3"/>
              <w:bottom w:val="single" w:sz="8" w:space="0" w:color="A3A3A3"/>
              <w:right w:val="single" w:sz="8" w:space="0" w:color="A3A3A3"/>
            </w:tcBorders>
            <w:shd w:val="clear" w:color="D9D9D9" w:fill="D9D9D9"/>
            <w:vAlign w:val="center"/>
            <w:hideMark/>
          </w:tcPr>
          <w:p w14:paraId="1AFB377E" w14:textId="59949721"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8"/>
              </w:rPr>
              <w:t>1</w:t>
            </w:r>
          </w:p>
        </w:tc>
        <w:tc>
          <w:tcPr>
            <w:tcW w:w="2835" w:type="dxa"/>
            <w:tcBorders>
              <w:top w:val="single" w:sz="8" w:space="0" w:color="A3A3A3"/>
              <w:left w:val="single" w:sz="8" w:space="0" w:color="A3A3A3"/>
              <w:bottom w:val="single" w:sz="8" w:space="0" w:color="A3A3A3"/>
              <w:right w:val="single" w:sz="8" w:space="0" w:color="A3A3A3"/>
            </w:tcBorders>
            <w:shd w:val="clear" w:color="D9D9D9" w:fill="D9D9D9"/>
            <w:vAlign w:val="center"/>
            <w:hideMark/>
          </w:tcPr>
          <w:p w14:paraId="328C96B2" w14:textId="4954E8E2" w:rsidR="00E07B04" w:rsidRPr="00E53959" w:rsidRDefault="00E07B04" w:rsidP="00E53959">
            <w:pPr>
              <w:spacing w:before="0" w:line="240" w:lineRule="auto"/>
              <w:jc w:val="left"/>
              <w:rPr>
                <w:rFonts w:cs="Arial"/>
                <w:color w:val="000000"/>
                <w:szCs w:val="22"/>
                <w:lang w:eastAsia="en-GB"/>
              </w:rPr>
            </w:pPr>
            <w:r w:rsidRPr="00E53959">
              <w:rPr>
                <w:rFonts w:cs="Arial"/>
                <w:color w:val="000000"/>
                <w:szCs w:val="28"/>
              </w:rPr>
              <w:t>Melamine 106-63µm</w:t>
            </w:r>
          </w:p>
        </w:tc>
        <w:tc>
          <w:tcPr>
            <w:tcW w:w="1531" w:type="dxa"/>
            <w:tcBorders>
              <w:top w:val="single" w:sz="8" w:space="0" w:color="A3A3A3"/>
              <w:left w:val="single" w:sz="8" w:space="0" w:color="A3A3A3"/>
              <w:bottom w:val="single" w:sz="8" w:space="0" w:color="A3A3A3"/>
              <w:right w:val="single" w:sz="8" w:space="0" w:color="A3A3A3"/>
            </w:tcBorders>
            <w:shd w:val="clear" w:color="D9D9D9" w:fill="D9D9D9"/>
            <w:vAlign w:val="center"/>
            <w:hideMark/>
          </w:tcPr>
          <w:p w14:paraId="567DEDCC" w14:textId="44A77956"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8"/>
              </w:rPr>
              <w:t>37.25</w:t>
            </w:r>
          </w:p>
        </w:tc>
        <w:tc>
          <w:tcPr>
            <w:tcW w:w="1701" w:type="dxa"/>
            <w:tcBorders>
              <w:top w:val="single" w:sz="8" w:space="0" w:color="A3A3A3"/>
              <w:left w:val="single" w:sz="8" w:space="0" w:color="A3A3A3"/>
              <w:bottom w:val="single" w:sz="8" w:space="0" w:color="A3A3A3"/>
              <w:right w:val="single" w:sz="8" w:space="0" w:color="A3A3A3"/>
            </w:tcBorders>
            <w:shd w:val="clear" w:color="D9D9D9" w:fill="D9D9D9"/>
            <w:vAlign w:val="center"/>
            <w:hideMark/>
          </w:tcPr>
          <w:p w14:paraId="3818A1B9" w14:textId="17B24828"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8"/>
              </w:rPr>
              <w:t>7.45</w:t>
            </w:r>
          </w:p>
        </w:tc>
      </w:tr>
      <w:tr w:rsidR="00E07B04" w:rsidRPr="00E53959" w14:paraId="5595B04F" w14:textId="77777777" w:rsidTr="00E07B04">
        <w:trPr>
          <w:trHeight w:val="390"/>
          <w:jc w:val="center"/>
        </w:trPr>
        <w:tc>
          <w:tcPr>
            <w:tcW w:w="0" w:type="auto"/>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1AF9ABC8" w14:textId="5AD06467"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8"/>
              </w:rPr>
              <w:t>2</w:t>
            </w:r>
          </w:p>
        </w:tc>
        <w:tc>
          <w:tcPr>
            <w:tcW w:w="2835"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773FDA0A" w14:textId="6E127734" w:rsidR="00E07B04" w:rsidRPr="00E53959" w:rsidRDefault="00E07B04" w:rsidP="00E53959">
            <w:pPr>
              <w:spacing w:before="0" w:line="240" w:lineRule="auto"/>
              <w:jc w:val="left"/>
              <w:rPr>
                <w:rFonts w:cs="Arial"/>
                <w:color w:val="000000"/>
                <w:szCs w:val="22"/>
                <w:lang w:eastAsia="en-GB"/>
              </w:rPr>
            </w:pPr>
            <w:r w:rsidRPr="00E53959">
              <w:rPr>
                <w:rFonts w:cs="Arial"/>
                <w:color w:val="000000"/>
                <w:szCs w:val="28"/>
              </w:rPr>
              <w:t>Iron Oxide</w:t>
            </w:r>
          </w:p>
        </w:tc>
        <w:tc>
          <w:tcPr>
            <w:tcW w:w="1531"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679CBAC9" w14:textId="5AA56BE2"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8"/>
              </w:rPr>
              <w:t>0.5</w:t>
            </w:r>
          </w:p>
        </w:tc>
        <w:tc>
          <w:tcPr>
            <w:tcW w:w="1701"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02B6B113" w14:textId="0B308D5B"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8"/>
              </w:rPr>
              <w:t>0.1</w:t>
            </w:r>
          </w:p>
        </w:tc>
      </w:tr>
      <w:tr w:rsidR="00E07B04" w:rsidRPr="00E53959" w14:paraId="1208C3AD" w14:textId="77777777" w:rsidTr="00E07B04">
        <w:trPr>
          <w:trHeight w:val="390"/>
          <w:jc w:val="center"/>
        </w:trPr>
        <w:tc>
          <w:tcPr>
            <w:tcW w:w="0" w:type="auto"/>
            <w:tcBorders>
              <w:top w:val="single" w:sz="8" w:space="0" w:color="A3A3A3"/>
              <w:left w:val="single" w:sz="8" w:space="0" w:color="A3A3A3"/>
              <w:bottom w:val="single" w:sz="8" w:space="0" w:color="A3A3A3"/>
              <w:right w:val="single" w:sz="8" w:space="0" w:color="A3A3A3"/>
            </w:tcBorders>
            <w:shd w:val="clear" w:color="D9D9D9" w:fill="D9D9D9"/>
            <w:vAlign w:val="center"/>
            <w:hideMark/>
          </w:tcPr>
          <w:p w14:paraId="6A99B6CA" w14:textId="1D306B37"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8"/>
              </w:rPr>
              <w:t>3</w:t>
            </w:r>
          </w:p>
        </w:tc>
        <w:tc>
          <w:tcPr>
            <w:tcW w:w="2835" w:type="dxa"/>
            <w:tcBorders>
              <w:top w:val="single" w:sz="8" w:space="0" w:color="A3A3A3"/>
              <w:left w:val="single" w:sz="8" w:space="0" w:color="A3A3A3"/>
              <w:bottom w:val="single" w:sz="8" w:space="0" w:color="A3A3A3"/>
              <w:right w:val="single" w:sz="8" w:space="0" w:color="A3A3A3"/>
            </w:tcBorders>
            <w:shd w:val="clear" w:color="D9D9D9" w:fill="D9D9D9"/>
            <w:vAlign w:val="center"/>
            <w:hideMark/>
          </w:tcPr>
          <w:p w14:paraId="26065966" w14:textId="0D494141" w:rsidR="00E07B04" w:rsidRPr="00E53959" w:rsidRDefault="00E07B04" w:rsidP="00E53959">
            <w:pPr>
              <w:spacing w:before="0" w:line="240" w:lineRule="auto"/>
              <w:jc w:val="left"/>
              <w:rPr>
                <w:rFonts w:cs="Arial"/>
                <w:color w:val="000000"/>
                <w:szCs w:val="22"/>
                <w:lang w:eastAsia="en-GB"/>
              </w:rPr>
            </w:pPr>
            <w:r w:rsidRPr="00E53959">
              <w:rPr>
                <w:rFonts w:cs="Arial"/>
                <w:color w:val="000000"/>
                <w:szCs w:val="28"/>
              </w:rPr>
              <w:t>Dymax</w:t>
            </w:r>
          </w:p>
        </w:tc>
        <w:tc>
          <w:tcPr>
            <w:tcW w:w="1531" w:type="dxa"/>
            <w:tcBorders>
              <w:top w:val="single" w:sz="8" w:space="0" w:color="A3A3A3"/>
              <w:left w:val="single" w:sz="8" w:space="0" w:color="A3A3A3"/>
              <w:bottom w:val="single" w:sz="8" w:space="0" w:color="A3A3A3"/>
              <w:right w:val="single" w:sz="8" w:space="0" w:color="A3A3A3"/>
            </w:tcBorders>
            <w:shd w:val="clear" w:color="D9D9D9" w:fill="D9D9D9"/>
            <w:vAlign w:val="center"/>
            <w:hideMark/>
          </w:tcPr>
          <w:p w14:paraId="5CA054C0" w14:textId="4CCE53E0"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8"/>
              </w:rPr>
              <w:t>25.00</w:t>
            </w:r>
          </w:p>
        </w:tc>
        <w:tc>
          <w:tcPr>
            <w:tcW w:w="1701" w:type="dxa"/>
            <w:tcBorders>
              <w:top w:val="single" w:sz="8" w:space="0" w:color="A3A3A3"/>
              <w:left w:val="single" w:sz="8" w:space="0" w:color="A3A3A3"/>
              <w:bottom w:val="single" w:sz="8" w:space="0" w:color="A3A3A3"/>
              <w:right w:val="single" w:sz="8" w:space="0" w:color="A3A3A3"/>
            </w:tcBorders>
            <w:shd w:val="clear" w:color="D9D9D9" w:fill="D9D9D9"/>
            <w:vAlign w:val="center"/>
            <w:hideMark/>
          </w:tcPr>
          <w:p w14:paraId="0DE03A85" w14:textId="6ED1E5DD"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8"/>
              </w:rPr>
              <w:t>5</w:t>
            </w:r>
          </w:p>
        </w:tc>
      </w:tr>
      <w:tr w:rsidR="00E07B04" w:rsidRPr="00E53959" w14:paraId="0F1320F2" w14:textId="77777777" w:rsidTr="00E07B04">
        <w:trPr>
          <w:trHeight w:val="390"/>
          <w:jc w:val="center"/>
        </w:trPr>
        <w:tc>
          <w:tcPr>
            <w:tcW w:w="0" w:type="auto"/>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75476CC1" w14:textId="58B48663"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8"/>
              </w:rPr>
              <w:t>4</w:t>
            </w:r>
          </w:p>
        </w:tc>
        <w:tc>
          <w:tcPr>
            <w:tcW w:w="2835"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50242F0F" w14:textId="7ABF2CE3" w:rsidR="00E07B04" w:rsidRPr="00E53959" w:rsidRDefault="00E07B04" w:rsidP="00E53959">
            <w:pPr>
              <w:spacing w:before="0" w:line="240" w:lineRule="auto"/>
              <w:jc w:val="left"/>
              <w:rPr>
                <w:rFonts w:cs="Arial"/>
                <w:color w:val="000000"/>
                <w:szCs w:val="22"/>
                <w:lang w:eastAsia="en-GB"/>
              </w:rPr>
            </w:pPr>
            <w:r w:rsidRPr="00E53959">
              <w:rPr>
                <w:rFonts w:cs="Arial"/>
                <w:color w:val="000000"/>
                <w:szCs w:val="28"/>
              </w:rPr>
              <w:t>Melamine 180-106µm</w:t>
            </w:r>
          </w:p>
        </w:tc>
        <w:tc>
          <w:tcPr>
            <w:tcW w:w="1531"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172E3189" w14:textId="4CFE16BA"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8"/>
              </w:rPr>
              <w:t>37.25</w:t>
            </w:r>
          </w:p>
        </w:tc>
        <w:tc>
          <w:tcPr>
            <w:tcW w:w="1701" w:type="dxa"/>
            <w:tcBorders>
              <w:top w:val="single" w:sz="8" w:space="0" w:color="A3A3A3"/>
              <w:left w:val="single" w:sz="8" w:space="0" w:color="A3A3A3"/>
              <w:bottom w:val="single" w:sz="8" w:space="0" w:color="A3A3A3"/>
              <w:right w:val="single" w:sz="8" w:space="0" w:color="A3A3A3"/>
            </w:tcBorders>
            <w:shd w:val="clear" w:color="auto" w:fill="auto"/>
            <w:vAlign w:val="center"/>
            <w:hideMark/>
          </w:tcPr>
          <w:p w14:paraId="622F1B80" w14:textId="79FB1337" w:rsidR="00E07B04" w:rsidRPr="00E53959" w:rsidRDefault="00E07B04" w:rsidP="00E53959">
            <w:pPr>
              <w:spacing w:before="0" w:line="240" w:lineRule="auto"/>
              <w:jc w:val="center"/>
              <w:rPr>
                <w:rFonts w:cs="Arial"/>
                <w:color w:val="000000"/>
                <w:szCs w:val="22"/>
                <w:lang w:eastAsia="en-GB"/>
              </w:rPr>
            </w:pPr>
            <w:r w:rsidRPr="00E53959">
              <w:rPr>
                <w:rFonts w:cs="Arial"/>
                <w:color w:val="000000"/>
                <w:szCs w:val="28"/>
              </w:rPr>
              <w:t>7.45</w:t>
            </w:r>
          </w:p>
        </w:tc>
      </w:tr>
    </w:tbl>
    <w:p w14:paraId="72700CAE" w14:textId="377D125D" w:rsidR="00E53959" w:rsidRPr="00E53959" w:rsidRDefault="00E53959" w:rsidP="00E53959">
      <w:pPr>
        <w:pStyle w:val="Caption"/>
      </w:pPr>
      <w:bookmarkStart w:id="126" w:name="_Ref160112095"/>
      <w:bookmarkStart w:id="127" w:name="_Toc161396682"/>
      <w:r>
        <w:t xml:space="preserve">Table </w:t>
      </w:r>
      <w:fldSimple w:instr=" SEQ Table \* ARABIC ">
        <w:r w:rsidR="008F604A">
          <w:rPr>
            <w:noProof/>
          </w:rPr>
          <w:t>6</w:t>
        </w:r>
      </w:fldSimple>
      <w:bookmarkEnd w:id="126"/>
      <w:r>
        <w:t xml:space="preserve"> Solid Dye Formulation Example</w:t>
      </w:r>
      <w:bookmarkEnd w:id="127"/>
    </w:p>
    <w:p w14:paraId="1C7EABD6" w14:textId="21CE651B" w:rsidR="006D3428" w:rsidRDefault="006D3428" w:rsidP="006D3428">
      <w:r>
        <w:t>The MikeBot, setup described</w:t>
      </w:r>
      <w:r w:rsidR="00121C2F">
        <w:t xml:space="preserve"> in Section</w:t>
      </w:r>
      <w:r w:rsidR="00B82E76">
        <w:t xml:space="preserve"> </w:t>
      </w:r>
      <w:r w:rsidR="00B82E76">
        <w:fldChar w:fldCharType="begin"/>
      </w:r>
      <w:r w:rsidR="00B82E76">
        <w:instrText xml:space="preserve"> REF _Ref159600400 \r \h </w:instrText>
      </w:r>
      <w:r w:rsidR="00B82E76">
        <w:fldChar w:fldCharType="separate"/>
      </w:r>
      <w:r w:rsidR="008F604A">
        <w:t>3.1.2</w:t>
      </w:r>
      <w:r w:rsidR="00B82E76">
        <w:fldChar w:fldCharType="end"/>
      </w:r>
      <w:r>
        <w:t>, was used to assess the extrudability of the formulations with the different dyes.</w:t>
      </w:r>
    </w:p>
    <w:p w14:paraId="4292FAD9" w14:textId="77777777" w:rsidR="006D3428" w:rsidRDefault="006D3428" w:rsidP="006D3428">
      <w:pPr>
        <w:pStyle w:val="Heading3"/>
      </w:pPr>
      <w:bookmarkStart w:id="128" w:name="_Ref160660663"/>
      <w:bookmarkStart w:id="129" w:name="_Ref160660672"/>
      <w:bookmarkStart w:id="130" w:name="_Toc161397787"/>
      <w:r>
        <w:t>Methods</w:t>
      </w:r>
      <w:bookmarkEnd w:id="128"/>
      <w:bookmarkEnd w:id="129"/>
      <w:bookmarkEnd w:id="130"/>
    </w:p>
    <w:p w14:paraId="51B44ACD" w14:textId="0D4398D9" w:rsidR="00DA11CC" w:rsidRDefault="00DA11CC" w:rsidP="006D3428">
      <w:r>
        <w:t>Initially the single syringe vessel was used with the red food dye to gather initial thoughts on mix quality. The following steps describe the initial investigation:</w:t>
      </w:r>
    </w:p>
    <w:p w14:paraId="738C3E5F" w14:textId="2C86E66A" w:rsidR="00DA11CC" w:rsidRDefault="00DA11CC" w:rsidP="00DA11CC">
      <w:pPr>
        <w:pStyle w:val="ListParagraph"/>
        <w:numPr>
          <w:ilvl w:val="0"/>
          <w:numId w:val="30"/>
        </w:numPr>
      </w:pPr>
      <w:r>
        <w:t>The RAM FC was completed for the red dye formulation.</w:t>
      </w:r>
    </w:p>
    <w:p w14:paraId="22853D48" w14:textId="3A91C0D0" w:rsidR="00DA11CC" w:rsidRDefault="00DA11CC" w:rsidP="00DA11CC">
      <w:pPr>
        <w:pStyle w:val="ListParagraph"/>
        <w:numPr>
          <w:ilvl w:val="0"/>
          <w:numId w:val="30"/>
        </w:numPr>
      </w:pPr>
      <w:r>
        <w:t>The materials were weighed out into a syringe.</w:t>
      </w:r>
    </w:p>
    <w:p w14:paraId="049EB61F" w14:textId="4791BA90" w:rsidR="00DA11CC" w:rsidRDefault="00DA11CC" w:rsidP="00DA11CC">
      <w:pPr>
        <w:pStyle w:val="ListParagraph"/>
        <w:numPr>
          <w:ilvl w:val="0"/>
          <w:numId w:val="30"/>
        </w:numPr>
      </w:pPr>
      <w:r>
        <w:t>The syringe was mounted to the LabRAM II and the vessel’s lid was tightened.</w:t>
      </w:r>
    </w:p>
    <w:p w14:paraId="3CAF0B04" w14:textId="08FDDFED" w:rsidR="00DA11CC" w:rsidRDefault="00922021" w:rsidP="00DA11CC">
      <w:pPr>
        <w:pStyle w:val="ListParagraph"/>
        <w:numPr>
          <w:ilvl w:val="0"/>
          <w:numId w:val="30"/>
        </w:numPr>
      </w:pPr>
      <w:r>
        <w:t>The RAM recipe was chosen and run.</w:t>
      </w:r>
    </w:p>
    <w:p w14:paraId="35B167BB" w14:textId="5AEB7710" w:rsidR="00922021" w:rsidRDefault="00922021" w:rsidP="00DA11CC">
      <w:pPr>
        <w:pStyle w:val="ListParagraph"/>
        <w:numPr>
          <w:ilvl w:val="0"/>
          <w:numId w:val="30"/>
        </w:numPr>
      </w:pPr>
      <w:r>
        <w:t>The RAM was paused at intervals into the run and the syringe was removed from the vessel.</w:t>
      </w:r>
    </w:p>
    <w:p w14:paraId="3B869594" w14:textId="6D570F70" w:rsidR="00922021" w:rsidRDefault="00922021" w:rsidP="00DA11CC">
      <w:pPr>
        <w:pStyle w:val="ListParagraph"/>
        <w:numPr>
          <w:ilvl w:val="0"/>
          <w:numId w:val="30"/>
        </w:numPr>
      </w:pPr>
      <w:r>
        <w:t>The material was visually inspected.</w:t>
      </w:r>
    </w:p>
    <w:p w14:paraId="3FF82FC0" w14:textId="0EB4B602" w:rsidR="00922021" w:rsidRDefault="00922021" w:rsidP="00DA11CC">
      <w:pPr>
        <w:pStyle w:val="ListParagraph"/>
        <w:numPr>
          <w:ilvl w:val="0"/>
          <w:numId w:val="30"/>
        </w:numPr>
      </w:pPr>
      <w:r>
        <w:t>Steps 3-6 were repeated until the recipe had finished</w:t>
      </w:r>
      <w:r w:rsidR="00FC191A">
        <w:t xml:space="preserve"> in its entirety</w:t>
      </w:r>
      <w:r>
        <w:t>.</w:t>
      </w:r>
    </w:p>
    <w:p w14:paraId="1BABB80C" w14:textId="09202727" w:rsidR="00DA11CC" w:rsidRDefault="00922021" w:rsidP="006D3428">
      <w:r>
        <w:lastRenderedPageBreak/>
        <w:t xml:space="preserve">The final material was analysed and a longer recipe was implemented until the 20 minute mark was reached. </w:t>
      </w:r>
      <w:r w:rsidR="00DA11CC">
        <w:t xml:space="preserve">After </w:t>
      </w:r>
      <w:r>
        <w:t xml:space="preserve">the </w:t>
      </w:r>
      <w:r w:rsidR="00DA11CC">
        <w:t xml:space="preserve">analysis </w:t>
      </w:r>
      <w:r>
        <w:t xml:space="preserve">of this material </w:t>
      </w:r>
      <w:r w:rsidR="00DA11CC">
        <w:t xml:space="preserve">and </w:t>
      </w:r>
      <w:r>
        <w:t xml:space="preserve">the </w:t>
      </w:r>
      <w:r w:rsidR="00DA11CC">
        <w:t>commissioning</w:t>
      </w:r>
      <w:r>
        <w:t xml:space="preserve"> of</w:t>
      </w:r>
      <w:r w:rsidR="00DA11CC">
        <w:t xml:space="preserve"> the Hex-Vessel</w:t>
      </w:r>
      <w:r>
        <w:t>,</w:t>
      </w:r>
      <w:r w:rsidR="00DA11CC">
        <w:t xml:space="preserve"> multiple syringes </w:t>
      </w:r>
      <w:r>
        <w:t xml:space="preserve">were mixed </w:t>
      </w:r>
      <w:r w:rsidR="00DA11CC">
        <w:t>at once</w:t>
      </w:r>
      <w:r>
        <w:t xml:space="preserve"> and </w:t>
      </w:r>
      <w:r w:rsidR="00D83D22">
        <w:t xml:space="preserve">eventually </w:t>
      </w:r>
      <w:r>
        <w:t>the liquid dye was replaced with a range of solid dyes</w:t>
      </w:r>
      <w:r w:rsidR="00DA11CC">
        <w:t>.</w:t>
      </w:r>
    </w:p>
    <w:p w14:paraId="3D55681A" w14:textId="7491E283" w:rsidR="006D3428" w:rsidRDefault="006D3428" w:rsidP="006D3428">
      <w:r>
        <w:t>The following steps were taken to complete the dye comparison:</w:t>
      </w:r>
    </w:p>
    <w:p w14:paraId="636E7E93" w14:textId="70A47E83" w:rsidR="006D3428" w:rsidRDefault="006D3428" w:rsidP="006D3428">
      <w:pPr>
        <w:pStyle w:val="ListParagraph"/>
        <w:numPr>
          <w:ilvl w:val="0"/>
          <w:numId w:val="28"/>
        </w:numPr>
      </w:pPr>
      <w:r>
        <w:t>A dye was chosen and the RAM FC was</w:t>
      </w:r>
      <w:r w:rsidR="00121C2F">
        <w:t xml:space="preserve"> completed</w:t>
      </w:r>
      <w:r>
        <w:t>.</w:t>
      </w:r>
    </w:p>
    <w:p w14:paraId="7B43D0C3" w14:textId="56E2B8A4" w:rsidR="006D3428" w:rsidRDefault="006D3428" w:rsidP="006D3428">
      <w:pPr>
        <w:pStyle w:val="ListParagraph"/>
        <w:numPr>
          <w:ilvl w:val="0"/>
          <w:numId w:val="28"/>
        </w:numPr>
      </w:pPr>
      <w:r>
        <w:t>A syringe was prepared and labelled.</w:t>
      </w:r>
    </w:p>
    <w:p w14:paraId="32A74FDA" w14:textId="5C227115" w:rsidR="006D3428" w:rsidRDefault="006D3428" w:rsidP="006D3428">
      <w:pPr>
        <w:pStyle w:val="ListParagraph"/>
        <w:numPr>
          <w:ilvl w:val="0"/>
          <w:numId w:val="28"/>
        </w:numPr>
      </w:pPr>
      <w:r>
        <w:t>The materials were weighed out into the syringe and the masses recorded in the RAM FC.</w:t>
      </w:r>
    </w:p>
    <w:p w14:paraId="30591B01" w14:textId="4AE5DFC5" w:rsidR="006D3428" w:rsidRDefault="006D3428" w:rsidP="006D3428">
      <w:pPr>
        <w:pStyle w:val="ListParagraph"/>
        <w:numPr>
          <w:ilvl w:val="0"/>
          <w:numId w:val="28"/>
        </w:numPr>
      </w:pPr>
      <w:r>
        <w:t xml:space="preserve">The syringe was added to the </w:t>
      </w:r>
      <w:r w:rsidR="00DA11CC">
        <w:t>H</w:t>
      </w:r>
      <w:r>
        <w:t>ex-</w:t>
      </w:r>
      <w:r w:rsidR="00DA11CC">
        <w:t>V</w:t>
      </w:r>
      <w:r>
        <w:t>essel on the LabRAM II.</w:t>
      </w:r>
    </w:p>
    <w:p w14:paraId="3BDF8C16" w14:textId="48688BA2" w:rsidR="006D3428" w:rsidRDefault="006D3428" w:rsidP="006D3428">
      <w:pPr>
        <w:pStyle w:val="ListParagraph"/>
        <w:numPr>
          <w:ilvl w:val="0"/>
          <w:numId w:val="28"/>
        </w:numPr>
      </w:pPr>
      <w:r>
        <w:t xml:space="preserve">Steps 1-4 were repeated until </w:t>
      </w:r>
      <w:r w:rsidR="00B121CB">
        <w:t xml:space="preserve">six </w:t>
      </w:r>
      <w:r>
        <w:t>syringes had been made up and then the RAM was started</w:t>
      </w:r>
      <w:r w:rsidR="00121C2F">
        <w:t xml:space="preserve"> using the recipe in</w:t>
      </w:r>
      <w:r w:rsidR="00B82E76">
        <w:t xml:space="preserve"> </w:t>
      </w:r>
      <w:r w:rsidR="00B82E76">
        <w:fldChar w:fldCharType="begin"/>
      </w:r>
      <w:r w:rsidR="00B82E76">
        <w:instrText xml:space="preserve"> REF _Ref159600308 \h </w:instrText>
      </w:r>
      <w:r w:rsidR="00B82E76">
        <w:fldChar w:fldCharType="separate"/>
      </w:r>
      <w:r w:rsidR="008F604A" w:rsidRPr="00173FFD">
        <w:rPr>
          <w:rFonts w:cs="Arial"/>
        </w:rPr>
        <w:t xml:space="preserve">Table </w:t>
      </w:r>
      <w:r w:rsidR="008F604A">
        <w:rPr>
          <w:rFonts w:cs="Arial"/>
          <w:noProof/>
        </w:rPr>
        <w:t>2</w:t>
      </w:r>
      <w:r w:rsidR="00B82E76">
        <w:fldChar w:fldCharType="end"/>
      </w:r>
      <w:r>
        <w:t>.</w:t>
      </w:r>
    </w:p>
    <w:p w14:paraId="557D5A46" w14:textId="6314E5D4" w:rsidR="00C47E1E" w:rsidRDefault="00C47E1E" w:rsidP="006D3428">
      <w:pPr>
        <w:pStyle w:val="ListParagraph"/>
        <w:numPr>
          <w:ilvl w:val="0"/>
          <w:numId w:val="28"/>
        </w:numPr>
      </w:pPr>
      <w:r>
        <w:t>The RAM was stopped at 6, 13 and 20 minutes into the mix and at each interval, two of the red food dye syringes were removed.</w:t>
      </w:r>
    </w:p>
    <w:p w14:paraId="33C1DAA5" w14:textId="4CE5D4E1" w:rsidR="005D2F18" w:rsidRDefault="005D2F18" w:rsidP="006D3428">
      <w:pPr>
        <w:pStyle w:val="ListParagraph"/>
        <w:numPr>
          <w:ilvl w:val="0"/>
          <w:numId w:val="28"/>
        </w:numPr>
      </w:pPr>
      <w:r>
        <w:t xml:space="preserve">MikeBot analysis was conducted on each of the </w:t>
      </w:r>
      <w:r w:rsidR="00B121CB">
        <w:t xml:space="preserve">six </w:t>
      </w:r>
      <w:r>
        <w:t>syringes to assess the extrudability of the red food dye.</w:t>
      </w:r>
    </w:p>
    <w:p w14:paraId="5EFC85D9" w14:textId="71FE4318" w:rsidR="006D3428" w:rsidRDefault="006D3428" w:rsidP="006D3428">
      <w:pPr>
        <w:pStyle w:val="ListParagraph"/>
        <w:numPr>
          <w:ilvl w:val="0"/>
          <w:numId w:val="28"/>
        </w:numPr>
      </w:pPr>
      <w:r>
        <w:t>Steps 1-5 were repeated after the red food colouring was analysed and new dyes were chosen.</w:t>
      </w:r>
    </w:p>
    <w:p w14:paraId="4260D8C5" w14:textId="38D8C560" w:rsidR="006D3428" w:rsidRDefault="006D3428" w:rsidP="006D3428">
      <w:pPr>
        <w:pStyle w:val="ListParagraph"/>
        <w:numPr>
          <w:ilvl w:val="0"/>
          <w:numId w:val="28"/>
        </w:numPr>
      </w:pPr>
      <w:r>
        <w:t xml:space="preserve">The </w:t>
      </w:r>
      <w:r w:rsidR="003854B6">
        <w:t>hex-vessel was loaded with two syringes with the iron oxide dye, two with the graphite dye and one of each of the red and blue drain dyes.</w:t>
      </w:r>
    </w:p>
    <w:p w14:paraId="4B97A8C9" w14:textId="71DA5609" w:rsidR="003854B6" w:rsidRDefault="003854B6" w:rsidP="006D3428">
      <w:pPr>
        <w:pStyle w:val="ListParagraph"/>
        <w:numPr>
          <w:ilvl w:val="0"/>
          <w:numId w:val="28"/>
        </w:numPr>
      </w:pPr>
      <w:r>
        <w:t xml:space="preserve">The RAM was run with the </w:t>
      </w:r>
      <w:r w:rsidR="00FD6EC1">
        <w:t>EPIM</w:t>
      </w:r>
      <w:r>
        <w:t xml:space="preserve"> recipe.</w:t>
      </w:r>
    </w:p>
    <w:p w14:paraId="6F18C339" w14:textId="4177BF8B" w:rsidR="003854B6" w:rsidRPr="004B2614" w:rsidRDefault="003854B6" w:rsidP="006D3428">
      <w:pPr>
        <w:pStyle w:val="ListParagraph"/>
        <w:numPr>
          <w:ilvl w:val="0"/>
          <w:numId w:val="28"/>
        </w:numPr>
      </w:pPr>
      <w:r>
        <w:t>The samples were analysed visually and their extrusion characteristics were assessed using the MikeBot.</w:t>
      </w:r>
    </w:p>
    <w:p w14:paraId="3BCDBCA3" w14:textId="77777777" w:rsidR="006D3428" w:rsidRDefault="006D3428" w:rsidP="006D3428">
      <w:pPr>
        <w:pStyle w:val="Heading3"/>
      </w:pPr>
      <w:bookmarkStart w:id="131" w:name="_Toc161397788"/>
      <w:r>
        <w:t>Analysis</w:t>
      </w:r>
      <w:bookmarkEnd w:id="131"/>
    </w:p>
    <w:p w14:paraId="56772FBB" w14:textId="77777777" w:rsidR="003854B6" w:rsidRDefault="003854B6" w:rsidP="006D3428">
      <w:r>
        <w:t>Visual analysis of the syringes were conducted at the set intervals for the red food dye and at the end of the experiment for the remaining dyes. Pictures were taken of each syringe and any unexpected results.</w:t>
      </w:r>
    </w:p>
    <w:p w14:paraId="60AEDDA7" w14:textId="4B24D7AB" w:rsidR="00B679F6" w:rsidRDefault="003854B6" w:rsidP="00D83D22">
      <w:r>
        <w:t>Each syringe</w:t>
      </w:r>
      <w:r w:rsidR="00D83D22">
        <w:t xml:space="preserve"> with the solid dye formulation</w:t>
      </w:r>
      <w:r>
        <w:t xml:space="preserve"> was loaded into the MikeBot to analyse its extrusion characteristics.</w:t>
      </w:r>
      <w:r w:rsidR="00D83D22">
        <w:t xml:space="preserve"> </w:t>
      </w:r>
    </w:p>
    <w:p w14:paraId="1E7A0536" w14:textId="2A2BD911" w:rsidR="00AF6225" w:rsidRPr="00AF6225" w:rsidRDefault="0045735C" w:rsidP="00FC48F3">
      <w:pPr>
        <w:pStyle w:val="Heading1"/>
        <w:pageBreakBefore/>
        <w:ind w:left="431" w:hanging="431"/>
      </w:pPr>
      <w:bookmarkStart w:id="132" w:name="_Toc161397789"/>
      <w:r>
        <w:lastRenderedPageBreak/>
        <w:t>Experimental Results</w:t>
      </w:r>
      <w:bookmarkEnd w:id="132"/>
    </w:p>
    <w:p w14:paraId="2907538F" w14:textId="70C33B0B" w:rsidR="00FA5169" w:rsidRDefault="00486670" w:rsidP="00FA5169">
      <w:pPr>
        <w:pStyle w:val="Heading2"/>
      </w:pPr>
      <w:bookmarkStart w:id="133" w:name="_Toc161397790"/>
      <w:r>
        <w:t>Hex-</w:t>
      </w:r>
      <w:r w:rsidR="0045735C">
        <w:t>Vessel Commissioning</w:t>
      </w:r>
      <w:bookmarkEnd w:id="133"/>
    </w:p>
    <w:p w14:paraId="1DFB1066" w14:textId="3A87093C" w:rsidR="00FA5169" w:rsidRPr="00FA5169" w:rsidRDefault="00FA5169" w:rsidP="00FA5169">
      <w:r>
        <w:t xml:space="preserve">The experimental methods used for the hex-vessel </w:t>
      </w:r>
      <w:r w:rsidR="00042CE5">
        <w:t xml:space="preserve">commissioning are discussed in </w:t>
      </w:r>
      <w:r w:rsidR="00042CE5">
        <w:fldChar w:fldCharType="begin"/>
      </w:r>
      <w:r w:rsidR="00042CE5">
        <w:instrText xml:space="preserve"> REF _Ref157692977 \r \h </w:instrText>
      </w:r>
      <w:r w:rsidR="00042CE5">
        <w:fldChar w:fldCharType="separate"/>
      </w:r>
      <w:r w:rsidR="008F604A">
        <w:t>3.2</w:t>
      </w:r>
      <w:r w:rsidR="00042CE5">
        <w:fldChar w:fldCharType="end"/>
      </w:r>
      <w:r w:rsidR="00042CE5">
        <w:t xml:space="preserve"> </w:t>
      </w:r>
      <w:r w:rsidR="00042CE5">
        <w:fldChar w:fldCharType="begin"/>
      </w:r>
      <w:r w:rsidR="00042CE5">
        <w:instrText xml:space="preserve"> REF _Ref157692977 \h </w:instrText>
      </w:r>
      <w:r w:rsidR="00042CE5">
        <w:fldChar w:fldCharType="separate"/>
      </w:r>
      <w:r w:rsidR="008F604A">
        <w:t>Hex-Vessel Commissioning</w:t>
      </w:r>
      <w:r w:rsidR="00042CE5">
        <w:fldChar w:fldCharType="end"/>
      </w:r>
      <w:r>
        <w:t xml:space="preserve"> and the results of these experiments are discussed below.</w:t>
      </w:r>
    </w:p>
    <w:p w14:paraId="54615ED1" w14:textId="3E09F208" w:rsidR="000B3EA1" w:rsidRDefault="000B3EA1" w:rsidP="000B3EA1">
      <w:pPr>
        <w:pStyle w:val="Heading3"/>
      </w:pPr>
      <w:bookmarkStart w:id="134" w:name="_Toc161397791"/>
      <w:r>
        <w:t>Empty Vessel Check</w:t>
      </w:r>
      <w:bookmarkEnd w:id="134"/>
    </w:p>
    <w:p w14:paraId="076527F4" w14:textId="3949B53F" w:rsidR="004A4826" w:rsidRDefault="00FA5169" w:rsidP="004A4826">
      <w:r>
        <w:t xml:space="preserve">During the initial acceleration sweep with the empty </w:t>
      </w:r>
      <w:r w:rsidR="00486670">
        <w:t>Hex-Vessel</w:t>
      </w:r>
      <w:r>
        <w:t>, excessive vibrations</w:t>
      </w:r>
      <w:r w:rsidR="00CE5233">
        <w:t xml:space="preserve"> accompanied by a loud noise were evident at as low as 20 G. The testing was therefore discontinued and the cause of the vibrations was investigated. In the course of this investigation, it was found that the studding used to fasten the </w:t>
      </w:r>
      <w:r w:rsidR="00486670">
        <w:t xml:space="preserve">Hex-Vessel </w:t>
      </w:r>
      <w:r w:rsidR="00CE5233">
        <w:t>to the resonator used metric screw threads instead of the imperial threads required by the LabRAM II.</w:t>
      </w:r>
    </w:p>
    <w:p w14:paraId="5A3D7D0E" w14:textId="57724306" w:rsidR="00CE5233" w:rsidRDefault="00CE5233" w:rsidP="004A4826">
      <w:r>
        <w:t>The issue was discussed with Dstl Engineering and it was decided that the mounting method would be changed to use a different set of locating holes on the resonator. These adjustments were made and the test was repeated.</w:t>
      </w:r>
    </w:p>
    <w:p w14:paraId="55822B06" w14:textId="665BC70B" w:rsidR="00CE5233" w:rsidRDefault="00CE5233" w:rsidP="004A4826">
      <w:r>
        <w:t xml:space="preserve">In the repeated test the full acceleration sweep up to 100 G was completed without excessive vibration of the vessel. The LabRAM II equipment provides a </w:t>
      </w:r>
      <w:r w:rsidR="00510E33">
        <w:t xml:space="preserve">live </w:t>
      </w:r>
      <w:r>
        <w:t>plot of machine power against</w:t>
      </w:r>
      <w:r w:rsidR="00510E33">
        <w:t xml:space="preserve"> time for each mix carried out and this was monitored during the test.</w:t>
      </w:r>
    </w:p>
    <w:p w14:paraId="029FE65D" w14:textId="6E70F212" w:rsidR="000B3EA1" w:rsidRDefault="000B3EA1" w:rsidP="000B3EA1">
      <w:pPr>
        <w:pStyle w:val="Heading3"/>
      </w:pPr>
      <w:bookmarkStart w:id="135" w:name="_Toc161397792"/>
      <w:r>
        <w:t>Two Opposing Syringes</w:t>
      </w:r>
      <w:bookmarkEnd w:id="135"/>
    </w:p>
    <w:p w14:paraId="56CCC163" w14:textId="40D711B2" w:rsidR="007713C3" w:rsidRDefault="007713C3" w:rsidP="007713C3">
      <w:r>
        <w:t xml:space="preserve">The formulations mixed in opposing syringes were removed from the vessel at the end of the mix. The materials were photographed and removed from the syringe for further investigation. A photograph of two syringes following mixing is shown below in </w:t>
      </w:r>
      <w:r w:rsidR="00315711">
        <w:rPr>
          <w:highlight w:val="yellow"/>
        </w:rPr>
        <w:fldChar w:fldCharType="begin"/>
      </w:r>
      <w:r w:rsidR="00315711">
        <w:rPr>
          <w:highlight w:val="yellow"/>
        </w:rPr>
        <w:instrText xml:space="preserve"> REF _Ref159253990 \h </w:instrText>
      </w:r>
      <w:r w:rsidR="00315711">
        <w:rPr>
          <w:highlight w:val="yellow"/>
        </w:rPr>
      </w:r>
      <w:r w:rsidR="00315711">
        <w:rPr>
          <w:highlight w:val="yellow"/>
        </w:rPr>
        <w:fldChar w:fldCharType="separate"/>
      </w:r>
      <w:r w:rsidR="008F604A">
        <w:t xml:space="preserve">Figure </w:t>
      </w:r>
      <w:r w:rsidR="008F604A">
        <w:rPr>
          <w:noProof/>
        </w:rPr>
        <w:t>17</w:t>
      </w:r>
      <w:r w:rsidR="00315711">
        <w:rPr>
          <w:highlight w:val="yellow"/>
        </w:rPr>
        <w:fldChar w:fldCharType="end"/>
      </w:r>
      <w:r>
        <w:t xml:space="preserve">. </w:t>
      </w:r>
    </w:p>
    <w:p w14:paraId="7E0380B7" w14:textId="0AD88A86" w:rsidR="007713C3" w:rsidRPr="007713C3" w:rsidRDefault="007713C3" w:rsidP="007713C3">
      <w:r>
        <w:t xml:space="preserve">The materials were </w:t>
      </w:r>
      <w:r w:rsidR="003A65CA">
        <w:t xml:space="preserve">observed to be of a </w:t>
      </w:r>
      <w:r w:rsidR="0014029E">
        <w:t>reliable</w:t>
      </w:r>
      <w:r w:rsidR="003A65CA">
        <w:t xml:space="preserve"> paste-like consistency without evident solid agglomerates. Qualitatively, they appeared to be well mixed and similar to each other.</w:t>
      </w:r>
    </w:p>
    <w:p w14:paraId="4B8000FE" w14:textId="77777777" w:rsidR="00CE3EAC" w:rsidRDefault="00AE6811" w:rsidP="00CE3EAC">
      <w:pPr>
        <w:keepNext/>
      </w:pPr>
      <w:r w:rsidRPr="00AE6811">
        <w:rPr>
          <w:noProof/>
          <w:lang w:eastAsia="en-GB"/>
        </w:rPr>
        <w:lastRenderedPageBreak/>
        <w:drawing>
          <wp:inline distT="0" distB="0" distL="0" distR="0" wp14:anchorId="2A41BFAA" wp14:editId="3D4FD051">
            <wp:extent cx="5400040" cy="4050030"/>
            <wp:effectExtent l="0" t="0" r="0" b="7620"/>
            <wp:docPr id="1146962354" name="Picture 1146962354" descr="\\rnet\Tech\Project_Technical\Standard\PJ100818\TOP_TASKS\FEC\WP002 - Novel Manufacturing\05_Technical_WIP\RAM\Data for James\Photos\Hex-Vessel\DSCF02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net\Tech\Project_Technical\Standard\PJ100818\TOP_TASKS\FEC\WP002 - Novel Manufacturing\05_Technical_WIP\RAM\Data for James\Photos\Hex-Vessel\DSCF0214.JPG"/>
                    <pic:cNvPicPr>
                      <a:picLocks noChangeAspect="1" noChangeArrowheads="1"/>
                    </pic:cNvPicPr>
                  </pic:nvPicPr>
                  <pic:blipFill>
                    <a:blip r:embed="rId33" cstate="screen">
                      <a:extLst>
                        <a:ext uri="{28A0092B-C50C-407E-A947-70E740481C1C}">
                          <a14:useLocalDpi xmlns:a14="http://schemas.microsoft.com/office/drawing/2010/main"/>
                        </a:ext>
                      </a:extLst>
                    </a:blip>
                    <a:srcRect/>
                    <a:stretch>
                      <a:fillRect/>
                    </a:stretch>
                  </pic:blipFill>
                  <pic:spPr bwMode="auto">
                    <a:xfrm>
                      <a:off x="0" y="0"/>
                      <a:ext cx="5400040" cy="4050030"/>
                    </a:xfrm>
                    <a:prstGeom prst="rect">
                      <a:avLst/>
                    </a:prstGeom>
                    <a:noFill/>
                    <a:ln>
                      <a:noFill/>
                    </a:ln>
                  </pic:spPr>
                </pic:pic>
              </a:graphicData>
            </a:graphic>
          </wp:inline>
        </w:drawing>
      </w:r>
    </w:p>
    <w:p w14:paraId="548808E8" w14:textId="0ED4E2CE" w:rsidR="00501C5F" w:rsidRDefault="00CE3EAC" w:rsidP="007713C3">
      <w:pPr>
        <w:pStyle w:val="Caption"/>
      </w:pPr>
      <w:bookmarkStart w:id="136" w:name="_Ref159253990"/>
      <w:bookmarkStart w:id="137" w:name="_Toc161397735"/>
      <w:r>
        <w:t xml:space="preserve">Figure </w:t>
      </w:r>
      <w:fldSimple w:instr=" SEQ Figure \* ARABIC ">
        <w:r w:rsidR="008F604A">
          <w:rPr>
            <w:noProof/>
          </w:rPr>
          <w:t>17</w:t>
        </w:r>
      </w:fldSimple>
      <w:bookmarkEnd w:id="136"/>
      <w:r>
        <w:t xml:space="preserve"> Post-Mix Hex-Vessel with Opposing Syringes</w:t>
      </w:r>
      <w:bookmarkEnd w:id="137"/>
    </w:p>
    <w:p w14:paraId="28E70F16" w14:textId="1683055C" w:rsidR="000B3EA1" w:rsidRDefault="000B3EA1" w:rsidP="000B3EA1">
      <w:pPr>
        <w:pStyle w:val="Heading3"/>
      </w:pPr>
      <w:bookmarkStart w:id="138" w:name="_Toc161397793"/>
      <w:r>
        <w:t>Single Asymmetric Syringe</w:t>
      </w:r>
      <w:bookmarkEnd w:id="138"/>
    </w:p>
    <w:p w14:paraId="0EB813CC" w14:textId="62E368D2" w:rsidR="00CC45BB" w:rsidRDefault="00CC45BB" w:rsidP="003A65CA">
      <w:r>
        <w:t>The</w:t>
      </w:r>
      <w:r w:rsidR="00C2714A">
        <w:t xml:space="preserve"> vessel and the</w:t>
      </w:r>
      <w:r>
        <w:t xml:space="preserve"> LabRAM II’s dashboard </w:t>
      </w:r>
      <w:r w:rsidR="00C2714A">
        <w:t>were</w:t>
      </w:r>
      <w:r>
        <w:t xml:space="preserve"> constantly monitored during the mix of the first asymmetric load. No off-axis oscillation or horizontal movement was visually detectable and no warning alarms from the internal</w:t>
      </w:r>
      <w:r w:rsidR="00C2714A">
        <w:t xml:space="preserve"> displacement</w:t>
      </w:r>
      <w:r>
        <w:t xml:space="preserve"> sensors were triggered.</w:t>
      </w:r>
    </w:p>
    <w:p w14:paraId="5FFC1442" w14:textId="200B0F51" w:rsidR="00CC45BB" w:rsidRDefault="00486670" w:rsidP="003A65CA">
      <w:r>
        <w:t xml:space="preserve">The materials were observed to be a </w:t>
      </w:r>
      <w:r w:rsidR="0014029E">
        <w:t>regular</w:t>
      </w:r>
      <w:r>
        <w:t xml:space="preserve"> paste-like consistency and t</w:t>
      </w:r>
      <w:r w:rsidR="00CC45BB">
        <w:t>here were no visual indicators that the material had mixed poorly</w:t>
      </w:r>
      <w:r>
        <w:t xml:space="preserve"> or differently to each other.</w:t>
      </w:r>
    </w:p>
    <w:p w14:paraId="70B48A75" w14:textId="251AED1D" w:rsidR="000B3EA1" w:rsidRDefault="000B3EA1" w:rsidP="000B3EA1">
      <w:pPr>
        <w:pStyle w:val="Heading3"/>
      </w:pPr>
      <w:bookmarkStart w:id="139" w:name="_Toc161397794"/>
      <w:r>
        <w:t>Full Capacity</w:t>
      </w:r>
      <w:bookmarkEnd w:id="139"/>
    </w:p>
    <w:p w14:paraId="31FFD515" w14:textId="7150D17C" w:rsidR="003A65CA" w:rsidRDefault="003A65CA" w:rsidP="003A65CA">
      <w:r>
        <w:t xml:space="preserve">The 6 syringes from the full capacity test of the </w:t>
      </w:r>
      <w:r w:rsidR="00486670">
        <w:t>Hex-Vessel</w:t>
      </w:r>
      <w:r>
        <w:t xml:space="preserve"> were removed following mixing</w:t>
      </w:r>
      <w:r w:rsidR="00E83E51">
        <w:t>. The mixed materials were photographed and removed from the syringe for further investigation.</w:t>
      </w:r>
    </w:p>
    <w:p w14:paraId="1E31CBBD" w14:textId="2C52DBB8" w:rsidR="00E83E51" w:rsidRDefault="00E83E51" w:rsidP="003A65CA">
      <w:r>
        <w:lastRenderedPageBreak/>
        <w:t xml:space="preserve">Qualitatively, the materials were all similar to each other and of a paste-like consistency. Each material was a </w:t>
      </w:r>
      <w:r w:rsidR="00D60D3F">
        <w:t xml:space="preserve">similar </w:t>
      </w:r>
      <w:r>
        <w:t>light red colour</w:t>
      </w:r>
      <w:r w:rsidR="00771C07">
        <w:t xml:space="preserve"> indicating the dye had been evenly distributed. A notable exception to this was close to the bung at the bottom of the syringe where the material had remained white.</w:t>
      </w:r>
    </w:p>
    <w:p w14:paraId="3DC50348" w14:textId="4C38B4B1" w:rsidR="00771C07" w:rsidRDefault="00771C07" w:rsidP="003A65CA">
      <w:r>
        <w:t xml:space="preserve">The materials were then analysed using the MikeBot equipment according to the method stated in </w:t>
      </w:r>
      <w:r w:rsidR="00315711">
        <w:fldChar w:fldCharType="begin"/>
      </w:r>
      <w:r w:rsidR="00315711">
        <w:instrText xml:space="preserve"> REF _Ref159254051 \r \h </w:instrText>
      </w:r>
      <w:r w:rsidR="00315711">
        <w:fldChar w:fldCharType="separate"/>
      </w:r>
      <w:r w:rsidR="008F604A">
        <w:t>3.1.3</w:t>
      </w:r>
      <w:r w:rsidR="00315711">
        <w:fldChar w:fldCharType="end"/>
      </w:r>
      <w:r w:rsidR="00315711">
        <w:t xml:space="preserve"> </w:t>
      </w:r>
      <w:r w:rsidR="00315711">
        <w:fldChar w:fldCharType="begin"/>
      </w:r>
      <w:r w:rsidR="00315711">
        <w:instrText xml:space="preserve"> REF _Ref159254053 \h </w:instrText>
      </w:r>
      <w:r w:rsidR="00315711">
        <w:fldChar w:fldCharType="separate"/>
      </w:r>
      <w:r w:rsidR="008F604A">
        <w:t>Methods</w:t>
      </w:r>
      <w:r w:rsidR="00315711">
        <w:fldChar w:fldCharType="end"/>
      </w:r>
      <w:r>
        <w:t xml:space="preserve">. This analysis produced plots of measured pressure against ram displacement which are shown in </w:t>
      </w:r>
      <w:r w:rsidR="00315711">
        <w:fldChar w:fldCharType="begin"/>
      </w:r>
      <w:r w:rsidR="00315711">
        <w:instrText xml:space="preserve"> REF _Ref159254088 \h </w:instrText>
      </w:r>
      <w:r w:rsidR="00315711">
        <w:fldChar w:fldCharType="separate"/>
      </w:r>
      <w:r w:rsidR="008F604A">
        <w:t xml:space="preserve">Figure </w:t>
      </w:r>
      <w:r w:rsidR="008F604A">
        <w:rPr>
          <w:noProof/>
        </w:rPr>
        <w:t>18</w:t>
      </w:r>
      <w:r w:rsidR="00315711">
        <w:fldChar w:fldCharType="end"/>
      </w:r>
      <w:r>
        <w:t>.</w:t>
      </w:r>
    </w:p>
    <w:p w14:paraId="792A52F1" w14:textId="4507D175" w:rsidR="00CE3EAC" w:rsidRDefault="007351D6" w:rsidP="007351D6">
      <w:r>
        <w:rPr>
          <w:noProof/>
          <w:lang w:eastAsia="en-GB"/>
        </w:rPr>
        <w:drawing>
          <wp:inline distT="0" distB="0" distL="0" distR="0" wp14:anchorId="6354DD9C" wp14:editId="13A4F996">
            <wp:extent cx="5400040" cy="3529330"/>
            <wp:effectExtent l="0" t="0" r="10160" b="13970"/>
            <wp:docPr id="1146962358" name="Chart 1146962358"/>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6896C7B6" w14:textId="1DE2EFF4" w:rsidR="000B3EA1" w:rsidRDefault="00CE3EAC" w:rsidP="00CE3EAC">
      <w:pPr>
        <w:pStyle w:val="Caption"/>
      </w:pPr>
      <w:bookmarkStart w:id="140" w:name="_Ref159254088"/>
      <w:bookmarkStart w:id="141" w:name="_Toc161397736"/>
      <w:r>
        <w:t xml:space="preserve">Figure </w:t>
      </w:r>
      <w:fldSimple w:instr=" SEQ Figure \* ARABIC ">
        <w:r w:rsidR="008F604A">
          <w:rPr>
            <w:noProof/>
          </w:rPr>
          <w:t>18</w:t>
        </w:r>
      </w:fldSimple>
      <w:bookmarkEnd w:id="140"/>
      <w:r>
        <w:t xml:space="preserve"> Full Capacity Hex-Vessel MikeBot Analysis</w:t>
      </w:r>
      <w:bookmarkEnd w:id="141"/>
    </w:p>
    <w:p w14:paraId="5E6DF09B" w14:textId="637AC417" w:rsidR="00771C07" w:rsidRDefault="005A4F5E" w:rsidP="00771C07">
      <w:r>
        <w:t xml:space="preserve">An ideal extrusion curve would initially exhibit a pressure of around 0, followed by a rapid rise in pressure as the ram makes contact with the material under test. The pressure would then level out to a steady state value until the ram </w:t>
      </w:r>
      <w:r w:rsidR="00FC191A">
        <w:t xml:space="preserve">piston </w:t>
      </w:r>
      <w:r>
        <w:t>meets the static material close to the nozzle entrance.</w:t>
      </w:r>
    </w:p>
    <w:p w14:paraId="3AA577D5" w14:textId="65A0956F" w:rsidR="00303D7D" w:rsidRDefault="005A4F5E" w:rsidP="00771C07">
      <w:r>
        <w:t xml:space="preserve">The curves shown in </w:t>
      </w:r>
      <w:r w:rsidR="00315711">
        <w:fldChar w:fldCharType="begin"/>
      </w:r>
      <w:r w:rsidR="00315711">
        <w:instrText xml:space="preserve"> REF _Ref159254088 \h </w:instrText>
      </w:r>
      <w:r w:rsidR="00315711">
        <w:fldChar w:fldCharType="separate"/>
      </w:r>
      <w:r w:rsidR="008F604A">
        <w:t xml:space="preserve">Figure </w:t>
      </w:r>
      <w:r w:rsidR="008F604A">
        <w:rPr>
          <w:noProof/>
        </w:rPr>
        <w:t>18</w:t>
      </w:r>
      <w:r w:rsidR="00315711">
        <w:fldChar w:fldCharType="end"/>
      </w:r>
      <w:r>
        <w:t xml:space="preserve"> all exhibit a similar trend which includes an initial rapid rise in pressure followed by an inflection point. The pressure then continues to rise until it reaches the maximum possible for t</w:t>
      </w:r>
      <w:r w:rsidR="00EB3833">
        <w:t xml:space="preserve">his equipment which is about </w:t>
      </w:r>
      <w:r w:rsidR="00EB3833">
        <w:lastRenderedPageBreak/>
        <w:t>4.1</w:t>
      </w:r>
      <w:r>
        <w:t xml:space="preserve"> MPa.</w:t>
      </w:r>
      <w:r w:rsidR="00303D7D">
        <w:t xml:space="preserve"> This result generally indicates that the material does not reach steady state extrusion under the test conditions.</w:t>
      </w:r>
    </w:p>
    <w:p w14:paraId="73C7322A" w14:textId="7F9B8422" w:rsidR="005A4F5E" w:rsidRPr="00771C07" w:rsidRDefault="00303D7D" w:rsidP="00771C07">
      <w:r>
        <w:t xml:space="preserve">It is important to note that the plots in </w:t>
      </w:r>
      <w:r w:rsidR="00315711">
        <w:fldChar w:fldCharType="begin"/>
      </w:r>
      <w:r w:rsidR="00315711">
        <w:instrText xml:space="preserve"> REF _Ref159254088 \h </w:instrText>
      </w:r>
      <w:r w:rsidR="00315711">
        <w:fldChar w:fldCharType="separate"/>
      </w:r>
      <w:r w:rsidR="008F604A">
        <w:t xml:space="preserve">Figure </w:t>
      </w:r>
      <w:r w:rsidR="008F604A">
        <w:rPr>
          <w:noProof/>
        </w:rPr>
        <w:t>18</w:t>
      </w:r>
      <w:r w:rsidR="00315711">
        <w:fldChar w:fldCharType="end"/>
      </w:r>
      <w:r>
        <w:t xml:space="preserve"> are displaced along the x-axis by different amounts although they all exhibit similar shapes and gradients. This is not significant as the initial ram position in each experiment is arbitrary as it’s not fixed.</w:t>
      </w:r>
    </w:p>
    <w:p w14:paraId="03CB9BB5" w14:textId="311E2765" w:rsidR="000B3EA1" w:rsidRDefault="000B3EA1" w:rsidP="000B3EA1">
      <w:pPr>
        <w:pStyle w:val="Heading3"/>
      </w:pPr>
      <w:bookmarkStart w:id="142" w:name="_Toc161397795"/>
      <w:r>
        <w:t>Three Asymmetric Syringes</w:t>
      </w:r>
      <w:bookmarkEnd w:id="142"/>
    </w:p>
    <w:p w14:paraId="6CDA2821" w14:textId="400F2AD8" w:rsidR="003C6231" w:rsidRDefault="003C6231" w:rsidP="003C6231">
      <w:r>
        <w:t xml:space="preserve">The three syringes that were arranged asymmetrically were removed from the Hex-Vessel at the end of the mix. Photographs were taken, as seen in </w:t>
      </w:r>
      <w:r>
        <w:fldChar w:fldCharType="begin"/>
      </w:r>
      <w:r>
        <w:instrText xml:space="preserve"> REF _Ref159339710 \h </w:instrText>
      </w:r>
      <w:r>
        <w:fldChar w:fldCharType="separate"/>
      </w:r>
      <w:r w:rsidR="008F604A">
        <w:t xml:space="preserve">Figure </w:t>
      </w:r>
      <w:r w:rsidR="008F604A">
        <w:rPr>
          <w:noProof/>
        </w:rPr>
        <w:t>19</w:t>
      </w:r>
      <w:r>
        <w:fldChar w:fldCharType="end"/>
      </w:r>
      <w:r>
        <w:t xml:space="preserve"> and the material was removed from the syringes.</w:t>
      </w:r>
    </w:p>
    <w:p w14:paraId="7E3924B1" w14:textId="2637178C" w:rsidR="003C6231" w:rsidRPr="003C6231" w:rsidRDefault="003C6231" w:rsidP="003C6231">
      <w:r>
        <w:t>After qualitative observation, each appeared to be well mixed with a paste-like consistency and they were similar to each other.</w:t>
      </w:r>
    </w:p>
    <w:p w14:paraId="7015EE4F" w14:textId="741CA353" w:rsidR="00CE3EAC" w:rsidRDefault="00F9393A" w:rsidP="003C6231">
      <w:pPr>
        <w:keepNext/>
        <w:jc w:val="center"/>
      </w:pPr>
      <w:r w:rsidRPr="00F9393A">
        <w:rPr>
          <w:rFonts w:ascii="Times New Roman" w:hAnsi="Times New Roman"/>
          <w:noProof/>
          <w:snapToGrid w:val="0"/>
          <w:color w:val="000000"/>
          <w:w w:val="0"/>
          <w:sz w:val="0"/>
          <w:szCs w:val="0"/>
          <w:u w:color="000000"/>
          <w:bdr w:val="none" w:sz="0" w:space="0" w:color="000000"/>
          <w:shd w:val="clear" w:color="000000" w:fill="000000"/>
          <w:lang w:eastAsia="en-GB"/>
        </w:rPr>
        <w:drawing>
          <wp:inline distT="0" distB="0" distL="0" distR="0" wp14:anchorId="4C459A2B" wp14:editId="42438290">
            <wp:extent cx="5139559" cy="2375172"/>
            <wp:effectExtent l="0" t="0" r="4445" b="6350"/>
            <wp:docPr id="1146962349" name="Picture 11469623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screen">
                      <a:extLst>
                        <a:ext uri="{28A0092B-C50C-407E-A947-70E740481C1C}">
                          <a14:useLocalDpi xmlns:a14="http://schemas.microsoft.com/office/drawing/2010/main"/>
                        </a:ext>
                      </a:extLst>
                    </a:blip>
                    <a:stretch>
                      <a:fillRect/>
                    </a:stretch>
                  </pic:blipFill>
                  <pic:spPr>
                    <a:xfrm>
                      <a:off x="0" y="0"/>
                      <a:ext cx="5145824" cy="2378067"/>
                    </a:xfrm>
                    <a:prstGeom prst="rect">
                      <a:avLst/>
                    </a:prstGeom>
                  </pic:spPr>
                </pic:pic>
              </a:graphicData>
            </a:graphic>
          </wp:inline>
        </w:drawing>
      </w:r>
    </w:p>
    <w:p w14:paraId="1050561D" w14:textId="1C4DC089" w:rsidR="0045735C" w:rsidRDefault="00CE3EAC" w:rsidP="00CE3EAC">
      <w:pPr>
        <w:pStyle w:val="Caption"/>
      </w:pPr>
      <w:bookmarkStart w:id="143" w:name="_Ref159339710"/>
      <w:bookmarkStart w:id="144" w:name="_Toc161397737"/>
      <w:r>
        <w:t xml:space="preserve">Figure </w:t>
      </w:r>
      <w:fldSimple w:instr=" SEQ Figure \* ARABIC ">
        <w:r w:rsidR="008F604A">
          <w:rPr>
            <w:noProof/>
          </w:rPr>
          <w:t>19</w:t>
        </w:r>
      </w:fldSimple>
      <w:bookmarkEnd w:id="143"/>
      <w:r>
        <w:t xml:space="preserve"> Post-Mix Hex-Vessel with Three Asymmetric Syringes</w:t>
      </w:r>
      <w:bookmarkEnd w:id="144"/>
    </w:p>
    <w:p w14:paraId="0EC0C0A5" w14:textId="46E5EA4D" w:rsidR="006B255C" w:rsidRDefault="003C6231" w:rsidP="0045735C">
      <w:r>
        <w:fldChar w:fldCharType="begin"/>
      </w:r>
      <w:r>
        <w:instrText xml:space="preserve"> REF _Ref159339830 \h </w:instrText>
      </w:r>
      <w:r>
        <w:fldChar w:fldCharType="separate"/>
      </w:r>
      <w:r w:rsidR="008F604A">
        <w:t xml:space="preserve">Figure </w:t>
      </w:r>
      <w:r w:rsidR="008F604A">
        <w:rPr>
          <w:noProof/>
        </w:rPr>
        <w:t>20</w:t>
      </w:r>
      <w:r>
        <w:fldChar w:fldCharType="end"/>
      </w:r>
      <w:r>
        <w:t xml:space="preserve"> displays some of the residual material left on the syringe caps on the vessel lid. The </w:t>
      </w:r>
      <w:r w:rsidR="00D814FE">
        <w:t xml:space="preserve">three </w:t>
      </w:r>
      <w:r>
        <w:t>right side caps are clean as they held empty syringes.</w:t>
      </w:r>
    </w:p>
    <w:p w14:paraId="0A4F99BE" w14:textId="77777777" w:rsidR="00CE3EAC" w:rsidRDefault="00AE6811" w:rsidP="00CE3EAC">
      <w:pPr>
        <w:keepNext/>
        <w:spacing w:before="0" w:after="200" w:line="276" w:lineRule="auto"/>
        <w:jc w:val="center"/>
      </w:pPr>
      <w:r w:rsidRPr="00AE6811">
        <w:rPr>
          <w:noProof/>
          <w:lang w:eastAsia="en-GB"/>
        </w:rPr>
        <w:lastRenderedPageBreak/>
        <w:drawing>
          <wp:inline distT="0" distB="0" distL="0" distR="0" wp14:anchorId="3F625641" wp14:editId="2808865F">
            <wp:extent cx="3582291" cy="2762119"/>
            <wp:effectExtent l="0" t="0" r="0" b="635"/>
            <wp:docPr id="1146962351" name="Picture 1146962351" descr="\\rnet\Tech\Project_Technical\Standard\PJ100818\TOP_TASKS\FEC\WP002 - Novel Manufacturing\05_Technical_WIP\RAM\Data for James\Photos\Hex-Vessel\DSCF02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net\Tech\Project_Technical\Standard\PJ100818\TOP_TASKS\FEC\WP002 - Novel Manufacturing\05_Technical_WIP\RAM\Data for James\Photos\Hex-Vessel\DSCF0261.JPG"/>
                    <pic:cNvPicPr>
                      <a:picLocks noChangeAspect="1" noChangeArrowheads="1"/>
                    </pic:cNvPicPr>
                  </pic:nvPicPr>
                  <pic:blipFill rotWithShape="1">
                    <a:blip r:embed="rId36" cstate="screen">
                      <a:extLst>
                        <a:ext uri="{28A0092B-C50C-407E-A947-70E740481C1C}">
                          <a14:useLocalDpi xmlns:a14="http://schemas.microsoft.com/office/drawing/2010/main"/>
                        </a:ext>
                      </a:extLst>
                    </a:blip>
                    <a:srcRect/>
                    <a:stretch/>
                  </pic:blipFill>
                  <pic:spPr bwMode="auto">
                    <a:xfrm>
                      <a:off x="0" y="0"/>
                      <a:ext cx="3591396" cy="2769139"/>
                    </a:xfrm>
                    <a:prstGeom prst="rect">
                      <a:avLst/>
                    </a:prstGeom>
                    <a:noFill/>
                    <a:ln>
                      <a:noFill/>
                    </a:ln>
                    <a:extLst>
                      <a:ext uri="{53640926-AAD7-44D8-BBD7-CCE9431645EC}">
                        <a14:shadowObscured xmlns:a14="http://schemas.microsoft.com/office/drawing/2010/main"/>
                      </a:ext>
                    </a:extLst>
                  </pic:spPr>
                </pic:pic>
              </a:graphicData>
            </a:graphic>
          </wp:inline>
        </w:drawing>
      </w:r>
    </w:p>
    <w:p w14:paraId="2AC9CA58" w14:textId="4B64D78B" w:rsidR="00CE3EAC" w:rsidRDefault="00CE3EAC" w:rsidP="00CE3EAC">
      <w:pPr>
        <w:pStyle w:val="Caption"/>
      </w:pPr>
      <w:bookmarkStart w:id="145" w:name="_Ref159339830"/>
      <w:bookmarkStart w:id="146" w:name="_Toc161397738"/>
      <w:r>
        <w:t xml:space="preserve">Figure </w:t>
      </w:r>
      <w:fldSimple w:instr=" SEQ Figure \* ARABIC ">
        <w:r w:rsidR="008F604A">
          <w:rPr>
            <w:noProof/>
          </w:rPr>
          <w:t>20</w:t>
        </w:r>
      </w:fldSimple>
      <w:bookmarkEnd w:id="145"/>
      <w:r>
        <w:t xml:space="preserve"> Hex-Vessel Lid Post-Mix</w:t>
      </w:r>
      <w:bookmarkEnd w:id="146"/>
    </w:p>
    <w:p w14:paraId="2481FCA2" w14:textId="68B2404E" w:rsidR="007351D6" w:rsidRDefault="003C6231" w:rsidP="003C6231">
      <w:pPr>
        <w:spacing w:before="0" w:after="200" w:line="276" w:lineRule="auto"/>
        <w:jc w:val="left"/>
      </w:pPr>
      <w:r>
        <w:t>The materials were analysed on the MikeBot equipment</w:t>
      </w:r>
      <w:r w:rsidR="0090482A">
        <w:t xml:space="preserve">, the plot of extrusion pressure against ram displacement is shown in </w:t>
      </w:r>
      <w:r w:rsidR="0090482A">
        <w:fldChar w:fldCharType="begin"/>
      </w:r>
      <w:r w:rsidR="0090482A">
        <w:instrText xml:space="preserve"> REF _Ref159340564 \h </w:instrText>
      </w:r>
      <w:r w:rsidR="0090482A">
        <w:fldChar w:fldCharType="separate"/>
      </w:r>
      <w:r w:rsidR="008F604A">
        <w:t xml:space="preserve">Figure </w:t>
      </w:r>
      <w:r w:rsidR="008F604A">
        <w:rPr>
          <w:noProof/>
        </w:rPr>
        <w:t>21</w:t>
      </w:r>
      <w:r w:rsidR="0090482A">
        <w:fldChar w:fldCharType="end"/>
      </w:r>
      <w:r w:rsidR="0090482A">
        <w:t>.</w:t>
      </w:r>
    </w:p>
    <w:p w14:paraId="155ADBF2" w14:textId="657E24D1" w:rsidR="00486670" w:rsidRDefault="00D814FE" w:rsidP="00486670">
      <w:pPr>
        <w:keepNext/>
        <w:spacing w:before="0" w:after="200" w:line="276" w:lineRule="auto"/>
        <w:jc w:val="center"/>
      </w:pPr>
      <w:r>
        <w:rPr>
          <w:noProof/>
          <w:lang w:eastAsia="en-GB"/>
        </w:rPr>
        <w:drawing>
          <wp:inline distT="0" distB="0" distL="0" distR="0" wp14:anchorId="3357489C" wp14:editId="0A8111A4">
            <wp:extent cx="5400040" cy="3526155"/>
            <wp:effectExtent l="0" t="0" r="10160" b="17145"/>
            <wp:docPr id="1146962348" name="Chart 1146962348"/>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637B12B3" w14:textId="63D7267D" w:rsidR="00486670" w:rsidRDefault="00486670" w:rsidP="00486670">
      <w:pPr>
        <w:pStyle w:val="Caption"/>
      </w:pPr>
      <w:bookmarkStart w:id="147" w:name="_Ref159340564"/>
      <w:bookmarkStart w:id="148" w:name="_Toc161397739"/>
      <w:r>
        <w:t xml:space="preserve">Figure </w:t>
      </w:r>
      <w:fldSimple w:instr=" SEQ Figure \* ARABIC ">
        <w:r w:rsidR="008F604A">
          <w:rPr>
            <w:noProof/>
          </w:rPr>
          <w:t>21</w:t>
        </w:r>
      </w:fldSimple>
      <w:bookmarkEnd w:id="147"/>
      <w:r>
        <w:t xml:space="preserve"> Three Asymmetric Syringes Hex-Vessel MikeBot Analysis</w:t>
      </w:r>
      <w:bookmarkEnd w:id="148"/>
    </w:p>
    <w:p w14:paraId="7A77E841" w14:textId="7B36A41B" w:rsidR="0090482A" w:rsidRDefault="00D814FE" w:rsidP="00FC191A">
      <w:r>
        <w:t>Syringe 2</w:t>
      </w:r>
      <w:r w:rsidR="0090482A">
        <w:t xml:space="preserve"> and </w:t>
      </w:r>
      <w:r>
        <w:t>3</w:t>
      </w:r>
      <w:r w:rsidR="0090482A">
        <w:t xml:space="preserve"> exhibit a similar trend to those seen in </w:t>
      </w:r>
      <w:r w:rsidR="0090482A">
        <w:fldChar w:fldCharType="begin"/>
      </w:r>
      <w:r w:rsidR="0090482A">
        <w:instrText xml:space="preserve"> REF _Ref159254088 \h </w:instrText>
      </w:r>
      <w:r w:rsidR="006D7DCC">
        <w:instrText xml:space="preserve"> \* MERGEFORMAT </w:instrText>
      </w:r>
      <w:r w:rsidR="0090482A">
        <w:fldChar w:fldCharType="separate"/>
      </w:r>
      <w:r w:rsidR="008F604A">
        <w:t xml:space="preserve">Figure </w:t>
      </w:r>
      <w:r w:rsidR="008F604A">
        <w:rPr>
          <w:noProof/>
        </w:rPr>
        <w:t>18</w:t>
      </w:r>
      <w:r w:rsidR="0090482A">
        <w:fldChar w:fldCharType="end"/>
      </w:r>
      <w:r w:rsidR="0090482A">
        <w:t xml:space="preserve"> where the maximum extrusion pressure is reached rapidly. It is important to note that the x-</w:t>
      </w:r>
      <w:r w:rsidR="0090482A">
        <w:lastRenderedPageBreak/>
        <w:t>axis on this graph is extended and a higher ram displacement is actually achieved at ~30mm compared to 10-25mm</w:t>
      </w:r>
      <w:r>
        <w:t xml:space="preserve"> in the previous test</w:t>
      </w:r>
      <w:r w:rsidR="0090482A">
        <w:t xml:space="preserve">.  </w:t>
      </w:r>
    </w:p>
    <w:p w14:paraId="2B194794" w14:textId="30D293CA" w:rsidR="00A73674" w:rsidRDefault="00D814FE" w:rsidP="00FC191A">
      <w:r>
        <w:t>Syringe 1</w:t>
      </w:r>
      <w:r w:rsidR="0090482A">
        <w:t xml:space="preserve"> exhibits a near ideal extrusion curve where the pressure remains mostly consistent and minimal throughout the extension of the ram.</w:t>
      </w:r>
      <w:r>
        <w:t xml:space="preserve"> This material reached steady state extrusion under the test conditions.</w:t>
      </w:r>
      <w:r w:rsidR="00A73674">
        <w:br w:type="page"/>
      </w:r>
    </w:p>
    <w:p w14:paraId="3B9B3B8A" w14:textId="210819F7" w:rsidR="006D3428" w:rsidRDefault="006D3428" w:rsidP="006D3428">
      <w:pPr>
        <w:pStyle w:val="Heading2"/>
      </w:pPr>
      <w:bookmarkStart w:id="149" w:name="_Toc161397796"/>
      <w:r>
        <w:lastRenderedPageBreak/>
        <w:t>Print Bed Testing</w:t>
      </w:r>
      <w:bookmarkEnd w:id="149"/>
    </w:p>
    <w:p w14:paraId="772D545A" w14:textId="2EB1735B" w:rsidR="005C7014" w:rsidRDefault="00D814FE" w:rsidP="005C7014">
      <w:r>
        <w:t xml:space="preserve">The experimental methods used in the print bed testing are outlined in </w:t>
      </w:r>
      <w:r>
        <w:fldChar w:fldCharType="begin"/>
      </w:r>
      <w:r>
        <w:instrText xml:space="preserve"> REF _Ref159529562 \r \h </w:instrText>
      </w:r>
      <w:r>
        <w:fldChar w:fldCharType="separate"/>
      </w:r>
      <w:r w:rsidR="008F604A">
        <w:t>3.3</w:t>
      </w:r>
      <w:r>
        <w:fldChar w:fldCharType="end"/>
      </w:r>
      <w:r>
        <w:t xml:space="preserve"> </w:t>
      </w:r>
      <w:r>
        <w:fldChar w:fldCharType="begin"/>
      </w:r>
      <w:r>
        <w:instrText xml:space="preserve"> REF _Ref159529566 \h </w:instrText>
      </w:r>
      <w:r>
        <w:fldChar w:fldCharType="separate"/>
      </w:r>
      <w:r w:rsidR="008F604A">
        <w:t>Print Bed Testing</w:t>
      </w:r>
      <w:r>
        <w:fldChar w:fldCharType="end"/>
      </w:r>
      <w:r w:rsidR="005C7014">
        <w:t xml:space="preserve"> and the results of the experiments are discussed below.</w:t>
      </w:r>
    </w:p>
    <w:p w14:paraId="4C2AF910" w14:textId="2F813DFA" w:rsidR="000F07F9" w:rsidRPr="005C7014" w:rsidRDefault="000F07F9" w:rsidP="005C7014">
      <w:r>
        <w:fldChar w:fldCharType="begin"/>
      </w:r>
      <w:r>
        <w:instrText xml:space="preserve"> REF _Ref160452385 \h </w:instrText>
      </w:r>
      <w:r>
        <w:fldChar w:fldCharType="separate"/>
      </w:r>
      <w:r w:rsidR="008F604A">
        <w:t xml:space="preserve">Table </w:t>
      </w:r>
      <w:r w:rsidR="008F604A">
        <w:rPr>
          <w:noProof/>
        </w:rPr>
        <w:t>7</w:t>
      </w:r>
      <w:r>
        <w:fldChar w:fldCharType="end"/>
      </w:r>
      <w:r>
        <w:t xml:space="preserve"> was created that combined the recorded print score and removal score. Each material was assessed based on its combined score out of 8 where a higher score is more suitable.</w:t>
      </w:r>
    </w:p>
    <w:tbl>
      <w:tblPr>
        <w:tblW w:w="84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72"/>
        <w:gridCol w:w="1629"/>
        <w:gridCol w:w="1991"/>
        <w:gridCol w:w="1768"/>
      </w:tblGrid>
      <w:tr w:rsidR="006220A7" w:rsidRPr="006220A7" w14:paraId="7E6CB924" w14:textId="77777777" w:rsidTr="00FC191A">
        <w:trPr>
          <w:trHeight w:val="552"/>
        </w:trPr>
        <w:tc>
          <w:tcPr>
            <w:tcW w:w="3072" w:type="dxa"/>
            <w:shd w:val="clear" w:color="auto" w:fill="auto"/>
            <w:noWrap/>
            <w:vAlign w:val="center"/>
            <w:hideMark/>
          </w:tcPr>
          <w:p w14:paraId="6EFD9F61" w14:textId="77777777" w:rsidR="006220A7" w:rsidRPr="006220A7" w:rsidRDefault="006220A7" w:rsidP="00FC191A">
            <w:pPr>
              <w:spacing w:before="0" w:line="240" w:lineRule="auto"/>
              <w:jc w:val="center"/>
              <w:rPr>
                <w:rFonts w:cs="Arial"/>
                <w:b/>
                <w:bCs/>
                <w:color w:val="000000"/>
                <w:szCs w:val="22"/>
                <w:lang w:eastAsia="en-GB"/>
              </w:rPr>
            </w:pPr>
            <w:r w:rsidRPr="006220A7">
              <w:rPr>
                <w:rFonts w:cs="Arial"/>
                <w:b/>
                <w:bCs/>
                <w:color w:val="000000"/>
                <w:szCs w:val="22"/>
                <w:lang w:eastAsia="en-GB"/>
              </w:rPr>
              <w:t>Material</w:t>
            </w:r>
          </w:p>
        </w:tc>
        <w:tc>
          <w:tcPr>
            <w:tcW w:w="1629" w:type="dxa"/>
            <w:shd w:val="clear" w:color="auto" w:fill="auto"/>
            <w:noWrap/>
            <w:vAlign w:val="center"/>
            <w:hideMark/>
          </w:tcPr>
          <w:p w14:paraId="12D83032" w14:textId="77777777" w:rsidR="006220A7" w:rsidRPr="006220A7" w:rsidRDefault="006220A7" w:rsidP="00FC191A">
            <w:pPr>
              <w:spacing w:before="0" w:line="240" w:lineRule="auto"/>
              <w:jc w:val="center"/>
              <w:rPr>
                <w:rFonts w:cs="Arial"/>
                <w:b/>
                <w:bCs/>
                <w:color w:val="000000"/>
                <w:szCs w:val="22"/>
                <w:lang w:eastAsia="en-GB"/>
              </w:rPr>
            </w:pPr>
            <w:r w:rsidRPr="006220A7">
              <w:rPr>
                <w:rFonts w:cs="Arial"/>
                <w:b/>
                <w:bCs/>
                <w:color w:val="000000"/>
                <w:szCs w:val="22"/>
                <w:lang w:eastAsia="en-GB"/>
              </w:rPr>
              <w:t>Print score</w:t>
            </w:r>
          </w:p>
        </w:tc>
        <w:tc>
          <w:tcPr>
            <w:tcW w:w="1991" w:type="dxa"/>
            <w:shd w:val="clear" w:color="auto" w:fill="auto"/>
            <w:noWrap/>
            <w:vAlign w:val="center"/>
            <w:hideMark/>
          </w:tcPr>
          <w:p w14:paraId="0ABDADA2" w14:textId="77777777" w:rsidR="006220A7" w:rsidRPr="006220A7" w:rsidRDefault="006220A7" w:rsidP="00FC191A">
            <w:pPr>
              <w:spacing w:before="0" w:line="240" w:lineRule="auto"/>
              <w:jc w:val="center"/>
              <w:rPr>
                <w:rFonts w:cs="Arial"/>
                <w:b/>
                <w:bCs/>
                <w:color w:val="000000"/>
                <w:szCs w:val="22"/>
                <w:lang w:eastAsia="en-GB"/>
              </w:rPr>
            </w:pPr>
            <w:r w:rsidRPr="006220A7">
              <w:rPr>
                <w:rFonts w:cs="Arial"/>
                <w:b/>
                <w:bCs/>
                <w:color w:val="000000"/>
                <w:szCs w:val="22"/>
                <w:lang w:eastAsia="en-GB"/>
              </w:rPr>
              <w:t>Removal score</w:t>
            </w:r>
          </w:p>
        </w:tc>
        <w:tc>
          <w:tcPr>
            <w:tcW w:w="1768" w:type="dxa"/>
            <w:shd w:val="clear" w:color="auto" w:fill="auto"/>
            <w:noWrap/>
            <w:vAlign w:val="center"/>
            <w:hideMark/>
          </w:tcPr>
          <w:p w14:paraId="29BACD8F" w14:textId="77777777" w:rsidR="006220A7" w:rsidRPr="006220A7" w:rsidRDefault="006220A7" w:rsidP="00FC191A">
            <w:pPr>
              <w:spacing w:before="0" w:line="240" w:lineRule="auto"/>
              <w:jc w:val="center"/>
              <w:rPr>
                <w:rFonts w:cs="Arial"/>
                <w:b/>
                <w:bCs/>
                <w:color w:val="000000"/>
                <w:szCs w:val="22"/>
                <w:lang w:eastAsia="en-GB"/>
              </w:rPr>
            </w:pPr>
            <w:r w:rsidRPr="006220A7">
              <w:rPr>
                <w:rFonts w:cs="Arial"/>
                <w:b/>
                <w:bCs/>
                <w:color w:val="000000"/>
                <w:szCs w:val="22"/>
                <w:lang w:eastAsia="en-GB"/>
              </w:rPr>
              <w:t>Total score</w:t>
            </w:r>
          </w:p>
        </w:tc>
      </w:tr>
      <w:tr w:rsidR="006220A7" w:rsidRPr="006220A7" w14:paraId="402C1F8E" w14:textId="77777777" w:rsidTr="00FC191A">
        <w:trPr>
          <w:trHeight w:val="552"/>
        </w:trPr>
        <w:tc>
          <w:tcPr>
            <w:tcW w:w="3072" w:type="dxa"/>
            <w:shd w:val="clear" w:color="D9D9D9" w:fill="D9D9D9"/>
            <w:noWrap/>
            <w:vAlign w:val="center"/>
            <w:hideMark/>
          </w:tcPr>
          <w:p w14:paraId="2C07A43F" w14:textId="77777777" w:rsidR="006220A7" w:rsidRPr="006220A7" w:rsidRDefault="006220A7" w:rsidP="00FC191A">
            <w:pPr>
              <w:spacing w:before="0" w:line="240" w:lineRule="auto"/>
              <w:jc w:val="center"/>
              <w:rPr>
                <w:rFonts w:cs="Arial"/>
                <w:b/>
                <w:bCs/>
                <w:color w:val="000000"/>
                <w:szCs w:val="22"/>
                <w:lang w:eastAsia="en-GB"/>
              </w:rPr>
            </w:pPr>
            <w:r w:rsidRPr="006220A7">
              <w:rPr>
                <w:rFonts w:cs="Arial"/>
                <w:b/>
                <w:bCs/>
                <w:color w:val="000000"/>
                <w:szCs w:val="22"/>
                <w:lang w:eastAsia="en-GB"/>
              </w:rPr>
              <w:t>Glass</w:t>
            </w:r>
          </w:p>
        </w:tc>
        <w:tc>
          <w:tcPr>
            <w:tcW w:w="1629" w:type="dxa"/>
            <w:shd w:val="clear" w:color="D9D9D9" w:fill="92D050"/>
            <w:noWrap/>
            <w:vAlign w:val="center"/>
            <w:hideMark/>
          </w:tcPr>
          <w:p w14:paraId="3C34DCA1"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3</w:t>
            </w:r>
          </w:p>
        </w:tc>
        <w:tc>
          <w:tcPr>
            <w:tcW w:w="1991" w:type="dxa"/>
            <w:shd w:val="clear" w:color="D9D9D9" w:fill="FF7128"/>
            <w:noWrap/>
            <w:vAlign w:val="center"/>
            <w:hideMark/>
          </w:tcPr>
          <w:p w14:paraId="5300DADD"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1</w:t>
            </w:r>
          </w:p>
        </w:tc>
        <w:tc>
          <w:tcPr>
            <w:tcW w:w="1768" w:type="dxa"/>
            <w:shd w:val="clear" w:color="D9D9D9" w:fill="D19939"/>
            <w:noWrap/>
            <w:vAlign w:val="center"/>
            <w:hideMark/>
          </w:tcPr>
          <w:p w14:paraId="62D929F9"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4</w:t>
            </w:r>
          </w:p>
        </w:tc>
      </w:tr>
      <w:tr w:rsidR="006220A7" w:rsidRPr="006220A7" w14:paraId="0E4578FF" w14:textId="77777777" w:rsidTr="00FC191A">
        <w:trPr>
          <w:trHeight w:val="552"/>
        </w:trPr>
        <w:tc>
          <w:tcPr>
            <w:tcW w:w="3072" w:type="dxa"/>
            <w:shd w:val="clear" w:color="auto" w:fill="auto"/>
            <w:noWrap/>
            <w:vAlign w:val="center"/>
            <w:hideMark/>
          </w:tcPr>
          <w:p w14:paraId="77C36C37" w14:textId="5B551A30" w:rsidR="006220A7" w:rsidRPr="006220A7" w:rsidRDefault="0022095C" w:rsidP="0022095C">
            <w:pPr>
              <w:spacing w:before="0" w:line="240" w:lineRule="auto"/>
              <w:jc w:val="center"/>
              <w:rPr>
                <w:rFonts w:cs="Arial"/>
                <w:b/>
                <w:bCs/>
                <w:color w:val="000000"/>
                <w:szCs w:val="22"/>
                <w:lang w:eastAsia="en-GB"/>
              </w:rPr>
            </w:pPr>
            <w:r>
              <w:rPr>
                <w:rFonts w:cs="Arial"/>
                <w:b/>
                <w:bCs/>
                <w:color w:val="000000"/>
                <w:szCs w:val="22"/>
                <w:lang w:eastAsia="en-GB"/>
              </w:rPr>
              <w:t xml:space="preserve">PEI </w:t>
            </w:r>
            <w:r w:rsidR="006220A7" w:rsidRPr="006220A7">
              <w:rPr>
                <w:rFonts w:cs="Arial"/>
                <w:b/>
                <w:bCs/>
                <w:color w:val="000000"/>
                <w:szCs w:val="22"/>
                <w:lang w:eastAsia="en-GB"/>
              </w:rPr>
              <w:t>powder coated  spring steel</w:t>
            </w:r>
          </w:p>
        </w:tc>
        <w:tc>
          <w:tcPr>
            <w:tcW w:w="1629" w:type="dxa"/>
            <w:shd w:val="clear" w:color="000000" w:fill="92D050"/>
            <w:noWrap/>
            <w:vAlign w:val="center"/>
            <w:hideMark/>
          </w:tcPr>
          <w:p w14:paraId="1F1B6DD2"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3</w:t>
            </w:r>
          </w:p>
        </w:tc>
        <w:tc>
          <w:tcPr>
            <w:tcW w:w="1991" w:type="dxa"/>
            <w:shd w:val="clear" w:color="000000" w:fill="92D050"/>
            <w:noWrap/>
            <w:vAlign w:val="center"/>
            <w:hideMark/>
          </w:tcPr>
          <w:p w14:paraId="7A50E43B"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5</w:t>
            </w:r>
          </w:p>
        </w:tc>
        <w:tc>
          <w:tcPr>
            <w:tcW w:w="1768" w:type="dxa"/>
            <w:shd w:val="clear" w:color="000000" w:fill="92D050"/>
            <w:noWrap/>
            <w:vAlign w:val="center"/>
            <w:hideMark/>
          </w:tcPr>
          <w:p w14:paraId="0C50AE90"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8</w:t>
            </w:r>
          </w:p>
        </w:tc>
      </w:tr>
      <w:tr w:rsidR="006220A7" w:rsidRPr="006220A7" w14:paraId="4BCD0700" w14:textId="77777777" w:rsidTr="00FC191A">
        <w:trPr>
          <w:trHeight w:val="552"/>
        </w:trPr>
        <w:tc>
          <w:tcPr>
            <w:tcW w:w="3072" w:type="dxa"/>
            <w:shd w:val="clear" w:color="D9D9D9" w:fill="D9D9D9"/>
            <w:noWrap/>
            <w:vAlign w:val="center"/>
            <w:hideMark/>
          </w:tcPr>
          <w:p w14:paraId="1A3F8856" w14:textId="77777777" w:rsidR="006220A7" w:rsidRPr="006220A7" w:rsidRDefault="006220A7" w:rsidP="00FC191A">
            <w:pPr>
              <w:spacing w:before="0" w:line="240" w:lineRule="auto"/>
              <w:jc w:val="center"/>
              <w:rPr>
                <w:rFonts w:cs="Arial"/>
                <w:b/>
                <w:bCs/>
                <w:color w:val="000000"/>
                <w:szCs w:val="22"/>
                <w:lang w:eastAsia="en-GB"/>
              </w:rPr>
            </w:pPr>
            <w:r w:rsidRPr="006220A7">
              <w:rPr>
                <w:rFonts w:cs="Arial"/>
                <w:b/>
                <w:bCs/>
                <w:color w:val="000000"/>
                <w:szCs w:val="22"/>
                <w:lang w:eastAsia="en-GB"/>
              </w:rPr>
              <w:t>PEI sticker on spring steel</w:t>
            </w:r>
          </w:p>
        </w:tc>
        <w:tc>
          <w:tcPr>
            <w:tcW w:w="1629" w:type="dxa"/>
            <w:shd w:val="clear" w:color="D9D9D9" w:fill="92D050"/>
            <w:noWrap/>
            <w:vAlign w:val="center"/>
            <w:hideMark/>
          </w:tcPr>
          <w:p w14:paraId="125DF97A"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3</w:t>
            </w:r>
          </w:p>
        </w:tc>
        <w:tc>
          <w:tcPr>
            <w:tcW w:w="1991" w:type="dxa"/>
            <w:shd w:val="clear" w:color="D9D9D9" w:fill="AEB846"/>
            <w:noWrap/>
            <w:vAlign w:val="center"/>
            <w:hideMark/>
          </w:tcPr>
          <w:p w14:paraId="3A387392"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4</w:t>
            </w:r>
          </w:p>
        </w:tc>
        <w:tc>
          <w:tcPr>
            <w:tcW w:w="1768" w:type="dxa"/>
            <w:shd w:val="clear" w:color="D9D9D9" w:fill="A2C24A"/>
            <w:noWrap/>
            <w:vAlign w:val="center"/>
            <w:hideMark/>
          </w:tcPr>
          <w:p w14:paraId="22B66F00"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7</w:t>
            </w:r>
          </w:p>
        </w:tc>
      </w:tr>
      <w:tr w:rsidR="006220A7" w:rsidRPr="006220A7" w14:paraId="76A7402A" w14:textId="77777777" w:rsidTr="00FC191A">
        <w:trPr>
          <w:trHeight w:val="552"/>
        </w:trPr>
        <w:tc>
          <w:tcPr>
            <w:tcW w:w="3072" w:type="dxa"/>
            <w:shd w:val="clear" w:color="auto" w:fill="auto"/>
            <w:noWrap/>
            <w:vAlign w:val="center"/>
            <w:hideMark/>
          </w:tcPr>
          <w:p w14:paraId="13926717" w14:textId="77777777" w:rsidR="006220A7" w:rsidRPr="006220A7" w:rsidRDefault="006220A7" w:rsidP="00FC191A">
            <w:pPr>
              <w:spacing w:before="0" w:line="240" w:lineRule="auto"/>
              <w:jc w:val="center"/>
              <w:rPr>
                <w:rFonts w:cs="Arial"/>
                <w:b/>
                <w:bCs/>
                <w:color w:val="000000"/>
                <w:szCs w:val="22"/>
                <w:lang w:eastAsia="en-GB"/>
              </w:rPr>
            </w:pPr>
            <w:r w:rsidRPr="006220A7">
              <w:rPr>
                <w:rFonts w:cs="Arial"/>
                <w:b/>
                <w:bCs/>
                <w:color w:val="000000"/>
                <w:szCs w:val="22"/>
                <w:lang w:eastAsia="en-GB"/>
              </w:rPr>
              <w:t>PEI sticker on glass</w:t>
            </w:r>
          </w:p>
        </w:tc>
        <w:tc>
          <w:tcPr>
            <w:tcW w:w="1629" w:type="dxa"/>
            <w:shd w:val="clear" w:color="000000" w:fill="92D050"/>
            <w:noWrap/>
            <w:vAlign w:val="center"/>
            <w:hideMark/>
          </w:tcPr>
          <w:p w14:paraId="728999E5"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3</w:t>
            </w:r>
          </w:p>
        </w:tc>
        <w:tc>
          <w:tcPr>
            <w:tcW w:w="1991" w:type="dxa"/>
            <w:shd w:val="clear" w:color="000000" w:fill="C9A03C"/>
            <w:noWrap/>
            <w:vAlign w:val="center"/>
            <w:hideMark/>
          </w:tcPr>
          <w:p w14:paraId="23E1DD68"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3</w:t>
            </w:r>
          </w:p>
        </w:tc>
        <w:tc>
          <w:tcPr>
            <w:tcW w:w="1768" w:type="dxa"/>
            <w:shd w:val="clear" w:color="000000" w:fill="B2B444"/>
            <w:noWrap/>
            <w:vAlign w:val="center"/>
            <w:hideMark/>
          </w:tcPr>
          <w:p w14:paraId="2AF791F5"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6</w:t>
            </w:r>
          </w:p>
        </w:tc>
      </w:tr>
      <w:tr w:rsidR="006220A7" w:rsidRPr="006220A7" w14:paraId="30194047" w14:textId="77777777" w:rsidTr="00FC191A">
        <w:trPr>
          <w:trHeight w:val="552"/>
        </w:trPr>
        <w:tc>
          <w:tcPr>
            <w:tcW w:w="3072" w:type="dxa"/>
            <w:shd w:val="clear" w:color="D9D9D9" w:fill="D9D9D9"/>
            <w:noWrap/>
            <w:vAlign w:val="center"/>
            <w:hideMark/>
          </w:tcPr>
          <w:p w14:paraId="09557523" w14:textId="77777777" w:rsidR="006220A7" w:rsidRPr="006220A7" w:rsidRDefault="006220A7" w:rsidP="00FC191A">
            <w:pPr>
              <w:spacing w:before="0" w:line="240" w:lineRule="auto"/>
              <w:jc w:val="center"/>
              <w:rPr>
                <w:rFonts w:cs="Arial"/>
                <w:b/>
                <w:bCs/>
                <w:color w:val="000000"/>
                <w:szCs w:val="22"/>
                <w:lang w:eastAsia="en-GB"/>
              </w:rPr>
            </w:pPr>
            <w:r w:rsidRPr="006220A7">
              <w:rPr>
                <w:rFonts w:cs="Arial"/>
                <w:b/>
                <w:bCs/>
                <w:color w:val="000000"/>
                <w:szCs w:val="22"/>
                <w:lang w:eastAsia="en-GB"/>
              </w:rPr>
              <w:t>Card</w:t>
            </w:r>
          </w:p>
        </w:tc>
        <w:tc>
          <w:tcPr>
            <w:tcW w:w="1629" w:type="dxa"/>
            <w:shd w:val="clear" w:color="D9D9D9" w:fill="C0A640"/>
            <w:noWrap/>
            <w:vAlign w:val="center"/>
            <w:hideMark/>
          </w:tcPr>
          <w:p w14:paraId="2E7B6628"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2</w:t>
            </w:r>
          </w:p>
        </w:tc>
        <w:tc>
          <w:tcPr>
            <w:tcW w:w="1991" w:type="dxa"/>
            <w:shd w:val="clear" w:color="D9D9D9" w:fill="92D050"/>
            <w:noWrap/>
            <w:vAlign w:val="center"/>
            <w:hideMark/>
          </w:tcPr>
          <w:p w14:paraId="4F0AC6FA"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5</w:t>
            </w:r>
          </w:p>
        </w:tc>
        <w:tc>
          <w:tcPr>
            <w:tcW w:w="1768" w:type="dxa"/>
            <w:shd w:val="clear" w:color="D9D9D9" w:fill="A2C24A"/>
            <w:noWrap/>
            <w:vAlign w:val="center"/>
            <w:hideMark/>
          </w:tcPr>
          <w:p w14:paraId="6B80325E"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7</w:t>
            </w:r>
          </w:p>
        </w:tc>
      </w:tr>
      <w:tr w:rsidR="006220A7" w:rsidRPr="006220A7" w14:paraId="4C060C28" w14:textId="77777777" w:rsidTr="00FC191A">
        <w:trPr>
          <w:trHeight w:val="552"/>
        </w:trPr>
        <w:tc>
          <w:tcPr>
            <w:tcW w:w="3072" w:type="dxa"/>
            <w:shd w:val="clear" w:color="auto" w:fill="auto"/>
            <w:noWrap/>
            <w:vAlign w:val="center"/>
            <w:hideMark/>
          </w:tcPr>
          <w:p w14:paraId="53C3AEA5" w14:textId="77777777" w:rsidR="006220A7" w:rsidRPr="006220A7" w:rsidRDefault="006220A7" w:rsidP="00FC191A">
            <w:pPr>
              <w:spacing w:before="0" w:line="240" w:lineRule="auto"/>
              <w:jc w:val="center"/>
              <w:rPr>
                <w:rFonts w:cs="Arial"/>
                <w:b/>
                <w:bCs/>
                <w:color w:val="000000"/>
                <w:szCs w:val="22"/>
                <w:lang w:eastAsia="en-GB"/>
              </w:rPr>
            </w:pPr>
            <w:r w:rsidRPr="006220A7">
              <w:rPr>
                <w:rFonts w:cs="Arial"/>
                <w:b/>
                <w:bCs/>
                <w:color w:val="000000"/>
                <w:szCs w:val="22"/>
                <w:lang w:eastAsia="en-GB"/>
              </w:rPr>
              <w:t>Masking tape</w:t>
            </w:r>
          </w:p>
        </w:tc>
        <w:tc>
          <w:tcPr>
            <w:tcW w:w="1629" w:type="dxa"/>
            <w:shd w:val="clear" w:color="000000" w:fill="92D050"/>
            <w:noWrap/>
            <w:vAlign w:val="center"/>
            <w:hideMark/>
          </w:tcPr>
          <w:p w14:paraId="150FDB64"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3</w:t>
            </w:r>
          </w:p>
        </w:tc>
        <w:tc>
          <w:tcPr>
            <w:tcW w:w="1991" w:type="dxa"/>
            <w:shd w:val="clear" w:color="000000" w:fill="E48832"/>
            <w:noWrap/>
            <w:vAlign w:val="center"/>
            <w:hideMark/>
          </w:tcPr>
          <w:p w14:paraId="1C6050F0"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2</w:t>
            </w:r>
          </w:p>
        </w:tc>
        <w:tc>
          <w:tcPr>
            <w:tcW w:w="1768" w:type="dxa"/>
            <w:shd w:val="clear" w:color="000000" w:fill="C1A73E"/>
            <w:noWrap/>
            <w:vAlign w:val="center"/>
            <w:hideMark/>
          </w:tcPr>
          <w:p w14:paraId="360DD736"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5</w:t>
            </w:r>
          </w:p>
        </w:tc>
      </w:tr>
      <w:tr w:rsidR="006220A7" w:rsidRPr="006220A7" w14:paraId="3B085DB2" w14:textId="77777777" w:rsidTr="00FC191A">
        <w:trPr>
          <w:trHeight w:val="552"/>
        </w:trPr>
        <w:tc>
          <w:tcPr>
            <w:tcW w:w="3072" w:type="dxa"/>
            <w:shd w:val="clear" w:color="D9D9D9" w:fill="D9D9D9"/>
            <w:noWrap/>
            <w:vAlign w:val="center"/>
            <w:hideMark/>
          </w:tcPr>
          <w:p w14:paraId="1F0D36B2" w14:textId="77777777" w:rsidR="006220A7" w:rsidRPr="006220A7" w:rsidRDefault="006220A7" w:rsidP="00FC191A">
            <w:pPr>
              <w:spacing w:before="0" w:line="240" w:lineRule="auto"/>
              <w:jc w:val="center"/>
              <w:rPr>
                <w:rFonts w:cs="Arial"/>
                <w:b/>
                <w:bCs/>
                <w:color w:val="000000"/>
                <w:szCs w:val="22"/>
                <w:lang w:eastAsia="en-GB"/>
              </w:rPr>
            </w:pPr>
            <w:r w:rsidRPr="006220A7">
              <w:rPr>
                <w:rFonts w:cs="Arial"/>
                <w:b/>
                <w:bCs/>
                <w:color w:val="000000"/>
                <w:szCs w:val="22"/>
                <w:lang w:eastAsia="en-GB"/>
              </w:rPr>
              <w:t>Antistatic bag</w:t>
            </w:r>
          </w:p>
        </w:tc>
        <w:tc>
          <w:tcPr>
            <w:tcW w:w="1629" w:type="dxa"/>
            <w:shd w:val="clear" w:color="D9D9D9" w:fill="92D050"/>
            <w:noWrap/>
            <w:vAlign w:val="center"/>
            <w:hideMark/>
          </w:tcPr>
          <w:p w14:paraId="58F80E2C"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3</w:t>
            </w:r>
          </w:p>
        </w:tc>
        <w:tc>
          <w:tcPr>
            <w:tcW w:w="1991" w:type="dxa"/>
            <w:shd w:val="clear" w:color="D9D9D9" w:fill="92D050"/>
            <w:noWrap/>
            <w:vAlign w:val="center"/>
            <w:hideMark/>
          </w:tcPr>
          <w:p w14:paraId="3F44A113"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5</w:t>
            </w:r>
          </w:p>
        </w:tc>
        <w:tc>
          <w:tcPr>
            <w:tcW w:w="1768" w:type="dxa"/>
            <w:shd w:val="clear" w:color="D9D9D9" w:fill="92D050"/>
            <w:noWrap/>
            <w:vAlign w:val="center"/>
            <w:hideMark/>
          </w:tcPr>
          <w:p w14:paraId="46E42FBE" w14:textId="77777777" w:rsidR="006220A7" w:rsidRPr="006220A7" w:rsidRDefault="006220A7" w:rsidP="006D7DCC">
            <w:pPr>
              <w:spacing w:before="0" w:line="240" w:lineRule="auto"/>
              <w:jc w:val="center"/>
              <w:rPr>
                <w:rFonts w:cs="Arial"/>
                <w:color w:val="000000"/>
                <w:lang w:eastAsia="en-GB"/>
              </w:rPr>
            </w:pPr>
            <w:r w:rsidRPr="006220A7">
              <w:rPr>
                <w:rFonts w:cs="Arial"/>
                <w:color w:val="000000"/>
                <w:lang w:eastAsia="en-GB"/>
              </w:rPr>
              <w:t>8</w:t>
            </w:r>
          </w:p>
        </w:tc>
      </w:tr>
    </w:tbl>
    <w:p w14:paraId="72C2B587" w14:textId="62B0BC23" w:rsidR="00A73674" w:rsidRDefault="006B4A8F" w:rsidP="006B4A8F">
      <w:pPr>
        <w:pStyle w:val="Caption"/>
      </w:pPr>
      <w:bookmarkStart w:id="150" w:name="_Ref160452385"/>
      <w:bookmarkStart w:id="151" w:name="_Toc161396683"/>
      <w:r>
        <w:t xml:space="preserve">Table </w:t>
      </w:r>
      <w:fldSimple w:instr=" SEQ Table \* ARABIC ">
        <w:r w:rsidR="008F604A">
          <w:rPr>
            <w:noProof/>
          </w:rPr>
          <w:t>7</w:t>
        </w:r>
      </w:fldSimple>
      <w:bookmarkEnd w:id="150"/>
      <w:r>
        <w:t xml:space="preserve"> Print Bed Testing Results</w:t>
      </w:r>
      <w:bookmarkEnd w:id="151"/>
    </w:p>
    <w:p w14:paraId="50F5FC0D" w14:textId="390411D6" w:rsidR="000009AB" w:rsidRDefault="000F07F9" w:rsidP="000009AB">
      <w:r>
        <w:t>PEI powder coated spring steel and antistatic bags both received 8/8 scores where the material stuck to the print bed during the print whilst also being easy to remove with a plastic spatula.</w:t>
      </w:r>
      <w:r w:rsidR="00CA17D8">
        <w:t xml:space="preserve"> </w:t>
      </w:r>
    </w:p>
    <w:p w14:paraId="47FCB01E" w14:textId="4D18BB41" w:rsidR="00FE2086" w:rsidRDefault="00FE2086" w:rsidP="000009AB">
      <w:r>
        <w:fldChar w:fldCharType="begin"/>
      </w:r>
      <w:r>
        <w:instrText xml:space="preserve"> REF _Ref160615379 \h </w:instrText>
      </w:r>
      <w:r>
        <w:fldChar w:fldCharType="separate"/>
      </w:r>
      <w:r w:rsidR="008F604A">
        <w:t xml:space="preserve">Figure </w:t>
      </w:r>
      <w:r w:rsidR="008F604A">
        <w:rPr>
          <w:noProof/>
        </w:rPr>
        <w:t>22</w:t>
      </w:r>
      <w:r>
        <w:fldChar w:fldCharType="end"/>
      </w:r>
      <w:r>
        <w:t xml:space="preserve"> shows the 3 layer print stuck to the glass print bed. Extreme force was required to remove the material which created debris as it was chipped away.</w:t>
      </w:r>
    </w:p>
    <w:p w14:paraId="26CE68F7" w14:textId="77777777" w:rsidR="00FF749C" w:rsidRDefault="00FF749C" w:rsidP="00FF749C">
      <w:pPr>
        <w:keepNext/>
      </w:pPr>
      <w:r w:rsidRPr="00FF749C">
        <w:rPr>
          <w:noProof/>
          <w:lang w:eastAsia="en-GB"/>
        </w:rPr>
        <w:lastRenderedPageBreak/>
        <w:drawing>
          <wp:inline distT="0" distB="0" distL="0" distR="0" wp14:anchorId="20667F0B" wp14:editId="1927A0F6">
            <wp:extent cx="5400040" cy="25037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screen">
                      <a:extLst>
                        <a:ext uri="{28A0092B-C50C-407E-A947-70E740481C1C}">
                          <a14:useLocalDpi xmlns:a14="http://schemas.microsoft.com/office/drawing/2010/main"/>
                        </a:ext>
                      </a:extLst>
                    </a:blip>
                    <a:srcRect/>
                    <a:stretch/>
                  </pic:blipFill>
                  <pic:spPr bwMode="auto">
                    <a:xfrm>
                      <a:off x="0" y="0"/>
                      <a:ext cx="5400040" cy="2503715"/>
                    </a:xfrm>
                    <a:prstGeom prst="rect">
                      <a:avLst/>
                    </a:prstGeom>
                    <a:ln>
                      <a:noFill/>
                    </a:ln>
                    <a:extLst>
                      <a:ext uri="{53640926-AAD7-44D8-BBD7-CCE9431645EC}">
                        <a14:shadowObscured xmlns:a14="http://schemas.microsoft.com/office/drawing/2010/main"/>
                      </a:ext>
                    </a:extLst>
                  </pic:spPr>
                </pic:pic>
              </a:graphicData>
            </a:graphic>
          </wp:inline>
        </w:drawing>
      </w:r>
    </w:p>
    <w:p w14:paraId="4EC110BC" w14:textId="10671B51" w:rsidR="00FF749C" w:rsidRDefault="00FF749C" w:rsidP="00FF749C">
      <w:pPr>
        <w:pStyle w:val="Caption"/>
      </w:pPr>
      <w:bookmarkStart w:id="152" w:name="_Ref160615379"/>
      <w:bookmarkStart w:id="153" w:name="_Toc161397740"/>
      <w:r>
        <w:t xml:space="preserve">Figure </w:t>
      </w:r>
      <w:fldSimple w:instr=" SEQ Figure \* ARABIC ">
        <w:r w:rsidR="008F604A">
          <w:rPr>
            <w:noProof/>
          </w:rPr>
          <w:t>22</w:t>
        </w:r>
      </w:fldSimple>
      <w:bookmarkEnd w:id="152"/>
      <w:r>
        <w:t xml:space="preserve"> Glass Removal and Debris</w:t>
      </w:r>
      <w:bookmarkEnd w:id="153"/>
    </w:p>
    <w:p w14:paraId="799F7EE9" w14:textId="52565B24" w:rsidR="00FE2086" w:rsidRPr="00FE2086" w:rsidRDefault="00FE2086" w:rsidP="00FE2086">
      <w:r>
        <w:fldChar w:fldCharType="begin"/>
      </w:r>
      <w:r>
        <w:instrText xml:space="preserve"> REF _Ref160615843 \h </w:instrText>
      </w:r>
      <w:r>
        <w:fldChar w:fldCharType="separate"/>
      </w:r>
      <w:r w:rsidR="008F604A">
        <w:t xml:space="preserve">Figure </w:t>
      </w:r>
      <w:r w:rsidR="008F604A">
        <w:rPr>
          <w:noProof/>
        </w:rPr>
        <w:t>23</w:t>
      </w:r>
      <w:r>
        <w:fldChar w:fldCharType="end"/>
      </w:r>
      <w:r>
        <w:t xml:space="preserve"> displays a small amount of material left behin</w:t>
      </w:r>
      <w:r w:rsidR="00676968">
        <w:t>d after the prints were removed from the PEI powder coated spring steel.</w:t>
      </w:r>
    </w:p>
    <w:p w14:paraId="08E9FD3C" w14:textId="1E2D25AF" w:rsidR="00FE2086" w:rsidRDefault="009D1D9F" w:rsidP="00FE2086">
      <w:pPr>
        <w:keepNext/>
        <w:jc w:val="center"/>
      </w:pPr>
      <w:r w:rsidRPr="009D1D9F">
        <w:rPr>
          <w:noProof/>
          <w:lang w:eastAsia="en-GB"/>
        </w:rPr>
        <w:drawing>
          <wp:inline distT="0" distB="0" distL="0" distR="0" wp14:anchorId="091CBD40" wp14:editId="3AE91712">
            <wp:extent cx="3648075" cy="3266889"/>
            <wp:effectExtent l="0" t="0" r="0" b="0"/>
            <wp:docPr id="1146962338" name="Picture 1146962338" descr="\\rnet\Tech\Project_Technical\Standard\PJ100818\TOP_TASKS\FEC\WP002 - Novel Manufacturing\05_Technical_WIP\RAM\Data for James\Photos\Print Bed Testing\DSCF01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net\Tech\Project_Technical\Standard\PJ100818\TOP_TASKS\FEC\WP002 - Novel Manufacturing\05_Technical_WIP\RAM\Data for James\Photos\Print Bed Testing\DSCF0190.JPG"/>
                    <pic:cNvPicPr>
                      <a:picLocks noChangeAspect="1" noChangeArrowheads="1"/>
                    </pic:cNvPicPr>
                  </pic:nvPicPr>
                  <pic:blipFill rotWithShape="1">
                    <a:blip r:embed="rId39" cstate="screen">
                      <a:extLst>
                        <a:ext uri="{28A0092B-C50C-407E-A947-70E740481C1C}">
                          <a14:useLocalDpi xmlns:a14="http://schemas.microsoft.com/office/drawing/2010/main"/>
                        </a:ext>
                      </a:extLst>
                    </a:blip>
                    <a:srcRect/>
                    <a:stretch/>
                  </pic:blipFill>
                  <pic:spPr bwMode="auto">
                    <a:xfrm>
                      <a:off x="0" y="0"/>
                      <a:ext cx="3648174" cy="3266978"/>
                    </a:xfrm>
                    <a:prstGeom prst="rect">
                      <a:avLst/>
                    </a:prstGeom>
                    <a:noFill/>
                    <a:ln>
                      <a:noFill/>
                    </a:ln>
                    <a:extLst>
                      <a:ext uri="{53640926-AAD7-44D8-BBD7-CCE9431645EC}">
                        <a14:shadowObscured xmlns:a14="http://schemas.microsoft.com/office/drawing/2010/main"/>
                      </a:ext>
                    </a:extLst>
                  </pic:spPr>
                </pic:pic>
              </a:graphicData>
            </a:graphic>
          </wp:inline>
        </w:drawing>
      </w:r>
    </w:p>
    <w:p w14:paraId="1BF26CB5" w14:textId="6B977188" w:rsidR="00FE2086" w:rsidRDefault="00FE2086" w:rsidP="00FE2086">
      <w:pPr>
        <w:pStyle w:val="Caption"/>
      </w:pPr>
      <w:bookmarkStart w:id="154" w:name="_Ref160615843"/>
      <w:bookmarkStart w:id="155" w:name="_Toc161397741"/>
      <w:r>
        <w:t xml:space="preserve">Figure </w:t>
      </w:r>
      <w:fldSimple w:instr=" SEQ Figure \* ARABIC ">
        <w:r w:rsidR="008F604A">
          <w:rPr>
            <w:noProof/>
          </w:rPr>
          <w:t>23</w:t>
        </w:r>
      </w:fldSimple>
      <w:bookmarkEnd w:id="154"/>
      <w:r>
        <w:t xml:space="preserve"> </w:t>
      </w:r>
      <w:r w:rsidRPr="0007394B">
        <w:t>PEI Powder Coated Spring Steel</w:t>
      </w:r>
      <w:bookmarkEnd w:id="155"/>
    </w:p>
    <w:p w14:paraId="764EB75A" w14:textId="1480DE5D" w:rsidR="00FE2086" w:rsidRDefault="00FE2086" w:rsidP="00FE2086">
      <w:r>
        <w:t xml:space="preserve">The underside of the prints which were left to cure for 10 minutes are shown in </w:t>
      </w:r>
      <w:r>
        <w:fldChar w:fldCharType="begin"/>
      </w:r>
      <w:r>
        <w:instrText xml:space="preserve"> REF _Ref160616054 \h </w:instrText>
      </w:r>
      <w:r>
        <w:fldChar w:fldCharType="separate"/>
      </w:r>
      <w:r w:rsidR="008F604A">
        <w:t xml:space="preserve">Figure </w:t>
      </w:r>
      <w:r w:rsidR="008F604A">
        <w:rPr>
          <w:noProof/>
        </w:rPr>
        <w:t>24</w:t>
      </w:r>
      <w:r>
        <w:fldChar w:fldCharType="end"/>
      </w:r>
      <w:r>
        <w:t xml:space="preserve"> after removal from the print bed.</w:t>
      </w:r>
      <w:r w:rsidR="00676968">
        <w:t xml:space="preserve"> </w:t>
      </w:r>
      <w:r w:rsidR="00676968">
        <w:fldChar w:fldCharType="begin"/>
      </w:r>
      <w:r w:rsidR="00676968">
        <w:instrText xml:space="preserve"> REF _Ref160617389 \h </w:instrText>
      </w:r>
      <w:r w:rsidR="00676968">
        <w:fldChar w:fldCharType="separate"/>
      </w:r>
      <w:r w:rsidR="008F604A">
        <w:t xml:space="preserve">Table </w:t>
      </w:r>
      <w:r w:rsidR="008F604A">
        <w:rPr>
          <w:noProof/>
        </w:rPr>
        <w:t>8</w:t>
      </w:r>
      <w:r w:rsidR="00676968">
        <w:fldChar w:fldCharType="end"/>
      </w:r>
      <w:r w:rsidR="00676968">
        <w:t xml:space="preserve"> describes how difficult removing the material was and if it was cured.</w:t>
      </w:r>
    </w:p>
    <w:p w14:paraId="68693AC0" w14:textId="08E266B5" w:rsidR="00FE2086" w:rsidRDefault="00FE2086" w:rsidP="00FE2086">
      <w:pPr>
        <w:jc w:val="center"/>
      </w:pPr>
      <w:r w:rsidRPr="00FE2086">
        <w:rPr>
          <w:noProof/>
          <w:lang w:eastAsia="en-GB"/>
        </w:rPr>
        <w:lastRenderedPageBreak/>
        <w:drawing>
          <wp:inline distT="0" distB="0" distL="0" distR="0" wp14:anchorId="708ADA8F" wp14:editId="408333E8">
            <wp:extent cx="4422117" cy="2792423"/>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screen">
                      <a:extLst>
                        <a:ext uri="{28A0092B-C50C-407E-A947-70E740481C1C}">
                          <a14:useLocalDpi xmlns:a14="http://schemas.microsoft.com/office/drawing/2010/main"/>
                        </a:ext>
                      </a:extLst>
                    </a:blip>
                    <a:stretch>
                      <a:fillRect/>
                    </a:stretch>
                  </pic:blipFill>
                  <pic:spPr>
                    <a:xfrm>
                      <a:off x="0" y="0"/>
                      <a:ext cx="4462182" cy="2817722"/>
                    </a:xfrm>
                    <a:prstGeom prst="rect">
                      <a:avLst/>
                    </a:prstGeom>
                  </pic:spPr>
                </pic:pic>
              </a:graphicData>
            </a:graphic>
          </wp:inline>
        </w:drawing>
      </w:r>
    </w:p>
    <w:p w14:paraId="33696801" w14:textId="2286804D" w:rsidR="009D1D9F" w:rsidRDefault="006B4A8F" w:rsidP="00FE2086">
      <w:pPr>
        <w:pStyle w:val="Caption"/>
      </w:pPr>
      <w:bookmarkStart w:id="156" w:name="_Ref160616054"/>
      <w:bookmarkStart w:id="157" w:name="_Toc161397742"/>
      <w:r>
        <w:t xml:space="preserve">Figure </w:t>
      </w:r>
      <w:fldSimple w:instr=" SEQ Figure \* ARABIC ">
        <w:r w:rsidR="008F604A">
          <w:rPr>
            <w:noProof/>
          </w:rPr>
          <w:t>24</w:t>
        </w:r>
      </w:fldSimple>
      <w:bookmarkEnd w:id="156"/>
      <w:r>
        <w:t xml:space="preserve"> PEI Powder Coated Spring Steel with Curing</w:t>
      </w:r>
      <w:bookmarkEnd w:id="157"/>
    </w:p>
    <w:tbl>
      <w:tblPr>
        <w:tblStyle w:val="PlainTable1"/>
        <w:tblW w:w="0" w:type="auto"/>
        <w:tblLook w:val="04A0" w:firstRow="1" w:lastRow="0" w:firstColumn="1" w:lastColumn="0" w:noHBand="0" w:noVBand="1"/>
      </w:tblPr>
      <w:tblGrid>
        <w:gridCol w:w="1805"/>
        <w:gridCol w:w="3857"/>
        <w:gridCol w:w="2832"/>
      </w:tblGrid>
      <w:tr w:rsidR="00FF749C" w14:paraId="0657D268" w14:textId="77777777" w:rsidTr="00FC19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vAlign w:val="center"/>
          </w:tcPr>
          <w:p w14:paraId="3ACEFDB4" w14:textId="3CACDFCD" w:rsidR="00FF749C" w:rsidRPr="00FC191A" w:rsidRDefault="00FF749C" w:rsidP="00FC191A">
            <w:pPr>
              <w:jc w:val="center"/>
            </w:pPr>
            <w:r w:rsidRPr="006D7DCC">
              <w:t>Layer</w:t>
            </w:r>
          </w:p>
        </w:tc>
        <w:tc>
          <w:tcPr>
            <w:tcW w:w="3857" w:type="dxa"/>
            <w:vAlign w:val="center"/>
          </w:tcPr>
          <w:p w14:paraId="31E7C034" w14:textId="08602462" w:rsidR="00FF749C" w:rsidRPr="00FC191A" w:rsidRDefault="00FF749C" w:rsidP="00FC191A">
            <w:pPr>
              <w:jc w:val="center"/>
              <w:cnfStyle w:val="100000000000" w:firstRow="1" w:lastRow="0" w:firstColumn="0" w:lastColumn="0" w:oddVBand="0" w:evenVBand="0" w:oddHBand="0" w:evenHBand="0" w:firstRowFirstColumn="0" w:firstRowLastColumn="0" w:lastRowFirstColumn="0" w:lastRowLastColumn="0"/>
            </w:pPr>
            <w:r w:rsidRPr="006D7DCC">
              <w:t>Removal</w:t>
            </w:r>
          </w:p>
        </w:tc>
        <w:tc>
          <w:tcPr>
            <w:tcW w:w="2832" w:type="dxa"/>
            <w:vAlign w:val="center"/>
          </w:tcPr>
          <w:p w14:paraId="22C54E41" w14:textId="1E6A8434" w:rsidR="00FF749C" w:rsidRPr="00FC191A" w:rsidRDefault="00FF749C" w:rsidP="00FC191A">
            <w:pPr>
              <w:jc w:val="center"/>
              <w:cnfStyle w:val="100000000000" w:firstRow="1" w:lastRow="0" w:firstColumn="0" w:lastColumn="0" w:oddVBand="0" w:evenVBand="0" w:oddHBand="0" w:evenHBand="0" w:firstRowFirstColumn="0" w:firstRowLastColumn="0" w:lastRowFirstColumn="0" w:lastRowLastColumn="0"/>
            </w:pPr>
            <w:r w:rsidRPr="006D7DCC">
              <w:t>Curing</w:t>
            </w:r>
          </w:p>
        </w:tc>
      </w:tr>
      <w:tr w:rsidR="00FF749C" w14:paraId="1E572232" w14:textId="77777777" w:rsidTr="00FC19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vAlign w:val="center"/>
          </w:tcPr>
          <w:p w14:paraId="722F9B7F" w14:textId="22C31281" w:rsidR="00FF749C" w:rsidRPr="00FC191A" w:rsidRDefault="00FF749C" w:rsidP="00FC191A">
            <w:pPr>
              <w:jc w:val="center"/>
            </w:pPr>
            <w:r w:rsidRPr="006D7DCC">
              <w:t>1</w:t>
            </w:r>
          </w:p>
        </w:tc>
        <w:tc>
          <w:tcPr>
            <w:tcW w:w="3857" w:type="dxa"/>
            <w:vAlign w:val="center"/>
          </w:tcPr>
          <w:p w14:paraId="276D4E6D" w14:textId="456DFD27" w:rsidR="00FF749C" w:rsidRDefault="00FF749C" w:rsidP="00FC191A">
            <w:pPr>
              <w:jc w:val="center"/>
              <w:cnfStyle w:val="000000100000" w:firstRow="0" w:lastRow="0" w:firstColumn="0" w:lastColumn="0" w:oddVBand="0" w:evenVBand="0" w:oddHBand="1" w:evenHBand="0" w:firstRowFirstColumn="0" w:firstRowLastColumn="0" w:lastRowFirstColumn="0" w:lastRowLastColumn="0"/>
            </w:pPr>
            <w:r>
              <w:t>Difficult but no destruction</w:t>
            </w:r>
          </w:p>
        </w:tc>
        <w:tc>
          <w:tcPr>
            <w:tcW w:w="2832" w:type="dxa"/>
            <w:vAlign w:val="center"/>
          </w:tcPr>
          <w:p w14:paraId="276665AB" w14:textId="2B5EBA90" w:rsidR="00FF749C" w:rsidRDefault="00FF749C" w:rsidP="00FC191A">
            <w:pPr>
              <w:jc w:val="center"/>
              <w:cnfStyle w:val="000000100000" w:firstRow="0" w:lastRow="0" w:firstColumn="0" w:lastColumn="0" w:oddVBand="0" w:evenVBand="0" w:oddHBand="1" w:evenHBand="0" w:firstRowFirstColumn="0" w:firstRowLastColumn="0" w:lastRowFirstColumn="0" w:lastRowLastColumn="0"/>
            </w:pPr>
            <w:r>
              <w:t>Cured</w:t>
            </w:r>
          </w:p>
        </w:tc>
      </w:tr>
      <w:tr w:rsidR="00FF749C" w14:paraId="5A04ED6F" w14:textId="77777777" w:rsidTr="00FC191A">
        <w:tc>
          <w:tcPr>
            <w:cnfStyle w:val="001000000000" w:firstRow="0" w:lastRow="0" w:firstColumn="1" w:lastColumn="0" w:oddVBand="0" w:evenVBand="0" w:oddHBand="0" w:evenHBand="0" w:firstRowFirstColumn="0" w:firstRowLastColumn="0" w:lastRowFirstColumn="0" w:lastRowLastColumn="0"/>
            <w:tcW w:w="1805" w:type="dxa"/>
            <w:vAlign w:val="center"/>
          </w:tcPr>
          <w:p w14:paraId="0FC7A02C" w14:textId="0AB7BB05" w:rsidR="00FF749C" w:rsidRPr="00FC191A" w:rsidRDefault="00FF749C" w:rsidP="00FC191A">
            <w:pPr>
              <w:jc w:val="center"/>
            </w:pPr>
            <w:r w:rsidRPr="006D7DCC">
              <w:t>2</w:t>
            </w:r>
          </w:p>
        </w:tc>
        <w:tc>
          <w:tcPr>
            <w:tcW w:w="3857" w:type="dxa"/>
            <w:vAlign w:val="center"/>
          </w:tcPr>
          <w:p w14:paraId="785880D0" w14:textId="089044B5" w:rsidR="00FF749C" w:rsidRDefault="00FF749C" w:rsidP="00FC191A">
            <w:pPr>
              <w:jc w:val="center"/>
              <w:cnfStyle w:val="000000000000" w:firstRow="0" w:lastRow="0" w:firstColumn="0" w:lastColumn="0" w:oddVBand="0" w:evenVBand="0" w:oddHBand="0" w:evenHBand="0" w:firstRowFirstColumn="0" w:firstRowLastColumn="0" w:lastRowFirstColumn="0" w:lastRowLastColumn="0"/>
            </w:pPr>
            <w:r>
              <w:t>Easy</w:t>
            </w:r>
          </w:p>
        </w:tc>
        <w:tc>
          <w:tcPr>
            <w:tcW w:w="2832" w:type="dxa"/>
            <w:vAlign w:val="center"/>
          </w:tcPr>
          <w:p w14:paraId="76529AAE" w14:textId="40F19638" w:rsidR="00FF749C" w:rsidRDefault="00FF749C" w:rsidP="00FC191A">
            <w:pPr>
              <w:jc w:val="center"/>
              <w:cnfStyle w:val="000000000000" w:firstRow="0" w:lastRow="0" w:firstColumn="0" w:lastColumn="0" w:oddVBand="0" w:evenVBand="0" w:oddHBand="0" w:evenHBand="0" w:firstRowFirstColumn="0" w:firstRowLastColumn="0" w:lastRowFirstColumn="0" w:lastRowLastColumn="0"/>
            </w:pPr>
            <w:r>
              <w:t>Cured</w:t>
            </w:r>
          </w:p>
        </w:tc>
      </w:tr>
      <w:tr w:rsidR="00FF749C" w14:paraId="301A7A70" w14:textId="77777777" w:rsidTr="00FC19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vAlign w:val="center"/>
          </w:tcPr>
          <w:p w14:paraId="0A15AEA4" w14:textId="3B9F9C58" w:rsidR="00FF749C" w:rsidRPr="00FC191A" w:rsidRDefault="00FF749C" w:rsidP="00FC191A">
            <w:pPr>
              <w:jc w:val="center"/>
            </w:pPr>
            <w:r w:rsidRPr="006D7DCC">
              <w:t>3</w:t>
            </w:r>
          </w:p>
        </w:tc>
        <w:tc>
          <w:tcPr>
            <w:tcW w:w="3857" w:type="dxa"/>
            <w:vAlign w:val="center"/>
          </w:tcPr>
          <w:p w14:paraId="7CD991F5" w14:textId="6E6999CA" w:rsidR="00FF749C" w:rsidRDefault="00FF749C" w:rsidP="00FC191A">
            <w:pPr>
              <w:jc w:val="center"/>
              <w:cnfStyle w:val="000000100000" w:firstRow="0" w:lastRow="0" w:firstColumn="0" w:lastColumn="0" w:oddVBand="0" w:evenVBand="0" w:oddHBand="1" w:evenHBand="0" w:firstRowFirstColumn="0" w:firstRowLastColumn="0" w:lastRowFirstColumn="0" w:lastRowLastColumn="0"/>
            </w:pPr>
            <w:r>
              <w:t>Easy</w:t>
            </w:r>
          </w:p>
        </w:tc>
        <w:tc>
          <w:tcPr>
            <w:tcW w:w="2832" w:type="dxa"/>
            <w:vAlign w:val="center"/>
          </w:tcPr>
          <w:p w14:paraId="41C14FAD" w14:textId="1408C219" w:rsidR="00FF749C" w:rsidRDefault="00FF749C" w:rsidP="00FC191A">
            <w:pPr>
              <w:keepNext/>
              <w:jc w:val="center"/>
              <w:cnfStyle w:val="000000100000" w:firstRow="0" w:lastRow="0" w:firstColumn="0" w:lastColumn="0" w:oddVBand="0" w:evenVBand="0" w:oddHBand="1" w:evenHBand="0" w:firstRowFirstColumn="0" w:firstRowLastColumn="0" w:lastRowFirstColumn="0" w:lastRowLastColumn="0"/>
            </w:pPr>
            <w:r>
              <w:t>Not cured</w:t>
            </w:r>
          </w:p>
        </w:tc>
      </w:tr>
    </w:tbl>
    <w:p w14:paraId="69A48E0E" w14:textId="79E92D32" w:rsidR="00FF749C" w:rsidRDefault="00FF749C" w:rsidP="00FF749C">
      <w:pPr>
        <w:pStyle w:val="Caption"/>
      </w:pPr>
      <w:bookmarkStart w:id="158" w:name="_Ref160617389"/>
      <w:bookmarkStart w:id="159" w:name="_Toc161396684"/>
      <w:r>
        <w:t xml:space="preserve">Table </w:t>
      </w:r>
      <w:fldSimple w:instr=" SEQ Table \* ARABIC ">
        <w:r w:rsidR="001D62F3">
          <w:rPr>
            <w:noProof/>
          </w:rPr>
          <w:t>8</w:t>
        </w:r>
      </w:fldSimple>
      <w:bookmarkEnd w:id="158"/>
      <w:r>
        <w:t xml:space="preserve"> PEI Powder Coated Spring Steel Removal</w:t>
      </w:r>
      <w:bookmarkEnd w:id="159"/>
    </w:p>
    <w:p w14:paraId="31558A75" w14:textId="05376FE1" w:rsidR="00676968" w:rsidRPr="00676968" w:rsidRDefault="00676968" w:rsidP="00676968">
      <w:r>
        <w:t xml:space="preserve">A small amount of material was left behind on the PEI sticker on spring steel in </w:t>
      </w:r>
      <w:r>
        <w:fldChar w:fldCharType="begin"/>
      </w:r>
      <w:r>
        <w:instrText xml:space="preserve"> REF _Ref160617476 \h </w:instrText>
      </w:r>
      <w:r>
        <w:fldChar w:fldCharType="separate"/>
      </w:r>
      <w:r w:rsidR="008F604A">
        <w:t xml:space="preserve">Figure </w:t>
      </w:r>
      <w:r w:rsidR="008F604A">
        <w:rPr>
          <w:noProof/>
        </w:rPr>
        <w:t>25</w:t>
      </w:r>
      <w:r>
        <w:fldChar w:fldCharType="end"/>
      </w:r>
      <w:r>
        <w:t>. Only the single layer experienced some damage upon removal.</w:t>
      </w:r>
      <w:r w:rsidR="009C2978">
        <w:t xml:space="preserve"> The single layer (</w:t>
      </w:r>
      <w:r w:rsidR="009C2978">
        <w:fldChar w:fldCharType="begin"/>
      </w:r>
      <w:r w:rsidR="009C2978">
        <w:instrText xml:space="preserve"> REF _Ref160624748 \h </w:instrText>
      </w:r>
      <w:r w:rsidR="009C2978">
        <w:fldChar w:fldCharType="separate"/>
      </w:r>
      <w:r w:rsidR="008F604A">
        <w:t xml:space="preserve">Table </w:t>
      </w:r>
      <w:r w:rsidR="008F604A">
        <w:rPr>
          <w:noProof/>
        </w:rPr>
        <w:t>9</w:t>
      </w:r>
      <w:r w:rsidR="009C2978">
        <w:fldChar w:fldCharType="end"/>
      </w:r>
      <w:r w:rsidR="009C2978">
        <w:t>) proved slightly more difficult to remove than the powder coated PEI.</w:t>
      </w:r>
    </w:p>
    <w:p w14:paraId="72BEB61A" w14:textId="77777777" w:rsidR="006B4A8F" w:rsidRDefault="009D1D9F" w:rsidP="00FF749C">
      <w:pPr>
        <w:keepNext/>
        <w:jc w:val="center"/>
      </w:pPr>
      <w:r w:rsidRPr="009D1D9F">
        <w:rPr>
          <w:noProof/>
          <w:lang w:eastAsia="en-GB"/>
        </w:rPr>
        <w:lastRenderedPageBreak/>
        <w:drawing>
          <wp:inline distT="0" distB="0" distL="0" distR="0" wp14:anchorId="269A2F8C" wp14:editId="0F50BB16">
            <wp:extent cx="5360626" cy="4405504"/>
            <wp:effectExtent l="0" t="0" r="0" b="0"/>
            <wp:docPr id="1146962340" name="Picture 1146962340" descr="\\rnet\Tech\Project_Technical\Standard\PJ100818\TOP_TASKS\FEC\WP002 - Novel Manufacturing\05_Technical_WIP\RAM\Data for James\Photos\Print Bed Testing\DSCF01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net\Tech\Project_Technical\Standard\PJ100818\TOP_TASKS\FEC\WP002 - Novel Manufacturing\05_Technical_WIP\RAM\Data for James\Photos\Print Bed Testing\DSCF0191.JPG"/>
                    <pic:cNvPicPr>
                      <a:picLocks noChangeAspect="1" noChangeArrowheads="1"/>
                    </pic:cNvPicPr>
                  </pic:nvPicPr>
                  <pic:blipFill rotWithShape="1">
                    <a:blip r:embed="rId41" cstate="screen">
                      <a:extLst>
                        <a:ext uri="{28A0092B-C50C-407E-A947-70E740481C1C}">
                          <a14:useLocalDpi xmlns:a14="http://schemas.microsoft.com/office/drawing/2010/main"/>
                        </a:ext>
                      </a:extLst>
                    </a:blip>
                    <a:srcRect/>
                    <a:stretch/>
                  </pic:blipFill>
                  <pic:spPr bwMode="auto">
                    <a:xfrm>
                      <a:off x="0" y="0"/>
                      <a:ext cx="5384984" cy="4425522"/>
                    </a:xfrm>
                    <a:prstGeom prst="rect">
                      <a:avLst/>
                    </a:prstGeom>
                    <a:noFill/>
                    <a:ln>
                      <a:noFill/>
                    </a:ln>
                    <a:extLst>
                      <a:ext uri="{53640926-AAD7-44D8-BBD7-CCE9431645EC}">
                        <a14:shadowObscured xmlns:a14="http://schemas.microsoft.com/office/drawing/2010/main"/>
                      </a:ext>
                    </a:extLst>
                  </pic:spPr>
                </pic:pic>
              </a:graphicData>
            </a:graphic>
          </wp:inline>
        </w:drawing>
      </w:r>
    </w:p>
    <w:p w14:paraId="456E8864" w14:textId="4CA9BBA1" w:rsidR="00676968" w:rsidRPr="00676968" w:rsidRDefault="006B4A8F" w:rsidP="000A388C">
      <w:pPr>
        <w:pStyle w:val="Caption"/>
      </w:pPr>
      <w:bookmarkStart w:id="160" w:name="_Ref160617476"/>
      <w:bookmarkStart w:id="161" w:name="_Toc161397743"/>
      <w:r>
        <w:t xml:space="preserve">Figure </w:t>
      </w:r>
      <w:fldSimple w:instr=" SEQ Figure \* ARABIC ">
        <w:r w:rsidR="008F604A">
          <w:rPr>
            <w:noProof/>
          </w:rPr>
          <w:t>25</w:t>
        </w:r>
      </w:fldSimple>
      <w:bookmarkEnd w:id="160"/>
      <w:r>
        <w:t xml:space="preserve"> PEI Sticker on Spring Steel</w:t>
      </w:r>
      <w:bookmarkEnd w:id="161"/>
    </w:p>
    <w:p w14:paraId="5F0B2EB3" w14:textId="45BA5E78" w:rsidR="00676968" w:rsidRDefault="00676968" w:rsidP="00676968">
      <w:pPr>
        <w:keepNext/>
        <w:jc w:val="center"/>
      </w:pPr>
      <w:r w:rsidRPr="00676968">
        <w:rPr>
          <w:noProof/>
          <w:lang w:eastAsia="en-GB"/>
        </w:rPr>
        <w:drawing>
          <wp:inline distT="0" distB="0" distL="0" distR="0" wp14:anchorId="71F65794" wp14:editId="5A6C62B4">
            <wp:extent cx="5400040" cy="28587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400040" cy="2858770"/>
                    </a:xfrm>
                    <a:prstGeom prst="rect">
                      <a:avLst/>
                    </a:prstGeom>
                  </pic:spPr>
                </pic:pic>
              </a:graphicData>
            </a:graphic>
          </wp:inline>
        </w:drawing>
      </w:r>
    </w:p>
    <w:p w14:paraId="5E18F0E2" w14:textId="3265CD0D" w:rsidR="009D1D9F" w:rsidRDefault="006B4A8F" w:rsidP="006B4A8F">
      <w:pPr>
        <w:pStyle w:val="Caption"/>
      </w:pPr>
      <w:bookmarkStart w:id="162" w:name="_Toc161397744"/>
      <w:r>
        <w:t xml:space="preserve">Figure </w:t>
      </w:r>
      <w:fldSimple w:instr=" SEQ Figure \* ARABIC ">
        <w:r w:rsidR="008F604A">
          <w:rPr>
            <w:noProof/>
          </w:rPr>
          <w:t>26</w:t>
        </w:r>
      </w:fldSimple>
      <w:r>
        <w:t xml:space="preserve"> PEI Sticker on Spring Steel with Curing</w:t>
      </w:r>
      <w:bookmarkEnd w:id="162"/>
    </w:p>
    <w:p w14:paraId="1690CDEA" w14:textId="77777777" w:rsidR="00DE01D3" w:rsidRPr="00DE01D3" w:rsidRDefault="00DE01D3" w:rsidP="00DE01D3"/>
    <w:tbl>
      <w:tblPr>
        <w:tblStyle w:val="PlainTable1"/>
        <w:tblW w:w="0" w:type="auto"/>
        <w:tblLook w:val="04A0" w:firstRow="1" w:lastRow="0" w:firstColumn="1" w:lastColumn="0" w:noHBand="0" w:noVBand="1"/>
      </w:tblPr>
      <w:tblGrid>
        <w:gridCol w:w="1805"/>
        <w:gridCol w:w="3857"/>
        <w:gridCol w:w="2832"/>
      </w:tblGrid>
      <w:tr w:rsidR="00676968" w14:paraId="47F1B18C" w14:textId="77777777" w:rsidTr="00FC19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vAlign w:val="center"/>
          </w:tcPr>
          <w:p w14:paraId="0855E174" w14:textId="77777777" w:rsidR="00676968" w:rsidRPr="00FC191A" w:rsidRDefault="00676968" w:rsidP="00FC191A">
            <w:pPr>
              <w:jc w:val="center"/>
            </w:pPr>
            <w:r w:rsidRPr="006D7DCC">
              <w:t>Layer</w:t>
            </w:r>
          </w:p>
        </w:tc>
        <w:tc>
          <w:tcPr>
            <w:tcW w:w="3857" w:type="dxa"/>
            <w:vAlign w:val="center"/>
          </w:tcPr>
          <w:p w14:paraId="61B6C73A" w14:textId="77777777" w:rsidR="00676968" w:rsidRPr="00FC191A" w:rsidRDefault="00676968" w:rsidP="00FC191A">
            <w:pPr>
              <w:jc w:val="center"/>
              <w:cnfStyle w:val="100000000000" w:firstRow="1" w:lastRow="0" w:firstColumn="0" w:lastColumn="0" w:oddVBand="0" w:evenVBand="0" w:oddHBand="0" w:evenHBand="0" w:firstRowFirstColumn="0" w:firstRowLastColumn="0" w:lastRowFirstColumn="0" w:lastRowLastColumn="0"/>
            </w:pPr>
            <w:r w:rsidRPr="006D7DCC">
              <w:t>Removal</w:t>
            </w:r>
          </w:p>
        </w:tc>
        <w:tc>
          <w:tcPr>
            <w:tcW w:w="2832" w:type="dxa"/>
            <w:vAlign w:val="center"/>
          </w:tcPr>
          <w:p w14:paraId="3C05DCBA" w14:textId="77777777" w:rsidR="00676968" w:rsidRPr="00FC191A" w:rsidRDefault="00676968" w:rsidP="00FC191A">
            <w:pPr>
              <w:jc w:val="center"/>
              <w:cnfStyle w:val="100000000000" w:firstRow="1" w:lastRow="0" w:firstColumn="0" w:lastColumn="0" w:oddVBand="0" w:evenVBand="0" w:oddHBand="0" w:evenHBand="0" w:firstRowFirstColumn="0" w:firstRowLastColumn="0" w:lastRowFirstColumn="0" w:lastRowLastColumn="0"/>
            </w:pPr>
            <w:r w:rsidRPr="006D7DCC">
              <w:t>Curing</w:t>
            </w:r>
          </w:p>
        </w:tc>
      </w:tr>
      <w:tr w:rsidR="00676968" w14:paraId="0191E25A" w14:textId="77777777" w:rsidTr="00FC19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vAlign w:val="center"/>
          </w:tcPr>
          <w:p w14:paraId="1E3529DE" w14:textId="77777777" w:rsidR="00676968" w:rsidRPr="00FC191A" w:rsidRDefault="00676968" w:rsidP="00FC191A">
            <w:pPr>
              <w:jc w:val="center"/>
            </w:pPr>
            <w:r w:rsidRPr="006D7DCC">
              <w:t>1</w:t>
            </w:r>
          </w:p>
        </w:tc>
        <w:tc>
          <w:tcPr>
            <w:tcW w:w="3857" w:type="dxa"/>
            <w:vAlign w:val="center"/>
          </w:tcPr>
          <w:p w14:paraId="7893F399" w14:textId="40BA77A6" w:rsidR="00676968" w:rsidRDefault="009C2978" w:rsidP="00FC191A">
            <w:pPr>
              <w:jc w:val="center"/>
              <w:cnfStyle w:val="000000100000" w:firstRow="0" w:lastRow="0" w:firstColumn="0" w:lastColumn="0" w:oddVBand="0" w:evenVBand="0" w:oddHBand="1" w:evenHBand="0" w:firstRowFirstColumn="0" w:firstRowLastColumn="0" w:lastRowFirstColumn="0" w:lastRowLastColumn="0"/>
            </w:pPr>
            <w:r>
              <w:t>Minor difficulty</w:t>
            </w:r>
          </w:p>
        </w:tc>
        <w:tc>
          <w:tcPr>
            <w:tcW w:w="2832" w:type="dxa"/>
            <w:vAlign w:val="center"/>
          </w:tcPr>
          <w:p w14:paraId="5EF53F7F" w14:textId="77777777" w:rsidR="00676968" w:rsidRDefault="00676968" w:rsidP="00FC191A">
            <w:pPr>
              <w:jc w:val="center"/>
              <w:cnfStyle w:val="000000100000" w:firstRow="0" w:lastRow="0" w:firstColumn="0" w:lastColumn="0" w:oddVBand="0" w:evenVBand="0" w:oddHBand="1" w:evenHBand="0" w:firstRowFirstColumn="0" w:firstRowLastColumn="0" w:lastRowFirstColumn="0" w:lastRowLastColumn="0"/>
            </w:pPr>
            <w:r>
              <w:t>Cured</w:t>
            </w:r>
          </w:p>
        </w:tc>
      </w:tr>
      <w:tr w:rsidR="00676968" w14:paraId="42D849A9" w14:textId="77777777" w:rsidTr="00FC191A">
        <w:tc>
          <w:tcPr>
            <w:cnfStyle w:val="001000000000" w:firstRow="0" w:lastRow="0" w:firstColumn="1" w:lastColumn="0" w:oddVBand="0" w:evenVBand="0" w:oddHBand="0" w:evenHBand="0" w:firstRowFirstColumn="0" w:firstRowLastColumn="0" w:lastRowFirstColumn="0" w:lastRowLastColumn="0"/>
            <w:tcW w:w="1805" w:type="dxa"/>
            <w:vAlign w:val="center"/>
          </w:tcPr>
          <w:p w14:paraId="54A549CC" w14:textId="77777777" w:rsidR="00676968" w:rsidRPr="00FC191A" w:rsidRDefault="00676968" w:rsidP="00FC191A">
            <w:pPr>
              <w:jc w:val="center"/>
            </w:pPr>
            <w:r w:rsidRPr="006D7DCC">
              <w:t>2</w:t>
            </w:r>
          </w:p>
        </w:tc>
        <w:tc>
          <w:tcPr>
            <w:tcW w:w="3857" w:type="dxa"/>
            <w:vAlign w:val="center"/>
          </w:tcPr>
          <w:p w14:paraId="640CEC4D" w14:textId="77777777" w:rsidR="00676968" w:rsidRDefault="00676968" w:rsidP="00FC191A">
            <w:pPr>
              <w:jc w:val="center"/>
              <w:cnfStyle w:val="000000000000" w:firstRow="0" w:lastRow="0" w:firstColumn="0" w:lastColumn="0" w:oddVBand="0" w:evenVBand="0" w:oddHBand="0" w:evenHBand="0" w:firstRowFirstColumn="0" w:firstRowLastColumn="0" w:lastRowFirstColumn="0" w:lastRowLastColumn="0"/>
            </w:pPr>
            <w:r>
              <w:t>Easy</w:t>
            </w:r>
          </w:p>
        </w:tc>
        <w:tc>
          <w:tcPr>
            <w:tcW w:w="2832" w:type="dxa"/>
            <w:vAlign w:val="center"/>
          </w:tcPr>
          <w:p w14:paraId="5ED23F6E" w14:textId="77777777" w:rsidR="00676968" w:rsidRDefault="00676968" w:rsidP="00FC191A">
            <w:pPr>
              <w:jc w:val="center"/>
              <w:cnfStyle w:val="000000000000" w:firstRow="0" w:lastRow="0" w:firstColumn="0" w:lastColumn="0" w:oddVBand="0" w:evenVBand="0" w:oddHBand="0" w:evenHBand="0" w:firstRowFirstColumn="0" w:firstRowLastColumn="0" w:lastRowFirstColumn="0" w:lastRowLastColumn="0"/>
            </w:pPr>
            <w:r>
              <w:t>Cured</w:t>
            </w:r>
          </w:p>
        </w:tc>
      </w:tr>
      <w:tr w:rsidR="00676968" w14:paraId="3D3832D4" w14:textId="77777777" w:rsidTr="00FC19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vAlign w:val="center"/>
          </w:tcPr>
          <w:p w14:paraId="7E8EA50B" w14:textId="77777777" w:rsidR="00676968" w:rsidRPr="00FC191A" w:rsidRDefault="00676968" w:rsidP="00FC191A">
            <w:pPr>
              <w:jc w:val="center"/>
            </w:pPr>
            <w:r w:rsidRPr="006D7DCC">
              <w:t>3</w:t>
            </w:r>
          </w:p>
        </w:tc>
        <w:tc>
          <w:tcPr>
            <w:tcW w:w="3857" w:type="dxa"/>
            <w:vAlign w:val="center"/>
          </w:tcPr>
          <w:p w14:paraId="415E903B" w14:textId="77777777" w:rsidR="00676968" w:rsidRDefault="00676968" w:rsidP="00FC191A">
            <w:pPr>
              <w:jc w:val="center"/>
              <w:cnfStyle w:val="000000100000" w:firstRow="0" w:lastRow="0" w:firstColumn="0" w:lastColumn="0" w:oddVBand="0" w:evenVBand="0" w:oddHBand="1" w:evenHBand="0" w:firstRowFirstColumn="0" w:firstRowLastColumn="0" w:lastRowFirstColumn="0" w:lastRowLastColumn="0"/>
            </w:pPr>
            <w:r>
              <w:t>Easy</w:t>
            </w:r>
          </w:p>
        </w:tc>
        <w:tc>
          <w:tcPr>
            <w:tcW w:w="2832" w:type="dxa"/>
            <w:vAlign w:val="center"/>
          </w:tcPr>
          <w:p w14:paraId="63CFFD60" w14:textId="51B66E7F" w:rsidR="00676968" w:rsidRDefault="00676968" w:rsidP="00FC191A">
            <w:pPr>
              <w:keepNext/>
              <w:jc w:val="center"/>
              <w:cnfStyle w:val="000000100000" w:firstRow="0" w:lastRow="0" w:firstColumn="0" w:lastColumn="0" w:oddVBand="0" w:evenVBand="0" w:oddHBand="1" w:evenHBand="0" w:firstRowFirstColumn="0" w:firstRowLastColumn="0" w:lastRowFirstColumn="0" w:lastRowLastColumn="0"/>
            </w:pPr>
            <w:r>
              <w:t>Cured</w:t>
            </w:r>
          </w:p>
        </w:tc>
      </w:tr>
    </w:tbl>
    <w:p w14:paraId="01E59D70" w14:textId="3732AD10" w:rsidR="00C653E9" w:rsidRDefault="00676968" w:rsidP="00676968">
      <w:pPr>
        <w:pStyle w:val="Caption"/>
      </w:pPr>
      <w:bookmarkStart w:id="163" w:name="_Ref160624748"/>
      <w:bookmarkStart w:id="164" w:name="_Toc161396685"/>
      <w:r>
        <w:t xml:space="preserve">Table </w:t>
      </w:r>
      <w:fldSimple w:instr=" SEQ Table \* ARABIC ">
        <w:r w:rsidR="001D62F3">
          <w:rPr>
            <w:noProof/>
          </w:rPr>
          <w:t>9</w:t>
        </w:r>
      </w:fldSimple>
      <w:bookmarkEnd w:id="163"/>
      <w:r>
        <w:t xml:space="preserve"> PEI Sticker on Spring Steel Removal</w:t>
      </w:r>
      <w:bookmarkEnd w:id="164"/>
    </w:p>
    <w:p w14:paraId="33E3F239" w14:textId="5BE808D7" w:rsidR="0006481E" w:rsidRPr="0006481E" w:rsidRDefault="0006481E" w:rsidP="0006481E">
      <w:r>
        <w:fldChar w:fldCharType="begin"/>
      </w:r>
      <w:r>
        <w:instrText xml:space="preserve"> REF _Ref160626014 \h </w:instrText>
      </w:r>
      <w:r>
        <w:fldChar w:fldCharType="separate"/>
      </w:r>
      <w:r w:rsidR="008F604A">
        <w:t xml:space="preserve">Figure </w:t>
      </w:r>
      <w:r w:rsidR="008F604A">
        <w:rPr>
          <w:noProof/>
        </w:rPr>
        <w:t>27</w:t>
      </w:r>
      <w:r>
        <w:fldChar w:fldCharType="end"/>
      </w:r>
      <w:r>
        <w:t xml:space="preserve"> and </w:t>
      </w:r>
      <w:r>
        <w:fldChar w:fldCharType="begin"/>
      </w:r>
      <w:r>
        <w:instrText xml:space="preserve"> REF _Ref160626019 \h </w:instrText>
      </w:r>
      <w:r>
        <w:fldChar w:fldCharType="separate"/>
      </w:r>
      <w:r w:rsidR="008F604A">
        <w:t xml:space="preserve">Figure </w:t>
      </w:r>
      <w:r w:rsidR="008F604A">
        <w:rPr>
          <w:noProof/>
        </w:rPr>
        <w:t>28</w:t>
      </w:r>
      <w:r>
        <w:fldChar w:fldCharType="end"/>
      </w:r>
      <w:r>
        <w:t xml:space="preserve"> show the removal of the prints from the card print bed. </w:t>
      </w:r>
      <w:r w:rsidR="00F52CE2">
        <w:t>The removal was easy but a residue was left by each print.</w:t>
      </w:r>
    </w:p>
    <w:p w14:paraId="58C3A43D" w14:textId="77777777" w:rsidR="006B4A8F" w:rsidRDefault="009D1D9F" w:rsidP="0006481E">
      <w:pPr>
        <w:keepNext/>
        <w:jc w:val="center"/>
      </w:pPr>
      <w:r w:rsidRPr="009D1D9F">
        <w:rPr>
          <w:noProof/>
          <w:lang w:eastAsia="en-GB"/>
        </w:rPr>
        <w:drawing>
          <wp:inline distT="0" distB="0" distL="0" distR="0" wp14:anchorId="0C18085B" wp14:editId="3D628E08">
            <wp:extent cx="4679018" cy="3640206"/>
            <wp:effectExtent l="0" t="0" r="0" b="0"/>
            <wp:docPr id="1146962341" name="Picture 1146962341" descr="\\rnet\Tech\Project_Technical\Standard\PJ100818\TOP_TASKS\FEC\WP002 - Novel Manufacturing\05_Technical_WIP\RAM\Data for James\Photos\Print Bed Testing\DSCF01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net\Tech\Project_Technical\Standard\PJ100818\TOP_TASKS\FEC\WP002 - Novel Manufacturing\05_Technical_WIP\RAM\Data for James\Photos\Print Bed Testing\DSCF0194.JPG"/>
                    <pic:cNvPicPr>
                      <a:picLocks noChangeAspect="1" noChangeArrowheads="1"/>
                    </pic:cNvPicPr>
                  </pic:nvPicPr>
                  <pic:blipFill rotWithShape="1">
                    <a:blip r:embed="rId43" cstate="screen">
                      <a:extLst>
                        <a:ext uri="{28A0092B-C50C-407E-A947-70E740481C1C}">
                          <a14:useLocalDpi xmlns:a14="http://schemas.microsoft.com/office/drawing/2010/main"/>
                        </a:ext>
                      </a:extLst>
                    </a:blip>
                    <a:srcRect/>
                    <a:stretch/>
                  </pic:blipFill>
                  <pic:spPr bwMode="auto">
                    <a:xfrm>
                      <a:off x="0" y="0"/>
                      <a:ext cx="4679018" cy="3640206"/>
                    </a:xfrm>
                    <a:prstGeom prst="rect">
                      <a:avLst/>
                    </a:prstGeom>
                    <a:noFill/>
                    <a:ln>
                      <a:noFill/>
                    </a:ln>
                    <a:extLst>
                      <a:ext uri="{53640926-AAD7-44D8-BBD7-CCE9431645EC}">
                        <a14:shadowObscured xmlns:a14="http://schemas.microsoft.com/office/drawing/2010/main"/>
                      </a:ext>
                    </a:extLst>
                  </pic:spPr>
                </pic:pic>
              </a:graphicData>
            </a:graphic>
          </wp:inline>
        </w:drawing>
      </w:r>
    </w:p>
    <w:p w14:paraId="4CF4D577" w14:textId="3C9BD2F0" w:rsidR="009D1D9F" w:rsidRDefault="006B4A8F" w:rsidP="006B4A8F">
      <w:pPr>
        <w:pStyle w:val="Caption"/>
      </w:pPr>
      <w:bookmarkStart w:id="165" w:name="_Ref160626014"/>
      <w:bookmarkStart w:id="166" w:name="_Toc161397745"/>
      <w:r>
        <w:t xml:space="preserve">Figure </w:t>
      </w:r>
      <w:fldSimple w:instr=" SEQ Figure \* ARABIC ">
        <w:r w:rsidR="001D62F3">
          <w:rPr>
            <w:noProof/>
          </w:rPr>
          <w:t>27</w:t>
        </w:r>
      </w:fldSimple>
      <w:bookmarkEnd w:id="165"/>
      <w:r>
        <w:t xml:space="preserve"> Card Removal</w:t>
      </w:r>
      <w:bookmarkEnd w:id="166"/>
    </w:p>
    <w:p w14:paraId="20C95EAF" w14:textId="77777777" w:rsidR="006B4A8F" w:rsidRDefault="009D1D9F" w:rsidP="0006481E">
      <w:pPr>
        <w:keepNext/>
        <w:jc w:val="center"/>
      </w:pPr>
      <w:r w:rsidRPr="009D1D9F">
        <w:rPr>
          <w:noProof/>
          <w:lang w:eastAsia="en-GB"/>
        </w:rPr>
        <w:lastRenderedPageBreak/>
        <w:drawing>
          <wp:inline distT="0" distB="0" distL="0" distR="0" wp14:anchorId="25A6464B" wp14:editId="0D86B979">
            <wp:extent cx="4663853" cy="3959219"/>
            <wp:effectExtent l="0" t="0" r="3810" b="3810"/>
            <wp:docPr id="1146962342" name="Picture 1146962342" descr="\\rnet\Tech\Project_Technical\Standard\PJ100818\TOP_TASKS\FEC\WP002 - Novel Manufacturing\05_Technical_WIP\RAM\Data for James\Photos\Print Bed Testing\DSCF01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rnet\Tech\Project_Technical\Standard\PJ100818\TOP_TASKS\FEC\WP002 - Novel Manufacturing\05_Technical_WIP\RAM\Data for James\Photos\Print Bed Testing\DSCF0195.JPG"/>
                    <pic:cNvPicPr>
                      <a:picLocks noChangeAspect="1" noChangeArrowheads="1"/>
                    </pic:cNvPicPr>
                  </pic:nvPicPr>
                  <pic:blipFill rotWithShape="1">
                    <a:blip r:embed="rId44" cstate="screen">
                      <a:extLst>
                        <a:ext uri="{28A0092B-C50C-407E-A947-70E740481C1C}">
                          <a14:useLocalDpi xmlns:a14="http://schemas.microsoft.com/office/drawing/2010/main"/>
                        </a:ext>
                      </a:extLst>
                    </a:blip>
                    <a:srcRect/>
                    <a:stretch/>
                  </pic:blipFill>
                  <pic:spPr bwMode="auto">
                    <a:xfrm>
                      <a:off x="0" y="0"/>
                      <a:ext cx="4693887" cy="3984715"/>
                    </a:xfrm>
                    <a:prstGeom prst="rect">
                      <a:avLst/>
                    </a:prstGeom>
                    <a:noFill/>
                    <a:ln>
                      <a:noFill/>
                    </a:ln>
                    <a:extLst>
                      <a:ext uri="{53640926-AAD7-44D8-BBD7-CCE9431645EC}">
                        <a14:shadowObscured xmlns:a14="http://schemas.microsoft.com/office/drawing/2010/main"/>
                      </a:ext>
                    </a:extLst>
                  </pic:spPr>
                </pic:pic>
              </a:graphicData>
            </a:graphic>
          </wp:inline>
        </w:drawing>
      </w:r>
    </w:p>
    <w:p w14:paraId="07CE1D47" w14:textId="1C9F22A9" w:rsidR="009D1D9F" w:rsidRDefault="006B4A8F" w:rsidP="006B4A8F">
      <w:pPr>
        <w:pStyle w:val="Caption"/>
      </w:pPr>
      <w:bookmarkStart w:id="167" w:name="_Ref160626019"/>
      <w:bookmarkStart w:id="168" w:name="_Toc161397746"/>
      <w:r>
        <w:t xml:space="preserve">Figure </w:t>
      </w:r>
      <w:fldSimple w:instr=" SEQ Figure \* ARABIC ">
        <w:r w:rsidR="001D62F3">
          <w:rPr>
            <w:noProof/>
          </w:rPr>
          <w:t>28</w:t>
        </w:r>
      </w:fldSimple>
      <w:bookmarkEnd w:id="167"/>
      <w:r>
        <w:t xml:space="preserve"> Card Residue</w:t>
      </w:r>
      <w:bookmarkEnd w:id="168"/>
    </w:p>
    <w:p w14:paraId="156F7CBD" w14:textId="47B45800" w:rsidR="00F52CE2" w:rsidRPr="00F52CE2" w:rsidRDefault="000753E8" w:rsidP="00F52CE2">
      <w:r>
        <w:fldChar w:fldCharType="begin"/>
      </w:r>
      <w:r>
        <w:instrText xml:space="preserve"> REF _Ref160629088 \h </w:instrText>
      </w:r>
      <w:r>
        <w:fldChar w:fldCharType="separate"/>
      </w:r>
      <w:r w:rsidR="008F604A">
        <w:t xml:space="preserve">Figure </w:t>
      </w:r>
      <w:r w:rsidR="008F604A">
        <w:rPr>
          <w:noProof/>
        </w:rPr>
        <w:t>29</w:t>
      </w:r>
      <w:r>
        <w:fldChar w:fldCharType="end"/>
      </w:r>
      <w:r>
        <w:t xml:space="preserve"> shows the prints attached to the masking tape print bed and </w:t>
      </w:r>
      <w:r>
        <w:fldChar w:fldCharType="begin"/>
      </w:r>
      <w:r>
        <w:instrText xml:space="preserve"> REF _Ref160629108 \h </w:instrText>
      </w:r>
      <w:r>
        <w:fldChar w:fldCharType="separate"/>
      </w:r>
      <w:r w:rsidR="001D62F3">
        <w:t xml:space="preserve">Figure </w:t>
      </w:r>
      <w:r w:rsidR="001D62F3">
        <w:rPr>
          <w:noProof/>
        </w:rPr>
        <w:t>30</w:t>
      </w:r>
      <w:r>
        <w:fldChar w:fldCharType="end"/>
      </w:r>
      <w:r>
        <w:t xml:space="preserve"> shows the prints after they had been removed from the antistatic bag.</w:t>
      </w:r>
    </w:p>
    <w:p w14:paraId="6527A845" w14:textId="77777777" w:rsidR="006B4A8F" w:rsidRDefault="009D1D9F" w:rsidP="000753E8">
      <w:pPr>
        <w:keepNext/>
        <w:jc w:val="center"/>
      </w:pPr>
      <w:r w:rsidRPr="009D1D9F">
        <w:rPr>
          <w:noProof/>
          <w:lang w:eastAsia="en-GB"/>
        </w:rPr>
        <w:lastRenderedPageBreak/>
        <w:drawing>
          <wp:inline distT="0" distB="0" distL="0" distR="0" wp14:anchorId="349358E8" wp14:editId="4AA2AEBC">
            <wp:extent cx="4672104" cy="3572517"/>
            <wp:effectExtent l="0" t="0" r="0" b="8890"/>
            <wp:docPr id="1146962343" name="Picture 1146962343" descr="\\rnet\Tech\Project_Technical\Standard\PJ100818\TOP_TASKS\FEC\WP002 - Novel Manufacturing\05_Technical_WIP\RAM\Data for James\Photos\Print Bed Testing\DSCF02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net\Tech\Project_Technical\Standard\PJ100818\TOP_TASKS\FEC\WP002 - Novel Manufacturing\05_Technical_WIP\RAM\Data for James\Photos\Print Bed Testing\DSCF0200.JPG"/>
                    <pic:cNvPicPr>
                      <a:picLocks noChangeAspect="1" noChangeArrowheads="1"/>
                    </pic:cNvPicPr>
                  </pic:nvPicPr>
                  <pic:blipFill rotWithShape="1">
                    <a:blip r:embed="rId45" cstate="screen">
                      <a:extLst>
                        <a:ext uri="{28A0092B-C50C-407E-A947-70E740481C1C}">
                          <a14:useLocalDpi xmlns:a14="http://schemas.microsoft.com/office/drawing/2010/main"/>
                        </a:ext>
                      </a:extLst>
                    </a:blip>
                    <a:srcRect/>
                    <a:stretch/>
                  </pic:blipFill>
                  <pic:spPr bwMode="auto">
                    <a:xfrm>
                      <a:off x="0" y="0"/>
                      <a:ext cx="4685898" cy="3583065"/>
                    </a:xfrm>
                    <a:prstGeom prst="rect">
                      <a:avLst/>
                    </a:prstGeom>
                    <a:noFill/>
                    <a:ln>
                      <a:noFill/>
                    </a:ln>
                    <a:extLst>
                      <a:ext uri="{53640926-AAD7-44D8-BBD7-CCE9431645EC}">
                        <a14:shadowObscured xmlns:a14="http://schemas.microsoft.com/office/drawing/2010/main"/>
                      </a:ext>
                    </a:extLst>
                  </pic:spPr>
                </pic:pic>
              </a:graphicData>
            </a:graphic>
          </wp:inline>
        </w:drawing>
      </w:r>
    </w:p>
    <w:p w14:paraId="0FA4BD75" w14:textId="5852E6A9" w:rsidR="009D1D9F" w:rsidRDefault="006B4A8F" w:rsidP="006B4A8F">
      <w:pPr>
        <w:pStyle w:val="Caption"/>
      </w:pPr>
      <w:bookmarkStart w:id="169" w:name="_Ref160629088"/>
      <w:bookmarkStart w:id="170" w:name="_Toc161397747"/>
      <w:r>
        <w:t xml:space="preserve">Figure </w:t>
      </w:r>
      <w:fldSimple w:instr=" SEQ Figure \* ARABIC ">
        <w:r w:rsidR="001D62F3">
          <w:rPr>
            <w:noProof/>
          </w:rPr>
          <w:t>29</w:t>
        </w:r>
      </w:fldSimple>
      <w:bookmarkEnd w:id="169"/>
      <w:r>
        <w:t xml:space="preserve"> Masking Tape on Glass</w:t>
      </w:r>
      <w:bookmarkEnd w:id="170"/>
    </w:p>
    <w:p w14:paraId="43080E87" w14:textId="77777777" w:rsidR="006B4A8F" w:rsidRDefault="009D1D9F" w:rsidP="00F52CE2">
      <w:pPr>
        <w:keepNext/>
        <w:jc w:val="center"/>
      </w:pPr>
      <w:r w:rsidRPr="009D1D9F">
        <w:rPr>
          <w:noProof/>
          <w:lang w:eastAsia="en-GB"/>
        </w:rPr>
        <w:drawing>
          <wp:inline distT="0" distB="0" distL="0" distR="0" wp14:anchorId="7BD73FDC" wp14:editId="5A847DDD">
            <wp:extent cx="4348231" cy="3261173"/>
            <wp:effectExtent l="0" t="0" r="0" b="0"/>
            <wp:docPr id="1146962344" name="Picture 1146962344" descr="\\rnet\Tech\Project_Technical\Standard\PJ100818\TOP_TASKS\FEC\WP002 - Novel Manufacturing\05_Technical_WIP\RAM\Data for James\Photos\Print Bed Testing\DSCF01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rnet\Tech\Project_Technical\Standard\PJ100818\TOP_TASKS\FEC\WP002 - Novel Manufacturing\05_Technical_WIP\RAM\Data for James\Photos\Print Bed Testing\DSCF0199.JPG"/>
                    <pic:cNvPicPr>
                      <a:picLocks noChangeAspect="1" noChangeArrowheads="1"/>
                    </pic:cNvPicPr>
                  </pic:nvPicPr>
                  <pic:blipFill>
                    <a:blip r:embed="rId46" cstate="screen">
                      <a:extLst>
                        <a:ext uri="{28A0092B-C50C-407E-A947-70E740481C1C}">
                          <a14:useLocalDpi xmlns:a14="http://schemas.microsoft.com/office/drawing/2010/main"/>
                        </a:ext>
                      </a:extLst>
                    </a:blip>
                    <a:srcRect/>
                    <a:stretch>
                      <a:fillRect/>
                    </a:stretch>
                  </pic:blipFill>
                  <pic:spPr bwMode="auto">
                    <a:xfrm>
                      <a:off x="0" y="0"/>
                      <a:ext cx="4358450" cy="3268837"/>
                    </a:xfrm>
                    <a:prstGeom prst="rect">
                      <a:avLst/>
                    </a:prstGeom>
                    <a:noFill/>
                    <a:ln>
                      <a:noFill/>
                    </a:ln>
                  </pic:spPr>
                </pic:pic>
              </a:graphicData>
            </a:graphic>
          </wp:inline>
        </w:drawing>
      </w:r>
    </w:p>
    <w:p w14:paraId="216ACF77" w14:textId="1A9C811E" w:rsidR="009D1D9F" w:rsidRDefault="006B4A8F" w:rsidP="006B4A8F">
      <w:pPr>
        <w:pStyle w:val="Caption"/>
      </w:pPr>
      <w:bookmarkStart w:id="171" w:name="_Ref160629108"/>
      <w:bookmarkStart w:id="172" w:name="_Toc161397748"/>
      <w:r>
        <w:t xml:space="preserve">Figure </w:t>
      </w:r>
      <w:fldSimple w:instr=" SEQ Figure \* ARABIC ">
        <w:r w:rsidR="001D62F3">
          <w:rPr>
            <w:noProof/>
          </w:rPr>
          <w:t>30</w:t>
        </w:r>
      </w:fldSimple>
      <w:bookmarkEnd w:id="171"/>
      <w:r>
        <w:t xml:space="preserve"> Antistatic Bag on Glass</w:t>
      </w:r>
      <w:bookmarkEnd w:id="172"/>
    </w:p>
    <w:p w14:paraId="410F1661" w14:textId="17910B1C" w:rsidR="0045735C" w:rsidRDefault="0045735C" w:rsidP="0045735C">
      <w:pPr>
        <w:pStyle w:val="Heading2"/>
      </w:pPr>
      <w:bookmarkStart w:id="173" w:name="_Toc161397797"/>
      <w:r>
        <w:lastRenderedPageBreak/>
        <w:t>Solids Loading Investigation</w:t>
      </w:r>
      <w:bookmarkEnd w:id="173"/>
    </w:p>
    <w:p w14:paraId="2B906E06" w14:textId="2E9EC4E3" w:rsidR="000753E8" w:rsidRPr="00B91039" w:rsidRDefault="009A3783" w:rsidP="000753E8">
      <w:r>
        <w:t xml:space="preserve">The output from the MikeBot analysis of the solids loading investigation is located below in </w:t>
      </w:r>
      <w:r>
        <w:fldChar w:fldCharType="begin"/>
      </w:r>
      <w:r>
        <w:instrText xml:space="preserve"> REF _Ref160631450 \h </w:instrText>
      </w:r>
      <w:r>
        <w:fldChar w:fldCharType="separate"/>
      </w:r>
      <w:r w:rsidR="008F604A">
        <w:t xml:space="preserve">Figure </w:t>
      </w:r>
      <w:r w:rsidR="008F604A">
        <w:rPr>
          <w:noProof/>
        </w:rPr>
        <w:t>31</w:t>
      </w:r>
      <w:r>
        <w:fldChar w:fldCharType="end"/>
      </w:r>
      <w:r>
        <w:t>. Here each syringe contains a range of binder between 22.0</w:t>
      </w:r>
      <w:r w:rsidR="006D7DCC">
        <w:t> %</w:t>
      </w:r>
      <w:r>
        <w:t xml:space="preserve"> and 24.5</w:t>
      </w:r>
      <w:r w:rsidR="006D7DCC">
        <w:t xml:space="preserve"> </w:t>
      </w:r>
      <w:r>
        <w:t>% which results in a range of gradients as the ram piston travels. It is important to note that the fine particle size of the melamine was changed from &lt;63</w:t>
      </w:r>
      <w:r w:rsidR="006D7DCC">
        <w:t xml:space="preserve"> </w:t>
      </w:r>
      <w:r>
        <w:rPr>
          <w:rFonts w:cs="Arial"/>
        </w:rPr>
        <w:t>µ</w:t>
      </w:r>
      <w:r>
        <w:t xml:space="preserve">m to </w:t>
      </w:r>
      <w:r w:rsidRPr="009A3783">
        <w:t>106</w:t>
      </w:r>
      <w:r w:rsidR="006D7DCC">
        <w:t xml:space="preserve"> </w:t>
      </w:r>
      <w:r w:rsidRPr="009A3783">
        <w:t>-</w:t>
      </w:r>
      <w:r w:rsidR="006D7DCC">
        <w:t xml:space="preserve"> </w:t>
      </w:r>
      <w:r w:rsidRPr="009A3783">
        <w:t>68</w:t>
      </w:r>
      <w:r w:rsidR="006D7DCC">
        <w:t xml:space="preserve"> </w:t>
      </w:r>
      <w:r w:rsidRPr="009A3783">
        <w:t>µm</w:t>
      </w:r>
      <w:r>
        <w:t xml:space="preserve"> due to supply issues. This could cause this set of material to have a decreased particle packing and a worse extrusion profile.</w:t>
      </w:r>
    </w:p>
    <w:p w14:paraId="2814F112" w14:textId="1B15F5AF" w:rsidR="00BE42A1" w:rsidRDefault="00205E3D" w:rsidP="00BE42A1">
      <w:pPr>
        <w:keepNext/>
      </w:pPr>
      <w:r>
        <w:rPr>
          <w:noProof/>
          <w:lang w:eastAsia="en-GB"/>
        </w:rPr>
        <w:drawing>
          <wp:inline distT="0" distB="0" distL="0" distR="0" wp14:anchorId="2C775271" wp14:editId="265F7197">
            <wp:extent cx="5400040" cy="5025337"/>
            <wp:effectExtent l="0" t="0" r="10160" b="4445"/>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581FD933" w14:textId="33582EE6" w:rsidR="009A3783" w:rsidRDefault="009A3783" w:rsidP="009A3783">
      <w:pPr>
        <w:pStyle w:val="Caption"/>
      </w:pPr>
      <w:bookmarkStart w:id="174" w:name="_Ref160631450"/>
      <w:bookmarkStart w:id="175" w:name="_Toc161397749"/>
      <w:r>
        <w:t xml:space="preserve">Figure </w:t>
      </w:r>
      <w:fldSimple w:instr=" SEQ Figure \* ARABIC ">
        <w:r w:rsidR="001D62F3">
          <w:rPr>
            <w:noProof/>
          </w:rPr>
          <w:t>31</w:t>
        </w:r>
      </w:fldSimple>
      <w:bookmarkEnd w:id="174"/>
      <w:r>
        <w:t xml:space="preserve"> Solids Loading MikeBot Analysis</w:t>
      </w:r>
      <w:bookmarkEnd w:id="175"/>
    </w:p>
    <w:p w14:paraId="337B86CF" w14:textId="79D19053" w:rsidR="009A3783" w:rsidRDefault="009A3783">
      <w:pPr>
        <w:spacing w:before="0" w:after="200" w:line="276" w:lineRule="auto"/>
        <w:jc w:val="left"/>
      </w:pPr>
      <w:r>
        <w:br w:type="page"/>
      </w:r>
    </w:p>
    <w:p w14:paraId="1A62C7FA" w14:textId="67F96168" w:rsidR="009A3783" w:rsidRDefault="009A3783" w:rsidP="00BE42A1">
      <w:pPr>
        <w:keepNext/>
      </w:pPr>
      <w:r>
        <w:lastRenderedPageBreak/>
        <w:t>Syringe 1 exhibits a large drop in extrusion pressure at 10</w:t>
      </w:r>
      <w:r w:rsidR="006D7DCC">
        <w:t xml:space="preserve"> </w:t>
      </w:r>
      <w:r>
        <w:t>mm displacement which is likely due t</w:t>
      </w:r>
      <w:r w:rsidR="00DE01D3">
        <w:t>o an air bubble in the material</w:t>
      </w:r>
      <w:r>
        <w:t>. However, it quickly returns to its previous trajectory.</w:t>
      </w:r>
    </w:p>
    <w:p w14:paraId="6F66F5C4" w14:textId="1DB54DF3" w:rsidR="009A3783" w:rsidRDefault="009A3783" w:rsidP="00BE42A1">
      <w:pPr>
        <w:keepNext/>
      </w:pPr>
      <w:r>
        <w:t>Each of the syringes reach the maximum extrusion pressure at 4.1 MPa causing the test to be stopped. All series exhibit an inflection point where the gradient begins to shallow before becoming steep again.</w:t>
      </w:r>
    </w:p>
    <w:p w14:paraId="0BF277CF" w14:textId="77777777" w:rsidR="006D3428" w:rsidRDefault="006D3428" w:rsidP="006D3428">
      <w:pPr>
        <w:pStyle w:val="Heading2"/>
      </w:pPr>
      <w:bookmarkStart w:id="176" w:name="_Toc161397798"/>
      <w:r>
        <w:t>Dye Colour Chart</w:t>
      </w:r>
      <w:bookmarkEnd w:id="176"/>
    </w:p>
    <w:p w14:paraId="35484EBC" w14:textId="4A729B5C" w:rsidR="00E91EA8" w:rsidRPr="004A4826" w:rsidRDefault="00BF28FD" w:rsidP="00E91EA8">
      <w:r>
        <w:fldChar w:fldCharType="begin"/>
      </w:r>
      <w:r>
        <w:instrText xml:space="preserve"> REF _Ref160659547 \h </w:instrText>
      </w:r>
      <w:r>
        <w:fldChar w:fldCharType="separate"/>
      </w:r>
      <w:r w:rsidR="008F604A">
        <w:t xml:space="preserve">Figure </w:t>
      </w:r>
      <w:r w:rsidR="008F604A">
        <w:rPr>
          <w:noProof/>
        </w:rPr>
        <w:t>32</w:t>
      </w:r>
      <w:r>
        <w:fldChar w:fldCharType="end"/>
      </w:r>
      <w:r>
        <w:t xml:space="preserve"> shows the mix “Red Dye 2” at </w:t>
      </w:r>
      <w:r w:rsidR="006D7DCC">
        <w:t xml:space="preserve">five </w:t>
      </w:r>
      <w:r>
        <w:t>different intervals in the mix: 30</w:t>
      </w:r>
      <w:r w:rsidR="006D7DCC">
        <w:t>,</w:t>
      </w:r>
      <w:r w:rsidR="00FC191A">
        <w:t xml:space="preserve"> </w:t>
      </w:r>
      <w:r>
        <w:t>90, 120, 240 and 330 s. The formulation included 0.2</w:t>
      </w:r>
      <w:r w:rsidR="006D7DCC">
        <w:t xml:space="preserve"> </w:t>
      </w:r>
      <w:r>
        <w:t>% (0.04 g) red food colouring.</w:t>
      </w:r>
    </w:p>
    <w:p w14:paraId="754EEC06" w14:textId="4A5193C7" w:rsidR="004D6A48" w:rsidRDefault="00BF28FD" w:rsidP="004D6A48">
      <w:pPr>
        <w:keepNext/>
      </w:pPr>
      <w:r>
        <w:rPr>
          <w:noProof/>
          <w:lang w:eastAsia="en-GB"/>
        </w:rPr>
        <mc:AlternateContent>
          <mc:Choice Requires="wpc">
            <w:drawing>
              <wp:inline distT="0" distB="0" distL="0" distR="0" wp14:anchorId="6ACA2A17" wp14:editId="217B9BA1">
                <wp:extent cx="5400040" cy="2153557"/>
                <wp:effectExtent l="0" t="0" r="0" b="0"/>
                <wp:docPr id="9" name="Canvas 9"/>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pic:pic xmlns:pic="http://schemas.openxmlformats.org/drawingml/2006/picture">
                        <pic:nvPicPr>
                          <pic:cNvPr id="57" name="Picture 57"/>
                          <pic:cNvPicPr/>
                        </pic:nvPicPr>
                        <pic:blipFill>
                          <a:blip r:embed="rId48" cstate="screen">
                            <a:extLst>
                              <a:ext uri="{28A0092B-C50C-407E-A947-70E740481C1C}">
                                <a14:useLocalDpi xmlns:a14="http://schemas.microsoft.com/office/drawing/2010/main"/>
                              </a:ext>
                            </a:extLst>
                          </a:blip>
                          <a:stretch>
                            <a:fillRect/>
                          </a:stretch>
                        </pic:blipFill>
                        <pic:spPr>
                          <a:xfrm>
                            <a:off x="0" y="32657"/>
                            <a:ext cx="5400040" cy="2085340"/>
                          </a:xfrm>
                          <a:prstGeom prst="rect">
                            <a:avLst/>
                          </a:prstGeom>
                        </pic:spPr>
                      </pic:pic>
                      <wps:wsp>
                        <wps:cNvPr id="10" name="Text Box 10"/>
                        <wps:cNvSpPr txBox="1"/>
                        <wps:spPr>
                          <a:xfrm>
                            <a:off x="113756" y="28030"/>
                            <a:ext cx="5172075" cy="459555"/>
                          </a:xfrm>
                          <a:prstGeom prst="rect">
                            <a:avLst/>
                          </a:prstGeom>
                          <a:solidFill>
                            <a:schemeClr val="lt1"/>
                          </a:solidFill>
                          <a:ln w="6350">
                            <a:solidFill>
                              <a:prstClr val="black"/>
                            </a:solidFill>
                          </a:ln>
                        </wps:spPr>
                        <wps:txbx>
                          <w:txbxContent>
                            <w:p w14:paraId="6A06A91A" w14:textId="25F3EF88" w:rsidR="00EA0860" w:rsidRDefault="00EA0860" w:rsidP="00BF28FD">
                              <w:pPr>
                                <w:spacing w:before="0" w:line="240" w:lineRule="auto"/>
                                <w:contextualSpacing/>
                                <w:jc w:val="center"/>
                              </w:pPr>
                              <w:r>
                                <w:t>Seconds</w:t>
                              </w:r>
                            </w:p>
                            <w:p w14:paraId="1A38EC9B" w14:textId="302F875D" w:rsidR="00EA0860" w:rsidRDefault="00EA0860" w:rsidP="00BF28FD">
                              <w:pPr>
                                <w:spacing w:before="0" w:line="240" w:lineRule="auto"/>
                                <w:jc w:val="center"/>
                              </w:pPr>
                              <w:r>
                                <w:t>30</w:t>
                              </w:r>
                              <w:r>
                                <w:tab/>
                              </w:r>
                              <w:r>
                                <w:tab/>
                                <w:t xml:space="preserve">  90</w:t>
                              </w:r>
                              <w:r>
                                <w:tab/>
                              </w:r>
                              <w:r>
                                <w:tab/>
                                <w:t xml:space="preserve">     120                    240</w:t>
                              </w:r>
                              <w:r>
                                <w:tab/>
                                <w:t xml:space="preserve">           330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6ACA2A17" id="Canvas 9" o:spid="_x0000_s1049" editas="canvas" style="width:425.2pt;height:169.55pt;mso-position-horizontal-relative:char;mso-position-vertical-relative:line" coordsize="54000,215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">
                <v:shape id="_x0000_s1050" type="#_x0000_t75" style="position:absolute;width:54000;height:21532;visibility:visible;mso-wrap-style:square">
                  <v:fill o:detectmouseclick="t"/>
                  <v:path o:connecttype="none"/>
                </v:shape>
                <v:shape id="Picture 57" o:spid="_x0000_s1051" type="#_x0000_t75" style="position:absolute;top:326;width:54000;height:208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">
                  <v:imagedata r:id="rId49" o:title=""/>
                </v:shape>
                <v:shape id="Text Box 10" o:spid="_x0000_s1052" type="#_x0000_t202" style="position:absolute;left:1137;top:280;width:51721;height:45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" fillcolor="white [3201]" strokeweight=".5pt">
                  <v:textbox>
                    <w:txbxContent>
                      <w:p w14:paraId="6A06A91A" w14:textId="25F3EF88" w:rsidR="00EA0860" w:rsidRDefault="00EA0860" w:rsidP="00BF28FD">
                        <w:pPr>
                          <w:spacing w:before="0" w:line="240" w:lineRule="auto"/>
                          <w:contextualSpacing/>
                          <w:jc w:val="center"/>
                        </w:pPr>
                        <w:r>
                          <w:t>Seconds</w:t>
                        </w:r>
                      </w:p>
                      <w:p w14:paraId="1A38EC9B" w14:textId="302F875D" w:rsidR="00EA0860" w:rsidRDefault="00EA0860" w:rsidP="00BF28FD">
                        <w:pPr>
                          <w:spacing w:before="0" w:line="240" w:lineRule="auto"/>
                          <w:jc w:val="center"/>
                        </w:pPr>
                        <w:r>
                          <w:t>30</w:t>
                        </w:r>
                        <w:r>
                          <w:tab/>
                        </w:r>
                        <w:r>
                          <w:tab/>
                          <w:t xml:space="preserve">  90</w:t>
                        </w:r>
                        <w:r>
                          <w:tab/>
                        </w:r>
                        <w:r>
                          <w:tab/>
                          <w:t xml:space="preserve">     120                    240</w:t>
                        </w:r>
                        <w:r>
                          <w:tab/>
                          <w:t xml:space="preserve">           330</w:t>
                        </w:r>
                      </w:p>
                    </w:txbxContent>
                  </v:textbox>
                </v:shape>
                <w10:anchorlock/>
              </v:group>
            </w:pict>
          </mc:Fallback>
        </mc:AlternateContent>
      </w:r>
    </w:p>
    <w:p w14:paraId="6D3E6959" w14:textId="0A5726AB" w:rsidR="004A4826" w:rsidRDefault="004D6A48" w:rsidP="00BF28FD">
      <w:pPr>
        <w:pStyle w:val="Caption"/>
        <w:spacing w:before="0"/>
      </w:pPr>
      <w:bookmarkStart w:id="177" w:name="_Ref160659547"/>
      <w:bookmarkStart w:id="178" w:name="_Toc161397750"/>
      <w:r>
        <w:t xml:space="preserve">Figure </w:t>
      </w:r>
      <w:fldSimple w:instr=" SEQ Figure \* ARABIC ">
        <w:r w:rsidR="001D62F3">
          <w:rPr>
            <w:noProof/>
          </w:rPr>
          <w:t>32</w:t>
        </w:r>
      </w:fldSimple>
      <w:bookmarkEnd w:id="177"/>
      <w:r>
        <w:t xml:space="preserve"> Red Dye No.2</w:t>
      </w:r>
      <w:bookmarkEnd w:id="178"/>
    </w:p>
    <w:p w14:paraId="403AB200" w14:textId="4E120E5F" w:rsidR="00BF28FD" w:rsidRDefault="00BF28FD" w:rsidP="00BF28FD">
      <w:r>
        <w:t>At 30 s the material is clearly clumped into small balls and the dye is very spotty throughout. At 90 s the material started to consolidate into a single mass and the dye started to streak through the material. At 120 and 240 s the material developed a surface sheen and dye continued to streak. At 330 s a flat surface developed with a shiny surface sheen and spots of dye were still visible.</w:t>
      </w:r>
    </w:p>
    <w:p w14:paraId="603C8BED" w14:textId="0382640E" w:rsidR="00BF28FD" w:rsidRPr="00BF28FD" w:rsidRDefault="00BF28FD" w:rsidP="00BF28FD">
      <w:pPr>
        <w:rPr>
          <w:vertAlign w:val="subscript"/>
        </w:rPr>
      </w:pPr>
      <w:r>
        <w:t xml:space="preserve">The post mix analysis and the MikeBot extrusion is displayed in </w:t>
      </w:r>
      <w:r>
        <w:fldChar w:fldCharType="begin"/>
      </w:r>
      <w:r>
        <w:instrText xml:space="preserve"> REF _Ref160660373 \h </w:instrText>
      </w:r>
      <w:r>
        <w:fldChar w:fldCharType="separate"/>
      </w:r>
      <w:r w:rsidR="008F604A">
        <w:t xml:space="preserve">Figure </w:t>
      </w:r>
      <w:r w:rsidR="008F604A">
        <w:rPr>
          <w:noProof/>
        </w:rPr>
        <w:t>33</w:t>
      </w:r>
      <w:r>
        <w:fldChar w:fldCharType="end"/>
      </w:r>
      <w:r>
        <w:t>. The post mix material had a light pink colouring the whole way through however dark deposits of localised dye could be seen and overall it was very streaky. The extruded material appeared more uniform in colour although it continued to be streaky.</w:t>
      </w:r>
    </w:p>
    <w:p w14:paraId="6CC93AEB" w14:textId="35E03FA2" w:rsidR="00BE42A1" w:rsidRDefault="004D6A48" w:rsidP="00BE42A1">
      <w:pPr>
        <w:keepNext/>
      </w:pPr>
      <w:r w:rsidRPr="004D6A48">
        <w:rPr>
          <w:noProof/>
          <w:lang w:eastAsia="en-GB"/>
        </w:rPr>
        <w:lastRenderedPageBreak/>
        <w:drawing>
          <wp:inline distT="0" distB="0" distL="0" distR="0" wp14:anchorId="532B53D1" wp14:editId="3495EC48">
            <wp:extent cx="5400040" cy="2450465"/>
            <wp:effectExtent l="0" t="0" r="0" b="6985"/>
            <wp:docPr id="1146962356" name="Picture 1146962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screen">
                      <a:extLst>
                        <a:ext uri="{28A0092B-C50C-407E-A947-70E740481C1C}">
                          <a14:useLocalDpi xmlns:a14="http://schemas.microsoft.com/office/drawing/2010/main"/>
                        </a:ext>
                      </a:extLst>
                    </a:blip>
                    <a:stretch>
                      <a:fillRect/>
                    </a:stretch>
                  </pic:blipFill>
                  <pic:spPr>
                    <a:xfrm>
                      <a:off x="0" y="0"/>
                      <a:ext cx="5400040" cy="2450465"/>
                    </a:xfrm>
                    <a:prstGeom prst="rect">
                      <a:avLst/>
                    </a:prstGeom>
                  </pic:spPr>
                </pic:pic>
              </a:graphicData>
            </a:graphic>
          </wp:inline>
        </w:drawing>
      </w:r>
    </w:p>
    <w:p w14:paraId="3CEB6E71" w14:textId="386921D4" w:rsidR="004D6A48" w:rsidRDefault="00BE42A1" w:rsidP="00BE42A1">
      <w:pPr>
        <w:pStyle w:val="Caption"/>
      </w:pPr>
      <w:bookmarkStart w:id="179" w:name="_Ref160660373"/>
      <w:bookmarkStart w:id="180" w:name="_Toc161397751"/>
      <w:r>
        <w:t xml:space="preserve">Figure </w:t>
      </w:r>
      <w:fldSimple w:instr=" SEQ Figure \* ARABIC ">
        <w:r w:rsidR="001D62F3">
          <w:rPr>
            <w:noProof/>
          </w:rPr>
          <w:t>33</w:t>
        </w:r>
      </w:fldSimple>
      <w:bookmarkEnd w:id="179"/>
      <w:r>
        <w:t xml:space="preserve"> Red Dye No.2 Visual Analysis</w:t>
      </w:r>
      <w:bookmarkEnd w:id="180"/>
    </w:p>
    <w:p w14:paraId="2F07C996" w14:textId="2A7E4C60" w:rsidR="00BF28FD" w:rsidRPr="00BF28FD" w:rsidRDefault="00BF28FD" w:rsidP="00BF28FD">
      <w:r>
        <w:t xml:space="preserve">The MikeBot analysis results of the dye investigation outlined in the second method of </w:t>
      </w:r>
      <w:r>
        <w:fldChar w:fldCharType="begin"/>
      </w:r>
      <w:r>
        <w:instrText xml:space="preserve"> REF _Ref160660672 \r \h </w:instrText>
      </w:r>
      <w:r>
        <w:fldChar w:fldCharType="separate"/>
      </w:r>
      <w:r w:rsidR="001D62F3">
        <w:t>3.5.3</w:t>
      </w:r>
      <w:r>
        <w:fldChar w:fldCharType="end"/>
      </w:r>
      <w:r>
        <w:t xml:space="preserve"> </w:t>
      </w:r>
      <w:r>
        <w:fldChar w:fldCharType="begin"/>
      </w:r>
      <w:r>
        <w:instrText xml:space="preserve"> REF _Ref160660663 \h </w:instrText>
      </w:r>
      <w:r>
        <w:fldChar w:fldCharType="separate"/>
      </w:r>
      <w:r w:rsidR="001D62F3">
        <w:t>Methods</w:t>
      </w:r>
      <w:r>
        <w:fldChar w:fldCharType="end"/>
      </w:r>
      <w:r>
        <w:t xml:space="preserve"> is graphed in </w:t>
      </w:r>
      <w:r>
        <w:fldChar w:fldCharType="begin"/>
      </w:r>
      <w:r>
        <w:instrText xml:space="preserve"> REF _Ref160660591 \h </w:instrText>
      </w:r>
      <w:r>
        <w:fldChar w:fldCharType="separate"/>
      </w:r>
      <w:r w:rsidR="008F604A">
        <w:t xml:space="preserve">Figure </w:t>
      </w:r>
      <w:r w:rsidR="008F604A">
        <w:rPr>
          <w:noProof/>
        </w:rPr>
        <w:t>34</w:t>
      </w:r>
      <w:r>
        <w:fldChar w:fldCharType="end"/>
      </w:r>
      <w:r>
        <w:t xml:space="preserve">. </w:t>
      </w:r>
      <w:r w:rsidR="00EB3833">
        <w:t xml:space="preserve">Qualitatively, the materials all </w:t>
      </w:r>
      <w:r w:rsidR="006D7DCC">
        <w:t xml:space="preserve">behaved </w:t>
      </w:r>
      <w:r w:rsidR="00EB3833">
        <w:t>similar to each other, especially the respective repeats.</w:t>
      </w:r>
    </w:p>
    <w:p w14:paraId="4CC8B6C3" w14:textId="77777777" w:rsidR="00BE42A1" w:rsidRDefault="00205E3D" w:rsidP="00BE42A1">
      <w:pPr>
        <w:keepNext/>
      </w:pPr>
      <w:r>
        <w:rPr>
          <w:noProof/>
          <w:lang w:eastAsia="en-GB"/>
        </w:rPr>
        <w:drawing>
          <wp:inline distT="0" distB="0" distL="0" distR="0" wp14:anchorId="78A01438" wp14:editId="3442958E">
            <wp:extent cx="5400040" cy="3526155"/>
            <wp:effectExtent l="0" t="0" r="10160" b="17145"/>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1186EE8E" w14:textId="75E3394C" w:rsidR="006D3428" w:rsidRDefault="00BE42A1" w:rsidP="00BE42A1">
      <w:pPr>
        <w:pStyle w:val="Caption"/>
      </w:pPr>
      <w:bookmarkStart w:id="181" w:name="_Ref160660591"/>
      <w:bookmarkStart w:id="182" w:name="_Toc161397752"/>
      <w:r>
        <w:t xml:space="preserve">Figure </w:t>
      </w:r>
      <w:fldSimple w:instr=" SEQ Figure \* ARABIC ">
        <w:r w:rsidR="001D62F3">
          <w:rPr>
            <w:noProof/>
          </w:rPr>
          <w:t>34</w:t>
        </w:r>
      </w:fldSimple>
      <w:bookmarkEnd w:id="181"/>
      <w:r>
        <w:t xml:space="preserve"> Dye Investigation MikeBot Analysis</w:t>
      </w:r>
      <w:bookmarkEnd w:id="182"/>
    </w:p>
    <w:p w14:paraId="60136B71" w14:textId="5CE90911" w:rsidR="004A4826" w:rsidRDefault="00EB3833" w:rsidP="006D3428">
      <w:r>
        <w:t xml:space="preserve">All of the dyes exhibit a similar trend where the pressure builds as the ram travels until the pressure limit of the system is reached at 4.1 MPa. Some of the dyes </w:t>
      </w:r>
      <w:r>
        <w:lastRenderedPageBreak/>
        <w:t>appear to change the rate at which the pressure increases for example, the iron oxide formulations display steeper gradients than the graphite formulations.</w:t>
      </w:r>
    </w:p>
    <w:p w14:paraId="730DBD25" w14:textId="49D4529C" w:rsidR="00EB3833" w:rsidRDefault="00EB3833" w:rsidP="006D3428">
      <w:r>
        <w:t xml:space="preserve">Up to twice as much extrusion (33 – 51 mm) was seen compared to the food colouring mixes shown previously in </w:t>
      </w:r>
      <w:r>
        <w:fldChar w:fldCharType="begin"/>
      </w:r>
      <w:r>
        <w:instrText xml:space="preserve"> REF _Ref159254088 \h </w:instrText>
      </w:r>
      <w:r>
        <w:fldChar w:fldCharType="separate"/>
      </w:r>
      <w:r w:rsidR="008F604A">
        <w:t xml:space="preserve">Figure </w:t>
      </w:r>
      <w:r w:rsidR="008F604A">
        <w:rPr>
          <w:noProof/>
        </w:rPr>
        <w:t>18</w:t>
      </w:r>
      <w:r>
        <w:fldChar w:fldCharType="end"/>
      </w:r>
      <w:r>
        <w:t xml:space="preserve"> (15 – 33 mm). It is important to note again that the recorded displacement could be altered by how much material was added to the MikeBot’s cylinder container.</w:t>
      </w:r>
    </w:p>
    <w:p w14:paraId="6287660C" w14:textId="052E2C24" w:rsidR="00EB3833" w:rsidRDefault="00EB3833" w:rsidP="006D3428">
      <w:r>
        <w:t xml:space="preserve">Jagged lines </w:t>
      </w:r>
      <w:r w:rsidR="00CE6D03">
        <w:t xml:space="preserve">near the start of the test </w:t>
      </w:r>
      <w:r>
        <w:t>could be caused by small air bubbles in the material which would cause the pressure to dip however, the gradient quickly stabilises after extruding the air.</w:t>
      </w:r>
    </w:p>
    <w:p w14:paraId="4A1CEA97" w14:textId="0DBA32EE" w:rsidR="00AA7661" w:rsidRPr="00AA7661" w:rsidRDefault="00AA7661" w:rsidP="008919D0">
      <w:pPr>
        <w:pStyle w:val="Heading1"/>
        <w:pageBreakBefore/>
        <w:ind w:left="431" w:hanging="431"/>
      </w:pPr>
      <w:bookmarkStart w:id="183" w:name="_Toc161397799"/>
      <w:r>
        <w:lastRenderedPageBreak/>
        <w:t>Discussion</w:t>
      </w:r>
      <w:bookmarkEnd w:id="183"/>
    </w:p>
    <w:p w14:paraId="02F6BF4D" w14:textId="50FFD377" w:rsidR="00AC1678" w:rsidRDefault="00AC1678" w:rsidP="00AC1678">
      <w:r>
        <w:t xml:space="preserve">After resolving the vibration problem from the first acceleration sweep a successful acceleration sweep demonstrated the </w:t>
      </w:r>
      <w:r w:rsidR="00486670">
        <w:t>Hex-Vessel</w:t>
      </w:r>
      <w:r>
        <w:t xml:space="preserve"> could be considered safe to use up to 100 G.</w:t>
      </w:r>
      <w:r w:rsidR="00580EE5">
        <w:t xml:space="preserve"> Although no vibrations could be seen or heard </w:t>
      </w:r>
      <w:r w:rsidR="00463B00">
        <w:t xml:space="preserve">during this test, </w:t>
      </w:r>
      <w:r w:rsidR="00580EE5">
        <w:t xml:space="preserve">it is still advised </w:t>
      </w:r>
      <w:r w:rsidR="00463B00">
        <w:t>that the RAM is monitored at all time when mixes are carried out.</w:t>
      </w:r>
    </w:p>
    <w:p w14:paraId="7E8EA6FC" w14:textId="77777777" w:rsidR="00C60B23" w:rsidRDefault="00463B00" w:rsidP="00A746C5">
      <w:r>
        <w:t>Subsequently, the two opposing syringe test proved that the vessel could hold and mix material where it remained intact and connected to the resonator. The material in the two syringes appeared similar to each other signifying the vessel provides the same level of mixing to two syringes as the single syringe vessel does to one. Only 8% of the RAM’s power was used during this mix, suggesting it could handle a fully loaded mix with ease.</w:t>
      </w:r>
    </w:p>
    <w:p w14:paraId="6C08B2F6" w14:textId="77777777" w:rsidR="009471DF" w:rsidRDefault="00C60B23" w:rsidP="00AC1678">
      <w:r>
        <w:t>After constantly monitoring the LabRAM II’s dashboard, confidence was built in the vessel’s ability to be asymmetrically loaded as no lateral movement was visible and no alarms were triggered during the test. The material appearing similar to other mixes in the single syringe vessel proved that asymmetric loading did not change the mix quality the RAM was able to provide.</w:t>
      </w:r>
    </w:p>
    <w:p w14:paraId="0AE6B9EB" w14:textId="07769A43" w:rsidR="008F350D" w:rsidRDefault="00C60B23" w:rsidP="00AC1678">
      <w:r>
        <w:t xml:space="preserve">Further confidence was provided on the Hex-Vessel’s ability to deal with asymmetric loads after it was loaded with three syringes on one side. Again no visible lateral movement was detected nor any alarms raised. Similarly, the three syringes produced material consistent of that of other tests and vessels. This configuration provides the highest asymmetric loading possible for the Hex-Vessel and as such, the data indicates that the loading order and configuration of the vessel </w:t>
      </w:r>
      <w:r w:rsidR="009471DF">
        <w:t>does not affect the mix quality that can be provided.</w:t>
      </w:r>
    </w:p>
    <w:p w14:paraId="3268694B" w14:textId="1E57C38A" w:rsidR="00F44F6A" w:rsidRDefault="001F47D0" w:rsidP="00AC1678">
      <w:r>
        <w:t xml:space="preserve">An extra </w:t>
      </w:r>
      <w:r w:rsidR="009471DF">
        <w:t>0.5 % more Dymax was added to Syringe 1 and the red food dye was missed accidentally</w:t>
      </w:r>
      <w:r w:rsidR="00C31B9A">
        <w:t xml:space="preserve"> during material addition</w:t>
      </w:r>
      <w:r w:rsidR="009471DF">
        <w:t xml:space="preserve">. This resulted in a near ideal extrusion profile where the ram piston was able to travel the full distance without exceeding the pressure limits of the equipment, something no other mix was able to do. It was theorised that </w:t>
      </w:r>
      <w:r w:rsidR="000F5B1A">
        <w:t xml:space="preserve">this could be due to </w:t>
      </w:r>
      <w:r w:rsidR="009471DF">
        <w:t xml:space="preserve">the increased binder quantity and </w:t>
      </w:r>
      <w:r w:rsidR="000F5B1A">
        <w:t xml:space="preserve">the lack of dye. This led to </w:t>
      </w:r>
      <w:r w:rsidR="009471DF">
        <w:t xml:space="preserve">the ‘Solids Loading Investigation’ </w:t>
      </w:r>
      <w:r w:rsidR="000F5B1A">
        <w:t xml:space="preserve">being developed to </w:t>
      </w:r>
      <w:r w:rsidR="000F5B1A">
        <w:lastRenderedPageBreak/>
        <w:t>identify the cause of this result</w:t>
      </w:r>
      <w:r w:rsidR="009471DF">
        <w:t xml:space="preserve">. There is no reason to suggest that the lack of dye in the mix was conducive to this outcome as many other tests had been completed with similar binder quantities </w:t>
      </w:r>
      <w:r w:rsidR="000F5B1A">
        <w:t xml:space="preserve">(23 %) </w:t>
      </w:r>
      <w:r w:rsidR="009471DF">
        <w:t>that did not yield near ideal extrusion profiles.</w:t>
      </w:r>
      <w:r w:rsidR="000F5B1A">
        <w:t xml:space="preserve"> It is possible </w:t>
      </w:r>
      <w:r w:rsidR="000359BF">
        <w:t>that the length of time selected for the mix (20 minutes) is not adequate for every formulation or that the material was loaded into the MikeBot container differently as this process is</w:t>
      </w:r>
      <w:r w:rsidR="00761393">
        <w:t xml:space="preserve"> completed by hand it is not identical every time</w:t>
      </w:r>
      <w:r w:rsidR="000359BF">
        <w:t xml:space="preserve">. </w:t>
      </w:r>
      <w:r w:rsidR="00761393">
        <w:t xml:space="preserve">If it was packed less densely </w:t>
      </w:r>
      <w:r w:rsidR="000359BF">
        <w:t>into the container</w:t>
      </w:r>
      <w:r w:rsidR="00761393">
        <w:t>, there</w:t>
      </w:r>
      <w:r w:rsidR="000359BF">
        <w:t xml:space="preserve"> could </w:t>
      </w:r>
      <w:r w:rsidR="00761393">
        <w:t xml:space="preserve">be less friction as the material collates onto the ram piston as it travels. </w:t>
      </w:r>
    </w:p>
    <w:p w14:paraId="01404084" w14:textId="13F1F138" w:rsidR="00A746C5" w:rsidRDefault="00023D20" w:rsidP="00AC1678">
      <w:r>
        <w:t>The full capacity experiment explored the LabRAM II’s capability to conduct a mix where the material mass would be the highest</w:t>
      </w:r>
      <w:r w:rsidR="00253D5F">
        <w:t xml:space="preserve"> (180 g)</w:t>
      </w:r>
      <w:r>
        <w:t xml:space="preserve">. Low power usage </w:t>
      </w:r>
      <w:r w:rsidR="00F44F6A">
        <w:t xml:space="preserve">(&lt;15 %) </w:t>
      </w:r>
      <w:r>
        <w:t xml:space="preserve">was displayed on the RAM’s dashboard during the mix </w:t>
      </w:r>
      <w:r w:rsidR="00F44F6A">
        <w:t>which provided</w:t>
      </w:r>
      <w:r>
        <w:t xml:space="preserve"> confidence </w:t>
      </w:r>
      <w:r w:rsidR="00F44F6A">
        <w:t>that a full load could be managed.</w:t>
      </w:r>
    </w:p>
    <w:p w14:paraId="20F5F14D" w14:textId="179E2C4E" w:rsidR="00F44F6A" w:rsidRDefault="00F44F6A" w:rsidP="00AC1678">
      <w:r>
        <w:t>Final confidence was provided to the vessel after each syringe output consistent paste-like material upon visual inspection. This was further supported by the MikeBot analysis as the graphs were similar to previous experiments.</w:t>
      </w:r>
    </w:p>
    <w:p w14:paraId="7563C6B1" w14:textId="1FEF6333" w:rsidR="00A240D2" w:rsidRDefault="00F44F6A" w:rsidP="00AC1678">
      <w:r>
        <w:t>All syringes contained the same formulation and the MikeBot analysis shows that they were relatively similar to each other as they have very similar gradients which is the primary measure of a material</w:t>
      </w:r>
      <w:r w:rsidR="00C31B9A">
        <w:t>’</w:t>
      </w:r>
      <w:r>
        <w:t>s extrudability. The pressure limit was reached in all tests before the ram piston could extrude the full amount of material.</w:t>
      </w:r>
    </w:p>
    <w:p w14:paraId="6D8B9345" w14:textId="6B2DB9BE" w:rsidR="00CE6D03" w:rsidRDefault="0022095C" w:rsidP="00DE01D3">
      <w:r>
        <w:t xml:space="preserve">The print bed testing experiments output two suitable candidates for future 3D printing endeavours; PEI powder coated spring steel and antistatic bags. Both scored 3/3 on the print score meaning the first layer deposited by the 3D printer stuck to the surface, allowing the second layer to be placed accurately on top. Both also scored 5/5 on the removal score where both could be easily removed with a plastic tool. The spring steel’s ability to be bent </w:t>
      </w:r>
      <w:r w:rsidR="00C31B9A">
        <w:t>meant</w:t>
      </w:r>
      <w:r>
        <w:t xml:space="preserve"> the material would pop off of the surface for easy removal and the antistatic bags could be removed from the print bed entirely. Antistatic bags are often used to store energetic materials as they reduce the static energy available, as such they are a good candidate when 3D printing energetic materials. This is particularly true if novel formulations are to be printed to provide</w:t>
      </w:r>
      <w:r w:rsidR="00A240D2">
        <w:t xml:space="preserve"> the material to conduct Small Scale </w:t>
      </w:r>
      <w:r w:rsidR="00A240D2">
        <w:lastRenderedPageBreak/>
        <w:t>Hazard Testing as the hazard properties may be unknown. Testing card as a print bed material provided insight into the importance of the porosity of a material as binder leaching occurred in the first layer that was printed. This layer would cure differently as it would have a different formulation.</w:t>
      </w:r>
    </w:p>
    <w:p w14:paraId="00D8F487" w14:textId="5F95B6E6" w:rsidR="00DE01D3" w:rsidRDefault="00546C87" w:rsidP="00DE01D3">
      <w:r>
        <w:t xml:space="preserve">Due to a supply shortage, the fine particle size, &lt;63 </w:t>
      </w:r>
      <w:r>
        <w:rPr>
          <w:rFonts w:cs="Arial"/>
        </w:rPr>
        <w:t>µ</w:t>
      </w:r>
      <w:r>
        <w:t>m, of melamine was not available for this test. The lack of fine material makes the extrusion profile worse overall and this MikeBot analysis harder to compare to previous runs as the particle packing would be decreased.</w:t>
      </w:r>
      <w:r w:rsidR="00C31B9A">
        <w:t xml:space="preserve"> This would increase the internal </w:t>
      </w:r>
      <w:r w:rsidR="005F6DAE">
        <w:t>friction as</w:t>
      </w:r>
      <w:r w:rsidR="00C31B9A">
        <w:t xml:space="preserve"> the</w:t>
      </w:r>
      <w:r w:rsidR="005F6DAE">
        <w:t xml:space="preserve"> binder is distributed less efficiently and the</w:t>
      </w:r>
      <w:r w:rsidR="00C31B9A">
        <w:t xml:space="preserve"> </w:t>
      </w:r>
      <w:r w:rsidR="005F6DAE">
        <w:t>large particles cannot slide over each other as easily.</w:t>
      </w:r>
    </w:p>
    <w:p w14:paraId="2A5C9C1C" w14:textId="7F0CC684" w:rsidR="00356C50" w:rsidRDefault="00546C87" w:rsidP="00DE01D3">
      <w:r>
        <w:t>Each material causes the equipment to reach the maximum operational pressure before the ram piston is able to travel the full distance. None of the formulations provided an ideal extrusion profile. However, each series does have an inflection point where the gradient decreases momentarily before rising sharply again. This is more prominent in the formulations with a higher Dymax quantity and the highest quantity, Series 6, ha</w:t>
      </w:r>
      <w:r w:rsidR="00356C50">
        <w:t xml:space="preserve">d the highest ram displacement. </w:t>
      </w:r>
      <w:r w:rsidR="00356C50" w:rsidRPr="00356C50">
        <w:t xml:space="preserve">The graph shows that increasing the Dymax quantity within a formulation further than 24.5% improves the extrudability of the material with each gradient </w:t>
      </w:r>
      <w:r w:rsidR="00356C50">
        <w:t xml:space="preserve">getting progressively shallower. As the solids loading decreases, the inflection point occurs at a lower pressure. This </w:t>
      </w:r>
      <w:r w:rsidR="00A27605">
        <w:t>alludes</w:t>
      </w:r>
      <w:r w:rsidR="00356C50">
        <w:t xml:space="preserve"> to an ideal extrusion profile, where the inflection occurs early and then a stable pressure is maintained, being possible at lower solids loading.</w:t>
      </w:r>
    </w:p>
    <w:p w14:paraId="48C18BD5" w14:textId="4114F259" w:rsidR="0040187C" w:rsidRDefault="00356C50" w:rsidP="008639CC">
      <w:r>
        <w:t xml:space="preserve">Syringe 1 experiences a notable drop in pressure followed by a sharp increase moments later. This is </w:t>
      </w:r>
      <w:r w:rsidR="00A27605">
        <w:t xml:space="preserve">hypothesised to be </w:t>
      </w:r>
      <w:r>
        <w:t>caused by an air bubble in the material providing little resistance to the ram piston. When the material starts extruding again, the pressure returns to the original trajectory, meaning it is unlikely to be a true inflection point.</w:t>
      </w:r>
    </w:p>
    <w:p w14:paraId="46C6FCE3" w14:textId="1BFAEE0B" w:rsidR="008639CC" w:rsidRDefault="00CE6D03" w:rsidP="008639CC">
      <w:r>
        <w:t xml:space="preserve">The mixes conducted under the ‘Dye Colour Chart’ experiment originally had mix times of 330 seconds. In this timeframe a clear progression is visible between clumped unmixed materials to a material with a paste-like consistency. However, the dye </w:t>
      </w:r>
      <w:r w:rsidR="00A27605">
        <w:t xml:space="preserve">was not distributed </w:t>
      </w:r>
      <w:r>
        <w:t xml:space="preserve">throughout the material, leaving dark spots and white </w:t>
      </w:r>
      <w:r>
        <w:lastRenderedPageBreak/>
        <w:t>streaks. To address this, mixes were conducted with longer and longer mix times, eventually reaching 20 minutes or 1200 seconds.</w:t>
      </w:r>
      <w:r w:rsidR="000B7438">
        <w:t xml:space="preserve"> These provided a material with a much more consistent colour and less deposits of dye.</w:t>
      </w:r>
      <w:r w:rsidR="00E60E39">
        <w:t xml:space="preserve"> Future mixes can be compared to the photos taken during this </w:t>
      </w:r>
      <w:r w:rsidR="000801F6">
        <w:t>experiment,</w:t>
      </w:r>
      <w:r w:rsidR="00E60E39">
        <w:t xml:space="preserve"> </w:t>
      </w:r>
      <w:r w:rsidR="000801F6">
        <w:t xml:space="preserve">which were combined to create the dye colour chart in </w:t>
      </w:r>
      <w:r w:rsidR="000801F6">
        <w:fldChar w:fldCharType="begin"/>
      </w:r>
      <w:r w:rsidR="000801F6">
        <w:instrText xml:space="preserve"> REF _Ref160659547 \h </w:instrText>
      </w:r>
      <w:r w:rsidR="000801F6">
        <w:fldChar w:fldCharType="separate"/>
      </w:r>
      <w:r w:rsidR="008F604A">
        <w:t xml:space="preserve">Figure </w:t>
      </w:r>
      <w:r w:rsidR="008F604A">
        <w:rPr>
          <w:noProof/>
        </w:rPr>
        <w:t>32</w:t>
      </w:r>
      <w:r w:rsidR="000801F6">
        <w:fldChar w:fldCharType="end"/>
      </w:r>
      <w:r w:rsidR="000801F6">
        <w:t xml:space="preserve">, </w:t>
      </w:r>
      <w:r w:rsidR="00E60E39">
        <w:t>to assess the mix quality of their material. If the material looks similar to an image on the left</w:t>
      </w:r>
      <w:r w:rsidR="00A27605">
        <w:t xml:space="preserve"> of the chart</w:t>
      </w:r>
      <w:r w:rsidR="00E60E39">
        <w:t xml:space="preserve">, it would be likely that further mixing is required until a consistent material with a surface sheen has been developed. </w:t>
      </w:r>
    </w:p>
    <w:p w14:paraId="3BFCA258" w14:textId="57198B25" w:rsidR="000B7438" w:rsidRDefault="000B7438" w:rsidP="008639CC">
      <w:r>
        <w:t>The dye colour chart was developed alongside the other experiments and as such the solids loading also changed as the other experiments recommended lower solids loading.</w:t>
      </w:r>
      <w:r w:rsidR="0040187C">
        <w:t xml:space="preserve"> Also, the addition order of the formulation was changed to allow for better mixing by adding the dye after the fine material and before the binder. This visually improved the quality of the mix.</w:t>
      </w:r>
    </w:p>
    <w:p w14:paraId="09FBFCA3" w14:textId="4258CD47" w:rsidR="0040187C" w:rsidRDefault="0040187C" w:rsidP="008639CC">
      <w:r>
        <w:t>Even with 20 minutes of mixing the red food dye was not incorporating fully into the mix. Inert propellants use iron oxide to add colour to the mix and as such, a variety of powder dyes were tested. Upon visual inspection, it was immediately clear that these were able to mix more consistently than the food dye.</w:t>
      </w:r>
    </w:p>
    <w:p w14:paraId="63C7EA6B" w14:textId="0DABC701" w:rsidR="0040187C" w:rsidRDefault="0040187C" w:rsidP="008639CC">
      <w:r>
        <w:t>The formulations with the new dyes were analysed on the MikeBot and similarly to the previous materials they exceeded the pressure limit. However, the new dyes were capable of up to twice as much extrusion. Overall they had shallower gradients than the food dye, this was particularly noticeable in the material with the graphite dye. This could be attributed to graphite’s use as a natural lubricant which could have reduced the friction during extrusion.</w:t>
      </w:r>
      <w:r w:rsidR="00A27605">
        <w:t xml:space="preserve"> Additionally, the mass of the solid dye included was taken away from the melamine instead of the Dymax which reduced the viscosity of these formulations.</w:t>
      </w:r>
    </w:p>
    <w:p w14:paraId="2C89EE40" w14:textId="3D9BC0EF" w:rsidR="0040187C" w:rsidRPr="008639CC" w:rsidRDefault="0040187C" w:rsidP="008639CC">
      <w:r>
        <w:t xml:space="preserve">The powder dye formulations used a solids loading of 75 % and </w:t>
      </w:r>
      <w:r w:rsidR="00716BFB">
        <w:t>did not produce an ideal extrusion profile. This profile could be achieved by reducing the solids loading which is supported by the outcome of t</w:t>
      </w:r>
      <w:r w:rsidR="00063685">
        <w:t>he Solids Loading Investigation, not necessarily by choosing a different dye.</w:t>
      </w:r>
    </w:p>
    <w:p w14:paraId="3D1ADD5A" w14:textId="27112DF1" w:rsidR="0045735C" w:rsidRDefault="0045735C" w:rsidP="008919D0">
      <w:pPr>
        <w:pStyle w:val="Heading1"/>
        <w:pageBreakBefore/>
        <w:ind w:left="431" w:hanging="431"/>
      </w:pPr>
      <w:bookmarkStart w:id="184" w:name="_Toc161397800"/>
      <w:r>
        <w:lastRenderedPageBreak/>
        <w:t>Conclusion</w:t>
      </w:r>
      <w:bookmarkEnd w:id="184"/>
    </w:p>
    <w:p w14:paraId="2260A4BB" w14:textId="6183753D" w:rsidR="00842F4E" w:rsidRDefault="00E60E39" w:rsidP="008919D0">
      <w:r>
        <w:t>The mechanical aims of this project were to assess the suitability of a novel asymmetric vessel’s use on the LabRAM II and to investigate if asymmetric loading effected mix quality.  The formulation aims were to develop a comparison chart for mix quality, to determine suitable dyes for inert formulations and to analyse a range of solids loadings to identify the effect on the extrudability of the material.</w:t>
      </w:r>
    </w:p>
    <w:p w14:paraId="0B3591F6" w14:textId="7772D899" w:rsidR="00E60E39" w:rsidRDefault="00E60E39" w:rsidP="008919D0">
      <w:r>
        <w:t>A series of scale-up tests were conducted on the Hex-Vessel</w:t>
      </w:r>
      <w:r w:rsidR="00487A99">
        <w:t xml:space="preserve">. These </w:t>
      </w:r>
      <w:r>
        <w:t xml:space="preserve">allowed confidence to be built in both its </w:t>
      </w:r>
      <w:r w:rsidR="00FA768E">
        <w:t>compatibility</w:t>
      </w:r>
      <w:r>
        <w:t xml:space="preserve"> with the LabRAM II and its ability to provide the same mix quality as the single syringe vessel</w:t>
      </w:r>
      <w:r w:rsidR="00487A99">
        <w:t>, whilst delivering a six fold increase in capacity</w:t>
      </w:r>
      <w:r>
        <w:t xml:space="preserve">. The asymmetric loading investigations determined that there was no </w:t>
      </w:r>
      <w:r w:rsidR="000801F6">
        <w:t>e</w:t>
      </w:r>
      <w:r>
        <w:t xml:space="preserve">ffect on the mix quality or </w:t>
      </w:r>
      <w:r w:rsidR="00FA768E">
        <w:t>its connectedness</w:t>
      </w:r>
      <w:r w:rsidR="00374EC9">
        <w:t xml:space="preserve"> to the RAM’s resonator plate</w:t>
      </w:r>
      <w:r>
        <w:t xml:space="preserve"> based on the configuration of the vessel.</w:t>
      </w:r>
    </w:p>
    <w:p w14:paraId="0111D309" w14:textId="5C7508A8" w:rsidR="00487A99" w:rsidRDefault="00487A99" w:rsidP="008919D0">
      <w:r>
        <w:t xml:space="preserve">A “dye colour chart” was developed as a visual aid to assess the mix quality of material at different time intervals through a RAM mix. The dye investigation has recommended that solid dyes are used in future formulations as they were incorporated into the mix better and were more useful as a visual aid. The solids loading investigation </w:t>
      </w:r>
      <w:r w:rsidR="00374EC9">
        <w:t xml:space="preserve">developed a </w:t>
      </w:r>
      <w:r>
        <w:t xml:space="preserve">formulation with a </w:t>
      </w:r>
      <w:r w:rsidR="00374EC9">
        <w:t>better</w:t>
      </w:r>
      <w:r>
        <w:t xml:space="preserve"> extrusion profile, however </w:t>
      </w:r>
      <w:r w:rsidR="00374EC9">
        <w:t>continued development is required.</w:t>
      </w:r>
    </w:p>
    <w:p w14:paraId="6B58AD6C" w14:textId="4BE76538" w:rsidR="00487A99" w:rsidRDefault="00487A99" w:rsidP="008919D0">
      <w:r>
        <w:t>Overall, the aims of the project have been achieved and a novel vessel has been commissioned that will allow the further development of the RAM MIC</w:t>
      </w:r>
      <w:r w:rsidR="00374EC9">
        <w:t xml:space="preserve"> 3D printing</w:t>
      </w:r>
      <w:r>
        <w:t xml:space="preserve"> technology.</w:t>
      </w:r>
    </w:p>
    <w:p w14:paraId="4D305A0A" w14:textId="3A73A52E" w:rsidR="00487A99" w:rsidRDefault="00487A99">
      <w:pPr>
        <w:spacing w:before="0" w:after="200" w:line="276" w:lineRule="auto"/>
        <w:jc w:val="left"/>
      </w:pPr>
      <w:r>
        <w:br w:type="page"/>
      </w:r>
    </w:p>
    <w:p w14:paraId="06AC0647" w14:textId="6552562A" w:rsidR="00DA28B2" w:rsidRDefault="0045735C" w:rsidP="00A24F2B">
      <w:pPr>
        <w:pStyle w:val="Heading2"/>
      </w:pPr>
      <w:bookmarkStart w:id="185" w:name="_Toc161397801"/>
      <w:r>
        <w:lastRenderedPageBreak/>
        <w:t>Recommendations for Further Research</w:t>
      </w:r>
      <w:bookmarkStart w:id="186" w:name="_Toc51833419"/>
      <w:bookmarkEnd w:id="37"/>
      <w:bookmarkEnd w:id="185"/>
    </w:p>
    <w:p w14:paraId="0C9A347A" w14:textId="1B0B02DC" w:rsidR="006B6797" w:rsidRDefault="00A24F2B" w:rsidP="006B6797">
      <w:r>
        <w:t>Some recommendations for additional research are categorised and listed below:</w:t>
      </w:r>
    </w:p>
    <w:p w14:paraId="0915DDDF" w14:textId="0D13C3C5" w:rsidR="00A24F2B" w:rsidRPr="00A24F2B" w:rsidRDefault="00A24F2B" w:rsidP="00211D4D">
      <w:pPr>
        <w:rPr>
          <w:b/>
        </w:rPr>
      </w:pPr>
      <w:r w:rsidRPr="00A24F2B">
        <w:rPr>
          <w:b/>
        </w:rPr>
        <w:t>Novel vessel development</w:t>
      </w:r>
    </w:p>
    <w:p w14:paraId="3758540F" w14:textId="2E9F1C40" w:rsidR="00A24F2B" w:rsidRDefault="00A24F2B" w:rsidP="00A24F2B">
      <w:pPr>
        <w:pStyle w:val="ListParagraph"/>
        <w:numPr>
          <w:ilvl w:val="0"/>
          <w:numId w:val="20"/>
        </w:numPr>
      </w:pPr>
      <w:r>
        <w:t>Investigate the effect of the geometry of the vessel on its mix quality such as the height-to-width ratio.</w:t>
      </w:r>
    </w:p>
    <w:p w14:paraId="1FB40625" w14:textId="24762F47" w:rsidR="00A24F2B" w:rsidRDefault="00A24F2B" w:rsidP="00A24F2B">
      <w:pPr>
        <w:pStyle w:val="ListParagraph"/>
        <w:numPr>
          <w:ilvl w:val="0"/>
          <w:numId w:val="20"/>
        </w:numPr>
      </w:pPr>
      <w:r>
        <w:t>Develop MIC RAM mixing by allowing different size syringes or other c</w:t>
      </w:r>
      <w:r w:rsidR="00D44FE3">
        <w:t>ontainers to fit on to a vessel for a wider range of applications.</w:t>
      </w:r>
    </w:p>
    <w:p w14:paraId="0BD53C61" w14:textId="523D7CB8" w:rsidR="00211D4D" w:rsidRDefault="00211D4D" w:rsidP="00A24F2B">
      <w:pPr>
        <w:pStyle w:val="ListParagraph"/>
        <w:numPr>
          <w:ilvl w:val="0"/>
          <w:numId w:val="20"/>
        </w:numPr>
      </w:pPr>
      <w:r>
        <w:t xml:space="preserve">Integrate additional features into the vessels such as a water jacket for heating and cooling or the ability </w:t>
      </w:r>
      <w:r w:rsidR="00D44FE3">
        <w:t>to pull a vacuum during the mix to improve mix quality.</w:t>
      </w:r>
    </w:p>
    <w:p w14:paraId="2BF927BC" w14:textId="307C8A0D" w:rsidR="00A24F2B" w:rsidRPr="00A24F2B" w:rsidRDefault="00A24F2B" w:rsidP="00211D4D">
      <w:pPr>
        <w:rPr>
          <w:b/>
        </w:rPr>
      </w:pPr>
      <w:r w:rsidRPr="00A24F2B">
        <w:rPr>
          <w:b/>
        </w:rPr>
        <w:t>Formulations</w:t>
      </w:r>
    </w:p>
    <w:p w14:paraId="154BA9D3" w14:textId="77777777" w:rsidR="00D44FE3" w:rsidRDefault="00D44FE3" w:rsidP="00D44FE3">
      <w:pPr>
        <w:pStyle w:val="ListParagraph"/>
        <w:numPr>
          <w:ilvl w:val="0"/>
          <w:numId w:val="20"/>
        </w:numPr>
      </w:pPr>
      <w:r>
        <w:t>A trend where the extrudability increased as the Dymax quantity increased was developed in the solids loading investigation but the near ideal extrusion profile was never reached. Continue to decrease the solids loading to explore the continuation of the trend.</w:t>
      </w:r>
    </w:p>
    <w:p w14:paraId="7608375E" w14:textId="240DFE69" w:rsidR="00A24F2B" w:rsidRDefault="00A24F2B" w:rsidP="00A24F2B">
      <w:pPr>
        <w:pStyle w:val="ListParagraph"/>
        <w:numPr>
          <w:ilvl w:val="0"/>
          <w:numId w:val="20"/>
        </w:numPr>
      </w:pPr>
      <w:r>
        <w:t>Additional dyes could be tested, both solid and liquid. The amount of dye in the formulation should also be considered.</w:t>
      </w:r>
      <w:r w:rsidR="00D44FE3">
        <w:t xml:space="preserve"> Investigate effect on viscosity.</w:t>
      </w:r>
    </w:p>
    <w:p w14:paraId="0BAE4F49" w14:textId="2D115DB3" w:rsidR="00A24F2B" w:rsidRDefault="00A24F2B" w:rsidP="00A24F2B">
      <w:pPr>
        <w:pStyle w:val="ListParagraph"/>
        <w:numPr>
          <w:ilvl w:val="0"/>
          <w:numId w:val="20"/>
        </w:numPr>
      </w:pPr>
      <w:r>
        <w:t xml:space="preserve">The mix quality could be analysed </w:t>
      </w:r>
      <w:r w:rsidR="00211D4D">
        <w:t xml:space="preserve">further </w:t>
      </w:r>
      <w:r>
        <w:t>using x-ray Computed Tomography (CT)</w:t>
      </w:r>
      <w:r w:rsidR="00211D4D">
        <w:t xml:space="preserve"> by obtaining detailed images of the structure of the mix.</w:t>
      </w:r>
      <w:r w:rsidR="00D41F33">
        <w:t xml:space="preserve"> This would provide both qualitative data from visualisation and quantitative data from the analysis of void volumes or areas of streaking.</w:t>
      </w:r>
    </w:p>
    <w:p w14:paraId="0E4469CE" w14:textId="16E15013" w:rsidR="008F604A" w:rsidRDefault="008F604A">
      <w:pPr>
        <w:spacing w:before="0" w:after="200" w:line="276" w:lineRule="auto"/>
        <w:jc w:val="left"/>
      </w:pPr>
      <w:r>
        <w:br w:type="page"/>
      </w:r>
    </w:p>
    <w:p w14:paraId="3551D39D" w14:textId="72929F1C" w:rsidR="006B6797" w:rsidRDefault="00A24F2B" w:rsidP="00A24F2B">
      <w:pPr>
        <w:pStyle w:val="Heading2"/>
      </w:pPr>
      <w:bookmarkStart w:id="187" w:name="_Toc161397802"/>
      <w:r>
        <w:lastRenderedPageBreak/>
        <w:t>R</w:t>
      </w:r>
      <w:r w:rsidR="006B6797">
        <w:t>eflection</w:t>
      </w:r>
      <w:bookmarkEnd w:id="187"/>
    </w:p>
    <w:p w14:paraId="17E94B7C" w14:textId="247F1A97" w:rsidR="00211D4D" w:rsidRDefault="00211D4D" w:rsidP="00211D4D">
      <w:r>
        <w:t>During this project I learnt the importance of planning and note taking whilst conducting the extensive list of mixes and the respective analysis. I believe I set out reasonable goals, conducted experiments and collected data to provide confidence in my findings. I gained important knowledge on PBX and propellant formulations whilst manufacturing the inert simulations and developed my understanding of the importance of flow mechanics in AM applications.</w:t>
      </w:r>
    </w:p>
    <w:p w14:paraId="1C4BA0AC" w14:textId="23BDF048" w:rsidR="00211D4D" w:rsidRPr="00211D4D" w:rsidRDefault="00211D4D" w:rsidP="00211D4D">
      <w:pPr>
        <w:sectPr w:rsidR="00211D4D" w:rsidRPr="00211D4D" w:rsidSect="00623A81">
          <w:headerReference w:type="default" r:id="rId52"/>
          <w:pgSz w:w="11906" w:h="16838" w:code="9"/>
          <w:pgMar w:top="1701" w:right="1701" w:bottom="1701" w:left="1701" w:header="709" w:footer="851" w:gutter="0"/>
          <w:cols w:space="708"/>
          <w:docGrid w:linePitch="360"/>
        </w:sectPr>
      </w:pPr>
      <w:r>
        <w:t>To improve my project, a better camera could have been used as many of the photos taken were blurry or lacked detail. This was not conducive to gathering usable qualitative images for analysis. Additionally, sorting and labelling all of the pictures after the experiments was time consuming and should’ve been done as the photos were taken.</w:t>
      </w:r>
    </w:p>
    <w:bookmarkEnd w:id="186" w:displacedByCustomXml="next"/>
    <w:bookmarkStart w:id="188" w:name="_Toc161397803" w:displacedByCustomXml="next"/>
    <w:sdt>
      <w:sdtPr>
        <w:rPr>
          <w:rFonts w:cs="Times New Roman"/>
          <w:b w:val="0"/>
          <w:bCs w:val="0"/>
          <w:kern w:val="0"/>
          <w:sz w:val="24"/>
          <w:szCs w:val="24"/>
        </w:rPr>
        <w:id w:val="1096743144"/>
        <w:docPartObj>
          <w:docPartGallery w:val="Bibliographies"/>
          <w:docPartUnique/>
        </w:docPartObj>
      </w:sdtPr>
      <w:sdtContent>
        <w:p w14:paraId="5C45541F" w14:textId="1961BB2D" w:rsidR="00CF00E1" w:rsidRDefault="00CF00E1">
          <w:pPr>
            <w:pStyle w:val="Heading1"/>
          </w:pPr>
          <w:r>
            <w:t>References</w:t>
          </w:r>
          <w:bookmarkEnd w:id="188"/>
        </w:p>
        <w:sdt>
          <w:sdtPr>
            <w:id w:val="-573587230"/>
            <w:bibliography/>
          </w:sdtPr>
          <w:sdtContent>
            <w:p w14:paraId="470DA2B9" w14:textId="77777777" w:rsidR="008F604A" w:rsidRDefault="00CF00E1">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35" w:type="pct"/>
                <w:tblCellSpacing w:w="15" w:type="dxa"/>
                <w:tblCellMar>
                  <w:top w:w="15" w:type="dxa"/>
                  <w:left w:w="15" w:type="dxa"/>
                  <w:bottom w:w="15" w:type="dxa"/>
                  <w:right w:w="15" w:type="dxa"/>
                </w:tblCellMar>
                <w:tblLook w:val="04A0" w:firstRow="1" w:lastRow="0" w:firstColumn="1" w:lastColumn="0" w:noHBand="0" w:noVBand="1"/>
              </w:tblPr>
              <w:tblGrid>
                <w:gridCol w:w="511"/>
                <w:gridCol w:w="8053"/>
              </w:tblGrid>
              <w:tr w:rsidR="008F604A" w14:paraId="1CA5BEE4" w14:textId="77777777" w:rsidTr="008F604A">
                <w:trPr>
                  <w:divId w:val="392003342"/>
                  <w:tblCellSpacing w:w="15" w:type="dxa"/>
                </w:trPr>
                <w:tc>
                  <w:tcPr>
                    <w:tcW w:w="272" w:type="pct"/>
                    <w:hideMark/>
                  </w:tcPr>
                  <w:p w14:paraId="7D02221D" w14:textId="59BD1CFB" w:rsidR="008F604A" w:rsidRDefault="008F604A">
                    <w:pPr>
                      <w:pStyle w:val="Bibliography"/>
                      <w:rPr>
                        <w:noProof/>
                      </w:rPr>
                    </w:pPr>
                    <w:r>
                      <w:rPr>
                        <w:noProof/>
                      </w:rPr>
                      <w:t xml:space="preserve">[1] </w:t>
                    </w:r>
                  </w:p>
                </w:tc>
                <w:tc>
                  <w:tcPr>
                    <w:tcW w:w="4676" w:type="pct"/>
                    <w:hideMark/>
                  </w:tcPr>
                  <w:p w14:paraId="55E3BBBA" w14:textId="77777777" w:rsidR="008F604A" w:rsidRDefault="008F604A">
                    <w:pPr>
                      <w:pStyle w:val="Bibliography"/>
                      <w:rPr>
                        <w:noProof/>
                      </w:rPr>
                    </w:pPr>
                    <w:r>
                      <w:rPr>
                        <w:noProof/>
                      </w:rPr>
                      <w:t>A. Claydon, “Resonant acoustic mixing of polymer bonded explosives,” Cranfield University, 2021.</w:t>
                    </w:r>
                  </w:p>
                </w:tc>
              </w:tr>
              <w:tr w:rsidR="008F604A" w14:paraId="68F48A7B" w14:textId="77777777" w:rsidTr="008F604A">
                <w:trPr>
                  <w:divId w:val="392003342"/>
                  <w:tblCellSpacing w:w="15" w:type="dxa"/>
                </w:trPr>
                <w:tc>
                  <w:tcPr>
                    <w:tcW w:w="272" w:type="pct"/>
                    <w:hideMark/>
                  </w:tcPr>
                  <w:p w14:paraId="1D98EF05" w14:textId="77777777" w:rsidR="008F604A" w:rsidRDefault="008F604A">
                    <w:pPr>
                      <w:pStyle w:val="Bibliography"/>
                      <w:rPr>
                        <w:noProof/>
                      </w:rPr>
                    </w:pPr>
                    <w:r>
                      <w:rPr>
                        <w:noProof/>
                      </w:rPr>
                      <w:t xml:space="preserve">[2] </w:t>
                    </w:r>
                  </w:p>
                </w:tc>
                <w:tc>
                  <w:tcPr>
                    <w:tcW w:w="4676" w:type="pct"/>
                    <w:hideMark/>
                  </w:tcPr>
                  <w:p w14:paraId="0F166384" w14:textId="77777777" w:rsidR="008F604A" w:rsidRDefault="008F604A">
                    <w:pPr>
                      <w:pStyle w:val="Bibliography"/>
                      <w:rPr>
                        <w:noProof/>
                      </w:rPr>
                    </w:pPr>
                    <w:r>
                      <w:rPr>
                        <w:noProof/>
                      </w:rPr>
                      <w:t>Rapid Direct, “Comparing Additive Manufacturing Vs Subtractive Manufacturing: What Are the Differences,” 10 February 2022. [Online]. Available: https://www.rapiddirect.com/blog/additive-vs-subtractive-manufacturing/. [Accessed 11 March 2024].</w:t>
                    </w:r>
                  </w:p>
                </w:tc>
              </w:tr>
              <w:tr w:rsidR="008F604A" w14:paraId="77B3F8D5" w14:textId="77777777" w:rsidTr="008F604A">
                <w:trPr>
                  <w:divId w:val="392003342"/>
                  <w:tblCellSpacing w:w="15" w:type="dxa"/>
                </w:trPr>
                <w:tc>
                  <w:tcPr>
                    <w:tcW w:w="272" w:type="pct"/>
                    <w:hideMark/>
                  </w:tcPr>
                  <w:p w14:paraId="08716E1F" w14:textId="77777777" w:rsidR="008F604A" w:rsidRDefault="008F604A">
                    <w:pPr>
                      <w:pStyle w:val="Bibliography"/>
                      <w:rPr>
                        <w:noProof/>
                      </w:rPr>
                    </w:pPr>
                    <w:r>
                      <w:rPr>
                        <w:noProof/>
                      </w:rPr>
                      <w:t xml:space="preserve">[3] </w:t>
                    </w:r>
                  </w:p>
                </w:tc>
                <w:tc>
                  <w:tcPr>
                    <w:tcW w:w="4676" w:type="pct"/>
                    <w:hideMark/>
                  </w:tcPr>
                  <w:p w14:paraId="029A6226" w14:textId="77777777" w:rsidR="008F604A" w:rsidRDefault="008F604A">
                    <w:pPr>
                      <w:pStyle w:val="Bibliography"/>
                      <w:rPr>
                        <w:noProof/>
                      </w:rPr>
                    </w:pPr>
                    <w:r>
                      <w:rPr>
                        <w:noProof/>
                      </w:rPr>
                      <w:t>UltiMaker, “Thingiverse - Digital Designs for Physical Objects,” [Online]. Available: www.thingiverse.com. [Accessed 23 February 2024].</w:t>
                    </w:r>
                  </w:p>
                </w:tc>
              </w:tr>
              <w:tr w:rsidR="008F604A" w14:paraId="7C4BDEBC" w14:textId="77777777" w:rsidTr="008F604A">
                <w:trPr>
                  <w:divId w:val="392003342"/>
                  <w:tblCellSpacing w:w="15" w:type="dxa"/>
                </w:trPr>
                <w:tc>
                  <w:tcPr>
                    <w:tcW w:w="272" w:type="pct"/>
                    <w:hideMark/>
                  </w:tcPr>
                  <w:p w14:paraId="4E5E09F4" w14:textId="77777777" w:rsidR="008F604A" w:rsidRDefault="008F604A">
                    <w:pPr>
                      <w:pStyle w:val="Bibliography"/>
                      <w:rPr>
                        <w:noProof/>
                      </w:rPr>
                    </w:pPr>
                    <w:r>
                      <w:rPr>
                        <w:noProof/>
                      </w:rPr>
                      <w:t xml:space="preserve">[4] </w:t>
                    </w:r>
                  </w:p>
                </w:tc>
                <w:tc>
                  <w:tcPr>
                    <w:tcW w:w="4676" w:type="pct"/>
                    <w:hideMark/>
                  </w:tcPr>
                  <w:p w14:paraId="08B0A8E4" w14:textId="77777777" w:rsidR="008F604A" w:rsidRDefault="008F604A">
                    <w:pPr>
                      <w:pStyle w:val="Bibliography"/>
                      <w:rPr>
                        <w:noProof/>
                      </w:rPr>
                    </w:pPr>
                    <w:r>
                      <w:rPr>
                        <w:noProof/>
                      </w:rPr>
                      <w:t xml:space="preserve">N. Shahrubudin, “An Overview on 3D Printing Technology: Technological, Materials, and Applications,” </w:t>
                    </w:r>
                    <w:r>
                      <w:rPr>
                        <w:i/>
                        <w:iCs/>
                        <w:noProof/>
                      </w:rPr>
                      <w:t xml:space="preserve">Procedia Manufacturing, </w:t>
                    </w:r>
                    <w:r>
                      <w:rPr>
                        <w:noProof/>
                      </w:rPr>
                      <w:t xml:space="preserve">vol. XXXV, pp. 1286-1296, 2019. </w:t>
                    </w:r>
                  </w:p>
                </w:tc>
              </w:tr>
              <w:tr w:rsidR="008F604A" w14:paraId="3CC6E684" w14:textId="77777777" w:rsidTr="008F604A">
                <w:trPr>
                  <w:divId w:val="392003342"/>
                  <w:tblCellSpacing w:w="15" w:type="dxa"/>
                </w:trPr>
                <w:tc>
                  <w:tcPr>
                    <w:tcW w:w="272" w:type="pct"/>
                    <w:hideMark/>
                  </w:tcPr>
                  <w:p w14:paraId="05ACBD13" w14:textId="77777777" w:rsidR="008F604A" w:rsidRDefault="008F604A">
                    <w:pPr>
                      <w:pStyle w:val="Bibliography"/>
                      <w:rPr>
                        <w:noProof/>
                      </w:rPr>
                    </w:pPr>
                    <w:r>
                      <w:rPr>
                        <w:noProof/>
                      </w:rPr>
                      <w:t xml:space="preserve">[5] </w:t>
                    </w:r>
                  </w:p>
                </w:tc>
                <w:tc>
                  <w:tcPr>
                    <w:tcW w:w="4676" w:type="pct"/>
                    <w:hideMark/>
                  </w:tcPr>
                  <w:p w14:paraId="4EDE2F3C" w14:textId="77777777" w:rsidR="008F604A" w:rsidRDefault="008F604A">
                    <w:pPr>
                      <w:pStyle w:val="Bibliography"/>
                      <w:rPr>
                        <w:noProof/>
                      </w:rPr>
                    </w:pPr>
                    <w:r>
                      <w:rPr>
                        <w:noProof/>
                      </w:rPr>
                      <w:t xml:space="preserve">M. O'Donnell, “Flow Visualization in the Extrusion of Highly Filled Polymer Composites for Additive Manufacturing,” </w:t>
                    </w:r>
                    <w:r>
                      <w:rPr>
                        <w:i/>
                        <w:iCs/>
                        <w:noProof/>
                      </w:rPr>
                      <w:t xml:space="preserve">Thermomechanics &amp; Infrared Imaging, Inverse Problem Methodologies and Mechanics of Additive &amp; Advanced Manufactured Materials, </w:t>
                    </w:r>
                    <w:r>
                      <w:rPr>
                        <w:noProof/>
                      </w:rPr>
                      <w:t xml:space="preserve">vol. VI, pp. 61-67, 2023. </w:t>
                    </w:r>
                  </w:p>
                </w:tc>
              </w:tr>
              <w:tr w:rsidR="008F604A" w14:paraId="4052EDA2" w14:textId="77777777" w:rsidTr="008F604A">
                <w:trPr>
                  <w:divId w:val="392003342"/>
                  <w:tblCellSpacing w:w="15" w:type="dxa"/>
                </w:trPr>
                <w:tc>
                  <w:tcPr>
                    <w:tcW w:w="272" w:type="pct"/>
                    <w:hideMark/>
                  </w:tcPr>
                  <w:p w14:paraId="35862800" w14:textId="77777777" w:rsidR="008F604A" w:rsidRDefault="008F604A">
                    <w:pPr>
                      <w:pStyle w:val="Bibliography"/>
                      <w:rPr>
                        <w:noProof/>
                      </w:rPr>
                    </w:pPr>
                    <w:r>
                      <w:rPr>
                        <w:noProof/>
                      </w:rPr>
                      <w:t xml:space="preserve">[6] </w:t>
                    </w:r>
                  </w:p>
                </w:tc>
                <w:tc>
                  <w:tcPr>
                    <w:tcW w:w="4676" w:type="pct"/>
                    <w:hideMark/>
                  </w:tcPr>
                  <w:p w14:paraId="76B95DDD" w14:textId="77777777" w:rsidR="008F604A" w:rsidRDefault="008F604A">
                    <w:pPr>
                      <w:pStyle w:val="Bibliography"/>
                      <w:rPr>
                        <w:noProof/>
                      </w:rPr>
                    </w:pPr>
                    <w:r>
                      <w:rPr>
                        <w:noProof/>
                      </w:rPr>
                      <w:t>M. O'Donnell, “Thermo-mechanical characterisation of energetic materials for additive manufacturing,” Queen's College, University of Cambridge, Cambridge, 2024.</w:t>
                    </w:r>
                  </w:p>
                </w:tc>
              </w:tr>
              <w:tr w:rsidR="008F604A" w14:paraId="01648390" w14:textId="77777777" w:rsidTr="008F604A">
                <w:trPr>
                  <w:divId w:val="392003342"/>
                  <w:tblCellSpacing w:w="15" w:type="dxa"/>
                </w:trPr>
                <w:tc>
                  <w:tcPr>
                    <w:tcW w:w="272" w:type="pct"/>
                    <w:hideMark/>
                  </w:tcPr>
                  <w:p w14:paraId="48732D8D" w14:textId="77777777" w:rsidR="008F604A" w:rsidRDefault="008F604A">
                    <w:pPr>
                      <w:pStyle w:val="Bibliography"/>
                      <w:rPr>
                        <w:noProof/>
                      </w:rPr>
                    </w:pPr>
                    <w:r>
                      <w:rPr>
                        <w:noProof/>
                      </w:rPr>
                      <w:t xml:space="preserve">[7] </w:t>
                    </w:r>
                  </w:p>
                </w:tc>
                <w:tc>
                  <w:tcPr>
                    <w:tcW w:w="4676" w:type="pct"/>
                    <w:hideMark/>
                  </w:tcPr>
                  <w:p w14:paraId="05A761ED" w14:textId="77777777" w:rsidR="008F604A" w:rsidRDefault="008F604A">
                    <w:pPr>
                      <w:pStyle w:val="Bibliography"/>
                      <w:rPr>
                        <w:noProof/>
                      </w:rPr>
                    </w:pPr>
                    <w:r>
                      <w:rPr>
                        <w:noProof/>
                      </w:rPr>
                      <w:t>H. E. Hoskyns, “Advances in additive manufacture of energetic materials,” Dstl, 2022.</w:t>
                    </w:r>
                  </w:p>
                </w:tc>
              </w:tr>
              <w:tr w:rsidR="008F604A" w14:paraId="64FE0E86" w14:textId="77777777" w:rsidTr="008F604A">
                <w:trPr>
                  <w:divId w:val="392003342"/>
                  <w:tblCellSpacing w:w="15" w:type="dxa"/>
                </w:trPr>
                <w:tc>
                  <w:tcPr>
                    <w:tcW w:w="272" w:type="pct"/>
                    <w:hideMark/>
                  </w:tcPr>
                  <w:p w14:paraId="0817E336" w14:textId="77777777" w:rsidR="008F604A" w:rsidRDefault="008F604A">
                    <w:pPr>
                      <w:pStyle w:val="Bibliography"/>
                      <w:rPr>
                        <w:noProof/>
                      </w:rPr>
                    </w:pPr>
                    <w:r>
                      <w:rPr>
                        <w:noProof/>
                      </w:rPr>
                      <w:t xml:space="preserve">[8] </w:t>
                    </w:r>
                  </w:p>
                </w:tc>
                <w:tc>
                  <w:tcPr>
                    <w:tcW w:w="4676" w:type="pct"/>
                    <w:hideMark/>
                  </w:tcPr>
                  <w:p w14:paraId="1774556E" w14:textId="77777777" w:rsidR="008F604A" w:rsidRDefault="008F604A">
                    <w:pPr>
                      <w:pStyle w:val="Bibliography"/>
                      <w:rPr>
                        <w:noProof/>
                      </w:rPr>
                    </w:pPr>
                    <w:r>
                      <w:rPr>
                        <w:noProof/>
                      </w:rPr>
                      <w:t xml:space="preserve">A. Wolff, “Additive Manufacturing Processes Applied to Energetic Materials,” in </w:t>
                    </w:r>
                    <w:r>
                      <w:rPr>
                        <w:i/>
                        <w:iCs/>
                        <w:noProof/>
                      </w:rPr>
                      <w:t>16th Rapid Design Prototyping &amp; Manufacturing Conference</w:t>
                    </w:r>
                    <w:r>
                      <w:rPr>
                        <w:noProof/>
                      </w:rPr>
                      <w:t xml:space="preserve">, London, 2019. </w:t>
                    </w:r>
                  </w:p>
                </w:tc>
              </w:tr>
              <w:tr w:rsidR="008F604A" w14:paraId="0432808F" w14:textId="77777777" w:rsidTr="008F604A">
                <w:trPr>
                  <w:divId w:val="392003342"/>
                  <w:tblCellSpacing w:w="15" w:type="dxa"/>
                </w:trPr>
                <w:tc>
                  <w:tcPr>
                    <w:tcW w:w="272" w:type="pct"/>
                    <w:hideMark/>
                  </w:tcPr>
                  <w:p w14:paraId="01801DA9" w14:textId="77777777" w:rsidR="008F604A" w:rsidRDefault="008F604A">
                    <w:pPr>
                      <w:pStyle w:val="Bibliography"/>
                      <w:rPr>
                        <w:noProof/>
                      </w:rPr>
                    </w:pPr>
                    <w:r>
                      <w:rPr>
                        <w:noProof/>
                      </w:rPr>
                      <w:lastRenderedPageBreak/>
                      <w:t xml:space="preserve">[9] </w:t>
                    </w:r>
                  </w:p>
                </w:tc>
                <w:tc>
                  <w:tcPr>
                    <w:tcW w:w="4676" w:type="pct"/>
                    <w:hideMark/>
                  </w:tcPr>
                  <w:p w14:paraId="2AFE98A3" w14:textId="77777777" w:rsidR="008F604A" w:rsidRDefault="008F604A">
                    <w:pPr>
                      <w:pStyle w:val="Bibliography"/>
                      <w:rPr>
                        <w:noProof/>
                      </w:rPr>
                    </w:pPr>
                    <w:r>
                      <w:rPr>
                        <w:noProof/>
                      </w:rPr>
                      <w:t xml:space="preserve">N. Muravyev and K. Monogarov, “Progress in Additive Manufacturing of Energetic Materials: Creating the Reactive Microstructures with High Potential of Applications,” </w:t>
                    </w:r>
                    <w:r>
                      <w:rPr>
                        <w:i/>
                        <w:iCs/>
                        <w:noProof/>
                      </w:rPr>
                      <w:t xml:space="preserve">Propellants, Explosives, Pyrotechnics, </w:t>
                    </w:r>
                    <w:r>
                      <w:rPr>
                        <w:noProof/>
                      </w:rPr>
                      <w:t xml:space="preserve">vol. XLIV, pp. 1-30, 2019. </w:t>
                    </w:r>
                  </w:p>
                </w:tc>
              </w:tr>
              <w:tr w:rsidR="008F604A" w14:paraId="20256926" w14:textId="77777777" w:rsidTr="008F604A">
                <w:trPr>
                  <w:divId w:val="392003342"/>
                  <w:tblCellSpacing w:w="15" w:type="dxa"/>
                </w:trPr>
                <w:tc>
                  <w:tcPr>
                    <w:tcW w:w="272" w:type="pct"/>
                    <w:hideMark/>
                  </w:tcPr>
                  <w:p w14:paraId="207A96AD" w14:textId="77777777" w:rsidR="008F604A" w:rsidRDefault="008F604A">
                    <w:pPr>
                      <w:pStyle w:val="Bibliography"/>
                      <w:rPr>
                        <w:noProof/>
                      </w:rPr>
                    </w:pPr>
                    <w:r>
                      <w:rPr>
                        <w:noProof/>
                      </w:rPr>
                      <w:t xml:space="preserve">[10] </w:t>
                    </w:r>
                  </w:p>
                </w:tc>
                <w:tc>
                  <w:tcPr>
                    <w:tcW w:w="4676" w:type="pct"/>
                    <w:hideMark/>
                  </w:tcPr>
                  <w:p w14:paraId="19F326D5" w14:textId="77777777" w:rsidR="008F604A" w:rsidRDefault="008F604A">
                    <w:pPr>
                      <w:pStyle w:val="Bibliography"/>
                      <w:rPr>
                        <w:noProof/>
                      </w:rPr>
                    </w:pPr>
                    <w:r>
                      <w:rPr>
                        <w:noProof/>
                      </w:rPr>
                      <w:t xml:space="preserve">A. Wolff, “Additive Manufacturing Processes Applied to Energetic Materials,” in </w:t>
                    </w:r>
                    <w:r>
                      <w:rPr>
                        <w:i/>
                        <w:iCs/>
                        <w:noProof/>
                      </w:rPr>
                      <w:t>16th Rapid Design Prototyping &amp; Manufacturing Conference</w:t>
                    </w:r>
                    <w:r>
                      <w:rPr>
                        <w:noProof/>
                      </w:rPr>
                      <w:t xml:space="preserve">, London, 2019. </w:t>
                    </w:r>
                  </w:p>
                </w:tc>
              </w:tr>
              <w:tr w:rsidR="008F604A" w14:paraId="4D32F1CD" w14:textId="77777777" w:rsidTr="008F604A">
                <w:trPr>
                  <w:divId w:val="392003342"/>
                  <w:tblCellSpacing w:w="15" w:type="dxa"/>
                </w:trPr>
                <w:tc>
                  <w:tcPr>
                    <w:tcW w:w="272" w:type="pct"/>
                    <w:hideMark/>
                  </w:tcPr>
                  <w:p w14:paraId="563F95A2" w14:textId="77777777" w:rsidR="008F604A" w:rsidRDefault="008F604A">
                    <w:pPr>
                      <w:pStyle w:val="Bibliography"/>
                      <w:rPr>
                        <w:noProof/>
                      </w:rPr>
                    </w:pPr>
                    <w:r>
                      <w:rPr>
                        <w:noProof/>
                      </w:rPr>
                      <w:t xml:space="preserve">[11] </w:t>
                    </w:r>
                  </w:p>
                </w:tc>
                <w:tc>
                  <w:tcPr>
                    <w:tcW w:w="4676" w:type="pct"/>
                    <w:hideMark/>
                  </w:tcPr>
                  <w:p w14:paraId="605C3A3C" w14:textId="77777777" w:rsidR="008F604A" w:rsidRDefault="008F604A">
                    <w:pPr>
                      <w:pStyle w:val="Bibliography"/>
                      <w:rPr>
                        <w:noProof/>
                      </w:rPr>
                    </w:pPr>
                    <w:r>
                      <w:rPr>
                        <w:noProof/>
                      </w:rPr>
                      <w:t>G. Bocksteiner, “The Effect of Ageing on PBXW-115, PBXN-103 and PBXN-105,” DSTO Aeronautical and Maritime Research Laboratory, 1995.</w:t>
                    </w:r>
                  </w:p>
                </w:tc>
              </w:tr>
              <w:tr w:rsidR="008F604A" w14:paraId="3B8A49E3" w14:textId="77777777" w:rsidTr="008F604A">
                <w:trPr>
                  <w:divId w:val="392003342"/>
                  <w:tblCellSpacing w:w="15" w:type="dxa"/>
                </w:trPr>
                <w:tc>
                  <w:tcPr>
                    <w:tcW w:w="272" w:type="pct"/>
                    <w:hideMark/>
                  </w:tcPr>
                  <w:p w14:paraId="367335CB" w14:textId="77777777" w:rsidR="008F604A" w:rsidRDefault="008F604A">
                    <w:pPr>
                      <w:pStyle w:val="Bibliography"/>
                      <w:rPr>
                        <w:noProof/>
                      </w:rPr>
                    </w:pPr>
                    <w:r>
                      <w:rPr>
                        <w:noProof/>
                      </w:rPr>
                      <w:t xml:space="preserve">[12] </w:t>
                    </w:r>
                  </w:p>
                </w:tc>
                <w:tc>
                  <w:tcPr>
                    <w:tcW w:w="4676" w:type="pct"/>
                    <w:hideMark/>
                  </w:tcPr>
                  <w:p w14:paraId="7CE36AEF" w14:textId="77777777" w:rsidR="008F604A" w:rsidRDefault="008F604A">
                    <w:pPr>
                      <w:pStyle w:val="Bibliography"/>
                      <w:rPr>
                        <w:noProof/>
                      </w:rPr>
                    </w:pPr>
                    <w:r>
                      <w:rPr>
                        <w:noProof/>
                      </w:rPr>
                      <w:t xml:space="preserve">M. Talawar, “Environmentally compatible next generation green energetic materials (GEMs),” </w:t>
                    </w:r>
                    <w:r>
                      <w:rPr>
                        <w:i/>
                        <w:iCs/>
                        <w:noProof/>
                      </w:rPr>
                      <w:t xml:space="preserve">Journal of Hazardous Material, </w:t>
                    </w:r>
                    <w:r>
                      <w:rPr>
                        <w:noProof/>
                      </w:rPr>
                      <w:t xml:space="preserve">vol. CLXI, no. 2-3, pp. 589-607, 2009. </w:t>
                    </w:r>
                  </w:p>
                </w:tc>
              </w:tr>
              <w:tr w:rsidR="008F604A" w14:paraId="2F6B83E4" w14:textId="77777777" w:rsidTr="008F604A">
                <w:trPr>
                  <w:divId w:val="392003342"/>
                  <w:tblCellSpacing w:w="15" w:type="dxa"/>
                </w:trPr>
                <w:tc>
                  <w:tcPr>
                    <w:tcW w:w="272" w:type="pct"/>
                    <w:hideMark/>
                  </w:tcPr>
                  <w:p w14:paraId="43415511" w14:textId="77777777" w:rsidR="008F604A" w:rsidRDefault="008F604A">
                    <w:pPr>
                      <w:pStyle w:val="Bibliography"/>
                      <w:rPr>
                        <w:noProof/>
                      </w:rPr>
                    </w:pPr>
                    <w:r>
                      <w:rPr>
                        <w:noProof/>
                      </w:rPr>
                      <w:t xml:space="preserve">[13] </w:t>
                    </w:r>
                  </w:p>
                </w:tc>
                <w:tc>
                  <w:tcPr>
                    <w:tcW w:w="4676" w:type="pct"/>
                    <w:hideMark/>
                  </w:tcPr>
                  <w:p w14:paraId="3C695195" w14:textId="77777777" w:rsidR="008F604A" w:rsidRDefault="008F604A">
                    <w:pPr>
                      <w:pStyle w:val="Bibliography"/>
                      <w:rPr>
                        <w:noProof/>
                      </w:rPr>
                    </w:pPr>
                    <w:r>
                      <w:rPr>
                        <w:noProof/>
                      </w:rPr>
                      <w:t xml:space="preserve">C. J. Wright, “Is Resonant Acoustic Mixing® (RAM) a Game Changer for Manufacturing Solid Composite Rocket Propellants?,” </w:t>
                    </w:r>
                    <w:r>
                      <w:rPr>
                        <w:i/>
                        <w:iCs/>
                        <w:noProof/>
                      </w:rPr>
                      <w:t xml:space="preserve">Propellants, Explosives, Pyrotechnics, </w:t>
                    </w:r>
                    <w:r>
                      <w:rPr>
                        <w:noProof/>
                      </w:rPr>
                      <w:t xml:space="preserve">vol. XLVII, no. 1, 2021. </w:t>
                    </w:r>
                  </w:p>
                </w:tc>
              </w:tr>
              <w:tr w:rsidR="008F604A" w14:paraId="36F083FE" w14:textId="77777777" w:rsidTr="008F604A">
                <w:trPr>
                  <w:divId w:val="392003342"/>
                  <w:tblCellSpacing w:w="15" w:type="dxa"/>
                </w:trPr>
                <w:tc>
                  <w:tcPr>
                    <w:tcW w:w="272" w:type="pct"/>
                    <w:hideMark/>
                  </w:tcPr>
                  <w:p w14:paraId="4AAF9599" w14:textId="77777777" w:rsidR="008F604A" w:rsidRDefault="008F604A">
                    <w:pPr>
                      <w:pStyle w:val="Bibliography"/>
                      <w:rPr>
                        <w:noProof/>
                      </w:rPr>
                    </w:pPr>
                    <w:r>
                      <w:rPr>
                        <w:noProof/>
                      </w:rPr>
                      <w:t xml:space="preserve">[14] </w:t>
                    </w:r>
                  </w:p>
                </w:tc>
                <w:tc>
                  <w:tcPr>
                    <w:tcW w:w="4676" w:type="pct"/>
                    <w:hideMark/>
                  </w:tcPr>
                  <w:p w14:paraId="4D0AEB45" w14:textId="77777777" w:rsidR="008F604A" w:rsidRDefault="008F604A">
                    <w:pPr>
                      <w:pStyle w:val="Bibliography"/>
                      <w:rPr>
                        <w:noProof/>
                      </w:rPr>
                    </w:pPr>
                    <w:r>
                      <w:rPr>
                        <w:noProof/>
                      </w:rPr>
                      <w:t>Resodyn, “What is Resonant Acoustic Mixing,” 30 December 2020. [Online]. Available: https://resodynmixers.com/2020/12/30/what-is-resonantacoustic-mixing/. [Accessed 14 February 2024].</w:t>
                    </w:r>
                  </w:p>
                </w:tc>
              </w:tr>
              <w:tr w:rsidR="008F604A" w14:paraId="491F7AE4" w14:textId="77777777" w:rsidTr="008F604A">
                <w:trPr>
                  <w:divId w:val="392003342"/>
                  <w:tblCellSpacing w:w="15" w:type="dxa"/>
                </w:trPr>
                <w:tc>
                  <w:tcPr>
                    <w:tcW w:w="272" w:type="pct"/>
                    <w:hideMark/>
                  </w:tcPr>
                  <w:p w14:paraId="44047D84" w14:textId="77777777" w:rsidR="008F604A" w:rsidRDefault="008F604A">
                    <w:pPr>
                      <w:pStyle w:val="Bibliography"/>
                      <w:rPr>
                        <w:noProof/>
                      </w:rPr>
                    </w:pPr>
                    <w:r>
                      <w:rPr>
                        <w:noProof/>
                      </w:rPr>
                      <w:t xml:space="preserve">[15] </w:t>
                    </w:r>
                  </w:p>
                </w:tc>
                <w:tc>
                  <w:tcPr>
                    <w:tcW w:w="4676" w:type="pct"/>
                    <w:hideMark/>
                  </w:tcPr>
                  <w:p w14:paraId="7B500D69" w14:textId="77777777" w:rsidR="008F604A" w:rsidRDefault="008F604A">
                    <w:pPr>
                      <w:pStyle w:val="Bibliography"/>
                      <w:rPr>
                        <w:noProof/>
                      </w:rPr>
                    </w:pPr>
                    <w:r>
                      <w:rPr>
                        <w:noProof/>
                      </w:rPr>
                      <w:t>Resodyn, “How RAM Mixes,” [Online]. Available: https://resodynmixers.com/how-ram-mixes/. [Accessed 14 February 2024].</w:t>
                    </w:r>
                  </w:p>
                </w:tc>
              </w:tr>
              <w:tr w:rsidR="008F604A" w14:paraId="1E28A73C" w14:textId="77777777" w:rsidTr="008F604A">
                <w:trPr>
                  <w:divId w:val="392003342"/>
                  <w:tblCellSpacing w:w="15" w:type="dxa"/>
                </w:trPr>
                <w:tc>
                  <w:tcPr>
                    <w:tcW w:w="272" w:type="pct"/>
                    <w:hideMark/>
                  </w:tcPr>
                  <w:p w14:paraId="57BA5F82" w14:textId="77777777" w:rsidR="008F604A" w:rsidRDefault="008F604A">
                    <w:pPr>
                      <w:pStyle w:val="Bibliography"/>
                      <w:rPr>
                        <w:noProof/>
                      </w:rPr>
                    </w:pPr>
                    <w:r>
                      <w:rPr>
                        <w:noProof/>
                      </w:rPr>
                      <w:t xml:space="preserve">[16] </w:t>
                    </w:r>
                  </w:p>
                </w:tc>
                <w:tc>
                  <w:tcPr>
                    <w:tcW w:w="4676" w:type="pct"/>
                    <w:hideMark/>
                  </w:tcPr>
                  <w:p w14:paraId="23EEE089" w14:textId="77777777" w:rsidR="008F604A" w:rsidRDefault="008F604A">
                    <w:pPr>
                      <w:pStyle w:val="Bibliography"/>
                      <w:rPr>
                        <w:noProof/>
                      </w:rPr>
                    </w:pPr>
                    <w:r>
                      <w:rPr>
                        <w:noProof/>
                      </w:rPr>
                      <w:t xml:space="preserve">M. Andrews, “Resonant Acoustic® Mixing: Processing and Safety,” </w:t>
                    </w:r>
                    <w:r>
                      <w:rPr>
                        <w:i/>
                        <w:iCs/>
                        <w:noProof/>
                      </w:rPr>
                      <w:t xml:space="preserve">Propellants, Explosives, Pyrotechnics, </w:t>
                    </w:r>
                    <w:r>
                      <w:rPr>
                        <w:noProof/>
                      </w:rPr>
                      <w:t xml:space="preserve">vol. XLV, no. 1, pp. 77-86, 2019. </w:t>
                    </w:r>
                  </w:p>
                </w:tc>
              </w:tr>
              <w:tr w:rsidR="008F604A" w14:paraId="1EE09C47" w14:textId="77777777" w:rsidTr="008F604A">
                <w:trPr>
                  <w:divId w:val="392003342"/>
                  <w:tblCellSpacing w:w="15" w:type="dxa"/>
                </w:trPr>
                <w:tc>
                  <w:tcPr>
                    <w:tcW w:w="272" w:type="pct"/>
                    <w:hideMark/>
                  </w:tcPr>
                  <w:p w14:paraId="18A47CDF" w14:textId="77777777" w:rsidR="008F604A" w:rsidRDefault="008F604A">
                    <w:pPr>
                      <w:pStyle w:val="Bibliography"/>
                      <w:rPr>
                        <w:noProof/>
                      </w:rPr>
                    </w:pPr>
                    <w:r>
                      <w:rPr>
                        <w:noProof/>
                      </w:rPr>
                      <w:t xml:space="preserve">[17] </w:t>
                    </w:r>
                  </w:p>
                </w:tc>
                <w:tc>
                  <w:tcPr>
                    <w:tcW w:w="4676" w:type="pct"/>
                    <w:hideMark/>
                  </w:tcPr>
                  <w:p w14:paraId="795722D7" w14:textId="2431D9E5" w:rsidR="008F604A" w:rsidRDefault="008F604A">
                    <w:pPr>
                      <w:pStyle w:val="Bibliography"/>
                      <w:rPr>
                        <w:noProof/>
                      </w:rPr>
                    </w:pPr>
                    <w:r>
                      <w:rPr>
                        <w:noProof/>
                      </w:rPr>
                      <w:t>E. Rose, “Dstl/DOC133225 - Use of the Resodyn LabRAM II Resonant Acoustic Mixer in the Energetics Enclosure,” 1 September 2021. [Online]. Available: "\\Rnet\org\DIV_CTS\Standard\215_WWShef\5.ETG\Risk Assessments</w:t>
                    </w:r>
                    <w:r w:rsidR="004D4E7A">
                      <w:rPr>
                        <w:noProof/>
                      </w:rPr>
                      <w:t xml:space="preserve"> </w:t>
                    </w:r>
                    <w:r>
                      <w:rPr>
                        <w:noProof/>
                      </w:rPr>
                      <w:t>\20210623-LabRAMII</w:t>
                    </w:r>
                    <w:r w:rsidR="004D4E7A">
                      <w:rPr>
                        <w:noProof/>
                      </w:rPr>
                      <w:t xml:space="preserve"> </w:t>
                    </w:r>
                    <w:r>
                      <w:rPr>
                        <w:noProof/>
                      </w:rPr>
                      <w:t>_in_EE_SOP-DOC133225-v1.0-O.pdf".</w:t>
                    </w:r>
                  </w:p>
                </w:tc>
              </w:tr>
              <w:tr w:rsidR="008F604A" w14:paraId="64A07A1C" w14:textId="77777777" w:rsidTr="008F604A">
                <w:trPr>
                  <w:divId w:val="392003342"/>
                  <w:tblCellSpacing w:w="15" w:type="dxa"/>
                </w:trPr>
                <w:tc>
                  <w:tcPr>
                    <w:tcW w:w="272" w:type="pct"/>
                    <w:hideMark/>
                  </w:tcPr>
                  <w:p w14:paraId="29D8012C" w14:textId="77777777" w:rsidR="008F604A" w:rsidRDefault="008F604A">
                    <w:pPr>
                      <w:pStyle w:val="Bibliography"/>
                      <w:rPr>
                        <w:noProof/>
                      </w:rPr>
                    </w:pPr>
                    <w:r>
                      <w:rPr>
                        <w:noProof/>
                      </w:rPr>
                      <w:lastRenderedPageBreak/>
                      <w:t xml:space="preserve">[18] </w:t>
                    </w:r>
                  </w:p>
                </w:tc>
                <w:tc>
                  <w:tcPr>
                    <w:tcW w:w="4676" w:type="pct"/>
                    <w:hideMark/>
                  </w:tcPr>
                  <w:p w14:paraId="5EB1C35C" w14:textId="57A2EC34" w:rsidR="008F604A" w:rsidRDefault="008F604A">
                    <w:pPr>
                      <w:pStyle w:val="Bibliography"/>
                      <w:rPr>
                        <w:noProof/>
                      </w:rPr>
                    </w:pPr>
                    <w:r>
                      <w:rPr>
                        <w:noProof/>
                      </w:rPr>
                      <w:t>J. Howe, “RAM Formulation Calculator,” 22 June 2023. [Online]. Available: "\\RNET\Tech\Project_Technical\Standard\PJ100818\TOP_TASKS\FEC\</w:t>
                    </w:r>
                    <w:r w:rsidR="004D4E7A">
                      <w:rPr>
                        <w:noProof/>
                      </w:rPr>
                      <w:t xml:space="preserve"> </w:t>
                    </w:r>
                    <w:r>
                      <w:rPr>
                        <w:noProof/>
                      </w:rPr>
                      <w:t>WP002 - Novel Manufacturing\05_Technical_WIP\</w:t>
                    </w:r>
                    <w:r w:rsidR="004D4E7A">
                      <w:rPr>
                        <w:noProof/>
                      </w:rPr>
                      <w:t xml:space="preserve"> </w:t>
                    </w:r>
                    <w:r>
                      <w:rPr>
                        <w:noProof/>
                      </w:rPr>
                      <w:t>RAM\</w:t>
                    </w:r>
                    <w:r w:rsidR="004D4E7A">
                      <w:rPr>
                        <w:noProof/>
                      </w:rPr>
                      <w:t xml:space="preserve"> </w:t>
                    </w:r>
                    <w:r>
                      <w:rPr>
                        <w:noProof/>
                      </w:rPr>
                      <w:t>RAM_Formulation_Calculator.xlsx".</w:t>
                    </w:r>
                  </w:p>
                </w:tc>
              </w:tr>
              <w:tr w:rsidR="008F604A" w14:paraId="0F745695" w14:textId="77777777" w:rsidTr="008F604A">
                <w:trPr>
                  <w:divId w:val="392003342"/>
                  <w:tblCellSpacing w:w="15" w:type="dxa"/>
                </w:trPr>
                <w:tc>
                  <w:tcPr>
                    <w:tcW w:w="272" w:type="pct"/>
                    <w:hideMark/>
                  </w:tcPr>
                  <w:p w14:paraId="7B796E44" w14:textId="77777777" w:rsidR="008F604A" w:rsidRDefault="008F604A">
                    <w:pPr>
                      <w:pStyle w:val="Bibliography"/>
                      <w:rPr>
                        <w:noProof/>
                      </w:rPr>
                    </w:pPr>
                    <w:r>
                      <w:rPr>
                        <w:noProof/>
                      </w:rPr>
                      <w:t xml:space="preserve">[19] </w:t>
                    </w:r>
                  </w:p>
                </w:tc>
                <w:tc>
                  <w:tcPr>
                    <w:tcW w:w="4676" w:type="pct"/>
                    <w:hideMark/>
                  </w:tcPr>
                  <w:p w14:paraId="7C882EB2" w14:textId="77777777" w:rsidR="008F604A" w:rsidRDefault="008F604A">
                    <w:pPr>
                      <w:pStyle w:val="Bibliography"/>
                      <w:rPr>
                        <w:noProof/>
                      </w:rPr>
                    </w:pPr>
                    <w:r>
                      <w:rPr>
                        <w:noProof/>
                      </w:rPr>
                      <w:t xml:space="preserve">T. J. Fleck, A. K. Murray and I. E. Gunduz, “Additive Manufacturing of Multifunctional Reactive Materials,” </w:t>
                    </w:r>
                    <w:r>
                      <w:rPr>
                        <w:i/>
                        <w:iCs/>
                        <w:noProof/>
                      </w:rPr>
                      <w:t xml:space="preserve">Additive Manufacturing , </w:t>
                    </w:r>
                    <w:r>
                      <w:rPr>
                        <w:noProof/>
                      </w:rPr>
                      <w:t xml:space="preserve">vol. 17, pp. 176-182, 2017. </w:t>
                    </w:r>
                  </w:p>
                </w:tc>
              </w:tr>
            </w:tbl>
            <w:p w14:paraId="7D2A459A" w14:textId="77777777" w:rsidR="008F604A" w:rsidRDefault="008F604A">
              <w:pPr>
                <w:divId w:val="392003342"/>
                <w:rPr>
                  <w:noProof/>
                </w:rPr>
              </w:pPr>
            </w:p>
            <w:p w14:paraId="6AB90BDD" w14:textId="677BCE32" w:rsidR="00CF00E1" w:rsidRDefault="00CF00E1">
              <w:r>
                <w:rPr>
                  <w:b/>
                  <w:bCs/>
                  <w:noProof/>
                </w:rPr>
                <w:fldChar w:fldCharType="end"/>
              </w:r>
            </w:p>
          </w:sdtContent>
        </w:sdt>
      </w:sdtContent>
    </w:sdt>
    <w:p w14:paraId="3FBF571F" w14:textId="77777777" w:rsidR="00DF0ED9" w:rsidRDefault="00DF0ED9" w:rsidP="00DF0ED9">
      <w:pPr>
        <w:pStyle w:val="Heading1nonumber"/>
      </w:pPr>
      <w:bookmarkStart w:id="189" w:name="_Ref159592468"/>
      <w:bookmarkStart w:id="190" w:name="_Toc161397804"/>
      <w:r>
        <w:t>List of Abbreviations</w:t>
      </w:r>
      <w:bookmarkEnd w:id="190"/>
    </w:p>
    <w:tbl>
      <w:tblPr>
        <w:tblStyle w:val="TableGrid"/>
        <w:tblW w:w="907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01"/>
        <w:gridCol w:w="7370"/>
      </w:tblGrid>
      <w:tr w:rsidR="00DF0ED9" w14:paraId="00F93C2D" w14:textId="77777777" w:rsidTr="00DF0ED9">
        <w:trPr>
          <w:trHeight w:val="340"/>
        </w:trPr>
        <w:tc>
          <w:tcPr>
            <w:tcW w:w="1701" w:type="dxa"/>
          </w:tcPr>
          <w:p w14:paraId="2A7E0BCB" w14:textId="77777777" w:rsidR="00DF0ED9" w:rsidRDefault="00DF0ED9" w:rsidP="00DF0ED9">
            <w:pPr>
              <w:pStyle w:val="TableText"/>
            </w:pPr>
            <w:r>
              <w:t>AM</w:t>
            </w:r>
          </w:p>
        </w:tc>
        <w:tc>
          <w:tcPr>
            <w:tcW w:w="7370" w:type="dxa"/>
          </w:tcPr>
          <w:p w14:paraId="409721D2" w14:textId="77777777" w:rsidR="00DF0ED9" w:rsidRDefault="00DF0ED9" w:rsidP="00DF0ED9">
            <w:pPr>
              <w:pStyle w:val="TableText"/>
            </w:pPr>
            <w:r>
              <w:t>Additive Manufacturing</w:t>
            </w:r>
          </w:p>
        </w:tc>
      </w:tr>
      <w:tr w:rsidR="00DF0ED9" w14:paraId="22A5577C" w14:textId="77777777" w:rsidTr="00DF0ED9">
        <w:trPr>
          <w:trHeight w:val="340"/>
        </w:trPr>
        <w:tc>
          <w:tcPr>
            <w:tcW w:w="1701" w:type="dxa"/>
          </w:tcPr>
          <w:p w14:paraId="74863760" w14:textId="77777777" w:rsidR="00DF0ED9" w:rsidRDefault="00DF0ED9" w:rsidP="00DF0ED9">
            <w:pPr>
              <w:pStyle w:val="TableText"/>
            </w:pPr>
            <w:r>
              <w:t>AP</w:t>
            </w:r>
          </w:p>
        </w:tc>
        <w:tc>
          <w:tcPr>
            <w:tcW w:w="7370" w:type="dxa"/>
          </w:tcPr>
          <w:p w14:paraId="5C076472" w14:textId="77777777" w:rsidR="00DF0ED9" w:rsidRDefault="00DF0ED9" w:rsidP="00DF0ED9">
            <w:pPr>
              <w:pStyle w:val="TableText"/>
            </w:pPr>
            <w:r w:rsidRPr="00CF349F">
              <w:t>A</w:t>
            </w:r>
            <w:r>
              <w:t xml:space="preserve">mmonium perchlorate </w:t>
            </w:r>
          </w:p>
        </w:tc>
      </w:tr>
      <w:tr w:rsidR="00DF0ED9" w14:paraId="1501EA9F" w14:textId="77777777" w:rsidTr="00DF0ED9">
        <w:trPr>
          <w:trHeight w:val="340"/>
        </w:trPr>
        <w:tc>
          <w:tcPr>
            <w:tcW w:w="1701" w:type="dxa"/>
          </w:tcPr>
          <w:p w14:paraId="3C1A035E" w14:textId="77777777" w:rsidR="00DF0ED9" w:rsidRDefault="00DF0ED9" w:rsidP="00DF0ED9">
            <w:pPr>
              <w:pStyle w:val="TableText"/>
            </w:pPr>
            <w:r>
              <w:t>CT</w:t>
            </w:r>
          </w:p>
        </w:tc>
        <w:tc>
          <w:tcPr>
            <w:tcW w:w="7370" w:type="dxa"/>
          </w:tcPr>
          <w:p w14:paraId="4D000663" w14:textId="77777777" w:rsidR="00DF0ED9" w:rsidRDefault="00DF0ED9" w:rsidP="00DF0ED9">
            <w:pPr>
              <w:pStyle w:val="TableText"/>
            </w:pPr>
            <w:r>
              <w:t>Computed Tomography</w:t>
            </w:r>
          </w:p>
        </w:tc>
      </w:tr>
      <w:tr w:rsidR="004D4E7A" w14:paraId="27C8C688" w14:textId="77777777" w:rsidTr="00DF0ED9">
        <w:trPr>
          <w:trHeight w:val="340"/>
        </w:trPr>
        <w:tc>
          <w:tcPr>
            <w:tcW w:w="1701" w:type="dxa"/>
          </w:tcPr>
          <w:p w14:paraId="17ED26CD" w14:textId="7D6B9D43" w:rsidR="004D4E7A" w:rsidRDefault="004D4E7A" w:rsidP="00DF0ED9">
            <w:pPr>
              <w:pStyle w:val="TableText"/>
            </w:pPr>
            <w:r>
              <w:t>Dstl</w:t>
            </w:r>
          </w:p>
        </w:tc>
        <w:tc>
          <w:tcPr>
            <w:tcW w:w="7370" w:type="dxa"/>
          </w:tcPr>
          <w:p w14:paraId="7FF65285" w14:textId="50F29320" w:rsidR="004D4E7A" w:rsidRDefault="004D4E7A" w:rsidP="00DF0ED9">
            <w:pPr>
              <w:pStyle w:val="TableText"/>
            </w:pPr>
            <w:r>
              <w:t>Defence science technology laboratory</w:t>
            </w:r>
          </w:p>
        </w:tc>
      </w:tr>
      <w:tr w:rsidR="00DF0ED9" w14:paraId="6143134C" w14:textId="77777777" w:rsidTr="00DF0ED9">
        <w:trPr>
          <w:trHeight w:val="340"/>
        </w:trPr>
        <w:tc>
          <w:tcPr>
            <w:tcW w:w="1701" w:type="dxa"/>
          </w:tcPr>
          <w:p w14:paraId="05928366" w14:textId="77777777" w:rsidR="00DF0ED9" w:rsidRDefault="00DF0ED9" w:rsidP="00DF0ED9">
            <w:pPr>
              <w:pStyle w:val="TableText"/>
            </w:pPr>
            <w:r>
              <w:t>FEC</w:t>
            </w:r>
          </w:p>
        </w:tc>
        <w:tc>
          <w:tcPr>
            <w:tcW w:w="7370" w:type="dxa"/>
          </w:tcPr>
          <w:p w14:paraId="60C784EB" w14:textId="77777777" w:rsidR="00DF0ED9" w:rsidRDefault="00DF0ED9" w:rsidP="00DF0ED9">
            <w:pPr>
              <w:pStyle w:val="TableText"/>
            </w:pPr>
            <w:r>
              <w:t>Future Energetics Core</w:t>
            </w:r>
          </w:p>
        </w:tc>
      </w:tr>
      <w:tr w:rsidR="00DF0ED9" w14:paraId="581B6BC6" w14:textId="77777777" w:rsidTr="00DF0ED9">
        <w:trPr>
          <w:trHeight w:val="340"/>
        </w:trPr>
        <w:tc>
          <w:tcPr>
            <w:tcW w:w="1701" w:type="dxa"/>
          </w:tcPr>
          <w:p w14:paraId="654821F9" w14:textId="77777777" w:rsidR="00DF0ED9" w:rsidRDefault="00DF0ED9" w:rsidP="00DF0ED9">
            <w:pPr>
              <w:pStyle w:val="TableText"/>
            </w:pPr>
            <w:r>
              <w:t>HTPB</w:t>
            </w:r>
          </w:p>
        </w:tc>
        <w:tc>
          <w:tcPr>
            <w:tcW w:w="7370" w:type="dxa"/>
          </w:tcPr>
          <w:p w14:paraId="1B4C45B8" w14:textId="77777777" w:rsidR="00DF0ED9" w:rsidRDefault="00DF0ED9" w:rsidP="00DF0ED9">
            <w:pPr>
              <w:pStyle w:val="TableText"/>
            </w:pPr>
            <w:r>
              <w:t>H</w:t>
            </w:r>
            <w:r w:rsidRPr="00C801BE">
              <w:t>ydroxyl-</w:t>
            </w:r>
            <w:r>
              <w:t>T</w:t>
            </w:r>
            <w:r w:rsidRPr="00C801BE">
              <w:t xml:space="preserve">erminated </w:t>
            </w:r>
            <w:r>
              <w:t>P</w:t>
            </w:r>
            <w:r w:rsidRPr="00C801BE">
              <w:t>olybutadiene</w:t>
            </w:r>
          </w:p>
        </w:tc>
      </w:tr>
      <w:tr w:rsidR="00DF0ED9" w14:paraId="3FE5878F" w14:textId="77777777" w:rsidTr="00DF0ED9">
        <w:trPr>
          <w:trHeight w:val="340"/>
        </w:trPr>
        <w:tc>
          <w:tcPr>
            <w:tcW w:w="1701" w:type="dxa"/>
          </w:tcPr>
          <w:p w14:paraId="2F027328" w14:textId="77777777" w:rsidR="00DF0ED9" w:rsidRDefault="00DF0ED9" w:rsidP="00DF0ED9">
            <w:pPr>
              <w:pStyle w:val="TableText"/>
            </w:pPr>
            <w:r>
              <w:t>IPDI</w:t>
            </w:r>
          </w:p>
        </w:tc>
        <w:tc>
          <w:tcPr>
            <w:tcW w:w="7370" w:type="dxa"/>
          </w:tcPr>
          <w:p w14:paraId="0C089269" w14:textId="77777777" w:rsidR="00DF0ED9" w:rsidRDefault="00DF0ED9" w:rsidP="00DF0ED9">
            <w:pPr>
              <w:pStyle w:val="TableText"/>
            </w:pPr>
            <w:r>
              <w:t>Isophorone D</w:t>
            </w:r>
            <w:r w:rsidRPr="00C801BE">
              <w:t>iisocyanate</w:t>
            </w:r>
          </w:p>
        </w:tc>
      </w:tr>
      <w:tr w:rsidR="00DF0ED9" w14:paraId="742C196B" w14:textId="77777777" w:rsidTr="00DF0ED9">
        <w:trPr>
          <w:trHeight w:val="340"/>
        </w:trPr>
        <w:tc>
          <w:tcPr>
            <w:tcW w:w="1701" w:type="dxa"/>
          </w:tcPr>
          <w:p w14:paraId="638E4261" w14:textId="77777777" w:rsidR="00DF0ED9" w:rsidRDefault="00DF0ED9" w:rsidP="00DF0ED9">
            <w:pPr>
              <w:pStyle w:val="TableText"/>
            </w:pPr>
            <w:r>
              <w:t>PEI</w:t>
            </w:r>
          </w:p>
        </w:tc>
        <w:tc>
          <w:tcPr>
            <w:tcW w:w="7370" w:type="dxa"/>
          </w:tcPr>
          <w:p w14:paraId="63955D60" w14:textId="77777777" w:rsidR="00DF0ED9" w:rsidRDefault="00DF0ED9" w:rsidP="00DF0ED9">
            <w:pPr>
              <w:pStyle w:val="TableText"/>
            </w:pPr>
            <w:r>
              <w:t>Polyetherimide</w:t>
            </w:r>
          </w:p>
        </w:tc>
      </w:tr>
      <w:tr w:rsidR="00DF0ED9" w14:paraId="2CBE9560" w14:textId="77777777" w:rsidTr="00DF0ED9">
        <w:trPr>
          <w:trHeight w:val="340"/>
        </w:trPr>
        <w:tc>
          <w:tcPr>
            <w:tcW w:w="1701" w:type="dxa"/>
          </w:tcPr>
          <w:p w14:paraId="5AD80D23" w14:textId="77777777" w:rsidR="00DF0ED9" w:rsidRDefault="00DF0ED9" w:rsidP="00DF0ED9">
            <w:pPr>
              <w:pStyle w:val="TableText"/>
            </w:pPr>
            <w:r>
              <w:t>PBX</w:t>
            </w:r>
          </w:p>
        </w:tc>
        <w:tc>
          <w:tcPr>
            <w:tcW w:w="7370" w:type="dxa"/>
          </w:tcPr>
          <w:p w14:paraId="2D7CEDE1" w14:textId="77777777" w:rsidR="00DF0ED9" w:rsidRDefault="00DF0ED9" w:rsidP="00DF0ED9">
            <w:pPr>
              <w:pStyle w:val="TableText"/>
            </w:pPr>
            <w:r>
              <w:t>Polymer Bonded eXplosives</w:t>
            </w:r>
          </w:p>
        </w:tc>
      </w:tr>
      <w:tr w:rsidR="00DF0ED9" w14:paraId="0DC9871C" w14:textId="77777777" w:rsidTr="00DF0ED9">
        <w:trPr>
          <w:trHeight w:val="340"/>
        </w:trPr>
        <w:tc>
          <w:tcPr>
            <w:tcW w:w="1701" w:type="dxa"/>
          </w:tcPr>
          <w:p w14:paraId="2675460A" w14:textId="77777777" w:rsidR="00DF0ED9" w:rsidRDefault="00DF0ED9" w:rsidP="00DF0ED9">
            <w:pPr>
              <w:pStyle w:val="TableText"/>
            </w:pPr>
            <w:r>
              <w:t>RAM FC</w:t>
            </w:r>
          </w:p>
        </w:tc>
        <w:tc>
          <w:tcPr>
            <w:tcW w:w="7370" w:type="dxa"/>
          </w:tcPr>
          <w:p w14:paraId="7C0CB004" w14:textId="77777777" w:rsidR="00DF0ED9" w:rsidRDefault="00DF0ED9" w:rsidP="00DF0ED9">
            <w:pPr>
              <w:pStyle w:val="TableText"/>
            </w:pPr>
            <w:r>
              <w:t xml:space="preserve">RAM Formulation Calculator </w:t>
            </w:r>
          </w:p>
        </w:tc>
      </w:tr>
      <w:tr w:rsidR="00DF0ED9" w14:paraId="6243EEE0" w14:textId="77777777" w:rsidTr="00DF0ED9">
        <w:trPr>
          <w:trHeight w:val="340"/>
        </w:trPr>
        <w:tc>
          <w:tcPr>
            <w:tcW w:w="1701" w:type="dxa"/>
          </w:tcPr>
          <w:p w14:paraId="0751082E" w14:textId="77777777" w:rsidR="00DF0ED9" w:rsidRDefault="00DF0ED9" w:rsidP="00DF0ED9">
            <w:pPr>
              <w:pStyle w:val="TableText"/>
            </w:pPr>
            <w:r>
              <w:t>RAM</w:t>
            </w:r>
          </w:p>
        </w:tc>
        <w:tc>
          <w:tcPr>
            <w:tcW w:w="7370" w:type="dxa"/>
          </w:tcPr>
          <w:p w14:paraId="4AB3795E" w14:textId="77777777" w:rsidR="00DF0ED9" w:rsidRDefault="00DF0ED9" w:rsidP="00DF0ED9">
            <w:pPr>
              <w:pStyle w:val="TableText"/>
            </w:pPr>
            <w:r>
              <w:t>Resonant Acoustic Mixing/Mixer</w:t>
            </w:r>
          </w:p>
        </w:tc>
      </w:tr>
      <w:tr w:rsidR="00DF0ED9" w14:paraId="1846B74F" w14:textId="77777777" w:rsidTr="00DF0ED9">
        <w:trPr>
          <w:trHeight w:val="340"/>
        </w:trPr>
        <w:tc>
          <w:tcPr>
            <w:tcW w:w="1701" w:type="dxa"/>
          </w:tcPr>
          <w:p w14:paraId="632FFE82" w14:textId="77777777" w:rsidR="00DF0ED9" w:rsidRDefault="00DF0ED9" w:rsidP="00DF0ED9">
            <w:pPr>
              <w:pStyle w:val="TableText"/>
            </w:pPr>
            <w:r>
              <w:t>SOP</w:t>
            </w:r>
          </w:p>
        </w:tc>
        <w:tc>
          <w:tcPr>
            <w:tcW w:w="7370" w:type="dxa"/>
          </w:tcPr>
          <w:p w14:paraId="4343BA16" w14:textId="77777777" w:rsidR="00DF0ED9" w:rsidRDefault="00DF0ED9" w:rsidP="00DF0ED9">
            <w:pPr>
              <w:pStyle w:val="TableText"/>
            </w:pPr>
            <w:r>
              <w:t>Standard Operating Procedure</w:t>
            </w:r>
          </w:p>
        </w:tc>
      </w:tr>
      <w:tr w:rsidR="004D4E7A" w14:paraId="42CB33C5" w14:textId="77777777" w:rsidTr="00DF0ED9">
        <w:trPr>
          <w:trHeight w:val="340"/>
        </w:trPr>
        <w:tc>
          <w:tcPr>
            <w:tcW w:w="1701" w:type="dxa"/>
          </w:tcPr>
          <w:p w14:paraId="75965D35" w14:textId="739047BA" w:rsidR="004D4E7A" w:rsidRDefault="004D4E7A" w:rsidP="00DF0ED9">
            <w:pPr>
              <w:pStyle w:val="TableText"/>
            </w:pPr>
            <w:r>
              <w:t>TFP</w:t>
            </w:r>
          </w:p>
        </w:tc>
        <w:tc>
          <w:tcPr>
            <w:tcW w:w="7370" w:type="dxa"/>
          </w:tcPr>
          <w:p w14:paraId="2482A39B" w14:textId="507A988C" w:rsidR="004D4E7A" w:rsidRDefault="004D4E7A" w:rsidP="00DF0ED9">
            <w:pPr>
              <w:pStyle w:val="TableText"/>
            </w:pPr>
            <w:r>
              <w:t>The Falcon Project</w:t>
            </w:r>
          </w:p>
        </w:tc>
      </w:tr>
    </w:tbl>
    <w:p w14:paraId="5B5CD0DD" w14:textId="74FF0E25" w:rsidR="004D4E7A" w:rsidRDefault="004D4E7A" w:rsidP="00DF0ED9"/>
    <w:p w14:paraId="77CE9F2B" w14:textId="77777777" w:rsidR="004D4E7A" w:rsidRDefault="004D4E7A">
      <w:pPr>
        <w:spacing w:before="0" w:after="200" w:line="276" w:lineRule="auto"/>
        <w:jc w:val="left"/>
      </w:pPr>
      <w:r>
        <w:br w:type="page"/>
      </w:r>
    </w:p>
    <w:p w14:paraId="10813E52" w14:textId="751A56FA" w:rsidR="00CF00E1" w:rsidRDefault="00327632" w:rsidP="00CF00E1">
      <w:pPr>
        <w:pStyle w:val="Heading7"/>
      </w:pPr>
      <w:bookmarkStart w:id="191" w:name="_Ref161304975"/>
      <w:bookmarkStart w:id="192" w:name="_Ref161396827"/>
      <w:bookmarkStart w:id="193" w:name="_Ref161396847"/>
      <w:bookmarkStart w:id="194" w:name="_Toc161397805"/>
      <w:r>
        <w:lastRenderedPageBreak/>
        <w:t xml:space="preserve">MikeBot </w:t>
      </w:r>
      <w:bookmarkEnd w:id="189"/>
      <w:bookmarkEnd w:id="191"/>
      <w:r w:rsidR="009E3853">
        <w:t>Nozzle and Cylinder</w:t>
      </w:r>
      <w:r w:rsidR="000F5B1A">
        <w:t xml:space="preserve"> Selection</w:t>
      </w:r>
      <w:bookmarkEnd w:id="192"/>
      <w:bookmarkEnd w:id="193"/>
      <w:bookmarkEnd w:id="194"/>
    </w:p>
    <w:p w14:paraId="46B2120B" w14:textId="11C7FE6D" w:rsidR="00DF0ED9" w:rsidRDefault="00327632" w:rsidP="00327632">
      <w:r>
        <w:t xml:space="preserve">A larger cylinder diameter spreads the load over a larger area which lowers the pressure whereas a smaller cylinder requires less material to fill to the required level. </w:t>
      </w:r>
      <w:r w:rsidR="00442FF8">
        <w:t xml:space="preserve">Novel formulations could require less material to be used in initial mixes, so having the option is beneficial. </w:t>
      </w:r>
      <w:r>
        <w:t xml:space="preserve">A larger nozzle diameter again reduces the pressure but also decreases the print resolution. A longer nozzle provides a longer flow development which can lead to a more stable print, however it will </w:t>
      </w:r>
      <w:r w:rsidR="007A1590">
        <w:t>increase the pressure required.</w:t>
      </w:r>
    </w:p>
    <w:p w14:paraId="7C82BD98" w14:textId="1874DF4E" w:rsidR="00DF0ED9" w:rsidRDefault="00DF0ED9">
      <w:pPr>
        <w:spacing w:before="0" w:after="200" w:line="276" w:lineRule="auto"/>
        <w:jc w:val="left"/>
      </w:pPr>
    </w:p>
    <w:p w14:paraId="6131CB69" w14:textId="6EE54113" w:rsidR="004747AF" w:rsidRDefault="00DD7CC2" w:rsidP="00DD7CC2">
      <w:pPr>
        <w:pStyle w:val="Heading7"/>
      </w:pPr>
      <w:bookmarkStart w:id="195" w:name="_Toc161397806"/>
      <w:r>
        <w:t>RAM Formulations</w:t>
      </w:r>
      <w:bookmarkEnd w:id="195"/>
    </w:p>
    <w:p w14:paraId="6BFE68FE" w14:textId="2998E19A" w:rsidR="002126F7" w:rsidRPr="002126F7" w:rsidRDefault="00F408D4" w:rsidP="002126F7">
      <w:r>
        <w:t>All of the formulations mixed in this project are detailed below under their relevant sections.</w:t>
      </w:r>
    </w:p>
    <w:p w14:paraId="42132FFD" w14:textId="3E3F6155" w:rsidR="00B87F89" w:rsidRDefault="00FF5378" w:rsidP="00B87F89">
      <w:pPr>
        <w:rPr>
          <w:b/>
        </w:rPr>
      </w:pPr>
      <w:r w:rsidRPr="00FF5378">
        <w:rPr>
          <w:b/>
        </w:rPr>
        <w:t>Hex-Vessel Commissioning:</w:t>
      </w:r>
    </w:p>
    <w:p w14:paraId="2085CB07" w14:textId="2E682790" w:rsidR="00952EB4" w:rsidRPr="00FF5378" w:rsidRDefault="00952EB4" w:rsidP="00952EB4">
      <w:r>
        <w:t>Two Opposing, Syringe 1:</w:t>
      </w:r>
    </w:p>
    <w:tbl>
      <w:tblPr>
        <w:tblW w:w="0" w:type="auto"/>
        <w:jc w:val="center"/>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Pr>
      <w:tblGrid>
        <w:gridCol w:w="814"/>
        <w:gridCol w:w="2487"/>
        <w:gridCol w:w="1454"/>
        <w:gridCol w:w="1574"/>
        <w:gridCol w:w="1267"/>
      </w:tblGrid>
      <w:tr w:rsidR="00A028DA" w:rsidRPr="00A028DA" w14:paraId="03CB0CC4"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D2FB910" w14:textId="77777777" w:rsidR="00A028DA" w:rsidRPr="00A028DA" w:rsidRDefault="00A028DA" w:rsidP="00A028DA">
            <w:pPr>
              <w:pStyle w:val="TableText"/>
              <w:jc w:val="center"/>
              <w:rPr>
                <w:b/>
                <w:bCs/>
                <w:lang w:eastAsia="en-GB"/>
              </w:rPr>
            </w:pPr>
            <w:r w:rsidRPr="00A028DA">
              <w:rPr>
                <w:b/>
                <w:bCs/>
                <w:lang w:eastAsia="en-GB"/>
              </w:rPr>
              <w:t>Order</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7ADB6596" w14:textId="77777777" w:rsidR="00A028DA" w:rsidRPr="00A028DA" w:rsidRDefault="00A028DA" w:rsidP="00A028DA">
            <w:pPr>
              <w:pStyle w:val="TableText"/>
              <w:jc w:val="center"/>
              <w:rPr>
                <w:b/>
                <w:bCs/>
                <w:lang w:eastAsia="en-GB"/>
              </w:rPr>
            </w:pPr>
            <w:r w:rsidRPr="00A028DA">
              <w:rPr>
                <w:b/>
                <w:bCs/>
                <w:lang w:eastAsia="en-GB"/>
              </w:rPr>
              <w:t>Material</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DD53655" w14:textId="77777777" w:rsidR="00A028DA" w:rsidRPr="00A028DA" w:rsidRDefault="00A028DA" w:rsidP="00A028DA">
            <w:pPr>
              <w:pStyle w:val="TableText"/>
              <w:jc w:val="center"/>
              <w:rPr>
                <w:b/>
                <w:bCs/>
                <w:lang w:eastAsia="en-GB"/>
              </w:rPr>
            </w:pPr>
            <w:r w:rsidRPr="00A028DA">
              <w:rPr>
                <w:b/>
                <w:bCs/>
                <w:lang w:eastAsia="en-GB"/>
              </w:rPr>
              <w:t>Percentage</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7924B0D" w14:textId="77777777" w:rsidR="00A028DA" w:rsidRPr="00A028DA" w:rsidRDefault="00A028DA" w:rsidP="00A028DA">
            <w:pPr>
              <w:pStyle w:val="TableText"/>
              <w:jc w:val="center"/>
              <w:rPr>
                <w:b/>
                <w:bCs/>
                <w:lang w:eastAsia="en-GB"/>
              </w:rPr>
            </w:pPr>
            <w:r w:rsidRPr="00A028DA">
              <w:rPr>
                <w:b/>
                <w:bCs/>
                <w:lang w:eastAsia="en-GB"/>
              </w:rPr>
              <w:t>Required (g)</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1255E1FB" w14:textId="77777777" w:rsidR="00A028DA" w:rsidRPr="00A028DA" w:rsidRDefault="00A028DA" w:rsidP="00A028DA">
            <w:pPr>
              <w:pStyle w:val="TableText"/>
              <w:jc w:val="center"/>
              <w:rPr>
                <w:b/>
                <w:bCs/>
                <w:lang w:eastAsia="en-GB"/>
              </w:rPr>
            </w:pPr>
            <w:r w:rsidRPr="00A028DA">
              <w:rPr>
                <w:b/>
                <w:bCs/>
                <w:lang w:eastAsia="en-GB"/>
              </w:rPr>
              <w:t>Actual (g)</w:t>
            </w:r>
          </w:p>
        </w:tc>
      </w:tr>
      <w:tr w:rsidR="00A028DA" w:rsidRPr="00A028DA" w14:paraId="0594AC0D" w14:textId="77777777" w:rsidTr="00A028DA">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1FB55F9F" w14:textId="77777777" w:rsidR="00A028DA" w:rsidRPr="00A028DA" w:rsidRDefault="00A028DA" w:rsidP="00952EB4">
            <w:pPr>
              <w:pStyle w:val="TableText"/>
              <w:jc w:val="center"/>
              <w:rPr>
                <w:b/>
                <w:bCs/>
                <w:lang w:eastAsia="en-GB"/>
              </w:rPr>
            </w:pPr>
            <w:r w:rsidRPr="00A028DA">
              <w:rPr>
                <w:b/>
                <w:bCs/>
                <w:lang w:eastAsia="en-GB"/>
              </w:rPr>
              <w:t>1</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0C2214E1" w14:textId="77777777" w:rsidR="00A028DA" w:rsidRPr="00A028DA" w:rsidRDefault="00A028DA" w:rsidP="00952EB4">
            <w:pPr>
              <w:pStyle w:val="TableText"/>
              <w:jc w:val="center"/>
              <w:rPr>
                <w:bCs/>
                <w:lang w:eastAsia="en-GB"/>
              </w:rPr>
            </w:pPr>
            <w:r w:rsidRPr="00A028DA">
              <w:rPr>
                <w:bCs/>
                <w:lang w:eastAsia="en-GB"/>
              </w:rPr>
              <w:t>Melamine &lt;63µm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1287C579" w14:textId="77777777" w:rsidR="00A028DA" w:rsidRPr="00A028DA" w:rsidRDefault="00A028DA" w:rsidP="00952EB4">
            <w:pPr>
              <w:pStyle w:val="TableText"/>
              <w:jc w:val="center"/>
              <w:rPr>
                <w:bCs/>
                <w:lang w:eastAsia="en-GB"/>
              </w:rPr>
            </w:pPr>
            <w:r w:rsidRPr="00A028DA">
              <w:rPr>
                <w:bCs/>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DAF5C3D" w14:textId="77777777" w:rsidR="00A028DA" w:rsidRPr="00A028DA" w:rsidRDefault="00A028DA" w:rsidP="00952EB4">
            <w:pPr>
              <w:pStyle w:val="TableText"/>
              <w:jc w:val="center"/>
              <w:rPr>
                <w:bCs/>
                <w:lang w:eastAsia="en-GB"/>
              </w:rPr>
            </w:pPr>
            <w:r w:rsidRPr="00A028DA">
              <w:rPr>
                <w:bCs/>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4B729396" w14:textId="77777777" w:rsidR="00A028DA" w:rsidRPr="00A028DA" w:rsidRDefault="00A028DA" w:rsidP="00952EB4">
            <w:pPr>
              <w:pStyle w:val="TableText"/>
              <w:jc w:val="center"/>
              <w:rPr>
                <w:bCs/>
                <w:lang w:eastAsia="en-GB"/>
              </w:rPr>
            </w:pPr>
            <w:r w:rsidRPr="00A028DA">
              <w:rPr>
                <w:bCs/>
                <w:lang w:eastAsia="en-GB"/>
              </w:rPr>
              <w:t>7.7525</w:t>
            </w:r>
          </w:p>
        </w:tc>
      </w:tr>
      <w:tr w:rsidR="00A028DA" w:rsidRPr="00A028DA" w14:paraId="0A2E440A" w14:textId="77777777" w:rsidTr="00A028DA">
        <w:trPr>
          <w:jc w:val="center"/>
        </w:trPr>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39917EF" w14:textId="77777777" w:rsidR="00A028DA" w:rsidRPr="00A028DA" w:rsidRDefault="00A028DA" w:rsidP="00952EB4">
            <w:pPr>
              <w:pStyle w:val="TableText"/>
              <w:jc w:val="center"/>
              <w:rPr>
                <w:b/>
                <w:bCs/>
                <w:lang w:eastAsia="en-GB"/>
              </w:rPr>
            </w:pPr>
            <w:r w:rsidRPr="00A028DA">
              <w:rPr>
                <w:b/>
                <w:bCs/>
                <w:lang w:eastAsia="en-GB"/>
              </w:rPr>
              <w:t>2</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33801EB" w14:textId="77777777" w:rsidR="00A028DA" w:rsidRPr="00A028DA" w:rsidRDefault="00A028DA" w:rsidP="00952EB4">
            <w:pPr>
              <w:pStyle w:val="TableText"/>
              <w:jc w:val="center"/>
              <w:rPr>
                <w:bCs/>
                <w:lang w:eastAsia="en-GB"/>
              </w:rPr>
            </w:pPr>
            <w:r w:rsidRPr="00A028DA">
              <w:rPr>
                <w:bCs/>
                <w:lang w:eastAsia="en-GB"/>
              </w:rPr>
              <w:t>Dymax</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6AE62E5" w14:textId="77777777" w:rsidR="00A028DA" w:rsidRPr="00A028DA" w:rsidRDefault="00A028DA" w:rsidP="00952EB4">
            <w:pPr>
              <w:pStyle w:val="TableText"/>
              <w:jc w:val="center"/>
              <w:rPr>
                <w:bCs/>
                <w:lang w:eastAsia="en-GB"/>
              </w:rPr>
            </w:pPr>
            <w:r w:rsidRPr="00A028DA">
              <w:rPr>
                <w:bCs/>
                <w:lang w:eastAsia="en-GB"/>
              </w:rPr>
              <w:t>22.50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B14D2D1" w14:textId="67F6A876" w:rsidR="00A028DA" w:rsidRPr="00A028DA" w:rsidRDefault="00A028DA" w:rsidP="00952EB4">
            <w:pPr>
              <w:pStyle w:val="TableText"/>
              <w:jc w:val="center"/>
              <w:rPr>
                <w:bCs/>
                <w:lang w:eastAsia="en-GB"/>
              </w:rPr>
            </w:pPr>
            <w:r w:rsidRPr="00A028DA">
              <w:rPr>
                <w:bCs/>
                <w:lang w:eastAsia="en-GB"/>
              </w:rPr>
              <w:t>4.5</w:t>
            </w:r>
            <w:r w:rsidR="00900461">
              <w:rPr>
                <w:bCs/>
                <w:lang w:eastAsia="en-GB"/>
              </w:rPr>
              <w:t>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8E87DC7" w14:textId="77777777" w:rsidR="00A028DA" w:rsidRPr="00A028DA" w:rsidRDefault="00A028DA" w:rsidP="00952EB4">
            <w:pPr>
              <w:pStyle w:val="TableText"/>
              <w:jc w:val="center"/>
              <w:rPr>
                <w:bCs/>
                <w:lang w:eastAsia="en-GB"/>
              </w:rPr>
            </w:pPr>
            <w:r w:rsidRPr="00A028DA">
              <w:rPr>
                <w:bCs/>
                <w:lang w:eastAsia="en-GB"/>
              </w:rPr>
              <w:t>4.5357</w:t>
            </w:r>
          </w:p>
        </w:tc>
      </w:tr>
      <w:tr w:rsidR="00A028DA" w:rsidRPr="00A028DA" w14:paraId="5D93460D" w14:textId="77777777" w:rsidTr="00A028DA">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BF4FA24" w14:textId="77777777" w:rsidR="00A028DA" w:rsidRPr="00A028DA" w:rsidRDefault="00A028DA" w:rsidP="00952EB4">
            <w:pPr>
              <w:pStyle w:val="TableText"/>
              <w:jc w:val="center"/>
              <w:rPr>
                <w:b/>
                <w:bCs/>
                <w:lang w:eastAsia="en-GB"/>
              </w:rPr>
            </w:pPr>
            <w:r w:rsidRPr="00A028DA">
              <w:rPr>
                <w:b/>
                <w:bCs/>
                <w:lang w:eastAsia="en-GB"/>
              </w:rPr>
              <w:t>3</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02D0DFE" w14:textId="77777777" w:rsidR="00A028DA" w:rsidRPr="00A028DA" w:rsidRDefault="00A028DA" w:rsidP="00952EB4">
            <w:pPr>
              <w:pStyle w:val="TableText"/>
              <w:jc w:val="center"/>
              <w:rPr>
                <w:bCs/>
                <w:lang w:eastAsia="en-GB"/>
              </w:rPr>
            </w:pPr>
            <w:r w:rsidRPr="00A028DA">
              <w:rPr>
                <w:bCs/>
                <w:lang w:eastAsia="en-GB"/>
              </w:rPr>
              <w:t>Melamine 180-106µm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0B7EBE17" w14:textId="77777777" w:rsidR="00A028DA" w:rsidRPr="00A028DA" w:rsidRDefault="00A028DA" w:rsidP="00952EB4">
            <w:pPr>
              <w:pStyle w:val="TableText"/>
              <w:jc w:val="center"/>
              <w:rPr>
                <w:bCs/>
                <w:lang w:eastAsia="en-GB"/>
              </w:rPr>
            </w:pPr>
            <w:r w:rsidRPr="00A028DA">
              <w:rPr>
                <w:bCs/>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184F32BA" w14:textId="77777777" w:rsidR="00A028DA" w:rsidRPr="00A028DA" w:rsidRDefault="00A028DA" w:rsidP="00952EB4">
            <w:pPr>
              <w:pStyle w:val="TableText"/>
              <w:jc w:val="center"/>
              <w:rPr>
                <w:bCs/>
                <w:lang w:eastAsia="en-GB"/>
              </w:rPr>
            </w:pPr>
            <w:r w:rsidRPr="00A028DA">
              <w:rPr>
                <w:bCs/>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159D027" w14:textId="77777777" w:rsidR="00A028DA" w:rsidRPr="00A028DA" w:rsidRDefault="00A028DA" w:rsidP="00952EB4">
            <w:pPr>
              <w:pStyle w:val="TableText"/>
              <w:jc w:val="center"/>
              <w:rPr>
                <w:bCs/>
                <w:lang w:eastAsia="en-GB"/>
              </w:rPr>
            </w:pPr>
            <w:r w:rsidRPr="00A028DA">
              <w:rPr>
                <w:bCs/>
                <w:lang w:eastAsia="en-GB"/>
              </w:rPr>
              <w:t>7.7512</w:t>
            </w:r>
          </w:p>
        </w:tc>
      </w:tr>
    </w:tbl>
    <w:p w14:paraId="1A016E17" w14:textId="4544B838" w:rsidR="00FF5378" w:rsidRDefault="00952EB4" w:rsidP="00B87F89">
      <w:r>
        <w:t>Two Opposing, Syringe 2:</w:t>
      </w:r>
    </w:p>
    <w:tbl>
      <w:tblPr>
        <w:tblW w:w="0" w:type="auto"/>
        <w:jc w:val="center"/>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Pr>
      <w:tblGrid>
        <w:gridCol w:w="814"/>
        <w:gridCol w:w="2487"/>
        <w:gridCol w:w="1454"/>
        <w:gridCol w:w="1574"/>
        <w:gridCol w:w="1267"/>
      </w:tblGrid>
      <w:tr w:rsidR="00952EB4" w:rsidRPr="00952EB4" w14:paraId="5C3C4AC0"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11706DB2" w14:textId="77777777" w:rsidR="00952EB4" w:rsidRPr="00952EB4" w:rsidRDefault="00952EB4" w:rsidP="00952EB4">
            <w:pPr>
              <w:pStyle w:val="TableText"/>
              <w:jc w:val="center"/>
              <w:rPr>
                <w:b/>
                <w:bCs/>
                <w:lang w:eastAsia="en-GB"/>
              </w:rPr>
            </w:pPr>
            <w:r w:rsidRPr="00952EB4">
              <w:rPr>
                <w:b/>
                <w:bCs/>
                <w:lang w:eastAsia="en-GB"/>
              </w:rPr>
              <w:t>Order</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12D11A5" w14:textId="77777777" w:rsidR="00952EB4" w:rsidRPr="00952EB4" w:rsidRDefault="00952EB4" w:rsidP="00952EB4">
            <w:pPr>
              <w:pStyle w:val="TableText"/>
              <w:jc w:val="center"/>
              <w:rPr>
                <w:b/>
                <w:bCs/>
                <w:lang w:eastAsia="en-GB"/>
              </w:rPr>
            </w:pPr>
            <w:r w:rsidRPr="00952EB4">
              <w:rPr>
                <w:b/>
                <w:bCs/>
                <w:lang w:eastAsia="en-GB"/>
              </w:rPr>
              <w:t>Material</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590AA176" w14:textId="77777777" w:rsidR="00952EB4" w:rsidRPr="00952EB4" w:rsidRDefault="00952EB4" w:rsidP="00952EB4">
            <w:pPr>
              <w:pStyle w:val="TableText"/>
              <w:jc w:val="center"/>
              <w:rPr>
                <w:b/>
                <w:bCs/>
                <w:lang w:eastAsia="en-GB"/>
              </w:rPr>
            </w:pPr>
            <w:r w:rsidRPr="00952EB4">
              <w:rPr>
                <w:b/>
                <w:bCs/>
                <w:lang w:eastAsia="en-GB"/>
              </w:rPr>
              <w:t>Percentage</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7E10064" w14:textId="77777777" w:rsidR="00952EB4" w:rsidRPr="00952EB4" w:rsidRDefault="00952EB4" w:rsidP="00952EB4">
            <w:pPr>
              <w:pStyle w:val="TableText"/>
              <w:jc w:val="center"/>
              <w:rPr>
                <w:b/>
                <w:bCs/>
                <w:lang w:eastAsia="en-GB"/>
              </w:rPr>
            </w:pPr>
            <w:r w:rsidRPr="00952EB4">
              <w:rPr>
                <w:b/>
                <w:bCs/>
                <w:lang w:eastAsia="en-GB"/>
              </w:rPr>
              <w:t>Required (g)</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5DD8AB9B" w14:textId="77777777" w:rsidR="00952EB4" w:rsidRPr="00952EB4" w:rsidRDefault="00952EB4" w:rsidP="00952EB4">
            <w:pPr>
              <w:pStyle w:val="TableText"/>
              <w:jc w:val="center"/>
              <w:rPr>
                <w:b/>
                <w:bCs/>
                <w:lang w:eastAsia="en-GB"/>
              </w:rPr>
            </w:pPr>
            <w:r w:rsidRPr="00952EB4">
              <w:rPr>
                <w:b/>
                <w:bCs/>
                <w:lang w:eastAsia="en-GB"/>
              </w:rPr>
              <w:t>Actual (g)</w:t>
            </w:r>
          </w:p>
        </w:tc>
      </w:tr>
      <w:tr w:rsidR="00952EB4" w:rsidRPr="00952EB4" w14:paraId="6489579C"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100C81BE" w14:textId="77777777" w:rsidR="00952EB4" w:rsidRPr="00952EB4" w:rsidRDefault="00952EB4" w:rsidP="00952EB4">
            <w:pPr>
              <w:pStyle w:val="TableText"/>
              <w:jc w:val="center"/>
              <w:rPr>
                <w:b/>
                <w:bCs/>
                <w:lang w:eastAsia="en-GB"/>
              </w:rPr>
            </w:pPr>
            <w:r w:rsidRPr="00952EB4">
              <w:rPr>
                <w:b/>
                <w:bCs/>
                <w:lang w:eastAsia="en-GB"/>
              </w:rPr>
              <w:t>1</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4ADA0F45" w14:textId="77777777" w:rsidR="00952EB4" w:rsidRPr="00952EB4" w:rsidRDefault="00952EB4" w:rsidP="00952EB4">
            <w:pPr>
              <w:pStyle w:val="TableText"/>
              <w:rPr>
                <w:bCs/>
                <w:lang w:eastAsia="en-GB"/>
              </w:rPr>
            </w:pPr>
            <w:r w:rsidRPr="00952EB4">
              <w:rPr>
                <w:bCs/>
                <w:lang w:eastAsia="en-GB"/>
              </w:rPr>
              <w:t>Melamine &lt;63µm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A889B37" w14:textId="77777777" w:rsidR="00952EB4" w:rsidRPr="00952EB4" w:rsidRDefault="00952EB4" w:rsidP="00952EB4">
            <w:pPr>
              <w:pStyle w:val="TableText"/>
              <w:jc w:val="center"/>
              <w:rPr>
                <w:bCs/>
                <w:lang w:eastAsia="en-GB"/>
              </w:rPr>
            </w:pPr>
            <w:r w:rsidRPr="00952EB4">
              <w:rPr>
                <w:bCs/>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55B75BF4" w14:textId="77777777" w:rsidR="00952EB4" w:rsidRPr="00952EB4" w:rsidRDefault="00952EB4" w:rsidP="00952EB4">
            <w:pPr>
              <w:pStyle w:val="TableText"/>
              <w:jc w:val="center"/>
              <w:rPr>
                <w:bCs/>
                <w:lang w:eastAsia="en-GB"/>
              </w:rPr>
            </w:pPr>
            <w:r w:rsidRPr="00952EB4">
              <w:rPr>
                <w:bCs/>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64F8AB6" w14:textId="77777777" w:rsidR="00952EB4" w:rsidRPr="00952EB4" w:rsidRDefault="00952EB4" w:rsidP="00952EB4">
            <w:pPr>
              <w:pStyle w:val="TableText"/>
              <w:jc w:val="center"/>
              <w:rPr>
                <w:bCs/>
                <w:lang w:eastAsia="en-GB"/>
              </w:rPr>
            </w:pPr>
            <w:r w:rsidRPr="00952EB4">
              <w:rPr>
                <w:bCs/>
                <w:lang w:eastAsia="en-GB"/>
              </w:rPr>
              <w:t>7.7519</w:t>
            </w:r>
          </w:p>
        </w:tc>
      </w:tr>
      <w:tr w:rsidR="00952EB4" w:rsidRPr="00952EB4" w14:paraId="758775CE"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3F2E04E" w14:textId="77777777" w:rsidR="00952EB4" w:rsidRPr="00952EB4" w:rsidRDefault="00952EB4" w:rsidP="00952EB4">
            <w:pPr>
              <w:pStyle w:val="TableText"/>
              <w:jc w:val="center"/>
              <w:rPr>
                <w:b/>
                <w:bCs/>
                <w:lang w:eastAsia="en-GB"/>
              </w:rPr>
            </w:pPr>
            <w:r w:rsidRPr="00952EB4">
              <w:rPr>
                <w:b/>
                <w:bCs/>
                <w:lang w:eastAsia="en-GB"/>
              </w:rPr>
              <w:t>2</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793C1A4" w14:textId="77777777" w:rsidR="00952EB4" w:rsidRPr="00952EB4" w:rsidRDefault="00952EB4" w:rsidP="00952EB4">
            <w:pPr>
              <w:pStyle w:val="TableText"/>
              <w:rPr>
                <w:bCs/>
                <w:lang w:eastAsia="en-GB"/>
              </w:rPr>
            </w:pPr>
            <w:r w:rsidRPr="00952EB4">
              <w:rPr>
                <w:bCs/>
                <w:lang w:eastAsia="en-GB"/>
              </w:rPr>
              <w:t>Dymax</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A7877FD" w14:textId="77777777" w:rsidR="00952EB4" w:rsidRPr="00952EB4" w:rsidRDefault="00952EB4" w:rsidP="00952EB4">
            <w:pPr>
              <w:pStyle w:val="TableText"/>
              <w:jc w:val="center"/>
              <w:rPr>
                <w:bCs/>
                <w:lang w:eastAsia="en-GB"/>
              </w:rPr>
            </w:pPr>
            <w:r w:rsidRPr="00952EB4">
              <w:rPr>
                <w:bCs/>
                <w:lang w:eastAsia="en-GB"/>
              </w:rPr>
              <w:t>22.50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A9FDC5C" w14:textId="4F11FA4B" w:rsidR="00952EB4" w:rsidRPr="00952EB4" w:rsidRDefault="00952EB4" w:rsidP="00952EB4">
            <w:pPr>
              <w:pStyle w:val="TableText"/>
              <w:jc w:val="center"/>
              <w:rPr>
                <w:bCs/>
                <w:lang w:eastAsia="en-GB"/>
              </w:rPr>
            </w:pPr>
            <w:r w:rsidRPr="00952EB4">
              <w:rPr>
                <w:bCs/>
                <w:lang w:eastAsia="en-GB"/>
              </w:rPr>
              <w:t>4.5</w:t>
            </w:r>
            <w:r w:rsidR="00900461">
              <w:rPr>
                <w:bCs/>
                <w:lang w:eastAsia="en-GB"/>
              </w:rPr>
              <w:t>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1D578C9" w14:textId="77777777" w:rsidR="00952EB4" w:rsidRPr="00952EB4" w:rsidRDefault="00952EB4" w:rsidP="00952EB4">
            <w:pPr>
              <w:pStyle w:val="TableText"/>
              <w:jc w:val="center"/>
              <w:rPr>
                <w:bCs/>
                <w:lang w:eastAsia="en-GB"/>
              </w:rPr>
            </w:pPr>
            <w:r w:rsidRPr="00952EB4">
              <w:rPr>
                <w:bCs/>
                <w:lang w:eastAsia="en-GB"/>
              </w:rPr>
              <w:t>4.522</w:t>
            </w:r>
          </w:p>
        </w:tc>
      </w:tr>
      <w:tr w:rsidR="00952EB4" w:rsidRPr="00952EB4" w14:paraId="40AE3C41"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68BF6848" w14:textId="77777777" w:rsidR="00952EB4" w:rsidRPr="00952EB4" w:rsidRDefault="00952EB4" w:rsidP="00952EB4">
            <w:pPr>
              <w:pStyle w:val="TableText"/>
              <w:jc w:val="center"/>
              <w:rPr>
                <w:b/>
                <w:bCs/>
                <w:lang w:eastAsia="en-GB"/>
              </w:rPr>
            </w:pPr>
            <w:r w:rsidRPr="00952EB4">
              <w:rPr>
                <w:b/>
                <w:bCs/>
                <w:lang w:eastAsia="en-GB"/>
              </w:rPr>
              <w:t>3</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12107A16" w14:textId="77777777" w:rsidR="00952EB4" w:rsidRPr="00952EB4" w:rsidRDefault="00952EB4" w:rsidP="00952EB4">
            <w:pPr>
              <w:pStyle w:val="TableText"/>
              <w:rPr>
                <w:bCs/>
                <w:lang w:eastAsia="en-GB"/>
              </w:rPr>
            </w:pPr>
            <w:r w:rsidRPr="00952EB4">
              <w:rPr>
                <w:bCs/>
                <w:lang w:eastAsia="en-GB"/>
              </w:rPr>
              <w:t>Melamine 180-106µm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1D284EFF" w14:textId="77777777" w:rsidR="00952EB4" w:rsidRPr="00952EB4" w:rsidRDefault="00952EB4" w:rsidP="00952EB4">
            <w:pPr>
              <w:pStyle w:val="TableText"/>
              <w:jc w:val="center"/>
              <w:rPr>
                <w:bCs/>
                <w:lang w:eastAsia="en-GB"/>
              </w:rPr>
            </w:pPr>
            <w:r w:rsidRPr="00952EB4">
              <w:rPr>
                <w:bCs/>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E6B5E89" w14:textId="77777777" w:rsidR="00952EB4" w:rsidRPr="00952EB4" w:rsidRDefault="00952EB4" w:rsidP="00952EB4">
            <w:pPr>
              <w:pStyle w:val="TableText"/>
              <w:jc w:val="center"/>
              <w:rPr>
                <w:bCs/>
                <w:lang w:eastAsia="en-GB"/>
              </w:rPr>
            </w:pPr>
            <w:r w:rsidRPr="00952EB4">
              <w:rPr>
                <w:bCs/>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681675B3" w14:textId="77777777" w:rsidR="00952EB4" w:rsidRPr="00952EB4" w:rsidRDefault="00952EB4" w:rsidP="00952EB4">
            <w:pPr>
              <w:pStyle w:val="TableText"/>
              <w:jc w:val="center"/>
              <w:rPr>
                <w:bCs/>
                <w:lang w:eastAsia="en-GB"/>
              </w:rPr>
            </w:pPr>
            <w:r w:rsidRPr="00952EB4">
              <w:rPr>
                <w:bCs/>
                <w:lang w:eastAsia="en-GB"/>
              </w:rPr>
              <w:t>7.7526</w:t>
            </w:r>
          </w:p>
        </w:tc>
      </w:tr>
    </w:tbl>
    <w:p w14:paraId="090FD8A0" w14:textId="77777777" w:rsidR="007A1590" w:rsidRDefault="007A1590" w:rsidP="00B87F89"/>
    <w:p w14:paraId="622CC9AF" w14:textId="77777777" w:rsidR="007A1590" w:rsidRDefault="007A1590">
      <w:pPr>
        <w:spacing w:before="0" w:after="200" w:line="276" w:lineRule="auto"/>
        <w:jc w:val="left"/>
      </w:pPr>
      <w:r>
        <w:br w:type="page"/>
      </w:r>
    </w:p>
    <w:p w14:paraId="14095826" w14:textId="3FF62D18" w:rsidR="00A028DA" w:rsidRDefault="00952EB4" w:rsidP="00B87F89">
      <w:r>
        <w:lastRenderedPageBreak/>
        <w:t>Single Asymmetric, Syringe 1:</w:t>
      </w:r>
    </w:p>
    <w:tbl>
      <w:tblPr>
        <w:tblW w:w="0" w:type="auto"/>
        <w:jc w:val="center"/>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Pr>
      <w:tblGrid>
        <w:gridCol w:w="814"/>
        <w:gridCol w:w="2487"/>
        <w:gridCol w:w="1454"/>
        <w:gridCol w:w="1574"/>
        <w:gridCol w:w="1267"/>
      </w:tblGrid>
      <w:tr w:rsidR="00952EB4" w:rsidRPr="00952EB4" w14:paraId="10AC3C35"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12B8AAF" w14:textId="77777777" w:rsidR="00952EB4" w:rsidRPr="00952EB4" w:rsidRDefault="00952EB4" w:rsidP="00952EB4">
            <w:pPr>
              <w:pStyle w:val="TableText"/>
              <w:jc w:val="center"/>
              <w:rPr>
                <w:b/>
                <w:bCs/>
                <w:lang w:eastAsia="en-GB"/>
              </w:rPr>
            </w:pPr>
            <w:r w:rsidRPr="00952EB4">
              <w:rPr>
                <w:b/>
                <w:bCs/>
                <w:lang w:eastAsia="en-GB"/>
              </w:rPr>
              <w:t>Order</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7E73F978" w14:textId="77777777" w:rsidR="00952EB4" w:rsidRPr="00952EB4" w:rsidRDefault="00952EB4" w:rsidP="00952EB4">
            <w:pPr>
              <w:pStyle w:val="TableText"/>
              <w:jc w:val="center"/>
              <w:rPr>
                <w:b/>
                <w:bCs/>
                <w:lang w:eastAsia="en-GB"/>
              </w:rPr>
            </w:pPr>
            <w:r w:rsidRPr="00952EB4">
              <w:rPr>
                <w:b/>
                <w:bCs/>
                <w:lang w:eastAsia="en-GB"/>
              </w:rPr>
              <w:t>Material</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2365CA4" w14:textId="77777777" w:rsidR="00952EB4" w:rsidRPr="00952EB4" w:rsidRDefault="00952EB4" w:rsidP="00952EB4">
            <w:pPr>
              <w:pStyle w:val="TableText"/>
              <w:jc w:val="center"/>
              <w:rPr>
                <w:b/>
                <w:bCs/>
                <w:lang w:eastAsia="en-GB"/>
              </w:rPr>
            </w:pPr>
            <w:r w:rsidRPr="00952EB4">
              <w:rPr>
                <w:b/>
                <w:bCs/>
                <w:lang w:eastAsia="en-GB"/>
              </w:rPr>
              <w:t>Percentage</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3A8CE21C" w14:textId="77777777" w:rsidR="00952EB4" w:rsidRPr="00952EB4" w:rsidRDefault="00952EB4" w:rsidP="00952EB4">
            <w:pPr>
              <w:pStyle w:val="TableText"/>
              <w:jc w:val="center"/>
              <w:rPr>
                <w:b/>
                <w:bCs/>
                <w:lang w:eastAsia="en-GB"/>
              </w:rPr>
            </w:pPr>
            <w:r w:rsidRPr="00952EB4">
              <w:rPr>
                <w:b/>
                <w:bCs/>
                <w:lang w:eastAsia="en-GB"/>
              </w:rPr>
              <w:t>Required (g)</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9CB208A" w14:textId="77777777" w:rsidR="00952EB4" w:rsidRPr="00952EB4" w:rsidRDefault="00952EB4" w:rsidP="00952EB4">
            <w:pPr>
              <w:pStyle w:val="TableText"/>
              <w:jc w:val="center"/>
              <w:rPr>
                <w:b/>
                <w:bCs/>
                <w:lang w:eastAsia="en-GB"/>
              </w:rPr>
            </w:pPr>
            <w:r w:rsidRPr="00952EB4">
              <w:rPr>
                <w:b/>
                <w:bCs/>
                <w:lang w:eastAsia="en-GB"/>
              </w:rPr>
              <w:t>Actual (g)</w:t>
            </w:r>
          </w:p>
        </w:tc>
      </w:tr>
      <w:tr w:rsidR="00952EB4" w:rsidRPr="00952EB4" w14:paraId="2D5CE944"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A8E6A36" w14:textId="77777777" w:rsidR="00952EB4" w:rsidRPr="00952EB4" w:rsidRDefault="00952EB4" w:rsidP="00952EB4">
            <w:pPr>
              <w:pStyle w:val="TableText"/>
              <w:jc w:val="center"/>
              <w:rPr>
                <w:b/>
                <w:bCs/>
                <w:lang w:eastAsia="en-GB"/>
              </w:rPr>
            </w:pPr>
            <w:r w:rsidRPr="00952EB4">
              <w:rPr>
                <w:b/>
                <w:bCs/>
                <w:lang w:eastAsia="en-GB"/>
              </w:rPr>
              <w:t>1</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048D72DC" w14:textId="77777777" w:rsidR="00952EB4" w:rsidRPr="00952EB4" w:rsidRDefault="00952EB4" w:rsidP="00952EB4">
            <w:pPr>
              <w:pStyle w:val="TableText"/>
              <w:rPr>
                <w:bCs/>
                <w:lang w:eastAsia="en-GB"/>
              </w:rPr>
            </w:pPr>
            <w:r w:rsidRPr="00952EB4">
              <w:rPr>
                <w:bCs/>
                <w:lang w:eastAsia="en-GB"/>
              </w:rPr>
              <w:t>Melamine &lt;63µm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417C2236" w14:textId="77777777" w:rsidR="00952EB4" w:rsidRPr="00952EB4" w:rsidRDefault="00952EB4" w:rsidP="00952EB4">
            <w:pPr>
              <w:pStyle w:val="TableText"/>
              <w:jc w:val="center"/>
              <w:rPr>
                <w:bCs/>
                <w:lang w:eastAsia="en-GB"/>
              </w:rPr>
            </w:pPr>
            <w:r w:rsidRPr="00952EB4">
              <w:rPr>
                <w:bCs/>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5239459C" w14:textId="77777777" w:rsidR="00952EB4" w:rsidRPr="00952EB4" w:rsidRDefault="00952EB4" w:rsidP="00952EB4">
            <w:pPr>
              <w:pStyle w:val="TableText"/>
              <w:jc w:val="center"/>
              <w:rPr>
                <w:bCs/>
                <w:lang w:eastAsia="en-GB"/>
              </w:rPr>
            </w:pPr>
            <w:r w:rsidRPr="00952EB4">
              <w:rPr>
                <w:bCs/>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A306343" w14:textId="77777777" w:rsidR="00952EB4" w:rsidRPr="00952EB4" w:rsidRDefault="00952EB4" w:rsidP="00952EB4">
            <w:pPr>
              <w:pStyle w:val="TableText"/>
              <w:jc w:val="center"/>
              <w:rPr>
                <w:bCs/>
                <w:lang w:eastAsia="en-GB"/>
              </w:rPr>
            </w:pPr>
            <w:r w:rsidRPr="00952EB4">
              <w:rPr>
                <w:bCs/>
                <w:lang w:eastAsia="en-GB"/>
              </w:rPr>
              <w:t>7.7493</w:t>
            </w:r>
          </w:p>
        </w:tc>
      </w:tr>
      <w:tr w:rsidR="00952EB4" w:rsidRPr="00952EB4" w14:paraId="3E832FAF"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06DAD25" w14:textId="77777777" w:rsidR="00952EB4" w:rsidRPr="00952EB4" w:rsidRDefault="00952EB4" w:rsidP="00952EB4">
            <w:pPr>
              <w:pStyle w:val="TableText"/>
              <w:jc w:val="center"/>
              <w:rPr>
                <w:b/>
                <w:bCs/>
                <w:lang w:eastAsia="en-GB"/>
              </w:rPr>
            </w:pPr>
            <w:r w:rsidRPr="00952EB4">
              <w:rPr>
                <w:b/>
                <w:bCs/>
                <w:lang w:eastAsia="en-GB"/>
              </w:rPr>
              <w:t>2</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A983D4E" w14:textId="77777777" w:rsidR="00952EB4" w:rsidRPr="00952EB4" w:rsidRDefault="00952EB4" w:rsidP="00952EB4">
            <w:pPr>
              <w:pStyle w:val="TableText"/>
              <w:rPr>
                <w:bCs/>
                <w:lang w:eastAsia="en-GB"/>
              </w:rPr>
            </w:pPr>
            <w:r w:rsidRPr="00952EB4">
              <w:rPr>
                <w:bCs/>
                <w:lang w:eastAsia="en-GB"/>
              </w:rPr>
              <w:t>Dymax</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D74C382" w14:textId="77777777" w:rsidR="00952EB4" w:rsidRPr="00952EB4" w:rsidRDefault="00952EB4" w:rsidP="00952EB4">
            <w:pPr>
              <w:pStyle w:val="TableText"/>
              <w:jc w:val="center"/>
              <w:rPr>
                <w:bCs/>
                <w:lang w:eastAsia="en-GB"/>
              </w:rPr>
            </w:pPr>
            <w:r w:rsidRPr="00952EB4">
              <w:rPr>
                <w:bCs/>
                <w:lang w:eastAsia="en-GB"/>
              </w:rPr>
              <w:t>22.50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37D3AD4" w14:textId="5E52F63F" w:rsidR="00952EB4" w:rsidRPr="00952EB4" w:rsidRDefault="00952EB4" w:rsidP="00952EB4">
            <w:pPr>
              <w:pStyle w:val="TableText"/>
              <w:jc w:val="center"/>
              <w:rPr>
                <w:bCs/>
                <w:lang w:eastAsia="en-GB"/>
              </w:rPr>
            </w:pPr>
            <w:r w:rsidRPr="00952EB4">
              <w:rPr>
                <w:bCs/>
                <w:lang w:eastAsia="en-GB"/>
              </w:rPr>
              <w:t>4.5</w:t>
            </w:r>
            <w:r w:rsidR="00900461">
              <w:rPr>
                <w:bCs/>
                <w:lang w:eastAsia="en-GB"/>
              </w:rPr>
              <w:t>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646A05E" w14:textId="77777777" w:rsidR="00952EB4" w:rsidRPr="00952EB4" w:rsidRDefault="00952EB4" w:rsidP="00952EB4">
            <w:pPr>
              <w:pStyle w:val="TableText"/>
              <w:jc w:val="center"/>
              <w:rPr>
                <w:bCs/>
                <w:lang w:eastAsia="en-GB"/>
              </w:rPr>
            </w:pPr>
            <w:r w:rsidRPr="00952EB4">
              <w:rPr>
                <w:bCs/>
                <w:lang w:eastAsia="en-GB"/>
              </w:rPr>
              <w:t>4.4972</w:t>
            </w:r>
          </w:p>
        </w:tc>
      </w:tr>
      <w:tr w:rsidR="00952EB4" w:rsidRPr="00952EB4" w14:paraId="0D5D6908"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49C917E0" w14:textId="77777777" w:rsidR="00952EB4" w:rsidRPr="00952EB4" w:rsidRDefault="00952EB4" w:rsidP="00952EB4">
            <w:pPr>
              <w:pStyle w:val="TableText"/>
              <w:jc w:val="center"/>
              <w:rPr>
                <w:b/>
                <w:bCs/>
                <w:lang w:eastAsia="en-GB"/>
              </w:rPr>
            </w:pPr>
            <w:r w:rsidRPr="00952EB4">
              <w:rPr>
                <w:b/>
                <w:bCs/>
                <w:lang w:eastAsia="en-GB"/>
              </w:rPr>
              <w:t>3</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42A5DB45" w14:textId="77777777" w:rsidR="00952EB4" w:rsidRPr="00952EB4" w:rsidRDefault="00952EB4" w:rsidP="00952EB4">
            <w:pPr>
              <w:pStyle w:val="TableText"/>
              <w:rPr>
                <w:bCs/>
                <w:lang w:eastAsia="en-GB"/>
              </w:rPr>
            </w:pPr>
            <w:r w:rsidRPr="00952EB4">
              <w:rPr>
                <w:bCs/>
                <w:lang w:eastAsia="en-GB"/>
              </w:rPr>
              <w:t>Melamine 180-106µm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6FD9B94F" w14:textId="77777777" w:rsidR="00952EB4" w:rsidRPr="00952EB4" w:rsidRDefault="00952EB4" w:rsidP="00952EB4">
            <w:pPr>
              <w:pStyle w:val="TableText"/>
              <w:jc w:val="center"/>
              <w:rPr>
                <w:bCs/>
                <w:lang w:eastAsia="en-GB"/>
              </w:rPr>
            </w:pPr>
            <w:r w:rsidRPr="00952EB4">
              <w:rPr>
                <w:bCs/>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0EA70456" w14:textId="77777777" w:rsidR="00952EB4" w:rsidRPr="00952EB4" w:rsidRDefault="00952EB4" w:rsidP="00952EB4">
            <w:pPr>
              <w:pStyle w:val="TableText"/>
              <w:jc w:val="center"/>
              <w:rPr>
                <w:bCs/>
                <w:lang w:eastAsia="en-GB"/>
              </w:rPr>
            </w:pPr>
            <w:r w:rsidRPr="00952EB4">
              <w:rPr>
                <w:bCs/>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85E1BCD" w14:textId="77777777" w:rsidR="00952EB4" w:rsidRPr="00952EB4" w:rsidRDefault="00952EB4" w:rsidP="00952EB4">
            <w:pPr>
              <w:pStyle w:val="TableText"/>
              <w:jc w:val="center"/>
              <w:rPr>
                <w:bCs/>
                <w:lang w:eastAsia="en-GB"/>
              </w:rPr>
            </w:pPr>
            <w:r w:rsidRPr="00952EB4">
              <w:rPr>
                <w:bCs/>
                <w:lang w:eastAsia="en-GB"/>
              </w:rPr>
              <w:t>7.7485</w:t>
            </w:r>
          </w:p>
        </w:tc>
      </w:tr>
    </w:tbl>
    <w:p w14:paraId="72C8E969" w14:textId="0CB3B7A7" w:rsidR="00952EB4" w:rsidRPr="00952EB4" w:rsidRDefault="00952EB4" w:rsidP="00B87F89">
      <w:pPr>
        <w:rPr>
          <w:rFonts w:cs="Arial"/>
        </w:rPr>
      </w:pPr>
      <w:r w:rsidRPr="00952EB4">
        <w:rPr>
          <w:rFonts w:cs="Arial"/>
        </w:rPr>
        <w:t>Full Capacity, Syringe 1:</w:t>
      </w:r>
    </w:p>
    <w:tbl>
      <w:tblPr>
        <w:tblW w:w="0" w:type="auto"/>
        <w:jc w:val="center"/>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Pr>
      <w:tblGrid>
        <w:gridCol w:w="814"/>
        <w:gridCol w:w="2487"/>
        <w:gridCol w:w="1454"/>
        <w:gridCol w:w="1574"/>
        <w:gridCol w:w="1267"/>
      </w:tblGrid>
      <w:tr w:rsidR="00952EB4" w:rsidRPr="00952EB4" w14:paraId="30564BDF"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919B3A5" w14:textId="77777777" w:rsidR="00952EB4" w:rsidRPr="00952EB4" w:rsidRDefault="00952EB4" w:rsidP="00952EB4">
            <w:pPr>
              <w:pStyle w:val="TableText"/>
              <w:jc w:val="center"/>
              <w:rPr>
                <w:lang w:eastAsia="en-GB"/>
              </w:rPr>
            </w:pPr>
            <w:r w:rsidRPr="00952EB4">
              <w:rPr>
                <w:b/>
                <w:bCs/>
                <w:lang w:eastAsia="en-GB"/>
              </w:rPr>
              <w:t>Order</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5A0D8C8B" w14:textId="77777777" w:rsidR="00952EB4" w:rsidRPr="00952EB4" w:rsidRDefault="00952EB4" w:rsidP="00952EB4">
            <w:pPr>
              <w:pStyle w:val="TableText"/>
              <w:jc w:val="center"/>
              <w:rPr>
                <w:lang w:eastAsia="en-GB"/>
              </w:rPr>
            </w:pPr>
            <w:r w:rsidRPr="00952EB4">
              <w:rPr>
                <w:b/>
                <w:bCs/>
                <w:lang w:eastAsia="en-GB"/>
              </w:rPr>
              <w:t>Material</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54D594E6" w14:textId="77777777" w:rsidR="00952EB4" w:rsidRPr="00952EB4" w:rsidRDefault="00952EB4" w:rsidP="00952EB4">
            <w:pPr>
              <w:pStyle w:val="TableText"/>
              <w:jc w:val="center"/>
              <w:rPr>
                <w:lang w:eastAsia="en-GB"/>
              </w:rPr>
            </w:pPr>
            <w:r w:rsidRPr="00952EB4">
              <w:rPr>
                <w:b/>
                <w:bCs/>
                <w:lang w:eastAsia="en-GB"/>
              </w:rPr>
              <w:t>Percentage</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0BE24AE" w14:textId="77777777" w:rsidR="00952EB4" w:rsidRPr="00952EB4" w:rsidRDefault="00952EB4" w:rsidP="00952EB4">
            <w:pPr>
              <w:pStyle w:val="TableText"/>
              <w:jc w:val="center"/>
              <w:rPr>
                <w:lang w:eastAsia="en-GB"/>
              </w:rPr>
            </w:pPr>
            <w:r w:rsidRPr="00952EB4">
              <w:rPr>
                <w:b/>
                <w:bCs/>
                <w:lang w:eastAsia="en-GB"/>
              </w:rPr>
              <w:t>Required (g)</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3991FAFB" w14:textId="77777777" w:rsidR="00952EB4" w:rsidRPr="00952EB4" w:rsidRDefault="00952EB4" w:rsidP="00952EB4">
            <w:pPr>
              <w:pStyle w:val="TableText"/>
              <w:jc w:val="center"/>
              <w:rPr>
                <w:lang w:eastAsia="en-GB"/>
              </w:rPr>
            </w:pPr>
            <w:r w:rsidRPr="00952EB4">
              <w:rPr>
                <w:b/>
                <w:bCs/>
                <w:lang w:eastAsia="en-GB"/>
              </w:rPr>
              <w:t>Actual (g)</w:t>
            </w:r>
          </w:p>
        </w:tc>
      </w:tr>
      <w:tr w:rsidR="00952EB4" w:rsidRPr="00952EB4" w14:paraId="6E5A49F1"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9A977EF" w14:textId="77777777" w:rsidR="00952EB4" w:rsidRPr="00952EB4" w:rsidRDefault="00952EB4" w:rsidP="00952EB4">
            <w:pPr>
              <w:pStyle w:val="TableText"/>
              <w:jc w:val="center"/>
              <w:rPr>
                <w:b/>
                <w:lang w:eastAsia="en-GB"/>
              </w:rPr>
            </w:pPr>
            <w:r w:rsidRPr="00952EB4">
              <w:rPr>
                <w:b/>
                <w:lang w:eastAsia="en-GB"/>
              </w:rPr>
              <w:t>1</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56B086D" w14:textId="77777777" w:rsidR="00952EB4" w:rsidRPr="00952EB4" w:rsidRDefault="00952EB4" w:rsidP="00952EB4">
            <w:pPr>
              <w:pStyle w:val="TableText"/>
              <w:rPr>
                <w:lang w:eastAsia="en-GB"/>
              </w:rPr>
            </w:pPr>
            <w:r w:rsidRPr="00952EB4">
              <w:rPr>
                <w:lang w:eastAsia="en-GB"/>
              </w:rPr>
              <w:t>Melamine &lt;63µm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62F4080" w14:textId="77777777" w:rsidR="00952EB4" w:rsidRPr="00952EB4" w:rsidRDefault="00952EB4" w:rsidP="00952EB4">
            <w:pPr>
              <w:pStyle w:val="TableText"/>
              <w:jc w:val="center"/>
              <w:rPr>
                <w:lang w:eastAsia="en-GB"/>
              </w:rPr>
            </w:pPr>
            <w:r w:rsidRPr="00952EB4">
              <w:rPr>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DCA2E8F" w14:textId="77777777" w:rsidR="00952EB4" w:rsidRPr="00952EB4" w:rsidRDefault="00952EB4" w:rsidP="00952EB4">
            <w:pPr>
              <w:pStyle w:val="TableText"/>
              <w:jc w:val="center"/>
              <w:rPr>
                <w:lang w:eastAsia="en-GB"/>
              </w:rPr>
            </w:pPr>
            <w:r w:rsidRPr="00952EB4">
              <w:rPr>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50692FC4" w14:textId="77777777" w:rsidR="00952EB4" w:rsidRPr="00952EB4" w:rsidRDefault="00952EB4" w:rsidP="00952EB4">
            <w:pPr>
              <w:pStyle w:val="TableText"/>
              <w:jc w:val="center"/>
              <w:rPr>
                <w:lang w:eastAsia="en-GB"/>
              </w:rPr>
            </w:pPr>
            <w:r w:rsidRPr="00952EB4">
              <w:rPr>
                <w:lang w:eastAsia="en-GB"/>
              </w:rPr>
              <w:t>7.7594</w:t>
            </w:r>
          </w:p>
        </w:tc>
      </w:tr>
      <w:tr w:rsidR="00952EB4" w:rsidRPr="00952EB4" w14:paraId="2D210FBC"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8D3974B" w14:textId="77777777" w:rsidR="00952EB4" w:rsidRPr="00952EB4" w:rsidRDefault="00952EB4" w:rsidP="00952EB4">
            <w:pPr>
              <w:pStyle w:val="TableText"/>
              <w:jc w:val="center"/>
              <w:rPr>
                <w:b/>
                <w:lang w:eastAsia="en-GB"/>
              </w:rPr>
            </w:pPr>
            <w:r w:rsidRPr="00952EB4">
              <w:rPr>
                <w:b/>
                <w:lang w:eastAsia="en-GB"/>
              </w:rPr>
              <w:t>2</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85FCBBA" w14:textId="77777777" w:rsidR="00952EB4" w:rsidRPr="00952EB4" w:rsidRDefault="00952EB4" w:rsidP="00952EB4">
            <w:pPr>
              <w:pStyle w:val="TableText"/>
              <w:rPr>
                <w:lang w:eastAsia="en-GB"/>
              </w:rPr>
            </w:pPr>
            <w:r w:rsidRPr="00952EB4">
              <w:rPr>
                <w:lang w:eastAsia="en-GB"/>
              </w:rPr>
              <w:t>Dymax</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E1749E1" w14:textId="77777777" w:rsidR="00952EB4" w:rsidRPr="00952EB4" w:rsidRDefault="00952EB4" w:rsidP="00952EB4">
            <w:pPr>
              <w:pStyle w:val="TableText"/>
              <w:jc w:val="center"/>
              <w:rPr>
                <w:lang w:eastAsia="en-GB"/>
              </w:rPr>
            </w:pPr>
            <w:r w:rsidRPr="00952EB4">
              <w:rPr>
                <w:lang w:eastAsia="en-GB"/>
              </w:rPr>
              <w:t>22.50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E7A1621" w14:textId="2EE32DAF" w:rsidR="00952EB4" w:rsidRPr="00952EB4" w:rsidRDefault="00952EB4" w:rsidP="00952EB4">
            <w:pPr>
              <w:pStyle w:val="TableText"/>
              <w:jc w:val="center"/>
              <w:rPr>
                <w:lang w:eastAsia="en-GB"/>
              </w:rPr>
            </w:pPr>
            <w:r w:rsidRPr="00952EB4">
              <w:rPr>
                <w:lang w:eastAsia="en-GB"/>
              </w:rPr>
              <w:t>4.5</w:t>
            </w:r>
            <w:r w:rsidR="00900461">
              <w:rPr>
                <w:lang w:eastAsia="en-GB"/>
              </w:rPr>
              <w:t>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CAFBE36" w14:textId="77777777" w:rsidR="00952EB4" w:rsidRPr="00952EB4" w:rsidRDefault="00952EB4" w:rsidP="00952EB4">
            <w:pPr>
              <w:pStyle w:val="TableText"/>
              <w:jc w:val="center"/>
              <w:rPr>
                <w:lang w:eastAsia="en-GB"/>
              </w:rPr>
            </w:pPr>
            <w:r w:rsidRPr="00952EB4">
              <w:rPr>
                <w:lang w:eastAsia="en-GB"/>
              </w:rPr>
              <w:t>4.5032</w:t>
            </w:r>
          </w:p>
        </w:tc>
      </w:tr>
      <w:tr w:rsidR="00952EB4" w:rsidRPr="00952EB4" w14:paraId="378CB79F"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68656B59" w14:textId="77777777" w:rsidR="00952EB4" w:rsidRPr="00952EB4" w:rsidRDefault="00952EB4" w:rsidP="00952EB4">
            <w:pPr>
              <w:pStyle w:val="TableText"/>
              <w:jc w:val="center"/>
              <w:rPr>
                <w:b/>
                <w:lang w:eastAsia="en-GB"/>
              </w:rPr>
            </w:pPr>
            <w:r w:rsidRPr="00952EB4">
              <w:rPr>
                <w:b/>
                <w:lang w:eastAsia="en-GB"/>
              </w:rPr>
              <w:t>3</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15D41D2F" w14:textId="77777777" w:rsidR="00952EB4" w:rsidRPr="00952EB4" w:rsidRDefault="00952EB4" w:rsidP="00952EB4">
            <w:pPr>
              <w:pStyle w:val="TableText"/>
              <w:rPr>
                <w:lang w:eastAsia="en-GB"/>
              </w:rPr>
            </w:pPr>
            <w:r w:rsidRPr="00952EB4">
              <w:rPr>
                <w:lang w:eastAsia="en-GB"/>
              </w:rPr>
              <w:t>Melamine 180-106µm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0570647A" w14:textId="77777777" w:rsidR="00952EB4" w:rsidRPr="00952EB4" w:rsidRDefault="00952EB4" w:rsidP="00952EB4">
            <w:pPr>
              <w:pStyle w:val="TableText"/>
              <w:jc w:val="center"/>
              <w:rPr>
                <w:lang w:eastAsia="en-GB"/>
              </w:rPr>
            </w:pPr>
            <w:r w:rsidRPr="00952EB4">
              <w:rPr>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43CB4BFA" w14:textId="77777777" w:rsidR="00952EB4" w:rsidRPr="00952EB4" w:rsidRDefault="00952EB4" w:rsidP="00952EB4">
            <w:pPr>
              <w:pStyle w:val="TableText"/>
              <w:jc w:val="center"/>
              <w:rPr>
                <w:lang w:eastAsia="en-GB"/>
              </w:rPr>
            </w:pPr>
            <w:r w:rsidRPr="00952EB4">
              <w:rPr>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692E7D60" w14:textId="77777777" w:rsidR="00952EB4" w:rsidRPr="00952EB4" w:rsidRDefault="00952EB4" w:rsidP="00952EB4">
            <w:pPr>
              <w:pStyle w:val="TableText"/>
              <w:jc w:val="center"/>
              <w:rPr>
                <w:lang w:eastAsia="en-GB"/>
              </w:rPr>
            </w:pPr>
            <w:r w:rsidRPr="00952EB4">
              <w:rPr>
                <w:lang w:eastAsia="en-GB"/>
              </w:rPr>
              <w:t>7.7551</w:t>
            </w:r>
          </w:p>
        </w:tc>
      </w:tr>
    </w:tbl>
    <w:p w14:paraId="1EA8C1A6" w14:textId="4345C89D" w:rsidR="00952EB4" w:rsidRPr="00952EB4" w:rsidRDefault="00952EB4" w:rsidP="00952EB4">
      <w:pPr>
        <w:rPr>
          <w:lang w:eastAsia="en-GB"/>
        </w:rPr>
      </w:pPr>
      <w:r w:rsidRPr="00952EB4">
        <w:rPr>
          <w:lang w:eastAsia="en-GB"/>
        </w:rPr>
        <w:t>Full Capacity, Syringe 2:</w:t>
      </w:r>
    </w:p>
    <w:tbl>
      <w:tblPr>
        <w:tblW w:w="0" w:type="auto"/>
        <w:jc w:val="center"/>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Pr>
      <w:tblGrid>
        <w:gridCol w:w="814"/>
        <w:gridCol w:w="2487"/>
        <w:gridCol w:w="1454"/>
        <w:gridCol w:w="1574"/>
        <w:gridCol w:w="1267"/>
      </w:tblGrid>
      <w:tr w:rsidR="00952EB4" w:rsidRPr="00952EB4" w14:paraId="1491838B"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12134152" w14:textId="77777777" w:rsidR="00952EB4" w:rsidRPr="00952EB4" w:rsidRDefault="00952EB4" w:rsidP="00952EB4">
            <w:pPr>
              <w:pStyle w:val="TableText"/>
              <w:rPr>
                <w:lang w:eastAsia="en-GB"/>
              </w:rPr>
            </w:pPr>
            <w:r w:rsidRPr="00952EB4">
              <w:rPr>
                <w:b/>
                <w:bCs/>
                <w:lang w:eastAsia="en-GB"/>
              </w:rPr>
              <w:t>Order</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7BD94A6" w14:textId="77777777" w:rsidR="00952EB4" w:rsidRPr="00952EB4" w:rsidRDefault="00952EB4" w:rsidP="00952EB4">
            <w:pPr>
              <w:pStyle w:val="TableText"/>
              <w:jc w:val="center"/>
              <w:rPr>
                <w:lang w:eastAsia="en-GB"/>
              </w:rPr>
            </w:pPr>
            <w:r w:rsidRPr="00952EB4">
              <w:rPr>
                <w:b/>
                <w:bCs/>
                <w:lang w:eastAsia="en-GB"/>
              </w:rPr>
              <w:t>Material</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EFC5E14" w14:textId="77777777" w:rsidR="00952EB4" w:rsidRPr="00952EB4" w:rsidRDefault="00952EB4" w:rsidP="00952EB4">
            <w:pPr>
              <w:pStyle w:val="TableText"/>
              <w:jc w:val="center"/>
              <w:rPr>
                <w:lang w:eastAsia="en-GB"/>
              </w:rPr>
            </w:pPr>
            <w:r w:rsidRPr="00952EB4">
              <w:rPr>
                <w:b/>
                <w:bCs/>
                <w:lang w:eastAsia="en-GB"/>
              </w:rPr>
              <w:t>Percentage</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2B1DA78" w14:textId="77777777" w:rsidR="00952EB4" w:rsidRPr="00952EB4" w:rsidRDefault="00952EB4" w:rsidP="00952EB4">
            <w:pPr>
              <w:pStyle w:val="TableText"/>
              <w:jc w:val="center"/>
              <w:rPr>
                <w:lang w:eastAsia="en-GB"/>
              </w:rPr>
            </w:pPr>
            <w:r w:rsidRPr="00952EB4">
              <w:rPr>
                <w:b/>
                <w:bCs/>
                <w:lang w:eastAsia="en-GB"/>
              </w:rPr>
              <w:t>Required (g)</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7C16DFB8" w14:textId="77777777" w:rsidR="00952EB4" w:rsidRPr="00952EB4" w:rsidRDefault="00952EB4" w:rsidP="00952EB4">
            <w:pPr>
              <w:pStyle w:val="TableText"/>
              <w:jc w:val="center"/>
              <w:rPr>
                <w:lang w:eastAsia="en-GB"/>
              </w:rPr>
            </w:pPr>
            <w:r w:rsidRPr="00952EB4">
              <w:rPr>
                <w:b/>
                <w:bCs/>
                <w:lang w:eastAsia="en-GB"/>
              </w:rPr>
              <w:t>Actual (g)</w:t>
            </w:r>
          </w:p>
        </w:tc>
      </w:tr>
      <w:tr w:rsidR="00952EB4" w:rsidRPr="00952EB4" w14:paraId="56338886"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D70330E" w14:textId="77777777" w:rsidR="00952EB4" w:rsidRPr="00952EB4" w:rsidRDefault="00952EB4" w:rsidP="00952EB4">
            <w:pPr>
              <w:pStyle w:val="TableText"/>
              <w:jc w:val="center"/>
              <w:rPr>
                <w:b/>
                <w:lang w:eastAsia="en-GB"/>
              </w:rPr>
            </w:pPr>
            <w:r w:rsidRPr="00952EB4">
              <w:rPr>
                <w:b/>
                <w:lang w:eastAsia="en-GB"/>
              </w:rPr>
              <w:t>1</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44636578" w14:textId="77777777" w:rsidR="00952EB4" w:rsidRPr="00952EB4" w:rsidRDefault="00952EB4" w:rsidP="00952EB4">
            <w:pPr>
              <w:pStyle w:val="TableText"/>
              <w:rPr>
                <w:lang w:eastAsia="en-GB"/>
              </w:rPr>
            </w:pPr>
            <w:r w:rsidRPr="00952EB4">
              <w:rPr>
                <w:lang w:eastAsia="en-GB"/>
              </w:rPr>
              <w:t>Melamine &lt;63µm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4388E14" w14:textId="77777777" w:rsidR="00952EB4" w:rsidRPr="00952EB4" w:rsidRDefault="00952EB4" w:rsidP="00952EB4">
            <w:pPr>
              <w:pStyle w:val="TableText"/>
              <w:jc w:val="center"/>
              <w:rPr>
                <w:lang w:eastAsia="en-GB"/>
              </w:rPr>
            </w:pPr>
            <w:r w:rsidRPr="00952EB4">
              <w:rPr>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8AF54CD" w14:textId="77777777" w:rsidR="00952EB4" w:rsidRPr="00952EB4" w:rsidRDefault="00952EB4" w:rsidP="00952EB4">
            <w:pPr>
              <w:pStyle w:val="TableText"/>
              <w:jc w:val="center"/>
              <w:rPr>
                <w:lang w:eastAsia="en-GB"/>
              </w:rPr>
            </w:pPr>
            <w:r w:rsidRPr="00952EB4">
              <w:rPr>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9553DDF" w14:textId="77777777" w:rsidR="00952EB4" w:rsidRPr="00952EB4" w:rsidRDefault="00952EB4" w:rsidP="00952EB4">
            <w:pPr>
              <w:pStyle w:val="TableText"/>
              <w:jc w:val="center"/>
              <w:rPr>
                <w:lang w:eastAsia="en-GB"/>
              </w:rPr>
            </w:pPr>
            <w:r w:rsidRPr="00952EB4">
              <w:rPr>
                <w:lang w:eastAsia="en-GB"/>
              </w:rPr>
              <w:t>7.7523</w:t>
            </w:r>
          </w:p>
        </w:tc>
      </w:tr>
      <w:tr w:rsidR="00952EB4" w:rsidRPr="00952EB4" w14:paraId="1B9D5C6E"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20967E8" w14:textId="77777777" w:rsidR="00952EB4" w:rsidRPr="00952EB4" w:rsidRDefault="00952EB4" w:rsidP="00952EB4">
            <w:pPr>
              <w:pStyle w:val="TableText"/>
              <w:jc w:val="center"/>
              <w:rPr>
                <w:b/>
                <w:lang w:eastAsia="en-GB"/>
              </w:rPr>
            </w:pPr>
            <w:r w:rsidRPr="00952EB4">
              <w:rPr>
                <w:b/>
                <w:lang w:eastAsia="en-GB"/>
              </w:rPr>
              <w:t>2</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DE3DFFD" w14:textId="77777777" w:rsidR="00952EB4" w:rsidRPr="00952EB4" w:rsidRDefault="00952EB4" w:rsidP="00952EB4">
            <w:pPr>
              <w:pStyle w:val="TableText"/>
              <w:rPr>
                <w:lang w:eastAsia="en-GB"/>
              </w:rPr>
            </w:pPr>
            <w:r w:rsidRPr="00952EB4">
              <w:rPr>
                <w:lang w:eastAsia="en-GB"/>
              </w:rPr>
              <w:t>Dymax</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A14A2EE" w14:textId="77777777" w:rsidR="00952EB4" w:rsidRPr="00952EB4" w:rsidRDefault="00952EB4" w:rsidP="00952EB4">
            <w:pPr>
              <w:pStyle w:val="TableText"/>
              <w:jc w:val="center"/>
              <w:rPr>
                <w:lang w:eastAsia="en-GB"/>
              </w:rPr>
            </w:pPr>
            <w:r w:rsidRPr="00952EB4">
              <w:rPr>
                <w:lang w:eastAsia="en-GB"/>
              </w:rPr>
              <w:t>22.50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4BB833E" w14:textId="43EBDBC1" w:rsidR="00952EB4" w:rsidRPr="00952EB4" w:rsidRDefault="00952EB4" w:rsidP="00952EB4">
            <w:pPr>
              <w:pStyle w:val="TableText"/>
              <w:jc w:val="center"/>
              <w:rPr>
                <w:lang w:eastAsia="en-GB"/>
              </w:rPr>
            </w:pPr>
            <w:r w:rsidRPr="00952EB4">
              <w:rPr>
                <w:lang w:eastAsia="en-GB"/>
              </w:rPr>
              <w:t>4.5</w:t>
            </w:r>
            <w:r w:rsidR="00900461">
              <w:rPr>
                <w:lang w:eastAsia="en-GB"/>
              </w:rPr>
              <w:t>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8A6A1E3" w14:textId="77777777" w:rsidR="00952EB4" w:rsidRPr="00952EB4" w:rsidRDefault="00952EB4" w:rsidP="00952EB4">
            <w:pPr>
              <w:pStyle w:val="TableText"/>
              <w:jc w:val="center"/>
              <w:rPr>
                <w:lang w:eastAsia="en-GB"/>
              </w:rPr>
            </w:pPr>
            <w:r w:rsidRPr="00952EB4">
              <w:rPr>
                <w:lang w:eastAsia="en-GB"/>
              </w:rPr>
              <w:t>4.5079</w:t>
            </w:r>
          </w:p>
        </w:tc>
      </w:tr>
      <w:tr w:rsidR="00952EB4" w:rsidRPr="00952EB4" w14:paraId="061D952F"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EEFAF10" w14:textId="77777777" w:rsidR="00952EB4" w:rsidRPr="00952EB4" w:rsidRDefault="00952EB4" w:rsidP="00952EB4">
            <w:pPr>
              <w:pStyle w:val="TableText"/>
              <w:jc w:val="center"/>
              <w:rPr>
                <w:b/>
                <w:lang w:eastAsia="en-GB"/>
              </w:rPr>
            </w:pPr>
            <w:r w:rsidRPr="00952EB4">
              <w:rPr>
                <w:b/>
                <w:lang w:eastAsia="en-GB"/>
              </w:rPr>
              <w:t>3</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4C1C077A" w14:textId="77777777" w:rsidR="00952EB4" w:rsidRPr="00952EB4" w:rsidRDefault="00952EB4" w:rsidP="00952EB4">
            <w:pPr>
              <w:pStyle w:val="TableText"/>
              <w:rPr>
                <w:lang w:eastAsia="en-GB"/>
              </w:rPr>
            </w:pPr>
            <w:r w:rsidRPr="00952EB4">
              <w:rPr>
                <w:lang w:eastAsia="en-GB"/>
              </w:rPr>
              <w:t>Melamine 180-106µm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6A57A72A" w14:textId="77777777" w:rsidR="00952EB4" w:rsidRPr="00952EB4" w:rsidRDefault="00952EB4" w:rsidP="00952EB4">
            <w:pPr>
              <w:pStyle w:val="TableText"/>
              <w:jc w:val="center"/>
              <w:rPr>
                <w:lang w:eastAsia="en-GB"/>
              </w:rPr>
            </w:pPr>
            <w:r w:rsidRPr="00952EB4">
              <w:rPr>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FB4D9EA" w14:textId="77777777" w:rsidR="00952EB4" w:rsidRPr="00952EB4" w:rsidRDefault="00952EB4" w:rsidP="00952EB4">
            <w:pPr>
              <w:pStyle w:val="TableText"/>
              <w:jc w:val="center"/>
              <w:rPr>
                <w:lang w:eastAsia="en-GB"/>
              </w:rPr>
            </w:pPr>
            <w:r w:rsidRPr="00952EB4">
              <w:rPr>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1818AFD1" w14:textId="77777777" w:rsidR="00952EB4" w:rsidRPr="00952EB4" w:rsidRDefault="00952EB4" w:rsidP="00952EB4">
            <w:pPr>
              <w:pStyle w:val="TableText"/>
              <w:jc w:val="center"/>
              <w:rPr>
                <w:lang w:eastAsia="en-GB"/>
              </w:rPr>
            </w:pPr>
            <w:r w:rsidRPr="00952EB4">
              <w:rPr>
                <w:lang w:eastAsia="en-GB"/>
              </w:rPr>
              <w:t>7.754</w:t>
            </w:r>
          </w:p>
        </w:tc>
      </w:tr>
    </w:tbl>
    <w:p w14:paraId="54ECFE38" w14:textId="755C3875" w:rsidR="00952EB4" w:rsidRPr="00952EB4" w:rsidRDefault="00952EB4" w:rsidP="00952EB4">
      <w:pPr>
        <w:rPr>
          <w:lang w:eastAsia="en-GB"/>
        </w:rPr>
      </w:pPr>
      <w:r w:rsidRPr="00952EB4">
        <w:rPr>
          <w:lang w:eastAsia="en-GB"/>
        </w:rPr>
        <w:t>Full Capacity, Syringe 3:</w:t>
      </w:r>
    </w:p>
    <w:tbl>
      <w:tblPr>
        <w:tblW w:w="0" w:type="auto"/>
        <w:jc w:val="center"/>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Pr>
      <w:tblGrid>
        <w:gridCol w:w="814"/>
        <w:gridCol w:w="2487"/>
        <w:gridCol w:w="1454"/>
        <w:gridCol w:w="1574"/>
        <w:gridCol w:w="1267"/>
      </w:tblGrid>
      <w:tr w:rsidR="00952EB4" w:rsidRPr="00952EB4" w14:paraId="147469E2"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0AA83B8" w14:textId="77777777" w:rsidR="00952EB4" w:rsidRPr="00952EB4" w:rsidRDefault="00952EB4" w:rsidP="00952EB4">
            <w:pPr>
              <w:pStyle w:val="TableText"/>
              <w:jc w:val="center"/>
              <w:rPr>
                <w:lang w:eastAsia="en-GB"/>
              </w:rPr>
            </w:pPr>
            <w:r w:rsidRPr="00952EB4">
              <w:rPr>
                <w:b/>
                <w:bCs/>
                <w:lang w:eastAsia="en-GB"/>
              </w:rPr>
              <w:t>Order</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88BD022" w14:textId="77777777" w:rsidR="00952EB4" w:rsidRPr="00952EB4" w:rsidRDefault="00952EB4" w:rsidP="00952EB4">
            <w:pPr>
              <w:pStyle w:val="TableText"/>
              <w:jc w:val="center"/>
              <w:rPr>
                <w:lang w:eastAsia="en-GB"/>
              </w:rPr>
            </w:pPr>
            <w:r w:rsidRPr="00952EB4">
              <w:rPr>
                <w:b/>
                <w:bCs/>
                <w:lang w:eastAsia="en-GB"/>
              </w:rPr>
              <w:t>Material</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16BC7B3A" w14:textId="77777777" w:rsidR="00952EB4" w:rsidRPr="00952EB4" w:rsidRDefault="00952EB4" w:rsidP="00952EB4">
            <w:pPr>
              <w:pStyle w:val="TableText"/>
              <w:jc w:val="center"/>
              <w:rPr>
                <w:lang w:eastAsia="en-GB"/>
              </w:rPr>
            </w:pPr>
            <w:r w:rsidRPr="00952EB4">
              <w:rPr>
                <w:b/>
                <w:bCs/>
                <w:lang w:eastAsia="en-GB"/>
              </w:rPr>
              <w:t>Percentage</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57D01B00" w14:textId="77777777" w:rsidR="00952EB4" w:rsidRPr="00952EB4" w:rsidRDefault="00952EB4" w:rsidP="00952EB4">
            <w:pPr>
              <w:pStyle w:val="TableText"/>
              <w:jc w:val="center"/>
              <w:rPr>
                <w:lang w:eastAsia="en-GB"/>
              </w:rPr>
            </w:pPr>
            <w:r w:rsidRPr="00952EB4">
              <w:rPr>
                <w:b/>
                <w:bCs/>
                <w:lang w:eastAsia="en-GB"/>
              </w:rPr>
              <w:t>Required (g)</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65A8B6A9" w14:textId="77777777" w:rsidR="00952EB4" w:rsidRPr="00952EB4" w:rsidRDefault="00952EB4" w:rsidP="00952EB4">
            <w:pPr>
              <w:pStyle w:val="TableText"/>
              <w:jc w:val="center"/>
              <w:rPr>
                <w:lang w:eastAsia="en-GB"/>
              </w:rPr>
            </w:pPr>
            <w:r w:rsidRPr="00952EB4">
              <w:rPr>
                <w:b/>
                <w:bCs/>
                <w:lang w:eastAsia="en-GB"/>
              </w:rPr>
              <w:t>Actual (g)</w:t>
            </w:r>
          </w:p>
        </w:tc>
      </w:tr>
      <w:tr w:rsidR="00952EB4" w:rsidRPr="00952EB4" w14:paraId="32A22047"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510EB993" w14:textId="77777777" w:rsidR="00952EB4" w:rsidRPr="00952EB4" w:rsidRDefault="00952EB4" w:rsidP="00952EB4">
            <w:pPr>
              <w:pStyle w:val="TableText"/>
              <w:jc w:val="center"/>
              <w:rPr>
                <w:b/>
                <w:lang w:eastAsia="en-GB"/>
              </w:rPr>
            </w:pPr>
            <w:r w:rsidRPr="00952EB4">
              <w:rPr>
                <w:b/>
                <w:lang w:eastAsia="en-GB"/>
              </w:rPr>
              <w:t>1</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CF21844" w14:textId="77777777" w:rsidR="00952EB4" w:rsidRPr="00952EB4" w:rsidRDefault="00952EB4" w:rsidP="00952EB4">
            <w:pPr>
              <w:pStyle w:val="TableText"/>
              <w:rPr>
                <w:lang w:eastAsia="en-GB"/>
              </w:rPr>
            </w:pPr>
            <w:r w:rsidRPr="00952EB4">
              <w:rPr>
                <w:lang w:eastAsia="en-GB"/>
              </w:rPr>
              <w:t>Melamine &lt;63µm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E99B6B4" w14:textId="77777777" w:rsidR="00952EB4" w:rsidRPr="00952EB4" w:rsidRDefault="00952EB4" w:rsidP="00952EB4">
            <w:pPr>
              <w:pStyle w:val="TableText"/>
              <w:jc w:val="center"/>
              <w:rPr>
                <w:lang w:eastAsia="en-GB"/>
              </w:rPr>
            </w:pPr>
            <w:r w:rsidRPr="00952EB4">
              <w:rPr>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5A02F49A" w14:textId="77777777" w:rsidR="00952EB4" w:rsidRPr="00952EB4" w:rsidRDefault="00952EB4" w:rsidP="00952EB4">
            <w:pPr>
              <w:pStyle w:val="TableText"/>
              <w:jc w:val="center"/>
              <w:rPr>
                <w:lang w:eastAsia="en-GB"/>
              </w:rPr>
            </w:pPr>
            <w:r w:rsidRPr="00952EB4">
              <w:rPr>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E6E9049" w14:textId="77777777" w:rsidR="00952EB4" w:rsidRPr="00952EB4" w:rsidRDefault="00952EB4" w:rsidP="00952EB4">
            <w:pPr>
              <w:pStyle w:val="TableText"/>
              <w:jc w:val="center"/>
              <w:rPr>
                <w:lang w:eastAsia="en-GB"/>
              </w:rPr>
            </w:pPr>
            <w:r w:rsidRPr="00952EB4">
              <w:rPr>
                <w:lang w:eastAsia="en-GB"/>
              </w:rPr>
              <w:t>7.7491</w:t>
            </w:r>
          </w:p>
        </w:tc>
      </w:tr>
      <w:tr w:rsidR="00952EB4" w:rsidRPr="00952EB4" w14:paraId="5045A76E"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0BD22E1" w14:textId="77777777" w:rsidR="00952EB4" w:rsidRPr="00952EB4" w:rsidRDefault="00952EB4" w:rsidP="00952EB4">
            <w:pPr>
              <w:pStyle w:val="TableText"/>
              <w:jc w:val="center"/>
              <w:rPr>
                <w:b/>
                <w:lang w:eastAsia="en-GB"/>
              </w:rPr>
            </w:pPr>
            <w:r w:rsidRPr="00952EB4">
              <w:rPr>
                <w:b/>
                <w:lang w:eastAsia="en-GB"/>
              </w:rPr>
              <w:t>2</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2EFD879" w14:textId="77777777" w:rsidR="00952EB4" w:rsidRPr="00952EB4" w:rsidRDefault="00952EB4" w:rsidP="00952EB4">
            <w:pPr>
              <w:pStyle w:val="TableText"/>
              <w:rPr>
                <w:lang w:eastAsia="en-GB"/>
              </w:rPr>
            </w:pPr>
            <w:r w:rsidRPr="00952EB4">
              <w:rPr>
                <w:lang w:eastAsia="en-GB"/>
              </w:rPr>
              <w:t>Dymax</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6505F6B" w14:textId="77777777" w:rsidR="00952EB4" w:rsidRPr="00952EB4" w:rsidRDefault="00952EB4" w:rsidP="00952EB4">
            <w:pPr>
              <w:pStyle w:val="TableText"/>
              <w:jc w:val="center"/>
              <w:rPr>
                <w:lang w:eastAsia="en-GB"/>
              </w:rPr>
            </w:pPr>
            <w:r w:rsidRPr="00952EB4">
              <w:rPr>
                <w:lang w:eastAsia="en-GB"/>
              </w:rPr>
              <w:t>22.50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4694DF5" w14:textId="394362BD" w:rsidR="00952EB4" w:rsidRPr="00952EB4" w:rsidRDefault="00952EB4" w:rsidP="00952EB4">
            <w:pPr>
              <w:pStyle w:val="TableText"/>
              <w:jc w:val="center"/>
              <w:rPr>
                <w:lang w:eastAsia="en-GB"/>
              </w:rPr>
            </w:pPr>
            <w:r w:rsidRPr="00952EB4">
              <w:rPr>
                <w:lang w:eastAsia="en-GB"/>
              </w:rPr>
              <w:t>4.5</w:t>
            </w:r>
            <w:r w:rsidR="00900461">
              <w:rPr>
                <w:lang w:eastAsia="en-GB"/>
              </w:rPr>
              <w:t>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6E091C9" w14:textId="77777777" w:rsidR="00952EB4" w:rsidRPr="00952EB4" w:rsidRDefault="00952EB4" w:rsidP="00952EB4">
            <w:pPr>
              <w:pStyle w:val="TableText"/>
              <w:jc w:val="center"/>
              <w:rPr>
                <w:lang w:eastAsia="en-GB"/>
              </w:rPr>
            </w:pPr>
            <w:r w:rsidRPr="00952EB4">
              <w:rPr>
                <w:lang w:eastAsia="en-GB"/>
              </w:rPr>
              <w:t>4.4956</w:t>
            </w:r>
          </w:p>
        </w:tc>
      </w:tr>
      <w:tr w:rsidR="00952EB4" w:rsidRPr="00952EB4" w14:paraId="2D62BDFA"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1B3517E1" w14:textId="77777777" w:rsidR="00952EB4" w:rsidRPr="00952EB4" w:rsidRDefault="00952EB4" w:rsidP="00952EB4">
            <w:pPr>
              <w:pStyle w:val="TableText"/>
              <w:jc w:val="center"/>
              <w:rPr>
                <w:b/>
                <w:lang w:eastAsia="en-GB"/>
              </w:rPr>
            </w:pPr>
            <w:r w:rsidRPr="00952EB4">
              <w:rPr>
                <w:b/>
                <w:lang w:eastAsia="en-GB"/>
              </w:rPr>
              <w:t>3</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5EE1E250" w14:textId="77777777" w:rsidR="00952EB4" w:rsidRPr="00952EB4" w:rsidRDefault="00952EB4" w:rsidP="00952EB4">
            <w:pPr>
              <w:pStyle w:val="TableText"/>
              <w:rPr>
                <w:lang w:eastAsia="en-GB"/>
              </w:rPr>
            </w:pPr>
            <w:r w:rsidRPr="00952EB4">
              <w:rPr>
                <w:lang w:eastAsia="en-GB"/>
              </w:rPr>
              <w:t>Melamine 180-106µm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1AB3ED28" w14:textId="77777777" w:rsidR="00952EB4" w:rsidRPr="00952EB4" w:rsidRDefault="00952EB4" w:rsidP="00952EB4">
            <w:pPr>
              <w:pStyle w:val="TableText"/>
              <w:jc w:val="center"/>
              <w:rPr>
                <w:lang w:eastAsia="en-GB"/>
              </w:rPr>
            </w:pPr>
            <w:r w:rsidRPr="00952EB4">
              <w:rPr>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039DE60F" w14:textId="77777777" w:rsidR="00952EB4" w:rsidRPr="00952EB4" w:rsidRDefault="00952EB4" w:rsidP="00952EB4">
            <w:pPr>
              <w:pStyle w:val="TableText"/>
              <w:jc w:val="center"/>
              <w:rPr>
                <w:lang w:eastAsia="en-GB"/>
              </w:rPr>
            </w:pPr>
            <w:r w:rsidRPr="00952EB4">
              <w:rPr>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5B8F8EB6" w14:textId="77777777" w:rsidR="00952EB4" w:rsidRPr="00952EB4" w:rsidRDefault="00952EB4" w:rsidP="00952EB4">
            <w:pPr>
              <w:pStyle w:val="TableText"/>
              <w:jc w:val="center"/>
              <w:rPr>
                <w:lang w:eastAsia="en-GB"/>
              </w:rPr>
            </w:pPr>
            <w:r w:rsidRPr="00952EB4">
              <w:rPr>
                <w:lang w:eastAsia="en-GB"/>
              </w:rPr>
              <w:t>7.7519</w:t>
            </w:r>
          </w:p>
        </w:tc>
      </w:tr>
    </w:tbl>
    <w:p w14:paraId="2AA914A4" w14:textId="77777777" w:rsidR="007A1590" w:rsidRDefault="007A1590" w:rsidP="00952EB4">
      <w:pPr>
        <w:rPr>
          <w:lang w:eastAsia="en-GB"/>
        </w:rPr>
      </w:pPr>
    </w:p>
    <w:p w14:paraId="417149AF" w14:textId="77777777" w:rsidR="007A1590" w:rsidRDefault="007A1590">
      <w:pPr>
        <w:spacing w:before="0" w:after="200" w:line="276" w:lineRule="auto"/>
        <w:jc w:val="left"/>
        <w:rPr>
          <w:lang w:eastAsia="en-GB"/>
        </w:rPr>
      </w:pPr>
      <w:r>
        <w:rPr>
          <w:lang w:eastAsia="en-GB"/>
        </w:rPr>
        <w:br w:type="page"/>
      </w:r>
    </w:p>
    <w:p w14:paraId="1FAC35BF" w14:textId="33899DA3" w:rsidR="00952EB4" w:rsidRPr="00952EB4" w:rsidRDefault="00952EB4" w:rsidP="00952EB4">
      <w:pPr>
        <w:rPr>
          <w:lang w:eastAsia="en-GB"/>
        </w:rPr>
      </w:pPr>
      <w:r w:rsidRPr="00952EB4">
        <w:rPr>
          <w:lang w:eastAsia="en-GB"/>
        </w:rPr>
        <w:lastRenderedPageBreak/>
        <w:t>Full Capacity, Syringe 4:</w:t>
      </w:r>
    </w:p>
    <w:tbl>
      <w:tblPr>
        <w:tblW w:w="0" w:type="auto"/>
        <w:jc w:val="center"/>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Pr>
      <w:tblGrid>
        <w:gridCol w:w="814"/>
        <w:gridCol w:w="2487"/>
        <w:gridCol w:w="1454"/>
        <w:gridCol w:w="1574"/>
        <w:gridCol w:w="1267"/>
      </w:tblGrid>
      <w:tr w:rsidR="00952EB4" w:rsidRPr="00952EB4" w14:paraId="588E0473"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15D471D" w14:textId="77777777" w:rsidR="00952EB4" w:rsidRPr="00952EB4" w:rsidRDefault="00952EB4" w:rsidP="00952EB4">
            <w:pPr>
              <w:pStyle w:val="TableText"/>
              <w:jc w:val="center"/>
              <w:rPr>
                <w:lang w:eastAsia="en-GB"/>
              </w:rPr>
            </w:pPr>
            <w:r w:rsidRPr="00952EB4">
              <w:rPr>
                <w:b/>
                <w:bCs/>
                <w:lang w:eastAsia="en-GB"/>
              </w:rPr>
              <w:t>Order</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127DD969" w14:textId="77777777" w:rsidR="00952EB4" w:rsidRPr="00952EB4" w:rsidRDefault="00952EB4" w:rsidP="00952EB4">
            <w:pPr>
              <w:pStyle w:val="TableText"/>
              <w:jc w:val="center"/>
              <w:rPr>
                <w:lang w:eastAsia="en-GB"/>
              </w:rPr>
            </w:pPr>
            <w:r w:rsidRPr="00952EB4">
              <w:rPr>
                <w:b/>
                <w:bCs/>
                <w:lang w:eastAsia="en-GB"/>
              </w:rPr>
              <w:t>Material</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10A5BA1" w14:textId="77777777" w:rsidR="00952EB4" w:rsidRPr="00952EB4" w:rsidRDefault="00952EB4" w:rsidP="00952EB4">
            <w:pPr>
              <w:pStyle w:val="TableText"/>
              <w:jc w:val="center"/>
              <w:rPr>
                <w:lang w:eastAsia="en-GB"/>
              </w:rPr>
            </w:pPr>
            <w:r w:rsidRPr="00952EB4">
              <w:rPr>
                <w:b/>
                <w:bCs/>
                <w:lang w:eastAsia="en-GB"/>
              </w:rPr>
              <w:t>Percentage</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569D1BC" w14:textId="77777777" w:rsidR="00952EB4" w:rsidRPr="00952EB4" w:rsidRDefault="00952EB4" w:rsidP="00952EB4">
            <w:pPr>
              <w:pStyle w:val="TableText"/>
              <w:jc w:val="center"/>
              <w:rPr>
                <w:lang w:eastAsia="en-GB"/>
              </w:rPr>
            </w:pPr>
            <w:r w:rsidRPr="00952EB4">
              <w:rPr>
                <w:b/>
                <w:bCs/>
                <w:lang w:eastAsia="en-GB"/>
              </w:rPr>
              <w:t>Required (g)</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79FCD26" w14:textId="77777777" w:rsidR="00952EB4" w:rsidRPr="00952EB4" w:rsidRDefault="00952EB4" w:rsidP="00952EB4">
            <w:pPr>
              <w:pStyle w:val="TableText"/>
              <w:jc w:val="center"/>
              <w:rPr>
                <w:lang w:eastAsia="en-GB"/>
              </w:rPr>
            </w:pPr>
            <w:r w:rsidRPr="00952EB4">
              <w:rPr>
                <w:b/>
                <w:bCs/>
                <w:lang w:eastAsia="en-GB"/>
              </w:rPr>
              <w:t>Actual (g)</w:t>
            </w:r>
          </w:p>
        </w:tc>
      </w:tr>
      <w:tr w:rsidR="00952EB4" w:rsidRPr="00952EB4" w14:paraId="666B54DF"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5B4DA1F7" w14:textId="77777777" w:rsidR="00952EB4" w:rsidRPr="00952EB4" w:rsidRDefault="00952EB4" w:rsidP="00952EB4">
            <w:pPr>
              <w:pStyle w:val="TableText"/>
              <w:jc w:val="center"/>
              <w:rPr>
                <w:b/>
                <w:lang w:eastAsia="en-GB"/>
              </w:rPr>
            </w:pPr>
            <w:r w:rsidRPr="00952EB4">
              <w:rPr>
                <w:b/>
                <w:lang w:eastAsia="en-GB"/>
              </w:rPr>
              <w:t>1</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4C4B7A0A" w14:textId="77777777" w:rsidR="00952EB4" w:rsidRPr="00952EB4" w:rsidRDefault="00952EB4" w:rsidP="00952EB4">
            <w:pPr>
              <w:pStyle w:val="TableText"/>
              <w:rPr>
                <w:lang w:eastAsia="en-GB"/>
              </w:rPr>
            </w:pPr>
            <w:r w:rsidRPr="00952EB4">
              <w:rPr>
                <w:lang w:eastAsia="en-GB"/>
              </w:rPr>
              <w:t>Melamine &lt;63µm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0695AE66" w14:textId="77777777" w:rsidR="00952EB4" w:rsidRPr="00952EB4" w:rsidRDefault="00952EB4" w:rsidP="00952EB4">
            <w:pPr>
              <w:pStyle w:val="TableText"/>
              <w:jc w:val="center"/>
              <w:rPr>
                <w:lang w:eastAsia="en-GB"/>
              </w:rPr>
            </w:pPr>
            <w:r w:rsidRPr="00952EB4">
              <w:rPr>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7502D96" w14:textId="77777777" w:rsidR="00952EB4" w:rsidRPr="00952EB4" w:rsidRDefault="00952EB4" w:rsidP="00952EB4">
            <w:pPr>
              <w:pStyle w:val="TableText"/>
              <w:jc w:val="center"/>
              <w:rPr>
                <w:lang w:eastAsia="en-GB"/>
              </w:rPr>
            </w:pPr>
            <w:r w:rsidRPr="00952EB4">
              <w:rPr>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19F1A59E" w14:textId="77777777" w:rsidR="00952EB4" w:rsidRPr="00952EB4" w:rsidRDefault="00952EB4" w:rsidP="00952EB4">
            <w:pPr>
              <w:pStyle w:val="TableText"/>
              <w:jc w:val="center"/>
              <w:rPr>
                <w:lang w:eastAsia="en-GB"/>
              </w:rPr>
            </w:pPr>
            <w:r w:rsidRPr="00952EB4">
              <w:rPr>
                <w:lang w:eastAsia="en-GB"/>
              </w:rPr>
              <w:t>7.7499</w:t>
            </w:r>
          </w:p>
        </w:tc>
      </w:tr>
      <w:tr w:rsidR="00952EB4" w:rsidRPr="00952EB4" w14:paraId="23720D4D"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EA3CAE0" w14:textId="77777777" w:rsidR="00952EB4" w:rsidRPr="00952EB4" w:rsidRDefault="00952EB4" w:rsidP="00952EB4">
            <w:pPr>
              <w:pStyle w:val="TableText"/>
              <w:jc w:val="center"/>
              <w:rPr>
                <w:b/>
                <w:lang w:eastAsia="en-GB"/>
              </w:rPr>
            </w:pPr>
            <w:r w:rsidRPr="00952EB4">
              <w:rPr>
                <w:b/>
                <w:lang w:eastAsia="en-GB"/>
              </w:rPr>
              <w:t>2</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CAAC160" w14:textId="77777777" w:rsidR="00952EB4" w:rsidRPr="00952EB4" w:rsidRDefault="00952EB4" w:rsidP="00952EB4">
            <w:pPr>
              <w:pStyle w:val="TableText"/>
              <w:rPr>
                <w:lang w:eastAsia="en-GB"/>
              </w:rPr>
            </w:pPr>
            <w:r w:rsidRPr="00952EB4">
              <w:rPr>
                <w:lang w:eastAsia="en-GB"/>
              </w:rPr>
              <w:t>Dymax</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DC95D16" w14:textId="77777777" w:rsidR="00952EB4" w:rsidRPr="00952EB4" w:rsidRDefault="00952EB4" w:rsidP="00952EB4">
            <w:pPr>
              <w:pStyle w:val="TableText"/>
              <w:jc w:val="center"/>
              <w:rPr>
                <w:lang w:eastAsia="en-GB"/>
              </w:rPr>
            </w:pPr>
            <w:r w:rsidRPr="00952EB4">
              <w:rPr>
                <w:lang w:eastAsia="en-GB"/>
              </w:rPr>
              <w:t>22.50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104ED56" w14:textId="1EF633DB" w:rsidR="00952EB4" w:rsidRPr="00952EB4" w:rsidRDefault="00952EB4" w:rsidP="00952EB4">
            <w:pPr>
              <w:pStyle w:val="TableText"/>
              <w:jc w:val="center"/>
              <w:rPr>
                <w:lang w:eastAsia="en-GB"/>
              </w:rPr>
            </w:pPr>
            <w:r w:rsidRPr="00952EB4">
              <w:rPr>
                <w:lang w:eastAsia="en-GB"/>
              </w:rPr>
              <w:t>4.5</w:t>
            </w:r>
            <w:r w:rsidR="00900461">
              <w:rPr>
                <w:lang w:eastAsia="en-GB"/>
              </w:rPr>
              <w:t>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511B5A3" w14:textId="77777777" w:rsidR="00952EB4" w:rsidRPr="00952EB4" w:rsidRDefault="00952EB4" w:rsidP="00952EB4">
            <w:pPr>
              <w:pStyle w:val="TableText"/>
              <w:jc w:val="center"/>
              <w:rPr>
                <w:lang w:eastAsia="en-GB"/>
              </w:rPr>
            </w:pPr>
            <w:r w:rsidRPr="00952EB4">
              <w:rPr>
                <w:lang w:eastAsia="en-GB"/>
              </w:rPr>
              <w:t>4.4968</w:t>
            </w:r>
          </w:p>
        </w:tc>
      </w:tr>
      <w:tr w:rsidR="00952EB4" w:rsidRPr="00952EB4" w14:paraId="4773BC6D"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697509B4" w14:textId="77777777" w:rsidR="00952EB4" w:rsidRPr="00952EB4" w:rsidRDefault="00952EB4" w:rsidP="00952EB4">
            <w:pPr>
              <w:pStyle w:val="TableText"/>
              <w:jc w:val="center"/>
              <w:rPr>
                <w:b/>
                <w:lang w:eastAsia="en-GB"/>
              </w:rPr>
            </w:pPr>
            <w:r w:rsidRPr="00952EB4">
              <w:rPr>
                <w:b/>
                <w:lang w:eastAsia="en-GB"/>
              </w:rPr>
              <w:t>3</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4A022A36" w14:textId="77777777" w:rsidR="00952EB4" w:rsidRPr="00952EB4" w:rsidRDefault="00952EB4" w:rsidP="00952EB4">
            <w:pPr>
              <w:pStyle w:val="TableText"/>
              <w:rPr>
                <w:lang w:eastAsia="en-GB"/>
              </w:rPr>
            </w:pPr>
            <w:r w:rsidRPr="00952EB4">
              <w:rPr>
                <w:lang w:eastAsia="en-GB"/>
              </w:rPr>
              <w:t>Melamine 180-106µm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501A4211" w14:textId="77777777" w:rsidR="00952EB4" w:rsidRPr="00952EB4" w:rsidRDefault="00952EB4" w:rsidP="00952EB4">
            <w:pPr>
              <w:pStyle w:val="TableText"/>
              <w:jc w:val="center"/>
              <w:rPr>
                <w:lang w:eastAsia="en-GB"/>
              </w:rPr>
            </w:pPr>
            <w:r w:rsidRPr="00952EB4">
              <w:rPr>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1A6567F6" w14:textId="77777777" w:rsidR="00952EB4" w:rsidRPr="00952EB4" w:rsidRDefault="00952EB4" w:rsidP="00952EB4">
            <w:pPr>
              <w:pStyle w:val="TableText"/>
              <w:jc w:val="center"/>
              <w:rPr>
                <w:lang w:eastAsia="en-GB"/>
              </w:rPr>
            </w:pPr>
            <w:r w:rsidRPr="00952EB4">
              <w:rPr>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F51FD6B" w14:textId="77777777" w:rsidR="00952EB4" w:rsidRPr="00952EB4" w:rsidRDefault="00952EB4" w:rsidP="00952EB4">
            <w:pPr>
              <w:pStyle w:val="TableText"/>
              <w:jc w:val="center"/>
              <w:rPr>
                <w:lang w:eastAsia="en-GB"/>
              </w:rPr>
            </w:pPr>
            <w:r w:rsidRPr="00952EB4">
              <w:rPr>
                <w:lang w:eastAsia="en-GB"/>
              </w:rPr>
              <w:t>7.7551</w:t>
            </w:r>
          </w:p>
        </w:tc>
      </w:tr>
    </w:tbl>
    <w:p w14:paraId="5F96C19F" w14:textId="35F92054" w:rsidR="00952EB4" w:rsidRPr="00952EB4" w:rsidRDefault="00952EB4" w:rsidP="00952EB4">
      <w:pPr>
        <w:rPr>
          <w:lang w:eastAsia="en-GB"/>
        </w:rPr>
      </w:pPr>
      <w:r w:rsidRPr="00952EB4">
        <w:rPr>
          <w:lang w:eastAsia="en-GB"/>
        </w:rPr>
        <w:t>Full Capacity, Syringe 5:</w:t>
      </w:r>
    </w:p>
    <w:tbl>
      <w:tblPr>
        <w:tblW w:w="0" w:type="auto"/>
        <w:jc w:val="center"/>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Pr>
      <w:tblGrid>
        <w:gridCol w:w="814"/>
        <w:gridCol w:w="2487"/>
        <w:gridCol w:w="1454"/>
        <w:gridCol w:w="1574"/>
        <w:gridCol w:w="1267"/>
      </w:tblGrid>
      <w:tr w:rsidR="00952EB4" w:rsidRPr="00952EB4" w14:paraId="45901EA6"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D0146E0" w14:textId="77777777" w:rsidR="00952EB4" w:rsidRPr="00952EB4" w:rsidRDefault="00952EB4" w:rsidP="00952EB4">
            <w:pPr>
              <w:pStyle w:val="TableText"/>
              <w:jc w:val="center"/>
              <w:rPr>
                <w:lang w:eastAsia="en-GB"/>
              </w:rPr>
            </w:pPr>
            <w:r w:rsidRPr="00952EB4">
              <w:rPr>
                <w:b/>
                <w:bCs/>
                <w:lang w:eastAsia="en-GB"/>
              </w:rPr>
              <w:t>Order</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508ECEC" w14:textId="77777777" w:rsidR="00952EB4" w:rsidRPr="00952EB4" w:rsidRDefault="00952EB4" w:rsidP="00952EB4">
            <w:pPr>
              <w:pStyle w:val="TableText"/>
              <w:jc w:val="center"/>
              <w:rPr>
                <w:lang w:eastAsia="en-GB"/>
              </w:rPr>
            </w:pPr>
            <w:r w:rsidRPr="00952EB4">
              <w:rPr>
                <w:b/>
                <w:bCs/>
                <w:lang w:eastAsia="en-GB"/>
              </w:rPr>
              <w:t>Material</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275E2A5" w14:textId="77777777" w:rsidR="00952EB4" w:rsidRPr="00952EB4" w:rsidRDefault="00952EB4" w:rsidP="00952EB4">
            <w:pPr>
              <w:pStyle w:val="TableText"/>
              <w:jc w:val="center"/>
              <w:rPr>
                <w:lang w:eastAsia="en-GB"/>
              </w:rPr>
            </w:pPr>
            <w:r w:rsidRPr="00952EB4">
              <w:rPr>
                <w:b/>
                <w:bCs/>
                <w:lang w:eastAsia="en-GB"/>
              </w:rPr>
              <w:t>Percentage</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7F847D4C" w14:textId="77777777" w:rsidR="00952EB4" w:rsidRPr="00952EB4" w:rsidRDefault="00952EB4" w:rsidP="00952EB4">
            <w:pPr>
              <w:pStyle w:val="TableText"/>
              <w:jc w:val="center"/>
              <w:rPr>
                <w:lang w:eastAsia="en-GB"/>
              </w:rPr>
            </w:pPr>
            <w:r w:rsidRPr="00952EB4">
              <w:rPr>
                <w:b/>
                <w:bCs/>
                <w:lang w:eastAsia="en-GB"/>
              </w:rPr>
              <w:t>Required (g)</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18C7D702" w14:textId="77777777" w:rsidR="00952EB4" w:rsidRPr="00952EB4" w:rsidRDefault="00952EB4" w:rsidP="00952EB4">
            <w:pPr>
              <w:pStyle w:val="TableText"/>
              <w:jc w:val="center"/>
              <w:rPr>
                <w:lang w:eastAsia="en-GB"/>
              </w:rPr>
            </w:pPr>
            <w:r w:rsidRPr="00952EB4">
              <w:rPr>
                <w:b/>
                <w:bCs/>
                <w:lang w:eastAsia="en-GB"/>
              </w:rPr>
              <w:t>Actual (g)</w:t>
            </w:r>
          </w:p>
        </w:tc>
      </w:tr>
      <w:tr w:rsidR="00952EB4" w:rsidRPr="00952EB4" w14:paraId="194B4B5D"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44F4A59D" w14:textId="77777777" w:rsidR="00952EB4" w:rsidRPr="00952EB4" w:rsidRDefault="00952EB4" w:rsidP="00952EB4">
            <w:pPr>
              <w:pStyle w:val="TableText"/>
              <w:jc w:val="center"/>
              <w:rPr>
                <w:b/>
                <w:lang w:eastAsia="en-GB"/>
              </w:rPr>
            </w:pPr>
            <w:r w:rsidRPr="00952EB4">
              <w:rPr>
                <w:b/>
                <w:lang w:eastAsia="en-GB"/>
              </w:rPr>
              <w:t>1</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88253AB" w14:textId="77777777" w:rsidR="00952EB4" w:rsidRPr="00952EB4" w:rsidRDefault="00952EB4" w:rsidP="00952EB4">
            <w:pPr>
              <w:pStyle w:val="TableText"/>
              <w:rPr>
                <w:lang w:eastAsia="en-GB"/>
              </w:rPr>
            </w:pPr>
            <w:r w:rsidRPr="00952EB4">
              <w:rPr>
                <w:lang w:eastAsia="en-GB"/>
              </w:rPr>
              <w:t>Melamine &lt;63µm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AD0CCF2" w14:textId="77777777" w:rsidR="00952EB4" w:rsidRPr="00952EB4" w:rsidRDefault="00952EB4" w:rsidP="00952EB4">
            <w:pPr>
              <w:pStyle w:val="TableText"/>
              <w:jc w:val="center"/>
              <w:rPr>
                <w:lang w:eastAsia="en-GB"/>
              </w:rPr>
            </w:pPr>
            <w:r w:rsidRPr="00952EB4">
              <w:rPr>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7532346" w14:textId="77777777" w:rsidR="00952EB4" w:rsidRPr="00952EB4" w:rsidRDefault="00952EB4" w:rsidP="00952EB4">
            <w:pPr>
              <w:pStyle w:val="TableText"/>
              <w:jc w:val="center"/>
              <w:rPr>
                <w:lang w:eastAsia="en-GB"/>
              </w:rPr>
            </w:pPr>
            <w:r w:rsidRPr="00952EB4">
              <w:rPr>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4B7D1995" w14:textId="77777777" w:rsidR="00952EB4" w:rsidRPr="00952EB4" w:rsidRDefault="00952EB4" w:rsidP="00952EB4">
            <w:pPr>
              <w:pStyle w:val="TableText"/>
              <w:jc w:val="center"/>
              <w:rPr>
                <w:lang w:eastAsia="en-GB"/>
              </w:rPr>
            </w:pPr>
            <w:r w:rsidRPr="00952EB4">
              <w:rPr>
                <w:lang w:eastAsia="en-GB"/>
              </w:rPr>
              <w:t>7.7573</w:t>
            </w:r>
          </w:p>
        </w:tc>
      </w:tr>
      <w:tr w:rsidR="00952EB4" w:rsidRPr="00952EB4" w14:paraId="11CE73F8"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896E747" w14:textId="77777777" w:rsidR="00952EB4" w:rsidRPr="00952EB4" w:rsidRDefault="00952EB4" w:rsidP="00952EB4">
            <w:pPr>
              <w:pStyle w:val="TableText"/>
              <w:jc w:val="center"/>
              <w:rPr>
                <w:b/>
                <w:lang w:eastAsia="en-GB"/>
              </w:rPr>
            </w:pPr>
            <w:r w:rsidRPr="00952EB4">
              <w:rPr>
                <w:b/>
                <w:lang w:eastAsia="en-GB"/>
              </w:rPr>
              <w:t>2</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0338D59" w14:textId="77777777" w:rsidR="00952EB4" w:rsidRPr="00952EB4" w:rsidRDefault="00952EB4" w:rsidP="00952EB4">
            <w:pPr>
              <w:pStyle w:val="TableText"/>
              <w:rPr>
                <w:lang w:eastAsia="en-GB"/>
              </w:rPr>
            </w:pPr>
            <w:r w:rsidRPr="00952EB4">
              <w:rPr>
                <w:lang w:eastAsia="en-GB"/>
              </w:rPr>
              <w:t>Dymax</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4C2613A" w14:textId="77777777" w:rsidR="00952EB4" w:rsidRPr="00952EB4" w:rsidRDefault="00952EB4" w:rsidP="00952EB4">
            <w:pPr>
              <w:pStyle w:val="TableText"/>
              <w:jc w:val="center"/>
              <w:rPr>
                <w:lang w:eastAsia="en-GB"/>
              </w:rPr>
            </w:pPr>
            <w:r w:rsidRPr="00952EB4">
              <w:rPr>
                <w:lang w:eastAsia="en-GB"/>
              </w:rPr>
              <w:t>22.50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018DC5E" w14:textId="7ACE6AFF" w:rsidR="00952EB4" w:rsidRPr="00952EB4" w:rsidRDefault="00952EB4" w:rsidP="00952EB4">
            <w:pPr>
              <w:pStyle w:val="TableText"/>
              <w:jc w:val="center"/>
              <w:rPr>
                <w:lang w:eastAsia="en-GB"/>
              </w:rPr>
            </w:pPr>
            <w:r w:rsidRPr="00952EB4">
              <w:rPr>
                <w:lang w:eastAsia="en-GB"/>
              </w:rPr>
              <w:t>4.5</w:t>
            </w:r>
            <w:r w:rsidR="00900461">
              <w:rPr>
                <w:lang w:eastAsia="en-GB"/>
              </w:rPr>
              <w:t>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4CAC403" w14:textId="77777777" w:rsidR="00952EB4" w:rsidRPr="00952EB4" w:rsidRDefault="00952EB4" w:rsidP="00952EB4">
            <w:pPr>
              <w:pStyle w:val="TableText"/>
              <w:jc w:val="center"/>
              <w:rPr>
                <w:lang w:eastAsia="en-GB"/>
              </w:rPr>
            </w:pPr>
            <w:r w:rsidRPr="00952EB4">
              <w:rPr>
                <w:lang w:eastAsia="en-GB"/>
              </w:rPr>
              <w:t>4.4948</w:t>
            </w:r>
          </w:p>
        </w:tc>
      </w:tr>
      <w:tr w:rsidR="00952EB4" w:rsidRPr="00952EB4" w14:paraId="285F24C5"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843B282" w14:textId="77777777" w:rsidR="00952EB4" w:rsidRPr="00952EB4" w:rsidRDefault="00952EB4" w:rsidP="00952EB4">
            <w:pPr>
              <w:pStyle w:val="TableText"/>
              <w:jc w:val="center"/>
              <w:rPr>
                <w:b/>
                <w:lang w:eastAsia="en-GB"/>
              </w:rPr>
            </w:pPr>
            <w:r w:rsidRPr="00952EB4">
              <w:rPr>
                <w:b/>
                <w:lang w:eastAsia="en-GB"/>
              </w:rPr>
              <w:t>3</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1823EEA9" w14:textId="77777777" w:rsidR="00952EB4" w:rsidRPr="00952EB4" w:rsidRDefault="00952EB4" w:rsidP="00952EB4">
            <w:pPr>
              <w:pStyle w:val="TableText"/>
              <w:rPr>
                <w:lang w:eastAsia="en-GB"/>
              </w:rPr>
            </w:pPr>
            <w:r w:rsidRPr="00952EB4">
              <w:rPr>
                <w:lang w:eastAsia="en-GB"/>
              </w:rPr>
              <w:t>Melamine 180-106µm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5877D2C" w14:textId="77777777" w:rsidR="00952EB4" w:rsidRPr="00952EB4" w:rsidRDefault="00952EB4" w:rsidP="00952EB4">
            <w:pPr>
              <w:pStyle w:val="TableText"/>
              <w:jc w:val="center"/>
              <w:rPr>
                <w:lang w:eastAsia="en-GB"/>
              </w:rPr>
            </w:pPr>
            <w:r w:rsidRPr="00952EB4">
              <w:rPr>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9D9C82B" w14:textId="77777777" w:rsidR="00952EB4" w:rsidRPr="00952EB4" w:rsidRDefault="00952EB4" w:rsidP="00952EB4">
            <w:pPr>
              <w:pStyle w:val="TableText"/>
              <w:jc w:val="center"/>
              <w:rPr>
                <w:lang w:eastAsia="en-GB"/>
              </w:rPr>
            </w:pPr>
            <w:r w:rsidRPr="00952EB4">
              <w:rPr>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2E0E287" w14:textId="77777777" w:rsidR="00952EB4" w:rsidRPr="00952EB4" w:rsidRDefault="00952EB4" w:rsidP="00952EB4">
            <w:pPr>
              <w:pStyle w:val="TableText"/>
              <w:jc w:val="center"/>
              <w:rPr>
                <w:lang w:eastAsia="en-GB"/>
              </w:rPr>
            </w:pPr>
            <w:r w:rsidRPr="00952EB4">
              <w:rPr>
                <w:lang w:eastAsia="en-GB"/>
              </w:rPr>
              <w:t>7.7562</w:t>
            </w:r>
          </w:p>
        </w:tc>
      </w:tr>
    </w:tbl>
    <w:p w14:paraId="15A308B7" w14:textId="1EC660D3" w:rsidR="00952EB4" w:rsidRPr="00952EB4" w:rsidRDefault="00952EB4" w:rsidP="00952EB4">
      <w:pPr>
        <w:rPr>
          <w:lang w:eastAsia="en-GB"/>
        </w:rPr>
      </w:pPr>
      <w:r w:rsidRPr="00952EB4">
        <w:rPr>
          <w:lang w:eastAsia="en-GB"/>
        </w:rPr>
        <w:t>Full Capacity, Syringe 6:</w:t>
      </w:r>
    </w:p>
    <w:tbl>
      <w:tblPr>
        <w:tblW w:w="0" w:type="auto"/>
        <w:jc w:val="center"/>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Pr>
      <w:tblGrid>
        <w:gridCol w:w="814"/>
        <w:gridCol w:w="2487"/>
        <w:gridCol w:w="1454"/>
        <w:gridCol w:w="1574"/>
        <w:gridCol w:w="1267"/>
      </w:tblGrid>
      <w:tr w:rsidR="00952EB4" w:rsidRPr="00952EB4" w14:paraId="0CE04AB3"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1F0D7B7E" w14:textId="77777777" w:rsidR="00952EB4" w:rsidRPr="00952EB4" w:rsidRDefault="00952EB4" w:rsidP="00952EB4">
            <w:pPr>
              <w:pStyle w:val="TableText"/>
              <w:jc w:val="center"/>
              <w:rPr>
                <w:lang w:eastAsia="en-GB"/>
              </w:rPr>
            </w:pPr>
            <w:r w:rsidRPr="00952EB4">
              <w:rPr>
                <w:b/>
                <w:bCs/>
                <w:lang w:eastAsia="en-GB"/>
              </w:rPr>
              <w:t>Order</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63474766" w14:textId="77777777" w:rsidR="00952EB4" w:rsidRPr="00952EB4" w:rsidRDefault="00952EB4" w:rsidP="00952EB4">
            <w:pPr>
              <w:pStyle w:val="TableText"/>
              <w:jc w:val="center"/>
              <w:rPr>
                <w:lang w:eastAsia="en-GB"/>
              </w:rPr>
            </w:pPr>
            <w:r w:rsidRPr="00952EB4">
              <w:rPr>
                <w:b/>
                <w:bCs/>
                <w:lang w:eastAsia="en-GB"/>
              </w:rPr>
              <w:t>Material</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08AEE7E" w14:textId="77777777" w:rsidR="00952EB4" w:rsidRPr="00952EB4" w:rsidRDefault="00952EB4" w:rsidP="00952EB4">
            <w:pPr>
              <w:pStyle w:val="TableText"/>
              <w:jc w:val="center"/>
              <w:rPr>
                <w:lang w:eastAsia="en-GB"/>
              </w:rPr>
            </w:pPr>
            <w:r w:rsidRPr="00952EB4">
              <w:rPr>
                <w:b/>
                <w:bCs/>
                <w:lang w:eastAsia="en-GB"/>
              </w:rPr>
              <w:t>Percentage</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CEC3AD5" w14:textId="77777777" w:rsidR="00952EB4" w:rsidRPr="00952EB4" w:rsidRDefault="00952EB4" w:rsidP="00952EB4">
            <w:pPr>
              <w:pStyle w:val="TableText"/>
              <w:jc w:val="center"/>
              <w:rPr>
                <w:lang w:eastAsia="en-GB"/>
              </w:rPr>
            </w:pPr>
            <w:r w:rsidRPr="00952EB4">
              <w:rPr>
                <w:b/>
                <w:bCs/>
                <w:lang w:eastAsia="en-GB"/>
              </w:rPr>
              <w:t>Required (g)</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7D99B5CC" w14:textId="77777777" w:rsidR="00952EB4" w:rsidRPr="00952EB4" w:rsidRDefault="00952EB4" w:rsidP="00952EB4">
            <w:pPr>
              <w:pStyle w:val="TableText"/>
              <w:jc w:val="center"/>
              <w:rPr>
                <w:lang w:eastAsia="en-GB"/>
              </w:rPr>
            </w:pPr>
            <w:r w:rsidRPr="00952EB4">
              <w:rPr>
                <w:b/>
                <w:bCs/>
                <w:lang w:eastAsia="en-GB"/>
              </w:rPr>
              <w:t>Actual (g)</w:t>
            </w:r>
          </w:p>
        </w:tc>
      </w:tr>
      <w:tr w:rsidR="00952EB4" w:rsidRPr="00952EB4" w14:paraId="6FA9D95E"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139E649C" w14:textId="77777777" w:rsidR="00952EB4" w:rsidRPr="00952EB4" w:rsidRDefault="00952EB4" w:rsidP="00952EB4">
            <w:pPr>
              <w:pStyle w:val="TableText"/>
              <w:jc w:val="center"/>
              <w:rPr>
                <w:b/>
                <w:lang w:eastAsia="en-GB"/>
              </w:rPr>
            </w:pPr>
            <w:r w:rsidRPr="00952EB4">
              <w:rPr>
                <w:b/>
                <w:lang w:eastAsia="en-GB"/>
              </w:rPr>
              <w:t>1</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E867543" w14:textId="77777777" w:rsidR="00952EB4" w:rsidRPr="00952EB4" w:rsidRDefault="00952EB4" w:rsidP="00952EB4">
            <w:pPr>
              <w:pStyle w:val="TableText"/>
              <w:rPr>
                <w:lang w:eastAsia="en-GB"/>
              </w:rPr>
            </w:pPr>
            <w:r w:rsidRPr="00952EB4">
              <w:rPr>
                <w:lang w:eastAsia="en-GB"/>
              </w:rPr>
              <w:t>Melamine &lt;63µm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474D54D8" w14:textId="77777777" w:rsidR="00952EB4" w:rsidRPr="00952EB4" w:rsidRDefault="00952EB4" w:rsidP="00952EB4">
            <w:pPr>
              <w:pStyle w:val="TableText"/>
              <w:jc w:val="center"/>
              <w:rPr>
                <w:lang w:eastAsia="en-GB"/>
              </w:rPr>
            </w:pPr>
            <w:r w:rsidRPr="00952EB4">
              <w:rPr>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CBCC393" w14:textId="77777777" w:rsidR="00952EB4" w:rsidRPr="00952EB4" w:rsidRDefault="00952EB4" w:rsidP="00952EB4">
            <w:pPr>
              <w:pStyle w:val="TableText"/>
              <w:jc w:val="center"/>
              <w:rPr>
                <w:lang w:eastAsia="en-GB"/>
              </w:rPr>
            </w:pPr>
            <w:r w:rsidRPr="00952EB4">
              <w:rPr>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0A7C7D3" w14:textId="77777777" w:rsidR="00952EB4" w:rsidRPr="00952EB4" w:rsidRDefault="00952EB4" w:rsidP="00952EB4">
            <w:pPr>
              <w:pStyle w:val="TableText"/>
              <w:jc w:val="center"/>
              <w:rPr>
                <w:lang w:eastAsia="en-GB"/>
              </w:rPr>
            </w:pPr>
            <w:r w:rsidRPr="00952EB4">
              <w:rPr>
                <w:lang w:eastAsia="en-GB"/>
              </w:rPr>
              <w:t>7.7516</w:t>
            </w:r>
          </w:p>
        </w:tc>
      </w:tr>
      <w:tr w:rsidR="00952EB4" w:rsidRPr="00952EB4" w14:paraId="09F29AB6"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204E4C1" w14:textId="77777777" w:rsidR="00952EB4" w:rsidRPr="00952EB4" w:rsidRDefault="00952EB4" w:rsidP="00952EB4">
            <w:pPr>
              <w:pStyle w:val="TableText"/>
              <w:jc w:val="center"/>
              <w:rPr>
                <w:b/>
                <w:lang w:eastAsia="en-GB"/>
              </w:rPr>
            </w:pPr>
            <w:r w:rsidRPr="00952EB4">
              <w:rPr>
                <w:b/>
                <w:lang w:eastAsia="en-GB"/>
              </w:rPr>
              <w:t>2</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0C8B8D2" w14:textId="77777777" w:rsidR="00952EB4" w:rsidRPr="00952EB4" w:rsidRDefault="00952EB4" w:rsidP="00952EB4">
            <w:pPr>
              <w:pStyle w:val="TableText"/>
              <w:rPr>
                <w:lang w:eastAsia="en-GB"/>
              </w:rPr>
            </w:pPr>
            <w:r w:rsidRPr="00952EB4">
              <w:rPr>
                <w:lang w:eastAsia="en-GB"/>
              </w:rPr>
              <w:t>Dymax</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F674207" w14:textId="77777777" w:rsidR="00952EB4" w:rsidRPr="00952EB4" w:rsidRDefault="00952EB4" w:rsidP="00952EB4">
            <w:pPr>
              <w:pStyle w:val="TableText"/>
              <w:jc w:val="center"/>
              <w:rPr>
                <w:lang w:eastAsia="en-GB"/>
              </w:rPr>
            </w:pPr>
            <w:r w:rsidRPr="00952EB4">
              <w:rPr>
                <w:lang w:eastAsia="en-GB"/>
              </w:rPr>
              <w:t>22.50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75CFC8F" w14:textId="39AD2EF1" w:rsidR="00952EB4" w:rsidRPr="00952EB4" w:rsidRDefault="00952EB4" w:rsidP="00952EB4">
            <w:pPr>
              <w:pStyle w:val="TableText"/>
              <w:jc w:val="center"/>
              <w:rPr>
                <w:lang w:eastAsia="en-GB"/>
              </w:rPr>
            </w:pPr>
            <w:r w:rsidRPr="00952EB4">
              <w:rPr>
                <w:lang w:eastAsia="en-GB"/>
              </w:rPr>
              <w:t>4.5</w:t>
            </w:r>
            <w:r w:rsidR="00900461">
              <w:rPr>
                <w:lang w:eastAsia="en-GB"/>
              </w:rPr>
              <w:t>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551B0A5" w14:textId="77777777" w:rsidR="00952EB4" w:rsidRPr="00952EB4" w:rsidRDefault="00952EB4" w:rsidP="00952EB4">
            <w:pPr>
              <w:pStyle w:val="TableText"/>
              <w:jc w:val="center"/>
              <w:rPr>
                <w:lang w:eastAsia="en-GB"/>
              </w:rPr>
            </w:pPr>
            <w:r w:rsidRPr="00952EB4">
              <w:rPr>
                <w:lang w:eastAsia="en-GB"/>
              </w:rPr>
              <w:t>4.5004</w:t>
            </w:r>
          </w:p>
        </w:tc>
      </w:tr>
      <w:tr w:rsidR="00952EB4" w:rsidRPr="00952EB4" w14:paraId="254CF5EA"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B25F9C1" w14:textId="77777777" w:rsidR="00952EB4" w:rsidRPr="00952EB4" w:rsidRDefault="00952EB4" w:rsidP="00952EB4">
            <w:pPr>
              <w:pStyle w:val="TableText"/>
              <w:jc w:val="center"/>
              <w:rPr>
                <w:b/>
                <w:lang w:eastAsia="en-GB"/>
              </w:rPr>
            </w:pPr>
            <w:r w:rsidRPr="00952EB4">
              <w:rPr>
                <w:b/>
                <w:lang w:eastAsia="en-GB"/>
              </w:rPr>
              <w:t>3</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AEB3F73" w14:textId="77777777" w:rsidR="00952EB4" w:rsidRPr="00952EB4" w:rsidRDefault="00952EB4" w:rsidP="00952EB4">
            <w:pPr>
              <w:pStyle w:val="TableText"/>
              <w:rPr>
                <w:lang w:eastAsia="en-GB"/>
              </w:rPr>
            </w:pPr>
            <w:r w:rsidRPr="00952EB4">
              <w:rPr>
                <w:lang w:eastAsia="en-GB"/>
              </w:rPr>
              <w:t>Melamine 180-106µm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6DEDEC8D" w14:textId="77777777" w:rsidR="00952EB4" w:rsidRPr="00952EB4" w:rsidRDefault="00952EB4" w:rsidP="00952EB4">
            <w:pPr>
              <w:pStyle w:val="TableText"/>
              <w:jc w:val="center"/>
              <w:rPr>
                <w:lang w:eastAsia="en-GB"/>
              </w:rPr>
            </w:pPr>
            <w:r w:rsidRPr="00952EB4">
              <w:rPr>
                <w:lang w:eastAsia="en-GB"/>
              </w:rPr>
              <w:t>38.75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5B98CBE4" w14:textId="77777777" w:rsidR="00952EB4" w:rsidRPr="00952EB4" w:rsidRDefault="00952EB4" w:rsidP="00952EB4">
            <w:pPr>
              <w:pStyle w:val="TableText"/>
              <w:jc w:val="center"/>
              <w:rPr>
                <w:lang w:eastAsia="en-GB"/>
              </w:rPr>
            </w:pPr>
            <w:r w:rsidRPr="00952EB4">
              <w:rPr>
                <w:lang w:eastAsia="en-GB"/>
              </w:rPr>
              <w:t>7.75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0FD2CE9C" w14:textId="77777777" w:rsidR="00952EB4" w:rsidRPr="00952EB4" w:rsidRDefault="00952EB4" w:rsidP="00952EB4">
            <w:pPr>
              <w:pStyle w:val="TableText"/>
              <w:jc w:val="center"/>
              <w:rPr>
                <w:lang w:eastAsia="en-GB"/>
              </w:rPr>
            </w:pPr>
            <w:r w:rsidRPr="00952EB4">
              <w:rPr>
                <w:lang w:eastAsia="en-GB"/>
              </w:rPr>
              <w:t>7.7596</w:t>
            </w:r>
          </w:p>
        </w:tc>
      </w:tr>
    </w:tbl>
    <w:p w14:paraId="5C416CC9" w14:textId="2865112D" w:rsidR="00952EB4" w:rsidRDefault="00952EB4" w:rsidP="00B87F89">
      <w:r>
        <w:t>Three Asymmetric, Syringe 1:</w:t>
      </w:r>
    </w:p>
    <w:tbl>
      <w:tblPr>
        <w:tblW w:w="0" w:type="auto"/>
        <w:jc w:val="center"/>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Pr>
      <w:tblGrid>
        <w:gridCol w:w="814"/>
        <w:gridCol w:w="2487"/>
        <w:gridCol w:w="1454"/>
        <w:gridCol w:w="1574"/>
        <w:gridCol w:w="1267"/>
      </w:tblGrid>
      <w:tr w:rsidR="00952EB4" w:rsidRPr="00952EB4" w14:paraId="26446949"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03E1E3F" w14:textId="77777777" w:rsidR="00952EB4" w:rsidRPr="00952EB4" w:rsidRDefault="00952EB4" w:rsidP="00952EB4">
            <w:pPr>
              <w:pStyle w:val="TableText"/>
              <w:jc w:val="center"/>
              <w:rPr>
                <w:b/>
                <w:bCs/>
                <w:lang w:eastAsia="en-GB"/>
              </w:rPr>
            </w:pPr>
            <w:r w:rsidRPr="00952EB4">
              <w:rPr>
                <w:b/>
                <w:bCs/>
                <w:lang w:eastAsia="en-GB"/>
              </w:rPr>
              <w:t>Order</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6A1AFF1F" w14:textId="77777777" w:rsidR="00952EB4" w:rsidRPr="00952EB4" w:rsidRDefault="00952EB4" w:rsidP="00952EB4">
            <w:pPr>
              <w:pStyle w:val="TableText"/>
              <w:jc w:val="center"/>
              <w:rPr>
                <w:b/>
                <w:bCs/>
                <w:lang w:eastAsia="en-GB"/>
              </w:rPr>
            </w:pPr>
            <w:r w:rsidRPr="00952EB4">
              <w:rPr>
                <w:b/>
                <w:bCs/>
                <w:lang w:eastAsia="en-GB"/>
              </w:rPr>
              <w:t>Material</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8BA36DC" w14:textId="77777777" w:rsidR="00952EB4" w:rsidRPr="00952EB4" w:rsidRDefault="00952EB4" w:rsidP="00952EB4">
            <w:pPr>
              <w:pStyle w:val="TableText"/>
              <w:jc w:val="center"/>
              <w:rPr>
                <w:b/>
                <w:bCs/>
                <w:lang w:eastAsia="en-GB"/>
              </w:rPr>
            </w:pPr>
            <w:r w:rsidRPr="00952EB4">
              <w:rPr>
                <w:b/>
                <w:bCs/>
                <w:lang w:eastAsia="en-GB"/>
              </w:rPr>
              <w:t>Percentage</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AD75BAF" w14:textId="77777777" w:rsidR="00952EB4" w:rsidRPr="00952EB4" w:rsidRDefault="00952EB4" w:rsidP="00952EB4">
            <w:pPr>
              <w:pStyle w:val="TableText"/>
              <w:jc w:val="center"/>
              <w:rPr>
                <w:b/>
                <w:bCs/>
                <w:lang w:eastAsia="en-GB"/>
              </w:rPr>
            </w:pPr>
            <w:r w:rsidRPr="00952EB4">
              <w:rPr>
                <w:b/>
                <w:bCs/>
                <w:lang w:eastAsia="en-GB"/>
              </w:rPr>
              <w:t>Required (g)</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2E5002D" w14:textId="77777777" w:rsidR="00952EB4" w:rsidRPr="00952EB4" w:rsidRDefault="00952EB4" w:rsidP="00952EB4">
            <w:pPr>
              <w:pStyle w:val="TableText"/>
              <w:jc w:val="center"/>
              <w:rPr>
                <w:b/>
                <w:bCs/>
                <w:lang w:eastAsia="en-GB"/>
              </w:rPr>
            </w:pPr>
            <w:r w:rsidRPr="00952EB4">
              <w:rPr>
                <w:b/>
                <w:bCs/>
                <w:lang w:eastAsia="en-GB"/>
              </w:rPr>
              <w:t>Actual (g)</w:t>
            </w:r>
          </w:p>
        </w:tc>
      </w:tr>
      <w:tr w:rsidR="00952EB4" w:rsidRPr="00952EB4" w14:paraId="6F414A86"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987CC12" w14:textId="77777777" w:rsidR="00952EB4" w:rsidRPr="00952EB4" w:rsidRDefault="00952EB4" w:rsidP="00952EB4">
            <w:pPr>
              <w:pStyle w:val="TableText"/>
              <w:jc w:val="center"/>
              <w:rPr>
                <w:b/>
                <w:bCs/>
                <w:lang w:eastAsia="en-GB"/>
              </w:rPr>
            </w:pPr>
            <w:r w:rsidRPr="00952EB4">
              <w:rPr>
                <w:b/>
                <w:bCs/>
                <w:lang w:eastAsia="en-GB"/>
              </w:rPr>
              <w:t>1</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59ACA202" w14:textId="77777777" w:rsidR="00952EB4" w:rsidRPr="00952EB4" w:rsidRDefault="00952EB4" w:rsidP="00952EB4">
            <w:pPr>
              <w:pStyle w:val="TableText"/>
              <w:rPr>
                <w:bCs/>
                <w:lang w:eastAsia="en-GB"/>
              </w:rPr>
            </w:pPr>
            <w:r w:rsidRPr="00952EB4">
              <w:rPr>
                <w:bCs/>
                <w:lang w:eastAsia="en-GB"/>
              </w:rPr>
              <w:t>Melamine &lt;63µm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4ED00DE7" w14:textId="0C215A2B" w:rsidR="00952EB4" w:rsidRPr="00952EB4" w:rsidRDefault="00952EB4" w:rsidP="00952EB4">
            <w:pPr>
              <w:pStyle w:val="TableText"/>
              <w:jc w:val="center"/>
              <w:rPr>
                <w:bCs/>
                <w:lang w:eastAsia="en-GB"/>
              </w:rPr>
            </w:pPr>
            <w:r w:rsidRPr="00952EB4">
              <w:rPr>
                <w:bCs/>
                <w:lang w:eastAsia="en-GB"/>
              </w:rPr>
              <w:t>38.5</w:t>
            </w:r>
            <w:r w:rsidR="00900461">
              <w:rPr>
                <w:bCs/>
                <w:lang w:eastAsia="en-GB"/>
              </w:rPr>
              <w:t>0</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1EB23554" w14:textId="38BEBE0A" w:rsidR="00952EB4" w:rsidRPr="00952EB4" w:rsidRDefault="00952EB4" w:rsidP="00952EB4">
            <w:pPr>
              <w:pStyle w:val="TableText"/>
              <w:jc w:val="center"/>
              <w:rPr>
                <w:bCs/>
                <w:lang w:eastAsia="en-GB"/>
              </w:rPr>
            </w:pPr>
            <w:r w:rsidRPr="00952EB4">
              <w:rPr>
                <w:bCs/>
                <w:lang w:eastAsia="en-GB"/>
              </w:rPr>
              <w:t>7.7</w:t>
            </w:r>
            <w:r w:rsidR="00900461">
              <w:rPr>
                <w:bCs/>
                <w:lang w:eastAsia="en-GB"/>
              </w:rPr>
              <w:t>0</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5B4AC43" w14:textId="77777777" w:rsidR="00952EB4" w:rsidRPr="00952EB4" w:rsidRDefault="00952EB4" w:rsidP="00952EB4">
            <w:pPr>
              <w:pStyle w:val="TableText"/>
              <w:jc w:val="center"/>
              <w:rPr>
                <w:bCs/>
                <w:lang w:eastAsia="en-GB"/>
              </w:rPr>
            </w:pPr>
            <w:r w:rsidRPr="00952EB4">
              <w:rPr>
                <w:bCs/>
                <w:lang w:eastAsia="en-GB"/>
              </w:rPr>
              <w:t>7.7015</w:t>
            </w:r>
          </w:p>
        </w:tc>
      </w:tr>
      <w:tr w:rsidR="00952EB4" w:rsidRPr="00952EB4" w14:paraId="5B74B778"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6D4DBC2" w14:textId="77777777" w:rsidR="00952EB4" w:rsidRPr="00952EB4" w:rsidRDefault="00952EB4" w:rsidP="00952EB4">
            <w:pPr>
              <w:pStyle w:val="TableText"/>
              <w:jc w:val="center"/>
              <w:rPr>
                <w:b/>
                <w:bCs/>
                <w:lang w:eastAsia="en-GB"/>
              </w:rPr>
            </w:pPr>
            <w:r w:rsidRPr="00952EB4">
              <w:rPr>
                <w:b/>
                <w:bCs/>
                <w:lang w:eastAsia="en-GB"/>
              </w:rPr>
              <w:t>2</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EFF7CAB" w14:textId="77777777" w:rsidR="00952EB4" w:rsidRPr="00952EB4" w:rsidRDefault="00952EB4" w:rsidP="00952EB4">
            <w:pPr>
              <w:pStyle w:val="TableText"/>
              <w:rPr>
                <w:bCs/>
                <w:lang w:eastAsia="en-GB"/>
              </w:rPr>
            </w:pPr>
            <w:r w:rsidRPr="00952EB4">
              <w:rPr>
                <w:bCs/>
                <w:lang w:eastAsia="en-GB"/>
              </w:rPr>
              <w:t>Dymax</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A5E61C5" w14:textId="77777777" w:rsidR="00952EB4" w:rsidRPr="00952EB4" w:rsidRDefault="00952EB4" w:rsidP="00952EB4">
            <w:pPr>
              <w:pStyle w:val="TableText"/>
              <w:jc w:val="center"/>
              <w:rPr>
                <w:bCs/>
                <w:lang w:eastAsia="en-GB"/>
              </w:rPr>
            </w:pPr>
            <w:r w:rsidRPr="00952EB4">
              <w:rPr>
                <w:bCs/>
                <w:lang w:eastAsia="en-GB"/>
              </w:rPr>
              <w:t>23.00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1D99E81" w14:textId="1940A468" w:rsidR="00952EB4" w:rsidRPr="00952EB4" w:rsidRDefault="00952EB4" w:rsidP="00952EB4">
            <w:pPr>
              <w:pStyle w:val="TableText"/>
              <w:jc w:val="center"/>
              <w:rPr>
                <w:bCs/>
                <w:lang w:eastAsia="en-GB"/>
              </w:rPr>
            </w:pPr>
            <w:r w:rsidRPr="00952EB4">
              <w:rPr>
                <w:bCs/>
                <w:lang w:eastAsia="en-GB"/>
              </w:rPr>
              <w:t>4.6</w:t>
            </w:r>
            <w:r w:rsidR="00900461">
              <w:rPr>
                <w:bCs/>
                <w:lang w:eastAsia="en-GB"/>
              </w:rPr>
              <w:t>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4A28FD5" w14:textId="77777777" w:rsidR="00952EB4" w:rsidRPr="00952EB4" w:rsidRDefault="00952EB4" w:rsidP="00952EB4">
            <w:pPr>
              <w:pStyle w:val="TableText"/>
              <w:jc w:val="center"/>
              <w:rPr>
                <w:bCs/>
                <w:lang w:eastAsia="en-GB"/>
              </w:rPr>
            </w:pPr>
            <w:r w:rsidRPr="00952EB4">
              <w:rPr>
                <w:bCs/>
                <w:lang w:eastAsia="en-GB"/>
              </w:rPr>
              <w:t>4.5862</w:t>
            </w:r>
          </w:p>
        </w:tc>
      </w:tr>
      <w:tr w:rsidR="00952EB4" w:rsidRPr="00952EB4" w14:paraId="762F042B" w14:textId="77777777" w:rsidTr="00952EB4">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7AF4F50" w14:textId="77777777" w:rsidR="00952EB4" w:rsidRPr="00952EB4" w:rsidRDefault="00952EB4" w:rsidP="00952EB4">
            <w:pPr>
              <w:pStyle w:val="TableText"/>
              <w:jc w:val="center"/>
              <w:rPr>
                <w:b/>
                <w:bCs/>
                <w:lang w:eastAsia="en-GB"/>
              </w:rPr>
            </w:pPr>
            <w:r w:rsidRPr="00952EB4">
              <w:rPr>
                <w:b/>
                <w:bCs/>
                <w:lang w:eastAsia="en-GB"/>
              </w:rPr>
              <w:t>3</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0B8265F1" w14:textId="77777777" w:rsidR="00952EB4" w:rsidRPr="00952EB4" w:rsidRDefault="00952EB4" w:rsidP="00952EB4">
            <w:pPr>
              <w:pStyle w:val="TableText"/>
              <w:rPr>
                <w:bCs/>
                <w:lang w:eastAsia="en-GB"/>
              </w:rPr>
            </w:pPr>
            <w:r w:rsidRPr="00952EB4">
              <w:rPr>
                <w:bCs/>
                <w:lang w:eastAsia="en-GB"/>
              </w:rPr>
              <w:t>Melamine 180-106µm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48D72AB" w14:textId="0783269B" w:rsidR="00952EB4" w:rsidRPr="00952EB4" w:rsidRDefault="00952EB4" w:rsidP="00952EB4">
            <w:pPr>
              <w:pStyle w:val="TableText"/>
              <w:jc w:val="center"/>
              <w:rPr>
                <w:bCs/>
                <w:lang w:eastAsia="en-GB"/>
              </w:rPr>
            </w:pPr>
            <w:r w:rsidRPr="00952EB4">
              <w:rPr>
                <w:bCs/>
                <w:lang w:eastAsia="en-GB"/>
              </w:rPr>
              <w:t>38.5</w:t>
            </w:r>
            <w:r w:rsidR="00900461">
              <w:rPr>
                <w:bCs/>
                <w:lang w:eastAsia="en-GB"/>
              </w:rPr>
              <w:t>0</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6174D2BA" w14:textId="50290C02" w:rsidR="00952EB4" w:rsidRPr="00952EB4" w:rsidRDefault="00952EB4" w:rsidP="00952EB4">
            <w:pPr>
              <w:pStyle w:val="TableText"/>
              <w:jc w:val="center"/>
              <w:rPr>
                <w:bCs/>
                <w:lang w:eastAsia="en-GB"/>
              </w:rPr>
            </w:pPr>
            <w:r w:rsidRPr="00952EB4">
              <w:rPr>
                <w:bCs/>
                <w:lang w:eastAsia="en-GB"/>
              </w:rPr>
              <w:t>7.7</w:t>
            </w:r>
            <w:r w:rsidR="00900461">
              <w:rPr>
                <w:bCs/>
                <w:lang w:eastAsia="en-GB"/>
              </w:rPr>
              <w:t>0</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59C503C8" w14:textId="77777777" w:rsidR="00952EB4" w:rsidRPr="00952EB4" w:rsidRDefault="00952EB4" w:rsidP="00952EB4">
            <w:pPr>
              <w:pStyle w:val="TableText"/>
              <w:jc w:val="center"/>
              <w:rPr>
                <w:bCs/>
                <w:lang w:eastAsia="en-GB"/>
              </w:rPr>
            </w:pPr>
            <w:r w:rsidRPr="00952EB4">
              <w:rPr>
                <w:bCs/>
                <w:lang w:eastAsia="en-GB"/>
              </w:rPr>
              <w:t>7.7009</w:t>
            </w:r>
          </w:p>
        </w:tc>
      </w:tr>
    </w:tbl>
    <w:p w14:paraId="16D6360F" w14:textId="77777777" w:rsidR="007A1590" w:rsidRDefault="007A1590" w:rsidP="007A1590"/>
    <w:p w14:paraId="081C88CE" w14:textId="77777777" w:rsidR="007A1590" w:rsidRDefault="007A1590">
      <w:pPr>
        <w:spacing w:before="0" w:after="200" w:line="276" w:lineRule="auto"/>
        <w:jc w:val="left"/>
      </w:pPr>
      <w:r>
        <w:br w:type="page"/>
      </w:r>
    </w:p>
    <w:p w14:paraId="4444E602" w14:textId="32E4A1B6" w:rsidR="007A1590" w:rsidRDefault="007A1590" w:rsidP="007A1590">
      <w:r>
        <w:lastRenderedPageBreak/>
        <w:t>Three Asymmetric, Syringe 2:</w:t>
      </w:r>
    </w:p>
    <w:tbl>
      <w:tblPr>
        <w:tblW w:w="0" w:type="auto"/>
        <w:jc w:val="center"/>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Pr>
      <w:tblGrid>
        <w:gridCol w:w="814"/>
        <w:gridCol w:w="2487"/>
        <w:gridCol w:w="1454"/>
        <w:gridCol w:w="1574"/>
        <w:gridCol w:w="1267"/>
      </w:tblGrid>
      <w:tr w:rsidR="007A1590" w:rsidRPr="007A1590" w14:paraId="4A341615" w14:textId="77777777" w:rsidTr="007A1590">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8C89BD7" w14:textId="77777777" w:rsidR="007A1590" w:rsidRPr="007A1590" w:rsidRDefault="007A1590" w:rsidP="007A1590">
            <w:pPr>
              <w:pStyle w:val="TableText"/>
              <w:jc w:val="center"/>
              <w:rPr>
                <w:b/>
                <w:bCs/>
                <w:lang w:eastAsia="en-GB"/>
              </w:rPr>
            </w:pPr>
            <w:r w:rsidRPr="007A1590">
              <w:rPr>
                <w:b/>
                <w:bCs/>
                <w:lang w:eastAsia="en-GB"/>
              </w:rPr>
              <w:t>Order</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130F48BF" w14:textId="77777777" w:rsidR="007A1590" w:rsidRPr="007A1590" w:rsidRDefault="007A1590" w:rsidP="007A1590">
            <w:pPr>
              <w:pStyle w:val="TableText"/>
              <w:jc w:val="center"/>
              <w:rPr>
                <w:b/>
                <w:bCs/>
                <w:lang w:eastAsia="en-GB"/>
              </w:rPr>
            </w:pPr>
            <w:r w:rsidRPr="007A1590">
              <w:rPr>
                <w:b/>
                <w:bCs/>
                <w:lang w:eastAsia="en-GB"/>
              </w:rPr>
              <w:t>Material</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C667F5C" w14:textId="77777777" w:rsidR="007A1590" w:rsidRPr="007A1590" w:rsidRDefault="007A1590" w:rsidP="007A1590">
            <w:pPr>
              <w:pStyle w:val="TableText"/>
              <w:jc w:val="center"/>
              <w:rPr>
                <w:b/>
                <w:bCs/>
                <w:lang w:eastAsia="en-GB"/>
              </w:rPr>
            </w:pPr>
            <w:r w:rsidRPr="007A1590">
              <w:rPr>
                <w:b/>
                <w:bCs/>
                <w:lang w:eastAsia="en-GB"/>
              </w:rPr>
              <w:t>Percentage</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1330BA33" w14:textId="77777777" w:rsidR="007A1590" w:rsidRPr="007A1590" w:rsidRDefault="007A1590" w:rsidP="007A1590">
            <w:pPr>
              <w:pStyle w:val="TableText"/>
              <w:jc w:val="center"/>
              <w:rPr>
                <w:b/>
                <w:bCs/>
                <w:lang w:eastAsia="en-GB"/>
              </w:rPr>
            </w:pPr>
            <w:r w:rsidRPr="007A1590">
              <w:rPr>
                <w:b/>
                <w:bCs/>
                <w:lang w:eastAsia="en-GB"/>
              </w:rPr>
              <w:t>Required (g)</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F63FED5" w14:textId="77777777" w:rsidR="007A1590" w:rsidRPr="007A1590" w:rsidRDefault="007A1590" w:rsidP="007A1590">
            <w:pPr>
              <w:pStyle w:val="TableText"/>
              <w:jc w:val="center"/>
              <w:rPr>
                <w:b/>
                <w:bCs/>
                <w:lang w:eastAsia="en-GB"/>
              </w:rPr>
            </w:pPr>
            <w:r w:rsidRPr="007A1590">
              <w:rPr>
                <w:b/>
                <w:bCs/>
                <w:lang w:eastAsia="en-GB"/>
              </w:rPr>
              <w:t>Actual (g)</w:t>
            </w:r>
          </w:p>
        </w:tc>
      </w:tr>
      <w:tr w:rsidR="007A1590" w:rsidRPr="007A1590" w14:paraId="4D24E100" w14:textId="77777777" w:rsidTr="007A1590">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4B400243" w14:textId="77777777" w:rsidR="007A1590" w:rsidRPr="007A1590" w:rsidRDefault="007A1590" w:rsidP="007A1590">
            <w:pPr>
              <w:pStyle w:val="TableText"/>
              <w:jc w:val="center"/>
              <w:rPr>
                <w:b/>
                <w:bCs/>
                <w:lang w:eastAsia="en-GB"/>
              </w:rPr>
            </w:pPr>
            <w:r w:rsidRPr="007A1590">
              <w:rPr>
                <w:b/>
                <w:bCs/>
                <w:lang w:eastAsia="en-GB"/>
              </w:rPr>
              <w:t>1</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1A3ADFC" w14:textId="77777777" w:rsidR="007A1590" w:rsidRPr="007A1590" w:rsidRDefault="007A1590" w:rsidP="007A1590">
            <w:pPr>
              <w:pStyle w:val="TableText"/>
              <w:rPr>
                <w:bCs/>
                <w:lang w:eastAsia="en-GB"/>
              </w:rPr>
            </w:pPr>
            <w:r w:rsidRPr="007A1590">
              <w:rPr>
                <w:bCs/>
                <w:lang w:eastAsia="en-GB"/>
              </w:rPr>
              <w:t>Melamine &lt;63µm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F56A119" w14:textId="77777777" w:rsidR="007A1590" w:rsidRPr="007A1590" w:rsidRDefault="007A1590" w:rsidP="007A1590">
            <w:pPr>
              <w:pStyle w:val="TableText"/>
              <w:jc w:val="center"/>
              <w:rPr>
                <w:bCs/>
                <w:lang w:eastAsia="en-GB"/>
              </w:rPr>
            </w:pPr>
            <w:r w:rsidRPr="007A1590">
              <w:rPr>
                <w:bCs/>
                <w:lang w:eastAsia="en-GB"/>
              </w:rPr>
              <w:t>38.25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96EFBFF" w14:textId="77777777" w:rsidR="007A1590" w:rsidRPr="007A1590" w:rsidRDefault="007A1590" w:rsidP="007A1590">
            <w:pPr>
              <w:pStyle w:val="TableText"/>
              <w:jc w:val="center"/>
              <w:rPr>
                <w:bCs/>
                <w:lang w:eastAsia="en-GB"/>
              </w:rPr>
            </w:pPr>
            <w:r w:rsidRPr="007A1590">
              <w:rPr>
                <w:bCs/>
                <w:lang w:eastAsia="en-GB"/>
              </w:rPr>
              <w:t>7.65</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1C63D28" w14:textId="77777777" w:rsidR="007A1590" w:rsidRPr="007A1590" w:rsidRDefault="007A1590" w:rsidP="007A1590">
            <w:pPr>
              <w:pStyle w:val="TableText"/>
              <w:jc w:val="center"/>
              <w:rPr>
                <w:bCs/>
                <w:lang w:eastAsia="en-GB"/>
              </w:rPr>
            </w:pPr>
            <w:r w:rsidRPr="007A1590">
              <w:rPr>
                <w:bCs/>
                <w:lang w:eastAsia="en-GB"/>
              </w:rPr>
              <w:t>7.648</w:t>
            </w:r>
          </w:p>
        </w:tc>
      </w:tr>
      <w:tr w:rsidR="007A1590" w:rsidRPr="007A1590" w14:paraId="7CE417CB" w14:textId="77777777" w:rsidTr="007A1590">
        <w:trPr>
          <w:jc w:val="center"/>
        </w:trPr>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AD8A30E" w14:textId="77777777" w:rsidR="007A1590" w:rsidRPr="007A1590" w:rsidRDefault="007A1590" w:rsidP="007A1590">
            <w:pPr>
              <w:pStyle w:val="TableText"/>
              <w:jc w:val="center"/>
              <w:rPr>
                <w:b/>
                <w:bCs/>
                <w:lang w:eastAsia="en-GB"/>
              </w:rPr>
            </w:pPr>
            <w:r w:rsidRPr="007A1590">
              <w:rPr>
                <w:b/>
                <w:bCs/>
                <w:lang w:eastAsia="en-GB"/>
              </w:rPr>
              <w:t>2</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3F412B4" w14:textId="77777777" w:rsidR="007A1590" w:rsidRPr="007A1590" w:rsidRDefault="007A1590" w:rsidP="007A1590">
            <w:pPr>
              <w:pStyle w:val="TableText"/>
              <w:rPr>
                <w:bCs/>
                <w:lang w:eastAsia="en-GB"/>
              </w:rPr>
            </w:pPr>
            <w:r w:rsidRPr="007A1590">
              <w:rPr>
                <w:bCs/>
                <w:lang w:eastAsia="en-GB"/>
              </w:rPr>
              <w:t>Dymax</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57E22DC" w14:textId="77777777" w:rsidR="007A1590" w:rsidRPr="007A1590" w:rsidRDefault="007A1590" w:rsidP="007A1590">
            <w:pPr>
              <w:pStyle w:val="TableText"/>
              <w:jc w:val="center"/>
              <w:rPr>
                <w:bCs/>
                <w:lang w:eastAsia="en-GB"/>
              </w:rPr>
            </w:pPr>
            <w:r w:rsidRPr="007A1590">
              <w:rPr>
                <w:bCs/>
                <w:lang w:eastAsia="en-GB"/>
              </w:rPr>
              <w:t>22.50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30C36DA" w14:textId="1F4DEACF" w:rsidR="007A1590" w:rsidRPr="007A1590" w:rsidRDefault="007A1590" w:rsidP="007A1590">
            <w:pPr>
              <w:pStyle w:val="TableText"/>
              <w:jc w:val="center"/>
              <w:rPr>
                <w:bCs/>
                <w:lang w:eastAsia="en-GB"/>
              </w:rPr>
            </w:pPr>
            <w:r w:rsidRPr="007A1590">
              <w:rPr>
                <w:bCs/>
                <w:lang w:eastAsia="en-GB"/>
              </w:rPr>
              <w:t>4.5</w:t>
            </w:r>
            <w:r w:rsidR="00900461">
              <w:rPr>
                <w:bCs/>
                <w:lang w:eastAsia="en-GB"/>
              </w:rPr>
              <w:t>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6A1165F" w14:textId="77777777" w:rsidR="007A1590" w:rsidRPr="007A1590" w:rsidRDefault="007A1590" w:rsidP="007A1590">
            <w:pPr>
              <w:pStyle w:val="TableText"/>
              <w:jc w:val="center"/>
              <w:rPr>
                <w:bCs/>
                <w:lang w:eastAsia="en-GB"/>
              </w:rPr>
            </w:pPr>
            <w:r w:rsidRPr="007A1590">
              <w:rPr>
                <w:bCs/>
                <w:lang w:eastAsia="en-GB"/>
              </w:rPr>
              <w:t>4.6045</w:t>
            </w:r>
          </w:p>
        </w:tc>
      </w:tr>
      <w:tr w:rsidR="007A1590" w:rsidRPr="007A1590" w14:paraId="171EAC24" w14:textId="77777777" w:rsidTr="007A1590">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5571CC6B" w14:textId="77777777" w:rsidR="007A1590" w:rsidRPr="007A1590" w:rsidRDefault="007A1590" w:rsidP="007A1590">
            <w:pPr>
              <w:pStyle w:val="TableText"/>
              <w:jc w:val="center"/>
              <w:rPr>
                <w:b/>
                <w:bCs/>
                <w:lang w:eastAsia="en-GB"/>
              </w:rPr>
            </w:pPr>
            <w:r w:rsidRPr="007A1590">
              <w:rPr>
                <w:b/>
                <w:bCs/>
                <w:lang w:eastAsia="en-GB"/>
              </w:rPr>
              <w:t>3</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09BC0083" w14:textId="77777777" w:rsidR="007A1590" w:rsidRPr="007A1590" w:rsidRDefault="007A1590" w:rsidP="007A1590">
            <w:pPr>
              <w:pStyle w:val="TableText"/>
              <w:rPr>
                <w:bCs/>
                <w:lang w:eastAsia="en-GB"/>
              </w:rPr>
            </w:pPr>
            <w:r w:rsidRPr="007A1590">
              <w:rPr>
                <w:bCs/>
                <w:lang w:eastAsia="en-GB"/>
              </w:rPr>
              <w:t>Red Dye</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0C6C5AB0" w14:textId="77777777" w:rsidR="007A1590" w:rsidRPr="007A1590" w:rsidRDefault="007A1590" w:rsidP="007A1590">
            <w:pPr>
              <w:pStyle w:val="TableText"/>
              <w:jc w:val="center"/>
              <w:rPr>
                <w:bCs/>
                <w:lang w:eastAsia="en-GB"/>
              </w:rPr>
            </w:pPr>
            <w:r w:rsidRPr="007A1590">
              <w:rPr>
                <w:bCs/>
                <w:lang w:eastAsia="en-GB"/>
              </w:rPr>
              <w:t>0.50</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3DFD526" w14:textId="75968195" w:rsidR="007A1590" w:rsidRPr="007A1590" w:rsidRDefault="007A1590" w:rsidP="007A1590">
            <w:pPr>
              <w:pStyle w:val="TableText"/>
              <w:jc w:val="center"/>
              <w:rPr>
                <w:bCs/>
                <w:lang w:eastAsia="en-GB"/>
              </w:rPr>
            </w:pPr>
            <w:r w:rsidRPr="007A1590">
              <w:rPr>
                <w:bCs/>
                <w:lang w:eastAsia="en-GB"/>
              </w:rPr>
              <w:t>0.1</w:t>
            </w:r>
            <w:r w:rsidR="00900461">
              <w:rPr>
                <w:bCs/>
                <w:lang w:eastAsia="en-GB"/>
              </w:rPr>
              <w:t>0</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D00EA06" w14:textId="77777777" w:rsidR="007A1590" w:rsidRPr="007A1590" w:rsidRDefault="007A1590" w:rsidP="007A1590">
            <w:pPr>
              <w:pStyle w:val="TableText"/>
              <w:jc w:val="center"/>
              <w:rPr>
                <w:bCs/>
                <w:lang w:eastAsia="en-GB"/>
              </w:rPr>
            </w:pPr>
            <w:r w:rsidRPr="007A1590">
              <w:rPr>
                <w:bCs/>
                <w:lang w:eastAsia="en-GB"/>
              </w:rPr>
              <w:t>0.0945</w:t>
            </w:r>
          </w:p>
        </w:tc>
      </w:tr>
      <w:tr w:rsidR="007A1590" w:rsidRPr="007A1590" w14:paraId="5065DDA2" w14:textId="77777777" w:rsidTr="007A1590">
        <w:trPr>
          <w:jc w:val="center"/>
        </w:trPr>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EBEB141" w14:textId="77777777" w:rsidR="007A1590" w:rsidRPr="007A1590" w:rsidRDefault="007A1590" w:rsidP="007A1590">
            <w:pPr>
              <w:pStyle w:val="TableText"/>
              <w:jc w:val="center"/>
              <w:rPr>
                <w:b/>
                <w:bCs/>
                <w:lang w:eastAsia="en-GB"/>
              </w:rPr>
            </w:pPr>
            <w:r w:rsidRPr="007A1590">
              <w:rPr>
                <w:b/>
                <w:bCs/>
                <w:lang w:eastAsia="en-GB"/>
              </w:rPr>
              <w:t>4</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4A2CBBA" w14:textId="77777777" w:rsidR="007A1590" w:rsidRPr="007A1590" w:rsidRDefault="007A1590" w:rsidP="007A1590">
            <w:pPr>
              <w:pStyle w:val="TableText"/>
              <w:rPr>
                <w:bCs/>
                <w:lang w:eastAsia="en-GB"/>
              </w:rPr>
            </w:pPr>
            <w:r w:rsidRPr="007A1590">
              <w:rPr>
                <w:bCs/>
                <w:lang w:eastAsia="en-GB"/>
              </w:rPr>
              <w:t>Melamine 180-106µm</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46E727E" w14:textId="77777777" w:rsidR="007A1590" w:rsidRPr="007A1590" w:rsidRDefault="007A1590" w:rsidP="007A1590">
            <w:pPr>
              <w:pStyle w:val="TableText"/>
              <w:jc w:val="center"/>
              <w:rPr>
                <w:bCs/>
                <w:lang w:eastAsia="en-GB"/>
              </w:rPr>
            </w:pPr>
            <w:r w:rsidRPr="007A1590">
              <w:rPr>
                <w:bCs/>
                <w:lang w:eastAsia="en-GB"/>
              </w:rPr>
              <w:t>38.25</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C2B1009" w14:textId="77777777" w:rsidR="007A1590" w:rsidRPr="007A1590" w:rsidRDefault="007A1590" w:rsidP="007A1590">
            <w:pPr>
              <w:pStyle w:val="TableText"/>
              <w:jc w:val="center"/>
              <w:rPr>
                <w:bCs/>
                <w:lang w:eastAsia="en-GB"/>
              </w:rPr>
            </w:pPr>
            <w:r w:rsidRPr="007A1590">
              <w:rPr>
                <w:bCs/>
                <w:lang w:eastAsia="en-GB"/>
              </w:rPr>
              <w:t>7.65</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B12EEF3" w14:textId="77777777" w:rsidR="007A1590" w:rsidRPr="007A1590" w:rsidRDefault="007A1590" w:rsidP="007A1590">
            <w:pPr>
              <w:pStyle w:val="TableText"/>
              <w:jc w:val="center"/>
              <w:rPr>
                <w:bCs/>
                <w:lang w:eastAsia="en-GB"/>
              </w:rPr>
            </w:pPr>
            <w:r w:rsidRPr="007A1590">
              <w:rPr>
                <w:bCs/>
                <w:lang w:eastAsia="en-GB"/>
              </w:rPr>
              <w:t>7.6496</w:t>
            </w:r>
          </w:p>
        </w:tc>
      </w:tr>
    </w:tbl>
    <w:p w14:paraId="0ABF850F" w14:textId="2B23549E" w:rsidR="007A1590" w:rsidRDefault="007A1590" w:rsidP="007A1590">
      <w:r>
        <w:t>Three Asymmetric, Syringe 3:</w:t>
      </w:r>
    </w:p>
    <w:tbl>
      <w:tblPr>
        <w:tblW w:w="0" w:type="auto"/>
        <w:jc w:val="center"/>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Pr>
      <w:tblGrid>
        <w:gridCol w:w="814"/>
        <w:gridCol w:w="2487"/>
        <w:gridCol w:w="1454"/>
        <w:gridCol w:w="1574"/>
        <w:gridCol w:w="1267"/>
      </w:tblGrid>
      <w:tr w:rsidR="00900461" w:rsidRPr="007A1590" w14:paraId="036DBC39" w14:textId="77777777" w:rsidTr="00AC3A4F">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2E1A6D7" w14:textId="77777777" w:rsidR="00900461" w:rsidRPr="007A1590" w:rsidRDefault="00900461" w:rsidP="00AC3A4F">
            <w:pPr>
              <w:pStyle w:val="TableText"/>
              <w:jc w:val="center"/>
              <w:rPr>
                <w:b/>
                <w:bCs/>
                <w:lang w:eastAsia="en-GB"/>
              </w:rPr>
            </w:pPr>
            <w:r w:rsidRPr="007A1590">
              <w:rPr>
                <w:b/>
                <w:bCs/>
                <w:lang w:eastAsia="en-GB"/>
              </w:rPr>
              <w:t>Order</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65CA608B" w14:textId="77777777" w:rsidR="00900461" w:rsidRPr="007A1590" w:rsidRDefault="00900461" w:rsidP="00AC3A4F">
            <w:pPr>
              <w:pStyle w:val="TableText"/>
              <w:jc w:val="center"/>
              <w:rPr>
                <w:b/>
                <w:bCs/>
                <w:lang w:eastAsia="en-GB"/>
              </w:rPr>
            </w:pPr>
            <w:r w:rsidRPr="007A1590">
              <w:rPr>
                <w:b/>
                <w:bCs/>
                <w:lang w:eastAsia="en-GB"/>
              </w:rPr>
              <w:t>Material</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1FE6978E" w14:textId="77777777" w:rsidR="00900461" w:rsidRPr="007A1590" w:rsidRDefault="00900461" w:rsidP="00AC3A4F">
            <w:pPr>
              <w:pStyle w:val="TableText"/>
              <w:jc w:val="center"/>
              <w:rPr>
                <w:b/>
                <w:bCs/>
                <w:lang w:eastAsia="en-GB"/>
              </w:rPr>
            </w:pPr>
            <w:r w:rsidRPr="007A1590">
              <w:rPr>
                <w:b/>
                <w:bCs/>
                <w:lang w:eastAsia="en-GB"/>
              </w:rPr>
              <w:t>Percentage</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6C50DB01" w14:textId="77777777" w:rsidR="00900461" w:rsidRPr="007A1590" w:rsidRDefault="00900461" w:rsidP="00AC3A4F">
            <w:pPr>
              <w:pStyle w:val="TableText"/>
              <w:jc w:val="center"/>
              <w:rPr>
                <w:b/>
                <w:bCs/>
                <w:lang w:eastAsia="en-GB"/>
              </w:rPr>
            </w:pPr>
            <w:r w:rsidRPr="007A1590">
              <w:rPr>
                <w:b/>
                <w:bCs/>
                <w:lang w:eastAsia="en-GB"/>
              </w:rPr>
              <w:t>Required (g)</w:t>
            </w:r>
          </w:p>
        </w:tc>
        <w:tc>
          <w:tcPr>
            <w:tcW w:w="0" w:type="auto"/>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74EEACF2" w14:textId="77777777" w:rsidR="00900461" w:rsidRPr="007A1590" w:rsidRDefault="00900461" w:rsidP="00AC3A4F">
            <w:pPr>
              <w:pStyle w:val="TableText"/>
              <w:jc w:val="center"/>
              <w:rPr>
                <w:b/>
                <w:bCs/>
                <w:lang w:eastAsia="en-GB"/>
              </w:rPr>
            </w:pPr>
            <w:r w:rsidRPr="007A1590">
              <w:rPr>
                <w:b/>
                <w:bCs/>
                <w:lang w:eastAsia="en-GB"/>
              </w:rPr>
              <w:t>Actual (g)</w:t>
            </w:r>
          </w:p>
        </w:tc>
      </w:tr>
      <w:tr w:rsidR="00900461" w:rsidRPr="007A1590" w14:paraId="2D68660D" w14:textId="77777777" w:rsidTr="00AC3A4F">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3DA975F" w14:textId="77777777" w:rsidR="00900461" w:rsidRPr="007A1590" w:rsidRDefault="00900461" w:rsidP="00900461">
            <w:pPr>
              <w:pStyle w:val="TableText"/>
              <w:jc w:val="center"/>
              <w:rPr>
                <w:b/>
                <w:bCs/>
                <w:lang w:eastAsia="en-GB"/>
              </w:rPr>
            </w:pPr>
            <w:r w:rsidRPr="007A1590">
              <w:rPr>
                <w:b/>
                <w:bCs/>
                <w:lang w:eastAsia="en-GB"/>
              </w:rPr>
              <w:t>1</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13EDE7FD" w14:textId="77777777" w:rsidR="00900461" w:rsidRPr="007A1590" w:rsidRDefault="00900461" w:rsidP="00900461">
            <w:pPr>
              <w:pStyle w:val="TableText"/>
              <w:rPr>
                <w:bCs/>
                <w:lang w:eastAsia="en-GB"/>
              </w:rPr>
            </w:pPr>
            <w:r w:rsidRPr="007A1590">
              <w:rPr>
                <w:bCs/>
                <w:lang w:eastAsia="en-GB"/>
              </w:rPr>
              <w:t>Melamine &lt;63µm</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8E98B89" w14:textId="74127232" w:rsidR="00900461" w:rsidRPr="007A1590" w:rsidRDefault="00900461" w:rsidP="00900461">
            <w:pPr>
              <w:pStyle w:val="TableText"/>
              <w:jc w:val="center"/>
              <w:rPr>
                <w:bCs/>
                <w:lang w:eastAsia="en-GB"/>
              </w:rPr>
            </w:pPr>
            <w:r w:rsidRPr="00900461">
              <w:rPr>
                <w:bCs/>
                <w:lang w:eastAsia="en-GB"/>
              </w:rPr>
              <w:t>38.5</w:t>
            </w:r>
            <w:r>
              <w:rPr>
                <w:bCs/>
                <w:lang w:eastAsia="en-GB"/>
              </w:rPr>
              <w:t>0</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29ACA35" w14:textId="3597B849" w:rsidR="00900461" w:rsidRPr="007A1590" w:rsidRDefault="00900461" w:rsidP="00900461">
            <w:pPr>
              <w:pStyle w:val="TableText"/>
              <w:jc w:val="center"/>
              <w:rPr>
                <w:bCs/>
                <w:lang w:eastAsia="en-GB"/>
              </w:rPr>
            </w:pPr>
            <w:r w:rsidRPr="00900461">
              <w:rPr>
                <w:bCs/>
                <w:lang w:eastAsia="en-GB"/>
              </w:rPr>
              <w:t>7.7</w:t>
            </w:r>
            <w:r>
              <w:rPr>
                <w:bCs/>
                <w:lang w:eastAsia="en-GB"/>
              </w:rPr>
              <w:t>0</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74C1904" w14:textId="4A45406B" w:rsidR="00900461" w:rsidRPr="007A1590" w:rsidRDefault="00900461" w:rsidP="00900461">
            <w:pPr>
              <w:pStyle w:val="TableText"/>
              <w:jc w:val="center"/>
              <w:rPr>
                <w:bCs/>
                <w:lang w:eastAsia="en-GB"/>
              </w:rPr>
            </w:pPr>
            <w:r w:rsidRPr="00900461">
              <w:rPr>
                <w:bCs/>
                <w:lang w:eastAsia="en-GB"/>
              </w:rPr>
              <w:t>7.7</w:t>
            </w:r>
            <w:r>
              <w:rPr>
                <w:bCs/>
                <w:lang w:eastAsia="en-GB"/>
              </w:rPr>
              <w:t>08</w:t>
            </w:r>
          </w:p>
        </w:tc>
      </w:tr>
      <w:tr w:rsidR="00900461" w:rsidRPr="007A1590" w14:paraId="52F7AADF" w14:textId="77777777" w:rsidTr="00AC3A4F">
        <w:trPr>
          <w:jc w:val="center"/>
        </w:trPr>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91FD206" w14:textId="77777777" w:rsidR="00900461" w:rsidRPr="007A1590" w:rsidRDefault="00900461" w:rsidP="00900461">
            <w:pPr>
              <w:pStyle w:val="TableText"/>
              <w:jc w:val="center"/>
              <w:rPr>
                <w:b/>
                <w:bCs/>
                <w:lang w:eastAsia="en-GB"/>
              </w:rPr>
            </w:pPr>
            <w:r w:rsidRPr="007A1590">
              <w:rPr>
                <w:b/>
                <w:bCs/>
                <w:lang w:eastAsia="en-GB"/>
              </w:rPr>
              <w:t>2</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4C8E6B9" w14:textId="77777777" w:rsidR="00900461" w:rsidRPr="007A1590" w:rsidRDefault="00900461" w:rsidP="00900461">
            <w:pPr>
              <w:pStyle w:val="TableText"/>
              <w:rPr>
                <w:bCs/>
                <w:lang w:eastAsia="en-GB"/>
              </w:rPr>
            </w:pPr>
            <w:r w:rsidRPr="007A1590">
              <w:rPr>
                <w:bCs/>
                <w:lang w:eastAsia="en-GB"/>
              </w:rPr>
              <w:t>Dymax</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A485066" w14:textId="0C4E5D91" w:rsidR="00900461" w:rsidRPr="007A1590" w:rsidRDefault="00900461" w:rsidP="00900461">
            <w:pPr>
              <w:pStyle w:val="TableText"/>
              <w:jc w:val="center"/>
              <w:rPr>
                <w:bCs/>
                <w:lang w:eastAsia="en-GB"/>
              </w:rPr>
            </w:pPr>
            <w:r w:rsidRPr="00900461">
              <w:rPr>
                <w:bCs/>
                <w:lang w:eastAsia="en-GB"/>
              </w:rPr>
              <w:t>22.50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3414960" w14:textId="14EA0030" w:rsidR="00900461" w:rsidRPr="007A1590" w:rsidRDefault="00900461" w:rsidP="00900461">
            <w:pPr>
              <w:pStyle w:val="TableText"/>
              <w:jc w:val="center"/>
              <w:rPr>
                <w:bCs/>
                <w:lang w:eastAsia="en-GB"/>
              </w:rPr>
            </w:pPr>
            <w:r w:rsidRPr="00900461">
              <w:rPr>
                <w:bCs/>
                <w:lang w:eastAsia="en-GB"/>
              </w:rPr>
              <w:t>4.5</w:t>
            </w:r>
            <w:r>
              <w:rPr>
                <w:bCs/>
                <w:lang w:eastAsia="en-GB"/>
              </w:rPr>
              <w:t>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AA8A611" w14:textId="3F866980" w:rsidR="00900461" w:rsidRPr="007A1590" w:rsidRDefault="00900461" w:rsidP="00900461">
            <w:pPr>
              <w:pStyle w:val="TableText"/>
              <w:jc w:val="center"/>
              <w:rPr>
                <w:bCs/>
                <w:lang w:eastAsia="en-GB"/>
              </w:rPr>
            </w:pPr>
            <w:r w:rsidRPr="00900461">
              <w:rPr>
                <w:bCs/>
                <w:lang w:eastAsia="en-GB"/>
              </w:rPr>
              <w:t>4.4854</w:t>
            </w:r>
          </w:p>
        </w:tc>
      </w:tr>
      <w:tr w:rsidR="00900461" w:rsidRPr="007A1590" w14:paraId="54E8463A" w14:textId="77777777" w:rsidTr="00AC3A4F">
        <w:trPr>
          <w:jc w:val="center"/>
        </w:trPr>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02631EE8" w14:textId="77777777" w:rsidR="00900461" w:rsidRPr="007A1590" w:rsidRDefault="00900461" w:rsidP="00900461">
            <w:pPr>
              <w:pStyle w:val="TableText"/>
              <w:jc w:val="center"/>
              <w:rPr>
                <w:b/>
                <w:bCs/>
                <w:lang w:eastAsia="en-GB"/>
              </w:rPr>
            </w:pPr>
            <w:r w:rsidRPr="007A1590">
              <w:rPr>
                <w:b/>
                <w:bCs/>
                <w:lang w:eastAsia="en-GB"/>
              </w:rPr>
              <w:t>3</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2FA5615B" w14:textId="77777777" w:rsidR="00900461" w:rsidRPr="007A1590" w:rsidRDefault="00900461" w:rsidP="00900461">
            <w:pPr>
              <w:pStyle w:val="TableText"/>
              <w:rPr>
                <w:bCs/>
                <w:lang w:eastAsia="en-GB"/>
              </w:rPr>
            </w:pPr>
            <w:r w:rsidRPr="007A1590">
              <w:rPr>
                <w:bCs/>
                <w:lang w:eastAsia="en-GB"/>
              </w:rPr>
              <w:t>Red Dye</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694A6F1" w14:textId="2C3EDA28" w:rsidR="00900461" w:rsidRPr="007A1590" w:rsidRDefault="00900461" w:rsidP="00900461">
            <w:pPr>
              <w:pStyle w:val="TableText"/>
              <w:jc w:val="center"/>
              <w:rPr>
                <w:bCs/>
                <w:lang w:eastAsia="en-GB"/>
              </w:rPr>
            </w:pPr>
            <w:r w:rsidRPr="00900461">
              <w:rPr>
                <w:bCs/>
                <w:lang w:eastAsia="en-GB"/>
              </w:rPr>
              <w:t>0.50</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3FD555F3" w14:textId="29EE888B" w:rsidR="00900461" w:rsidRPr="007A1590" w:rsidRDefault="00900461" w:rsidP="00900461">
            <w:pPr>
              <w:pStyle w:val="TableText"/>
              <w:jc w:val="center"/>
              <w:rPr>
                <w:bCs/>
                <w:lang w:eastAsia="en-GB"/>
              </w:rPr>
            </w:pPr>
            <w:r w:rsidRPr="00900461">
              <w:rPr>
                <w:bCs/>
                <w:lang w:eastAsia="en-GB"/>
              </w:rPr>
              <w:t>0.1</w:t>
            </w:r>
            <w:r>
              <w:rPr>
                <w:bCs/>
                <w:lang w:eastAsia="en-GB"/>
              </w:rPr>
              <w:t>0</w:t>
            </w:r>
          </w:p>
        </w:tc>
        <w:tc>
          <w:tcPr>
            <w:tcW w:w="0" w:type="auto"/>
            <w:tcBorders>
              <w:top w:val="single" w:sz="8" w:space="0" w:color="A3A3A3"/>
              <w:left w:val="single" w:sz="8" w:space="0" w:color="A3A3A3"/>
              <w:bottom w:val="single" w:sz="8" w:space="0" w:color="A3A3A3"/>
              <w:right w:val="single" w:sz="8" w:space="0" w:color="A3A3A3"/>
            </w:tcBorders>
            <w:shd w:val="clear" w:color="auto" w:fill="D9D9D9"/>
            <w:tcMar>
              <w:top w:w="80" w:type="dxa"/>
              <w:left w:w="80" w:type="dxa"/>
              <w:bottom w:w="80" w:type="dxa"/>
              <w:right w:w="80" w:type="dxa"/>
            </w:tcMar>
            <w:hideMark/>
          </w:tcPr>
          <w:p w14:paraId="764F226A" w14:textId="5966B4A5" w:rsidR="00900461" w:rsidRPr="007A1590" w:rsidRDefault="00900461" w:rsidP="00900461">
            <w:pPr>
              <w:pStyle w:val="TableText"/>
              <w:jc w:val="center"/>
              <w:rPr>
                <w:bCs/>
                <w:lang w:eastAsia="en-GB"/>
              </w:rPr>
            </w:pPr>
            <w:r w:rsidRPr="00900461">
              <w:rPr>
                <w:bCs/>
                <w:lang w:eastAsia="en-GB"/>
              </w:rPr>
              <w:t>0.0816</w:t>
            </w:r>
          </w:p>
        </w:tc>
      </w:tr>
      <w:tr w:rsidR="00900461" w:rsidRPr="007A1590" w14:paraId="61190F98" w14:textId="77777777" w:rsidTr="00AC3A4F">
        <w:trPr>
          <w:jc w:val="center"/>
        </w:trPr>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DDAF383" w14:textId="77777777" w:rsidR="00900461" w:rsidRPr="007A1590" w:rsidRDefault="00900461" w:rsidP="00900461">
            <w:pPr>
              <w:pStyle w:val="TableText"/>
              <w:jc w:val="center"/>
              <w:rPr>
                <w:b/>
                <w:bCs/>
                <w:lang w:eastAsia="en-GB"/>
              </w:rPr>
            </w:pPr>
            <w:r w:rsidRPr="007A1590">
              <w:rPr>
                <w:b/>
                <w:bCs/>
                <w:lang w:eastAsia="en-GB"/>
              </w:rPr>
              <w:t>4</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3BCDDA2" w14:textId="77777777" w:rsidR="00900461" w:rsidRPr="007A1590" w:rsidRDefault="00900461" w:rsidP="00900461">
            <w:pPr>
              <w:pStyle w:val="TableText"/>
              <w:rPr>
                <w:bCs/>
                <w:lang w:eastAsia="en-GB"/>
              </w:rPr>
            </w:pPr>
            <w:r w:rsidRPr="007A1590">
              <w:rPr>
                <w:bCs/>
                <w:lang w:eastAsia="en-GB"/>
              </w:rPr>
              <w:t>Melamine 180-106µm</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F8F38D5" w14:textId="533AFB7D" w:rsidR="00900461" w:rsidRPr="007A1590" w:rsidRDefault="00900461" w:rsidP="00900461">
            <w:pPr>
              <w:pStyle w:val="TableText"/>
              <w:jc w:val="center"/>
              <w:rPr>
                <w:bCs/>
                <w:lang w:eastAsia="en-GB"/>
              </w:rPr>
            </w:pPr>
            <w:r w:rsidRPr="00900461">
              <w:rPr>
                <w:bCs/>
                <w:lang w:eastAsia="en-GB"/>
              </w:rPr>
              <w:t>38.5</w:t>
            </w:r>
            <w:r>
              <w:rPr>
                <w:bCs/>
                <w:lang w:eastAsia="en-GB"/>
              </w:rPr>
              <w:t>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484514B" w14:textId="6F8F24D3" w:rsidR="00900461" w:rsidRPr="007A1590" w:rsidRDefault="00900461" w:rsidP="00900461">
            <w:pPr>
              <w:pStyle w:val="TableText"/>
              <w:jc w:val="center"/>
              <w:rPr>
                <w:bCs/>
                <w:lang w:eastAsia="en-GB"/>
              </w:rPr>
            </w:pPr>
            <w:r w:rsidRPr="00900461">
              <w:rPr>
                <w:bCs/>
                <w:lang w:eastAsia="en-GB"/>
              </w:rPr>
              <w:t>7.7</w:t>
            </w:r>
            <w:r>
              <w:rPr>
                <w:bCs/>
                <w:lang w:eastAsia="en-GB"/>
              </w:rPr>
              <w:t>0</w:t>
            </w:r>
          </w:p>
        </w:tc>
        <w:tc>
          <w:tcPr>
            <w:tcW w:w="0" w:type="auto"/>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32F8548" w14:textId="7FAEBEE2" w:rsidR="00900461" w:rsidRPr="007A1590" w:rsidRDefault="00900461" w:rsidP="00900461">
            <w:pPr>
              <w:pStyle w:val="TableText"/>
              <w:jc w:val="center"/>
              <w:rPr>
                <w:bCs/>
                <w:lang w:eastAsia="en-GB"/>
              </w:rPr>
            </w:pPr>
            <w:r w:rsidRPr="00900461">
              <w:rPr>
                <w:bCs/>
                <w:lang w:eastAsia="en-GB"/>
              </w:rPr>
              <w:t>7.7</w:t>
            </w:r>
            <w:r>
              <w:rPr>
                <w:bCs/>
                <w:lang w:eastAsia="en-GB"/>
              </w:rPr>
              <w:t>03</w:t>
            </w:r>
          </w:p>
        </w:tc>
      </w:tr>
    </w:tbl>
    <w:p w14:paraId="64DDAE44" w14:textId="479AE061" w:rsidR="00FF5378" w:rsidRDefault="00FF5378" w:rsidP="00B87F89">
      <w:pPr>
        <w:rPr>
          <w:b/>
        </w:rPr>
      </w:pPr>
      <w:r>
        <w:rPr>
          <w:b/>
        </w:rPr>
        <w:t>Print Bed Testing:</w:t>
      </w:r>
    </w:p>
    <w:p w14:paraId="1B9ECE2B" w14:textId="46F0796B" w:rsidR="00900461" w:rsidRPr="00FF5378" w:rsidRDefault="00900461" w:rsidP="00900461">
      <w:r>
        <w:t>Syringe 1:</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900461" w:rsidRPr="00B87F89" w14:paraId="59AE5165"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AB8710E" w14:textId="77777777" w:rsidR="00900461" w:rsidRPr="00B87F89" w:rsidRDefault="00900461" w:rsidP="00AC3A4F">
            <w:pPr>
              <w:pStyle w:val="TableText"/>
              <w:jc w:val="center"/>
              <w:rPr>
                <w:lang w:eastAsia="en-GB"/>
              </w:rPr>
            </w:pPr>
            <w:r w:rsidRPr="00B87F89">
              <w:rPr>
                <w:lang w:eastAsia="en-GB"/>
              </w:rPr>
              <w:t>Order</w:t>
            </w:r>
          </w:p>
        </w:tc>
        <w:tc>
          <w:tcPr>
            <w:tcW w:w="0" w:type="auto"/>
            <w:vAlign w:val="center"/>
            <w:hideMark/>
          </w:tcPr>
          <w:p w14:paraId="70D606AA"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5DCAAD21"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4360B11E"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6F77957A"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900461" w:rsidRPr="00B87F89" w14:paraId="3682C781" w14:textId="77777777" w:rsidTr="00900461">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F757513" w14:textId="77777777" w:rsidR="00900461" w:rsidRPr="00B87F89" w:rsidRDefault="00900461" w:rsidP="00900461">
            <w:pPr>
              <w:pStyle w:val="TableText"/>
              <w:jc w:val="center"/>
              <w:rPr>
                <w:lang w:eastAsia="en-GB"/>
              </w:rPr>
            </w:pPr>
            <w:r w:rsidRPr="00B87F89">
              <w:rPr>
                <w:lang w:eastAsia="en-GB"/>
              </w:rPr>
              <w:t>1</w:t>
            </w:r>
          </w:p>
        </w:tc>
        <w:tc>
          <w:tcPr>
            <w:tcW w:w="0" w:type="auto"/>
            <w:vAlign w:val="center"/>
            <w:hideMark/>
          </w:tcPr>
          <w:p w14:paraId="2819042A" w14:textId="26500408" w:rsidR="00900461" w:rsidRPr="00B87F89" w:rsidRDefault="00900461" w:rsidP="00900461">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 xml:space="preserve">Melamine </w:t>
            </w:r>
            <w:r>
              <w:rPr>
                <w:lang w:eastAsia="en-GB"/>
              </w:rPr>
              <w:t>&lt;63</w:t>
            </w:r>
            <w:r>
              <w:rPr>
                <w:rFonts w:cs="Arial"/>
                <w:lang w:eastAsia="en-GB"/>
              </w:rPr>
              <w:t>µ</w:t>
            </w:r>
            <w:r>
              <w:rPr>
                <w:lang w:eastAsia="en-GB"/>
              </w:rPr>
              <w:t>m</w:t>
            </w:r>
          </w:p>
        </w:tc>
        <w:tc>
          <w:tcPr>
            <w:tcW w:w="0" w:type="auto"/>
            <w:vAlign w:val="center"/>
            <w:hideMark/>
          </w:tcPr>
          <w:p w14:paraId="62C183D1" w14:textId="0A86DE5C"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38.75</w:t>
            </w:r>
          </w:p>
        </w:tc>
        <w:tc>
          <w:tcPr>
            <w:tcW w:w="0" w:type="auto"/>
            <w:vAlign w:val="center"/>
            <w:hideMark/>
          </w:tcPr>
          <w:p w14:paraId="34EACA7C" w14:textId="5CFD40D3"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w:t>
            </w:r>
          </w:p>
        </w:tc>
        <w:tc>
          <w:tcPr>
            <w:tcW w:w="0" w:type="auto"/>
            <w:vAlign w:val="center"/>
            <w:hideMark/>
          </w:tcPr>
          <w:p w14:paraId="2E66BD8E" w14:textId="518FF007"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7.7512</w:t>
            </w:r>
          </w:p>
        </w:tc>
      </w:tr>
      <w:tr w:rsidR="00900461" w:rsidRPr="00B87F89" w14:paraId="098916F2" w14:textId="77777777" w:rsidTr="00900461">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22C6E50" w14:textId="77777777" w:rsidR="00900461" w:rsidRPr="00B87F89" w:rsidRDefault="00900461" w:rsidP="00900461">
            <w:pPr>
              <w:pStyle w:val="TableText"/>
              <w:jc w:val="center"/>
              <w:rPr>
                <w:lang w:eastAsia="en-GB"/>
              </w:rPr>
            </w:pPr>
            <w:r w:rsidRPr="00B87F89">
              <w:rPr>
                <w:lang w:eastAsia="en-GB"/>
              </w:rPr>
              <w:t>2</w:t>
            </w:r>
          </w:p>
        </w:tc>
        <w:tc>
          <w:tcPr>
            <w:tcW w:w="0" w:type="auto"/>
            <w:vAlign w:val="center"/>
            <w:hideMark/>
          </w:tcPr>
          <w:p w14:paraId="0D90D3B9" w14:textId="77777777" w:rsidR="00900461" w:rsidRPr="00B87F89" w:rsidRDefault="00900461" w:rsidP="00900461">
            <w:pPr>
              <w:pStyle w:val="TableText"/>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Dymax</w:t>
            </w:r>
          </w:p>
        </w:tc>
        <w:tc>
          <w:tcPr>
            <w:tcW w:w="0" w:type="auto"/>
            <w:vAlign w:val="center"/>
            <w:hideMark/>
          </w:tcPr>
          <w:p w14:paraId="08171FD3" w14:textId="5EC170CA"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22.50</w:t>
            </w:r>
          </w:p>
        </w:tc>
        <w:tc>
          <w:tcPr>
            <w:tcW w:w="0" w:type="auto"/>
            <w:vAlign w:val="center"/>
            <w:hideMark/>
          </w:tcPr>
          <w:p w14:paraId="7A2C9D4B" w14:textId="25AB523A"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4.5</w:t>
            </w:r>
          </w:p>
        </w:tc>
        <w:tc>
          <w:tcPr>
            <w:tcW w:w="0" w:type="auto"/>
            <w:vAlign w:val="center"/>
            <w:hideMark/>
          </w:tcPr>
          <w:p w14:paraId="1C9B3691" w14:textId="5DD1EB40"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4.537</w:t>
            </w:r>
          </w:p>
        </w:tc>
      </w:tr>
      <w:tr w:rsidR="00900461" w:rsidRPr="00B87F89" w14:paraId="17504E80" w14:textId="77777777" w:rsidTr="00900461">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B41F337" w14:textId="77777777" w:rsidR="00900461" w:rsidRPr="00B87F89" w:rsidRDefault="00900461" w:rsidP="00900461">
            <w:pPr>
              <w:pStyle w:val="TableText"/>
              <w:jc w:val="center"/>
              <w:rPr>
                <w:lang w:eastAsia="en-GB"/>
              </w:rPr>
            </w:pPr>
            <w:r w:rsidRPr="00B87F89">
              <w:rPr>
                <w:lang w:eastAsia="en-GB"/>
              </w:rPr>
              <w:t>3</w:t>
            </w:r>
          </w:p>
        </w:tc>
        <w:tc>
          <w:tcPr>
            <w:tcW w:w="0" w:type="auto"/>
            <w:vAlign w:val="center"/>
            <w:hideMark/>
          </w:tcPr>
          <w:p w14:paraId="5C1C72C0" w14:textId="77777777" w:rsidR="00900461" w:rsidRPr="00B87F89" w:rsidRDefault="00900461" w:rsidP="00900461">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180-106µm</w:t>
            </w:r>
          </w:p>
        </w:tc>
        <w:tc>
          <w:tcPr>
            <w:tcW w:w="0" w:type="auto"/>
            <w:vAlign w:val="center"/>
            <w:hideMark/>
          </w:tcPr>
          <w:p w14:paraId="4A6B0DA3" w14:textId="440DE8D5"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38.75</w:t>
            </w:r>
          </w:p>
        </w:tc>
        <w:tc>
          <w:tcPr>
            <w:tcW w:w="0" w:type="auto"/>
            <w:vAlign w:val="center"/>
            <w:hideMark/>
          </w:tcPr>
          <w:p w14:paraId="07F6F08C" w14:textId="6B6AE7C5"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w:t>
            </w:r>
          </w:p>
        </w:tc>
        <w:tc>
          <w:tcPr>
            <w:tcW w:w="0" w:type="auto"/>
            <w:vAlign w:val="center"/>
            <w:hideMark/>
          </w:tcPr>
          <w:p w14:paraId="2776E588" w14:textId="65ACC91F"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7.7522</w:t>
            </w:r>
          </w:p>
        </w:tc>
      </w:tr>
    </w:tbl>
    <w:p w14:paraId="58EFD21F" w14:textId="77777777" w:rsidR="00900461" w:rsidRDefault="00900461" w:rsidP="00900461"/>
    <w:p w14:paraId="1BA404B6" w14:textId="77777777" w:rsidR="00900461" w:rsidRDefault="00900461">
      <w:pPr>
        <w:spacing w:before="0" w:after="200" w:line="276" w:lineRule="auto"/>
        <w:jc w:val="left"/>
      </w:pPr>
      <w:r>
        <w:br w:type="page"/>
      </w:r>
    </w:p>
    <w:p w14:paraId="37B55F44" w14:textId="035CD6AB" w:rsidR="00900461" w:rsidRPr="00FF5378" w:rsidRDefault="00900461" w:rsidP="00900461">
      <w:r>
        <w:lastRenderedPageBreak/>
        <w:t>Syringe 2:</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900461" w:rsidRPr="00B87F89" w14:paraId="74AF0199"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4148334" w14:textId="77777777" w:rsidR="00900461" w:rsidRPr="00B87F89" w:rsidRDefault="00900461" w:rsidP="00AC3A4F">
            <w:pPr>
              <w:pStyle w:val="TableText"/>
              <w:jc w:val="center"/>
              <w:rPr>
                <w:lang w:eastAsia="en-GB"/>
              </w:rPr>
            </w:pPr>
            <w:r w:rsidRPr="00B87F89">
              <w:rPr>
                <w:lang w:eastAsia="en-GB"/>
              </w:rPr>
              <w:t>Order</w:t>
            </w:r>
          </w:p>
        </w:tc>
        <w:tc>
          <w:tcPr>
            <w:tcW w:w="0" w:type="auto"/>
            <w:vAlign w:val="center"/>
            <w:hideMark/>
          </w:tcPr>
          <w:p w14:paraId="61FA3103"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56373919"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1F965B56"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663AB141"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900461" w:rsidRPr="00B87F89" w14:paraId="5B447AF8" w14:textId="77777777" w:rsidTr="00900461">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8DD3580" w14:textId="77777777" w:rsidR="00900461" w:rsidRPr="00B87F89" w:rsidRDefault="00900461" w:rsidP="00900461">
            <w:pPr>
              <w:pStyle w:val="TableText"/>
              <w:jc w:val="center"/>
              <w:rPr>
                <w:lang w:eastAsia="en-GB"/>
              </w:rPr>
            </w:pPr>
            <w:r w:rsidRPr="00B87F89">
              <w:rPr>
                <w:lang w:eastAsia="en-GB"/>
              </w:rPr>
              <w:t>1</w:t>
            </w:r>
          </w:p>
        </w:tc>
        <w:tc>
          <w:tcPr>
            <w:tcW w:w="0" w:type="auto"/>
            <w:vAlign w:val="center"/>
            <w:hideMark/>
          </w:tcPr>
          <w:p w14:paraId="595A777E" w14:textId="77777777" w:rsidR="00900461" w:rsidRPr="00B87F89" w:rsidRDefault="00900461" w:rsidP="00900461">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106-68µm</w:t>
            </w:r>
          </w:p>
        </w:tc>
        <w:tc>
          <w:tcPr>
            <w:tcW w:w="0" w:type="auto"/>
            <w:vAlign w:val="center"/>
            <w:hideMark/>
          </w:tcPr>
          <w:p w14:paraId="7EA710AF" w14:textId="498EC747"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38.75</w:t>
            </w:r>
          </w:p>
        </w:tc>
        <w:tc>
          <w:tcPr>
            <w:tcW w:w="0" w:type="auto"/>
            <w:vAlign w:val="center"/>
            <w:hideMark/>
          </w:tcPr>
          <w:p w14:paraId="6A3809B3" w14:textId="13BF0F53"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w:t>
            </w:r>
          </w:p>
        </w:tc>
        <w:tc>
          <w:tcPr>
            <w:tcW w:w="0" w:type="auto"/>
            <w:vAlign w:val="center"/>
            <w:hideMark/>
          </w:tcPr>
          <w:p w14:paraId="02D90940" w14:textId="729661BB"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7.7503</w:t>
            </w:r>
          </w:p>
        </w:tc>
      </w:tr>
      <w:tr w:rsidR="00900461" w:rsidRPr="00B87F89" w14:paraId="76A8DD1B" w14:textId="77777777" w:rsidTr="00900461">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2E6811" w14:textId="77777777" w:rsidR="00900461" w:rsidRPr="00B87F89" w:rsidRDefault="00900461" w:rsidP="00900461">
            <w:pPr>
              <w:pStyle w:val="TableText"/>
              <w:jc w:val="center"/>
              <w:rPr>
                <w:lang w:eastAsia="en-GB"/>
              </w:rPr>
            </w:pPr>
            <w:r w:rsidRPr="00B87F89">
              <w:rPr>
                <w:lang w:eastAsia="en-GB"/>
              </w:rPr>
              <w:t>2</w:t>
            </w:r>
          </w:p>
        </w:tc>
        <w:tc>
          <w:tcPr>
            <w:tcW w:w="0" w:type="auto"/>
            <w:vAlign w:val="center"/>
            <w:hideMark/>
          </w:tcPr>
          <w:p w14:paraId="285B3B34" w14:textId="77777777" w:rsidR="00900461" w:rsidRPr="00B87F89" w:rsidRDefault="00900461" w:rsidP="00900461">
            <w:pPr>
              <w:pStyle w:val="TableText"/>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Dymax</w:t>
            </w:r>
          </w:p>
        </w:tc>
        <w:tc>
          <w:tcPr>
            <w:tcW w:w="0" w:type="auto"/>
            <w:vAlign w:val="center"/>
            <w:hideMark/>
          </w:tcPr>
          <w:p w14:paraId="4EFB0A70" w14:textId="693C6D89"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22.50</w:t>
            </w:r>
          </w:p>
        </w:tc>
        <w:tc>
          <w:tcPr>
            <w:tcW w:w="0" w:type="auto"/>
            <w:vAlign w:val="center"/>
            <w:hideMark/>
          </w:tcPr>
          <w:p w14:paraId="0FCC4EA5" w14:textId="7E7A7777"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4.5</w:t>
            </w:r>
          </w:p>
        </w:tc>
        <w:tc>
          <w:tcPr>
            <w:tcW w:w="0" w:type="auto"/>
            <w:vAlign w:val="center"/>
            <w:hideMark/>
          </w:tcPr>
          <w:p w14:paraId="2BF1CF42" w14:textId="084AB703"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4.5115</w:t>
            </w:r>
          </w:p>
        </w:tc>
      </w:tr>
      <w:tr w:rsidR="00900461" w:rsidRPr="00B87F89" w14:paraId="42E0CB67" w14:textId="77777777" w:rsidTr="00900461">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737559C" w14:textId="77777777" w:rsidR="00900461" w:rsidRPr="00B87F89" w:rsidRDefault="00900461" w:rsidP="00900461">
            <w:pPr>
              <w:pStyle w:val="TableText"/>
              <w:jc w:val="center"/>
              <w:rPr>
                <w:lang w:eastAsia="en-GB"/>
              </w:rPr>
            </w:pPr>
            <w:r w:rsidRPr="00B87F89">
              <w:rPr>
                <w:lang w:eastAsia="en-GB"/>
              </w:rPr>
              <w:t>3</w:t>
            </w:r>
          </w:p>
        </w:tc>
        <w:tc>
          <w:tcPr>
            <w:tcW w:w="0" w:type="auto"/>
            <w:vAlign w:val="center"/>
            <w:hideMark/>
          </w:tcPr>
          <w:p w14:paraId="30DC24CE" w14:textId="77777777" w:rsidR="00900461" w:rsidRPr="00B87F89" w:rsidRDefault="00900461" w:rsidP="00900461">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180-106µm</w:t>
            </w:r>
          </w:p>
        </w:tc>
        <w:tc>
          <w:tcPr>
            <w:tcW w:w="0" w:type="auto"/>
            <w:vAlign w:val="center"/>
            <w:hideMark/>
          </w:tcPr>
          <w:p w14:paraId="087CB23B" w14:textId="160D37F7"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38.75</w:t>
            </w:r>
          </w:p>
        </w:tc>
        <w:tc>
          <w:tcPr>
            <w:tcW w:w="0" w:type="auto"/>
            <w:vAlign w:val="center"/>
            <w:hideMark/>
          </w:tcPr>
          <w:p w14:paraId="32CE282C" w14:textId="79044484"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w:t>
            </w:r>
          </w:p>
        </w:tc>
        <w:tc>
          <w:tcPr>
            <w:tcW w:w="0" w:type="auto"/>
            <w:vAlign w:val="center"/>
            <w:hideMark/>
          </w:tcPr>
          <w:p w14:paraId="29E7F64E" w14:textId="3A417BF7"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7.7566</w:t>
            </w:r>
          </w:p>
        </w:tc>
      </w:tr>
    </w:tbl>
    <w:p w14:paraId="56243D70" w14:textId="1529CA27" w:rsidR="00900461" w:rsidRPr="00FF5378" w:rsidRDefault="00900461" w:rsidP="00900461">
      <w:r>
        <w:t>Syringe 3:</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900461" w:rsidRPr="00B87F89" w14:paraId="1C4AF8C7"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755DBB6" w14:textId="77777777" w:rsidR="00900461" w:rsidRPr="00B87F89" w:rsidRDefault="00900461" w:rsidP="00AC3A4F">
            <w:pPr>
              <w:pStyle w:val="TableText"/>
              <w:jc w:val="center"/>
              <w:rPr>
                <w:lang w:eastAsia="en-GB"/>
              </w:rPr>
            </w:pPr>
            <w:r w:rsidRPr="00B87F89">
              <w:rPr>
                <w:lang w:eastAsia="en-GB"/>
              </w:rPr>
              <w:t>Order</w:t>
            </w:r>
          </w:p>
        </w:tc>
        <w:tc>
          <w:tcPr>
            <w:tcW w:w="0" w:type="auto"/>
            <w:vAlign w:val="center"/>
            <w:hideMark/>
          </w:tcPr>
          <w:p w14:paraId="43DAAFC8"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37965D41"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1E845909"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5658809D"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900461" w:rsidRPr="00B87F89" w14:paraId="37856BD4" w14:textId="77777777" w:rsidTr="00900461">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336B9CC" w14:textId="77777777" w:rsidR="00900461" w:rsidRPr="00B87F89" w:rsidRDefault="00900461" w:rsidP="00900461">
            <w:pPr>
              <w:pStyle w:val="TableText"/>
              <w:jc w:val="center"/>
              <w:rPr>
                <w:lang w:eastAsia="en-GB"/>
              </w:rPr>
            </w:pPr>
            <w:r w:rsidRPr="00B87F89">
              <w:rPr>
                <w:lang w:eastAsia="en-GB"/>
              </w:rPr>
              <w:t>1</w:t>
            </w:r>
          </w:p>
        </w:tc>
        <w:tc>
          <w:tcPr>
            <w:tcW w:w="0" w:type="auto"/>
            <w:vAlign w:val="center"/>
            <w:hideMark/>
          </w:tcPr>
          <w:p w14:paraId="65826FDE" w14:textId="77777777" w:rsidR="00900461" w:rsidRPr="00B87F89" w:rsidRDefault="00900461" w:rsidP="00900461">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106-68µm</w:t>
            </w:r>
          </w:p>
        </w:tc>
        <w:tc>
          <w:tcPr>
            <w:tcW w:w="0" w:type="auto"/>
            <w:vAlign w:val="center"/>
            <w:hideMark/>
          </w:tcPr>
          <w:p w14:paraId="580A90A9" w14:textId="60BEA7C1"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38.75</w:t>
            </w:r>
          </w:p>
        </w:tc>
        <w:tc>
          <w:tcPr>
            <w:tcW w:w="0" w:type="auto"/>
            <w:vAlign w:val="center"/>
            <w:hideMark/>
          </w:tcPr>
          <w:p w14:paraId="285C7B4A" w14:textId="00A003E3"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9.6875</w:t>
            </w:r>
          </w:p>
        </w:tc>
        <w:tc>
          <w:tcPr>
            <w:tcW w:w="0" w:type="auto"/>
            <w:vAlign w:val="center"/>
            <w:hideMark/>
          </w:tcPr>
          <w:p w14:paraId="7EF27BD4" w14:textId="499C8929"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9.6851</w:t>
            </w:r>
          </w:p>
        </w:tc>
      </w:tr>
      <w:tr w:rsidR="00900461" w:rsidRPr="00B87F89" w14:paraId="76B31352" w14:textId="77777777" w:rsidTr="00900461">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4866894" w14:textId="77777777" w:rsidR="00900461" w:rsidRPr="00B87F89" w:rsidRDefault="00900461" w:rsidP="00900461">
            <w:pPr>
              <w:pStyle w:val="TableText"/>
              <w:jc w:val="center"/>
              <w:rPr>
                <w:lang w:eastAsia="en-GB"/>
              </w:rPr>
            </w:pPr>
            <w:r w:rsidRPr="00B87F89">
              <w:rPr>
                <w:lang w:eastAsia="en-GB"/>
              </w:rPr>
              <w:t>2</w:t>
            </w:r>
          </w:p>
        </w:tc>
        <w:tc>
          <w:tcPr>
            <w:tcW w:w="0" w:type="auto"/>
            <w:vAlign w:val="center"/>
            <w:hideMark/>
          </w:tcPr>
          <w:p w14:paraId="0366B0F7" w14:textId="77777777" w:rsidR="00900461" w:rsidRPr="00B87F89" w:rsidRDefault="00900461" w:rsidP="00900461">
            <w:pPr>
              <w:pStyle w:val="TableText"/>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Dymax</w:t>
            </w:r>
          </w:p>
        </w:tc>
        <w:tc>
          <w:tcPr>
            <w:tcW w:w="0" w:type="auto"/>
            <w:vAlign w:val="center"/>
            <w:hideMark/>
          </w:tcPr>
          <w:p w14:paraId="159F93E1" w14:textId="56AEC66B"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22.50</w:t>
            </w:r>
          </w:p>
        </w:tc>
        <w:tc>
          <w:tcPr>
            <w:tcW w:w="0" w:type="auto"/>
            <w:vAlign w:val="center"/>
            <w:hideMark/>
          </w:tcPr>
          <w:p w14:paraId="25F8CF4B" w14:textId="105D1F00"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5.625</w:t>
            </w:r>
          </w:p>
        </w:tc>
        <w:tc>
          <w:tcPr>
            <w:tcW w:w="0" w:type="auto"/>
            <w:vAlign w:val="center"/>
            <w:hideMark/>
          </w:tcPr>
          <w:p w14:paraId="55353EB2" w14:textId="097CCCF2"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5.6396</w:t>
            </w:r>
          </w:p>
        </w:tc>
      </w:tr>
      <w:tr w:rsidR="00900461" w:rsidRPr="00B87F89" w14:paraId="4F7E3644" w14:textId="77777777" w:rsidTr="00900461">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F916C4" w14:textId="77777777" w:rsidR="00900461" w:rsidRPr="00B87F89" w:rsidRDefault="00900461" w:rsidP="00900461">
            <w:pPr>
              <w:pStyle w:val="TableText"/>
              <w:jc w:val="center"/>
              <w:rPr>
                <w:lang w:eastAsia="en-GB"/>
              </w:rPr>
            </w:pPr>
            <w:r w:rsidRPr="00B87F89">
              <w:rPr>
                <w:lang w:eastAsia="en-GB"/>
              </w:rPr>
              <w:t>3</w:t>
            </w:r>
          </w:p>
        </w:tc>
        <w:tc>
          <w:tcPr>
            <w:tcW w:w="0" w:type="auto"/>
            <w:vAlign w:val="center"/>
            <w:hideMark/>
          </w:tcPr>
          <w:p w14:paraId="44EB3F49" w14:textId="77777777" w:rsidR="00900461" w:rsidRPr="00B87F89" w:rsidRDefault="00900461" w:rsidP="00900461">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180-106µm</w:t>
            </w:r>
          </w:p>
        </w:tc>
        <w:tc>
          <w:tcPr>
            <w:tcW w:w="0" w:type="auto"/>
            <w:vAlign w:val="center"/>
            <w:hideMark/>
          </w:tcPr>
          <w:p w14:paraId="0FE7A472" w14:textId="0C669B23"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38.75</w:t>
            </w:r>
          </w:p>
        </w:tc>
        <w:tc>
          <w:tcPr>
            <w:tcW w:w="0" w:type="auto"/>
            <w:vAlign w:val="center"/>
            <w:hideMark/>
          </w:tcPr>
          <w:p w14:paraId="449C637C" w14:textId="3F69651B"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9.6875</w:t>
            </w:r>
          </w:p>
        </w:tc>
        <w:tc>
          <w:tcPr>
            <w:tcW w:w="0" w:type="auto"/>
            <w:vAlign w:val="center"/>
            <w:hideMark/>
          </w:tcPr>
          <w:p w14:paraId="3EA15D1F" w14:textId="682A9DDE"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9.6957</w:t>
            </w:r>
          </w:p>
        </w:tc>
      </w:tr>
    </w:tbl>
    <w:p w14:paraId="1CD60BFC" w14:textId="2E50DEBB" w:rsidR="00900461" w:rsidRPr="00FF5378" w:rsidRDefault="00900461" w:rsidP="00900461">
      <w:r>
        <w:t>Syringe 4:</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900461" w:rsidRPr="00B87F89" w14:paraId="3A25978D"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A967E0A" w14:textId="77777777" w:rsidR="00900461" w:rsidRPr="00B87F89" w:rsidRDefault="00900461" w:rsidP="00AC3A4F">
            <w:pPr>
              <w:pStyle w:val="TableText"/>
              <w:jc w:val="center"/>
              <w:rPr>
                <w:lang w:eastAsia="en-GB"/>
              </w:rPr>
            </w:pPr>
            <w:r w:rsidRPr="00B87F89">
              <w:rPr>
                <w:lang w:eastAsia="en-GB"/>
              </w:rPr>
              <w:t>Order</w:t>
            </w:r>
          </w:p>
        </w:tc>
        <w:tc>
          <w:tcPr>
            <w:tcW w:w="0" w:type="auto"/>
            <w:vAlign w:val="center"/>
            <w:hideMark/>
          </w:tcPr>
          <w:p w14:paraId="5A6E2803"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4F01E7E3"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1729BF6B"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37A11814"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900461" w:rsidRPr="00B87F89" w14:paraId="1F63B12B" w14:textId="77777777" w:rsidTr="00900461">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F33BF5C" w14:textId="77777777" w:rsidR="00900461" w:rsidRPr="00B87F89" w:rsidRDefault="00900461" w:rsidP="00900461">
            <w:pPr>
              <w:pStyle w:val="TableText"/>
              <w:jc w:val="center"/>
              <w:rPr>
                <w:lang w:eastAsia="en-GB"/>
              </w:rPr>
            </w:pPr>
            <w:r w:rsidRPr="00B87F89">
              <w:rPr>
                <w:lang w:eastAsia="en-GB"/>
              </w:rPr>
              <w:t>1</w:t>
            </w:r>
          </w:p>
        </w:tc>
        <w:tc>
          <w:tcPr>
            <w:tcW w:w="0" w:type="auto"/>
            <w:vAlign w:val="center"/>
            <w:hideMark/>
          </w:tcPr>
          <w:p w14:paraId="0F40FCAC" w14:textId="77777777" w:rsidR="00900461" w:rsidRPr="00B87F89" w:rsidRDefault="00900461" w:rsidP="00900461">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106-68µm</w:t>
            </w:r>
          </w:p>
        </w:tc>
        <w:tc>
          <w:tcPr>
            <w:tcW w:w="0" w:type="auto"/>
            <w:vAlign w:val="center"/>
            <w:hideMark/>
          </w:tcPr>
          <w:p w14:paraId="4B2A1A91" w14:textId="59AD4B58"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38.75</w:t>
            </w:r>
          </w:p>
        </w:tc>
        <w:tc>
          <w:tcPr>
            <w:tcW w:w="0" w:type="auto"/>
            <w:vAlign w:val="center"/>
            <w:hideMark/>
          </w:tcPr>
          <w:p w14:paraId="2949FC7A" w14:textId="22E6D686"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9.6875</w:t>
            </w:r>
          </w:p>
        </w:tc>
        <w:tc>
          <w:tcPr>
            <w:tcW w:w="0" w:type="auto"/>
            <w:vAlign w:val="center"/>
            <w:hideMark/>
          </w:tcPr>
          <w:p w14:paraId="166798F5" w14:textId="539F1EE8"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9.6875</w:t>
            </w:r>
          </w:p>
        </w:tc>
      </w:tr>
      <w:tr w:rsidR="00900461" w:rsidRPr="00B87F89" w14:paraId="5A5ED47A" w14:textId="77777777" w:rsidTr="00900461">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908102" w14:textId="77777777" w:rsidR="00900461" w:rsidRPr="00B87F89" w:rsidRDefault="00900461" w:rsidP="00900461">
            <w:pPr>
              <w:pStyle w:val="TableText"/>
              <w:jc w:val="center"/>
              <w:rPr>
                <w:lang w:eastAsia="en-GB"/>
              </w:rPr>
            </w:pPr>
            <w:r w:rsidRPr="00B87F89">
              <w:rPr>
                <w:lang w:eastAsia="en-GB"/>
              </w:rPr>
              <w:t>2</w:t>
            </w:r>
          </w:p>
        </w:tc>
        <w:tc>
          <w:tcPr>
            <w:tcW w:w="0" w:type="auto"/>
            <w:vAlign w:val="center"/>
            <w:hideMark/>
          </w:tcPr>
          <w:p w14:paraId="18B20105" w14:textId="77777777" w:rsidR="00900461" w:rsidRPr="00B87F89" w:rsidRDefault="00900461" w:rsidP="00900461">
            <w:pPr>
              <w:pStyle w:val="TableText"/>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Dymax</w:t>
            </w:r>
          </w:p>
        </w:tc>
        <w:tc>
          <w:tcPr>
            <w:tcW w:w="0" w:type="auto"/>
            <w:vAlign w:val="center"/>
            <w:hideMark/>
          </w:tcPr>
          <w:p w14:paraId="7FDDE7BE" w14:textId="0FDAEB74"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22.50</w:t>
            </w:r>
          </w:p>
        </w:tc>
        <w:tc>
          <w:tcPr>
            <w:tcW w:w="0" w:type="auto"/>
            <w:vAlign w:val="center"/>
            <w:hideMark/>
          </w:tcPr>
          <w:p w14:paraId="7F10566F" w14:textId="55F8C765"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5.625</w:t>
            </w:r>
          </w:p>
        </w:tc>
        <w:tc>
          <w:tcPr>
            <w:tcW w:w="0" w:type="auto"/>
            <w:vAlign w:val="center"/>
            <w:hideMark/>
          </w:tcPr>
          <w:p w14:paraId="30D0EE9D" w14:textId="3FF2FE14"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5.6594</w:t>
            </w:r>
          </w:p>
        </w:tc>
      </w:tr>
      <w:tr w:rsidR="00900461" w:rsidRPr="00B87F89" w14:paraId="0BE4FB9D" w14:textId="77777777" w:rsidTr="00900461">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30A2530" w14:textId="77777777" w:rsidR="00900461" w:rsidRPr="00B87F89" w:rsidRDefault="00900461" w:rsidP="00900461">
            <w:pPr>
              <w:pStyle w:val="TableText"/>
              <w:jc w:val="center"/>
              <w:rPr>
                <w:lang w:eastAsia="en-GB"/>
              </w:rPr>
            </w:pPr>
            <w:r w:rsidRPr="00B87F89">
              <w:rPr>
                <w:lang w:eastAsia="en-GB"/>
              </w:rPr>
              <w:t>3</w:t>
            </w:r>
          </w:p>
        </w:tc>
        <w:tc>
          <w:tcPr>
            <w:tcW w:w="0" w:type="auto"/>
            <w:vAlign w:val="center"/>
            <w:hideMark/>
          </w:tcPr>
          <w:p w14:paraId="37416640" w14:textId="77777777" w:rsidR="00900461" w:rsidRPr="00B87F89" w:rsidRDefault="00900461" w:rsidP="00900461">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180-106µm</w:t>
            </w:r>
          </w:p>
        </w:tc>
        <w:tc>
          <w:tcPr>
            <w:tcW w:w="0" w:type="auto"/>
            <w:vAlign w:val="center"/>
            <w:hideMark/>
          </w:tcPr>
          <w:p w14:paraId="62FC677D" w14:textId="6746E141"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38.75</w:t>
            </w:r>
          </w:p>
        </w:tc>
        <w:tc>
          <w:tcPr>
            <w:tcW w:w="0" w:type="auto"/>
            <w:vAlign w:val="center"/>
            <w:hideMark/>
          </w:tcPr>
          <w:p w14:paraId="081B06C6" w14:textId="1A240DEA"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9.6875</w:t>
            </w:r>
          </w:p>
        </w:tc>
        <w:tc>
          <w:tcPr>
            <w:tcW w:w="0" w:type="auto"/>
            <w:vAlign w:val="center"/>
            <w:hideMark/>
          </w:tcPr>
          <w:p w14:paraId="0FDF7DAC" w14:textId="6A87038F"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9.6887</w:t>
            </w:r>
          </w:p>
        </w:tc>
      </w:tr>
    </w:tbl>
    <w:p w14:paraId="0DE1F851" w14:textId="4A79632C" w:rsidR="00900461" w:rsidRPr="00FF5378" w:rsidRDefault="00900461" w:rsidP="00900461">
      <w:r>
        <w:t>Syringe 5:</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900461" w:rsidRPr="00B87F89" w14:paraId="6BFD212A"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1000515" w14:textId="77777777" w:rsidR="00900461" w:rsidRPr="00B87F89" w:rsidRDefault="00900461" w:rsidP="00AC3A4F">
            <w:pPr>
              <w:pStyle w:val="TableText"/>
              <w:jc w:val="center"/>
              <w:rPr>
                <w:lang w:eastAsia="en-GB"/>
              </w:rPr>
            </w:pPr>
            <w:r w:rsidRPr="00B87F89">
              <w:rPr>
                <w:lang w:eastAsia="en-GB"/>
              </w:rPr>
              <w:t>Order</w:t>
            </w:r>
          </w:p>
        </w:tc>
        <w:tc>
          <w:tcPr>
            <w:tcW w:w="0" w:type="auto"/>
            <w:vAlign w:val="center"/>
            <w:hideMark/>
          </w:tcPr>
          <w:p w14:paraId="68CFBF4F"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04EB1AE3"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4A731A21"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3CBE4F83"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900461" w:rsidRPr="00B87F89" w14:paraId="21B3ED05" w14:textId="77777777" w:rsidTr="00900461">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8EE3A85" w14:textId="77777777" w:rsidR="00900461" w:rsidRPr="00B87F89" w:rsidRDefault="00900461" w:rsidP="00900461">
            <w:pPr>
              <w:pStyle w:val="TableText"/>
              <w:jc w:val="center"/>
              <w:rPr>
                <w:lang w:eastAsia="en-GB"/>
              </w:rPr>
            </w:pPr>
            <w:r w:rsidRPr="00B87F89">
              <w:rPr>
                <w:lang w:eastAsia="en-GB"/>
              </w:rPr>
              <w:t>1</w:t>
            </w:r>
          </w:p>
        </w:tc>
        <w:tc>
          <w:tcPr>
            <w:tcW w:w="0" w:type="auto"/>
            <w:vAlign w:val="center"/>
            <w:hideMark/>
          </w:tcPr>
          <w:p w14:paraId="164800AC" w14:textId="77777777" w:rsidR="00900461" w:rsidRPr="00B87F89" w:rsidRDefault="00900461" w:rsidP="00900461">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106-68µm</w:t>
            </w:r>
          </w:p>
        </w:tc>
        <w:tc>
          <w:tcPr>
            <w:tcW w:w="0" w:type="auto"/>
            <w:vAlign w:val="center"/>
            <w:hideMark/>
          </w:tcPr>
          <w:p w14:paraId="634E7FBA" w14:textId="22D04684"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38.75</w:t>
            </w:r>
          </w:p>
        </w:tc>
        <w:tc>
          <w:tcPr>
            <w:tcW w:w="0" w:type="auto"/>
            <w:vAlign w:val="center"/>
            <w:hideMark/>
          </w:tcPr>
          <w:p w14:paraId="5586FA14" w14:textId="1EB0EC7C"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w:t>
            </w:r>
          </w:p>
        </w:tc>
        <w:tc>
          <w:tcPr>
            <w:tcW w:w="0" w:type="auto"/>
            <w:vAlign w:val="center"/>
            <w:hideMark/>
          </w:tcPr>
          <w:p w14:paraId="3634C69B" w14:textId="670B2690"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7.7531</w:t>
            </w:r>
          </w:p>
        </w:tc>
      </w:tr>
      <w:tr w:rsidR="00900461" w:rsidRPr="00B87F89" w14:paraId="09087267" w14:textId="77777777" w:rsidTr="00900461">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E98A1F3" w14:textId="77777777" w:rsidR="00900461" w:rsidRPr="00B87F89" w:rsidRDefault="00900461" w:rsidP="00900461">
            <w:pPr>
              <w:pStyle w:val="TableText"/>
              <w:jc w:val="center"/>
              <w:rPr>
                <w:lang w:eastAsia="en-GB"/>
              </w:rPr>
            </w:pPr>
            <w:r w:rsidRPr="00B87F89">
              <w:rPr>
                <w:lang w:eastAsia="en-GB"/>
              </w:rPr>
              <w:t>2</w:t>
            </w:r>
          </w:p>
        </w:tc>
        <w:tc>
          <w:tcPr>
            <w:tcW w:w="0" w:type="auto"/>
            <w:vAlign w:val="center"/>
            <w:hideMark/>
          </w:tcPr>
          <w:p w14:paraId="1089A58C" w14:textId="77777777" w:rsidR="00900461" w:rsidRPr="00B87F89" w:rsidRDefault="00900461" w:rsidP="00900461">
            <w:pPr>
              <w:pStyle w:val="TableText"/>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Dymax</w:t>
            </w:r>
          </w:p>
        </w:tc>
        <w:tc>
          <w:tcPr>
            <w:tcW w:w="0" w:type="auto"/>
            <w:vAlign w:val="center"/>
            <w:hideMark/>
          </w:tcPr>
          <w:p w14:paraId="0BA09D2A" w14:textId="12E4F13E"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22.50</w:t>
            </w:r>
          </w:p>
        </w:tc>
        <w:tc>
          <w:tcPr>
            <w:tcW w:w="0" w:type="auto"/>
            <w:vAlign w:val="center"/>
            <w:hideMark/>
          </w:tcPr>
          <w:p w14:paraId="2BBA1BAB" w14:textId="63CD89BE"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4.5</w:t>
            </w:r>
          </w:p>
        </w:tc>
        <w:tc>
          <w:tcPr>
            <w:tcW w:w="0" w:type="auto"/>
            <w:vAlign w:val="center"/>
            <w:hideMark/>
          </w:tcPr>
          <w:p w14:paraId="1DC42692" w14:textId="70A81F80"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4.5263</w:t>
            </w:r>
          </w:p>
        </w:tc>
      </w:tr>
      <w:tr w:rsidR="00900461" w:rsidRPr="00B87F89" w14:paraId="297307E2" w14:textId="77777777" w:rsidTr="00900461">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4199836" w14:textId="77777777" w:rsidR="00900461" w:rsidRPr="00B87F89" w:rsidRDefault="00900461" w:rsidP="00900461">
            <w:pPr>
              <w:pStyle w:val="TableText"/>
              <w:jc w:val="center"/>
              <w:rPr>
                <w:lang w:eastAsia="en-GB"/>
              </w:rPr>
            </w:pPr>
            <w:r w:rsidRPr="00B87F89">
              <w:rPr>
                <w:lang w:eastAsia="en-GB"/>
              </w:rPr>
              <w:t>3</w:t>
            </w:r>
          </w:p>
        </w:tc>
        <w:tc>
          <w:tcPr>
            <w:tcW w:w="0" w:type="auto"/>
            <w:vAlign w:val="center"/>
            <w:hideMark/>
          </w:tcPr>
          <w:p w14:paraId="04F10B57" w14:textId="77777777" w:rsidR="00900461" w:rsidRPr="00B87F89" w:rsidRDefault="00900461" w:rsidP="00900461">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180-106µm</w:t>
            </w:r>
          </w:p>
        </w:tc>
        <w:tc>
          <w:tcPr>
            <w:tcW w:w="0" w:type="auto"/>
            <w:vAlign w:val="center"/>
            <w:hideMark/>
          </w:tcPr>
          <w:p w14:paraId="2E4CB32B" w14:textId="6FF49F1E"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38.75</w:t>
            </w:r>
          </w:p>
        </w:tc>
        <w:tc>
          <w:tcPr>
            <w:tcW w:w="0" w:type="auto"/>
            <w:vAlign w:val="center"/>
            <w:hideMark/>
          </w:tcPr>
          <w:p w14:paraId="4F8232B1" w14:textId="2A917301"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w:t>
            </w:r>
          </w:p>
        </w:tc>
        <w:tc>
          <w:tcPr>
            <w:tcW w:w="0" w:type="auto"/>
            <w:vAlign w:val="center"/>
            <w:hideMark/>
          </w:tcPr>
          <w:p w14:paraId="50DF815F" w14:textId="7607DD28"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7.7503</w:t>
            </w:r>
          </w:p>
        </w:tc>
      </w:tr>
    </w:tbl>
    <w:p w14:paraId="6D66BA46" w14:textId="129F4B4D" w:rsidR="00900461" w:rsidRPr="00FF5378" w:rsidRDefault="00900461" w:rsidP="00900461">
      <w:r>
        <w:lastRenderedPageBreak/>
        <w:t>Syringe 6:</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900461" w:rsidRPr="00B87F89" w14:paraId="2A423505"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904F316" w14:textId="77777777" w:rsidR="00900461" w:rsidRPr="00B87F89" w:rsidRDefault="00900461" w:rsidP="00AC3A4F">
            <w:pPr>
              <w:pStyle w:val="TableText"/>
              <w:jc w:val="center"/>
              <w:rPr>
                <w:lang w:eastAsia="en-GB"/>
              </w:rPr>
            </w:pPr>
            <w:r w:rsidRPr="00B87F89">
              <w:rPr>
                <w:lang w:eastAsia="en-GB"/>
              </w:rPr>
              <w:t>Order</w:t>
            </w:r>
          </w:p>
        </w:tc>
        <w:tc>
          <w:tcPr>
            <w:tcW w:w="0" w:type="auto"/>
            <w:vAlign w:val="center"/>
            <w:hideMark/>
          </w:tcPr>
          <w:p w14:paraId="6DEE5CF2"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6C709477"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35FC9071"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353E1897"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900461" w:rsidRPr="00B87F89" w14:paraId="2B77E07E" w14:textId="77777777" w:rsidTr="00900461">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F8C454" w14:textId="77777777" w:rsidR="00900461" w:rsidRPr="00B87F89" w:rsidRDefault="00900461" w:rsidP="00900461">
            <w:pPr>
              <w:pStyle w:val="TableText"/>
              <w:jc w:val="center"/>
              <w:rPr>
                <w:lang w:eastAsia="en-GB"/>
              </w:rPr>
            </w:pPr>
            <w:r w:rsidRPr="00B87F89">
              <w:rPr>
                <w:lang w:eastAsia="en-GB"/>
              </w:rPr>
              <w:t>1</w:t>
            </w:r>
          </w:p>
        </w:tc>
        <w:tc>
          <w:tcPr>
            <w:tcW w:w="0" w:type="auto"/>
            <w:vAlign w:val="center"/>
            <w:hideMark/>
          </w:tcPr>
          <w:p w14:paraId="0A90973F" w14:textId="77777777" w:rsidR="00900461" w:rsidRPr="00B87F89" w:rsidRDefault="00900461" w:rsidP="00900461">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106-68µm</w:t>
            </w:r>
          </w:p>
        </w:tc>
        <w:tc>
          <w:tcPr>
            <w:tcW w:w="0" w:type="auto"/>
            <w:vAlign w:val="center"/>
            <w:hideMark/>
          </w:tcPr>
          <w:p w14:paraId="6806FF5C" w14:textId="7A4E6D7C"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38.75</w:t>
            </w:r>
          </w:p>
        </w:tc>
        <w:tc>
          <w:tcPr>
            <w:tcW w:w="0" w:type="auto"/>
            <w:vAlign w:val="center"/>
            <w:hideMark/>
          </w:tcPr>
          <w:p w14:paraId="6F7F6474" w14:textId="674138FE"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w:t>
            </w:r>
          </w:p>
        </w:tc>
        <w:tc>
          <w:tcPr>
            <w:tcW w:w="0" w:type="auto"/>
            <w:vAlign w:val="center"/>
            <w:hideMark/>
          </w:tcPr>
          <w:p w14:paraId="053DB5E6" w14:textId="0D96B02A"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7.7472</w:t>
            </w:r>
          </w:p>
        </w:tc>
      </w:tr>
      <w:tr w:rsidR="00900461" w:rsidRPr="00B87F89" w14:paraId="2C88D106" w14:textId="77777777" w:rsidTr="00900461">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0EC147F" w14:textId="77777777" w:rsidR="00900461" w:rsidRPr="00B87F89" w:rsidRDefault="00900461" w:rsidP="00900461">
            <w:pPr>
              <w:pStyle w:val="TableText"/>
              <w:jc w:val="center"/>
              <w:rPr>
                <w:lang w:eastAsia="en-GB"/>
              </w:rPr>
            </w:pPr>
            <w:r w:rsidRPr="00B87F89">
              <w:rPr>
                <w:lang w:eastAsia="en-GB"/>
              </w:rPr>
              <w:t>2</w:t>
            </w:r>
          </w:p>
        </w:tc>
        <w:tc>
          <w:tcPr>
            <w:tcW w:w="0" w:type="auto"/>
            <w:vAlign w:val="center"/>
            <w:hideMark/>
          </w:tcPr>
          <w:p w14:paraId="6BDB13FE" w14:textId="77777777" w:rsidR="00900461" w:rsidRPr="00B87F89" w:rsidRDefault="00900461" w:rsidP="00900461">
            <w:pPr>
              <w:pStyle w:val="TableText"/>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Dymax</w:t>
            </w:r>
          </w:p>
        </w:tc>
        <w:tc>
          <w:tcPr>
            <w:tcW w:w="0" w:type="auto"/>
            <w:vAlign w:val="center"/>
            <w:hideMark/>
          </w:tcPr>
          <w:p w14:paraId="4E9AD888" w14:textId="7FF4BD97"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22.50</w:t>
            </w:r>
          </w:p>
        </w:tc>
        <w:tc>
          <w:tcPr>
            <w:tcW w:w="0" w:type="auto"/>
            <w:vAlign w:val="center"/>
            <w:hideMark/>
          </w:tcPr>
          <w:p w14:paraId="2571AA8E" w14:textId="6CEAF880"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4.5</w:t>
            </w:r>
          </w:p>
        </w:tc>
        <w:tc>
          <w:tcPr>
            <w:tcW w:w="0" w:type="auto"/>
            <w:vAlign w:val="center"/>
            <w:hideMark/>
          </w:tcPr>
          <w:p w14:paraId="14A8D890" w14:textId="3D2DF398"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4.4916</w:t>
            </w:r>
          </w:p>
        </w:tc>
      </w:tr>
      <w:tr w:rsidR="00900461" w:rsidRPr="00B87F89" w14:paraId="5198867F" w14:textId="77777777" w:rsidTr="00900461">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7C79C50" w14:textId="77777777" w:rsidR="00900461" w:rsidRPr="00B87F89" w:rsidRDefault="00900461" w:rsidP="00900461">
            <w:pPr>
              <w:pStyle w:val="TableText"/>
              <w:jc w:val="center"/>
              <w:rPr>
                <w:lang w:eastAsia="en-GB"/>
              </w:rPr>
            </w:pPr>
            <w:r w:rsidRPr="00B87F89">
              <w:rPr>
                <w:lang w:eastAsia="en-GB"/>
              </w:rPr>
              <w:t>3</w:t>
            </w:r>
          </w:p>
        </w:tc>
        <w:tc>
          <w:tcPr>
            <w:tcW w:w="0" w:type="auto"/>
            <w:vAlign w:val="center"/>
            <w:hideMark/>
          </w:tcPr>
          <w:p w14:paraId="5FC46754" w14:textId="77777777" w:rsidR="00900461" w:rsidRPr="00B87F89" w:rsidRDefault="00900461" w:rsidP="00900461">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180-106µm</w:t>
            </w:r>
          </w:p>
        </w:tc>
        <w:tc>
          <w:tcPr>
            <w:tcW w:w="0" w:type="auto"/>
            <w:vAlign w:val="center"/>
            <w:hideMark/>
          </w:tcPr>
          <w:p w14:paraId="0CBCD92F" w14:textId="01CC0B5C"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38.75</w:t>
            </w:r>
          </w:p>
        </w:tc>
        <w:tc>
          <w:tcPr>
            <w:tcW w:w="0" w:type="auto"/>
            <w:vAlign w:val="center"/>
            <w:hideMark/>
          </w:tcPr>
          <w:p w14:paraId="43E4A77B" w14:textId="25504F4F"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w:t>
            </w:r>
          </w:p>
        </w:tc>
        <w:tc>
          <w:tcPr>
            <w:tcW w:w="0" w:type="auto"/>
            <w:vAlign w:val="center"/>
            <w:hideMark/>
          </w:tcPr>
          <w:p w14:paraId="35F9F77F" w14:textId="1FDD1168"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7.7482</w:t>
            </w:r>
          </w:p>
        </w:tc>
      </w:tr>
    </w:tbl>
    <w:p w14:paraId="1C673921" w14:textId="01C0002E" w:rsidR="00B87F89" w:rsidRPr="00B87F89" w:rsidRDefault="00B87F89" w:rsidP="00B87F89">
      <w:pPr>
        <w:rPr>
          <w:b/>
        </w:rPr>
      </w:pPr>
      <w:r w:rsidRPr="00B87F89">
        <w:rPr>
          <w:b/>
        </w:rPr>
        <w:t xml:space="preserve">Solids loading </w:t>
      </w:r>
      <w:r w:rsidR="00FF5378">
        <w:rPr>
          <w:b/>
        </w:rPr>
        <w:t>I</w:t>
      </w:r>
      <w:r w:rsidRPr="00B87F89">
        <w:rPr>
          <w:b/>
        </w:rPr>
        <w:t>nvestigation:</w:t>
      </w:r>
    </w:p>
    <w:p w14:paraId="09D059A6" w14:textId="7338DBD9" w:rsidR="00B87F89" w:rsidRPr="00B87F89" w:rsidRDefault="00B87F89" w:rsidP="00B87F89">
      <w:r>
        <w:t>Syringe 1 (22.0% Dymax)</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A028DA" w:rsidRPr="00B87F89" w14:paraId="6737FBCB" w14:textId="77777777" w:rsidTr="00A028DA">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9D04354" w14:textId="77777777" w:rsidR="00A028DA" w:rsidRPr="00B87F89" w:rsidRDefault="00A028DA" w:rsidP="00A028DA">
            <w:pPr>
              <w:pStyle w:val="TableText"/>
              <w:jc w:val="center"/>
              <w:rPr>
                <w:lang w:eastAsia="en-GB"/>
              </w:rPr>
            </w:pPr>
            <w:r w:rsidRPr="00B87F89">
              <w:rPr>
                <w:lang w:eastAsia="en-GB"/>
              </w:rPr>
              <w:t>Order</w:t>
            </w:r>
          </w:p>
        </w:tc>
        <w:tc>
          <w:tcPr>
            <w:tcW w:w="0" w:type="auto"/>
            <w:vAlign w:val="center"/>
            <w:hideMark/>
          </w:tcPr>
          <w:p w14:paraId="45B3F6C9"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240F4DDF"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7A2B171C"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622288BA"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A028DA" w:rsidRPr="00B87F89" w14:paraId="28FB3D37" w14:textId="77777777" w:rsidTr="00A028DA">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9C38165" w14:textId="77777777" w:rsidR="00A028DA" w:rsidRPr="00B87F89" w:rsidRDefault="00A028DA" w:rsidP="00A028DA">
            <w:pPr>
              <w:pStyle w:val="TableText"/>
              <w:jc w:val="center"/>
              <w:rPr>
                <w:lang w:eastAsia="en-GB"/>
              </w:rPr>
            </w:pPr>
            <w:r w:rsidRPr="00B87F89">
              <w:rPr>
                <w:lang w:eastAsia="en-GB"/>
              </w:rPr>
              <w:t>1</w:t>
            </w:r>
          </w:p>
        </w:tc>
        <w:tc>
          <w:tcPr>
            <w:tcW w:w="0" w:type="auto"/>
            <w:vAlign w:val="center"/>
            <w:hideMark/>
          </w:tcPr>
          <w:p w14:paraId="0C47FA0E" w14:textId="77777777" w:rsidR="00A028DA" w:rsidRPr="00B87F89" w:rsidRDefault="00A028DA" w:rsidP="00952EB4">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106-68µm</w:t>
            </w:r>
          </w:p>
        </w:tc>
        <w:tc>
          <w:tcPr>
            <w:tcW w:w="0" w:type="auto"/>
            <w:vAlign w:val="center"/>
            <w:hideMark/>
          </w:tcPr>
          <w:p w14:paraId="40508FF3" w14:textId="4BA31226"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39</w:t>
            </w:r>
            <w:r>
              <w:rPr>
                <w:lang w:eastAsia="en-GB"/>
              </w:rPr>
              <w:t>.00</w:t>
            </w:r>
          </w:p>
        </w:tc>
        <w:tc>
          <w:tcPr>
            <w:tcW w:w="0" w:type="auto"/>
            <w:vAlign w:val="center"/>
            <w:hideMark/>
          </w:tcPr>
          <w:p w14:paraId="6DAF4533" w14:textId="33B19879"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7.8</w:t>
            </w:r>
            <w:r w:rsidR="00900461">
              <w:rPr>
                <w:lang w:eastAsia="en-GB"/>
              </w:rPr>
              <w:t>0</w:t>
            </w:r>
          </w:p>
        </w:tc>
        <w:tc>
          <w:tcPr>
            <w:tcW w:w="0" w:type="auto"/>
            <w:vAlign w:val="center"/>
            <w:hideMark/>
          </w:tcPr>
          <w:p w14:paraId="77FEB341"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7.7998</w:t>
            </w:r>
          </w:p>
        </w:tc>
      </w:tr>
      <w:tr w:rsidR="00A028DA" w:rsidRPr="00B87F89" w14:paraId="48D819A4" w14:textId="77777777" w:rsidTr="00A028DA">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9683BFD" w14:textId="77777777" w:rsidR="00A028DA" w:rsidRPr="00B87F89" w:rsidRDefault="00A028DA" w:rsidP="00A028DA">
            <w:pPr>
              <w:pStyle w:val="TableText"/>
              <w:jc w:val="center"/>
              <w:rPr>
                <w:lang w:eastAsia="en-GB"/>
              </w:rPr>
            </w:pPr>
            <w:r w:rsidRPr="00B87F89">
              <w:rPr>
                <w:lang w:eastAsia="en-GB"/>
              </w:rPr>
              <w:t>2</w:t>
            </w:r>
          </w:p>
        </w:tc>
        <w:tc>
          <w:tcPr>
            <w:tcW w:w="0" w:type="auto"/>
            <w:vAlign w:val="center"/>
            <w:hideMark/>
          </w:tcPr>
          <w:p w14:paraId="3ED2224E" w14:textId="77777777" w:rsidR="00A028DA" w:rsidRPr="00B87F89" w:rsidRDefault="00A028DA" w:rsidP="00952EB4">
            <w:pPr>
              <w:pStyle w:val="TableText"/>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Dymax</w:t>
            </w:r>
          </w:p>
        </w:tc>
        <w:tc>
          <w:tcPr>
            <w:tcW w:w="0" w:type="auto"/>
            <w:vAlign w:val="center"/>
            <w:hideMark/>
          </w:tcPr>
          <w:p w14:paraId="1E7ACDC6" w14:textId="270F68FA"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22.0</w:t>
            </w:r>
            <w:r>
              <w:rPr>
                <w:lang w:eastAsia="en-GB"/>
              </w:rPr>
              <w:t>0</w:t>
            </w:r>
          </w:p>
        </w:tc>
        <w:tc>
          <w:tcPr>
            <w:tcW w:w="0" w:type="auto"/>
            <w:vAlign w:val="center"/>
            <w:hideMark/>
          </w:tcPr>
          <w:p w14:paraId="6834EAB0" w14:textId="12912971"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4.4</w:t>
            </w:r>
            <w:r w:rsidR="00900461">
              <w:rPr>
                <w:lang w:eastAsia="en-GB"/>
              </w:rPr>
              <w:t>0</w:t>
            </w:r>
          </w:p>
        </w:tc>
        <w:tc>
          <w:tcPr>
            <w:tcW w:w="0" w:type="auto"/>
            <w:vAlign w:val="center"/>
            <w:hideMark/>
          </w:tcPr>
          <w:p w14:paraId="511C3FE6" w14:textId="77777777"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4.4458</w:t>
            </w:r>
          </w:p>
        </w:tc>
      </w:tr>
      <w:tr w:rsidR="00A028DA" w:rsidRPr="00B87F89" w14:paraId="5B3B0490" w14:textId="77777777" w:rsidTr="00A028DA">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55C7276" w14:textId="77777777" w:rsidR="00A028DA" w:rsidRPr="00B87F89" w:rsidRDefault="00A028DA" w:rsidP="00A028DA">
            <w:pPr>
              <w:pStyle w:val="TableText"/>
              <w:jc w:val="center"/>
              <w:rPr>
                <w:lang w:eastAsia="en-GB"/>
              </w:rPr>
            </w:pPr>
            <w:r w:rsidRPr="00B87F89">
              <w:rPr>
                <w:lang w:eastAsia="en-GB"/>
              </w:rPr>
              <w:t>3</w:t>
            </w:r>
          </w:p>
        </w:tc>
        <w:tc>
          <w:tcPr>
            <w:tcW w:w="0" w:type="auto"/>
            <w:vAlign w:val="center"/>
            <w:hideMark/>
          </w:tcPr>
          <w:p w14:paraId="669FD016" w14:textId="77777777" w:rsidR="00A028DA" w:rsidRPr="00B87F89" w:rsidRDefault="00A028DA" w:rsidP="00952EB4">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180-106µm</w:t>
            </w:r>
          </w:p>
        </w:tc>
        <w:tc>
          <w:tcPr>
            <w:tcW w:w="0" w:type="auto"/>
            <w:vAlign w:val="center"/>
            <w:hideMark/>
          </w:tcPr>
          <w:p w14:paraId="1BFED72D" w14:textId="5B3F4B78"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39</w:t>
            </w:r>
            <w:r>
              <w:rPr>
                <w:lang w:eastAsia="en-GB"/>
              </w:rPr>
              <w:t>.00</w:t>
            </w:r>
          </w:p>
        </w:tc>
        <w:tc>
          <w:tcPr>
            <w:tcW w:w="0" w:type="auto"/>
            <w:vAlign w:val="center"/>
            <w:hideMark/>
          </w:tcPr>
          <w:p w14:paraId="1A91A481" w14:textId="0F1727A3"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7.8</w:t>
            </w:r>
            <w:r w:rsidR="00900461">
              <w:rPr>
                <w:lang w:eastAsia="en-GB"/>
              </w:rPr>
              <w:t>0</w:t>
            </w:r>
          </w:p>
        </w:tc>
        <w:tc>
          <w:tcPr>
            <w:tcW w:w="0" w:type="auto"/>
            <w:vAlign w:val="center"/>
            <w:hideMark/>
          </w:tcPr>
          <w:p w14:paraId="6060A375"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7.8017</w:t>
            </w:r>
          </w:p>
        </w:tc>
      </w:tr>
    </w:tbl>
    <w:p w14:paraId="6FAD4E17" w14:textId="0695626F" w:rsidR="00DD7CC2" w:rsidRDefault="00B87F89" w:rsidP="00DD7CC2">
      <w:r>
        <w:t>Syringe 2 (22.5% Dymax)</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A028DA" w:rsidRPr="00B87F89" w14:paraId="0FACCDC6" w14:textId="77777777" w:rsidTr="00A028DA">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476E39C" w14:textId="0F49D4CB" w:rsidR="00A028DA" w:rsidRPr="00B87F89" w:rsidRDefault="00A028DA" w:rsidP="00A028DA">
            <w:pPr>
              <w:pStyle w:val="TableText"/>
              <w:jc w:val="center"/>
              <w:rPr>
                <w:lang w:eastAsia="en-GB"/>
              </w:rPr>
            </w:pPr>
            <w:r w:rsidRPr="00B87F89">
              <w:rPr>
                <w:lang w:eastAsia="en-GB"/>
              </w:rPr>
              <w:t>Order</w:t>
            </w:r>
          </w:p>
        </w:tc>
        <w:tc>
          <w:tcPr>
            <w:tcW w:w="0" w:type="auto"/>
            <w:vAlign w:val="center"/>
            <w:hideMark/>
          </w:tcPr>
          <w:p w14:paraId="1006BF4D" w14:textId="0D14A78F"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6DE5A88A" w14:textId="23759415"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1E7F9F7C" w14:textId="6118A75E"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21161A83" w14:textId="7F6307D1"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A028DA" w:rsidRPr="00B87F89" w14:paraId="0EDF1D10" w14:textId="77777777" w:rsidTr="00A028DA">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35EE2E5" w14:textId="77777777" w:rsidR="00A028DA" w:rsidRPr="00B87F89" w:rsidRDefault="00A028DA" w:rsidP="00A028DA">
            <w:pPr>
              <w:pStyle w:val="TableText"/>
              <w:jc w:val="center"/>
              <w:rPr>
                <w:lang w:eastAsia="en-GB"/>
              </w:rPr>
            </w:pPr>
            <w:r w:rsidRPr="00B87F89">
              <w:rPr>
                <w:lang w:eastAsia="en-GB"/>
              </w:rPr>
              <w:t>1</w:t>
            </w:r>
          </w:p>
        </w:tc>
        <w:tc>
          <w:tcPr>
            <w:tcW w:w="0" w:type="auto"/>
            <w:vAlign w:val="center"/>
            <w:hideMark/>
          </w:tcPr>
          <w:p w14:paraId="1A334D5A" w14:textId="77777777" w:rsidR="00A028DA" w:rsidRPr="00B87F89" w:rsidRDefault="00A028DA" w:rsidP="00952EB4">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106-68µm</w:t>
            </w:r>
          </w:p>
        </w:tc>
        <w:tc>
          <w:tcPr>
            <w:tcW w:w="0" w:type="auto"/>
            <w:vAlign w:val="center"/>
            <w:hideMark/>
          </w:tcPr>
          <w:p w14:paraId="3D2B2760"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38.75</w:t>
            </w:r>
          </w:p>
        </w:tc>
        <w:tc>
          <w:tcPr>
            <w:tcW w:w="0" w:type="auto"/>
            <w:vAlign w:val="center"/>
            <w:hideMark/>
          </w:tcPr>
          <w:p w14:paraId="3B9251C3"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7.75</w:t>
            </w:r>
          </w:p>
        </w:tc>
        <w:tc>
          <w:tcPr>
            <w:tcW w:w="0" w:type="auto"/>
            <w:vAlign w:val="center"/>
            <w:hideMark/>
          </w:tcPr>
          <w:p w14:paraId="77576F0B"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7.748</w:t>
            </w:r>
          </w:p>
        </w:tc>
      </w:tr>
      <w:tr w:rsidR="00A028DA" w:rsidRPr="00B87F89" w14:paraId="70D712BB" w14:textId="77777777" w:rsidTr="00A028DA">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06AA9B5" w14:textId="77777777" w:rsidR="00A028DA" w:rsidRPr="00B87F89" w:rsidRDefault="00A028DA" w:rsidP="00A028DA">
            <w:pPr>
              <w:pStyle w:val="TableText"/>
              <w:jc w:val="center"/>
              <w:rPr>
                <w:lang w:eastAsia="en-GB"/>
              </w:rPr>
            </w:pPr>
            <w:r w:rsidRPr="00B87F89">
              <w:rPr>
                <w:lang w:eastAsia="en-GB"/>
              </w:rPr>
              <w:t>2</w:t>
            </w:r>
          </w:p>
        </w:tc>
        <w:tc>
          <w:tcPr>
            <w:tcW w:w="0" w:type="auto"/>
            <w:vAlign w:val="center"/>
            <w:hideMark/>
          </w:tcPr>
          <w:p w14:paraId="36FD55C1" w14:textId="77777777" w:rsidR="00A028DA" w:rsidRPr="00B87F89" w:rsidRDefault="00A028DA" w:rsidP="00952EB4">
            <w:pPr>
              <w:pStyle w:val="TableText"/>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Dymax</w:t>
            </w:r>
          </w:p>
        </w:tc>
        <w:tc>
          <w:tcPr>
            <w:tcW w:w="0" w:type="auto"/>
            <w:vAlign w:val="center"/>
            <w:hideMark/>
          </w:tcPr>
          <w:p w14:paraId="2FCF8E27" w14:textId="77777777"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22.50</w:t>
            </w:r>
          </w:p>
        </w:tc>
        <w:tc>
          <w:tcPr>
            <w:tcW w:w="0" w:type="auto"/>
            <w:vAlign w:val="center"/>
            <w:hideMark/>
          </w:tcPr>
          <w:p w14:paraId="488D3B1E" w14:textId="614C5891"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4.5</w:t>
            </w:r>
            <w:r>
              <w:rPr>
                <w:lang w:eastAsia="en-GB"/>
              </w:rPr>
              <w:t>0</w:t>
            </w:r>
          </w:p>
        </w:tc>
        <w:tc>
          <w:tcPr>
            <w:tcW w:w="0" w:type="auto"/>
            <w:vAlign w:val="center"/>
            <w:hideMark/>
          </w:tcPr>
          <w:p w14:paraId="6D21DCA4" w14:textId="77777777"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4.5037</w:t>
            </w:r>
          </w:p>
        </w:tc>
      </w:tr>
      <w:tr w:rsidR="00A028DA" w:rsidRPr="00B87F89" w14:paraId="2E8AB4B0" w14:textId="77777777" w:rsidTr="00A028DA">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5F68CD8" w14:textId="77777777" w:rsidR="00A028DA" w:rsidRPr="00B87F89" w:rsidRDefault="00A028DA" w:rsidP="00A028DA">
            <w:pPr>
              <w:pStyle w:val="TableText"/>
              <w:jc w:val="center"/>
              <w:rPr>
                <w:lang w:eastAsia="en-GB"/>
              </w:rPr>
            </w:pPr>
            <w:r w:rsidRPr="00B87F89">
              <w:rPr>
                <w:lang w:eastAsia="en-GB"/>
              </w:rPr>
              <w:t>3</w:t>
            </w:r>
          </w:p>
        </w:tc>
        <w:tc>
          <w:tcPr>
            <w:tcW w:w="0" w:type="auto"/>
            <w:vAlign w:val="center"/>
            <w:hideMark/>
          </w:tcPr>
          <w:p w14:paraId="5E85E627" w14:textId="77777777" w:rsidR="00A028DA" w:rsidRPr="00B87F89" w:rsidRDefault="00A028DA" w:rsidP="00952EB4">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180-106µm</w:t>
            </w:r>
          </w:p>
        </w:tc>
        <w:tc>
          <w:tcPr>
            <w:tcW w:w="0" w:type="auto"/>
            <w:vAlign w:val="center"/>
            <w:hideMark/>
          </w:tcPr>
          <w:p w14:paraId="51DB3C09"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38.75</w:t>
            </w:r>
          </w:p>
        </w:tc>
        <w:tc>
          <w:tcPr>
            <w:tcW w:w="0" w:type="auto"/>
            <w:vAlign w:val="center"/>
            <w:hideMark/>
          </w:tcPr>
          <w:p w14:paraId="629B0540"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7.75</w:t>
            </w:r>
          </w:p>
        </w:tc>
        <w:tc>
          <w:tcPr>
            <w:tcW w:w="0" w:type="auto"/>
            <w:vAlign w:val="center"/>
            <w:hideMark/>
          </w:tcPr>
          <w:p w14:paraId="70255C3D"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7.7515</w:t>
            </w:r>
          </w:p>
        </w:tc>
      </w:tr>
    </w:tbl>
    <w:p w14:paraId="7FE5659E" w14:textId="48CAC5A2" w:rsidR="00B87F89" w:rsidRDefault="00B87F89" w:rsidP="00DD7CC2">
      <w:r>
        <w:t>Syringe 3 (23.0% Dymax)</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A028DA" w:rsidRPr="00B87F89" w14:paraId="47BD8289" w14:textId="77777777" w:rsidTr="00A028DA">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2C61B82" w14:textId="77777777" w:rsidR="00A028DA" w:rsidRPr="00B87F89" w:rsidRDefault="00A028DA" w:rsidP="00A028DA">
            <w:pPr>
              <w:pStyle w:val="TableText"/>
              <w:jc w:val="center"/>
              <w:rPr>
                <w:lang w:eastAsia="en-GB"/>
              </w:rPr>
            </w:pPr>
            <w:r w:rsidRPr="00B87F89">
              <w:rPr>
                <w:lang w:eastAsia="en-GB"/>
              </w:rPr>
              <w:t>Order</w:t>
            </w:r>
          </w:p>
        </w:tc>
        <w:tc>
          <w:tcPr>
            <w:tcW w:w="0" w:type="auto"/>
            <w:vAlign w:val="center"/>
            <w:hideMark/>
          </w:tcPr>
          <w:p w14:paraId="251A0712"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728E03E5"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4D385789"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0582F99E"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A028DA" w:rsidRPr="00B87F89" w14:paraId="1E387536" w14:textId="77777777" w:rsidTr="00A028DA">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C45A74C" w14:textId="77777777" w:rsidR="00A028DA" w:rsidRPr="00B87F89" w:rsidRDefault="00A028DA" w:rsidP="00A028DA">
            <w:pPr>
              <w:pStyle w:val="TableText"/>
              <w:jc w:val="center"/>
              <w:rPr>
                <w:lang w:eastAsia="en-GB"/>
              </w:rPr>
            </w:pPr>
            <w:r w:rsidRPr="00B87F89">
              <w:rPr>
                <w:lang w:eastAsia="en-GB"/>
              </w:rPr>
              <w:t>1</w:t>
            </w:r>
          </w:p>
        </w:tc>
        <w:tc>
          <w:tcPr>
            <w:tcW w:w="0" w:type="auto"/>
            <w:vAlign w:val="center"/>
            <w:hideMark/>
          </w:tcPr>
          <w:p w14:paraId="272FED2C" w14:textId="77777777" w:rsidR="00A028DA" w:rsidRPr="00B87F89" w:rsidRDefault="00A028DA" w:rsidP="00952EB4">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106-68µm</w:t>
            </w:r>
          </w:p>
        </w:tc>
        <w:tc>
          <w:tcPr>
            <w:tcW w:w="0" w:type="auto"/>
            <w:vAlign w:val="center"/>
            <w:hideMark/>
          </w:tcPr>
          <w:p w14:paraId="74AA6D4C" w14:textId="69C85BB3"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38.5</w:t>
            </w:r>
            <w:r>
              <w:rPr>
                <w:lang w:eastAsia="en-GB"/>
              </w:rPr>
              <w:t>0</w:t>
            </w:r>
          </w:p>
        </w:tc>
        <w:tc>
          <w:tcPr>
            <w:tcW w:w="0" w:type="auto"/>
            <w:vAlign w:val="center"/>
            <w:hideMark/>
          </w:tcPr>
          <w:p w14:paraId="49300547" w14:textId="33A9A828"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7.7</w:t>
            </w:r>
            <w:r>
              <w:rPr>
                <w:lang w:eastAsia="en-GB"/>
              </w:rPr>
              <w:t>0</w:t>
            </w:r>
          </w:p>
        </w:tc>
        <w:tc>
          <w:tcPr>
            <w:tcW w:w="0" w:type="auto"/>
            <w:vAlign w:val="center"/>
            <w:hideMark/>
          </w:tcPr>
          <w:p w14:paraId="52475A9F"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7.7027</w:t>
            </w:r>
          </w:p>
        </w:tc>
      </w:tr>
      <w:tr w:rsidR="00A028DA" w:rsidRPr="00B87F89" w14:paraId="0DA06F58" w14:textId="77777777" w:rsidTr="00A028DA">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6F549FE" w14:textId="77777777" w:rsidR="00A028DA" w:rsidRPr="00B87F89" w:rsidRDefault="00A028DA" w:rsidP="00A028DA">
            <w:pPr>
              <w:pStyle w:val="TableText"/>
              <w:jc w:val="center"/>
              <w:rPr>
                <w:lang w:eastAsia="en-GB"/>
              </w:rPr>
            </w:pPr>
            <w:r w:rsidRPr="00B87F89">
              <w:rPr>
                <w:lang w:eastAsia="en-GB"/>
              </w:rPr>
              <w:t>2</w:t>
            </w:r>
          </w:p>
        </w:tc>
        <w:tc>
          <w:tcPr>
            <w:tcW w:w="0" w:type="auto"/>
            <w:vAlign w:val="center"/>
            <w:hideMark/>
          </w:tcPr>
          <w:p w14:paraId="3B248A03" w14:textId="77777777" w:rsidR="00A028DA" w:rsidRPr="00B87F89" w:rsidRDefault="00A028DA" w:rsidP="00952EB4">
            <w:pPr>
              <w:pStyle w:val="TableText"/>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Dymax</w:t>
            </w:r>
          </w:p>
        </w:tc>
        <w:tc>
          <w:tcPr>
            <w:tcW w:w="0" w:type="auto"/>
            <w:vAlign w:val="center"/>
            <w:hideMark/>
          </w:tcPr>
          <w:p w14:paraId="03CF6EEF" w14:textId="77777777"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23.00</w:t>
            </w:r>
          </w:p>
        </w:tc>
        <w:tc>
          <w:tcPr>
            <w:tcW w:w="0" w:type="auto"/>
            <w:vAlign w:val="center"/>
            <w:hideMark/>
          </w:tcPr>
          <w:p w14:paraId="47DF7222" w14:textId="34BE177D"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4.6</w:t>
            </w:r>
            <w:r>
              <w:rPr>
                <w:lang w:eastAsia="en-GB"/>
              </w:rPr>
              <w:t>0</w:t>
            </w:r>
          </w:p>
        </w:tc>
        <w:tc>
          <w:tcPr>
            <w:tcW w:w="0" w:type="auto"/>
            <w:vAlign w:val="center"/>
            <w:hideMark/>
          </w:tcPr>
          <w:p w14:paraId="622A5BBD" w14:textId="77777777"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4.6007</w:t>
            </w:r>
          </w:p>
        </w:tc>
      </w:tr>
      <w:tr w:rsidR="00A028DA" w:rsidRPr="00B87F89" w14:paraId="218F519B" w14:textId="77777777" w:rsidTr="00A028DA">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EDC3D7C" w14:textId="77777777" w:rsidR="00A028DA" w:rsidRPr="00B87F89" w:rsidRDefault="00A028DA" w:rsidP="00A028DA">
            <w:pPr>
              <w:pStyle w:val="TableText"/>
              <w:jc w:val="center"/>
              <w:rPr>
                <w:lang w:eastAsia="en-GB"/>
              </w:rPr>
            </w:pPr>
            <w:r w:rsidRPr="00B87F89">
              <w:rPr>
                <w:lang w:eastAsia="en-GB"/>
              </w:rPr>
              <w:lastRenderedPageBreak/>
              <w:t>3</w:t>
            </w:r>
          </w:p>
        </w:tc>
        <w:tc>
          <w:tcPr>
            <w:tcW w:w="0" w:type="auto"/>
            <w:vAlign w:val="center"/>
            <w:hideMark/>
          </w:tcPr>
          <w:p w14:paraId="422FB8EE" w14:textId="77777777" w:rsidR="00A028DA" w:rsidRPr="00B87F89" w:rsidRDefault="00A028DA" w:rsidP="00952EB4">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180-106µm</w:t>
            </w:r>
          </w:p>
        </w:tc>
        <w:tc>
          <w:tcPr>
            <w:tcW w:w="0" w:type="auto"/>
            <w:vAlign w:val="center"/>
            <w:hideMark/>
          </w:tcPr>
          <w:p w14:paraId="3BD6581B" w14:textId="7DA53F45"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38.5</w:t>
            </w:r>
            <w:r>
              <w:rPr>
                <w:lang w:eastAsia="en-GB"/>
              </w:rPr>
              <w:t>0</w:t>
            </w:r>
          </w:p>
        </w:tc>
        <w:tc>
          <w:tcPr>
            <w:tcW w:w="0" w:type="auto"/>
            <w:vAlign w:val="center"/>
            <w:hideMark/>
          </w:tcPr>
          <w:p w14:paraId="28FECEE3" w14:textId="275BEA5F"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7.7</w:t>
            </w:r>
            <w:r>
              <w:rPr>
                <w:lang w:eastAsia="en-GB"/>
              </w:rPr>
              <w:t>0</w:t>
            </w:r>
          </w:p>
        </w:tc>
        <w:tc>
          <w:tcPr>
            <w:tcW w:w="0" w:type="auto"/>
            <w:vAlign w:val="center"/>
            <w:hideMark/>
          </w:tcPr>
          <w:p w14:paraId="5253B474"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7.7021</w:t>
            </w:r>
          </w:p>
        </w:tc>
      </w:tr>
    </w:tbl>
    <w:p w14:paraId="05C27635" w14:textId="64E2EF8F" w:rsidR="00B87F89" w:rsidRPr="00B87F89" w:rsidRDefault="00B87F89" w:rsidP="00DD7CC2">
      <w:r w:rsidRPr="00B87F89">
        <w:t>Syringe 4 (23.5% Dymax)</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A028DA" w:rsidRPr="00B87F89" w14:paraId="46CA5BE8" w14:textId="77777777" w:rsidTr="00A028DA">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42F779A" w14:textId="77777777" w:rsidR="00A028DA" w:rsidRPr="00B87F89" w:rsidRDefault="00A028DA" w:rsidP="00A028DA">
            <w:pPr>
              <w:pStyle w:val="TableText"/>
              <w:jc w:val="center"/>
              <w:rPr>
                <w:lang w:eastAsia="en-GB"/>
              </w:rPr>
            </w:pPr>
            <w:r w:rsidRPr="00B87F89">
              <w:rPr>
                <w:lang w:eastAsia="en-GB"/>
              </w:rPr>
              <w:t>Order</w:t>
            </w:r>
          </w:p>
        </w:tc>
        <w:tc>
          <w:tcPr>
            <w:tcW w:w="0" w:type="auto"/>
            <w:vAlign w:val="center"/>
            <w:hideMark/>
          </w:tcPr>
          <w:p w14:paraId="3C0C2CAE"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3A1AF1F8"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36C17A01"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37725A12"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A028DA" w:rsidRPr="00B87F89" w14:paraId="5E4199EA" w14:textId="77777777" w:rsidTr="00A028DA">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C34ACE5" w14:textId="77777777" w:rsidR="00A028DA" w:rsidRPr="00B87F89" w:rsidRDefault="00A028DA" w:rsidP="00A028DA">
            <w:pPr>
              <w:pStyle w:val="TableText"/>
              <w:jc w:val="center"/>
              <w:rPr>
                <w:lang w:eastAsia="en-GB"/>
              </w:rPr>
            </w:pPr>
            <w:r w:rsidRPr="00B87F89">
              <w:rPr>
                <w:lang w:eastAsia="en-GB"/>
              </w:rPr>
              <w:t>1</w:t>
            </w:r>
          </w:p>
        </w:tc>
        <w:tc>
          <w:tcPr>
            <w:tcW w:w="0" w:type="auto"/>
            <w:vAlign w:val="center"/>
            <w:hideMark/>
          </w:tcPr>
          <w:p w14:paraId="6BD9B052" w14:textId="77777777" w:rsidR="00A028DA" w:rsidRPr="00B87F89" w:rsidRDefault="00A028DA" w:rsidP="00952EB4">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106-68µm</w:t>
            </w:r>
          </w:p>
        </w:tc>
        <w:tc>
          <w:tcPr>
            <w:tcW w:w="0" w:type="auto"/>
            <w:vAlign w:val="center"/>
            <w:hideMark/>
          </w:tcPr>
          <w:p w14:paraId="194E1F8B"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38.25</w:t>
            </w:r>
          </w:p>
        </w:tc>
        <w:tc>
          <w:tcPr>
            <w:tcW w:w="0" w:type="auto"/>
            <w:vAlign w:val="center"/>
            <w:hideMark/>
          </w:tcPr>
          <w:p w14:paraId="651CE4BF"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7.65</w:t>
            </w:r>
          </w:p>
        </w:tc>
        <w:tc>
          <w:tcPr>
            <w:tcW w:w="0" w:type="auto"/>
            <w:vAlign w:val="center"/>
            <w:hideMark/>
          </w:tcPr>
          <w:p w14:paraId="208057A5" w14:textId="52994133"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7.648</w:t>
            </w:r>
            <w:r>
              <w:rPr>
                <w:lang w:eastAsia="en-GB"/>
              </w:rPr>
              <w:t>0</w:t>
            </w:r>
          </w:p>
        </w:tc>
      </w:tr>
      <w:tr w:rsidR="00A028DA" w:rsidRPr="00B87F89" w14:paraId="6D8F91D5" w14:textId="77777777" w:rsidTr="00A028DA">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5BAA158" w14:textId="77777777" w:rsidR="00A028DA" w:rsidRPr="00B87F89" w:rsidRDefault="00A028DA" w:rsidP="00A028DA">
            <w:pPr>
              <w:pStyle w:val="TableText"/>
              <w:jc w:val="center"/>
              <w:rPr>
                <w:lang w:eastAsia="en-GB"/>
              </w:rPr>
            </w:pPr>
            <w:r w:rsidRPr="00B87F89">
              <w:rPr>
                <w:lang w:eastAsia="en-GB"/>
              </w:rPr>
              <w:t>2</w:t>
            </w:r>
          </w:p>
        </w:tc>
        <w:tc>
          <w:tcPr>
            <w:tcW w:w="0" w:type="auto"/>
            <w:vAlign w:val="center"/>
            <w:hideMark/>
          </w:tcPr>
          <w:p w14:paraId="33CC5FB2" w14:textId="77777777" w:rsidR="00A028DA" w:rsidRPr="00B87F89" w:rsidRDefault="00A028DA" w:rsidP="00952EB4">
            <w:pPr>
              <w:pStyle w:val="TableText"/>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Dymax</w:t>
            </w:r>
          </w:p>
        </w:tc>
        <w:tc>
          <w:tcPr>
            <w:tcW w:w="0" w:type="auto"/>
            <w:vAlign w:val="center"/>
            <w:hideMark/>
          </w:tcPr>
          <w:p w14:paraId="42800861" w14:textId="77777777"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23.50</w:t>
            </w:r>
          </w:p>
        </w:tc>
        <w:tc>
          <w:tcPr>
            <w:tcW w:w="0" w:type="auto"/>
            <w:vAlign w:val="center"/>
            <w:hideMark/>
          </w:tcPr>
          <w:p w14:paraId="44CE4D7A" w14:textId="3A773FB5"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4.7</w:t>
            </w:r>
            <w:r>
              <w:rPr>
                <w:lang w:eastAsia="en-GB"/>
              </w:rPr>
              <w:t>0</w:t>
            </w:r>
          </w:p>
        </w:tc>
        <w:tc>
          <w:tcPr>
            <w:tcW w:w="0" w:type="auto"/>
            <w:vAlign w:val="center"/>
            <w:hideMark/>
          </w:tcPr>
          <w:p w14:paraId="397F0BCD" w14:textId="4FF41928"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4.704</w:t>
            </w:r>
            <w:r>
              <w:rPr>
                <w:lang w:eastAsia="en-GB"/>
              </w:rPr>
              <w:t>0</w:t>
            </w:r>
          </w:p>
        </w:tc>
      </w:tr>
      <w:tr w:rsidR="00A028DA" w:rsidRPr="00B87F89" w14:paraId="1D695D8C" w14:textId="77777777" w:rsidTr="00A028DA">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7DA8387" w14:textId="77777777" w:rsidR="00A028DA" w:rsidRPr="00B87F89" w:rsidRDefault="00A028DA" w:rsidP="00A028DA">
            <w:pPr>
              <w:pStyle w:val="TableText"/>
              <w:jc w:val="center"/>
              <w:rPr>
                <w:lang w:eastAsia="en-GB"/>
              </w:rPr>
            </w:pPr>
            <w:r w:rsidRPr="00B87F89">
              <w:rPr>
                <w:lang w:eastAsia="en-GB"/>
              </w:rPr>
              <w:t>3</w:t>
            </w:r>
          </w:p>
        </w:tc>
        <w:tc>
          <w:tcPr>
            <w:tcW w:w="0" w:type="auto"/>
            <w:vAlign w:val="center"/>
            <w:hideMark/>
          </w:tcPr>
          <w:p w14:paraId="54F4A24A" w14:textId="77777777" w:rsidR="00A028DA" w:rsidRPr="00B87F89" w:rsidRDefault="00A028DA" w:rsidP="00952EB4">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180-106µm</w:t>
            </w:r>
          </w:p>
        </w:tc>
        <w:tc>
          <w:tcPr>
            <w:tcW w:w="0" w:type="auto"/>
            <w:vAlign w:val="center"/>
            <w:hideMark/>
          </w:tcPr>
          <w:p w14:paraId="4802DF54"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38.25</w:t>
            </w:r>
          </w:p>
        </w:tc>
        <w:tc>
          <w:tcPr>
            <w:tcW w:w="0" w:type="auto"/>
            <w:vAlign w:val="center"/>
            <w:hideMark/>
          </w:tcPr>
          <w:p w14:paraId="313E6951"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7.65</w:t>
            </w:r>
          </w:p>
        </w:tc>
        <w:tc>
          <w:tcPr>
            <w:tcW w:w="0" w:type="auto"/>
            <w:vAlign w:val="center"/>
            <w:hideMark/>
          </w:tcPr>
          <w:p w14:paraId="425B0D0F" w14:textId="53B3D74A"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7.6450</w:t>
            </w:r>
          </w:p>
        </w:tc>
      </w:tr>
    </w:tbl>
    <w:p w14:paraId="18AF380C" w14:textId="7BD54439" w:rsidR="00B87F89" w:rsidRPr="00B87F89" w:rsidRDefault="00B87F89" w:rsidP="00DD7CC2">
      <w:r w:rsidRPr="00B87F89">
        <w:t>Syringe 5 (24.0% Dymax)</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A028DA" w:rsidRPr="00B87F89" w14:paraId="52E4C981" w14:textId="77777777" w:rsidTr="00A028DA">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57357AC" w14:textId="77777777" w:rsidR="00A028DA" w:rsidRPr="00B87F89" w:rsidRDefault="00A028DA" w:rsidP="00A028DA">
            <w:pPr>
              <w:pStyle w:val="TableText"/>
              <w:jc w:val="center"/>
              <w:rPr>
                <w:lang w:eastAsia="en-GB"/>
              </w:rPr>
            </w:pPr>
            <w:r w:rsidRPr="00B87F89">
              <w:rPr>
                <w:lang w:eastAsia="en-GB"/>
              </w:rPr>
              <w:t>Order</w:t>
            </w:r>
          </w:p>
        </w:tc>
        <w:tc>
          <w:tcPr>
            <w:tcW w:w="0" w:type="auto"/>
            <w:vAlign w:val="center"/>
            <w:hideMark/>
          </w:tcPr>
          <w:p w14:paraId="24F71F3A"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3775C152"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3B864B0B"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29F9C02F"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A028DA" w:rsidRPr="00B87F89" w14:paraId="5D9CB4B6" w14:textId="77777777" w:rsidTr="00A028DA">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E1339FF" w14:textId="77777777" w:rsidR="00A028DA" w:rsidRPr="00B87F89" w:rsidRDefault="00A028DA" w:rsidP="00A028DA">
            <w:pPr>
              <w:pStyle w:val="TableText"/>
              <w:jc w:val="center"/>
              <w:rPr>
                <w:lang w:eastAsia="en-GB"/>
              </w:rPr>
            </w:pPr>
            <w:r w:rsidRPr="00B87F89">
              <w:rPr>
                <w:lang w:eastAsia="en-GB"/>
              </w:rPr>
              <w:t>1</w:t>
            </w:r>
          </w:p>
        </w:tc>
        <w:tc>
          <w:tcPr>
            <w:tcW w:w="0" w:type="auto"/>
            <w:vAlign w:val="center"/>
            <w:hideMark/>
          </w:tcPr>
          <w:p w14:paraId="32A4C733" w14:textId="77777777" w:rsidR="00A028DA" w:rsidRPr="00B87F89" w:rsidRDefault="00A028DA" w:rsidP="00952EB4">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106-68µm</w:t>
            </w:r>
          </w:p>
        </w:tc>
        <w:tc>
          <w:tcPr>
            <w:tcW w:w="0" w:type="auto"/>
            <w:vAlign w:val="center"/>
            <w:hideMark/>
          </w:tcPr>
          <w:p w14:paraId="767AC804" w14:textId="69AD5F4E"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38</w:t>
            </w:r>
            <w:r>
              <w:rPr>
                <w:lang w:eastAsia="en-GB"/>
              </w:rPr>
              <w:t>.00</w:t>
            </w:r>
          </w:p>
        </w:tc>
        <w:tc>
          <w:tcPr>
            <w:tcW w:w="0" w:type="auto"/>
            <w:vAlign w:val="center"/>
            <w:hideMark/>
          </w:tcPr>
          <w:p w14:paraId="5F582F26" w14:textId="0F018E0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7.6</w:t>
            </w:r>
            <w:r>
              <w:rPr>
                <w:lang w:eastAsia="en-GB"/>
              </w:rPr>
              <w:t>0</w:t>
            </w:r>
          </w:p>
        </w:tc>
        <w:tc>
          <w:tcPr>
            <w:tcW w:w="0" w:type="auto"/>
            <w:vAlign w:val="center"/>
            <w:hideMark/>
          </w:tcPr>
          <w:p w14:paraId="55159BA5" w14:textId="2CBACD4A"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7.599</w:t>
            </w:r>
            <w:r>
              <w:rPr>
                <w:lang w:eastAsia="en-GB"/>
              </w:rPr>
              <w:t>0</w:t>
            </w:r>
          </w:p>
        </w:tc>
      </w:tr>
      <w:tr w:rsidR="00A028DA" w:rsidRPr="00B87F89" w14:paraId="1D32E9F5" w14:textId="77777777" w:rsidTr="00A028DA">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FCD8FA5" w14:textId="77777777" w:rsidR="00A028DA" w:rsidRPr="00B87F89" w:rsidRDefault="00A028DA" w:rsidP="00A028DA">
            <w:pPr>
              <w:pStyle w:val="TableText"/>
              <w:jc w:val="center"/>
              <w:rPr>
                <w:lang w:eastAsia="en-GB"/>
              </w:rPr>
            </w:pPr>
            <w:r w:rsidRPr="00B87F89">
              <w:rPr>
                <w:lang w:eastAsia="en-GB"/>
              </w:rPr>
              <w:t>2</w:t>
            </w:r>
          </w:p>
        </w:tc>
        <w:tc>
          <w:tcPr>
            <w:tcW w:w="0" w:type="auto"/>
            <w:vAlign w:val="center"/>
            <w:hideMark/>
          </w:tcPr>
          <w:p w14:paraId="6C0C8B80" w14:textId="77777777" w:rsidR="00A028DA" w:rsidRPr="00B87F89" w:rsidRDefault="00A028DA" w:rsidP="00952EB4">
            <w:pPr>
              <w:pStyle w:val="TableText"/>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Dymax</w:t>
            </w:r>
          </w:p>
        </w:tc>
        <w:tc>
          <w:tcPr>
            <w:tcW w:w="0" w:type="auto"/>
            <w:vAlign w:val="center"/>
            <w:hideMark/>
          </w:tcPr>
          <w:p w14:paraId="3850902E" w14:textId="465B821D"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24</w:t>
            </w:r>
            <w:r>
              <w:rPr>
                <w:lang w:eastAsia="en-GB"/>
              </w:rPr>
              <w:t>.00</w:t>
            </w:r>
          </w:p>
        </w:tc>
        <w:tc>
          <w:tcPr>
            <w:tcW w:w="0" w:type="auto"/>
            <w:vAlign w:val="center"/>
            <w:hideMark/>
          </w:tcPr>
          <w:p w14:paraId="05B81718" w14:textId="5104CE62"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4.8</w:t>
            </w:r>
            <w:r>
              <w:rPr>
                <w:lang w:eastAsia="en-GB"/>
              </w:rPr>
              <w:t>0</w:t>
            </w:r>
          </w:p>
        </w:tc>
        <w:tc>
          <w:tcPr>
            <w:tcW w:w="0" w:type="auto"/>
            <w:vAlign w:val="center"/>
            <w:hideMark/>
          </w:tcPr>
          <w:p w14:paraId="025ABA28" w14:textId="77777777"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4.7964</w:t>
            </w:r>
          </w:p>
        </w:tc>
      </w:tr>
      <w:tr w:rsidR="00A028DA" w:rsidRPr="00B87F89" w14:paraId="2A0BAA94" w14:textId="77777777" w:rsidTr="00A028DA">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5461D0B" w14:textId="77777777" w:rsidR="00A028DA" w:rsidRPr="00B87F89" w:rsidRDefault="00A028DA" w:rsidP="00A028DA">
            <w:pPr>
              <w:pStyle w:val="TableText"/>
              <w:jc w:val="center"/>
              <w:rPr>
                <w:lang w:eastAsia="en-GB"/>
              </w:rPr>
            </w:pPr>
            <w:r w:rsidRPr="00B87F89">
              <w:rPr>
                <w:lang w:eastAsia="en-GB"/>
              </w:rPr>
              <w:t>3</w:t>
            </w:r>
          </w:p>
        </w:tc>
        <w:tc>
          <w:tcPr>
            <w:tcW w:w="0" w:type="auto"/>
            <w:vAlign w:val="center"/>
            <w:hideMark/>
          </w:tcPr>
          <w:p w14:paraId="2DD4FBF3" w14:textId="77777777" w:rsidR="00A028DA" w:rsidRPr="00B87F89" w:rsidRDefault="00A028DA" w:rsidP="00952EB4">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180-106µm</w:t>
            </w:r>
          </w:p>
        </w:tc>
        <w:tc>
          <w:tcPr>
            <w:tcW w:w="0" w:type="auto"/>
            <w:vAlign w:val="center"/>
            <w:hideMark/>
          </w:tcPr>
          <w:p w14:paraId="5ED261A8" w14:textId="7105D85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38</w:t>
            </w:r>
            <w:r>
              <w:rPr>
                <w:lang w:eastAsia="en-GB"/>
              </w:rPr>
              <w:t>.00</w:t>
            </w:r>
          </w:p>
        </w:tc>
        <w:tc>
          <w:tcPr>
            <w:tcW w:w="0" w:type="auto"/>
            <w:vAlign w:val="center"/>
            <w:hideMark/>
          </w:tcPr>
          <w:p w14:paraId="47F955B4" w14:textId="5A9D7385"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7.6</w:t>
            </w:r>
            <w:r>
              <w:rPr>
                <w:lang w:eastAsia="en-GB"/>
              </w:rPr>
              <w:t>0</w:t>
            </w:r>
          </w:p>
        </w:tc>
        <w:tc>
          <w:tcPr>
            <w:tcW w:w="0" w:type="auto"/>
            <w:vAlign w:val="center"/>
            <w:hideMark/>
          </w:tcPr>
          <w:p w14:paraId="4359B4E7"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7.5987</w:t>
            </w:r>
          </w:p>
        </w:tc>
      </w:tr>
    </w:tbl>
    <w:p w14:paraId="60B0FA1B" w14:textId="3EEEF986" w:rsidR="00B87F89" w:rsidRPr="00B87F89" w:rsidRDefault="00B87F89" w:rsidP="00DD7CC2">
      <w:r w:rsidRPr="00B87F89">
        <w:t>Syringe 6 (24.5% Dymax)</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A028DA" w:rsidRPr="00B87F89" w14:paraId="2ACCFA51" w14:textId="77777777" w:rsidTr="00A028DA">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904340D" w14:textId="77777777" w:rsidR="00A028DA" w:rsidRPr="00B87F89" w:rsidRDefault="00A028DA" w:rsidP="00A028DA">
            <w:pPr>
              <w:pStyle w:val="TableText"/>
              <w:jc w:val="center"/>
              <w:rPr>
                <w:lang w:eastAsia="en-GB"/>
              </w:rPr>
            </w:pPr>
            <w:r w:rsidRPr="00B87F89">
              <w:rPr>
                <w:lang w:eastAsia="en-GB"/>
              </w:rPr>
              <w:t>Order</w:t>
            </w:r>
          </w:p>
        </w:tc>
        <w:tc>
          <w:tcPr>
            <w:tcW w:w="0" w:type="auto"/>
            <w:vAlign w:val="center"/>
            <w:hideMark/>
          </w:tcPr>
          <w:p w14:paraId="514D8BB2"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26F5159D"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234AFBBB"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0EA80AA8" w14:textId="77777777" w:rsidR="00A028DA" w:rsidRPr="00B87F89" w:rsidRDefault="00A028DA" w:rsidP="00A028DA">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A028DA" w:rsidRPr="00B87F89" w14:paraId="4C030F85" w14:textId="77777777" w:rsidTr="00A028DA">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4ABC30E" w14:textId="77777777" w:rsidR="00A028DA" w:rsidRPr="00B87F89" w:rsidRDefault="00A028DA" w:rsidP="00A028DA">
            <w:pPr>
              <w:pStyle w:val="TableText"/>
              <w:jc w:val="center"/>
              <w:rPr>
                <w:lang w:eastAsia="en-GB"/>
              </w:rPr>
            </w:pPr>
            <w:r w:rsidRPr="00B87F89">
              <w:rPr>
                <w:lang w:eastAsia="en-GB"/>
              </w:rPr>
              <w:t>1</w:t>
            </w:r>
          </w:p>
        </w:tc>
        <w:tc>
          <w:tcPr>
            <w:tcW w:w="0" w:type="auto"/>
            <w:vAlign w:val="center"/>
            <w:hideMark/>
          </w:tcPr>
          <w:p w14:paraId="1C66AA75" w14:textId="77777777" w:rsidR="00A028DA" w:rsidRPr="00B87F89" w:rsidRDefault="00A028DA" w:rsidP="00952EB4">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106-68µm</w:t>
            </w:r>
          </w:p>
        </w:tc>
        <w:tc>
          <w:tcPr>
            <w:tcW w:w="0" w:type="auto"/>
            <w:vAlign w:val="center"/>
            <w:hideMark/>
          </w:tcPr>
          <w:p w14:paraId="29A61117"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37.75</w:t>
            </w:r>
          </w:p>
        </w:tc>
        <w:tc>
          <w:tcPr>
            <w:tcW w:w="0" w:type="auto"/>
            <w:vAlign w:val="center"/>
            <w:hideMark/>
          </w:tcPr>
          <w:p w14:paraId="62EA56E0"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7.55</w:t>
            </w:r>
          </w:p>
        </w:tc>
        <w:tc>
          <w:tcPr>
            <w:tcW w:w="0" w:type="auto"/>
            <w:vAlign w:val="center"/>
            <w:hideMark/>
          </w:tcPr>
          <w:p w14:paraId="5313C011"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7.5514</w:t>
            </w:r>
          </w:p>
        </w:tc>
      </w:tr>
      <w:tr w:rsidR="00A028DA" w:rsidRPr="00B87F89" w14:paraId="7FC7BDCD" w14:textId="77777777" w:rsidTr="00A028DA">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772D25" w14:textId="77777777" w:rsidR="00A028DA" w:rsidRPr="00B87F89" w:rsidRDefault="00A028DA" w:rsidP="00A028DA">
            <w:pPr>
              <w:pStyle w:val="TableText"/>
              <w:jc w:val="center"/>
              <w:rPr>
                <w:lang w:eastAsia="en-GB"/>
              </w:rPr>
            </w:pPr>
            <w:r w:rsidRPr="00B87F89">
              <w:rPr>
                <w:lang w:eastAsia="en-GB"/>
              </w:rPr>
              <w:t>2</w:t>
            </w:r>
          </w:p>
        </w:tc>
        <w:tc>
          <w:tcPr>
            <w:tcW w:w="0" w:type="auto"/>
            <w:vAlign w:val="center"/>
            <w:hideMark/>
          </w:tcPr>
          <w:p w14:paraId="730BB762" w14:textId="77777777" w:rsidR="00A028DA" w:rsidRPr="00B87F89" w:rsidRDefault="00A028DA" w:rsidP="00952EB4">
            <w:pPr>
              <w:pStyle w:val="TableText"/>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Dymax</w:t>
            </w:r>
          </w:p>
        </w:tc>
        <w:tc>
          <w:tcPr>
            <w:tcW w:w="0" w:type="auto"/>
            <w:vAlign w:val="center"/>
            <w:hideMark/>
          </w:tcPr>
          <w:p w14:paraId="23872DBA" w14:textId="7C8A7812"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24.5</w:t>
            </w:r>
            <w:r>
              <w:rPr>
                <w:lang w:eastAsia="en-GB"/>
              </w:rPr>
              <w:t>0</w:t>
            </w:r>
          </w:p>
        </w:tc>
        <w:tc>
          <w:tcPr>
            <w:tcW w:w="0" w:type="auto"/>
            <w:vAlign w:val="center"/>
            <w:hideMark/>
          </w:tcPr>
          <w:p w14:paraId="13F20D9E" w14:textId="6116456F"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4.9</w:t>
            </w:r>
            <w:r w:rsidR="00900461">
              <w:rPr>
                <w:lang w:eastAsia="en-GB"/>
              </w:rPr>
              <w:t>0</w:t>
            </w:r>
          </w:p>
        </w:tc>
        <w:tc>
          <w:tcPr>
            <w:tcW w:w="0" w:type="auto"/>
            <w:vAlign w:val="center"/>
            <w:hideMark/>
          </w:tcPr>
          <w:p w14:paraId="48012018" w14:textId="77777777" w:rsidR="00A028DA" w:rsidRPr="00B87F89" w:rsidRDefault="00A028DA" w:rsidP="00A028DA">
            <w:pPr>
              <w:pStyle w:val="TableText"/>
              <w:jc w:val="center"/>
              <w:cnfStyle w:val="000000000000" w:firstRow="0" w:lastRow="0" w:firstColumn="0" w:lastColumn="0" w:oddVBand="0" w:evenVBand="0" w:oddHBand="0" w:evenHBand="0" w:firstRowFirstColumn="0" w:firstRowLastColumn="0" w:lastRowFirstColumn="0" w:lastRowLastColumn="0"/>
              <w:rPr>
                <w:lang w:eastAsia="en-GB"/>
              </w:rPr>
            </w:pPr>
            <w:r w:rsidRPr="00B87F89">
              <w:rPr>
                <w:lang w:eastAsia="en-GB"/>
              </w:rPr>
              <w:t>4.8985</w:t>
            </w:r>
          </w:p>
        </w:tc>
      </w:tr>
      <w:tr w:rsidR="00A028DA" w:rsidRPr="00B87F89" w14:paraId="3DFD1E92" w14:textId="77777777" w:rsidTr="00A028DA">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C96233" w14:textId="77777777" w:rsidR="00A028DA" w:rsidRPr="00B87F89" w:rsidRDefault="00A028DA" w:rsidP="00A028DA">
            <w:pPr>
              <w:pStyle w:val="TableText"/>
              <w:jc w:val="center"/>
              <w:rPr>
                <w:lang w:eastAsia="en-GB"/>
              </w:rPr>
            </w:pPr>
            <w:r w:rsidRPr="00B87F89">
              <w:rPr>
                <w:lang w:eastAsia="en-GB"/>
              </w:rPr>
              <w:t>3</w:t>
            </w:r>
          </w:p>
        </w:tc>
        <w:tc>
          <w:tcPr>
            <w:tcW w:w="0" w:type="auto"/>
            <w:vAlign w:val="center"/>
            <w:hideMark/>
          </w:tcPr>
          <w:p w14:paraId="44C91AC4" w14:textId="77777777" w:rsidR="00A028DA" w:rsidRPr="00B87F89" w:rsidRDefault="00A028DA" w:rsidP="00952EB4">
            <w:pPr>
              <w:pStyle w:val="TableText"/>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Melamine 180-106µm</w:t>
            </w:r>
          </w:p>
        </w:tc>
        <w:tc>
          <w:tcPr>
            <w:tcW w:w="0" w:type="auto"/>
            <w:vAlign w:val="center"/>
            <w:hideMark/>
          </w:tcPr>
          <w:p w14:paraId="72149BAE"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37.75</w:t>
            </w:r>
          </w:p>
        </w:tc>
        <w:tc>
          <w:tcPr>
            <w:tcW w:w="0" w:type="auto"/>
            <w:vAlign w:val="center"/>
            <w:hideMark/>
          </w:tcPr>
          <w:p w14:paraId="1BA5512F" w14:textId="77777777"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7.55</w:t>
            </w:r>
          </w:p>
        </w:tc>
        <w:tc>
          <w:tcPr>
            <w:tcW w:w="0" w:type="auto"/>
            <w:vAlign w:val="center"/>
            <w:hideMark/>
          </w:tcPr>
          <w:p w14:paraId="30282C00" w14:textId="4B156B63" w:rsidR="00A028DA" w:rsidRPr="00B87F89" w:rsidRDefault="00A028DA" w:rsidP="00A028DA">
            <w:pPr>
              <w:pStyle w:val="TableText"/>
              <w:jc w:val="center"/>
              <w:cnfStyle w:val="000000100000" w:firstRow="0" w:lastRow="0" w:firstColumn="0" w:lastColumn="0" w:oddVBand="0" w:evenVBand="0" w:oddHBand="1" w:evenHBand="0" w:firstRowFirstColumn="0" w:firstRowLastColumn="0" w:lastRowFirstColumn="0" w:lastRowLastColumn="0"/>
              <w:rPr>
                <w:lang w:eastAsia="en-GB"/>
              </w:rPr>
            </w:pPr>
            <w:r w:rsidRPr="00B87F89">
              <w:rPr>
                <w:lang w:eastAsia="en-GB"/>
              </w:rPr>
              <w:t>7.55</w:t>
            </w:r>
            <w:r>
              <w:rPr>
                <w:lang w:eastAsia="en-GB"/>
              </w:rPr>
              <w:t>00</w:t>
            </w:r>
          </w:p>
        </w:tc>
      </w:tr>
    </w:tbl>
    <w:p w14:paraId="2EAB6B9C" w14:textId="77777777" w:rsidR="00900461" w:rsidRDefault="00900461" w:rsidP="00DD7CC2">
      <w:pPr>
        <w:rPr>
          <w:b/>
        </w:rPr>
      </w:pPr>
    </w:p>
    <w:p w14:paraId="5B4B5880" w14:textId="77777777" w:rsidR="00900461" w:rsidRDefault="00900461">
      <w:pPr>
        <w:spacing w:before="0" w:after="200" w:line="276" w:lineRule="auto"/>
        <w:jc w:val="left"/>
        <w:rPr>
          <w:b/>
        </w:rPr>
      </w:pPr>
      <w:r>
        <w:rPr>
          <w:b/>
        </w:rPr>
        <w:br w:type="page"/>
      </w:r>
    </w:p>
    <w:p w14:paraId="5178761B" w14:textId="014BFD91" w:rsidR="00B87F89" w:rsidRDefault="00FF5378" w:rsidP="00DD7CC2">
      <w:pPr>
        <w:rPr>
          <w:b/>
        </w:rPr>
      </w:pPr>
      <w:r>
        <w:rPr>
          <w:b/>
        </w:rPr>
        <w:lastRenderedPageBreak/>
        <w:t>Dye Colour Chart:</w:t>
      </w:r>
    </w:p>
    <w:p w14:paraId="636E380E" w14:textId="58237183" w:rsidR="00900461" w:rsidRDefault="00900461" w:rsidP="00900461">
      <w:r>
        <w:t>Red dye No.1:</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900461" w:rsidRPr="00B87F89" w14:paraId="0E29BFC1"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DBB1E90" w14:textId="77777777" w:rsidR="00900461" w:rsidRPr="00B87F89" w:rsidRDefault="00900461" w:rsidP="00AC3A4F">
            <w:pPr>
              <w:pStyle w:val="TableText"/>
              <w:jc w:val="center"/>
              <w:rPr>
                <w:lang w:eastAsia="en-GB"/>
              </w:rPr>
            </w:pPr>
            <w:r w:rsidRPr="00B87F89">
              <w:rPr>
                <w:lang w:eastAsia="en-GB"/>
              </w:rPr>
              <w:t>Order</w:t>
            </w:r>
          </w:p>
        </w:tc>
        <w:tc>
          <w:tcPr>
            <w:tcW w:w="0" w:type="auto"/>
            <w:vAlign w:val="center"/>
            <w:hideMark/>
          </w:tcPr>
          <w:p w14:paraId="1E90549A"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220A6D11"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0506E5D8"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74AC3993"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900461" w:rsidRPr="00B87F89" w14:paraId="71792CD9" w14:textId="77777777" w:rsidTr="00900461">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2AE129F" w14:textId="39E93E3E" w:rsidR="00900461" w:rsidRPr="00900461" w:rsidRDefault="00900461" w:rsidP="00900461">
            <w:pPr>
              <w:pStyle w:val="TableText"/>
              <w:jc w:val="center"/>
              <w:rPr>
                <w:rFonts w:cs="Arial"/>
                <w:lang w:eastAsia="en-GB"/>
              </w:rPr>
            </w:pPr>
            <w:r w:rsidRPr="00900461">
              <w:rPr>
                <w:rFonts w:cs="Arial"/>
                <w:color w:val="000000"/>
              </w:rPr>
              <w:t>1</w:t>
            </w:r>
          </w:p>
        </w:tc>
        <w:tc>
          <w:tcPr>
            <w:tcW w:w="0" w:type="auto"/>
            <w:vAlign w:val="center"/>
            <w:hideMark/>
          </w:tcPr>
          <w:p w14:paraId="1B0D50DB" w14:textId="27ECC8E4" w:rsidR="00900461" w:rsidRPr="00900461" w:rsidRDefault="00900461" w:rsidP="00900461">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Melamine 180-106µm</w:t>
            </w:r>
          </w:p>
        </w:tc>
        <w:tc>
          <w:tcPr>
            <w:tcW w:w="0" w:type="auto"/>
            <w:vAlign w:val="center"/>
            <w:hideMark/>
          </w:tcPr>
          <w:p w14:paraId="68E39508" w14:textId="53840EE6"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38.75</w:t>
            </w:r>
          </w:p>
        </w:tc>
        <w:tc>
          <w:tcPr>
            <w:tcW w:w="0" w:type="auto"/>
            <w:vAlign w:val="center"/>
            <w:hideMark/>
          </w:tcPr>
          <w:p w14:paraId="7DD94BF0" w14:textId="0725FF09"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w:t>
            </w:r>
          </w:p>
        </w:tc>
        <w:tc>
          <w:tcPr>
            <w:tcW w:w="0" w:type="auto"/>
            <w:vAlign w:val="center"/>
            <w:hideMark/>
          </w:tcPr>
          <w:p w14:paraId="144335F1" w14:textId="2156E6B8"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w:t>
            </w:r>
            <w:r w:rsidR="002126F7">
              <w:rPr>
                <w:rFonts w:cs="Arial"/>
                <w:color w:val="000000"/>
              </w:rPr>
              <w:t>0</w:t>
            </w:r>
          </w:p>
        </w:tc>
      </w:tr>
      <w:tr w:rsidR="00900461" w:rsidRPr="00B87F89" w14:paraId="2FF61219" w14:textId="77777777" w:rsidTr="00900461">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0BA79EA" w14:textId="2CB93032" w:rsidR="00900461" w:rsidRPr="00900461" w:rsidRDefault="00900461" w:rsidP="00900461">
            <w:pPr>
              <w:pStyle w:val="TableText"/>
              <w:jc w:val="center"/>
              <w:rPr>
                <w:rFonts w:cs="Arial"/>
                <w:lang w:eastAsia="en-GB"/>
              </w:rPr>
            </w:pPr>
            <w:r w:rsidRPr="00900461">
              <w:rPr>
                <w:rFonts w:cs="Arial"/>
                <w:color w:val="000000"/>
              </w:rPr>
              <w:t>2</w:t>
            </w:r>
          </w:p>
        </w:tc>
        <w:tc>
          <w:tcPr>
            <w:tcW w:w="0" w:type="auto"/>
            <w:vAlign w:val="center"/>
            <w:hideMark/>
          </w:tcPr>
          <w:p w14:paraId="1CE3F43B" w14:textId="19E4FC3B" w:rsidR="00900461" w:rsidRPr="00900461" w:rsidRDefault="00900461" w:rsidP="00900461">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Dymax</w:t>
            </w:r>
          </w:p>
        </w:tc>
        <w:tc>
          <w:tcPr>
            <w:tcW w:w="0" w:type="auto"/>
            <w:vAlign w:val="center"/>
            <w:hideMark/>
          </w:tcPr>
          <w:p w14:paraId="701D3653" w14:textId="0DAA9F6C"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22.4</w:t>
            </w:r>
          </w:p>
        </w:tc>
        <w:tc>
          <w:tcPr>
            <w:tcW w:w="0" w:type="auto"/>
            <w:vAlign w:val="center"/>
            <w:hideMark/>
          </w:tcPr>
          <w:p w14:paraId="2BBA0584" w14:textId="0F80EBD5"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4.48</w:t>
            </w:r>
          </w:p>
        </w:tc>
        <w:tc>
          <w:tcPr>
            <w:tcW w:w="0" w:type="auto"/>
            <w:vAlign w:val="center"/>
            <w:hideMark/>
          </w:tcPr>
          <w:p w14:paraId="1A725A12" w14:textId="189E7C20"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4.5</w:t>
            </w:r>
            <w:r w:rsidR="002126F7">
              <w:rPr>
                <w:rFonts w:cs="Arial"/>
                <w:color w:val="000000"/>
              </w:rPr>
              <w:t>09</w:t>
            </w:r>
          </w:p>
        </w:tc>
      </w:tr>
      <w:tr w:rsidR="00900461" w:rsidRPr="00B87F89" w14:paraId="13A25307" w14:textId="77777777" w:rsidTr="00900461">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15B90F4A" w14:textId="4C3C7090" w:rsidR="00900461" w:rsidRPr="00900461" w:rsidRDefault="00900461" w:rsidP="00900461">
            <w:pPr>
              <w:pStyle w:val="TableText"/>
              <w:jc w:val="center"/>
              <w:rPr>
                <w:rFonts w:cs="Arial"/>
                <w:lang w:eastAsia="en-GB"/>
              </w:rPr>
            </w:pPr>
            <w:r w:rsidRPr="00900461">
              <w:rPr>
                <w:rFonts w:cs="Arial"/>
                <w:color w:val="000000"/>
              </w:rPr>
              <w:t>3</w:t>
            </w:r>
          </w:p>
        </w:tc>
        <w:tc>
          <w:tcPr>
            <w:tcW w:w="0" w:type="auto"/>
            <w:vAlign w:val="center"/>
          </w:tcPr>
          <w:p w14:paraId="778C45E6" w14:textId="1F56F576" w:rsidR="00900461" w:rsidRPr="00900461" w:rsidRDefault="00900461" w:rsidP="00900461">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Melamine &lt;63µm</w:t>
            </w:r>
          </w:p>
        </w:tc>
        <w:tc>
          <w:tcPr>
            <w:tcW w:w="0" w:type="auto"/>
            <w:vAlign w:val="center"/>
          </w:tcPr>
          <w:p w14:paraId="5B627559" w14:textId="66136630"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38.75</w:t>
            </w:r>
          </w:p>
        </w:tc>
        <w:tc>
          <w:tcPr>
            <w:tcW w:w="0" w:type="auto"/>
            <w:vAlign w:val="center"/>
          </w:tcPr>
          <w:p w14:paraId="6B3CCDA4" w14:textId="114433BB"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7.75</w:t>
            </w:r>
          </w:p>
        </w:tc>
        <w:tc>
          <w:tcPr>
            <w:tcW w:w="0" w:type="auto"/>
            <w:vAlign w:val="center"/>
          </w:tcPr>
          <w:p w14:paraId="16AA0584" w14:textId="7FD36B9B" w:rsidR="00900461" w:rsidRPr="00900461" w:rsidRDefault="00900461" w:rsidP="00900461">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7.76</w:t>
            </w:r>
            <w:r w:rsidR="002126F7">
              <w:rPr>
                <w:rFonts w:cs="Arial"/>
                <w:color w:val="000000"/>
              </w:rPr>
              <w:t>0</w:t>
            </w:r>
          </w:p>
        </w:tc>
      </w:tr>
      <w:tr w:rsidR="00900461" w:rsidRPr="00B87F89" w14:paraId="7D0B546E" w14:textId="77777777" w:rsidTr="00900461">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E210D58" w14:textId="1600C991" w:rsidR="00900461" w:rsidRPr="00900461" w:rsidRDefault="00900461" w:rsidP="00900461">
            <w:pPr>
              <w:pStyle w:val="TableText"/>
              <w:jc w:val="center"/>
              <w:rPr>
                <w:rFonts w:cs="Arial"/>
                <w:lang w:eastAsia="en-GB"/>
              </w:rPr>
            </w:pPr>
            <w:r w:rsidRPr="00900461">
              <w:rPr>
                <w:rFonts w:cs="Arial"/>
                <w:color w:val="000000"/>
              </w:rPr>
              <w:t>4</w:t>
            </w:r>
          </w:p>
        </w:tc>
        <w:tc>
          <w:tcPr>
            <w:tcW w:w="0" w:type="auto"/>
            <w:vAlign w:val="center"/>
            <w:hideMark/>
          </w:tcPr>
          <w:p w14:paraId="2509AEA7" w14:textId="67F94DA9" w:rsidR="00900461" w:rsidRPr="00900461" w:rsidRDefault="00900461" w:rsidP="00900461">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Red Dye</w:t>
            </w:r>
          </w:p>
        </w:tc>
        <w:tc>
          <w:tcPr>
            <w:tcW w:w="0" w:type="auto"/>
            <w:vAlign w:val="center"/>
            <w:hideMark/>
          </w:tcPr>
          <w:p w14:paraId="7F7E13A8" w14:textId="49CEEDF7"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0.1</w:t>
            </w:r>
            <w:r w:rsidR="002126F7">
              <w:rPr>
                <w:rFonts w:cs="Arial"/>
                <w:color w:val="000000"/>
              </w:rPr>
              <w:t>0</w:t>
            </w:r>
          </w:p>
        </w:tc>
        <w:tc>
          <w:tcPr>
            <w:tcW w:w="0" w:type="auto"/>
            <w:vAlign w:val="center"/>
            <w:hideMark/>
          </w:tcPr>
          <w:p w14:paraId="22C50FD1" w14:textId="2DAD4AAA"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0.02</w:t>
            </w:r>
          </w:p>
        </w:tc>
        <w:tc>
          <w:tcPr>
            <w:tcW w:w="0" w:type="auto"/>
            <w:vAlign w:val="center"/>
            <w:hideMark/>
          </w:tcPr>
          <w:p w14:paraId="7CFC7B18" w14:textId="7B2ECEF1" w:rsidR="00900461" w:rsidRPr="00900461" w:rsidRDefault="00900461" w:rsidP="00900461">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0.03</w:t>
            </w:r>
            <w:r w:rsidR="002126F7">
              <w:rPr>
                <w:rFonts w:cs="Arial"/>
                <w:color w:val="000000"/>
              </w:rPr>
              <w:t>0</w:t>
            </w:r>
          </w:p>
        </w:tc>
      </w:tr>
    </w:tbl>
    <w:p w14:paraId="3F386D65" w14:textId="0166038A" w:rsidR="00FF5378" w:rsidRDefault="00900461" w:rsidP="00900461">
      <w:r>
        <w:t>Red dye No.2:</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900461" w:rsidRPr="00B87F89" w14:paraId="100CEDAB"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3ED8B5F" w14:textId="77777777" w:rsidR="00900461" w:rsidRPr="00B87F89" w:rsidRDefault="00900461" w:rsidP="00AC3A4F">
            <w:pPr>
              <w:pStyle w:val="TableText"/>
              <w:jc w:val="center"/>
              <w:rPr>
                <w:lang w:eastAsia="en-GB"/>
              </w:rPr>
            </w:pPr>
            <w:r w:rsidRPr="00B87F89">
              <w:rPr>
                <w:lang w:eastAsia="en-GB"/>
              </w:rPr>
              <w:t>Order</w:t>
            </w:r>
          </w:p>
        </w:tc>
        <w:tc>
          <w:tcPr>
            <w:tcW w:w="0" w:type="auto"/>
            <w:vAlign w:val="center"/>
            <w:hideMark/>
          </w:tcPr>
          <w:p w14:paraId="5B0897E6"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73B82AF8"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7B5552D1"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13571D54" w14:textId="77777777" w:rsidR="00900461" w:rsidRPr="00B87F89" w:rsidRDefault="00900461"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2126F7" w:rsidRPr="00B87F89" w14:paraId="57533A09"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B067DE7" w14:textId="77777777" w:rsidR="002126F7" w:rsidRPr="00900461" w:rsidRDefault="002126F7" w:rsidP="002126F7">
            <w:pPr>
              <w:pStyle w:val="TableText"/>
              <w:jc w:val="center"/>
              <w:rPr>
                <w:rFonts w:cs="Arial"/>
                <w:lang w:eastAsia="en-GB"/>
              </w:rPr>
            </w:pPr>
            <w:r w:rsidRPr="00900461">
              <w:rPr>
                <w:rFonts w:cs="Arial"/>
                <w:color w:val="000000"/>
              </w:rPr>
              <w:t>1</w:t>
            </w:r>
          </w:p>
        </w:tc>
        <w:tc>
          <w:tcPr>
            <w:tcW w:w="0" w:type="auto"/>
            <w:vAlign w:val="center"/>
            <w:hideMark/>
          </w:tcPr>
          <w:p w14:paraId="2318FD62" w14:textId="77777777" w:rsidR="002126F7" w:rsidRPr="00900461"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Melamine 180-106µm</w:t>
            </w:r>
          </w:p>
        </w:tc>
        <w:tc>
          <w:tcPr>
            <w:tcW w:w="0" w:type="auto"/>
            <w:vAlign w:val="center"/>
            <w:hideMark/>
          </w:tcPr>
          <w:p w14:paraId="10BD52C0" w14:textId="71BA739C"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38.75</w:t>
            </w:r>
          </w:p>
        </w:tc>
        <w:tc>
          <w:tcPr>
            <w:tcW w:w="0" w:type="auto"/>
            <w:vAlign w:val="center"/>
            <w:hideMark/>
          </w:tcPr>
          <w:p w14:paraId="4A1C416D" w14:textId="18F13C2A"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7.75</w:t>
            </w:r>
          </w:p>
        </w:tc>
        <w:tc>
          <w:tcPr>
            <w:tcW w:w="0" w:type="auto"/>
            <w:vAlign w:val="center"/>
            <w:hideMark/>
          </w:tcPr>
          <w:p w14:paraId="3906DCD9" w14:textId="37D5E4AF"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7.7526</w:t>
            </w:r>
          </w:p>
        </w:tc>
      </w:tr>
      <w:tr w:rsidR="002126F7" w:rsidRPr="00B87F89" w14:paraId="7EFE70C0"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EE656DE" w14:textId="77777777" w:rsidR="002126F7" w:rsidRPr="00900461" w:rsidRDefault="002126F7" w:rsidP="002126F7">
            <w:pPr>
              <w:pStyle w:val="TableText"/>
              <w:jc w:val="center"/>
              <w:rPr>
                <w:rFonts w:cs="Arial"/>
                <w:lang w:eastAsia="en-GB"/>
              </w:rPr>
            </w:pPr>
            <w:r w:rsidRPr="00900461">
              <w:rPr>
                <w:rFonts w:cs="Arial"/>
                <w:color w:val="000000"/>
              </w:rPr>
              <w:t>2</w:t>
            </w:r>
          </w:p>
        </w:tc>
        <w:tc>
          <w:tcPr>
            <w:tcW w:w="0" w:type="auto"/>
            <w:vAlign w:val="center"/>
            <w:hideMark/>
          </w:tcPr>
          <w:p w14:paraId="559F5631" w14:textId="77777777" w:rsidR="002126F7" w:rsidRPr="00900461"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Dymax</w:t>
            </w:r>
          </w:p>
        </w:tc>
        <w:tc>
          <w:tcPr>
            <w:tcW w:w="0" w:type="auto"/>
            <w:vAlign w:val="center"/>
            <w:hideMark/>
          </w:tcPr>
          <w:p w14:paraId="5CBA83F2" w14:textId="1D820BEE"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22.30</w:t>
            </w:r>
          </w:p>
        </w:tc>
        <w:tc>
          <w:tcPr>
            <w:tcW w:w="0" w:type="auto"/>
            <w:vAlign w:val="center"/>
            <w:hideMark/>
          </w:tcPr>
          <w:p w14:paraId="7A64B533" w14:textId="0CB02A84"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4.46</w:t>
            </w:r>
          </w:p>
        </w:tc>
        <w:tc>
          <w:tcPr>
            <w:tcW w:w="0" w:type="auto"/>
            <w:vAlign w:val="center"/>
            <w:hideMark/>
          </w:tcPr>
          <w:p w14:paraId="04886103" w14:textId="25C39C8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4.4668</w:t>
            </w:r>
          </w:p>
        </w:tc>
      </w:tr>
      <w:tr w:rsidR="002126F7" w:rsidRPr="00B87F89" w14:paraId="73DC57C2"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02386C97" w14:textId="77777777" w:rsidR="002126F7" w:rsidRPr="00900461" w:rsidRDefault="002126F7" w:rsidP="002126F7">
            <w:pPr>
              <w:pStyle w:val="TableText"/>
              <w:jc w:val="center"/>
              <w:rPr>
                <w:rFonts w:cs="Arial"/>
                <w:lang w:eastAsia="en-GB"/>
              </w:rPr>
            </w:pPr>
            <w:r w:rsidRPr="00900461">
              <w:rPr>
                <w:rFonts w:cs="Arial"/>
                <w:color w:val="000000"/>
              </w:rPr>
              <w:t>3</w:t>
            </w:r>
          </w:p>
        </w:tc>
        <w:tc>
          <w:tcPr>
            <w:tcW w:w="0" w:type="auto"/>
            <w:vAlign w:val="center"/>
          </w:tcPr>
          <w:p w14:paraId="49AA93A1" w14:textId="539121E5" w:rsidR="002126F7" w:rsidRPr="00900461"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Pr>
                <w:rFonts w:cs="Arial"/>
                <w:lang w:eastAsia="en-GB"/>
              </w:rPr>
              <w:t>Red Dye</w:t>
            </w:r>
          </w:p>
        </w:tc>
        <w:tc>
          <w:tcPr>
            <w:tcW w:w="0" w:type="auto"/>
            <w:vAlign w:val="center"/>
          </w:tcPr>
          <w:p w14:paraId="2FEE58DD" w14:textId="38D727B5"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0.20</w:t>
            </w:r>
          </w:p>
        </w:tc>
        <w:tc>
          <w:tcPr>
            <w:tcW w:w="0" w:type="auto"/>
            <w:vAlign w:val="center"/>
          </w:tcPr>
          <w:p w14:paraId="65D3EACD" w14:textId="79DBE6F0"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0.04</w:t>
            </w:r>
          </w:p>
        </w:tc>
        <w:tc>
          <w:tcPr>
            <w:tcW w:w="0" w:type="auto"/>
            <w:vAlign w:val="center"/>
          </w:tcPr>
          <w:p w14:paraId="0DE3B67B" w14:textId="294E48A0"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0.039</w:t>
            </w:r>
            <w:r>
              <w:rPr>
                <w:rFonts w:cs="Arial"/>
                <w:color w:val="000000"/>
                <w:szCs w:val="22"/>
              </w:rPr>
              <w:t>0</w:t>
            </w:r>
          </w:p>
        </w:tc>
      </w:tr>
      <w:tr w:rsidR="002126F7" w:rsidRPr="00B87F89" w14:paraId="6AECE445"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71FADD4" w14:textId="77777777" w:rsidR="002126F7" w:rsidRPr="00900461" w:rsidRDefault="002126F7" w:rsidP="002126F7">
            <w:pPr>
              <w:pStyle w:val="TableText"/>
              <w:jc w:val="center"/>
              <w:rPr>
                <w:rFonts w:cs="Arial"/>
                <w:lang w:eastAsia="en-GB"/>
              </w:rPr>
            </w:pPr>
            <w:r w:rsidRPr="00900461">
              <w:rPr>
                <w:rFonts w:cs="Arial"/>
                <w:color w:val="000000"/>
              </w:rPr>
              <w:t>4</w:t>
            </w:r>
          </w:p>
        </w:tc>
        <w:tc>
          <w:tcPr>
            <w:tcW w:w="0" w:type="auto"/>
            <w:vAlign w:val="center"/>
            <w:hideMark/>
          </w:tcPr>
          <w:p w14:paraId="455C7DB3" w14:textId="3C4227E7" w:rsidR="002126F7" w:rsidRPr="00900461"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Melamine &lt;63µm</w:t>
            </w:r>
          </w:p>
        </w:tc>
        <w:tc>
          <w:tcPr>
            <w:tcW w:w="0" w:type="auto"/>
            <w:vAlign w:val="center"/>
            <w:hideMark/>
          </w:tcPr>
          <w:p w14:paraId="084F1426" w14:textId="2A52E550"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38.75</w:t>
            </w:r>
          </w:p>
        </w:tc>
        <w:tc>
          <w:tcPr>
            <w:tcW w:w="0" w:type="auto"/>
            <w:vAlign w:val="center"/>
            <w:hideMark/>
          </w:tcPr>
          <w:p w14:paraId="5CC49A4B" w14:textId="68E9DF9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7.75</w:t>
            </w:r>
          </w:p>
        </w:tc>
        <w:tc>
          <w:tcPr>
            <w:tcW w:w="0" w:type="auto"/>
            <w:vAlign w:val="center"/>
            <w:hideMark/>
          </w:tcPr>
          <w:p w14:paraId="7D601AB1" w14:textId="12814120"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7.7568</w:t>
            </w:r>
          </w:p>
        </w:tc>
      </w:tr>
    </w:tbl>
    <w:p w14:paraId="7633B922" w14:textId="0BE86230" w:rsidR="00900461" w:rsidRDefault="00900461" w:rsidP="00900461">
      <w:r>
        <w:t>Red dye No.3:</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2126F7" w:rsidRPr="00B87F89" w14:paraId="5D1B3D2B"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057DAC6" w14:textId="77777777" w:rsidR="002126F7" w:rsidRPr="00B87F89" w:rsidRDefault="002126F7" w:rsidP="00AC3A4F">
            <w:pPr>
              <w:pStyle w:val="TableText"/>
              <w:jc w:val="center"/>
              <w:rPr>
                <w:lang w:eastAsia="en-GB"/>
              </w:rPr>
            </w:pPr>
            <w:r w:rsidRPr="00B87F89">
              <w:rPr>
                <w:lang w:eastAsia="en-GB"/>
              </w:rPr>
              <w:t>Order</w:t>
            </w:r>
          </w:p>
        </w:tc>
        <w:tc>
          <w:tcPr>
            <w:tcW w:w="0" w:type="auto"/>
            <w:vAlign w:val="center"/>
            <w:hideMark/>
          </w:tcPr>
          <w:p w14:paraId="7570DCA1"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05CD12B0"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2752A9B4"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294527F9"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2126F7" w:rsidRPr="00B87F89" w14:paraId="0C7ABB23"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9067FEC" w14:textId="77777777" w:rsidR="002126F7" w:rsidRPr="00900461" w:rsidRDefault="002126F7" w:rsidP="002126F7">
            <w:pPr>
              <w:pStyle w:val="TableText"/>
              <w:jc w:val="center"/>
              <w:rPr>
                <w:rFonts w:cs="Arial"/>
                <w:lang w:eastAsia="en-GB"/>
              </w:rPr>
            </w:pPr>
            <w:r w:rsidRPr="00900461">
              <w:rPr>
                <w:rFonts w:cs="Arial"/>
                <w:color w:val="000000"/>
              </w:rPr>
              <w:t>1</w:t>
            </w:r>
          </w:p>
        </w:tc>
        <w:tc>
          <w:tcPr>
            <w:tcW w:w="0" w:type="auto"/>
            <w:vAlign w:val="center"/>
            <w:hideMark/>
          </w:tcPr>
          <w:p w14:paraId="096670C1" w14:textId="77777777" w:rsidR="002126F7" w:rsidRPr="00900461"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900461">
              <w:rPr>
                <w:rFonts w:cs="Arial"/>
                <w:color w:val="000000"/>
              </w:rPr>
              <w:t>Melamine 180-106µm</w:t>
            </w:r>
          </w:p>
        </w:tc>
        <w:tc>
          <w:tcPr>
            <w:tcW w:w="0" w:type="auto"/>
            <w:vAlign w:val="center"/>
            <w:hideMark/>
          </w:tcPr>
          <w:p w14:paraId="3A0064DF" w14:textId="560F4F0D"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38.75</w:t>
            </w:r>
          </w:p>
        </w:tc>
        <w:tc>
          <w:tcPr>
            <w:tcW w:w="0" w:type="auto"/>
            <w:vAlign w:val="center"/>
            <w:hideMark/>
          </w:tcPr>
          <w:p w14:paraId="3C2A80CD" w14:textId="7313FE1E"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7.75</w:t>
            </w:r>
          </w:p>
        </w:tc>
        <w:tc>
          <w:tcPr>
            <w:tcW w:w="0" w:type="auto"/>
            <w:vAlign w:val="center"/>
            <w:hideMark/>
          </w:tcPr>
          <w:p w14:paraId="459BFE61" w14:textId="284A8A86"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7.7493</w:t>
            </w:r>
          </w:p>
        </w:tc>
      </w:tr>
      <w:tr w:rsidR="002126F7" w:rsidRPr="00B87F89" w14:paraId="331AB080"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B69F6C5" w14:textId="77777777" w:rsidR="002126F7" w:rsidRPr="00900461" w:rsidRDefault="002126F7" w:rsidP="002126F7">
            <w:pPr>
              <w:pStyle w:val="TableText"/>
              <w:jc w:val="center"/>
              <w:rPr>
                <w:rFonts w:cs="Arial"/>
                <w:lang w:eastAsia="en-GB"/>
              </w:rPr>
            </w:pPr>
            <w:r w:rsidRPr="00900461">
              <w:rPr>
                <w:rFonts w:cs="Arial"/>
                <w:color w:val="000000"/>
              </w:rPr>
              <w:t>2</w:t>
            </w:r>
          </w:p>
        </w:tc>
        <w:tc>
          <w:tcPr>
            <w:tcW w:w="0" w:type="auto"/>
            <w:vAlign w:val="center"/>
            <w:hideMark/>
          </w:tcPr>
          <w:p w14:paraId="0B2CC13B" w14:textId="77777777" w:rsidR="002126F7" w:rsidRPr="00900461"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Dymax</w:t>
            </w:r>
          </w:p>
        </w:tc>
        <w:tc>
          <w:tcPr>
            <w:tcW w:w="0" w:type="auto"/>
            <w:vAlign w:val="center"/>
            <w:hideMark/>
          </w:tcPr>
          <w:p w14:paraId="4EFDA9DB" w14:textId="74AC2B59"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22.30</w:t>
            </w:r>
          </w:p>
        </w:tc>
        <w:tc>
          <w:tcPr>
            <w:tcW w:w="0" w:type="auto"/>
            <w:vAlign w:val="center"/>
            <w:hideMark/>
          </w:tcPr>
          <w:p w14:paraId="746A23F3" w14:textId="2455A948"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4.46</w:t>
            </w:r>
          </w:p>
        </w:tc>
        <w:tc>
          <w:tcPr>
            <w:tcW w:w="0" w:type="auto"/>
            <w:vAlign w:val="center"/>
            <w:hideMark/>
          </w:tcPr>
          <w:p w14:paraId="26F228F9" w14:textId="4C02C9DC"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4.4635</w:t>
            </w:r>
          </w:p>
        </w:tc>
      </w:tr>
      <w:tr w:rsidR="002126F7" w:rsidRPr="00B87F89" w14:paraId="01D62DF7"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21F1E263" w14:textId="77777777" w:rsidR="002126F7" w:rsidRPr="00900461" w:rsidRDefault="002126F7" w:rsidP="002126F7">
            <w:pPr>
              <w:pStyle w:val="TableText"/>
              <w:jc w:val="center"/>
              <w:rPr>
                <w:rFonts w:cs="Arial"/>
                <w:lang w:eastAsia="en-GB"/>
              </w:rPr>
            </w:pPr>
            <w:r w:rsidRPr="00900461">
              <w:rPr>
                <w:rFonts w:cs="Arial"/>
                <w:color w:val="000000"/>
              </w:rPr>
              <w:t>3</w:t>
            </w:r>
          </w:p>
        </w:tc>
        <w:tc>
          <w:tcPr>
            <w:tcW w:w="0" w:type="auto"/>
            <w:vAlign w:val="center"/>
          </w:tcPr>
          <w:p w14:paraId="5786B92B" w14:textId="77777777" w:rsidR="002126F7" w:rsidRPr="00900461"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Pr>
                <w:rFonts w:cs="Arial"/>
                <w:lang w:eastAsia="en-GB"/>
              </w:rPr>
              <w:t>Red Dye</w:t>
            </w:r>
          </w:p>
        </w:tc>
        <w:tc>
          <w:tcPr>
            <w:tcW w:w="0" w:type="auto"/>
            <w:vAlign w:val="center"/>
          </w:tcPr>
          <w:p w14:paraId="667A9237" w14:textId="7A363659"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0.20</w:t>
            </w:r>
          </w:p>
        </w:tc>
        <w:tc>
          <w:tcPr>
            <w:tcW w:w="0" w:type="auto"/>
            <w:vAlign w:val="center"/>
          </w:tcPr>
          <w:p w14:paraId="074841E5" w14:textId="1DEB3FDD"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0.04</w:t>
            </w:r>
          </w:p>
        </w:tc>
        <w:tc>
          <w:tcPr>
            <w:tcW w:w="0" w:type="auto"/>
            <w:vAlign w:val="center"/>
          </w:tcPr>
          <w:p w14:paraId="7A148F9B" w14:textId="78C0D852"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0.0468</w:t>
            </w:r>
          </w:p>
        </w:tc>
      </w:tr>
      <w:tr w:rsidR="002126F7" w:rsidRPr="00B87F89" w14:paraId="63BAAFE7"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0AE0B90" w14:textId="77777777" w:rsidR="002126F7" w:rsidRPr="00900461" w:rsidRDefault="002126F7" w:rsidP="002126F7">
            <w:pPr>
              <w:pStyle w:val="TableText"/>
              <w:jc w:val="center"/>
              <w:rPr>
                <w:rFonts w:cs="Arial"/>
                <w:lang w:eastAsia="en-GB"/>
              </w:rPr>
            </w:pPr>
            <w:r w:rsidRPr="00900461">
              <w:rPr>
                <w:rFonts w:cs="Arial"/>
                <w:color w:val="000000"/>
              </w:rPr>
              <w:t>4</w:t>
            </w:r>
          </w:p>
        </w:tc>
        <w:tc>
          <w:tcPr>
            <w:tcW w:w="0" w:type="auto"/>
            <w:vAlign w:val="center"/>
            <w:hideMark/>
          </w:tcPr>
          <w:p w14:paraId="7FFE5AF1" w14:textId="77777777" w:rsidR="002126F7" w:rsidRPr="00900461"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900461">
              <w:rPr>
                <w:rFonts w:cs="Arial"/>
                <w:color w:val="000000"/>
              </w:rPr>
              <w:t>Melamine &lt;63µm</w:t>
            </w:r>
          </w:p>
        </w:tc>
        <w:tc>
          <w:tcPr>
            <w:tcW w:w="0" w:type="auto"/>
            <w:vAlign w:val="center"/>
            <w:hideMark/>
          </w:tcPr>
          <w:p w14:paraId="5BF3D945" w14:textId="0AFA605F"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38.75</w:t>
            </w:r>
          </w:p>
        </w:tc>
        <w:tc>
          <w:tcPr>
            <w:tcW w:w="0" w:type="auto"/>
            <w:vAlign w:val="center"/>
            <w:hideMark/>
          </w:tcPr>
          <w:p w14:paraId="34E30083" w14:textId="0BE50356"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7.75</w:t>
            </w:r>
          </w:p>
        </w:tc>
        <w:tc>
          <w:tcPr>
            <w:tcW w:w="0" w:type="auto"/>
            <w:vAlign w:val="center"/>
            <w:hideMark/>
          </w:tcPr>
          <w:p w14:paraId="03977045" w14:textId="64B0352E"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7.752</w:t>
            </w:r>
          </w:p>
        </w:tc>
      </w:tr>
    </w:tbl>
    <w:p w14:paraId="08A3795A" w14:textId="77777777" w:rsidR="002126F7" w:rsidRDefault="002126F7" w:rsidP="00900461"/>
    <w:p w14:paraId="18AD6068" w14:textId="77777777" w:rsidR="002126F7" w:rsidRDefault="002126F7">
      <w:pPr>
        <w:spacing w:before="0" w:after="200" w:line="276" w:lineRule="auto"/>
        <w:jc w:val="left"/>
      </w:pPr>
      <w:r>
        <w:br w:type="page"/>
      </w:r>
    </w:p>
    <w:p w14:paraId="684A5625" w14:textId="02733463" w:rsidR="00900461" w:rsidRDefault="00900461" w:rsidP="00900461">
      <w:r>
        <w:lastRenderedPageBreak/>
        <w:t>Red dye No.4:</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2126F7" w:rsidRPr="00B87F89" w14:paraId="69155505"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D8D0235" w14:textId="77777777" w:rsidR="002126F7" w:rsidRPr="00B87F89" w:rsidRDefault="002126F7" w:rsidP="00AC3A4F">
            <w:pPr>
              <w:pStyle w:val="TableText"/>
              <w:jc w:val="center"/>
              <w:rPr>
                <w:lang w:eastAsia="en-GB"/>
              </w:rPr>
            </w:pPr>
            <w:r w:rsidRPr="00B87F89">
              <w:rPr>
                <w:lang w:eastAsia="en-GB"/>
              </w:rPr>
              <w:t>Order</w:t>
            </w:r>
          </w:p>
        </w:tc>
        <w:tc>
          <w:tcPr>
            <w:tcW w:w="0" w:type="auto"/>
            <w:vAlign w:val="center"/>
            <w:hideMark/>
          </w:tcPr>
          <w:p w14:paraId="159A6F84"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60B4E0A3"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161AA436"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171A5AAD"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2126F7" w:rsidRPr="00B87F89" w14:paraId="7D21D81C"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26B872A" w14:textId="77777777" w:rsidR="002126F7" w:rsidRPr="00900461" w:rsidRDefault="002126F7" w:rsidP="002126F7">
            <w:pPr>
              <w:pStyle w:val="TableText"/>
              <w:jc w:val="center"/>
              <w:rPr>
                <w:rFonts w:cs="Arial"/>
                <w:lang w:eastAsia="en-GB"/>
              </w:rPr>
            </w:pPr>
            <w:r w:rsidRPr="00900461">
              <w:rPr>
                <w:rFonts w:cs="Arial"/>
                <w:color w:val="000000"/>
              </w:rPr>
              <w:t>1</w:t>
            </w:r>
          </w:p>
        </w:tc>
        <w:tc>
          <w:tcPr>
            <w:tcW w:w="0" w:type="auto"/>
            <w:vAlign w:val="center"/>
            <w:hideMark/>
          </w:tcPr>
          <w:p w14:paraId="222D5B1C" w14:textId="0693B84E"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Melamine 180-106µm</w:t>
            </w:r>
          </w:p>
        </w:tc>
        <w:tc>
          <w:tcPr>
            <w:tcW w:w="0" w:type="auto"/>
            <w:vAlign w:val="center"/>
            <w:hideMark/>
          </w:tcPr>
          <w:p w14:paraId="410CF699" w14:textId="1199173B"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38.75</w:t>
            </w:r>
          </w:p>
        </w:tc>
        <w:tc>
          <w:tcPr>
            <w:tcW w:w="0" w:type="auto"/>
            <w:vAlign w:val="center"/>
            <w:hideMark/>
          </w:tcPr>
          <w:p w14:paraId="295D129E" w14:textId="255F254D"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7.75</w:t>
            </w:r>
          </w:p>
        </w:tc>
        <w:tc>
          <w:tcPr>
            <w:tcW w:w="0" w:type="auto"/>
            <w:vAlign w:val="center"/>
            <w:hideMark/>
          </w:tcPr>
          <w:p w14:paraId="729FF25D" w14:textId="3EE22DB9"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7.7514</w:t>
            </w:r>
          </w:p>
        </w:tc>
      </w:tr>
      <w:tr w:rsidR="002126F7" w:rsidRPr="00B87F89" w14:paraId="54167B46"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66CB3F8" w14:textId="77777777" w:rsidR="002126F7" w:rsidRPr="00900461" w:rsidRDefault="002126F7" w:rsidP="002126F7">
            <w:pPr>
              <w:pStyle w:val="TableText"/>
              <w:jc w:val="center"/>
              <w:rPr>
                <w:rFonts w:cs="Arial"/>
                <w:lang w:eastAsia="en-GB"/>
              </w:rPr>
            </w:pPr>
            <w:r w:rsidRPr="00900461">
              <w:rPr>
                <w:rFonts w:cs="Arial"/>
                <w:color w:val="000000"/>
              </w:rPr>
              <w:t>2</w:t>
            </w:r>
          </w:p>
        </w:tc>
        <w:tc>
          <w:tcPr>
            <w:tcW w:w="0" w:type="auto"/>
            <w:vAlign w:val="center"/>
            <w:hideMark/>
          </w:tcPr>
          <w:p w14:paraId="6340E611" w14:textId="6C161DE9"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Dymax</w:t>
            </w:r>
          </w:p>
        </w:tc>
        <w:tc>
          <w:tcPr>
            <w:tcW w:w="0" w:type="auto"/>
            <w:vAlign w:val="center"/>
            <w:hideMark/>
          </w:tcPr>
          <w:p w14:paraId="4BC70420" w14:textId="678DD1D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22.30</w:t>
            </w:r>
          </w:p>
        </w:tc>
        <w:tc>
          <w:tcPr>
            <w:tcW w:w="0" w:type="auto"/>
            <w:vAlign w:val="center"/>
            <w:hideMark/>
          </w:tcPr>
          <w:p w14:paraId="2CF61352" w14:textId="0801DED1"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4.46</w:t>
            </w:r>
          </w:p>
        </w:tc>
        <w:tc>
          <w:tcPr>
            <w:tcW w:w="0" w:type="auto"/>
            <w:vAlign w:val="center"/>
            <w:hideMark/>
          </w:tcPr>
          <w:p w14:paraId="77500681" w14:textId="4DA5D211"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4.4911</w:t>
            </w:r>
          </w:p>
        </w:tc>
      </w:tr>
      <w:tr w:rsidR="002126F7" w:rsidRPr="00B87F89" w14:paraId="1EEF37E6"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7D84025E" w14:textId="77777777" w:rsidR="002126F7" w:rsidRPr="00900461" w:rsidRDefault="002126F7" w:rsidP="002126F7">
            <w:pPr>
              <w:pStyle w:val="TableText"/>
              <w:jc w:val="center"/>
              <w:rPr>
                <w:rFonts w:cs="Arial"/>
                <w:lang w:eastAsia="en-GB"/>
              </w:rPr>
            </w:pPr>
            <w:r w:rsidRPr="00900461">
              <w:rPr>
                <w:rFonts w:cs="Arial"/>
                <w:color w:val="000000"/>
              </w:rPr>
              <w:t>3</w:t>
            </w:r>
          </w:p>
        </w:tc>
        <w:tc>
          <w:tcPr>
            <w:tcW w:w="0" w:type="auto"/>
            <w:vAlign w:val="center"/>
          </w:tcPr>
          <w:p w14:paraId="4C5BDD76" w14:textId="498F806D"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Red Dye</w:t>
            </w:r>
          </w:p>
        </w:tc>
        <w:tc>
          <w:tcPr>
            <w:tcW w:w="0" w:type="auto"/>
            <w:vAlign w:val="center"/>
          </w:tcPr>
          <w:p w14:paraId="7B4BE7E2" w14:textId="7F21D33B"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0.20</w:t>
            </w:r>
          </w:p>
        </w:tc>
        <w:tc>
          <w:tcPr>
            <w:tcW w:w="0" w:type="auto"/>
            <w:vAlign w:val="center"/>
          </w:tcPr>
          <w:p w14:paraId="2A0BB826" w14:textId="68FD71D2"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0.04</w:t>
            </w:r>
          </w:p>
        </w:tc>
        <w:tc>
          <w:tcPr>
            <w:tcW w:w="0" w:type="auto"/>
            <w:vAlign w:val="center"/>
          </w:tcPr>
          <w:p w14:paraId="1EA444C7" w14:textId="6A51D4AE"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0.0409</w:t>
            </w:r>
          </w:p>
        </w:tc>
      </w:tr>
      <w:tr w:rsidR="002126F7" w:rsidRPr="00B87F89" w14:paraId="78B86283"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A402F78" w14:textId="77777777" w:rsidR="002126F7" w:rsidRPr="00900461" w:rsidRDefault="002126F7" w:rsidP="002126F7">
            <w:pPr>
              <w:pStyle w:val="TableText"/>
              <w:jc w:val="center"/>
              <w:rPr>
                <w:rFonts w:cs="Arial"/>
                <w:lang w:eastAsia="en-GB"/>
              </w:rPr>
            </w:pPr>
            <w:r w:rsidRPr="00900461">
              <w:rPr>
                <w:rFonts w:cs="Arial"/>
                <w:color w:val="000000"/>
              </w:rPr>
              <w:t>4</w:t>
            </w:r>
          </w:p>
        </w:tc>
        <w:tc>
          <w:tcPr>
            <w:tcW w:w="0" w:type="auto"/>
            <w:vAlign w:val="center"/>
            <w:hideMark/>
          </w:tcPr>
          <w:p w14:paraId="6B6A0248" w14:textId="55376B6E"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Melamine &lt;63µm</w:t>
            </w:r>
          </w:p>
        </w:tc>
        <w:tc>
          <w:tcPr>
            <w:tcW w:w="0" w:type="auto"/>
            <w:vAlign w:val="center"/>
            <w:hideMark/>
          </w:tcPr>
          <w:p w14:paraId="5CE66F61" w14:textId="7638968C"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38.75</w:t>
            </w:r>
          </w:p>
        </w:tc>
        <w:tc>
          <w:tcPr>
            <w:tcW w:w="0" w:type="auto"/>
            <w:vAlign w:val="center"/>
            <w:hideMark/>
          </w:tcPr>
          <w:p w14:paraId="0F4BB362" w14:textId="04AA0E6E"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7.75</w:t>
            </w:r>
          </w:p>
        </w:tc>
        <w:tc>
          <w:tcPr>
            <w:tcW w:w="0" w:type="auto"/>
            <w:vAlign w:val="center"/>
            <w:hideMark/>
          </w:tcPr>
          <w:p w14:paraId="662D7397" w14:textId="6F4245BD"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7.7544</w:t>
            </w:r>
          </w:p>
        </w:tc>
      </w:tr>
    </w:tbl>
    <w:p w14:paraId="37D170C6" w14:textId="68EB3777" w:rsidR="00900461" w:rsidRDefault="00900461" w:rsidP="00900461">
      <w:r>
        <w:t>Red dye No.5:</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2126F7" w:rsidRPr="00B87F89" w14:paraId="1CE8D8AF"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11E5B57" w14:textId="77777777" w:rsidR="002126F7" w:rsidRPr="00B87F89" w:rsidRDefault="002126F7" w:rsidP="00AC3A4F">
            <w:pPr>
              <w:pStyle w:val="TableText"/>
              <w:jc w:val="center"/>
              <w:rPr>
                <w:lang w:eastAsia="en-GB"/>
              </w:rPr>
            </w:pPr>
            <w:r w:rsidRPr="00B87F89">
              <w:rPr>
                <w:lang w:eastAsia="en-GB"/>
              </w:rPr>
              <w:t>Order</w:t>
            </w:r>
          </w:p>
        </w:tc>
        <w:tc>
          <w:tcPr>
            <w:tcW w:w="0" w:type="auto"/>
            <w:vAlign w:val="center"/>
            <w:hideMark/>
          </w:tcPr>
          <w:p w14:paraId="34A31E81"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70D6051D"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5D8F29F6"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5849A918"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2126F7" w:rsidRPr="00B87F89" w14:paraId="5536879A"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BCD78AF" w14:textId="77777777" w:rsidR="002126F7" w:rsidRPr="00900461" w:rsidRDefault="002126F7" w:rsidP="002126F7">
            <w:pPr>
              <w:pStyle w:val="TableText"/>
              <w:jc w:val="center"/>
              <w:rPr>
                <w:rFonts w:cs="Arial"/>
                <w:lang w:eastAsia="en-GB"/>
              </w:rPr>
            </w:pPr>
            <w:r w:rsidRPr="00900461">
              <w:rPr>
                <w:rFonts w:cs="Arial"/>
                <w:color w:val="000000"/>
              </w:rPr>
              <w:t>1</w:t>
            </w:r>
          </w:p>
        </w:tc>
        <w:tc>
          <w:tcPr>
            <w:tcW w:w="0" w:type="auto"/>
            <w:vAlign w:val="center"/>
            <w:hideMark/>
          </w:tcPr>
          <w:p w14:paraId="049B9384" w14:textId="255B2DEB"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Melamine &lt;63µm</w:t>
            </w:r>
          </w:p>
        </w:tc>
        <w:tc>
          <w:tcPr>
            <w:tcW w:w="0" w:type="auto"/>
            <w:vAlign w:val="center"/>
            <w:hideMark/>
          </w:tcPr>
          <w:p w14:paraId="5F76DC6F" w14:textId="5299110D"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38.75</w:t>
            </w:r>
          </w:p>
        </w:tc>
        <w:tc>
          <w:tcPr>
            <w:tcW w:w="0" w:type="auto"/>
            <w:vAlign w:val="center"/>
            <w:hideMark/>
          </w:tcPr>
          <w:p w14:paraId="6DF371FA" w14:textId="2E910373"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7.75</w:t>
            </w:r>
          </w:p>
        </w:tc>
        <w:tc>
          <w:tcPr>
            <w:tcW w:w="0" w:type="auto"/>
            <w:vAlign w:val="center"/>
            <w:hideMark/>
          </w:tcPr>
          <w:p w14:paraId="2F6873FD" w14:textId="4506A051"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7.752</w:t>
            </w:r>
          </w:p>
        </w:tc>
      </w:tr>
      <w:tr w:rsidR="002126F7" w:rsidRPr="00B87F89" w14:paraId="333DEE61"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7FCFEDB" w14:textId="77777777" w:rsidR="002126F7" w:rsidRPr="00900461" w:rsidRDefault="002126F7" w:rsidP="002126F7">
            <w:pPr>
              <w:pStyle w:val="TableText"/>
              <w:jc w:val="center"/>
              <w:rPr>
                <w:rFonts w:cs="Arial"/>
                <w:lang w:eastAsia="en-GB"/>
              </w:rPr>
            </w:pPr>
            <w:r w:rsidRPr="00900461">
              <w:rPr>
                <w:rFonts w:cs="Arial"/>
                <w:color w:val="000000"/>
              </w:rPr>
              <w:t>2</w:t>
            </w:r>
          </w:p>
        </w:tc>
        <w:tc>
          <w:tcPr>
            <w:tcW w:w="0" w:type="auto"/>
            <w:vAlign w:val="center"/>
            <w:hideMark/>
          </w:tcPr>
          <w:p w14:paraId="2FC9DE38" w14:textId="1E9F504B"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Dymax</w:t>
            </w:r>
          </w:p>
        </w:tc>
        <w:tc>
          <w:tcPr>
            <w:tcW w:w="0" w:type="auto"/>
            <w:vAlign w:val="center"/>
            <w:hideMark/>
          </w:tcPr>
          <w:p w14:paraId="6E5EC8D5" w14:textId="5A080639"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22.30</w:t>
            </w:r>
          </w:p>
        </w:tc>
        <w:tc>
          <w:tcPr>
            <w:tcW w:w="0" w:type="auto"/>
            <w:vAlign w:val="center"/>
            <w:hideMark/>
          </w:tcPr>
          <w:p w14:paraId="454B7FF3" w14:textId="362C0E84"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4.46</w:t>
            </w:r>
          </w:p>
        </w:tc>
        <w:tc>
          <w:tcPr>
            <w:tcW w:w="0" w:type="auto"/>
            <w:vAlign w:val="center"/>
            <w:hideMark/>
          </w:tcPr>
          <w:p w14:paraId="7C786EC1" w14:textId="4AFBF05F"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4.6034</w:t>
            </w:r>
          </w:p>
        </w:tc>
      </w:tr>
      <w:tr w:rsidR="002126F7" w:rsidRPr="00B87F89" w14:paraId="7CE1CB05"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69EEDA46" w14:textId="77777777" w:rsidR="002126F7" w:rsidRPr="00900461" w:rsidRDefault="002126F7" w:rsidP="002126F7">
            <w:pPr>
              <w:pStyle w:val="TableText"/>
              <w:jc w:val="center"/>
              <w:rPr>
                <w:rFonts w:cs="Arial"/>
                <w:lang w:eastAsia="en-GB"/>
              </w:rPr>
            </w:pPr>
            <w:r w:rsidRPr="00900461">
              <w:rPr>
                <w:rFonts w:cs="Arial"/>
                <w:color w:val="000000"/>
              </w:rPr>
              <w:t>3</w:t>
            </w:r>
          </w:p>
        </w:tc>
        <w:tc>
          <w:tcPr>
            <w:tcW w:w="0" w:type="auto"/>
            <w:vAlign w:val="center"/>
          </w:tcPr>
          <w:p w14:paraId="0B38A3DF" w14:textId="67AAEE15"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Red Dye</w:t>
            </w:r>
          </w:p>
        </w:tc>
        <w:tc>
          <w:tcPr>
            <w:tcW w:w="0" w:type="auto"/>
            <w:vAlign w:val="center"/>
          </w:tcPr>
          <w:p w14:paraId="16F35FD5" w14:textId="7CC0FF93"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0.20</w:t>
            </w:r>
          </w:p>
        </w:tc>
        <w:tc>
          <w:tcPr>
            <w:tcW w:w="0" w:type="auto"/>
            <w:vAlign w:val="center"/>
          </w:tcPr>
          <w:p w14:paraId="11B01C3D" w14:textId="5BE6604B"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0.04</w:t>
            </w:r>
          </w:p>
        </w:tc>
        <w:tc>
          <w:tcPr>
            <w:tcW w:w="0" w:type="auto"/>
            <w:vAlign w:val="center"/>
          </w:tcPr>
          <w:p w14:paraId="2C3809EE" w14:textId="622A021A"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0.0422</w:t>
            </w:r>
          </w:p>
        </w:tc>
      </w:tr>
      <w:tr w:rsidR="002126F7" w:rsidRPr="00B87F89" w14:paraId="5B39ABF7"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D367DAB" w14:textId="77777777" w:rsidR="002126F7" w:rsidRPr="00900461" w:rsidRDefault="002126F7" w:rsidP="002126F7">
            <w:pPr>
              <w:pStyle w:val="TableText"/>
              <w:jc w:val="center"/>
              <w:rPr>
                <w:rFonts w:cs="Arial"/>
                <w:lang w:eastAsia="en-GB"/>
              </w:rPr>
            </w:pPr>
            <w:r w:rsidRPr="00900461">
              <w:rPr>
                <w:rFonts w:cs="Arial"/>
                <w:color w:val="000000"/>
              </w:rPr>
              <w:t>4</w:t>
            </w:r>
          </w:p>
        </w:tc>
        <w:tc>
          <w:tcPr>
            <w:tcW w:w="0" w:type="auto"/>
            <w:vAlign w:val="center"/>
            <w:hideMark/>
          </w:tcPr>
          <w:p w14:paraId="2E7FF6E4" w14:textId="05C2603B"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Melamine 180-106µm</w:t>
            </w:r>
          </w:p>
        </w:tc>
        <w:tc>
          <w:tcPr>
            <w:tcW w:w="0" w:type="auto"/>
            <w:vAlign w:val="center"/>
            <w:hideMark/>
          </w:tcPr>
          <w:p w14:paraId="7E2F66B6" w14:textId="4CE7D3B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38.75</w:t>
            </w:r>
          </w:p>
        </w:tc>
        <w:tc>
          <w:tcPr>
            <w:tcW w:w="0" w:type="auto"/>
            <w:vAlign w:val="center"/>
            <w:hideMark/>
          </w:tcPr>
          <w:p w14:paraId="7B8444CE" w14:textId="50C8326F"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7.75</w:t>
            </w:r>
          </w:p>
        </w:tc>
        <w:tc>
          <w:tcPr>
            <w:tcW w:w="0" w:type="auto"/>
            <w:vAlign w:val="center"/>
            <w:hideMark/>
          </w:tcPr>
          <w:p w14:paraId="1C509A3C" w14:textId="5CCBF09E"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7.7812</w:t>
            </w:r>
          </w:p>
        </w:tc>
      </w:tr>
    </w:tbl>
    <w:p w14:paraId="59639E84" w14:textId="2DEBA647" w:rsidR="002126F7" w:rsidRDefault="002126F7" w:rsidP="002126F7">
      <w:r>
        <w:t>Red dye No.6:</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2126F7" w:rsidRPr="00B87F89" w14:paraId="52DAF50C"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DC513A1" w14:textId="77777777" w:rsidR="002126F7" w:rsidRPr="00B87F89" w:rsidRDefault="002126F7" w:rsidP="00AC3A4F">
            <w:pPr>
              <w:pStyle w:val="TableText"/>
              <w:jc w:val="center"/>
              <w:rPr>
                <w:lang w:eastAsia="en-GB"/>
              </w:rPr>
            </w:pPr>
            <w:r w:rsidRPr="00B87F89">
              <w:rPr>
                <w:lang w:eastAsia="en-GB"/>
              </w:rPr>
              <w:t>Order</w:t>
            </w:r>
          </w:p>
        </w:tc>
        <w:tc>
          <w:tcPr>
            <w:tcW w:w="0" w:type="auto"/>
            <w:vAlign w:val="center"/>
            <w:hideMark/>
          </w:tcPr>
          <w:p w14:paraId="6C8EF3FB"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4332E4FC"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12877AAE"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727A2499"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2126F7" w:rsidRPr="00B87F89" w14:paraId="5AB52D99"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4F7A3C1" w14:textId="77777777" w:rsidR="002126F7" w:rsidRPr="00900461" w:rsidRDefault="002126F7" w:rsidP="002126F7">
            <w:pPr>
              <w:pStyle w:val="TableText"/>
              <w:jc w:val="center"/>
              <w:rPr>
                <w:rFonts w:cs="Arial"/>
                <w:lang w:eastAsia="en-GB"/>
              </w:rPr>
            </w:pPr>
            <w:r w:rsidRPr="00900461">
              <w:rPr>
                <w:rFonts w:cs="Arial"/>
                <w:color w:val="000000"/>
              </w:rPr>
              <w:t>1</w:t>
            </w:r>
          </w:p>
        </w:tc>
        <w:tc>
          <w:tcPr>
            <w:tcW w:w="0" w:type="auto"/>
            <w:vAlign w:val="center"/>
            <w:hideMark/>
          </w:tcPr>
          <w:p w14:paraId="1B51E727" w14:textId="55F94741"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Melamine 106-63µm</w:t>
            </w:r>
          </w:p>
        </w:tc>
        <w:tc>
          <w:tcPr>
            <w:tcW w:w="0" w:type="auto"/>
            <w:vAlign w:val="center"/>
            <w:hideMark/>
          </w:tcPr>
          <w:p w14:paraId="301D73F3" w14:textId="5022EAD6"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74F5EE44" w14:textId="707BFC87"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19C2A15D" w14:textId="408F4D65"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7.3999</w:t>
            </w:r>
          </w:p>
        </w:tc>
      </w:tr>
      <w:tr w:rsidR="002126F7" w:rsidRPr="00B87F89" w14:paraId="70428A7B"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3A324FD" w14:textId="77777777" w:rsidR="002126F7" w:rsidRPr="00900461" w:rsidRDefault="002126F7" w:rsidP="002126F7">
            <w:pPr>
              <w:pStyle w:val="TableText"/>
              <w:jc w:val="center"/>
              <w:rPr>
                <w:rFonts w:cs="Arial"/>
                <w:lang w:eastAsia="en-GB"/>
              </w:rPr>
            </w:pPr>
            <w:r w:rsidRPr="00900461">
              <w:rPr>
                <w:rFonts w:cs="Arial"/>
                <w:color w:val="000000"/>
              </w:rPr>
              <w:t>2</w:t>
            </w:r>
          </w:p>
        </w:tc>
        <w:tc>
          <w:tcPr>
            <w:tcW w:w="0" w:type="auto"/>
            <w:vAlign w:val="center"/>
            <w:hideMark/>
          </w:tcPr>
          <w:p w14:paraId="54CEF904" w14:textId="092A69F0"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Dymax</w:t>
            </w:r>
          </w:p>
        </w:tc>
        <w:tc>
          <w:tcPr>
            <w:tcW w:w="0" w:type="auto"/>
            <w:vAlign w:val="center"/>
            <w:hideMark/>
          </w:tcPr>
          <w:p w14:paraId="2333F914" w14:textId="0EB354FE"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25.00</w:t>
            </w:r>
          </w:p>
        </w:tc>
        <w:tc>
          <w:tcPr>
            <w:tcW w:w="0" w:type="auto"/>
            <w:vAlign w:val="center"/>
            <w:hideMark/>
          </w:tcPr>
          <w:p w14:paraId="1BE739F4" w14:textId="2234F8B9"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5</w:t>
            </w:r>
          </w:p>
        </w:tc>
        <w:tc>
          <w:tcPr>
            <w:tcW w:w="0" w:type="auto"/>
            <w:vAlign w:val="center"/>
            <w:hideMark/>
          </w:tcPr>
          <w:p w14:paraId="10A6F646" w14:textId="7CE8218E"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4.969</w:t>
            </w:r>
          </w:p>
        </w:tc>
      </w:tr>
      <w:tr w:rsidR="002126F7" w:rsidRPr="00B87F89" w14:paraId="7DD2EB06"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43C79395" w14:textId="77777777" w:rsidR="002126F7" w:rsidRPr="00900461" w:rsidRDefault="002126F7" w:rsidP="002126F7">
            <w:pPr>
              <w:pStyle w:val="TableText"/>
              <w:jc w:val="center"/>
              <w:rPr>
                <w:rFonts w:cs="Arial"/>
                <w:lang w:eastAsia="en-GB"/>
              </w:rPr>
            </w:pPr>
            <w:r w:rsidRPr="00900461">
              <w:rPr>
                <w:rFonts w:cs="Arial"/>
                <w:color w:val="000000"/>
              </w:rPr>
              <w:t>3</w:t>
            </w:r>
          </w:p>
        </w:tc>
        <w:tc>
          <w:tcPr>
            <w:tcW w:w="0" w:type="auto"/>
            <w:vAlign w:val="center"/>
          </w:tcPr>
          <w:p w14:paraId="5A75A18E" w14:textId="1D54FBE4"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Red Dye</w:t>
            </w:r>
          </w:p>
        </w:tc>
        <w:tc>
          <w:tcPr>
            <w:tcW w:w="0" w:type="auto"/>
            <w:vAlign w:val="center"/>
          </w:tcPr>
          <w:p w14:paraId="6DC3AA09" w14:textId="7B51AD0A"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1.00</w:t>
            </w:r>
          </w:p>
        </w:tc>
        <w:tc>
          <w:tcPr>
            <w:tcW w:w="0" w:type="auto"/>
            <w:vAlign w:val="center"/>
          </w:tcPr>
          <w:p w14:paraId="065F193A" w14:textId="459E4419"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0.2</w:t>
            </w:r>
          </w:p>
        </w:tc>
        <w:tc>
          <w:tcPr>
            <w:tcW w:w="0" w:type="auto"/>
            <w:vAlign w:val="center"/>
          </w:tcPr>
          <w:p w14:paraId="09578696" w14:textId="23AC3201"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0.1916</w:t>
            </w:r>
          </w:p>
        </w:tc>
      </w:tr>
      <w:tr w:rsidR="002126F7" w:rsidRPr="00B87F89" w14:paraId="59E7B9E1"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F8F50C6" w14:textId="77777777" w:rsidR="002126F7" w:rsidRPr="00900461" w:rsidRDefault="002126F7" w:rsidP="002126F7">
            <w:pPr>
              <w:pStyle w:val="TableText"/>
              <w:jc w:val="center"/>
              <w:rPr>
                <w:rFonts w:cs="Arial"/>
                <w:lang w:eastAsia="en-GB"/>
              </w:rPr>
            </w:pPr>
            <w:r w:rsidRPr="00900461">
              <w:rPr>
                <w:rFonts w:cs="Arial"/>
                <w:color w:val="000000"/>
              </w:rPr>
              <w:t>4</w:t>
            </w:r>
          </w:p>
        </w:tc>
        <w:tc>
          <w:tcPr>
            <w:tcW w:w="0" w:type="auto"/>
            <w:vAlign w:val="center"/>
            <w:hideMark/>
          </w:tcPr>
          <w:p w14:paraId="581A7EB1" w14:textId="4ADA21DE"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Melamine 180-106µm</w:t>
            </w:r>
          </w:p>
        </w:tc>
        <w:tc>
          <w:tcPr>
            <w:tcW w:w="0" w:type="auto"/>
            <w:vAlign w:val="center"/>
            <w:hideMark/>
          </w:tcPr>
          <w:p w14:paraId="0B7B2013" w14:textId="43C4274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0D8A2F3B" w14:textId="7546DDAF"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09429200" w14:textId="12D547AB"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7.3987</w:t>
            </w:r>
          </w:p>
        </w:tc>
      </w:tr>
    </w:tbl>
    <w:p w14:paraId="318ED66F" w14:textId="77777777" w:rsidR="002126F7" w:rsidRDefault="002126F7" w:rsidP="002126F7"/>
    <w:p w14:paraId="5CFEC74C" w14:textId="77777777" w:rsidR="002126F7" w:rsidRDefault="002126F7">
      <w:pPr>
        <w:spacing w:before="0" w:after="200" w:line="276" w:lineRule="auto"/>
        <w:jc w:val="left"/>
      </w:pPr>
      <w:r>
        <w:br w:type="page"/>
      </w:r>
    </w:p>
    <w:p w14:paraId="29D2C934" w14:textId="4FC53E95" w:rsidR="002126F7" w:rsidRDefault="002126F7" w:rsidP="002126F7">
      <w:r>
        <w:lastRenderedPageBreak/>
        <w:t>Red dye No.7:</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2126F7" w:rsidRPr="00B87F89" w14:paraId="717AF22D"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67D88EA" w14:textId="77777777" w:rsidR="002126F7" w:rsidRPr="00B87F89" w:rsidRDefault="002126F7" w:rsidP="00AC3A4F">
            <w:pPr>
              <w:pStyle w:val="TableText"/>
              <w:jc w:val="center"/>
              <w:rPr>
                <w:lang w:eastAsia="en-GB"/>
              </w:rPr>
            </w:pPr>
            <w:r w:rsidRPr="00B87F89">
              <w:rPr>
                <w:lang w:eastAsia="en-GB"/>
              </w:rPr>
              <w:t>Order</w:t>
            </w:r>
          </w:p>
        </w:tc>
        <w:tc>
          <w:tcPr>
            <w:tcW w:w="0" w:type="auto"/>
            <w:vAlign w:val="center"/>
            <w:hideMark/>
          </w:tcPr>
          <w:p w14:paraId="68FA353F"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61D9B396"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77CB6B70"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51E5A1BF"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2126F7" w:rsidRPr="00B87F89" w14:paraId="56A5AB91"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4A9A7BB" w14:textId="77777777" w:rsidR="002126F7" w:rsidRPr="00900461" w:rsidRDefault="002126F7" w:rsidP="002126F7">
            <w:pPr>
              <w:pStyle w:val="TableText"/>
              <w:jc w:val="center"/>
              <w:rPr>
                <w:rFonts w:cs="Arial"/>
                <w:lang w:eastAsia="en-GB"/>
              </w:rPr>
            </w:pPr>
            <w:r w:rsidRPr="00900461">
              <w:rPr>
                <w:rFonts w:cs="Arial"/>
                <w:color w:val="000000"/>
              </w:rPr>
              <w:t>1</w:t>
            </w:r>
          </w:p>
        </w:tc>
        <w:tc>
          <w:tcPr>
            <w:tcW w:w="0" w:type="auto"/>
            <w:vAlign w:val="center"/>
            <w:hideMark/>
          </w:tcPr>
          <w:p w14:paraId="4B945C51" w14:textId="691FCA6A"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Melamine 106-63µm</w:t>
            </w:r>
          </w:p>
        </w:tc>
        <w:tc>
          <w:tcPr>
            <w:tcW w:w="0" w:type="auto"/>
            <w:vAlign w:val="center"/>
            <w:hideMark/>
          </w:tcPr>
          <w:p w14:paraId="15A66FC9" w14:textId="7402460A"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2D1B3C20" w14:textId="12942A25"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08DE63C1" w14:textId="78FBFF44"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7.3999</w:t>
            </w:r>
          </w:p>
        </w:tc>
      </w:tr>
      <w:tr w:rsidR="002126F7" w:rsidRPr="00B87F89" w14:paraId="5B7E983D"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B3CC51" w14:textId="77777777" w:rsidR="002126F7" w:rsidRPr="00900461" w:rsidRDefault="002126F7" w:rsidP="002126F7">
            <w:pPr>
              <w:pStyle w:val="TableText"/>
              <w:jc w:val="center"/>
              <w:rPr>
                <w:rFonts w:cs="Arial"/>
                <w:lang w:eastAsia="en-GB"/>
              </w:rPr>
            </w:pPr>
            <w:r w:rsidRPr="00900461">
              <w:rPr>
                <w:rFonts w:cs="Arial"/>
                <w:color w:val="000000"/>
              </w:rPr>
              <w:t>2</w:t>
            </w:r>
          </w:p>
        </w:tc>
        <w:tc>
          <w:tcPr>
            <w:tcW w:w="0" w:type="auto"/>
            <w:vAlign w:val="center"/>
            <w:hideMark/>
          </w:tcPr>
          <w:p w14:paraId="08B215D2" w14:textId="2F8689AF"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Dymax</w:t>
            </w:r>
          </w:p>
        </w:tc>
        <w:tc>
          <w:tcPr>
            <w:tcW w:w="0" w:type="auto"/>
            <w:vAlign w:val="center"/>
            <w:hideMark/>
          </w:tcPr>
          <w:p w14:paraId="32FBDD53" w14:textId="1FD02D37"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25.00</w:t>
            </w:r>
          </w:p>
        </w:tc>
        <w:tc>
          <w:tcPr>
            <w:tcW w:w="0" w:type="auto"/>
            <w:vAlign w:val="center"/>
            <w:hideMark/>
          </w:tcPr>
          <w:p w14:paraId="0366904C" w14:textId="510BC40C"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5</w:t>
            </w:r>
          </w:p>
        </w:tc>
        <w:tc>
          <w:tcPr>
            <w:tcW w:w="0" w:type="auto"/>
            <w:vAlign w:val="center"/>
            <w:hideMark/>
          </w:tcPr>
          <w:p w14:paraId="10BA709B" w14:textId="2C180FE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4.969</w:t>
            </w:r>
          </w:p>
        </w:tc>
      </w:tr>
      <w:tr w:rsidR="002126F7" w:rsidRPr="00B87F89" w14:paraId="695E0939"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22A34343" w14:textId="77777777" w:rsidR="002126F7" w:rsidRPr="00900461" w:rsidRDefault="002126F7" w:rsidP="002126F7">
            <w:pPr>
              <w:pStyle w:val="TableText"/>
              <w:jc w:val="center"/>
              <w:rPr>
                <w:rFonts w:cs="Arial"/>
                <w:lang w:eastAsia="en-GB"/>
              </w:rPr>
            </w:pPr>
            <w:r w:rsidRPr="00900461">
              <w:rPr>
                <w:rFonts w:cs="Arial"/>
                <w:color w:val="000000"/>
              </w:rPr>
              <w:t>3</w:t>
            </w:r>
          </w:p>
        </w:tc>
        <w:tc>
          <w:tcPr>
            <w:tcW w:w="0" w:type="auto"/>
            <w:vAlign w:val="center"/>
          </w:tcPr>
          <w:p w14:paraId="6C5838C7" w14:textId="01D93CB8"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Red Dye</w:t>
            </w:r>
          </w:p>
        </w:tc>
        <w:tc>
          <w:tcPr>
            <w:tcW w:w="0" w:type="auto"/>
            <w:vAlign w:val="center"/>
          </w:tcPr>
          <w:p w14:paraId="0F872986" w14:textId="0E228CA3"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1.00</w:t>
            </w:r>
          </w:p>
        </w:tc>
        <w:tc>
          <w:tcPr>
            <w:tcW w:w="0" w:type="auto"/>
            <w:vAlign w:val="center"/>
          </w:tcPr>
          <w:p w14:paraId="4F50BDA4" w14:textId="08A8EA76"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0.2</w:t>
            </w:r>
          </w:p>
        </w:tc>
        <w:tc>
          <w:tcPr>
            <w:tcW w:w="0" w:type="auto"/>
            <w:vAlign w:val="center"/>
          </w:tcPr>
          <w:p w14:paraId="67880CC0" w14:textId="0C90527C"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0.1916</w:t>
            </w:r>
          </w:p>
        </w:tc>
      </w:tr>
      <w:tr w:rsidR="002126F7" w:rsidRPr="00B87F89" w14:paraId="60115E66"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794C9FD" w14:textId="77777777" w:rsidR="002126F7" w:rsidRPr="00900461" w:rsidRDefault="002126F7" w:rsidP="002126F7">
            <w:pPr>
              <w:pStyle w:val="TableText"/>
              <w:jc w:val="center"/>
              <w:rPr>
                <w:rFonts w:cs="Arial"/>
                <w:lang w:eastAsia="en-GB"/>
              </w:rPr>
            </w:pPr>
            <w:r w:rsidRPr="00900461">
              <w:rPr>
                <w:rFonts w:cs="Arial"/>
                <w:color w:val="000000"/>
              </w:rPr>
              <w:t>4</w:t>
            </w:r>
          </w:p>
        </w:tc>
        <w:tc>
          <w:tcPr>
            <w:tcW w:w="0" w:type="auto"/>
            <w:vAlign w:val="center"/>
            <w:hideMark/>
          </w:tcPr>
          <w:p w14:paraId="0215D98A" w14:textId="31B5141A"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Melamine 180-106µm</w:t>
            </w:r>
          </w:p>
        </w:tc>
        <w:tc>
          <w:tcPr>
            <w:tcW w:w="0" w:type="auto"/>
            <w:vAlign w:val="center"/>
            <w:hideMark/>
          </w:tcPr>
          <w:p w14:paraId="1B472275" w14:textId="10103257"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13019323" w14:textId="26CAEEC6"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3E766BC6" w14:textId="210F75A1"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7.3987</w:t>
            </w:r>
          </w:p>
        </w:tc>
      </w:tr>
    </w:tbl>
    <w:p w14:paraId="155F563C" w14:textId="270052CB" w:rsidR="002126F7" w:rsidRDefault="002126F7" w:rsidP="002126F7">
      <w:r>
        <w:t>Red dye No.8:</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2126F7" w:rsidRPr="00B87F89" w14:paraId="794EA5E1"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57BF3D9" w14:textId="77777777" w:rsidR="002126F7" w:rsidRPr="00B87F89" w:rsidRDefault="002126F7" w:rsidP="00AC3A4F">
            <w:pPr>
              <w:pStyle w:val="TableText"/>
              <w:jc w:val="center"/>
              <w:rPr>
                <w:lang w:eastAsia="en-GB"/>
              </w:rPr>
            </w:pPr>
            <w:r w:rsidRPr="00B87F89">
              <w:rPr>
                <w:lang w:eastAsia="en-GB"/>
              </w:rPr>
              <w:t>Order</w:t>
            </w:r>
          </w:p>
        </w:tc>
        <w:tc>
          <w:tcPr>
            <w:tcW w:w="0" w:type="auto"/>
            <w:vAlign w:val="center"/>
            <w:hideMark/>
          </w:tcPr>
          <w:p w14:paraId="7F467A36"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4DCB542A"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0C68B47D"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27E0E219"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2126F7" w:rsidRPr="00B87F89" w14:paraId="52668649"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93EAFE8" w14:textId="77777777" w:rsidR="002126F7" w:rsidRPr="00900461" w:rsidRDefault="002126F7" w:rsidP="002126F7">
            <w:pPr>
              <w:pStyle w:val="TableText"/>
              <w:jc w:val="center"/>
              <w:rPr>
                <w:rFonts w:cs="Arial"/>
                <w:lang w:eastAsia="en-GB"/>
              </w:rPr>
            </w:pPr>
            <w:r w:rsidRPr="00900461">
              <w:rPr>
                <w:rFonts w:cs="Arial"/>
                <w:color w:val="000000"/>
              </w:rPr>
              <w:t>1</w:t>
            </w:r>
          </w:p>
        </w:tc>
        <w:tc>
          <w:tcPr>
            <w:tcW w:w="0" w:type="auto"/>
            <w:vAlign w:val="center"/>
            <w:hideMark/>
          </w:tcPr>
          <w:p w14:paraId="54EF4B32" w14:textId="0BFC132C"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Melamine 106-63µm</w:t>
            </w:r>
          </w:p>
        </w:tc>
        <w:tc>
          <w:tcPr>
            <w:tcW w:w="0" w:type="auto"/>
            <w:vAlign w:val="center"/>
            <w:hideMark/>
          </w:tcPr>
          <w:p w14:paraId="7B2496ED" w14:textId="016DA56D"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45BEF32A" w14:textId="71C25219"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49836FD8" w14:textId="604222AF"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7.4052</w:t>
            </w:r>
          </w:p>
        </w:tc>
      </w:tr>
      <w:tr w:rsidR="002126F7" w:rsidRPr="00B87F89" w14:paraId="26A3889D"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23A9009" w14:textId="77777777" w:rsidR="002126F7" w:rsidRPr="00900461" w:rsidRDefault="002126F7" w:rsidP="002126F7">
            <w:pPr>
              <w:pStyle w:val="TableText"/>
              <w:jc w:val="center"/>
              <w:rPr>
                <w:rFonts w:cs="Arial"/>
                <w:lang w:eastAsia="en-GB"/>
              </w:rPr>
            </w:pPr>
            <w:r w:rsidRPr="00900461">
              <w:rPr>
                <w:rFonts w:cs="Arial"/>
                <w:color w:val="000000"/>
              </w:rPr>
              <w:t>2</w:t>
            </w:r>
          </w:p>
        </w:tc>
        <w:tc>
          <w:tcPr>
            <w:tcW w:w="0" w:type="auto"/>
            <w:vAlign w:val="center"/>
            <w:hideMark/>
          </w:tcPr>
          <w:p w14:paraId="5BB48A3A" w14:textId="09D3F0EF"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Dymax</w:t>
            </w:r>
          </w:p>
        </w:tc>
        <w:tc>
          <w:tcPr>
            <w:tcW w:w="0" w:type="auto"/>
            <w:vAlign w:val="center"/>
            <w:hideMark/>
          </w:tcPr>
          <w:p w14:paraId="3827AE8F" w14:textId="6F8018CA"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25.00</w:t>
            </w:r>
          </w:p>
        </w:tc>
        <w:tc>
          <w:tcPr>
            <w:tcW w:w="0" w:type="auto"/>
            <w:vAlign w:val="center"/>
            <w:hideMark/>
          </w:tcPr>
          <w:p w14:paraId="65607578" w14:textId="67568400"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5</w:t>
            </w:r>
          </w:p>
        </w:tc>
        <w:tc>
          <w:tcPr>
            <w:tcW w:w="0" w:type="auto"/>
            <w:vAlign w:val="center"/>
            <w:hideMark/>
          </w:tcPr>
          <w:p w14:paraId="40876E69" w14:textId="56301A1D"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4.9765</w:t>
            </w:r>
          </w:p>
        </w:tc>
      </w:tr>
      <w:tr w:rsidR="002126F7" w:rsidRPr="00B87F89" w14:paraId="3AD46CB9"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6ABCBA09" w14:textId="77777777" w:rsidR="002126F7" w:rsidRPr="00900461" w:rsidRDefault="002126F7" w:rsidP="002126F7">
            <w:pPr>
              <w:pStyle w:val="TableText"/>
              <w:jc w:val="center"/>
              <w:rPr>
                <w:rFonts w:cs="Arial"/>
                <w:lang w:eastAsia="en-GB"/>
              </w:rPr>
            </w:pPr>
            <w:r w:rsidRPr="00900461">
              <w:rPr>
                <w:rFonts w:cs="Arial"/>
                <w:color w:val="000000"/>
              </w:rPr>
              <w:t>3</w:t>
            </w:r>
          </w:p>
        </w:tc>
        <w:tc>
          <w:tcPr>
            <w:tcW w:w="0" w:type="auto"/>
            <w:vAlign w:val="center"/>
          </w:tcPr>
          <w:p w14:paraId="6539E4A7" w14:textId="118C1642"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Red Dye</w:t>
            </w:r>
          </w:p>
        </w:tc>
        <w:tc>
          <w:tcPr>
            <w:tcW w:w="0" w:type="auto"/>
            <w:vAlign w:val="center"/>
          </w:tcPr>
          <w:p w14:paraId="7905BE65" w14:textId="6C203BFB"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1.00</w:t>
            </w:r>
          </w:p>
        </w:tc>
        <w:tc>
          <w:tcPr>
            <w:tcW w:w="0" w:type="auto"/>
            <w:vAlign w:val="center"/>
          </w:tcPr>
          <w:p w14:paraId="6C661FD3" w14:textId="3200EDDF"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0.2</w:t>
            </w:r>
          </w:p>
        </w:tc>
        <w:tc>
          <w:tcPr>
            <w:tcW w:w="0" w:type="auto"/>
            <w:vAlign w:val="center"/>
          </w:tcPr>
          <w:p w14:paraId="24DFDAAA" w14:textId="1EDE1953"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0.1946</w:t>
            </w:r>
          </w:p>
        </w:tc>
      </w:tr>
      <w:tr w:rsidR="002126F7" w:rsidRPr="00B87F89" w14:paraId="0B252D58"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25BBB32" w14:textId="77777777" w:rsidR="002126F7" w:rsidRPr="00900461" w:rsidRDefault="002126F7" w:rsidP="002126F7">
            <w:pPr>
              <w:pStyle w:val="TableText"/>
              <w:jc w:val="center"/>
              <w:rPr>
                <w:rFonts w:cs="Arial"/>
                <w:lang w:eastAsia="en-GB"/>
              </w:rPr>
            </w:pPr>
            <w:r w:rsidRPr="00900461">
              <w:rPr>
                <w:rFonts w:cs="Arial"/>
                <w:color w:val="000000"/>
              </w:rPr>
              <w:t>4</w:t>
            </w:r>
          </w:p>
        </w:tc>
        <w:tc>
          <w:tcPr>
            <w:tcW w:w="0" w:type="auto"/>
            <w:vAlign w:val="center"/>
            <w:hideMark/>
          </w:tcPr>
          <w:p w14:paraId="1429134E" w14:textId="0D93C488"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Melamine 180-106µm</w:t>
            </w:r>
          </w:p>
        </w:tc>
        <w:tc>
          <w:tcPr>
            <w:tcW w:w="0" w:type="auto"/>
            <w:vAlign w:val="center"/>
            <w:hideMark/>
          </w:tcPr>
          <w:p w14:paraId="06D65C47" w14:textId="5A5449C0"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689EB81A" w14:textId="437B8BB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2C09B302" w14:textId="4468222E"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7.4065</w:t>
            </w:r>
          </w:p>
        </w:tc>
      </w:tr>
    </w:tbl>
    <w:p w14:paraId="6A1E76D2" w14:textId="1A3ACB0C" w:rsidR="002126F7" w:rsidRDefault="002126F7" w:rsidP="002126F7">
      <w:r>
        <w:t>Red dye No.9:</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2126F7" w:rsidRPr="00B87F89" w14:paraId="0E481AD6"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DC152F9" w14:textId="77777777" w:rsidR="002126F7" w:rsidRPr="00B87F89" w:rsidRDefault="002126F7" w:rsidP="00AC3A4F">
            <w:pPr>
              <w:pStyle w:val="TableText"/>
              <w:jc w:val="center"/>
              <w:rPr>
                <w:lang w:eastAsia="en-GB"/>
              </w:rPr>
            </w:pPr>
            <w:r w:rsidRPr="00B87F89">
              <w:rPr>
                <w:lang w:eastAsia="en-GB"/>
              </w:rPr>
              <w:t>Order</w:t>
            </w:r>
          </w:p>
        </w:tc>
        <w:tc>
          <w:tcPr>
            <w:tcW w:w="0" w:type="auto"/>
            <w:vAlign w:val="center"/>
            <w:hideMark/>
          </w:tcPr>
          <w:p w14:paraId="6C98D785"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3E910AF1"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5D5DA2AE"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6C36D2F6"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2126F7" w:rsidRPr="00B87F89" w14:paraId="12C4980C"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F3A33C5" w14:textId="77777777" w:rsidR="002126F7" w:rsidRPr="00900461" w:rsidRDefault="002126F7" w:rsidP="002126F7">
            <w:pPr>
              <w:pStyle w:val="TableText"/>
              <w:jc w:val="center"/>
              <w:rPr>
                <w:rFonts w:cs="Arial"/>
                <w:lang w:eastAsia="en-GB"/>
              </w:rPr>
            </w:pPr>
            <w:r w:rsidRPr="00900461">
              <w:rPr>
                <w:rFonts w:cs="Arial"/>
                <w:color w:val="000000"/>
              </w:rPr>
              <w:t>1</w:t>
            </w:r>
          </w:p>
        </w:tc>
        <w:tc>
          <w:tcPr>
            <w:tcW w:w="0" w:type="auto"/>
            <w:vAlign w:val="center"/>
            <w:hideMark/>
          </w:tcPr>
          <w:p w14:paraId="76E0F6F6" w14:textId="4C4E5AAF"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Melamine 106-63µm</w:t>
            </w:r>
          </w:p>
        </w:tc>
        <w:tc>
          <w:tcPr>
            <w:tcW w:w="0" w:type="auto"/>
            <w:vAlign w:val="center"/>
            <w:hideMark/>
          </w:tcPr>
          <w:p w14:paraId="2F6F38E0" w14:textId="2CBE2931"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58E5A671" w14:textId="096C1042"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7D2F184F" w14:textId="6C87C63D"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7.4013</w:t>
            </w:r>
          </w:p>
        </w:tc>
      </w:tr>
      <w:tr w:rsidR="002126F7" w:rsidRPr="00B87F89" w14:paraId="776D828D"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B09B5E4" w14:textId="77777777" w:rsidR="002126F7" w:rsidRPr="00900461" w:rsidRDefault="002126F7" w:rsidP="002126F7">
            <w:pPr>
              <w:pStyle w:val="TableText"/>
              <w:jc w:val="center"/>
              <w:rPr>
                <w:rFonts w:cs="Arial"/>
                <w:lang w:eastAsia="en-GB"/>
              </w:rPr>
            </w:pPr>
            <w:r w:rsidRPr="00900461">
              <w:rPr>
                <w:rFonts w:cs="Arial"/>
                <w:color w:val="000000"/>
              </w:rPr>
              <w:t>2</w:t>
            </w:r>
          </w:p>
        </w:tc>
        <w:tc>
          <w:tcPr>
            <w:tcW w:w="0" w:type="auto"/>
            <w:vAlign w:val="center"/>
            <w:hideMark/>
          </w:tcPr>
          <w:p w14:paraId="5E93A1C6" w14:textId="66D96777"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Dymax</w:t>
            </w:r>
          </w:p>
        </w:tc>
        <w:tc>
          <w:tcPr>
            <w:tcW w:w="0" w:type="auto"/>
            <w:vAlign w:val="center"/>
            <w:hideMark/>
          </w:tcPr>
          <w:p w14:paraId="60B220BD" w14:textId="2010FD8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25.00</w:t>
            </w:r>
          </w:p>
        </w:tc>
        <w:tc>
          <w:tcPr>
            <w:tcW w:w="0" w:type="auto"/>
            <w:vAlign w:val="center"/>
            <w:hideMark/>
          </w:tcPr>
          <w:p w14:paraId="2C9EDD82" w14:textId="4040A4AE"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5</w:t>
            </w:r>
          </w:p>
        </w:tc>
        <w:tc>
          <w:tcPr>
            <w:tcW w:w="0" w:type="auto"/>
            <w:vAlign w:val="center"/>
            <w:hideMark/>
          </w:tcPr>
          <w:p w14:paraId="65A49ED0" w14:textId="47C83ACC"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4.9807</w:t>
            </w:r>
          </w:p>
        </w:tc>
      </w:tr>
      <w:tr w:rsidR="002126F7" w:rsidRPr="00B87F89" w14:paraId="33F8DC46"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3F365821" w14:textId="77777777" w:rsidR="002126F7" w:rsidRPr="00900461" w:rsidRDefault="002126F7" w:rsidP="002126F7">
            <w:pPr>
              <w:pStyle w:val="TableText"/>
              <w:jc w:val="center"/>
              <w:rPr>
                <w:rFonts w:cs="Arial"/>
                <w:lang w:eastAsia="en-GB"/>
              </w:rPr>
            </w:pPr>
            <w:r w:rsidRPr="00900461">
              <w:rPr>
                <w:rFonts w:cs="Arial"/>
                <w:color w:val="000000"/>
              </w:rPr>
              <w:t>3</w:t>
            </w:r>
          </w:p>
        </w:tc>
        <w:tc>
          <w:tcPr>
            <w:tcW w:w="0" w:type="auto"/>
            <w:vAlign w:val="center"/>
          </w:tcPr>
          <w:p w14:paraId="22DFBC09" w14:textId="63CEE331"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Red Dye</w:t>
            </w:r>
          </w:p>
        </w:tc>
        <w:tc>
          <w:tcPr>
            <w:tcW w:w="0" w:type="auto"/>
            <w:vAlign w:val="center"/>
          </w:tcPr>
          <w:p w14:paraId="7C3D7B22" w14:textId="6E404E44"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1.00</w:t>
            </w:r>
          </w:p>
        </w:tc>
        <w:tc>
          <w:tcPr>
            <w:tcW w:w="0" w:type="auto"/>
            <w:vAlign w:val="center"/>
          </w:tcPr>
          <w:p w14:paraId="5DA9CDB2" w14:textId="1DEF398E"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0.2</w:t>
            </w:r>
          </w:p>
        </w:tc>
        <w:tc>
          <w:tcPr>
            <w:tcW w:w="0" w:type="auto"/>
            <w:vAlign w:val="center"/>
          </w:tcPr>
          <w:p w14:paraId="564519BA" w14:textId="2627CC45"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0.2067</w:t>
            </w:r>
          </w:p>
        </w:tc>
      </w:tr>
      <w:tr w:rsidR="002126F7" w:rsidRPr="00B87F89" w14:paraId="47F8FD7B"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272BE3" w14:textId="77777777" w:rsidR="002126F7" w:rsidRPr="00900461" w:rsidRDefault="002126F7" w:rsidP="002126F7">
            <w:pPr>
              <w:pStyle w:val="TableText"/>
              <w:jc w:val="center"/>
              <w:rPr>
                <w:rFonts w:cs="Arial"/>
                <w:lang w:eastAsia="en-GB"/>
              </w:rPr>
            </w:pPr>
            <w:r w:rsidRPr="00900461">
              <w:rPr>
                <w:rFonts w:cs="Arial"/>
                <w:color w:val="000000"/>
              </w:rPr>
              <w:t>4</w:t>
            </w:r>
          </w:p>
        </w:tc>
        <w:tc>
          <w:tcPr>
            <w:tcW w:w="0" w:type="auto"/>
            <w:vAlign w:val="center"/>
            <w:hideMark/>
          </w:tcPr>
          <w:p w14:paraId="12CBA817" w14:textId="6E637447"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Melamine 180-106µm</w:t>
            </w:r>
          </w:p>
        </w:tc>
        <w:tc>
          <w:tcPr>
            <w:tcW w:w="0" w:type="auto"/>
            <w:vAlign w:val="center"/>
            <w:hideMark/>
          </w:tcPr>
          <w:p w14:paraId="29FC4150" w14:textId="1942588F"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4D62746D" w14:textId="022A1D3C"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551955AF" w14:textId="18E91366"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7.4048</w:t>
            </w:r>
          </w:p>
        </w:tc>
      </w:tr>
    </w:tbl>
    <w:p w14:paraId="365C6FDC" w14:textId="77777777" w:rsidR="002126F7" w:rsidRDefault="002126F7" w:rsidP="002126F7"/>
    <w:p w14:paraId="03CB907E" w14:textId="77777777" w:rsidR="002126F7" w:rsidRDefault="002126F7">
      <w:pPr>
        <w:spacing w:before="0" w:after="200" w:line="276" w:lineRule="auto"/>
        <w:jc w:val="left"/>
      </w:pPr>
      <w:r>
        <w:br w:type="page"/>
      </w:r>
    </w:p>
    <w:p w14:paraId="36212888" w14:textId="1540D453" w:rsidR="002126F7" w:rsidRDefault="002126F7" w:rsidP="002126F7">
      <w:r>
        <w:lastRenderedPageBreak/>
        <w:t>Red dye No.10:</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2126F7" w:rsidRPr="00B87F89" w14:paraId="3E31ABCC"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11CC2DF" w14:textId="77777777" w:rsidR="002126F7" w:rsidRPr="00B87F89" w:rsidRDefault="002126F7" w:rsidP="00AC3A4F">
            <w:pPr>
              <w:pStyle w:val="TableText"/>
              <w:jc w:val="center"/>
              <w:rPr>
                <w:lang w:eastAsia="en-GB"/>
              </w:rPr>
            </w:pPr>
            <w:r w:rsidRPr="00B87F89">
              <w:rPr>
                <w:lang w:eastAsia="en-GB"/>
              </w:rPr>
              <w:t>Order</w:t>
            </w:r>
          </w:p>
        </w:tc>
        <w:tc>
          <w:tcPr>
            <w:tcW w:w="0" w:type="auto"/>
            <w:vAlign w:val="center"/>
            <w:hideMark/>
          </w:tcPr>
          <w:p w14:paraId="376CBA35"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61304AE2"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14B5B2D2"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1999D94A"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2126F7" w:rsidRPr="00B87F89" w14:paraId="7C202DFA"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29888A1" w14:textId="77777777" w:rsidR="002126F7" w:rsidRPr="00900461" w:rsidRDefault="002126F7" w:rsidP="002126F7">
            <w:pPr>
              <w:pStyle w:val="TableText"/>
              <w:jc w:val="center"/>
              <w:rPr>
                <w:rFonts w:cs="Arial"/>
                <w:lang w:eastAsia="en-GB"/>
              </w:rPr>
            </w:pPr>
            <w:r w:rsidRPr="00900461">
              <w:rPr>
                <w:rFonts w:cs="Arial"/>
                <w:color w:val="000000"/>
              </w:rPr>
              <w:t>1</w:t>
            </w:r>
          </w:p>
        </w:tc>
        <w:tc>
          <w:tcPr>
            <w:tcW w:w="0" w:type="auto"/>
            <w:vAlign w:val="center"/>
            <w:hideMark/>
          </w:tcPr>
          <w:p w14:paraId="00BE41F6" w14:textId="37C9D8F2"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Melamine 106-63µm</w:t>
            </w:r>
          </w:p>
        </w:tc>
        <w:tc>
          <w:tcPr>
            <w:tcW w:w="0" w:type="auto"/>
            <w:vAlign w:val="center"/>
            <w:hideMark/>
          </w:tcPr>
          <w:p w14:paraId="1DF53A0F" w14:textId="3ED4CF36"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63C1140F" w14:textId="6E4A269E"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012B7B27" w14:textId="15572391"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7.4019</w:t>
            </w:r>
          </w:p>
        </w:tc>
      </w:tr>
      <w:tr w:rsidR="002126F7" w:rsidRPr="00B87F89" w14:paraId="3453AEBB"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990D378" w14:textId="77777777" w:rsidR="002126F7" w:rsidRPr="00900461" w:rsidRDefault="002126F7" w:rsidP="002126F7">
            <w:pPr>
              <w:pStyle w:val="TableText"/>
              <w:jc w:val="center"/>
              <w:rPr>
                <w:rFonts w:cs="Arial"/>
                <w:lang w:eastAsia="en-GB"/>
              </w:rPr>
            </w:pPr>
            <w:r w:rsidRPr="00900461">
              <w:rPr>
                <w:rFonts w:cs="Arial"/>
                <w:color w:val="000000"/>
              </w:rPr>
              <w:t>2</w:t>
            </w:r>
          </w:p>
        </w:tc>
        <w:tc>
          <w:tcPr>
            <w:tcW w:w="0" w:type="auto"/>
            <w:vAlign w:val="center"/>
            <w:hideMark/>
          </w:tcPr>
          <w:p w14:paraId="440D8D84" w14:textId="46103C01"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Dymax</w:t>
            </w:r>
          </w:p>
        </w:tc>
        <w:tc>
          <w:tcPr>
            <w:tcW w:w="0" w:type="auto"/>
            <w:vAlign w:val="center"/>
            <w:hideMark/>
          </w:tcPr>
          <w:p w14:paraId="56FAE295" w14:textId="1F969B8A"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25.00</w:t>
            </w:r>
          </w:p>
        </w:tc>
        <w:tc>
          <w:tcPr>
            <w:tcW w:w="0" w:type="auto"/>
            <w:vAlign w:val="center"/>
            <w:hideMark/>
          </w:tcPr>
          <w:p w14:paraId="71D361F7" w14:textId="0FFF83D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5</w:t>
            </w:r>
          </w:p>
        </w:tc>
        <w:tc>
          <w:tcPr>
            <w:tcW w:w="0" w:type="auto"/>
            <w:vAlign w:val="center"/>
            <w:hideMark/>
          </w:tcPr>
          <w:p w14:paraId="556239E3" w14:textId="025B3E3F"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4.987</w:t>
            </w:r>
          </w:p>
        </w:tc>
      </w:tr>
      <w:tr w:rsidR="002126F7" w:rsidRPr="00B87F89" w14:paraId="56DF6343"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0962F9AE" w14:textId="77777777" w:rsidR="002126F7" w:rsidRPr="00900461" w:rsidRDefault="002126F7" w:rsidP="002126F7">
            <w:pPr>
              <w:pStyle w:val="TableText"/>
              <w:jc w:val="center"/>
              <w:rPr>
                <w:rFonts w:cs="Arial"/>
                <w:lang w:eastAsia="en-GB"/>
              </w:rPr>
            </w:pPr>
            <w:r w:rsidRPr="00900461">
              <w:rPr>
                <w:rFonts w:cs="Arial"/>
                <w:color w:val="000000"/>
              </w:rPr>
              <w:t>3</w:t>
            </w:r>
          </w:p>
        </w:tc>
        <w:tc>
          <w:tcPr>
            <w:tcW w:w="0" w:type="auto"/>
            <w:vAlign w:val="center"/>
          </w:tcPr>
          <w:p w14:paraId="35112F1A" w14:textId="327D53C1"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Red Dye</w:t>
            </w:r>
          </w:p>
        </w:tc>
        <w:tc>
          <w:tcPr>
            <w:tcW w:w="0" w:type="auto"/>
            <w:vAlign w:val="center"/>
          </w:tcPr>
          <w:p w14:paraId="6F48B655" w14:textId="44FDFCA8"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1.00</w:t>
            </w:r>
          </w:p>
        </w:tc>
        <w:tc>
          <w:tcPr>
            <w:tcW w:w="0" w:type="auto"/>
            <w:vAlign w:val="center"/>
          </w:tcPr>
          <w:p w14:paraId="5387DC6E" w14:textId="5123C218"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0.2</w:t>
            </w:r>
          </w:p>
        </w:tc>
        <w:tc>
          <w:tcPr>
            <w:tcW w:w="0" w:type="auto"/>
            <w:vAlign w:val="center"/>
          </w:tcPr>
          <w:p w14:paraId="1E20440D" w14:textId="3A047F3E"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0.2266</w:t>
            </w:r>
          </w:p>
        </w:tc>
      </w:tr>
      <w:tr w:rsidR="002126F7" w:rsidRPr="00B87F89" w14:paraId="4E3A19EA"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2EFF88D" w14:textId="77777777" w:rsidR="002126F7" w:rsidRPr="00900461" w:rsidRDefault="002126F7" w:rsidP="002126F7">
            <w:pPr>
              <w:pStyle w:val="TableText"/>
              <w:jc w:val="center"/>
              <w:rPr>
                <w:rFonts w:cs="Arial"/>
                <w:lang w:eastAsia="en-GB"/>
              </w:rPr>
            </w:pPr>
            <w:r w:rsidRPr="00900461">
              <w:rPr>
                <w:rFonts w:cs="Arial"/>
                <w:color w:val="000000"/>
              </w:rPr>
              <w:t>4</w:t>
            </w:r>
          </w:p>
        </w:tc>
        <w:tc>
          <w:tcPr>
            <w:tcW w:w="0" w:type="auto"/>
            <w:vAlign w:val="center"/>
            <w:hideMark/>
          </w:tcPr>
          <w:p w14:paraId="5B1F12B0" w14:textId="5BC2CCB7"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Melamine 180-106µm</w:t>
            </w:r>
          </w:p>
        </w:tc>
        <w:tc>
          <w:tcPr>
            <w:tcW w:w="0" w:type="auto"/>
            <w:vAlign w:val="center"/>
            <w:hideMark/>
          </w:tcPr>
          <w:p w14:paraId="521CBF21" w14:textId="04D7A804"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33DD42FC" w14:textId="4399CC4A"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4A5F89E6" w14:textId="54566130"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7.4015</w:t>
            </w:r>
          </w:p>
        </w:tc>
      </w:tr>
    </w:tbl>
    <w:p w14:paraId="606C9367" w14:textId="334F1B84" w:rsidR="002126F7" w:rsidRDefault="002126F7" w:rsidP="002126F7">
      <w:r>
        <w:t>Red dye No.11:</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2126F7" w:rsidRPr="00B87F89" w14:paraId="782EC26B"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5FBA5F" w14:textId="77777777" w:rsidR="002126F7" w:rsidRPr="00B87F89" w:rsidRDefault="002126F7" w:rsidP="00AC3A4F">
            <w:pPr>
              <w:pStyle w:val="TableText"/>
              <w:jc w:val="center"/>
              <w:rPr>
                <w:lang w:eastAsia="en-GB"/>
              </w:rPr>
            </w:pPr>
            <w:r w:rsidRPr="00B87F89">
              <w:rPr>
                <w:lang w:eastAsia="en-GB"/>
              </w:rPr>
              <w:t>Order</w:t>
            </w:r>
          </w:p>
        </w:tc>
        <w:tc>
          <w:tcPr>
            <w:tcW w:w="0" w:type="auto"/>
            <w:vAlign w:val="center"/>
            <w:hideMark/>
          </w:tcPr>
          <w:p w14:paraId="337DB431"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787681EE"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75638842"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066F5579"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2126F7" w:rsidRPr="00B87F89" w14:paraId="1281D08A"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4E57D4E" w14:textId="77777777" w:rsidR="002126F7" w:rsidRPr="00900461" w:rsidRDefault="002126F7" w:rsidP="002126F7">
            <w:pPr>
              <w:pStyle w:val="TableText"/>
              <w:jc w:val="center"/>
              <w:rPr>
                <w:rFonts w:cs="Arial"/>
                <w:lang w:eastAsia="en-GB"/>
              </w:rPr>
            </w:pPr>
            <w:r w:rsidRPr="00900461">
              <w:rPr>
                <w:rFonts w:cs="Arial"/>
                <w:color w:val="000000"/>
              </w:rPr>
              <w:t>1</w:t>
            </w:r>
          </w:p>
        </w:tc>
        <w:tc>
          <w:tcPr>
            <w:tcW w:w="0" w:type="auto"/>
            <w:vAlign w:val="center"/>
            <w:hideMark/>
          </w:tcPr>
          <w:p w14:paraId="6304EBAE" w14:textId="7B99154E"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Melamine 106-63µm</w:t>
            </w:r>
          </w:p>
        </w:tc>
        <w:tc>
          <w:tcPr>
            <w:tcW w:w="0" w:type="auto"/>
            <w:vAlign w:val="center"/>
            <w:hideMark/>
          </w:tcPr>
          <w:p w14:paraId="4ED263F4" w14:textId="59A698F6"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78515723" w14:textId="2AEE4C6A"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6388CF33" w14:textId="0CD0E0BA"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7.3983</w:t>
            </w:r>
          </w:p>
        </w:tc>
      </w:tr>
      <w:tr w:rsidR="002126F7" w:rsidRPr="00B87F89" w14:paraId="6A2ADA8C"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929FF06" w14:textId="77777777" w:rsidR="002126F7" w:rsidRPr="00900461" w:rsidRDefault="002126F7" w:rsidP="002126F7">
            <w:pPr>
              <w:pStyle w:val="TableText"/>
              <w:jc w:val="center"/>
              <w:rPr>
                <w:rFonts w:cs="Arial"/>
                <w:lang w:eastAsia="en-GB"/>
              </w:rPr>
            </w:pPr>
            <w:r w:rsidRPr="00900461">
              <w:rPr>
                <w:rFonts w:cs="Arial"/>
                <w:color w:val="000000"/>
              </w:rPr>
              <w:t>2</w:t>
            </w:r>
          </w:p>
        </w:tc>
        <w:tc>
          <w:tcPr>
            <w:tcW w:w="0" w:type="auto"/>
            <w:vAlign w:val="center"/>
            <w:hideMark/>
          </w:tcPr>
          <w:p w14:paraId="7B294831" w14:textId="64F23A09"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Dymax</w:t>
            </w:r>
          </w:p>
        </w:tc>
        <w:tc>
          <w:tcPr>
            <w:tcW w:w="0" w:type="auto"/>
            <w:vAlign w:val="center"/>
            <w:hideMark/>
          </w:tcPr>
          <w:p w14:paraId="79C376C9" w14:textId="6CBAFC11"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25.00</w:t>
            </w:r>
          </w:p>
        </w:tc>
        <w:tc>
          <w:tcPr>
            <w:tcW w:w="0" w:type="auto"/>
            <w:vAlign w:val="center"/>
            <w:hideMark/>
          </w:tcPr>
          <w:p w14:paraId="5AB0E7F1" w14:textId="2C6AFE2A"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5</w:t>
            </w:r>
          </w:p>
        </w:tc>
        <w:tc>
          <w:tcPr>
            <w:tcW w:w="0" w:type="auto"/>
            <w:vAlign w:val="center"/>
            <w:hideMark/>
          </w:tcPr>
          <w:p w14:paraId="4FBEEA2F" w14:textId="24363BDB"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4.9843</w:t>
            </w:r>
          </w:p>
        </w:tc>
      </w:tr>
      <w:tr w:rsidR="002126F7" w:rsidRPr="00B87F89" w14:paraId="00D3DB9E"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090F2606" w14:textId="77777777" w:rsidR="002126F7" w:rsidRPr="00900461" w:rsidRDefault="002126F7" w:rsidP="002126F7">
            <w:pPr>
              <w:pStyle w:val="TableText"/>
              <w:jc w:val="center"/>
              <w:rPr>
                <w:rFonts w:cs="Arial"/>
                <w:lang w:eastAsia="en-GB"/>
              </w:rPr>
            </w:pPr>
            <w:r w:rsidRPr="00900461">
              <w:rPr>
                <w:rFonts w:cs="Arial"/>
                <w:color w:val="000000"/>
              </w:rPr>
              <w:t>3</w:t>
            </w:r>
          </w:p>
        </w:tc>
        <w:tc>
          <w:tcPr>
            <w:tcW w:w="0" w:type="auto"/>
            <w:vAlign w:val="center"/>
          </w:tcPr>
          <w:p w14:paraId="25325CA5" w14:textId="3D0805F2"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Red Dye</w:t>
            </w:r>
          </w:p>
        </w:tc>
        <w:tc>
          <w:tcPr>
            <w:tcW w:w="0" w:type="auto"/>
            <w:vAlign w:val="center"/>
          </w:tcPr>
          <w:p w14:paraId="1818DCB7" w14:textId="57ED580D"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1.00</w:t>
            </w:r>
          </w:p>
        </w:tc>
        <w:tc>
          <w:tcPr>
            <w:tcW w:w="0" w:type="auto"/>
            <w:vAlign w:val="center"/>
          </w:tcPr>
          <w:p w14:paraId="0CD829DB" w14:textId="1030368D"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0.2</w:t>
            </w:r>
          </w:p>
        </w:tc>
        <w:tc>
          <w:tcPr>
            <w:tcW w:w="0" w:type="auto"/>
            <w:vAlign w:val="center"/>
          </w:tcPr>
          <w:p w14:paraId="5BCA7413" w14:textId="16D269F9"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0.1898</w:t>
            </w:r>
          </w:p>
        </w:tc>
      </w:tr>
      <w:tr w:rsidR="002126F7" w:rsidRPr="00B87F89" w14:paraId="109419DE"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A9CE04A" w14:textId="77777777" w:rsidR="002126F7" w:rsidRPr="00900461" w:rsidRDefault="002126F7" w:rsidP="002126F7">
            <w:pPr>
              <w:pStyle w:val="TableText"/>
              <w:jc w:val="center"/>
              <w:rPr>
                <w:rFonts w:cs="Arial"/>
                <w:lang w:eastAsia="en-GB"/>
              </w:rPr>
            </w:pPr>
            <w:r w:rsidRPr="00900461">
              <w:rPr>
                <w:rFonts w:cs="Arial"/>
                <w:color w:val="000000"/>
              </w:rPr>
              <w:t>4</w:t>
            </w:r>
          </w:p>
        </w:tc>
        <w:tc>
          <w:tcPr>
            <w:tcW w:w="0" w:type="auto"/>
            <w:vAlign w:val="center"/>
            <w:hideMark/>
          </w:tcPr>
          <w:p w14:paraId="4F5550F2" w14:textId="054A4AB0"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Melamine 180-106µm</w:t>
            </w:r>
          </w:p>
        </w:tc>
        <w:tc>
          <w:tcPr>
            <w:tcW w:w="0" w:type="auto"/>
            <w:vAlign w:val="center"/>
            <w:hideMark/>
          </w:tcPr>
          <w:p w14:paraId="170F45F5" w14:textId="7892D225"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3FFB8D03" w14:textId="701FA95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305D9118" w14:textId="3603DEFC"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7.3994</w:t>
            </w:r>
          </w:p>
        </w:tc>
      </w:tr>
    </w:tbl>
    <w:p w14:paraId="658C773F" w14:textId="4A35B0FD" w:rsidR="00900461" w:rsidRPr="002126F7" w:rsidRDefault="002126F7" w:rsidP="00900461">
      <w:pPr>
        <w:rPr>
          <w:b/>
        </w:rPr>
      </w:pPr>
      <w:r>
        <w:rPr>
          <w:b/>
        </w:rPr>
        <w:t>Dye Investigation:</w:t>
      </w:r>
    </w:p>
    <w:p w14:paraId="7923BBBA" w14:textId="11789054" w:rsidR="002126F7" w:rsidRDefault="002126F7" w:rsidP="002126F7">
      <w:r>
        <w:t>Syringe 1:</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2126F7" w:rsidRPr="00B87F89" w14:paraId="5601C6FB"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AE5B72B" w14:textId="77777777" w:rsidR="002126F7" w:rsidRPr="00B87F89" w:rsidRDefault="002126F7" w:rsidP="00AC3A4F">
            <w:pPr>
              <w:pStyle w:val="TableText"/>
              <w:jc w:val="center"/>
              <w:rPr>
                <w:lang w:eastAsia="en-GB"/>
              </w:rPr>
            </w:pPr>
            <w:r w:rsidRPr="00B87F89">
              <w:rPr>
                <w:lang w:eastAsia="en-GB"/>
              </w:rPr>
              <w:t>Order</w:t>
            </w:r>
          </w:p>
        </w:tc>
        <w:tc>
          <w:tcPr>
            <w:tcW w:w="0" w:type="auto"/>
            <w:vAlign w:val="center"/>
            <w:hideMark/>
          </w:tcPr>
          <w:p w14:paraId="09B0DC58"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6101C8D9"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1C832578"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6E413100"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2126F7" w:rsidRPr="00B87F89" w14:paraId="2D040581"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3B804D" w14:textId="77777777" w:rsidR="002126F7" w:rsidRPr="00900461" w:rsidRDefault="002126F7" w:rsidP="002126F7">
            <w:pPr>
              <w:pStyle w:val="TableText"/>
              <w:jc w:val="center"/>
              <w:rPr>
                <w:rFonts w:cs="Arial"/>
                <w:lang w:eastAsia="en-GB"/>
              </w:rPr>
            </w:pPr>
            <w:r w:rsidRPr="00900461">
              <w:rPr>
                <w:rFonts w:cs="Arial"/>
                <w:color w:val="000000"/>
              </w:rPr>
              <w:t>1</w:t>
            </w:r>
          </w:p>
        </w:tc>
        <w:tc>
          <w:tcPr>
            <w:tcW w:w="0" w:type="auto"/>
            <w:vAlign w:val="center"/>
            <w:hideMark/>
          </w:tcPr>
          <w:p w14:paraId="0EB5B9C8" w14:textId="1DA9297D"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Melamine 106-63µm</w:t>
            </w:r>
          </w:p>
        </w:tc>
        <w:tc>
          <w:tcPr>
            <w:tcW w:w="0" w:type="auto"/>
            <w:vAlign w:val="center"/>
            <w:hideMark/>
          </w:tcPr>
          <w:p w14:paraId="6CA4DCC9" w14:textId="636BA3FD"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37.25</w:t>
            </w:r>
          </w:p>
        </w:tc>
        <w:tc>
          <w:tcPr>
            <w:tcW w:w="0" w:type="auto"/>
            <w:vAlign w:val="center"/>
            <w:hideMark/>
          </w:tcPr>
          <w:p w14:paraId="0BB6EE87" w14:textId="2D547C29"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7.45</w:t>
            </w:r>
          </w:p>
        </w:tc>
        <w:tc>
          <w:tcPr>
            <w:tcW w:w="0" w:type="auto"/>
            <w:vAlign w:val="center"/>
            <w:hideMark/>
          </w:tcPr>
          <w:p w14:paraId="03E96CEA" w14:textId="3A23C852"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7.4478</w:t>
            </w:r>
          </w:p>
        </w:tc>
      </w:tr>
      <w:tr w:rsidR="002126F7" w:rsidRPr="00B87F89" w14:paraId="187BDE73"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E53FE0F" w14:textId="77777777" w:rsidR="002126F7" w:rsidRPr="00900461" w:rsidRDefault="002126F7" w:rsidP="002126F7">
            <w:pPr>
              <w:pStyle w:val="TableText"/>
              <w:jc w:val="center"/>
              <w:rPr>
                <w:rFonts w:cs="Arial"/>
                <w:lang w:eastAsia="en-GB"/>
              </w:rPr>
            </w:pPr>
            <w:r w:rsidRPr="00900461">
              <w:rPr>
                <w:rFonts w:cs="Arial"/>
                <w:color w:val="000000"/>
              </w:rPr>
              <w:t>2</w:t>
            </w:r>
          </w:p>
        </w:tc>
        <w:tc>
          <w:tcPr>
            <w:tcW w:w="0" w:type="auto"/>
            <w:vAlign w:val="center"/>
            <w:hideMark/>
          </w:tcPr>
          <w:p w14:paraId="474630E8" w14:textId="745E9202"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Iron Oxide</w:t>
            </w:r>
          </w:p>
        </w:tc>
        <w:tc>
          <w:tcPr>
            <w:tcW w:w="0" w:type="auto"/>
            <w:vAlign w:val="center"/>
            <w:hideMark/>
          </w:tcPr>
          <w:p w14:paraId="6ACF1B9B" w14:textId="022A6A52"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0.5</w:t>
            </w:r>
          </w:p>
        </w:tc>
        <w:tc>
          <w:tcPr>
            <w:tcW w:w="0" w:type="auto"/>
            <w:vAlign w:val="center"/>
            <w:hideMark/>
          </w:tcPr>
          <w:p w14:paraId="2662F5A8" w14:textId="430B9C95"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0.1</w:t>
            </w:r>
          </w:p>
        </w:tc>
        <w:tc>
          <w:tcPr>
            <w:tcW w:w="0" w:type="auto"/>
            <w:vAlign w:val="center"/>
            <w:hideMark/>
          </w:tcPr>
          <w:p w14:paraId="3D76FAAF" w14:textId="4B919E0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0.1018</w:t>
            </w:r>
          </w:p>
        </w:tc>
      </w:tr>
      <w:tr w:rsidR="002126F7" w:rsidRPr="00B87F89" w14:paraId="2BE080FA"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63119135" w14:textId="77777777" w:rsidR="002126F7" w:rsidRPr="00900461" w:rsidRDefault="002126F7" w:rsidP="002126F7">
            <w:pPr>
              <w:pStyle w:val="TableText"/>
              <w:jc w:val="center"/>
              <w:rPr>
                <w:rFonts w:cs="Arial"/>
                <w:lang w:eastAsia="en-GB"/>
              </w:rPr>
            </w:pPr>
            <w:r w:rsidRPr="00900461">
              <w:rPr>
                <w:rFonts w:cs="Arial"/>
                <w:color w:val="000000"/>
              </w:rPr>
              <w:t>3</w:t>
            </w:r>
          </w:p>
        </w:tc>
        <w:tc>
          <w:tcPr>
            <w:tcW w:w="0" w:type="auto"/>
            <w:vAlign w:val="center"/>
          </w:tcPr>
          <w:p w14:paraId="33FC7745" w14:textId="23A6AAD9"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Dymax</w:t>
            </w:r>
          </w:p>
        </w:tc>
        <w:tc>
          <w:tcPr>
            <w:tcW w:w="0" w:type="auto"/>
            <w:vAlign w:val="center"/>
          </w:tcPr>
          <w:p w14:paraId="777863CF" w14:textId="120DC509"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25.00</w:t>
            </w:r>
          </w:p>
        </w:tc>
        <w:tc>
          <w:tcPr>
            <w:tcW w:w="0" w:type="auto"/>
            <w:vAlign w:val="center"/>
          </w:tcPr>
          <w:p w14:paraId="609A02EB" w14:textId="58D08899"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5</w:t>
            </w:r>
          </w:p>
        </w:tc>
        <w:tc>
          <w:tcPr>
            <w:tcW w:w="0" w:type="auto"/>
            <w:vAlign w:val="center"/>
          </w:tcPr>
          <w:p w14:paraId="0F6EE1FE" w14:textId="7194D3B4"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5.0224</w:t>
            </w:r>
          </w:p>
        </w:tc>
      </w:tr>
      <w:tr w:rsidR="002126F7" w:rsidRPr="00B87F89" w14:paraId="3259DB76"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EC0B708" w14:textId="77777777" w:rsidR="002126F7" w:rsidRPr="00900461" w:rsidRDefault="002126F7" w:rsidP="002126F7">
            <w:pPr>
              <w:pStyle w:val="TableText"/>
              <w:jc w:val="center"/>
              <w:rPr>
                <w:rFonts w:cs="Arial"/>
                <w:lang w:eastAsia="en-GB"/>
              </w:rPr>
            </w:pPr>
            <w:r w:rsidRPr="00900461">
              <w:rPr>
                <w:rFonts w:cs="Arial"/>
                <w:color w:val="000000"/>
              </w:rPr>
              <w:t>4</w:t>
            </w:r>
          </w:p>
        </w:tc>
        <w:tc>
          <w:tcPr>
            <w:tcW w:w="0" w:type="auto"/>
            <w:vAlign w:val="center"/>
            <w:hideMark/>
          </w:tcPr>
          <w:p w14:paraId="223AA14C" w14:textId="5DE18B59"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Melamine 180-106µm</w:t>
            </w:r>
          </w:p>
        </w:tc>
        <w:tc>
          <w:tcPr>
            <w:tcW w:w="0" w:type="auto"/>
            <w:vAlign w:val="center"/>
            <w:hideMark/>
          </w:tcPr>
          <w:p w14:paraId="3E4AAFF5" w14:textId="463AF358"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37.25</w:t>
            </w:r>
          </w:p>
        </w:tc>
        <w:tc>
          <w:tcPr>
            <w:tcW w:w="0" w:type="auto"/>
            <w:vAlign w:val="center"/>
            <w:hideMark/>
          </w:tcPr>
          <w:p w14:paraId="524D318E" w14:textId="491C960F"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7.45</w:t>
            </w:r>
          </w:p>
        </w:tc>
        <w:tc>
          <w:tcPr>
            <w:tcW w:w="0" w:type="auto"/>
            <w:vAlign w:val="center"/>
            <w:hideMark/>
          </w:tcPr>
          <w:p w14:paraId="7672EF79" w14:textId="199C4201"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7.4517</w:t>
            </w:r>
          </w:p>
        </w:tc>
      </w:tr>
    </w:tbl>
    <w:p w14:paraId="3C4503ED" w14:textId="77777777" w:rsidR="002126F7" w:rsidRDefault="002126F7" w:rsidP="002126F7"/>
    <w:p w14:paraId="3EB46E91" w14:textId="77777777" w:rsidR="002126F7" w:rsidRDefault="002126F7" w:rsidP="002126F7">
      <w:pPr>
        <w:spacing w:before="0" w:after="200" w:line="276" w:lineRule="auto"/>
        <w:jc w:val="left"/>
      </w:pPr>
      <w:r>
        <w:br w:type="page"/>
      </w:r>
    </w:p>
    <w:p w14:paraId="2B0297DB" w14:textId="49912132" w:rsidR="002126F7" w:rsidRDefault="002126F7" w:rsidP="002126F7">
      <w:r>
        <w:lastRenderedPageBreak/>
        <w:t>Syringe 2:</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2126F7" w:rsidRPr="00B87F89" w14:paraId="2A9F6AA2"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88649B" w14:textId="77777777" w:rsidR="002126F7" w:rsidRPr="00B87F89" w:rsidRDefault="002126F7" w:rsidP="00AC3A4F">
            <w:pPr>
              <w:pStyle w:val="TableText"/>
              <w:jc w:val="center"/>
              <w:rPr>
                <w:lang w:eastAsia="en-GB"/>
              </w:rPr>
            </w:pPr>
            <w:r w:rsidRPr="00B87F89">
              <w:rPr>
                <w:lang w:eastAsia="en-GB"/>
              </w:rPr>
              <w:t>Order</w:t>
            </w:r>
          </w:p>
        </w:tc>
        <w:tc>
          <w:tcPr>
            <w:tcW w:w="0" w:type="auto"/>
            <w:vAlign w:val="center"/>
            <w:hideMark/>
          </w:tcPr>
          <w:p w14:paraId="1488630E"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4F4CD445"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51784025"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0D41A68F"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2126F7" w:rsidRPr="00B87F89" w14:paraId="5A5E7001"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CA828C" w14:textId="77777777" w:rsidR="002126F7" w:rsidRPr="00900461" w:rsidRDefault="002126F7" w:rsidP="002126F7">
            <w:pPr>
              <w:pStyle w:val="TableText"/>
              <w:jc w:val="center"/>
              <w:rPr>
                <w:rFonts w:cs="Arial"/>
                <w:lang w:eastAsia="en-GB"/>
              </w:rPr>
            </w:pPr>
            <w:r w:rsidRPr="00900461">
              <w:rPr>
                <w:rFonts w:cs="Arial"/>
                <w:color w:val="000000"/>
              </w:rPr>
              <w:t>1</w:t>
            </w:r>
          </w:p>
        </w:tc>
        <w:tc>
          <w:tcPr>
            <w:tcW w:w="0" w:type="auto"/>
            <w:vAlign w:val="center"/>
            <w:hideMark/>
          </w:tcPr>
          <w:p w14:paraId="33FF0974" w14:textId="6152DEDA"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Melamine 106-63µm</w:t>
            </w:r>
          </w:p>
        </w:tc>
        <w:tc>
          <w:tcPr>
            <w:tcW w:w="0" w:type="auto"/>
            <w:vAlign w:val="center"/>
            <w:hideMark/>
          </w:tcPr>
          <w:p w14:paraId="5A1A83C0" w14:textId="7AACD780"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37.25</w:t>
            </w:r>
          </w:p>
        </w:tc>
        <w:tc>
          <w:tcPr>
            <w:tcW w:w="0" w:type="auto"/>
            <w:vAlign w:val="center"/>
            <w:hideMark/>
          </w:tcPr>
          <w:p w14:paraId="463D4A12" w14:textId="12A649EF"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7.45</w:t>
            </w:r>
          </w:p>
        </w:tc>
        <w:tc>
          <w:tcPr>
            <w:tcW w:w="0" w:type="auto"/>
            <w:vAlign w:val="center"/>
            <w:hideMark/>
          </w:tcPr>
          <w:p w14:paraId="384F6EE7" w14:textId="0ED8BFBE"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7.4521</w:t>
            </w:r>
          </w:p>
        </w:tc>
      </w:tr>
      <w:tr w:rsidR="002126F7" w:rsidRPr="00B87F89" w14:paraId="45BE351A"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3FBB944" w14:textId="77777777" w:rsidR="002126F7" w:rsidRPr="00900461" w:rsidRDefault="002126F7" w:rsidP="002126F7">
            <w:pPr>
              <w:pStyle w:val="TableText"/>
              <w:jc w:val="center"/>
              <w:rPr>
                <w:rFonts w:cs="Arial"/>
                <w:lang w:eastAsia="en-GB"/>
              </w:rPr>
            </w:pPr>
            <w:r w:rsidRPr="00900461">
              <w:rPr>
                <w:rFonts w:cs="Arial"/>
                <w:color w:val="000000"/>
              </w:rPr>
              <w:t>2</w:t>
            </w:r>
          </w:p>
        </w:tc>
        <w:tc>
          <w:tcPr>
            <w:tcW w:w="0" w:type="auto"/>
            <w:vAlign w:val="center"/>
            <w:hideMark/>
          </w:tcPr>
          <w:p w14:paraId="1AFF5CEB" w14:textId="4529C386"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Iron Oxide</w:t>
            </w:r>
          </w:p>
        </w:tc>
        <w:tc>
          <w:tcPr>
            <w:tcW w:w="0" w:type="auto"/>
            <w:vAlign w:val="center"/>
            <w:hideMark/>
          </w:tcPr>
          <w:p w14:paraId="519C568C" w14:textId="791DF1A2"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0.5</w:t>
            </w:r>
          </w:p>
        </w:tc>
        <w:tc>
          <w:tcPr>
            <w:tcW w:w="0" w:type="auto"/>
            <w:vAlign w:val="center"/>
            <w:hideMark/>
          </w:tcPr>
          <w:p w14:paraId="75B11505" w14:textId="7FDB4E20"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0.1</w:t>
            </w:r>
          </w:p>
        </w:tc>
        <w:tc>
          <w:tcPr>
            <w:tcW w:w="0" w:type="auto"/>
            <w:vAlign w:val="center"/>
            <w:hideMark/>
          </w:tcPr>
          <w:p w14:paraId="25804AB1" w14:textId="137FE8B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0.0994</w:t>
            </w:r>
          </w:p>
        </w:tc>
      </w:tr>
      <w:tr w:rsidR="002126F7" w:rsidRPr="00B87F89" w14:paraId="75BE22E2"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2D080741" w14:textId="77777777" w:rsidR="002126F7" w:rsidRPr="00900461" w:rsidRDefault="002126F7" w:rsidP="002126F7">
            <w:pPr>
              <w:pStyle w:val="TableText"/>
              <w:jc w:val="center"/>
              <w:rPr>
                <w:rFonts w:cs="Arial"/>
                <w:lang w:eastAsia="en-GB"/>
              </w:rPr>
            </w:pPr>
            <w:r w:rsidRPr="00900461">
              <w:rPr>
                <w:rFonts w:cs="Arial"/>
                <w:color w:val="000000"/>
              </w:rPr>
              <w:t>3</w:t>
            </w:r>
          </w:p>
        </w:tc>
        <w:tc>
          <w:tcPr>
            <w:tcW w:w="0" w:type="auto"/>
            <w:vAlign w:val="center"/>
          </w:tcPr>
          <w:p w14:paraId="280B162A" w14:textId="2B4325FA"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Dymax</w:t>
            </w:r>
          </w:p>
        </w:tc>
        <w:tc>
          <w:tcPr>
            <w:tcW w:w="0" w:type="auto"/>
            <w:vAlign w:val="center"/>
          </w:tcPr>
          <w:p w14:paraId="4C5E2305" w14:textId="185C2D52"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25.00</w:t>
            </w:r>
          </w:p>
        </w:tc>
        <w:tc>
          <w:tcPr>
            <w:tcW w:w="0" w:type="auto"/>
            <w:vAlign w:val="center"/>
          </w:tcPr>
          <w:p w14:paraId="527267E2" w14:textId="6B3CCA42"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5</w:t>
            </w:r>
          </w:p>
        </w:tc>
        <w:tc>
          <w:tcPr>
            <w:tcW w:w="0" w:type="auto"/>
            <w:vAlign w:val="center"/>
          </w:tcPr>
          <w:p w14:paraId="0A08269E" w14:textId="1FE89D9B"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5.0128</w:t>
            </w:r>
          </w:p>
        </w:tc>
      </w:tr>
      <w:tr w:rsidR="002126F7" w:rsidRPr="00B87F89" w14:paraId="2C253226"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A4D2DBE" w14:textId="77777777" w:rsidR="002126F7" w:rsidRPr="00900461" w:rsidRDefault="002126F7" w:rsidP="002126F7">
            <w:pPr>
              <w:pStyle w:val="TableText"/>
              <w:jc w:val="center"/>
              <w:rPr>
                <w:rFonts w:cs="Arial"/>
                <w:lang w:eastAsia="en-GB"/>
              </w:rPr>
            </w:pPr>
            <w:r w:rsidRPr="00900461">
              <w:rPr>
                <w:rFonts w:cs="Arial"/>
                <w:color w:val="000000"/>
              </w:rPr>
              <w:t>4</w:t>
            </w:r>
          </w:p>
        </w:tc>
        <w:tc>
          <w:tcPr>
            <w:tcW w:w="0" w:type="auto"/>
            <w:vAlign w:val="center"/>
            <w:hideMark/>
          </w:tcPr>
          <w:p w14:paraId="1DE08C65" w14:textId="389372F6"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Melamine 180-106µm</w:t>
            </w:r>
          </w:p>
        </w:tc>
        <w:tc>
          <w:tcPr>
            <w:tcW w:w="0" w:type="auto"/>
            <w:vAlign w:val="center"/>
            <w:hideMark/>
          </w:tcPr>
          <w:p w14:paraId="4A76C546" w14:textId="2F8DBED6"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37.25</w:t>
            </w:r>
          </w:p>
        </w:tc>
        <w:tc>
          <w:tcPr>
            <w:tcW w:w="0" w:type="auto"/>
            <w:vAlign w:val="center"/>
            <w:hideMark/>
          </w:tcPr>
          <w:p w14:paraId="497AEC51" w14:textId="60F5692C"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7.45</w:t>
            </w:r>
          </w:p>
        </w:tc>
        <w:tc>
          <w:tcPr>
            <w:tcW w:w="0" w:type="auto"/>
            <w:vAlign w:val="center"/>
            <w:hideMark/>
          </w:tcPr>
          <w:p w14:paraId="0BC8A9C2" w14:textId="7D84084D"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7.4513</w:t>
            </w:r>
          </w:p>
        </w:tc>
      </w:tr>
    </w:tbl>
    <w:p w14:paraId="2A0197E6" w14:textId="689B637A" w:rsidR="002126F7" w:rsidRDefault="002126F7" w:rsidP="002126F7">
      <w:r>
        <w:t>Syringe 3:</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2126F7" w:rsidRPr="00B87F89" w14:paraId="251ED80B"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A2D1FF5" w14:textId="77777777" w:rsidR="002126F7" w:rsidRPr="00B87F89" w:rsidRDefault="002126F7" w:rsidP="00AC3A4F">
            <w:pPr>
              <w:pStyle w:val="TableText"/>
              <w:jc w:val="center"/>
              <w:rPr>
                <w:lang w:eastAsia="en-GB"/>
              </w:rPr>
            </w:pPr>
            <w:r w:rsidRPr="00B87F89">
              <w:rPr>
                <w:lang w:eastAsia="en-GB"/>
              </w:rPr>
              <w:t>Order</w:t>
            </w:r>
          </w:p>
        </w:tc>
        <w:tc>
          <w:tcPr>
            <w:tcW w:w="0" w:type="auto"/>
            <w:vAlign w:val="center"/>
            <w:hideMark/>
          </w:tcPr>
          <w:p w14:paraId="502FC5D5"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53C54F53"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5380FFEA"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16E688E8"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2126F7" w:rsidRPr="00B87F89" w14:paraId="34153248"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B52D478" w14:textId="77777777" w:rsidR="002126F7" w:rsidRPr="00900461" w:rsidRDefault="002126F7" w:rsidP="002126F7">
            <w:pPr>
              <w:pStyle w:val="TableText"/>
              <w:jc w:val="center"/>
              <w:rPr>
                <w:rFonts w:cs="Arial"/>
                <w:lang w:eastAsia="en-GB"/>
              </w:rPr>
            </w:pPr>
            <w:r w:rsidRPr="00900461">
              <w:rPr>
                <w:rFonts w:cs="Arial"/>
                <w:color w:val="000000"/>
              </w:rPr>
              <w:t>1</w:t>
            </w:r>
          </w:p>
        </w:tc>
        <w:tc>
          <w:tcPr>
            <w:tcW w:w="0" w:type="auto"/>
            <w:vAlign w:val="center"/>
            <w:hideMark/>
          </w:tcPr>
          <w:p w14:paraId="23ADDB75" w14:textId="3DB4C4FB"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Melamine 106-63µm</w:t>
            </w:r>
          </w:p>
        </w:tc>
        <w:tc>
          <w:tcPr>
            <w:tcW w:w="0" w:type="auto"/>
            <w:vAlign w:val="center"/>
            <w:hideMark/>
          </w:tcPr>
          <w:p w14:paraId="5FC8E581" w14:textId="1F44249E"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39196313" w14:textId="19906F4F"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1DFAA83F" w14:textId="20CA8B5F"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7.3994</w:t>
            </w:r>
          </w:p>
        </w:tc>
      </w:tr>
      <w:tr w:rsidR="002126F7" w:rsidRPr="00B87F89" w14:paraId="19A83988"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36D33E" w14:textId="77777777" w:rsidR="002126F7" w:rsidRPr="00900461" w:rsidRDefault="002126F7" w:rsidP="002126F7">
            <w:pPr>
              <w:pStyle w:val="TableText"/>
              <w:jc w:val="center"/>
              <w:rPr>
                <w:rFonts w:cs="Arial"/>
                <w:lang w:eastAsia="en-GB"/>
              </w:rPr>
            </w:pPr>
            <w:r w:rsidRPr="00900461">
              <w:rPr>
                <w:rFonts w:cs="Arial"/>
                <w:color w:val="000000"/>
              </w:rPr>
              <w:t>2</w:t>
            </w:r>
          </w:p>
        </w:tc>
        <w:tc>
          <w:tcPr>
            <w:tcW w:w="0" w:type="auto"/>
            <w:vAlign w:val="center"/>
            <w:hideMark/>
          </w:tcPr>
          <w:p w14:paraId="4E52B841" w14:textId="70804D0E"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Graphite powder</w:t>
            </w:r>
          </w:p>
        </w:tc>
        <w:tc>
          <w:tcPr>
            <w:tcW w:w="0" w:type="auto"/>
            <w:vAlign w:val="center"/>
            <w:hideMark/>
          </w:tcPr>
          <w:p w14:paraId="5673816F" w14:textId="297005A4"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1</w:t>
            </w:r>
          </w:p>
        </w:tc>
        <w:tc>
          <w:tcPr>
            <w:tcW w:w="0" w:type="auto"/>
            <w:vAlign w:val="center"/>
            <w:hideMark/>
          </w:tcPr>
          <w:p w14:paraId="283967C7" w14:textId="7A32A6F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0.2</w:t>
            </w:r>
          </w:p>
        </w:tc>
        <w:tc>
          <w:tcPr>
            <w:tcW w:w="0" w:type="auto"/>
            <w:vAlign w:val="center"/>
            <w:hideMark/>
          </w:tcPr>
          <w:p w14:paraId="3D4EF8B6" w14:textId="0182FF79"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0.2148</w:t>
            </w:r>
          </w:p>
        </w:tc>
      </w:tr>
      <w:tr w:rsidR="002126F7" w:rsidRPr="00B87F89" w14:paraId="41B4526A"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65B3E0F5" w14:textId="77777777" w:rsidR="002126F7" w:rsidRPr="00900461" w:rsidRDefault="002126F7" w:rsidP="002126F7">
            <w:pPr>
              <w:pStyle w:val="TableText"/>
              <w:jc w:val="center"/>
              <w:rPr>
                <w:rFonts w:cs="Arial"/>
                <w:lang w:eastAsia="en-GB"/>
              </w:rPr>
            </w:pPr>
            <w:r w:rsidRPr="00900461">
              <w:rPr>
                <w:rFonts w:cs="Arial"/>
                <w:color w:val="000000"/>
              </w:rPr>
              <w:t>3</w:t>
            </w:r>
          </w:p>
        </w:tc>
        <w:tc>
          <w:tcPr>
            <w:tcW w:w="0" w:type="auto"/>
            <w:vAlign w:val="center"/>
          </w:tcPr>
          <w:p w14:paraId="40CA0CF1" w14:textId="2F73B2DA"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Dymax</w:t>
            </w:r>
          </w:p>
        </w:tc>
        <w:tc>
          <w:tcPr>
            <w:tcW w:w="0" w:type="auto"/>
            <w:vAlign w:val="center"/>
          </w:tcPr>
          <w:p w14:paraId="225F4FA5" w14:textId="367AEF2C"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25.00</w:t>
            </w:r>
          </w:p>
        </w:tc>
        <w:tc>
          <w:tcPr>
            <w:tcW w:w="0" w:type="auto"/>
            <w:vAlign w:val="center"/>
          </w:tcPr>
          <w:p w14:paraId="3D7F3B77" w14:textId="2B2834D0"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5</w:t>
            </w:r>
          </w:p>
        </w:tc>
        <w:tc>
          <w:tcPr>
            <w:tcW w:w="0" w:type="auto"/>
            <w:vAlign w:val="center"/>
          </w:tcPr>
          <w:p w14:paraId="55192BDB" w14:textId="5F4E6BC7"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5.0004</w:t>
            </w:r>
          </w:p>
        </w:tc>
      </w:tr>
      <w:tr w:rsidR="002126F7" w:rsidRPr="00B87F89" w14:paraId="73913C79"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DCA8EE4" w14:textId="77777777" w:rsidR="002126F7" w:rsidRPr="00900461" w:rsidRDefault="002126F7" w:rsidP="002126F7">
            <w:pPr>
              <w:pStyle w:val="TableText"/>
              <w:jc w:val="center"/>
              <w:rPr>
                <w:rFonts w:cs="Arial"/>
                <w:lang w:eastAsia="en-GB"/>
              </w:rPr>
            </w:pPr>
            <w:r w:rsidRPr="00900461">
              <w:rPr>
                <w:rFonts w:cs="Arial"/>
                <w:color w:val="000000"/>
              </w:rPr>
              <w:t>4</w:t>
            </w:r>
          </w:p>
        </w:tc>
        <w:tc>
          <w:tcPr>
            <w:tcW w:w="0" w:type="auto"/>
            <w:vAlign w:val="center"/>
            <w:hideMark/>
          </w:tcPr>
          <w:p w14:paraId="1ED88743" w14:textId="61C779B0"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Melamine 180-106µm</w:t>
            </w:r>
          </w:p>
        </w:tc>
        <w:tc>
          <w:tcPr>
            <w:tcW w:w="0" w:type="auto"/>
            <w:vAlign w:val="center"/>
            <w:hideMark/>
          </w:tcPr>
          <w:p w14:paraId="73C9E549" w14:textId="1FB02D7B"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236E1A75" w14:textId="1A2E633E"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51F9B493" w14:textId="60914F0D"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7.3979</w:t>
            </w:r>
          </w:p>
        </w:tc>
      </w:tr>
    </w:tbl>
    <w:p w14:paraId="25C9DC54" w14:textId="4952F40C" w:rsidR="002126F7" w:rsidRDefault="002126F7" w:rsidP="002126F7">
      <w:r>
        <w:t>Syringe 4:</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2126F7" w:rsidRPr="00B87F89" w14:paraId="30753865"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C164B6C" w14:textId="77777777" w:rsidR="002126F7" w:rsidRPr="00B87F89" w:rsidRDefault="002126F7" w:rsidP="00AC3A4F">
            <w:pPr>
              <w:pStyle w:val="TableText"/>
              <w:jc w:val="center"/>
              <w:rPr>
                <w:lang w:eastAsia="en-GB"/>
              </w:rPr>
            </w:pPr>
            <w:r w:rsidRPr="00B87F89">
              <w:rPr>
                <w:lang w:eastAsia="en-GB"/>
              </w:rPr>
              <w:t>Order</w:t>
            </w:r>
          </w:p>
        </w:tc>
        <w:tc>
          <w:tcPr>
            <w:tcW w:w="0" w:type="auto"/>
            <w:vAlign w:val="center"/>
            <w:hideMark/>
          </w:tcPr>
          <w:p w14:paraId="0E583DF6"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6A4DC408"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4466538D"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24A0309A"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2126F7" w:rsidRPr="00B87F89" w14:paraId="2DBD5DB1"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C015A3A" w14:textId="77777777" w:rsidR="002126F7" w:rsidRPr="00900461" w:rsidRDefault="002126F7" w:rsidP="002126F7">
            <w:pPr>
              <w:pStyle w:val="TableText"/>
              <w:jc w:val="center"/>
              <w:rPr>
                <w:rFonts w:cs="Arial"/>
                <w:lang w:eastAsia="en-GB"/>
              </w:rPr>
            </w:pPr>
            <w:r w:rsidRPr="00900461">
              <w:rPr>
                <w:rFonts w:cs="Arial"/>
                <w:color w:val="000000"/>
              </w:rPr>
              <w:t>1</w:t>
            </w:r>
          </w:p>
        </w:tc>
        <w:tc>
          <w:tcPr>
            <w:tcW w:w="0" w:type="auto"/>
            <w:vAlign w:val="center"/>
            <w:hideMark/>
          </w:tcPr>
          <w:p w14:paraId="7AEF2D3F" w14:textId="5E6535BF"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Melamine 106-63µm</w:t>
            </w:r>
          </w:p>
        </w:tc>
        <w:tc>
          <w:tcPr>
            <w:tcW w:w="0" w:type="auto"/>
            <w:vAlign w:val="center"/>
            <w:hideMark/>
          </w:tcPr>
          <w:p w14:paraId="44A7C358" w14:textId="0197560A"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72FDF1BD" w14:textId="2F780CB5"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132FD9A5" w14:textId="40E093C9"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7.4024</w:t>
            </w:r>
          </w:p>
        </w:tc>
      </w:tr>
      <w:tr w:rsidR="002126F7" w:rsidRPr="00B87F89" w14:paraId="305DACEB"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4C02578" w14:textId="77777777" w:rsidR="002126F7" w:rsidRPr="00900461" w:rsidRDefault="002126F7" w:rsidP="002126F7">
            <w:pPr>
              <w:pStyle w:val="TableText"/>
              <w:jc w:val="center"/>
              <w:rPr>
                <w:rFonts w:cs="Arial"/>
                <w:lang w:eastAsia="en-GB"/>
              </w:rPr>
            </w:pPr>
            <w:r w:rsidRPr="00900461">
              <w:rPr>
                <w:rFonts w:cs="Arial"/>
                <w:color w:val="000000"/>
              </w:rPr>
              <w:t>2</w:t>
            </w:r>
          </w:p>
        </w:tc>
        <w:tc>
          <w:tcPr>
            <w:tcW w:w="0" w:type="auto"/>
            <w:vAlign w:val="center"/>
            <w:hideMark/>
          </w:tcPr>
          <w:p w14:paraId="6A6A4216" w14:textId="42C3B018"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Graphite powder</w:t>
            </w:r>
          </w:p>
        </w:tc>
        <w:tc>
          <w:tcPr>
            <w:tcW w:w="0" w:type="auto"/>
            <w:vAlign w:val="center"/>
            <w:hideMark/>
          </w:tcPr>
          <w:p w14:paraId="09762980" w14:textId="17072055"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1</w:t>
            </w:r>
          </w:p>
        </w:tc>
        <w:tc>
          <w:tcPr>
            <w:tcW w:w="0" w:type="auto"/>
            <w:vAlign w:val="center"/>
            <w:hideMark/>
          </w:tcPr>
          <w:p w14:paraId="1522CF5F" w14:textId="726F565F"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0.2</w:t>
            </w:r>
          </w:p>
        </w:tc>
        <w:tc>
          <w:tcPr>
            <w:tcW w:w="0" w:type="auto"/>
            <w:vAlign w:val="center"/>
            <w:hideMark/>
          </w:tcPr>
          <w:p w14:paraId="737A2801" w14:textId="353C6BE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0.1995</w:t>
            </w:r>
          </w:p>
        </w:tc>
      </w:tr>
      <w:tr w:rsidR="002126F7" w:rsidRPr="00B87F89" w14:paraId="74C1A3FC"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14BF8545" w14:textId="77777777" w:rsidR="002126F7" w:rsidRPr="00900461" w:rsidRDefault="002126F7" w:rsidP="002126F7">
            <w:pPr>
              <w:pStyle w:val="TableText"/>
              <w:jc w:val="center"/>
              <w:rPr>
                <w:rFonts w:cs="Arial"/>
                <w:lang w:eastAsia="en-GB"/>
              </w:rPr>
            </w:pPr>
            <w:r w:rsidRPr="00900461">
              <w:rPr>
                <w:rFonts w:cs="Arial"/>
                <w:color w:val="000000"/>
              </w:rPr>
              <w:t>3</w:t>
            </w:r>
          </w:p>
        </w:tc>
        <w:tc>
          <w:tcPr>
            <w:tcW w:w="0" w:type="auto"/>
            <w:vAlign w:val="center"/>
          </w:tcPr>
          <w:p w14:paraId="12687000" w14:textId="294EEFDE"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Dymax</w:t>
            </w:r>
          </w:p>
        </w:tc>
        <w:tc>
          <w:tcPr>
            <w:tcW w:w="0" w:type="auto"/>
            <w:vAlign w:val="center"/>
          </w:tcPr>
          <w:p w14:paraId="4B9D71DD" w14:textId="57799456"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25.00</w:t>
            </w:r>
          </w:p>
        </w:tc>
        <w:tc>
          <w:tcPr>
            <w:tcW w:w="0" w:type="auto"/>
            <w:vAlign w:val="center"/>
          </w:tcPr>
          <w:p w14:paraId="7225F829" w14:textId="210301E2"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5</w:t>
            </w:r>
          </w:p>
        </w:tc>
        <w:tc>
          <w:tcPr>
            <w:tcW w:w="0" w:type="auto"/>
            <w:vAlign w:val="center"/>
          </w:tcPr>
          <w:p w14:paraId="35AE24AC" w14:textId="48392397"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4.9945</w:t>
            </w:r>
          </w:p>
        </w:tc>
      </w:tr>
      <w:tr w:rsidR="002126F7" w:rsidRPr="00B87F89" w14:paraId="78B472AD"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3BD0204" w14:textId="77777777" w:rsidR="002126F7" w:rsidRPr="00900461" w:rsidRDefault="002126F7" w:rsidP="002126F7">
            <w:pPr>
              <w:pStyle w:val="TableText"/>
              <w:jc w:val="center"/>
              <w:rPr>
                <w:rFonts w:cs="Arial"/>
                <w:lang w:eastAsia="en-GB"/>
              </w:rPr>
            </w:pPr>
            <w:r w:rsidRPr="00900461">
              <w:rPr>
                <w:rFonts w:cs="Arial"/>
                <w:color w:val="000000"/>
              </w:rPr>
              <w:t>4</w:t>
            </w:r>
          </w:p>
        </w:tc>
        <w:tc>
          <w:tcPr>
            <w:tcW w:w="0" w:type="auto"/>
            <w:vAlign w:val="center"/>
            <w:hideMark/>
          </w:tcPr>
          <w:p w14:paraId="45033CE1" w14:textId="3CCBC079"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Melamine 180-106µm</w:t>
            </w:r>
          </w:p>
        </w:tc>
        <w:tc>
          <w:tcPr>
            <w:tcW w:w="0" w:type="auto"/>
            <w:vAlign w:val="center"/>
            <w:hideMark/>
          </w:tcPr>
          <w:p w14:paraId="28434D05" w14:textId="7734951B"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38EE8505" w14:textId="0CDDA30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3171E03E" w14:textId="3D985670"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7.4038</w:t>
            </w:r>
          </w:p>
        </w:tc>
      </w:tr>
    </w:tbl>
    <w:p w14:paraId="3DA053FA" w14:textId="77777777" w:rsidR="002126F7" w:rsidRDefault="002126F7" w:rsidP="002126F7"/>
    <w:p w14:paraId="4AC284D9" w14:textId="77777777" w:rsidR="002126F7" w:rsidRDefault="002126F7" w:rsidP="002126F7">
      <w:pPr>
        <w:spacing w:before="0" w:after="200" w:line="276" w:lineRule="auto"/>
        <w:jc w:val="left"/>
      </w:pPr>
      <w:r>
        <w:br w:type="page"/>
      </w:r>
    </w:p>
    <w:p w14:paraId="236F494F" w14:textId="38D8BAAA" w:rsidR="002126F7" w:rsidRDefault="002126F7" w:rsidP="002126F7">
      <w:r>
        <w:lastRenderedPageBreak/>
        <w:t>Syringe 5:</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2126F7" w:rsidRPr="00B87F89" w14:paraId="7F1807BB"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F5C1252" w14:textId="77777777" w:rsidR="002126F7" w:rsidRPr="00B87F89" w:rsidRDefault="002126F7" w:rsidP="00AC3A4F">
            <w:pPr>
              <w:pStyle w:val="TableText"/>
              <w:jc w:val="center"/>
              <w:rPr>
                <w:lang w:eastAsia="en-GB"/>
              </w:rPr>
            </w:pPr>
            <w:r w:rsidRPr="00B87F89">
              <w:rPr>
                <w:lang w:eastAsia="en-GB"/>
              </w:rPr>
              <w:t>Order</w:t>
            </w:r>
          </w:p>
        </w:tc>
        <w:tc>
          <w:tcPr>
            <w:tcW w:w="0" w:type="auto"/>
            <w:vAlign w:val="center"/>
            <w:hideMark/>
          </w:tcPr>
          <w:p w14:paraId="0A37BD97"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17710F9E"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6770D7FE"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6F1B22EE"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2126F7" w:rsidRPr="00B87F89" w14:paraId="3A3E1A6C"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7ED9A20" w14:textId="77777777" w:rsidR="002126F7" w:rsidRPr="00900461" w:rsidRDefault="002126F7" w:rsidP="002126F7">
            <w:pPr>
              <w:pStyle w:val="TableText"/>
              <w:jc w:val="center"/>
              <w:rPr>
                <w:rFonts w:cs="Arial"/>
                <w:lang w:eastAsia="en-GB"/>
              </w:rPr>
            </w:pPr>
            <w:r w:rsidRPr="00900461">
              <w:rPr>
                <w:rFonts w:cs="Arial"/>
                <w:color w:val="000000"/>
              </w:rPr>
              <w:t>1</w:t>
            </w:r>
          </w:p>
        </w:tc>
        <w:tc>
          <w:tcPr>
            <w:tcW w:w="0" w:type="auto"/>
            <w:vAlign w:val="center"/>
            <w:hideMark/>
          </w:tcPr>
          <w:p w14:paraId="513EADF1" w14:textId="1C0A4054"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Melamine 106-63µm</w:t>
            </w:r>
          </w:p>
        </w:tc>
        <w:tc>
          <w:tcPr>
            <w:tcW w:w="0" w:type="auto"/>
            <w:vAlign w:val="center"/>
            <w:hideMark/>
          </w:tcPr>
          <w:p w14:paraId="6CA3DB1A" w14:textId="09764798"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65196B81" w14:textId="7774CC8B"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1B3E25D5" w14:textId="35C0EEC6"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7.4034</w:t>
            </w:r>
          </w:p>
        </w:tc>
      </w:tr>
      <w:tr w:rsidR="002126F7" w:rsidRPr="00B87F89" w14:paraId="5A91FAD1"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B8863FE" w14:textId="77777777" w:rsidR="002126F7" w:rsidRPr="00900461" w:rsidRDefault="002126F7" w:rsidP="002126F7">
            <w:pPr>
              <w:pStyle w:val="TableText"/>
              <w:jc w:val="center"/>
              <w:rPr>
                <w:rFonts w:cs="Arial"/>
                <w:lang w:eastAsia="en-GB"/>
              </w:rPr>
            </w:pPr>
            <w:r w:rsidRPr="00900461">
              <w:rPr>
                <w:rFonts w:cs="Arial"/>
                <w:color w:val="000000"/>
              </w:rPr>
              <w:t>2</w:t>
            </w:r>
          </w:p>
        </w:tc>
        <w:tc>
          <w:tcPr>
            <w:tcW w:w="0" w:type="auto"/>
            <w:vAlign w:val="center"/>
            <w:hideMark/>
          </w:tcPr>
          <w:p w14:paraId="3A710168" w14:textId="7B895467"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Red drain dye</w:t>
            </w:r>
          </w:p>
        </w:tc>
        <w:tc>
          <w:tcPr>
            <w:tcW w:w="0" w:type="auto"/>
            <w:vAlign w:val="center"/>
            <w:hideMark/>
          </w:tcPr>
          <w:p w14:paraId="1C4FCF9F" w14:textId="3CBB3610"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1</w:t>
            </w:r>
          </w:p>
        </w:tc>
        <w:tc>
          <w:tcPr>
            <w:tcW w:w="0" w:type="auto"/>
            <w:vAlign w:val="center"/>
            <w:hideMark/>
          </w:tcPr>
          <w:p w14:paraId="3CDCBC43" w14:textId="5F7868C8"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0.2</w:t>
            </w:r>
          </w:p>
        </w:tc>
        <w:tc>
          <w:tcPr>
            <w:tcW w:w="0" w:type="auto"/>
            <w:vAlign w:val="center"/>
            <w:hideMark/>
          </w:tcPr>
          <w:p w14:paraId="7B2F2456" w14:textId="4B8159E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0.1968</w:t>
            </w:r>
          </w:p>
        </w:tc>
      </w:tr>
      <w:tr w:rsidR="002126F7" w:rsidRPr="00B87F89" w14:paraId="14470339"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2D4FFC45" w14:textId="77777777" w:rsidR="002126F7" w:rsidRPr="00900461" w:rsidRDefault="002126F7" w:rsidP="002126F7">
            <w:pPr>
              <w:pStyle w:val="TableText"/>
              <w:jc w:val="center"/>
              <w:rPr>
                <w:rFonts w:cs="Arial"/>
                <w:lang w:eastAsia="en-GB"/>
              </w:rPr>
            </w:pPr>
            <w:r w:rsidRPr="00900461">
              <w:rPr>
                <w:rFonts w:cs="Arial"/>
                <w:color w:val="000000"/>
              </w:rPr>
              <w:t>3</w:t>
            </w:r>
          </w:p>
        </w:tc>
        <w:tc>
          <w:tcPr>
            <w:tcW w:w="0" w:type="auto"/>
            <w:vAlign w:val="center"/>
          </w:tcPr>
          <w:p w14:paraId="708D9C75" w14:textId="2159665A"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Dymax</w:t>
            </w:r>
          </w:p>
        </w:tc>
        <w:tc>
          <w:tcPr>
            <w:tcW w:w="0" w:type="auto"/>
            <w:vAlign w:val="center"/>
          </w:tcPr>
          <w:p w14:paraId="03B839F5" w14:textId="215B2278"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25.00</w:t>
            </w:r>
          </w:p>
        </w:tc>
        <w:tc>
          <w:tcPr>
            <w:tcW w:w="0" w:type="auto"/>
            <w:vAlign w:val="center"/>
          </w:tcPr>
          <w:p w14:paraId="4D940C73" w14:textId="5A04C724"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5</w:t>
            </w:r>
          </w:p>
        </w:tc>
        <w:tc>
          <w:tcPr>
            <w:tcW w:w="0" w:type="auto"/>
            <w:vAlign w:val="center"/>
          </w:tcPr>
          <w:p w14:paraId="43AE6434" w14:textId="553C7C32"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5.0291</w:t>
            </w:r>
          </w:p>
        </w:tc>
      </w:tr>
      <w:tr w:rsidR="002126F7" w:rsidRPr="00B87F89" w14:paraId="1BCA5491"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3535D81" w14:textId="77777777" w:rsidR="002126F7" w:rsidRPr="00900461" w:rsidRDefault="002126F7" w:rsidP="002126F7">
            <w:pPr>
              <w:pStyle w:val="TableText"/>
              <w:jc w:val="center"/>
              <w:rPr>
                <w:rFonts w:cs="Arial"/>
                <w:lang w:eastAsia="en-GB"/>
              </w:rPr>
            </w:pPr>
            <w:r w:rsidRPr="00900461">
              <w:rPr>
                <w:rFonts w:cs="Arial"/>
                <w:color w:val="000000"/>
              </w:rPr>
              <w:t>4</w:t>
            </w:r>
          </w:p>
        </w:tc>
        <w:tc>
          <w:tcPr>
            <w:tcW w:w="0" w:type="auto"/>
            <w:vAlign w:val="center"/>
            <w:hideMark/>
          </w:tcPr>
          <w:p w14:paraId="3036CF64" w14:textId="0F7BC12D"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Melamine 180-106µm</w:t>
            </w:r>
          </w:p>
        </w:tc>
        <w:tc>
          <w:tcPr>
            <w:tcW w:w="0" w:type="auto"/>
            <w:vAlign w:val="center"/>
            <w:hideMark/>
          </w:tcPr>
          <w:p w14:paraId="41BF0BA4" w14:textId="587648A7"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592E7B07" w14:textId="16B63A13"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67329D53" w14:textId="64126E07"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7.4017</w:t>
            </w:r>
          </w:p>
        </w:tc>
      </w:tr>
    </w:tbl>
    <w:p w14:paraId="3C1B093B" w14:textId="67C4F18F" w:rsidR="002126F7" w:rsidRDefault="002126F7" w:rsidP="002126F7">
      <w:r>
        <w:t>Syringe 6</w:t>
      </w:r>
    </w:p>
    <w:tbl>
      <w:tblPr>
        <w:tblStyle w:val="PlainTable1"/>
        <w:tblW w:w="0" w:type="auto"/>
        <w:jc w:val="center"/>
        <w:tblLook w:val="04A0" w:firstRow="1" w:lastRow="0" w:firstColumn="1" w:lastColumn="0" w:noHBand="0" w:noVBand="1"/>
      </w:tblPr>
      <w:tblGrid>
        <w:gridCol w:w="870"/>
        <w:gridCol w:w="2543"/>
        <w:gridCol w:w="1510"/>
        <w:gridCol w:w="1630"/>
        <w:gridCol w:w="1323"/>
      </w:tblGrid>
      <w:tr w:rsidR="002126F7" w:rsidRPr="00B87F89" w14:paraId="69BADDD4" w14:textId="77777777" w:rsidTr="00AC3A4F">
        <w:trPr>
          <w:cnfStyle w:val="100000000000" w:firstRow="1" w:lastRow="0" w:firstColumn="0" w:lastColumn="0" w:oddVBand="0" w:evenVBand="0" w:oddHBand="0"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43DEC01" w14:textId="77777777" w:rsidR="002126F7" w:rsidRPr="00B87F89" w:rsidRDefault="002126F7" w:rsidP="00AC3A4F">
            <w:pPr>
              <w:pStyle w:val="TableText"/>
              <w:jc w:val="center"/>
              <w:rPr>
                <w:lang w:eastAsia="en-GB"/>
              </w:rPr>
            </w:pPr>
            <w:r w:rsidRPr="00B87F89">
              <w:rPr>
                <w:lang w:eastAsia="en-GB"/>
              </w:rPr>
              <w:t>Order</w:t>
            </w:r>
          </w:p>
        </w:tc>
        <w:tc>
          <w:tcPr>
            <w:tcW w:w="0" w:type="auto"/>
            <w:vAlign w:val="center"/>
            <w:hideMark/>
          </w:tcPr>
          <w:p w14:paraId="0693DED3"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Material</w:t>
            </w:r>
          </w:p>
        </w:tc>
        <w:tc>
          <w:tcPr>
            <w:tcW w:w="0" w:type="auto"/>
            <w:vAlign w:val="center"/>
            <w:hideMark/>
          </w:tcPr>
          <w:p w14:paraId="71D7ECE3"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Percentage</w:t>
            </w:r>
          </w:p>
        </w:tc>
        <w:tc>
          <w:tcPr>
            <w:tcW w:w="0" w:type="auto"/>
            <w:vAlign w:val="center"/>
            <w:hideMark/>
          </w:tcPr>
          <w:p w14:paraId="03A7AF10"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Required (g)</w:t>
            </w:r>
          </w:p>
        </w:tc>
        <w:tc>
          <w:tcPr>
            <w:tcW w:w="0" w:type="auto"/>
            <w:vAlign w:val="center"/>
            <w:hideMark/>
          </w:tcPr>
          <w:p w14:paraId="52F3B02F" w14:textId="77777777" w:rsidR="002126F7" w:rsidRPr="00B87F89" w:rsidRDefault="002126F7" w:rsidP="00AC3A4F">
            <w:pPr>
              <w:pStyle w:val="TableText"/>
              <w:jc w:val="center"/>
              <w:cnfStyle w:val="100000000000" w:firstRow="1" w:lastRow="0" w:firstColumn="0" w:lastColumn="0" w:oddVBand="0" w:evenVBand="0" w:oddHBand="0" w:evenHBand="0" w:firstRowFirstColumn="0" w:firstRowLastColumn="0" w:lastRowFirstColumn="0" w:lastRowLastColumn="0"/>
              <w:rPr>
                <w:lang w:eastAsia="en-GB"/>
              </w:rPr>
            </w:pPr>
            <w:r w:rsidRPr="00B87F89">
              <w:rPr>
                <w:lang w:eastAsia="en-GB"/>
              </w:rPr>
              <w:t>Actual (g)</w:t>
            </w:r>
          </w:p>
        </w:tc>
      </w:tr>
      <w:tr w:rsidR="002126F7" w:rsidRPr="00B87F89" w14:paraId="068DAF5F"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DCF74A" w14:textId="77777777" w:rsidR="002126F7" w:rsidRPr="00900461" w:rsidRDefault="002126F7" w:rsidP="002126F7">
            <w:pPr>
              <w:pStyle w:val="TableText"/>
              <w:jc w:val="center"/>
              <w:rPr>
                <w:rFonts w:cs="Arial"/>
                <w:lang w:eastAsia="en-GB"/>
              </w:rPr>
            </w:pPr>
            <w:r w:rsidRPr="00900461">
              <w:rPr>
                <w:rFonts w:cs="Arial"/>
                <w:color w:val="000000"/>
              </w:rPr>
              <w:t>1</w:t>
            </w:r>
          </w:p>
        </w:tc>
        <w:tc>
          <w:tcPr>
            <w:tcW w:w="0" w:type="auto"/>
            <w:vAlign w:val="center"/>
            <w:hideMark/>
          </w:tcPr>
          <w:p w14:paraId="7807B396" w14:textId="2E5AEA0F"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Melamine 106-63µm</w:t>
            </w:r>
          </w:p>
        </w:tc>
        <w:tc>
          <w:tcPr>
            <w:tcW w:w="0" w:type="auto"/>
            <w:vAlign w:val="center"/>
            <w:hideMark/>
          </w:tcPr>
          <w:p w14:paraId="5A817C4C" w14:textId="42C7AD19"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348A64B9" w14:textId="502DE019"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3C46E360" w14:textId="5CD568B5"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7.399</w:t>
            </w:r>
          </w:p>
        </w:tc>
      </w:tr>
      <w:tr w:rsidR="002126F7" w:rsidRPr="00B87F89" w14:paraId="410DBC29"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48D8CA8" w14:textId="77777777" w:rsidR="002126F7" w:rsidRPr="00900461" w:rsidRDefault="002126F7" w:rsidP="002126F7">
            <w:pPr>
              <w:pStyle w:val="TableText"/>
              <w:jc w:val="center"/>
              <w:rPr>
                <w:rFonts w:cs="Arial"/>
                <w:lang w:eastAsia="en-GB"/>
              </w:rPr>
            </w:pPr>
            <w:r w:rsidRPr="00900461">
              <w:rPr>
                <w:rFonts w:cs="Arial"/>
                <w:color w:val="000000"/>
              </w:rPr>
              <w:t>2</w:t>
            </w:r>
          </w:p>
        </w:tc>
        <w:tc>
          <w:tcPr>
            <w:tcW w:w="0" w:type="auto"/>
            <w:vAlign w:val="center"/>
            <w:hideMark/>
          </w:tcPr>
          <w:p w14:paraId="4559C4E6" w14:textId="7553E394"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Blue drain dye</w:t>
            </w:r>
          </w:p>
        </w:tc>
        <w:tc>
          <w:tcPr>
            <w:tcW w:w="0" w:type="auto"/>
            <w:vAlign w:val="center"/>
            <w:hideMark/>
          </w:tcPr>
          <w:p w14:paraId="1FE38A6B" w14:textId="1B43B987"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1</w:t>
            </w:r>
          </w:p>
        </w:tc>
        <w:tc>
          <w:tcPr>
            <w:tcW w:w="0" w:type="auto"/>
            <w:vAlign w:val="center"/>
            <w:hideMark/>
          </w:tcPr>
          <w:p w14:paraId="7741DCB2" w14:textId="476BDFA7"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0.2</w:t>
            </w:r>
          </w:p>
        </w:tc>
        <w:tc>
          <w:tcPr>
            <w:tcW w:w="0" w:type="auto"/>
            <w:vAlign w:val="center"/>
            <w:hideMark/>
          </w:tcPr>
          <w:p w14:paraId="34BC90DA" w14:textId="3088D79D"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0.2609</w:t>
            </w:r>
          </w:p>
        </w:tc>
      </w:tr>
      <w:tr w:rsidR="002126F7" w:rsidRPr="00B87F89" w14:paraId="7E07F2D7" w14:textId="77777777" w:rsidTr="002126F7">
        <w:trPr>
          <w:cnfStyle w:val="000000100000" w:firstRow="0" w:lastRow="0" w:firstColumn="0" w:lastColumn="0" w:oddVBand="0" w:evenVBand="0" w:oddHBand="1" w:evenHBand="0" w:firstRowFirstColumn="0" w:firstRowLastColumn="0" w:lastRowFirstColumn="0" w:lastRowLastColumn="0"/>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tcPr>
          <w:p w14:paraId="46F836E1" w14:textId="77777777" w:rsidR="002126F7" w:rsidRPr="00900461" w:rsidRDefault="002126F7" w:rsidP="002126F7">
            <w:pPr>
              <w:pStyle w:val="TableText"/>
              <w:jc w:val="center"/>
              <w:rPr>
                <w:rFonts w:cs="Arial"/>
                <w:lang w:eastAsia="en-GB"/>
              </w:rPr>
            </w:pPr>
            <w:r w:rsidRPr="00900461">
              <w:rPr>
                <w:rFonts w:cs="Arial"/>
                <w:color w:val="000000"/>
              </w:rPr>
              <w:t>3</w:t>
            </w:r>
          </w:p>
        </w:tc>
        <w:tc>
          <w:tcPr>
            <w:tcW w:w="0" w:type="auto"/>
            <w:vAlign w:val="center"/>
          </w:tcPr>
          <w:p w14:paraId="3B5E223E" w14:textId="67920066" w:rsidR="002126F7" w:rsidRPr="002126F7" w:rsidRDefault="002126F7" w:rsidP="002126F7">
            <w:pPr>
              <w:pStyle w:val="TableText"/>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Dymax</w:t>
            </w:r>
          </w:p>
        </w:tc>
        <w:tc>
          <w:tcPr>
            <w:tcW w:w="0" w:type="auto"/>
            <w:vAlign w:val="center"/>
          </w:tcPr>
          <w:p w14:paraId="25546976" w14:textId="4253E078"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25.00</w:t>
            </w:r>
          </w:p>
        </w:tc>
        <w:tc>
          <w:tcPr>
            <w:tcW w:w="0" w:type="auto"/>
            <w:vAlign w:val="center"/>
          </w:tcPr>
          <w:p w14:paraId="325E8B8A" w14:textId="282420C4"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5</w:t>
            </w:r>
          </w:p>
        </w:tc>
        <w:tc>
          <w:tcPr>
            <w:tcW w:w="0" w:type="auto"/>
            <w:vAlign w:val="center"/>
          </w:tcPr>
          <w:p w14:paraId="701C0565" w14:textId="4C7C7C51" w:rsidR="002126F7" w:rsidRPr="002126F7" w:rsidRDefault="002126F7" w:rsidP="002126F7">
            <w:pPr>
              <w:pStyle w:val="TableText"/>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2126F7">
              <w:rPr>
                <w:rFonts w:cs="Arial"/>
                <w:color w:val="000000"/>
                <w:szCs w:val="22"/>
              </w:rPr>
              <w:t>5.0529</w:t>
            </w:r>
          </w:p>
        </w:tc>
      </w:tr>
      <w:tr w:rsidR="002126F7" w:rsidRPr="00B87F89" w14:paraId="36A181B9" w14:textId="77777777" w:rsidTr="002126F7">
        <w:trPr>
          <w:trHeight w:val="672"/>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1FC2BC0" w14:textId="77777777" w:rsidR="002126F7" w:rsidRPr="00900461" w:rsidRDefault="002126F7" w:rsidP="002126F7">
            <w:pPr>
              <w:pStyle w:val="TableText"/>
              <w:jc w:val="center"/>
              <w:rPr>
                <w:rFonts w:cs="Arial"/>
                <w:lang w:eastAsia="en-GB"/>
              </w:rPr>
            </w:pPr>
            <w:r w:rsidRPr="00900461">
              <w:rPr>
                <w:rFonts w:cs="Arial"/>
                <w:color w:val="000000"/>
              </w:rPr>
              <w:t>4</w:t>
            </w:r>
          </w:p>
        </w:tc>
        <w:tc>
          <w:tcPr>
            <w:tcW w:w="0" w:type="auto"/>
            <w:vAlign w:val="center"/>
            <w:hideMark/>
          </w:tcPr>
          <w:p w14:paraId="12273227" w14:textId="21EE2848" w:rsidR="002126F7" w:rsidRPr="002126F7" w:rsidRDefault="002126F7" w:rsidP="002126F7">
            <w:pPr>
              <w:pStyle w:val="TableText"/>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Melamine 180-106µm</w:t>
            </w:r>
          </w:p>
        </w:tc>
        <w:tc>
          <w:tcPr>
            <w:tcW w:w="0" w:type="auto"/>
            <w:vAlign w:val="center"/>
            <w:hideMark/>
          </w:tcPr>
          <w:p w14:paraId="04BBCE00" w14:textId="43025882"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37</w:t>
            </w:r>
          </w:p>
        </w:tc>
        <w:tc>
          <w:tcPr>
            <w:tcW w:w="0" w:type="auto"/>
            <w:vAlign w:val="center"/>
            <w:hideMark/>
          </w:tcPr>
          <w:p w14:paraId="33DA8295" w14:textId="43D0A49D"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w:t>
            </w:r>
          </w:p>
        </w:tc>
        <w:tc>
          <w:tcPr>
            <w:tcW w:w="0" w:type="auto"/>
            <w:vAlign w:val="center"/>
            <w:hideMark/>
          </w:tcPr>
          <w:p w14:paraId="60D06AE3" w14:textId="00A13187" w:rsidR="002126F7" w:rsidRPr="002126F7" w:rsidRDefault="002126F7" w:rsidP="002126F7">
            <w:pPr>
              <w:pStyle w:val="TableText"/>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2126F7">
              <w:rPr>
                <w:rFonts w:cs="Arial"/>
                <w:color w:val="000000"/>
                <w:szCs w:val="22"/>
              </w:rPr>
              <w:t>7.4016</w:t>
            </w:r>
          </w:p>
        </w:tc>
      </w:tr>
    </w:tbl>
    <w:p w14:paraId="0B874144" w14:textId="3BC7C7C6" w:rsidR="004C4E57" w:rsidRDefault="004C4E57">
      <w:pPr>
        <w:spacing w:before="0" w:after="200" w:line="276" w:lineRule="auto"/>
        <w:jc w:val="left"/>
      </w:pPr>
    </w:p>
    <w:sectPr w:rsidR="004C4E57" w:rsidSect="000D3AB7">
      <w:headerReference w:type="default" r:id="rId53"/>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F970F7" w14:textId="77777777" w:rsidR="00EA0860" w:rsidRDefault="00EA0860">
      <w:r>
        <w:separator/>
      </w:r>
    </w:p>
  </w:endnote>
  <w:endnote w:type="continuationSeparator" w:id="0">
    <w:p w14:paraId="224F3A75" w14:textId="77777777" w:rsidR="00EA0860" w:rsidRDefault="00EA08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1E9E77" w14:textId="77777777" w:rsidR="00EA0860" w:rsidRDefault="00EA0860"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83DDEC" w14:textId="7A6986C1" w:rsidR="00EA0860" w:rsidRDefault="00EA0860">
    <w:pPr>
      <w:pStyle w:val="Footer"/>
      <w:jc w:val="center"/>
    </w:pPr>
    <w:r>
      <w:rPr>
        <w:rStyle w:val="PageNumber"/>
      </w:rPr>
      <w:fldChar w:fldCharType="begin"/>
    </w:r>
    <w:r>
      <w:rPr>
        <w:rStyle w:val="PageNumber"/>
      </w:rPr>
      <w:instrText xml:space="preserve"> PAGE </w:instrText>
    </w:r>
    <w:r>
      <w:rPr>
        <w:rStyle w:val="PageNumber"/>
      </w:rPr>
      <w:fldChar w:fldCharType="separate"/>
    </w:r>
    <w:r w:rsidR="00092C3B">
      <w:rPr>
        <w:rStyle w:val="PageNumber"/>
        <w:noProof/>
      </w:rPr>
      <w:t>2</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CFFF43" w14:textId="77777777" w:rsidR="00EA0860" w:rsidRDefault="00EA0860">
      <w:r>
        <w:separator/>
      </w:r>
    </w:p>
  </w:footnote>
  <w:footnote w:type="continuationSeparator" w:id="0">
    <w:p w14:paraId="0EFCAACF" w14:textId="77777777" w:rsidR="00EA0860" w:rsidRDefault="00EA08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8DE7C" w14:textId="77777777" w:rsidR="00EA0860" w:rsidRDefault="00EA08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537AEB" w14:textId="77777777" w:rsidR="00EA0860" w:rsidRDefault="00EA08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164174"/>
    <w:multiLevelType w:val="hybridMultilevel"/>
    <w:tmpl w:val="999EE4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2380E"/>
    <w:multiLevelType w:val="hybridMultilevel"/>
    <w:tmpl w:val="5CAA6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3C0E8E"/>
    <w:multiLevelType w:val="hybridMultilevel"/>
    <w:tmpl w:val="D01E9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1A39BA"/>
    <w:multiLevelType w:val="hybridMultilevel"/>
    <w:tmpl w:val="0CAC6A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3A630E"/>
    <w:multiLevelType w:val="hybridMultilevel"/>
    <w:tmpl w:val="A54CD4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545850"/>
    <w:multiLevelType w:val="hybridMultilevel"/>
    <w:tmpl w:val="6AF01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DD6F73"/>
    <w:multiLevelType w:val="hybridMultilevel"/>
    <w:tmpl w:val="BA3C3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057D4"/>
    <w:multiLevelType w:val="hybridMultilevel"/>
    <w:tmpl w:val="896ED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612D30"/>
    <w:multiLevelType w:val="hybridMultilevel"/>
    <w:tmpl w:val="94FC2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461FCF"/>
    <w:multiLevelType w:val="hybridMultilevel"/>
    <w:tmpl w:val="39A4A9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1E5E3F"/>
    <w:multiLevelType w:val="hybridMultilevel"/>
    <w:tmpl w:val="0CAC6A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4123BA"/>
    <w:multiLevelType w:val="hybridMultilevel"/>
    <w:tmpl w:val="B2E0A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4B369D"/>
    <w:multiLevelType w:val="hybridMultilevel"/>
    <w:tmpl w:val="04DEF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3320FC"/>
    <w:multiLevelType w:val="hybridMultilevel"/>
    <w:tmpl w:val="48484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435B93"/>
    <w:multiLevelType w:val="hybridMultilevel"/>
    <w:tmpl w:val="A50E8B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9C6298"/>
    <w:multiLevelType w:val="hybridMultilevel"/>
    <w:tmpl w:val="5FC44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BC0E3A"/>
    <w:multiLevelType w:val="hybridMultilevel"/>
    <w:tmpl w:val="E94CB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B6550B"/>
    <w:multiLevelType w:val="hybridMultilevel"/>
    <w:tmpl w:val="A2DA2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593CEC"/>
    <w:multiLevelType w:val="hybridMultilevel"/>
    <w:tmpl w:val="C18C9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0F1813"/>
    <w:multiLevelType w:val="hybridMultilevel"/>
    <w:tmpl w:val="9AFA0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A70AB4"/>
    <w:multiLevelType w:val="hybridMultilevel"/>
    <w:tmpl w:val="E27898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732D75"/>
    <w:multiLevelType w:val="hybridMultilevel"/>
    <w:tmpl w:val="4E9AD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1175CC"/>
    <w:multiLevelType w:val="hybridMultilevel"/>
    <w:tmpl w:val="E50A685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BE45D7"/>
    <w:multiLevelType w:val="hybridMultilevel"/>
    <w:tmpl w:val="1548C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29699B"/>
    <w:multiLevelType w:val="hybridMultilevel"/>
    <w:tmpl w:val="7FA2F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43785C"/>
    <w:multiLevelType w:val="hybridMultilevel"/>
    <w:tmpl w:val="66DA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575901"/>
    <w:multiLevelType w:val="hybridMultilevel"/>
    <w:tmpl w:val="65A4C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EB03F2"/>
    <w:multiLevelType w:val="hybridMultilevel"/>
    <w:tmpl w:val="93F830FC"/>
    <w:lvl w:ilvl="0" w:tplc="BFEE8454">
      <w:start w:val="1"/>
      <w:numFmt w:val="decimal"/>
      <w:lvlText w:val="%1."/>
      <w:lvlJc w:val="left"/>
      <w:pPr>
        <w:ind w:left="720" w:hanging="360"/>
      </w:pPr>
      <w:rPr>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AF97386"/>
    <w:multiLevelType w:val="multilevel"/>
    <w:tmpl w:val="50402966"/>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num w:numId="1">
    <w:abstractNumId w:val="29"/>
  </w:num>
  <w:num w:numId="2">
    <w:abstractNumId w:val="3"/>
  </w:num>
  <w:num w:numId="3">
    <w:abstractNumId w:val="12"/>
  </w:num>
  <w:num w:numId="4">
    <w:abstractNumId w:val="25"/>
  </w:num>
  <w:num w:numId="5">
    <w:abstractNumId w:val="13"/>
  </w:num>
  <w:num w:numId="6">
    <w:abstractNumId w:val="21"/>
  </w:num>
  <w:num w:numId="7">
    <w:abstractNumId w:val="22"/>
  </w:num>
  <w:num w:numId="8">
    <w:abstractNumId w:val="8"/>
  </w:num>
  <w:num w:numId="9">
    <w:abstractNumId w:val="2"/>
  </w:num>
  <w:num w:numId="10">
    <w:abstractNumId w:val="7"/>
  </w:num>
  <w:num w:numId="11">
    <w:abstractNumId w:val="6"/>
  </w:num>
  <w:num w:numId="12">
    <w:abstractNumId w:val="1"/>
  </w:num>
  <w:num w:numId="13">
    <w:abstractNumId w:val="18"/>
  </w:num>
  <w:num w:numId="14">
    <w:abstractNumId w:val="19"/>
  </w:num>
  <w:num w:numId="15">
    <w:abstractNumId w:val="0"/>
  </w:num>
  <w:num w:numId="16">
    <w:abstractNumId w:val="27"/>
  </w:num>
  <w:num w:numId="17">
    <w:abstractNumId w:val="14"/>
  </w:num>
  <w:num w:numId="18">
    <w:abstractNumId w:val="17"/>
  </w:num>
  <w:num w:numId="19">
    <w:abstractNumId w:val="24"/>
  </w:num>
  <w:num w:numId="20">
    <w:abstractNumId w:val="9"/>
  </w:num>
  <w:num w:numId="21">
    <w:abstractNumId w:val="16"/>
  </w:num>
  <w:num w:numId="22">
    <w:abstractNumId w:val="28"/>
  </w:num>
  <w:num w:numId="23">
    <w:abstractNumId w:val="10"/>
  </w:num>
  <w:num w:numId="24">
    <w:abstractNumId w:val="5"/>
  </w:num>
  <w:num w:numId="25">
    <w:abstractNumId w:val="15"/>
  </w:num>
  <w:num w:numId="26">
    <w:abstractNumId w:val="23"/>
  </w:num>
  <w:num w:numId="27">
    <w:abstractNumId w:val="4"/>
  </w:num>
  <w:num w:numId="28">
    <w:abstractNumId w:val="11"/>
  </w:num>
  <w:num w:numId="29">
    <w:abstractNumId w:val="20"/>
  </w:num>
  <w:num w:numId="30">
    <w:abstractNumId w:val="26"/>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81"/>
  <w:drawingGridVerticalSpacing w:val="181"/>
  <w:characterSpacingControl w:val="doNotCompress"/>
  <w:hdrShapeDefaults>
    <o:shapedefaults v:ext="edit" spidmax="2050" style="mso-position-horizontal:left;mso-position-horizontal-relative:margin" fill="f" fillcolor="white" stroke="f">
      <v:fill color="white" on="f"/>
      <v:stroke on="f"/>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28B2"/>
    <w:rsid w:val="000009AB"/>
    <w:rsid w:val="000146A5"/>
    <w:rsid w:val="00015A13"/>
    <w:rsid w:val="00016BC8"/>
    <w:rsid w:val="00023D20"/>
    <w:rsid w:val="0003188E"/>
    <w:rsid w:val="000359BF"/>
    <w:rsid w:val="000415A6"/>
    <w:rsid w:val="00042CE5"/>
    <w:rsid w:val="000432C7"/>
    <w:rsid w:val="00045C93"/>
    <w:rsid w:val="00045D6F"/>
    <w:rsid w:val="00053EBE"/>
    <w:rsid w:val="000571B7"/>
    <w:rsid w:val="00061A50"/>
    <w:rsid w:val="00063685"/>
    <w:rsid w:val="00063CEE"/>
    <w:rsid w:val="0006481E"/>
    <w:rsid w:val="00065259"/>
    <w:rsid w:val="00065A60"/>
    <w:rsid w:val="00067512"/>
    <w:rsid w:val="00067DE8"/>
    <w:rsid w:val="00071CD5"/>
    <w:rsid w:val="000720A6"/>
    <w:rsid w:val="000751E5"/>
    <w:rsid w:val="000753E8"/>
    <w:rsid w:val="000801F6"/>
    <w:rsid w:val="00081BD4"/>
    <w:rsid w:val="00086305"/>
    <w:rsid w:val="00092C3B"/>
    <w:rsid w:val="000964C2"/>
    <w:rsid w:val="00097727"/>
    <w:rsid w:val="000A2D49"/>
    <w:rsid w:val="000A388C"/>
    <w:rsid w:val="000A4407"/>
    <w:rsid w:val="000B3EA1"/>
    <w:rsid w:val="000B6677"/>
    <w:rsid w:val="000B7438"/>
    <w:rsid w:val="000C6559"/>
    <w:rsid w:val="000D3236"/>
    <w:rsid w:val="000D3AB7"/>
    <w:rsid w:val="000E1E14"/>
    <w:rsid w:val="000E5531"/>
    <w:rsid w:val="000E5F3F"/>
    <w:rsid w:val="000F07F9"/>
    <w:rsid w:val="000F0B8D"/>
    <w:rsid w:val="000F3FC7"/>
    <w:rsid w:val="000F52DC"/>
    <w:rsid w:val="000F5578"/>
    <w:rsid w:val="000F5B1A"/>
    <w:rsid w:val="001108DE"/>
    <w:rsid w:val="00112F31"/>
    <w:rsid w:val="0011594E"/>
    <w:rsid w:val="00121C2F"/>
    <w:rsid w:val="001252C2"/>
    <w:rsid w:val="00126903"/>
    <w:rsid w:val="00130109"/>
    <w:rsid w:val="00132B6A"/>
    <w:rsid w:val="0014029E"/>
    <w:rsid w:val="001436E9"/>
    <w:rsid w:val="00145332"/>
    <w:rsid w:val="001507DE"/>
    <w:rsid w:val="0015137E"/>
    <w:rsid w:val="001566EA"/>
    <w:rsid w:val="00161B67"/>
    <w:rsid w:val="00171953"/>
    <w:rsid w:val="00173FFD"/>
    <w:rsid w:val="0017407C"/>
    <w:rsid w:val="00174D55"/>
    <w:rsid w:val="00174FE1"/>
    <w:rsid w:val="001850E2"/>
    <w:rsid w:val="00186081"/>
    <w:rsid w:val="00187A3C"/>
    <w:rsid w:val="00187AAB"/>
    <w:rsid w:val="0019205B"/>
    <w:rsid w:val="00196CAA"/>
    <w:rsid w:val="001A3603"/>
    <w:rsid w:val="001B0633"/>
    <w:rsid w:val="001B63F7"/>
    <w:rsid w:val="001C1A69"/>
    <w:rsid w:val="001C2208"/>
    <w:rsid w:val="001C23E5"/>
    <w:rsid w:val="001D1974"/>
    <w:rsid w:val="001D2FAF"/>
    <w:rsid w:val="001D536F"/>
    <w:rsid w:val="001D62F3"/>
    <w:rsid w:val="001D636A"/>
    <w:rsid w:val="001D7982"/>
    <w:rsid w:val="001E00D5"/>
    <w:rsid w:val="001E388D"/>
    <w:rsid w:val="001E7302"/>
    <w:rsid w:val="001F01CF"/>
    <w:rsid w:val="001F1539"/>
    <w:rsid w:val="001F3055"/>
    <w:rsid w:val="001F41DE"/>
    <w:rsid w:val="001F47D0"/>
    <w:rsid w:val="001F523A"/>
    <w:rsid w:val="001F7EBB"/>
    <w:rsid w:val="00204473"/>
    <w:rsid w:val="00205E3D"/>
    <w:rsid w:val="002076A7"/>
    <w:rsid w:val="00211D4D"/>
    <w:rsid w:val="002121F3"/>
    <w:rsid w:val="002126F7"/>
    <w:rsid w:val="0022095C"/>
    <w:rsid w:val="00224C6D"/>
    <w:rsid w:val="00224E7F"/>
    <w:rsid w:val="00230B99"/>
    <w:rsid w:val="002315C2"/>
    <w:rsid w:val="00232B80"/>
    <w:rsid w:val="00243313"/>
    <w:rsid w:val="00245DA7"/>
    <w:rsid w:val="00246995"/>
    <w:rsid w:val="0025099B"/>
    <w:rsid w:val="00253D5F"/>
    <w:rsid w:val="00254E6B"/>
    <w:rsid w:val="00255D2E"/>
    <w:rsid w:val="00262911"/>
    <w:rsid w:val="00267F4D"/>
    <w:rsid w:val="00285034"/>
    <w:rsid w:val="0029053B"/>
    <w:rsid w:val="002A5491"/>
    <w:rsid w:val="002A5A01"/>
    <w:rsid w:val="002A7DD0"/>
    <w:rsid w:val="002B0693"/>
    <w:rsid w:val="002B133F"/>
    <w:rsid w:val="002B16BD"/>
    <w:rsid w:val="002B304D"/>
    <w:rsid w:val="002B7456"/>
    <w:rsid w:val="002B7B28"/>
    <w:rsid w:val="002D05CE"/>
    <w:rsid w:val="002D1CE2"/>
    <w:rsid w:val="002D4A7B"/>
    <w:rsid w:val="002E0AF2"/>
    <w:rsid w:val="002E0D13"/>
    <w:rsid w:val="002F7211"/>
    <w:rsid w:val="00303D7D"/>
    <w:rsid w:val="00304798"/>
    <w:rsid w:val="003075CB"/>
    <w:rsid w:val="00310A17"/>
    <w:rsid w:val="00314B29"/>
    <w:rsid w:val="00315711"/>
    <w:rsid w:val="00327632"/>
    <w:rsid w:val="00327E24"/>
    <w:rsid w:val="0034270B"/>
    <w:rsid w:val="00342A4E"/>
    <w:rsid w:val="003500A4"/>
    <w:rsid w:val="00351E83"/>
    <w:rsid w:val="003550A0"/>
    <w:rsid w:val="00356C50"/>
    <w:rsid w:val="0035720C"/>
    <w:rsid w:val="003607AC"/>
    <w:rsid w:val="00361EFD"/>
    <w:rsid w:val="003624B9"/>
    <w:rsid w:val="0037068D"/>
    <w:rsid w:val="00371E56"/>
    <w:rsid w:val="00372935"/>
    <w:rsid w:val="00374EC9"/>
    <w:rsid w:val="003854B6"/>
    <w:rsid w:val="0038616D"/>
    <w:rsid w:val="00393D24"/>
    <w:rsid w:val="00393F05"/>
    <w:rsid w:val="00396749"/>
    <w:rsid w:val="003A3BCC"/>
    <w:rsid w:val="003A5815"/>
    <w:rsid w:val="003A65CA"/>
    <w:rsid w:val="003B075E"/>
    <w:rsid w:val="003B1C9F"/>
    <w:rsid w:val="003B2155"/>
    <w:rsid w:val="003C0FCC"/>
    <w:rsid w:val="003C0FE8"/>
    <w:rsid w:val="003C6231"/>
    <w:rsid w:val="003D02B7"/>
    <w:rsid w:val="003E47C7"/>
    <w:rsid w:val="003F67A2"/>
    <w:rsid w:val="00400D8C"/>
    <w:rsid w:val="00400E6B"/>
    <w:rsid w:val="004015E2"/>
    <w:rsid w:val="0040187C"/>
    <w:rsid w:val="00404309"/>
    <w:rsid w:val="00412930"/>
    <w:rsid w:val="00415159"/>
    <w:rsid w:val="00415B05"/>
    <w:rsid w:val="0041685B"/>
    <w:rsid w:val="00421FF8"/>
    <w:rsid w:val="00423DB3"/>
    <w:rsid w:val="004369B0"/>
    <w:rsid w:val="00442FF8"/>
    <w:rsid w:val="00445061"/>
    <w:rsid w:val="00445556"/>
    <w:rsid w:val="004534AC"/>
    <w:rsid w:val="004542D9"/>
    <w:rsid w:val="0045735C"/>
    <w:rsid w:val="00460314"/>
    <w:rsid w:val="0046152D"/>
    <w:rsid w:val="00463B00"/>
    <w:rsid w:val="004747AF"/>
    <w:rsid w:val="0047596D"/>
    <w:rsid w:val="00480248"/>
    <w:rsid w:val="00484484"/>
    <w:rsid w:val="00484C0C"/>
    <w:rsid w:val="00485721"/>
    <w:rsid w:val="00486670"/>
    <w:rsid w:val="00487385"/>
    <w:rsid w:val="00487A99"/>
    <w:rsid w:val="0049076B"/>
    <w:rsid w:val="004A1164"/>
    <w:rsid w:val="004A133A"/>
    <w:rsid w:val="004A4826"/>
    <w:rsid w:val="004A608C"/>
    <w:rsid w:val="004B2614"/>
    <w:rsid w:val="004B5597"/>
    <w:rsid w:val="004B5D2E"/>
    <w:rsid w:val="004C03F0"/>
    <w:rsid w:val="004C2C9C"/>
    <w:rsid w:val="004C4E57"/>
    <w:rsid w:val="004C55FA"/>
    <w:rsid w:val="004D0878"/>
    <w:rsid w:val="004D265B"/>
    <w:rsid w:val="004D36C4"/>
    <w:rsid w:val="004D4E7A"/>
    <w:rsid w:val="004D5EBD"/>
    <w:rsid w:val="004D6A48"/>
    <w:rsid w:val="004E4DE2"/>
    <w:rsid w:val="004E7AF1"/>
    <w:rsid w:val="00501C5F"/>
    <w:rsid w:val="00501F4E"/>
    <w:rsid w:val="00505027"/>
    <w:rsid w:val="005064F6"/>
    <w:rsid w:val="00507067"/>
    <w:rsid w:val="00510E33"/>
    <w:rsid w:val="0051217A"/>
    <w:rsid w:val="005125CD"/>
    <w:rsid w:val="005134B3"/>
    <w:rsid w:val="0052247A"/>
    <w:rsid w:val="005244BB"/>
    <w:rsid w:val="00524E57"/>
    <w:rsid w:val="005304A9"/>
    <w:rsid w:val="00541950"/>
    <w:rsid w:val="00543179"/>
    <w:rsid w:val="005462E4"/>
    <w:rsid w:val="00546C87"/>
    <w:rsid w:val="00547EA4"/>
    <w:rsid w:val="005509D2"/>
    <w:rsid w:val="005528A4"/>
    <w:rsid w:val="00571D27"/>
    <w:rsid w:val="00574D1C"/>
    <w:rsid w:val="005800F4"/>
    <w:rsid w:val="005805EC"/>
    <w:rsid w:val="00580EE5"/>
    <w:rsid w:val="00585670"/>
    <w:rsid w:val="00587A18"/>
    <w:rsid w:val="005A29B0"/>
    <w:rsid w:val="005A4F5E"/>
    <w:rsid w:val="005B3689"/>
    <w:rsid w:val="005C0AF1"/>
    <w:rsid w:val="005C0BCA"/>
    <w:rsid w:val="005C0EF7"/>
    <w:rsid w:val="005C6FA2"/>
    <w:rsid w:val="005C7014"/>
    <w:rsid w:val="005C7ED7"/>
    <w:rsid w:val="005D224F"/>
    <w:rsid w:val="005D249F"/>
    <w:rsid w:val="005D2F18"/>
    <w:rsid w:val="005D4968"/>
    <w:rsid w:val="005D68D1"/>
    <w:rsid w:val="005E3ACA"/>
    <w:rsid w:val="005E4B39"/>
    <w:rsid w:val="005F6DAE"/>
    <w:rsid w:val="00600CE8"/>
    <w:rsid w:val="00600EE9"/>
    <w:rsid w:val="00600F1E"/>
    <w:rsid w:val="00604E58"/>
    <w:rsid w:val="00612415"/>
    <w:rsid w:val="006133D4"/>
    <w:rsid w:val="006159AA"/>
    <w:rsid w:val="00615DEA"/>
    <w:rsid w:val="00620197"/>
    <w:rsid w:val="006220A7"/>
    <w:rsid w:val="00623A81"/>
    <w:rsid w:val="00624028"/>
    <w:rsid w:val="00626744"/>
    <w:rsid w:val="0062728E"/>
    <w:rsid w:val="006342AB"/>
    <w:rsid w:val="006454D8"/>
    <w:rsid w:val="0064706A"/>
    <w:rsid w:val="006478D7"/>
    <w:rsid w:val="0065601E"/>
    <w:rsid w:val="00657012"/>
    <w:rsid w:val="006573D9"/>
    <w:rsid w:val="006575E8"/>
    <w:rsid w:val="00671FA2"/>
    <w:rsid w:val="00673B55"/>
    <w:rsid w:val="00676968"/>
    <w:rsid w:val="00684F95"/>
    <w:rsid w:val="00685088"/>
    <w:rsid w:val="006910AA"/>
    <w:rsid w:val="00693975"/>
    <w:rsid w:val="006A0BE5"/>
    <w:rsid w:val="006A19EC"/>
    <w:rsid w:val="006A2766"/>
    <w:rsid w:val="006A2C48"/>
    <w:rsid w:val="006A3182"/>
    <w:rsid w:val="006A797F"/>
    <w:rsid w:val="006B118D"/>
    <w:rsid w:val="006B255C"/>
    <w:rsid w:val="006B439E"/>
    <w:rsid w:val="006B4A8F"/>
    <w:rsid w:val="006B6797"/>
    <w:rsid w:val="006C6C98"/>
    <w:rsid w:val="006D3428"/>
    <w:rsid w:val="006D4789"/>
    <w:rsid w:val="006D680A"/>
    <w:rsid w:val="006D6B52"/>
    <w:rsid w:val="006D7DCC"/>
    <w:rsid w:val="006E02A6"/>
    <w:rsid w:val="006E0434"/>
    <w:rsid w:val="006E7473"/>
    <w:rsid w:val="006F48A8"/>
    <w:rsid w:val="006F4A42"/>
    <w:rsid w:val="006F6F09"/>
    <w:rsid w:val="00700D30"/>
    <w:rsid w:val="0070144B"/>
    <w:rsid w:val="00703029"/>
    <w:rsid w:val="0070544E"/>
    <w:rsid w:val="00706FC0"/>
    <w:rsid w:val="00716BFB"/>
    <w:rsid w:val="00720589"/>
    <w:rsid w:val="007240B6"/>
    <w:rsid w:val="00730438"/>
    <w:rsid w:val="0073217D"/>
    <w:rsid w:val="007351D6"/>
    <w:rsid w:val="00735256"/>
    <w:rsid w:val="007360C2"/>
    <w:rsid w:val="00747900"/>
    <w:rsid w:val="0075020C"/>
    <w:rsid w:val="00751BC0"/>
    <w:rsid w:val="007528DE"/>
    <w:rsid w:val="0075546A"/>
    <w:rsid w:val="00761393"/>
    <w:rsid w:val="0076583A"/>
    <w:rsid w:val="007713C3"/>
    <w:rsid w:val="00771C07"/>
    <w:rsid w:val="00792A54"/>
    <w:rsid w:val="00795AC0"/>
    <w:rsid w:val="007966DA"/>
    <w:rsid w:val="00797FEE"/>
    <w:rsid w:val="007A1590"/>
    <w:rsid w:val="007A5657"/>
    <w:rsid w:val="007B6188"/>
    <w:rsid w:val="007C5077"/>
    <w:rsid w:val="007C707C"/>
    <w:rsid w:val="007D3741"/>
    <w:rsid w:val="007D48F0"/>
    <w:rsid w:val="007D7F50"/>
    <w:rsid w:val="007E0859"/>
    <w:rsid w:val="007E70DD"/>
    <w:rsid w:val="007F0255"/>
    <w:rsid w:val="007F1781"/>
    <w:rsid w:val="007F186D"/>
    <w:rsid w:val="007F5C55"/>
    <w:rsid w:val="00801843"/>
    <w:rsid w:val="00804565"/>
    <w:rsid w:val="00806B8E"/>
    <w:rsid w:val="00807610"/>
    <w:rsid w:val="00807CDF"/>
    <w:rsid w:val="00815D0D"/>
    <w:rsid w:val="00823DDA"/>
    <w:rsid w:val="00824CF8"/>
    <w:rsid w:val="008250E2"/>
    <w:rsid w:val="00830238"/>
    <w:rsid w:val="00833618"/>
    <w:rsid w:val="00835E1B"/>
    <w:rsid w:val="00837448"/>
    <w:rsid w:val="008428F4"/>
    <w:rsid w:val="00842F4E"/>
    <w:rsid w:val="00845DBE"/>
    <w:rsid w:val="008462C0"/>
    <w:rsid w:val="00851ADB"/>
    <w:rsid w:val="00852CD2"/>
    <w:rsid w:val="00853ABB"/>
    <w:rsid w:val="008639CC"/>
    <w:rsid w:val="00864E1B"/>
    <w:rsid w:val="00866692"/>
    <w:rsid w:val="00875B58"/>
    <w:rsid w:val="00876ECB"/>
    <w:rsid w:val="0088087A"/>
    <w:rsid w:val="00882B98"/>
    <w:rsid w:val="00882DF6"/>
    <w:rsid w:val="0088432E"/>
    <w:rsid w:val="00884ECE"/>
    <w:rsid w:val="008906BD"/>
    <w:rsid w:val="00891395"/>
    <w:rsid w:val="008919D0"/>
    <w:rsid w:val="008A0FC2"/>
    <w:rsid w:val="008B72AE"/>
    <w:rsid w:val="008B731F"/>
    <w:rsid w:val="008C215F"/>
    <w:rsid w:val="008C56B9"/>
    <w:rsid w:val="008D00C5"/>
    <w:rsid w:val="008D031B"/>
    <w:rsid w:val="008D0F71"/>
    <w:rsid w:val="008D1F23"/>
    <w:rsid w:val="008D38DE"/>
    <w:rsid w:val="008D5D60"/>
    <w:rsid w:val="008D5DD7"/>
    <w:rsid w:val="008D5E4C"/>
    <w:rsid w:val="008E5A35"/>
    <w:rsid w:val="008E7822"/>
    <w:rsid w:val="008F0A2B"/>
    <w:rsid w:val="008F2598"/>
    <w:rsid w:val="008F350D"/>
    <w:rsid w:val="008F604A"/>
    <w:rsid w:val="00900461"/>
    <w:rsid w:val="0090482A"/>
    <w:rsid w:val="00922021"/>
    <w:rsid w:val="00922837"/>
    <w:rsid w:val="00922BCA"/>
    <w:rsid w:val="00925B40"/>
    <w:rsid w:val="0093381A"/>
    <w:rsid w:val="00935BE3"/>
    <w:rsid w:val="009404A4"/>
    <w:rsid w:val="0094060A"/>
    <w:rsid w:val="00941D35"/>
    <w:rsid w:val="009471DF"/>
    <w:rsid w:val="009504C2"/>
    <w:rsid w:val="00952EB4"/>
    <w:rsid w:val="00956081"/>
    <w:rsid w:val="009616E1"/>
    <w:rsid w:val="00974BD2"/>
    <w:rsid w:val="009777C7"/>
    <w:rsid w:val="00986419"/>
    <w:rsid w:val="00990D9B"/>
    <w:rsid w:val="00995B4F"/>
    <w:rsid w:val="00996FFA"/>
    <w:rsid w:val="009A3783"/>
    <w:rsid w:val="009B11C5"/>
    <w:rsid w:val="009B1440"/>
    <w:rsid w:val="009B52E2"/>
    <w:rsid w:val="009B5CF4"/>
    <w:rsid w:val="009B68EF"/>
    <w:rsid w:val="009B7734"/>
    <w:rsid w:val="009B7954"/>
    <w:rsid w:val="009C2978"/>
    <w:rsid w:val="009D1D9F"/>
    <w:rsid w:val="009E3853"/>
    <w:rsid w:val="009E60F2"/>
    <w:rsid w:val="009F42D6"/>
    <w:rsid w:val="009F4BC0"/>
    <w:rsid w:val="009F4F9E"/>
    <w:rsid w:val="00A028DA"/>
    <w:rsid w:val="00A0329E"/>
    <w:rsid w:val="00A128AB"/>
    <w:rsid w:val="00A209CB"/>
    <w:rsid w:val="00A226AF"/>
    <w:rsid w:val="00A240D2"/>
    <w:rsid w:val="00A24C82"/>
    <w:rsid w:val="00A24F2B"/>
    <w:rsid w:val="00A259D4"/>
    <w:rsid w:val="00A25CA7"/>
    <w:rsid w:val="00A25E3F"/>
    <w:rsid w:val="00A27605"/>
    <w:rsid w:val="00A33D5D"/>
    <w:rsid w:val="00A36F61"/>
    <w:rsid w:val="00A53C9E"/>
    <w:rsid w:val="00A633BD"/>
    <w:rsid w:val="00A63707"/>
    <w:rsid w:val="00A651C5"/>
    <w:rsid w:val="00A66351"/>
    <w:rsid w:val="00A73674"/>
    <w:rsid w:val="00A746C5"/>
    <w:rsid w:val="00A849E2"/>
    <w:rsid w:val="00A916EE"/>
    <w:rsid w:val="00A95671"/>
    <w:rsid w:val="00AA1E42"/>
    <w:rsid w:val="00AA2009"/>
    <w:rsid w:val="00AA25DD"/>
    <w:rsid w:val="00AA4D83"/>
    <w:rsid w:val="00AA61F1"/>
    <w:rsid w:val="00AA7661"/>
    <w:rsid w:val="00AC1678"/>
    <w:rsid w:val="00AC3A4F"/>
    <w:rsid w:val="00AC4F45"/>
    <w:rsid w:val="00AD1A00"/>
    <w:rsid w:val="00AD1AD6"/>
    <w:rsid w:val="00AD6D75"/>
    <w:rsid w:val="00AE1505"/>
    <w:rsid w:val="00AE480E"/>
    <w:rsid w:val="00AE6811"/>
    <w:rsid w:val="00AF51AF"/>
    <w:rsid w:val="00AF6225"/>
    <w:rsid w:val="00B038B2"/>
    <w:rsid w:val="00B03AFD"/>
    <w:rsid w:val="00B03D9F"/>
    <w:rsid w:val="00B121CB"/>
    <w:rsid w:val="00B1530F"/>
    <w:rsid w:val="00B154A4"/>
    <w:rsid w:val="00B171DC"/>
    <w:rsid w:val="00B17824"/>
    <w:rsid w:val="00B20072"/>
    <w:rsid w:val="00B20B2C"/>
    <w:rsid w:val="00B23161"/>
    <w:rsid w:val="00B2492B"/>
    <w:rsid w:val="00B256DE"/>
    <w:rsid w:val="00B30745"/>
    <w:rsid w:val="00B30780"/>
    <w:rsid w:val="00B3122C"/>
    <w:rsid w:val="00B40908"/>
    <w:rsid w:val="00B4289C"/>
    <w:rsid w:val="00B42AA9"/>
    <w:rsid w:val="00B516D8"/>
    <w:rsid w:val="00B53E08"/>
    <w:rsid w:val="00B62048"/>
    <w:rsid w:val="00B679F6"/>
    <w:rsid w:val="00B765F2"/>
    <w:rsid w:val="00B77263"/>
    <w:rsid w:val="00B82E76"/>
    <w:rsid w:val="00B82F94"/>
    <w:rsid w:val="00B8752D"/>
    <w:rsid w:val="00B87F89"/>
    <w:rsid w:val="00B91039"/>
    <w:rsid w:val="00B96699"/>
    <w:rsid w:val="00B9798F"/>
    <w:rsid w:val="00BA0D4C"/>
    <w:rsid w:val="00BA0F7C"/>
    <w:rsid w:val="00BA279E"/>
    <w:rsid w:val="00BA5321"/>
    <w:rsid w:val="00BB02F8"/>
    <w:rsid w:val="00BC00B2"/>
    <w:rsid w:val="00BC4978"/>
    <w:rsid w:val="00BD2A70"/>
    <w:rsid w:val="00BD6A3E"/>
    <w:rsid w:val="00BE0326"/>
    <w:rsid w:val="00BE149A"/>
    <w:rsid w:val="00BE1C94"/>
    <w:rsid w:val="00BE2907"/>
    <w:rsid w:val="00BE42A1"/>
    <w:rsid w:val="00BE77DE"/>
    <w:rsid w:val="00BF28FD"/>
    <w:rsid w:val="00BF32D6"/>
    <w:rsid w:val="00BF4B1B"/>
    <w:rsid w:val="00BF5778"/>
    <w:rsid w:val="00BF6195"/>
    <w:rsid w:val="00C04DD4"/>
    <w:rsid w:val="00C10332"/>
    <w:rsid w:val="00C160C2"/>
    <w:rsid w:val="00C23009"/>
    <w:rsid w:val="00C27103"/>
    <w:rsid w:val="00C2714A"/>
    <w:rsid w:val="00C31B9A"/>
    <w:rsid w:val="00C37518"/>
    <w:rsid w:val="00C43C28"/>
    <w:rsid w:val="00C4482E"/>
    <w:rsid w:val="00C44DF7"/>
    <w:rsid w:val="00C473DF"/>
    <w:rsid w:val="00C47E1E"/>
    <w:rsid w:val="00C52F9C"/>
    <w:rsid w:val="00C53236"/>
    <w:rsid w:val="00C57B0A"/>
    <w:rsid w:val="00C60B23"/>
    <w:rsid w:val="00C626AF"/>
    <w:rsid w:val="00C62DD8"/>
    <w:rsid w:val="00C653E9"/>
    <w:rsid w:val="00C658CA"/>
    <w:rsid w:val="00C71D1F"/>
    <w:rsid w:val="00C72140"/>
    <w:rsid w:val="00C77B61"/>
    <w:rsid w:val="00C801BE"/>
    <w:rsid w:val="00C817F5"/>
    <w:rsid w:val="00C82E8D"/>
    <w:rsid w:val="00C90A14"/>
    <w:rsid w:val="00CA17D8"/>
    <w:rsid w:val="00CA67B6"/>
    <w:rsid w:val="00CA760D"/>
    <w:rsid w:val="00CA7AF4"/>
    <w:rsid w:val="00CB3A9A"/>
    <w:rsid w:val="00CB768A"/>
    <w:rsid w:val="00CC21F1"/>
    <w:rsid w:val="00CC45BB"/>
    <w:rsid w:val="00CC77C7"/>
    <w:rsid w:val="00CD4A35"/>
    <w:rsid w:val="00CD5940"/>
    <w:rsid w:val="00CD65AA"/>
    <w:rsid w:val="00CD6BE3"/>
    <w:rsid w:val="00CD7166"/>
    <w:rsid w:val="00CE3EAC"/>
    <w:rsid w:val="00CE3F44"/>
    <w:rsid w:val="00CE4D94"/>
    <w:rsid w:val="00CE5233"/>
    <w:rsid w:val="00CE6D03"/>
    <w:rsid w:val="00CE7EFD"/>
    <w:rsid w:val="00CF00E1"/>
    <w:rsid w:val="00CF349F"/>
    <w:rsid w:val="00CF66E5"/>
    <w:rsid w:val="00CF6AA9"/>
    <w:rsid w:val="00D00922"/>
    <w:rsid w:val="00D03E8E"/>
    <w:rsid w:val="00D04795"/>
    <w:rsid w:val="00D10F1D"/>
    <w:rsid w:val="00D113D6"/>
    <w:rsid w:val="00D135C3"/>
    <w:rsid w:val="00D203E3"/>
    <w:rsid w:val="00D233FE"/>
    <w:rsid w:val="00D234C6"/>
    <w:rsid w:val="00D23D5B"/>
    <w:rsid w:val="00D333B2"/>
    <w:rsid w:val="00D34064"/>
    <w:rsid w:val="00D351A6"/>
    <w:rsid w:val="00D37173"/>
    <w:rsid w:val="00D3724C"/>
    <w:rsid w:val="00D41F33"/>
    <w:rsid w:val="00D44FE3"/>
    <w:rsid w:val="00D46019"/>
    <w:rsid w:val="00D47E91"/>
    <w:rsid w:val="00D507DF"/>
    <w:rsid w:val="00D52AC3"/>
    <w:rsid w:val="00D54B4D"/>
    <w:rsid w:val="00D56941"/>
    <w:rsid w:val="00D60D3F"/>
    <w:rsid w:val="00D61482"/>
    <w:rsid w:val="00D653CA"/>
    <w:rsid w:val="00D814FE"/>
    <w:rsid w:val="00D83D22"/>
    <w:rsid w:val="00D85449"/>
    <w:rsid w:val="00DA031E"/>
    <w:rsid w:val="00DA11CC"/>
    <w:rsid w:val="00DA28B2"/>
    <w:rsid w:val="00DA428F"/>
    <w:rsid w:val="00DA7B8C"/>
    <w:rsid w:val="00DB0932"/>
    <w:rsid w:val="00DB27BD"/>
    <w:rsid w:val="00DC1F98"/>
    <w:rsid w:val="00DC3CE1"/>
    <w:rsid w:val="00DC6E45"/>
    <w:rsid w:val="00DD3DA3"/>
    <w:rsid w:val="00DD4906"/>
    <w:rsid w:val="00DD637E"/>
    <w:rsid w:val="00DD7522"/>
    <w:rsid w:val="00DD7CC2"/>
    <w:rsid w:val="00DE01D3"/>
    <w:rsid w:val="00DE4B07"/>
    <w:rsid w:val="00DF0ED9"/>
    <w:rsid w:val="00DF6781"/>
    <w:rsid w:val="00E025DC"/>
    <w:rsid w:val="00E06505"/>
    <w:rsid w:val="00E07B04"/>
    <w:rsid w:val="00E17857"/>
    <w:rsid w:val="00E26ADE"/>
    <w:rsid w:val="00E27131"/>
    <w:rsid w:val="00E27644"/>
    <w:rsid w:val="00E35CCD"/>
    <w:rsid w:val="00E367E5"/>
    <w:rsid w:val="00E37F83"/>
    <w:rsid w:val="00E53959"/>
    <w:rsid w:val="00E53D4B"/>
    <w:rsid w:val="00E60686"/>
    <w:rsid w:val="00E60E39"/>
    <w:rsid w:val="00E6192A"/>
    <w:rsid w:val="00E66614"/>
    <w:rsid w:val="00E71C90"/>
    <w:rsid w:val="00E75826"/>
    <w:rsid w:val="00E8030E"/>
    <w:rsid w:val="00E81DD4"/>
    <w:rsid w:val="00E83E51"/>
    <w:rsid w:val="00E911A6"/>
    <w:rsid w:val="00E91EA8"/>
    <w:rsid w:val="00E94F51"/>
    <w:rsid w:val="00E94FC1"/>
    <w:rsid w:val="00EA0860"/>
    <w:rsid w:val="00EA3654"/>
    <w:rsid w:val="00EB311A"/>
    <w:rsid w:val="00EB3833"/>
    <w:rsid w:val="00EB47D6"/>
    <w:rsid w:val="00EC194E"/>
    <w:rsid w:val="00EC42E2"/>
    <w:rsid w:val="00EC4449"/>
    <w:rsid w:val="00EC4663"/>
    <w:rsid w:val="00EC473B"/>
    <w:rsid w:val="00EC4EC0"/>
    <w:rsid w:val="00EC5765"/>
    <w:rsid w:val="00EC746C"/>
    <w:rsid w:val="00ED6AF2"/>
    <w:rsid w:val="00EE07F2"/>
    <w:rsid w:val="00EE504C"/>
    <w:rsid w:val="00EE6072"/>
    <w:rsid w:val="00EF12A9"/>
    <w:rsid w:val="00EF21A6"/>
    <w:rsid w:val="00EF35D7"/>
    <w:rsid w:val="00EF5C69"/>
    <w:rsid w:val="00EF6A3B"/>
    <w:rsid w:val="00EF6BC1"/>
    <w:rsid w:val="00F02D51"/>
    <w:rsid w:val="00F05CED"/>
    <w:rsid w:val="00F07DFE"/>
    <w:rsid w:val="00F07E4D"/>
    <w:rsid w:val="00F15523"/>
    <w:rsid w:val="00F1625A"/>
    <w:rsid w:val="00F16E24"/>
    <w:rsid w:val="00F2159F"/>
    <w:rsid w:val="00F2494D"/>
    <w:rsid w:val="00F24B9C"/>
    <w:rsid w:val="00F32ADB"/>
    <w:rsid w:val="00F33B50"/>
    <w:rsid w:val="00F4072F"/>
    <w:rsid w:val="00F408D4"/>
    <w:rsid w:val="00F44E18"/>
    <w:rsid w:val="00F44F6A"/>
    <w:rsid w:val="00F4729A"/>
    <w:rsid w:val="00F509C2"/>
    <w:rsid w:val="00F52CE2"/>
    <w:rsid w:val="00F551D0"/>
    <w:rsid w:val="00F61DB4"/>
    <w:rsid w:val="00F626CF"/>
    <w:rsid w:val="00F65825"/>
    <w:rsid w:val="00F65F5E"/>
    <w:rsid w:val="00F70D29"/>
    <w:rsid w:val="00F718E3"/>
    <w:rsid w:val="00F71EF0"/>
    <w:rsid w:val="00F72540"/>
    <w:rsid w:val="00F72FA5"/>
    <w:rsid w:val="00F73103"/>
    <w:rsid w:val="00F73DA6"/>
    <w:rsid w:val="00F84DA7"/>
    <w:rsid w:val="00F86DFA"/>
    <w:rsid w:val="00F937A3"/>
    <w:rsid w:val="00F9393A"/>
    <w:rsid w:val="00F97A8A"/>
    <w:rsid w:val="00FA4474"/>
    <w:rsid w:val="00FA46DB"/>
    <w:rsid w:val="00FA5169"/>
    <w:rsid w:val="00FA55B5"/>
    <w:rsid w:val="00FA7429"/>
    <w:rsid w:val="00FA768E"/>
    <w:rsid w:val="00FA7F7D"/>
    <w:rsid w:val="00FB2D37"/>
    <w:rsid w:val="00FB6B73"/>
    <w:rsid w:val="00FB6BE4"/>
    <w:rsid w:val="00FC191A"/>
    <w:rsid w:val="00FC48F3"/>
    <w:rsid w:val="00FD6EC1"/>
    <w:rsid w:val="00FE2086"/>
    <w:rsid w:val="00FE7279"/>
    <w:rsid w:val="00FE7B73"/>
    <w:rsid w:val="00FF03F0"/>
    <w:rsid w:val="00FF2483"/>
    <w:rsid w:val="00FF2553"/>
    <w:rsid w:val="00FF3216"/>
    <w:rsid w:val="00FF5378"/>
    <w:rsid w:val="00FF749C"/>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style="mso-position-horizontal:left;mso-position-horizontal-relative:margin" fill="f" fillcolor="white" stroke="f">
      <v:fill color="white" on="f"/>
      <v:stroke on="f"/>
    </o:shapedefaults>
    <o:shapelayout v:ext="edit">
      <o:idmap v:ext="edit" data="2"/>
    </o:shapelayout>
  </w:shapeDefaults>
  <w:decimalSymbol w:val="."/>
  <w:listSeparator w:val=","/>
  <w14:docId w14:val="440ACB49"/>
  <w15:docId w15:val="{4884ED07-6898-4D35-870B-1830848B6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FE2086"/>
    <w:pPr>
      <w:spacing w:after="120"/>
      <w:jc w:val="center"/>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table" w:styleId="PlainTable1">
    <w:name w:val="Plain Table 1"/>
    <w:basedOn w:val="TableNormal"/>
    <w:uiPriority w:val="41"/>
    <w:rsid w:val="00D6148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05CED"/>
    <w:rPr>
      <w:sz w:val="16"/>
      <w:szCs w:val="16"/>
    </w:rPr>
  </w:style>
  <w:style w:type="paragraph" w:styleId="CommentText">
    <w:name w:val="annotation text"/>
    <w:basedOn w:val="Normal"/>
    <w:link w:val="CommentTextChar"/>
    <w:uiPriority w:val="99"/>
    <w:semiHidden/>
    <w:unhideWhenUsed/>
    <w:rsid w:val="00F05CED"/>
    <w:pPr>
      <w:spacing w:line="240" w:lineRule="auto"/>
    </w:pPr>
    <w:rPr>
      <w:sz w:val="20"/>
      <w:szCs w:val="20"/>
    </w:rPr>
  </w:style>
  <w:style w:type="character" w:customStyle="1" w:styleId="CommentTextChar">
    <w:name w:val="Comment Text Char"/>
    <w:basedOn w:val="DefaultParagraphFont"/>
    <w:link w:val="CommentText"/>
    <w:uiPriority w:val="99"/>
    <w:semiHidden/>
    <w:rsid w:val="00F05CED"/>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F05CED"/>
    <w:rPr>
      <w:b/>
      <w:bCs/>
    </w:rPr>
  </w:style>
  <w:style w:type="character" w:customStyle="1" w:styleId="CommentSubjectChar">
    <w:name w:val="Comment Subject Char"/>
    <w:basedOn w:val="CommentTextChar"/>
    <w:link w:val="CommentSubject"/>
    <w:uiPriority w:val="99"/>
    <w:semiHidden/>
    <w:rsid w:val="00F05CED"/>
    <w:rPr>
      <w:rFonts w:ascii="Arial" w:eastAsia="Times New Roman" w:hAnsi="Arial" w:cs="Times New Roman"/>
      <w:b/>
      <w:bCs/>
      <w:sz w:val="20"/>
      <w:szCs w:val="20"/>
    </w:rPr>
  </w:style>
  <w:style w:type="paragraph" w:styleId="Bibliography">
    <w:name w:val="Bibliography"/>
    <w:basedOn w:val="Normal"/>
    <w:next w:val="Normal"/>
    <w:uiPriority w:val="37"/>
    <w:unhideWhenUsed/>
    <w:rsid w:val="0064706A"/>
  </w:style>
  <w:style w:type="paragraph" w:styleId="NormalWeb">
    <w:name w:val="Normal (Web)"/>
    <w:basedOn w:val="Normal"/>
    <w:uiPriority w:val="99"/>
    <w:semiHidden/>
    <w:unhideWhenUsed/>
    <w:rsid w:val="00C653E9"/>
    <w:pPr>
      <w:spacing w:before="100" w:beforeAutospacing="1" w:after="100" w:afterAutospacing="1" w:line="240" w:lineRule="auto"/>
      <w:jc w:val="left"/>
    </w:pPr>
    <w:rPr>
      <w:rFonts w:ascii="Times New Roman" w:hAnsi="Times New Roman"/>
      <w:lang w:eastAsia="en-GB"/>
    </w:rPr>
  </w:style>
  <w:style w:type="character" w:styleId="FollowedHyperlink">
    <w:name w:val="FollowedHyperlink"/>
    <w:basedOn w:val="DefaultParagraphFont"/>
    <w:uiPriority w:val="99"/>
    <w:semiHidden/>
    <w:unhideWhenUsed/>
    <w:rsid w:val="00501F4E"/>
    <w:rPr>
      <w:color w:val="800080" w:themeColor="followedHyperlink"/>
      <w:u w:val="single"/>
    </w:rPr>
  </w:style>
  <w:style w:type="paragraph" w:styleId="Revision">
    <w:name w:val="Revision"/>
    <w:hidden/>
    <w:uiPriority w:val="99"/>
    <w:semiHidden/>
    <w:rsid w:val="00F65F5E"/>
    <w:pPr>
      <w:spacing w:after="0" w:line="240" w:lineRule="auto"/>
    </w:pPr>
    <w:rPr>
      <w:rFonts w:ascii="Arial" w:eastAsia="Times New Roman" w:hAnsi="Arial"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03444">
      <w:bodyDiv w:val="1"/>
      <w:marLeft w:val="0"/>
      <w:marRight w:val="0"/>
      <w:marTop w:val="0"/>
      <w:marBottom w:val="0"/>
      <w:divBdr>
        <w:top w:val="none" w:sz="0" w:space="0" w:color="auto"/>
        <w:left w:val="none" w:sz="0" w:space="0" w:color="auto"/>
        <w:bottom w:val="none" w:sz="0" w:space="0" w:color="auto"/>
        <w:right w:val="none" w:sz="0" w:space="0" w:color="auto"/>
      </w:divBdr>
    </w:div>
    <w:div w:id="6948240">
      <w:bodyDiv w:val="1"/>
      <w:marLeft w:val="0"/>
      <w:marRight w:val="0"/>
      <w:marTop w:val="0"/>
      <w:marBottom w:val="0"/>
      <w:divBdr>
        <w:top w:val="none" w:sz="0" w:space="0" w:color="auto"/>
        <w:left w:val="none" w:sz="0" w:space="0" w:color="auto"/>
        <w:bottom w:val="none" w:sz="0" w:space="0" w:color="auto"/>
        <w:right w:val="none" w:sz="0" w:space="0" w:color="auto"/>
      </w:divBdr>
    </w:div>
    <w:div w:id="21706897">
      <w:bodyDiv w:val="1"/>
      <w:marLeft w:val="0"/>
      <w:marRight w:val="0"/>
      <w:marTop w:val="0"/>
      <w:marBottom w:val="0"/>
      <w:divBdr>
        <w:top w:val="none" w:sz="0" w:space="0" w:color="auto"/>
        <w:left w:val="none" w:sz="0" w:space="0" w:color="auto"/>
        <w:bottom w:val="none" w:sz="0" w:space="0" w:color="auto"/>
        <w:right w:val="none" w:sz="0" w:space="0" w:color="auto"/>
      </w:divBdr>
    </w:div>
    <w:div w:id="38361826">
      <w:bodyDiv w:val="1"/>
      <w:marLeft w:val="0"/>
      <w:marRight w:val="0"/>
      <w:marTop w:val="0"/>
      <w:marBottom w:val="0"/>
      <w:divBdr>
        <w:top w:val="none" w:sz="0" w:space="0" w:color="auto"/>
        <w:left w:val="none" w:sz="0" w:space="0" w:color="auto"/>
        <w:bottom w:val="none" w:sz="0" w:space="0" w:color="auto"/>
        <w:right w:val="none" w:sz="0" w:space="0" w:color="auto"/>
      </w:divBdr>
      <w:divsChild>
        <w:div w:id="631449306">
          <w:marLeft w:val="0"/>
          <w:marRight w:val="0"/>
          <w:marTop w:val="0"/>
          <w:marBottom w:val="0"/>
          <w:divBdr>
            <w:top w:val="none" w:sz="0" w:space="0" w:color="auto"/>
            <w:left w:val="none" w:sz="0" w:space="0" w:color="auto"/>
            <w:bottom w:val="none" w:sz="0" w:space="0" w:color="auto"/>
            <w:right w:val="none" w:sz="0" w:space="0" w:color="auto"/>
          </w:divBdr>
        </w:div>
      </w:divsChild>
    </w:div>
    <w:div w:id="48310995">
      <w:bodyDiv w:val="1"/>
      <w:marLeft w:val="0"/>
      <w:marRight w:val="0"/>
      <w:marTop w:val="0"/>
      <w:marBottom w:val="0"/>
      <w:divBdr>
        <w:top w:val="none" w:sz="0" w:space="0" w:color="auto"/>
        <w:left w:val="none" w:sz="0" w:space="0" w:color="auto"/>
        <w:bottom w:val="none" w:sz="0" w:space="0" w:color="auto"/>
        <w:right w:val="none" w:sz="0" w:space="0" w:color="auto"/>
      </w:divBdr>
    </w:div>
    <w:div w:id="49229017">
      <w:bodyDiv w:val="1"/>
      <w:marLeft w:val="0"/>
      <w:marRight w:val="0"/>
      <w:marTop w:val="0"/>
      <w:marBottom w:val="0"/>
      <w:divBdr>
        <w:top w:val="none" w:sz="0" w:space="0" w:color="auto"/>
        <w:left w:val="none" w:sz="0" w:space="0" w:color="auto"/>
        <w:bottom w:val="none" w:sz="0" w:space="0" w:color="auto"/>
        <w:right w:val="none" w:sz="0" w:space="0" w:color="auto"/>
      </w:divBdr>
    </w:div>
    <w:div w:id="62263897">
      <w:bodyDiv w:val="1"/>
      <w:marLeft w:val="0"/>
      <w:marRight w:val="0"/>
      <w:marTop w:val="0"/>
      <w:marBottom w:val="0"/>
      <w:divBdr>
        <w:top w:val="none" w:sz="0" w:space="0" w:color="auto"/>
        <w:left w:val="none" w:sz="0" w:space="0" w:color="auto"/>
        <w:bottom w:val="none" w:sz="0" w:space="0" w:color="auto"/>
        <w:right w:val="none" w:sz="0" w:space="0" w:color="auto"/>
      </w:divBdr>
    </w:div>
    <w:div w:id="69740745">
      <w:bodyDiv w:val="1"/>
      <w:marLeft w:val="0"/>
      <w:marRight w:val="0"/>
      <w:marTop w:val="0"/>
      <w:marBottom w:val="0"/>
      <w:divBdr>
        <w:top w:val="none" w:sz="0" w:space="0" w:color="auto"/>
        <w:left w:val="none" w:sz="0" w:space="0" w:color="auto"/>
        <w:bottom w:val="none" w:sz="0" w:space="0" w:color="auto"/>
        <w:right w:val="none" w:sz="0" w:space="0" w:color="auto"/>
      </w:divBdr>
    </w:div>
    <w:div w:id="77751960">
      <w:bodyDiv w:val="1"/>
      <w:marLeft w:val="0"/>
      <w:marRight w:val="0"/>
      <w:marTop w:val="0"/>
      <w:marBottom w:val="0"/>
      <w:divBdr>
        <w:top w:val="none" w:sz="0" w:space="0" w:color="auto"/>
        <w:left w:val="none" w:sz="0" w:space="0" w:color="auto"/>
        <w:bottom w:val="none" w:sz="0" w:space="0" w:color="auto"/>
        <w:right w:val="none" w:sz="0" w:space="0" w:color="auto"/>
      </w:divBdr>
    </w:div>
    <w:div w:id="79255825">
      <w:bodyDiv w:val="1"/>
      <w:marLeft w:val="0"/>
      <w:marRight w:val="0"/>
      <w:marTop w:val="0"/>
      <w:marBottom w:val="0"/>
      <w:divBdr>
        <w:top w:val="none" w:sz="0" w:space="0" w:color="auto"/>
        <w:left w:val="none" w:sz="0" w:space="0" w:color="auto"/>
        <w:bottom w:val="none" w:sz="0" w:space="0" w:color="auto"/>
        <w:right w:val="none" w:sz="0" w:space="0" w:color="auto"/>
      </w:divBdr>
    </w:div>
    <w:div w:id="93476663">
      <w:bodyDiv w:val="1"/>
      <w:marLeft w:val="0"/>
      <w:marRight w:val="0"/>
      <w:marTop w:val="0"/>
      <w:marBottom w:val="0"/>
      <w:divBdr>
        <w:top w:val="none" w:sz="0" w:space="0" w:color="auto"/>
        <w:left w:val="none" w:sz="0" w:space="0" w:color="auto"/>
        <w:bottom w:val="none" w:sz="0" w:space="0" w:color="auto"/>
        <w:right w:val="none" w:sz="0" w:space="0" w:color="auto"/>
      </w:divBdr>
      <w:divsChild>
        <w:div w:id="293827098">
          <w:marLeft w:val="0"/>
          <w:marRight w:val="0"/>
          <w:marTop w:val="0"/>
          <w:marBottom w:val="0"/>
          <w:divBdr>
            <w:top w:val="none" w:sz="0" w:space="0" w:color="auto"/>
            <w:left w:val="none" w:sz="0" w:space="0" w:color="auto"/>
            <w:bottom w:val="none" w:sz="0" w:space="0" w:color="auto"/>
            <w:right w:val="none" w:sz="0" w:space="0" w:color="auto"/>
          </w:divBdr>
        </w:div>
      </w:divsChild>
    </w:div>
    <w:div w:id="106045867">
      <w:bodyDiv w:val="1"/>
      <w:marLeft w:val="0"/>
      <w:marRight w:val="0"/>
      <w:marTop w:val="0"/>
      <w:marBottom w:val="0"/>
      <w:divBdr>
        <w:top w:val="none" w:sz="0" w:space="0" w:color="auto"/>
        <w:left w:val="none" w:sz="0" w:space="0" w:color="auto"/>
        <w:bottom w:val="none" w:sz="0" w:space="0" w:color="auto"/>
        <w:right w:val="none" w:sz="0" w:space="0" w:color="auto"/>
      </w:divBdr>
    </w:div>
    <w:div w:id="109979286">
      <w:bodyDiv w:val="1"/>
      <w:marLeft w:val="0"/>
      <w:marRight w:val="0"/>
      <w:marTop w:val="0"/>
      <w:marBottom w:val="0"/>
      <w:divBdr>
        <w:top w:val="none" w:sz="0" w:space="0" w:color="auto"/>
        <w:left w:val="none" w:sz="0" w:space="0" w:color="auto"/>
        <w:bottom w:val="none" w:sz="0" w:space="0" w:color="auto"/>
        <w:right w:val="none" w:sz="0" w:space="0" w:color="auto"/>
      </w:divBdr>
    </w:div>
    <w:div w:id="113406762">
      <w:bodyDiv w:val="1"/>
      <w:marLeft w:val="0"/>
      <w:marRight w:val="0"/>
      <w:marTop w:val="0"/>
      <w:marBottom w:val="0"/>
      <w:divBdr>
        <w:top w:val="none" w:sz="0" w:space="0" w:color="auto"/>
        <w:left w:val="none" w:sz="0" w:space="0" w:color="auto"/>
        <w:bottom w:val="none" w:sz="0" w:space="0" w:color="auto"/>
        <w:right w:val="none" w:sz="0" w:space="0" w:color="auto"/>
      </w:divBdr>
    </w:div>
    <w:div w:id="115954300">
      <w:bodyDiv w:val="1"/>
      <w:marLeft w:val="0"/>
      <w:marRight w:val="0"/>
      <w:marTop w:val="0"/>
      <w:marBottom w:val="0"/>
      <w:divBdr>
        <w:top w:val="none" w:sz="0" w:space="0" w:color="auto"/>
        <w:left w:val="none" w:sz="0" w:space="0" w:color="auto"/>
        <w:bottom w:val="none" w:sz="0" w:space="0" w:color="auto"/>
        <w:right w:val="none" w:sz="0" w:space="0" w:color="auto"/>
      </w:divBdr>
    </w:div>
    <w:div w:id="124930522">
      <w:bodyDiv w:val="1"/>
      <w:marLeft w:val="0"/>
      <w:marRight w:val="0"/>
      <w:marTop w:val="0"/>
      <w:marBottom w:val="0"/>
      <w:divBdr>
        <w:top w:val="none" w:sz="0" w:space="0" w:color="auto"/>
        <w:left w:val="none" w:sz="0" w:space="0" w:color="auto"/>
        <w:bottom w:val="none" w:sz="0" w:space="0" w:color="auto"/>
        <w:right w:val="none" w:sz="0" w:space="0" w:color="auto"/>
      </w:divBdr>
      <w:divsChild>
        <w:div w:id="1906378382">
          <w:marLeft w:val="0"/>
          <w:marRight w:val="0"/>
          <w:marTop w:val="0"/>
          <w:marBottom w:val="0"/>
          <w:divBdr>
            <w:top w:val="none" w:sz="0" w:space="0" w:color="auto"/>
            <w:left w:val="none" w:sz="0" w:space="0" w:color="auto"/>
            <w:bottom w:val="none" w:sz="0" w:space="0" w:color="auto"/>
            <w:right w:val="none" w:sz="0" w:space="0" w:color="auto"/>
          </w:divBdr>
        </w:div>
      </w:divsChild>
    </w:div>
    <w:div w:id="135529694">
      <w:bodyDiv w:val="1"/>
      <w:marLeft w:val="0"/>
      <w:marRight w:val="0"/>
      <w:marTop w:val="0"/>
      <w:marBottom w:val="0"/>
      <w:divBdr>
        <w:top w:val="none" w:sz="0" w:space="0" w:color="auto"/>
        <w:left w:val="none" w:sz="0" w:space="0" w:color="auto"/>
        <w:bottom w:val="none" w:sz="0" w:space="0" w:color="auto"/>
        <w:right w:val="none" w:sz="0" w:space="0" w:color="auto"/>
      </w:divBdr>
    </w:div>
    <w:div w:id="137260323">
      <w:bodyDiv w:val="1"/>
      <w:marLeft w:val="0"/>
      <w:marRight w:val="0"/>
      <w:marTop w:val="0"/>
      <w:marBottom w:val="0"/>
      <w:divBdr>
        <w:top w:val="none" w:sz="0" w:space="0" w:color="auto"/>
        <w:left w:val="none" w:sz="0" w:space="0" w:color="auto"/>
        <w:bottom w:val="none" w:sz="0" w:space="0" w:color="auto"/>
        <w:right w:val="none" w:sz="0" w:space="0" w:color="auto"/>
      </w:divBdr>
      <w:divsChild>
        <w:div w:id="1968201868">
          <w:marLeft w:val="0"/>
          <w:marRight w:val="0"/>
          <w:marTop w:val="0"/>
          <w:marBottom w:val="0"/>
          <w:divBdr>
            <w:top w:val="none" w:sz="0" w:space="0" w:color="auto"/>
            <w:left w:val="none" w:sz="0" w:space="0" w:color="auto"/>
            <w:bottom w:val="none" w:sz="0" w:space="0" w:color="auto"/>
            <w:right w:val="none" w:sz="0" w:space="0" w:color="auto"/>
          </w:divBdr>
        </w:div>
      </w:divsChild>
    </w:div>
    <w:div w:id="151026196">
      <w:bodyDiv w:val="1"/>
      <w:marLeft w:val="0"/>
      <w:marRight w:val="0"/>
      <w:marTop w:val="0"/>
      <w:marBottom w:val="0"/>
      <w:divBdr>
        <w:top w:val="none" w:sz="0" w:space="0" w:color="auto"/>
        <w:left w:val="none" w:sz="0" w:space="0" w:color="auto"/>
        <w:bottom w:val="none" w:sz="0" w:space="0" w:color="auto"/>
        <w:right w:val="none" w:sz="0" w:space="0" w:color="auto"/>
      </w:divBdr>
    </w:div>
    <w:div w:id="157813525">
      <w:bodyDiv w:val="1"/>
      <w:marLeft w:val="0"/>
      <w:marRight w:val="0"/>
      <w:marTop w:val="0"/>
      <w:marBottom w:val="0"/>
      <w:divBdr>
        <w:top w:val="none" w:sz="0" w:space="0" w:color="auto"/>
        <w:left w:val="none" w:sz="0" w:space="0" w:color="auto"/>
        <w:bottom w:val="none" w:sz="0" w:space="0" w:color="auto"/>
        <w:right w:val="none" w:sz="0" w:space="0" w:color="auto"/>
      </w:divBdr>
    </w:div>
    <w:div w:id="159274391">
      <w:bodyDiv w:val="1"/>
      <w:marLeft w:val="0"/>
      <w:marRight w:val="0"/>
      <w:marTop w:val="0"/>
      <w:marBottom w:val="0"/>
      <w:divBdr>
        <w:top w:val="none" w:sz="0" w:space="0" w:color="auto"/>
        <w:left w:val="none" w:sz="0" w:space="0" w:color="auto"/>
        <w:bottom w:val="none" w:sz="0" w:space="0" w:color="auto"/>
        <w:right w:val="none" w:sz="0" w:space="0" w:color="auto"/>
      </w:divBdr>
    </w:div>
    <w:div w:id="160586934">
      <w:bodyDiv w:val="1"/>
      <w:marLeft w:val="0"/>
      <w:marRight w:val="0"/>
      <w:marTop w:val="0"/>
      <w:marBottom w:val="0"/>
      <w:divBdr>
        <w:top w:val="none" w:sz="0" w:space="0" w:color="auto"/>
        <w:left w:val="none" w:sz="0" w:space="0" w:color="auto"/>
        <w:bottom w:val="none" w:sz="0" w:space="0" w:color="auto"/>
        <w:right w:val="none" w:sz="0" w:space="0" w:color="auto"/>
      </w:divBdr>
    </w:div>
    <w:div w:id="186141355">
      <w:bodyDiv w:val="1"/>
      <w:marLeft w:val="0"/>
      <w:marRight w:val="0"/>
      <w:marTop w:val="0"/>
      <w:marBottom w:val="0"/>
      <w:divBdr>
        <w:top w:val="none" w:sz="0" w:space="0" w:color="auto"/>
        <w:left w:val="none" w:sz="0" w:space="0" w:color="auto"/>
        <w:bottom w:val="none" w:sz="0" w:space="0" w:color="auto"/>
        <w:right w:val="none" w:sz="0" w:space="0" w:color="auto"/>
      </w:divBdr>
      <w:divsChild>
        <w:div w:id="219486840">
          <w:marLeft w:val="0"/>
          <w:marRight w:val="0"/>
          <w:marTop w:val="0"/>
          <w:marBottom w:val="0"/>
          <w:divBdr>
            <w:top w:val="none" w:sz="0" w:space="0" w:color="auto"/>
            <w:left w:val="none" w:sz="0" w:space="0" w:color="auto"/>
            <w:bottom w:val="none" w:sz="0" w:space="0" w:color="auto"/>
            <w:right w:val="none" w:sz="0" w:space="0" w:color="auto"/>
          </w:divBdr>
        </w:div>
      </w:divsChild>
    </w:div>
    <w:div w:id="186873926">
      <w:bodyDiv w:val="1"/>
      <w:marLeft w:val="0"/>
      <w:marRight w:val="0"/>
      <w:marTop w:val="0"/>
      <w:marBottom w:val="0"/>
      <w:divBdr>
        <w:top w:val="none" w:sz="0" w:space="0" w:color="auto"/>
        <w:left w:val="none" w:sz="0" w:space="0" w:color="auto"/>
        <w:bottom w:val="none" w:sz="0" w:space="0" w:color="auto"/>
        <w:right w:val="none" w:sz="0" w:space="0" w:color="auto"/>
      </w:divBdr>
      <w:divsChild>
        <w:div w:id="789265">
          <w:marLeft w:val="0"/>
          <w:marRight w:val="0"/>
          <w:marTop w:val="0"/>
          <w:marBottom w:val="0"/>
          <w:divBdr>
            <w:top w:val="none" w:sz="0" w:space="0" w:color="auto"/>
            <w:left w:val="none" w:sz="0" w:space="0" w:color="auto"/>
            <w:bottom w:val="none" w:sz="0" w:space="0" w:color="auto"/>
            <w:right w:val="none" w:sz="0" w:space="0" w:color="auto"/>
          </w:divBdr>
        </w:div>
      </w:divsChild>
    </w:div>
    <w:div w:id="201599303">
      <w:bodyDiv w:val="1"/>
      <w:marLeft w:val="0"/>
      <w:marRight w:val="0"/>
      <w:marTop w:val="0"/>
      <w:marBottom w:val="0"/>
      <w:divBdr>
        <w:top w:val="none" w:sz="0" w:space="0" w:color="auto"/>
        <w:left w:val="none" w:sz="0" w:space="0" w:color="auto"/>
        <w:bottom w:val="none" w:sz="0" w:space="0" w:color="auto"/>
        <w:right w:val="none" w:sz="0" w:space="0" w:color="auto"/>
      </w:divBdr>
    </w:div>
    <w:div w:id="202257367">
      <w:bodyDiv w:val="1"/>
      <w:marLeft w:val="0"/>
      <w:marRight w:val="0"/>
      <w:marTop w:val="0"/>
      <w:marBottom w:val="0"/>
      <w:divBdr>
        <w:top w:val="none" w:sz="0" w:space="0" w:color="auto"/>
        <w:left w:val="none" w:sz="0" w:space="0" w:color="auto"/>
        <w:bottom w:val="none" w:sz="0" w:space="0" w:color="auto"/>
        <w:right w:val="none" w:sz="0" w:space="0" w:color="auto"/>
      </w:divBdr>
      <w:divsChild>
        <w:div w:id="1721435193">
          <w:marLeft w:val="0"/>
          <w:marRight w:val="0"/>
          <w:marTop w:val="0"/>
          <w:marBottom w:val="0"/>
          <w:divBdr>
            <w:top w:val="none" w:sz="0" w:space="0" w:color="auto"/>
            <w:left w:val="none" w:sz="0" w:space="0" w:color="auto"/>
            <w:bottom w:val="none" w:sz="0" w:space="0" w:color="auto"/>
            <w:right w:val="none" w:sz="0" w:space="0" w:color="auto"/>
          </w:divBdr>
        </w:div>
      </w:divsChild>
    </w:div>
    <w:div w:id="204682784">
      <w:bodyDiv w:val="1"/>
      <w:marLeft w:val="0"/>
      <w:marRight w:val="0"/>
      <w:marTop w:val="0"/>
      <w:marBottom w:val="0"/>
      <w:divBdr>
        <w:top w:val="none" w:sz="0" w:space="0" w:color="auto"/>
        <w:left w:val="none" w:sz="0" w:space="0" w:color="auto"/>
        <w:bottom w:val="none" w:sz="0" w:space="0" w:color="auto"/>
        <w:right w:val="none" w:sz="0" w:space="0" w:color="auto"/>
      </w:divBdr>
    </w:div>
    <w:div w:id="215969102">
      <w:bodyDiv w:val="1"/>
      <w:marLeft w:val="0"/>
      <w:marRight w:val="0"/>
      <w:marTop w:val="0"/>
      <w:marBottom w:val="0"/>
      <w:divBdr>
        <w:top w:val="none" w:sz="0" w:space="0" w:color="auto"/>
        <w:left w:val="none" w:sz="0" w:space="0" w:color="auto"/>
        <w:bottom w:val="none" w:sz="0" w:space="0" w:color="auto"/>
        <w:right w:val="none" w:sz="0" w:space="0" w:color="auto"/>
      </w:divBdr>
    </w:div>
    <w:div w:id="216160803">
      <w:bodyDiv w:val="1"/>
      <w:marLeft w:val="0"/>
      <w:marRight w:val="0"/>
      <w:marTop w:val="0"/>
      <w:marBottom w:val="0"/>
      <w:divBdr>
        <w:top w:val="none" w:sz="0" w:space="0" w:color="auto"/>
        <w:left w:val="none" w:sz="0" w:space="0" w:color="auto"/>
        <w:bottom w:val="none" w:sz="0" w:space="0" w:color="auto"/>
        <w:right w:val="none" w:sz="0" w:space="0" w:color="auto"/>
      </w:divBdr>
    </w:div>
    <w:div w:id="220019448">
      <w:bodyDiv w:val="1"/>
      <w:marLeft w:val="0"/>
      <w:marRight w:val="0"/>
      <w:marTop w:val="0"/>
      <w:marBottom w:val="0"/>
      <w:divBdr>
        <w:top w:val="none" w:sz="0" w:space="0" w:color="auto"/>
        <w:left w:val="none" w:sz="0" w:space="0" w:color="auto"/>
        <w:bottom w:val="none" w:sz="0" w:space="0" w:color="auto"/>
        <w:right w:val="none" w:sz="0" w:space="0" w:color="auto"/>
      </w:divBdr>
    </w:div>
    <w:div w:id="231357449">
      <w:bodyDiv w:val="1"/>
      <w:marLeft w:val="0"/>
      <w:marRight w:val="0"/>
      <w:marTop w:val="0"/>
      <w:marBottom w:val="0"/>
      <w:divBdr>
        <w:top w:val="none" w:sz="0" w:space="0" w:color="auto"/>
        <w:left w:val="none" w:sz="0" w:space="0" w:color="auto"/>
        <w:bottom w:val="none" w:sz="0" w:space="0" w:color="auto"/>
        <w:right w:val="none" w:sz="0" w:space="0" w:color="auto"/>
      </w:divBdr>
    </w:div>
    <w:div w:id="231621157">
      <w:bodyDiv w:val="1"/>
      <w:marLeft w:val="0"/>
      <w:marRight w:val="0"/>
      <w:marTop w:val="0"/>
      <w:marBottom w:val="0"/>
      <w:divBdr>
        <w:top w:val="none" w:sz="0" w:space="0" w:color="auto"/>
        <w:left w:val="none" w:sz="0" w:space="0" w:color="auto"/>
        <w:bottom w:val="none" w:sz="0" w:space="0" w:color="auto"/>
        <w:right w:val="none" w:sz="0" w:space="0" w:color="auto"/>
      </w:divBdr>
    </w:div>
    <w:div w:id="242758523">
      <w:bodyDiv w:val="1"/>
      <w:marLeft w:val="0"/>
      <w:marRight w:val="0"/>
      <w:marTop w:val="0"/>
      <w:marBottom w:val="0"/>
      <w:divBdr>
        <w:top w:val="none" w:sz="0" w:space="0" w:color="auto"/>
        <w:left w:val="none" w:sz="0" w:space="0" w:color="auto"/>
        <w:bottom w:val="none" w:sz="0" w:space="0" w:color="auto"/>
        <w:right w:val="none" w:sz="0" w:space="0" w:color="auto"/>
      </w:divBdr>
    </w:div>
    <w:div w:id="245923231">
      <w:bodyDiv w:val="1"/>
      <w:marLeft w:val="0"/>
      <w:marRight w:val="0"/>
      <w:marTop w:val="0"/>
      <w:marBottom w:val="0"/>
      <w:divBdr>
        <w:top w:val="none" w:sz="0" w:space="0" w:color="auto"/>
        <w:left w:val="none" w:sz="0" w:space="0" w:color="auto"/>
        <w:bottom w:val="none" w:sz="0" w:space="0" w:color="auto"/>
        <w:right w:val="none" w:sz="0" w:space="0" w:color="auto"/>
      </w:divBdr>
    </w:div>
    <w:div w:id="258757480">
      <w:bodyDiv w:val="1"/>
      <w:marLeft w:val="0"/>
      <w:marRight w:val="0"/>
      <w:marTop w:val="0"/>
      <w:marBottom w:val="0"/>
      <w:divBdr>
        <w:top w:val="none" w:sz="0" w:space="0" w:color="auto"/>
        <w:left w:val="none" w:sz="0" w:space="0" w:color="auto"/>
        <w:bottom w:val="none" w:sz="0" w:space="0" w:color="auto"/>
        <w:right w:val="none" w:sz="0" w:space="0" w:color="auto"/>
      </w:divBdr>
    </w:div>
    <w:div w:id="263612806">
      <w:bodyDiv w:val="1"/>
      <w:marLeft w:val="0"/>
      <w:marRight w:val="0"/>
      <w:marTop w:val="0"/>
      <w:marBottom w:val="0"/>
      <w:divBdr>
        <w:top w:val="none" w:sz="0" w:space="0" w:color="auto"/>
        <w:left w:val="none" w:sz="0" w:space="0" w:color="auto"/>
        <w:bottom w:val="none" w:sz="0" w:space="0" w:color="auto"/>
        <w:right w:val="none" w:sz="0" w:space="0" w:color="auto"/>
      </w:divBdr>
    </w:div>
    <w:div w:id="266431136">
      <w:bodyDiv w:val="1"/>
      <w:marLeft w:val="0"/>
      <w:marRight w:val="0"/>
      <w:marTop w:val="0"/>
      <w:marBottom w:val="0"/>
      <w:divBdr>
        <w:top w:val="none" w:sz="0" w:space="0" w:color="auto"/>
        <w:left w:val="none" w:sz="0" w:space="0" w:color="auto"/>
        <w:bottom w:val="none" w:sz="0" w:space="0" w:color="auto"/>
        <w:right w:val="none" w:sz="0" w:space="0" w:color="auto"/>
      </w:divBdr>
    </w:div>
    <w:div w:id="280503034">
      <w:bodyDiv w:val="1"/>
      <w:marLeft w:val="0"/>
      <w:marRight w:val="0"/>
      <w:marTop w:val="0"/>
      <w:marBottom w:val="0"/>
      <w:divBdr>
        <w:top w:val="none" w:sz="0" w:space="0" w:color="auto"/>
        <w:left w:val="none" w:sz="0" w:space="0" w:color="auto"/>
        <w:bottom w:val="none" w:sz="0" w:space="0" w:color="auto"/>
        <w:right w:val="none" w:sz="0" w:space="0" w:color="auto"/>
      </w:divBdr>
    </w:div>
    <w:div w:id="288126457">
      <w:bodyDiv w:val="1"/>
      <w:marLeft w:val="0"/>
      <w:marRight w:val="0"/>
      <w:marTop w:val="0"/>
      <w:marBottom w:val="0"/>
      <w:divBdr>
        <w:top w:val="none" w:sz="0" w:space="0" w:color="auto"/>
        <w:left w:val="none" w:sz="0" w:space="0" w:color="auto"/>
        <w:bottom w:val="none" w:sz="0" w:space="0" w:color="auto"/>
        <w:right w:val="none" w:sz="0" w:space="0" w:color="auto"/>
      </w:divBdr>
    </w:div>
    <w:div w:id="305163950">
      <w:bodyDiv w:val="1"/>
      <w:marLeft w:val="0"/>
      <w:marRight w:val="0"/>
      <w:marTop w:val="0"/>
      <w:marBottom w:val="0"/>
      <w:divBdr>
        <w:top w:val="none" w:sz="0" w:space="0" w:color="auto"/>
        <w:left w:val="none" w:sz="0" w:space="0" w:color="auto"/>
        <w:bottom w:val="none" w:sz="0" w:space="0" w:color="auto"/>
        <w:right w:val="none" w:sz="0" w:space="0" w:color="auto"/>
      </w:divBdr>
    </w:div>
    <w:div w:id="313144603">
      <w:bodyDiv w:val="1"/>
      <w:marLeft w:val="0"/>
      <w:marRight w:val="0"/>
      <w:marTop w:val="0"/>
      <w:marBottom w:val="0"/>
      <w:divBdr>
        <w:top w:val="none" w:sz="0" w:space="0" w:color="auto"/>
        <w:left w:val="none" w:sz="0" w:space="0" w:color="auto"/>
        <w:bottom w:val="none" w:sz="0" w:space="0" w:color="auto"/>
        <w:right w:val="none" w:sz="0" w:space="0" w:color="auto"/>
      </w:divBdr>
    </w:div>
    <w:div w:id="319578902">
      <w:bodyDiv w:val="1"/>
      <w:marLeft w:val="0"/>
      <w:marRight w:val="0"/>
      <w:marTop w:val="0"/>
      <w:marBottom w:val="0"/>
      <w:divBdr>
        <w:top w:val="none" w:sz="0" w:space="0" w:color="auto"/>
        <w:left w:val="none" w:sz="0" w:space="0" w:color="auto"/>
        <w:bottom w:val="none" w:sz="0" w:space="0" w:color="auto"/>
        <w:right w:val="none" w:sz="0" w:space="0" w:color="auto"/>
      </w:divBdr>
    </w:div>
    <w:div w:id="333535639">
      <w:bodyDiv w:val="1"/>
      <w:marLeft w:val="0"/>
      <w:marRight w:val="0"/>
      <w:marTop w:val="0"/>
      <w:marBottom w:val="0"/>
      <w:divBdr>
        <w:top w:val="none" w:sz="0" w:space="0" w:color="auto"/>
        <w:left w:val="none" w:sz="0" w:space="0" w:color="auto"/>
        <w:bottom w:val="none" w:sz="0" w:space="0" w:color="auto"/>
        <w:right w:val="none" w:sz="0" w:space="0" w:color="auto"/>
      </w:divBdr>
      <w:divsChild>
        <w:div w:id="1784811261">
          <w:marLeft w:val="0"/>
          <w:marRight w:val="0"/>
          <w:marTop w:val="0"/>
          <w:marBottom w:val="0"/>
          <w:divBdr>
            <w:top w:val="none" w:sz="0" w:space="0" w:color="auto"/>
            <w:left w:val="none" w:sz="0" w:space="0" w:color="auto"/>
            <w:bottom w:val="none" w:sz="0" w:space="0" w:color="auto"/>
            <w:right w:val="none" w:sz="0" w:space="0" w:color="auto"/>
          </w:divBdr>
        </w:div>
      </w:divsChild>
    </w:div>
    <w:div w:id="342785091">
      <w:bodyDiv w:val="1"/>
      <w:marLeft w:val="0"/>
      <w:marRight w:val="0"/>
      <w:marTop w:val="0"/>
      <w:marBottom w:val="0"/>
      <w:divBdr>
        <w:top w:val="none" w:sz="0" w:space="0" w:color="auto"/>
        <w:left w:val="none" w:sz="0" w:space="0" w:color="auto"/>
        <w:bottom w:val="none" w:sz="0" w:space="0" w:color="auto"/>
        <w:right w:val="none" w:sz="0" w:space="0" w:color="auto"/>
      </w:divBdr>
    </w:div>
    <w:div w:id="344092343">
      <w:bodyDiv w:val="1"/>
      <w:marLeft w:val="0"/>
      <w:marRight w:val="0"/>
      <w:marTop w:val="0"/>
      <w:marBottom w:val="0"/>
      <w:divBdr>
        <w:top w:val="none" w:sz="0" w:space="0" w:color="auto"/>
        <w:left w:val="none" w:sz="0" w:space="0" w:color="auto"/>
        <w:bottom w:val="none" w:sz="0" w:space="0" w:color="auto"/>
        <w:right w:val="none" w:sz="0" w:space="0" w:color="auto"/>
      </w:divBdr>
    </w:div>
    <w:div w:id="350297402">
      <w:bodyDiv w:val="1"/>
      <w:marLeft w:val="0"/>
      <w:marRight w:val="0"/>
      <w:marTop w:val="0"/>
      <w:marBottom w:val="0"/>
      <w:divBdr>
        <w:top w:val="none" w:sz="0" w:space="0" w:color="auto"/>
        <w:left w:val="none" w:sz="0" w:space="0" w:color="auto"/>
        <w:bottom w:val="none" w:sz="0" w:space="0" w:color="auto"/>
        <w:right w:val="none" w:sz="0" w:space="0" w:color="auto"/>
      </w:divBdr>
    </w:div>
    <w:div w:id="353651759">
      <w:bodyDiv w:val="1"/>
      <w:marLeft w:val="0"/>
      <w:marRight w:val="0"/>
      <w:marTop w:val="0"/>
      <w:marBottom w:val="0"/>
      <w:divBdr>
        <w:top w:val="none" w:sz="0" w:space="0" w:color="auto"/>
        <w:left w:val="none" w:sz="0" w:space="0" w:color="auto"/>
        <w:bottom w:val="none" w:sz="0" w:space="0" w:color="auto"/>
        <w:right w:val="none" w:sz="0" w:space="0" w:color="auto"/>
      </w:divBdr>
      <w:divsChild>
        <w:div w:id="1921675529">
          <w:marLeft w:val="0"/>
          <w:marRight w:val="0"/>
          <w:marTop w:val="0"/>
          <w:marBottom w:val="0"/>
          <w:divBdr>
            <w:top w:val="none" w:sz="0" w:space="0" w:color="auto"/>
            <w:left w:val="none" w:sz="0" w:space="0" w:color="auto"/>
            <w:bottom w:val="none" w:sz="0" w:space="0" w:color="auto"/>
            <w:right w:val="none" w:sz="0" w:space="0" w:color="auto"/>
          </w:divBdr>
        </w:div>
      </w:divsChild>
    </w:div>
    <w:div w:id="359474961">
      <w:bodyDiv w:val="1"/>
      <w:marLeft w:val="0"/>
      <w:marRight w:val="0"/>
      <w:marTop w:val="0"/>
      <w:marBottom w:val="0"/>
      <w:divBdr>
        <w:top w:val="none" w:sz="0" w:space="0" w:color="auto"/>
        <w:left w:val="none" w:sz="0" w:space="0" w:color="auto"/>
        <w:bottom w:val="none" w:sz="0" w:space="0" w:color="auto"/>
        <w:right w:val="none" w:sz="0" w:space="0" w:color="auto"/>
      </w:divBdr>
    </w:div>
    <w:div w:id="365326823">
      <w:bodyDiv w:val="1"/>
      <w:marLeft w:val="0"/>
      <w:marRight w:val="0"/>
      <w:marTop w:val="0"/>
      <w:marBottom w:val="0"/>
      <w:divBdr>
        <w:top w:val="none" w:sz="0" w:space="0" w:color="auto"/>
        <w:left w:val="none" w:sz="0" w:space="0" w:color="auto"/>
        <w:bottom w:val="none" w:sz="0" w:space="0" w:color="auto"/>
        <w:right w:val="none" w:sz="0" w:space="0" w:color="auto"/>
      </w:divBdr>
    </w:div>
    <w:div w:id="369458217">
      <w:bodyDiv w:val="1"/>
      <w:marLeft w:val="0"/>
      <w:marRight w:val="0"/>
      <w:marTop w:val="0"/>
      <w:marBottom w:val="0"/>
      <w:divBdr>
        <w:top w:val="none" w:sz="0" w:space="0" w:color="auto"/>
        <w:left w:val="none" w:sz="0" w:space="0" w:color="auto"/>
        <w:bottom w:val="none" w:sz="0" w:space="0" w:color="auto"/>
        <w:right w:val="none" w:sz="0" w:space="0" w:color="auto"/>
      </w:divBdr>
    </w:div>
    <w:div w:id="392003342">
      <w:bodyDiv w:val="1"/>
      <w:marLeft w:val="0"/>
      <w:marRight w:val="0"/>
      <w:marTop w:val="0"/>
      <w:marBottom w:val="0"/>
      <w:divBdr>
        <w:top w:val="none" w:sz="0" w:space="0" w:color="auto"/>
        <w:left w:val="none" w:sz="0" w:space="0" w:color="auto"/>
        <w:bottom w:val="none" w:sz="0" w:space="0" w:color="auto"/>
        <w:right w:val="none" w:sz="0" w:space="0" w:color="auto"/>
      </w:divBdr>
    </w:div>
    <w:div w:id="394427719">
      <w:bodyDiv w:val="1"/>
      <w:marLeft w:val="0"/>
      <w:marRight w:val="0"/>
      <w:marTop w:val="0"/>
      <w:marBottom w:val="0"/>
      <w:divBdr>
        <w:top w:val="none" w:sz="0" w:space="0" w:color="auto"/>
        <w:left w:val="none" w:sz="0" w:space="0" w:color="auto"/>
        <w:bottom w:val="none" w:sz="0" w:space="0" w:color="auto"/>
        <w:right w:val="none" w:sz="0" w:space="0" w:color="auto"/>
      </w:divBdr>
    </w:div>
    <w:div w:id="398941041">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09156068">
      <w:bodyDiv w:val="1"/>
      <w:marLeft w:val="0"/>
      <w:marRight w:val="0"/>
      <w:marTop w:val="0"/>
      <w:marBottom w:val="0"/>
      <w:divBdr>
        <w:top w:val="none" w:sz="0" w:space="0" w:color="auto"/>
        <w:left w:val="none" w:sz="0" w:space="0" w:color="auto"/>
        <w:bottom w:val="none" w:sz="0" w:space="0" w:color="auto"/>
        <w:right w:val="none" w:sz="0" w:space="0" w:color="auto"/>
      </w:divBdr>
    </w:div>
    <w:div w:id="410279503">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1651522">
      <w:bodyDiv w:val="1"/>
      <w:marLeft w:val="0"/>
      <w:marRight w:val="0"/>
      <w:marTop w:val="0"/>
      <w:marBottom w:val="0"/>
      <w:divBdr>
        <w:top w:val="none" w:sz="0" w:space="0" w:color="auto"/>
        <w:left w:val="none" w:sz="0" w:space="0" w:color="auto"/>
        <w:bottom w:val="none" w:sz="0" w:space="0" w:color="auto"/>
        <w:right w:val="none" w:sz="0" w:space="0" w:color="auto"/>
      </w:divBdr>
    </w:div>
    <w:div w:id="447432484">
      <w:bodyDiv w:val="1"/>
      <w:marLeft w:val="0"/>
      <w:marRight w:val="0"/>
      <w:marTop w:val="0"/>
      <w:marBottom w:val="0"/>
      <w:divBdr>
        <w:top w:val="none" w:sz="0" w:space="0" w:color="auto"/>
        <w:left w:val="none" w:sz="0" w:space="0" w:color="auto"/>
        <w:bottom w:val="none" w:sz="0" w:space="0" w:color="auto"/>
        <w:right w:val="none" w:sz="0" w:space="0" w:color="auto"/>
      </w:divBdr>
    </w:div>
    <w:div w:id="460340334">
      <w:bodyDiv w:val="1"/>
      <w:marLeft w:val="0"/>
      <w:marRight w:val="0"/>
      <w:marTop w:val="0"/>
      <w:marBottom w:val="0"/>
      <w:divBdr>
        <w:top w:val="none" w:sz="0" w:space="0" w:color="auto"/>
        <w:left w:val="none" w:sz="0" w:space="0" w:color="auto"/>
        <w:bottom w:val="none" w:sz="0" w:space="0" w:color="auto"/>
        <w:right w:val="none" w:sz="0" w:space="0" w:color="auto"/>
      </w:divBdr>
      <w:divsChild>
        <w:div w:id="1111824536">
          <w:marLeft w:val="0"/>
          <w:marRight w:val="0"/>
          <w:marTop w:val="0"/>
          <w:marBottom w:val="0"/>
          <w:divBdr>
            <w:top w:val="none" w:sz="0" w:space="0" w:color="auto"/>
            <w:left w:val="none" w:sz="0" w:space="0" w:color="auto"/>
            <w:bottom w:val="none" w:sz="0" w:space="0" w:color="auto"/>
            <w:right w:val="none" w:sz="0" w:space="0" w:color="auto"/>
          </w:divBdr>
        </w:div>
      </w:divsChild>
    </w:div>
    <w:div w:id="479617874">
      <w:bodyDiv w:val="1"/>
      <w:marLeft w:val="0"/>
      <w:marRight w:val="0"/>
      <w:marTop w:val="0"/>
      <w:marBottom w:val="0"/>
      <w:divBdr>
        <w:top w:val="none" w:sz="0" w:space="0" w:color="auto"/>
        <w:left w:val="none" w:sz="0" w:space="0" w:color="auto"/>
        <w:bottom w:val="none" w:sz="0" w:space="0" w:color="auto"/>
        <w:right w:val="none" w:sz="0" w:space="0" w:color="auto"/>
      </w:divBdr>
    </w:div>
    <w:div w:id="491217260">
      <w:bodyDiv w:val="1"/>
      <w:marLeft w:val="0"/>
      <w:marRight w:val="0"/>
      <w:marTop w:val="0"/>
      <w:marBottom w:val="0"/>
      <w:divBdr>
        <w:top w:val="none" w:sz="0" w:space="0" w:color="auto"/>
        <w:left w:val="none" w:sz="0" w:space="0" w:color="auto"/>
        <w:bottom w:val="none" w:sz="0" w:space="0" w:color="auto"/>
        <w:right w:val="none" w:sz="0" w:space="0" w:color="auto"/>
      </w:divBdr>
    </w:div>
    <w:div w:id="491338721">
      <w:bodyDiv w:val="1"/>
      <w:marLeft w:val="0"/>
      <w:marRight w:val="0"/>
      <w:marTop w:val="0"/>
      <w:marBottom w:val="0"/>
      <w:divBdr>
        <w:top w:val="none" w:sz="0" w:space="0" w:color="auto"/>
        <w:left w:val="none" w:sz="0" w:space="0" w:color="auto"/>
        <w:bottom w:val="none" w:sz="0" w:space="0" w:color="auto"/>
        <w:right w:val="none" w:sz="0" w:space="0" w:color="auto"/>
      </w:divBdr>
    </w:div>
    <w:div w:id="493566783">
      <w:bodyDiv w:val="1"/>
      <w:marLeft w:val="0"/>
      <w:marRight w:val="0"/>
      <w:marTop w:val="0"/>
      <w:marBottom w:val="0"/>
      <w:divBdr>
        <w:top w:val="none" w:sz="0" w:space="0" w:color="auto"/>
        <w:left w:val="none" w:sz="0" w:space="0" w:color="auto"/>
        <w:bottom w:val="none" w:sz="0" w:space="0" w:color="auto"/>
        <w:right w:val="none" w:sz="0" w:space="0" w:color="auto"/>
      </w:divBdr>
    </w:div>
    <w:div w:id="495727018">
      <w:bodyDiv w:val="1"/>
      <w:marLeft w:val="0"/>
      <w:marRight w:val="0"/>
      <w:marTop w:val="0"/>
      <w:marBottom w:val="0"/>
      <w:divBdr>
        <w:top w:val="none" w:sz="0" w:space="0" w:color="auto"/>
        <w:left w:val="none" w:sz="0" w:space="0" w:color="auto"/>
        <w:bottom w:val="none" w:sz="0" w:space="0" w:color="auto"/>
        <w:right w:val="none" w:sz="0" w:space="0" w:color="auto"/>
      </w:divBdr>
    </w:div>
    <w:div w:id="500776895">
      <w:bodyDiv w:val="1"/>
      <w:marLeft w:val="0"/>
      <w:marRight w:val="0"/>
      <w:marTop w:val="0"/>
      <w:marBottom w:val="0"/>
      <w:divBdr>
        <w:top w:val="none" w:sz="0" w:space="0" w:color="auto"/>
        <w:left w:val="none" w:sz="0" w:space="0" w:color="auto"/>
        <w:bottom w:val="none" w:sz="0" w:space="0" w:color="auto"/>
        <w:right w:val="none" w:sz="0" w:space="0" w:color="auto"/>
      </w:divBdr>
    </w:div>
    <w:div w:id="509369088">
      <w:bodyDiv w:val="1"/>
      <w:marLeft w:val="0"/>
      <w:marRight w:val="0"/>
      <w:marTop w:val="0"/>
      <w:marBottom w:val="0"/>
      <w:divBdr>
        <w:top w:val="none" w:sz="0" w:space="0" w:color="auto"/>
        <w:left w:val="none" w:sz="0" w:space="0" w:color="auto"/>
        <w:bottom w:val="none" w:sz="0" w:space="0" w:color="auto"/>
        <w:right w:val="none" w:sz="0" w:space="0" w:color="auto"/>
      </w:divBdr>
      <w:divsChild>
        <w:div w:id="912470020">
          <w:marLeft w:val="0"/>
          <w:marRight w:val="0"/>
          <w:marTop w:val="0"/>
          <w:marBottom w:val="0"/>
          <w:divBdr>
            <w:top w:val="none" w:sz="0" w:space="0" w:color="auto"/>
            <w:left w:val="none" w:sz="0" w:space="0" w:color="auto"/>
            <w:bottom w:val="none" w:sz="0" w:space="0" w:color="auto"/>
            <w:right w:val="none" w:sz="0" w:space="0" w:color="auto"/>
          </w:divBdr>
        </w:div>
      </w:divsChild>
    </w:div>
    <w:div w:id="510948282">
      <w:bodyDiv w:val="1"/>
      <w:marLeft w:val="0"/>
      <w:marRight w:val="0"/>
      <w:marTop w:val="0"/>
      <w:marBottom w:val="0"/>
      <w:divBdr>
        <w:top w:val="none" w:sz="0" w:space="0" w:color="auto"/>
        <w:left w:val="none" w:sz="0" w:space="0" w:color="auto"/>
        <w:bottom w:val="none" w:sz="0" w:space="0" w:color="auto"/>
        <w:right w:val="none" w:sz="0" w:space="0" w:color="auto"/>
      </w:divBdr>
    </w:div>
    <w:div w:id="524175032">
      <w:bodyDiv w:val="1"/>
      <w:marLeft w:val="0"/>
      <w:marRight w:val="0"/>
      <w:marTop w:val="0"/>
      <w:marBottom w:val="0"/>
      <w:divBdr>
        <w:top w:val="none" w:sz="0" w:space="0" w:color="auto"/>
        <w:left w:val="none" w:sz="0" w:space="0" w:color="auto"/>
        <w:bottom w:val="none" w:sz="0" w:space="0" w:color="auto"/>
        <w:right w:val="none" w:sz="0" w:space="0" w:color="auto"/>
      </w:divBdr>
    </w:div>
    <w:div w:id="527987633">
      <w:bodyDiv w:val="1"/>
      <w:marLeft w:val="0"/>
      <w:marRight w:val="0"/>
      <w:marTop w:val="0"/>
      <w:marBottom w:val="0"/>
      <w:divBdr>
        <w:top w:val="none" w:sz="0" w:space="0" w:color="auto"/>
        <w:left w:val="none" w:sz="0" w:space="0" w:color="auto"/>
        <w:bottom w:val="none" w:sz="0" w:space="0" w:color="auto"/>
        <w:right w:val="none" w:sz="0" w:space="0" w:color="auto"/>
      </w:divBdr>
      <w:divsChild>
        <w:div w:id="699358048">
          <w:marLeft w:val="0"/>
          <w:marRight w:val="0"/>
          <w:marTop w:val="0"/>
          <w:marBottom w:val="0"/>
          <w:divBdr>
            <w:top w:val="none" w:sz="0" w:space="0" w:color="auto"/>
            <w:left w:val="none" w:sz="0" w:space="0" w:color="auto"/>
            <w:bottom w:val="none" w:sz="0" w:space="0" w:color="auto"/>
            <w:right w:val="none" w:sz="0" w:space="0" w:color="auto"/>
          </w:divBdr>
        </w:div>
      </w:divsChild>
    </w:div>
    <w:div w:id="541208058">
      <w:bodyDiv w:val="1"/>
      <w:marLeft w:val="0"/>
      <w:marRight w:val="0"/>
      <w:marTop w:val="0"/>
      <w:marBottom w:val="0"/>
      <w:divBdr>
        <w:top w:val="none" w:sz="0" w:space="0" w:color="auto"/>
        <w:left w:val="none" w:sz="0" w:space="0" w:color="auto"/>
        <w:bottom w:val="none" w:sz="0" w:space="0" w:color="auto"/>
        <w:right w:val="none" w:sz="0" w:space="0" w:color="auto"/>
      </w:divBdr>
    </w:div>
    <w:div w:id="544565827">
      <w:bodyDiv w:val="1"/>
      <w:marLeft w:val="0"/>
      <w:marRight w:val="0"/>
      <w:marTop w:val="0"/>
      <w:marBottom w:val="0"/>
      <w:divBdr>
        <w:top w:val="none" w:sz="0" w:space="0" w:color="auto"/>
        <w:left w:val="none" w:sz="0" w:space="0" w:color="auto"/>
        <w:bottom w:val="none" w:sz="0" w:space="0" w:color="auto"/>
        <w:right w:val="none" w:sz="0" w:space="0" w:color="auto"/>
      </w:divBdr>
    </w:div>
    <w:div w:id="553352722">
      <w:bodyDiv w:val="1"/>
      <w:marLeft w:val="0"/>
      <w:marRight w:val="0"/>
      <w:marTop w:val="0"/>
      <w:marBottom w:val="0"/>
      <w:divBdr>
        <w:top w:val="none" w:sz="0" w:space="0" w:color="auto"/>
        <w:left w:val="none" w:sz="0" w:space="0" w:color="auto"/>
        <w:bottom w:val="none" w:sz="0" w:space="0" w:color="auto"/>
        <w:right w:val="none" w:sz="0" w:space="0" w:color="auto"/>
      </w:divBdr>
    </w:div>
    <w:div w:id="558519192">
      <w:bodyDiv w:val="1"/>
      <w:marLeft w:val="0"/>
      <w:marRight w:val="0"/>
      <w:marTop w:val="0"/>
      <w:marBottom w:val="0"/>
      <w:divBdr>
        <w:top w:val="none" w:sz="0" w:space="0" w:color="auto"/>
        <w:left w:val="none" w:sz="0" w:space="0" w:color="auto"/>
        <w:bottom w:val="none" w:sz="0" w:space="0" w:color="auto"/>
        <w:right w:val="none" w:sz="0" w:space="0" w:color="auto"/>
      </w:divBdr>
    </w:div>
    <w:div w:id="564921604">
      <w:bodyDiv w:val="1"/>
      <w:marLeft w:val="0"/>
      <w:marRight w:val="0"/>
      <w:marTop w:val="0"/>
      <w:marBottom w:val="0"/>
      <w:divBdr>
        <w:top w:val="none" w:sz="0" w:space="0" w:color="auto"/>
        <w:left w:val="none" w:sz="0" w:space="0" w:color="auto"/>
        <w:bottom w:val="none" w:sz="0" w:space="0" w:color="auto"/>
        <w:right w:val="none" w:sz="0" w:space="0" w:color="auto"/>
      </w:divBdr>
    </w:div>
    <w:div w:id="569777240">
      <w:bodyDiv w:val="1"/>
      <w:marLeft w:val="0"/>
      <w:marRight w:val="0"/>
      <w:marTop w:val="0"/>
      <w:marBottom w:val="0"/>
      <w:divBdr>
        <w:top w:val="none" w:sz="0" w:space="0" w:color="auto"/>
        <w:left w:val="none" w:sz="0" w:space="0" w:color="auto"/>
        <w:bottom w:val="none" w:sz="0" w:space="0" w:color="auto"/>
        <w:right w:val="none" w:sz="0" w:space="0" w:color="auto"/>
      </w:divBdr>
    </w:div>
    <w:div w:id="569921057">
      <w:bodyDiv w:val="1"/>
      <w:marLeft w:val="0"/>
      <w:marRight w:val="0"/>
      <w:marTop w:val="0"/>
      <w:marBottom w:val="0"/>
      <w:divBdr>
        <w:top w:val="none" w:sz="0" w:space="0" w:color="auto"/>
        <w:left w:val="none" w:sz="0" w:space="0" w:color="auto"/>
        <w:bottom w:val="none" w:sz="0" w:space="0" w:color="auto"/>
        <w:right w:val="none" w:sz="0" w:space="0" w:color="auto"/>
      </w:divBdr>
    </w:div>
    <w:div w:id="583993359">
      <w:bodyDiv w:val="1"/>
      <w:marLeft w:val="0"/>
      <w:marRight w:val="0"/>
      <w:marTop w:val="0"/>
      <w:marBottom w:val="0"/>
      <w:divBdr>
        <w:top w:val="none" w:sz="0" w:space="0" w:color="auto"/>
        <w:left w:val="none" w:sz="0" w:space="0" w:color="auto"/>
        <w:bottom w:val="none" w:sz="0" w:space="0" w:color="auto"/>
        <w:right w:val="none" w:sz="0" w:space="0" w:color="auto"/>
      </w:divBdr>
    </w:div>
    <w:div w:id="586429121">
      <w:bodyDiv w:val="1"/>
      <w:marLeft w:val="0"/>
      <w:marRight w:val="0"/>
      <w:marTop w:val="0"/>
      <w:marBottom w:val="0"/>
      <w:divBdr>
        <w:top w:val="none" w:sz="0" w:space="0" w:color="auto"/>
        <w:left w:val="none" w:sz="0" w:space="0" w:color="auto"/>
        <w:bottom w:val="none" w:sz="0" w:space="0" w:color="auto"/>
        <w:right w:val="none" w:sz="0" w:space="0" w:color="auto"/>
      </w:divBdr>
    </w:div>
    <w:div w:id="593980512">
      <w:bodyDiv w:val="1"/>
      <w:marLeft w:val="0"/>
      <w:marRight w:val="0"/>
      <w:marTop w:val="0"/>
      <w:marBottom w:val="0"/>
      <w:divBdr>
        <w:top w:val="none" w:sz="0" w:space="0" w:color="auto"/>
        <w:left w:val="none" w:sz="0" w:space="0" w:color="auto"/>
        <w:bottom w:val="none" w:sz="0" w:space="0" w:color="auto"/>
        <w:right w:val="none" w:sz="0" w:space="0" w:color="auto"/>
      </w:divBdr>
    </w:div>
    <w:div w:id="609901264">
      <w:bodyDiv w:val="1"/>
      <w:marLeft w:val="0"/>
      <w:marRight w:val="0"/>
      <w:marTop w:val="0"/>
      <w:marBottom w:val="0"/>
      <w:divBdr>
        <w:top w:val="none" w:sz="0" w:space="0" w:color="auto"/>
        <w:left w:val="none" w:sz="0" w:space="0" w:color="auto"/>
        <w:bottom w:val="none" w:sz="0" w:space="0" w:color="auto"/>
        <w:right w:val="none" w:sz="0" w:space="0" w:color="auto"/>
      </w:divBdr>
    </w:div>
    <w:div w:id="613093928">
      <w:bodyDiv w:val="1"/>
      <w:marLeft w:val="0"/>
      <w:marRight w:val="0"/>
      <w:marTop w:val="0"/>
      <w:marBottom w:val="0"/>
      <w:divBdr>
        <w:top w:val="none" w:sz="0" w:space="0" w:color="auto"/>
        <w:left w:val="none" w:sz="0" w:space="0" w:color="auto"/>
        <w:bottom w:val="none" w:sz="0" w:space="0" w:color="auto"/>
        <w:right w:val="none" w:sz="0" w:space="0" w:color="auto"/>
      </w:divBdr>
      <w:divsChild>
        <w:div w:id="301617449">
          <w:marLeft w:val="0"/>
          <w:marRight w:val="0"/>
          <w:marTop w:val="0"/>
          <w:marBottom w:val="0"/>
          <w:divBdr>
            <w:top w:val="none" w:sz="0" w:space="0" w:color="auto"/>
            <w:left w:val="none" w:sz="0" w:space="0" w:color="auto"/>
            <w:bottom w:val="none" w:sz="0" w:space="0" w:color="auto"/>
            <w:right w:val="none" w:sz="0" w:space="0" w:color="auto"/>
          </w:divBdr>
        </w:div>
      </w:divsChild>
    </w:div>
    <w:div w:id="638540321">
      <w:bodyDiv w:val="1"/>
      <w:marLeft w:val="0"/>
      <w:marRight w:val="0"/>
      <w:marTop w:val="0"/>
      <w:marBottom w:val="0"/>
      <w:divBdr>
        <w:top w:val="none" w:sz="0" w:space="0" w:color="auto"/>
        <w:left w:val="none" w:sz="0" w:space="0" w:color="auto"/>
        <w:bottom w:val="none" w:sz="0" w:space="0" w:color="auto"/>
        <w:right w:val="none" w:sz="0" w:space="0" w:color="auto"/>
      </w:divBdr>
    </w:div>
    <w:div w:id="640619506">
      <w:bodyDiv w:val="1"/>
      <w:marLeft w:val="0"/>
      <w:marRight w:val="0"/>
      <w:marTop w:val="0"/>
      <w:marBottom w:val="0"/>
      <w:divBdr>
        <w:top w:val="none" w:sz="0" w:space="0" w:color="auto"/>
        <w:left w:val="none" w:sz="0" w:space="0" w:color="auto"/>
        <w:bottom w:val="none" w:sz="0" w:space="0" w:color="auto"/>
        <w:right w:val="none" w:sz="0" w:space="0" w:color="auto"/>
      </w:divBdr>
    </w:div>
    <w:div w:id="672805856">
      <w:bodyDiv w:val="1"/>
      <w:marLeft w:val="0"/>
      <w:marRight w:val="0"/>
      <w:marTop w:val="0"/>
      <w:marBottom w:val="0"/>
      <w:divBdr>
        <w:top w:val="none" w:sz="0" w:space="0" w:color="auto"/>
        <w:left w:val="none" w:sz="0" w:space="0" w:color="auto"/>
        <w:bottom w:val="none" w:sz="0" w:space="0" w:color="auto"/>
        <w:right w:val="none" w:sz="0" w:space="0" w:color="auto"/>
      </w:divBdr>
    </w:div>
    <w:div w:id="677542140">
      <w:bodyDiv w:val="1"/>
      <w:marLeft w:val="0"/>
      <w:marRight w:val="0"/>
      <w:marTop w:val="0"/>
      <w:marBottom w:val="0"/>
      <w:divBdr>
        <w:top w:val="none" w:sz="0" w:space="0" w:color="auto"/>
        <w:left w:val="none" w:sz="0" w:space="0" w:color="auto"/>
        <w:bottom w:val="none" w:sz="0" w:space="0" w:color="auto"/>
        <w:right w:val="none" w:sz="0" w:space="0" w:color="auto"/>
      </w:divBdr>
    </w:div>
    <w:div w:id="68347761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88483551">
      <w:bodyDiv w:val="1"/>
      <w:marLeft w:val="0"/>
      <w:marRight w:val="0"/>
      <w:marTop w:val="0"/>
      <w:marBottom w:val="0"/>
      <w:divBdr>
        <w:top w:val="none" w:sz="0" w:space="0" w:color="auto"/>
        <w:left w:val="none" w:sz="0" w:space="0" w:color="auto"/>
        <w:bottom w:val="none" w:sz="0" w:space="0" w:color="auto"/>
        <w:right w:val="none" w:sz="0" w:space="0" w:color="auto"/>
      </w:divBdr>
      <w:divsChild>
        <w:div w:id="1034883351">
          <w:marLeft w:val="0"/>
          <w:marRight w:val="0"/>
          <w:marTop w:val="0"/>
          <w:marBottom w:val="0"/>
          <w:divBdr>
            <w:top w:val="none" w:sz="0" w:space="0" w:color="auto"/>
            <w:left w:val="none" w:sz="0" w:space="0" w:color="auto"/>
            <w:bottom w:val="none" w:sz="0" w:space="0" w:color="auto"/>
            <w:right w:val="none" w:sz="0" w:space="0" w:color="auto"/>
          </w:divBdr>
        </w:div>
      </w:divsChild>
    </w:div>
    <w:div w:id="702444859">
      <w:bodyDiv w:val="1"/>
      <w:marLeft w:val="0"/>
      <w:marRight w:val="0"/>
      <w:marTop w:val="0"/>
      <w:marBottom w:val="0"/>
      <w:divBdr>
        <w:top w:val="none" w:sz="0" w:space="0" w:color="auto"/>
        <w:left w:val="none" w:sz="0" w:space="0" w:color="auto"/>
        <w:bottom w:val="none" w:sz="0" w:space="0" w:color="auto"/>
        <w:right w:val="none" w:sz="0" w:space="0" w:color="auto"/>
      </w:divBdr>
    </w:div>
    <w:div w:id="703364207">
      <w:bodyDiv w:val="1"/>
      <w:marLeft w:val="0"/>
      <w:marRight w:val="0"/>
      <w:marTop w:val="0"/>
      <w:marBottom w:val="0"/>
      <w:divBdr>
        <w:top w:val="none" w:sz="0" w:space="0" w:color="auto"/>
        <w:left w:val="none" w:sz="0" w:space="0" w:color="auto"/>
        <w:bottom w:val="none" w:sz="0" w:space="0" w:color="auto"/>
        <w:right w:val="none" w:sz="0" w:space="0" w:color="auto"/>
      </w:divBdr>
    </w:div>
    <w:div w:id="705259573">
      <w:bodyDiv w:val="1"/>
      <w:marLeft w:val="0"/>
      <w:marRight w:val="0"/>
      <w:marTop w:val="0"/>
      <w:marBottom w:val="0"/>
      <w:divBdr>
        <w:top w:val="none" w:sz="0" w:space="0" w:color="auto"/>
        <w:left w:val="none" w:sz="0" w:space="0" w:color="auto"/>
        <w:bottom w:val="none" w:sz="0" w:space="0" w:color="auto"/>
        <w:right w:val="none" w:sz="0" w:space="0" w:color="auto"/>
      </w:divBdr>
      <w:divsChild>
        <w:div w:id="64493804">
          <w:marLeft w:val="0"/>
          <w:marRight w:val="0"/>
          <w:marTop w:val="0"/>
          <w:marBottom w:val="0"/>
          <w:divBdr>
            <w:top w:val="none" w:sz="0" w:space="0" w:color="auto"/>
            <w:left w:val="none" w:sz="0" w:space="0" w:color="auto"/>
            <w:bottom w:val="none" w:sz="0" w:space="0" w:color="auto"/>
            <w:right w:val="none" w:sz="0" w:space="0" w:color="auto"/>
          </w:divBdr>
        </w:div>
      </w:divsChild>
    </w:div>
    <w:div w:id="709107861">
      <w:bodyDiv w:val="1"/>
      <w:marLeft w:val="0"/>
      <w:marRight w:val="0"/>
      <w:marTop w:val="0"/>
      <w:marBottom w:val="0"/>
      <w:divBdr>
        <w:top w:val="none" w:sz="0" w:space="0" w:color="auto"/>
        <w:left w:val="none" w:sz="0" w:space="0" w:color="auto"/>
        <w:bottom w:val="none" w:sz="0" w:space="0" w:color="auto"/>
        <w:right w:val="none" w:sz="0" w:space="0" w:color="auto"/>
      </w:divBdr>
    </w:div>
    <w:div w:id="724766446">
      <w:bodyDiv w:val="1"/>
      <w:marLeft w:val="0"/>
      <w:marRight w:val="0"/>
      <w:marTop w:val="0"/>
      <w:marBottom w:val="0"/>
      <w:divBdr>
        <w:top w:val="none" w:sz="0" w:space="0" w:color="auto"/>
        <w:left w:val="none" w:sz="0" w:space="0" w:color="auto"/>
        <w:bottom w:val="none" w:sz="0" w:space="0" w:color="auto"/>
        <w:right w:val="none" w:sz="0" w:space="0" w:color="auto"/>
      </w:divBdr>
    </w:div>
    <w:div w:id="757749312">
      <w:bodyDiv w:val="1"/>
      <w:marLeft w:val="0"/>
      <w:marRight w:val="0"/>
      <w:marTop w:val="0"/>
      <w:marBottom w:val="0"/>
      <w:divBdr>
        <w:top w:val="none" w:sz="0" w:space="0" w:color="auto"/>
        <w:left w:val="none" w:sz="0" w:space="0" w:color="auto"/>
        <w:bottom w:val="none" w:sz="0" w:space="0" w:color="auto"/>
        <w:right w:val="none" w:sz="0" w:space="0" w:color="auto"/>
      </w:divBdr>
      <w:divsChild>
        <w:div w:id="2074623532">
          <w:marLeft w:val="0"/>
          <w:marRight w:val="0"/>
          <w:marTop w:val="0"/>
          <w:marBottom w:val="0"/>
          <w:divBdr>
            <w:top w:val="none" w:sz="0" w:space="0" w:color="auto"/>
            <w:left w:val="none" w:sz="0" w:space="0" w:color="auto"/>
            <w:bottom w:val="none" w:sz="0" w:space="0" w:color="auto"/>
            <w:right w:val="none" w:sz="0" w:space="0" w:color="auto"/>
          </w:divBdr>
        </w:div>
      </w:divsChild>
    </w:div>
    <w:div w:id="759067073">
      <w:bodyDiv w:val="1"/>
      <w:marLeft w:val="0"/>
      <w:marRight w:val="0"/>
      <w:marTop w:val="0"/>
      <w:marBottom w:val="0"/>
      <w:divBdr>
        <w:top w:val="none" w:sz="0" w:space="0" w:color="auto"/>
        <w:left w:val="none" w:sz="0" w:space="0" w:color="auto"/>
        <w:bottom w:val="none" w:sz="0" w:space="0" w:color="auto"/>
        <w:right w:val="none" w:sz="0" w:space="0" w:color="auto"/>
      </w:divBdr>
    </w:div>
    <w:div w:id="764689390">
      <w:bodyDiv w:val="1"/>
      <w:marLeft w:val="0"/>
      <w:marRight w:val="0"/>
      <w:marTop w:val="0"/>
      <w:marBottom w:val="0"/>
      <w:divBdr>
        <w:top w:val="none" w:sz="0" w:space="0" w:color="auto"/>
        <w:left w:val="none" w:sz="0" w:space="0" w:color="auto"/>
        <w:bottom w:val="none" w:sz="0" w:space="0" w:color="auto"/>
        <w:right w:val="none" w:sz="0" w:space="0" w:color="auto"/>
      </w:divBdr>
    </w:div>
    <w:div w:id="771512070">
      <w:bodyDiv w:val="1"/>
      <w:marLeft w:val="0"/>
      <w:marRight w:val="0"/>
      <w:marTop w:val="0"/>
      <w:marBottom w:val="0"/>
      <w:divBdr>
        <w:top w:val="none" w:sz="0" w:space="0" w:color="auto"/>
        <w:left w:val="none" w:sz="0" w:space="0" w:color="auto"/>
        <w:bottom w:val="none" w:sz="0" w:space="0" w:color="auto"/>
        <w:right w:val="none" w:sz="0" w:space="0" w:color="auto"/>
      </w:divBdr>
    </w:div>
    <w:div w:id="778911699">
      <w:bodyDiv w:val="1"/>
      <w:marLeft w:val="0"/>
      <w:marRight w:val="0"/>
      <w:marTop w:val="0"/>
      <w:marBottom w:val="0"/>
      <w:divBdr>
        <w:top w:val="none" w:sz="0" w:space="0" w:color="auto"/>
        <w:left w:val="none" w:sz="0" w:space="0" w:color="auto"/>
        <w:bottom w:val="none" w:sz="0" w:space="0" w:color="auto"/>
        <w:right w:val="none" w:sz="0" w:space="0" w:color="auto"/>
      </w:divBdr>
    </w:div>
    <w:div w:id="796603631">
      <w:bodyDiv w:val="1"/>
      <w:marLeft w:val="0"/>
      <w:marRight w:val="0"/>
      <w:marTop w:val="0"/>
      <w:marBottom w:val="0"/>
      <w:divBdr>
        <w:top w:val="none" w:sz="0" w:space="0" w:color="auto"/>
        <w:left w:val="none" w:sz="0" w:space="0" w:color="auto"/>
        <w:bottom w:val="none" w:sz="0" w:space="0" w:color="auto"/>
        <w:right w:val="none" w:sz="0" w:space="0" w:color="auto"/>
      </w:divBdr>
    </w:div>
    <w:div w:id="798260255">
      <w:bodyDiv w:val="1"/>
      <w:marLeft w:val="0"/>
      <w:marRight w:val="0"/>
      <w:marTop w:val="0"/>
      <w:marBottom w:val="0"/>
      <w:divBdr>
        <w:top w:val="none" w:sz="0" w:space="0" w:color="auto"/>
        <w:left w:val="none" w:sz="0" w:space="0" w:color="auto"/>
        <w:bottom w:val="none" w:sz="0" w:space="0" w:color="auto"/>
        <w:right w:val="none" w:sz="0" w:space="0" w:color="auto"/>
      </w:divBdr>
    </w:div>
    <w:div w:id="802696470">
      <w:bodyDiv w:val="1"/>
      <w:marLeft w:val="0"/>
      <w:marRight w:val="0"/>
      <w:marTop w:val="0"/>
      <w:marBottom w:val="0"/>
      <w:divBdr>
        <w:top w:val="none" w:sz="0" w:space="0" w:color="auto"/>
        <w:left w:val="none" w:sz="0" w:space="0" w:color="auto"/>
        <w:bottom w:val="none" w:sz="0" w:space="0" w:color="auto"/>
        <w:right w:val="none" w:sz="0" w:space="0" w:color="auto"/>
      </w:divBdr>
    </w:div>
    <w:div w:id="804004625">
      <w:bodyDiv w:val="1"/>
      <w:marLeft w:val="0"/>
      <w:marRight w:val="0"/>
      <w:marTop w:val="0"/>
      <w:marBottom w:val="0"/>
      <w:divBdr>
        <w:top w:val="none" w:sz="0" w:space="0" w:color="auto"/>
        <w:left w:val="none" w:sz="0" w:space="0" w:color="auto"/>
        <w:bottom w:val="none" w:sz="0" w:space="0" w:color="auto"/>
        <w:right w:val="none" w:sz="0" w:space="0" w:color="auto"/>
      </w:divBdr>
    </w:div>
    <w:div w:id="804278302">
      <w:bodyDiv w:val="1"/>
      <w:marLeft w:val="0"/>
      <w:marRight w:val="0"/>
      <w:marTop w:val="0"/>
      <w:marBottom w:val="0"/>
      <w:divBdr>
        <w:top w:val="none" w:sz="0" w:space="0" w:color="auto"/>
        <w:left w:val="none" w:sz="0" w:space="0" w:color="auto"/>
        <w:bottom w:val="none" w:sz="0" w:space="0" w:color="auto"/>
        <w:right w:val="none" w:sz="0" w:space="0" w:color="auto"/>
      </w:divBdr>
    </w:div>
    <w:div w:id="818494015">
      <w:bodyDiv w:val="1"/>
      <w:marLeft w:val="0"/>
      <w:marRight w:val="0"/>
      <w:marTop w:val="0"/>
      <w:marBottom w:val="0"/>
      <w:divBdr>
        <w:top w:val="none" w:sz="0" w:space="0" w:color="auto"/>
        <w:left w:val="none" w:sz="0" w:space="0" w:color="auto"/>
        <w:bottom w:val="none" w:sz="0" w:space="0" w:color="auto"/>
        <w:right w:val="none" w:sz="0" w:space="0" w:color="auto"/>
      </w:divBdr>
    </w:div>
    <w:div w:id="824511624">
      <w:bodyDiv w:val="1"/>
      <w:marLeft w:val="0"/>
      <w:marRight w:val="0"/>
      <w:marTop w:val="0"/>
      <w:marBottom w:val="0"/>
      <w:divBdr>
        <w:top w:val="none" w:sz="0" w:space="0" w:color="auto"/>
        <w:left w:val="none" w:sz="0" w:space="0" w:color="auto"/>
        <w:bottom w:val="none" w:sz="0" w:space="0" w:color="auto"/>
        <w:right w:val="none" w:sz="0" w:space="0" w:color="auto"/>
      </w:divBdr>
    </w:div>
    <w:div w:id="826094285">
      <w:bodyDiv w:val="1"/>
      <w:marLeft w:val="0"/>
      <w:marRight w:val="0"/>
      <w:marTop w:val="0"/>
      <w:marBottom w:val="0"/>
      <w:divBdr>
        <w:top w:val="none" w:sz="0" w:space="0" w:color="auto"/>
        <w:left w:val="none" w:sz="0" w:space="0" w:color="auto"/>
        <w:bottom w:val="none" w:sz="0" w:space="0" w:color="auto"/>
        <w:right w:val="none" w:sz="0" w:space="0" w:color="auto"/>
      </w:divBdr>
    </w:div>
    <w:div w:id="826439364">
      <w:bodyDiv w:val="1"/>
      <w:marLeft w:val="0"/>
      <w:marRight w:val="0"/>
      <w:marTop w:val="0"/>
      <w:marBottom w:val="0"/>
      <w:divBdr>
        <w:top w:val="none" w:sz="0" w:space="0" w:color="auto"/>
        <w:left w:val="none" w:sz="0" w:space="0" w:color="auto"/>
        <w:bottom w:val="none" w:sz="0" w:space="0" w:color="auto"/>
        <w:right w:val="none" w:sz="0" w:space="0" w:color="auto"/>
      </w:divBdr>
    </w:div>
    <w:div w:id="831022618">
      <w:bodyDiv w:val="1"/>
      <w:marLeft w:val="0"/>
      <w:marRight w:val="0"/>
      <w:marTop w:val="0"/>
      <w:marBottom w:val="0"/>
      <w:divBdr>
        <w:top w:val="none" w:sz="0" w:space="0" w:color="auto"/>
        <w:left w:val="none" w:sz="0" w:space="0" w:color="auto"/>
        <w:bottom w:val="none" w:sz="0" w:space="0" w:color="auto"/>
        <w:right w:val="none" w:sz="0" w:space="0" w:color="auto"/>
      </w:divBdr>
    </w:div>
    <w:div w:id="843284251">
      <w:bodyDiv w:val="1"/>
      <w:marLeft w:val="0"/>
      <w:marRight w:val="0"/>
      <w:marTop w:val="0"/>
      <w:marBottom w:val="0"/>
      <w:divBdr>
        <w:top w:val="none" w:sz="0" w:space="0" w:color="auto"/>
        <w:left w:val="none" w:sz="0" w:space="0" w:color="auto"/>
        <w:bottom w:val="none" w:sz="0" w:space="0" w:color="auto"/>
        <w:right w:val="none" w:sz="0" w:space="0" w:color="auto"/>
      </w:divBdr>
    </w:div>
    <w:div w:id="849758719">
      <w:bodyDiv w:val="1"/>
      <w:marLeft w:val="0"/>
      <w:marRight w:val="0"/>
      <w:marTop w:val="0"/>
      <w:marBottom w:val="0"/>
      <w:divBdr>
        <w:top w:val="none" w:sz="0" w:space="0" w:color="auto"/>
        <w:left w:val="none" w:sz="0" w:space="0" w:color="auto"/>
        <w:bottom w:val="none" w:sz="0" w:space="0" w:color="auto"/>
        <w:right w:val="none" w:sz="0" w:space="0" w:color="auto"/>
      </w:divBdr>
    </w:div>
    <w:div w:id="851457212">
      <w:bodyDiv w:val="1"/>
      <w:marLeft w:val="0"/>
      <w:marRight w:val="0"/>
      <w:marTop w:val="0"/>
      <w:marBottom w:val="0"/>
      <w:divBdr>
        <w:top w:val="none" w:sz="0" w:space="0" w:color="auto"/>
        <w:left w:val="none" w:sz="0" w:space="0" w:color="auto"/>
        <w:bottom w:val="none" w:sz="0" w:space="0" w:color="auto"/>
        <w:right w:val="none" w:sz="0" w:space="0" w:color="auto"/>
      </w:divBdr>
    </w:div>
    <w:div w:id="859048201">
      <w:bodyDiv w:val="1"/>
      <w:marLeft w:val="0"/>
      <w:marRight w:val="0"/>
      <w:marTop w:val="0"/>
      <w:marBottom w:val="0"/>
      <w:divBdr>
        <w:top w:val="none" w:sz="0" w:space="0" w:color="auto"/>
        <w:left w:val="none" w:sz="0" w:space="0" w:color="auto"/>
        <w:bottom w:val="none" w:sz="0" w:space="0" w:color="auto"/>
        <w:right w:val="none" w:sz="0" w:space="0" w:color="auto"/>
      </w:divBdr>
    </w:div>
    <w:div w:id="883827510">
      <w:bodyDiv w:val="1"/>
      <w:marLeft w:val="0"/>
      <w:marRight w:val="0"/>
      <w:marTop w:val="0"/>
      <w:marBottom w:val="0"/>
      <w:divBdr>
        <w:top w:val="none" w:sz="0" w:space="0" w:color="auto"/>
        <w:left w:val="none" w:sz="0" w:space="0" w:color="auto"/>
        <w:bottom w:val="none" w:sz="0" w:space="0" w:color="auto"/>
        <w:right w:val="none" w:sz="0" w:space="0" w:color="auto"/>
      </w:divBdr>
    </w:div>
    <w:div w:id="890651547">
      <w:bodyDiv w:val="1"/>
      <w:marLeft w:val="0"/>
      <w:marRight w:val="0"/>
      <w:marTop w:val="0"/>
      <w:marBottom w:val="0"/>
      <w:divBdr>
        <w:top w:val="none" w:sz="0" w:space="0" w:color="auto"/>
        <w:left w:val="none" w:sz="0" w:space="0" w:color="auto"/>
        <w:bottom w:val="none" w:sz="0" w:space="0" w:color="auto"/>
        <w:right w:val="none" w:sz="0" w:space="0" w:color="auto"/>
      </w:divBdr>
    </w:div>
    <w:div w:id="902562221">
      <w:bodyDiv w:val="1"/>
      <w:marLeft w:val="0"/>
      <w:marRight w:val="0"/>
      <w:marTop w:val="0"/>
      <w:marBottom w:val="0"/>
      <w:divBdr>
        <w:top w:val="none" w:sz="0" w:space="0" w:color="auto"/>
        <w:left w:val="none" w:sz="0" w:space="0" w:color="auto"/>
        <w:bottom w:val="none" w:sz="0" w:space="0" w:color="auto"/>
        <w:right w:val="none" w:sz="0" w:space="0" w:color="auto"/>
      </w:divBdr>
    </w:div>
    <w:div w:id="910581854">
      <w:bodyDiv w:val="1"/>
      <w:marLeft w:val="0"/>
      <w:marRight w:val="0"/>
      <w:marTop w:val="0"/>
      <w:marBottom w:val="0"/>
      <w:divBdr>
        <w:top w:val="none" w:sz="0" w:space="0" w:color="auto"/>
        <w:left w:val="none" w:sz="0" w:space="0" w:color="auto"/>
        <w:bottom w:val="none" w:sz="0" w:space="0" w:color="auto"/>
        <w:right w:val="none" w:sz="0" w:space="0" w:color="auto"/>
      </w:divBdr>
    </w:div>
    <w:div w:id="912852556">
      <w:bodyDiv w:val="1"/>
      <w:marLeft w:val="0"/>
      <w:marRight w:val="0"/>
      <w:marTop w:val="0"/>
      <w:marBottom w:val="0"/>
      <w:divBdr>
        <w:top w:val="none" w:sz="0" w:space="0" w:color="auto"/>
        <w:left w:val="none" w:sz="0" w:space="0" w:color="auto"/>
        <w:bottom w:val="none" w:sz="0" w:space="0" w:color="auto"/>
        <w:right w:val="none" w:sz="0" w:space="0" w:color="auto"/>
      </w:divBdr>
    </w:div>
    <w:div w:id="935794962">
      <w:bodyDiv w:val="1"/>
      <w:marLeft w:val="0"/>
      <w:marRight w:val="0"/>
      <w:marTop w:val="0"/>
      <w:marBottom w:val="0"/>
      <w:divBdr>
        <w:top w:val="none" w:sz="0" w:space="0" w:color="auto"/>
        <w:left w:val="none" w:sz="0" w:space="0" w:color="auto"/>
        <w:bottom w:val="none" w:sz="0" w:space="0" w:color="auto"/>
        <w:right w:val="none" w:sz="0" w:space="0" w:color="auto"/>
      </w:divBdr>
    </w:div>
    <w:div w:id="961498516">
      <w:bodyDiv w:val="1"/>
      <w:marLeft w:val="0"/>
      <w:marRight w:val="0"/>
      <w:marTop w:val="0"/>
      <w:marBottom w:val="0"/>
      <w:divBdr>
        <w:top w:val="none" w:sz="0" w:space="0" w:color="auto"/>
        <w:left w:val="none" w:sz="0" w:space="0" w:color="auto"/>
        <w:bottom w:val="none" w:sz="0" w:space="0" w:color="auto"/>
        <w:right w:val="none" w:sz="0" w:space="0" w:color="auto"/>
      </w:divBdr>
    </w:div>
    <w:div w:id="962343372">
      <w:bodyDiv w:val="1"/>
      <w:marLeft w:val="0"/>
      <w:marRight w:val="0"/>
      <w:marTop w:val="0"/>
      <w:marBottom w:val="0"/>
      <w:divBdr>
        <w:top w:val="none" w:sz="0" w:space="0" w:color="auto"/>
        <w:left w:val="none" w:sz="0" w:space="0" w:color="auto"/>
        <w:bottom w:val="none" w:sz="0" w:space="0" w:color="auto"/>
        <w:right w:val="none" w:sz="0" w:space="0" w:color="auto"/>
      </w:divBdr>
      <w:divsChild>
        <w:div w:id="425998425">
          <w:marLeft w:val="0"/>
          <w:marRight w:val="0"/>
          <w:marTop w:val="0"/>
          <w:marBottom w:val="0"/>
          <w:divBdr>
            <w:top w:val="none" w:sz="0" w:space="0" w:color="auto"/>
            <w:left w:val="none" w:sz="0" w:space="0" w:color="auto"/>
            <w:bottom w:val="none" w:sz="0" w:space="0" w:color="auto"/>
            <w:right w:val="none" w:sz="0" w:space="0" w:color="auto"/>
          </w:divBdr>
        </w:div>
      </w:divsChild>
    </w:div>
    <w:div w:id="1003320600">
      <w:bodyDiv w:val="1"/>
      <w:marLeft w:val="0"/>
      <w:marRight w:val="0"/>
      <w:marTop w:val="0"/>
      <w:marBottom w:val="0"/>
      <w:divBdr>
        <w:top w:val="none" w:sz="0" w:space="0" w:color="auto"/>
        <w:left w:val="none" w:sz="0" w:space="0" w:color="auto"/>
        <w:bottom w:val="none" w:sz="0" w:space="0" w:color="auto"/>
        <w:right w:val="none" w:sz="0" w:space="0" w:color="auto"/>
      </w:divBdr>
    </w:div>
    <w:div w:id="1012730624">
      <w:bodyDiv w:val="1"/>
      <w:marLeft w:val="0"/>
      <w:marRight w:val="0"/>
      <w:marTop w:val="0"/>
      <w:marBottom w:val="0"/>
      <w:divBdr>
        <w:top w:val="none" w:sz="0" w:space="0" w:color="auto"/>
        <w:left w:val="none" w:sz="0" w:space="0" w:color="auto"/>
        <w:bottom w:val="none" w:sz="0" w:space="0" w:color="auto"/>
        <w:right w:val="none" w:sz="0" w:space="0" w:color="auto"/>
      </w:divBdr>
    </w:div>
    <w:div w:id="1016463610">
      <w:bodyDiv w:val="1"/>
      <w:marLeft w:val="0"/>
      <w:marRight w:val="0"/>
      <w:marTop w:val="0"/>
      <w:marBottom w:val="0"/>
      <w:divBdr>
        <w:top w:val="none" w:sz="0" w:space="0" w:color="auto"/>
        <w:left w:val="none" w:sz="0" w:space="0" w:color="auto"/>
        <w:bottom w:val="none" w:sz="0" w:space="0" w:color="auto"/>
        <w:right w:val="none" w:sz="0" w:space="0" w:color="auto"/>
      </w:divBdr>
    </w:div>
    <w:div w:id="1027559283">
      <w:bodyDiv w:val="1"/>
      <w:marLeft w:val="0"/>
      <w:marRight w:val="0"/>
      <w:marTop w:val="0"/>
      <w:marBottom w:val="0"/>
      <w:divBdr>
        <w:top w:val="none" w:sz="0" w:space="0" w:color="auto"/>
        <w:left w:val="none" w:sz="0" w:space="0" w:color="auto"/>
        <w:bottom w:val="none" w:sz="0" w:space="0" w:color="auto"/>
        <w:right w:val="none" w:sz="0" w:space="0" w:color="auto"/>
      </w:divBdr>
    </w:div>
    <w:div w:id="1032192186">
      <w:bodyDiv w:val="1"/>
      <w:marLeft w:val="0"/>
      <w:marRight w:val="0"/>
      <w:marTop w:val="0"/>
      <w:marBottom w:val="0"/>
      <w:divBdr>
        <w:top w:val="none" w:sz="0" w:space="0" w:color="auto"/>
        <w:left w:val="none" w:sz="0" w:space="0" w:color="auto"/>
        <w:bottom w:val="none" w:sz="0" w:space="0" w:color="auto"/>
        <w:right w:val="none" w:sz="0" w:space="0" w:color="auto"/>
      </w:divBdr>
    </w:div>
    <w:div w:id="1064330867">
      <w:bodyDiv w:val="1"/>
      <w:marLeft w:val="0"/>
      <w:marRight w:val="0"/>
      <w:marTop w:val="0"/>
      <w:marBottom w:val="0"/>
      <w:divBdr>
        <w:top w:val="none" w:sz="0" w:space="0" w:color="auto"/>
        <w:left w:val="none" w:sz="0" w:space="0" w:color="auto"/>
        <w:bottom w:val="none" w:sz="0" w:space="0" w:color="auto"/>
        <w:right w:val="none" w:sz="0" w:space="0" w:color="auto"/>
      </w:divBdr>
      <w:divsChild>
        <w:div w:id="1828398127">
          <w:marLeft w:val="0"/>
          <w:marRight w:val="0"/>
          <w:marTop w:val="0"/>
          <w:marBottom w:val="0"/>
          <w:divBdr>
            <w:top w:val="none" w:sz="0" w:space="0" w:color="auto"/>
            <w:left w:val="none" w:sz="0" w:space="0" w:color="auto"/>
            <w:bottom w:val="none" w:sz="0" w:space="0" w:color="auto"/>
            <w:right w:val="none" w:sz="0" w:space="0" w:color="auto"/>
          </w:divBdr>
        </w:div>
      </w:divsChild>
    </w:div>
    <w:div w:id="1080910809">
      <w:bodyDiv w:val="1"/>
      <w:marLeft w:val="0"/>
      <w:marRight w:val="0"/>
      <w:marTop w:val="0"/>
      <w:marBottom w:val="0"/>
      <w:divBdr>
        <w:top w:val="none" w:sz="0" w:space="0" w:color="auto"/>
        <w:left w:val="none" w:sz="0" w:space="0" w:color="auto"/>
        <w:bottom w:val="none" w:sz="0" w:space="0" w:color="auto"/>
        <w:right w:val="none" w:sz="0" w:space="0" w:color="auto"/>
      </w:divBdr>
    </w:div>
    <w:div w:id="1085372754">
      <w:bodyDiv w:val="1"/>
      <w:marLeft w:val="0"/>
      <w:marRight w:val="0"/>
      <w:marTop w:val="0"/>
      <w:marBottom w:val="0"/>
      <w:divBdr>
        <w:top w:val="none" w:sz="0" w:space="0" w:color="auto"/>
        <w:left w:val="none" w:sz="0" w:space="0" w:color="auto"/>
        <w:bottom w:val="none" w:sz="0" w:space="0" w:color="auto"/>
        <w:right w:val="none" w:sz="0" w:space="0" w:color="auto"/>
      </w:divBdr>
    </w:div>
    <w:div w:id="1085684841">
      <w:bodyDiv w:val="1"/>
      <w:marLeft w:val="0"/>
      <w:marRight w:val="0"/>
      <w:marTop w:val="0"/>
      <w:marBottom w:val="0"/>
      <w:divBdr>
        <w:top w:val="none" w:sz="0" w:space="0" w:color="auto"/>
        <w:left w:val="none" w:sz="0" w:space="0" w:color="auto"/>
        <w:bottom w:val="none" w:sz="0" w:space="0" w:color="auto"/>
        <w:right w:val="none" w:sz="0" w:space="0" w:color="auto"/>
      </w:divBdr>
    </w:div>
    <w:div w:id="1087845060">
      <w:bodyDiv w:val="1"/>
      <w:marLeft w:val="0"/>
      <w:marRight w:val="0"/>
      <w:marTop w:val="0"/>
      <w:marBottom w:val="0"/>
      <w:divBdr>
        <w:top w:val="none" w:sz="0" w:space="0" w:color="auto"/>
        <w:left w:val="none" w:sz="0" w:space="0" w:color="auto"/>
        <w:bottom w:val="none" w:sz="0" w:space="0" w:color="auto"/>
        <w:right w:val="none" w:sz="0" w:space="0" w:color="auto"/>
      </w:divBdr>
    </w:div>
    <w:div w:id="1096708076">
      <w:bodyDiv w:val="1"/>
      <w:marLeft w:val="0"/>
      <w:marRight w:val="0"/>
      <w:marTop w:val="0"/>
      <w:marBottom w:val="0"/>
      <w:divBdr>
        <w:top w:val="none" w:sz="0" w:space="0" w:color="auto"/>
        <w:left w:val="none" w:sz="0" w:space="0" w:color="auto"/>
        <w:bottom w:val="none" w:sz="0" w:space="0" w:color="auto"/>
        <w:right w:val="none" w:sz="0" w:space="0" w:color="auto"/>
      </w:divBdr>
    </w:div>
    <w:div w:id="1137383234">
      <w:bodyDiv w:val="1"/>
      <w:marLeft w:val="0"/>
      <w:marRight w:val="0"/>
      <w:marTop w:val="0"/>
      <w:marBottom w:val="0"/>
      <w:divBdr>
        <w:top w:val="none" w:sz="0" w:space="0" w:color="auto"/>
        <w:left w:val="none" w:sz="0" w:space="0" w:color="auto"/>
        <w:bottom w:val="none" w:sz="0" w:space="0" w:color="auto"/>
        <w:right w:val="none" w:sz="0" w:space="0" w:color="auto"/>
      </w:divBdr>
    </w:div>
    <w:div w:id="1138374724">
      <w:bodyDiv w:val="1"/>
      <w:marLeft w:val="0"/>
      <w:marRight w:val="0"/>
      <w:marTop w:val="0"/>
      <w:marBottom w:val="0"/>
      <w:divBdr>
        <w:top w:val="none" w:sz="0" w:space="0" w:color="auto"/>
        <w:left w:val="none" w:sz="0" w:space="0" w:color="auto"/>
        <w:bottom w:val="none" w:sz="0" w:space="0" w:color="auto"/>
        <w:right w:val="none" w:sz="0" w:space="0" w:color="auto"/>
      </w:divBdr>
    </w:div>
    <w:div w:id="1145507476">
      <w:bodyDiv w:val="1"/>
      <w:marLeft w:val="0"/>
      <w:marRight w:val="0"/>
      <w:marTop w:val="0"/>
      <w:marBottom w:val="0"/>
      <w:divBdr>
        <w:top w:val="none" w:sz="0" w:space="0" w:color="auto"/>
        <w:left w:val="none" w:sz="0" w:space="0" w:color="auto"/>
        <w:bottom w:val="none" w:sz="0" w:space="0" w:color="auto"/>
        <w:right w:val="none" w:sz="0" w:space="0" w:color="auto"/>
      </w:divBdr>
    </w:div>
    <w:div w:id="1147934846">
      <w:bodyDiv w:val="1"/>
      <w:marLeft w:val="0"/>
      <w:marRight w:val="0"/>
      <w:marTop w:val="0"/>
      <w:marBottom w:val="0"/>
      <w:divBdr>
        <w:top w:val="none" w:sz="0" w:space="0" w:color="auto"/>
        <w:left w:val="none" w:sz="0" w:space="0" w:color="auto"/>
        <w:bottom w:val="none" w:sz="0" w:space="0" w:color="auto"/>
        <w:right w:val="none" w:sz="0" w:space="0" w:color="auto"/>
      </w:divBdr>
    </w:div>
    <w:div w:id="1173178405">
      <w:bodyDiv w:val="1"/>
      <w:marLeft w:val="0"/>
      <w:marRight w:val="0"/>
      <w:marTop w:val="0"/>
      <w:marBottom w:val="0"/>
      <w:divBdr>
        <w:top w:val="none" w:sz="0" w:space="0" w:color="auto"/>
        <w:left w:val="none" w:sz="0" w:space="0" w:color="auto"/>
        <w:bottom w:val="none" w:sz="0" w:space="0" w:color="auto"/>
        <w:right w:val="none" w:sz="0" w:space="0" w:color="auto"/>
      </w:divBdr>
    </w:div>
    <w:div w:id="1181318012">
      <w:bodyDiv w:val="1"/>
      <w:marLeft w:val="0"/>
      <w:marRight w:val="0"/>
      <w:marTop w:val="0"/>
      <w:marBottom w:val="0"/>
      <w:divBdr>
        <w:top w:val="none" w:sz="0" w:space="0" w:color="auto"/>
        <w:left w:val="none" w:sz="0" w:space="0" w:color="auto"/>
        <w:bottom w:val="none" w:sz="0" w:space="0" w:color="auto"/>
        <w:right w:val="none" w:sz="0" w:space="0" w:color="auto"/>
      </w:divBdr>
    </w:div>
    <w:div w:id="1182015386">
      <w:bodyDiv w:val="1"/>
      <w:marLeft w:val="0"/>
      <w:marRight w:val="0"/>
      <w:marTop w:val="0"/>
      <w:marBottom w:val="0"/>
      <w:divBdr>
        <w:top w:val="none" w:sz="0" w:space="0" w:color="auto"/>
        <w:left w:val="none" w:sz="0" w:space="0" w:color="auto"/>
        <w:bottom w:val="none" w:sz="0" w:space="0" w:color="auto"/>
        <w:right w:val="none" w:sz="0" w:space="0" w:color="auto"/>
      </w:divBdr>
      <w:divsChild>
        <w:div w:id="97532288">
          <w:marLeft w:val="0"/>
          <w:marRight w:val="0"/>
          <w:marTop w:val="0"/>
          <w:marBottom w:val="0"/>
          <w:divBdr>
            <w:top w:val="none" w:sz="0" w:space="0" w:color="auto"/>
            <w:left w:val="none" w:sz="0" w:space="0" w:color="auto"/>
            <w:bottom w:val="none" w:sz="0" w:space="0" w:color="auto"/>
            <w:right w:val="none" w:sz="0" w:space="0" w:color="auto"/>
          </w:divBdr>
        </w:div>
        <w:div w:id="1003974489">
          <w:marLeft w:val="0"/>
          <w:marRight w:val="0"/>
          <w:marTop w:val="0"/>
          <w:marBottom w:val="0"/>
          <w:divBdr>
            <w:top w:val="none" w:sz="0" w:space="0" w:color="auto"/>
            <w:left w:val="none" w:sz="0" w:space="0" w:color="auto"/>
            <w:bottom w:val="none" w:sz="0" w:space="0" w:color="auto"/>
            <w:right w:val="none" w:sz="0" w:space="0" w:color="auto"/>
          </w:divBdr>
        </w:div>
        <w:div w:id="1543127501">
          <w:marLeft w:val="0"/>
          <w:marRight w:val="0"/>
          <w:marTop w:val="0"/>
          <w:marBottom w:val="0"/>
          <w:divBdr>
            <w:top w:val="none" w:sz="0" w:space="0" w:color="auto"/>
            <w:left w:val="none" w:sz="0" w:space="0" w:color="auto"/>
            <w:bottom w:val="none" w:sz="0" w:space="0" w:color="auto"/>
            <w:right w:val="none" w:sz="0" w:space="0" w:color="auto"/>
          </w:divBdr>
        </w:div>
        <w:div w:id="1543129860">
          <w:marLeft w:val="0"/>
          <w:marRight w:val="0"/>
          <w:marTop w:val="0"/>
          <w:marBottom w:val="0"/>
          <w:divBdr>
            <w:top w:val="none" w:sz="0" w:space="0" w:color="auto"/>
            <w:left w:val="none" w:sz="0" w:space="0" w:color="auto"/>
            <w:bottom w:val="none" w:sz="0" w:space="0" w:color="auto"/>
            <w:right w:val="none" w:sz="0" w:space="0" w:color="auto"/>
          </w:divBdr>
        </w:div>
        <w:div w:id="1781148046">
          <w:marLeft w:val="0"/>
          <w:marRight w:val="0"/>
          <w:marTop w:val="0"/>
          <w:marBottom w:val="0"/>
          <w:divBdr>
            <w:top w:val="none" w:sz="0" w:space="0" w:color="auto"/>
            <w:left w:val="none" w:sz="0" w:space="0" w:color="auto"/>
            <w:bottom w:val="none" w:sz="0" w:space="0" w:color="auto"/>
            <w:right w:val="none" w:sz="0" w:space="0" w:color="auto"/>
          </w:divBdr>
        </w:div>
        <w:div w:id="1911573677">
          <w:marLeft w:val="0"/>
          <w:marRight w:val="0"/>
          <w:marTop w:val="0"/>
          <w:marBottom w:val="0"/>
          <w:divBdr>
            <w:top w:val="none" w:sz="0" w:space="0" w:color="auto"/>
            <w:left w:val="none" w:sz="0" w:space="0" w:color="auto"/>
            <w:bottom w:val="none" w:sz="0" w:space="0" w:color="auto"/>
            <w:right w:val="none" w:sz="0" w:space="0" w:color="auto"/>
          </w:divBdr>
        </w:div>
      </w:divsChild>
    </w:div>
    <w:div w:id="1188372333">
      <w:bodyDiv w:val="1"/>
      <w:marLeft w:val="0"/>
      <w:marRight w:val="0"/>
      <w:marTop w:val="0"/>
      <w:marBottom w:val="0"/>
      <w:divBdr>
        <w:top w:val="none" w:sz="0" w:space="0" w:color="auto"/>
        <w:left w:val="none" w:sz="0" w:space="0" w:color="auto"/>
        <w:bottom w:val="none" w:sz="0" w:space="0" w:color="auto"/>
        <w:right w:val="none" w:sz="0" w:space="0" w:color="auto"/>
      </w:divBdr>
    </w:div>
    <w:div w:id="1192955974">
      <w:bodyDiv w:val="1"/>
      <w:marLeft w:val="0"/>
      <w:marRight w:val="0"/>
      <w:marTop w:val="0"/>
      <w:marBottom w:val="0"/>
      <w:divBdr>
        <w:top w:val="none" w:sz="0" w:space="0" w:color="auto"/>
        <w:left w:val="none" w:sz="0" w:space="0" w:color="auto"/>
        <w:bottom w:val="none" w:sz="0" w:space="0" w:color="auto"/>
        <w:right w:val="none" w:sz="0" w:space="0" w:color="auto"/>
      </w:divBdr>
    </w:div>
    <w:div w:id="1194267985">
      <w:bodyDiv w:val="1"/>
      <w:marLeft w:val="0"/>
      <w:marRight w:val="0"/>
      <w:marTop w:val="0"/>
      <w:marBottom w:val="0"/>
      <w:divBdr>
        <w:top w:val="none" w:sz="0" w:space="0" w:color="auto"/>
        <w:left w:val="none" w:sz="0" w:space="0" w:color="auto"/>
        <w:bottom w:val="none" w:sz="0" w:space="0" w:color="auto"/>
        <w:right w:val="none" w:sz="0" w:space="0" w:color="auto"/>
      </w:divBdr>
    </w:div>
    <w:div w:id="1202134759">
      <w:bodyDiv w:val="1"/>
      <w:marLeft w:val="0"/>
      <w:marRight w:val="0"/>
      <w:marTop w:val="0"/>
      <w:marBottom w:val="0"/>
      <w:divBdr>
        <w:top w:val="none" w:sz="0" w:space="0" w:color="auto"/>
        <w:left w:val="none" w:sz="0" w:space="0" w:color="auto"/>
        <w:bottom w:val="none" w:sz="0" w:space="0" w:color="auto"/>
        <w:right w:val="none" w:sz="0" w:space="0" w:color="auto"/>
      </w:divBdr>
    </w:div>
    <w:div w:id="1206868291">
      <w:bodyDiv w:val="1"/>
      <w:marLeft w:val="0"/>
      <w:marRight w:val="0"/>
      <w:marTop w:val="0"/>
      <w:marBottom w:val="0"/>
      <w:divBdr>
        <w:top w:val="none" w:sz="0" w:space="0" w:color="auto"/>
        <w:left w:val="none" w:sz="0" w:space="0" w:color="auto"/>
        <w:bottom w:val="none" w:sz="0" w:space="0" w:color="auto"/>
        <w:right w:val="none" w:sz="0" w:space="0" w:color="auto"/>
      </w:divBdr>
    </w:div>
    <w:div w:id="1220432850">
      <w:bodyDiv w:val="1"/>
      <w:marLeft w:val="0"/>
      <w:marRight w:val="0"/>
      <w:marTop w:val="0"/>
      <w:marBottom w:val="0"/>
      <w:divBdr>
        <w:top w:val="none" w:sz="0" w:space="0" w:color="auto"/>
        <w:left w:val="none" w:sz="0" w:space="0" w:color="auto"/>
        <w:bottom w:val="none" w:sz="0" w:space="0" w:color="auto"/>
        <w:right w:val="none" w:sz="0" w:space="0" w:color="auto"/>
      </w:divBdr>
    </w:div>
    <w:div w:id="1223373970">
      <w:bodyDiv w:val="1"/>
      <w:marLeft w:val="0"/>
      <w:marRight w:val="0"/>
      <w:marTop w:val="0"/>
      <w:marBottom w:val="0"/>
      <w:divBdr>
        <w:top w:val="none" w:sz="0" w:space="0" w:color="auto"/>
        <w:left w:val="none" w:sz="0" w:space="0" w:color="auto"/>
        <w:bottom w:val="none" w:sz="0" w:space="0" w:color="auto"/>
        <w:right w:val="none" w:sz="0" w:space="0" w:color="auto"/>
      </w:divBdr>
    </w:div>
    <w:div w:id="1233082937">
      <w:bodyDiv w:val="1"/>
      <w:marLeft w:val="0"/>
      <w:marRight w:val="0"/>
      <w:marTop w:val="0"/>
      <w:marBottom w:val="0"/>
      <w:divBdr>
        <w:top w:val="none" w:sz="0" w:space="0" w:color="auto"/>
        <w:left w:val="none" w:sz="0" w:space="0" w:color="auto"/>
        <w:bottom w:val="none" w:sz="0" w:space="0" w:color="auto"/>
        <w:right w:val="none" w:sz="0" w:space="0" w:color="auto"/>
      </w:divBdr>
    </w:div>
    <w:div w:id="1249116489">
      <w:bodyDiv w:val="1"/>
      <w:marLeft w:val="0"/>
      <w:marRight w:val="0"/>
      <w:marTop w:val="0"/>
      <w:marBottom w:val="0"/>
      <w:divBdr>
        <w:top w:val="none" w:sz="0" w:space="0" w:color="auto"/>
        <w:left w:val="none" w:sz="0" w:space="0" w:color="auto"/>
        <w:bottom w:val="none" w:sz="0" w:space="0" w:color="auto"/>
        <w:right w:val="none" w:sz="0" w:space="0" w:color="auto"/>
      </w:divBdr>
    </w:div>
    <w:div w:id="1259220879">
      <w:bodyDiv w:val="1"/>
      <w:marLeft w:val="0"/>
      <w:marRight w:val="0"/>
      <w:marTop w:val="0"/>
      <w:marBottom w:val="0"/>
      <w:divBdr>
        <w:top w:val="none" w:sz="0" w:space="0" w:color="auto"/>
        <w:left w:val="none" w:sz="0" w:space="0" w:color="auto"/>
        <w:bottom w:val="none" w:sz="0" w:space="0" w:color="auto"/>
        <w:right w:val="none" w:sz="0" w:space="0" w:color="auto"/>
      </w:divBdr>
    </w:div>
    <w:div w:id="1259677954">
      <w:bodyDiv w:val="1"/>
      <w:marLeft w:val="0"/>
      <w:marRight w:val="0"/>
      <w:marTop w:val="0"/>
      <w:marBottom w:val="0"/>
      <w:divBdr>
        <w:top w:val="none" w:sz="0" w:space="0" w:color="auto"/>
        <w:left w:val="none" w:sz="0" w:space="0" w:color="auto"/>
        <w:bottom w:val="none" w:sz="0" w:space="0" w:color="auto"/>
        <w:right w:val="none" w:sz="0" w:space="0" w:color="auto"/>
      </w:divBdr>
    </w:div>
    <w:div w:id="1259824852">
      <w:bodyDiv w:val="1"/>
      <w:marLeft w:val="0"/>
      <w:marRight w:val="0"/>
      <w:marTop w:val="0"/>
      <w:marBottom w:val="0"/>
      <w:divBdr>
        <w:top w:val="none" w:sz="0" w:space="0" w:color="auto"/>
        <w:left w:val="none" w:sz="0" w:space="0" w:color="auto"/>
        <w:bottom w:val="none" w:sz="0" w:space="0" w:color="auto"/>
        <w:right w:val="none" w:sz="0" w:space="0" w:color="auto"/>
      </w:divBdr>
    </w:div>
    <w:div w:id="1263757367">
      <w:bodyDiv w:val="1"/>
      <w:marLeft w:val="0"/>
      <w:marRight w:val="0"/>
      <w:marTop w:val="0"/>
      <w:marBottom w:val="0"/>
      <w:divBdr>
        <w:top w:val="none" w:sz="0" w:space="0" w:color="auto"/>
        <w:left w:val="none" w:sz="0" w:space="0" w:color="auto"/>
        <w:bottom w:val="none" w:sz="0" w:space="0" w:color="auto"/>
        <w:right w:val="none" w:sz="0" w:space="0" w:color="auto"/>
      </w:divBdr>
    </w:div>
    <w:div w:id="1283683754">
      <w:bodyDiv w:val="1"/>
      <w:marLeft w:val="0"/>
      <w:marRight w:val="0"/>
      <w:marTop w:val="0"/>
      <w:marBottom w:val="0"/>
      <w:divBdr>
        <w:top w:val="none" w:sz="0" w:space="0" w:color="auto"/>
        <w:left w:val="none" w:sz="0" w:space="0" w:color="auto"/>
        <w:bottom w:val="none" w:sz="0" w:space="0" w:color="auto"/>
        <w:right w:val="none" w:sz="0" w:space="0" w:color="auto"/>
      </w:divBdr>
    </w:div>
    <w:div w:id="1285691402">
      <w:bodyDiv w:val="1"/>
      <w:marLeft w:val="0"/>
      <w:marRight w:val="0"/>
      <w:marTop w:val="0"/>
      <w:marBottom w:val="0"/>
      <w:divBdr>
        <w:top w:val="none" w:sz="0" w:space="0" w:color="auto"/>
        <w:left w:val="none" w:sz="0" w:space="0" w:color="auto"/>
        <w:bottom w:val="none" w:sz="0" w:space="0" w:color="auto"/>
        <w:right w:val="none" w:sz="0" w:space="0" w:color="auto"/>
      </w:divBdr>
    </w:div>
    <w:div w:id="1301880119">
      <w:bodyDiv w:val="1"/>
      <w:marLeft w:val="0"/>
      <w:marRight w:val="0"/>
      <w:marTop w:val="0"/>
      <w:marBottom w:val="0"/>
      <w:divBdr>
        <w:top w:val="none" w:sz="0" w:space="0" w:color="auto"/>
        <w:left w:val="none" w:sz="0" w:space="0" w:color="auto"/>
        <w:bottom w:val="none" w:sz="0" w:space="0" w:color="auto"/>
        <w:right w:val="none" w:sz="0" w:space="0" w:color="auto"/>
      </w:divBdr>
    </w:div>
    <w:div w:id="1332415507">
      <w:bodyDiv w:val="1"/>
      <w:marLeft w:val="0"/>
      <w:marRight w:val="0"/>
      <w:marTop w:val="0"/>
      <w:marBottom w:val="0"/>
      <w:divBdr>
        <w:top w:val="none" w:sz="0" w:space="0" w:color="auto"/>
        <w:left w:val="none" w:sz="0" w:space="0" w:color="auto"/>
        <w:bottom w:val="none" w:sz="0" w:space="0" w:color="auto"/>
        <w:right w:val="none" w:sz="0" w:space="0" w:color="auto"/>
      </w:divBdr>
    </w:div>
    <w:div w:id="1340548790">
      <w:bodyDiv w:val="1"/>
      <w:marLeft w:val="0"/>
      <w:marRight w:val="0"/>
      <w:marTop w:val="0"/>
      <w:marBottom w:val="0"/>
      <w:divBdr>
        <w:top w:val="none" w:sz="0" w:space="0" w:color="auto"/>
        <w:left w:val="none" w:sz="0" w:space="0" w:color="auto"/>
        <w:bottom w:val="none" w:sz="0" w:space="0" w:color="auto"/>
        <w:right w:val="none" w:sz="0" w:space="0" w:color="auto"/>
      </w:divBdr>
    </w:div>
    <w:div w:id="1345396763">
      <w:bodyDiv w:val="1"/>
      <w:marLeft w:val="0"/>
      <w:marRight w:val="0"/>
      <w:marTop w:val="0"/>
      <w:marBottom w:val="0"/>
      <w:divBdr>
        <w:top w:val="none" w:sz="0" w:space="0" w:color="auto"/>
        <w:left w:val="none" w:sz="0" w:space="0" w:color="auto"/>
        <w:bottom w:val="none" w:sz="0" w:space="0" w:color="auto"/>
        <w:right w:val="none" w:sz="0" w:space="0" w:color="auto"/>
      </w:divBdr>
    </w:div>
    <w:div w:id="1364402871">
      <w:bodyDiv w:val="1"/>
      <w:marLeft w:val="0"/>
      <w:marRight w:val="0"/>
      <w:marTop w:val="0"/>
      <w:marBottom w:val="0"/>
      <w:divBdr>
        <w:top w:val="none" w:sz="0" w:space="0" w:color="auto"/>
        <w:left w:val="none" w:sz="0" w:space="0" w:color="auto"/>
        <w:bottom w:val="none" w:sz="0" w:space="0" w:color="auto"/>
        <w:right w:val="none" w:sz="0" w:space="0" w:color="auto"/>
      </w:divBdr>
    </w:div>
    <w:div w:id="1368214690">
      <w:bodyDiv w:val="1"/>
      <w:marLeft w:val="0"/>
      <w:marRight w:val="0"/>
      <w:marTop w:val="0"/>
      <w:marBottom w:val="0"/>
      <w:divBdr>
        <w:top w:val="none" w:sz="0" w:space="0" w:color="auto"/>
        <w:left w:val="none" w:sz="0" w:space="0" w:color="auto"/>
        <w:bottom w:val="none" w:sz="0" w:space="0" w:color="auto"/>
        <w:right w:val="none" w:sz="0" w:space="0" w:color="auto"/>
      </w:divBdr>
    </w:div>
    <w:div w:id="1384526564">
      <w:bodyDiv w:val="1"/>
      <w:marLeft w:val="0"/>
      <w:marRight w:val="0"/>
      <w:marTop w:val="0"/>
      <w:marBottom w:val="0"/>
      <w:divBdr>
        <w:top w:val="none" w:sz="0" w:space="0" w:color="auto"/>
        <w:left w:val="none" w:sz="0" w:space="0" w:color="auto"/>
        <w:bottom w:val="none" w:sz="0" w:space="0" w:color="auto"/>
        <w:right w:val="none" w:sz="0" w:space="0" w:color="auto"/>
      </w:divBdr>
    </w:div>
    <w:div w:id="1394041208">
      <w:bodyDiv w:val="1"/>
      <w:marLeft w:val="0"/>
      <w:marRight w:val="0"/>
      <w:marTop w:val="0"/>
      <w:marBottom w:val="0"/>
      <w:divBdr>
        <w:top w:val="none" w:sz="0" w:space="0" w:color="auto"/>
        <w:left w:val="none" w:sz="0" w:space="0" w:color="auto"/>
        <w:bottom w:val="none" w:sz="0" w:space="0" w:color="auto"/>
        <w:right w:val="none" w:sz="0" w:space="0" w:color="auto"/>
      </w:divBdr>
    </w:div>
    <w:div w:id="1407259570">
      <w:bodyDiv w:val="1"/>
      <w:marLeft w:val="0"/>
      <w:marRight w:val="0"/>
      <w:marTop w:val="0"/>
      <w:marBottom w:val="0"/>
      <w:divBdr>
        <w:top w:val="none" w:sz="0" w:space="0" w:color="auto"/>
        <w:left w:val="none" w:sz="0" w:space="0" w:color="auto"/>
        <w:bottom w:val="none" w:sz="0" w:space="0" w:color="auto"/>
        <w:right w:val="none" w:sz="0" w:space="0" w:color="auto"/>
      </w:divBdr>
    </w:div>
    <w:div w:id="1409620690">
      <w:bodyDiv w:val="1"/>
      <w:marLeft w:val="0"/>
      <w:marRight w:val="0"/>
      <w:marTop w:val="0"/>
      <w:marBottom w:val="0"/>
      <w:divBdr>
        <w:top w:val="none" w:sz="0" w:space="0" w:color="auto"/>
        <w:left w:val="none" w:sz="0" w:space="0" w:color="auto"/>
        <w:bottom w:val="none" w:sz="0" w:space="0" w:color="auto"/>
        <w:right w:val="none" w:sz="0" w:space="0" w:color="auto"/>
      </w:divBdr>
    </w:div>
    <w:div w:id="1439565881">
      <w:bodyDiv w:val="1"/>
      <w:marLeft w:val="0"/>
      <w:marRight w:val="0"/>
      <w:marTop w:val="0"/>
      <w:marBottom w:val="0"/>
      <w:divBdr>
        <w:top w:val="none" w:sz="0" w:space="0" w:color="auto"/>
        <w:left w:val="none" w:sz="0" w:space="0" w:color="auto"/>
        <w:bottom w:val="none" w:sz="0" w:space="0" w:color="auto"/>
        <w:right w:val="none" w:sz="0" w:space="0" w:color="auto"/>
      </w:divBdr>
    </w:div>
    <w:div w:id="1497383325">
      <w:bodyDiv w:val="1"/>
      <w:marLeft w:val="0"/>
      <w:marRight w:val="0"/>
      <w:marTop w:val="0"/>
      <w:marBottom w:val="0"/>
      <w:divBdr>
        <w:top w:val="none" w:sz="0" w:space="0" w:color="auto"/>
        <w:left w:val="none" w:sz="0" w:space="0" w:color="auto"/>
        <w:bottom w:val="none" w:sz="0" w:space="0" w:color="auto"/>
        <w:right w:val="none" w:sz="0" w:space="0" w:color="auto"/>
      </w:divBdr>
    </w:div>
    <w:div w:id="1497719982">
      <w:bodyDiv w:val="1"/>
      <w:marLeft w:val="0"/>
      <w:marRight w:val="0"/>
      <w:marTop w:val="0"/>
      <w:marBottom w:val="0"/>
      <w:divBdr>
        <w:top w:val="none" w:sz="0" w:space="0" w:color="auto"/>
        <w:left w:val="none" w:sz="0" w:space="0" w:color="auto"/>
        <w:bottom w:val="none" w:sz="0" w:space="0" w:color="auto"/>
        <w:right w:val="none" w:sz="0" w:space="0" w:color="auto"/>
      </w:divBdr>
    </w:div>
    <w:div w:id="1498039241">
      <w:bodyDiv w:val="1"/>
      <w:marLeft w:val="0"/>
      <w:marRight w:val="0"/>
      <w:marTop w:val="0"/>
      <w:marBottom w:val="0"/>
      <w:divBdr>
        <w:top w:val="none" w:sz="0" w:space="0" w:color="auto"/>
        <w:left w:val="none" w:sz="0" w:space="0" w:color="auto"/>
        <w:bottom w:val="none" w:sz="0" w:space="0" w:color="auto"/>
        <w:right w:val="none" w:sz="0" w:space="0" w:color="auto"/>
      </w:divBdr>
    </w:div>
    <w:div w:id="1498959837">
      <w:bodyDiv w:val="1"/>
      <w:marLeft w:val="0"/>
      <w:marRight w:val="0"/>
      <w:marTop w:val="0"/>
      <w:marBottom w:val="0"/>
      <w:divBdr>
        <w:top w:val="none" w:sz="0" w:space="0" w:color="auto"/>
        <w:left w:val="none" w:sz="0" w:space="0" w:color="auto"/>
        <w:bottom w:val="none" w:sz="0" w:space="0" w:color="auto"/>
        <w:right w:val="none" w:sz="0" w:space="0" w:color="auto"/>
      </w:divBdr>
    </w:div>
    <w:div w:id="1502240515">
      <w:bodyDiv w:val="1"/>
      <w:marLeft w:val="0"/>
      <w:marRight w:val="0"/>
      <w:marTop w:val="0"/>
      <w:marBottom w:val="0"/>
      <w:divBdr>
        <w:top w:val="none" w:sz="0" w:space="0" w:color="auto"/>
        <w:left w:val="none" w:sz="0" w:space="0" w:color="auto"/>
        <w:bottom w:val="none" w:sz="0" w:space="0" w:color="auto"/>
        <w:right w:val="none" w:sz="0" w:space="0" w:color="auto"/>
      </w:divBdr>
    </w:div>
    <w:div w:id="1503928586">
      <w:bodyDiv w:val="1"/>
      <w:marLeft w:val="0"/>
      <w:marRight w:val="0"/>
      <w:marTop w:val="0"/>
      <w:marBottom w:val="0"/>
      <w:divBdr>
        <w:top w:val="none" w:sz="0" w:space="0" w:color="auto"/>
        <w:left w:val="none" w:sz="0" w:space="0" w:color="auto"/>
        <w:bottom w:val="none" w:sz="0" w:space="0" w:color="auto"/>
        <w:right w:val="none" w:sz="0" w:space="0" w:color="auto"/>
      </w:divBdr>
    </w:div>
    <w:div w:id="1518931765">
      <w:bodyDiv w:val="1"/>
      <w:marLeft w:val="0"/>
      <w:marRight w:val="0"/>
      <w:marTop w:val="0"/>
      <w:marBottom w:val="0"/>
      <w:divBdr>
        <w:top w:val="none" w:sz="0" w:space="0" w:color="auto"/>
        <w:left w:val="none" w:sz="0" w:space="0" w:color="auto"/>
        <w:bottom w:val="none" w:sz="0" w:space="0" w:color="auto"/>
        <w:right w:val="none" w:sz="0" w:space="0" w:color="auto"/>
      </w:divBdr>
    </w:div>
    <w:div w:id="1522473320">
      <w:bodyDiv w:val="1"/>
      <w:marLeft w:val="0"/>
      <w:marRight w:val="0"/>
      <w:marTop w:val="0"/>
      <w:marBottom w:val="0"/>
      <w:divBdr>
        <w:top w:val="none" w:sz="0" w:space="0" w:color="auto"/>
        <w:left w:val="none" w:sz="0" w:space="0" w:color="auto"/>
        <w:bottom w:val="none" w:sz="0" w:space="0" w:color="auto"/>
        <w:right w:val="none" w:sz="0" w:space="0" w:color="auto"/>
      </w:divBdr>
      <w:divsChild>
        <w:div w:id="1631740547">
          <w:marLeft w:val="0"/>
          <w:marRight w:val="0"/>
          <w:marTop w:val="0"/>
          <w:marBottom w:val="0"/>
          <w:divBdr>
            <w:top w:val="none" w:sz="0" w:space="0" w:color="auto"/>
            <w:left w:val="none" w:sz="0" w:space="0" w:color="auto"/>
            <w:bottom w:val="none" w:sz="0" w:space="0" w:color="auto"/>
            <w:right w:val="none" w:sz="0" w:space="0" w:color="auto"/>
          </w:divBdr>
        </w:div>
      </w:divsChild>
    </w:div>
    <w:div w:id="1538933543">
      <w:bodyDiv w:val="1"/>
      <w:marLeft w:val="0"/>
      <w:marRight w:val="0"/>
      <w:marTop w:val="0"/>
      <w:marBottom w:val="0"/>
      <w:divBdr>
        <w:top w:val="none" w:sz="0" w:space="0" w:color="auto"/>
        <w:left w:val="none" w:sz="0" w:space="0" w:color="auto"/>
        <w:bottom w:val="none" w:sz="0" w:space="0" w:color="auto"/>
        <w:right w:val="none" w:sz="0" w:space="0" w:color="auto"/>
      </w:divBdr>
    </w:div>
    <w:div w:id="1545479518">
      <w:bodyDiv w:val="1"/>
      <w:marLeft w:val="0"/>
      <w:marRight w:val="0"/>
      <w:marTop w:val="0"/>
      <w:marBottom w:val="0"/>
      <w:divBdr>
        <w:top w:val="none" w:sz="0" w:space="0" w:color="auto"/>
        <w:left w:val="none" w:sz="0" w:space="0" w:color="auto"/>
        <w:bottom w:val="none" w:sz="0" w:space="0" w:color="auto"/>
        <w:right w:val="none" w:sz="0" w:space="0" w:color="auto"/>
      </w:divBdr>
    </w:div>
    <w:div w:id="1549074806">
      <w:bodyDiv w:val="1"/>
      <w:marLeft w:val="0"/>
      <w:marRight w:val="0"/>
      <w:marTop w:val="0"/>
      <w:marBottom w:val="0"/>
      <w:divBdr>
        <w:top w:val="none" w:sz="0" w:space="0" w:color="auto"/>
        <w:left w:val="none" w:sz="0" w:space="0" w:color="auto"/>
        <w:bottom w:val="none" w:sz="0" w:space="0" w:color="auto"/>
        <w:right w:val="none" w:sz="0" w:space="0" w:color="auto"/>
      </w:divBdr>
    </w:div>
    <w:div w:id="1556744801">
      <w:bodyDiv w:val="1"/>
      <w:marLeft w:val="0"/>
      <w:marRight w:val="0"/>
      <w:marTop w:val="0"/>
      <w:marBottom w:val="0"/>
      <w:divBdr>
        <w:top w:val="none" w:sz="0" w:space="0" w:color="auto"/>
        <w:left w:val="none" w:sz="0" w:space="0" w:color="auto"/>
        <w:bottom w:val="none" w:sz="0" w:space="0" w:color="auto"/>
        <w:right w:val="none" w:sz="0" w:space="0" w:color="auto"/>
      </w:divBdr>
    </w:div>
    <w:div w:id="1566524799">
      <w:bodyDiv w:val="1"/>
      <w:marLeft w:val="0"/>
      <w:marRight w:val="0"/>
      <w:marTop w:val="0"/>
      <w:marBottom w:val="0"/>
      <w:divBdr>
        <w:top w:val="none" w:sz="0" w:space="0" w:color="auto"/>
        <w:left w:val="none" w:sz="0" w:space="0" w:color="auto"/>
        <w:bottom w:val="none" w:sz="0" w:space="0" w:color="auto"/>
        <w:right w:val="none" w:sz="0" w:space="0" w:color="auto"/>
      </w:divBdr>
    </w:div>
    <w:div w:id="1567764846">
      <w:bodyDiv w:val="1"/>
      <w:marLeft w:val="0"/>
      <w:marRight w:val="0"/>
      <w:marTop w:val="0"/>
      <w:marBottom w:val="0"/>
      <w:divBdr>
        <w:top w:val="none" w:sz="0" w:space="0" w:color="auto"/>
        <w:left w:val="none" w:sz="0" w:space="0" w:color="auto"/>
        <w:bottom w:val="none" w:sz="0" w:space="0" w:color="auto"/>
        <w:right w:val="none" w:sz="0" w:space="0" w:color="auto"/>
      </w:divBdr>
    </w:div>
    <w:div w:id="1570964094">
      <w:bodyDiv w:val="1"/>
      <w:marLeft w:val="0"/>
      <w:marRight w:val="0"/>
      <w:marTop w:val="0"/>
      <w:marBottom w:val="0"/>
      <w:divBdr>
        <w:top w:val="none" w:sz="0" w:space="0" w:color="auto"/>
        <w:left w:val="none" w:sz="0" w:space="0" w:color="auto"/>
        <w:bottom w:val="none" w:sz="0" w:space="0" w:color="auto"/>
        <w:right w:val="none" w:sz="0" w:space="0" w:color="auto"/>
      </w:divBdr>
    </w:div>
    <w:div w:id="1574391612">
      <w:bodyDiv w:val="1"/>
      <w:marLeft w:val="0"/>
      <w:marRight w:val="0"/>
      <w:marTop w:val="0"/>
      <w:marBottom w:val="0"/>
      <w:divBdr>
        <w:top w:val="none" w:sz="0" w:space="0" w:color="auto"/>
        <w:left w:val="none" w:sz="0" w:space="0" w:color="auto"/>
        <w:bottom w:val="none" w:sz="0" w:space="0" w:color="auto"/>
        <w:right w:val="none" w:sz="0" w:space="0" w:color="auto"/>
      </w:divBdr>
    </w:div>
    <w:div w:id="1580289396">
      <w:bodyDiv w:val="1"/>
      <w:marLeft w:val="0"/>
      <w:marRight w:val="0"/>
      <w:marTop w:val="0"/>
      <w:marBottom w:val="0"/>
      <w:divBdr>
        <w:top w:val="none" w:sz="0" w:space="0" w:color="auto"/>
        <w:left w:val="none" w:sz="0" w:space="0" w:color="auto"/>
        <w:bottom w:val="none" w:sz="0" w:space="0" w:color="auto"/>
        <w:right w:val="none" w:sz="0" w:space="0" w:color="auto"/>
      </w:divBdr>
    </w:div>
    <w:div w:id="1590040700">
      <w:bodyDiv w:val="1"/>
      <w:marLeft w:val="0"/>
      <w:marRight w:val="0"/>
      <w:marTop w:val="0"/>
      <w:marBottom w:val="0"/>
      <w:divBdr>
        <w:top w:val="none" w:sz="0" w:space="0" w:color="auto"/>
        <w:left w:val="none" w:sz="0" w:space="0" w:color="auto"/>
        <w:bottom w:val="none" w:sz="0" w:space="0" w:color="auto"/>
        <w:right w:val="none" w:sz="0" w:space="0" w:color="auto"/>
      </w:divBdr>
    </w:div>
    <w:div w:id="1591965858">
      <w:bodyDiv w:val="1"/>
      <w:marLeft w:val="0"/>
      <w:marRight w:val="0"/>
      <w:marTop w:val="0"/>
      <w:marBottom w:val="0"/>
      <w:divBdr>
        <w:top w:val="none" w:sz="0" w:space="0" w:color="auto"/>
        <w:left w:val="none" w:sz="0" w:space="0" w:color="auto"/>
        <w:bottom w:val="none" w:sz="0" w:space="0" w:color="auto"/>
        <w:right w:val="none" w:sz="0" w:space="0" w:color="auto"/>
      </w:divBdr>
    </w:div>
    <w:div w:id="1604680228">
      <w:bodyDiv w:val="1"/>
      <w:marLeft w:val="0"/>
      <w:marRight w:val="0"/>
      <w:marTop w:val="0"/>
      <w:marBottom w:val="0"/>
      <w:divBdr>
        <w:top w:val="none" w:sz="0" w:space="0" w:color="auto"/>
        <w:left w:val="none" w:sz="0" w:space="0" w:color="auto"/>
        <w:bottom w:val="none" w:sz="0" w:space="0" w:color="auto"/>
        <w:right w:val="none" w:sz="0" w:space="0" w:color="auto"/>
      </w:divBdr>
    </w:div>
    <w:div w:id="1607731921">
      <w:bodyDiv w:val="1"/>
      <w:marLeft w:val="0"/>
      <w:marRight w:val="0"/>
      <w:marTop w:val="0"/>
      <w:marBottom w:val="0"/>
      <w:divBdr>
        <w:top w:val="none" w:sz="0" w:space="0" w:color="auto"/>
        <w:left w:val="none" w:sz="0" w:space="0" w:color="auto"/>
        <w:bottom w:val="none" w:sz="0" w:space="0" w:color="auto"/>
        <w:right w:val="none" w:sz="0" w:space="0" w:color="auto"/>
      </w:divBdr>
    </w:div>
    <w:div w:id="1608737124">
      <w:bodyDiv w:val="1"/>
      <w:marLeft w:val="0"/>
      <w:marRight w:val="0"/>
      <w:marTop w:val="0"/>
      <w:marBottom w:val="0"/>
      <w:divBdr>
        <w:top w:val="none" w:sz="0" w:space="0" w:color="auto"/>
        <w:left w:val="none" w:sz="0" w:space="0" w:color="auto"/>
        <w:bottom w:val="none" w:sz="0" w:space="0" w:color="auto"/>
        <w:right w:val="none" w:sz="0" w:space="0" w:color="auto"/>
      </w:divBdr>
    </w:div>
    <w:div w:id="1611821121">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 w:id="1641036213">
      <w:bodyDiv w:val="1"/>
      <w:marLeft w:val="0"/>
      <w:marRight w:val="0"/>
      <w:marTop w:val="0"/>
      <w:marBottom w:val="0"/>
      <w:divBdr>
        <w:top w:val="none" w:sz="0" w:space="0" w:color="auto"/>
        <w:left w:val="none" w:sz="0" w:space="0" w:color="auto"/>
        <w:bottom w:val="none" w:sz="0" w:space="0" w:color="auto"/>
        <w:right w:val="none" w:sz="0" w:space="0" w:color="auto"/>
      </w:divBdr>
    </w:div>
    <w:div w:id="1642686576">
      <w:bodyDiv w:val="1"/>
      <w:marLeft w:val="0"/>
      <w:marRight w:val="0"/>
      <w:marTop w:val="0"/>
      <w:marBottom w:val="0"/>
      <w:divBdr>
        <w:top w:val="none" w:sz="0" w:space="0" w:color="auto"/>
        <w:left w:val="none" w:sz="0" w:space="0" w:color="auto"/>
        <w:bottom w:val="none" w:sz="0" w:space="0" w:color="auto"/>
        <w:right w:val="none" w:sz="0" w:space="0" w:color="auto"/>
      </w:divBdr>
    </w:div>
    <w:div w:id="1649435567">
      <w:bodyDiv w:val="1"/>
      <w:marLeft w:val="0"/>
      <w:marRight w:val="0"/>
      <w:marTop w:val="0"/>
      <w:marBottom w:val="0"/>
      <w:divBdr>
        <w:top w:val="none" w:sz="0" w:space="0" w:color="auto"/>
        <w:left w:val="none" w:sz="0" w:space="0" w:color="auto"/>
        <w:bottom w:val="none" w:sz="0" w:space="0" w:color="auto"/>
        <w:right w:val="none" w:sz="0" w:space="0" w:color="auto"/>
      </w:divBdr>
    </w:div>
    <w:div w:id="1658267353">
      <w:bodyDiv w:val="1"/>
      <w:marLeft w:val="0"/>
      <w:marRight w:val="0"/>
      <w:marTop w:val="0"/>
      <w:marBottom w:val="0"/>
      <w:divBdr>
        <w:top w:val="none" w:sz="0" w:space="0" w:color="auto"/>
        <w:left w:val="none" w:sz="0" w:space="0" w:color="auto"/>
        <w:bottom w:val="none" w:sz="0" w:space="0" w:color="auto"/>
        <w:right w:val="none" w:sz="0" w:space="0" w:color="auto"/>
      </w:divBdr>
      <w:divsChild>
        <w:div w:id="311787348">
          <w:marLeft w:val="0"/>
          <w:marRight w:val="0"/>
          <w:marTop w:val="0"/>
          <w:marBottom w:val="0"/>
          <w:divBdr>
            <w:top w:val="none" w:sz="0" w:space="0" w:color="auto"/>
            <w:left w:val="none" w:sz="0" w:space="0" w:color="auto"/>
            <w:bottom w:val="none" w:sz="0" w:space="0" w:color="auto"/>
            <w:right w:val="none" w:sz="0" w:space="0" w:color="auto"/>
          </w:divBdr>
        </w:div>
        <w:div w:id="1948467817">
          <w:marLeft w:val="0"/>
          <w:marRight w:val="0"/>
          <w:marTop w:val="0"/>
          <w:marBottom w:val="0"/>
          <w:divBdr>
            <w:top w:val="none" w:sz="0" w:space="0" w:color="auto"/>
            <w:left w:val="none" w:sz="0" w:space="0" w:color="auto"/>
            <w:bottom w:val="none" w:sz="0" w:space="0" w:color="auto"/>
            <w:right w:val="none" w:sz="0" w:space="0" w:color="auto"/>
          </w:divBdr>
        </w:div>
      </w:divsChild>
    </w:div>
    <w:div w:id="1694530380">
      <w:bodyDiv w:val="1"/>
      <w:marLeft w:val="0"/>
      <w:marRight w:val="0"/>
      <w:marTop w:val="0"/>
      <w:marBottom w:val="0"/>
      <w:divBdr>
        <w:top w:val="none" w:sz="0" w:space="0" w:color="auto"/>
        <w:left w:val="none" w:sz="0" w:space="0" w:color="auto"/>
        <w:bottom w:val="none" w:sz="0" w:space="0" w:color="auto"/>
        <w:right w:val="none" w:sz="0" w:space="0" w:color="auto"/>
      </w:divBdr>
    </w:div>
    <w:div w:id="1716731904">
      <w:bodyDiv w:val="1"/>
      <w:marLeft w:val="0"/>
      <w:marRight w:val="0"/>
      <w:marTop w:val="0"/>
      <w:marBottom w:val="0"/>
      <w:divBdr>
        <w:top w:val="none" w:sz="0" w:space="0" w:color="auto"/>
        <w:left w:val="none" w:sz="0" w:space="0" w:color="auto"/>
        <w:bottom w:val="none" w:sz="0" w:space="0" w:color="auto"/>
        <w:right w:val="none" w:sz="0" w:space="0" w:color="auto"/>
      </w:divBdr>
    </w:div>
    <w:div w:id="1721897080">
      <w:bodyDiv w:val="1"/>
      <w:marLeft w:val="0"/>
      <w:marRight w:val="0"/>
      <w:marTop w:val="0"/>
      <w:marBottom w:val="0"/>
      <w:divBdr>
        <w:top w:val="none" w:sz="0" w:space="0" w:color="auto"/>
        <w:left w:val="none" w:sz="0" w:space="0" w:color="auto"/>
        <w:bottom w:val="none" w:sz="0" w:space="0" w:color="auto"/>
        <w:right w:val="none" w:sz="0" w:space="0" w:color="auto"/>
      </w:divBdr>
    </w:div>
    <w:div w:id="1724523197">
      <w:bodyDiv w:val="1"/>
      <w:marLeft w:val="0"/>
      <w:marRight w:val="0"/>
      <w:marTop w:val="0"/>
      <w:marBottom w:val="0"/>
      <w:divBdr>
        <w:top w:val="none" w:sz="0" w:space="0" w:color="auto"/>
        <w:left w:val="none" w:sz="0" w:space="0" w:color="auto"/>
        <w:bottom w:val="none" w:sz="0" w:space="0" w:color="auto"/>
        <w:right w:val="none" w:sz="0" w:space="0" w:color="auto"/>
      </w:divBdr>
      <w:divsChild>
        <w:div w:id="1825776782">
          <w:marLeft w:val="0"/>
          <w:marRight w:val="0"/>
          <w:marTop w:val="0"/>
          <w:marBottom w:val="0"/>
          <w:divBdr>
            <w:top w:val="none" w:sz="0" w:space="0" w:color="auto"/>
            <w:left w:val="none" w:sz="0" w:space="0" w:color="auto"/>
            <w:bottom w:val="none" w:sz="0" w:space="0" w:color="auto"/>
            <w:right w:val="none" w:sz="0" w:space="0" w:color="auto"/>
          </w:divBdr>
        </w:div>
      </w:divsChild>
    </w:div>
    <w:div w:id="1734306215">
      <w:bodyDiv w:val="1"/>
      <w:marLeft w:val="0"/>
      <w:marRight w:val="0"/>
      <w:marTop w:val="0"/>
      <w:marBottom w:val="0"/>
      <w:divBdr>
        <w:top w:val="none" w:sz="0" w:space="0" w:color="auto"/>
        <w:left w:val="none" w:sz="0" w:space="0" w:color="auto"/>
        <w:bottom w:val="none" w:sz="0" w:space="0" w:color="auto"/>
        <w:right w:val="none" w:sz="0" w:space="0" w:color="auto"/>
      </w:divBdr>
    </w:div>
    <w:div w:id="1744254698">
      <w:bodyDiv w:val="1"/>
      <w:marLeft w:val="0"/>
      <w:marRight w:val="0"/>
      <w:marTop w:val="0"/>
      <w:marBottom w:val="0"/>
      <w:divBdr>
        <w:top w:val="none" w:sz="0" w:space="0" w:color="auto"/>
        <w:left w:val="none" w:sz="0" w:space="0" w:color="auto"/>
        <w:bottom w:val="none" w:sz="0" w:space="0" w:color="auto"/>
        <w:right w:val="none" w:sz="0" w:space="0" w:color="auto"/>
      </w:divBdr>
    </w:div>
    <w:div w:id="1755197762">
      <w:bodyDiv w:val="1"/>
      <w:marLeft w:val="0"/>
      <w:marRight w:val="0"/>
      <w:marTop w:val="0"/>
      <w:marBottom w:val="0"/>
      <w:divBdr>
        <w:top w:val="none" w:sz="0" w:space="0" w:color="auto"/>
        <w:left w:val="none" w:sz="0" w:space="0" w:color="auto"/>
        <w:bottom w:val="none" w:sz="0" w:space="0" w:color="auto"/>
        <w:right w:val="none" w:sz="0" w:space="0" w:color="auto"/>
      </w:divBdr>
    </w:div>
    <w:div w:id="1758398897">
      <w:bodyDiv w:val="1"/>
      <w:marLeft w:val="0"/>
      <w:marRight w:val="0"/>
      <w:marTop w:val="0"/>
      <w:marBottom w:val="0"/>
      <w:divBdr>
        <w:top w:val="none" w:sz="0" w:space="0" w:color="auto"/>
        <w:left w:val="none" w:sz="0" w:space="0" w:color="auto"/>
        <w:bottom w:val="none" w:sz="0" w:space="0" w:color="auto"/>
        <w:right w:val="none" w:sz="0" w:space="0" w:color="auto"/>
      </w:divBdr>
    </w:div>
    <w:div w:id="1760713359">
      <w:bodyDiv w:val="1"/>
      <w:marLeft w:val="0"/>
      <w:marRight w:val="0"/>
      <w:marTop w:val="0"/>
      <w:marBottom w:val="0"/>
      <w:divBdr>
        <w:top w:val="none" w:sz="0" w:space="0" w:color="auto"/>
        <w:left w:val="none" w:sz="0" w:space="0" w:color="auto"/>
        <w:bottom w:val="none" w:sz="0" w:space="0" w:color="auto"/>
        <w:right w:val="none" w:sz="0" w:space="0" w:color="auto"/>
      </w:divBdr>
    </w:div>
    <w:div w:id="1762337653">
      <w:bodyDiv w:val="1"/>
      <w:marLeft w:val="0"/>
      <w:marRight w:val="0"/>
      <w:marTop w:val="0"/>
      <w:marBottom w:val="0"/>
      <w:divBdr>
        <w:top w:val="none" w:sz="0" w:space="0" w:color="auto"/>
        <w:left w:val="none" w:sz="0" w:space="0" w:color="auto"/>
        <w:bottom w:val="none" w:sz="0" w:space="0" w:color="auto"/>
        <w:right w:val="none" w:sz="0" w:space="0" w:color="auto"/>
      </w:divBdr>
    </w:div>
    <w:div w:id="1779136716">
      <w:bodyDiv w:val="1"/>
      <w:marLeft w:val="0"/>
      <w:marRight w:val="0"/>
      <w:marTop w:val="0"/>
      <w:marBottom w:val="0"/>
      <w:divBdr>
        <w:top w:val="none" w:sz="0" w:space="0" w:color="auto"/>
        <w:left w:val="none" w:sz="0" w:space="0" w:color="auto"/>
        <w:bottom w:val="none" w:sz="0" w:space="0" w:color="auto"/>
        <w:right w:val="none" w:sz="0" w:space="0" w:color="auto"/>
      </w:divBdr>
    </w:div>
    <w:div w:id="1801150404">
      <w:bodyDiv w:val="1"/>
      <w:marLeft w:val="0"/>
      <w:marRight w:val="0"/>
      <w:marTop w:val="0"/>
      <w:marBottom w:val="0"/>
      <w:divBdr>
        <w:top w:val="none" w:sz="0" w:space="0" w:color="auto"/>
        <w:left w:val="none" w:sz="0" w:space="0" w:color="auto"/>
        <w:bottom w:val="none" w:sz="0" w:space="0" w:color="auto"/>
        <w:right w:val="none" w:sz="0" w:space="0" w:color="auto"/>
      </w:divBdr>
    </w:div>
    <w:div w:id="1801417521">
      <w:bodyDiv w:val="1"/>
      <w:marLeft w:val="0"/>
      <w:marRight w:val="0"/>
      <w:marTop w:val="0"/>
      <w:marBottom w:val="0"/>
      <w:divBdr>
        <w:top w:val="none" w:sz="0" w:space="0" w:color="auto"/>
        <w:left w:val="none" w:sz="0" w:space="0" w:color="auto"/>
        <w:bottom w:val="none" w:sz="0" w:space="0" w:color="auto"/>
        <w:right w:val="none" w:sz="0" w:space="0" w:color="auto"/>
      </w:divBdr>
    </w:div>
    <w:div w:id="1808081643">
      <w:bodyDiv w:val="1"/>
      <w:marLeft w:val="0"/>
      <w:marRight w:val="0"/>
      <w:marTop w:val="0"/>
      <w:marBottom w:val="0"/>
      <w:divBdr>
        <w:top w:val="none" w:sz="0" w:space="0" w:color="auto"/>
        <w:left w:val="none" w:sz="0" w:space="0" w:color="auto"/>
        <w:bottom w:val="none" w:sz="0" w:space="0" w:color="auto"/>
        <w:right w:val="none" w:sz="0" w:space="0" w:color="auto"/>
      </w:divBdr>
    </w:div>
    <w:div w:id="1824392886">
      <w:bodyDiv w:val="1"/>
      <w:marLeft w:val="0"/>
      <w:marRight w:val="0"/>
      <w:marTop w:val="0"/>
      <w:marBottom w:val="0"/>
      <w:divBdr>
        <w:top w:val="none" w:sz="0" w:space="0" w:color="auto"/>
        <w:left w:val="none" w:sz="0" w:space="0" w:color="auto"/>
        <w:bottom w:val="none" w:sz="0" w:space="0" w:color="auto"/>
        <w:right w:val="none" w:sz="0" w:space="0" w:color="auto"/>
      </w:divBdr>
    </w:div>
    <w:div w:id="1845166332">
      <w:bodyDiv w:val="1"/>
      <w:marLeft w:val="0"/>
      <w:marRight w:val="0"/>
      <w:marTop w:val="0"/>
      <w:marBottom w:val="0"/>
      <w:divBdr>
        <w:top w:val="none" w:sz="0" w:space="0" w:color="auto"/>
        <w:left w:val="none" w:sz="0" w:space="0" w:color="auto"/>
        <w:bottom w:val="none" w:sz="0" w:space="0" w:color="auto"/>
        <w:right w:val="none" w:sz="0" w:space="0" w:color="auto"/>
      </w:divBdr>
    </w:div>
    <w:div w:id="1862039540">
      <w:bodyDiv w:val="1"/>
      <w:marLeft w:val="0"/>
      <w:marRight w:val="0"/>
      <w:marTop w:val="0"/>
      <w:marBottom w:val="0"/>
      <w:divBdr>
        <w:top w:val="none" w:sz="0" w:space="0" w:color="auto"/>
        <w:left w:val="none" w:sz="0" w:space="0" w:color="auto"/>
        <w:bottom w:val="none" w:sz="0" w:space="0" w:color="auto"/>
        <w:right w:val="none" w:sz="0" w:space="0" w:color="auto"/>
      </w:divBdr>
    </w:div>
    <w:div w:id="1862821852">
      <w:bodyDiv w:val="1"/>
      <w:marLeft w:val="0"/>
      <w:marRight w:val="0"/>
      <w:marTop w:val="0"/>
      <w:marBottom w:val="0"/>
      <w:divBdr>
        <w:top w:val="none" w:sz="0" w:space="0" w:color="auto"/>
        <w:left w:val="none" w:sz="0" w:space="0" w:color="auto"/>
        <w:bottom w:val="none" w:sz="0" w:space="0" w:color="auto"/>
        <w:right w:val="none" w:sz="0" w:space="0" w:color="auto"/>
      </w:divBdr>
    </w:div>
    <w:div w:id="1873230650">
      <w:bodyDiv w:val="1"/>
      <w:marLeft w:val="0"/>
      <w:marRight w:val="0"/>
      <w:marTop w:val="0"/>
      <w:marBottom w:val="0"/>
      <w:divBdr>
        <w:top w:val="none" w:sz="0" w:space="0" w:color="auto"/>
        <w:left w:val="none" w:sz="0" w:space="0" w:color="auto"/>
        <w:bottom w:val="none" w:sz="0" w:space="0" w:color="auto"/>
        <w:right w:val="none" w:sz="0" w:space="0" w:color="auto"/>
      </w:divBdr>
    </w:div>
    <w:div w:id="1888754860">
      <w:bodyDiv w:val="1"/>
      <w:marLeft w:val="0"/>
      <w:marRight w:val="0"/>
      <w:marTop w:val="0"/>
      <w:marBottom w:val="0"/>
      <w:divBdr>
        <w:top w:val="none" w:sz="0" w:space="0" w:color="auto"/>
        <w:left w:val="none" w:sz="0" w:space="0" w:color="auto"/>
        <w:bottom w:val="none" w:sz="0" w:space="0" w:color="auto"/>
        <w:right w:val="none" w:sz="0" w:space="0" w:color="auto"/>
      </w:divBdr>
    </w:div>
    <w:div w:id="1897280809">
      <w:bodyDiv w:val="1"/>
      <w:marLeft w:val="0"/>
      <w:marRight w:val="0"/>
      <w:marTop w:val="0"/>
      <w:marBottom w:val="0"/>
      <w:divBdr>
        <w:top w:val="none" w:sz="0" w:space="0" w:color="auto"/>
        <w:left w:val="none" w:sz="0" w:space="0" w:color="auto"/>
        <w:bottom w:val="none" w:sz="0" w:space="0" w:color="auto"/>
        <w:right w:val="none" w:sz="0" w:space="0" w:color="auto"/>
      </w:divBdr>
    </w:div>
    <w:div w:id="1903443233">
      <w:bodyDiv w:val="1"/>
      <w:marLeft w:val="0"/>
      <w:marRight w:val="0"/>
      <w:marTop w:val="0"/>
      <w:marBottom w:val="0"/>
      <w:divBdr>
        <w:top w:val="none" w:sz="0" w:space="0" w:color="auto"/>
        <w:left w:val="none" w:sz="0" w:space="0" w:color="auto"/>
        <w:bottom w:val="none" w:sz="0" w:space="0" w:color="auto"/>
        <w:right w:val="none" w:sz="0" w:space="0" w:color="auto"/>
      </w:divBdr>
    </w:div>
    <w:div w:id="1907838262">
      <w:bodyDiv w:val="1"/>
      <w:marLeft w:val="0"/>
      <w:marRight w:val="0"/>
      <w:marTop w:val="0"/>
      <w:marBottom w:val="0"/>
      <w:divBdr>
        <w:top w:val="none" w:sz="0" w:space="0" w:color="auto"/>
        <w:left w:val="none" w:sz="0" w:space="0" w:color="auto"/>
        <w:bottom w:val="none" w:sz="0" w:space="0" w:color="auto"/>
        <w:right w:val="none" w:sz="0" w:space="0" w:color="auto"/>
      </w:divBdr>
    </w:div>
    <w:div w:id="1918518405">
      <w:bodyDiv w:val="1"/>
      <w:marLeft w:val="0"/>
      <w:marRight w:val="0"/>
      <w:marTop w:val="0"/>
      <w:marBottom w:val="0"/>
      <w:divBdr>
        <w:top w:val="none" w:sz="0" w:space="0" w:color="auto"/>
        <w:left w:val="none" w:sz="0" w:space="0" w:color="auto"/>
        <w:bottom w:val="none" w:sz="0" w:space="0" w:color="auto"/>
        <w:right w:val="none" w:sz="0" w:space="0" w:color="auto"/>
      </w:divBdr>
    </w:div>
    <w:div w:id="1951543596">
      <w:bodyDiv w:val="1"/>
      <w:marLeft w:val="0"/>
      <w:marRight w:val="0"/>
      <w:marTop w:val="0"/>
      <w:marBottom w:val="0"/>
      <w:divBdr>
        <w:top w:val="none" w:sz="0" w:space="0" w:color="auto"/>
        <w:left w:val="none" w:sz="0" w:space="0" w:color="auto"/>
        <w:bottom w:val="none" w:sz="0" w:space="0" w:color="auto"/>
        <w:right w:val="none" w:sz="0" w:space="0" w:color="auto"/>
      </w:divBdr>
    </w:div>
    <w:div w:id="1956478957">
      <w:bodyDiv w:val="1"/>
      <w:marLeft w:val="0"/>
      <w:marRight w:val="0"/>
      <w:marTop w:val="0"/>
      <w:marBottom w:val="0"/>
      <w:divBdr>
        <w:top w:val="none" w:sz="0" w:space="0" w:color="auto"/>
        <w:left w:val="none" w:sz="0" w:space="0" w:color="auto"/>
        <w:bottom w:val="none" w:sz="0" w:space="0" w:color="auto"/>
        <w:right w:val="none" w:sz="0" w:space="0" w:color="auto"/>
      </w:divBdr>
    </w:div>
    <w:div w:id="1966615060">
      <w:bodyDiv w:val="1"/>
      <w:marLeft w:val="0"/>
      <w:marRight w:val="0"/>
      <w:marTop w:val="0"/>
      <w:marBottom w:val="0"/>
      <w:divBdr>
        <w:top w:val="none" w:sz="0" w:space="0" w:color="auto"/>
        <w:left w:val="none" w:sz="0" w:space="0" w:color="auto"/>
        <w:bottom w:val="none" w:sz="0" w:space="0" w:color="auto"/>
        <w:right w:val="none" w:sz="0" w:space="0" w:color="auto"/>
      </w:divBdr>
    </w:div>
    <w:div w:id="1978100602">
      <w:bodyDiv w:val="1"/>
      <w:marLeft w:val="0"/>
      <w:marRight w:val="0"/>
      <w:marTop w:val="0"/>
      <w:marBottom w:val="0"/>
      <w:divBdr>
        <w:top w:val="none" w:sz="0" w:space="0" w:color="auto"/>
        <w:left w:val="none" w:sz="0" w:space="0" w:color="auto"/>
        <w:bottom w:val="none" w:sz="0" w:space="0" w:color="auto"/>
        <w:right w:val="none" w:sz="0" w:space="0" w:color="auto"/>
      </w:divBdr>
    </w:div>
    <w:div w:id="2022971089">
      <w:bodyDiv w:val="1"/>
      <w:marLeft w:val="0"/>
      <w:marRight w:val="0"/>
      <w:marTop w:val="0"/>
      <w:marBottom w:val="0"/>
      <w:divBdr>
        <w:top w:val="none" w:sz="0" w:space="0" w:color="auto"/>
        <w:left w:val="none" w:sz="0" w:space="0" w:color="auto"/>
        <w:bottom w:val="none" w:sz="0" w:space="0" w:color="auto"/>
        <w:right w:val="none" w:sz="0" w:space="0" w:color="auto"/>
      </w:divBdr>
    </w:div>
    <w:div w:id="2038264697">
      <w:bodyDiv w:val="1"/>
      <w:marLeft w:val="0"/>
      <w:marRight w:val="0"/>
      <w:marTop w:val="0"/>
      <w:marBottom w:val="0"/>
      <w:divBdr>
        <w:top w:val="none" w:sz="0" w:space="0" w:color="auto"/>
        <w:left w:val="none" w:sz="0" w:space="0" w:color="auto"/>
        <w:bottom w:val="none" w:sz="0" w:space="0" w:color="auto"/>
        <w:right w:val="none" w:sz="0" w:space="0" w:color="auto"/>
      </w:divBdr>
    </w:div>
    <w:div w:id="2039355745">
      <w:bodyDiv w:val="1"/>
      <w:marLeft w:val="0"/>
      <w:marRight w:val="0"/>
      <w:marTop w:val="0"/>
      <w:marBottom w:val="0"/>
      <w:divBdr>
        <w:top w:val="none" w:sz="0" w:space="0" w:color="auto"/>
        <w:left w:val="none" w:sz="0" w:space="0" w:color="auto"/>
        <w:bottom w:val="none" w:sz="0" w:space="0" w:color="auto"/>
        <w:right w:val="none" w:sz="0" w:space="0" w:color="auto"/>
      </w:divBdr>
    </w:div>
    <w:div w:id="2045672444">
      <w:bodyDiv w:val="1"/>
      <w:marLeft w:val="0"/>
      <w:marRight w:val="0"/>
      <w:marTop w:val="0"/>
      <w:marBottom w:val="0"/>
      <w:divBdr>
        <w:top w:val="none" w:sz="0" w:space="0" w:color="auto"/>
        <w:left w:val="none" w:sz="0" w:space="0" w:color="auto"/>
        <w:bottom w:val="none" w:sz="0" w:space="0" w:color="auto"/>
        <w:right w:val="none" w:sz="0" w:space="0" w:color="auto"/>
      </w:divBdr>
    </w:div>
    <w:div w:id="2046170794">
      <w:bodyDiv w:val="1"/>
      <w:marLeft w:val="0"/>
      <w:marRight w:val="0"/>
      <w:marTop w:val="0"/>
      <w:marBottom w:val="0"/>
      <w:divBdr>
        <w:top w:val="none" w:sz="0" w:space="0" w:color="auto"/>
        <w:left w:val="none" w:sz="0" w:space="0" w:color="auto"/>
        <w:bottom w:val="none" w:sz="0" w:space="0" w:color="auto"/>
        <w:right w:val="none" w:sz="0" w:space="0" w:color="auto"/>
      </w:divBdr>
    </w:div>
    <w:div w:id="2048480019">
      <w:bodyDiv w:val="1"/>
      <w:marLeft w:val="0"/>
      <w:marRight w:val="0"/>
      <w:marTop w:val="0"/>
      <w:marBottom w:val="0"/>
      <w:divBdr>
        <w:top w:val="none" w:sz="0" w:space="0" w:color="auto"/>
        <w:left w:val="none" w:sz="0" w:space="0" w:color="auto"/>
        <w:bottom w:val="none" w:sz="0" w:space="0" w:color="auto"/>
        <w:right w:val="none" w:sz="0" w:space="0" w:color="auto"/>
      </w:divBdr>
      <w:divsChild>
        <w:div w:id="588775677">
          <w:marLeft w:val="0"/>
          <w:marRight w:val="0"/>
          <w:marTop w:val="0"/>
          <w:marBottom w:val="0"/>
          <w:divBdr>
            <w:top w:val="none" w:sz="0" w:space="0" w:color="auto"/>
            <w:left w:val="none" w:sz="0" w:space="0" w:color="auto"/>
            <w:bottom w:val="none" w:sz="0" w:space="0" w:color="auto"/>
            <w:right w:val="none" w:sz="0" w:space="0" w:color="auto"/>
          </w:divBdr>
        </w:div>
      </w:divsChild>
    </w:div>
    <w:div w:id="2050177016">
      <w:bodyDiv w:val="1"/>
      <w:marLeft w:val="0"/>
      <w:marRight w:val="0"/>
      <w:marTop w:val="0"/>
      <w:marBottom w:val="0"/>
      <w:divBdr>
        <w:top w:val="none" w:sz="0" w:space="0" w:color="auto"/>
        <w:left w:val="none" w:sz="0" w:space="0" w:color="auto"/>
        <w:bottom w:val="none" w:sz="0" w:space="0" w:color="auto"/>
        <w:right w:val="none" w:sz="0" w:space="0" w:color="auto"/>
      </w:divBdr>
      <w:divsChild>
        <w:div w:id="1513497052">
          <w:marLeft w:val="0"/>
          <w:marRight w:val="0"/>
          <w:marTop w:val="0"/>
          <w:marBottom w:val="0"/>
          <w:divBdr>
            <w:top w:val="none" w:sz="0" w:space="0" w:color="auto"/>
            <w:left w:val="none" w:sz="0" w:space="0" w:color="auto"/>
            <w:bottom w:val="none" w:sz="0" w:space="0" w:color="auto"/>
            <w:right w:val="none" w:sz="0" w:space="0" w:color="auto"/>
          </w:divBdr>
        </w:div>
      </w:divsChild>
    </w:div>
    <w:div w:id="2052804745">
      <w:bodyDiv w:val="1"/>
      <w:marLeft w:val="0"/>
      <w:marRight w:val="0"/>
      <w:marTop w:val="0"/>
      <w:marBottom w:val="0"/>
      <w:divBdr>
        <w:top w:val="none" w:sz="0" w:space="0" w:color="auto"/>
        <w:left w:val="none" w:sz="0" w:space="0" w:color="auto"/>
        <w:bottom w:val="none" w:sz="0" w:space="0" w:color="auto"/>
        <w:right w:val="none" w:sz="0" w:space="0" w:color="auto"/>
      </w:divBdr>
    </w:div>
    <w:div w:id="2053728247">
      <w:bodyDiv w:val="1"/>
      <w:marLeft w:val="0"/>
      <w:marRight w:val="0"/>
      <w:marTop w:val="0"/>
      <w:marBottom w:val="0"/>
      <w:divBdr>
        <w:top w:val="none" w:sz="0" w:space="0" w:color="auto"/>
        <w:left w:val="none" w:sz="0" w:space="0" w:color="auto"/>
        <w:bottom w:val="none" w:sz="0" w:space="0" w:color="auto"/>
        <w:right w:val="none" w:sz="0" w:space="0" w:color="auto"/>
      </w:divBdr>
    </w:div>
    <w:div w:id="2062054708">
      <w:bodyDiv w:val="1"/>
      <w:marLeft w:val="0"/>
      <w:marRight w:val="0"/>
      <w:marTop w:val="0"/>
      <w:marBottom w:val="0"/>
      <w:divBdr>
        <w:top w:val="none" w:sz="0" w:space="0" w:color="auto"/>
        <w:left w:val="none" w:sz="0" w:space="0" w:color="auto"/>
        <w:bottom w:val="none" w:sz="0" w:space="0" w:color="auto"/>
        <w:right w:val="none" w:sz="0" w:space="0" w:color="auto"/>
      </w:divBdr>
    </w:div>
    <w:div w:id="2091929035">
      <w:bodyDiv w:val="1"/>
      <w:marLeft w:val="0"/>
      <w:marRight w:val="0"/>
      <w:marTop w:val="0"/>
      <w:marBottom w:val="0"/>
      <w:divBdr>
        <w:top w:val="none" w:sz="0" w:space="0" w:color="auto"/>
        <w:left w:val="none" w:sz="0" w:space="0" w:color="auto"/>
        <w:bottom w:val="none" w:sz="0" w:space="0" w:color="auto"/>
        <w:right w:val="none" w:sz="0" w:space="0" w:color="auto"/>
      </w:divBdr>
    </w:div>
    <w:div w:id="2092892645">
      <w:bodyDiv w:val="1"/>
      <w:marLeft w:val="0"/>
      <w:marRight w:val="0"/>
      <w:marTop w:val="0"/>
      <w:marBottom w:val="0"/>
      <w:divBdr>
        <w:top w:val="none" w:sz="0" w:space="0" w:color="auto"/>
        <w:left w:val="none" w:sz="0" w:space="0" w:color="auto"/>
        <w:bottom w:val="none" w:sz="0" w:space="0" w:color="auto"/>
        <w:right w:val="none" w:sz="0" w:space="0" w:color="auto"/>
      </w:divBdr>
      <w:divsChild>
        <w:div w:id="1894846371">
          <w:marLeft w:val="0"/>
          <w:marRight w:val="0"/>
          <w:marTop w:val="0"/>
          <w:marBottom w:val="0"/>
          <w:divBdr>
            <w:top w:val="none" w:sz="0" w:space="0" w:color="auto"/>
            <w:left w:val="none" w:sz="0" w:space="0" w:color="auto"/>
            <w:bottom w:val="none" w:sz="0" w:space="0" w:color="auto"/>
            <w:right w:val="none" w:sz="0" w:space="0" w:color="auto"/>
          </w:divBdr>
        </w:div>
      </w:divsChild>
    </w:div>
    <w:div w:id="2094278888">
      <w:bodyDiv w:val="1"/>
      <w:marLeft w:val="0"/>
      <w:marRight w:val="0"/>
      <w:marTop w:val="0"/>
      <w:marBottom w:val="0"/>
      <w:divBdr>
        <w:top w:val="none" w:sz="0" w:space="0" w:color="auto"/>
        <w:left w:val="none" w:sz="0" w:space="0" w:color="auto"/>
        <w:bottom w:val="none" w:sz="0" w:space="0" w:color="auto"/>
        <w:right w:val="none" w:sz="0" w:space="0" w:color="auto"/>
      </w:divBdr>
    </w:div>
    <w:div w:id="2111195464">
      <w:bodyDiv w:val="1"/>
      <w:marLeft w:val="0"/>
      <w:marRight w:val="0"/>
      <w:marTop w:val="0"/>
      <w:marBottom w:val="0"/>
      <w:divBdr>
        <w:top w:val="none" w:sz="0" w:space="0" w:color="auto"/>
        <w:left w:val="none" w:sz="0" w:space="0" w:color="auto"/>
        <w:bottom w:val="none" w:sz="0" w:space="0" w:color="auto"/>
        <w:right w:val="none" w:sz="0" w:space="0" w:color="auto"/>
      </w:divBdr>
      <w:divsChild>
        <w:div w:id="1256551652">
          <w:marLeft w:val="0"/>
          <w:marRight w:val="0"/>
          <w:marTop w:val="0"/>
          <w:marBottom w:val="0"/>
          <w:divBdr>
            <w:top w:val="none" w:sz="0" w:space="0" w:color="auto"/>
            <w:left w:val="none" w:sz="0" w:space="0" w:color="auto"/>
            <w:bottom w:val="none" w:sz="0" w:space="0" w:color="auto"/>
            <w:right w:val="none" w:sz="0" w:space="0" w:color="auto"/>
          </w:divBdr>
        </w:div>
      </w:divsChild>
    </w:div>
    <w:div w:id="2129204269">
      <w:bodyDiv w:val="1"/>
      <w:marLeft w:val="0"/>
      <w:marRight w:val="0"/>
      <w:marTop w:val="0"/>
      <w:marBottom w:val="0"/>
      <w:divBdr>
        <w:top w:val="none" w:sz="0" w:space="0" w:color="auto"/>
        <w:left w:val="none" w:sz="0" w:space="0" w:color="auto"/>
        <w:bottom w:val="none" w:sz="0" w:space="0" w:color="auto"/>
        <w:right w:val="none" w:sz="0" w:space="0" w:color="auto"/>
      </w:divBdr>
    </w:div>
    <w:div w:id="2130780342">
      <w:bodyDiv w:val="1"/>
      <w:marLeft w:val="0"/>
      <w:marRight w:val="0"/>
      <w:marTop w:val="0"/>
      <w:marBottom w:val="0"/>
      <w:divBdr>
        <w:top w:val="none" w:sz="0" w:space="0" w:color="auto"/>
        <w:left w:val="none" w:sz="0" w:space="0" w:color="auto"/>
        <w:bottom w:val="none" w:sz="0" w:space="0" w:color="auto"/>
        <w:right w:val="none" w:sz="0" w:space="0" w:color="auto"/>
      </w:divBdr>
    </w:div>
    <w:div w:id="2146270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emf"/><Relationship Id="rId18" Type="http://schemas.openxmlformats.org/officeDocument/2006/relationships/image" Target="media/image6.png"/><Relationship Id="rId26" Type="http://schemas.openxmlformats.org/officeDocument/2006/relationships/image" Target="media/image13.jpeg"/><Relationship Id="rId39" Type="http://schemas.openxmlformats.org/officeDocument/2006/relationships/image" Target="media/image24.jpeg"/><Relationship Id="rId21" Type="http://schemas.openxmlformats.org/officeDocument/2006/relationships/image" Target="media/image9.png"/><Relationship Id="rId34" Type="http://schemas.openxmlformats.org/officeDocument/2006/relationships/chart" Target="charts/chart2.xml"/><Relationship Id="rId42" Type="http://schemas.openxmlformats.org/officeDocument/2006/relationships/image" Target="media/image27.png"/><Relationship Id="rId47" Type="http://schemas.openxmlformats.org/officeDocument/2006/relationships/chart" Target="charts/chart4.xml"/><Relationship Id="rId50" Type="http://schemas.openxmlformats.org/officeDocument/2006/relationships/image" Target="media/image34.png"/><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2.jpeg"/><Relationship Id="rId33" Type="http://schemas.openxmlformats.org/officeDocument/2006/relationships/image" Target="media/image20.jpeg"/><Relationship Id="rId38" Type="http://schemas.openxmlformats.org/officeDocument/2006/relationships/image" Target="media/image23.png"/><Relationship Id="rId46" Type="http://schemas.openxmlformats.org/officeDocument/2006/relationships/image" Target="media/image31.jpe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6.jpeg"/><Relationship Id="rId41" Type="http://schemas.openxmlformats.org/officeDocument/2006/relationships/image" Target="media/image26.jpe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hart" Target="charts/chart1.xml"/><Relationship Id="rId32" Type="http://schemas.openxmlformats.org/officeDocument/2006/relationships/image" Target="media/image19.jpeg"/><Relationship Id="rId37" Type="http://schemas.openxmlformats.org/officeDocument/2006/relationships/chart" Target="charts/chart3.xml"/><Relationship Id="rId40" Type="http://schemas.openxmlformats.org/officeDocument/2006/relationships/image" Target="media/image25.png"/><Relationship Id="rId45" Type="http://schemas.openxmlformats.org/officeDocument/2006/relationships/image" Target="media/image30.jpeg"/><Relationship Id="rId53"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image" Target="media/image15.jpeg"/><Relationship Id="rId36" Type="http://schemas.openxmlformats.org/officeDocument/2006/relationships/image" Target="media/image22.jpeg"/><Relationship Id="rId49" Type="http://schemas.openxmlformats.org/officeDocument/2006/relationships/image" Target="media/image33.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8.jpeg"/><Relationship Id="rId44" Type="http://schemas.openxmlformats.org/officeDocument/2006/relationships/image" Target="media/image29.jpeg"/><Relationship Id="rId52"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10.jpe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image" Target="media/image21.png"/><Relationship Id="rId43" Type="http://schemas.openxmlformats.org/officeDocument/2006/relationships/image" Target="media/image28.jpeg"/><Relationship Id="rId48" Type="http://schemas.openxmlformats.org/officeDocument/2006/relationships/image" Target="media/image32.png"/><Relationship Id="rId8" Type="http://schemas.openxmlformats.org/officeDocument/2006/relationships/webSettings" Target="webSettings.xml"/><Relationship Id="rId51" Type="http://schemas.openxmlformats.org/officeDocument/2006/relationships/chart" Target="charts/chart5.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oleObject" Target="file:///\\RNET\Tech\Project_Technical\Standard\PJ100818\TOP_TASKS\FEC\WP002%20-%20Novel%20Manufacturing\05_Technical_WIP\RAM\Data%20for%20James\20231017_MikeBot_Data_Hex-O.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rnet\Tech\Project_Technical\Standard\PJ100818\TOP_TASKS\FEC\WP002%20-%20Novel%20Manufacturing\05_Technical_WIP\RAM\Data%20for%20James\20231017_MikeBot_Data-O.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RNET\Tech\Project_Technical\Standard\PJ100818\TOP_TASKS\FEC\WP002%20-%20Novel%20Manufacturing\05_Technical_WIP\RAM\Data%20for%20James\20231017_MikeBot_Data_Hex-O.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1" Type="http://schemas.openxmlformats.org/officeDocument/2006/relationships/oleObject" Target="file:///\\rnet\tech\Project_Technical\Standard\PJ100818\TOP_TASKS\FEC\WP002%20-%20Novel%20Manufacturing\05_Technical_WIP\RAM\Data%20for%20James\20240109_MikeBot_Data-O.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rnet\tech\Project_Technical\Standard\PJ100818\TOP_TASKS\FEC\WP002%20-%20Novel%20Manufacturing\05_Technical_WIP\RAM\Data%20for%20James\20240125_MikeBot_Data-O.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RAM_Ramp!$B$1</c:f>
              <c:strCache>
                <c:ptCount val="1"/>
                <c:pt idx="0">
                  <c:v>Time (s)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RAM_Ramp!$A$2:$A$21</c:f>
              <c:numCache>
                <c:formatCode>General</c:formatCode>
                <c:ptCount val="20"/>
                <c:pt idx="0">
                  <c:v>0</c:v>
                </c:pt>
                <c:pt idx="1">
                  <c:v>10</c:v>
                </c:pt>
                <c:pt idx="2">
                  <c:v>10</c:v>
                </c:pt>
                <c:pt idx="3">
                  <c:v>20</c:v>
                </c:pt>
                <c:pt idx="4">
                  <c:v>20</c:v>
                </c:pt>
                <c:pt idx="5">
                  <c:v>30</c:v>
                </c:pt>
                <c:pt idx="6">
                  <c:v>30</c:v>
                </c:pt>
                <c:pt idx="7">
                  <c:v>40</c:v>
                </c:pt>
                <c:pt idx="8">
                  <c:v>40</c:v>
                </c:pt>
                <c:pt idx="9">
                  <c:v>50</c:v>
                </c:pt>
                <c:pt idx="10">
                  <c:v>50</c:v>
                </c:pt>
                <c:pt idx="11">
                  <c:v>60</c:v>
                </c:pt>
                <c:pt idx="12">
                  <c:v>60</c:v>
                </c:pt>
                <c:pt idx="13">
                  <c:v>70</c:v>
                </c:pt>
                <c:pt idx="14">
                  <c:v>70</c:v>
                </c:pt>
                <c:pt idx="15">
                  <c:v>80</c:v>
                </c:pt>
                <c:pt idx="16">
                  <c:v>80</c:v>
                </c:pt>
                <c:pt idx="17">
                  <c:v>90</c:v>
                </c:pt>
                <c:pt idx="18">
                  <c:v>90</c:v>
                </c:pt>
                <c:pt idx="19">
                  <c:v>100</c:v>
                </c:pt>
              </c:numCache>
            </c:numRef>
          </c:xVal>
          <c:yVal>
            <c:numRef>
              <c:f>RAM_Ramp!$B$2:$B$21</c:f>
              <c:numCache>
                <c:formatCode>General</c:formatCode>
                <c:ptCount val="20"/>
                <c:pt idx="0">
                  <c:v>10</c:v>
                </c:pt>
                <c:pt idx="1">
                  <c:v>10</c:v>
                </c:pt>
                <c:pt idx="2">
                  <c:v>20</c:v>
                </c:pt>
                <c:pt idx="3">
                  <c:v>20</c:v>
                </c:pt>
                <c:pt idx="4">
                  <c:v>30</c:v>
                </c:pt>
                <c:pt idx="5">
                  <c:v>30</c:v>
                </c:pt>
                <c:pt idx="6">
                  <c:v>40</c:v>
                </c:pt>
                <c:pt idx="7">
                  <c:v>40</c:v>
                </c:pt>
                <c:pt idx="8">
                  <c:v>50</c:v>
                </c:pt>
                <c:pt idx="9">
                  <c:v>50</c:v>
                </c:pt>
                <c:pt idx="10">
                  <c:v>60</c:v>
                </c:pt>
                <c:pt idx="11">
                  <c:v>60</c:v>
                </c:pt>
                <c:pt idx="12">
                  <c:v>70</c:v>
                </c:pt>
                <c:pt idx="13">
                  <c:v>70</c:v>
                </c:pt>
                <c:pt idx="14">
                  <c:v>80</c:v>
                </c:pt>
                <c:pt idx="15">
                  <c:v>80</c:v>
                </c:pt>
                <c:pt idx="16">
                  <c:v>90</c:v>
                </c:pt>
                <c:pt idx="17">
                  <c:v>90</c:v>
                </c:pt>
                <c:pt idx="18">
                  <c:v>100</c:v>
                </c:pt>
                <c:pt idx="19">
                  <c:v>100</c:v>
                </c:pt>
              </c:numCache>
            </c:numRef>
          </c:yVal>
          <c:smooth val="0"/>
          <c:extLst>
            <c:ext xmlns:c16="http://schemas.microsoft.com/office/drawing/2014/chart" uri="{C3380CC4-5D6E-409C-BE32-E72D297353CC}">
              <c16:uniqueId val="{00000000-6AA8-4B36-8959-784F9C7E057D}"/>
            </c:ext>
          </c:extLst>
        </c:ser>
        <c:dLbls>
          <c:showLegendKey val="0"/>
          <c:showVal val="0"/>
          <c:showCatName val="0"/>
          <c:showSerName val="0"/>
          <c:showPercent val="0"/>
          <c:showBubbleSize val="0"/>
        </c:dLbls>
        <c:axId val="731014776"/>
        <c:axId val="731016088"/>
      </c:scatterChart>
      <c:valAx>
        <c:axId val="731014776"/>
        <c:scaling>
          <c:orientation val="minMax"/>
          <c:max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Time (s)</a:t>
                </a:r>
              </a:p>
            </c:rich>
          </c:tx>
          <c:layou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016088"/>
        <c:crosses val="autoZero"/>
        <c:crossBetween val="midCat"/>
      </c:valAx>
      <c:valAx>
        <c:axId val="731016088"/>
        <c:scaling>
          <c:orientation val="minMax"/>
          <c:max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Acceleration</a:t>
                </a:r>
                <a:r>
                  <a:rPr lang="en-GB" sz="1100" baseline="0"/>
                  <a:t> (G)</a:t>
                </a:r>
                <a:endParaRPr lang="en-GB" sz="1100"/>
              </a:p>
            </c:rich>
          </c:tx>
          <c:layout/>
          <c:overlay val="0"/>
          <c:spPr>
            <a:noFill/>
            <a:ln>
              <a:noFill/>
            </a:ln>
            <a:effectLst/>
          </c:spPr>
          <c:txPr>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01477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v>Red Dye 6</c:v>
          </c:tx>
          <c:spPr>
            <a:ln w="19050" cap="rnd">
              <a:noFill/>
              <a:round/>
            </a:ln>
            <a:effectLst/>
          </c:spPr>
          <c:marker>
            <c:symbol val="circle"/>
            <c:size val="3"/>
            <c:spPr>
              <a:solidFill>
                <a:schemeClr val="accent1"/>
              </a:solidFill>
              <a:ln w="9525">
                <a:solidFill>
                  <a:schemeClr val="accent1"/>
                </a:solidFill>
              </a:ln>
              <a:effectLst/>
            </c:spPr>
          </c:marker>
          <c:xVal>
            <c:numRef>
              <c:f>'20231017_red_dye_6 Dye Last 12.'!$E$6:$E$117</c:f>
              <c:numCache>
                <c:formatCode>0.00E+00</c:formatCode>
                <c:ptCount val="112"/>
                <c:pt idx="0">
                  <c:v>4.9359999999992965E-2</c:v>
                </c:pt>
                <c:pt idx="1">
                  <c:v>0.21132999999998958</c:v>
                </c:pt>
                <c:pt idx="2">
                  <c:v>0.37950999999999624</c:v>
                </c:pt>
                <c:pt idx="3">
                  <c:v>0.50328999999999269</c:v>
                </c:pt>
                <c:pt idx="4">
                  <c:v>0.63648999999999489</c:v>
                </c:pt>
                <c:pt idx="5">
                  <c:v>0.78109999999999502</c:v>
                </c:pt>
                <c:pt idx="6">
                  <c:v>0.95547999999999433</c:v>
                </c:pt>
                <c:pt idx="7">
                  <c:v>1.0775099999999895</c:v>
                </c:pt>
                <c:pt idx="8">
                  <c:v>1.2064999999999912</c:v>
                </c:pt>
                <c:pt idx="9">
                  <c:v>1.3605400000000003</c:v>
                </c:pt>
                <c:pt idx="10">
                  <c:v>1.5438399999999888</c:v>
                </c:pt>
                <c:pt idx="11">
                  <c:v>1.6842399999999884</c:v>
                </c:pt>
                <c:pt idx="12">
                  <c:v>1.8191699999999997</c:v>
                </c:pt>
                <c:pt idx="13">
                  <c:v>1.9647799999999904</c:v>
                </c:pt>
                <c:pt idx="14">
                  <c:v>2.1056699999999893</c:v>
                </c:pt>
                <c:pt idx="15">
                  <c:v>2.2304399999999873</c:v>
                </c:pt>
                <c:pt idx="16">
                  <c:v>2.3616499999999974</c:v>
                </c:pt>
                <c:pt idx="17">
                  <c:v>2.5074999999999932</c:v>
                </c:pt>
                <c:pt idx="18">
                  <c:v>2.6332599999999928</c:v>
                </c:pt>
                <c:pt idx="19">
                  <c:v>2.7582799999999992</c:v>
                </c:pt>
                <c:pt idx="20">
                  <c:v>2.9093400000000003</c:v>
                </c:pt>
                <c:pt idx="21">
                  <c:v>3.048490000000001</c:v>
                </c:pt>
                <c:pt idx="22">
                  <c:v>3.1740099999999956</c:v>
                </c:pt>
                <c:pt idx="23">
                  <c:v>3.3000100000000003</c:v>
                </c:pt>
                <c:pt idx="24">
                  <c:v>3.4540499999999952</c:v>
                </c:pt>
                <c:pt idx="25">
                  <c:v>3.6085799999999892</c:v>
                </c:pt>
                <c:pt idx="26">
                  <c:v>3.7601399999999927</c:v>
                </c:pt>
                <c:pt idx="27">
                  <c:v>3.931049999999999</c:v>
                </c:pt>
                <c:pt idx="28">
                  <c:v>4.0860699999999923</c:v>
                </c:pt>
                <c:pt idx="29">
                  <c:v>4.21356999999999</c:v>
                </c:pt>
                <c:pt idx="30">
                  <c:v>4.3648799999999994</c:v>
                </c:pt>
                <c:pt idx="31">
                  <c:v>4.5367799999999932</c:v>
                </c:pt>
                <c:pt idx="32">
                  <c:v>4.6937899999999928</c:v>
                </c:pt>
                <c:pt idx="33">
                  <c:v>4.8259999999999934</c:v>
                </c:pt>
                <c:pt idx="34">
                  <c:v>4.9718499999999892</c:v>
                </c:pt>
                <c:pt idx="35">
                  <c:v>5.1261399999999924</c:v>
                </c:pt>
                <c:pt idx="36">
                  <c:v>5.2499099999999999</c:v>
                </c:pt>
                <c:pt idx="37">
                  <c:v>5.4183299999999974</c:v>
                </c:pt>
                <c:pt idx="38">
                  <c:v>5.5602200000000011</c:v>
                </c:pt>
                <c:pt idx="39">
                  <c:v>5.6842399999999884</c:v>
                </c:pt>
                <c:pt idx="40">
                  <c:v>5.8352999999999895</c:v>
                </c:pt>
                <c:pt idx="41">
                  <c:v>6.0057099999999934</c:v>
                </c:pt>
                <c:pt idx="42">
                  <c:v>6.1354399999999885</c:v>
                </c:pt>
                <c:pt idx="43">
                  <c:v>6.2681399999999883</c:v>
                </c:pt>
                <c:pt idx="44">
                  <c:v>6.4256499999999903</c:v>
                </c:pt>
                <c:pt idx="45">
                  <c:v>6.5481899999999911</c:v>
                </c:pt>
                <c:pt idx="46">
                  <c:v>6.6900699999999915</c:v>
                </c:pt>
                <c:pt idx="47">
                  <c:v>6.8433599999999899</c:v>
                </c:pt>
                <c:pt idx="48">
                  <c:v>6.997649999999993</c:v>
                </c:pt>
                <c:pt idx="49">
                  <c:v>7.1253899999999959</c:v>
                </c:pt>
                <c:pt idx="50">
                  <c:v>7.253389999999996</c:v>
                </c:pt>
                <c:pt idx="51">
                  <c:v>7.4017199999999974</c:v>
                </c:pt>
                <c:pt idx="52">
                  <c:v>7.5418599999999998</c:v>
                </c:pt>
                <c:pt idx="53">
                  <c:v>7.6668799999999919</c:v>
                </c:pt>
                <c:pt idx="54">
                  <c:v>7.8077699999999908</c:v>
                </c:pt>
                <c:pt idx="55">
                  <c:v>7.9600699999999875</c:v>
                </c:pt>
                <c:pt idx="56">
                  <c:v>8.0828499999999934</c:v>
                </c:pt>
                <c:pt idx="57">
                  <c:v>8.2110899999999987</c:v>
                </c:pt>
                <c:pt idx="58">
                  <c:v>8.3626499999999879</c:v>
                </c:pt>
                <c:pt idx="59">
                  <c:v>8.5174299999999903</c:v>
                </c:pt>
                <c:pt idx="60">
                  <c:v>8.6439400000000006</c:v>
                </c:pt>
                <c:pt idx="61">
                  <c:v>8.7949999999999875</c:v>
                </c:pt>
                <c:pt idx="62">
                  <c:v>8.9520099999999871</c:v>
                </c:pt>
                <c:pt idx="63">
                  <c:v>9.1008399999999909</c:v>
                </c:pt>
                <c:pt idx="64">
                  <c:v>9.2700099999999992</c:v>
                </c:pt>
                <c:pt idx="65">
                  <c:v>9.3952699999999965</c:v>
                </c:pt>
                <c:pt idx="66">
                  <c:v>9.5267399999999895</c:v>
                </c:pt>
                <c:pt idx="67">
                  <c:v>9.6758099999999985</c:v>
                </c:pt>
                <c:pt idx="68">
                  <c:v>9.8469599999999957</c:v>
                </c:pt>
                <c:pt idx="69">
                  <c:v>9.9709900000000005</c:v>
                </c:pt>
                <c:pt idx="70">
                  <c:v>10.138419999999996</c:v>
                </c:pt>
                <c:pt idx="71">
                  <c:v>10.278319999999994</c:v>
                </c:pt>
                <c:pt idx="72">
                  <c:v>10.403829999999999</c:v>
                </c:pt>
                <c:pt idx="73">
                  <c:v>10.555629999999994</c:v>
                </c:pt>
                <c:pt idx="74">
                  <c:v>10.72529999999999</c:v>
                </c:pt>
                <c:pt idx="75">
                  <c:v>10.851309999999998</c:v>
                </c:pt>
                <c:pt idx="76">
                  <c:v>10.989719999999991</c:v>
                </c:pt>
                <c:pt idx="77">
                  <c:v>11.142749999999992</c:v>
                </c:pt>
                <c:pt idx="78">
                  <c:v>11.269549999999995</c:v>
                </c:pt>
                <c:pt idx="79">
                  <c:v>11.397549999999995</c:v>
                </c:pt>
                <c:pt idx="80">
                  <c:v>11.52324999999999</c:v>
                </c:pt>
                <c:pt idx="81">
                  <c:v>11.678049999999999</c:v>
                </c:pt>
                <c:pt idx="82">
                  <c:v>11.849649999999997</c:v>
                </c:pt>
                <c:pt idx="83">
                  <c:v>12.021850000000001</c:v>
                </c:pt>
                <c:pt idx="84">
                  <c:v>12.147549999999995</c:v>
                </c:pt>
                <c:pt idx="85">
                  <c:v>12.273849999999996</c:v>
                </c:pt>
                <c:pt idx="86">
                  <c:v>12.42595</c:v>
                </c:pt>
                <c:pt idx="87">
                  <c:v>12.594849999999994</c:v>
                </c:pt>
                <c:pt idx="88">
                  <c:v>12.725049999999996</c:v>
                </c:pt>
                <c:pt idx="89">
                  <c:v>12.856049999999996</c:v>
                </c:pt>
                <c:pt idx="90">
                  <c:v>12.980249999999998</c:v>
                </c:pt>
                <c:pt idx="91">
                  <c:v>13.105349999999987</c:v>
                </c:pt>
                <c:pt idx="92">
                  <c:v>13.258349999999993</c:v>
                </c:pt>
                <c:pt idx="93">
                  <c:v>13.430749999999989</c:v>
                </c:pt>
                <c:pt idx="94">
                  <c:v>13.556249999999991</c:v>
                </c:pt>
                <c:pt idx="95">
                  <c:v>13.680749999999989</c:v>
                </c:pt>
                <c:pt idx="96">
                  <c:v>13.835349999999991</c:v>
                </c:pt>
                <c:pt idx="97">
                  <c:v>14.022049999999993</c:v>
                </c:pt>
                <c:pt idx="98">
                  <c:v>14.176649999999995</c:v>
                </c:pt>
                <c:pt idx="99">
                  <c:v>14.318749999999994</c:v>
                </c:pt>
                <c:pt idx="100">
                  <c:v>14.490849999999995</c:v>
                </c:pt>
                <c:pt idx="101">
                  <c:v>14.659049999999993</c:v>
                </c:pt>
                <c:pt idx="102">
                  <c:v>14.81035</c:v>
                </c:pt>
                <c:pt idx="103">
                  <c:v>14.965649999999997</c:v>
                </c:pt>
                <c:pt idx="104">
                  <c:v>15.09044999999999</c:v>
                </c:pt>
                <c:pt idx="105">
                  <c:v>15.214249999999993</c:v>
                </c:pt>
                <c:pt idx="106">
                  <c:v>15.344449999999995</c:v>
                </c:pt>
                <c:pt idx="107">
                  <c:v>15.496449999999996</c:v>
                </c:pt>
                <c:pt idx="108">
                  <c:v>15.651049999999998</c:v>
                </c:pt>
                <c:pt idx="109">
                  <c:v>15.77525</c:v>
                </c:pt>
                <c:pt idx="110">
                  <c:v>15.910249999999991</c:v>
                </c:pt>
                <c:pt idx="111">
                  <c:v>16.044149999999988</c:v>
                </c:pt>
              </c:numCache>
            </c:numRef>
          </c:xVal>
          <c:yVal>
            <c:numRef>
              <c:f>'20231017_red_dye_6 Dye Last 12.'!$F$6:$F$117</c:f>
              <c:numCache>
                <c:formatCode>0.00E+00</c:formatCode>
                <c:ptCount val="112"/>
                <c:pt idx="0">
                  <c:v>-1.6116368728500037E-4</c:v>
                </c:pt>
                <c:pt idx="1">
                  <c:v>5.0623613159481926E-3</c:v>
                </c:pt>
                <c:pt idx="2">
                  <c:v>5.5893643308387985E-3</c:v>
                </c:pt>
                <c:pt idx="3">
                  <c:v>5.9039950640341222E-3</c:v>
                </c:pt>
                <c:pt idx="4">
                  <c:v>5.9931422039982999E-3</c:v>
                </c:pt>
                <c:pt idx="5">
                  <c:v>5.4721855490577316E-3</c:v>
                </c:pt>
                <c:pt idx="6">
                  <c:v>3.8654346565662762E-3</c:v>
                </c:pt>
                <c:pt idx="7">
                  <c:v>5.6201746906381174E-3</c:v>
                </c:pt>
                <c:pt idx="8">
                  <c:v>5.5571279427493753E-3</c:v>
                </c:pt>
                <c:pt idx="9">
                  <c:v>6.0374305683223673E-3</c:v>
                </c:pt>
                <c:pt idx="10">
                  <c:v>1.4843528471686105E-2</c:v>
                </c:pt>
                <c:pt idx="11">
                  <c:v>2.9201522831157806E-2</c:v>
                </c:pt>
                <c:pt idx="12">
                  <c:v>3.685447884775897E-2</c:v>
                </c:pt>
                <c:pt idx="13">
                  <c:v>4.5932819404549685E-2</c:v>
                </c:pt>
                <c:pt idx="14">
                  <c:v>5.8153914445668017E-2</c:v>
                </c:pt>
                <c:pt idx="15">
                  <c:v>6.2894936991344241E-2</c:v>
                </c:pt>
                <c:pt idx="16">
                  <c:v>6.8535571521015443E-2</c:v>
                </c:pt>
                <c:pt idx="17">
                  <c:v>7.7219708966023065E-2</c:v>
                </c:pt>
                <c:pt idx="18">
                  <c:v>8.2485387691461048E-2</c:v>
                </c:pt>
                <c:pt idx="19">
                  <c:v>8.8431681199199558E-2</c:v>
                </c:pt>
                <c:pt idx="20">
                  <c:v>9.6606979155365966E-2</c:v>
                </c:pt>
                <c:pt idx="21">
                  <c:v>9.9479244593626767E-2</c:v>
                </c:pt>
                <c:pt idx="22">
                  <c:v>0.10623658150544522</c:v>
                </c:pt>
                <c:pt idx="23">
                  <c:v>0.11765597159060051</c:v>
                </c:pt>
                <c:pt idx="24">
                  <c:v>0.12378846364936109</c:v>
                </c:pt>
                <c:pt idx="25">
                  <c:v>0.13475119873235986</c:v>
                </c:pt>
                <c:pt idx="26">
                  <c:v>0.1406409400324794</c:v>
                </c:pt>
                <c:pt idx="27">
                  <c:v>0.15386910440080184</c:v>
                </c:pt>
                <c:pt idx="28">
                  <c:v>0.16309078117258066</c:v>
                </c:pt>
                <c:pt idx="29">
                  <c:v>0.17876894363063156</c:v>
                </c:pt>
                <c:pt idx="30">
                  <c:v>0.18818504917384959</c:v>
                </c:pt>
                <c:pt idx="31">
                  <c:v>0.20934665710033692</c:v>
                </c:pt>
                <c:pt idx="32">
                  <c:v>0.22120999016403411</c:v>
                </c:pt>
                <c:pt idx="33">
                  <c:v>0.24746007446626458</c:v>
                </c:pt>
                <c:pt idx="34">
                  <c:v>0.26340535239488455</c:v>
                </c:pt>
                <c:pt idx="35">
                  <c:v>0.30112143753552395</c:v>
                </c:pt>
                <c:pt idx="36">
                  <c:v>0.322340331055608</c:v>
                </c:pt>
                <c:pt idx="37">
                  <c:v>0.36729428389816532</c:v>
                </c:pt>
                <c:pt idx="38">
                  <c:v>0.39322982710326437</c:v>
                </c:pt>
                <c:pt idx="39">
                  <c:v>0.41085561825627304</c:v>
                </c:pt>
                <c:pt idx="40">
                  <c:v>0.44958736148878947</c:v>
                </c:pt>
                <c:pt idx="41">
                  <c:v>0.51350439407114901</c:v>
                </c:pt>
                <c:pt idx="42">
                  <c:v>0.54558310417535183</c:v>
                </c:pt>
                <c:pt idx="43">
                  <c:v>0.57966518030882264</c:v>
                </c:pt>
                <c:pt idx="44">
                  <c:v>0.64109562698989619</c:v>
                </c:pt>
                <c:pt idx="45">
                  <c:v>0.67534801164487057</c:v>
                </c:pt>
                <c:pt idx="46">
                  <c:v>0.71373017422798457</c:v>
                </c:pt>
                <c:pt idx="47">
                  <c:v>0.79039932219176456</c:v>
                </c:pt>
                <c:pt idx="48">
                  <c:v>0.82409197037104098</c:v>
                </c:pt>
                <c:pt idx="49">
                  <c:v>0.90520201489219532</c:v>
                </c:pt>
                <c:pt idx="50">
                  <c:v>0.94845304549437681</c:v>
                </c:pt>
                <c:pt idx="51">
                  <c:v>0.98700877609222903</c:v>
                </c:pt>
                <c:pt idx="52">
                  <c:v>1.0935982792276422</c:v>
                </c:pt>
                <c:pt idx="53">
                  <c:v>1.1580148291481922</c:v>
                </c:pt>
                <c:pt idx="54">
                  <c:v>1.2682802257788375</c:v>
                </c:pt>
                <c:pt idx="55">
                  <c:v>1.3201664688325763</c:v>
                </c:pt>
                <c:pt idx="56">
                  <c:v>1.3719125536772303</c:v>
                </c:pt>
                <c:pt idx="57">
                  <c:v>1.4771143275680458</c:v>
                </c:pt>
                <c:pt idx="58">
                  <c:v>1.5324385211108964</c:v>
                </c:pt>
                <c:pt idx="59">
                  <c:v>1.6280850905847104</c:v>
                </c:pt>
                <c:pt idx="60">
                  <c:v>1.6783187705685465</c:v>
                </c:pt>
                <c:pt idx="61">
                  <c:v>1.723400006621912</c:v>
                </c:pt>
                <c:pt idx="62">
                  <c:v>1.815659147751749</c:v>
                </c:pt>
                <c:pt idx="63">
                  <c:v>1.8529444908614463</c:v>
                </c:pt>
                <c:pt idx="64">
                  <c:v>1.9494010444040391</c:v>
                </c:pt>
                <c:pt idx="65">
                  <c:v>2.0054186951325343</c:v>
                </c:pt>
                <c:pt idx="66">
                  <c:v>2.0831706467488225</c:v>
                </c:pt>
                <c:pt idx="67">
                  <c:v>2.118921583418369</c:v>
                </c:pt>
                <c:pt idx="68">
                  <c:v>2.1817719468397305</c:v>
                </c:pt>
                <c:pt idx="69">
                  <c:v>2.2182497505005752</c:v>
                </c:pt>
                <c:pt idx="70">
                  <c:v>2.2749502650617037</c:v>
                </c:pt>
                <c:pt idx="71">
                  <c:v>2.3083804425482692</c:v>
                </c:pt>
                <c:pt idx="72">
                  <c:v>2.3442715374269003</c:v>
                </c:pt>
                <c:pt idx="73">
                  <c:v>2.3994710553535308</c:v>
                </c:pt>
                <c:pt idx="74">
                  <c:v>2.4347632183503172</c:v>
                </c:pt>
                <c:pt idx="75">
                  <c:v>2.4987837398428736</c:v>
                </c:pt>
                <c:pt idx="76">
                  <c:v>2.5234972175470194</c:v>
                </c:pt>
                <c:pt idx="77">
                  <c:v>2.5776276216927263</c:v>
                </c:pt>
                <c:pt idx="78">
                  <c:v>2.6034175470375729</c:v>
                </c:pt>
                <c:pt idx="79">
                  <c:v>2.625155922291909</c:v>
                </c:pt>
                <c:pt idx="80">
                  <c:v>2.6764587160566684</c:v>
                </c:pt>
                <c:pt idx="81">
                  <c:v>2.7024181350497098</c:v>
                </c:pt>
                <c:pt idx="82">
                  <c:v>2.7538056756385667</c:v>
                </c:pt>
                <c:pt idx="83">
                  <c:v>2.7706458474347251</c:v>
                </c:pt>
                <c:pt idx="84">
                  <c:v>2.8241007216075773</c:v>
                </c:pt>
                <c:pt idx="85">
                  <c:v>2.8604090316202266</c:v>
                </c:pt>
                <c:pt idx="86">
                  <c:v>2.897811716486367</c:v>
                </c:pt>
                <c:pt idx="87">
                  <c:v>2.9609203947465654</c:v>
                </c:pt>
                <c:pt idx="88">
                  <c:v>3.0381687546581198</c:v>
                </c:pt>
                <c:pt idx="89">
                  <c:v>3.0655150880224507</c:v>
                </c:pt>
                <c:pt idx="90">
                  <c:v>3.0927106698246849</c:v>
                </c:pt>
                <c:pt idx="91">
                  <c:v>3.1276508075521439</c:v>
                </c:pt>
                <c:pt idx="92">
                  <c:v>3.1867446050207198</c:v>
                </c:pt>
                <c:pt idx="93">
                  <c:v>3.25105359166453</c:v>
                </c:pt>
                <c:pt idx="94">
                  <c:v>3.2808543234344563</c:v>
                </c:pt>
                <c:pt idx="95">
                  <c:v>3.3116540898807636</c:v>
                </c:pt>
                <c:pt idx="96">
                  <c:v>3.3778984006325721</c:v>
                </c:pt>
                <c:pt idx="97">
                  <c:v>3.4074571150298345</c:v>
                </c:pt>
                <c:pt idx="98">
                  <c:v>3.4642994175466644</c:v>
                </c:pt>
                <c:pt idx="99">
                  <c:v>3.4913605452529746</c:v>
                </c:pt>
                <c:pt idx="100">
                  <c:v>3.5559783688807562</c:v>
                </c:pt>
                <c:pt idx="101">
                  <c:v>3.6213132810201327</c:v>
                </c:pt>
                <c:pt idx="102">
                  <c:v>3.6460577239100065</c:v>
                </c:pt>
                <c:pt idx="103">
                  <c:v>3.7217203403629662</c:v>
                </c:pt>
                <c:pt idx="104">
                  <c:v>3.7454193007978671</c:v>
                </c:pt>
                <c:pt idx="105">
                  <c:v>3.7801239401391316</c:v>
                </c:pt>
                <c:pt idx="106">
                  <c:v>3.8492015653850484</c:v>
                </c:pt>
                <c:pt idx="107">
                  <c:v>3.8907943288041666</c:v>
                </c:pt>
                <c:pt idx="108">
                  <c:v>3.9566532044809923</c:v>
                </c:pt>
                <c:pt idx="109">
                  <c:v>3.9986142906356115</c:v>
                </c:pt>
                <c:pt idx="110">
                  <c:v>4.0283840572198102</c:v>
                </c:pt>
                <c:pt idx="111">
                  <c:v>4.1104743943312467</c:v>
                </c:pt>
              </c:numCache>
            </c:numRef>
          </c:yVal>
          <c:smooth val="0"/>
          <c:extLst>
            <c:ext xmlns:c16="http://schemas.microsoft.com/office/drawing/2014/chart" uri="{C3380CC4-5D6E-409C-BE32-E72D297353CC}">
              <c16:uniqueId val="{00000000-C9C1-4599-A79E-EFE767F5FD20}"/>
            </c:ext>
          </c:extLst>
        </c:ser>
        <c:ser>
          <c:idx val="1"/>
          <c:order val="1"/>
          <c:tx>
            <c:v>Red Dye 7</c:v>
          </c:tx>
          <c:spPr>
            <a:ln w="25400" cap="rnd">
              <a:noFill/>
              <a:round/>
            </a:ln>
            <a:effectLst/>
          </c:spPr>
          <c:marker>
            <c:symbol val="circle"/>
            <c:size val="3"/>
            <c:spPr>
              <a:solidFill>
                <a:schemeClr val="accent2"/>
              </a:solidFill>
              <a:ln w="9525">
                <a:solidFill>
                  <a:schemeClr val="accent2"/>
                </a:solidFill>
              </a:ln>
              <a:effectLst/>
            </c:spPr>
          </c:marker>
          <c:xVal>
            <c:numRef>
              <c:f>'20231017 red_dye_7 12.5mm 3x20m'!$E$6:$E$139</c:f>
              <c:numCache>
                <c:formatCode>0.00E+00</c:formatCode>
                <c:ptCount val="134"/>
                <c:pt idx="0">
                  <c:v>5.1349999999999341E-2</c:v>
                </c:pt>
                <c:pt idx="1">
                  <c:v>0.20042000000000826</c:v>
                </c:pt>
                <c:pt idx="2">
                  <c:v>0.37058000000000391</c:v>
                </c:pt>
                <c:pt idx="3">
                  <c:v>0.52388000000000545</c:v>
                </c:pt>
                <c:pt idx="4">
                  <c:v>0.6960200000000043</c:v>
                </c:pt>
                <c:pt idx="5">
                  <c:v>0.82674000000000092</c:v>
                </c:pt>
                <c:pt idx="6">
                  <c:v>0.9758199999999988</c:v>
                </c:pt>
                <c:pt idx="7">
                  <c:v>1.1447399999999988</c:v>
                </c:pt>
                <c:pt idx="8">
                  <c:v>1.2707500000000067</c:v>
                </c:pt>
                <c:pt idx="9">
                  <c:v>1.4240400000000051</c:v>
                </c:pt>
                <c:pt idx="10">
                  <c:v>1.592960000000005</c:v>
                </c:pt>
                <c:pt idx="11">
                  <c:v>1.7437699999999978</c:v>
                </c:pt>
                <c:pt idx="12">
                  <c:v>1.8871400000000023</c:v>
                </c:pt>
                <c:pt idx="13">
                  <c:v>2.0414300000000054</c:v>
                </c:pt>
                <c:pt idx="14">
                  <c:v>2.165450000000007</c:v>
                </c:pt>
                <c:pt idx="15">
                  <c:v>2.2926999999999964</c:v>
                </c:pt>
                <c:pt idx="16">
                  <c:v>2.4226799999999997</c:v>
                </c:pt>
                <c:pt idx="17">
                  <c:v>2.5700199999999995</c:v>
                </c:pt>
                <c:pt idx="18">
                  <c:v>2.6930499999999995</c:v>
                </c:pt>
                <c:pt idx="19">
                  <c:v>2.822029999999998</c:v>
                </c:pt>
                <c:pt idx="20">
                  <c:v>2.974330000000009</c:v>
                </c:pt>
                <c:pt idx="21">
                  <c:v>3.1442399999999964</c:v>
                </c:pt>
                <c:pt idx="22">
                  <c:v>3.2690100000000086</c:v>
                </c:pt>
                <c:pt idx="23">
                  <c:v>3.4029600000000073</c:v>
                </c:pt>
                <c:pt idx="24">
                  <c:v>3.5773300000000035</c:v>
                </c:pt>
                <c:pt idx="25">
                  <c:v>3.7360800000000012</c:v>
                </c:pt>
                <c:pt idx="26">
                  <c:v>3.8611000000000075</c:v>
                </c:pt>
                <c:pt idx="27">
                  <c:v>3.9878500000000088</c:v>
                </c:pt>
                <c:pt idx="28">
                  <c:v>4.1222900000000067</c:v>
                </c:pt>
                <c:pt idx="29">
                  <c:v>4.2597099999999983</c:v>
                </c:pt>
                <c:pt idx="30">
                  <c:v>4.3891899999999993</c:v>
                </c:pt>
                <c:pt idx="31">
                  <c:v>4.5417400000000043</c:v>
                </c:pt>
                <c:pt idx="32">
                  <c:v>4.7272800000000075</c:v>
                </c:pt>
                <c:pt idx="33">
                  <c:v>4.8537800000000004</c:v>
                </c:pt>
                <c:pt idx="34">
                  <c:v>5.008570000000006</c:v>
                </c:pt>
                <c:pt idx="35">
                  <c:v>5.1625999999999976</c:v>
                </c:pt>
                <c:pt idx="36">
                  <c:v>5.3049800000000005</c:v>
                </c:pt>
                <c:pt idx="37">
                  <c:v>5.4761299999999977</c:v>
                </c:pt>
                <c:pt idx="38">
                  <c:v>5.6078499999999991</c:v>
                </c:pt>
                <c:pt idx="39">
                  <c:v>5.7311300000000074</c:v>
                </c:pt>
                <c:pt idx="40">
                  <c:v>5.8802000000000021</c:v>
                </c:pt>
                <c:pt idx="41">
                  <c:v>6.0357300000000009</c:v>
                </c:pt>
                <c:pt idx="42">
                  <c:v>6.1654599999999959</c:v>
                </c:pt>
                <c:pt idx="43">
                  <c:v>6.3123000000000076</c:v>
                </c:pt>
                <c:pt idx="44">
                  <c:v>6.4653399999999976</c:v>
                </c:pt>
                <c:pt idx="45">
                  <c:v>6.5940800000000053</c:v>
                </c:pt>
                <c:pt idx="46">
                  <c:v>6.7501000000000033</c:v>
                </c:pt>
                <c:pt idx="47">
                  <c:v>6.9056300000000022</c:v>
                </c:pt>
                <c:pt idx="48">
                  <c:v>7.0735600000000005</c:v>
                </c:pt>
                <c:pt idx="49">
                  <c:v>7.2305700000000002</c:v>
                </c:pt>
                <c:pt idx="50">
                  <c:v>7.3615400000000051</c:v>
                </c:pt>
                <c:pt idx="51">
                  <c:v>7.4964800000000054</c:v>
                </c:pt>
                <c:pt idx="52">
                  <c:v>7.665149999999997</c:v>
                </c:pt>
                <c:pt idx="53">
                  <c:v>7.8184399999999954</c:v>
                </c:pt>
                <c:pt idx="54">
                  <c:v>7.9982700000000051</c:v>
                </c:pt>
                <c:pt idx="55">
                  <c:v>8.145859999999999</c:v>
                </c:pt>
                <c:pt idx="56">
                  <c:v>8.2738499999999959</c:v>
                </c:pt>
                <c:pt idx="57">
                  <c:v>8.4030900000000059</c:v>
                </c:pt>
                <c:pt idx="58">
                  <c:v>8.5524100000000089</c:v>
                </c:pt>
                <c:pt idx="59">
                  <c:v>8.706940000000003</c:v>
                </c:pt>
                <c:pt idx="60">
                  <c:v>8.8341900000000066</c:v>
                </c:pt>
                <c:pt idx="61">
                  <c:v>8.9676400000000029</c:v>
                </c:pt>
                <c:pt idx="62">
                  <c:v>9.1256000000000057</c:v>
                </c:pt>
                <c:pt idx="63">
                  <c:v>9.2498999999999967</c:v>
                </c:pt>
                <c:pt idx="64">
                  <c:v>9.3774000000000086</c:v>
                </c:pt>
                <c:pt idx="65">
                  <c:v>9.5037000000000091</c:v>
                </c:pt>
                <c:pt idx="66">
                  <c:v>9.6706000000000074</c:v>
                </c:pt>
                <c:pt idx="67">
                  <c:v>9.8182000000000045</c:v>
                </c:pt>
                <c:pt idx="68">
                  <c:v>9.9809000000000054</c:v>
                </c:pt>
                <c:pt idx="69">
                  <c:v>10.114900000000006</c:v>
                </c:pt>
                <c:pt idx="70">
                  <c:v>10.246600000000001</c:v>
                </c:pt>
                <c:pt idx="71">
                  <c:v>10.387699999999995</c:v>
                </c:pt>
                <c:pt idx="72">
                  <c:v>10.5167</c:v>
                </c:pt>
                <c:pt idx="73">
                  <c:v>10.638999999999996</c:v>
                </c:pt>
                <c:pt idx="74">
                  <c:v>10.789000000000001</c:v>
                </c:pt>
                <c:pt idx="75">
                  <c:v>10.915099999999995</c:v>
                </c:pt>
                <c:pt idx="76">
                  <c:v>11.039600000000007</c:v>
                </c:pt>
                <c:pt idx="77">
                  <c:v>11.1648</c:v>
                </c:pt>
                <c:pt idx="78">
                  <c:v>11.318899999999999</c:v>
                </c:pt>
                <c:pt idx="79">
                  <c:v>11.472700000000003</c:v>
                </c:pt>
                <c:pt idx="80">
                  <c:v>11.599900000000005</c:v>
                </c:pt>
                <c:pt idx="81">
                  <c:v>11.735300000000009</c:v>
                </c:pt>
                <c:pt idx="82">
                  <c:v>11.906000000000006</c:v>
                </c:pt>
                <c:pt idx="83">
                  <c:v>12.028000000000006</c:v>
                </c:pt>
                <c:pt idx="84">
                  <c:v>12.169700000000006</c:v>
                </c:pt>
                <c:pt idx="85">
                  <c:v>12.338800000000006</c:v>
                </c:pt>
                <c:pt idx="86">
                  <c:v>12.463899999999995</c:v>
                </c:pt>
                <c:pt idx="87">
                  <c:v>12.595799999999997</c:v>
                </c:pt>
                <c:pt idx="88">
                  <c:v>12.742699999999999</c:v>
                </c:pt>
                <c:pt idx="89">
                  <c:v>12.8994</c:v>
                </c:pt>
                <c:pt idx="90">
                  <c:v>13.023499999999999</c:v>
                </c:pt>
                <c:pt idx="91">
                  <c:v>13.180999999999997</c:v>
                </c:pt>
                <c:pt idx="92">
                  <c:v>13.308500000000009</c:v>
                </c:pt>
                <c:pt idx="93">
                  <c:v>13.459000000000003</c:v>
                </c:pt>
                <c:pt idx="94">
                  <c:v>13.584800000000001</c:v>
                </c:pt>
                <c:pt idx="95">
                  <c:v>13.711799999999997</c:v>
                </c:pt>
                <c:pt idx="96">
                  <c:v>13.838800000000006</c:v>
                </c:pt>
                <c:pt idx="97">
                  <c:v>13.985900000000001</c:v>
                </c:pt>
                <c:pt idx="98">
                  <c:v>14.138400000000004</c:v>
                </c:pt>
                <c:pt idx="99">
                  <c:v>14.305900000000008</c:v>
                </c:pt>
                <c:pt idx="100">
                  <c:v>14.431600000000003</c:v>
                </c:pt>
                <c:pt idx="101">
                  <c:v>14.558400000000006</c:v>
                </c:pt>
                <c:pt idx="102">
                  <c:v>14.686400000000006</c:v>
                </c:pt>
                <c:pt idx="103">
                  <c:v>14.822000000000003</c:v>
                </c:pt>
                <c:pt idx="104">
                  <c:v>14.992199999999997</c:v>
                </c:pt>
                <c:pt idx="105">
                  <c:v>15.118499999999997</c:v>
                </c:pt>
                <c:pt idx="106">
                  <c:v>15.270499999999998</c:v>
                </c:pt>
                <c:pt idx="107">
                  <c:v>15.424099999999996</c:v>
                </c:pt>
                <c:pt idx="108">
                  <c:v>15.549599999999998</c:v>
                </c:pt>
                <c:pt idx="109">
                  <c:v>15.673600000000008</c:v>
                </c:pt>
                <c:pt idx="110">
                  <c:v>15.827600000000004</c:v>
                </c:pt>
                <c:pt idx="111">
                  <c:v>15.982900000000001</c:v>
                </c:pt>
                <c:pt idx="112">
                  <c:v>16.113100000000003</c:v>
                </c:pt>
                <c:pt idx="113">
                  <c:v>16.241100000000003</c:v>
                </c:pt>
                <c:pt idx="114">
                  <c:v>16.387699999999995</c:v>
                </c:pt>
                <c:pt idx="115">
                  <c:v>16.538800000000009</c:v>
                </c:pt>
                <c:pt idx="116">
                  <c:v>16.696799999999996</c:v>
                </c:pt>
                <c:pt idx="117">
                  <c:v>16.856300000000005</c:v>
                </c:pt>
                <c:pt idx="118">
                  <c:v>17.006799999999998</c:v>
                </c:pt>
                <c:pt idx="119">
                  <c:v>17.133099999999999</c:v>
                </c:pt>
                <c:pt idx="120">
                  <c:v>17.258600000000001</c:v>
                </c:pt>
                <c:pt idx="121">
                  <c:v>17.400500000000008</c:v>
                </c:pt>
                <c:pt idx="122">
                  <c:v>17.538899999999998</c:v>
                </c:pt>
                <c:pt idx="123">
                  <c:v>17.709100000000007</c:v>
                </c:pt>
                <c:pt idx="124">
                  <c:v>17.838999999999999</c:v>
                </c:pt>
                <c:pt idx="125">
                  <c:v>17.989599999999996</c:v>
                </c:pt>
                <c:pt idx="126">
                  <c:v>18.160300000000007</c:v>
                </c:pt>
                <c:pt idx="127">
                  <c:v>18.294700000000006</c:v>
                </c:pt>
                <c:pt idx="128">
                  <c:v>18.473799999999997</c:v>
                </c:pt>
                <c:pt idx="129">
                  <c:v>18.603800000000007</c:v>
                </c:pt>
                <c:pt idx="130">
                  <c:v>18.753600000000006</c:v>
                </c:pt>
                <c:pt idx="131">
                  <c:v>18.877600000000001</c:v>
                </c:pt>
                <c:pt idx="132">
                  <c:v>19.004599999999996</c:v>
                </c:pt>
                <c:pt idx="133">
                  <c:v>19.134299999999996</c:v>
                </c:pt>
              </c:numCache>
            </c:numRef>
          </c:xVal>
          <c:yVal>
            <c:numRef>
              <c:f>'20231017 red_dye_7 12.5mm 3x20m'!$F$6:$F$139</c:f>
              <c:numCache>
                <c:formatCode>0.00E+00</c:formatCode>
                <c:ptCount val="134"/>
                <c:pt idx="0">
                  <c:v>3.5476340662003801E-4</c:v>
                </c:pt>
                <c:pt idx="1">
                  <c:v>1.3175034628599714E-2</c:v>
                </c:pt>
                <c:pt idx="2">
                  <c:v>1.1533586430626774E-2</c:v>
                </c:pt>
                <c:pt idx="3">
                  <c:v>1.3355846867051737E-2</c:v>
                </c:pt>
                <c:pt idx="4">
                  <c:v>1.618528256421092E-2</c:v>
                </c:pt>
                <c:pt idx="5">
                  <c:v>1.7307680910785495E-2</c:v>
                </c:pt>
                <c:pt idx="6">
                  <c:v>1.6895721709607341E-2</c:v>
                </c:pt>
                <c:pt idx="7">
                  <c:v>2.0229009870958936E-2</c:v>
                </c:pt>
                <c:pt idx="8">
                  <c:v>2.2452187975230103E-2</c:v>
                </c:pt>
                <c:pt idx="9">
                  <c:v>2.4621478507601543E-2</c:v>
                </c:pt>
                <c:pt idx="10">
                  <c:v>2.7871698483871343E-2</c:v>
                </c:pt>
                <c:pt idx="11">
                  <c:v>2.7138899214886103E-2</c:v>
                </c:pt>
                <c:pt idx="12">
                  <c:v>2.8010422515932602E-2</c:v>
                </c:pt>
                <c:pt idx="13">
                  <c:v>2.9619023170834646E-2</c:v>
                </c:pt>
                <c:pt idx="14">
                  <c:v>2.8056821402126026E-2</c:v>
                </c:pt>
                <c:pt idx="15">
                  <c:v>2.882646109339445E-2</c:v>
                </c:pt>
                <c:pt idx="16">
                  <c:v>2.8959961787547384E-2</c:v>
                </c:pt>
                <c:pt idx="17">
                  <c:v>2.7928927036336468E-2</c:v>
                </c:pt>
                <c:pt idx="18">
                  <c:v>3.0333699657435945E-2</c:v>
                </c:pt>
                <c:pt idx="19">
                  <c:v>3.1592173697818721E-2</c:v>
                </c:pt>
                <c:pt idx="20">
                  <c:v>3.1043609135181751E-2</c:v>
                </c:pt>
                <c:pt idx="21">
                  <c:v>3.1172758405866603E-2</c:v>
                </c:pt>
                <c:pt idx="22">
                  <c:v>3.0004417502151444E-2</c:v>
                </c:pt>
                <c:pt idx="23">
                  <c:v>2.5907731579075534E-2</c:v>
                </c:pt>
                <c:pt idx="24">
                  <c:v>2.4505864282573047E-2</c:v>
                </c:pt>
                <c:pt idx="25">
                  <c:v>2.3279879241005368E-2</c:v>
                </c:pt>
                <c:pt idx="26">
                  <c:v>2.6732652275601457E-2</c:v>
                </c:pt>
                <c:pt idx="27">
                  <c:v>3.0467281838919742E-2</c:v>
                </c:pt>
                <c:pt idx="28">
                  <c:v>2.9911611581031519E-2</c:v>
                </c:pt>
                <c:pt idx="29">
                  <c:v>2.7178770965877397E-2</c:v>
                </c:pt>
                <c:pt idx="30">
                  <c:v>3.0575187362448592E-2</c:v>
                </c:pt>
                <c:pt idx="31">
                  <c:v>3.2554449439247402E-2</c:v>
                </c:pt>
                <c:pt idx="32">
                  <c:v>3.5091198941412681E-2</c:v>
                </c:pt>
                <c:pt idx="33">
                  <c:v>3.9428606588591125E-2</c:v>
                </c:pt>
                <c:pt idx="34">
                  <c:v>4.1732147498559441E-2</c:v>
                </c:pt>
                <c:pt idx="35">
                  <c:v>4.8088607486197123E-2</c:v>
                </c:pt>
                <c:pt idx="36">
                  <c:v>5.8451872870968757E-2</c:v>
                </c:pt>
                <c:pt idx="37">
                  <c:v>6.9521177085270211E-2</c:v>
                </c:pt>
                <c:pt idx="38">
                  <c:v>7.3596529625126195E-2</c:v>
                </c:pt>
                <c:pt idx="39">
                  <c:v>7.9824060357872345E-2</c:v>
                </c:pt>
                <c:pt idx="40">
                  <c:v>8.1539319780141034E-2</c:v>
                </c:pt>
                <c:pt idx="41">
                  <c:v>8.3693926295490953E-2</c:v>
                </c:pt>
                <c:pt idx="42">
                  <c:v>8.7650951082200668E-2</c:v>
                </c:pt>
                <c:pt idx="43">
                  <c:v>8.711818691301805E-2</c:v>
                </c:pt>
                <c:pt idx="44">
                  <c:v>9.381530468732871E-2</c:v>
                </c:pt>
                <c:pt idx="45">
                  <c:v>9.341829841136394E-2</c:v>
                </c:pt>
                <c:pt idx="46">
                  <c:v>9.5900565484114186E-2</c:v>
                </c:pt>
                <c:pt idx="47">
                  <c:v>0.10199263982676668</c:v>
                </c:pt>
                <c:pt idx="48">
                  <c:v>0.10531039650285579</c:v>
                </c:pt>
                <c:pt idx="49">
                  <c:v>0.10951025353553739</c:v>
                </c:pt>
                <c:pt idx="50">
                  <c:v>0.11625707858167451</c:v>
                </c:pt>
                <c:pt idx="51">
                  <c:v>0.1207267401668437</c:v>
                </c:pt>
                <c:pt idx="52">
                  <c:v>0.12521766994536815</c:v>
                </c:pt>
                <c:pt idx="53">
                  <c:v>0.13942278592340765</c:v>
                </c:pt>
                <c:pt idx="54">
                  <c:v>0.15024862229055649</c:v>
                </c:pt>
                <c:pt idx="55">
                  <c:v>0.15381841928100501</c:v>
                </c:pt>
                <c:pt idx="56">
                  <c:v>0.16651333055615963</c:v>
                </c:pt>
                <c:pt idx="57">
                  <c:v>0.17704410129825338</c:v>
                </c:pt>
                <c:pt idx="58">
                  <c:v>0.1864712891184688</c:v>
                </c:pt>
                <c:pt idx="59">
                  <c:v>0.20927698543244899</c:v>
                </c:pt>
                <c:pt idx="60">
                  <c:v>0.22214440538704072</c:v>
                </c:pt>
                <c:pt idx="61">
                  <c:v>0.25165080491788955</c:v>
                </c:pt>
                <c:pt idx="62">
                  <c:v>0.2679020677739003</c:v>
                </c:pt>
                <c:pt idx="63">
                  <c:v>0.28934725161179092</c:v>
                </c:pt>
                <c:pt idx="64">
                  <c:v>0.33102329508305117</c:v>
                </c:pt>
                <c:pt idx="65">
                  <c:v>0.35701294587584337</c:v>
                </c:pt>
                <c:pt idx="66">
                  <c:v>0.38204096467712062</c:v>
                </c:pt>
                <c:pt idx="67">
                  <c:v>0.44058879702891374</c:v>
                </c:pt>
                <c:pt idx="68">
                  <c:v>0.49844357963171659</c:v>
                </c:pt>
                <c:pt idx="69">
                  <c:v>0.53264853866012885</c:v>
                </c:pt>
                <c:pt idx="70">
                  <c:v>0.56470092835646291</c:v>
                </c:pt>
                <c:pt idx="71">
                  <c:v>0.63115824699114709</c:v>
                </c:pt>
                <c:pt idx="72">
                  <c:v>0.66797479348638933</c:v>
                </c:pt>
                <c:pt idx="73">
                  <c:v>0.70304465904458202</c:v>
                </c:pt>
                <c:pt idx="74">
                  <c:v>0.78295089122689665</c:v>
                </c:pt>
                <c:pt idx="75">
                  <c:v>0.82288106863441601</c:v>
                </c:pt>
                <c:pt idx="76">
                  <c:v>0.85971008269128035</c:v>
                </c:pt>
                <c:pt idx="77">
                  <c:v>0.93875686799498226</c:v>
                </c:pt>
                <c:pt idx="78">
                  <c:v>0.97018164226900916</c:v>
                </c:pt>
                <c:pt idx="79">
                  <c:v>1.0079746514499834</c:v>
                </c:pt>
                <c:pt idx="80">
                  <c:v>1.0698088678554831</c:v>
                </c:pt>
                <c:pt idx="81">
                  <c:v>1.100070817918094</c:v>
                </c:pt>
                <c:pt idx="82">
                  <c:v>1.1737638855840939</c:v>
                </c:pt>
                <c:pt idx="83">
                  <c:v>1.20452861247813</c:v>
                </c:pt>
                <c:pt idx="84">
                  <c:v>1.2362825955688435</c:v>
                </c:pt>
                <c:pt idx="85">
                  <c:v>1.3291015546617095</c:v>
                </c:pt>
                <c:pt idx="86">
                  <c:v>1.3665327600936517</c:v>
                </c:pt>
                <c:pt idx="87">
                  <c:v>1.4416135570042492</c:v>
                </c:pt>
                <c:pt idx="88">
                  <c:v>1.4773693829136469</c:v>
                </c:pt>
                <c:pt idx="89">
                  <c:v>1.5650823458546346</c:v>
                </c:pt>
                <c:pt idx="90">
                  <c:v>1.6155278928987145</c:v>
                </c:pt>
                <c:pt idx="91">
                  <c:v>1.6653826567940375</c:v>
                </c:pt>
                <c:pt idx="92">
                  <c:v>1.7633768762700159</c:v>
                </c:pt>
                <c:pt idx="93">
                  <c:v>1.8248826987321376</c:v>
                </c:pt>
                <c:pt idx="94">
                  <c:v>1.9501083544359306</c:v>
                </c:pt>
                <c:pt idx="95">
                  <c:v>2.0020728253272977</c:v>
                </c:pt>
                <c:pt idx="96">
                  <c:v>2.0492213949646585</c:v>
                </c:pt>
                <c:pt idx="97">
                  <c:v>2.0922858195791632</c:v>
                </c:pt>
                <c:pt idx="98">
                  <c:v>2.1770204205771067</c:v>
                </c:pt>
                <c:pt idx="99">
                  <c:v>2.2624908521727431</c:v>
                </c:pt>
                <c:pt idx="100">
                  <c:v>2.3031440666670102</c:v>
                </c:pt>
                <c:pt idx="101">
                  <c:v>2.3408751454765282</c:v>
                </c:pt>
                <c:pt idx="102">
                  <c:v>2.4236304192078078</c:v>
                </c:pt>
                <c:pt idx="103">
                  <c:v>2.464363491286321</c:v>
                </c:pt>
                <c:pt idx="104">
                  <c:v>2.5057069034729982</c:v>
                </c:pt>
                <c:pt idx="105">
                  <c:v>2.5853998833104437</c:v>
                </c:pt>
                <c:pt idx="106">
                  <c:v>2.6193002426960907</c:v>
                </c:pt>
                <c:pt idx="107">
                  <c:v>2.6890949564536015</c:v>
                </c:pt>
                <c:pt idx="108">
                  <c:v>2.7269278944266988</c:v>
                </c:pt>
                <c:pt idx="109">
                  <c:v>2.7658853575657059</c:v>
                </c:pt>
                <c:pt idx="110">
                  <c:v>2.8303613932377858</c:v>
                </c:pt>
                <c:pt idx="111">
                  <c:v>2.8643073855287153</c:v>
                </c:pt>
                <c:pt idx="112">
                  <c:v>2.9350555010573238</c:v>
                </c:pt>
                <c:pt idx="113">
                  <c:v>2.9704373001180606</c:v>
                </c:pt>
                <c:pt idx="114">
                  <c:v>3.0091804515768978</c:v>
                </c:pt>
                <c:pt idx="115">
                  <c:v>3.0950762470396396</c:v>
                </c:pt>
                <c:pt idx="116">
                  <c:v>3.1300709812787768</c:v>
                </c:pt>
                <c:pt idx="117">
                  <c:v>3.197633757043949</c:v>
                </c:pt>
                <c:pt idx="118">
                  <c:v>3.2723755666581562</c:v>
                </c:pt>
                <c:pt idx="119">
                  <c:v>3.3211416598131485</c:v>
                </c:pt>
                <c:pt idx="120">
                  <c:v>3.3597299853433458</c:v>
                </c:pt>
                <c:pt idx="121">
                  <c:v>3.3968327968319101</c:v>
                </c:pt>
                <c:pt idx="122">
                  <c:v>3.4752521296879668</c:v>
                </c:pt>
                <c:pt idx="123">
                  <c:v>3.5225237451949312</c:v>
                </c:pt>
                <c:pt idx="124">
                  <c:v>3.6002561398518118</c:v>
                </c:pt>
                <c:pt idx="125">
                  <c:v>3.641736450754339</c:v>
                </c:pt>
                <c:pt idx="126">
                  <c:v>3.7254337180303954</c:v>
                </c:pt>
                <c:pt idx="127">
                  <c:v>3.7619375976371159</c:v>
                </c:pt>
                <c:pt idx="128">
                  <c:v>3.8388151901932437</c:v>
                </c:pt>
                <c:pt idx="129">
                  <c:v>3.9241511676929561</c:v>
                </c:pt>
                <c:pt idx="130">
                  <c:v>3.9491490361818142</c:v>
                </c:pt>
                <c:pt idx="131">
                  <c:v>3.9821473308148061</c:v>
                </c:pt>
                <c:pt idx="132">
                  <c:v>4.0684733793845043</c:v>
                </c:pt>
                <c:pt idx="133">
                  <c:v>4.1119419811600899</c:v>
                </c:pt>
              </c:numCache>
            </c:numRef>
          </c:yVal>
          <c:smooth val="0"/>
          <c:extLst>
            <c:ext xmlns:c16="http://schemas.microsoft.com/office/drawing/2014/chart" uri="{C3380CC4-5D6E-409C-BE32-E72D297353CC}">
              <c16:uniqueId val="{00000001-C9C1-4599-A79E-EFE767F5FD20}"/>
            </c:ext>
          </c:extLst>
        </c:ser>
        <c:ser>
          <c:idx val="2"/>
          <c:order val="2"/>
          <c:tx>
            <c:v>Red Dye 8</c:v>
          </c:tx>
          <c:spPr>
            <a:ln w="25400" cap="rnd">
              <a:noFill/>
              <a:round/>
            </a:ln>
            <a:effectLst/>
          </c:spPr>
          <c:marker>
            <c:symbol val="circle"/>
            <c:size val="3"/>
            <c:spPr>
              <a:solidFill>
                <a:schemeClr val="accent3"/>
              </a:solidFill>
              <a:ln w="9525">
                <a:solidFill>
                  <a:schemeClr val="accent3"/>
                </a:solidFill>
              </a:ln>
              <a:effectLst/>
            </c:spPr>
          </c:marker>
          <c:xVal>
            <c:numRef>
              <c:f>'20231017 red_dye_8 12.5mm 3x20m'!$E$6:$E$188</c:f>
              <c:numCache>
                <c:formatCode>0.00E+00</c:formatCode>
                <c:ptCount val="183"/>
                <c:pt idx="0">
                  <c:v>7.8130000000001587E-2</c:v>
                </c:pt>
                <c:pt idx="1">
                  <c:v>0.29417999999999722</c:v>
                </c:pt>
                <c:pt idx="2">
                  <c:v>0.45293000000000916</c:v>
                </c:pt>
                <c:pt idx="3">
                  <c:v>0.61292000000000257</c:v>
                </c:pt>
                <c:pt idx="4">
                  <c:v>0.75231999999999744</c:v>
                </c:pt>
                <c:pt idx="5">
                  <c:v>0.92099000000000331</c:v>
                </c:pt>
                <c:pt idx="6">
                  <c:v>1.0474999999999994</c:v>
                </c:pt>
                <c:pt idx="7">
                  <c:v>1.2037700000000058</c:v>
                </c:pt>
                <c:pt idx="8">
                  <c:v>1.3451500000000038</c:v>
                </c:pt>
                <c:pt idx="9">
                  <c:v>1.4962100000000049</c:v>
                </c:pt>
                <c:pt idx="10">
                  <c:v>1.6532300000000077</c:v>
                </c:pt>
                <c:pt idx="11">
                  <c:v>1.8062699999999978</c:v>
                </c:pt>
                <c:pt idx="12">
                  <c:v>1.9791600000000074</c:v>
                </c:pt>
                <c:pt idx="13">
                  <c:v>2.1031899999999979</c:v>
                </c:pt>
                <c:pt idx="14">
                  <c:v>2.2284500000000094</c:v>
                </c:pt>
                <c:pt idx="15">
                  <c:v>2.3787700000000029</c:v>
                </c:pt>
                <c:pt idx="16">
                  <c:v>2.5027900000000045</c:v>
                </c:pt>
                <c:pt idx="17">
                  <c:v>2.6327700000000078</c:v>
                </c:pt>
                <c:pt idx="18">
                  <c:v>2.7575300000000027</c:v>
                </c:pt>
                <c:pt idx="19">
                  <c:v>2.9078500000000105</c:v>
                </c:pt>
                <c:pt idx="20">
                  <c:v>3.0289000000000073</c:v>
                </c:pt>
                <c:pt idx="21">
                  <c:v>3.1548999999999978</c:v>
                </c:pt>
                <c:pt idx="22">
                  <c:v>3.297780000000003</c:v>
                </c:pt>
                <c:pt idx="23">
                  <c:v>3.4696799999999968</c:v>
                </c:pt>
                <c:pt idx="24">
                  <c:v>3.6252000000000066</c:v>
                </c:pt>
                <c:pt idx="25">
                  <c:v>3.7765100000000018</c:v>
                </c:pt>
                <c:pt idx="26">
                  <c:v>3.9513800000000003</c:v>
                </c:pt>
                <c:pt idx="27">
                  <c:v>4.1054200000000094</c:v>
                </c:pt>
                <c:pt idx="28">
                  <c:v>4.2406100000000038</c:v>
                </c:pt>
                <c:pt idx="29">
                  <c:v>4.3881900000000087</c:v>
                </c:pt>
                <c:pt idx="30">
                  <c:v>4.5243700000000047</c:v>
                </c:pt>
                <c:pt idx="31">
                  <c:v>4.6781600000000054</c:v>
                </c:pt>
                <c:pt idx="32">
                  <c:v>4.8379000000000048</c:v>
                </c:pt>
                <c:pt idx="33">
                  <c:v>4.992440000000002</c:v>
                </c:pt>
                <c:pt idx="34">
                  <c:v>5.1630899999999968</c:v>
                </c:pt>
                <c:pt idx="35">
                  <c:v>5.2905900000000088</c:v>
                </c:pt>
                <c:pt idx="36">
                  <c:v>5.4686900000000094</c:v>
                </c:pt>
                <c:pt idx="37">
                  <c:v>5.6376100000000093</c:v>
                </c:pt>
                <c:pt idx="38">
                  <c:v>5.7680799999999977</c:v>
                </c:pt>
                <c:pt idx="39">
                  <c:v>5.8930900000000008</c:v>
                </c:pt>
                <c:pt idx="40">
                  <c:v>6.0431600000000003</c:v>
                </c:pt>
                <c:pt idx="41">
                  <c:v>6.1969500000000011</c:v>
                </c:pt>
                <c:pt idx="42">
                  <c:v>6.3271799999999985</c:v>
                </c:pt>
                <c:pt idx="43">
                  <c:v>6.4774900000000031</c:v>
                </c:pt>
                <c:pt idx="44">
                  <c:v>6.6496400000000051</c:v>
                </c:pt>
                <c:pt idx="45">
                  <c:v>6.8016900000000078</c:v>
                </c:pt>
                <c:pt idx="46">
                  <c:v>6.9569699999999983</c:v>
                </c:pt>
                <c:pt idx="47">
                  <c:v>7.1261300000000034</c:v>
                </c:pt>
                <c:pt idx="48">
                  <c:v>7.2553699999999992</c:v>
                </c:pt>
                <c:pt idx="49">
                  <c:v>7.3796400000000091</c:v>
                </c:pt>
                <c:pt idx="50">
                  <c:v>7.5282200000000046</c:v>
                </c:pt>
                <c:pt idx="51">
                  <c:v>7.6842400000000026</c:v>
                </c:pt>
                <c:pt idx="52">
                  <c:v>7.811239999999998</c:v>
                </c:pt>
                <c:pt idx="53">
                  <c:v>7.9642800000000022</c:v>
                </c:pt>
                <c:pt idx="54">
                  <c:v>8.1299800000000033</c:v>
                </c:pt>
                <c:pt idx="55">
                  <c:v>8.2723600000000062</c:v>
                </c:pt>
                <c:pt idx="56">
                  <c:v>8.4144900000000007</c:v>
                </c:pt>
                <c:pt idx="57">
                  <c:v>8.5553799999999995</c:v>
                </c:pt>
                <c:pt idx="58">
                  <c:v>8.7109099999999984</c:v>
                </c:pt>
                <c:pt idx="59">
                  <c:v>8.8646900000000102</c:v>
                </c:pt>
                <c:pt idx="60">
                  <c:v>8.9951700000000017</c:v>
                </c:pt>
                <c:pt idx="61">
                  <c:v>9.1313499999999976</c:v>
                </c:pt>
                <c:pt idx="62">
                  <c:v>9.2905900000000088</c:v>
                </c:pt>
                <c:pt idx="63">
                  <c:v>9.4438800000000072</c:v>
                </c:pt>
                <c:pt idx="64">
                  <c:v>9.6011500000000041</c:v>
                </c:pt>
                <c:pt idx="65">
                  <c:v>9.7417900000000088</c:v>
                </c:pt>
                <c:pt idx="66">
                  <c:v>9.9099599999999981</c:v>
                </c:pt>
                <c:pt idx="67">
                  <c:v>10.035269999999997</c:v>
                </c:pt>
                <c:pt idx="68">
                  <c:v>10.190770000000001</c:v>
                </c:pt>
                <c:pt idx="69">
                  <c:v>10.329369999999997</c:v>
                </c:pt>
                <c:pt idx="70">
                  <c:v>10.470070000000007</c:v>
                </c:pt>
                <c:pt idx="71">
                  <c:v>10.595070000000007</c:v>
                </c:pt>
                <c:pt idx="72">
                  <c:v>10.719570000000004</c:v>
                </c:pt>
                <c:pt idx="73">
                  <c:v>10.84657</c:v>
                </c:pt>
                <c:pt idx="74">
                  <c:v>10.999170000000007</c:v>
                </c:pt>
                <c:pt idx="75">
                  <c:v>11.140569999999997</c:v>
                </c:pt>
                <c:pt idx="76">
                  <c:v>11.262770000000003</c:v>
                </c:pt>
                <c:pt idx="77">
                  <c:v>11.419070000000005</c:v>
                </c:pt>
                <c:pt idx="78">
                  <c:v>11.589970000000008</c:v>
                </c:pt>
                <c:pt idx="79">
                  <c:v>11.713970000000003</c:v>
                </c:pt>
                <c:pt idx="80">
                  <c:v>11.871470000000002</c:v>
                </c:pt>
                <c:pt idx="81">
                  <c:v>12.025570000000002</c:v>
                </c:pt>
                <c:pt idx="82">
                  <c:v>12.197670000000002</c:v>
                </c:pt>
                <c:pt idx="83">
                  <c:v>12.350970000000004</c:v>
                </c:pt>
                <c:pt idx="84">
                  <c:v>12.511470000000003</c:v>
                </c:pt>
                <c:pt idx="85">
                  <c:v>12.652169999999998</c:v>
                </c:pt>
                <c:pt idx="86">
                  <c:v>12.821570000000008</c:v>
                </c:pt>
                <c:pt idx="87">
                  <c:v>12.944070000000011</c:v>
                </c:pt>
                <c:pt idx="88">
                  <c:v>13.101570000000009</c:v>
                </c:pt>
                <c:pt idx="89">
                  <c:v>13.272770000000008</c:v>
                </c:pt>
                <c:pt idx="90">
                  <c:v>13.442369999999997</c:v>
                </c:pt>
                <c:pt idx="91">
                  <c:v>13.568370000000002</c:v>
                </c:pt>
                <c:pt idx="92">
                  <c:v>13.72617000000001</c:v>
                </c:pt>
                <c:pt idx="93">
                  <c:v>13.865070000000003</c:v>
                </c:pt>
                <c:pt idx="94">
                  <c:v>14.039470000000009</c:v>
                </c:pt>
                <c:pt idx="95">
                  <c:v>14.178870000000003</c:v>
                </c:pt>
                <c:pt idx="96">
                  <c:v>14.311570000000003</c:v>
                </c:pt>
                <c:pt idx="97">
                  <c:v>14.487470000000002</c:v>
                </c:pt>
                <c:pt idx="98">
                  <c:v>14.642470000000003</c:v>
                </c:pt>
                <c:pt idx="99">
                  <c:v>14.76897000000001</c:v>
                </c:pt>
                <c:pt idx="100">
                  <c:v>14.895470000000003</c:v>
                </c:pt>
                <c:pt idx="101">
                  <c:v>15.049270000000007</c:v>
                </c:pt>
                <c:pt idx="102">
                  <c:v>15.22317000000001</c:v>
                </c:pt>
                <c:pt idx="103">
                  <c:v>15.377369999999999</c:v>
                </c:pt>
                <c:pt idx="104">
                  <c:v>15.503470000000007</c:v>
                </c:pt>
                <c:pt idx="105">
                  <c:v>15.63167</c:v>
                </c:pt>
                <c:pt idx="106">
                  <c:v>15.760670000000005</c:v>
                </c:pt>
                <c:pt idx="107">
                  <c:v>15.890169999999998</c:v>
                </c:pt>
                <c:pt idx="108">
                  <c:v>16.01467000000001</c:v>
                </c:pt>
                <c:pt idx="109">
                  <c:v>16.149370000000005</c:v>
                </c:pt>
                <c:pt idx="110">
                  <c:v>16.299170000000004</c:v>
                </c:pt>
                <c:pt idx="111">
                  <c:v>16.458870000000005</c:v>
                </c:pt>
                <c:pt idx="112">
                  <c:v>16.614170000000001</c:v>
                </c:pt>
                <c:pt idx="113">
                  <c:v>16.769670000000005</c:v>
                </c:pt>
                <c:pt idx="114">
                  <c:v>16.920969999999997</c:v>
                </c:pt>
                <c:pt idx="115">
                  <c:v>17.061869999999999</c:v>
                </c:pt>
                <c:pt idx="116">
                  <c:v>17.217970000000008</c:v>
                </c:pt>
                <c:pt idx="117">
                  <c:v>17.341970000000003</c:v>
                </c:pt>
                <c:pt idx="118">
                  <c:v>17.492270000000005</c:v>
                </c:pt>
                <c:pt idx="119">
                  <c:v>17.645070000000004</c:v>
                </c:pt>
                <c:pt idx="120">
                  <c:v>17.776269999999997</c:v>
                </c:pt>
                <c:pt idx="121">
                  <c:v>17.899569999999997</c:v>
                </c:pt>
                <c:pt idx="122">
                  <c:v>18.049869999999999</c:v>
                </c:pt>
                <c:pt idx="123">
                  <c:v>18.177570000000003</c:v>
                </c:pt>
                <c:pt idx="124">
                  <c:v>18.303370000000001</c:v>
                </c:pt>
                <c:pt idx="125">
                  <c:v>18.453969999999998</c:v>
                </c:pt>
                <c:pt idx="126">
                  <c:v>18.607970000000009</c:v>
                </c:pt>
                <c:pt idx="127">
                  <c:v>18.734470000000002</c:v>
                </c:pt>
                <c:pt idx="128">
                  <c:v>18.862769999999998</c:v>
                </c:pt>
                <c:pt idx="129">
                  <c:v>19.013770000000008</c:v>
                </c:pt>
                <c:pt idx="130">
                  <c:v>19.170270000000002</c:v>
                </c:pt>
                <c:pt idx="131">
                  <c:v>19.29477</c:v>
                </c:pt>
                <c:pt idx="132">
                  <c:v>19.420569999999998</c:v>
                </c:pt>
                <c:pt idx="133">
                  <c:v>19.549270000000007</c:v>
                </c:pt>
                <c:pt idx="134">
                  <c:v>19.676770000000005</c:v>
                </c:pt>
                <c:pt idx="135">
                  <c:v>19.828069999999997</c:v>
                </c:pt>
                <c:pt idx="136">
                  <c:v>19.970470000000006</c:v>
                </c:pt>
                <c:pt idx="137">
                  <c:v>20.124769999999998</c:v>
                </c:pt>
                <c:pt idx="138">
                  <c:v>20.280770000000004</c:v>
                </c:pt>
                <c:pt idx="139">
                  <c:v>20.418469999999999</c:v>
                </c:pt>
                <c:pt idx="140">
                  <c:v>20.562070000000006</c:v>
                </c:pt>
                <c:pt idx="141">
                  <c:v>20.686369999999997</c:v>
                </c:pt>
                <c:pt idx="142">
                  <c:v>20.842870000000005</c:v>
                </c:pt>
                <c:pt idx="143">
                  <c:v>20.983270000000005</c:v>
                </c:pt>
                <c:pt idx="144">
                  <c:v>21.123670000000004</c:v>
                </c:pt>
                <c:pt idx="145">
                  <c:v>21.280470000000008</c:v>
                </c:pt>
                <c:pt idx="146">
                  <c:v>21.40297000000001</c:v>
                </c:pt>
                <c:pt idx="147">
                  <c:v>21.559970000000007</c:v>
                </c:pt>
                <c:pt idx="148">
                  <c:v>21.728670000000008</c:v>
                </c:pt>
                <c:pt idx="149">
                  <c:v>21.885869999999997</c:v>
                </c:pt>
                <c:pt idx="150">
                  <c:v>22.041670000000011</c:v>
                </c:pt>
                <c:pt idx="151">
                  <c:v>22.199470000000005</c:v>
                </c:pt>
                <c:pt idx="152">
                  <c:v>22.355670000000003</c:v>
                </c:pt>
                <c:pt idx="153">
                  <c:v>22.51127000000001</c:v>
                </c:pt>
                <c:pt idx="154">
                  <c:v>22.638770000000008</c:v>
                </c:pt>
                <c:pt idx="155">
                  <c:v>22.763770000000008</c:v>
                </c:pt>
                <c:pt idx="156">
                  <c:v>22.91707000000001</c:v>
                </c:pt>
                <c:pt idx="157">
                  <c:v>23.086470000000006</c:v>
                </c:pt>
                <c:pt idx="158">
                  <c:v>23.244970000000009</c:v>
                </c:pt>
                <c:pt idx="159">
                  <c:v>23.370770000000007</c:v>
                </c:pt>
                <c:pt idx="160">
                  <c:v>23.498670000000004</c:v>
                </c:pt>
                <c:pt idx="161">
                  <c:v>23.647770000000008</c:v>
                </c:pt>
                <c:pt idx="162">
                  <c:v>23.772570000000002</c:v>
                </c:pt>
                <c:pt idx="163">
                  <c:v>23.929870000000008</c:v>
                </c:pt>
                <c:pt idx="164">
                  <c:v>24.069969999999998</c:v>
                </c:pt>
                <c:pt idx="165">
                  <c:v>24.242069999999998</c:v>
                </c:pt>
                <c:pt idx="166">
                  <c:v>24.381770000000003</c:v>
                </c:pt>
                <c:pt idx="167">
                  <c:v>24.50827000000001</c:v>
                </c:pt>
                <c:pt idx="168">
                  <c:v>24.63797000000001</c:v>
                </c:pt>
                <c:pt idx="169">
                  <c:v>24.762770000000003</c:v>
                </c:pt>
                <c:pt idx="170">
                  <c:v>24.910570000000007</c:v>
                </c:pt>
                <c:pt idx="171">
                  <c:v>25.035570000000007</c:v>
                </c:pt>
                <c:pt idx="172">
                  <c:v>25.194569999999999</c:v>
                </c:pt>
                <c:pt idx="173">
                  <c:v>25.349170000000001</c:v>
                </c:pt>
                <c:pt idx="174">
                  <c:v>25.536670000000001</c:v>
                </c:pt>
                <c:pt idx="175">
                  <c:v>25.660170000000008</c:v>
                </c:pt>
                <c:pt idx="176">
                  <c:v>25.786969999999997</c:v>
                </c:pt>
                <c:pt idx="177">
                  <c:v>25.912970000000001</c:v>
                </c:pt>
                <c:pt idx="178">
                  <c:v>26.040670000000006</c:v>
                </c:pt>
                <c:pt idx="179">
                  <c:v>26.20917</c:v>
                </c:pt>
                <c:pt idx="180">
                  <c:v>26.365870000000001</c:v>
                </c:pt>
                <c:pt idx="181">
                  <c:v>26.490870000000001</c:v>
                </c:pt>
                <c:pt idx="182">
                  <c:v>26.646470000000008</c:v>
                </c:pt>
              </c:numCache>
            </c:numRef>
          </c:xVal>
          <c:yVal>
            <c:numRef>
              <c:f>'20231017 red_dye_8 12.5mm 3x20m'!$F$6:$F$188</c:f>
              <c:numCache>
                <c:formatCode>0.00E+00</c:formatCode>
                <c:ptCount val="183"/>
                <c:pt idx="0">
                  <c:v>-1.05074653654669E-5</c:v>
                </c:pt>
                <c:pt idx="1">
                  <c:v>3.0987961436935376E-3</c:v>
                </c:pt>
                <c:pt idx="2">
                  <c:v>1.9168550044573369E-3</c:v>
                </c:pt>
                <c:pt idx="3">
                  <c:v>1.8155336572622199E-3</c:v>
                </c:pt>
                <c:pt idx="4">
                  <c:v>1.6245192049861433E-3</c:v>
                </c:pt>
                <c:pt idx="5">
                  <c:v>1.6161260099072491E-3</c:v>
                </c:pt>
                <c:pt idx="6">
                  <c:v>1.4127906732046794E-3</c:v>
                </c:pt>
                <c:pt idx="7">
                  <c:v>1.4557426453025934E-3</c:v>
                </c:pt>
                <c:pt idx="8">
                  <c:v>5.1749784369475459E-4</c:v>
                </c:pt>
                <c:pt idx="9">
                  <c:v>7.1915454138154545E-4</c:v>
                </c:pt>
                <c:pt idx="10">
                  <c:v>-6.8510033391522968E-4</c:v>
                </c:pt>
                <c:pt idx="11">
                  <c:v>-2.1758307055465059E-4</c:v>
                </c:pt>
                <c:pt idx="12">
                  <c:v>8.6056732941195964E-4</c:v>
                </c:pt>
                <c:pt idx="13">
                  <c:v>1.4626201760274348E-3</c:v>
                </c:pt>
                <c:pt idx="14">
                  <c:v>2.5346512033955536E-3</c:v>
                </c:pt>
                <c:pt idx="15">
                  <c:v>2.9588742478685939E-3</c:v>
                </c:pt>
                <c:pt idx="16">
                  <c:v>1.9537850628044712E-3</c:v>
                </c:pt>
                <c:pt idx="17">
                  <c:v>2.9317471154242845E-3</c:v>
                </c:pt>
                <c:pt idx="18">
                  <c:v>2.9941990057977259E-3</c:v>
                </c:pt>
                <c:pt idx="19">
                  <c:v>4.5407633557137325E-3</c:v>
                </c:pt>
                <c:pt idx="20">
                  <c:v>3.6822046890075473E-3</c:v>
                </c:pt>
                <c:pt idx="21">
                  <c:v>4.9835410654242894E-3</c:v>
                </c:pt>
                <c:pt idx="22">
                  <c:v>4.3194437650896879E-3</c:v>
                </c:pt>
                <c:pt idx="23">
                  <c:v>4.4978684247474225E-3</c:v>
                </c:pt>
                <c:pt idx="24">
                  <c:v>6.7237030160047307E-3</c:v>
                </c:pt>
                <c:pt idx="25">
                  <c:v>8.8249964451374945E-3</c:v>
                </c:pt>
                <c:pt idx="26">
                  <c:v>9.6316313846177455E-3</c:v>
                </c:pt>
                <c:pt idx="27">
                  <c:v>7.8384171072789152E-3</c:v>
                </c:pt>
                <c:pt idx="28">
                  <c:v>8.6663080170147917E-3</c:v>
                </c:pt>
                <c:pt idx="29">
                  <c:v>9.3002305587308078E-3</c:v>
                </c:pt>
                <c:pt idx="30">
                  <c:v>9.4280597346556739E-3</c:v>
                </c:pt>
                <c:pt idx="31">
                  <c:v>6.3407696020799983E-3</c:v>
                </c:pt>
                <c:pt idx="32">
                  <c:v>8.4716836759814815E-3</c:v>
                </c:pt>
                <c:pt idx="33">
                  <c:v>9.2977614926056558E-3</c:v>
                </c:pt>
                <c:pt idx="34">
                  <c:v>1.1846530376073233E-2</c:v>
                </c:pt>
                <c:pt idx="35">
                  <c:v>1.2135582236110646E-2</c:v>
                </c:pt>
                <c:pt idx="36">
                  <c:v>1.2610425210515813E-2</c:v>
                </c:pt>
                <c:pt idx="37">
                  <c:v>1.0980963798912825E-2</c:v>
                </c:pt>
                <c:pt idx="38">
                  <c:v>1.5719672104392537E-2</c:v>
                </c:pt>
                <c:pt idx="39">
                  <c:v>1.3070934563422168E-2</c:v>
                </c:pt>
                <c:pt idx="40">
                  <c:v>1.4602407459662337E-2</c:v>
                </c:pt>
                <c:pt idx="41">
                  <c:v>1.2821232935458523E-2</c:v>
                </c:pt>
                <c:pt idx="42">
                  <c:v>1.3315103201620214E-2</c:v>
                </c:pt>
                <c:pt idx="43">
                  <c:v>1.5863570581963596E-2</c:v>
                </c:pt>
                <c:pt idx="44">
                  <c:v>1.5358210602150217E-2</c:v>
                </c:pt>
                <c:pt idx="45">
                  <c:v>1.9846606124684807E-2</c:v>
                </c:pt>
                <c:pt idx="46">
                  <c:v>1.7741780219759133E-2</c:v>
                </c:pt>
                <c:pt idx="47">
                  <c:v>1.6317365378806837E-2</c:v>
                </c:pt>
                <c:pt idx="48">
                  <c:v>1.6517685684267477E-2</c:v>
                </c:pt>
                <c:pt idx="49">
                  <c:v>1.6685044364394004E-2</c:v>
                </c:pt>
                <c:pt idx="50">
                  <c:v>1.7694232362200541E-2</c:v>
                </c:pt>
                <c:pt idx="51">
                  <c:v>1.550311952262398E-2</c:v>
                </c:pt>
                <c:pt idx="52">
                  <c:v>1.6488920656472818E-2</c:v>
                </c:pt>
                <c:pt idx="53">
                  <c:v>1.3582340903185587E-2</c:v>
                </c:pt>
                <c:pt idx="54">
                  <c:v>1.2460708537521129E-2</c:v>
                </c:pt>
                <c:pt idx="55">
                  <c:v>1.3005223179814205E-2</c:v>
                </c:pt>
                <c:pt idx="56">
                  <c:v>1.3517713301078102E-2</c:v>
                </c:pt>
                <c:pt idx="57">
                  <c:v>1.2183431596793427E-2</c:v>
                </c:pt>
                <c:pt idx="58">
                  <c:v>1.4329196736744704E-2</c:v>
                </c:pt>
                <c:pt idx="59">
                  <c:v>1.4263232742411064E-2</c:v>
                </c:pt>
                <c:pt idx="60">
                  <c:v>1.5088308264865622E-2</c:v>
                </c:pt>
                <c:pt idx="61">
                  <c:v>1.2955475164322314E-2</c:v>
                </c:pt>
                <c:pt idx="62">
                  <c:v>1.1500665548958101E-2</c:v>
                </c:pt>
                <c:pt idx="63">
                  <c:v>1.0217883837778875E-2</c:v>
                </c:pt>
                <c:pt idx="64">
                  <c:v>8.6500105508421805E-3</c:v>
                </c:pt>
                <c:pt idx="65">
                  <c:v>8.927727523156544E-3</c:v>
                </c:pt>
                <c:pt idx="66">
                  <c:v>9.0602503693391224E-3</c:v>
                </c:pt>
                <c:pt idx="67">
                  <c:v>9.1874928364817747E-3</c:v>
                </c:pt>
                <c:pt idx="68">
                  <c:v>8.1387712601070326E-3</c:v>
                </c:pt>
                <c:pt idx="69">
                  <c:v>6.288471033132092E-3</c:v>
                </c:pt>
                <c:pt idx="70">
                  <c:v>4.64920669562628E-3</c:v>
                </c:pt>
                <c:pt idx="71">
                  <c:v>4.4120378191493722E-3</c:v>
                </c:pt>
                <c:pt idx="72">
                  <c:v>3.6519076993926651E-3</c:v>
                </c:pt>
                <c:pt idx="73">
                  <c:v>3.9050643901849041E-3</c:v>
                </c:pt>
                <c:pt idx="74">
                  <c:v>4.4397761065751544E-3</c:v>
                </c:pt>
                <c:pt idx="75">
                  <c:v>4.7121638074510731E-3</c:v>
                </c:pt>
                <c:pt idx="76">
                  <c:v>4.2113426719667651E-3</c:v>
                </c:pt>
                <c:pt idx="77">
                  <c:v>5.3420771724886247E-3</c:v>
                </c:pt>
                <c:pt idx="78">
                  <c:v>8.2334391667371817E-3</c:v>
                </c:pt>
                <c:pt idx="79">
                  <c:v>9.050235576376053E-3</c:v>
                </c:pt>
                <c:pt idx="80">
                  <c:v>1.1997485656497034E-2</c:v>
                </c:pt>
                <c:pt idx="81">
                  <c:v>1.6596671354073032E-2</c:v>
                </c:pt>
                <c:pt idx="82">
                  <c:v>2.5239649548261727E-2</c:v>
                </c:pt>
                <c:pt idx="83">
                  <c:v>3.2016494527088803E-2</c:v>
                </c:pt>
                <c:pt idx="84">
                  <c:v>4.422667026587148E-2</c:v>
                </c:pt>
                <c:pt idx="85">
                  <c:v>5.2990119330008113E-2</c:v>
                </c:pt>
                <c:pt idx="86">
                  <c:v>6.9375453291487824E-2</c:v>
                </c:pt>
                <c:pt idx="87">
                  <c:v>7.796925388150068E-2</c:v>
                </c:pt>
                <c:pt idx="88">
                  <c:v>9.3654367208874184E-2</c:v>
                </c:pt>
                <c:pt idx="89">
                  <c:v>0.10096500309725275</c:v>
                </c:pt>
                <c:pt idx="90">
                  <c:v>0.11798868436251435</c:v>
                </c:pt>
                <c:pt idx="91">
                  <c:v>0.13366774318120475</c:v>
                </c:pt>
                <c:pt idx="92">
                  <c:v>0.14191662419714049</c:v>
                </c:pt>
                <c:pt idx="93">
                  <c:v>0.15227113784257743</c:v>
                </c:pt>
                <c:pt idx="94">
                  <c:v>0.17260972372734792</c:v>
                </c:pt>
                <c:pt idx="95">
                  <c:v>0.19521691690334569</c:v>
                </c:pt>
                <c:pt idx="96">
                  <c:v>0.20978163647248385</c:v>
                </c:pt>
                <c:pt idx="97">
                  <c:v>0.22220706914447441</c:v>
                </c:pt>
                <c:pt idx="98">
                  <c:v>0.25355638615012199</c:v>
                </c:pt>
                <c:pt idx="99">
                  <c:v>0.27041554449437111</c:v>
                </c:pt>
                <c:pt idx="100">
                  <c:v>0.30760595486361297</c:v>
                </c:pt>
                <c:pt idx="101">
                  <c:v>0.32843093862630496</c:v>
                </c:pt>
                <c:pt idx="102">
                  <c:v>0.36773757497806026</c:v>
                </c:pt>
                <c:pt idx="103">
                  <c:v>0.38955222237408405</c:v>
                </c:pt>
                <c:pt idx="104">
                  <c:v>0.44267030940847951</c:v>
                </c:pt>
                <c:pt idx="105">
                  <c:v>0.47671767193900272</c:v>
                </c:pt>
                <c:pt idx="106">
                  <c:v>0.51321821056515804</c:v>
                </c:pt>
                <c:pt idx="107">
                  <c:v>0.58975608243891764</c:v>
                </c:pt>
                <c:pt idx="108">
                  <c:v>0.63206568990763801</c:v>
                </c:pt>
                <c:pt idx="109">
                  <c:v>0.67296344788182527</c:v>
                </c:pt>
                <c:pt idx="110">
                  <c:v>0.71584216286929325</c:v>
                </c:pt>
                <c:pt idx="111">
                  <c:v>0.8085378316305637</c:v>
                </c:pt>
                <c:pt idx="112">
                  <c:v>0.91050928475130599</c:v>
                </c:pt>
                <c:pt idx="113">
                  <c:v>0.95962495855570096</c:v>
                </c:pt>
                <c:pt idx="114">
                  <c:v>1.0560415833061707</c:v>
                </c:pt>
                <c:pt idx="115">
                  <c:v>1.1059696857992705</c:v>
                </c:pt>
                <c:pt idx="116">
                  <c:v>1.2050990237941712</c:v>
                </c:pt>
                <c:pt idx="117">
                  <c:v>1.2526175459136504</c:v>
                </c:pt>
                <c:pt idx="118">
                  <c:v>1.3003422309802131</c:v>
                </c:pt>
                <c:pt idx="119">
                  <c:v>1.3842049175379216</c:v>
                </c:pt>
                <c:pt idx="120">
                  <c:v>1.4212889869403871</c:v>
                </c:pt>
                <c:pt idx="121">
                  <c:v>1.5005843086032216</c:v>
                </c:pt>
                <c:pt idx="122">
                  <c:v>1.5395108065565006</c:v>
                </c:pt>
                <c:pt idx="123">
                  <c:v>1.5740410630097184</c:v>
                </c:pt>
                <c:pt idx="124">
                  <c:v>1.6428122958915896</c:v>
                </c:pt>
                <c:pt idx="125">
                  <c:v>1.6727890402961803</c:v>
                </c:pt>
                <c:pt idx="126">
                  <c:v>1.7293551007613839</c:v>
                </c:pt>
                <c:pt idx="127">
                  <c:v>1.7587997328954383</c:v>
                </c:pt>
                <c:pt idx="128">
                  <c:v>1.7774236623641886</c:v>
                </c:pt>
                <c:pt idx="129">
                  <c:v>1.8225733477754789</c:v>
                </c:pt>
                <c:pt idx="130">
                  <c:v>1.8438244287912537</c:v>
                </c:pt>
                <c:pt idx="131">
                  <c:v>1.8934608066398637</c:v>
                </c:pt>
                <c:pt idx="132">
                  <c:v>1.9217564674087493</c:v>
                </c:pt>
                <c:pt idx="133">
                  <c:v>1.9452843044488377</c:v>
                </c:pt>
                <c:pt idx="134">
                  <c:v>1.9775337305111989</c:v>
                </c:pt>
                <c:pt idx="135">
                  <c:v>2.0289717932451907</c:v>
                </c:pt>
                <c:pt idx="136">
                  <c:v>2.0546786015125571</c:v>
                </c:pt>
                <c:pt idx="137">
                  <c:v>2.106610477471579</c:v>
                </c:pt>
                <c:pt idx="138">
                  <c:v>2.1308659963762748</c:v>
                </c:pt>
                <c:pt idx="139">
                  <c:v>2.1765649063975818</c:v>
                </c:pt>
                <c:pt idx="140">
                  <c:v>2.1970475618833181</c:v>
                </c:pt>
                <c:pt idx="141">
                  <c:v>2.2146561592095151</c:v>
                </c:pt>
                <c:pt idx="142">
                  <c:v>2.2640154801331902</c:v>
                </c:pt>
                <c:pt idx="143">
                  <c:v>2.2919990444248706</c:v>
                </c:pt>
                <c:pt idx="144">
                  <c:v>2.3442527953408021</c:v>
                </c:pt>
                <c:pt idx="145">
                  <c:v>2.3730047851625207</c:v>
                </c:pt>
                <c:pt idx="146">
                  <c:v>2.4328629337945915</c:v>
                </c:pt>
                <c:pt idx="147">
                  <c:v>2.4620142115375385</c:v>
                </c:pt>
                <c:pt idx="148">
                  <c:v>2.509852163994001</c:v>
                </c:pt>
                <c:pt idx="149">
                  <c:v>2.5331665042272289</c:v>
                </c:pt>
                <c:pt idx="150">
                  <c:v>2.597167468760377</c:v>
                </c:pt>
                <c:pt idx="151">
                  <c:v>2.628075613356732</c:v>
                </c:pt>
                <c:pt idx="152">
                  <c:v>2.6857205660825625</c:v>
                </c:pt>
                <c:pt idx="153">
                  <c:v>2.7104682684656711</c:v>
                </c:pt>
                <c:pt idx="154">
                  <c:v>2.7570993935520516</c:v>
                </c:pt>
                <c:pt idx="155">
                  <c:v>2.7899469366229468</c:v>
                </c:pt>
                <c:pt idx="156">
                  <c:v>2.8060398695950908</c:v>
                </c:pt>
                <c:pt idx="157">
                  <c:v>2.868046024268712</c:v>
                </c:pt>
                <c:pt idx="158">
                  <c:v>2.9118715405534776</c:v>
                </c:pt>
                <c:pt idx="159">
                  <c:v>2.9490216146939425</c:v>
                </c:pt>
                <c:pt idx="160">
                  <c:v>2.9797578210221762</c:v>
                </c:pt>
                <c:pt idx="161">
                  <c:v>3.0512279143022321</c:v>
                </c:pt>
                <c:pt idx="162">
                  <c:v>3.0819356000646643</c:v>
                </c:pt>
                <c:pt idx="163">
                  <c:v>3.1090162847303819</c:v>
                </c:pt>
                <c:pt idx="164">
                  <c:v>3.1756941080823813</c:v>
                </c:pt>
                <c:pt idx="165">
                  <c:v>3.2326659754552831</c:v>
                </c:pt>
                <c:pt idx="166">
                  <c:v>3.2638805124156836</c:v>
                </c:pt>
                <c:pt idx="167">
                  <c:v>3.3028184185952827</c:v>
                </c:pt>
                <c:pt idx="168">
                  <c:v>3.3680751028970306</c:v>
                </c:pt>
                <c:pt idx="169">
                  <c:v>3.3951207480104775</c:v>
                </c:pt>
                <c:pt idx="170">
                  <c:v>3.4380026410038491</c:v>
                </c:pt>
                <c:pt idx="171">
                  <c:v>3.4984752041106271</c:v>
                </c:pt>
                <c:pt idx="172">
                  <c:v>3.5339580474616339</c:v>
                </c:pt>
                <c:pt idx="173">
                  <c:v>3.595459795557213</c:v>
                </c:pt>
                <c:pt idx="174">
                  <c:v>3.627488390952935</c:v>
                </c:pt>
                <c:pt idx="175">
                  <c:v>3.6938435244747168</c:v>
                </c:pt>
                <c:pt idx="176">
                  <c:v>3.7270756877472855</c:v>
                </c:pt>
                <c:pt idx="177">
                  <c:v>3.769017216942498</c:v>
                </c:pt>
                <c:pt idx="178">
                  <c:v>3.8445510834126937</c:v>
                </c:pt>
                <c:pt idx="179">
                  <c:v>3.8859490921110491</c:v>
                </c:pt>
                <c:pt idx="180">
                  <c:v>3.979076073314578</c:v>
                </c:pt>
                <c:pt idx="181">
                  <c:v>4.0213231800005262</c:v>
                </c:pt>
                <c:pt idx="182">
                  <c:v>4.0999625286499128</c:v>
                </c:pt>
              </c:numCache>
            </c:numRef>
          </c:yVal>
          <c:smooth val="0"/>
          <c:extLst>
            <c:ext xmlns:c16="http://schemas.microsoft.com/office/drawing/2014/chart" uri="{C3380CC4-5D6E-409C-BE32-E72D297353CC}">
              <c16:uniqueId val="{00000002-C9C1-4599-A79E-EFE767F5FD20}"/>
            </c:ext>
          </c:extLst>
        </c:ser>
        <c:ser>
          <c:idx val="3"/>
          <c:order val="3"/>
          <c:tx>
            <c:v>Red Dye 9</c:v>
          </c:tx>
          <c:spPr>
            <a:ln w="25400" cap="rnd">
              <a:noFill/>
              <a:round/>
            </a:ln>
            <a:effectLst/>
          </c:spPr>
          <c:marker>
            <c:symbol val="circle"/>
            <c:size val="3"/>
            <c:spPr>
              <a:solidFill>
                <a:schemeClr val="accent4"/>
              </a:solidFill>
              <a:ln w="9525">
                <a:solidFill>
                  <a:schemeClr val="accent4"/>
                </a:solidFill>
              </a:ln>
              <a:effectLst/>
            </c:spPr>
          </c:marker>
          <c:xVal>
            <c:numRef>
              <c:f>'2023017 red_dye_9 12.5mm 3x20mm'!$E$6:$E$173</c:f>
              <c:numCache>
                <c:formatCode>0.00E+00</c:formatCode>
                <c:ptCount val="168"/>
                <c:pt idx="0">
                  <c:v>4.9610000000001264E-2</c:v>
                </c:pt>
                <c:pt idx="1">
                  <c:v>0.21902000000000044</c:v>
                </c:pt>
                <c:pt idx="2">
                  <c:v>0.37107000000000312</c:v>
                </c:pt>
                <c:pt idx="3">
                  <c:v>0.52933000000000163</c:v>
                </c:pt>
                <c:pt idx="4">
                  <c:v>0.70519000000000176</c:v>
                </c:pt>
                <c:pt idx="5">
                  <c:v>0.90115000000000123</c:v>
                </c:pt>
                <c:pt idx="6">
                  <c:v>1.0752800000000065</c:v>
                </c:pt>
                <c:pt idx="7">
                  <c:v>1.2489100000000093</c:v>
                </c:pt>
                <c:pt idx="8">
                  <c:v>1.4066700000000054</c:v>
                </c:pt>
                <c:pt idx="9">
                  <c:v>1.530690000000007</c:v>
                </c:pt>
                <c:pt idx="10">
                  <c:v>1.6579400000000106</c:v>
                </c:pt>
                <c:pt idx="11">
                  <c:v>1.8055300000000045</c:v>
                </c:pt>
                <c:pt idx="12">
                  <c:v>1.9342699999999979</c:v>
                </c:pt>
                <c:pt idx="13">
                  <c:v>2.0878100000000046</c:v>
                </c:pt>
                <c:pt idx="14">
                  <c:v>2.2314300000000031</c:v>
                </c:pt>
                <c:pt idx="15">
                  <c:v>2.3837299999999999</c:v>
                </c:pt>
                <c:pt idx="16">
                  <c:v>2.5404900000000055</c:v>
                </c:pt>
                <c:pt idx="17">
                  <c:v>2.7007300000000072</c:v>
                </c:pt>
                <c:pt idx="18">
                  <c:v>2.8557600000000036</c:v>
                </c:pt>
                <c:pt idx="19">
                  <c:v>3.0085600000000028</c:v>
                </c:pt>
                <c:pt idx="20">
                  <c:v>3.1635899999999992</c:v>
                </c:pt>
                <c:pt idx="21">
                  <c:v>3.2930700000000002</c:v>
                </c:pt>
                <c:pt idx="22">
                  <c:v>3.4175900000000041</c:v>
                </c:pt>
                <c:pt idx="23">
                  <c:v>3.5455800000000011</c:v>
                </c:pt>
                <c:pt idx="24">
                  <c:v>3.6720800000000082</c:v>
                </c:pt>
                <c:pt idx="25">
                  <c:v>3.8052800000000104</c:v>
                </c:pt>
                <c:pt idx="26">
                  <c:v>3.9322800000000058</c:v>
                </c:pt>
                <c:pt idx="27">
                  <c:v>4.0612700000000075</c:v>
                </c:pt>
                <c:pt idx="28">
                  <c:v>4.2118300000000062</c:v>
                </c:pt>
                <c:pt idx="29">
                  <c:v>4.3810000000000002</c:v>
                </c:pt>
                <c:pt idx="30">
                  <c:v>4.5045300000000026</c:v>
                </c:pt>
                <c:pt idx="31">
                  <c:v>4.6297899999999998</c:v>
                </c:pt>
                <c:pt idx="32">
                  <c:v>4.7833300000000065</c:v>
                </c:pt>
                <c:pt idx="33">
                  <c:v>4.9574599999999975</c:v>
                </c:pt>
                <c:pt idx="34">
                  <c:v>5.1169500000000028</c:v>
                </c:pt>
                <c:pt idx="35">
                  <c:v>5.2389900000000011</c:v>
                </c:pt>
                <c:pt idx="36">
                  <c:v>5.4056800000000038</c:v>
                </c:pt>
                <c:pt idx="37">
                  <c:v>5.5458300000000094</c:v>
                </c:pt>
                <c:pt idx="38">
                  <c:v>5.6740700000000004</c:v>
                </c:pt>
                <c:pt idx="39">
                  <c:v>5.8216600000000085</c:v>
                </c:pt>
                <c:pt idx="40">
                  <c:v>5.962299999999999</c:v>
                </c:pt>
                <c:pt idx="41">
                  <c:v>6.086820000000003</c:v>
                </c:pt>
                <c:pt idx="42">
                  <c:v>6.2363900000000001</c:v>
                </c:pt>
                <c:pt idx="43">
                  <c:v>6.3881900000000087</c:v>
                </c:pt>
                <c:pt idx="44">
                  <c:v>6.5427300000000059</c:v>
                </c:pt>
                <c:pt idx="45">
                  <c:v>6.6970100000000059</c:v>
                </c:pt>
                <c:pt idx="46">
                  <c:v>6.825010000000006</c:v>
                </c:pt>
                <c:pt idx="47">
                  <c:v>6.9730899999999991</c:v>
                </c:pt>
                <c:pt idx="48">
                  <c:v>7.0983500000000106</c:v>
                </c:pt>
                <c:pt idx="49">
                  <c:v>7.2531299999999987</c:v>
                </c:pt>
                <c:pt idx="50">
                  <c:v>7.3848500000000001</c:v>
                </c:pt>
                <c:pt idx="51">
                  <c:v>7.5349199999999996</c:v>
                </c:pt>
                <c:pt idx="52">
                  <c:v>7.7075600000000009</c:v>
                </c:pt>
                <c:pt idx="53">
                  <c:v>7.8335600000000056</c:v>
                </c:pt>
                <c:pt idx="54">
                  <c:v>7.9799100000000038</c:v>
                </c:pt>
                <c:pt idx="55">
                  <c:v>8.1012100000000089</c:v>
                </c:pt>
                <c:pt idx="56">
                  <c:v>8.2567300000000046</c:v>
                </c:pt>
                <c:pt idx="57">
                  <c:v>8.4229200000000048</c:v>
                </c:pt>
                <c:pt idx="58">
                  <c:v>8.5531500000000023</c:v>
                </c:pt>
                <c:pt idx="59">
                  <c:v>8.705449999999999</c:v>
                </c:pt>
                <c:pt idx="60">
                  <c:v>8.8815600000000074</c:v>
                </c:pt>
                <c:pt idx="61">
                  <c:v>9.0470100000000002</c:v>
                </c:pt>
                <c:pt idx="62">
                  <c:v>9.1745099999999979</c:v>
                </c:pt>
                <c:pt idx="63">
                  <c:v>9.299270000000007</c:v>
                </c:pt>
                <c:pt idx="64">
                  <c:v>9.4495900000000006</c:v>
                </c:pt>
                <c:pt idx="65">
                  <c:v>9.5760900000000078</c:v>
                </c:pt>
                <c:pt idx="66">
                  <c:v>9.7016100000000023</c:v>
                </c:pt>
                <c:pt idx="67">
                  <c:v>9.8328199999999981</c:v>
                </c:pt>
                <c:pt idx="68">
                  <c:v>9.9573400000000021</c:v>
                </c:pt>
                <c:pt idx="69">
                  <c:v>10.107370000000003</c:v>
                </c:pt>
                <c:pt idx="70">
                  <c:v>10.248270000000005</c:v>
                </c:pt>
                <c:pt idx="71">
                  <c:v>10.373270000000005</c:v>
                </c:pt>
                <c:pt idx="72">
                  <c:v>10.529570000000007</c:v>
                </c:pt>
                <c:pt idx="73">
                  <c:v>10.685569999999998</c:v>
                </c:pt>
                <c:pt idx="74">
                  <c:v>10.857970000000009</c:v>
                </c:pt>
                <c:pt idx="75">
                  <c:v>10.97927</c:v>
                </c:pt>
                <c:pt idx="76">
                  <c:v>11.120170000000002</c:v>
                </c:pt>
                <c:pt idx="77">
                  <c:v>11.29337000000001</c:v>
                </c:pt>
                <c:pt idx="78">
                  <c:v>11.430970000000002</c:v>
                </c:pt>
                <c:pt idx="79">
                  <c:v>11.560670000000002</c:v>
                </c:pt>
                <c:pt idx="80">
                  <c:v>11.694370000000006</c:v>
                </c:pt>
                <c:pt idx="81">
                  <c:v>11.86657000000001</c:v>
                </c:pt>
                <c:pt idx="82">
                  <c:v>12.007170000000002</c:v>
                </c:pt>
                <c:pt idx="83">
                  <c:v>12.13297</c:v>
                </c:pt>
                <c:pt idx="84">
                  <c:v>12.259169999999997</c:v>
                </c:pt>
                <c:pt idx="85">
                  <c:v>12.389970000000005</c:v>
                </c:pt>
                <c:pt idx="86">
                  <c:v>12.52367000000001</c:v>
                </c:pt>
                <c:pt idx="87">
                  <c:v>12.681170000000009</c:v>
                </c:pt>
                <c:pt idx="88">
                  <c:v>12.803669999999997</c:v>
                </c:pt>
                <c:pt idx="89">
                  <c:v>12.956969999999998</c:v>
                </c:pt>
                <c:pt idx="90">
                  <c:v>13.130570000000006</c:v>
                </c:pt>
                <c:pt idx="91">
                  <c:v>13.252670000000009</c:v>
                </c:pt>
                <c:pt idx="92">
                  <c:v>13.384570000000011</c:v>
                </c:pt>
                <c:pt idx="93">
                  <c:v>13.53567000000001</c:v>
                </c:pt>
                <c:pt idx="94">
                  <c:v>13.708570000000009</c:v>
                </c:pt>
                <c:pt idx="95">
                  <c:v>13.881470000000007</c:v>
                </c:pt>
                <c:pt idx="96">
                  <c:v>14.022570000000002</c:v>
                </c:pt>
                <c:pt idx="97">
                  <c:v>14.150069999999999</c:v>
                </c:pt>
                <c:pt idx="98">
                  <c:v>14.275570000000002</c:v>
                </c:pt>
                <c:pt idx="99">
                  <c:v>14.428370000000001</c:v>
                </c:pt>
                <c:pt idx="100">
                  <c:v>14.598570000000009</c:v>
                </c:pt>
                <c:pt idx="101">
                  <c:v>14.724069999999998</c:v>
                </c:pt>
                <c:pt idx="102">
                  <c:v>14.85427</c:v>
                </c:pt>
                <c:pt idx="103">
                  <c:v>15.004069999999999</c:v>
                </c:pt>
                <c:pt idx="104">
                  <c:v>15.176969999999997</c:v>
                </c:pt>
                <c:pt idx="105">
                  <c:v>15.301270000000002</c:v>
                </c:pt>
                <c:pt idx="106">
                  <c:v>15.45187</c:v>
                </c:pt>
                <c:pt idx="107">
                  <c:v>15.61827000000001</c:v>
                </c:pt>
                <c:pt idx="108">
                  <c:v>15.771270000000001</c:v>
                </c:pt>
                <c:pt idx="109">
                  <c:v>15.942170000000004</c:v>
                </c:pt>
                <c:pt idx="110">
                  <c:v>16.07047</c:v>
                </c:pt>
                <c:pt idx="111">
                  <c:v>16.221969999999999</c:v>
                </c:pt>
                <c:pt idx="112">
                  <c:v>16.38897</c:v>
                </c:pt>
                <c:pt idx="113">
                  <c:v>16.514470000000003</c:v>
                </c:pt>
                <c:pt idx="114">
                  <c:v>16.64067</c:v>
                </c:pt>
                <c:pt idx="115">
                  <c:v>16.807370000000006</c:v>
                </c:pt>
                <c:pt idx="116">
                  <c:v>16.932169999999999</c:v>
                </c:pt>
                <c:pt idx="117">
                  <c:v>17.087670000000003</c:v>
                </c:pt>
                <c:pt idx="118">
                  <c:v>17.243470000000002</c:v>
                </c:pt>
                <c:pt idx="119">
                  <c:v>17.414370000000005</c:v>
                </c:pt>
                <c:pt idx="120">
                  <c:v>17.569670000000002</c:v>
                </c:pt>
                <c:pt idx="121">
                  <c:v>17.696669999999997</c:v>
                </c:pt>
                <c:pt idx="122">
                  <c:v>17.847170000000006</c:v>
                </c:pt>
                <c:pt idx="123">
                  <c:v>17.973470000000006</c:v>
                </c:pt>
                <c:pt idx="124">
                  <c:v>18.098770000000002</c:v>
                </c:pt>
                <c:pt idx="125">
                  <c:v>18.224770000000007</c:v>
                </c:pt>
                <c:pt idx="126">
                  <c:v>18.391970000000001</c:v>
                </c:pt>
                <c:pt idx="127">
                  <c:v>18.53107</c:v>
                </c:pt>
                <c:pt idx="128">
                  <c:v>18.66207</c:v>
                </c:pt>
                <c:pt idx="129">
                  <c:v>18.798770000000005</c:v>
                </c:pt>
                <c:pt idx="130">
                  <c:v>18.983969999999999</c:v>
                </c:pt>
                <c:pt idx="131">
                  <c:v>19.139769999999999</c:v>
                </c:pt>
                <c:pt idx="132">
                  <c:v>19.263570000000001</c:v>
                </c:pt>
                <c:pt idx="133">
                  <c:v>19.41807</c:v>
                </c:pt>
                <c:pt idx="134">
                  <c:v>19.591769999999997</c:v>
                </c:pt>
                <c:pt idx="135">
                  <c:v>19.73087000000001</c:v>
                </c:pt>
                <c:pt idx="136">
                  <c:v>19.860370000000003</c:v>
                </c:pt>
                <c:pt idx="137">
                  <c:v>20.00667</c:v>
                </c:pt>
                <c:pt idx="138">
                  <c:v>20.131770000000003</c:v>
                </c:pt>
                <c:pt idx="139">
                  <c:v>20.259270000000001</c:v>
                </c:pt>
                <c:pt idx="140">
                  <c:v>20.411569999999998</c:v>
                </c:pt>
                <c:pt idx="141">
                  <c:v>20.565070000000006</c:v>
                </c:pt>
                <c:pt idx="142">
                  <c:v>20.69877000000001</c:v>
                </c:pt>
                <c:pt idx="143">
                  <c:v>20.846370000000007</c:v>
                </c:pt>
                <c:pt idx="144">
                  <c:v>20.98257000000001</c:v>
                </c:pt>
                <c:pt idx="145">
                  <c:v>21.139070000000004</c:v>
                </c:pt>
                <c:pt idx="146">
                  <c:v>21.264570000000006</c:v>
                </c:pt>
                <c:pt idx="147">
                  <c:v>21.41837000000001</c:v>
                </c:pt>
                <c:pt idx="148">
                  <c:v>21.588769999999997</c:v>
                </c:pt>
                <c:pt idx="149">
                  <c:v>21.714470000000006</c:v>
                </c:pt>
                <c:pt idx="150">
                  <c:v>21.842770000000002</c:v>
                </c:pt>
                <c:pt idx="151">
                  <c:v>21.967570000000009</c:v>
                </c:pt>
                <c:pt idx="152">
                  <c:v>22.13497000000001</c:v>
                </c:pt>
                <c:pt idx="153">
                  <c:v>22.289470000000009</c:v>
                </c:pt>
                <c:pt idx="154">
                  <c:v>22.419670000000011</c:v>
                </c:pt>
                <c:pt idx="155">
                  <c:v>22.569569999999999</c:v>
                </c:pt>
                <c:pt idx="156">
                  <c:v>22.725570000000005</c:v>
                </c:pt>
                <c:pt idx="157">
                  <c:v>22.85127</c:v>
                </c:pt>
                <c:pt idx="158">
                  <c:v>22.975570000000005</c:v>
                </c:pt>
                <c:pt idx="159">
                  <c:v>23.104070000000007</c:v>
                </c:pt>
                <c:pt idx="160">
                  <c:v>23.255870000000002</c:v>
                </c:pt>
                <c:pt idx="161">
                  <c:v>23.423770000000005</c:v>
                </c:pt>
                <c:pt idx="162">
                  <c:v>23.578569999999999</c:v>
                </c:pt>
                <c:pt idx="163">
                  <c:v>23.733370000000008</c:v>
                </c:pt>
                <c:pt idx="164">
                  <c:v>23.87397</c:v>
                </c:pt>
                <c:pt idx="165">
                  <c:v>23.99727</c:v>
                </c:pt>
                <c:pt idx="166">
                  <c:v>24.167169999999999</c:v>
                </c:pt>
                <c:pt idx="167">
                  <c:v>24.338369999999998</c:v>
                </c:pt>
              </c:numCache>
            </c:numRef>
          </c:xVal>
          <c:yVal>
            <c:numRef>
              <c:f>'2023017 red_dye_9 12.5mm 3x20mm'!$F$6:$F$173</c:f>
              <c:numCache>
                <c:formatCode>0.00E+00</c:formatCode>
                <c:ptCount val="168"/>
                <c:pt idx="0">
                  <c:v>1.5925069070565942E-5</c:v>
                </c:pt>
                <c:pt idx="1">
                  <c:v>1.2155652565702215E-3</c:v>
                </c:pt>
                <c:pt idx="2">
                  <c:v>1.3711302753009451E-4</c:v>
                </c:pt>
                <c:pt idx="3">
                  <c:v>5.8328875893764076E-4</c:v>
                </c:pt>
                <c:pt idx="4">
                  <c:v>-8.1598968506332791E-5</c:v>
                </c:pt>
                <c:pt idx="5">
                  <c:v>-8.8380914592071881E-4</c:v>
                </c:pt>
                <c:pt idx="6">
                  <c:v>-7.8816746568675651E-4</c:v>
                </c:pt>
                <c:pt idx="7">
                  <c:v>-1.8564093321697434E-3</c:v>
                </c:pt>
                <c:pt idx="8">
                  <c:v>-2.1071377005022632E-3</c:v>
                </c:pt>
                <c:pt idx="9">
                  <c:v>-1.6028696509224484E-3</c:v>
                </c:pt>
                <c:pt idx="10">
                  <c:v>8.4378745824064023E-4</c:v>
                </c:pt>
                <c:pt idx="11">
                  <c:v>5.1583354644920754E-4</c:v>
                </c:pt>
                <c:pt idx="12">
                  <c:v>1.1452824337008403E-3</c:v>
                </c:pt>
                <c:pt idx="13">
                  <c:v>3.1031051937495759E-3</c:v>
                </c:pt>
                <c:pt idx="14">
                  <c:v>9.097547120675141E-3</c:v>
                </c:pt>
                <c:pt idx="15">
                  <c:v>3.4729778182835791E-2</c:v>
                </c:pt>
                <c:pt idx="16">
                  <c:v>4.6436354068151726E-2</c:v>
                </c:pt>
                <c:pt idx="17">
                  <c:v>6.4879503893382234E-2</c:v>
                </c:pt>
                <c:pt idx="18">
                  <c:v>7.0839446529040298E-2</c:v>
                </c:pt>
                <c:pt idx="19">
                  <c:v>7.8722539065464892E-2</c:v>
                </c:pt>
                <c:pt idx="20">
                  <c:v>8.7406000165626344E-2</c:v>
                </c:pt>
                <c:pt idx="21">
                  <c:v>9.1974831832455861E-2</c:v>
                </c:pt>
                <c:pt idx="22">
                  <c:v>9.3927594229258005E-2</c:v>
                </c:pt>
                <c:pt idx="23">
                  <c:v>9.9652649633703336E-2</c:v>
                </c:pt>
                <c:pt idx="24">
                  <c:v>0.10158349193850331</c:v>
                </c:pt>
                <c:pt idx="25">
                  <c:v>0.10284825680082872</c:v>
                </c:pt>
                <c:pt idx="26">
                  <c:v>0.10312164679587425</c:v>
                </c:pt>
                <c:pt idx="27">
                  <c:v>0.11076923279737153</c:v>
                </c:pt>
                <c:pt idx="28">
                  <c:v>0.11345334398866955</c:v>
                </c:pt>
                <c:pt idx="29">
                  <c:v>0.12305238858967515</c:v>
                </c:pt>
                <c:pt idx="30">
                  <c:v>0.12878551123987594</c:v>
                </c:pt>
                <c:pt idx="31">
                  <c:v>0.13110993735274445</c:v>
                </c:pt>
                <c:pt idx="32">
                  <c:v>0.1409251678425297</c:v>
                </c:pt>
                <c:pt idx="33">
                  <c:v>0.15452589228755803</c:v>
                </c:pt>
                <c:pt idx="34">
                  <c:v>0.16292185793570155</c:v>
                </c:pt>
                <c:pt idx="35">
                  <c:v>0.17057148112047041</c:v>
                </c:pt>
                <c:pt idx="36">
                  <c:v>0.18840596132781937</c:v>
                </c:pt>
                <c:pt idx="37">
                  <c:v>0.19721009701625589</c:v>
                </c:pt>
                <c:pt idx="38">
                  <c:v>0.21746067658369431</c:v>
                </c:pt>
                <c:pt idx="39">
                  <c:v>0.22700308748975009</c:v>
                </c:pt>
                <c:pt idx="40">
                  <c:v>0.2351157216884828</c:v>
                </c:pt>
                <c:pt idx="41">
                  <c:v>0.25754576140718427</c:v>
                </c:pt>
                <c:pt idx="42">
                  <c:v>0.26910335400548335</c:v>
                </c:pt>
                <c:pt idx="43">
                  <c:v>0.29193952658120631</c:v>
                </c:pt>
                <c:pt idx="44">
                  <c:v>0.30578732061341141</c:v>
                </c:pt>
                <c:pt idx="45">
                  <c:v>0.3348325833389062</c:v>
                </c:pt>
                <c:pt idx="46">
                  <c:v>0.34615549242431959</c:v>
                </c:pt>
                <c:pt idx="47">
                  <c:v>0.36180423795592903</c:v>
                </c:pt>
                <c:pt idx="48">
                  <c:v>0.38897464017292671</c:v>
                </c:pt>
                <c:pt idx="49">
                  <c:v>0.40239780372400441</c:v>
                </c:pt>
                <c:pt idx="50">
                  <c:v>0.4338286080605151</c:v>
                </c:pt>
                <c:pt idx="51">
                  <c:v>0.45393031027446662</c:v>
                </c:pt>
                <c:pt idx="52">
                  <c:v>0.48119882323782354</c:v>
                </c:pt>
                <c:pt idx="53">
                  <c:v>0.489929212891829</c:v>
                </c:pt>
                <c:pt idx="54">
                  <c:v>0.47959710826237945</c:v>
                </c:pt>
                <c:pt idx="55">
                  <c:v>0.45509394935919106</c:v>
                </c:pt>
                <c:pt idx="56">
                  <c:v>0.44523993089991487</c:v>
                </c:pt>
                <c:pt idx="57">
                  <c:v>0.45169951310475986</c:v>
                </c:pt>
                <c:pt idx="58">
                  <c:v>0.47875721834317397</c:v>
                </c:pt>
                <c:pt idx="59">
                  <c:v>0.54673346082514551</c:v>
                </c:pt>
                <c:pt idx="60">
                  <c:v>0.61477562655778517</c:v>
                </c:pt>
                <c:pt idx="61">
                  <c:v>0.64869920983272733</c:v>
                </c:pt>
                <c:pt idx="62">
                  <c:v>0.72093544699755729</c:v>
                </c:pt>
                <c:pt idx="63">
                  <c:v>0.75159904811399236</c:v>
                </c:pt>
                <c:pt idx="64">
                  <c:v>0.78329484925046955</c:v>
                </c:pt>
                <c:pt idx="65">
                  <c:v>0.84884619174061848</c:v>
                </c:pt>
                <c:pt idx="66">
                  <c:v>0.88365269024546178</c:v>
                </c:pt>
                <c:pt idx="67">
                  <c:v>0.91164766276346276</c:v>
                </c:pt>
                <c:pt idx="68">
                  <c:v>0.9389874771413248</c:v>
                </c:pt>
                <c:pt idx="69">
                  <c:v>0.98796462248325267</c:v>
                </c:pt>
                <c:pt idx="70">
                  <c:v>1.0147234321920611</c:v>
                </c:pt>
                <c:pt idx="71">
                  <c:v>1.0624220413127479</c:v>
                </c:pt>
                <c:pt idx="72">
                  <c:v>1.0849614370294673</c:v>
                </c:pt>
                <c:pt idx="73">
                  <c:v>1.103437059556047</c:v>
                </c:pt>
                <c:pt idx="74">
                  <c:v>1.1522536748561745</c:v>
                </c:pt>
                <c:pt idx="75">
                  <c:v>1.2018444197995009</c:v>
                </c:pt>
                <c:pt idx="76">
                  <c:v>1.2207747416322963</c:v>
                </c:pt>
                <c:pt idx="77">
                  <c:v>1.2476191130385108</c:v>
                </c:pt>
                <c:pt idx="78">
                  <c:v>1.2620896332531713</c:v>
                </c:pt>
                <c:pt idx="79">
                  <c:v>1.2675704711270201</c:v>
                </c:pt>
                <c:pt idx="80">
                  <c:v>1.2362182205774614</c:v>
                </c:pt>
                <c:pt idx="81">
                  <c:v>1.1970440011383587</c:v>
                </c:pt>
                <c:pt idx="82">
                  <c:v>1.1582389193080658</c:v>
                </c:pt>
                <c:pt idx="83">
                  <c:v>1.1618756988844834</c:v>
                </c:pt>
                <c:pt idx="84">
                  <c:v>1.1798045414209719</c:v>
                </c:pt>
                <c:pt idx="85">
                  <c:v>1.2358344152490965</c:v>
                </c:pt>
                <c:pt idx="86">
                  <c:v>1.2561166119009097</c:v>
                </c:pt>
                <c:pt idx="87">
                  <c:v>1.2763425822944277</c:v>
                </c:pt>
                <c:pt idx="88">
                  <c:v>1.3142570075983877</c:v>
                </c:pt>
                <c:pt idx="89">
                  <c:v>1.3358112214849731</c:v>
                </c:pt>
                <c:pt idx="90">
                  <c:v>1.3709021107745287</c:v>
                </c:pt>
                <c:pt idx="91">
                  <c:v>1.394447875027407</c:v>
                </c:pt>
                <c:pt idx="92">
                  <c:v>1.4179537104881625</c:v>
                </c:pt>
                <c:pt idx="93">
                  <c:v>1.4411523387115641</c:v>
                </c:pt>
                <c:pt idx="94">
                  <c:v>1.4771485522470083</c:v>
                </c:pt>
                <c:pt idx="95">
                  <c:v>1.491561216456756</c:v>
                </c:pt>
                <c:pt idx="96">
                  <c:v>1.5281962906661661</c:v>
                </c:pt>
                <c:pt idx="97">
                  <c:v>1.5391498176807774</c:v>
                </c:pt>
                <c:pt idx="98">
                  <c:v>1.5574282408666682</c:v>
                </c:pt>
                <c:pt idx="99">
                  <c:v>1.5755608017303142</c:v>
                </c:pt>
                <c:pt idx="100">
                  <c:v>1.618715677282077</c:v>
                </c:pt>
                <c:pt idx="101">
                  <c:v>1.6319296628548294</c:v>
                </c:pt>
                <c:pt idx="102">
                  <c:v>1.6531530381781108</c:v>
                </c:pt>
                <c:pt idx="103">
                  <c:v>1.6659538829833873</c:v>
                </c:pt>
                <c:pt idx="104">
                  <c:v>1.6988470589595661</c:v>
                </c:pt>
                <c:pt idx="105">
                  <c:v>1.7352401157963131</c:v>
                </c:pt>
                <c:pt idx="106">
                  <c:v>1.7534631275972172</c:v>
                </c:pt>
                <c:pt idx="107">
                  <c:v>1.7877937400898203</c:v>
                </c:pt>
                <c:pt idx="108">
                  <c:v>1.8055041965795957</c:v>
                </c:pt>
                <c:pt idx="109">
                  <c:v>1.8378978552175842</c:v>
                </c:pt>
                <c:pt idx="110">
                  <c:v>1.8609603995984445</c:v>
                </c:pt>
                <c:pt idx="111">
                  <c:v>1.8935357749842578</c:v>
                </c:pt>
                <c:pt idx="112">
                  <c:v>1.910146152507382</c:v>
                </c:pt>
                <c:pt idx="113">
                  <c:v>1.9503699287680007</c:v>
                </c:pt>
                <c:pt idx="114">
                  <c:v>1.9611743339671328</c:v>
                </c:pt>
                <c:pt idx="115">
                  <c:v>1.9803613408921465</c:v>
                </c:pt>
                <c:pt idx="116">
                  <c:v>2.024823273230953</c:v>
                </c:pt>
                <c:pt idx="117">
                  <c:v>2.039843832928939</c:v>
                </c:pt>
                <c:pt idx="118">
                  <c:v>2.0730988126541496</c:v>
                </c:pt>
                <c:pt idx="119">
                  <c:v>2.1219447633933877</c:v>
                </c:pt>
                <c:pt idx="120">
                  <c:v>2.1531234459282085</c:v>
                </c:pt>
                <c:pt idx="121">
                  <c:v>2.1792849535017904</c:v>
                </c:pt>
                <c:pt idx="122">
                  <c:v>2.1985322610516431</c:v>
                </c:pt>
                <c:pt idx="123">
                  <c:v>2.2170046240849883</c:v>
                </c:pt>
                <c:pt idx="124">
                  <c:v>2.2702468163242879</c:v>
                </c:pt>
                <c:pt idx="125">
                  <c:v>2.290132169674798</c:v>
                </c:pt>
                <c:pt idx="126">
                  <c:v>2.3196525850265552</c:v>
                </c:pt>
                <c:pt idx="127">
                  <c:v>2.3656399601991183</c:v>
                </c:pt>
                <c:pt idx="128">
                  <c:v>2.3836877742386662</c:v>
                </c:pt>
                <c:pt idx="129">
                  <c:v>2.4092886489759104</c:v>
                </c:pt>
                <c:pt idx="130">
                  <c:v>2.4578795443695483</c:v>
                </c:pt>
                <c:pt idx="131">
                  <c:v>2.5053809541495458</c:v>
                </c:pt>
                <c:pt idx="132">
                  <c:v>2.5306795108892883</c:v>
                </c:pt>
                <c:pt idx="133">
                  <c:v>2.5559022844113284</c:v>
                </c:pt>
                <c:pt idx="134">
                  <c:v>2.6068155687345627</c:v>
                </c:pt>
                <c:pt idx="135">
                  <c:v>2.661782847768233</c:v>
                </c:pt>
                <c:pt idx="136">
                  <c:v>2.6939850111786932</c:v>
                </c:pt>
                <c:pt idx="137">
                  <c:v>2.730091232610802</c:v>
                </c:pt>
                <c:pt idx="138">
                  <c:v>2.7785134492295525</c:v>
                </c:pt>
                <c:pt idx="139">
                  <c:v>2.805381451961718</c:v>
                </c:pt>
                <c:pt idx="140">
                  <c:v>2.8352873023884571</c:v>
                </c:pt>
                <c:pt idx="141">
                  <c:v>2.9002555215389498</c:v>
                </c:pt>
                <c:pt idx="142">
                  <c:v>2.9295551062240679</c:v>
                </c:pt>
                <c:pt idx="143">
                  <c:v>2.9868219577346942</c:v>
                </c:pt>
                <c:pt idx="144">
                  <c:v>3.0117163373133562</c:v>
                </c:pt>
                <c:pt idx="145">
                  <c:v>3.0837046900177012</c:v>
                </c:pt>
                <c:pt idx="146">
                  <c:v>3.1200064810438812</c:v>
                </c:pt>
                <c:pt idx="147">
                  <c:v>3.1523178374776979</c:v>
                </c:pt>
                <c:pt idx="148">
                  <c:v>3.2184969583648155</c:v>
                </c:pt>
                <c:pt idx="149">
                  <c:v>3.2485209654213065</c:v>
                </c:pt>
                <c:pt idx="150">
                  <c:v>3.3033912745312497</c:v>
                </c:pt>
                <c:pt idx="151">
                  <c:v>3.3449563322578753</c:v>
                </c:pt>
                <c:pt idx="152">
                  <c:v>3.3803658370111047</c:v>
                </c:pt>
                <c:pt idx="153">
                  <c:v>3.4574756684601926</c:v>
                </c:pt>
                <c:pt idx="154">
                  <c:v>3.5133173065540237</c:v>
                </c:pt>
                <c:pt idx="155">
                  <c:v>3.5402651668704337</c:v>
                </c:pt>
                <c:pt idx="156">
                  <c:v>3.5655074973518817</c:v>
                </c:pt>
                <c:pt idx="157">
                  <c:v>3.6429872812830872</c:v>
                </c:pt>
                <c:pt idx="158">
                  <c:v>3.6730251411858243</c:v>
                </c:pt>
                <c:pt idx="159">
                  <c:v>3.6994417041050083</c:v>
                </c:pt>
                <c:pt idx="160">
                  <c:v>3.7583684525453145</c:v>
                </c:pt>
                <c:pt idx="161">
                  <c:v>3.7953123637386956</c:v>
                </c:pt>
                <c:pt idx="162">
                  <c:v>3.8476818266644526</c:v>
                </c:pt>
                <c:pt idx="163">
                  <c:v>3.9212591823206262</c:v>
                </c:pt>
                <c:pt idx="164">
                  <c:v>3.9499818367032344</c:v>
                </c:pt>
                <c:pt idx="165">
                  <c:v>3.9844754238575635</c:v>
                </c:pt>
                <c:pt idx="166">
                  <c:v>4.0537616566704902</c:v>
                </c:pt>
                <c:pt idx="167">
                  <c:v>4.1291243997458729</c:v>
                </c:pt>
              </c:numCache>
            </c:numRef>
          </c:yVal>
          <c:smooth val="0"/>
          <c:extLst>
            <c:ext xmlns:c16="http://schemas.microsoft.com/office/drawing/2014/chart" uri="{C3380CC4-5D6E-409C-BE32-E72D297353CC}">
              <c16:uniqueId val="{00000003-C9C1-4599-A79E-EFE767F5FD20}"/>
            </c:ext>
          </c:extLst>
        </c:ser>
        <c:ser>
          <c:idx val="4"/>
          <c:order val="4"/>
          <c:tx>
            <c:v>Red Dye 10</c:v>
          </c:tx>
          <c:spPr>
            <a:ln w="25400" cap="rnd">
              <a:noFill/>
              <a:round/>
            </a:ln>
            <a:effectLst/>
          </c:spPr>
          <c:marker>
            <c:symbol val="circle"/>
            <c:size val="3"/>
            <c:spPr>
              <a:solidFill>
                <a:schemeClr val="accent5"/>
              </a:solidFill>
              <a:ln w="9525">
                <a:solidFill>
                  <a:schemeClr val="accent5"/>
                </a:solidFill>
              </a:ln>
              <a:effectLst/>
            </c:spPr>
          </c:marker>
          <c:xVal>
            <c:numRef>
              <c:f>'20231017 red_dye_10 12.5mm 3x20'!$E$6:$E$113</c:f>
              <c:numCache>
                <c:formatCode>0.00E+00</c:formatCode>
                <c:ptCount val="108"/>
                <c:pt idx="0">
                  <c:v>5.0349999999994566E-2</c:v>
                </c:pt>
                <c:pt idx="1">
                  <c:v>0.20388999999998703</c:v>
                </c:pt>
                <c:pt idx="2">
                  <c:v>0.35916999999999177</c:v>
                </c:pt>
                <c:pt idx="3">
                  <c:v>0.51419999999998822</c:v>
                </c:pt>
                <c:pt idx="4">
                  <c:v>0.64789999999999281</c:v>
                </c:pt>
                <c:pt idx="5">
                  <c:v>0.79721999999999582</c:v>
                </c:pt>
                <c:pt idx="6">
                  <c:v>0.94852999999999099</c:v>
                </c:pt>
                <c:pt idx="7">
                  <c:v>1.0782600000000002</c:v>
                </c:pt>
                <c:pt idx="8">
                  <c:v>1.2260899999999992</c:v>
                </c:pt>
                <c:pt idx="9">
                  <c:v>1.366739999999993</c:v>
                </c:pt>
                <c:pt idx="10">
                  <c:v>1.525739999999999</c:v>
                </c:pt>
                <c:pt idx="11">
                  <c:v>1.6760499999999894</c:v>
                </c:pt>
                <c:pt idx="12">
                  <c:v>1.8328199999999981</c:v>
                </c:pt>
                <c:pt idx="13">
                  <c:v>1.9893299999999954</c:v>
                </c:pt>
                <c:pt idx="14">
                  <c:v>2.1138499999999993</c:v>
                </c:pt>
                <c:pt idx="15">
                  <c:v>2.24481999999999</c:v>
                </c:pt>
                <c:pt idx="16">
                  <c:v>2.4090299999999871</c:v>
                </c:pt>
                <c:pt idx="17">
                  <c:v>2.5633199999999903</c:v>
                </c:pt>
                <c:pt idx="18">
                  <c:v>2.6858499999999879</c:v>
                </c:pt>
                <c:pt idx="19">
                  <c:v>2.8170700000000011</c:v>
                </c:pt>
                <c:pt idx="20">
                  <c:v>2.945059999999998</c:v>
                </c:pt>
                <c:pt idx="21">
                  <c:v>3.0953799999999916</c:v>
                </c:pt>
                <c:pt idx="22">
                  <c:v>3.2781899999999951</c:v>
                </c:pt>
                <c:pt idx="23">
                  <c:v>3.4051899999999904</c:v>
                </c:pt>
                <c:pt idx="24">
                  <c:v>3.5401199999999875</c:v>
                </c:pt>
                <c:pt idx="25">
                  <c:v>3.6668799999999919</c:v>
                </c:pt>
                <c:pt idx="26">
                  <c:v>3.7896599999999978</c:v>
                </c:pt>
                <c:pt idx="27">
                  <c:v>3.9250899999999973</c:v>
                </c:pt>
                <c:pt idx="28">
                  <c:v>4.0883099999999928</c:v>
                </c:pt>
                <c:pt idx="29">
                  <c:v>4.2279599999999959</c:v>
                </c:pt>
                <c:pt idx="30">
                  <c:v>4.3552099999999996</c:v>
                </c:pt>
                <c:pt idx="31">
                  <c:v>4.4817099999999925</c:v>
                </c:pt>
                <c:pt idx="32">
                  <c:v>4.625079999999997</c:v>
                </c:pt>
                <c:pt idx="33">
                  <c:v>4.7525799999999947</c:v>
                </c:pt>
                <c:pt idx="34">
                  <c:v>4.8788299999999936</c:v>
                </c:pt>
                <c:pt idx="35">
                  <c:v>5.0316299999999927</c:v>
                </c:pt>
                <c:pt idx="36">
                  <c:v>5.2037699999999916</c:v>
                </c:pt>
                <c:pt idx="37">
                  <c:v>5.3260599999999982</c:v>
                </c:pt>
                <c:pt idx="38">
                  <c:v>5.4572799999999972</c:v>
                </c:pt>
                <c:pt idx="39">
                  <c:v>5.6078399999999959</c:v>
                </c:pt>
                <c:pt idx="40">
                  <c:v>5.7760199999999884</c:v>
                </c:pt>
                <c:pt idx="41">
                  <c:v>5.9020299999999963</c:v>
                </c:pt>
                <c:pt idx="42">
                  <c:v>6.0572999999999979</c:v>
                </c:pt>
                <c:pt idx="43">
                  <c:v>6.2061299999999875</c:v>
                </c:pt>
                <c:pt idx="44">
                  <c:v>6.3370999999999924</c:v>
                </c:pt>
                <c:pt idx="45">
                  <c:v>6.4730299999999943</c:v>
                </c:pt>
                <c:pt idx="46">
                  <c:v>6.6245899999999978</c:v>
                </c:pt>
                <c:pt idx="47">
                  <c:v>6.7505899999999883</c:v>
                </c:pt>
                <c:pt idx="48">
                  <c:v>6.8865199999999902</c:v>
                </c:pt>
                <c:pt idx="49">
                  <c:v>7.0740499999999997</c:v>
                </c:pt>
                <c:pt idx="50">
                  <c:v>7.1975699999999989</c:v>
                </c:pt>
                <c:pt idx="51">
                  <c:v>7.3506199999999922</c:v>
                </c:pt>
                <c:pt idx="52">
                  <c:v>7.497959999999992</c:v>
                </c:pt>
                <c:pt idx="53">
                  <c:v>7.6311599999999942</c:v>
                </c:pt>
                <c:pt idx="54">
                  <c:v>7.7772599999999983</c:v>
                </c:pt>
                <c:pt idx="55">
                  <c:v>7.9002899999999983</c:v>
                </c:pt>
                <c:pt idx="56">
                  <c:v>8.0483799999999945</c:v>
                </c:pt>
                <c:pt idx="57">
                  <c:v>8.1731399999999894</c:v>
                </c:pt>
                <c:pt idx="58">
                  <c:v>8.3122999999999934</c:v>
                </c:pt>
                <c:pt idx="59">
                  <c:v>8.4804699999999968</c:v>
                </c:pt>
                <c:pt idx="60">
                  <c:v>8.6238399999999871</c:v>
                </c:pt>
                <c:pt idx="61">
                  <c:v>8.748359999999991</c:v>
                </c:pt>
                <c:pt idx="62">
                  <c:v>8.9048799999999915</c:v>
                </c:pt>
                <c:pt idx="63">
                  <c:v>9.0408099999999934</c:v>
                </c:pt>
                <c:pt idx="64">
                  <c:v>9.1958399999999898</c:v>
                </c:pt>
                <c:pt idx="65">
                  <c:v>9.3235799999999927</c:v>
                </c:pt>
                <c:pt idx="66">
                  <c:v>9.4585199999999929</c:v>
                </c:pt>
                <c:pt idx="67">
                  <c:v>9.5999099999999942</c:v>
                </c:pt>
                <c:pt idx="68">
                  <c:v>9.7256699999999938</c:v>
                </c:pt>
                <c:pt idx="69">
                  <c:v>9.8608499999999992</c:v>
                </c:pt>
                <c:pt idx="70">
                  <c:v>10.020099999999999</c:v>
                </c:pt>
                <c:pt idx="71">
                  <c:v>10.186789999999988</c:v>
                </c:pt>
                <c:pt idx="72">
                  <c:v>10.341069999999988</c:v>
                </c:pt>
                <c:pt idx="73">
                  <c:v>10.509989999999988</c:v>
                </c:pt>
                <c:pt idx="74">
                  <c:v>10.635499999999993</c:v>
                </c:pt>
                <c:pt idx="75">
                  <c:v>10.763249999999999</c:v>
                </c:pt>
                <c:pt idx="76">
                  <c:v>10.913569999999993</c:v>
                </c:pt>
                <c:pt idx="77">
                  <c:v>11.085449999999994</c:v>
                </c:pt>
                <c:pt idx="78">
                  <c:v>11.238249999999994</c:v>
                </c:pt>
                <c:pt idx="79">
                  <c:v>11.393249999999995</c:v>
                </c:pt>
                <c:pt idx="80">
                  <c:v>11.545549999999992</c:v>
                </c:pt>
                <c:pt idx="81">
                  <c:v>11.697649999999996</c:v>
                </c:pt>
                <c:pt idx="82">
                  <c:v>11.870750000000001</c:v>
                </c:pt>
                <c:pt idx="83">
                  <c:v>11.993849999999995</c:v>
                </c:pt>
                <c:pt idx="84">
                  <c:v>12.121549999999999</c:v>
                </c:pt>
                <c:pt idx="85">
                  <c:v>12.278349999999989</c:v>
                </c:pt>
                <c:pt idx="86">
                  <c:v>12.415749999999989</c:v>
                </c:pt>
                <c:pt idx="87">
                  <c:v>12.554349999999999</c:v>
                </c:pt>
                <c:pt idx="88">
                  <c:v>12.693749999999994</c:v>
                </c:pt>
                <c:pt idx="89">
                  <c:v>12.882049999999992</c:v>
                </c:pt>
                <c:pt idx="90">
                  <c:v>13.052250000000001</c:v>
                </c:pt>
                <c:pt idx="91">
                  <c:v>13.206549999999993</c:v>
                </c:pt>
                <c:pt idx="92">
                  <c:v>13.361049999999992</c:v>
                </c:pt>
                <c:pt idx="93">
                  <c:v>13.533149999999992</c:v>
                </c:pt>
                <c:pt idx="94">
                  <c:v>13.658449999999988</c:v>
                </c:pt>
                <c:pt idx="95">
                  <c:v>13.78864999999999</c:v>
                </c:pt>
                <c:pt idx="96">
                  <c:v>13.941749999999999</c:v>
                </c:pt>
                <c:pt idx="97">
                  <c:v>14.078649999999996</c:v>
                </c:pt>
                <c:pt idx="98">
                  <c:v>14.203449999999989</c:v>
                </c:pt>
                <c:pt idx="99">
                  <c:v>14.328649999999996</c:v>
                </c:pt>
                <c:pt idx="100">
                  <c:v>14.482949999999988</c:v>
                </c:pt>
                <c:pt idx="101">
                  <c:v>14.626049999999992</c:v>
                </c:pt>
                <c:pt idx="102">
                  <c:v>14.775949999999995</c:v>
                </c:pt>
                <c:pt idx="103">
                  <c:v>14.908149999999992</c:v>
                </c:pt>
                <c:pt idx="104">
                  <c:v>15.053449999999998</c:v>
                </c:pt>
                <c:pt idx="105">
                  <c:v>15.180949999999996</c:v>
                </c:pt>
                <c:pt idx="106">
                  <c:v>15.312149999999988</c:v>
                </c:pt>
                <c:pt idx="107">
                  <c:v>15.46844999999999</c:v>
                </c:pt>
              </c:numCache>
            </c:numRef>
          </c:xVal>
          <c:yVal>
            <c:numRef>
              <c:f>'20231017 red_dye_10 12.5mm 3x20'!$F$6:$F$113</c:f>
              <c:numCache>
                <c:formatCode>0.00E+00</c:formatCode>
                <c:ptCount val="108"/>
                <c:pt idx="0">
                  <c:v>3.6564685453010703E-3</c:v>
                </c:pt>
                <c:pt idx="1">
                  <c:v>1.9163888969248002E-2</c:v>
                </c:pt>
                <c:pt idx="2">
                  <c:v>2.4312845241957742E-2</c:v>
                </c:pt>
                <c:pt idx="3">
                  <c:v>2.9191833987518196E-2</c:v>
                </c:pt>
                <c:pt idx="4">
                  <c:v>3.7760569074557562E-2</c:v>
                </c:pt>
                <c:pt idx="5">
                  <c:v>4.4737155798796148E-2</c:v>
                </c:pt>
                <c:pt idx="6">
                  <c:v>4.9740217154328685E-2</c:v>
                </c:pt>
                <c:pt idx="7">
                  <c:v>5.8002535431123721E-2</c:v>
                </c:pt>
                <c:pt idx="8">
                  <c:v>6.105236176333511E-2</c:v>
                </c:pt>
                <c:pt idx="9">
                  <c:v>7.3738651678884437E-2</c:v>
                </c:pt>
                <c:pt idx="10">
                  <c:v>7.9285640967927826E-2</c:v>
                </c:pt>
                <c:pt idx="11">
                  <c:v>8.4703065400898961E-2</c:v>
                </c:pt>
                <c:pt idx="12">
                  <c:v>8.9828699999515704E-2</c:v>
                </c:pt>
                <c:pt idx="13">
                  <c:v>0.10226790403042207</c:v>
                </c:pt>
                <c:pt idx="14">
                  <c:v>0.10633868513101663</c:v>
                </c:pt>
                <c:pt idx="15">
                  <c:v>0.11370717702430795</c:v>
                </c:pt>
                <c:pt idx="16">
                  <c:v>0.1257256619659684</c:v>
                </c:pt>
                <c:pt idx="17">
                  <c:v>0.13158517146633775</c:v>
                </c:pt>
                <c:pt idx="18">
                  <c:v>0.14837310988341254</c:v>
                </c:pt>
                <c:pt idx="19">
                  <c:v>0.15833338782213408</c:v>
                </c:pt>
                <c:pt idx="20">
                  <c:v>0.16577529980053299</c:v>
                </c:pt>
                <c:pt idx="21">
                  <c:v>0.18281698976591532</c:v>
                </c:pt>
                <c:pt idx="22">
                  <c:v>0.19193542208949066</c:v>
                </c:pt>
                <c:pt idx="23">
                  <c:v>0.22097465475250161</c:v>
                </c:pt>
                <c:pt idx="24">
                  <c:v>0.23503382692096542</c:v>
                </c:pt>
                <c:pt idx="25">
                  <c:v>0.26329289987829352</c:v>
                </c:pt>
                <c:pt idx="26">
                  <c:v>0.28041102496002546</c:v>
                </c:pt>
                <c:pt idx="27">
                  <c:v>0.30217710590685481</c:v>
                </c:pt>
                <c:pt idx="28">
                  <c:v>0.3445808312427221</c:v>
                </c:pt>
                <c:pt idx="29">
                  <c:v>0.37086921459045818</c:v>
                </c:pt>
                <c:pt idx="30">
                  <c:v>0.39816812232822696</c:v>
                </c:pt>
                <c:pt idx="31">
                  <c:v>0.45079427034620217</c:v>
                </c:pt>
                <c:pt idx="32">
                  <c:v>0.47886119617735518</c:v>
                </c:pt>
                <c:pt idx="33">
                  <c:v>0.51184140062289585</c:v>
                </c:pt>
                <c:pt idx="34">
                  <c:v>0.57863892886393331</c:v>
                </c:pt>
                <c:pt idx="35">
                  <c:v>0.60815689959576469</c:v>
                </c:pt>
                <c:pt idx="36">
                  <c:v>0.67300264328797033</c:v>
                </c:pt>
                <c:pt idx="37">
                  <c:v>0.70659913641682826</c:v>
                </c:pt>
                <c:pt idx="38">
                  <c:v>0.73489031538251648</c:v>
                </c:pt>
                <c:pt idx="39">
                  <c:v>0.8256899369292654</c:v>
                </c:pt>
                <c:pt idx="40">
                  <c:v>0.86545656926374259</c:v>
                </c:pt>
                <c:pt idx="41">
                  <c:v>0.94503302221805452</c:v>
                </c:pt>
                <c:pt idx="42">
                  <c:v>0.99023404464778852</c:v>
                </c:pt>
                <c:pt idx="43">
                  <c:v>1.0793999266980643</c:v>
                </c:pt>
                <c:pt idx="44">
                  <c:v>1.1365380282259265</c:v>
                </c:pt>
                <c:pt idx="45">
                  <c:v>1.18176920096808</c:v>
                </c:pt>
                <c:pt idx="46">
                  <c:v>1.2507066680049121</c:v>
                </c:pt>
                <c:pt idx="47">
                  <c:v>1.2879406740961656</c:v>
                </c:pt>
                <c:pt idx="48">
                  <c:v>1.358819984227464</c:v>
                </c:pt>
                <c:pt idx="49">
                  <c:v>1.4023994087730234</c:v>
                </c:pt>
                <c:pt idx="50">
                  <c:v>1.4876921979873781</c:v>
                </c:pt>
                <c:pt idx="51">
                  <c:v>1.526070286203949</c:v>
                </c:pt>
                <c:pt idx="52">
                  <c:v>1.6337802401387291</c:v>
                </c:pt>
                <c:pt idx="53">
                  <c:v>1.6809035487035224</c:v>
                </c:pt>
                <c:pt idx="54">
                  <c:v>1.7358015635059596</c:v>
                </c:pt>
                <c:pt idx="55">
                  <c:v>1.818318894231119</c:v>
                </c:pt>
                <c:pt idx="56">
                  <c:v>1.8637138565083071</c:v>
                </c:pt>
                <c:pt idx="57">
                  <c:v>1.9198838885455165</c:v>
                </c:pt>
                <c:pt idx="58">
                  <c:v>2.0140343506246845</c:v>
                </c:pt>
                <c:pt idx="59">
                  <c:v>2.055973435199971</c:v>
                </c:pt>
                <c:pt idx="60">
                  <c:v>2.1294856009914551</c:v>
                </c:pt>
                <c:pt idx="61">
                  <c:v>2.1693638709692147</c:v>
                </c:pt>
                <c:pt idx="62">
                  <c:v>2.211419482427635</c:v>
                </c:pt>
                <c:pt idx="63">
                  <c:v>2.2938300647493635</c:v>
                </c:pt>
                <c:pt idx="64">
                  <c:v>2.3307992370153121</c:v>
                </c:pt>
                <c:pt idx="65">
                  <c:v>2.4036505405534965</c:v>
                </c:pt>
                <c:pt idx="66">
                  <c:v>2.427514920270049</c:v>
                </c:pt>
                <c:pt idx="67">
                  <c:v>2.4816762896014843</c:v>
                </c:pt>
                <c:pt idx="68">
                  <c:v>2.5181272024431438</c:v>
                </c:pt>
                <c:pt idx="69">
                  <c:v>2.550067791521534</c:v>
                </c:pt>
                <c:pt idx="70">
                  <c:v>2.5918072321362051</c:v>
                </c:pt>
                <c:pt idx="71">
                  <c:v>2.6191226003148085</c:v>
                </c:pt>
                <c:pt idx="72">
                  <c:v>2.663229247891052</c:v>
                </c:pt>
                <c:pt idx="73">
                  <c:v>2.7266263913025051</c:v>
                </c:pt>
                <c:pt idx="74">
                  <c:v>2.7634342186533449</c:v>
                </c:pt>
                <c:pt idx="75">
                  <c:v>2.7851057742963734</c:v>
                </c:pt>
                <c:pt idx="76">
                  <c:v>2.8334570969372725</c:v>
                </c:pt>
                <c:pt idx="77">
                  <c:v>2.8559997521472273</c:v>
                </c:pt>
                <c:pt idx="78">
                  <c:v>2.9052091363821151</c:v>
                </c:pt>
                <c:pt idx="79">
                  <c:v>2.9431194873195317</c:v>
                </c:pt>
                <c:pt idx="80">
                  <c:v>3.03949536840457</c:v>
                </c:pt>
                <c:pt idx="81">
                  <c:v>3.0584933247219817</c:v>
                </c:pt>
                <c:pt idx="82">
                  <c:v>3.0831147217422523</c:v>
                </c:pt>
                <c:pt idx="83">
                  <c:v>3.0990169743601768</c:v>
                </c:pt>
                <c:pt idx="84">
                  <c:v>3.1657526537170888</c:v>
                </c:pt>
                <c:pt idx="85">
                  <c:v>3.1907130380337501</c:v>
                </c:pt>
                <c:pt idx="86">
                  <c:v>3.2754460092850755</c:v>
                </c:pt>
                <c:pt idx="87">
                  <c:v>3.318041881747118</c:v>
                </c:pt>
                <c:pt idx="88">
                  <c:v>3.3440746393379368</c:v>
                </c:pt>
                <c:pt idx="89">
                  <c:v>3.3875945781319659</c:v>
                </c:pt>
                <c:pt idx="90">
                  <c:v>3.4443065009194145</c:v>
                </c:pt>
                <c:pt idx="91">
                  <c:v>3.4840071285158931</c:v>
                </c:pt>
                <c:pt idx="92">
                  <c:v>3.5439940271307271</c:v>
                </c:pt>
                <c:pt idx="93">
                  <c:v>3.5969110849198835</c:v>
                </c:pt>
                <c:pt idx="94">
                  <c:v>3.6251008121586477</c:v>
                </c:pt>
                <c:pt idx="95">
                  <c:v>3.6608688611676743</c:v>
                </c:pt>
                <c:pt idx="96">
                  <c:v>3.7310832346791303</c:v>
                </c:pt>
                <c:pt idx="97">
                  <c:v>3.7499483666472355</c:v>
                </c:pt>
                <c:pt idx="98">
                  <c:v>3.772190333606305</c:v>
                </c:pt>
                <c:pt idx="99">
                  <c:v>3.8265057139930709</c:v>
                </c:pt>
                <c:pt idx="100">
                  <c:v>3.8458288047606266</c:v>
                </c:pt>
                <c:pt idx="101">
                  <c:v>3.8976351902301194</c:v>
                </c:pt>
                <c:pt idx="102">
                  <c:v>3.9187412237969581</c:v>
                </c:pt>
                <c:pt idx="103">
                  <c:v>3.9443355795477335</c:v>
                </c:pt>
                <c:pt idx="104">
                  <c:v>3.9963277561315946</c:v>
                </c:pt>
                <c:pt idx="105">
                  <c:v>4.0169130856542186</c:v>
                </c:pt>
                <c:pt idx="106">
                  <c:v>4.0371692063601552</c:v>
                </c:pt>
                <c:pt idx="107">
                  <c:v>4.1009851946522442</c:v>
                </c:pt>
              </c:numCache>
            </c:numRef>
          </c:yVal>
          <c:smooth val="0"/>
          <c:extLst>
            <c:ext xmlns:c16="http://schemas.microsoft.com/office/drawing/2014/chart" uri="{C3380CC4-5D6E-409C-BE32-E72D297353CC}">
              <c16:uniqueId val="{00000004-C9C1-4599-A79E-EFE767F5FD20}"/>
            </c:ext>
          </c:extLst>
        </c:ser>
        <c:ser>
          <c:idx val="5"/>
          <c:order val="5"/>
          <c:tx>
            <c:v>Red Dye 11</c:v>
          </c:tx>
          <c:spPr>
            <a:ln w="25400" cap="rnd">
              <a:noFill/>
              <a:round/>
            </a:ln>
            <a:effectLst/>
          </c:spPr>
          <c:marker>
            <c:symbol val="circle"/>
            <c:size val="3"/>
            <c:spPr>
              <a:solidFill>
                <a:schemeClr val="accent6"/>
              </a:solidFill>
              <a:ln w="9525">
                <a:solidFill>
                  <a:schemeClr val="accent6"/>
                </a:solidFill>
              </a:ln>
              <a:effectLst/>
            </c:spPr>
          </c:marker>
          <c:xVal>
            <c:numRef>
              <c:f>'20231017 red_dye_11 12.5mm 3x20'!$E$6:$E$223</c:f>
              <c:numCache>
                <c:formatCode>0.00E+00</c:formatCode>
                <c:ptCount val="218"/>
                <c:pt idx="0">
                  <c:v>5.9290000000004284E-2</c:v>
                </c:pt>
                <c:pt idx="1">
                  <c:v>0.21555999999999642</c:v>
                </c:pt>
                <c:pt idx="2">
                  <c:v>0.40233000000000629</c:v>
                </c:pt>
                <c:pt idx="3">
                  <c:v>0.55042000000000257</c:v>
                </c:pt>
                <c:pt idx="4">
                  <c:v>0.71784999999999854</c:v>
                </c:pt>
                <c:pt idx="5">
                  <c:v>0.88354999999999961</c:v>
                </c:pt>
                <c:pt idx="6">
                  <c:v>1.0420500000000033</c:v>
                </c:pt>
                <c:pt idx="7">
                  <c:v>1.2414799999999957</c:v>
                </c:pt>
                <c:pt idx="8">
                  <c:v>1.3994799999999969</c:v>
                </c:pt>
                <c:pt idx="9">
                  <c:v>1.568160000000006</c:v>
                </c:pt>
                <c:pt idx="10">
                  <c:v>1.7286399999999986</c:v>
                </c:pt>
                <c:pt idx="11">
                  <c:v>1.9427100000000053</c:v>
                </c:pt>
                <c:pt idx="12">
                  <c:v>2.0823600000000084</c:v>
                </c:pt>
                <c:pt idx="13">
                  <c:v>2.2349099999999993</c:v>
                </c:pt>
                <c:pt idx="14">
                  <c:v>2.3951399999999978</c:v>
                </c:pt>
                <c:pt idx="15">
                  <c:v>2.5486800000000045</c:v>
                </c:pt>
                <c:pt idx="16">
                  <c:v>2.7116500000000059</c:v>
                </c:pt>
                <c:pt idx="17">
                  <c:v>2.8517999999999972</c:v>
                </c:pt>
                <c:pt idx="18">
                  <c:v>2.9879800000000074</c:v>
                </c:pt>
                <c:pt idx="19">
                  <c:v>3.1380400000000037</c:v>
                </c:pt>
                <c:pt idx="20">
                  <c:v>3.2930700000000002</c:v>
                </c:pt>
                <c:pt idx="21">
                  <c:v>3.4446300000000036</c:v>
                </c:pt>
                <c:pt idx="22">
                  <c:v>3.5698900000000009</c:v>
                </c:pt>
                <c:pt idx="23">
                  <c:v>3.7380700000000076</c:v>
                </c:pt>
                <c:pt idx="24">
                  <c:v>3.8623400000000032</c:v>
                </c:pt>
                <c:pt idx="25">
                  <c:v>3.9910799999999966</c:v>
                </c:pt>
                <c:pt idx="26">
                  <c:v>4.1178299999999979</c:v>
                </c:pt>
                <c:pt idx="27">
                  <c:v>4.2674000000000092</c:v>
                </c:pt>
                <c:pt idx="28">
                  <c:v>4.3941499999999962</c:v>
                </c:pt>
                <c:pt idx="29">
                  <c:v>4.5171799999999962</c:v>
                </c:pt>
                <c:pt idx="30">
                  <c:v>4.6784099999999995</c:v>
                </c:pt>
                <c:pt idx="31">
                  <c:v>4.8175700000000035</c:v>
                </c:pt>
                <c:pt idx="32">
                  <c:v>4.9557300000000026</c:v>
                </c:pt>
                <c:pt idx="33">
                  <c:v>5.0966200000000015</c:v>
                </c:pt>
                <c:pt idx="34">
                  <c:v>5.2506599999999963</c:v>
                </c:pt>
                <c:pt idx="35">
                  <c:v>5.4183400000000006</c:v>
                </c:pt>
                <c:pt idx="36">
                  <c:v>5.5512900000000087</c:v>
                </c:pt>
                <c:pt idx="37">
                  <c:v>5.7462600000000066</c:v>
                </c:pt>
                <c:pt idx="38">
                  <c:v>5.9179100000000062</c:v>
                </c:pt>
                <c:pt idx="39">
                  <c:v>6.0890600000000035</c:v>
                </c:pt>
                <c:pt idx="40">
                  <c:v>6.2463199999999972</c:v>
                </c:pt>
                <c:pt idx="41">
                  <c:v>6.3842300000000023</c:v>
                </c:pt>
                <c:pt idx="42">
                  <c:v>6.5521600000000007</c:v>
                </c:pt>
                <c:pt idx="43">
                  <c:v>6.7081799999999987</c:v>
                </c:pt>
                <c:pt idx="44">
                  <c:v>6.8617200000000054</c:v>
                </c:pt>
                <c:pt idx="45">
                  <c:v>7.0174999999999983</c:v>
                </c:pt>
                <c:pt idx="46">
                  <c:v>7.1459899999999976</c:v>
                </c:pt>
                <c:pt idx="47">
                  <c:v>7.2814199999999971</c:v>
                </c:pt>
                <c:pt idx="48">
                  <c:v>7.4543100000000067</c:v>
                </c:pt>
                <c:pt idx="49">
                  <c:v>7.6239699999999999</c:v>
                </c:pt>
                <c:pt idx="50">
                  <c:v>7.7561800000000005</c:v>
                </c:pt>
                <c:pt idx="51">
                  <c:v>7.9501500000000078</c:v>
                </c:pt>
                <c:pt idx="52">
                  <c:v>8.1079100000000039</c:v>
                </c:pt>
                <c:pt idx="53">
                  <c:v>8.2517799999999966</c:v>
                </c:pt>
                <c:pt idx="54">
                  <c:v>8.4829600000000056</c:v>
                </c:pt>
                <c:pt idx="55">
                  <c:v>8.6359999999999957</c:v>
                </c:pt>
                <c:pt idx="56">
                  <c:v>8.8066600000000079</c:v>
                </c:pt>
                <c:pt idx="57">
                  <c:v>8.9329100000000068</c:v>
                </c:pt>
                <c:pt idx="58">
                  <c:v>9.0602000000000089</c:v>
                </c:pt>
                <c:pt idx="59">
                  <c:v>9.2079999999999984</c:v>
                </c:pt>
                <c:pt idx="60">
                  <c:v>9.3318000000000012</c:v>
                </c:pt>
                <c:pt idx="61">
                  <c:v>9.4615000000000009</c:v>
                </c:pt>
                <c:pt idx="62">
                  <c:v>9.593199999999996</c:v>
                </c:pt>
                <c:pt idx="63">
                  <c:v>9.7460000000000093</c:v>
                </c:pt>
                <c:pt idx="64">
                  <c:v>9.899799999999999</c:v>
                </c:pt>
                <c:pt idx="65">
                  <c:v>10.071700000000007</c:v>
                </c:pt>
                <c:pt idx="66">
                  <c:v>10.2029</c:v>
                </c:pt>
                <c:pt idx="67">
                  <c:v>10.397900000000007</c:v>
                </c:pt>
                <c:pt idx="68">
                  <c:v>10.569500000000005</c:v>
                </c:pt>
                <c:pt idx="69">
                  <c:v>10.722800000000007</c:v>
                </c:pt>
                <c:pt idx="70">
                  <c:v>10.864699999999999</c:v>
                </c:pt>
                <c:pt idx="71">
                  <c:v>11.002600000000001</c:v>
                </c:pt>
                <c:pt idx="72">
                  <c:v>11.189400000000006</c:v>
                </c:pt>
                <c:pt idx="73">
                  <c:v>11.344200000000001</c:v>
                </c:pt>
                <c:pt idx="74">
                  <c:v>11.483599999999996</c:v>
                </c:pt>
                <c:pt idx="75">
                  <c:v>11.655000000000001</c:v>
                </c:pt>
                <c:pt idx="76">
                  <c:v>11.785200000000003</c:v>
                </c:pt>
                <c:pt idx="77">
                  <c:v>11.980699999999999</c:v>
                </c:pt>
                <c:pt idx="78">
                  <c:v>12.136400000000009</c:v>
                </c:pt>
                <c:pt idx="79">
                  <c:v>12.310100000000006</c:v>
                </c:pt>
                <c:pt idx="80">
                  <c:v>12.463099999999997</c:v>
                </c:pt>
                <c:pt idx="81">
                  <c:v>12.621600000000001</c:v>
                </c:pt>
                <c:pt idx="82">
                  <c:v>12.760500000000008</c:v>
                </c:pt>
                <c:pt idx="83">
                  <c:v>12.929699999999997</c:v>
                </c:pt>
                <c:pt idx="84">
                  <c:v>13.088200000000001</c:v>
                </c:pt>
                <c:pt idx="85">
                  <c:v>13.245500000000007</c:v>
                </c:pt>
                <c:pt idx="86">
                  <c:v>13.396799999999999</c:v>
                </c:pt>
                <c:pt idx="87">
                  <c:v>13.530200000000008</c:v>
                </c:pt>
                <c:pt idx="88">
                  <c:v>13.713000000000008</c:v>
                </c:pt>
                <c:pt idx="89">
                  <c:v>13.853200000000001</c:v>
                </c:pt>
                <c:pt idx="90">
                  <c:v>13.990600000000001</c:v>
                </c:pt>
                <c:pt idx="91">
                  <c:v>14.121300000000005</c:v>
                </c:pt>
                <c:pt idx="92">
                  <c:v>14.286500000000004</c:v>
                </c:pt>
                <c:pt idx="93">
                  <c:v>14.426699999999997</c:v>
                </c:pt>
                <c:pt idx="94">
                  <c:v>14.565300000000008</c:v>
                </c:pt>
                <c:pt idx="95">
                  <c:v>14.693799999999996</c:v>
                </c:pt>
                <c:pt idx="96">
                  <c:v>14.846400000000003</c:v>
                </c:pt>
                <c:pt idx="97">
                  <c:v>14.985500000000002</c:v>
                </c:pt>
                <c:pt idx="98">
                  <c:v>15.173000000000002</c:v>
                </c:pt>
                <c:pt idx="99">
                  <c:v>15.3018</c:v>
                </c:pt>
                <c:pt idx="100">
                  <c:v>15.449399999999997</c:v>
                </c:pt>
                <c:pt idx="101">
                  <c:v>15.618300000000005</c:v>
                </c:pt>
                <c:pt idx="102">
                  <c:v>15.776499999999999</c:v>
                </c:pt>
                <c:pt idx="103">
                  <c:v>15.932299999999998</c:v>
                </c:pt>
                <c:pt idx="104">
                  <c:v>16.085599999999999</c:v>
                </c:pt>
                <c:pt idx="105">
                  <c:v>16.216800000000006</c:v>
                </c:pt>
                <c:pt idx="106">
                  <c:v>16.366100000000003</c:v>
                </c:pt>
                <c:pt idx="107">
                  <c:v>16.519199999999998</c:v>
                </c:pt>
                <c:pt idx="108">
                  <c:v>16.662800000000004</c:v>
                </c:pt>
                <c:pt idx="109">
                  <c:v>16.831199999999995</c:v>
                </c:pt>
                <c:pt idx="110">
                  <c:v>16.990000000000009</c:v>
                </c:pt>
                <c:pt idx="111">
                  <c:v>17.129400000000004</c:v>
                </c:pt>
                <c:pt idx="112">
                  <c:v>17.284400000000005</c:v>
                </c:pt>
                <c:pt idx="113">
                  <c:v>17.414900000000003</c:v>
                </c:pt>
                <c:pt idx="114">
                  <c:v>17.570400000000006</c:v>
                </c:pt>
                <c:pt idx="115">
                  <c:v>17.724199999999996</c:v>
                </c:pt>
                <c:pt idx="116">
                  <c:v>17.892099999999999</c:v>
                </c:pt>
                <c:pt idx="117">
                  <c:v>18.021600000000007</c:v>
                </c:pt>
                <c:pt idx="118">
                  <c:v>18.187799999999996</c:v>
                </c:pt>
                <c:pt idx="119">
                  <c:v>18.343600000000009</c:v>
                </c:pt>
                <c:pt idx="120">
                  <c:v>18.530100000000004</c:v>
                </c:pt>
                <c:pt idx="121">
                  <c:v>18.685600000000008</c:v>
                </c:pt>
                <c:pt idx="122">
                  <c:v>18.823800000000006</c:v>
                </c:pt>
                <c:pt idx="123">
                  <c:v>18.997200000000007</c:v>
                </c:pt>
                <c:pt idx="124">
                  <c:v>19.142499999999998</c:v>
                </c:pt>
                <c:pt idx="125">
                  <c:v>19.321899999999999</c:v>
                </c:pt>
                <c:pt idx="126">
                  <c:v>19.475700000000003</c:v>
                </c:pt>
                <c:pt idx="127">
                  <c:v>19.604900000000001</c:v>
                </c:pt>
                <c:pt idx="128">
                  <c:v>19.772800000000004</c:v>
                </c:pt>
                <c:pt idx="129">
                  <c:v>19.906800000000004</c:v>
                </c:pt>
                <c:pt idx="130">
                  <c:v>20.037700000000001</c:v>
                </c:pt>
                <c:pt idx="131">
                  <c:v>20.187300000000008</c:v>
                </c:pt>
                <c:pt idx="132">
                  <c:v>20.328400000000002</c:v>
                </c:pt>
                <c:pt idx="133">
                  <c:v>20.512200000000007</c:v>
                </c:pt>
                <c:pt idx="134">
                  <c:v>20.668300000000002</c:v>
                </c:pt>
                <c:pt idx="135">
                  <c:v>20.806899999999999</c:v>
                </c:pt>
                <c:pt idx="136">
                  <c:v>20.978800000000007</c:v>
                </c:pt>
                <c:pt idx="137">
                  <c:v>21.107600000000005</c:v>
                </c:pt>
                <c:pt idx="138">
                  <c:v>21.303799999999995</c:v>
                </c:pt>
                <c:pt idx="139">
                  <c:v>21.4709</c:v>
                </c:pt>
                <c:pt idx="140">
                  <c:v>21.605400000000003</c:v>
                </c:pt>
                <c:pt idx="141">
                  <c:v>21.787700000000001</c:v>
                </c:pt>
                <c:pt idx="142">
                  <c:v>21.9251</c:v>
                </c:pt>
                <c:pt idx="143">
                  <c:v>22.098700000000008</c:v>
                </c:pt>
                <c:pt idx="144">
                  <c:v>22.262200000000007</c:v>
                </c:pt>
                <c:pt idx="145">
                  <c:v>22.418199999999999</c:v>
                </c:pt>
                <c:pt idx="146">
                  <c:v>22.548200000000008</c:v>
                </c:pt>
                <c:pt idx="147">
                  <c:v>22.713400000000007</c:v>
                </c:pt>
                <c:pt idx="148">
                  <c:v>22.865000000000009</c:v>
                </c:pt>
                <c:pt idx="149">
                  <c:v>22.994900000000001</c:v>
                </c:pt>
                <c:pt idx="150">
                  <c:v>23.176500000000004</c:v>
                </c:pt>
                <c:pt idx="151">
                  <c:v>23.329800000000006</c:v>
                </c:pt>
                <c:pt idx="152">
                  <c:v>23.463700000000003</c:v>
                </c:pt>
                <c:pt idx="153">
                  <c:v>23.612300000000005</c:v>
                </c:pt>
                <c:pt idx="154">
                  <c:v>23.763599999999997</c:v>
                </c:pt>
                <c:pt idx="155">
                  <c:v>23.918700000000001</c:v>
                </c:pt>
                <c:pt idx="156">
                  <c:v>24.052599999999998</c:v>
                </c:pt>
                <c:pt idx="157">
                  <c:v>24.215600000000009</c:v>
                </c:pt>
                <c:pt idx="158">
                  <c:v>24.368099999999998</c:v>
                </c:pt>
                <c:pt idx="159">
                  <c:v>24.497399999999999</c:v>
                </c:pt>
                <c:pt idx="160">
                  <c:v>24.648400000000009</c:v>
                </c:pt>
                <c:pt idx="161">
                  <c:v>24.805900000000008</c:v>
                </c:pt>
                <c:pt idx="162">
                  <c:v>24.959199999999996</c:v>
                </c:pt>
                <c:pt idx="163">
                  <c:v>25.091200000000001</c:v>
                </c:pt>
                <c:pt idx="164">
                  <c:v>25.287099999999995</c:v>
                </c:pt>
                <c:pt idx="165">
                  <c:v>25.424300000000002</c:v>
                </c:pt>
                <c:pt idx="166">
                  <c:v>25.579099999999997</c:v>
                </c:pt>
                <c:pt idx="167">
                  <c:v>25.736400000000003</c:v>
                </c:pt>
                <c:pt idx="168">
                  <c:v>25.887699999999995</c:v>
                </c:pt>
                <c:pt idx="169">
                  <c:v>26.018100000000004</c:v>
                </c:pt>
                <c:pt idx="170">
                  <c:v>26.215299999999999</c:v>
                </c:pt>
                <c:pt idx="171">
                  <c:v>26.370100000000008</c:v>
                </c:pt>
                <c:pt idx="172">
                  <c:v>26.542000000000002</c:v>
                </c:pt>
                <c:pt idx="173">
                  <c:v>26.696300000000008</c:v>
                </c:pt>
                <c:pt idx="174">
                  <c:v>26.837400000000002</c:v>
                </c:pt>
                <c:pt idx="175">
                  <c:v>26.993000000000009</c:v>
                </c:pt>
                <c:pt idx="176">
                  <c:v>27.1477</c:v>
                </c:pt>
                <c:pt idx="177">
                  <c:v>27.303799999999995</c:v>
                </c:pt>
                <c:pt idx="178">
                  <c:v>27.456100000000006</c:v>
                </c:pt>
                <c:pt idx="179">
                  <c:v>27.584800000000001</c:v>
                </c:pt>
                <c:pt idx="180">
                  <c:v>27.754500000000007</c:v>
                </c:pt>
                <c:pt idx="181">
                  <c:v>27.905299999999997</c:v>
                </c:pt>
                <c:pt idx="182">
                  <c:v>28.076700000000002</c:v>
                </c:pt>
                <c:pt idx="183">
                  <c:v>28.233199999999997</c:v>
                </c:pt>
                <c:pt idx="184">
                  <c:v>28.3887</c:v>
                </c:pt>
                <c:pt idx="185">
                  <c:v>28.556399999999996</c:v>
                </c:pt>
                <c:pt idx="186">
                  <c:v>28.695999999999998</c:v>
                </c:pt>
                <c:pt idx="187">
                  <c:v>28.848799999999997</c:v>
                </c:pt>
                <c:pt idx="188">
                  <c:v>29.016999999999996</c:v>
                </c:pt>
                <c:pt idx="189">
                  <c:v>29.176000000000002</c:v>
                </c:pt>
                <c:pt idx="190">
                  <c:v>29.314400000000006</c:v>
                </c:pt>
                <c:pt idx="191">
                  <c:v>29.503399999999999</c:v>
                </c:pt>
                <c:pt idx="192">
                  <c:v>29.672600000000003</c:v>
                </c:pt>
                <c:pt idx="193">
                  <c:v>29.844499999999996</c:v>
                </c:pt>
                <c:pt idx="194">
                  <c:v>30.013400000000004</c:v>
                </c:pt>
                <c:pt idx="195">
                  <c:v>30.144100000000009</c:v>
                </c:pt>
                <c:pt idx="196">
                  <c:v>30.3369</c:v>
                </c:pt>
                <c:pt idx="197">
                  <c:v>30.511499999999998</c:v>
                </c:pt>
                <c:pt idx="198">
                  <c:v>30.716899999999995</c:v>
                </c:pt>
                <c:pt idx="199">
                  <c:v>30.8583</c:v>
                </c:pt>
                <c:pt idx="200">
                  <c:v>31.026399999999995</c:v>
                </c:pt>
                <c:pt idx="201">
                  <c:v>31.213499999999996</c:v>
                </c:pt>
                <c:pt idx="202">
                  <c:v>31.343199999999996</c:v>
                </c:pt>
                <c:pt idx="203">
                  <c:v>31.554299999999998</c:v>
                </c:pt>
                <c:pt idx="204">
                  <c:v>31.708300000000008</c:v>
                </c:pt>
                <c:pt idx="205">
                  <c:v>31.864100000000008</c:v>
                </c:pt>
                <c:pt idx="206">
                  <c:v>32.020099999999999</c:v>
                </c:pt>
                <c:pt idx="207">
                  <c:v>32.157499999999999</c:v>
                </c:pt>
                <c:pt idx="208">
                  <c:v>32.280799999999999</c:v>
                </c:pt>
                <c:pt idx="209">
                  <c:v>32.430099999999996</c:v>
                </c:pt>
                <c:pt idx="210">
                  <c:v>32.595799999999997</c:v>
                </c:pt>
                <c:pt idx="211">
                  <c:v>32.763300000000001</c:v>
                </c:pt>
                <c:pt idx="212">
                  <c:v>32.896000000000001</c:v>
                </c:pt>
                <c:pt idx="213">
                  <c:v>33.041600000000003</c:v>
                </c:pt>
                <c:pt idx="214">
                  <c:v>33.193899999999999</c:v>
                </c:pt>
                <c:pt idx="215">
                  <c:v>33.349400000000003</c:v>
                </c:pt>
                <c:pt idx="216">
                  <c:v>33.516300000000001</c:v>
                </c:pt>
                <c:pt idx="217">
                  <c:v>33.645099999999999</c:v>
                </c:pt>
              </c:numCache>
            </c:numRef>
          </c:xVal>
          <c:yVal>
            <c:numRef>
              <c:f>'20231017 red_dye_11 12.5mm 3x20'!$F$6:$F$223</c:f>
              <c:numCache>
                <c:formatCode>0.00E+00</c:formatCode>
                <c:ptCount val="218"/>
                <c:pt idx="0">
                  <c:v>4.0626095510555994E-4</c:v>
                </c:pt>
                <c:pt idx="1">
                  <c:v>6.2670251973955555E-3</c:v>
                </c:pt>
                <c:pt idx="2">
                  <c:v>6.7284635058737505E-3</c:v>
                </c:pt>
                <c:pt idx="3">
                  <c:v>6.6625728501378883E-3</c:v>
                </c:pt>
                <c:pt idx="4">
                  <c:v>7.801936858998145E-3</c:v>
                </c:pt>
                <c:pt idx="5">
                  <c:v>6.7325134262176444E-3</c:v>
                </c:pt>
                <c:pt idx="6">
                  <c:v>3.7542981603687054E-3</c:v>
                </c:pt>
                <c:pt idx="7">
                  <c:v>5.2329998611419628E-3</c:v>
                </c:pt>
                <c:pt idx="8">
                  <c:v>5.6734144382574927E-3</c:v>
                </c:pt>
                <c:pt idx="9">
                  <c:v>5.6507283653452183E-3</c:v>
                </c:pt>
                <c:pt idx="10">
                  <c:v>5.7197155396538765E-3</c:v>
                </c:pt>
                <c:pt idx="11">
                  <c:v>5.270679602933038E-3</c:v>
                </c:pt>
                <c:pt idx="12">
                  <c:v>6.9209936225038795E-3</c:v>
                </c:pt>
                <c:pt idx="13">
                  <c:v>9.4550320411713427E-3</c:v>
                </c:pt>
                <c:pt idx="14">
                  <c:v>9.1153846974010612E-3</c:v>
                </c:pt>
                <c:pt idx="15">
                  <c:v>8.3041294262608777E-3</c:v>
                </c:pt>
                <c:pt idx="16">
                  <c:v>7.6281814233988623E-3</c:v>
                </c:pt>
                <c:pt idx="17">
                  <c:v>8.6864516852041378E-3</c:v>
                </c:pt>
                <c:pt idx="18">
                  <c:v>9.3665938409856729E-3</c:v>
                </c:pt>
                <c:pt idx="19">
                  <c:v>8.0232157059567585E-3</c:v>
                </c:pt>
                <c:pt idx="20">
                  <c:v>6.9624543764469993E-3</c:v>
                </c:pt>
                <c:pt idx="21">
                  <c:v>3.4134692503009103E-3</c:v>
                </c:pt>
                <c:pt idx="22">
                  <c:v>3.9244763021431001E-3</c:v>
                </c:pt>
                <c:pt idx="23">
                  <c:v>7.0373901259086612E-3</c:v>
                </c:pt>
                <c:pt idx="24">
                  <c:v>9.2228257431439947E-3</c:v>
                </c:pt>
                <c:pt idx="25">
                  <c:v>9.1611561311468401E-3</c:v>
                </c:pt>
                <c:pt idx="26">
                  <c:v>1.0232853060458418E-2</c:v>
                </c:pt>
                <c:pt idx="27">
                  <c:v>1.0027537581615877E-2</c:v>
                </c:pt>
                <c:pt idx="28">
                  <c:v>1.1512856053655214E-2</c:v>
                </c:pt>
                <c:pt idx="29">
                  <c:v>1.2725721634953942E-2</c:v>
                </c:pt>
                <c:pt idx="30">
                  <c:v>1.1342694209346992E-2</c:v>
                </c:pt>
                <c:pt idx="31">
                  <c:v>1.3396362367956846E-2</c:v>
                </c:pt>
                <c:pt idx="32">
                  <c:v>1.3561626823680199E-2</c:v>
                </c:pt>
                <c:pt idx="33">
                  <c:v>1.5414632430039791E-2</c:v>
                </c:pt>
                <c:pt idx="34">
                  <c:v>1.3671871033604821E-2</c:v>
                </c:pt>
                <c:pt idx="35">
                  <c:v>1.450748286793997E-2</c:v>
                </c:pt>
                <c:pt idx="36">
                  <c:v>1.5888326433079792E-2</c:v>
                </c:pt>
                <c:pt idx="37">
                  <c:v>1.6763052186229203E-2</c:v>
                </c:pt>
                <c:pt idx="38">
                  <c:v>1.6493272079940908E-2</c:v>
                </c:pt>
                <c:pt idx="39">
                  <c:v>1.5825458957318947E-2</c:v>
                </c:pt>
                <c:pt idx="40">
                  <c:v>1.5014643717765425E-2</c:v>
                </c:pt>
                <c:pt idx="41">
                  <c:v>1.6703395311304367E-2</c:v>
                </c:pt>
                <c:pt idx="42">
                  <c:v>1.5090117283610781E-2</c:v>
                </c:pt>
                <c:pt idx="43">
                  <c:v>1.5599690158429779E-2</c:v>
                </c:pt>
                <c:pt idx="44">
                  <c:v>1.6253177808286012E-2</c:v>
                </c:pt>
                <c:pt idx="45">
                  <c:v>1.5749097179567184E-2</c:v>
                </c:pt>
                <c:pt idx="46">
                  <c:v>2.0324130032275373E-2</c:v>
                </c:pt>
                <c:pt idx="47">
                  <c:v>1.8870925717329162E-2</c:v>
                </c:pt>
                <c:pt idx="48">
                  <c:v>2.0822555440232302E-2</c:v>
                </c:pt>
                <c:pt idx="49">
                  <c:v>2.0948176309490783E-2</c:v>
                </c:pt>
                <c:pt idx="50">
                  <c:v>2.2206487375211838E-2</c:v>
                </c:pt>
                <c:pt idx="51">
                  <c:v>2.2142690943879155E-2</c:v>
                </c:pt>
                <c:pt idx="52">
                  <c:v>1.8083749952459011E-2</c:v>
                </c:pt>
                <c:pt idx="53">
                  <c:v>2.02519974469954E-2</c:v>
                </c:pt>
                <c:pt idx="54">
                  <c:v>1.9088578378064373E-2</c:v>
                </c:pt>
                <c:pt idx="55">
                  <c:v>1.9028204414627936E-2</c:v>
                </c:pt>
                <c:pt idx="56">
                  <c:v>1.7537222573093616E-2</c:v>
                </c:pt>
                <c:pt idx="57">
                  <c:v>1.5082840464964711E-2</c:v>
                </c:pt>
                <c:pt idx="58">
                  <c:v>1.550104159568697E-2</c:v>
                </c:pt>
                <c:pt idx="59">
                  <c:v>1.6834655103858572E-2</c:v>
                </c:pt>
                <c:pt idx="60">
                  <c:v>2.0980363805181687E-2</c:v>
                </c:pt>
                <c:pt idx="61">
                  <c:v>1.8649679465302896E-2</c:v>
                </c:pt>
                <c:pt idx="62">
                  <c:v>1.6860494736475246E-2</c:v>
                </c:pt>
                <c:pt idx="63">
                  <c:v>1.3690401252643078E-2</c:v>
                </c:pt>
                <c:pt idx="64">
                  <c:v>1.3610779981656791E-2</c:v>
                </c:pt>
                <c:pt idx="65">
                  <c:v>1.3139000930892075E-2</c:v>
                </c:pt>
                <c:pt idx="66">
                  <c:v>1.55857558248522E-2</c:v>
                </c:pt>
                <c:pt idx="67">
                  <c:v>1.4601894089477901E-2</c:v>
                </c:pt>
                <c:pt idx="68">
                  <c:v>1.7178466450235953E-2</c:v>
                </c:pt>
                <c:pt idx="69">
                  <c:v>1.544454642919962E-2</c:v>
                </c:pt>
                <c:pt idx="70">
                  <c:v>1.7108403643159902E-2</c:v>
                </c:pt>
                <c:pt idx="71">
                  <c:v>1.5135139033912618E-2</c:v>
                </c:pt>
                <c:pt idx="72">
                  <c:v>1.4774932436565589E-2</c:v>
                </c:pt>
                <c:pt idx="73">
                  <c:v>1.3723770314631498E-2</c:v>
                </c:pt>
                <c:pt idx="74">
                  <c:v>1.23479708152721E-2</c:v>
                </c:pt>
                <c:pt idx="75">
                  <c:v>1.3782864926973382E-2</c:v>
                </c:pt>
                <c:pt idx="76">
                  <c:v>1.3658580449941058E-2</c:v>
                </c:pt>
                <c:pt idx="77">
                  <c:v>1.0484779292554624E-2</c:v>
                </c:pt>
                <c:pt idx="78">
                  <c:v>8.8573469154901267E-3</c:v>
                </c:pt>
                <c:pt idx="79">
                  <c:v>8.4836134212198325E-3</c:v>
                </c:pt>
                <c:pt idx="80">
                  <c:v>7.3030143783229468E-3</c:v>
                </c:pt>
                <c:pt idx="81">
                  <c:v>8.2360793562571439E-3</c:v>
                </c:pt>
                <c:pt idx="82">
                  <c:v>5.9679422469289013E-3</c:v>
                </c:pt>
                <c:pt idx="83">
                  <c:v>5.8636873558227144E-3</c:v>
                </c:pt>
                <c:pt idx="84">
                  <c:v>4.2888306046310574E-3</c:v>
                </c:pt>
                <c:pt idx="85">
                  <c:v>4.6530626761227198E-3</c:v>
                </c:pt>
                <c:pt idx="86">
                  <c:v>6.2063415821018413E-3</c:v>
                </c:pt>
                <c:pt idx="87">
                  <c:v>7.942722520530238E-3</c:v>
                </c:pt>
                <c:pt idx="88">
                  <c:v>9.5872370867635566E-3</c:v>
                </c:pt>
                <c:pt idx="89">
                  <c:v>7.3643824871959095E-3</c:v>
                </c:pt>
                <c:pt idx="90">
                  <c:v>6.6336204014822457E-3</c:v>
                </c:pt>
                <c:pt idx="91">
                  <c:v>6.9139449683842261E-3</c:v>
                </c:pt>
                <c:pt idx="92">
                  <c:v>8.4002518817469316E-3</c:v>
                </c:pt>
                <c:pt idx="93">
                  <c:v>8.5414368312002539E-3</c:v>
                </c:pt>
                <c:pt idx="94">
                  <c:v>9.2721663219815734E-3</c:v>
                </c:pt>
                <c:pt idx="95">
                  <c:v>7.7507872614154087E-3</c:v>
                </c:pt>
                <c:pt idx="96">
                  <c:v>7.6161620420965625E-3</c:v>
                </c:pt>
                <c:pt idx="97">
                  <c:v>1.1146195659703833E-2</c:v>
                </c:pt>
                <c:pt idx="98">
                  <c:v>9.5635487196816665E-3</c:v>
                </c:pt>
                <c:pt idx="99">
                  <c:v>8.8017155147099221E-3</c:v>
                </c:pt>
                <c:pt idx="100">
                  <c:v>9.0854218058427187E-3</c:v>
                </c:pt>
                <c:pt idx="101">
                  <c:v>1.0084904662543463E-2</c:v>
                </c:pt>
                <c:pt idx="102">
                  <c:v>1.7537972256537557E-2</c:v>
                </c:pt>
                <c:pt idx="103">
                  <c:v>2.3326115152537061E-2</c:v>
                </c:pt>
                <c:pt idx="104">
                  <c:v>4.0399984464877199E-2</c:v>
                </c:pt>
                <c:pt idx="105">
                  <c:v>5.1697583585324586E-2</c:v>
                </c:pt>
                <c:pt idx="106">
                  <c:v>8.0483863275870468E-2</c:v>
                </c:pt>
                <c:pt idx="107">
                  <c:v>9.5181521276578612E-2</c:v>
                </c:pt>
                <c:pt idx="108">
                  <c:v>0.13049022620153095</c:v>
                </c:pt>
                <c:pt idx="109">
                  <c:v>0.14607370038111897</c:v>
                </c:pt>
                <c:pt idx="110">
                  <c:v>0.17222200700710152</c:v>
                </c:pt>
                <c:pt idx="111">
                  <c:v>0.18331756643940703</c:v>
                </c:pt>
                <c:pt idx="112">
                  <c:v>0.20824177038116479</c:v>
                </c:pt>
                <c:pt idx="113">
                  <c:v>0.22420375321261171</c:v>
                </c:pt>
                <c:pt idx="114">
                  <c:v>0.25433173810328391</c:v>
                </c:pt>
                <c:pt idx="115">
                  <c:v>0.26919918310657831</c:v>
                </c:pt>
                <c:pt idx="116">
                  <c:v>0.28941317486245921</c:v>
                </c:pt>
                <c:pt idx="117">
                  <c:v>0.29632460431693963</c:v>
                </c:pt>
                <c:pt idx="118">
                  <c:v>0.32352605320699623</c:v>
                </c:pt>
                <c:pt idx="119">
                  <c:v>0.33508780165916924</c:v>
                </c:pt>
                <c:pt idx="120">
                  <c:v>0.37541221477340414</c:v>
                </c:pt>
                <c:pt idx="121">
                  <c:v>0.41355284890784005</c:v>
                </c:pt>
                <c:pt idx="122">
                  <c:v>0.42896870364784273</c:v>
                </c:pt>
                <c:pt idx="123">
                  <c:v>0.47063040534887107</c:v>
                </c:pt>
                <c:pt idx="124">
                  <c:v>0.48727460011430346</c:v>
                </c:pt>
                <c:pt idx="125">
                  <c:v>0.5254704826590646</c:v>
                </c:pt>
                <c:pt idx="126">
                  <c:v>0.56914956621026946</c:v>
                </c:pt>
                <c:pt idx="127">
                  <c:v>0.58535992242618684</c:v>
                </c:pt>
                <c:pt idx="128">
                  <c:v>0.60421380914263256</c:v>
                </c:pt>
                <c:pt idx="129">
                  <c:v>0.65468013545608261</c:v>
                </c:pt>
                <c:pt idx="130">
                  <c:v>0.68093315330222415</c:v>
                </c:pt>
                <c:pt idx="131">
                  <c:v>0.74138689283557302</c:v>
                </c:pt>
                <c:pt idx="132">
                  <c:v>0.77394621521720619</c:v>
                </c:pt>
                <c:pt idx="133">
                  <c:v>0.83772561569773785</c:v>
                </c:pt>
                <c:pt idx="134">
                  <c:v>0.86221581811531911</c:v>
                </c:pt>
                <c:pt idx="135">
                  <c:v>0.91590293118113131</c:v>
                </c:pt>
                <c:pt idx="136">
                  <c:v>0.97379967975932857</c:v>
                </c:pt>
                <c:pt idx="137">
                  <c:v>0.99657049949569942</c:v>
                </c:pt>
                <c:pt idx="138">
                  <c:v>1.0461090925472736</c:v>
                </c:pt>
                <c:pt idx="139">
                  <c:v>1.0958962219579802</c:v>
                </c:pt>
                <c:pt idx="140">
                  <c:v>1.122976091750389</c:v>
                </c:pt>
                <c:pt idx="141">
                  <c:v>1.1703047483889573</c:v>
                </c:pt>
                <c:pt idx="142">
                  <c:v>1.1973275770497622</c:v>
                </c:pt>
                <c:pt idx="143">
                  <c:v>1.2399120412854836</c:v>
                </c:pt>
                <c:pt idx="144">
                  <c:v>1.2658445694593408</c:v>
                </c:pt>
                <c:pt idx="145">
                  <c:v>1.3289980657515135</c:v>
                </c:pt>
                <c:pt idx="146">
                  <c:v>1.3600838527291499</c:v>
                </c:pt>
                <c:pt idx="147">
                  <c:v>1.4073831739286078</c:v>
                </c:pt>
                <c:pt idx="148">
                  <c:v>1.4350636053494772</c:v>
                </c:pt>
                <c:pt idx="149">
                  <c:v>1.492341865086424</c:v>
                </c:pt>
                <c:pt idx="150">
                  <c:v>1.5460705366909762</c:v>
                </c:pt>
                <c:pt idx="151">
                  <c:v>1.5781284675258089</c:v>
                </c:pt>
                <c:pt idx="152">
                  <c:v>1.6046778547942993</c:v>
                </c:pt>
                <c:pt idx="153">
                  <c:v>1.658496162462801</c:v>
                </c:pt>
                <c:pt idx="154">
                  <c:v>1.686898571635117</c:v>
                </c:pt>
                <c:pt idx="155">
                  <c:v>1.7409670454093684</c:v>
                </c:pt>
                <c:pt idx="156">
                  <c:v>1.765365982016383</c:v>
                </c:pt>
                <c:pt idx="157">
                  <c:v>1.8015854708383914</c:v>
                </c:pt>
                <c:pt idx="158">
                  <c:v>1.8235528254924529</c:v>
                </c:pt>
                <c:pt idx="159">
                  <c:v>1.8615251068013257</c:v>
                </c:pt>
                <c:pt idx="160">
                  <c:v>1.8799355394632147</c:v>
                </c:pt>
                <c:pt idx="161">
                  <c:v>1.9251838245448492</c:v>
                </c:pt>
                <c:pt idx="162">
                  <c:v>1.9426636718882822</c:v>
                </c:pt>
                <c:pt idx="163">
                  <c:v>1.9827008421612247</c:v>
                </c:pt>
                <c:pt idx="164">
                  <c:v>2.0131942162434866</c:v>
                </c:pt>
                <c:pt idx="165">
                  <c:v>2.0654610051323559</c:v>
                </c:pt>
                <c:pt idx="166">
                  <c:v>2.092527836951827</c:v>
                </c:pt>
                <c:pt idx="167">
                  <c:v>2.1285118273876411</c:v>
                </c:pt>
                <c:pt idx="168">
                  <c:v>2.1575294659079738</c:v>
                </c:pt>
                <c:pt idx="169">
                  <c:v>2.1766578019547662</c:v>
                </c:pt>
                <c:pt idx="170">
                  <c:v>2.2226753274397479</c:v>
                </c:pt>
                <c:pt idx="171">
                  <c:v>2.2460467088045788</c:v>
                </c:pt>
                <c:pt idx="172">
                  <c:v>2.2858198601255255</c:v>
                </c:pt>
                <c:pt idx="173">
                  <c:v>2.3133976175095077</c:v>
                </c:pt>
                <c:pt idx="174">
                  <c:v>2.3472091557045132</c:v>
                </c:pt>
                <c:pt idx="175">
                  <c:v>2.3729379655512131</c:v>
                </c:pt>
                <c:pt idx="176">
                  <c:v>2.4143302701364076</c:v>
                </c:pt>
                <c:pt idx="177">
                  <c:v>2.438652608652411</c:v>
                </c:pt>
                <c:pt idx="178">
                  <c:v>2.4776304436241339</c:v>
                </c:pt>
                <c:pt idx="179">
                  <c:v>2.4986492857469491</c:v>
                </c:pt>
                <c:pt idx="180">
                  <c:v>2.5438193429909552</c:v>
                </c:pt>
                <c:pt idx="181">
                  <c:v>2.5880433323236414</c:v>
                </c:pt>
                <c:pt idx="182">
                  <c:v>2.6031624916919718</c:v>
                </c:pt>
                <c:pt idx="183">
                  <c:v>2.6524892176833021</c:v>
                </c:pt>
                <c:pt idx="184">
                  <c:v>2.6715010268469603</c:v>
                </c:pt>
                <c:pt idx="185">
                  <c:v>2.7211748888677669</c:v>
                </c:pt>
                <c:pt idx="186">
                  <c:v>2.74377784470256</c:v>
                </c:pt>
                <c:pt idx="187">
                  <c:v>2.795664087756299</c:v>
                </c:pt>
                <c:pt idx="188">
                  <c:v>2.8417451733593539</c:v>
                </c:pt>
                <c:pt idx="189">
                  <c:v>2.8700880967801403</c:v>
                </c:pt>
                <c:pt idx="190">
                  <c:v>2.9138451637069811</c:v>
                </c:pt>
                <c:pt idx="191">
                  <c:v>2.9412355002299782</c:v>
                </c:pt>
                <c:pt idx="192">
                  <c:v>2.9949829139206288</c:v>
                </c:pt>
                <c:pt idx="193">
                  <c:v>3.0424166892160107</c:v>
                </c:pt>
                <c:pt idx="194">
                  <c:v>3.08791188091016</c:v>
                </c:pt>
                <c:pt idx="195">
                  <c:v>3.1170900494722926</c:v>
                </c:pt>
                <c:pt idx="196">
                  <c:v>3.1805157134495481</c:v>
                </c:pt>
                <c:pt idx="197">
                  <c:v>3.2362367502937017</c:v>
                </c:pt>
                <c:pt idx="198">
                  <c:v>3.2609917865365881</c:v>
                </c:pt>
                <c:pt idx="199">
                  <c:v>3.3134924440650342</c:v>
                </c:pt>
                <c:pt idx="200">
                  <c:v>3.3689030141785996</c:v>
                </c:pt>
                <c:pt idx="201">
                  <c:v>3.3936140472628193</c:v>
                </c:pt>
                <c:pt idx="202">
                  <c:v>3.431970133900057</c:v>
                </c:pt>
                <c:pt idx="203">
                  <c:v>3.4879943036150216</c:v>
                </c:pt>
                <c:pt idx="204">
                  <c:v>3.5065954166311304</c:v>
                </c:pt>
                <c:pt idx="205">
                  <c:v>3.5756355577048495</c:v>
                </c:pt>
                <c:pt idx="206">
                  <c:v>3.5919778419094346</c:v>
                </c:pt>
                <c:pt idx="207">
                  <c:v>3.6511457928490954</c:v>
                </c:pt>
                <c:pt idx="208">
                  <c:v>3.6727260826815571</c:v>
                </c:pt>
                <c:pt idx="209">
                  <c:v>3.7224178719151535</c:v>
                </c:pt>
                <c:pt idx="210">
                  <c:v>3.7508031687479888</c:v>
                </c:pt>
                <c:pt idx="211">
                  <c:v>3.8297904683001609</c:v>
                </c:pt>
                <c:pt idx="212">
                  <c:v>3.8596515006949259</c:v>
                </c:pt>
                <c:pt idx="213">
                  <c:v>3.9119264383168812</c:v>
                </c:pt>
                <c:pt idx="214">
                  <c:v>3.9385540534230001</c:v>
                </c:pt>
                <c:pt idx="215">
                  <c:v>3.9851941421157755</c:v>
                </c:pt>
                <c:pt idx="216">
                  <c:v>4.0202459174865171</c:v>
                </c:pt>
                <c:pt idx="217">
                  <c:v>4.085342886619773</c:v>
                </c:pt>
              </c:numCache>
            </c:numRef>
          </c:yVal>
          <c:smooth val="0"/>
          <c:extLst>
            <c:ext xmlns:c16="http://schemas.microsoft.com/office/drawing/2014/chart" uri="{C3380CC4-5D6E-409C-BE32-E72D297353CC}">
              <c16:uniqueId val="{00000005-C9C1-4599-A79E-EFE767F5FD20}"/>
            </c:ext>
          </c:extLst>
        </c:ser>
        <c:dLbls>
          <c:showLegendKey val="0"/>
          <c:showVal val="0"/>
          <c:showCatName val="0"/>
          <c:showSerName val="0"/>
          <c:showPercent val="0"/>
          <c:showBubbleSize val="0"/>
        </c:dLbls>
        <c:axId val="434364656"/>
        <c:axId val="434364984"/>
      </c:scatterChart>
      <c:valAx>
        <c:axId val="434364656"/>
        <c:scaling>
          <c:orientation val="minMax"/>
          <c:max val="3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r>
                  <a:rPr lang="en-GB" sz="1050"/>
                  <a:t>Ram Displacement (mm)</a:t>
                </a:r>
              </a:p>
            </c:rich>
          </c:tx>
          <c:layout/>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364984"/>
        <c:crossesAt val="0"/>
        <c:crossBetween val="midCat"/>
      </c:valAx>
      <c:valAx>
        <c:axId val="434364984"/>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Extrusion Pressure (MPa)</a:t>
                </a:r>
              </a:p>
            </c:rich>
          </c:tx>
          <c:layout/>
          <c:overlay val="0"/>
          <c:spPr>
            <a:noFill/>
            <a:ln>
              <a:noFill/>
            </a:ln>
            <a:effectLst/>
          </c:spPr>
          <c:txPr>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364656"/>
        <c:crosses val="autoZero"/>
        <c:crossBetween val="midCat"/>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2518610973252051"/>
          <c:y val="0.11975593812523841"/>
          <c:w val="0.82482574203154047"/>
          <c:h val="0.71810371353499758"/>
        </c:manualLayout>
      </c:layout>
      <c:scatterChart>
        <c:scatterStyle val="lineMarker"/>
        <c:varyColors val="0"/>
        <c:ser>
          <c:idx val="6"/>
          <c:order val="0"/>
          <c:tx>
            <c:v>Hex Vessel 04 Syringe 1 No Dye</c:v>
          </c:tx>
          <c:spPr>
            <a:ln w="25400" cap="rnd">
              <a:noFill/>
              <a:round/>
            </a:ln>
            <a:effectLst/>
          </c:spPr>
          <c:marker>
            <c:symbol val="circle"/>
            <c:size val="3"/>
            <c:spPr>
              <a:solidFill>
                <a:schemeClr val="accent1">
                  <a:lumMod val="60000"/>
                </a:schemeClr>
              </a:solidFill>
              <a:ln w="9525">
                <a:solidFill>
                  <a:schemeClr val="accent1">
                    <a:lumMod val="60000"/>
                  </a:schemeClr>
                </a:solidFill>
              </a:ln>
              <a:effectLst/>
            </c:spPr>
          </c:marker>
          <c:xVal>
            <c:numRef>
              <c:f>'20231017 hex_vessel_04 23 Dymax'!$E$6:$E$523</c:f>
              <c:numCache>
                <c:formatCode>0.00E+00</c:formatCode>
                <c:ptCount val="518"/>
                <c:pt idx="0">
                  <c:v>3.7700000000000955E-2</c:v>
                </c:pt>
                <c:pt idx="1">
                  <c:v>0.24209000000000458</c:v>
                </c:pt>
                <c:pt idx="2">
                  <c:v>0.39439000000000135</c:v>
                </c:pt>
                <c:pt idx="3">
                  <c:v>0.55239999999999156</c:v>
                </c:pt>
                <c:pt idx="4">
                  <c:v>0.71611000000000047</c:v>
                </c:pt>
                <c:pt idx="5">
                  <c:v>0.86990000000000123</c:v>
                </c:pt>
                <c:pt idx="6">
                  <c:v>1.0408000000000044</c:v>
                </c:pt>
                <c:pt idx="7">
                  <c:v>1.1670599999999922</c:v>
                </c:pt>
                <c:pt idx="8">
                  <c:v>1.2925699999999978</c:v>
                </c:pt>
                <c:pt idx="9">
                  <c:v>1.4448699999999945</c:v>
                </c:pt>
                <c:pt idx="10">
                  <c:v>1.6115599999999972</c:v>
                </c:pt>
                <c:pt idx="11">
                  <c:v>1.7807299999999913</c:v>
                </c:pt>
                <c:pt idx="12">
                  <c:v>1.952619999999996</c:v>
                </c:pt>
                <c:pt idx="13">
                  <c:v>2.1051700000000011</c:v>
                </c:pt>
                <c:pt idx="14">
                  <c:v>2.2629299999999972</c:v>
                </c:pt>
                <c:pt idx="15">
                  <c:v>2.416719999999998</c:v>
                </c:pt>
                <c:pt idx="16">
                  <c:v>2.5437199999999933</c:v>
                </c:pt>
                <c:pt idx="17">
                  <c:v>2.6714599999999962</c:v>
                </c:pt>
                <c:pt idx="18">
                  <c:v>2.7944999999999993</c:v>
                </c:pt>
                <c:pt idx="19">
                  <c:v>2.9252199999999959</c:v>
                </c:pt>
                <c:pt idx="20">
                  <c:v>3.0871899999999926</c:v>
                </c:pt>
                <c:pt idx="21">
                  <c:v>3.2117099999999965</c:v>
                </c:pt>
                <c:pt idx="22">
                  <c:v>3.3699599999999919</c:v>
                </c:pt>
                <c:pt idx="23">
                  <c:v>3.5222699999999918</c:v>
                </c:pt>
                <c:pt idx="24">
                  <c:v>3.6713400000000007</c:v>
                </c:pt>
                <c:pt idx="25">
                  <c:v>3.843980000000002</c:v>
                </c:pt>
                <c:pt idx="26">
                  <c:v>4.0158799999999957</c:v>
                </c:pt>
                <c:pt idx="27">
                  <c:v>4.170659999999998</c:v>
                </c:pt>
                <c:pt idx="28">
                  <c:v>4.3050999999999959</c:v>
                </c:pt>
                <c:pt idx="29">
                  <c:v>4.429869999999994</c:v>
                </c:pt>
                <c:pt idx="30">
                  <c:v>4.5846499999999963</c:v>
                </c:pt>
                <c:pt idx="31">
                  <c:v>4.7198399999999907</c:v>
                </c:pt>
                <c:pt idx="32">
                  <c:v>4.8436099999999982</c:v>
                </c:pt>
                <c:pt idx="33">
                  <c:v>4.9998800000000045</c:v>
                </c:pt>
                <c:pt idx="34">
                  <c:v>5.1551599999999951</c:v>
                </c:pt>
                <c:pt idx="35">
                  <c:v>5.3258100000000042</c:v>
                </c:pt>
                <c:pt idx="36">
                  <c:v>5.473150000000004</c:v>
                </c:pt>
                <c:pt idx="37">
                  <c:v>5.6415800000000047</c:v>
                </c:pt>
                <c:pt idx="38">
                  <c:v>5.770070000000004</c:v>
                </c:pt>
                <c:pt idx="39">
                  <c:v>5.9201300000000003</c:v>
                </c:pt>
                <c:pt idx="40">
                  <c:v>6.0600299999999976</c:v>
                </c:pt>
                <c:pt idx="41">
                  <c:v>6.2138199999999983</c:v>
                </c:pt>
                <c:pt idx="42">
                  <c:v>6.385469999999998</c:v>
                </c:pt>
                <c:pt idx="43">
                  <c:v>6.5449600000000032</c:v>
                </c:pt>
                <c:pt idx="44">
                  <c:v>6.7109099999999984</c:v>
                </c:pt>
                <c:pt idx="45">
                  <c:v>6.8674299999999988</c:v>
                </c:pt>
                <c:pt idx="46">
                  <c:v>7.0219599999999929</c:v>
                </c:pt>
                <c:pt idx="47">
                  <c:v>7.1511899999999997</c:v>
                </c:pt>
                <c:pt idx="48">
                  <c:v>7.3002699999999976</c:v>
                </c:pt>
                <c:pt idx="49">
                  <c:v>7.4709199999999925</c:v>
                </c:pt>
                <c:pt idx="50">
                  <c:v>7.6137999999999977</c:v>
                </c:pt>
                <c:pt idx="51">
                  <c:v>7.7683299999999917</c:v>
                </c:pt>
                <c:pt idx="52">
                  <c:v>7.9055000000000035</c:v>
                </c:pt>
                <c:pt idx="53">
                  <c:v>8.0751199999999983</c:v>
                </c:pt>
                <c:pt idx="54">
                  <c:v>8.2441199999999952</c:v>
                </c:pt>
                <c:pt idx="55">
                  <c:v>8.423419999999993</c:v>
                </c:pt>
                <c:pt idx="56">
                  <c:v>8.5747199999999992</c:v>
                </c:pt>
                <c:pt idx="57">
                  <c:v>8.7228199999999987</c:v>
                </c:pt>
                <c:pt idx="58">
                  <c:v>8.8957199999999972</c:v>
                </c:pt>
                <c:pt idx="59">
                  <c:v>9.048019999999994</c:v>
                </c:pt>
                <c:pt idx="60">
                  <c:v>9.2025199999999927</c:v>
                </c:pt>
                <c:pt idx="61">
                  <c:v>9.3511199999999945</c:v>
                </c:pt>
                <c:pt idx="62">
                  <c:v>9.4863199999999921</c:v>
                </c:pt>
                <c:pt idx="63">
                  <c:v>9.6316199999999981</c:v>
                </c:pt>
                <c:pt idx="64">
                  <c:v>9.7986199999999997</c:v>
                </c:pt>
                <c:pt idx="65">
                  <c:v>9.9583200000000005</c:v>
                </c:pt>
                <c:pt idx="66">
                  <c:v>10.09102</c:v>
                </c:pt>
                <c:pt idx="67">
                  <c:v>10.216819999999998</c:v>
                </c:pt>
                <c:pt idx="68">
                  <c:v>10.348219999999998</c:v>
                </c:pt>
                <c:pt idx="69">
                  <c:v>10.480019999999996</c:v>
                </c:pt>
                <c:pt idx="70">
                  <c:v>10.648420000000002</c:v>
                </c:pt>
                <c:pt idx="71">
                  <c:v>10.782619999999994</c:v>
                </c:pt>
                <c:pt idx="72">
                  <c:v>10.939319999999995</c:v>
                </c:pt>
                <c:pt idx="73">
                  <c:v>11.096419999999995</c:v>
                </c:pt>
                <c:pt idx="74">
                  <c:v>11.253419999999991</c:v>
                </c:pt>
                <c:pt idx="75">
                  <c:v>11.407219999999995</c:v>
                </c:pt>
                <c:pt idx="76">
                  <c:v>11.574619999999996</c:v>
                </c:pt>
                <c:pt idx="77">
                  <c:v>11.714019999999991</c:v>
                </c:pt>
                <c:pt idx="78">
                  <c:v>11.867819999999995</c:v>
                </c:pt>
                <c:pt idx="79">
                  <c:v>12.019819999999996</c:v>
                </c:pt>
                <c:pt idx="80">
                  <c:v>12.172119999999993</c:v>
                </c:pt>
                <c:pt idx="81">
                  <c:v>12.29992</c:v>
                </c:pt>
                <c:pt idx="82">
                  <c:v>12.452420000000004</c:v>
                </c:pt>
                <c:pt idx="83">
                  <c:v>12.609920000000002</c:v>
                </c:pt>
                <c:pt idx="84">
                  <c:v>12.775919999999999</c:v>
                </c:pt>
                <c:pt idx="85">
                  <c:v>12.905919999999995</c:v>
                </c:pt>
                <c:pt idx="86">
                  <c:v>13.055219999999991</c:v>
                </c:pt>
                <c:pt idx="87">
                  <c:v>13.226119999999995</c:v>
                </c:pt>
                <c:pt idx="88">
                  <c:v>13.381119999999996</c:v>
                </c:pt>
                <c:pt idx="89">
                  <c:v>13.530720000000002</c:v>
                </c:pt>
                <c:pt idx="90">
                  <c:v>13.65692</c:v>
                </c:pt>
                <c:pt idx="91">
                  <c:v>13.814520000000002</c:v>
                </c:pt>
                <c:pt idx="92">
                  <c:v>13.951419999999999</c:v>
                </c:pt>
                <c:pt idx="93">
                  <c:v>14.125320000000002</c:v>
                </c:pt>
                <c:pt idx="94">
                  <c:v>14.275620000000004</c:v>
                </c:pt>
                <c:pt idx="95">
                  <c:v>14.431319999999999</c:v>
                </c:pt>
                <c:pt idx="96">
                  <c:v>14.585120000000003</c:v>
                </c:pt>
                <c:pt idx="97">
                  <c:v>14.734719999999996</c:v>
                </c:pt>
                <c:pt idx="98">
                  <c:v>14.905119999999997</c:v>
                </c:pt>
                <c:pt idx="99">
                  <c:v>15.032119999999992</c:v>
                </c:pt>
                <c:pt idx="100">
                  <c:v>15.182919999999996</c:v>
                </c:pt>
                <c:pt idx="101">
                  <c:v>15.354619999999997</c:v>
                </c:pt>
                <c:pt idx="102">
                  <c:v>15.480819999999994</c:v>
                </c:pt>
                <c:pt idx="103">
                  <c:v>15.606319999999997</c:v>
                </c:pt>
                <c:pt idx="104">
                  <c:v>15.760120000000001</c:v>
                </c:pt>
                <c:pt idx="105">
                  <c:v>15.931319999999999</c:v>
                </c:pt>
                <c:pt idx="106">
                  <c:v>16.053119999999993</c:v>
                </c:pt>
                <c:pt idx="107">
                  <c:v>16.211320000000001</c:v>
                </c:pt>
                <c:pt idx="108">
                  <c:v>16.362920000000003</c:v>
                </c:pt>
                <c:pt idx="109">
                  <c:v>16.485420000000005</c:v>
                </c:pt>
                <c:pt idx="110">
                  <c:v>16.61542</c:v>
                </c:pt>
                <c:pt idx="111">
                  <c:v>16.766019999999997</c:v>
                </c:pt>
                <c:pt idx="112">
                  <c:v>16.936419999999998</c:v>
                </c:pt>
                <c:pt idx="113">
                  <c:v>17.086420000000004</c:v>
                </c:pt>
                <c:pt idx="114">
                  <c:v>17.257819999999995</c:v>
                </c:pt>
                <c:pt idx="115">
                  <c:v>17.396519999999995</c:v>
                </c:pt>
                <c:pt idx="116">
                  <c:v>17.555219999999991</c:v>
                </c:pt>
                <c:pt idx="117">
                  <c:v>17.706119999999999</c:v>
                </c:pt>
                <c:pt idx="118">
                  <c:v>17.836020000000005</c:v>
                </c:pt>
                <c:pt idx="119">
                  <c:v>18.003519999999995</c:v>
                </c:pt>
                <c:pt idx="120">
                  <c:v>18.175119999999993</c:v>
                </c:pt>
                <c:pt idx="121">
                  <c:v>18.347819999999999</c:v>
                </c:pt>
                <c:pt idx="122">
                  <c:v>18.517219999999995</c:v>
                </c:pt>
                <c:pt idx="123">
                  <c:v>18.669719999999998</c:v>
                </c:pt>
                <c:pt idx="124">
                  <c:v>18.842119999999994</c:v>
                </c:pt>
                <c:pt idx="125">
                  <c:v>18.993920000000003</c:v>
                </c:pt>
                <c:pt idx="126">
                  <c:v>19.146720000000002</c:v>
                </c:pt>
                <c:pt idx="127">
                  <c:v>19.317120000000003</c:v>
                </c:pt>
                <c:pt idx="128">
                  <c:v>19.472920000000002</c:v>
                </c:pt>
                <c:pt idx="129">
                  <c:v>19.643819999999991</c:v>
                </c:pt>
                <c:pt idx="130">
                  <c:v>19.825419999999994</c:v>
                </c:pt>
                <c:pt idx="131">
                  <c:v>19.985919999999993</c:v>
                </c:pt>
                <c:pt idx="132">
                  <c:v>20.119320000000002</c:v>
                </c:pt>
                <c:pt idx="133">
                  <c:v>20.249319999999997</c:v>
                </c:pt>
                <c:pt idx="134">
                  <c:v>20.397120000000001</c:v>
                </c:pt>
                <c:pt idx="135">
                  <c:v>20.533519999999996</c:v>
                </c:pt>
                <c:pt idx="136">
                  <c:v>20.690119999999993</c:v>
                </c:pt>
                <c:pt idx="137">
                  <c:v>20.841419999999999</c:v>
                </c:pt>
                <c:pt idx="138">
                  <c:v>21.013819999999996</c:v>
                </c:pt>
                <c:pt idx="139">
                  <c:v>21.140019999999993</c:v>
                </c:pt>
                <c:pt idx="140">
                  <c:v>21.267319999999998</c:v>
                </c:pt>
                <c:pt idx="141">
                  <c:v>21.416119999999992</c:v>
                </c:pt>
                <c:pt idx="142">
                  <c:v>21.555319999999995</c:v>
                </c:pt>
                <c:pt idx="143">
                  <c:v>21.685019999999994</c:v>
                </c:pt>
                <c:pt idx="144">
                  <c:v>21.833820000000003</c:v>
                </c:pt>
                <c:pt idx="145">
                  <c:v>21.991619999999998</c:v>
                </c:pt>
                <c:pt idx="146">
                  <c:v>22.117319999999992</c:v>
                </c:pt>
                <c:pt idx="147">
                  <c:v>22.267119999999991</c:v>
                </c:pt>
                <c:pt idx="148">
                  <c:v>22.441519999999997</c:v>
                </c:pt>
                <c:pt idx="149">
                  <c:v>22.598019999999991</c:v>
                </c:pt>
                <c:pt idx="150">
                  <c:v>22.749119999999991</c:v>
                </c:pt>
                <c:pt idx="151">
                  <c:v>22.915819999999997</c:v>
                </c:pt>
                <c:pt idx="152">
                  <c:v>23.044519999999991</c:v>
                </c:pt>
                <c:pt idx="153">
                  <c:v>23.167119999999997</c:v>
                </c:pt>
                <c:pt idx="154">
                  <c:v>23.318420000000003</c:v>
                </c:pt>
                <c:pt idx="155">
                  <c:v>23.458519999999993</c:v>
                </c:pt>
                <c:pt idx="156">
                  <c:v>23.587319999999991</c:v>
                </c:pt>
                <c:pt idx="157">
                  <c:v>23.741320000000002</c:v>
                </c:pt>
                <c:pt idx="158">
                  <c:v>23.897620000000003</c:v>
                </c:pt>
                <c:pt idx="159">
                  <c:v>24.036519999999996</c:v>
                </c:pt>
                <c:pt idx="160">
                  <c:v>24.191720000000004</c:v>
                </c:pt>
                <c:pt idx="161">
                  <c:v>24.353020000000001</c:v>
                </c:pt>
                <c:pt idx="162">
                  <c:v>24.486419999999995</c:v>
                </c:pt>
                <c:pt idx="163">
                  <c:v>24.63852</c:v>
                </c:pt>
                <c:pt idx="164">
                  <c:v>24.808120000000002</c:v>
                </c:pt>
                <c:pt idx="165">
                  <c:v>24.967919999999992</c:v>
                </c:pt>
                <c:pt idx="166">
                  <c:v>25.119919999999993</c:v>
                </c:pt>
                <c:pt idx="167">
                  <c:v>25.27422</c:v>
                </c:pt>
                <c:pt idx="168">
                  <c:v>25.442419999999998</c:v>
                </c:pt>
                <c:pt idx="169">
                  <c:v>25.571619999999996</c:v>
                </c:pt>
                <c:pt idx="170">
                  <c:v>25.735619999999997</c:v>
                </c:pt>
                <c:pt idx="171">
                  <c:v>25.889619999999994</c:v>
                </c:pt>
                <c:pt idx="172">
                  <c:v>26.021119999999996</c:v>
                </c:pt>
                <c:pt idx="173">
                  <c:v>26.168219999999991</c:v>
                </c:pt>
                <c:pt idx="174">
                  <c:v>26.342320000000001</c:v>
                </c:pt>
                <c:pt idx="175">
                  <c:v>26.471319999999992</c:v>
                </c:pt>
                <c:pt idx="176">
                  <c:v>26.636219999999994</c:v>
                </c:pt>
                <c:pt idx="177">
                  <c:v>26.81062</c:v>
                </c:pt>
                <c:pt idx="178">
                  <c:v>26.975619999999992</c:v>
                </c:pt>
                <c:pt idx="179">
                  <c:v>27.107320000000001</c:v>
                </c:pt>
                <c:pt idx="180">
                  <c:v>27.258319999999998</c:v>
                </c:pt>
                <c:pt idx="181">
                  <c:v>27.39922</c:v>
                </c:pt>
                <c:pt idx="182">
                  <c:v>27.54862</c:v>
                </c:pt>
                <c:pt idx="183">
                  <c:v>27.716219999999993</c:v>
                </c:pt>
                <c:pt idx="184">
                  <c:v>27.842519999999993</c:v>
                </c:pt>
                <c:pt idx="185">
                  <c:v>27.995519999999999</c:v>
                </c:pt>
                <c:pt idx="186">
                  <c:v>28.166920000000005</c:v>
                </c:pt>
                <c:pt idx="187">
                  <c:v>28.317019999999999</c:v>
                </c:pt>
                <c:pt idx="188">
                  <c:v>28.473519999999994</c:v>
                </c:pt>
                <c:pt idx="189">
                  <c:v>28.644919999999999</c:v>
                </c:pt>
                <c:pt idx="190">
                  <c:v>28.772419999999997</c:v>
                </c:pt>
                <c:pt idx="191">
                  <c:v>28.917819999999992</c:v>
                </c:pt>
                <c:pt idx="192">
                  <c:v>29.076319999999996</c:v>
                </c:pt>
                <c:pt idx="193">
                  <c:v>29.20402</c:v>
                </c:pt>
                <c:pt idx="194">
                  <c:v>29.35342</c:v>
                </c:pt>
                <c:pt idx="195">
                  <c:v>29.539119999999997</c:v>
                </c:pt>
                <c:pt idx="196">
                  <c:v>29.695920000000001</c:v>
                </c:pt>
                <c:pt idx="197">
                  <c:v>29.826419999999999</c:v>
                </c:pt>
                <c:pt idx="198">
                  <c:v>29.978920000000002</c:v>
                </c:pt>
                <c:pt idx="199">
                  <c:v>30.130219999999994</c:v>
                </c:pt>
                <c:pt idx="200">
                  <c:v>30.263719999999992</c:v>
                </c:pt>
                <c:pt idx="201">
                  <c:v>30.454419999999999</c:v>
                </c:pt>
                <c:pt idx="202">
                  <c:v>30.625320000000002</c:v>
                </c:pt>
                <c:pt idx="203">
                  <c:v>30.785319999999999</c:v>
                </c:pt>
                <c:pt idx="204">
                  <c:v>30.941819999999993</c:v>
                </c:pt>
                <c:pt idx="205">
                  <c:v>31.107820000000004</c:v>
                </c:pt>
                <c:pt idx="206">
                  <c:v>31.233819999999994</c:v>
                </c:pt>
                <c:pt idx="207">
                  <c:v>31.363820000000004</c:v>
                </c:pt>
                <c:pt idx="208">
                  <c:v>31.511420000000001</c:v>
                </c:pt>
                <c:pt idx="209">
                  <c:v>31.675619999999995</c:v>
                </c:pt>
                <c:pt idx="210">
                  <c:v>31.833820000000003</c:v>
                </c:pt>
                <c:pt idx="211">
                  <c:v>32.003720000000001</c:v>
                </c:pt>
                <c:pt idx="212">
                  <c:v>32.131019999999992</c:v>
                </c:pt>
                <c:pt idx="213">
                  <c:v>32.279619999999994</c:v>
                </c:pt>
                <c:pt idx="214">
                  <c:v>32.469319999999996</c:v>
                </c:pt>
                <c:pt idx="215">
                  <c:v>32.637720000000002</c:v>
                </c:pt>
                <c:pt idx="216">
                  <c:v>32.769719999999992</c:v>
                </c:pt>
                <c:pt idx="217">
                  <c:v>32.900719999999993</c:v>
                </c:pt>
                <c:pt idx="218">
                  <c:v>33.067920000000001</c:v>
                </c:pt>
                <c:pt idx="219">
                  <c:v>33.200319999999991</c:v>
                </c:pt>
                <c:pt idx="220">
                  <c:v>33.35042</c:v>
                </c:pt>
                <c:pt idx="221">
                  <c:v>33.499520000000004</c:v>
                </c:pt>
                <c:pt idx="222">
                  <c:v>33.659220000000005</c:v>
                </c:pt>
                <c:pt idx="223">
                  <c:v>33.791219999999996</c:v>
                </c:pt>
                <c:pt idx="224">
                  <c:v>33.918219999999991</c:v>
                </c:pt>
                <c:pt idx="225">
                  <c:v>34.072919999999996</c:v>
                </c:pt>
                <c:pt idx="226">
                  <c:v>34.223320000000001</c:v>
                </c:pt>
                <c:pt idx="227">
                  <c:v>34.375820000000004</c:v>
                </c:pt>
                <c:pt idx="228">
                  <c:v>34.550420000000003</c:v>
                </c:pt>
                <c:pt idx="229">
                  <c:v>34.716619999999992</c:v>
                </c:pt>
                <c:pt idx="230">
                  <c:v>34.845619999999997</c:v>
                </c:pt>
                <c:pt idx="231">
                  <c:v>34.998919999999998</c:v>
                </c:pt>
                <c:pt idx="232">
                  <c:v>35.170819999999992</c:v>
                </c:pt>
                <c:pt idx="233">
                  <c:v>35.299019999999999</c:v>
                </c:pt>
                <c:pt idx="234">
                  <c:v>35.439719999999994</c:v>
                </c:pt>
                <c:pt idx="235">
                  <c:v>35.605419999999995</c:v>
                </c:pt>
                <c:pt idx="236">
                  <c:v>35.799819999999997</c:v>
                </c:pt>
                <c:pt idx="237">
                  <c:v>35.940020000000004</c:v>
                </c:pt>
                <c:pt idx="238">
                  <c:v>36.094019999999986</c:v>
                </c:pt>
                <c:pt idx="239">
                  <c:v>36.249319999999997</c:v>
                </c:pt>
                <c:pt idx="240">
                  <c:v>36.408319999999989</c:v>
                </c:pt>
                <c:pt idx="241">
                  <c:v>36.560819999999993</c:v>
                </c:pt>
                <c:pt idx="242">
                  <c:v>36.685919999999996</c:v>
                </c:pt>
                <c:pt idx="243">
                  <c:v>36.836920000000006</c:v>
                </c:pt>
                <c:pt idx="244">
                  <c:v>37.014020000000002</c:v>
                </c:pt>
                <c:pt idx="245">
                  <c:v>37.147020000000012</c:v>
                </c:pt>
                <c:pt idx="246">
                  <c:v>37.296319999999994</c:v>
                </c:pt>
                <c:pt idx="247">
                  <c:v>37.435719999999989</c:v>
                </c:pt>
                <c:pt idx="248">
                  <c:v>37.567719999999994</c:v>
                </c:pt>
                <c:pt idx="249">
                  <c:v>37.699120000000008</c:v>
                </c:pt>
                <c:pt idx="250">
                  <c:v>37.855720000000005</c:v>
                </c:pt>
                <c:pt idx="251">
                  <c:v>37.980720000000005</c:v>
                </c:pt>
                <c:pt idx="252">
                  <c:v>38.10672000000001</c:v>
                </c:pt>
                <c:pt idx="253">
                  <c:v>38.256219999999999</c:v>
                </c:pt>
                <c:pt idx="254">
                  <c:v>38.386720000000011</c:v>
                </c:pt>
                <c:pt idx="255">
                  <c:v>38.57132</c:v>
                </c:pt>
                <c:pt idx="256">
                  <c:v>38.723319999999987</c:v>
                </c:pt>
                <c:pt idx="257">
                  <c:v>38.895719999999997</c:v>
                </c:pt>
                <c:pt idx="258">
                  <c:v>39.049519999999987</c:v>
                </c:pt>
                <c:pt idx="259">
                  <c:v>39.203819999999993</c:v>
                </c:pt>
                <c:pt idx="260">
                  <c:v>39.372519999999994</c:v>
                </c:pt>
                <c:pt idx="261">
                  <c:v>39.501719999999992</c:v>
                </c:pt>
                <c:pt idx="262">
                  <c:v>39.626019999999997</c:v>
                </c:pt>
                <c:pt idx="263">
                  <c:v>39.779319999999998</c:v>
                </c:pt>
                <c:pt idx="264">
                  <c:v>39.934819999999988</c:v>
                </c:pt>
                <c:pt idx="265">
                  <c:v>40.088319999999996</c:v>
                </c:pt>
                <c:pt idx="266">
                  <c:v>40.223020000000005</c:v>
                </c:pt>
                <c:pt idx="267">
                  <c:v>40.349319999999992</c:v>
                </c:pt>
                <c:pt idx="268">
                  <c:v>40.505019999999988</c:v>
                </c:pt>
                <c:pt idx="269">
                  <c:v>40.640720000000002</c:v>
                </c:pt>
                <c:pt idx="270">
                  <c:v>40.796219999999991</c:v>
                </c:pt>
                <c:pt idx="271">
                  <c:v>40.924220000000005</c:v>
                </c:pt>
                <c:pt idx="272">
                  <c:v>41.071819999999988</c:v>
                </c:pt>
                <c:pt idx="273">
                  <c:v>41.198819999999998</c:v>
                </c:pt>
                <c:pt idx="274">
                  <c:v>41.32162000000001</c:v>
                </c:pt>
                <c:pt idx="275">
                  <c:v>41.474419999999995</c:v>
                </c:pt>
                <c:pt idx="276">
                  <c:v>41.64612000000001</c:v>
                </c:pt>
                <c:pt idx="277">
                  <c:v>41.771820000000005</c:v>
                </c:pt>
                <c:pt idx="278">
                  <c:v>41.92662</c:v>
                </c:pt>
                <c:pt idx="279">
                  <c:v>42.083919999999992</c:v>
                </c:pt>
                <c:pt idx="280">
                  <c:v>42.254020000000011</c:v>
                </c:pt>
                <c:pt idx="281">
                  <c:v>42.405119999999997</c:v>
                </c:pt>
                <c:pt idx="282">
                  <c:v>42.559919999999991</c:v>
                </c:pt>
                <c:pt idx="283">
                  <c:v>42.713419999999999</c:v>
                </c:pt>
                <c:pt idx="284">
                  <c:v>42.842920000000007</c:v>
                </c:pt>
                <c:pt idx="285">
                  <c:v>42.991720000000001</c:v>
                </c:pt>
                <c:pt idx="286">
                  <c:v>43.146020000000007</c:v>
                </c:pt>
                <c:pt idx="287">
                  <c:v>43.303019999999989</c:v>
                </c:pt>
                <c:pt idx="288">
                  <c:v>43.457520000000002</c:v>
                </c:pt>
                <c:pt idx="289">
                  <c:v>43.626019999999997</c:v>
                </c:pt>
                <c:pt idx="290">
                  <c:v>43.781019999999998</c:v>
                </c:pt>
                <c:pt idx="291">
                  <c:v>43.936019999999999</c:v>
                </c:pt>
                <c:pt idx="292">
                  <c:v>44.092020000000005</c:v>
                </c:pt>
                <c:pt idx="293">
                  <c:v>44.247820000000004</c:v>
                </c:pt>
                <c:pt idx="294">
                  <c:v>44.397919999999985</c:v>
                </c:pt>
                <c:pt idx="295">
                  <c:v>44.526619999999994</c:v>
                </c:pt>
                <c:pt idx="296">
                  <c:v>44.724620000000002</c:v>
                </c:pt>
                <c:pt idx="297">
                  <c:v>44.881320000000002</c:v>
                </c:pt>
                <c:pt idx="298">
                  <c:v>45.053219999999996</c:v>
                </c:pt>
                <c:pt idx="299">
                  <c:v>45.179019999999994</c:v>
                </c:pt>
                <c:pt idx="300">
                  <c:v>45.305019999999999</c:v>
                </c:pt>
                <c:pt idx="301">
                  <c:v>45.455319999999986</c:v>
                </c:pt>
                <c:pt idx="302">
                  <c:v>45.610120000000009</c:v>
                </c:pt>
                <c:pt idx="303">
                  <c:v>45.76512000000001</c:v>
                </c:pt>
                <c:pt idx="304">
                  <c:v>45.919920000000005</c:v>
                </c:pt>
                <c:pt idx="305">
                  <c:v>46.092519999999993</c:v>
                </c:pt>
                <c:pt idx="306">
                  <c:v>46.24512</c:v>
                </c:pt>
                <c:pt idx="307">
                  <c:v>46.414519999999996</c:v>
                </c:pt>
                <c:pt idx="308">
                  <c:v>46.601520000000008</c:v>
                </c:pt>
                <c:pt idx="309">
                  <c:v>46.753319999999988</c:v>
                </c:pt>
                <c:pt idx="310">
                  <c:v>46.922819999999987</c:v>
                </c:pt>
                <c:pt idx="311">
                  <c:v>47.078019999999995</c:v>
                </c:pt>
                <c:pt idx="312">
                  <c:v>47.234320000000011</c:v>
                </c:pt>
                <c:pt idx="313">
                  <c:v>47.406519999999986</c:v>
                </c:pt>
                <c:pt idx="314">
                  <c:v>47.557519999999997</c:v>
                </c:pt>
                <c:pt idx="315">
                  <c:v>47.72972</c:v>
                </c:pt>
                <c:pt idx="316">
                  <c:v>47.902319999999989</c:v>
                </c:pt>
                <c:pt idx="317">
                  <c:v>48.074920000000006</c:v>
                </c:pt>
                <c:pt idx="318">
                  <c:v>48.227519999999984</c:v>
                </c:pt>
                <c:pt idx="319">
                  <c:v>48.400919999999999</c:v>
                </c:pt>
                <c:pt idx="320">
                  <c:v>48.568319999999986</c:v>
                </c:pt>
                <c:pt idx="321">
                  <c:v>48.700319999999991</c:v>
                </c:pt>
                <c:pt idx="322">
                  <c:v>48.830220000000011</c:v>
                </c:pt>
                <c:pt idx="323">
                  <c:v>48.998919999999984</c:v>
                </c:pt>
                <c:pt idx="324">
                  <c:v>49.151020000000003</c:v>
                </c:pt>
                <c:pt idx="325">
                  <c:v>49.338019999999986</c:v>
                </c:pt>
                <c:pt idx="326">
                  <c:v>49.463819999999984</c:v>
                </c:pt>
                <c:pt idx="327">
                  <c:v>49.59841999999999</c:v>
                </c:pt>
                <c:pt idx="328">
                  <c:v>49.793220000000005</c:v>
                </c:pt>
                <c:pt idx="329">
                  <c:v>49.943220000000011</c:v>
                </c:pt>
                <c:pt idx="330">
                  <c:v>50.097320000000011</c:v>
                </c:pt>
                <c:pt idx="331">
                  <c:v>50.23002000000001</c:v>
                </c:pt>
                <c:pt idx="332">
                  <c:v>50.382819999999995</c:v>
                </c:pt>
                <c:pt idx="333">
                  <c:v>50.551720000000003</c:v>
                </c:pt>
                <c:pt idx="334">
                  <c:v>50.678219999999996</c:v>
                </c:pt>
                <c:pt idx="335">
                  <c:v>50.826520000000002</c:v>
                </c:pt>
                <c:pt idx="336">
                  <c:v>50.953320000000005</c:v>
                </c:pt>
                <c:pt idx="337">
                  <c:v>51.083520000000007</c:v>
                </c:pt>
                <c:pt idx="338">
                  <c:v>51.230820000000008</c:v>
                </c:pt>
                <c:pt idx="339">
                  <c:v>51.399019999999993</c:v>
                </c:pt>
                <c:pt idx="340">
                  <c:v>51.555519999999987</c:v>
                </c:pt>
                <c:pt idx="341">
                  <c:v>51.685819999999993</c:v>
                </c:pt>
                <c:pt idx="342">
                  <c:v>51.839520000000007</c:v>
                </c:pt>
                <c:pt idx="343">
                  <c:v>51.979920000000007</c:v>
                </c:pt>
                <c:pt idx="344">
                  <c:v>52.133719999999997</c:v>
                </c:pt>
                <c:pt idx="345">
                  <c:v>52.285319999999999</c:v>
                </c:pt>
                <c:pt idx="346">
                  <c:v>52.43862</c:v>
                </c:pt>
                <c:pt idx="347">
                  <c:v>52.593920000000011</c:v>
                </c:pt>
                <c:pt idx="348">
                  <c:v>52.733819999999994</c:v>
                </c:pt>
                <c:pt idx="349">
                  <c:v>52.905420000000007</c:v>
                </c:pt>
                <c:pt idx="350">
                  <c:v>53.030420000000007</c:v>
                </c:pt>
                <c:pt idx="351">
                  <c:v>53.182720000000003</c:v>
                </c:pt>
                <c:pt idx="352">
                  <c:v>53.35042</c:v>
                </c:pt>
                <c:pt idx="353">
                  <c:v>53.478120000000004</c:v>
                </c:pt>
                <c:pt idx="354">
                  <c:v>53.630420000000001</c:v>
                </c:pt>
                <c:pt idx="355">
                  <c:v>53.800619999999995</c:v>
                </c:pt>
                <c:pt idx="356">
                  <c:v>53.92692000000001</c:v>
                </c:pt>
                <c:pt idx="357">
                  <c:v>54.054919999999996</c:v>
                </c:pt>
                <c:pt idx="358">
                  <c:v>54.206720000000004</c:v>
                </c:pt>
                <c:pt idx="359">
                  <c:v>54.378820000000005</c:v>
                </c:pt>
                <c:pt idx="360">
                  <c:v>54.580719999999999</c:v>
                </c:pt>
                <c:pt idx="361">
                  <c:v>54.732019999999991</c:v>
                </c:pt>
                <c:pt idx="362">
                  <c:v>54.900719999999993</c:v>
                </c:pt>
                <c:pt idx="363">
                  <c:v>55.026719999999997</c:v>
                </c:pt>
                <c:pt idx="364">
                  <c:v>55.176020000000008</c:v>
                </c:pt>
                <c:pt idx="365">
                  <c:v>55.316719999999989</c:v>
                </c:pt>
                <c:pt idx="366">
                  <c:v>55.468219999999988</c:v>
                </c:pt>
                <c:pt idx="367">
                  <c:v>55.654019999999988</c:v>
                </c:pt>
                <c:pt idx="368">
                  <c:v>55.784219999999991</c:v>
                </c:pt>
                <c:pt idx="369">
                  <c:v>55.931619999999995</c:v>
                </c:pt>
                <c:pt idx="370">
                  <c:v>56.10072000000001</c:v>
                </c:pt>
                <c:pt idx="371">
                  <c:v>56.226320000000001</c:v>
                </c:pt>
                <c:pt idx="372">
                  <c:v>56.380019999999988</c:v>
                </c:pt>
                <c:pt idx="373">
                  <c:v>56.550920000000005</c:v>
                </c:pt>
                <c:pt idx="374">
                  <c:v>56.710220000000007</c:v>
                </c:pt>
                <c:pt idx="375">
                  <c:v>56.863520000000008</c:v>
                </c:pt>
                <c:pt idx="376">
                  <c:v>57.031420000000011</c:v>
                </c:pt>
                <c:pt idx="377">
                  <c:v>57.157920000000004</c:v>
                </c:pt>
                <c:pt idx="378">
                  <c:v>57.312220000000011</c:v>
                </c:pt>
                <c:pt idx="379">
                  <c:v>57.466220000000007</c:v>
                </c:pt>
                <c:pt idx="380">
                  <c:v>57.617820000000009</c:v>
                </c:pt>
                <c:pt idx="381">
                  <c:v>57.774119999999996</c:v>
                </c:pt>
                <c:pt idx="382">
                  <c:v>57.910520000000005</c:v>
                </c:pt>
                <c:pt idx="383">
                  <c:v>58.032519999999991</c:v>
                </c:pt>
                <c:pt idx="384">
                  <c:v>58.162519999999986</c:v>
                </c:pt>
                <c:pt idx="385">
                  <c:v>58.311120000000003</c:v>
                </c:pt>
                <c:pt idx="386">
                  <c:v>58.434119999999993</c:v>
                </c:pt>
                <c:pt idx="387">
                  <c:v>58.59411999999999</c:v>
                </c:pt>
                <c:pt idx="388">
                  <c:v>58.746719999999996</c:v>
                </c:pt>
                <c:pt idx="389">
                  <c:v>58.915119999999987</c:v>
                </c:pt>
                <c:pt idx="390">
                  <c:v>59.069419999999994</c:v>
                </c:pt>
                <c:pt idx="391">
                  <c:v>59.237019999999987</c:v>
                </c:pt>
                <c:pt idx="392">
                  <c:v>59.361319999999992</c:v>
                </c:pt>
                <c:pt idx="393">
                  <c:v>59.514419999999987</c:v>
                </c:pt>
                <c:pt idx="394">
                  <c:v>59.682820000000007</c:v>
                </c:pt>
                <c:pt idx="395">
                  <c:v>59.81331999999999</c:v>
                </c:pt>
                <c:pt idx="396">
                  <c:v>59.969019999999986</c:v>
                </c:pt>
                <c:pt idx="397">
                  <c:v>60.108919999999998</c:v>
                </c:pt>
                <c:pt idx="398">
                  <c:v>60.278319999999994</c:v>
                </c:pt>
                <c:pt idx="399">
                  <c:v>60.402920000000009</c:v>
                </c:pt>
                <c:pt idx="400">
                  <c:v>60.561920000000001</c:v>
                </c:pt>
                <c:pt idx="401">
                  <c:v>60.726320000000001</c:v>
                </c:pt>
                <c:pt idx="402">
                  <c:v>60.884820000000005</c:v>
                </c:pt>
                <c:pt idx="403">
                  <c:v>61.011819999999986</c:v>
                </c:pt>
                <c:pt idx="404">
                  <c:v>61.16261999999999</c:v>
                </c:pt>
                <c:pt idx="405">
                  <c:v>61.345919999999992</c:v>
                </c:pt>
                <c:pt idx="406">
                  <c:v>61.471220000000002</c:v>
                </c:pt>
                <c:pt idx="407">
                  <c:v>61.622319999999988</c:v>
                </c:pt>
                <c:pt idx="408">
                  <c:v>61.767119999999991</c:v>
                </c:pt>
                <c:pt idx="409">
                  <c:v>61.93432</c:v>
                </c:pt>
                <c:pt idx="410">
                  <c:v>62.106019999999987</c:v>
                </c:pt>
                <c:pt idx="411">
                  <c:v>62.276419999999987</c:v>
                </c:pt>
                <c:pt idx="412">
                  <c:v>62.432120000000012</c:v>
                </c:pt>
                <c:pt idx="413">
                  <c:v>62.585419999999985</c:v>
                </c:pt>
                <c:pt idx="414">
                  <c:v>62.75712</c:v>
                </c:pt>
                <c:pt idx="415">
                  <c:v>62.882819999999995</c:v>
                </c:pt>
                <c:pt idx="416">
                  <c:v>63.013120000000001</c:v>
                </c:pt>
                <c:pt idx="417">
                  <c:v>63.144519999999986</c:v>
                </c:pt>
                <c:pt idx="418">
                  <c:v>63.312020000000004</c:v>
                </c:pt>
                <c:pt idx="419">
                  <c:v>63.463819999999984</c:v>
                </c:pt>
                <c:pt idx="420">
                  <c:v>63.616319999999988</c:v>
                </c:pt>
                <c:pt idx="421">
                  <c:v>63.74651999999999</c:v>
                </c:pt>
                <c:pt idx="422">
                  <c:v>63.895120000000006</c:v>
                </c:pt>
                <c:pt idx="423">
                  <c:v>64.053119999999993</c:v>
                </c:pt>
                <c:pt idx="424">
                  <c:v>64.178919999999991</c:v>
                </c:pt>
                <c:pt idx="425">
                  <c:v>64.30762</c:v>
                </c:pt>
                <c:pt idx="426">
                  <c:v>64.455020000000005</c:v>
                </c:pt>
                <c:pt idx="427">
                  <c:v>64.612019999999987</c:v>
                </c:pt>
                <c:pt idx="428">
                  <c:v>64.738219999999998</c:v>
                </c:pt>
                <c:pt idx="429">
                  <c:v>64.888819999999996</c:v>
                </c:pt>
                <c:pt idx="430">
                  <c:v>65.059719999999984</c:v>
                </c:pt>
                <c:pt idx="431">
                  <c:v>65.208320000000001</c:v>
                </c:pt>
                <c:pt idx="432">
                  <c:v>65.395820000000001</c:v>
                </c:pt>
                <c:pt idx="433">
                  <c:v>65.523319999999998</c:v>
                </c:pt>
                <c:pt idx="434">
                  <c:v>65.677319999999995</c:v>
                </c:pt>
                <c:pt idx="435">
                  <c:v>65.829920000000001</c:v>
                </c:pt>
                <c:pt idx="436">
                  <c:v>66.003020000000006</c:v>
                </c:pt>
                <c:pt idx="437">
                  <c:v>66.131819999999991</c:v>
                </c:pt>
                <c:pt idx="438">
                  <c:v>66.279620000000008</c:v>
                </c:pt>
                <c:pt idx="439">
                  <c:v>66.449820000000003</c:v>
                </c:pt>
                <c:pt idx="440">
                  <c:v>66.579220000000007</c:v>
                </c:pt>
                <c:pt idx="441">
                  <c:v>66.730820000000008</c:v>
                </c:pt>
                <c:pt idx="442">
                  <c:v>66.881420000000006</c:v>
                </c:pt>
                <c:pt idx="443">
                  <c:v>67.032220000000009</c:v>
                </c:pt>
                <c:pt idx="444">
                  <c:v>67.203320000000005</c:v>
                </c:pt>
                <c:pt idx="445">
                  <c:v>67.327819999999988</c:v>
                </c:pt>
                <c:pt idx="446">
                  <c:v>67.480620000000002</c:v>
                </c:pt>
                <c:pt idx="447">
                  <c:v>67.619520000000009</c:v>
                </c:pt>
                <c:pt idx="448">
                  <c:v>67.741820000000004</c:v>
                </c:pt>
                <c:pt idx="449">
                  <c:v>67.898119999999992</c:v>
                </c:pt>
                <c:pt idx="450">
                  <c:v>68.053420000000003</c:v>
                </c:pt>
                <c:pt idx="451">
                  <c:v>68.22402000000001</c:v>
                </c:pt>
                <c:pt idx="452">
                  <c:v>68.37612</c:v>
                </c:pt>
                <c:pt idx="453">
                  <c:v>68.528419999999997</c:v>
                </c:pt>
                <c:pt idx="454">
                  <c:v>68.686120000000003</c:v>
                </c:pt>
                <c:pt idx="455">
                  <c:v>68.837720000000004</c:v>
                </c:pt>
                <c:pt idx="456">
                  <c:v>69.008920000000003</c:v>
                </c:pt>
                <c:pt idx="457">
                  <c:v>69.131420000000006</c:v>
                </c:pt>
                <c:pt idx="458">
                  <c:v>69.284919999999985</c:v>
                </c:pt>
                <c:pt idx="459">
                  <c:v>69.443419999999989</c:v>
                </c:pt>
                <c:pt idx="460">
                  <c:v>69.568419999999989</c:v>
                </c:pt>
                <c:pt idx="461">
                  <c:v>69.718319999999991</c:v>
                </c:pt>
                <c:pt idx="462">
                  <c:v>69.893619999999984</c:v>
                </c:pt>
                <c:pt idx="463">
                  <c:v>70.056920000000005</c:v>
                </c:pt>
                <c:pt idx="464">
                  <c:v>70.216120000000004</c:v>
                </c:pt>
                <c:pt idx="465">
                  <c:v>70.367219999999989</c:v>
                </c:pt>
                <c:pt idx="466">
                  <c:v>70.498620000000003</c:v>
                </c:pt>
                <c:pt idx="467">
                  <c:v>70.648420000000002</c:v>
                </c:pt>
                <c:pt idx="468">
                  <c:v>70.783120000000011</c:v>
                </c:pt>
                <c:pt idx="469">
                  <c:v>70.910119999999992</c:v>
                </c:pt>
                <c:pt idx="470">
                  <c:v>71.040419999999997</c:v>
                </c:pt>
                <c:pt idx="471">
                  <c:v>71.186019999999999</c:v>
                </c:pt>
                <c:pt idx="472">
                  <c:v>71.313219999999987</c:v>
                </c:pt>
                <c:pt idx="473">
                  <c:v>71.461820000000003</c:v>
                </c:pt>
                <c:pt idx="474">
                  <c:v>71.63242000000001</c:v>
                </c:pt>
                <c:pt idx="475">
                  <c:v>71.755720000000011</c:v>
                </c:pt>
                <c:pt idx="476">
                  <c:v>71.885020000000011</c:v>
                </c:pt>
                <c:pt idx="477">
                  <c:v>72.037519999999986</c:v>
                </c:pt>
                <c:pt idx="478">
                  <c:v>72.204220000000007</c:v>
                </c:pt>
                <c:pt idx="479">
                  <c:v>72.357520000000008</c:v>
                </c:pt>
                <c:pt idx="480">
                  <c:v>72.527419999999992</c:v>
                </c:pt>
                <c:pt idx="481">
                  <c:v>72.682720000000003</c:v>
                </c:pt>
                <c:pt idx="482">
                  <c:v>72.82132</c:v>
                </c:pt>
                <c:pt idx="483">
                  <c:v>72.992219999999989</c:v>
                </c:pt>
                <c:pt idx="484">
                  <c:v>73.121020000000001</c:v>
                </c:pt>
                <c:pt idx="485">
                  <c:v>73.270020000000002</c:v>
                </c:pt>
                <c:pt idx="486">
                  <c:v>73.407519999999991</c:v>
                </c:pt>
                <c:pt idx="487">
                  <c:v>73.55932</c:v>
                </c:pt>
                <c:pt idx="488">
                  <c:v>73.712820000000008</c:v>
                </c:pt>
                <c:pt idx="489">
                  <c:v>73.865419999999986</c:v>
                </c:pt>
                <c:pt idx="490">
                  <c:v>74.020120000000006</c:v>
                </c:pt>
                <c:pt idx="491">
                  <c:v>74.188119999999984</c:v>
                </c:pt>
                <c:pt idx="492">
                  <c:v>74.343820000000008</c:v>
                </c:pt>
                <c:pt idx="493">
                  <c:v>74.49542000000001</c:v>
                </c:pt>
                <c:pt idx="494">
                  <c:v>74.639020000000002</c:v>
                </c:pt>
                <c:pt idx="495">
                  <c:v>74.763019999999997</c:v>
                </c:pt>
                <c:pt idx="496">
                  <c:v>74.913619999999995</c:v>
                </c:pt>
                <c:pt idx="497">
                  <c:v>75.084320000000005</c:v>
                </c:pt>
                <c:pt idx="498">
                  <c:v>75.243819999999985</c:v>
                </c:pt>
                <c:pt idx="499">
                  <c:v>75.393320000000003</c:v>
                </c:pt>
                <c:pt idx="500">
                  <c:v>75.569419999999994</c:v>
                </c:pt>
                <c:pt idx="501">
                  <c:v>75.738119999999995</c:v>
                </c:pt>
                <c:pt idx="502">
                  <c:v>75.866120000000009</c:v>
                </c:pt>
                <c:pt idx="503">
                  <c:v>76.019220000000004</c:v>
                </c:pt>
                <c:pt idx="504">
                  <c:v>76.169020000000003</c:v>
                </c:pt>
                <c:pt idx="505">
                  <c:v>76.321520000000007</c:v>
                </c:pt>
                <c:pt idx="506">
                  <c:v>76.481520000000003</c:v>
                </c:pt>
                <c:pt idx="507">
                  <c:v>76.631320000000002</c:v>
                </c:pt>
                <c:pt idx="508">
                  <c:v>76.788120000000006</c:v>
                </c:pt>
                <c:pt idx="509">
                  <c:v>76.955020000000005</c:v>
                </c:pt>
                <c:pt idx="510">
                  <c:v>77.084520000000012</c:v>
                </c:pt>
                <c:pt idx="511">
                  <c:v>77.233819999999994</c:v>
                </c:pt>
                <c:pt idx="512">
                  <c:v>77.384419999999992</c:v>
                </c:pt>
                <c:pt idx="513">
                  <c:v>77.510919999999984</c:v>
                </c:pt>
                <c:pt idx="514">
                  <c:v>77.650120000000001</c:v>
                </c:pt>
                <c:pt idx="515">
                  <c:v>77.824419999999989</c:v>
                </c:pt>
                <c:pt idx="516">
                  <c:v>78.005019999999988</c:v>
                </c:pt>
                <c:pt idx="517">
                  <c:v>78.14891999999999</c:v>
                </c:pt>
              </c:numCache>
            </c:numRef>
          </c:xVal>
          <c:yVal>
            <c:numRef>
              <c:f>'20231017 hex_vessel_04 23 Dymax'!$F$6:$F$523</c:f>
              <c:numCache>
                <c:formatCode>0.00E+00</c:formatCode>
                <c:ptCount val="518"/>
                <c:pt idx="0">
                  <c:v>-6.7544441115728162E-5</c:v>
                </c:pt>
                <c:pt idx="1">
                  <c:v>1.733546809060979E-2</c:v>
                </c:pt>
                <c:pt idx="2">
                  <c:v>1.9158339682016228E-2</c:v>
                </c:pt>
                <c:pt idx="3">
                  <c:v>1.8609473616255066E-2</c:v>
                </c:pt>
                <c:pt idx="4">
                  <c:v>1.9857166882764662E-2</c:v>
                </c:pt>
                <c:pt idx="5">
                  <c:v>1.8762808326740068E-2</c:v>
                </c:pt>
                <c:pt idx="6">
                  <c:v>1.7276723873790617E-2</c:v>
                </c:pt>
                <c:pt idx="7">
                  <c:v>1.9251544891057383E-2</c:v>
                </c:pt>
                <c:pt idx="8">
                  <c:v>1.8519014530263993E-2</c:v>
                </c:pt>
                <c:pt idx="9">
                  <c:v>1.8824869077925365E-2</c:v>
                </c:pt>
                <c:pt idx="10">
                  <c:v>2.043197851467262E-2</c:v>
                </c:pt>
                <c:pt idx="11">
                  <c:v>2.1572581130961992E-2</c:v>
                </c:pt>
                <c:pt idx="12">
                  <c:v>2.0487601766719737E-2</c:v>
                </c:pt>
                <c:pt idx="13">
                  <c:v>1.8197848513133452E-2</c:v>
                </c:pt>
                <c:pt idx="14">
                  <c:v>2.2542875225747598E-2</c:v>
                </c:pt>
                <c:pt idx="15">
                  <c:v>2.1012298690146921E-2</c:v>
                </c:pt>
                <c:pt idx="16">
                  <c:v>2.4112084904910441E-2</c:v>
                </c:pt>
                <c:pt idx="17">
                  <c:v>2.560784190403334E-2</c:v>
                </c:pt>
                <c:pt idx="18">
                  <c:v>2.8170145833157266E-2</c:v>
                </c:pt>
                <c:pt idx="19">
                  <c:v>3.0378713259004694E-2</c:v>
                </c:pt>
                <c:pt idx="20">
                  <c:v>3.1375181084463508E-2</c:v>
                </c:pt>
                <c:pt idx="21">
                  <c:v>3.1895640666685807E-2</c:v>
                </c:pt>
                <c:pt idx="22">
                  <c:v>3.4780585533628901E-2</c:v>
                </c:pt>
                <c:pt idx="23">
                  <c:v>3.6129257900543991E-2</c:v>
                </c:pt>
                <c:pt idx="24">
                  <c:v>3.7007096469732374E-2</c:v>
                </c:pt>
                <c:pt idx="25">
                  <c:v>3.9192399262618402E-2</c:v>
                </c:pt>
                <c:pt idx="26">
                  <c:v>4.0511459133497858E-2</c:v>
                </c:pt>
                <c:pt idx="27">
                  <c:v>4.3944373705562617E-2</c:v>
                </c:pt>
                <c:pt idx="28">
                  <c:v>4.7163807768232355E-2</c:v>
                </c:pt>
                <c:pt idx="29">
                  <c:v>5.318232349731479E-2</c:v>
                </c:pt>
                <c:pt idx="30">
                  <c:v>6.1832985946803878E-2</c:v>
                </c:pt>
                <c:pt idx="31">
                  <c:v>6.6999600524111635E-2</c:v>
                </c:pt>
                <c:pt idx="32">
                  <c:v>7.6765653409721066E-2</c:v>
                </c:pt>
                <c:pt idx="33">
                  <c:v>7.8054815578906867E-2</c:v>
                </c:pt>
                <c:pt idx="34">
                  <c:v>8.6406313590598458E-2</c:v>
                </c:pt>
                <c:pt idx="35">
                  <c:v>8.7858825263232326E-2</c:v>
                </c:pt>
                <c:pt idx="36">
                  <c:v>9.5928515638600206E-2</c:v>
                </c:pt>
                <c:pt idx="37">
                  <c:v>9.8241044601162703E-2</c:v>
                </c:pt>
                <c:pt idx="38">
                  <c:v>0.10552283397441575</c:v>
                </c:pt>
                <c:pt idx="39">
                  <c:v>0.10840658912632825</c:v>
                </c:pt>
                <c:pt idx="40">
                  <c:v>0.11305356714345542</c:v>
                </c:pt>
                <c:pt idx="41">
                  <c:v>0.11629293300725427</c:v>
                </c:pt>
                <c:pt idx="42">
                  <c:v>0.12690845057344555</c:v>
                </c:pt>
                <c:pt idx="43">
                  <c:v>0.13141673715344382</c:v>
                </c:pt>
                <c:pt idx="44">
                  <c:v>0.1430263186688335</c:v>
                </c:pt>
                <c:pt idx="45">
                  <c:v>0.15517184235930939</c:v>
                </c:pt>
                <c:pt idx="46">
                  <c:v>0.16191980822807864</c:v>
                </c:pt>
                <c:pt idx="47">
                  <c:v>0.17184830610776355</c:v>
                </c:pt>
                <c:pt idx="48">
                  <c:v>0.17688911239495186</c:v>
                </c:pt>
                <c:pt idx="49">
                  <c:v>0.18271073028646992</c:v>
                </c:pt>
                <c:pt idx="50">
                  <c:v>0.18841313221293532</c:v>
                </c:pt>
                <c:pt idx="51">
                  <c:v>0.18991950701126964</c:v>
                </c:pt>
                <c:pt idx="52">
                  <c:v>0.20214994050050489</c:v>
                </c:pt>
                <c:pt idx="53">
                  <c:v>0.20522608724058503</c:v>
                </c:pt>
                <c:pt idx="54">
                  <c:v>0.20591180312979759</c:v>
                </c:pt>
                <c:pt idx="55">
                  <c:v>0.2126908971589565</c:v>
                </c:pt>
                <c:pt idx="56">
                  <c:v>0.21663635074468368</c:v>
                </c:pt>
                <c:pt idx="57">
                  <c:v>0.22041809628270698</c:v>
                </c:pt>
                <c:pt idx="58">
                  <c:v>0.2254434199770313</c:v>
                </c:pt>
                <c:pt idx="59">
                  <c:v>0.22686732959653225</c:v>
                </c:pt>
                <c:pt idx="60">
                  <c:v>0.22859877240271034</c:v>
                </c:pt>
                <c:pt idx="61">
                  <c:v>0.2341814694401379</c:v>
                </c:pt>
                <c:pt idx="62">
                  <c:v>0.23572532841066926</c:v>
                </c:pt>
                <c:pt idx="63">
                  <c:v>0.23692726654089927</c:v>
                </c:pt>
                <c:pt idx="64">
                  <c:v>0.24267921276452942</c:v>
                </c:pt>
                <c:pt idx="65">
                  <c:v>0.24663607457657741</c:v>
                </c:pt>
                <c:pt idx="66">
                  <c:v>0.24987454407973675</c:v>
                </c:pt>
                <c:pt idx="67">
                  <c:v>0.24871343110226915</c:v>
                </c:pt>
                <c:pt idx="68">
                  <c:v>0.24980984313903148</c:v>
                </c:pt>
                <c:pt idx="69">
                  <c:v>0.24864832272490955</c:v>
                </c:pt>
                <c:pt idx="70">
                  <c:v>0.2510175668697528</c:v>
                </c:pt>
                <c:pt idx="71">
                  <c:v>0.25648577420731777</c:v>
                </c:pt>
                <c:pt idx="72">
                  <c:v>0.25240570355100483</c:v>
                </c:pt>
                <c:pt idx="73">
                  <c:v>0.23725566048427735</c:v>
                </c:pt>
                <c:pt idx="74">
                  <c:v>0.23360657632089912</c:v>
                </c:pt>
                <c:pt idx="75">
                  <c:v>0.23398972975061719</c:v>
                </c:pt>
                <c:pt idx="76">
                  <c:v>0.24007911501135121</c:v>
                </c:pt>
                <c:pt idx="77">
                  <c:v>0.2399395272135828</c:v>
                </c:pt>
                <c:pt idx="78">
                  <c:v>0.24021666562584801</c:v>
                </c:pt>
                <c:pt idx="79">
                  <c:v>0.24048035862852085</c:v>
                </c:pt>
                <c:pt idx="80">
                  <c:v>0.24446574100637092</c:v>
                </c:pt>
                <c:pt idx="81">
                  <c:v>0.2469883443078984</c:v>
                </c:pt>
                <c:pt idx="82">
                  <c:v>0.24676083168012872</c:v>
                </c:pt>
                <c:pt idx="83">
                  <c:v>0.24820332041106644</c:v>
                </c:pt>
                <c:pt idx="84">
                  <c:v>0.24759306179023308</c:v>
                </c:pt>
                <c:pt idx="85">
                  <c:v>0.24988073711688236</c:v>
                </c:pt>
                <c:pt idx="86">
                  <c:v>0.25043501394141282</c:v>
                </c:pt>
                <c:pt idx="87">
                  <c:v>0.25182372103398093</c:v>
                </c:pt>
                <c:pt idx="88">
                  <c:v>0.24819623101328137</c:v>
                </c:pt>
                <c:pt idx="89">
                  <c:v>0.25607760416702474</c:v>
                </c:pt>
                <c:pt idx="90">
                  <c:v>0.25717051224855997</c:v>
                </c:pt>
                <c:pt idx="91">
                  <c:v>0.26048435753276766</c:v>
                </c:pt>
                <c:pt idx="92">
                  <c:v>0.25756271077200388</c:v>
                </c:pt>
                <c:pt idx="93">
                  <c:v>0.26251925915907975</c:v>
                </c:pt>
                <c:pt idx="94">
                  <c:v>0.26367458653605608</c:v>
                </c:pt>
                <c:pt idx="95">
                  <c:v>0.26997290531312296</c:v>
                </c:pt>
                <c:pt idx="96">
                  <c:v>0.26389175027280615</c:v>
                </c:pt>
                <c:pt idx="97">
                  <c:v>0.26107856314942102</c:v>
                </c:pt>
                <c:pt idx="98">
                  <c:v>0.27002448679355928</c:v>
                </c:pt>
                <c:pt idx="99">
                  <c:v>0.27117696211395537</c:v>
                </c:pt>
                <c:pt idx="100">
                  <c:v>0.27423208512267289</c:v>
                </c:pt>
                <c:pt idx="101">
                  <c:v>0.27568329299801292</c:v>
                </c:pt>
                <c:pt idx="102">
                  <c:v>0.26925174243498501</c:v>
                </c:pt>
                <c:pt idx="103">
                  <c:v>0.2768617627769544</c:v>
                </c:pt>
                <c:pt idx="104">
                  <c:v>0.27938534392645215</c:v>
                </c:pt>
                <c:pt idx="105">
                  <c:v>0.27801081562945429</c:v>
                </c:pt>
                <c:pt idx="106">
                  <c:v>0.28496975219782789</c:v>
                </c:pt>
                <c:pt idx="107">
                  <c:v>0.28251201281166743</c:v>
                </c:pt>
                <c:pt idx="108">
                  <c:v>0.28445434483011911</c:v>
                </c:pt>
                <c:pt idx="109">
                  <c:v>0.29245868236613476</c:v>
                </c:pt>
                <c:pt idx="110">
                  <c:v>0.28988294932488468</c:v>
                </c:pt>
                <c:pt idx="111">
                  <c:v>0.28686775510829005</c:v>
                </c:pt>
                <c:pt idx="112">
                  <c:v>0.29317813401032466</c:v>
                </c:pt>
                <c:pt idx="113">
                  <c:v>0.28411812810297815</c:v>
                </c:pt>
                <c:pt idx="114">
                  <c:v>0.29390508248895397</c:v>
                </c:pt>
                <c:pt idx="115">
                  <c:v>0.29816035090662241</c:v>
                </c:pt>
                <c:pt idx="116">
                  <c:v>0.28677249641851116</c:v>
                </c:pt>
                <c:pt idx="117">
                  <c:v>0.28313718361404877</c:v>
                </c:pt>
                <c:pt idx="118">
                  <c:v>0.27184915110624464</c:v>
                </c:pt>
                <c:pt idx="119">
                  <c:v>0.26742544837568227</c:v>
                </c:pt>
                <c:pt idx="120">
                  <c:v>0.26324286665714364</c:v>
                </c:pt>
                <c:pt idx="121">
                  <c:v>0.26316960954669771</c:v>
                </c:pt>
                <c:pt idx="122">
                  <c:v>0.27234915736842036</c:v>
                </c:pt>
                <c:pt idx="123">
                  <c:v>0.26820731931531322</c:v>
                </c:pt>
                <c:pt idx="124">
                  <c:v>0.27512331206032203</c:v>
                </c:pt>
                <c:pt idx="125">
                  <c:v>0.27691008476415618</c:v>
                </c:pt>
                <c:pt idx="126">
                  <c:v>0.281861336474726</c:v>
                </c:pt>
                <c:pt idx="127">
                  <c:v>0.29071843892822352</c:v>
                </c:pt>
                <c:pt idx="128">
                  <c:v>0.29608992080405405</c:v>
                </c:pt>
                <c:pt idx="129">
                  <c:v>0.29912247182212254</c:v>
                </c:pt>
                <c:pt idx="130">
                  <c:v>0.29987794086655378</c:v>
                </c:pt>
                <c:pt idx="131">
                  <c:v>0.29784051313298499</c:v>
                </c:pt>
                <c:pt idx="132">
                  <c:v>0.29891296789447358</c:v>
                </c:pt>
                <c:pt idx="133">
                  <c:v>0.29805262465522153</c:v>
                </c:pt>
                <c:pt idx="134">
                  <c:v>0.28665637697203133</c:v>
                </c:pt>
                <c:pt idx="135">
                  <c:v>0.28054254551203839</c:v>
                </c:pt>
                <c:pt idx="136">
                  <c:v>0.26739472765194688</c:v>
                </c:pt>
                <c:pt idx="137">
                  <c:v>0.27088629680476695</c:v>
                </c:pt>
                <c:pt idx="138">
                  <c:v>0.27450474173174066</c:v>
                </c:pt>
                <c:pt idx="139">
                  <c:v>0.27853534957821968</c:v>
                </c:pt>
                <c:pt idx="140">
                  <c:v>0.28252342103798828</c:v>
                </c:pt>
                <c:pt idx="141">
                  <c:v>0.28237095824194353</c:v>
                </c:pt>
                <c:pt idx="142">
                  <c:v>0.2802019284690308</c:v>
                </c:pt>
                <c:pt idx="143">
                  <c:v>0.28271190123427448</c:v>
                </c:pt>
                <c:pt idx="144">
                  <c:v>0.27843699436986802</c:v>
                </c:pt>
                <c:pt idx="145">
                  <c:v>0.28234586014403767</c:v>
                </c:pt>
                <c:pt idx="146">
                  <c:v>0.28683198217004119</c:v>
                </c:pt>
                <c:pt idx="147">
                  <c:v>0.28822036331328582</c:v>
                </c:pt>
                <c:pt idx="148">
                  <c:v>0.28697051063250839</c:v>
                </c:pt>
                <c:pt idx="149">
                  <c:v>0.28773575815664332</c:v>
                </c:pt>
                <c:pt idx="150">
                  <c:v>0.29433012040673562</c:v>
                </c:pt>
                <c:pt idx="151">
                  <c:v>0.29390003027444045</c:v>
                </c:pt>
                <c:pt idx="152">
                  <c:v>0.28842212594450278</c:v>
                </c:pt>
                <c:pt idx="153">
                  <c:v>0.28912805069176933</c:v>
                </c:pt>
                <c:pt idx="154">
                  <c:v>0.28785880402624647</c:v>
                </c:pt>
                <c:pt idx="155">
                  <c:v>0.28670616573118862</c:v>
                </c:pt>
                <c:pt idx="156">
                  <c:v>0.28916243834539357</c:v>
                </c:pt>
                <c:pt idx="157">
                  <c:v>0.28463948404584</c:v>
                </c:pt>
                <c:pt idx="158">
                  <c:v>0.28464641046896333</c:v>
                </c:pt>
                <c:pt idx="159">
                  <c:v>0.27915709791270482</c:v>
                </c:pt>
                <c:pt idx="160">
                  <c:v>0.2798341761448459</c:v>
                </c:pt>
                <c:pt idx="161">
                  <c:v>0.28280732289871513</c:v>
                </c:pt>
                <c:pt idx="162">
                  <c:v>0.28169396149713327</c:v>
                </c:pt>
                <c:pt idx="163">
                  <c:v>0.28112012771319561</c:v>
                </c:pt>
                <c:pt idx="164">
                  <c:v>0.28219380478464717</c:v>
                </c:pt>
                <c:pt idx="165">
                  <c:v>0.28367369620045108</c:v>
                </c:pt>
                <c:pt idx="166">
                  <c:v>0.28468259084386649</c:v>
                </c:pt>
                <c:pt idx="167">
                  <c:v>0.28830364336542791</c:v>
                </c:pt>
                <c:pt idx="168">
                  <c:v>0.29056491679687751</c:v>
                </c:pt>
                <c:pt idx="169">
                  <c:v>0.29073392152108751</c:v>
                </c:pt>
                <c:pt idx="170">
                  <c:v>0.29299120207332485</c:v>
                </c:pt>
                <c:pt idx="171">
                  <c:v>0.29826115073490012</c:v>
                </c:pt>
                <c:pt idx="172">
                  <c:v>0.29880247107382329</c:v>
                </c:pt>
                <c:pt idx="173">
                  <c:v>0.29994704212312573</c:v>
                </c:pt>
                <c:pt idx="174">
                  <c:v>0.29983695273912969</c:v>
                </c:pt>
                <c:pt idx="175">
                  <c:v>0.30289655755104467</c:v>
                </c:pt>
                <c:pt idx="176">
                  <c:v>0.30563387996939628</c:v>
                </c:pt>
                <c:pt idx="177">
                  <c:v>0.30828311458308494</c:v>
                </c:pt>
                <c:pt idx="178">
                  <c:v>0.31062563088340506</c:v>
                </c:pt>
                <c:pt idx="179">
                  <c:v>0.30869242544601</c:v>
                </c:pt>
                <c:pt idx="180">
                  <c:v>0.30572107141341975</c:v>
                </c:pt>
                <c:pt idx="181">
                  <c:v>0.3028284341424432</c:v>
                </c:pt>
                <c:pt idx="182">
                  <c:v>0.30869340329398032</c:v>
                </c:pt>
                <c:pt idx="183">
                  <c:v>0.31353798808845046</c:v>
                </c:pt>
                <c:pt idx="184">
                  <c:v>0.31061731917565694</c:v>
                </c:pt>
                <c:pt idx="185">
                  <c:v>0.31152932538267625</c:v>
                </c:pt>
                <c:pt idx="186">
                  <c:v>0.30825051965073968</c:v>
                </c:pt>
                <c:pt idx="187">
                  <c:v>0.30673355149939313</c:v>
                </c:pt>
                <c:pt idx="188">
                  <c:v>0.30989330424093875</c:v>
                </c:pt>
                <c:pt idx="189">
                  <c:v>0.31439327911318898</c:v>
                </c:pt>
                <c:pt idx="190">
                  <c:v>0.31371245246382823</c:v>
                </c:pt>
                <c:pt idx="191">
                  <c:v>0.3107264307116826</c:v>
                </c:pt>
                <c:pt idx="192">
                  <c:v>0.31222922006745896</c:v>
                </c:pt>
                <c:pt idx="193">
                  <c:v>0.3155310867140298</c:v>
                </c:pt>
                <c:pt idx="194">
                  <c:v>0.3171125928314199</c:v>
                </c:pt>
                <c:pt idx="195">
                  <c:v>0.31867755702064471</c:v>
                </c:pt>
                <c:pt idx="196">
                  <c:v>0.31875114008041405</c:v>
                </c:pt>
                <c:pt idx="197">
                  <c:v>0.31718242747396952</c:v>
                </c:pt>
                <c:pt idx="198">
                  <c:v>0.32301863159771199</c:v>
                </c:pt>
                <c:pt idx="199">
                  <c:v>0.32497832041763752</c:v>
                </c:pt>
                <c:pt idx="200">
                  <c:v>0.31752972647810779</c:v>
                </c:pt>
                <c:pt idx="201">
                  <c:v>0.31022707634815389</c:v>
                </c:pt>
                <c:pt idx="202">
                  <c:v>0.30561375259867307</c:v>
                </c:pt>
                <c:pt idx="203">
                  <c:v>0.29659049747754573</c:v>
                </c:pt>
                <c:pt idx="204">
                  <c:v>0.29654062723105762</c:v>
                </c:pt>
                <c:pt idx="205">
                  <c:v>0.30188872224293045</c:v>
                </c:pt>
                <c:pt idx="206">
                  <c:v>0.30719142881151262</c:v>
                </c:pt>
                <c:pt idx="207">
                  <c:v>0.30684738930060879</c:v>
                </c:pt>
                <c:pt idx="208">
                  <c:v>0.30820749434004396</c:v>
                </c:pt>
                <c:pt idx="209">
                  <c:v>0.30399272512581443</c:v>
                </c:pt>
                <c:pt idx="210">
                  <c:v>0.30016453180919911</c:v>
                </c:pt>
                <c:pt idx="211">
                  <c:v>0.30058777700570183</c:v>
                </c:pt>
                <c:pt idx="212">
                  <c:v>0.29849444896316096</c:v>
                </c:pt>
                <c:pt idx="213">
                  <c:v>0.30140297626365581</c:v>
                </c:pt>
                <c:pt idx="214">
                  <c:v>0.30381557166851819</c:v>
                </c:pt>
                <c:pt idx="215">
                  <c:v>0.30518806278224453</c:v>
                </c:pt>
                <c:pt idx="216">
                  <c:v>0.30928117141149553</c:v>
                </c:pt>
                <c:pt idx="217">
                  <c:v>0.30402026784364616</c:v>
                </c:pt>
                <c:pt idx="218">
                  <c:v>0.30786606242372783</c:v>
                </c:pt>
                <c:pt idx="219">
                  <c:v>0.30601377390587975</c:v>
                </c:pt>
                <c:pt idx="220">
                  <c:v>0.30423580183377891</c:v>
                </c:pt>
                <c:pt idx="221">
                  <c:v>0.29828144108028498</c:v>
                </c:pt>
                <c:pt idx="222">
                  <c:v>0.29894018466298183</c:v>
                </c:pt>
                <c:pt idx="223">
                  <c:v>0.29624246508742968</c:v>
                </c:pt>
                <c:pt idx="224">
                  <c:v>0.29412558720626936</c:v>
                </c:pt>
                <c:pt idx="225">
                  <c:v>0.29247277967437413</c:v>
                </c:pt>
                <c:pt idx="226">
                  <c:v>0.29142395623883582</c:v>
                </c:pt>
                <c:pt idx="227">
                  <c:v>0.28832931187464972</c:v>
                </c:pt>
                <c:pt idx="228">
                  <c:v>0.28852194792481001</c:v>
                </c:pt>
                <c:pt idx="229">
                  <c:v>0.28749251847401702</c:v>
                </c:pt>
                <c:pt idx="230">
                  <c:v>0.28815028420874361</c:v>
                </c:pt>
                <c:pt idx="231">
                  <c:v>0.29329148288755519</c:v>
                </c:pt>
                <c:pt idx="232">
                  <c:v>0.29273427251911366</c:v>
                </c:pt>
                <c:pt idx="233">
                  <c:v>0.29252216099687711</c:v>
                </c:pt>
                <c:pt idx="234">
                  <c:v>0.29352641086243336</c:v>
                </c:pt>
                <c:pt idx="235">
                  <c:v>0.29698473318426116</c:v>
                </c:pt>
                <c:pt idx="236">
                  <c:v>0.29740390401422073</c:v>
                </c:pt>
                <c:pt idx="237">
                  <c:v>0.29775527738490226</c:v>
                </c:pt>
                <c:pt idx="238">
                  <c:v>0.29841483584090778</c:v>
                </c:pt>
                <c:pt idx="239">
                  <c:v>0.29663221899094772</c:v>
                </c:pt>
                <c:pt idx="240">
                  <c:v>0.2961476138343051</c:v>
                </c:pt>
                <c:pt idx="241">
                  <c:v>0.29693127749521508</c:v>
                </c:pt>
                <c:pt idx="242">
                  <c:v>0.29390060068575652</c:v>
                </c:pt>
                <c:pt idx="243">
                  <c:v>0.29312044098007373</c:v>
                </c:pt>
                <c:pt idx="244">
                  <c:v>0.29087799112205337</c:v>
                </c:pt>
                <c:pt idx="245">
                  <c:v>0.28989981720237329</c:v>
                </c:pt>
                <c:pt idx="246">
                  <c:v>0.28642527890170372</c:v>
                </c:pt>
                <c:pt idx="247">
                  <c:v>0.28454381791940669</c:v>
                </c:pt>
                <c:pt idx="248">
                  <c:v>0.28060292762420791</c:v>
                </c:pt>
                <c:pt idx="249">
                  <c:v>0.27922261372671869</c:v>
                </c:pt>
                <c:pt idx="250">
                  <c:v>0.28213570431774193</c:v>
                </c:pt>
                <c:pt idx="251">
                  <c:v>0.2820459867664617</c:v>
                </c:pt>
                <c:pt idx="252">
                  <c:v>0.28183265293426218</c:v>
                </c:pt>
                <c:pt idx="253">
                  <c:v>0.28253173274573629</c:v>
                </c:pt>
                <c:pt idx="254">
                  <c:v>0.28616745298685298</c:v>
                </c:pt>
                <c:pt idx="255">
                  <c:v>0.28489559872674253</c:v>
                </c:pt>
                <c:pt idx="256">
                  <c:v>0.28371044698667031</c:v>
                </c:pt>
                <c:pt idx="257">
                  <c:v>0.28322323423544016</c:v>
                </c:pt>
                <c:pt idx="258">
                  <c:v>0.28424264074453687</c:v>
                </c:pt>
                <c:pt idx="259">
                  <c:v>0.28180568062774652</c:v>
                </c:pt>
                <c:pt idx="260">
                  <c:v>0.28159454695348035</c:v>
                </c:pt>
                <c:pt idx="261">
                  <c:v>0.28061335800255838</c:v>
                </c:pt>
                <c:pt idx="262">
                  <c:v>0.28107310952328768</c:v>
                </c:pt>
                <c:pt idx="263">
                  <c:v>0.2791065757675697</c:v>
                </c:pt>
                <c:pt idx="264">
                  <c:v>0.27349706939828816</c:v>
                </c:pt>
                <c:pt idx="265">
                  <c:v>0.27311530125319472</c:v>
                </c:pt>
                <c:pt idx="266">
                  <c:v>0.2732447031346053</c:v>
                </c:pt>
                <c:pt idx="267">
                  <c:v>0.2735889056201708</c:v>
                </c:pt>
                <c:pt idx="268">
                  <c:v>0.28077511035432157</c:v>
                </c:pt>
                <c:pt idx="269">
                  <c:v>0.28552215481374849</c:v>
                </c:pt>
                <c:pt idx="270">
                  <c:v>0.28078814832725957</c:v>
                </c:pt>
                <c:pt idx="271">
                  <c:v>0.28155005487082913</c:v>
                </c:pt>
                <c:pt idx="272">
                  <c:v>0.28571397599060011</c:v>
                </c:pt>
                <c:pt idx="273">
                  <c:v>0.2950505498988959</c:v>
                </c:pt>
                <c:pt idx="274">
                  <c:v>0.29747952425726171</c:v>
                </c:pt>
                <c:pt idx="275">
                  <c:v>0.29677188827604695</c:v>
                </c:pt>
                <c:pt idx="276">
                  <c:v>0.30024569319073874</c:v>
                </c:pt>
                <c:pt idx="277">
                  <c:v>0.30127846362209709</c:v>
                </c:pt>
                <c:pt idx="278">
                  <c:v>0.30068319867014248</c:v>
                </c:pt>
                <c:pt idx="279">
                  <c:v>0.30038805155775655</c:v>
                </c:pt>
                <c:pt idx="280">
                  <c:v>0.30163741531454885</c:v>
                </c:pt>
                <c:pt idx="281">
                  <c:v>0.30192368030787065</c:v>
                </c:pt>
                <c:pt idx="282">
                  <c:v>0.30628903810953517</c:v>
                </c:pt>
                <c:pt idx="283">
                  <c:v>0.30979780108916732</c:v>
                </c:pt>
                <c:pt idx="284">
                  <c:v>0.31069636188659416</c:v>
                </c:pt>
                <c:pt idx="285">
                  <c:v>0.31319297072957625</c:v>
                </c:pt>
                <c:pt idx="286">
                  <c:v>0.30995971641559211</c:v>
                </c:pt>
                <c:pt idx="287">
                  <c:v>0.30695438216603199</c:v>
                </c:pt>
                <c:pt idx="288">
                  <c:v>0.30654034503791683</c:v>
                </c:pt>
                <c:pt idx="289">
                  <c:v>0.31010207478260993</c:v>
                </c:pt>
                <c:pt idx="290">
                  <c:v>0.3084846327523092</c:v>
                </c:pt>
                <c:pt idx="291">
                  <c:v>0.26996817904793291</c:v>
                </c:pt>
                <c:pt idx="292">
                  <c:v>0.25490532742522892</c:v>
                </c:pt>
                <c:pt idx="293">
                  <c:v>0.26182490561279564</c:v>
                </c:pt>
                <c:pt idx="294">
                  <c:v>0.27909753067384385</c:v>
                </c:pt>
                <c:pt idx="295">
                  <c:v>0.30579294323924094</c:v>
                </c:pt>
                <c:pt idx="296">
                  <c:v>0.32029182104504178</c:v>
                </c:pt>
                <c:pt idx="297">
                  <c:v>0.32175867448790751</c:v>
                </c:pt>
                <c:pt idx="298">
                  <c:v>0.31816500170951617</c:v>
                </c:pt>
                <c:pt idx="299">
                  <c:v>0.3186557184159734</c:v>
                </c:pt>
                <c:pt idx="300">
                  <c:v>0.3192724960232759</c:v>
                </c:pt>
                <c:pt idx="301">
                  <c:v>0.32558091922936977</c:v>
                </c:pt>
                <c:pt idx="302">
                  <c:v>0.32658728776552848</c:v>
                </c:pt>
                <c:pt idx="303">
                  <c:v>0.32371762992185521</c:v>
                </c:pt>
                <c:pt idx="304">
                  <c:v>0.3263615678590378</c:v>
                </c:pt>
                <c:pt idx="305">
                  <c:v>0.32551801100994349</c:v>
                </c:pt>
                <c:pt idx="306">
                  <c:v>0.32462409499037587</c:v>
                </c:pt>
                <c:pt idx="307">
                  <c:v>0.32224564277714512</c:v>
                </c:pt>
                <c:pt idx="308">
                  <c:v>0.32001288991149751</c:v>
                </c:pt>
                <c:pt idx="309">
                  <c:v>0.32053742386026296</c:v>
                </c:pt>
                <c:pt idx="310">
                  <c:v>0.3211113391315315</c:v>
                </c:pt>
                <c:pt idx="311">
                  <c:v>0.31919043828109683</c:v>
                </c:pt>
                <c:pt idx="312">
                  <c:v>0.31689974792320552</c:v>
                </c:pt>
                <c:pt idx="313">
                  <c:v>0.31192184985544358</c:v>
                </c:pt>
                <c:pt idx="314">
                  <c:v>0.31752222964366839</c:v>
                </c:pt>
                <c:pt idx="315">
                  <c:v>0.3200258463971048</c:v>
                </c:pt>
                <c:pt idx="316">
                  <c:v>0.32241855889323651</c:v>
                </c:pt>
                <c:pt idx="317">
                  <c:v>0.31929180852069045</c:v>
                </c:pt>
                <c:pt idx="318">
                  <c:v>0.31970128235827722</c:v>
                </c:pt>
                <c:pt idx="319">
                  <c:v>0.31816386088688409</c:v>
                </c:pt>
                <c:pt idx="320">
                  <c:v>0.3213725060269475</c:v>
                </c:pt>
                <c:pt idx="321">
                  <c:v>0.3218565407722741</c:v>
                </c:pt>
                <c:pt idx="322">
                  <c:v>0.31955452367539289</c:v>
                </c:pt>
                <c:pt idx="323">
                  <c:v>0.32012436458011823</c:v>
                </c:pt>
                <c:pt idx="324">
                  <c:v>0.3205104515537473</c:v>
                </c:pt>
                <c:pt idx="325">
                  <c:v>0.32055266199113441</c:v>
                </c:pt>
                <c:pt idx="326">
                  <c:v>0.31620189042169439</c:v>
                </c:pt>
                <c:pt idx="327">
                  <c:v>0.31511615322527509</c:v>
                </c:pt>
                <c:pt idx="328">
                  <c:v>0.31187947644339481</c:v>
                </c:pt>
                <c:pt idx="329">
                  <c:v>0.30994871562592569</c:v>
                </c:pt>
                <c:pt idx="330">
                  <c:v>0.31037057553780362</c:v>
                </c:pt>
                <c:pt idx="331">
                  <c:v>0.31140994644296188</c:v>
                </c:pt>
                <c:pt idx="332">
                  <c:v>0.30750890345255505</c:v>
                </c:pt>
                <c:pt idx="333">
                  <c:v>0.30614488702123843</c:v>
                </c:pt>
                <c:pt idx="334">
                  <c:v>0.30753652765771761</c:v>
                </c:pt>
                <c:pt idx="335">
                  <c:v>0.30987244348423781</c:v>
                </c:pt>
                <c:pt idx="336">
                  <c:v>0.31220412196955311</c:v>
                </c:pt>
                <c:pt idx="337">
                  <c:v>0.31220452940620746</c:v>
                </c:pt>
                <c:pt idx="338">
                  <c:v>0.31302795888457863</c:v>
                </c:pt>
                <c:pt idx="339">
                  <c:v>0.31349512575241645</c:v>
                </c:pt>
                <c:pt idx="340">
                  <c:v>0.31590975834055041</c:v>
                </c:pt>
                <c:pt idx="341">
                  <c:v>0.31571948542298517</c:v>
                </c:pt>
                <c:pt idx="342">
                  <c:v>0.3184207089537644</c:v>
                </c:pt>
                <c:pt idx="343">
                  <c:v>0.31703534284176166</c:v>
                </c:pt>
                <c:pt idx="344">
                  <c:v>0.31864447316431432</c:v>
                </c:pt>
                <c:pt idx="345">
                  <c:v>0.3204411873225137</c:v>
                </c:pt>
                <c:pt idx="346">
                  <c:v>0.32327205719669611</c:v>
                </c:pt>
                <c:pt idx="347">
                  <c:v>0.3206110069200323</c:v>
                </c:pt>
                <c:pt idx="348">
                  <c:v>0.31956193902250141</c:v>
                </c:pt>
                <c:pt idx="349">
                  <c:v>0.3190471020661087</c:v>
                </c:pt>
                <c:pt idx="350">
                  <c:v>0.32028375379928631</c:v>
                </c:pt>
                <c:pt idx="351">
                  <c:v>0.31968979264462555</c:v>
                </c:pt>
                <c:pt idx="352">
                  <c:v>0.31871332995889357</c:v>
                </c:pt>
                <c:pt idx="353">
                  <c:v>0.31754822410221367</c:v>
                </c:pt>
                <c:pt idx="354">
                  <c:v>0.31712677162699004</c:v>
                </c:pt>
                <c:pt idx="355">
                  <c:v>0.32005452993756861</c:v>
                </c:pt>
                <c:pt idx="356">
                  <c:v>0.32083354882061932</c:v>
                </c:pt>
                <c:pt idx="357">
                  <c:v>0.32061019204672375</c:v>
                </c:pt>
                <c:pt idx="358">
                  <c:v>0.32114368960188411</c:v>
                </c:pt>
                <c:pt idx="359">
                  <c:v>0.32315039661171757</c:v>
                </c:pt>
                <c:pt idx="360">
                  <c:v>0.32792954707950456</c:v>
                </c:pt>
                <c:pt idx="361">
                  <c:v>0.32948326601707045</c:v>
                </c:pt>
                <c:pt idx="362">
                  <c:v>0.3295385959147264</c:v>
                </c:pt>
                <c:pt idx="363">
                  <c:v>0.32788570689550028</c:v>
                </c:pt>
                <c:pt idx="364">
                  <c:v>0.32907525895143913</c:v>
                </c:pt>
                <c:pt idx="365">
                  <c:v>0.32777252099293153</c:v>
                </c:pt>
                <c:pt idx="366">
                  <c:v>0.32696889293596015</c:v>
                </c:pt>
                <c:pt idx="367">
                  <c:v>0.32703237156670245</c:v>
                </c:pt>
                <c:pt idx="368">
                  <c:v>0.32312065373595256</c:v>
                </c:pt>
                <c:pt idx="369">
                  <c:v>0.32237773374047418</c:v>
                </c:pt>
                <c:pt idx="370">
                  <c:v>0.32024178782389184</c:v>
                </c:pt>
                <c:pt idx="371">
                  <c:v>0.31961498727489329</c:v>
                </c:pt>
                <c:pt idx="372">
                  <c:v>0.32519124681318268</c:v>
                </c:pt>
                <c:pt idx="373">
                  <c:v>0.32434353411021433</c:v>
                </c:pt>
                <c:pt idx="374">
                  <c:v>0.32294227796869335</c:v>
                </c:pt>
                <c:pt idx="375">
                  <c:v>0.31779064891153125</c:v>
                </c:pt>
                <c:pt idx="376">
                  <c:v>0.32068230833453748</c:v>
                </c:pt>
                <c:pt idx="377">
                  <c:v>0.32994725487900461</c:v>
                </c:pt>
                <c:pt idx="378">
                  <c:v>0.33078844859550394</c:v>
                </c:pt>
                <c:pt idx="379">
                  <c:v>0.33416927646568101</c:v>
                </c:pt>
                <c:pt idx="380">
                  <c:v>0.33453539904324864</c:v>
                </c:pt>
                <c:pt idx="381">
                  <c:v>0.33080018277114814</c:v>
                </c:pt>
                <c:pt idx="382">
                  <c:v>0.33380095373017998</c:v>
                </c:pt>
                <c:pt idx="383">
                  <c:v>0.3398844719030919</c:v>
                </c:pt>
                <c:pt idx="384">
                  <c:v>0.34004581681820073</c:v>
                </c:pt>
                <c:pt idx="385">
                  <c:v>0.33373446006819568</c:v>
                </c:pt>
                <c:pt idx="386">
                  <c:v>0.33773116918503582</c:v>
                </c:pt>
                <c:pt idx="387">
                  <c:v>0.34130528500402002</c:v>
                </c:pt>
                <c:pt idx="388">
                  <c:v>0.34209359344278917</c:v>
                </c:pt>
                <c:pt idx="389">
                  <c:v>0.34080707146312339</c:v>
                </c:pt>
                <c:pt idx="390">
                  <c:v>0.33865637633965484</c:v>
                </c:pt>
                <c:pt idx="391">
                  <c:v>0.33193489385341612</c:v>
                </c:pt>
                <c:pt idx="392">
                  <c:v>0.32944578184487339</c:v>
                </c:pt>
                <c:pt idx="393">
                  <c:v>0.33106689080506291</c:v>
                </c:pt>
                <c:pt idx="394">
                  <c:v>0.33273632175245421</c:v>
                </c:pt>
                <c:pt idx="395">
                  <c:v>0.3318442799414964</c:v>
                </c:pt>
                <c:pt idx="396">
                  <c:v>0.32992183083177534</c:v>
                </c:pt>
                <c:pt idx="397">
                  <c:v>0.33300066665377398</c:v>
                </c:pt>
                <c:pt idx="398">
                  <c:v>0.33723385200477857</c:v>
                </c:pt>
                <c:pt idx="399">
                  <c:v>0.33941469744066644</c:v>
                </c:pt>
                <c:pt idx="400">
                  <c:v>0.3423906962511159</c:v>
                </c:pt>
                <c:pt idx="401">
                  <c:v>0.33772782820447039</c:v>
                </c:pt>
                <c:pt idx="402">
                  <c:v>0.33453816961249794</c:v>
                </c:pt>
                <c:pt idx="403">
                  <c:v>0.33958761355675782</c:v>
                </c:pt>
                <c:pt idx="404">
                  <c:v>0.34066992828528081</c:v>
                </c:pt>
                <c:pt idx="405">
                  <c:v>0.34555126386597013</c:v>
                </c:pt>
                <c:pt idx="406">
                  <c:v>0.34571489042634318</c:v>
                </c:pt>
                <c:pt idx="407">
                  <c:v>0.34064230408011825</c:v>
                </c:pt>
                <c:pt idx="408">
                  <c:v>0.33881992141269696</c:v>
                </c:pt>
                <c:pt idx="409">
                  <c:v>0.33702051817257911</c:v>
                </c:pt>
                <c:pt idx="410">
                  <c:v>0.33392179944184985</c:v>
                </c:pt>
                <c:pt idx="411">
                  <c:v>0.33486876371380941</c:v>
                </c:pt>
                <c:pt idx="412">
                  <c:v>0.33600168207479841</c:v>
                </c:pt>
                <c:pt idx="413">
                  <c:v>0.33550102391397579</c:v>
                </c:pt>
                <c:pt idx="414">
                  <c:v>0.3355758292837081</c:v>
                </c:pt>
                <c:pt idx="415">
                  <c:v>0.33665521046831998</c:v>
                </c:pt>
                <c:pt idx="416">
                  <c:v>0.33328073860995028</c:v>
                </c:pt>
                <c:pt idx="417">
                  <c:v>0.33459325504816145</c:v>
                </c:pt>
                <c:pt idx="418">
                  <c:v>0.3426668568154107</c:v>
                </c:pt>
                <c:pt idx="419">
                  <c:v>0.33986361114639096</c:v>
                </c:pt>
                <c:pt idx="420">
                  <c:v>0.34636100347275628</c:v>
                </c:pt>
                <c:pt idx="421">
                  <c:v>0.34640671786537047</c:v>
                </c:pt>
                <c:pt idx="422">
                  <c:v>0.34270018513373374</c:v>
                </c:pt>
                <c:pt idx="423">
                  <c:v>0.34627299715542414</c:v>
                </c:pt>
                <c:pt idx="424">
                  <c:v>0.34836135447078237</c:v>
                </c:pt>
                <c:pt idx="425">
                  <c:v>0.35032210262600916</c:v>
                </c:pt>
                <c:pt idx="426">
                  <c:v>0.35346751359732287</c:v>
                </c:pt>
                <c:pt idx="427">
                  <c:v>0.35455993275487296</c:v>
                </c:pt>
                <c:pt idx="428">
                  <c:v>0.35296123281067082</c:v>
                </c:pt>
                <c:pt idx="429">
                  <c:v>0.35314702392503849</c:v>
                </c:pt>
                <c:pt idx="430">
                  <c:v>0.35144776861455135</c:v>
                </c:pt>
                <c:pt idx="431">
                  <c:v>0.35570450380417534</c:v>
                </c:pt>
                <c:pt idx="432">
                  <c:v>0.35536967236165906</c:v>
                </c:pt>
                <c:pt idx="433">
                  <c:v>0.35996515038568083</c:v>
                </c:pt>
                <c:pt idx="434">
                  <c:v>0.35954923904895586</c:v>
                </c:pt>
                <c:pt idx="435">
                  <c:v>0.35814407151555333</c:v>
                </c:pt>
                <c:pt idx="436">
                  <c:v>0.3627099696384718</c:v>
                </c:pt>
                <c:pt idx="437">
                  <c:v>0.36541828256703618</c:v>
                </c:pt>
                <c:pt idx="438">
                  <c:v>0.36780121658346437</c:v>
                </c:pt>
                <c:pt idx="439">
                  <c:v>0.37690115128293378</c:v>
                </c:pt>
                <c:pt idx="440">
                  <c:v>0.38203322338068868</c:v>
                </c:pt>
                <c:pt idx="441">
                  <c:v>0.38511564464524528</c:v>
                </c:pt>
                <c:pt idx="442">
                  <c:v>0.38787928747146566</c:v>
                </c:pt>
                <c:pt idx="443">
                  <c:v>0.39782669041191082</c:v>
                </c:pt>
                <c:pt idx="444">
                  <c:v>0.39901550908187178</c:v>
                </c:pt>
                <c:pt idx="445">
                  <c:v>0.40784840979810305</c:v>
                </c:pt>
                <c:pt idx="446">
                  <c:v>0.40599229137570447</c:v>
                </c:pt>
                <c:pt idx="447">
                  <c:v>0.41263554602431463</c:v>
                </c:pt>
                <c:pt idx="448">
                  <c:v>0.41763495674742451</c:v>
                </c:pt>
                <c:pt idx="449">
                  <c:v>0.41462489623267429</c:v>
                </c:pt>
                <c:pt idx="450">
                  <c:v>0.42088638273619117</c:v>
                </c:pt>
                <c:pt idx="451">
                  <c:v>0.4141333646529084</c:v>
                </c:pt>
                <c:pt idx="452">
                  <c:v>0.41577606775577663</c:v>
                </c:pt>
                <c:pt idx="453">
                  <c:v>0.41761629614865686</c:v>
                </c:pt>
                <c:pt idx="454">
                  <c:v>0.41920000242398026</c:v>
                </c:pt>
                <c:pt idx="455">
                  <c:v>0.41273218999871819</c:v>
                </c:pt>
                <c:pt idx="456">
                  <c:v>0.40730431888993046</c:v>
                </c:pt>
                <c:pt idx="457">
                  <c:v>0.40529394495020821</c:v>
                </c:pt>
                <c:pt idx="458">
                  <c:v>0.40691603175836799</c:v>
                </c:pt>
                <c:pt idx="459">
                  <c:v>0.40009334200719743</c:v>
                </c:pt>
                <c:pt idx="460">
                  <c:v>0.39708442231507923</c:v>
                </c:pt>
                <c:pt idx="461">
                  <c:v>0.40013816003917202</c:v>
                </c:pt>
                <c:pt idx="462">
                  <c:v>0.39913716966685037</c:v>
                </c:pt>
                <c:pt idx="463">
                  <c:v>0.41067382002111763</c:v>
                </c:pt>
                <c:pt idx="464">
                  <c:v>0.41239638070823159</c:v>
                </c:pt>
                <c:pt idx="465">
                  <c:v>0.40905474824419963</c:v>
                </c:pt>
                <c:pt idx="466">
                  <c:v>0.41245806661769491</c:v>
                </c:pt>
                <c:pt idx="467">
                  <c:v>0.41250720347820535</c:v>
                </c:pt>
                <c:pt idx="468">
                  <c:v>0.40558958098657932</c:v>
                </c:pt>
                <c:pt idx="469">
                  <c:v>0.40323035978343219</c:v>
                </c:pt>
                <c:pt idx="470">
                  <c:v>0.40468686433527845</c:v>
                </c:pt>
                <c:pt idx="471">
                  <c:v>0.39972778984094576</c:v>
                </c:pt>
                <c:pt idx="472">
                  <c:v>0.38998451266431255</c:v>
                </c:pt>
                <c:pt idx="473">
                  <c:v>0.38797128666801006</c:v>
                </c:pt>
                <c:pt idx="474">
                  <c:v>0.38237987048618005</c:v>
                </c:pt>
                <c:pt idx="475">
                  <c:v>0.3754632258425244</c:v>
                </c:pt>
                <c:pt idx="476">
                  <c:v>0.37199528801565468</c:v>
                </c:pt>
                <c:pt idx="477">
                  <c:v>0.36748154178448861</c:v>
                </c:pt>
                <c:pt idx="478">
                  <c:v>0.36595047632490274</c:v>
                </c:pt>
                <c:pt idx="479">
                  <c:v>0.36037095729337881</c:v>
                </c:pt>
                <c:pt idx="480">
                  <c:v>0.35714674807312047</c:v>
                </c:pt>
                <c:pt idx="481">
                  <c:v>0.35470546912779438</c:v>
                </c:pt>
                <c:pt idx="482">
                  <c:v>0.34529506769773671</c:v>
                </c:pt>
                <c:pt idx="483">
                  <c:v>0.34424477749024285</c:v>
                </c:pt>
                <c:pt idx="484">
                  <c:v>0.34636727799723266</c:v>
                </c:pt>
                <c:pt idx="485">
                  <c:v>0.341069053231848</c:v>
                </c:pt>
                <c:pt idx="486">
                  <c:v>0.35001774744523567</c:v>
                </c:pt>
                <c:pt idx="487">
                  <c:v>0.34858536314332489</c:v>
                </c:pt>
                <c:pt idx="488">
                  <c:v>0.34942451967655264</c:v>
                </c:pt>
                <c:pt idx="489">
                  <c:v>0.35137304473214992</c:v>
                </c:pt>
                <c:pt idx="490">
                  <c:v>0.34943413518159444</c:v>
                </c:pt>
                <c:pt idx="491">
                  <c:v>0.35295169879295979</c:v>
                </c:pt>
                <c:pt idx="492">
                  <c:v>0.35512243979982061</c:v>
                </c:pt>
                <c:pt idx="493">
                  <c:v>0.35124633193265786</c:v>
                </c:pt>
                <c:pt idx="494">
                  <c:v>0.35286320355164252</c:v>
                </c:pt>
                <c:pt idx="495">
                  <c:v>0.35650536129189736</c:v>
                </c:pt>
                <c:pt idx="496">
                  <c:v>0.35271049629360512</c:v>
                </c:pt>
                <c:pt idx="497">
                  <c:v>0.35430789244051353</c:v>
                </c:pt>
                <c:pt idx="498">
                  <c:v>0.34034137136724102</c:v>
                </c:pt>
                <c:pt idx="499">
                  <c:v>0.33737922540303827</c:v>
                </c:pt>
                <c:pt idx="500">
                  <c:v>0.3342887368927262</c:v>
                </c:pt>
                <c:pt idx="501">
                  <c:v>0.33839618729220911</c:v>
                </c:pt>
                <c:pt idx="502">
                  <c:v>0.34579352570062605</c:v>
                </c:pt>
                <c:pt idx="503">
                  <c:v>0.34594769973061884</c:v>
                </c:pt>
                <c:pt idx="504">
                  <c:v>0.34423190249196645</c:v>
                </c:pt>
                <c:pt idx="505">
                  <c:v>0.34573917365094031</c:v>
                </c:pt>
                <c:pt idx="506">
                  <c:v>0.35111261122271165</c:v>
                </c:pt>
                <c:pt idx="507">
                  <c:v>0.3589200753673622</c:v>
                </c:pt>
                <c:pt idx="508">
                  <c:v>0.36108592713437121</c:v>
                </c:pt>
                <c:pt idx="509">
                  <c:v>0.3608056922035332</c:v>
                </c:pt>
                <c:pt idx="510">
                  <c:v>0.3593116219921591</c:v>
                </c:pt>
                <c:pt idx="511">
                  <c:v>0.35661642852386377</c:v>
                </c:pt>
                <c:pt idx="512">
                  <c:v>0.35748084612965897</c:v>
                </c:pt>
                <c:pt idx="513">
                  <c:v>0.35933126043889718</c:v>
                </c:pt>
                <c:pt idx="514">
                  <c:v>0.3572585486910646</c:v>
                </c:pt>
                <c:pt idx="515">
                  <c:v>0.3646897043417896</c:v>
                </c:pt>
                <c:pt idx="516">
                  <c:v>0.37079416475873328</c:v>
                </c:pt>
                <c:pt idx="517">
                  <c:v>0.37069637996169763</c:v>
                </c:pt>
              </c:numCache>
            </c:numRef>
          </c:yVal>
          <c:smooth val="0"/>
          <c:extLst>
            <c:ext xmlns:c16="http://schemas.microsoft.com/office/drawing/2014/chart" uri="{C3380CC4-5D6E-409C-BE32-E72D297353CC}">
              <c16:uniqueId val="{00000000-EC1A-427B-BDFF-1BEE5F86EE59}"/>
            </c:ext>
          </c:extLst>
        </c:ser>
        <c:ser>
          <c:idx val="7"/>
          <c:order val="1"/>
          <c:tx>
            <c:v>Hex Vessel 04 Syringe 2 0.5% Dye</c:v>
          </c:tx>
          <c:spPr>
            <a:ln w="25400" cap="rnd">
              <a:noFill/>
              <a:round/>
            </a:ln>
            <a:effectLst/>
          </c:spPr>
          <c:marker>
            <c:symbol val="circle"/>
            <c:size val="3"/>
            <c:spPr>
              <a:solidFill>
                <a:schemeClr val="accent2">
                  <a:lumMod val="60000"/>
                </a:schemeClr>
              </a:solidFill>
              <a:ln w="9525">
                <a:solidFill>
                  <a:schemeClr val="accent2">
                    <a:lumMod val="60000"/>
                  </a:schemeClr>
                </a:solidFill>
              </a:ln>
              <a:effectLst/>
            </c:spPr>
          </c:marker>
          <c:xVal>
            <c:numRef>
              <c:f>'20231027 hex_vessel_04_22_5_Dym'!$E$6:$E$212</c:f>
              <c:numCache>
                <c:formatCode>0.00E+00</c:formatCode>
                <c:ptCount val="207"/>
                <c:pt idx="0">
                  <c:v>7.6889999999991687E-2</c:v>
                </c:pt>
                <c:pt idx="1">
                  <c:v>0.23389999999999134</c:v>
                </c:pt>
                <c:pt idx="2">
                  <c:v>0.40654999999999575</c:v>
                </c:pt>
                <c:pt idx="3">
                  <c:v>0.57992999999999029</c:v>
                </c:pt>
                <c:pt idx="4">
                  <c:v>0.70568999999998994</c:v>
                </c:pt>
                <c:pt idx="5">
                  <c:v>0.86269999999998959</c:v>
                </c:pt>
                <c:pt idx="6">
                  <c:v>1.0169899999999927</c:v>
                </c:pt>
                <c:pt idx="7">
                  <c:v>1.2037699999999916</c:v>
                </c:pt>
                <c:pt idx="8">
                  <c:v>1.3429199999999923</c:v>
                </c:pt>
                <c:pt idx="9">
                  <c:v>1.4696699999999936</c:v>
                </c:pt>
                <c:pt idx="10">
                  <c:v>1.6343799999999931</c:v>
                </c:pt>
                <c:pt idx="11">
                  <c:v>1.7894099999999895</c:v>
                </c:pt>
                <c:pt idx="12">
                  <c:v>1.91664999999999</c:v>
                </c:pt>
                <c:pt idx="13">
                  <c:v>2.0736699999999928</c:v>
                </c:pt>
                <c:pt idx="14">
                  <c:v>2.2596999999999952</c:v>
                </c:pt>
                <c:pt idx="15">
                  <c:v>2.3832299999999975</c:v>
                </c:pt>
                <c:pt idx="16">
                  <c:v>2.5087399999999889</c:v>
                </c:pt>
                <c:pt idx="17">
                  <c:v>2.6650099999999952</c:v>
                </c:pt>
                <c:pt idx="18">
                  <c:v>2.8351699999999909</c:v>
                </c:pt>
                <c:pt idx="19">
                  <c:v>2.9594399999999865</c:v>
                </c:pt>
                <c:pt idx="20">
                  <c:v>3.0971099999999865</c:v>
                </c:pt>
                <c:pt idx="21">
                  <c:v>3.2697499999999877</c:v>
                </c:pt>
                <c:pt idx="22">
                  <c:v>3.4230400000000003</c:v>
                </c:pt>
                <c:pt idx="23">
                  <c:v>3.5783199999999908</c:v>
                </c:pt>
                <c:pt idx="24">
                  <c:v>3.7504699999999929</c:v>
                </c:pt>
                <c:pt idx="25">
                  <c:v>3.9062399999999968</c:v>
                </c:pt>
                <c:pt idx="26">
                  <c:v>4.0332399999999922</c:v>
                </c:pt>
                <c:pt idx="27">
                  <c:v>4.1828099999999893</c:v>
                </c:pt>
                <c:pt idx="28">
                  <c:v>4.3544599999999889</c:v>
                </c:pt>
                <c:pt idx="29">
                  <c:v>4.4819599999999866</c:v>
                </c:pt>
                <c:pt idx="30">
                  <c:v>4.6094499999999954</c:v>
                </c:pt>
                <c:pt idx="31">
                  <c:v>4.756299999999996</c:v>
                </c:pt>
                <c:pt idx="32">
                  <c:v>4.9100799999999936</c:v>
                </c:pt>
                <c:pt idx="33">
                  <c:v>5.068089999999998</c:v>
                </c:pt>
                <c:pt idx="34">
                  <c:v>5.2069999999999936</c:v>
                </c:pt>
                <c:pt idx="35">
                  <c:v>5.3920399999999944</c:v>
                </c:pt>
                <c:pt idx="36">
                  <c:v>5.5319399999999916</c:v>
                </c:pt>
                <c:pt idx="37">
                  <c:v>5.6569499999999948</c:v>
                </c:pt>
                <c:pt idx="38">
                  <c:v>5.8144599999999969</c:v>
                </c:pt>
                <c:pt idx="39">
                  <c:v>5.985369999999989</c:v>
                </c:pt>
                <c:pt idx="40">
                  <c:v>6.1103799999999922</c:v>
                </c:pt>
                <c:pt idx="41">
                  <c:v>6.2468099999999964</c:v>
                </c:pt>
                <c:pt idx="42">
                  <c:v>6.4179599999999937</c:v>
                </c:pt>
                <c:pt idx="43">
                  <c:v>6.5620799999999946</c:v>
                </c:pt>
                <c:pt idx="44">
                  <c:v>6.6865999999999985</c:v>
                </c:pt>
                <c:pt idx="45">
                  <c:v>6.8388999999999953</c:v>
                </c:pt>
                <c:pt idx="46">
                  <c:v>7.009059999999991</c:v>
                </c:pt>
                <c:pt idx="47">
                  <c:v>7.1368399999999923</c:v>
                </c:pt>
                <c:pt idx="48">
                  <c:v>7.2618399999999923</c:v>
                </c:pt>
                <c:pt idx="49">
                  <c:v>7.4126399999999961</c:v>
                </c:pt>
                <c:pt idx="50">
                  <c:v>7.5810399999999873</c:v>
                </c:pt>
                <c:pt idx="51">
                  <c:v>7.7085399999999993</c:v>
                </c:pt>
                <c:pt idx="52">
                  <c:v>7.8367399999999918</c:v>
                </c:pt>
                <c:pt idx="53">
                  <c:v>7.9858399999999961</c:v>
                </c:pt>
                <c:pt idx="54">
                  <c:v>8.110139999999987</c:v>
                </c:pt>
                <c:pt idx="55">
                  <c:v>8.2542399999999958</c:v>
                </c:pt>
                <c:pt idx="56">
                  <c:v>8.3837399999999889</c:v>
                </c:pt>
                <c:pt idx="57">
                  <c:v>8.5328399999999931</c:v>
                </c:pt>
                <c:pt idx="58">
                  <c:v>8.7044399999999911</c:v>
                </c:pt>
                <c:pt idx="59">
                  <c:v>8.8282399999999939</c:v>
                </c:pt>
                <c:pt idx="60">
                  <c:v>8.9820399999999978</c:v>
                </c:pt>
                <c:pt idx="61">
                  <c:v>9.1549399999999963</c:v>
                </c:pt>
                <c:pt idx="62">
                  <c:v>9.320139999999995</c:v>
                </c:pt>
                <c:pt idx="63">
                  <c:v>9.4595399999999898</c:v>
                </c:pt>
                <c:pt idx="64">
                  <c:v>9.6138399999999962</c:v>
                </c:pt>
                <c:pt idx="65">
                  <c:v>9.7378399999999914</c:v>
                </c:pt>
                <c:pt idx="66">
                  <c:v>9.8784399999999977</c:v>
                </c:pt>
                <c:pt idx="67">
                  <c:v>10.063739999999996</c:v>
                </c:pt>
                <c:pt idx="68">
                  <c:v>10.204439999999991</c:v>
                </c:pt>
                <c:pt idx="69">
                  <c:v>10.359639999999999</c:v>
                </c:pt>
                <c:pt idx="70">
                  <c:v>10.498039999999989</c:v>
                </c:pt>
                <c:pt idx="71">
                  <c:v>10.65634</c:v>
                </c:pt>
                <c:pt idx="72">
                  <c:v>10.806639999999987</c:v>
                </c:pt>
                <c:pt idx="73">
                  <c:v>10.965139999999991</c:v>
                </c:pt>
                <c:pt idx="74">
                  <c:v>11.12294</c:v>
                </c:pt>
                <c:pt idx="75">
                  <c:v>11.293539999999993</c:v>
                </c:pt>
                <c:pt idx="76">
                  <c:v>11.422839999999994</c:v>
                </c:pt>
                <c:pt idx="77">
                  <c:v>11.570639999999997</c:v>
                </c:pt>
                <c:pt idx="78">
                  <c:v>11.759139999999988</c:v>
                </c:pt>
                <c:pt idx="79">
                  <c:v>11.884439999999998</c:v>
                </c:pt>
                <c:pt idx="80">
                  <c:v>12.009439999999998</c:v>
                </c:pt>
                <c:pt idx="81">
                  <c:v>12.160539999999997</c:v>
                </c:pt>
                <c:pt idx="82">
                  <c:v>12.347539999999995</c:v>
                </c:pt>
                <c:pt idx="83">
                  <c:v>12.501839999999987</c:v>
                </c:pt>
                <c:pt idx="84">
                  <c:v>12.655639999999991</c:v>
                </c:pt>
                <c:pt idx="85">
                  <c:v>12.781139999999994</c:v>
                </c:pt>
                <c:pt idx="86">
                  <c:v>12.905639999999991</c:v>
                </c:pt>
                <c:pt idx="87">
                  <c:v>13.05444</c:v>
                </c:pt>
                <c:pt idx="88">
                  <c:v>13.195139999999995</c:v>
                </c:pt>
                <c:pt idx="89">
                  <c:v>13.319639999999993</c:v>
                </c:pt>
                <c:pt idx="90">
                  <c:v>13.447639999999993</c:v>
                </c:pt>
                <c:pt idx="91">
                  <c:v>13.617239999999995</c:v>
                </c:pt>
                <c:pt idx="92">
                  <c:v>13.78573999999999</c:v>
                </c:pt>
                <c:pt idx="93">
                  <c:v>13.916639999999987</c:v>
                </c:pt>
                <c:pt idx="94">
                  <c:v>14.067239999999998</c:v>
                </c:pt>
                <c:pt idx="95">
                  <c:v>14.237839999999991</c:v>
                </c:pt>
                <c:pt idx="96">
                  <c:v>14.362639999999999</c:v>
                </c:pt>
                <c:pt idx="97">
                  <c:v>14.487439999999992</c:v>
                </c:pt>
                <c:pt idx="98">
                  <c:v>14.627039999999994</c:v>
                </c:pt>
                <c:pt idx="99">
                  <c:v>14.796039999999991</c:v>
                </c:pt>
                <c:pt idx="100">
                  <c:v>14.919539999999998</c:v>
                </c:pt>
                <c:pt idx="101">
                  <c:v>15.075739999999996</c:v>
                </c:pt>
                <c:pt idx="102">
                  <c:v>15.264839999999992</c:v>
                </c:pt>
                <c:pt idx="103">
                  <c:v>15.43343999999999</c:v>
                </c:pt>
                <c:pt idx="104">
                  <c:v>15.557239999999993</c:v>
                </c:pt>
                <c:pt idx="105">
                  <c:v>15.69744</c:v>
                </c:pt>
                <c:pt idx="106">
                  <c:v>15.866839999999996</c:v>
                </c:pt>
                <c:pt idx="107">
                  <c:v>15.993339999999989</c:v>
                </c:pt>
                <c:pt idx="108">
                  <c:v>16.120839999999987</c:v>
                </c:pt>
                <c:pt idx="109">
                  <c:v>16.248339999999999</c:v>
                </c:pt>
                <c:pt idx="110">
                  <c:v>16.39564</c:v>
                </c:pt>
                <c:pt idx="111">
                  <c:v>16.550439999999995</c:v>
                </c:pt>
                <c:pt idx="112">
                  <c:v>16.67743999999999</c:v>
                </c:pt>
                <c:pt idx="113">
                  <c:v>16.830439999999996</c:v>
                </c:pt>
                <c:pt idx="114">
                  <c:v>16.983539999999991</c:v>
                </c:pt>
                <c:pt idx="115">
                  <c:v>17.143239999999992</c:v>
                </c:pt>
                <c:pt idx="116">
                  <c:v>17.296039999999991</c:v>
                </c:pt>
                <c:pt idx="117">
                  <c:v>17.44583999999999</c:v>
                </c:pt>
                <c:pt idx="118">
                  <c:v>17.579539999999994</c:v>
                </c:pt>
                <c:pt idx="119">
                  <c:v>17.725439999999992</c:v>
                </c:pt>
                <c:pt idx="120">
                  <c:v>17.849439999999987</c:v>
                </c:pt>
                <c:pt idx="121">
                  <c:v>17.975239999999999</c:v>
                </c:pt>
                <c:pt idx="122">
                  <c:v>18.104439999999997</c:v>
                </c:pt>
                <c:pt idx="123">
                  <c:v>18.254539999999992</c:v>
                </c:pt>
                <c:pt idx="124">
                  <c:v>18.42174</c:v>
                </c:pt>
                <c:pt idx="125">
                  <c:v>18.55243999999999</c:v>
                </c:pt>
                <c:pt idx="126">
                  <c:v>18.680939999999993</c:v>
                </c:pt>
                <c:pt idx="127">
                  <c:v>18.829939999999993</c:v>
                </c:pt>
                <c:pt idx="128">
                  <c:v>18.98254</c:v>
                </c:pt>
                <c:pt idx="129">
                  <c:v>19.137839999999997</c:v>
                </c:pt>
                <c:pt idx="130">
                  <c:v>19.294839999999994</c:v>
                </c:pt>
                <c:pt idx="131">
                  <c:v>19.479639999999989</c:v>
                </c:pt>
                <c:pt idx="132">
                  <c:v>19.635839999999988</c:v>
                </c:pt>
                <c:pt idx="133">
                  <c:v>19.807539999999989</c:v>
                </c:pt>
                <c:pt idx="134">
                  <c:v>19.976439999999997</c:v>
                </c:pt>
                <c:pt idx="135">
                  <c:v>20.104739999999993</c:v>
                </c:pt>
                <c:pt idx="136">
                  <c:v>20.257239999999996</c:v>
                </c:pt>
                <c:pt idx="137">
                  <c:v>20.416439999999994</c:v>
                </c:pt>
                <c:pt idx="138">
                  <c:v>20.569039999999987</c:v>
                </c:pt>
                <c:pt idx="139">
                  <c:v>20.697039999999987</c:v>
                </c:pt>
                <c:pt idx="140">
                  <c:v>20.821539999999999</c:v>
                </c:pt>
                <c:pt idx="141">
                  <c:v>20.98724</c:v>
                </c:pt>
                <c:pt idx="142">
                  <c:v>21.138539999999992</c:v>
                </c:pt>
                <c:pt idx="143">
                  <c:v>21.293539999999993</c:v>
                </c:pt>
                <c:pt idx="144">
                  <c:v>21.464439999999996</c:v>
                </c:pt>
                <c:pt idx="145">
                  <c:v>21.622239999999991</c:v>
                </c:pt>
                <c:pt idx="146">
                  <c:v>21.755439999999993</c:v>
                </c:pt>
                <c:pt idx="147">
                  <c:v>21.900839999999988</c:v>
                </c:pt>
                <c:pt idx="148">
                  <c:v>22.070239999999998</c:v>
                </c:pt>
                <c:pt idx="149">
                  <c:v>22.210139999999996</c:v>
                </c:pt>
                <c:pt idx="150">
                  <c:v>22.367139999999992</c:v>
                </c:pt>
                <c:pt idx="151">
                  <c:v>22.537739999999999</c:v>
                </c:pt>
                <c:pt idx="152">
                  <c:v>22.673739999999995</c:v>
                </c:pt>
                <c:pt idx="153">
                  <c:v>22.817339999999987</c:v>
                </c:pt>
                <c:pt idx="154">
                  <c:v>22.985739999999993</c:v>
                </c:pt>
                <c:pt idx="155">
                  <c:v>23.111739999999998</c:v>
                </c:pt>
                <c:pt idx="156">
                  <c:v>23.240739999999988</c:v>
                </c:pt>
                <c:pt idx="157">
                  <c:v>23.387139999999988</c:v>
                </c:pt>
                <c:pt idx="158">
                  <c:v>23.543139999999994</c:v>
                </c:pt>
                <c:pt idx="159">
                  <c:v>23.668339999999986</c:v>
                </c:pt>
                <c:pt idx="160">
                  <c:v>23.81944</c:v>
                </c:pt>
                <c:pt idx="161">
                  <c:v>23.993039999999993</c:v>
                </c:pt>
                <c:pt idx="162">
                  <c:v>24.119839999999996</c:v>
                </c:pt>
                <c:pt idx="163">
                  <c:v>24.243839999999992</c:v>
                </c:pt>
                <c:pt idx="164">
                  <c:v>24.371139999999997</c:v>
                </c:pt>
                <c:pt idx="165">
                  <c:v>24.55444</c:v>
                </c:pt>
                <c:pt idx="166">
                  <c:v>24.707239999999999</c:v>
                </c:pt>
                <c:pt idx="167">
                  <c:v>24.837139999999991</c:v>
                </c:pt>
                <c:pt idx="168">
                  <c:v>24.988939999999999</c:v>
                </c:pt>
                <c:pt idx="169">
                  <c:v>25.157939999999996</c:v>
                </c:pt>
                <c:pt idx="170">
                  <c:v>25.286139999999989</c:v>
                </c:pt>
                <c:pt idx="171">
                  <c:v>25.409439999999989</c:v>
                </c:pt>
                <c:pt idx="172">
                  <c:v>25.580339999999993</c:v>
                </c:pt>
                <c:pt idx="173">
                  <c:v>25.749739999999989</c:v>
                </c:pt>
                <c:pt idx="174">
                  <c:v>25.877039999999994</c:v>
                </c:pt>
                <c:pt idx="175">
                  <c:v>26.003539999999987</c:v>
                </c:pt>
                <c:pt idx="176">
                  <c:v>26.16843999999999</c:v>
                </c:pt>
                <c:pt idx="177">
                  <c:v>26.308139999999995</c:v>
                </c:pt>
                <c:pt idx="178">
                  <c:v>26.434839999999994</c:v>
                </c:pt>
                <c:pt idx="179">
                  <c:v>26.561839999999989</c:v>
                </c:pt>
                <c:pt idx="180">
                  <c:v>26.710939999999994</c:v>
                </c:pt>
                <c:pt idx="181">
                  <c:v>26.837139999999991</c:v>
                </c:pt>
                <c:pt idx="182">
                  <c:v>26.966639999999998</c:v>
                </c:pt>
                <c:pt idx="183">
                  <c:v>27.120739999999998</c:v>
                </c:pt>
                <c:pt idx="184">
                  <c:v>27.278239999999997</c:v>
                </c:pt>
                <c:pt idx="185">
                  <c:v>27.429239999999993</c:v>
                </c:pt>
                <c:pt idx="186">
                  <c:v>27.557539999999989</c:v>
                </c:pt>
                <c:pt idx="187">
                  <c:v>27.709039999999987</c:v>
                </c:pt>
                <c:pt idx="188">
                  <c:v>27.879939999999991</c:v>
                </c:pt>
                <c:pt idx="189">
                  <c:v>28.005739999999989</c:v>
                </c:pt>
                <c:pt idx="190">
                  <c:v>28.16073999999999</c:v>
                </c:pt>
                <c:pt idx="191">
                  <c:v>28.29043999999999</c:v>
                </c:pt>
                <c:pt idx="192">
                  <c:v>28.440339999999992</c:v>
                </c:pt>
                <c:pt idx="193">
                  <c:v>28.566539999999989</c:v>
                </c:pt>
                <c:pt idx="194">
                  <c:v>28.691339999999997</c:v>
                </c:pt>
                <c:pt idx="195">
                  <c:v>28.844639999999998</c:v>
                </c:pt>
                <c:pt idx="196">
                  <c:v>28.996139999999997</c:v>
                </c:pt>
                <c:pt idx="197">
                  <c:v>29.15173999999999</c:v>
                </c:pt>
                <c:pt idx="198">
                  <c:v>29.338739999999987</c:v>
                </c:pt>
                <c:pt idx="199">
                  <c:v>29.524739999999994</c:v>
                </c:pt>
                <c:pt idx="200">
                  <c:v>29.648539999999997</c:v>
                </c:pt>
                <c:pt idx="201">
                  <c:v>29.778239999999997</c:v>
                </c:pt>
                <c:pt idx="202">
                  <c:v>29.929539999999989</c:v>
                </c:pt>
                <c:pt idx="203">
                  <c:v>30.08014</c:v>
                </c:pt>
                <c:pt idx="204">
                  <c:v>30.208639999999988</c:v>
                </c:pt>
                <c:pt idx="205">
                  <c:v>30.35924</c:v>
                </c:pt>
                <c:pt idx="206">
                  <c:v>30.498139999999992</c:v>
                </c:pt>
              </c:numCache>
            </c:numRef>
          </c:xVal>
          <c:yVal>
            <c:numRef>
              <c:f>'20231027 hex_vessel_04_22_5_Dym'!$F$6:$F$212</c:f>
              <c:numCache>
                <c:formatCode>0.00E+00</c:formatCode>
                <c:ptCount val="207"/>
                <c:pt idx="0">
                  <c:v>-2.127899042659551E-4</c:v>
                </c:pt>
                <c:pt idx="1">
                  <c:v>3.5471003241832268E-3</c:v>
                </c:pt>
                <c:pt idx="2">
                  <c:v>6.3118114493111964E-3</c:v>
                </c:pt>
                <c:pt idx="3">
                  <c:v>5.7982945876784249E-3</c:v>
                </c:pt>
                <c:pt idx="4">
                  <c:v>5.4708214511390843E-3</c:v>
                </c:pt>
                <c:pt idx="5">
                  <c:v>4.3899327509061524E-3</c:v>
                </c:pt>
                <c:pt idx="6">
                  <c:v>4.2962215055403355E-3</c:v>
                </c:pt>
                <c:pt idx="7">
                  <c:v>5.2174846733456376E-3</c:v>
                </c:pt>
                <c:pt idx="8">
                  <c:v>6.045315282456676E-3</c:v>
                </c:pt>
                <c:pt idx="9">
                  <c:v>5.2933583419855334E-3</c:v>
                </c:pt>
                <c:pt idx="10">
                  <c:v>5.744415164511775E-3</c:v>
                </c:pt>
                <c:pt idx="11">
                  <c:v>6.0031863324004793E-3</c:v>
                </c:pt>
                <c:pt idx="12">
                  <c:v>7.4820836027678075E-3</c:v>
                </c:pt>
                <c:pt idx="13">
                  <c:v>1.0758739698916199E-2</c:v>
                </c:pt>
                <c:pt idx="14">
                  <c:v>1.217800454055795E-2</c:v>
                </c:pt>
                <c:pt idx="15">
                  <c:v>1.2970786633791481E-2</c:v>
                </c:pt>
                <c:pt idx="16">
                  <c:v>1.1006102640484076E-2</c:v>
                </c:pt>
                <c:pt idx="17">
                  <c:v>1.2561630596795017E-2</c:v>
                </c:pt>
                <c:pt idx="18">
                  <c:v>1.3056853552649034E-2</c:v>
                </c:pt>
                <c:pt idx="19">
                  <c:v>1.1631689028252802E-2</c:v>
                </c:pt>
                <c:pt idx="20">
                  <c:v>1.4674694870870952E-2</c:v>
                </c:pt>
                <c:pt idx="21">
                  <c:v>1.177834992634012E-2</c:v>
                </c:pt>
                <c:pt idx="22">
                  <c:v>1.2679591656952368E-2</c:v>
                </c:pt>
                <c:pt idx="23">
                  <c:v>1.4715022950915075E-2</c:v>
                </c:pt>
                <c:pt idx="24">
                  <c:v>2.0865874105319104E-2</c:v>
                </c:pt>
                <c:pt idx="25">
                  <c:v>4.7927759643806536E-2</c:v>
                </c:pt>
                <c:pt idx="26">
                  <c:v>6.3136106895766514E-2</c:v>
                </c:pt>
                <c:pt idx="27">
                  <c:v>8.2879052986860449E-2</c:v>
                </c:pt>
                <c:pt idx="28">
                  <c:v>8.9109574304649289E-2</c:v>
                </c:pt>
                <c:pt idx="29">
                  <c:v>9.9075719331192927E-2</c:v>
                </c:pt>
                <c:pt idx="30">
                  <c:v>0.10000972711754522</c:v>
                </c:pt>
                <c:pt idx="31">
                  <c:v>0.10338591020986312</c:v>
                </c:pt>
                <c:pt idx="32">
                  <c:v>0.10887946010732653</c:v>
                </c:pt>
                <c:pt idx="33">
                  <c:v>0.11216062897185811</c:v>
                </c:pt>
                <c:pt idx="34">
                  <c:v>0.11585453116721106</c:v>
                </c:pt>
                <c:pt idx="35">
                  <c:v>0.12396855065056843</c:v>
                </c:pt>
                <c:pt idx="36">
                  <c:v>0.13200157172704793</c:v>
                </c:pt>
                <c:pt idx="37">
                  <c:v>0.14930336925254512</c:v>
                </c:pt>
                <c:pt idx="38">
                  <c:v>0.16064469447473362</c:v>
                </c:pt>
                <c:pt idx="39">
                  <c:v>0.18368980056678946</c:v>
                </c:pt>
                <c:pt idx="40">
                  <c:v>0.1973521294339502</c:v>
                </c:pt>
                <c:pt idx="41">
                  <c:v>0.21094348283592923</c:v>
                </c:pt>
                <c:pt idx="42">
                  <c:v>0.24763787982220775</c:v>
                </c:pt>
                <c:pt idx="43">
                  <c:v>0.26707790490955136</c:v>
                </c:pt>
                <c:pt idx="44">
                  <c:v>0.31518582489316299</c:v>
                </c:pt>
                <c:pt idx="45">
                  <c:v>0.34289094697528416</c:v>
                </c:pt>
                <c:pt idx="46">
                  <c:v>0.399818077803542</c:v>
                </c:pt>
                <c:pt idx="47">
                  <c:v>0.42930915771618861</c:v>
                </c:pt>
                <c:pt idx="48">
                  <c:v>0.5003718143419289</c:v>
                </c:pt>
                <c:pt idx="49">
                  <c:v>0.53127572159707903</c:v>
                </c:pt>
                <c:pt idx="50">
                  <c:v>0.59898876000036283</c:v>
                </c:pt>
                <c:pt idx="51">
                  <c:v>0.63431694039739139</c:v>
                </c:pt>
                <c:pt idx="52">
                  <c:v>0.66535375348917936</c:v>
                </c:pt>
                <c:pt idx="53">
                  <c:v>0.69502329065641599</c:v>
                </c:pt>
                <c:pt idx="54">
                  <c:v>0.72029846053220092</c:v>
                </c:pt>
                <c:pt idx="55">
                  <c:v>0.74320128974456978</c:v>
                </c:pt>
                <c:pt idx="56">
                  <c:v>0.7913110024494604</c:v>
                </c:pt>
                <c:pt idx="57">
                  <c:v>0.82131651188184551</c:v>
                </c:pt>
                <c:pt idx="58">
                  <c:v>0.8747999066205</c:v>
                </c:pt>
                <c:pt idx="59">
                  <c:v>0.89345235665505229</c:v>
                </c:pt>
                <c:pt idx="60">
                  <c:v>0.91858956847968609</c:v>
                </c:pt>
                <c:pt idx="61">
                  <c:v>0.95733271993852342</c:v>
                </c:pt>
                <c:pt idx="62">
                  <c:v>1.0358286508855912</c:v>
                </c:pt>
                <c:pt idx="63">
                  <c:v>1.0625304194627956</c:v>
                </c:pt>
                <c:pt idx="64">
                  <c:v>1.0858292771031588</c:v>
                </c:pt>
                <c:pt idx="65">
                  <c:v>1.0942257316752877</c:v>
                </c:pt>
                <c:pt idx="66">
                  <c:v>1.1027191561711436</c:v>
                </c:pt>
                <c:pt idx="67">
                  <c:v>1.1156218601399985</c:v>
                </c:pt>
                <c:pt idx="68">
                  <c:v>1.1214563530297932</c:v>
                </c:pt>
                <c:pt idx="69">
                  <c:v>1.1355544761424095</c:v>
                </c:pt>
                <c:pt idx="70">
                  <c:v>1.1613289188943925</c:v>
                </c:pt>
                <c:pt idx="71">
                  <c:v>1.1738160374758462</c:v>
                </c:pt>
                <c:pt idx="72">
                  <c:v>1.1971246735959131</c:v>
                </c:pt>
                <c:pt idx="73">
                  <c:v>1.21286476642542</c:v>
                </c:pt>
                <c:pt idx="74">
                  <c:v>1.2557825138443712</c:v>
                </c:pt>
                <c:pt idx="75">
                  <c:v>1.2977916775241998</c:v>
                </c:pt>
                <c:pt idx="76">
                  <c:v>1.3140581785110816</c:v>
                </c:pt>
                <c:pt idx="77">
                  <c:v>1.3287723458450227</c:v>
                </c:pt>
                <c:pt idx="78">
                  <c:v>1.3622620090831192</c:v>
                </c:pt>
                <c:pt idx="79">
                  <c:v>1.4030781982391127</c:v>
                </c:pt>
                <c:pt idx="80">
                  <c:v>1.4180979430637901</c:v>
                </c:pt>
                <c:pt idx="81">
                  <c:v>1.4336571340187811</c:v>
                </c:pt>
                <c:pt idx="82">
                  <c:v>1.4722862032144099</c:v>
                </c:pt>
                <c:pt idx="83">
                  <c:v>1.4937784867295394</c:v>
                </c:pt>
                <c:pt idx="84">
                  <c:v>1.5538330198289902</c:v>
                </c:pt>
                <c:pt idx="85">
                  <c:v>1.5834715918104991</c:v>
                </c:pt>
                <c:pt idx="86">
                  <c:v>1.6274649719968426</c:v>
                </c:pt>
                <c:pt idx="87">
                  <c:v>1.6543989794670066</c:v>
                </c:pt>
                <c:pt idx="88">
                  <c:v>1.6784784857370381</c:v>
                </c:pt>
                <c:pt idx="89">
                  <c:v>1.733637259998237</c:v>
                </c:pt>
                <c:pt idx="90">
                  <c:v>1.7643742811997796</c:v>
                </c:pt>
                <c:pt idx="91">
                  <c:v>1.7920816034398341</c:v>
                </c:pt>
                <c:pt idx="92">
                  <c:v>1.7857427039719973</c:v>
                </c:pt>
                <c:pt idx="93">
                  <c:v>1.735981650507167</c:v>
                </c:pt>
                <c:pt idx="94">
                  <c:v>1.7252122848603062</c:v>
                </c:pt>
                <c:pt idx="95">
                  <c:v>1.72845874012189</c:v>
                </c:pt>
                <c:pt idx="96">
                  <c:v>1.7353053056610037</c:v>
                </c:pt>
                <c:pt idx="97">
                  <c:v>1.7396608034956336</c:v>
                </c:pt>
                <c:pt idx="98">
                  <c:v>1.7550488710558121</c:v>
                </c:pt>
                <c:pt idx="99">
                  <c:v>1.7672760450518128</c:v>
                </c:pt>
                <c:pt idx="100">
                  <c:v>1.7995433983269635</c:v>
                </c:pt>
                <c:pt idx="101">
                  <c:v>1.8077092437527498</c:v>
                </c:pt>
                <c:pt idx="102">
                  <c:v>1.8481660737796373</c:v>
                </c:pt>
                <c:pt idx="103">
                  <c:v>1.8365687968512077</c:v>
                </c:pt>
                <c:pt idx="104">
                  <c:v>1.8210609429146605</c:v>
                </c:pt>
                <c:pt idx="105">
                  <c:v>1.8126033728443844</c:v>
                </c:pt>
                <c:pt idx="106">
                  <c:v>1.8015373933131822</c:v>
                </c:pt>
                <c:pt idx="107">
                  <c:v>1.8187002549395579</c:v>
                </c:pt>
                <c:pt idx="108">
                  <c:v>1.8573260646419525</c:v>
                </c:pt>
                <c:pt idx="109">
                  <c:v>1.8693014427855865</c:v>
                </c:pt>
                <c:pt idx="110">
                  <c:v>1.8859313772681179</c:v>
                </c:pt>
                <c:pt idx="111">
                  <c:v>1.9249597343849758</c:v>
                </c:pt>
                <c:pt idx="112">
                  <c:v>1.9317003663939674</c:v>
                </c:pt>
                <c:pt idx="113">
                  <c:v>1.939135270461912</c:v>
                </c:pt>
                <c:pt idx="114">
                  <c:v>1.9466744783133616</c:v>
                </c:pt>
                <c:pt idx="115">
                  <c:v>1.9872983573685179</c:v>
                </c:pt>
                <c:pt idx="116">
                  <c:v>2.0176075700830296</c:v>
                </c:pt>
                <c:pt idx="117">
                  <c:v>2.047376521793919</c:v>
                </c:pt>
                <c:pt idx="118">
                  <c:v>2.0619594945251705</c:v>
                </c:pt>
                <c:pt idx="119">
                  <c:v>2.0295332409548372</c:v>
                </c:pt>
                <c:pt idx="120">
                  <c:v>2.0000682369880667</c:v>
                </c:pt>
                <c:pt idx="121">
                  <c:v>1.9824099323900435</c:v>
                </c:pt>
                <c:pt idx="122">
                  <c:v>1.9583328707399379</c:v>
                </c:pt>
                <c:pt idx="123">
                  <c:v>1.9532928793260582</c:v>
                </c:pt>
                <c:pt idx="124">
                  <c:v>1.973601151923748</c:v>
                </c:pt>
                <c:pt idx="125">
                  <c:v>1.9972332927473411</c:v>
                </c:pt>
                <c:pt idx="126">
                  <c:v>2.0201882738514625</c:v>
                </c:pt>
                <c:pt idx="127">
                  <c:v>2.0468191484508163</c:v>
                </c:pt>
                <c:pt idx="128">
                  <c:v>2.0557517896600235</c:v>
                </c:pt>
                <c:pt idx="129">
                  <c:v>2.1127000257069746</c:v>
                </c:pt>
                <c:pt idx="130">
                  <c:v>2.1457072839463622</c:v>
                </c:pt>
                <c:pt idx="131">
                  <c:v>2.1835271839465209</c:v>
                </c:pt>
                <c:pt idx="132">
                  <c:v>2.2361011800727439</c:v>
                </c:pt>
                <c:pt idx="133">
                  <c:v>2.2589347450538795</c:v>
                </c:pt>
                <c:pt idx="134">
                  <c:v>2.2895967979110279</c:v>
                </c:pt>
                <c:pt idx="135">
                  <c:v>2.3197666672897639</c:v>
                </c:pt>
                <c:pt idx="136">
                  <c:v>2.3582083156244074</c:v>
                </c:pt>
                <c:pt idx="137">
                  <c:v>2.3692294771236355</c:v>
                </c:pt>
                <c:pt idx="138">
                  <c:v>2.3945638882889577</c:v>
                </c:pt>
                <c:pt idx="139">
                  <c:v>2.4127290440849491</c:v>
                </c:pt>
                <c:pt idx="140">
                  <c:v>2.4810635048733944</c:v>
                </c:pt>
                <c:pt idx="141">
                  <c:v>2.5023113263959345</c:v>
                </c:pt>
                <c:pt idx="142">
                  <c:v>2.5383719149227608</c:v>
                </c:pt>
                <c:pt idx="143">
                  <c:v>2.6175572286889297</c:v>
                </c:pt>
                <c:pt idx="144">
                  <c:v>2.7118152540448373</c:v>
                </c:pt>
                <c:pt idx="145">
                  <c:v>2.7596132777091769</c:v>
                </c:pt>
                <c:pt idx="146">
                  <c:v>2.8545949105631485</c:v>
                </c:pt>
                <c:pt idx="147">
                  <c:v>2.9050192709012039</c:v>
                </c:pt>
                <c:pt idx="148">
                  <c:v>3.0119200556405139</c:v>
                </c:pt>
                <c:pt idx="149">
                  <c:v>3.0654849377100315</c:v>
                </c:pt>
                <c:pt idx="150">
                  <c:v>3.1355453001661564</c:v>
                </c:pt>
                <c:pt idx="151">
                  <c:v>3.2137715080480675</c:v>
                </c:pt>
                <c:pt idx="152">
                  <c:v>3.2424851988242804</c:v>
                </c:pt>
                <c:pt idx="153">
                  <c:v>3.2855928117241429</c:v>
                </c:pt>
                <c:pt idx="154">
                  <c:v>3.3243530755224615</c:v>
                </c:pt>
                <c:pt idx="155">
                  <c:v>3.323516200634498</c:v>
                </c:pt>
                <c:pt idx="156">
                  <c:v>3.2474648896133216</c:v>
                </c:pt>
                <c:pt idx="157">
                  <c:v>3.1675901930280506</c:v>
                </c:pt>
                <c:pt idx="158">
                  <c:v>3.0841512405908302</c:v>
                </c:pt>
                <c:pt idx="159">
                  <c:v>3.0683932205485336</c:v>
                </c:pt>
                <c:pt idx="160">
                  <c:v>3.0538469171161702</c:v>
                </c:pt>
                <c:pt idx="161">
                  <c:v>3.0039636326550454</c:v>
                </c:pt>
                <c:pt idx="162">
                  <c:v>2.9882870999436122</c:v>
                </c:pt>
                <c:pt idx="163">
                  <c:v>2.9427560538238824</c:v>
                </c:pt>
                <c:pt idx="164">
                  <c:v>2.9221870217674311</c:v>
                </c:pt>
                <c:pt idx="165">
                  <c:v>2.9232577652949718</c:v>
                </c:pt>
                <c:pt idx="166">
                  <c:v>2.9334893145581362</c:v>
                </c:pt>
                <c:pt idx="167">
                  <c:v>2.9893741409373251</c:v>
                </c:pt>
                <c:pt idx="168">
                  <c:v>3.0166976578490141</c:v>
                </c:pt>
                <c:pt idx="169">
                  <c:v>3.0354698942599354</c:v>
                </c:pt>
                <c:pt idx="170">
                  <c:v>3.0488199636752289</c:v>
                </c:pt>
                <c:pt idx="171">
                  <c:v>3.0717920571188317</c:v>
                </c:pt>
                <c:pt idx="172">
                  <c:v>3.1217723115036837</c:v>
                </c:pt>
                <c:pt idx="173">
                  <c:v>3.1623717443595809</c:v>
                </c:pt>
                <c:pt idx="174">
                  <c:v>3.1829000327506005</c:v>
                </c:pt>
                <c:pt idx="175">
                  <c:v>3.2005306316561302</c:v>
                </c:pt>
                <c:pt idx="176">
                  <c:v>3.2335843376741091</c:v>
                </c:pt>
                <c:pt idx="177">
                  <c:v>3.2448279595865932</c:v>
                </c:pt>
                <c:pt idx="178">
                  <c:v>3.2686955987963806</c:v>
                </c:pt>
                <c:pt idx="179">
                  <c:v>3.3251133523194132</c:v>
                </c:pt>
                <c:pt idx="180">
                  <c:v>3.358720357313953</c:v>
                </c:pt>
                <c:pt idx="181">
                  <c:v>3.3768781792501663</c:v>
                </c:pt>
                <c:pt idx="182">
                  <c:v>3.4528341500942328</c:v>
                </c:pt>
                <c:pt idx="183">
                  <c:v>3.492556779270044</c:v>
                </c:pt>
                <c:pt idx="184">
                  <c:v>3.5495653159418339</c:v>
                </c:pt>
                <c:pt idx="185">
                  <c:v>3.5827485868158853</c:v>
                </c:pt>
                <c:pt idx="186">
                  <c:v>3.647469899353863</c:v>
                </c:pt>
                <c:pt idx="187">
                  <c:v>3.6886038891002229</c:v>
                </c:pt>
                <c:pt idx="188">
                  <c:v>3.7694067263840232</c:v>
                </c:pt>
                <c:pt idx="189">
                  <c:v>3.8040469907339061</c:v>
                </c:pt>
                <c:pt idx="190">
                  <c:v>3.8307316469716288</c:v>
                </c:pt>
                <c:pt idx="191">
                  <c:v>3.8777645045991642</c:v>
                </c:pt>
                <c:pt idx="192">
                  <c:v>3.9083320321525119</c:v>
                </c:pt>
                <c:pt idx="193">
                  <c:v>3.9559475241957185</c:v>
                </c:pt>
                <c:pt idx="194">
                  <c:v>3.9811205904459319</c:v>
                </c:pt>
                <c:pt idx="195">
                  <c:v>3.9824325364728272</c:v>
                </c:pt>
                <c:pt idx="196">
                  <c:v>3.9707937010056571</c:v>
                </c:pt>
                <c:pt idx="197">
                  <c:v>3.9549607126189668</c:v>
                </c:pt>
                <c:pt idx="198">
                  <c:v>3.9256154950285653</c:v>
                </c:pt>
                <c:pt idx="199">
                  <c:v>3.9231293165639336</c:v>
                </c:pt>
                <c:pt idx="200">
                  <c:v>3.9267416499410923</c:v>
                </c:pt>
                <c:pt idx="201">
                  <c:v>3.9409758568962499</c:v>
                </c:pt>
                <c:pt idx="202">
                  <c:v>3.9664545006372003</c:v>
                </c:pt>
                <c:pt idx="203">
                  <c:v>4.0043787044208639</c:v>
                </c:pt>
                <c:pt idx="204">
                  <c:v>4.0342715168746652</c:v>
                </c:pt>
                <c:pt idx="205">
                  <c:v>4.0714199612685125</c:v>
                </c:pt>
                <c:pt idx="206">
                  <c:v>4.1353940349824763</c:v>
                </c:pt>
              </c:numCache>
            </c:numRef>
          </c:yVal>
          <c:smooth val="0"/>
          <c:extLst>
            <c:ext xmlns:c16="http://schemas.microsoft.com/office/drawing/2014/chart" uri="{C3380CC4-5D6E-409C-BE32-E72D297353CC}">
              <c16:uniqueId val="{00000001-EC1A-427B-BDFF-1BEE5F86EE59}"/>
            </c:ext>
          </c:extLst>
        </c:ser>
        <c:ser>
          <c:idx val="8"/>
          <c:order val="2"/>
          <c:tx>
            <c:v>Hex Vessel 04 Syringe 3 0.5% Dye</c:v>
          </c:tx>
          <c:spPr>
            <a:ln w="25400" cap="rnd">
              <a:noFill/>
              <a:round/>
            </a:ln>
            <a:effectLst/>
          </c:spPr>
          <c:marker>
            <c:symbol val="circle"/>
            <c:size val="3"/>
            <c:spPr>
              <a:solidFill>
                <a:schemeClr val="accent3">
                  <a:lumMod val="60000"/>
                </a:schemeClr>
              </a:solidFill>
              <a:ln w="9525">
                <a:solidFill>
                  <a:schemeClr val="accent3">
                    <a:lumMod val="60000"/>
                  </a:schemeClr>
                </a:solidFill>
              </a:ln>
              <a:effectLst/>
            </c:spPr>
          </c:marker>
          <c:xVal>
            <c:numRef>
              <c:f>'20231030 hex_vessel_04 23 Dymax'!$E$6:$E$226</c:f>
              <c:numCache>
                <c:formatCode>0.00E+00</c:formatCode>
                <c:ptCount val="221"/>
                <c:pt idx="0">
                  <c:v>5.1090000000002078E-2</c:v>
                </c:pt>
                <c:pt idx="1">
                  <c:v>0.21232000000000539</c:v>
                </c:pt>
                <c:pt idx="2">
                  <c:v>0.36959000000000231</c:v>
                </c:pt>
                <c:pt idx="3">
                  <c:v>0.50973000000000468</c:v>
                </c:pt>
                <c:pt idx="4">
                  <c:v>0.65137</c:v>
                </c:pt>
                <c:pt idx="5">
                  <c:v>0.80640000000001066</c:v>
                </c:pt>
                <c:pt idx="6">
                  <c:v>0.97804000000000713</c:v>
                </c:pt>
                <c:pt idx="7">
                  <c:v>1.1330700000000036</c:v>
                </c:pt>
                <c:pt idx="8">
                  <c:v>1.2553600000000102</c:v>
                </c:pt>
                <c:pt idx="9">
                  <c:v>1.3885599999999982</c:v>
                </c:pt>
                <c:pt idx="10">
                  <c:v>1.5361500000000063</c:v>
                </c:pt>
                <c:pt idx="11">
                  <c:v>1.7075499999999977</c:v>
                </c:pt>
                <c:pt idx="12">
                  <c:v>1.8355400000000088</c:v>
                </c:pt>
                <c:pt idx="13">
                  <c:v>1.9707300000000032</c:v>
                </c:pt>
                <c:pt idx="14">
                  <c:v>2.1118700000000104</c:v>
                </c:pt>
                <c:pt idx="15">
                  <c:v>2.265900000000002</c:v>
                </c:pt>
                <c:pt idx="16">
                  <c:v>2.3891800000000103</c:v>
                </c:pt>
                <c:pt idx="17">
                  <c:v>2.5194100000000077</c:v>
                </c:pt>
                <c:pt idx="18">
                  <c:v>2.6729500000000002</c:v>
                </c:pt>
                <c:pt idx="19">
                  <c:v>2.81186000000001</c:v>
                </c:pt>
                <c:pt idx="20">
                  <c:v>2.936869999999999</c:v>
                </c:pt>
                <c:pt idx="21">
                  <c:v>3.0685799999999972</c:v>
                </c:pt>
                <c:pt idx="22">
                  <c:v>3.1913700000000063</c:v>
                </c:pt>
                <c:pt idx="23">
                  <c:v>3.3377100000000013</c:v>
                </c:pt>
                <c:pt idx="24">
                  <c:v>3.465209999999999</c:v>
                </c:pt>
                <c:pt idx="25">
                  <c:v>3.5927099999999967</c:v>
                </c:pt>
                <c:pt idx="26">
                  <c:v>3.7179700000000082</c:v>
                </c:pt>
                <c:pt idx="27">
                  <c:v>3.8695299999999975</c:v>
                </c:pt>
                <c:pt idx="28">
                  <c:v>4.0076899999999966</c:v>
                </c:pt>
                <c:pt idx="29">
                  <c:v>4.1413900000000012</c:v>
                </c:pt>
                <c:pt idx="30">
                  <c:v>4.2830200000000076</c:v>
                </c:pt>
                <c:pt idx="31">
                  <c:v>4.4412800000000061</c:v>
                </c:pt>
                <c:pt idx="32">
                  <c:v>4.5935800000000029</c:v>
                </c:pt>
                <c:pt idx="33">
                  <c:v>4.7354600000000033</c:v>
                </c:pt>
                <c:pt idx="34">
                  <c:v>4.8852800000000087</c:v>
                </c:pt>
                <c:pt idx="35">
                  <c:v>5.0150100000000037</c:v>
                </c:pt>
                <c:pt idx="36">
                  <c:v>5.1670600000000064</c:v>
                </c:pt>
                <c:pt idx="37">
                  <c:v>5.3218400000000088</c:v>
                </c:pt>
                <c:pt idx="38">
                  <c:v>5.4778600000000068</c:v>
                </c:pt>
                <c:pt idx="39">
                  <c:v>5.6326400000000092</c:v>
                </c:pt>
                <c:pt idx="40">
                  <c:v>5.8030499999999989</c:v>
                </c:pt>
                <c:pt idx="41">
                  <c:v>5.9303000000000026</c:v>
                </c:pt>
                <c:pt idx="42">
                  <c:v>6.0783800000000099</c:v>
                </c:pt>
                <c:pt idx="43">
                  <c:v>6.2495400000000103</c:v>
                </c:pt>
                <c:pt idx="44">
                  <c:v>6.372320000000002</c:v>
                </c:pt>
                <c:pt idx="45">
                  <c:v>6.4990700000000032</c:v>
                </c:pt>
                <c:pt idx="46">
                  <c:v>6.66601</c:v>
                </c:pt>
                <c:pt idx="47">
                  <c:v>6.82029</c:v>
                </c:pt>
                <c:pt idx="48">
                  <c:v>6.9522500000000065</c:v>
                </c:pt>
                <c:pt idx="49">
                  <c:v>7.0998400000000004</c:v>
                </c:pt>
                <c:pt idx="50">
                  <c:v>7.2717400000000083</c:v>
                </c:pt>
                <c:pt idx="51">
                  <c:v>7.4019600000000025</c:v>
                </c:pt>
                <c:pt idx="52">
                  <c:v>7.5498000000000047</c:v>
                </c:pt>
                <c:pt idx="53">
                  <c:v>7.717480000000009</c:v>
                </c:pt>
                <c:pt idx="54">
                  <c:v>7.8767200000000059</c:v>
                </c:pt>
                <c:pt idx="55">
                  <c:v>8.0263000000000062</c:v>
                </c:pt>
                <c:pt idx="56">
                  <c:v>8.1587499999999977</c:v>
                </c:pt>
                <c:pt idx="57">
                  <c:v>8.3078300000000098</c:v>
                </c:pt>
                <c:pt idx="58">
                  <c:v>8.4385500000000064</c:v>
                </c:pt>
                <c:pt idx="59">
                  <c:v>8.5915999999999997</c:v>
                </c:pt>
                <c:pt idx="60">
                  <c:v>8.7466200000000072</c:v>
                </c:pt>
                <c:pt idx="61">
                  <c:v>8.8736200000000025</c:v>
                </c:pt>
                <c:pt idx="62">
                  <c:v>9.0254300000000001</c:v>
                </c:pt>
                <c:pt idx="63">
                  <c:v>9.1559000000000026</c:v>
                </c:pt>
                <c:pt idx="64">
                  <c:v>9.2891000000000048</c:v>
                </c:pt>
                <c:pt idx="65">
                  <c:v>9.4161000000000001</c:v>
                </c:pt>
                <c:pt idx="66">
                  <c:v>9.5416100000000057</c:v>
                </c:pt>
                <c:pt idx="67">
                  <c:v>9.6924300000000017</c:v>
                </c:pt>
                <c:pt idx="68">
                  <c:v>9.8685400000000101</c:v>
                </c:pt>
                <c:pt idx="69">
                  <c:v>10.035269999999997</c:v>
                </c:pt>
                <c:pt idx="70">
                  <c:v>10.163970000000006</c:v>
                </c:pt>
                <c:pt idx="71">
                  <c:v>10.316770000000005</c:v>
                </c:pt>
                <c:pt idx="72">
                  <c:v>10.486170000000001</c:v>
                </c:pt>
                <c:pt idx="73">
                  <c:v>10.614170000000001</c:v>
                </c:pt>
                <c:pt idx="74">
                  <c:v>10.76127000000001</c:v>
                </c:pt>
                <c:pt idx="75">
                  <c:v>10.885570000000001</c:v>
                </c:pt>
                <c:pt idx="76">
                  <c:v>11.03837</c:v>
                </c:pt>
                <c:pt idx="77">
                  <c:v>11.20947000000001</c:v>
                </c:pt>
                <c:pt idx="78">
                  <c:v>11.35087</c:v>
                </c:pt>
                <c:pt idx="79">
                  <c:v>11.505369999999999</c:v>
                </c:pt>
                <c:pt idx="80">
                  <c:v>11.663170000000008</c:v>
                </c:pt>
                <c:pt idx="81">
                  <c:v>11.834069999999997</c:v>
                </c:pt>
                <c:pt idx="82">
                  <c:v>11.986370000000008</c:v>
                </c:pt>
                <c:pt idx="83">
                  <c:v>12.118369999999999</c:v>
                </c:pt>
                <c:pt idx="84">
                  <c:v>12.264970000000005</c:v>
                </c:pt>
                <c:pt idx="85">
                  <c:v>12.39237</c:v>
                </c:pt>
                <c:pt idx="86">
                  <c:v>12.519170000000003</c:v>
                </c:pt>
                <c:pt idx="87">
                  <c:v>12.643169999999998</c:v>
                </c:pt>
                <c:pt idx="88">
                  <c:v>12.807169999999999</c:v>
                </c:pt>
                <c:pt idx="89">
                  <c:v>12.933170000000004</c:v>
                </c:pt>
                <c:pt idx="90">
                  <c:v>13.086669999999998</c:v>
                </c:pt>
                <c:pt idx="91">
                  <c:v>13.22187000000001</c:v>
                </c:pt>
                <c:pt idx="92">
                  <c:v>13.34787</c:v>
                </c:pt>
                <c:pt idx="93">
                  <c:v>13.474670000000003</c:v>
                </c:pt>
                <c:pt idx="94">
                  <c:v>13.625169999999997</c:v>
                </c:pt>
                <c:pt idx="95">
                  <c:v>13.765870000000007</c:v>
                </c:pt>
                <c:pt idx="96">
                  <c:v>13.891869999999997</c:v>
                </c:pt>
                <c:pt idx="97">
                  <c:v>14.057770000000005</c:v>
                </c:pt>
                <c:pt idx="98">
                  <c:v>14.19847</c:v>
                </c:pt>
                <c:pt idx="99">
                  <c:v>14.352270000000004</c:v>
                </c:pt>
                <c:pt idx="100">
                  <c:v>14.504270000000005</c:v>
                </c:pt>
                <c:pt idx="101">
                  <c:v>14.645970000000005</c:v>
                </c:pt>
                <c:pt idx="102">
                  <c:v>14.769469999999998</c:v>
                </c:pt>
                <c:pt idx="103">
                  <c:v>14.923969999999997</c:v>
                </c:pt>
                <c:pt idx="104">
                  <c:v>15.092669999999998</c:v>
                </c:pt>
                <c:pt idx="105">
                  <c:v>15.219170000000005</c:v>
                </c:pt>
                <c:pt idx="106">
                  <c:v>15.347369999999998</c:v>
                </c:pt>
                <c:pt idx="107">
                  <c:v>15.483069999999998</c:v>
                </c:pt>
                <c:pt idx="108">
                  <c:v>15.651769999999999</c:v>
                </c:pt>
                <c:pt idx="109">
                  <c:v>15.783169999999998</c:v>
                </c:pt>
                <c:pt idx="110">
                  <c:v>15.903570000000002</c:v>
                </c:pt>
                <c:pt idx="111">
                  <c:v>16.059570000000008</c:v>
                </c:pt>
                <c:pt idx="112">
                  <c:v>16.228170000000006</c:v>
                </c:pt>
                <c:pt idx="113">
                  <c:v>16.355170000000001</c:v>
                </c:pt>
                <c:pt idx="114">
                  <c:v>16.483969999999999</c:v>
                </c:pt>
                <c:pt idx="115">
                  <c:v>16.634770000000003</c:v>
                </c:pt>
                <c:pt idx="116">
                  <c:v>16.790570000000002</c:v>
                </c:pt>
                <c:pt idx="117">
                  <c:v>16.914569999999998</c:v>
                </c:pt>
                <c:pt idx="118">
                  <c:v>17.044570000000007</c:v>
                </c:pt>
                <c:pt idx="119">
                  <c:v>17.192869999999999</c:v>
                </c:pt>
                <c:pt idx="120">
                  <c:v>17.334270000000004</c:v>
                </c:pt>
                <c:pt idx="121">
                  <c:v>17.48557000000001</c:v>
                </c:pt>
                <c:pt idx="122">
                  <c:v>17.62897000000001</c:v>
                </c:pt>
                <c:pt idx="123">
                  <c:v>17.785470000000004</c:v>
                </c:pt>
                <c:pt idx="124">
                  <c:v>17.958070000000006</c:v>
                </c:pt>
                <c:pt idx="125">
                  <c:v>18.080870000000004</c:v>
                </c:pt>
                <c:pt idx="126">
                  <c:v>18.211070000000007</c:v>
                </c:pt>
                <c:pt idx="127">
                  <c:v>18.363370000000003</c:v>
                </c:pt>
                <c:pt idx="128">
                  <c:v>18.51467000000001</c:v>
                </c:pt>
                <c:pt idx="129">
                  <c:v>18.640270000000001</c:v>
                </c:pt>
                <c:pt idx="130">
                  <c:v>18.770170000000007</c:v>
                </c:pt>
                <c:pt idx="131">
                  <c:v>18.90167000000001</c:v>
                </c:pt>
                <c:pt idx="132">
                  <c:v>19.028670000000005</c:v>
                </c:pt>
                <c:pt idx="133">
                  <c:v>19.152470000000008</c:v>
                </c:pt>
                <c:pt idx="134">
                  <c:v>19.280970000000011</c:v>
                </c:pt>
                <c:pt idx="135">
                  <c:v>19.407170000000008</c:v>
                </c:pt>
                <c:pt idx="136">
                  <c:v>19.54307</c:v>
                </c:pt>
                <c:pt idx="137">
                  <c:v>19.702370000000002</c:v>
                </c:pt>
                <c:pt idx="138">
                  <c:v>19.826170000000005</c:v>
                </c:pt>
                <c:pt idx="139">
                  <c:v>19.976970000000009</c:v>
                </c:pt>
                <c:pt idx="140">
                  <c:v>20.143370000000004</c:v>
                </c:pt>
                <c:pt idx="141">
                  <c:v>20.271169999999998</c:v>
                </c:pt>
                <c:pt idx="142">
                  <c:v>20.425370000000001</c:v>
                </c:pt>
                <c:pt idx="143">
                  <c:v>20.599770000000007</c:v>
                </c:pt>
                <c:pt idx="144">
                  <c:v>20.752070000000003</c:v>
                </c:pt>
                <c:pt idx="145">
                  <c:v>20.883570000000006</c:v>
                </c:pt>
                <c:pt idx="146">
                  <c:v>21.033670000000001</c:v>
                </c:pt>
                <c:pt idx="147">
                  <c:v>21.20647000000001</c:v>
                </c:pt>
                <c:pt idx="148">
                  <c:v>21.348370000000003</c:v>
                </c:pt>
                <c:pt idx="149">
                  <c:v>21.47487000000001</c:v>
                </c:pt>
                <c:pt idx="150">
                  <c:v>21.598669999999998</c:v>
                </c:pt>
                <c:pt idx="151">
                  <c:v>21.752170000000007</c:v>
                </c:pt>
                <c:pt idx="152">
                  <c:v>21.906469999999999</c:v>
                </c:pt>
                <c:pt idx="153">
                  <c:v>22.034970000000001</c:v>
                </c:pt>
                <c:pt idx="154">
                  <c:v>22.160470000000004</c:v>
                </c:pt>
                <c:pt idx="155">
                  <c:v>22.315070000000006</c:v>
                </c:pt>
                <c:pt idx="156">
                  <c:v>22.45047000000001</c:v>
                </c:pt>
                <c:pt idx="157">
                  <c:v>22.57677000000001</c:v>
                </c:pt>
                <c:pt idx="158">
                  <c:v>22.704270000000008</c:v>
                </c:pt>
                <c:pt idx="159">
                  <c:v>22.854770000000002</c:v>
                </c:pt>
                <c:pt idx="160">
                  <c:v>22.994169999999997</c:v>
                </c:pt>
                <c:pt idx="161">
                  <c:v>23.124670000000009</c:v>
                </c:pt>
                <c:pt idx="162">
                  <c:v>23.249670000000009</c:v>
                </c:pt>
                <c:pt idx="163">
                  <c:v>23.399770000000004</c:v>
                </c:pt>
                <c:pt idx="164">
                  <c:v>23.555970000000002</c:v>
                </c:pt>
                <c:pt idx="165">
                  <c:v>23.68077000000001</c:v>
                </c:pt>
                <c:pt idx="166">
                  <c:v>23.810770000000005</c:v>
                </c:pt>
                <c:pt idx="167">
                  <c:v>23.955870000000004</c:v>
                </c:pt>
                <c:pt idx="168">
                  <c:v>24.082170000000005</c:v>
                </c:pt>
                <c:pt idx="169">
                  <c:v>24.21087</c:v>
                </c:pt>
                <c:pt idx="170">
                  <c:v>24.337870000000009</c:v>
                </c:pt>
                <c:pt idx="171">
                  <c:v>24.486469999999997</c:v>
                </c:pt>
                <c:pt idx="172">
                  <c:v>24.653170000000003</c:v>
                </c:pt>
                <c:pt idx="173">
                  <c:v>24.783870000000007</c:v>
                </c:pt>
                <c:pt idx="174">
                  <c:v>24.931470000000004</c:v>
                </c:pt>
                <c:pt idx="175">
                  <c:v>25.057470000000009</c:v>
                </c:pt>
                <c:pt idx="176">
                  <c:v>25.18347</c:v>
                </c:pt>
                <c:pt idx="177">
                  <c:v>25.311670000000007</c:v>
                </c:pt>
                <c:pt idx="178">
                  <c:v>25.446370000000002</c:v>
                </c:pt>
                <c:pt idx="179">
                  <c:v>25.603369999999998</c:v>
                </c:pt>
                <c:pt idx="180">
                  <c:v>25.728170000000006</c:v>
                </c:pt>
                <c:pt idx="181">
                  <c:v>25.855370000000008</c:v>
                </c:pt>
                <c:pt idx="182">
                  <c:v>26.00197</c:v>
                </c:pt>
                <c:pt idx="183">
                  <c:v>26.130470000000003</c:v>
                </c:pt>
                <c:pt idx="184">
                  <c:v>26.254270000000005</c:v>
                </c:pt>
                <c:pt idx="185">
                  <c:v>26.401070000000004</c:v>
                </c:pt>
                <c:pt idx="186">
                  <c:v>26.527569999999997</c:v>
                </c:pt>
                <c:pt idx="187">
                  <c:v>26.657070000000004</c:v>
                </c:pt>
                <c:pt idx="188">
                  <c:v>26.807870000000008</c:v>
                </c:pt>
                <c:pt idx="189">
                  <c:v>26.97957000000001</c:v>
                </c:pt>
                <c:pt idx="190">
                  <c:v>27.101570000000009</c:v>
                </c:pt>
                <c:pt idx="191">
                  <c:v>27.23057</c:v>
                </c:pt>
                <c:pt idx="192">
                  <c:v>27.359070000000003</c:v>
                </c:pt>
                <c:pt idx="193">
                  <c:v>27.508670000000009</c:v>
                </c:pt>
                <c:pt idx="194">
                  <c:v>27.680070000000001</c:v>
                </c:pt>
                <c:pt idx="195">
                  <c:v>27.838769999999997</c:v>
                </c:pt>
                <c:pt idx="196">
                  <c:v>27.970770000000002</c:v>
                </c:pt>
                <c:pt idx="197">
                  <c:v>28.114370000000008</c:v>
                </c:pt>
                <c:pt idx="198">
                  <c:v>28.27167</c:v>
                </c:pt>
                <c:pt idx="199">
                  <c:v>28.397170000000003</c:v>
                </c:pt>
                <c:pt idx="200">
                  <c:v>28.553370000000001</c:v>
                </c:pt>
                <c:pt idx="201">
                  <c:v>28.685169999999999</c:v>
                </c:pt>
                <c:pt idx="202">
                  <c:v>28.832670000000007</c:v>
                </c:pt>
                <c:pt idx="203">
                  <c:v>28.96117000000001</c:v>
                </c:pt>
                <c:pt idx="204">
                  <c:v>29.082270000000008</c:v>
                </c:pt>
                <c:pt idx="205">
                  <c:v>29.237070000000003</c:v>
                </c:pt>
                <c:pt idx="206">
                  <c:v>29.375169999999997</c:v>
                </c:pt>
                <c:pt idx="207">
                  <c:v>29.501170000000002</c:v>
                </c:pt>
                <c:pt idx="208">
                  <c:v>29.656270000000006</c:v>
                </c:pt>
                <c:pt idx="209">
                  <c:v>29.824870000000004</c:v>
                </c:pt>
                <c:pt idx="210">
                  <c:v>29.950370000000007</c:v>
                </c:pt>
                <c:pt idx="211">
                  <c:v>30.078870000000009</c:v>
                </c:pt>
                <c:pt idx="212">
                  <c:v>30.205669999999998</c:v>
                </c:pt>
                <c:pt idx="213">
                  <c:v>30.353769999999997</c:v>
                </c:pt>
                <c:pt idx="214">
                  <c:v>30.507270000000005</c:v>
                </c:pt>
                <c:pt idx="215">
                  <c:v>30.661569999999998</c:v>
                </c:pt>
                <c:pt idx="216">
                  <c:v>30.815870000000004</c:v>
                </c:pt>
                <c:pt idx="217">
                  <c:v>30.97587</c:v>
                </c:pt>
                <c:pt idx="218">
                  <c:v>31.12567</c:v>
                </c:pt>
                <c:pt idx="219">
                  <c:v>31.279470000000003</c:v>
                </c:pt>
                <c:pt idx="220">
                  <c:v>31.404470000000003</c:v>
                </c:pt>
              </c:numCache>
            </c:numRef>
          </c:xVal>
          <c:yVal>
            <c:numRef>
              <c:f>'20231030 hex_vessel_04 23 Dymax'!$F$6:$F$226</c:f>
              <c:numCache>
                <c:formatCode>0.00E+00</c:formatCode>
                <c:ptCount val="221"/>
                <c:pt idx="0">
                  <c:v>-1.3892286114856286E-5</c:v>
                </c:pt>
                <c:pt idx="1">
                  <c:v>7.6329362091547221E-3</c:v>
                </c:pt>
                <c:pt idx="2">
                  <c:v>6.1103780269109696E-3</c:v>
                </c:pt>
                <c:pt idx="3">
                  <c:v>5.3416428450151253E-3</c:v>
                </c:pt>
                <c:pt idx="4">
                  <c:v>5.620932522815144E-3</c:v>
                </c:pt>
                <c:pt idx="5">
                  <c:v>6.0551377653189084E-3</c:v>
                </c:pt>
                <c:pt idx="6">
                  <c:v>2.7844074278708772E-3</c:v>
                </c:pt>
                <c:pt idx="7">
                  <c:v>2.796703866098111E-3</c:v>
                </c:pt>
                <c:pt idx="8">
                  <c:v>4.8527759009684267E-3</c:v>
                </c:pt>
                <c:pt idx="9">
                  <c:v>2.330702267091585E-3</c:v>
                </c:pt>
                <c:pt idx="10">
                  <c:v>2.979439205558502E-3</c:v>
                </c:pt>
                <c:pt idx="11">
                  <c:v>2.8896157207481616E-3</c:v>
                </c:pt>
                <c:pt idx="12">
                  <c:v>4.7243192725959131E-3</c:v>
                </c:pt>
                <c:pt idx="13">
                  <c:v>5.4614210726507224E-3</c:v>
                </c:pt>
                <c:pt idx="14">
                  <c:v>5.8522832038684306E-3</c:v>
                </c:pt>
                <c:pt idx="15">
                  <c:v>8.4942475178974592E-3</c:v>
                </c:pt>
                <c:pt idx="16">
                  <c:v>9.1983550976858213E-3</c:v>
                </c:pt>
                <c:pt idx="17">
                  <c:v>9.3906733472557055E-3</c:v>
                </c:pt>
                <c:pt idx="18">
                  <c:v>9.0118631922726442E-3</c:v>
                </c:pt>
                <c:pt idx="19">
                  <c:v>1.0733535667480257E-2</c:v>
                </c:pt>
                <c:pt idx="20">
                  <c:v>1.1323569132793433E-2</c:v>
                </c:pt>
                <c:pt idx="21">
                  <c:v>1.3714635584841749E-2</c:v>
                </c:pt>
                <c:pt idx="22">
                  <c:v>1.6790749729989556E-2</c:v>
                </c:pt>
                <c:pt idx="23">
                  <c:v>1.7561106509769581E-2</c:v>
                </c:pt>
                <c:pt idx="24">
                  <c:v>2.5098823143064209E-2</c:v>
                </c:pt>
                <c:pt idx="25">
                  <c:v>2.955930110604512E-2</c:v>
                </c:pt>
                <c:pt idx="26">
                  <c:v>3.5543518817567295E-2</c:v>
                </c:pt>
                <c:pt idx="27">
                  <c:v>4.2313062531549032E-2</c:v>
                </c:pt>
                <c:pt idx="28">
                  <c:v>5.262171510717626E-2</c:v>
                </c:pt>
                <c:pt idx="29">
                  <c:v>6.5185382887242863E-2</c:v>
                </c:pt>
                <c:pt idx="30">
                  <c:v>7.4234933970039663E-2</c:v>
                </c:pt>
                <c:pt idx="31">
                  <c:v>8.5113924523110479E-2</c:v>
                </c:pt>
                <c:pt idx="32">
                  <c:v>0.10592709262282735</c:v>
                </c:pt>
                <c:pt idx="33">
                  <c:v>0.116620349102662</c:v>
                </c:pt>
                <c:pt idx="34">
                  <c:v>0.14306861059355142</c:v>
                </c:pt>
                <c:pt idx="35">
                  <c:v>0.15717414905327631</c:v>
                </c:pt>
                <c:pt idx="36">
                  <c:v>0.19680404564656534</c:v>
                </c:pt>
                <c:pt idx="37">
                  <c:v>0.21941083138590883</c:v>
                </c:pt>
                <c:pt idx="38">
                  <c:v>0.26777804405632671</c:v>
                </c:pt>
                <c:pt idx="39">
                  <c:v>0.29302029305044297</c:v>
                </c:pt>
                <c:pt idx="40">
                  <c:v>0.35937420426226196</c:v>
                </c:pt>
                <c:pt idx="41">
                  <c:v>0.39787020464659162</c:v>
                </c:pt>
                <c:pt idx="42">
                  <c:v>0.49098928157902649</c:v>
                </c:pt>
                <c:pt idx="43">
                  <c:v>0.54509613588611416</c:v>
                </c:pt>
                <c:pt idx="44">
                  <c:v>0.66937034551474983</c:v>
                </c:pt>
                <c:pt idx="45">
                  <c:v>0.73658191088390257</c:v>
                </c:pt>
                <c:pt idx="46">
                  <c:v>0.7999201389551418</c:v>
                </c:pt>
                <c:pt idx="47">
                  <c:v>0.92661281107646198</c:v>
                </c:pt>
                <c:pt idx="48">
                  <c:v>1.0471904294278263</c:v>
                </c:pt>
                <c:pt idx="49">
                  <c:v>1.0982463165800707</c:v>
                </c:pt>
                <c:pt idx="50">
                  <c:v>1.1914604892276226</c:v>
                </c:pt>
                <c:pt idx="51">
                  <c:v>1.2318309426837948</c:v>
                </c:pt>
                <c:pt idx="52">
                  <c:v>1.2662870456659272</c:v>
                </c:pt>
                <c:pt idx="53">
                  <c:v>1.2542986295493552</c:v>
                </c:pt>
                <c:pt idx="54">
                  <c:v>1.2673781610261834</c:v>
                </c:pt>
                <c:pt idx="55">
                  <c:v>1.3159804646461413</c:v>
                </c:pt>
                <c:pt idx="56">
                  <c:v>1.3761841195610713</c:v>
                </c:pt>
                <c:pt idx="57">
                  <c:v>1.3906538249024232</c:v>
                </c:pt>
                <c:pt idx="58">
                  <c:v>1.4051577549227376</c:v>
                </c:pt>
                <c:pt idx="59">
                  <c:v>1.456211197455056</c:v>
                </c:pt>
                <c:pt idx="60">
                  <c:v>1.481268551695444</c:v>
                </c:pt>
                <c:pt idx="61">
                  <c:v>1.531087461165187</c:v>
                </c:pt>
                <c:pt idx="62">
                  <c:v>1.5489079255516276</c:v>
                </c:pt>
                <c:pt idx="63">
                  <c:v>1.5514959631798382</c:v>
                </c:pt>
                <c:pt idx="64">
                  <c:v>1.5410362493902567</c:v>
                </c:pt>
                <c:pt idx="65">
                  <c:v>1.5494791517409776</c:v>
                </c:pt>
                <c:pt idx="66">
                  <c:v>1.555245195272847</c:v>
                </c:pt>
                <c:pt idx="67">
                  <c:v>1.5602672594739369</c:v>
                </c:pt>
                <c:pt idx="68">
                  <c:v>1.3801566269406453</c:v>
                </c:pt>
                <c:pt idx="69">
                  <c:v>1.2845915447976943</c:v>
                </c:pt>
                <c:pt idx="70">
                  <c:v>1.2897219871488319</c:v>
                </c:pt>
                <c:pt idx="71">
                  <c:v>1.3114628070230936</c:v>
                </c:pt>
                <c:pt idx="72">
                  <c:v>1.3497406658227031</c:v>
                </c:pt>
                <c:pt idx="73">
                  <c:v>1.38722239339978</c:v>
                </c:pt>
                <c:pt idx="74">
                  <c:v>1.4279807265508608</c:v>
                </c:pt>
                <c:pt idx="75">
                  <c:v>1.473512587543899</c:v>
                </c:pt>
                <c:pt idx="76">
                  <c:v>1.4923679410323001</c:v>
                </c:pt>
                <c:pt idx="77">
                  <c:v>1.5271076199258358</c:v>
                </c:pt>
                <c:pt idx="78">
                  <c:v>1.5361103402395855</c:v>
                </c:pt>
                <c:pt idx="79">
                  <c:v>1.588363276282208</c:v>
                </c:pt>
                <c:pt idx="80">
                  <c:v>1.6294679305894566</c:v>
                </c:pt>
                <c:pt idx="81">
                  <c:v>1.681896879266743</c:v>
                </c:pt>
                <c:pt idx="82">
                  <c:v>1.7349190557127128</c:v>
                </c:pt>
                <c:pt idx="83">
                  <c:v>1.7680469152017773</c:v>
                </c:pt>
                <c:pt idx="84">
                  <c:v>1.7866113589189974</c:v>
                </c:pt>
                <c:pt idx="85">
                  <c:v>1.7495346233763094</c:v>
                </c:pt>
                <c:pt idx="86">
                  <c:v>1.7154240266770364</c:v>
                </c:pt>
                <c:pt idx="87">
                  <c:v>1.7013177548313339</c:v>
                </c:pt>
                <c:pt idx="88">
                  <c:v>1.7117505778017303</c:v>
                </c:pt>
                <c:pt idx="89">
                  <c:v>1.7216056555963075</c:v>
                </c:pt>
                <c:pt idx="90">
                  <c:v>1.7293151719692608</c:v>
                </c:pt>
                <c:pt idx="91">
                  <c:v>1.7435656763905911</c:v>
                </c:pt>
                <c:pt idx="92">
                  <c:v>1.7524893539934037</c:v>
                </c:pt>
                <c:pt idx="93">
                  <c:v>1.7382730742510359</c:v>
                </c:pt>
                <c:pt idx="94">
                  <c:v>1.7527395200991533</c:v>
                </c:pt>
                <c:pt idx="95">
                  <c:v>1.7676239959545981</c:v>
                </c:pt>
                <c:pt idx="96">
                  <c:v>1.7933161365024093</c:v>
                </c:pt>
                <c:pt idx="97">
                  <c:v>1.8144971384136421</c:v>
                </c:pt>
                <c:pt idx="98">
                  <c:v>1.8813069712416397</c:v>
                </c:pt>
                <c:pt idx="99">
                  <c:v>1.9086867144116246</c:v>
                </c:pt>
                <c:pt idx="100">
                  <c:v>1.9412555708109687</c:v>
                </c:pt>
                <c:pt idx="101">
                  <c:v>1.9637085899569737</c:v>
                </c:pt>
                <c:pt idx="102">
                  <c:v>1.9771450359429819</c:v>
                </c:pt>
                <c:pt idx="103">
                  <c:v>2.0427195208350959</c:v>
                </c:pt>
                <c:pt idx="104">
                  <c:v>2.0956659140633627</c:v>
                </c:pt>
                <c:pt idx="105">
                  <c:v>2.1104281589225131</c:v>
                </c:pt>
                <c:pt idx="106">
                  <c:v>2.132611455003361</c:v>
                </c:pt>
                <c:pt idx="107">
                  <c:v>2.1478870700469486</c:v>
                </c:pt>
                <c:pt idx="108">
                  <c:v>2.115030563369658</c:v>
                </c:pt>
                <c:pt idx="109">
                  <c:v>2.1083966797640969</c:v>
                </c:pt>
                <c:pt idx="110">
                  <c:v>2.161324330906266</c:v>
                </c:pt>
                <c:pt idx="111">
                  <c:v>2.1852563451074349</c:v>
                </c:pt>
                <c:pt idx="112">
                  <c:v>2.2074852740935667</c:v>
                </c:pt>
                <c:pt idx="113">
                  <c:v>2.2140898222600165</c:v>
                </c:pt>
                <c:pt idx="114">
                  <c:v>2.2085454242680949</c:v>
                </c:pt>
                <c:pt idx="115">
                  <c:v>2.1690314026592934</c:v>
                </c:pt>
                <c:pt idx="116">
                  <c:v>2.1799955230269163</c:v>
                </c:pt>
                <c:pt idx="117">
                  <c:v>2.2180069182546038</c:v>
                </c:pt>
                <c:pt idx="118">
                  <c:v>2.2392368125643545</c:v>
                </c:pt>
                <c:pt idx="119">
                  <c:v>2.236233189548742</c:v>
                </c:pt>
                <c:pt idx="120">
                  <c:v>2.2323878024053143</c:v>
                </c:pt>
                <c:pt idx="121">
                  <c:v>2.2450859731737038</c:v>
                </c:pt>
                <c:pt idx="122">
                  <c:v>2.2884152316135133</c:v>
                </c:pt>
                <c:pt idx="123">
                  <c:v>2.304622246848866</c:v>
                </c:pt>
                <c:pt idx="124">
                  <c:v>2.3271877185114618</c:v>
                </c:pt>
                <c:pt idx="125">
                  <c:v>2.3516339177703771</c:v>
                </c:pt>
                <c:pt idx="126">
                  <c:v>2.3752790965669082</c:v>
                </c:pt>
                <c:pt idx="127">
                  <c:v>2.3895866421198426</c:v>
                </c:pt>
                <c:pt idx="128">
                  <c:v>2.4354949745814678</c:v>
                </c:pt>
                <c:pt idx="129">
                  <c:v>2.4639218299530428</c:v>
                </c:pt>
                <c:pt idx="130">
                  <c:v>2.4915093658167291</c:v>
                </c:pt>
                <c:pt idx="131">
                  <c:v>2.5548201326574671</c:v>
                </c:pt>
                <c:pt idx="132">
                  <c:v>2.5776602166250715</c:v>
                </c:pt>
                <c:pt idx="133">
                  <c:v>2.6050578870078462</c:v>
                </c:pt>
                <c:pt idx="134">
                  <c:v>2.6363612451588869</c:v>
                </c:pt>
                <c:pt idx="135">
                  <c:v>2.6951926534220836</c:v>
                </c:pt>
                <c:pt idx="136">
                  <c:v>2.7252060671255625</c:v>
                </c:pt>
                <c:pt idx="137">
                  <c:v>2.7529353909449497</c:v>
                </c:pt>
                <c:pt idx="138">
                  <c:v>2.8182189660658827</c:v>
                </c:pt>
                <c:pt idx="139">
                  <c:v>2.8498124191147958</c:v>
                </c:pt>
                <c:pt idx="140">
                  <c:v>2.9256844580080736</c:v>
                </c:pt>
                <c:pt idx="141">
                  <c:v>2.9762954243338053</c:v>
                </c:pt>
                <c:pt idx="142">
                  <c:v>3.0671285371735393</c:v>
                </c:pt>
                <c:pt idx="143">
                  <c:v>3.0914313187301357</c:v>
                </c:pt>
                <c:pt idx="144">
                  <c:v>3.0709282914116831</c:v>
                </c:pt>
                <c:pt idx="145">
                  <c:v>3.0537165373867898</c:v>
                </c:pt>
                <c:pt idx="146">
                  <c:v>3.0125581014411713</c:v>
                </c:pt>
                <c:pt idx="147">
                  <c:v>3.0044484822736806</c:v>
                </c:pt>
                <c:pt idx="148">
                  <c:v>3.0245660745171503</c:v>
                </c:pt>
                <c:pt idx="149">
                  <c:v>3.0558295038760686</c:v>
                </c:pt>
                <c:pt idx="150">
                  <c:v>3.0824123009502125</c:v>
                </c:pt>
                <c:pt idx="151">
                  <c:v>3.1179261094869473</c:v>
                </c:pt>
                <c:pt idx="152">
                  <c:v>3.1538375761982937</c:v>
                </c:pt>
                <c:pt idx="153">
                  <c:v>3.1987485037301555</c:v>
                </c:pt>
                <c:pt idx="154">
                  <c:v>3.2266130965187756</c:v>
                </c:pt>
                <c:pt idx="155">
                  <c:v>3.252044477607825</c:v>
                </c:pt>
                <c:pt idx="156">
                  <c:v>3.2530785518364773</c:v>
                </c:pt>
                <c:pt idx="157">
                  <c:v>3.2394481660030143</c:v>
                </c:pt>
                <c:pt idx="158">
                  <c:v>3.2369489495654449</c:v>
                </c:pt>
                <c:pt idx="159">
                  <c:v>3.2416165438772802</c:v>
                </c:pt>
                <c:pt idx="160">
                  <c:v>3.272474981201809</c:v>
                </c:pt>
                <c:pt idx="161">
                  <c:v>3.328387513273491</c:v>
                </c:pt>
                <c:pt idx="162">
                  <c:v>3.3457369808875428</c:v>
                </c:pt>
                <c:pt idx="163">
                  <c:v>3.3857464454679924</c:v>
                </c:pt>
                <c:pt idx="164">
                  <c:v>3.4363753390065139</c:v>
                </c:pt>
                <c:pt idx="165">
                  <c:v>3.4526638415727291</c:v>
                </c:pt>
                <c:pt idx="166">
                  <c:v>3.4840258706019913</c:v>
                </c:pt>
                <c:pt idx="167">
                  <c:v>3.557916952481988</c:v>
                </c:pt>
                <c:pt idx="168">
                  <c:v>3.6011769466905643</c:v>
                </c:pt>
                <c:pt idx="169">
                  <c:v>3.6289698306280251</c:v>
                </c:pt>
                <c:pt idx="170">
                  <c:v>3.6718500938747791</c:v>
                </c:pt>
                <c:pt idx="171">
                  <c:v>3.6510748988712449</c:v>
                </c:pt>
                <c:pt idx="172">
                  <c:v>3.6512778023250938</c:v>
                </c:pt>
                <c:pt idx="173">
                  <c:v>3.6588145655566171</c:v>
                </c:pt>
                <c:pt idx="174">
                  <c:v>3.6698854343276714</c:v>
                </c:pt>
                <c:pt idx="175">
                  <c:v>3.6949264911018864</c:v>
                </c:pt>
                <c:pt idx="176">
                  <c:v>3.7131144633505198</c:v>
                </c:pt>
                <c:pt idx="177">
                  <c:v>3.7214229116053161</c:v>
                </c:pt>
                <c:pt idx="178">
                  <c:v>3.724784264003417</c:v>
                </c:pt>
                <c:pt idx="179">
                  <c:v>3.732746391102046</c:v>
                </c:pt>
                <c:pt idx="180">
                  <c:v>3.7425322046653893</c:v>
                </c:pt>
                <c:pt idx="181">
                  <c:v>3.7404208679227278</c:v>
                </c:pt>
                <c:pt idx="182">
                  <c:v>3.7625234915460219</c:v>
                </c:pt>
                <c:pt idx="183">
                  <c:v>3.7460915712774874</c:v>
                </c:pt>
                <c:pt idx="184">
                  <c:v>3.7376592622797786</c:v>
                </c:pt>
                <c:pt idx="185">
                  <c:v>3.729279105173823</c:v>
                </c:pt>
                <c:pt idx="186">
                  <c:v>3.7090392819340581</c:v>
                </c:pt>
                <c:pt idx="187">
                  <c:v>3.6756400696332197</c:v>
                </c:pt>
                <c:pt idx="188">
                  <c:v>3.6477999230438587</c:v>
                </c:pt>
                <c:pt idx="189">
                  <c:v>3.6260982170884111</c:v>
                </c:pt>
                <c:pt idx="190">
                  <c:v>3.614725030319855</c:v>
                </c:pt>
                <c:pt idx="191">
                  <c:v>3.5909282850879185</c:v>
                </c:pt>
                <c:pt idx="192">
                  <c:v>3.6020431570176386</c:v>
                </c:pt>
                <c:pt idx="193">
                  <c:v>3.6123570084849748</c:v>
                </c:pt>
                <c:pt idx="194">
                  <c:v>3.6463062602691392</c:v>
                </c:pt>
                <c:pt idx="195">
                  <c:v>3.6659699680797013</c:v>
                </c:pt>
                <c:pt idx="196">
                  <c:v>3.693884268140148</c:v>
                </c:pt>
                <c:pt idx="197">
                  <c:v>3.6829674104244252</c:v>
                </c:pt>
                <c:pt idx="198">
                  <c:v>3.6755488038226534</c:v>
                </c:pt>
                <c:pt idx="199">
                  <c:v>3.6781914379625418</c:v>
                </c:pt>
                <c:pt idx="200">
                  <c:v>3.6907616736214761</c:v>
                </c:pt>
                <c:pt idx="201">
                  <c:v>3.7369291357952457</c:v>
                </c:pt>
                <c:pt idx="202">
                  <c:v>3.7570279859526172</c:v>
                </c:pt>
                <c:pt idx="203">
                  <c:v>3.7999432887516429</c:v>
                </c:pt>
                <c:pt idx="204">
                  <c:v>3.8246746936685789</c:v>
                </c:pt>
                <c:pt idx="205">
                  <c:v>3.82867816623388</c:v>
                </c:pt>
                <c:pt idx="206">
                  <c:v>3.8446358302367911</c:v>
                </c:pt>
                <c:pt idx="207">
                  <c:v>3.8710923219480979</c:v>
                </c:pt>
                <c:pt idx="208">
                  <c:v>3.8756996156350949</c:v>
                </c:pt>
                <c:pt idx="209">
                  <c:v>3.8922871767055773</c:v>
                </c:pt>
                <c:pt idx="210">
                  <c:v>3.9112403149910144</c:v>
                </c:pt>
                <c:pt idx="211">
                  <c:v>3.925982188017449</c:v>
                </c:pt>
                <c:pt idx="212">
                  <c:v>3.9110219289443013</c:v>
                </c:pt>
                <c:pt idx="213">
                  <c:v>3.8713408583072302</c:v>
                </c:pt>
                <c:pt idx="214">
                  <c:v>3.8871518451145883</c:v>
                </c:pt>
                <c:pt idx="215">
                  <c:v>3.9081421666716012</c:v>
                </c:pt>
                <c:pt idx="216">
                  <c:v>3.9342645603263691</c:v>
                </c:pt>
                <c:pt idx="217">
                  <c:v>4.0010165371494546</c:v>
                </c:pt>
                <c:pt idx="218">
                  <c:v>4.0230409329351193</c:v>
                </c:pt>
                <c:pt idx="219">
                  <c:v>4.06666110114611</c:v>
                </c:pt>
                <c:pt idx="220">
                  <c:v>4.0782347467485893</c:v>
                </c:pt>
              </c:numCache>
            </c:numRef>
          </c:yVal>
          <c:smooth val="0"/>
          <c:extLst>
            <c:ext xmlns:c16="http://schemas.microsoft.com/office/drawing/2014/chart" uri="{C3380CC4-5D6E-409C-BE32-E72D297353CC}">
              <c16:uniqueId val="{00000002-EC1A-427B-BDFF-1BEE5F86EE59}"/>
            </c:ext>
          </c:extLst>
        </c:ser>
        <c:dLbls>
          <c:showLegendKey val="0"/>
          <c:showVal val="0"/>
          <c:showCatName val="0"/>
          <c:showSerName val="0"/>
          <c:showPercent val="0"/>
          <c:showBubbleSize val="0"/>
        </c:dLbls>
        <c:axId val="434364656"/>
        <c:axId val="434364984"/>
      </c:scatterChart>
      <c:valAx>
        <c:axId val="434364656"/>
        <c:scaling>
          <c:orientation val="minMax"/>
          <c:max val="8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r>
                  <a:rPr lang="en-GB" sz="1050"/>
                  <a:t>Ram Displacement (mm)</a:t>
                </a:r>
              </a:p>
            </c:rich>
          </c:tx>
          <c:layout/>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364984"/>
        <c:crossesAt val="0"/>
        <c:crossBetween val="midCat"/>
      </c:valAx>
      <c:valAx>
        <c:axId val="434364984"/>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Extrusion Pressure (MPa)</a:t>
                </a:r>
              </a:p>
            </c:rich>
          </c:tx>
          <c:layout/>
          <c:overlay val="0"/>
          <c:spPr>
            <a:noFill/>
            <a:ln>
              <a:noFill/>
            </a:ln>
            <a:effectLst/>
          </c:spPr>
          <c:txPr>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364656"/>
        <c:crosses val="autoZero"/>
        <c:crossBetween val="midCat"/>
      </c:valAx>
      <c:spPr>
        <a:noFill/>
        <a:ln>
          <a:noFill/>
        </a:ln>
        <a:effectLst/>
      </c:spPr>
    </c:plotArea>
    <c:legend>
      <c:legendPos val="t"/>
      <c:layout>
        <c:manualLayout>
          <c:xMode val="edge"/>
          <c:yMode val="edge"/>
          <c:x val="2.0914474707594773E-2"/>
          <c:y val="2.1609940572663425E-2"/>
          <c:w val="0.95111554729224224"/>
          <c:h val="8.373937050413267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2518610973252051"/>
          <c:y val="8.4039520334822287E-2"/>
          <c:w val="0.82482574203154047"/>
          <c:h val="0.80217741959558231"/>
        </c:manualLayout>
      </c:layout>
      <c:scatterChart>
        <c:scatterStyle val="lineMarker"/>
        <c:varyColors val="0"/>
        <c:ser>
          <c:idx val="0"/>
          <c:order val="0"/>
          <c:tx>
            <c:v>Syringe 1 22%</c:v>
          </c:tx>
          <c:spPr>
            <a:ln w="19050" cap="rnd">
              <a:noFill/>
              <a:round/>
            </a:ln>
            <a:effectLst/>
          </c:spPr>
          <c:marker>
            <c:symbol val="circle"/>
            <c:size val="3"/>
            <c:spPr>
              <a:solidFill>
                <a:schemeClr val="accent1"/>
              </a:solidFill>
              <a:ln w="9525">
                <a:solidFill>
                  <a:schemeClr val="accent1"/>
                </a:solidFill>
              </a:ln>
              <a:effectLst/>
            </c:spPr>
          </c:marker>
          <c:xVal>
            <c:numRef>
              <c:f>'20240109 Syringe 1 22% 3x20mm 1'!$E$6:$E$128</c:f>
              <c:numCache>
                <c:formatCode>0.00E+00</c:formatCode>
                <c:ptCount val="123"/>
                <c:pt idx="0">
                  <c:v>3.9189999999990732E-2</c:v>
                </c:pt>
                <c:pt idx="1">
                  <c:v>0.19893999999999323</c:v>
                </c:pt>
                <c:pt idx="2">
                  <c:v>0.35718999999998857</c:v>
                </c:pt>
                <c:pt idx="3">
                  <c:v>0.49509999999999366</c:v>
                </c:pt>
                <c:pt idx="4">
                  <c:v>0.66476999999999009</c:v>
                </c:pt>
                <c:pt idx="5">
                  <c:v>0.79250999999999294</c:v>
                </c:pt>
                <c:pt idx="6">
                  <c:v>0.9170299999999969</c:v>
                </c:pt>
                <c:pt idx="7">
                  <c:v>1.0455199999999962</c:v>
                </c:pt>
                <c:pt idx="8">
                  <c:v>1.1985699999999895</c:v>
                </c:pt>
                <c:pt idx="9">
                  <c:v>1.368479999999991</c:v>
                </c:pt>
                <c:pt idx="10">
                  <c:v>1.4986999999999995</c:v>
                </c:pt>
                <c:pt idx="11">
                  <c:v>1.6529900000000026</c:v>
                </c:pt>
                <c:pt idx="12">
                  <c:v>1.7849499999999949</c:v>
                </c:pt>
                <c:pt idx="13">
                  <c:v>1.9362599999999901</c:v>
                </c:pt>
                <c:pt idx="14">
                  <c:v>2.1071599999999933</c:v>
                </c:pt>
                <c:pt idx="15">
                  <c:v>2.2810399999999902</c:v>
                </c:pt>
                <c:pt idx="16">
                  <c:v>2.4375599999999906</c:v>
                </c:pt>
                <c:pt idx="17">
                  <c:v>2.5943299999999994</c:v>
                </c:pt>
                <c:pt idx="18">
                  <c:v>2.7486099999999993</c:v>
                </c:pt>
                <c:pt idx="19">
                  <c:v>2.9222400000000022</c:v>
                </c:pt>
                <c:pt idx="20">
                  <c:v>3.0596599999999938</c:v>
                </c:pt>
                <c:pt idx="21">
                  <c:v>3.1878999999999991</c:v>
                </c:pt>
                <c:pt idx="22">
                  <c:v>3.3426800000000014</c:v>
                </c:pt>
                <c:pt idx="23">
                  <c:v>3.4855599999999924</c:v>
                </c:pt>
                <c:pt idx="24">
                  <c:v>3.6547300000000007</c:v>
                </c:pt>
                <c:pt idx="25">
                  <c:v>3.7827199999999976</c:v>
                </c:pt>
                <c:pt idx="26">
                  <c:v>3.9064899999999909</c:v>
                </c:pt>
                <c:pt idx="27">
                  <c:v>4.0354799999999926</c:v>
                </c:pt>
                <c:pt idx="28">
                  <c:v>4.1612399999999923</c:v>
                </c:pt>
                <c:pt idx="29">
                  <c:v>4.2902199999999908</c:v>
                </c:pt>
                <c:pt idx="30">
                  <c:v>4.4437599999999975</c:v>
                </c:pt>
                <c:pt idx="31">
                  <c:v>4.6139199999999931</c:v>
                </c:pt>
                <c:pt idx="32">
                  <c:v>4.7677099999999939</c:v>
                </c:pt>
                <c:pt idx="33">
                  <c:v>4.9433299999999889</c:v>
                </c:pt>
                <c:pt idx="34">
                  <c:v>5.0790099999999967</c:v>
                </c:pt>
                <c:pt idx="35">
                  <c:v>5.2340399999999931</c:v>
                </c:pt>
                <c:pt idx="36">
                  <c:v>5.3600500000000011</c:v>
                </c:pt>
                <c:pt idx="37">
                  <c:v>5.5160699999999991</c:v>
                </c:pt>
                <c:pt idx="38">
                  <c:v>5.7065699999999993</c:v>
                </c:pt>
                <c:pt idx="39">
                  <c:v>5.863829999999993</c:v>
                </c:pt>
                <c:pt idx="40">
                  <c:v>6.0176199999999938</c:v>
                </c:pt>
                <c:pt idx="41">
                  <c:v>6.1714099999999945</c:v>
                </c:pt>
                <c:pt idx="42">
                  <c:v>6.3566999999999894</c:v>
                </c:pt>
                <c:pt idx="43">
                  <c:v>6.4861799999999903</c:v>
                </c:pt>
                <c:pt idx="44">
                  <c:v>6.6523699999999906</c:v>
                </c:pt>
                <c:pt idx="45">
                  <c:v>6.8222799999999921</c:v>
                </c:pt>
                <c:pt idx="46">
                  <c:v>6.9502799999999922</c:v>
                </c:pt>
                <c:pt idx="47">
                  <c:v>7.0733099999999922</c:v>
                </c:pt>
                <c:pt idx="48">
                  <c:v>7.2265999999999906</c:v>
                </c:pt>
                <c:pt idx="49">
                  <c:v>7.3970099999999945</c:v>
                </c:pt>
                <c:pt idx="50">
                  <c:v>7.5517899999999969</c:v>
                </c:pt>
                <c:pt idx="51">
                  <c:v>7.6817700000000002</c:v>
                </c:pt>
                <c:pt idx="52">
                  <c:v>7.8320799999999906</c:v>
                </c:pt>
                <c:pt idx="53">
                  <c:v>7.9908300000000025</c:v>
                </c:pt>
                <c:pt idx="54">
                  <c:v>8.145859999999999</c:v>
                </c:pt>
                <c:pt idx="55">
                  <c:v>8.2745999999999924</c:v>
                </c:pt>
                <c:pt idx="56">
                  <c:v>8.4298799999999972</c:v>
                </c:pt>
                <c:pt idx="57">
                  <c:v>8.5613400000000013</c:v>
                </c:pt>
                <c:pt idx="58">
                  <c:v>8.7089299999999952</c:v>
                </c:pt>
                <c:pt idx="59">
                  <c:v>8.8701599999999985</c:v>
                </c:pt>
                <c:pt idx="60">
                  <c:v>9.0264299999999906</c:v>
                </c:pt>
                <c:pt idx="61">
                  <c:v>9.1794699999999949</c:v>
                </c:pt>
                <c:pt idx="62">
                  <c:v>9.3513699999999886</c:v>
                </c:pt>
                <c:pt idx="63">
                  <c:v>9.5242599999999982</c:v>
                </c:pt>
                <c:pt idx="64">
                  <c:v>9.6554799999999972</c:v>
                </c:pt>
                <c:pt idx="65">
                  <c:v>9.8506900000000002</c:v>
                </c:pt>
                <c:pt idx="66">
                  <c:v>10.021589999999989</c:v>
                </c:pt>
                <c:pt idx="67">
                  <c:v>10.145859999999999</c:v>
                </c:pt>
                <c:pt idx="68">
                  <c:v>10.298169999999999</c:v>
                </c:pt>
                <c:pt idx="69">
                  <c:v>10.453689999999995</c:v>
                </c:pt>
                <c:pt idx="70">
                  <c:v>10.59657</c:v>
                </c:pt>
                <c:pt idx="71">
                  <c:v>10.729019999999991</c:v>
                </c:pt>
                <c:pt idx="72">
                  <c:v>10.910339999999991</c:v>
                </c:pt>
                <c:pt idx="73">
                  <c:v>11.046769999999995</c:v>
                </c:pt>
                <c:pt idx="74">
                  <c:v>11.220649999999992</c:v>
                </c:pt>
                <c:pt idx="75">
                  <c:v>11.37791</c:v>
                </c:pt>
                <c:pt idx="76">
                  <c:v>11.535179999999997</c:v>
                </c:pt>
                <c:pt idx="77">
                  <c:v>11.692439999999991</c:v>
                </c:pt>
                <c:pt idx="78">
                  <c:v>11.868049999999997</c:v>
                </c:pt>
                <c:pt idx="79">
                  <c:v>12.035979999999995</c:v>
                </c:pt>
                <c:pt idx="80">
                  <c:v>12.164969999999997</c:v>
                </c:pt>
                <c:pt idx="81">
                  <c:v>12.31429</c:v>
                </c:pt>
                <c:pt idx="82">
                  <c:v>12.483949999999993</c:v>
                </c:pt>
                <c:pt idx="83">
                  <c:v>12.634769999999989</c:v>
                </c:pt>
                <c:pt idx="84">
                  <c:v>12.779629999999997</c:v>
                </c:pt>
                <c:pt idx="85">
                  <c:v>12.950029999999998</c:v>
                </c:pt>
                <c:pt idx="86">
                  <c:v>13.122919999999993</c:v>
                </c:pt>
                <c:pt idx="87">
                  <c:v>13.253399999999999</c:v>
                </c:pt>
                <c:pt idx="88">
                  <c:v>13.403959999999998</c:v>
                </c:pt>
                <c:pt idx="89">
                  <c:v>13.546589999999995</c:v>
                </c:pt>
                <c:pt idx="90">
                  <c:v>13.716499999999996</c:v>
                </c:pt>
                <c:pt idx="91">
                  <c:v>13.870039999999989</c:v>
                </c:pt>
                <c:pt idx="92">
                  <c:v>14.043179999999992</c:v>
                </c:pt>
                <c:pt idx="93">
                  <c:v>14.186049999999994</c:v>
                </c:pt>
                <c:pt idx="94">
                  <c:v>14.35620999999999</c:v>
                </c:pt>
                <c:pt idx="95">
                  <c:v>14.482469999999992</c:v>
                </c:pt>
                <c:pt idx="96">
                  <c:v>14.640230000000003</c:v>
                </c:pt>
                <c:pt idx="97">
                  <c:v>14.796250000000001</c:v>
                </c:pt>
                <c:pt idx="98">
                  <c:v>14.954499999999996</c:v>
                </c:pt>
                <c:pt idx="99">
                  <c:v>15.092169999999996</c:v>
                </c:pt>
                <c:pt idx="100">
                  <c:v>15.247439999999997</c:v>
                </c:pt>
                <c:pt idx="101">
                  <c:v>15.40992</c:v>
                </c:pt>
                <c:pt idx="102">
                  <c:v>15.563699999999997</c:v>
                </c:pt>
                <c:pt idx="103">
                  <c:v>15.699879999999993</c:v>
                </c:pt>
                <c:pt idx="104">
                  <c:v>15.85615</c:v>
                </c:pt>
                <c:pt idx="105">
                  <c:v>15.983649999999997</c:v>
                </c:pt>
                <c:pt idx="106">
                  <c:v>16.137439999999998</c:v>
                </c:pt>
                <c:pt idx="107">
                  <c:v>16.32768999999999</c:v>
                </c:pt>
                <c:pt idx="108">
                  <c:v>16.49785</c:v>
                </c:pt>
                <c:pt idx="109">
                  <c:v>16.656349999999989</c:v>
                </c:pt>
                <c:pt idx="110">
                  <c:v>16.78434</c:v>
                </c:pt>
                <c:pt idx="111">
                  <c:v>16.935649999999995</c:v>
                </c:pt>
                <c:pt idx="112">
                  <c:v>17.082989999999995</c:v>
                </c:pt>
                <c:pt idx="113">
                  <c:v>17.219169999999991</c:v>
                </c:pt>
                <c:pt idx="114">
                  <c:v>17.38436999999999</c:v>
                </c:pt>
                <c:pt idx="115">
                  <c:v>17.55601999999999</c:v>
                </c:pt>
                <c:pt idx="116">
                  <c:v>17.730639999999994</c:v>
                </c:pt>
                <c:pt idx="117">
                  <c:v>17.887159999999994</c:v>
                </c:pt>
                <c:pt idx="118">
                  <c:v>18.014899999999997</c:v>
                </c:pt>
                <c:pt idx="119">
                  <c:v>18.16968</c:v>
                </c:pt>
                <c:pt idx="120">
                  <c:v>18.326449999999994</c:v>
                </c:pt>
                <c:pt idx="121">
                  <c:v>18.494630000000001</c:v>
                </c:pt>
                <c:pt idx="122">
                  <c:v>18.627579999999995</c:v>
                </c:pt>
              </c:numCache>
            </c:numRef>
          </c:xVal>
          <c:yVal>
            <c:numRef>
              <c:f>'20240109 Syringe 1 22% 3x20mm 1'!$F$6:$F$128</c:f>
              <c:numCache>
                <c:formatCode>0.00E+00</c:formatCode>
                <c:ptCount val="123"/>
                <c:pt idx="0">
                  <c:v>1.1159771449025615E-3</c:v>
                </c:pt>
                <c:pt idx="1">
                  <c:v>1.182238567993851E-2</c:v>
                </c:pt>
                <c:pt idx="2">
                  <c:v>1.2379001190864748E-2</c:v>
                </c:pt>
                <c:pt idx="3">
                  <c:v>6.923440687049697E-3</c:v>
                </c:pt>
                <c:pt idx="4">
                  <c:v>1.1153953253601995E-2</c:v>
                </c:pt>
                <c:pt idx="5">
                  <c:v>1.2276229369180271E-2</c:v>
                </c:pt>
                <c:pt idx="6">
                  <c:v>1.1953621026293455E-2</c:v>
                </c:pt>
                <c:pt idx="7">
                  <c:v>1.7559476763152317E-2</c:v>
                </c:pt>
                <c:pt idx="8">
                  <c:v>1.8846927698389995E-2</c:v>
                </c:pt>
                <c:pt idx="9">
                  <c:v>2.909622490221658E-2</c:v>
                </c:pt>
                <c:pt idx="10">
                  <c:v>3.4084928190051038E-2</c:v>
                </c:pt>
                <c:pt idx="11">
                  <c:v>3.9442206824112168E-2</c:v>
                </c:pt>
                <c:pt idx="12">
                  <c:v>4.2880809211871165E-2</c:v>
                </c:pt>
                <c:pt idx="13">
                  <c:v>4.7407487482445221E-2</c:v>
                </c:pt>
                <c:pt idx="14">
                  <c:v>5.304668783509324E-2</c:v>
                </c:pt>
                <c:pt idx="15">
                  <c:v>7.1332298203566208E-2</c:v>
                </c:pt>
                <c:pt idx="16">
                  <c:v>7.9476264281015757E-2</c:v>
                </c:pt>
                <c:pt idx="17">
                  <c:v>9.5571112205434849E-2</c:v>
                </c:pt>
                <c:pt idx="18">
                  <c:v>0.10435846150371364</c:v>
                </c:pt>
                <c:pt idx="19">
                  <c:v>0.12202442591083779</c:v>
                </c:pt>
                <c:pt idx="20">
                  <c:v>0.14039256664800887</c:v>
                </c:pt>
                <c:pt idx="21">
                  <c:v>0.15105045762624891</c:v>
                </c:pt>
                <c:pt idx="22">
                  <c:v>0.15898569390569278</c:v>
                </c:pt>
                <c:pt idx="23">
                  <c:v>0.17225835035666642</c:v>
                </c:pt>
                <c:pt idx="24">
                  <c:v>0.17980953684575271</c:v>
                </c:pt>
                <c:pt idx="25">
                  <c:v>0.19811281366755679</c:v>
                </c:pt>
                <c:pt idx="26">
                  <c:v>0.2088802236184768</c:v>
                </c:pt>
                <c:pt idx="27">
                  <c:v>0.2192080094193907</c:v>
                </c:pt>
                <c:pt idx="28">
                  <c:v>0.23992795601260025</c:v>
                </c:pt>
                <c:pt idx="29">
                  <c:v>0.25308563383972615</c:v>
                </c:pt>
                <c:pt idx="30">
                  <c:v>0.26055362176400121</c:v>
                </c:pt>
                <c:pt idx="31">
                  <c:v>0.28341864085484975</c:v>
                </c:pt>
                <c:pt idx="32">
                  <c:v>0.29751024498099699</c:v>
                </c:pt>
                <c:pt idx="33">
                  <c:v>0.32296118302945354</c:v>
                </c:pt>
                <c:pt idx="34">
                  <c:v>0.35401136004350287</c:v>
                </c:pt>
                <c:pt idx="35">
                  <c:v>0.36569444313133098</c:v>
                </c:pt>
                <c:pt idx="36">
                  <c:v>0.40172088846652504</c:v>
                </c:pt>
                <c:pt idx="37">
                  <c:v>0.4202703385148665</c:v>
                </c:pt>
                <c:pt idx="38">
                  <c:v>0.47117254056110297</c:v>
                </c:pt>
                <c:pt idx="39">
                  <c:v>0.49605233390754039</c:v>
                </c:pt>
                <c:pt idx="40">
                  <c:v>0.53717132998502082</c:v>
                </c:pt>
                <c:pt idx="41">
                  <c:v>0.57392798329207872</c:v>
                </c:pt>
                <c:pt idx="42">
                  <c:v>0.63844207354767168</c:v>
                </c:pt>
                <c:pt idx="43">
                  <c:v>0.70797977626364095</c:v>
                </c:pt>
                <c:pt idx="44">
                  <c:v>0.74498398808186073</c:v>
                </c:pt>
                <c:pt idx="45">
                  <c:v>0.82110790431483616</c:v>
                </c:pt>
                <c:pt idx="46">
                  <c:v>0.85897262234696969</c:v>
                </c:pt>
                <c:pt idx="47">
                  <c:v>0.94255254786658327</c:v>
                </c:pt>
                <c:pt idx="48">
                  <c:v>0.98282114215917682</c:v>
                </c:pt>
                <c:pt idx="49">
                  <c:v>1.0562648585927357</c:v>
                </c:pt>
                <c:pt idx="50">
                  <c:v>1.0980955650179738</c:v>
                </c:pt>
                <c:pt idx="51">
                  <c:v>1.1786213453768404</c:v>
                </c:pt>
                <c:pt idx="52">
                  <c:v>1.2254741160031684</c:v>
                </c:pt>
                <c:pt idx="53">
                  <c:v>1.3148649030866262</c:v>
                </c:pt>
                <c:pt idx="54">
                  <c:v>1.3578152454379226</c:v>
                </c:pt>
                <c:pt idx="55">
                  <c:v>1.4552969096027726</c:v>
                </c:pt>
                <c:pt idx="56">
                  <c:v>1.5007244668123059</c:v>
                </c:pt>
                <c:pt idx="57">
                  <c:v>1.5522081624515811</c:v>
                </c:pt>
                <c:pt idx="58">
                  <c:v>1.6626699435496064</c:v>
                </c:pt>
                <c:pt idx="59">
                  <c:v>1.7088822237553507</c:v>
                </c:pt>
                <c:pt idx="60">
                  <c:v>1.8161725179361865</c:v>
                </c:pt>
                <c:pt idx="61">
                  <c:v>1.8642133738464977</c:v>
                </c:pt>
                <c:pt idx="62">
                  <c:v>1.971228240849016</c:v>
                </c:pt>
                <c:pt idx="63">
                  <c:v>2.0697464238624437</c:v>
                </c:pt>
                <c:pt idx="64">
                  <c:v>2.1158666233843126</c:v>
                </c:pt>
                <c:pt idx="65">
                  <c:v>2.2108841106638644</c:v>
                </c:pt>
                <c:pt idx="66">
                  <c:v>2.2906602075787905</c:v>
                </c:pt>
                <c:pt idx="67">
                  <c:v>2.3271241583933886</c:v>
                </c:pt>
                <c:pt idx="68">
                  <c:v>2.3587445022614864</c:v>
                </c:pt>
                <c:pt idx="69">
                  <c:v>2.100635826372701</c:v>
                </c:pt>
                <c:pt idx="70">
                  <c:v>1.8288006096000333</c:v>
                </c:pt>
                <c:pt idx="71">
                  <c:v>1.6020629263469042</c:v>
                </c:pt>
                <c:pt idx="72">
                  <c:v>1.0163262879901371</c:v>
                </c:pt>
                <c:pt idx="73">
                  <c:v>0.86416662481618056</c:v>
                </c:pt>
                <c:pt idx="74">
                  <c:v>0.71486154432968729</c:v>
                </c:pt>
                <c:pt idx="75">
                  <c:v>0.65969828826529098</c:v>
                </c:pt>
                <c:pt idx="76">
                  <c:v>0.63545303676428411</c:v>
                </c:pt>
                <c:pt idx="77">
                  <c:v>0.63620214979690826</c:v>
                </c:pt>
                <c:pt idx="78">
                  <c:v>0.67436649674462523</c:v>
                </c:pt>
                <c:pt idx="79">
                  <c:v>0.68637479576992788</c:v>
                </c:pt>
                <c:pt idx="80">
                  <c:v>0.69816519767250262</c:v>
                </c:pt>
                <c:pt idx="81">
                  <c:v>0.79046589734107975</c:v>
                </c:pt>
                <c:pt idx="82">
                  <c:v>0.82394366342887027</c:v>
                </c:pt>
                <c:pt idx="83">
                  <c:v>0.96278014800671818</c:v>
                </c:pt>
                <c:pt idx="84">
                  <c:v>1.0672183856073469</c:v>
                </c:pt>
                <c:pt idx="85">
                  <c:v>1.2919816308336642</c:v>
                </c:pt>
                <c:pt idx="86">
                  <c:v>1.4940286528352891</c:v>
                </c:pt>
                <c:pt idx="87">
                  <c:v>1.6400637282215791</c:v>
                </c:pt>
                <c:pt idx="88">
                  <c:v>1.9655330912949971</c:v>
                </c:pt>
                <c:pt idx="89">
                  <c:v>2.1280693511810544</c:v>
                </c:pt>
                <c:pt idx="90">
                  <c:v>2.3899785961812938</c:v>
                </c:pt>
                <c:pt idx="91">
                  <c:v>2.5179006676633451</c:v>
                </c:pt>
                <c:pt idx="92">
                  <c:v>2.7862245953491231</c:v>
                </c:pt>
                <c:pt idx="93">
                  <c:v>2.922917148251964</c:v>
                </c:pt>
                <c:pt idx="94">
                  <c:v>3.1263551589914211</c:v>
                </c:pt>
                <c:pt idx="95">
                  <c:v>3.2401155472427829</c:v>
                </c:pt>
                <c:pt idx="96">
                  <c:v>3.4330653236268569</c:v>
                </c:pt>
                <c:pt idx="97">
                  <c:v>3.4938116841653351</c:v>
                </c:pt>
                <c:pt idx="98">
                  <c:v>3.5448692010641962</c:v>
                </c:pt>
                <c:pt idx="99">
                  <c:v>3.5533683296732126</c:v>
                </c:pt>
                <c:pt idx="100">
                  <c:v>3.5649183439497412</c:v>
                </c:pt>
                <c:pt idx="101">
                  <c:v>3.575043144809475</c:v>
                </c:pt>
                <c:pt idx="102">
                  <c:v>3.569448224672418</c:v>
                </c:pt>
                <c:pt idx="103">
                  <c:v>3.5764325038006901</c:v>
                </c:pt>
                <c:pt idx="104">
                  <c:v>3.6003107363634901</c:v>
                </c:pt>
                <c:pt idx="105">
                  <c:v>3.611709999077922</c:v>
                </c:pt>
                <c:pt idx="106">
                  <c:v>3.628142734219765</c:v>
                </c:pt>
                <c:pt idx="107">
                  <c:v>3.6612893357949279</c:v>
                </c:pt>
                <c:pt idx="108">
                  <c:v>3.6731196664896255</c:v>
                </c:pt>
                <c:pt idx="109">
                  <c:v>3.7150033396799249</c:v>
                </c:pt>
                <c:pt idx="110">
                  <c:v>3.7296156478502871</c:v>
                </c:pt>
                <c:pt idx="111">
                  <c:v>3.7650781193685781</c:v>
                </c:pt>
                <c:pt idx="112">
                  <c:v>3.7931733213035406</c:v>
                </c:pt>
                <c:pt idx="113">
                  <c:v>3.8345436243094024</c:v>
                </c:pt>
                <c:pt idx="114">
                  <c:v>3.8521473323957474</c:v>
                </c:pt>
                <c:pt idx="115">
                  <c:v>3.8871714020739949</c:v>
                </c:pt>
                <c:pt idx="116">
                  <c:v>3.9224651948173994</c:v>
                </c:pt>
                <c:pt idx="117">
                  <c:v>3.9546494310150697</c:v>
                </c:pt>
                <c:pt idx="118">
                  <c:v>3.9878522588485286</c:v>
                </c:pt>
                <c:pt idx="119">
                  <c:v>3.998167740062482</c:v>
                </c:pt>
                <c:pt idx="120">
                  <c:v>4.0316386612144806</c:v>
                </c:pt>
                <c:pt idx="121">
                  <c:v>4.0523837059055952</c:v>
                </c:pt>
                <c:pt idx="122">
                  <c:v>4.1020103052745016</c:v>
                </c:pt>
              </c:numCache>
            </c:numRef>
          </c:yVal>
          <c:smooth val="0"/>
          <c:extLst>
            <c:ext xmlns:c16="http://schemas.microsoft.com/office/drawing/2014/chart" uri="{C3380CC4-5D6E-409C-BE32-E72D297353CC}">
              <c16:uniqueId val="{00000000-E9FD-4BDB-B37E-497ED0FAD70F}"/>
            </c:ext>
          </c:extLst>
        </c:ser>
        <c:ser>
          <c:idx val="1"/>
          <c:order val="1"/>
          <c:tx>
            <c:v>Syringe 2 22.5%</c:v>
          </c:tx>
          <c:spPr>
            <a:ln w="25400" cap="rnd">
              <a:noFill/>
              <a:round/>
            </a:ln>
            <a:effectLst/>
          </c:spPr>
          <c:marker>
            <c:symbol val="circle"/>
            <c:size val="3"/>
            <c:spPr>
              <a:solidFill>
                <a:schemeClr val="accent2"/>
              </a:solidFill>
              <a:ln w="9525">
                <a:solidFill>
                  <a:schemeClr val="accent2"/>
                </a:solidFill>
              </a:ln>
              <a:effectLst/>
            </c:spPr>
          </c:marker>
          <c:xVal>
            <c:numRef>
              <c:f>'20240109 Syringe 2 22_5% 3x20mm'!$E$6:$E$130</c:f>
              <c:numCache>
                <c:formatCode>0.00E+00</c:formatCode>
                <c:ptCount val="125"/>
                <c:pt idx="0">
                  <c:v>6.2510000000003174E-2</c:v>
                </c:pt>
                <c:pt idx="1">
                  <c:v>0.24705000000000155</c:v>
                </c:pt>
                <c:pt idx="2">
                  <c:v>0.4454900000000066</c:v>
                </c:pt>
                <c:pt idx="3">
                  <c:v>0.5950600000000037</c:v>
                </c:pt>
                <c:pt idx="4">
                  <c:v>0.79919999999999902</c:v>
                </c:pt>
                <c:pt idx="5">
                  <c:v>0.95027000000000328</c:v>
                </c:pt>
                <c:pt idx="6">
                  <c:v>1.1196800000000025</c:v>
                </c:pt>
                <c:pt idx="7">
                  <c:v>1.2970400000000097</c:v>
                </c:pt>
                <c:pt idx="8">
                  <c:v>1.4414000000000016</c:v>
                </c:pt>
                <c:pt idx="9">
                  <c:v>1.5934500000000043</c:v>
                </c:pt>
                <c:pt idx="10">
                  <c:v>1.7502199999999988</c:v>
                </c:pt>
                <c:pt idx="11">
                  <c:v>1.9191399999999987</c:v>
                </c:pt>
                <c:pt idx="12">
                  <c:v>2.0441500000000019</c:v>
                </c:pt>
                <c:pt idx="13">
                  <c:v>2.1711500000000115</c:v>
                </c:pt>
                <c:pt idx="14">
                  <c:v>2.3331300000000113</c:v>
                </c:pt>
                <c:pt idx="15">
                  <c:v>2.4593800000000101</c:v>
                </c:pt>
                <c:pt idx="16">
                  <c:v>2.6104400000000112</c:v>
                </c:pt>
                <c:pt idx="17">
                  <c:v>2.790530000000004</c:v>
                </c:pt>
                <c:pt idx="18">
                  <c:v>2.9490300000000076</c:v>
                </c:pt>
                <c:pt idx="19">
                  <c:v>3.1206800000000072</c:v>
                </c:pt>
                <c:pt idx="20">
                  <c:v>3.2896000000000072</c:v>
                </c:pt>
                <c:pt idx="21">
                  <c:v>3.4265200000000107</c:v>
                </c:pt>
                <c:pt idx="22">
                  <c:v>3.583280000000002</c:v>
                </c:pt>
                <c:pt idx="23">
                  <c:v>3.7400500000000108</c:v>
                </c:pt>
                <c:pt idx="24">
                  <c:v>3.8782100000000099</c:v>
                </c:pt>
                <c:pt idx="25">
                  <c:v>4.047380000000004</c:v>
                </c:pt>
                <c:pt idx="26">
                  <c:v>4.2011700000000047</c:v>
                </c:pt>
                <c:pt idx="27">
                  <c:v>4.3400700000000114</c:v>
                </c:pt>
                <c:pt idx="28">
                  <c:v>4.4993200000000115</c:v>
                </c:pt>
                <c:pt idx="29">
                  <c:v>4.6642700000000019</c:v>
                </c:pt>
                <c:pt idx="30">
                  <c:v>4.8379000000000048</c:v>
                </c:pt>
                <c:pt idx="31">
                  <c:v>5.0073200000000071</c:v>
                </c:pt>
                <c:pt idx="32">
                  <c:v>5.1613600000000019</c:v>
                </c:pt>
                <c:pt idx="33">
                  <c:v>5.2995200000000011</c:v>
                </c:pt>
                <c:pt idx="34">
                  <c:v>5.4669500000000113</c:v>
                </c:pt>
                <c:pt idx="35">
                  <c:v>5.6212400000000002</c:v>
                </c:pt>
                <c:pt idx="36">
                  <c:v>5.7906499999999994</c:v>
                </c:pt>
                <c:pt idx="37">
                  <c:v>5.9454300000000018</c:v>
                </c:pt>
                <c:pt idx="38">
                  <c:v>6.1136100000000084</c:v>
                </c:pt>
                <c:pt idx="39">
                  <c:v>6.2855100000000022</c:v>
                </c:pt>
                <c:pt idx="40">
                  <c:v>6.4373100000000107</c:v>
                </c:pt>
                <c:pt idx="41">
                  <c:v>6.5968000000000018</c:v>
                </c:pt>
                <c:pt idx="42">
                  <c:v>6.7493500000000068</c:v>
                </c:pt>
                <c:pt idx="43">
                  <c:v>6.9031400000000076</c:v>
                </c:pt>
                <c:pt idx="44">
                  <c:v>7.0418000000000092</c:v>
                </c:pt>
                <c:pt idx="45">
                  <c:v>7.2099800000000016</c:v>
                </c:pt>
                <c:pt idx="46">
                  <c:v>7.346650000000011</c:v>
                </c:pt>
                <c:pt idx="47">
                  <c:v>7.5185500000000047</c:v>
                </c:pt>
                <c:pt idx="48">
                  <c:v>7.6711000000000098</c:v>
                </c:pt>
                <c:pt idx="49">
                  <c:v>7.8266200000000055</c:v>
                </c:pt>
                <c:pt idx="50">
                  <c:v>8.0156300000000016</c:v>
                </c:pt>
                <c:pt idx="51">
                  <c:v>8.1748800000000017</c:v>
                </c:pt>
                <c:pt idx="52">
                  <c:v>8.321470000000005</c:v>
                </c:pt>
                <c:pt idx="53">
                  <c:v>8.5171800000000104</c:v>
                </c:pt>
                <c:pt idx="54">
                  <c:v>8.7439000000000107</c:v>
                </c:pt>
                <c:pt idx="55">
                  <c:v>8.8793300000000102</c:v>
                </c:pt>
                <c:pt idx="56">
                  <c:v>9.0336199999999991</c:v>
                </c:pt>
                <c:pt idx="57">
                  <c:v>9.1653300000000115</c:v>
                </c:pt>
                <c:pt idx="58">
                  <c:v>9.3099399999999974</c:v>
                </c:pt>
                <c:pt idx="59">
                  <c:v>9.4357000000000113</c:v>
                </c:pt>
                <c:pt idx="60">
                  <c:v>9.5622100000000074</c:v>
                </c:pt>
                <c:pt idx="61">
                  <c:v>9.7125199999999978</c:v>
                </c:pt>
                <c:pt idx="62">
                  <c:v>9.8811900000000037</c:v>
                </c:pt>
                <c:pt idx="63">
                  <c:v>10.05483000000001</c:v>
                </c:pt>
                <c:pt idx="64">
                  <c:v>10.224740000000011</c:v>
                </c:pt>
                <c:pt idx="65">
                  <c:v>10.39564</c:v>
                </c:pt>
                <c:pt idx="66">
                  <c:v>10.551420000000007</c:v>
                </c:pt>
                <c:pt idx="67">
                  <c:v>10.688340000000011</c:v>
                </c:pt>
                <c:pt idx="68">
                  <c:v>10.861470000000011</c:v>
                </c:pt>
                <c:pt idx="69">
                  <c:v>11.033370000000005</c:v>
                </c:pt>
                <c:pt idx="70">
                  <c:v>11.167560000000009</c:v>
                </c:pt>
                <c:pt idx="71">
                  <c:v>11.32235</c:v>
                </c:pt>
                <c:pt idx="72">
                  <c:v>11.473160000000007</c:v>
                </c:pt>
                <c:pt idx="73">
                  <c:v>11.61554000000001</c:v>
                </c:pt>
                <c:pt idx="74">
                  <c:v>11.770810000000012</c:v>
                </c:pt>
                <c:pt idx="75">
                  <c:v>11.925350000000009</c:v>
                </c:pt>
                <c:pt idx="76">
                  <c:v>12.093770000000006</c:v>
                </c:pt>
                <c:pt idx="77">
                  <c:v>12.261450000000011</c:v>
                </c:pt>
                <c:pt idx="78">
                  <c:v>12.430120000000002</c:v>
                </c:pt>
                <c:pt idx="79">
                  <c:v>12.599040000000002</c:v>
                </c:pt>
                <c:pt idx="80">
                  <c:v>12.754069999999999</c:v>
                </c:pt>
                <c:pt idx="81">
                  <c:v>12.92398</c:v>
                </c:pt>
                <c:pt idx="82">
                  <c:v>13.048749999999998</c:v>
                </c:pt>
                <c:pt idx="83">
                  <c:v>13.202290000000005</c:v>
                </c:pt>
                <c:pt idx="84">
                  <c:v>13.370220000000003</c:v>
                </c:pt>
                <c:pt idx="85">
                  <c:v>13.527979999999999</c:v>
                </c:pt>
                <c:pt idx="86">
                  <c:v>13.665400000000005</c:v>
                </c:pt>
                <c:pt idx="87">
                  <c:v>13.818190000000001</c:v>
                </c:pt>
                <c:pt idx="88">
                  <c:v>13.971730000000008</c:v>
                </c:pt>
                <c:pt idx="89">
                  <c:v>14.107880000000009</c:v>
                </c:pt>
                <c:pt idx="90">
                  <c:v>14.233380000000011</c:v>
                </c:pt>
                <c:pt idx="91">
                  <c:v>14.392679999999999</c:v>
                </c:pt>
                <c:pt idx="92">
                  <c:v>14.529080000000008</c:v>
                </c:pt>
                <c:pt idx="93">
                  <c:v>14.698280000000011</c:v>
                </c:pt>
                <c:pt idx="94">
                  <c:v>14.850279999999998</c:v>
                </c:pt>
                <c:pt idx="95">
                  <c:v>15.021979999999999</c:v>
                </c:pt>
                <c:pt idx="96">
                  <c:v>15.189180000000007</c:v>
                </c:pt>
                <c:pt idx="97">
                  <c:v>15.344180000000009</c:v>
                </c:pt>
                <c:pt idx="98">
                  <c:v>15.497680000000003</c:v>
                </c:pt>
                <c:pt idx="99">
                  <c:v>15.650980000000004</c:v>
                </c:pt>
                <c:pt idx="100">
                  <c:v>15.791679999999999</c:v>
                </c:pt>
                <c:pt idx="101">
                  <c:v>15.95938000000001</c:v>
                </c:pt>
                <c:pt idx="102">
                  <c:v>16.09348</c:v>
                </c:pt>
                <c:pt idx="103">
                  <c:v>16.266379999999998</c:v>
                </c:pt>
                <c:pt idx="104">
                  <c:v>16.395380000000003</c:v>
                </c:pt>
                <c:pt idx="105">
                  <c:v>16.563780000000008</c:v>
                </c:pt>
                <c:pt idx="106">
                  <c:v>16.724580000000003</c:v>
                </c:pt>
                <c:pt idx="107">
                  <c:v>16.876379999999997</c:v>
                </c:pt>
                <c:pt idx="108">
                  <c:v>17.04628000000001</c:v>
                </c:pt>
                <c:pt idx="109">
                  <c:v>17.20008</c:v>
                </c:pt>
                <c:pt idx="110">
                  <c:v>17.352879999999999</c:v>
                </c:pt>
                <c:pt idx="111">
                  <c:v>17.483380000000011</c:v>
                </c:pt>
                <c:pt idx="112">
                  <c:v>17.633880000000005</c:v>
                </c:pt>
                <c:pt idx="113">
                  <c:v>17.772080000000003</c:v>
                </c:pt>
                <c:pt idx="114">
                  <c:v>17.931280000000001</c:v>
                </c:pt>
                <c:pt idx="115">
                  <c:v>18.084580000000003</c:v>
                </c:pt>
                <c:pt idx="116">
                  <c:v>18.238880000000009</c:v>
                </c:pt>
                <c:pt idx="117">
                  <c:v>18.39218000000001</c:v>
                </c:pt>
                <c:pt idx="118">
                  <c:v>18.521380000000008</c:v>
                </c:pt>
                <c:pt idx="119">
                  <c:v>18.67098</c:v>
                </c:pt>
                <c:pt idx="120">
                  <c:v>18.826480000000004</c:v>
                </c:pt>
                <c:pt idx="121">
                  <c:v>18.981780000000001</c:v>
                </c:pt>
                <c:pt idx="122">
                  <c:v>19.13488000000001</c:v>
                </c:pt>
                <c:pt idx="123">
                  <c:v>19.30528000000001</c:v>
                </c:pt>
                <c:pt idx="124">
                  <c:v>19.431280000000001</c:v>
                </c:pt>
              </c:numCache>
            </c:numRef>
          </c:xVal>
          <c:yVal>
            <c:numRef>
              <c:f>'20240109 Syringe 2 22_5% 3x20mm'!$F$6:$F$130</c:f>
              <c:numCache>
                <c:formatCode>0.00E+00</c:formatCode>
                <c:ptCount val="125"/>
                <c:pt idx="0">
                  <c:v>-9.7469767014543945E-5</c:v>
                </c:pt>
                <c:pt idx="1">
                  <c:v>8.1095841279385066E-3</c:v>
                </c:pt>
                <c:pt idx="2">
                  <c:v>7.9901318496263599E-3</c:v>
                </c:pt>
                <c:pt idx="3">
                  <c:v>1.1892660354074805E-2</c:v>
                </c:pt>
                <c:pt idx="4">
                  <c:v>1.0783788904423502E-2</c:v>
                </c:pt>
                <c:pt idx="5">
                  <c:v>8.9956553621639828E-3</c:v>
                </c:pt>
                <c:pt idx="6">
                  <c:v>9.9031227248541701E-3</c:v>
                </c:pt>
                <c:pt idx="7">
                  <c:v>1.0651526817699685E-2</c:v>
                </c:pt>
                <c:pt idx="8">
                  <c:v>1.3502515913872143E-2</c:v>
                </c:pt>
                <c:pt idx="9">
                  <c:v>1.268007243220446E-2</c:v>
                </c:pt>
                <c:pt idx="10">
                  <c:v>9.7097288425168939E-3</c:v>
                </c:pt>
                <c:pt idx="11">
                  <c:v>1.1639291796222322E-2</c:v>
                </c:pt>
                <c:pt idx="12">
                  <c:v>1.0104632745345407E-2</c:v>
                </c:pt>
                <c:pt idx="13">
                  <c:v>1.3646218821849134E-2</c:v>
                </c:pt>
                <c:pt idx="14">
                  <c:v>1.1129050725290246E-2</c:v>
                </c:pt>
                <c:pt idx="15">
                  <c:v>1.2570186766535639E-2</c:v>
                </c:pt>
                <c:pt idx="16">
                  <c:v>1.1594693780040974E-2</c:v>
                </c:pt>
                <c:pt idx="17">
                  <c:v>1.3888065071117579E-2</c:v>
                </c:pt>
                <c:pt idx="18">
                  <c:v>1.2187074080483005E-2</c:v>
                </c:pt>
                <c:pt idx="19">
                  <c:v>1.4253258693113427E-2</c:v>
                </c:pt>
                <c:pt idx="20">
                  <c:v>1.5729947656814368E-2</c:v>
                </c:pt>
                <c:pt idx="21">
                  <c:v>1.6148751793785013E-2</c:v>
                </c:pt>
                <c:pt idx="22">
                  <c:v>1.7774440341969046E-2</c:v>
                </c:pt>
                <c:pt idx="23">
                  <c:v>1.8169767978918047E-2</c:v>
                </c:pt>
                <c:pt idx="24">
                  <c:v>2.3222675134739506E-2</c:v>
                </c:pt>
                <c:pt idx="25">
                  <c:v>2.4940680680058284E-2</c:v>
                </c:pt>
                <c:pt idx="26">
                  <c:v>2.8492656391247047E-2</c:v>
                </c:pt>
                <c:pt idx="27">
                  <c:v>4.1497301011012122E-2</c:v>
                </c:pt>
                <c:pt idx="28">
                  <c:v>4.7294643826666073E-2</c:v>
                </c:pt>
                <c:pt idx="29">
                  <c:v>5.7955525389948831E-2</c:v>
                </c:pt>
                <c:pt idx="30">
                  <c:v>6.1297858645026224E-2</c:v>
                </c:pt>
                <c:pt idx="31">
                  <c:v>6.9564226842165164E-2</c:v>
                </c:pt>
                <c:pt idx="32">
                  <c:v>8.5826042307522651E-2</c:v>
                </c:pt>
                <c:pt idx="33">
                  <c:v>9.2714573822030619E-2</c:v>
                </c:pt>
                <c:pt idx="34">
                  <c:v>0.10797429883609976</c:v>
                </c:pt>
                <c:pt idx="35">
                  <c:v>0.11765564564127706</c:v>
                </c:pt>
                <c:pt idx="36">
                  <c:v>0.13889148852618058</c:v>
                </c:pt>
                <c:pt idx="37">
                  <c:v>0.14889413987695088</c:v>
                </c:pt>
                <c:pt idx="38">
                  <c:v>0.16679071343041746</c:v>
                </c:pt>
                <c:pt idx="39">
                  <c:v>0.20146332825065283</c:v>
                </c:pt>
                <c:pt idx="40">
                  <c:v>0.22039527983006532</c:v>
                </c:pt>
                <c:pt idx="41">
                  <c:v>0.26492737276074457</c:v>
                </c:pt>
                <c:pt idx="42">
                  <c:v>0.30799000465397047</c:v>
                </c:pt>
                <c:pt idx="43">
                  <c:v>0.33918376234500053</c:v>
                </c:pt>
                <c:pt idx="44">
                  <c:v>0.41854997798568577</c:v>
                </c:pt>
                <c:pt idx="45">
                  <c:v>0.45726110492349381</c:v>
                </c:pt>
                <c:pt idx="46">
                  <c:v>0.53075126913564452</c:v>
                </c:pt>
                <c:pt idx="47">
                  <c:v>0.58145904241044177</c:v>
                </c:pt>
                <c:pt idx="48">
                  <c:v>0.66653646060932559</c:v>
                </c:pt>
                <c:pt idx="49">
                  <c:v>0.71199661275120418</c:v>
                </c:pt>
                <c:pt idx="50">
                  <c:v>0.79726585212693957</c:v>
                </c:pt>
                <c:pt idx="51">
                  <c:v>0.87317016000323899</c:v>
                </c:pt>
                <c:pt idx="52">
                  <c:v>0.89947345553252311</c:v>
                </c:pt>
                <c:pt idx="53">
                  <c:v>0.94954090136139857</c:v>
                </c:pt>
                <c:pt idx="54">
                  <c:v>1.0239722442450174</c:v>
                </c:pt>
                <c:pt idx="55">
                  <c:v>1.1222541139989426</c:v>
                </c:pt>
                <c:pt idx="56">
                  <c:v>1.19256871692736</c:v>
                </c:pt>
                <c:pt idx="57">
                  <c:v>1.3592070490490635</c:v>
                </c:pt>
                <c:pt idx="58">
                  <c:v>1.4288893102899838</c:v>
                </c:pt>
                <c:pt idx="59">
                  <c:v>1.4897693100510776</c:v>
                </c:pt>
                <c:pt idx="60">
                  <c:v>1.5843263939112524</c:v>
                </c:pt>
                <c:pt idx="61">
                  <c:v>1.627907448203429</c:v>
                </c:pt>
                <c:pt idx="62">
                  <c:v>1.7063316702993374</c:v>
                </c:pt>
                <c:pt idx="63">
                  <c:v>1.7431557951163499</c:v>
                </c:pt>
                <c:pt idx="64">
                  <c:v>1.7979804713210104</c:v>
                </c:pt>
                <c:pt idx="65">
                  <c:v>1.8716621307606891</c:v>
                </c:pt>
                <c:pt idx="66">
                  <c:v>1.8993670083808174</c:v>
                </c:pt>
                <c:pt idx="67">
                  <c:v>1.9612207817457246</c:v>
                </c:pt>
                <c:pt idx="68">
                  <c:v>1.9777040390327023</c:v>
                </c:pt>
                <c:pt idx="69">
                  <c:v>2.0028665119299038</c:v>
                </c:pt>
                <c:pt idx="70">
                  <c:v>2.0487895121110844</c:v>
                </c:pt>
                <c:pt idx="71">
                  <c:v>2.0742608219922567</c:v>
                </c:pt>
                <c:pt idx="72">
                  <c:v>2.0943751547424925</c:v>
                </c:pt>
                <c:pt idx="73">
                  <c:v>2.1324851496405235</c:v>
                </c:pt>
                <c:pt idx="74">
                  <c:v>2.1699693218375269</c:v>
                </c:pt>
                <c:pt idx="75">
                  <c:v>2.1860997389818677</c:v>
                </c:pt>
                <c:pt idx="76">
                  <c:v>2.2249610470704564</c:v>
                </c:pt>
                <c:pt idx="77">
                  <c:v>2.2409456018925522</c:v>
                </c:pt>
                <c:pt idx="78">
                  <c:v>2.279163160067323</c:v>
                </c:pt>
                <c:pt idx="79">
                  <c:v>2.3190218730856751</c:v>
                </c:pt>
                <c:pt idx="80">
                  <c:v>2.3361236192139039</c:v>
                </c:pt>
                <c:pt idx="81">
                  <c:v>2.3881117214312213</c:v>
                </c:pt>
                <c:pt idx="82">
                  <c:v>2.4107016392930758</c:v>
                </c:pt>
                <c:pt idx="83">
                  <c:v>2.4476862941518891</c:v>
                </c:pt>
                <c:pt idx="84">
                  <c:v>2.4802543356779241</c:v>
                </c:pt>
                <c:pt idx="85">
                  <c:v>2.5278934590470805</c:v>
                </c:pt>
                <c:pt idx="86">
                  <c:v>2.552804950965224</c:v>
                </c:pt>
                <c:pt idx="87">
                  <c:v>2.5976009813605687</c:v>
                </c:pt>
                <c:pt idx="88">
                  <c:v>2.6288782635657331</c:v>
                </c:pt>
                <c:pt idx="89">
                  <c:v>2.6715988116439959</c:v>
                </c:pt>
                <c:pt idx="90">
                  <c:v>2.6929574559365101</c:v>
                </c:pt>
                <c:pt idx="91">
                  <c:v>2.7153501744576762</c:v>
                </c:pt>
                <c:pt idx="92">
                  <c:v>2.7636191948944044</c:v>
                </c:pt>
                <c:pt idx="93">
                  <c:v>2.8204443850717524</c:v>
                </c:pt>
                <c:pt idx="94">
                  <c:v>2.8536667698646183</c:v>
                </c:pt>
                <c:pt idx="95">
                  <c:v>2.9060256394373627</c:v>
                </c:pt>
                <c:pt idx="96">
                  <c:v>2.9556530536795771</c:v>
                </c:pt>
                <c:pt idx="97">
                  <c:v>2.9901564193136103</c:v>
                </c:pt>
                <c:pt idx="98">
                  <c:v>3.0527280960634213</c:v>
                </c:pt>
                <c:pt idx="99">
                  <c:v>3.0846344604628482</c:v>
                </c:pt>
                <c:pt idx="100">
                  <c:v>3.1489426322333505</c:v>
                </c:pt>
                <c:pt idx="101">
                  <c:v>3.1844385135572955</c:v>
                </c:pt>
                <c:pt idx="102">
                  <c:v>3.2482561315960012</c:v>
                </c:pt>
                <c:pt idx="103">
                  <c:v>3.2770822748888055</c:v>
                </c:pt>
                <c:pt idx="104">
                  <c:v>3.3133050232040491</c:v>
                </c:pt>
                <c:pt idx="105">
                  <c:v>3.342026862713348</c:v>
                </c:pt>
                <c:pt idx="106">
                  <c:v>3.4033957864596203</c:v>
                </c:pt>
                <c:pt idx="107">
                  <c:v>3.4356313596757344</c:v>
                </c:pt>
                <c:pt idx="108">
                  <c:v>3.4758135773976129</c:v>
                </c:pt>
                <c:pt idx="109">
                  <c:v>3.4975935111906891</c:v>
                </c:pt>
                <c:pt idx="110">
                  <c:v>3.5387918759284305</c:v>
                </c:pt>
                <c:pt idx="111">
                  <c:v>3.598946638444843</c:v>
                </c:pt>
                <c:pt idx="112">
                  <c:v>3.6313663730287074</c:v>
                </c:pt>
                <c:pt idx="113">
                  <c:v>3.660595063735975</c:v>
                </c:pt>
                <c:pt idx="114">
                  <c:v>3.7056600023231678</c:v>
                </c:pt>
                <c:pt idx="115">
                  <c:v>3.7384162795834963</c:v>
                </c:pt>
                <c:pt idx="116">
                  <c:v>3.7899553866077587</c:v>
                </c:pt>
                <c:pt idx="117">
                  <c:v>3.8165251457089648</c:v>
                </c:pt>
                <c:pt idx="118">
                  <c:v>3.8647346803941627</c:v>
                </c:pt>
                <c:pt idx="119">
                  <c:v>3.8887416629397258</c:v>
                </c:pt>
                <c:pt idx="120">
                  <c:v>3.9466946377762189</c:v>
                </c:pt>
                <c:pt idx="121">
                  <c:v>3.9608457276538958</c:v>
                </c:pt>
                <c:pt idx="122">
                  <c:v>4.0149223501612337</c:v>
                </c:pt>
                <c:pt idx="123">
                  <c:v>4.0336033207615882</c:v>
                </c:pt>
                <c:pt idx="124">
                  <c:v>4.0835306083813787</c:v>
                </c:pt>
              </c:numCache>
            </c:numRef>
          </c:yVal>
          <c:smooth val="0"/>
          <c:extLst>
            <c:ext xmlns:c16="http://schemas.microsoft.com/office/drawing/2014/chart" uri="{C3380CC4-5D6E-409C-BE32-E72D297353CC}">
              <c16:uniqueId val="{00000001-E9FD-4BDB-B37E-497ED0FAD70F}"/>
            </c:ext>
          </c:extLst>
        </c:ser>
        <c:ser>
          <c:idx val="2"/>
          <c:order val="2"/>
          <c:tx>
            <c:v>Syringe 3 23%</c:v>
          </c:tx>
          <c:spPr>
            <a:ln w="25400" cap="rnd">
              <a:noFill/>
              <a:round/>
            </a:ln>
            <a:effectLst/>
          </c:spPr>
          <c:marker>
            <c:symbol val="circle"/>
            <c:size val="3"/>
            <c:spPr>
              <a:solidFill>
                <a:schemeClr val="accent3"/>
              </a:solidFill>
              <a:ln w="9525">
                <a:solidFill>
                  <a:schemeClr val="accent3"/>
                </a:solidFill>
              </a:ln>
              <a:effectLst/>
            </c:spPr>
          </c:marker>
          <c:xVal>
            <c:numRef>
              <c:f>'20240109 Syringe 3 23% 3x20mm 1'!$E$6:$E$133</c:f>
              <c:numCache>
                <c:formatCode>0.00E+00</c:formatCode>
                <c:ptCount val="128"/>
                <c:pt idx="0">
                  <c:v>5.7299999999997908E-2</c:v>
                </c:pt>
                <c:pt idx="1">
                  <c:v>0.21157999999999788</c:v>
                </c:pt>
                <c:pt idx="2">
                  <c:v>0.39414000000000726</c:v>
                </c:pt>
                <c:pt idx="3">
                  <c:v>0.56654000000000337</c:v>
                </c:pt>
                <c:pt idx="4">
                  <c:v>0.69527000000000783</c:v>
                </c:pt>
                <c:pt idx="5">
                  <c:v>0.85229000000001065</c:v>
                </c:pt>
                <c:pt idx="6">
                  <c:v>1.0083100000000087</c:v>
                </c:pt>
                <c:pt idx="7">
                  <c:v>1.1601100000000031</c:v>
                </c:pt>
                <c:pt idx="8">
                  <c:v>1.2908299999999997</c:v>
                </c:pt>
                <c:pt idx="9">
                  <c:v>1.4830699999999979</c:v>
                </c:pt>
                <c:pt idx="10">
                  <c:v>1.6376000000000062</c:v>
                </c:pt>
                <c:pt idx="11">
                  <c:v>1.7683200000000028</c:v>
                </c:pt>
                <c:pt idx="12">
                  <c:v>1.8906100000000094</c:v>
                </c:pt>
                <c:pt idx="13">
                  <c:v>2.0173600000000107</c:v>
                </c:pt>
                <c:pt idx="14">
                  <c:v>2.1456000000000017</c:v>
                </c:pt>
                <c:pt idx="15">
                  <c:v>2.2726000000000113</c:v>
                </c:pt>
                <c:pt idx="16">
                  <c:v>2.4134900000000101</c:v>
                </c:pt>
                <c:pt idx="17">
                  <c:v>2.5824100000000101</c:v>
                </c:pt>
                <c:pt idx="18">
                  <c:v>2.7079300000000046</c:v>
                </c:pt>
                <c:pt idx="19">
                  <c:v>2.840130000000002</c:v>
                </c:pt>
                <c:pt idx="20">
                  <c:v>2.992440000000002</c:v>
                </c:pt>
                <c:pt idx="21">
                  <c:v>3.1437400000000082</c:v>
                </c:pt>
                <c:pt idx="22">
                  <c:v>3.2739700000000056</c:v>
                </c:pt>
                <c:pt idx="23">
                  <c:v>3.4699300000000051</c:v>
                </c:pt>
                <c:pt idx="24">
                  <c:v>3.6584399999999988</c:v>
                </c:pt>
                <c:pt idx="25">
                  <c:v>3.8350500000000096</c:v>
                </c:pt>
                <c:pt idx="26">
                  <c:v>3.9905800000000085</c:v>
                </c:pt>
                <c:pt idx="27">
                  <c:v>4.1150999999999982</c:v>
                </c:pt>
                <c:pt idx="28">
                  <c:v>4.2674000000000092</c:v>
                </c:pt>
                <c:pt idx="29">
                  <c:v>4.439540000000008</c:v>
                </c:pt>
                <c:pt idx="30">
                  <c:v>4.5930800000000005</c:v>
                </c:pt>
                <c:pt idx="31">
                  <c:v>4.7223100000000073</c:v>
                </c:pt>
                <c:pt idx="32">
                  <c:v>4.8726300000000009</c:v>
                </c:pt>
                <c:pt idx="33">
                  <c:v>5.0100500000000068</c:v>
                </c:pt>
                <c:pt idx="34">
                  <c:v>5.1663199999999989</c:v>
                </c:pt>
                <c:pt idx="35">
                  <c:v>5.3084500000000077</c:v>
                </c:pt>
                <c:pt idx="36">
                  <c:v>5.4570300000000032</c:v>
                </c:pt>
                <c:pt idx="37">
                  <c:v>5.5872499999999974</c:v>
                </c:pt>
                <c:pt idx="38">
                  <c:v>5.7430300000000045</c:v>
                </c:pt>
                <c:pt idx="39">
                  <c:v>5.8814399999999978</c:v>
                </c:pt>
                <c:pt idx="40">
                  <c:v>6.0528400000000033</c:v>
                </c:pt>
                <c:pt idx="41">
                  <c:v>6.2073699999999974</c:v>
                </c:pt>
                <c:pt idx="42">
                  <c:v>6.3366000000000042</c:v>
                </c:pt>
                <c:pt idx="43">
                  <c:v>6.4916300000000007</c:v>
                </c:pt>
                <c:pt idx="44">
                  <c:v>6.6590600000000109</c:v>
                </c:pt>
                <c:pt idx="45">
                  <c:v>6.7887900000000059</c:v>
                </c:pt>
                <c:pt idx="46">
                  <c:v>6.9391099999999994</c:v>
                </c:pt>
                <c:pt idx="47">
                  <c:v>7.110510000000005</c:v>
                </c:pt>
                <c:pt idx="48">
                  <c:v>7.2327999999999975</c:v>
                </c:pt>
                <c:pt idx="49">
                  <c:v>7.3585600000000113</c:v>
                </c:pt>
                <c:pt idx="50">
                  <c:v>7.489530000000002</c:v>
                </c:pt>
                <c:pt idx="51">
                  <c:v>7.6430700000000087</c:v>
                </c:pt>
                <c:pt idx="52">
                  <c:v>7.8315800000000024</c:v>
                </c:pt>
                <c:pt idx="53">
                  <c:v>8.0042200000000037</c:v>
                </c:pt>
                <c:pt idx="54">
                  <c:v>8.1540400000000091</c:v>
                </c:pt>
                <c:pt idx="55">
                  <c:v>8.3120499999999993</c:v>
                </c:pt>
                <c:pt idx="56">
                  <c:v>8.4648499999999984</c:v>
                </c:pt>
                <c:pt idx="57">
                  <c:v>8.5938300000000112</c:v>
                </c:pt>
                <c:pt idx="58">
                  <c:v>8.7451400000000064</c:v>
                </c:pt>
                <c:pt idx="59">
                  <c:v>8.9145500000000055</c:v>
                </c:pt>
                <c:pt idx="60">
                  <c:v>9.0370900000000063</c:v>
                </c:pt>
                <c:pt idx="61">
                  <c:v>9.195840000000004</c:v>
                </c:pt>
                <c:pt idx="62">
                  <c:v>9.3674900000000036</c:v>
                </c:pt>
                <c:pt idx="63">
                  <c:v>9.522270000000006</c:v>
                </c:pt>
                <c:pt idx="64">
                  <c:v>9.6532400000000109</c:v>
                </c:pt>
                <c:pt idx="65">
                  <c:v>9.8042999999999978</c:v>
                </c:pt>
                <c:pt idx="66">
                  <c:v>9.9613099999999974</c:v>
                </c:pt>
                <c:pt idx="67">
                  <c:v>10.130480000000006</c:v>
                </c:pt>
                <c:pt idx="68">
                  <c:v>10.259219999999999</c:v>
                </c:pt>
                <c:pt idx="69">
                  <c:v>10.406559999999999</c:v>
                </c:pt>
                <c:pt idx="70">
                  <c:v>10.562080000000009</c:v>
                </c:pt>
                <c:pt idx="71">
                  <c:v>10.690070000000006</c:v>
                </c:pt>
                <c:pt idx="72">
                  <c:v>10.843860000000006</c:v>
                </c:pt>
                <c:pt idx="73">
                  <c:v>11.005340000000004</c:v>
                </c:pt>
                <c:pt idx="74">
                  <c:v>11.158880000000011</c:v>
                </c:pt>
                <c:pt idx="75">
                  <c:v>11.34293000000001</c:v>
                </c:pt>
                <c:pt idx="76">
                  <c:v>11.498950000000008</c:v>
                </c:pt>
                <c:pt idx="77">
                  <c:v>11.65646000000001</c:v>
                </c:pt>
                <c:pt idx="78">
                  <c:v>11.84002000000001</c:v>
                </c:pt>
                <c:pt idx="79">
                  <c:v>11.969250000000002</c:v>
                </c:pt>
                <c:pt idx="80">
                  <c:v>12.095759999999999</c:v>
                </c:pt>
                <c:pt idx="81">
                  <c:v>12.242850000000004</c:v>
                </c:pt>
                <c:pt idx="82">
                  <c:v>12.367620000000002</c:v>
                </c:pt>
                <c:pt idx="83">
                  <c:v>12.52413</c:v>
                </c:pt>
                <c:pt idx="84">
                  <c:v>12.668990000000008</c:v>
                </c:pt>
                <c:pt idx="85">
                  <c:v>12.827740000000006</c:v>
                </c:pt>
                <c:pt idx="86">
                  <c:v>12.980290000000011</c:v>
                </c:pt>
                <c:pt idx="87">
                  <c:v>13.13730000000001</c:v>
                </c:pt>
                <c:pt idx="88">
                  <c:v>13.268520000000009</c:v>
                </c:pt>
                <c:pt idx="89">
                  <c:v>13.419090000000011</c:v>
                </c:pt>
                <c:pt idx="90">
                  <c:v>13.58081</c:v>
                </c:pt>
                <c:pt idx="91">
                  <c:v>13.734850000000009</c:v>
                </c:pt>
                <c:pt idx="92">
                  <c:v>13.909469999999999</c:v>
                </c:pt>
                <c:pt idx="93">
                  <c:v>14.07968000000001</c:v>
                </c:pt>
                <c:pt idx="94">
                  <c:v>14.234380000000002</c:v>
                </c:pt>
                <c:pt idx="95">
                  <c:v>14.378780000000006</c:v>
                </c:pt>
                <c:pt idx="96">
                  <c:v>14.537779999999998</c:v>
                </c:pt>
                <c:pt idx="97">
                  <c:v>14.691079999999999</c:v>
                </c:pt>
                <c:pt idx="98">
                  <c:v>14.847380000000001</c:v>
                </c:pt>
                <c:pt idx="99">
                  <c:v>14.999679999999998</c:v>
                </c:pt>
                <c:pt idx="100">
                  <c:v>15.139279999999999</c:v>
                </c:pt>
                <c:pt idx="101">
                  <c:v>15.309179999999998</c:v>
                </c:pt>
                <c:pt idx="102">
                  <c:v>15.435479999999998</c:v>
                </c:pt>
                <c:pt idx="103">
                  <c:v>15.56598000000001</c:v>
                </c:pt>
                <c:pt idx="104">
                  <c:v>15.717280000000002</c:v>
                </c:pt>
                <c:pt idx="105">
                  <c:v>15.89058</c:v>
                </c:pt>
                <c:pt idx="106">
                  <c:v>16.03398</c:v>
                </c:pt>
                <c:pt idx="107">
                  <c:v>16.19098000000001</c:v>
                </c:pt>
                <c:pt idx="108">
                  <c:v>16.343280000000007</c:v>
                </c:pt>
                <c:pt idx="109">
                  <c:v>16.489879999999999</c:v>
                </c:pt>
                <c:pt idx="110">
                  <c:v>16.635480000000001</c:v>
                </c:pt>
                <c:pt idx="111">
                  <c:v>16.773880000000005</c:v>
                </c:pt>
                <c:pt idx="112">
                  <c:v>16.943880000000007</c:v>
                </c:pt>
                <c:pt idx="113">
                  <c:v>17.097380000000001</c:v>
                </c:pt>
                <c:pt idx="114">
                  <c:v>17.232080000000011</c:v>
                </c:pt>
                <c:pt idx="115">
                  <c:v>17.358080000000001</c:v>
                </c:pt>
                <c:pt idx="116">
                  <c:v>17.485579999999999</c:v>
                </c:pt>
                <c:pt idx="117">
                  <c:v>17.640380000000007</c:v>
                </c:pt>
                <c:pt idx="118">
                  <c:v>17.793680000000009</c:v>
                </c:pt>
                <c:pt idx="119">
                  <c:v>17.964280000000002</c:v>
                </c:pt>
                <c:pt idx="120">
                  <c:v>18.09008</c:v>
                </c:pt>
                <c:pt idx="121">
                  <c:v>18.235680000000002</c:v>
                </c:pt>
                <c:pt idx="122">
                  <c:v>18.367080000000001</c:v>
                </c:pt>
                <c:pt idx="123">
                  <c:v>18.518480000000011</c:v>
                </c:pt>
                <c:pt idx="124">
                  <c:v>18.673180000000002</c:v>
                </c:pt>
                <c:pt idx="125">
                  <c:v>18.827980000000011</c:v>
                </c:pt>
                <c:pt idx="126">
                  <c:v>18.98248000000001</c:v>
                </c:pt>
                <c:pt idx="127">
                  <c:v>19.152979999999999</c:v>
                </c:pt>
              </c:numCache>
            </c:numRef>
          </c:xVal>
          <c:yVal>
            <c:numRef>
              <c:f>'20240109 Syringe 3 23% 3x20mm 1'!$F$6:$F$133</c:f>
              <c:numCache>
                <c:formatCode>0.00E+00</c:formatCode>
                <c:ptCount val="128"/>
                <c:pt idx="0">
                  <c:v>9.1778447365075907E-5</c:v>
                </c:pt>
                <c:pt idx="1">
                  <c:v>1.2737032076477733E-3</c:v>
                </c:pt>
                <c:pt idx="2">
                  <c:v>1.1655947806650729E-2</c:v>
                </c:pt>
                <c:pt idx="3">
                  <c:v>1.3148412717606757E-2</c:v>
                </c:pt>
                <c:pt idx="4">
                  <c:v>1.3584679589581358E-2</c:v>
                </c:pt>
                <c:pt idx="5">
                  <c:v>1.2355426906046069E-2</c:v>
                </c:pt>
                <c:pt idx="6">
                  <c:v>1.0416012134039296E-2</c:v>
                </c:pt>
                <c:pt idx="7">
                  <c:v>1.0156091994785425E-2</c:v>
                </c:pt>
                <c:pt idx="8">
                  <c:v>1.1071211017843653E-2</c:v>
                </c:pt>
                <c:pt idx="9">
                  <c:v>1.1115882372622777E-2</c:v>
                </c:pt>
                <c:pt idx="10">
                  <c:v>1.1232083306433488E-2</c:v>
                </c:pt>
                <c:pt idx="11">
                  <c:v>1.0802164297533119E-2</c:v>
                </c:pt>
                <c:pt idx="12">
                  <c:v>9.3270235931185788E-3</c:v>
                </c:pt>
                <c:pt idx="13">
                  <c:v>9.7030468813861237E-3</c:v>
                </c:pt>
                <c:pt idx="14">
                  <c:v>1.0412654856007739E-2</c:v>
                </c:pt>
                <c:pt idx="15">
                  <c:v>1.1731160613037325E-2</c:v>
                </c:pt>
                <c:pt idx="16">
                  <c:v>1.2159759527177712E-2</c:v>
                </c:pt>
                <c:pt idx="17">
                  <c:v>1.0260852107342962E-2</c:v>
                </c:pt>
                <c:pt idx="18">
                  <c:v>1.0753605997071829E-2</c:v>
                </c:pt>
                <c:pt idx="19">
                  <c:v>1.0920801702536636E-2</c:v>
                </c:pt>
                <c:pt idx="20">
                  <c:v>1.1708523432523571E-2</c:v>
                </c:pt>
                <c:pt idx="21">
                  <c:v>1.3427009753094441E-2</c:v>
                </c:pt>
                <c:pt idx="22">
                  <c:v>1.4164062660750732E-2</c:v>
                </c:pt>
                <c:pt idx="23">
                  <c:v>1.2380989481737808E-2</c:v>
                </c:pt>
                <c:pt idx="24">
                  <c:v>1.3407819486676192E-2</c:v>
                </c:pt>
                <c:pt idx="25">
                  <c:v>1.5005394905712469E-2</c:v>
                </c:pt>
                <c:pt idx="26">
                  <c:v>1.5996248254074818E-2</c:v>
                </c:pt>
                <c:pt idx="27">
                  <c:v>1.6426379130035428E-2</c:v>
                </c:pt>
                <c:pt idx="28">
                  <c:v>1.4817990342193625E-2</c:v>
                </c:pt>
                <c:pt idx="29">
                  <c:v>1.5333210289041433E-2</c:v>
                </c:pt>
                <c:pt idx="30">
                  <c:v>1.6723636764290749E-2</c:v>
                </c:pt>
                <c:pt idx="31">
                  <c:v>1.6712342620233127E-2</c:v>
                </c:pt>
                <c:pt idx="32">
                  <c:v>1.7967434936385092E-2</c:v>
                </c:pt>
                <c:pt idx="33">
                  <c:v>1.6341827875531924E-2</c:v>
                </c:pt>
                <c:pt idx="34">
                  <c:v>1.7177309330137693E-2</c:v>
                </c:pt>
                <c:pt idx="35">
                  <c:v>2.1421715486602141E-2</c:v>
                </c:pt>
                <c:pt idx="36">
                  <c:v>2.5408214240885033E-2</c:v>
                </c:pt>
                <c:pt idx="37">
                  <c:v>2.8265526753932468E-2</c:v>
                </c:pt>
                <c:pt idx="38">
                  <c:v>3.7144475960834387E-2</c:v>
                </c:pt>
                <c:pt idx="39">
                  <c:v>4.0906151169266131E-2</c:v>
                </c:pt>
                <c:pt idx="40">
                  <c:v>5.034889492094332E-2</c:v>
                </c:pt>
                <c:pt idx="41">
                  <c:v>5.6685594230846709E-2</c:v>
                </c:pt>
                <c:pt idx="42">
                  <c:v>6.8385773360689892E-2</c:v>
                </c:pt>
                <c:pt idx="43">
                  <c:v>7.4985041148100229E-2</c:v>
                </c:pt>
                <c:pt idx="44">
                  <c:v>9.171268708906942E-2</c:v>
                </c:pt>
                <c:pt idx="45">
                  <c:v>9.8718234410696715E-2</c:v>
                </c:pt>
                <c:pt idx="46">
                  <c:v>0.11981734155441205</c:v>
                </c:pt>
                <c:pt idx="47">
                  <c:v>0.13321548849491482</c:v>
                </c:pt>
                <c:pt idx="48">
                  <c:v>0.16385578423472297</c:v>
                </c:pt>
                <c:pt idx="49">
                  <c:v>0.17849930205280573</c:v>
                </c:pt>
                <c:pt idx="50">
                  <c:v>0.1922683793233971</c:v>
                </c:pt>
                <c:pt idx="51">
                  <c:v>0.22883818218078597</c:v>
                </c:pt>
                <c:pt idx="52">
                  <c:v>0.26180705988733666</c:v>
                </c:pt>
                <c:pt idx="53">
                  <c:v>0.28484605442957778</c:v>
                </c:pt>
                <c:pt idx="54">
                  <c:v>0.33628053172101174</c:v>
                </c:pt>
                <c:pt idx="55">
                  <c:v>0.39064627127825136</c:v>
                </c:pt>
                <c:pt idx="56">
                  <c:v>0.41735724792384327</c:v>
                </c:pt>
                <c:pt idx="57">
                  <c:v>0.44873027774277197</c:v>
                </c:pt>
                <c:pt idx="58">
                  <c:v>0.53189013607178648</c:v>
                </c:pt>
                <c:pt idx="59">
                  <c:v>0.57979727127215164</c:v>
                </c:pt>
                <c:pt idx="60">
                  <c:v>0.68829243712712784</c:v>
                </c:pt>
                <c:pt idx="61">
                  <c:v>0.74812589509794736</c:v>
                </c:pt>
                <c:pt idx="62">
                  <c:v>0.87035966196177239</c:v>
                </c:pt>
                <c:pt idx="63">
                  <c:v>1.0118958218111131</c:v>
                </c:pt>
                <c:pt idx="64">
                  <c:v>1.0983848450425377</c:v>
                </c:pt>
                <c:pt idx="65">
                  <c:v>1.1811091535880893</c:v>
                </c:pt>
                <c:pt idx="66">
                  <c:v>1.3456288151073534</c:v>
                </c:pt>
                <c:pt idx="67">
                  <c:v>1.5340120414698619</c:v>
                </c:pt>
                <c:pt idx="68">
                  <c:v>1.6289032233865757</c:v>
                </c:pt>
                <c:pt idx="69">
                  <c:v>1.7163798730680599</c:v>
                </c:pt>
                <c:pt idx="70">
                  <c:v>1.8032722585872567</c:v>
                </c:pt>
                <c:pt idx="71">
                  <c:v>1.768969351787147</c:v>
                </c:pt>
                <c:pt idx="72">
                  <c:v>1.8565299334194205</c:v>
                </c:pt>
                <c:pt idx="73">
                  <c:v>1.9408725803559124</c:v>
                </c:pt>
                <c:pt idx="74">
                  <c:v>2.1222829358164694</c:v>
                </c:pt>
                <c:pt idx="75">
                  <c:v>2.3090413048015694</c:v>
                </c:pt>
                <c:pt idx="76">
                  <c:v>2.4237241296383001</c:v>
                </c:pt>
                <c:pt idx="77">
                  <c:v>2.6257059617752345</c:v>
                </c:pt>
                <c:pt idx="78">
                  <c:v>2.7408418561715648</c:v>
                </c:pt>
                <c:pt idx="79">
                  <c:v>2.7742239561329218</c:v>
                </c:pt>
                <c:pt idx="80">
                  <c:v>2.8033075993912533</c:v>
                </c:pt>
                <c:pt idx="81">
                  <c:v>2.8577916585529057</c:v>
                </c:pt>
                <c:pt idx="82">
                  <c:v>2.8660927729479253</c:v>
                </c:pt>
                <c:pt idx="83">
                  <c:v>2.8879933079906781</c:v>
                </c:pt>
                <c:pt idx="84">
                  <c:v>2.9291044812843956</c:v>
                </c:pt>
                <c:pt idx="85">
                  <c:v>2.9518288532421746</c:v>
                </c:pt>
                <c:pt idx="86">
                  <c:v>2.9956494802870886</c:v>
                </c:pt>
                <c:pt idx="87">
                  <c:v>3.0388434697576656</c:v>
                </c:pt>
                <c:pt idx="88">
                  <c:v>3.0496022420515145</c:v>
                </c:pt>
                <c:pt idx="89">
                  <c:v>3.0570281825130636</c:v>
                </c:pt>
                <c:pt idx="90">
                  <c:v>3.0755021752930265</c:v>
                </c:pt>
                <c:pt idx="91">
                  <c:v>3.0875460027945851</c:v>
                </c:pt>
                <c:pt idx="92">
                  <c:v>3.1086031439629056</c:v>
                </c:pt>
                <c:pt idx="93">
                  <c:v>3.1375026258534864</c:v>
                </c:pt>
                <c:pt idx="94">
                  <c:v>3.1435473560569078</c:v>
                </c:pt>
                <c:pt idx="95">
                  <c:v>3.1690088874583764</c:v>
                </c:pt>
                <c:pt idx="96">
                  <c:v>3.1891256648285378</c:v>
                </c:pt>
                <c:pt idx="97">
                  <c:v>3.2188286118014284</c:v>
                </c:pt>
                <c:pt idx="98">
                  <c:v>3.2516223732339546</c:v>
                </c:pt>
                <c:pt idx="99">
                  <c:v>3.2645454490355252</c:v>
                </c:pt>
                <c:pt idx="100">
                  <c:v>3.3019408000418879</c:v>
                </c:pt>
                <c:pt idx="101">
                  <c:v>3.3232758130084514</c:v>
                </c:pt>
                <c:pt idx="102">
                  <c:v>3.3530977314844024</c:v>
                </c:pt>
                <c:pt idx="103">
                  <c:v>3.3606899061009128</c:v>
                </c:pt>
                <c:pt idx="104">
                  <c:v>3.3803764303641173</c:v>
                </c:pt>
                <c:pt idx="105">
                  <c:v>3.4094225894502515</c:v>
                </c:pt>
                <c:pt idx="106">
                  <c:v>3.4591428992496502</c:v>
                </c:pt>
                <c:pt idx="107">
                  <c:v>3.4810735846048231</c:v>
                </c:pt>
                <c:pt idx="108">
                  <c:v>3.5229214033695424</c:v>
                </c:pt>
                <c:pt idx="109">
                  <c:v>3.5333183719143593</c:v>
                </c:pt>
                <c:pt idx="110">
                  <c:v>3.5590154017020219</c:v>
                </c:pt>
                <c:pt idx="111">
                  <c:v>3.5849104457036827</c:v>
                </c:pt>
                <c:pt idx="112">
                  <c:v>3.6107598568000587</c:v>
                </c:pt>
                <c:pt idx="113">
                  <c:v>3.6218788030963225</c:v>
                </c:pt>
                <c:pt idx="114">
                  <c:v>3.6393773925258541</c:v>
                </c:pt>
                <c:pt idx="115">
                  <c:v>3.691908200366719</c:v>
                </c:pt>
                <c:pt idx="116">
                  <c:v>3.7059305402616327</c:v>
                </c:pt>
                <c:pt idx="117">
                  <c:v>3.7196269308330945</c:v>
                </c:pt>
                <c:pt idx="118">
                  <c:v>3.7651481984731201</c:v>
                </c:pt>
                <c:pt idx="119">
                  <c:v>3.82238897403787</c:v>
                </c:pt>
                <c:pt idx="120">
                  <c:v>3.8477176810900318</c:v>
                </c:pt>
                <c:pt idx="121">
                  <c:v>3.8577121022203853</c:v>
                </c:pt>
                <c:pt idx="122">
                  <c:v>3.8947855782698388</c:v>
                </c:pt>
                <c:pt idx="123">
                  <c:v>3.9289181765484447</c:v>
                </c:pt>
                <c:pt idx="124">
                  <c:v>3.9736310898663088</c:v>
                </c:pt>
                <c:pt idx="125">
                  <c:v>4.0038791870826733</c:v>
                </c:pt>
                <c:pt idx="126">
                  <c:v>4.0542122816101616</c:v>
                </c:pt>
                <c:pt idx="127">
                  <c:v>4.0842265101869497</c:v>
                </c:pt>
              </c:numCache>
            </c:numRef>
          </c:yVal>
          <c:smooth val="0"/>
          <c:extLst>
            <c:ext xmlns:c16="http://schemas.microsoft.com/office/drawing/2014/chart" uri="{C3380CC4-5D6E-409C-BE32-E72D297353CC}">
              <c16:uniqueId val="{00000002-E9FD-4BDB-B37E-497ED0FAD70F}"/>
            </c:ext>
          </c:extLst>
        </c:ser>
        <c:ser>
          <c:idx val="3"/>
          <c:order val="3"/>
          <c:tx>
            <c:v>Syringe 4 23.5%</c:v>
          </c:tx>
          <c:spPr>
            <a:ln w="25400" cap="rnd">
              <a:noFill/>
              <a:round/>
            </a:ln>
            <a:effectLst/>
          </c:spPr>
          <c:marker>
            <c:symbol val="circle"/>
            <c:size val="3"/>
            <c:spPr>
              <a:solidFill>
                <a:schemeClr val="accent4"/>
              </a:solidFill>
              <a:ln w="9525">
                <a:solidFill>
                  <a:schemeClr val="accent4"/>
                </a:solidFill>
              </a:ln>
              <a:effectLst/>
            </c:spPr>
          </c:marker>
          <c:xVal>
            <c:numRef>
              <c:f>'20230109 Syringe 4 23_5% 3x20mm'!$E$6:$E$203</c:f>
              <c:numCache>
                <c:formatCode>0.00E+00</c:formatCode>
                <c:ptCount val="198"/>
                <c:pt idx="0">
                  <c:v>8.160999999999774E-2</c:v>
                </c:pt>
                <c:pt idx="1">
                  <c:v>0.26715000000000089</c:v>
                </c:pt>
                <c:pt idx="2">
                  <c:v>0.45069999999999766</c:v>
                </c:pt>
                <c:pt idx="3">
                  <c:v>0.6082099999999997</c:v>
                </c:pt>
                <c:pt idx="4">
                  <c:v>0.75010000000000332</c:v>
                </c:pt>
                <c:pt idx="5">
                  <c:v>0.92893999999999721</c:v>
                </c:pt>
                <c:pt idx="6">
                  <c:v>1.0586699999999922</c:v>
                </c:pt>
                <c:pt idx="7">
                  <c:v>1.2397399999999976</c:v>
                </c:pt>
                <c:pt idx="8">
                  <c:v>1.3823699999999945</c:v>
                </c:pt>
                <c:pt idx="9">
                  <c:v>1.5795600000000007</c:v>
                </c:pt>
                <c:pt idx="10">
                  <c:v>1.7197099999999921</c:v>
                </c:pt>
                <c:pt idx="11">
                  <c:v>1.884910000000005</c:v>
                </c:pt>
                <c:pt idx="12">
                  <c:v>2.01464</c:v>
                </c:pt>
                <c:pt idx="13">
                  <c:v>2.1642099999999971</c:v>
                </c:pt>
                <c:pt idx="14">
                  <c:v>2.3363599999999991</c:v>
                </c:pt>
                <c:pt idx="15">
                  <c:v>2.5184199999999919</c:v>
                </c:pt>
                <c:pt idx="16">
                  <c:v>2.664519999999996</c:v>
                </c:pt>
                <c:pt idx="17">
                  <c:v>2.8039200000000051</c:v>
                </c:pt>
                <c:pt idx="18">
                  <c:v>2.9748299999999972</c:v>
                </c:pt>
                <c:pt idx="19">
                  <c:v>3.1350699999999989</c:v>
                </c:pt>
                <c:pt idx="20">
                  <c:v>3.2838899999999995</c:v>
                </c:pt>
                <c:pt idx="21">
                  <c:v>3.4503299999999939</c:v>
                </c:pt>
                <c:pt idx="22">
                  <c:v>3.6209899999999919</c:v>
                </c:pt>
                <c:pt idx="23">
                  <c:v>3.7767599999999959</c:v>
                </c:pt>
                <c:pt idx="24">
                  <c:v>3.962050000000005</c:v>
                </c:pt>
                <c:pt idx="25">
                  <c:v>4.1031899999999979</c:v>
                </c:pt>
                <c:pt idx="26">
                  <c:v>4.2564899999999994</c:v>
                </c:pt>
                <c:pt idx="27">
                  <c:v>4.4410299999999978</c:v>
                </c:pt>
                <c:pt idx="28">
                  <c:v>4.5705099999999987</c:v>
                </c:pt>
                <c:pt idx="29">
                  <c:v>4.7203300000000041</c:v>
                </c:pt>
                <c:pt idx="30">
                  <c:v>4.8632099999999951</c:v>
                </c:pt>
                <c:pt idx="31">
                  <c:v>4.990949999999998</c:v>
                </c:pt>
                <c:pt idx="32">
                  <c:v>5.141769999999994</c:v>
                </c:pt>
                <c:pt idx="33">
                  <c:v>5.2953100000000006</c:v>
                </c:pt>
                <c:pt idx="34">
                  <c:v>5.4252800000000008</c:v>
                </c:pt>
                <c:pt idx="35">
                  <c:v>5.6031299999999931</c:v>
                </c:pt>
                <c:pt idx="36">
                  <c:v>5.7745299999999986</c:v>
                </c:pt>
                <c:pt idx="37">
                  <c:v>5.9290699999999958</c:v>
                </c:pt>
                <c:pt idx="38">
                  <c:v>6.0880599999999987</c:v>
                </c:pt>
                <c:pt idx="39">
                  <c:v>6.2237499999999955</c:v>
                </c:pt>
                <c:pt idx="40">
                  <c:v>6.395150000000001</c:v>
                </c:pt>
                <c:pt idx="41">
                  <c:v>6.5305800000000005</c:v>
                </c:pt>
                <c:pt idx="42">
                  <c:v>6.6913100000000014</c:v>
                </c:pt>
                <c:pt idx="43">
                  <c:v>6.8629600000000011</c:v>
                </c:pt>
                <c:pt idx="44">
                  <c:v>7.0172500000000042</c:v>
                </c:pt>
                <c:pt idx="45">
                  <c:v>7.1688000000000045</c:v>
                </c:pt>
                <c:pt idx="46">
                  <c:v>7.3258199999999931</c:v>
                </c:pt>
                <c:pt idx="47">
                  <c:v>7.453559999999996</c:v>
                </c:pt>
                <c:pt idx="48">
                  <c:v>7.6041299999999978</c:v>
                </c:pt>
                <c:pt idx="49">
                  <c:v>7.7576700000000045</c:v>
                </c:pt>
                <c:pt idx="50">
                  <c:v>7.9181499999999971</c:v>
                </c:pt>
                <c:pt idx="51">
                  <c:v>8.070210000000003</c:v>
                </c:pt>
                <c:pt idx="52">
                  <c:v>8.2383799999999923</c:v>
                </c:pt>
                <c:pt idx="53">
                  <c:v>8.3633999999999986</c:v>
                </c:pt>
                <c:pt idx="54">
                  <c:v>8.5236400000000003</c:v>
                </c:pt>
                <c:pt idx="55">
                  <c:v>8.677669999999992</c:v>
                </c:pt>
                <c:pt idx="56">
                  <c:v>8.8490699999999975</c:v>
                </c:pt>
                <c:pt idx="57">
                  <c:v>9.0192299999999932</c:v>
                </c:pt>
                <c:pt idx="58">
                  <c:v>9.1745099999999979</c:v>
                </c:pt>
                <c:pt idx="59">
                  <c:v>9.3288000000000011</c:v>
                </c:pt>
                <c:pt idx="60">
                  <c:v>9.497959999999992</c:v>
                </c:pt>
                <c:pt idx="61">
                  <c:v>9.6547300000000007</c:v>
                </c:pt>
                <c:pt idx="62">
                  <c:v>9.812979999999996</c:v>
                </c:pt>
                <c:pt idx="63">
                  <c:v>9.965289999999996</c:v>
                </c:pt>
                <c:pt idx="64">
                  <c:v>10.123289999999997</c:v>
                </c:pt>
                <c:pt idx="65">
                  <c:v>10.258719999999997</c:v>
                </c:pt>
                <c:pt idx="66">
                  <c:v>10.416229999999999</c:v>
                </c:pt>
                <c:pt idx="67">
                  <c:v>10.588629999999995</c:v>
                </c:pt>
                <c:pt idx="68">
                  <c:v>10.743660000000006</c:v>
                </c:pt>
                <c:pt idx="69">
                  <c:v>10.885539999999992</c:v>
                </c:pt>
                <c:pt idx="70">
                  <c:v>11.056690000000003</c:v>
                </c:pt>
                <c:pt idx="71">
                  <c:v>11.225120000000004</c:v>
                </c:pt>
                <c:pt idx="72">
                  <c:v>11.382379999999998</c:v>
                </c:pt>
                <c:pt idx="73">
                  <c:v>11.520290000000003</c:v>
                </c:pt>
                <c:pt idx="74">
                  <c:v>11.706329999999994</c:v>
                </c:pt>
                <c:pt idx="75">
                  <c:v>11.862099999999998</c:v>
                </c:pt>
                <c:pt idx="76">
                  <c:v>11.999269999999996</c:v>
                </c:pt>
                <c:pt idx="77">
                  <c:v>12.17013</c:v>
                </c:pt>
                <c:pt idx="78">
                  <c:v>12.324730000000002</c:v>
                </c:pt>
                <c:pt idx="79">
                  <c:v>12.464829999999992</c:v>
                </c:pt>
                <c:pt idx="80">
                  <c:v>12.63673</c:v>
                </c:pt>
                <c:pt idx="81">
                  <c:v>12.792729999999992</c:v>
                </c:pt>
                <c:pt idx="82">
                  <c:v>12.942830000000001</c:v>
                </c:pt>
                <c:pt idx="83">
                  <c:v>13.11403</c:v>
                </c:pt>
                <c:pt idx="84">
                  <c:v>13.268529999999998</c:v>
                </c:pt>
                <c:pt idx="85">
                  <c:v>13.407929999999993</c:v>
                </c:pt>
                <c:pt idx="86">
                  <c:v>13.563429999999997</c:v>
                </c:pt>
                <c:pt idx="87">
                  <c:v>13.717230000000001</c:v>
                </c:pt>
                <c:pt idx="88">
                  <c:v>13.859129999999993</c:v>
                </c:pt>
                <c:pt idx="89">
                  <c:v>14.021829999999994</c:v>
                </c:pt>
                <c:pt idx="90">
                  <c:v>14.152029999999996</c:v>
                </c:pt>
                <c:pt idx="91">
                  <c:v>14.303330000000003</c:v>
                </c:pt>
                <c:pt idx="92">
                  <c:v>14.471029999999999</c:v>
                </c:pt>
                <c:pt idx="93">
                  <c:v>14.624830000000003</c:v>
                </c:pt>
                <c:pt idx="94">
                  <c:v>14.761030000000005</c:v>
                </c:pt>
                <c:pt idx="95">
                  <c:v>14.902929999999998</c:v>
                </c:pt>
                <c:pt idx="96">
                  <c:v>15.029430000000005</c:v>
                </c:pt>
                <c:pt idx="97">
                  <c:v>15.181429999999992</c:v>
                </c:pt>
                <c:pt idx="98">
                  <c:v>15.333029999999994</c:v>
                </c:pt>
                <c:pt idx="99">
                  <c:v>15.46123</c:v>
                </c:pt>
                <c:pt idx="100">
                  <c:v>15.586029999999994</c:v>
                </c:pt>
                <c:pt idx="101">
                  <c:v>15.759129999999999</c:v>
                </c:pt>
                <c:pt idx="102">
                  <c:v>15.927130000000005</c:v>
                </c:pt>
                <c:pt idx="103">
                  <c:v>16.06823</c:v>
                </c:pt>
                <c:pt idx="104">
                  <c:v>16.223029999999994</c:v>
                </c:pt>
                <c:pt idx="105">
                  <c:v>16.378330000000005</c:v>
                </c:pt>
                <c:pt idx="106">
                  <c:v>16.533029999999997</c:v>
                </c:pt>
                <c:pt idx="107">
                  <c:v>16.690330000000003</c:v>
                </c:pt>
                <c:pt idx="108">
                  <c:v>16.870630000000006</c:v>
                </c:pt>
                <c:pt idx="109">
                  <c:v>17.000630000000001</c:v>
                </c:pt>
                <c:pt idx="110">
                  <c:v>17.138829999999999</c:v>
                </c:pt>
                <c:pt idx="111">
                  <c:v>17.306529999999995</c:v>
                </c:pt>
                <c:pt idx="112">
                  <c:v>17.463030000000003</c:v>
                </c:pt>
                <c:pt idx="113">
                  <c:v>17.624229999999997</c:v>
                </c:pt>
                <c:pt idx="114">
                  <c:v>17.751229999999993</c:v>
                </c:pt>
                <c:pt idx="115">
                  <c:v>17.905029999999996</c:v>
                </c:pt>
                <c:pt idx="116">
                  <c:v>18.061530000000005</c:v>
                </c:pt>
                <c:pt idx="117">
                  <c:v>18.229429999999994</c:v>
                </c:pt>
                <c:pt idx="118">
                  <c:v>18.355930000000001</c:v>
                </c:pt>
                <c:pt idx="119">
                  <c:v>18.485929999999996</c:v>
                </c:pt>
                <c:pt idx="120">
                  <c:v>18.65043</c:v>
                </c:pt>
                <c:pt idx="121">
                  <c:v>18.849530000000001</c:v>
                </c:pt>
                <c:pt idx="122">
                  <c:v>19.020030000000006</c:v>
                </c:pt>
                <c:pt idx="123">
                  <c:v>19.189930000000004</c:v>
                </c:pt>
                <c:pt idx="124">
                  <c:v>19.34563</c:v>
                </c:pt>
                <c:pt idx="125">
                  <c:v>19.485330000000005</c:v>
                </c:pt>
                <c:pt idx="126">
                  <c:v>19.670829999999995</c:v>
                </c:pt>
                <c:pt idx="127">
                  <c:v>19.826930000000004</c:v>
                </c:pt>
                <c:pt idx="128">
                  <c:v>19.966329999999999</c:v>
                </c:pt>
                <c:pt idx="129">
                  <c:v>20.109629999999996</c:v>
                </c:pt>
                <c:pt idx="130">
                  <c:v>20.291029999999992</c:v>
                </c:pt>
                <c:pt idx="131">
                  <c:v>20.445729999999998</c:v>
                </c:pt>
                <c:pt idx="132">
                  <c:v>20.619929999999997</c:v>
                </c:pt>
                <c:pt idx="133">
                  <c:v>20.788330000000002</c:v>
                </c:pt>
                <c:pt idx="134">
                  <c:v>20.941829999999996</c:v>
                </c:pt>
                <c:pt idx="135">
                  <c:v>21.097629999999995</c:v>
                </c:pt>
                <c:pt idx="136">
                  <c:v>21.268529999999998</c:v>
                </c:pt>
                <c:pt idx="137">
                  <c:v>21.404430000000005</c:v>
                </c:pt>
                <c:pt idx="138">
                  <c:v>21.573830000000001</c:v>
                </c:pt>
                <c:pt idx="139">
                  <c:v>21.704329999999999</c:v>
                </c:pt>
                <c:pt idx="140">
                  <c:v>21.852930000000001</c:v>
                </c:pt>
                <c:pt idx="141">
                  <c:v>22.021329999999992</c:v>
                </c:pt>
                <c:pt idx="142">
                  <c:v>22.175629999999998</c:v>
                </c:pt>
                <c:pt idx="143">
                  <c:v>22.354230000000001</c:v>
                </c:pt>
                <c:pt idx="144">
                  <c:v>22.485230000000001</c:v>
                </c:pt>
                <c:pt idx="145">
                  <c:v>22.612729999999999</c:v>
                </c:pt>
                <c:pt idx="146">
                  <c:v>22.738929999999996</c:v>
                </c:pt>
                <c:pt idx="147">
                  <c:v>22.893230000000003</c:v>
                </c:pt>
                <c:pt idx="148">
                  <c:v>23.063929999999999</c:v>
                </c:pt>
                <c:pt idx="149">
                  <c:v>23.191429999999997</c:v>
                </c:pt>
                <c:pt idx="150">
                  <c:v>23.342730000000003</c:v>
                </c:pt>
                <c:pt idx="151">
                  <c:v>23.48133</c:v>
                </c:pt>
                <c:pt idx="152">
                  <c:v>23.650729999999996</c:v>
                </c:pt>
                <c:pt idx="153">
                  <c:v>23.802130000000005</c:v>
                </c:pt>
                <c:pt idx="154">
                  <c:v>23.989829999999998</c:v>
                </c:pt>
                <c:pt idx="155">
                  <c:v>24.12433</c:v>
                </c:pt>
                <c:pt idx="156">
                  <c:v>24.303429999999992</c:v>
                </c:pt>
                <c:pt idx="157">
                  <c:v>24.45993</c:v>
                </c:pt>
                <c:pt idx="158">
                  <c:v>24.625829999999993</c:v>
                </c:pt>
                <c:pt idx="159">
                  <c:v>24.782629999999997</c:v>
                </c:pt>
                <c:pt idx="160">
                  <c:v>24.937129999999996</c:v>
                </c:pt>
                <c:pt idx="161">
                  <c:v>25.122929999999997</c:v>
                </c:pt>
                <c:pt idx="162">
                  <c:v>25.279430000000005</c:v>
                </c:pt>
                <c:pt idx="163">
                  <c:v>25.424530000000004</c:v>
                </c:pt>
                <c:pt idx="164">
                  <c:v>25.586029999999994</c:v>
                </c:pt>
                <c:pt idx="165">
                  <c:v>25.738330000000005</c:v>
                </c:pt>
                <c:pt idx="166">
                  <c:v>25.909030000000001</c:v>
                </c:pt>
                <c:pt idx="167">
                  <c:v>26.062330000000003</c:v>
                </c:pt>
                <c:pt idx="168">
                  <c:v>26.222229999999996</c:v>
                </c:pt>
                <c:pt idx="169">
                  <c:v>26.391729999999995</c:v>
                </c:pt>
                <c:pt idx="170">
                  <c:v>26.545529999999999</c:v>
                </c:pt>
                <c:pt idx="171">
                  <c:v>26.700729999999993</c:v>
                </c:pt>
                <c:pt idx="172">
                  <c:v>26.85633</c:v>
                </c:pt>
                <c:pt idx="173">
                  <c:v>26.998930000000001</c:v>
                </c:pt>
                <c:pt idx="174">
                  <c:v>27.194630000000004</c:v>
                </c:pt>
                <c:pt idx="175">
                  <c:v>27.364829999999998</c:v>
                </c:pt>
                <c:pt idx="176">
                  <c:v>27.520030000000006</c:v>
                </c:pt>
                <c:pt idx="177">
                  <c:v>27.677530000000004</c:v>
                </c:pt>
                <c:pt idx="178">
                  <c:v>27.829629999999995</c:v>
                </c:pt>
                <c:pt idx="179">
                  <c:v>27.985129999999998</c:v>
                </c:pt>
                <c:pt idx="180">
                  <c:v>28.11833</c:v>
                </c:pt>
                <c:pt idx="181">
                  <c:v>28.299930000000003</c:v>
                </c:pt>
                <c:pt idx="182">
                  <c:v>28.444729999999993</c:v>
                </c:pt>
                <c:pt idx="183">
                  <c:v>28.618629999999996</c:v>
                </c:pt>
                <c:pt idx="184">
                  <c:v>28.77243</c:v>
                </c:pt>
                <c:pt idx="185">
                  <c:v>28.899429999999995</c:v>
                </c:pt>
                <c:pt idx="186">
                  <c:v>29.066630000000004</c:v>
                </c:pt>
                <c:pt idx="187">
                  <c:v>29.21293</c:v>
                </c:pt>
                <c:pt idx="188">
                  <c:v>29.366029999999995</c:v>
                </c:pt>
                <c:pt idx="189">
                  <c:v>29.509929999999997</c:v>
                </c:pt>
                <c:pt idx="190">
                  <c:v>29.67483</c:v>
                </c:pt>
                <c:pt idx="191">
                  <c:v>29.844529999999992</c:v>
                </c:pt>
                <c:pt idx="192">
                  <c:v>29.99933</c:v>
                </c:pt>
                <c:pt idx="193">
                  <c:v>30.155829999999995</c:v>
                </c:pt>
                <c:pt idx="194">
                  <c:v>30.292929999999998</c:v>
                </c:pt>
                <c:pt idx="195">
                  <c:v>30.47533</c:v>
                </c:pt>
                <c:pt idx="196">
                  <c:v>30.649630000000002</c:v>
                </c:pt>
                <c:pt idx="197">
                  <c:v>30.821330000000003</c:v>
                </c:pt>
              </c:numCache>
            </c:numRef>
          </c:xVal>
          <c:yVal>
            <c:numRef>
              <c:f>'20230109 Syringe 4 23_5% 3x20mm'!$F$6:$F$203</c:f>
              <c:numCache>
                <c:formatCode>0.00E+00</c:formatCode>
                <c:ptCount val="198"/>
                <c:pt idx="0">
                  <c:v>5.5521221760144578E-4</c:v>
                </c:pt>
                <c:pt idx="1">
                  <c:v>1.4454532400345161E-2</c:v>
                </c:pt>
                <c:pt idx="2">
                  <c:v>1.2586003457456156E-2</c:v>
                </c:pt>
                <c:pt idx="3">
                  <c:v>9.3545418647510287E-3</c:v>
                </c:pt>
                <c:pt idx="4">
                  <c:v>9.0300104208558465E-3</c:v>
                </c:pt>
                <c:pt idx="5">
                  <c:v>8.6541989996485429E-3</c:v>
                </c:pt>
                <c:pt idx="6">
                  <c:v>1.0259344591721996E-2</c:v>
                </c:pt>
                <c:pt idx="7">
                  <c:v>1.0413730488775131E-2</c:v>
                </c:pt>
                <c:pt idx="8">
                  <c:v>9.6847040832088518E-3</c:v>
                </c:pt>
                <c:pt idx="9">
                  <c:v>1.1458707722296717E-2</c:v>
                </c:pt>
                <c:pt idx="10">
                  <c:v>1.3551245337728248E-2</c:v>
                </c:pt>
                <c:pt idx="11">
                  <c:v>1.6015951890677501E-2</c:v>
                </c:pt>
                <c:pt idx="12">
                  <c:v>1.4951205830688539E-2</c:v>
                </c:pt>
                <c:pt idx="13">
                  <c:v>1.2427013526209257E-2</c:v>
                </c:pt>
                <c:pt idx="14">
                  <c:v>1.2899917102139885E-2</c:v>
                </c:pt>
                <c:pt idx="15">
                  <c:v>1.3957304856151913E-2</c:v>
                </c:pt>
                <c:pt idx="16">
                  <c:v>1.2472312333436028E-2</c:v>
                </c:pt>
                <c:pt idx="17">
                  <c:v>1.3199415637993941E-2</c:v>
                </c:pt>
                <c:pt idx="18">
                  <c:v>1.5996207510409383E-2</c:v>
                </c:pt>
                <c:pt idx="19">
                  <c:v>1.6918440377451955E-2</c:v>
                </c:pt>
                <c:pt idx="20">
                  <c:v>1.5835384114218067E-2</c:v>
                </c:pt>
                <c:pt idx="21">
                  <c:v>1.9004393816549753E-2</c:v>
                </c:pt>
                <c:pt idx="22">
                  <c:v>1.7776534566372227E-2</c:v>
                </c:pt>
                <c:pt idx="23">
                  <c:v>1.6337500898263097E-2</c:v>
                </c:pt>
                <c:pt idx="24">
                  <c:v>1.7564651208662119E-2</c:v>
                </c:pt>
                <c:pt idx="25">
                  <c:v>1.6714363506038533E-2</c:v>
                </c:pt>
                <c:pt idx="26">
                  <c:v>2.0106143273483625E-2</c:v>
                </c:pt>
                <c:pt idx="27">
                  <c:v>2.208163248686347E-2</c:v>
                </c:pt>
                <c:pt idx="28">
                  <c:v>2.2493958381030504E-2</c:v>
                </c:pt>
                <c:pt idx="29">
                  <c:v>2.5703907318387786E-2</c:v>
                </c:pt>
                <c:pt idx="30">
                  <c:v>2.8006340000656361E-2</c:v>
                </c:pt>
                <c:pt idx="31">
                  <c:v>2.647939780001218E-2</c:v>
                </c:pt>
                <c:pt idx="32">
                  <c:v>2.9719138505532993E-2</c:v>
                </c:pt>
                <c:pt idx="33">
                  <c:v>2.9026365813467684E-2</c:v>
                </c:pt>
                <c:pt idx="34">
                  <c:v>2.8017055584664857E-2</c:v>
                </c:pt>
                <c:pt idx="35">
                  <c:v>3.130916819773135E-2</c:v>
                </c:pt>
                <c:pt idx="36">
                  <c:v>3.5698768480327582E-2</c:v>
                </c:pt>
                <c:pt idx="37">
                  <c:v>4.0507498849217914E-2</c:v>
                </c:pt>
                <c:pt idx="38">
                  <c:v>4.1543219121953454E-2</c:v>
                </c:pt>
                <c:pt idx="39">
                  <c:v>5.1078939918145383E-2</c:v>
                </c:pt>
                <c:pt idx="40">
                  <c:v>5.9697015584022343E-2</c:v>
                </c:pt>
                <c:pt idx="41">
                  <c:v>6.3252128557449327E-2</c:v>
                </c:pt>
                <c:pt idx="42">
                  <c:v>7.329847341502839E-2</c:v>
                </c:pt>
                <c:pt idx="43">
                  <c:v>7.7273343927197133E-2</c:v>
                </c:pt>
                <c:pt idx="44">
                  <c:v>8.4180813097397666E-2</c:v>
                </c:pt>
                <c:pt idx="45">
                  <c:v>8.6875191692384446E-2</c:v>
                </c:pt>
                <c:pt idx="46">
                  <c:v>9.3111172661341099E-2</c:v>
                </c:pt>
                <c:pt idx="47">
                  <c:v>9.9888473969221001E-2</c:v>
                </c:pt>
                <c:pt idx="48">
                  <c:v>0.11286052365664086</c:v>
                </c:pt>
                <c:pt idx="49">
                  <c:v>0.11805860049239485</c:v>
                </c:pt>
                <c:pt idx="50">
                  <c:v>0.13222655824756083</c:v>
                </c:pt>
                <c:pt idx="51">
                  <c:v>0.13918117598739874</c:v>
                </c:pt>
                <c:pt idx="52">
                  <c:v>0.15264760931116469</c:v>
                </c:pt>
                <c:pt idx="53">
                  <c:v>0.17038699380339647</c:v>
                </c:pt>
                <c:pt idx="54">
                  <c:v>0.17828197534139395</c:v>
                </c:pt>
                <c:pt idx="55">
                  <c:v>0.19489463450978234</c:v>
                </c:pt>
                <c:pt idx="56">
                  <c:v>0.20155337175125648</c:v>
                </c:pt>
                <c:pt idx="57">
                  <c:v>0.22603102511988477</c:v>
                </c:pt>
                <c:pt idx="58">
                  <c:v>0.23322236355587983</c:v>
                </c:pt>
                <c:pt idx="59">
                  <c:v>0.24368639617399671</c:v>
                </c:pt>
                <c:pt idx="60">
                  <c:v>0.26343468783399526</c:v>
                </c:pt>
                <c:pt idx="61">
                  <c:v>0.27871551806675787</c:v>
                </c:pt>
                <c:pt idx="62">
                  <c:v>0.31257570419828867</c:v>
                </c:pt>
                <c:pt idx="63">
                  <c:v>0.32828458738007493</c:v>
                </c:pt>
                <c:pt idx="64">
                  <c:v>0.36360429309469372</c:v>
                </c:pt>
                <c:pt idx="65">
                  <c:v>0.38127889515888941</c:v>
                </c:pt>
                <c:pt idx="66">
                  <c:v>0.41354192960550434</c:v>
                </c:pt>
                <c:pt idx="67">
                  <c:v>0.44736300181822086</c:v>
                </c:pt>
                <c:pt idx="68">
                  <c:v>0.4355224852071653</c:v>
                </c:pt>
                <c:pt idx="69">
                  <c:v>0.37147931023662983</c:v>
                </c:pt>
                <c:pt idx="70">
                  <c:v>0.36747331156407137</c:v>
                </c:pt>
                <c:pt idx="71">
                  <c:v>0.37877544138011476</c:v>
                </c:pt>
                <c:pt idx="72">
                  <c:v>0.40034888627678394</c:v>
                </c:pt>
                <c:pt idx="73">
                  <c:v>0.4259904231921291</c:v>
                </c:pt>
                <c:pt idx="74">
                  <c:v>0.3380280275313699</c:v>
                </c:pt>
                <c:pt idx="75">
                  <c:v>0.36257804164980451</c:v>
                </c:pt>
                <c:pt idx="76">
                  <c:v>0.42893390855756419</c:v>
                </c:pt>
                <c:pt idx="77">
                  <c:v>0.45979470901468783</c:v>
                </c:pt>
                <c:pt idx="78">
                  <c:v>0.5145873606983189</c:v>
                </c:pt>
                <c:pt idx="79">
                  <c:v>0.54469872217349502</c:v>
                </c:pt>
                <c:pt idx="80">
                  <c:v>0.61764634373675953</c:v>
                </c:pt>
                <c:pt idx="81">
                  <c:v>0.67824187122581014</c:v>
                </c:pt>
                <c:pt idx="82">
                  <c:v>0.7042898669475004</c:v>
                </c:pt>
                <c:pt idx="83">
                  <c:v>0.60744673750729317</c:v>
                </c:pt>
                <c:pt idx="84">
                  <c:v>0.58300094568503236</c:v>
                </c:pt>
                <c:pt idx="85">
                  <c:v>0.61229727087691632</c:v>
                </c:pt>
                <c:pt idx="86">
                  <c:v>0.63116541787626301</c:v>
                </c:pt>
                <c:pt idx="87">
                  <c:v>0.6828551949752909</c:v>
                </c:pt>
                <c:pt idx="88">
                  <c:v>0.70876775875308662</c:v>
                </c:pt>
                <c:pt idx="89">
                  <c:v>0.75010359261799364</c:v>
                </c:pt>
                <c:pt idx="90">
                  <c:v>0.7750694365858225</c:v>
                </c:pt>
                <c:pt idx="91">
                  <c:v>0.81093820393579652</c:v>
                </c:pt>
                <c:pt idx="92">
                  <c:v>0.82750547466089408</c:v>
                </c:pt>
                <c:pt idx="93">
                  <c:v>0.85615723506565122</c:v>
                </c:pt>
                <c:pt idx="94">
                  <c:v>0.86618343625504102</c:v>
                </c:pt>
                <c:pt idx="95">
                  <c:v>0.88669135281334488</c:v>
                </c:pt>
                <c:pt idx="96">
                  <c:v>0.8925576257621759</c:v>
                </c:pt>
                <c:pt idx="97">
                  <c:v>0.9026009392910469</c:v>
                </c:pt>
                <c:pt idx="98">
                  <c:v>0.91872157795568421</c:v>
                </c:pt>
                <c:pt idx="99">
                  <c:v>0.93266731975958661</c:v>
                </c:pt>
                <c:pt idx="100">
                  <c:v>0.9448765665427975</c:v>
                </c:pt>
                <c:pt idx="101">
                  <c:v>0.9522894690314091</c:v>
                </c:pt>
                <c:pt idx="102">
                  <c:v>0.9661121649657084</c:v>
                </c:pt>
                <c:pt idx="103">
                  <c:v>0.97557121433229133</c:v>
                </c:pt>
                <c:pt idx="104">
                  <c:v>0.99169103812362003</c:v>
                </c:pt>
                <c:pt idx="105">
                  <c:v>0.99952604498610231</c:v>
                </c:pt>
                <c:pt idx="106">
                  <c:v>1.0222153773916098</c:v>
                </c:pt>
                <c:pt idx="107">
                  <c:v>1.034168753955911</c:v>
                </c:pt>
                <c:pt idx="108">
                  <c:v>1.0580029833600444</c:v>
                </c:pt>
                <c:pt idx="109">
                  <c:v>1.0854088024759054</c:v>
                </c:pt>
                <c:pt idx="110">
                  <c:v>1.093419821973052</c:v>
                </c:pt>
                <c:pt idx="111">
                  <c:v>1.1068798992850108</c:v>
                </c:pt>
                <c:pt idx="112">
                  <c:v>1.1296246430755053</c:v>
                </c:pt>
                <c:pt idx="113">
                  <c:v>1.1561976616699461</c:v>
                </c:pt>
                <c:pt idx="114">
                  <c:v>1.1771863534803422</c:v>
                </c:pt>
                <c:pt idx="115">
                  <c:v>1.1954297371139617</c:v>
                </c:pt>
                <c:pt idx="116">
                  <c:v>1.2280751916043169</c:v>
                </c:pt>
                <c:pt idx="117">
                  <c:v>1.250262562051708</c:v>
                </c:pt>
                <c:pt idx="118">
                  <c:v>1.2658698305319083</c:v>
                </c:pt>
                <c:pt idx="119">
                  <c:v>1.2882478813335192</c:v>
                </c:pt>
                <c:pt idx="120">
                  <c:v>1.313237601089291</c:v>
                </c:pt>
                <c:pt idx="121">
                  <c:v>1.3429715132479094</c:v>
                </c:pt>
                <c:pt idx="122">
                  <c:v>1.3586374526063307</c:v>
                </c:pt>
                <c:pt idx="123">
                  <c:v>1.3944910633127643</c:v>
                </c:pt>
                <c:pt idx="124">
                  <c:v>1.4334069679130312</c:v>
                </c:pt>
                <c:pt idx="125">
                  <c:v>1.4557230883431862</c:v>
                </c:pt>
                <c:pt idx="126">
                  <c:v>1.4906754491702747</c:v>
                </c:pt>
                <c:pt idx="127">
                  <c:v>1.5146033890049007</c:v>
                </c:pt>
                <c:pt idx="128">
                  <c:v>1.5431761066987206</c:v>
                </c:pt>
                <c:pt idx="129">
                  <c:v>1.5761597336121576</c:v>
                </c:pt>
                <c:pt idx="130">
                  <c:v>1.590451796572228</c:v>
                </c:pt>
                <c:pt idx="131">
                  <c:v>1.6278235162526402</c:v>
                </c:pt>
                <c:pt idx="132">
                  <c:v>1.6419737912570087</c:v>
                </c:pt>
                <c:pt idx="133">
                  <c:v>1.6783163259486207</c:v>
                </c:pt>
                <c:pt idx="134">
                  <c:v>1.7121620888225888</c:v>
                </c:pt>
                <c:pt idx="135">
                  <c:v>1.7348424576217014</c:v>
                </c:pt>
                <c:pt idx="136">
                  <c:v>1.7574111887775319</c:v>
                </c:pt>
                <c:pt idx="137">
                  <c:v>1.7808062014683139</c:v>
                </c:pt>
                <c:pt idx="138">
                  <c:v>1.8257700957652363</c:v>
                </c:pt>
                <c:pt idx="139">
                  <c:v>1.8512120702072978</c:v>
                </c:pt>
                <c:pt idx="140">
                  <c:v>1.8829888697506529</c:v>
                </c:pt>
                <c:pt idx="141">
                  <c:v>1.9078938426823271</c:v>
                </c:pt>
                <c:pt idx="142">
                  <c:v>1.9460348027660865</c:v>
                </c:pt>
                <c:pt idx="143">
                  <c:v>1.9844145207292747</c:v>
                </c:pt>
                <c:pt idx="144">
                  <c:v>2.004946068613529</c:v>
                </c:pt>
                <c:pt idx="145">
                  <c:v>2.0283418961776194</c:v>
                </c:pt>
                <c:pt idx="146">
                  <c:v>2.0694905536435337</c:v>
                </c:pt>
                <c:pt idx="147">
                  <c:v>2.08831331219959</c:v>
                </c:pt>
                <c:pt idx="148">
                  <c:v>2.1234351666748732</c:v>
                </c:pt>
                <c:pt idx="149">
                  <c:v>2.1350797062552025</c:v>
                </c:pt>
                <c:pt idx="150">
                  <c:v>2.1583810085154922</c:v>
                </c:pt>
                <c:pt idx="151">
                  <c:v>2.2009711768643743</c:v>
                </c:pt>
                <c:pt idx="152">
                  <c:v>2.2337307136179376</c:v>
                </c:pt>
                <c:pt idx="153">
                  <c:v>2.2554617550124965</c:v>
                </c:pt>
                <c:pt idx="154">
                  <c:v>2.2842104853409801</c:v>
                </c:pt>
                <c:pt idx="155">
                  <c:v>2.3000532522073747</c:v>
                </c:pt>
                <c:pt idx="156">
                  <c:v>2.33238905484045</c:v>
                </c:pt>
                <c:pt idx="157">
                  <c:v>2.3652903795497151</c:v>
                </c:pt>
                <c:pt idx="158">
                  <c:v>2.3906492369142964</c:v>
                </c:pt>
                <c:pt idx="159">
                  <c:v>2.4255559648361014</c:v>
                </c:pt>
                <c:pt idx="160">
                  <c:v>2.4651742902284082</c:v>
                </c:pt>
                <c:pt idx="161">
                  <c:v>2.4877650229635715</c:v>
                </c:pt>
                <c:pt idx="162">
                  <c:v>2.5261528896598464</c:v>
                </c:pt>
                <c:pt idx="163">
                  <c:v>2.5573112003619505</c:v>
                </c:pt>
                <c:pt idx="164">
                  <c:v>2.5924126830045187</c:v>
                </c:pt>
                <c:pt idx="165">
                  <c:v>2.6168548078968898</c:v>
                </c:pt>
                <c:pt idx="166">
                  <c:v>2.6522341623377002</c:v>
                </c:pt>
                <c:pt idx="167">
                  <c:v>2.7024890290275612</c:v>
                </c:pt>
                <c:pt idx="168">
                  <c:v>2.7182780142555858</c:v>
                </c:pt>
                <c:pt idx="169">
                  <c:v>2.7659684746431861</c:v>
                </c:pt>
                <c:pt idx="170">
                  <c:v>2.8071611352677666</c:v>
                </c:pt>
                <c:pt idx="171">
                  <c:v>2.8164180960538094</c:v>
                </c:pt>
                <c:pt idx="172">
                  <c:v>2.870489014447986</c:v>
                </c:pt>
                <c:pt idx="173">
                  <c:v>2.9041294292481799</c:v>
                </c:pt>
                <c:pt idx="174">
                  <c:v>2.9580813761392961</c:v>
                </c:pt>
                <c:pt idx="175">
                  <c:v>3.0106407045459642</c:v>
                </c:pt>
                <c:pt idx="176">
                  <c:v>3.0354006300287018</c:v>
                </c:pt>
                <c:pt idx="177">
                  <c:v>3.0803824515384144</c:v>
                </c:pt>
                <c:pt idx="178">
                  <c:v>3.095399751743166</c:v>
                </c:pt>
                <c:pt idx="179">
                  <c:v>3.1491512398003594</c:v>
                </c:pt>
                <c:pt idx="180">
                  <c:v>3.1773100018533955</c:v>
                </c:pt>
                <c:pt idx="181">
                  <c:v>3.2431330231046416</c:v>
                </c:pt>
                <c:pt idx="182">
                  <c:v>3.2734715712582636</c:v>
                </c:pt>
                <c:pt idx="183">
                  <c:v>3.3576365758134741</c:v>
                </c:pt>
                <c:pt idx="184">
                  <c:v>3.4332918584066565</c:v>
                </c:pt>
                <c:pt idx="185">
                  <c:v>3.4663520834111043</c:v>
                </c:pt>
                <c:pt idx="186">
                  <c:v>3.5372028729766005</c:v>
                </c:pt>
                <c:pt idx="187">
                  <c:v>3.5628176005600918</c:v>
                </c:pt>
                <c:pt idx="188">
                  <c:v>3.6297561833708536</c:v>
                </c:pt>
                <c:pt idx="189">
                  <c:v>3.663902634495706</c:v>
                </c:pt>
                <c:pt idx="190">
                  <c:v>3.7292921431467612</c:v>
                </c:pt>
                <c:pt idx="191">
                  <c:v>3.7584906835416088</c:v>
                </c:pt>
                <c:pt idx="192">
                  <c:v>3.840161360899101</c:v>
                </c:pt>
                <c:pt idx="193">
                  <c:v>3.8720367601128007</c:v>
                </c:pt>
                <c:pt idx="194">
                  <c:v>3.9529235293473906</c:v>
                </c:pt>
                <c:pt idx="195">
                  <c:v>4.0166205461364202</c:v>
                </c:pt>
                <c:pt idx="196">
                  <c:v>4.0519412296990085</c:v>
                </c:pt>
                <c:pt idx="197">
                  <c:v>4.1395670011959735</c:v>
                </c:pt>
              </c:numCache>
            </c:numRef>
          </c:yVal>
          <c:smooth val="0"/>
          <c:extLst>
            <c:ext xmlns:c16="http://schemas.microsoft.com/office/drawing/2014/chart" uri="{C3380CC4-5D6E-409C-BE32-E72D297353CC}">
              <c16:uniqueId val="{00000003-E9FD-4BDB-B37E-497ED0FAD70F}"/>
            </c:ext>
          </c:extLst>
        </c:ser>
        <c:ser>
          <c:idx val="4"/>
          <c:order val="4"/>
          <c:tx>
            <c:v>Syringe 5 24%</c:v>
          </c:tx>
          <c:spPr>
            <a:ln w="25400" cap="rnd">
              <a:noFill/>
              <a:round/>
            </a:ln>
            <a:effectLst/>
          </c:spPr>
          <c:marker>
            <c:symbol val="circle"/>
            <c:size val="3"/>
            <c:spPr>
              <a:solidFill>
                <a:schemeClr val="accent5"/>
              </a:solidFill>
              <a:ln w="9525">
                <a:solidFill>
                  <a:schemeClr val="accent5"/>
                </a:solidFill>
              </a:ln>
              <a:effectLst/>
            </c:spPr>
          </c:marker>
          <c:xVal>
            <c:numRef>
              <c:f>'20240109 Syringe 5 24% 3x20mm 1'!$E$6:$E$174</c:f>
              <c:numCache>
                <c:formatCode>0.00E+00</c:formatCode>
                <c:ptCount val="169"/>
                <c:pt idx="0">
                  <c:v>4.5150000000006685E-2</c:v>
                </c:pt>
                <c:pt idx="1">
                  <c:v>0.21903000000000361</c:v>
                </c:pt>
                <c:pt idx="2">
                  <c:v>0.37628999999999735</c:v>
                </c:pt>
                <c:pt idx="3">
                  <c:v>0.5335500000000053</c:v>
                </c:pt>
                <c:pt idx="4">
                  <c:v>0.70247000000000526</c:v>
                </c:pt>
                <c:pt idx="5">
                  <c:v>0.90686000000000888</c:v>
                </c:pt>
                <c:pt idx="6">
                  <c:v>1.0599100000000021</c:v>
                </c:pt>
                <c:pt idx="7">
                  <c:v>1.2146900000000045</c:v>
                </c:pt>
                <c:pt idx="8">
                  <c:v>1.3890700000000038</c:v>
                </c:pt>
                <c:pt idx="9">
                  <c:v>1.5547600000000017</c:v>
                </c:pt>
                <c:pt idx="10">
                  <c:v>1.6983800000000002</c:v>
                </c:pt>
                <c:pt idx="11">
                  <c:v>1.8395200000000074</c:v>
                </c:pt>
                <c:pt idx="12">
                  <c:v>2.0131500000000102</c:v>
                </c:pt>
                <c:pt idx="13">
                  <c:v>2.1731400000000036</c:v>
                </c:pt>
                <c:pt idx="14">
                  <c:v>2.3341300000000018</c:v>
                </c:pt>
                <c:pt idx="15">
                  <c:v>2.5010600000000096</c:v>
                </c:pt>
                <c:pt idx="16">
                  <c:v>2.6424499999999966</c:v>
                </c:pt>
                <c:pt idx="17">
                  <c:v>2.7967299999999966</c:v>
                </c:pt>
                <c:pt idx="18">
                  <c:v>2.9644100000000009</c:v>
                </c:pt>
                <c:pt idx="19">
                  <c:v>3.1060499999999962</c:v>
                </c:pt>
                <c:pt idx="20">
                  <c:v>3.2628100000000018</c:v>
                </c:pt>
                <c:pt idx="21">
                  <c:v>3.4347100000000097</c:v>
                </c:pt>
                <c:pt idx="22">
                  <c:v>3.5577400000000097</c:v>
                </c:pt>
                <c:pt idx="23">
                  <c:v>3.6939200000000056</c:v>
                </c:pt>
                <c:pt idx="24">
                  <c:v>3.8616000000000099</c:v>
                </c:pt>
                <c:pt idx="25">
                  <c:v>3.9957899999999995</c:v>
                </c:pt>
                <c:pt idx="26">
                  <c:v>4.1538000000000039</c:v>
                </c:pt>
                <c:pt idx="27">
                  <c:v>4.2812899999999985</c:v>
                </c:pt>
                <c:pt idx="28">
                  <c:v>4.436080000000004</c:v>
                </c:pt>
                <c:pt idx="29">
                  <c:v>4.6064800000000048</c:v>
                </c:pt>
                <c:pt idx="30">
                  <c:v>4.7783799999999985</c:v>
                </c:pt>
                <c:pt idx="31">
                  <c:v>4.9334100000000092</c:v>
                </c:pt>
                <c:pt idx="32">
                  <c:v>5.0891799999999989</c:v>
                </c:pt>
                <c:pt idx="33">
                  <c:v>5.2608299999999986</c:v>
                </c:pt>
                <c:pt idx="34">
                  <c:v>5.43198000000001</c:v>
                </c:pt>
                <c:pt idx="35">
                  <c:v>5.5820500000000095</c:v>
                </c:pt>
                <c:pt idx="36">
                  <c:v>5.7539500000000032</c:v>
                </c:pt>
                <c:pt idx="37">
                  <c:v>5.9119500000000045</c:v>
                </c:pt>
                <c:pt idx="38">
                  <c:v>6.0645000000000095</c:v>
                </c:pt>
                <c:pt idx="39">
                  <c:v>6.2336700000000036</c:v>
                </c:pt>
                <c:pt idx="40">
                  <c:v>6.3881999999999977</c:v>
                </c:pt>
                <c:pt idx="41">
                  <c:v>6.5442299999999989</c:v>
                </c:pt>
                <c:pt idx="42">
                  <c:v>6.714880000000008</c:v>
                </c:pt>
                <c:pt idx="43">
                  <c:v>6.8661900000000031</c:v>
                </c:pt>
                <c:pt idx="44">
                  <c:v>6.9951700000000017</c:v>
                </c:pt>
                <c:pt idx="45">
                  <c:v>7.1482200000000091</c:v>
                </c:pt>
                <c:pt idx="46">
                  <c:v>7.3359900000000096</c:v>
                </c:pt>
                <c:pt idx="47">
                  <c:v>7.4615000000000009</c:v>
                </c:pt>
                <c:pt idx="48">
                  <c:v>7.6145500000000084</c:v>
                </c:pt>
                <c:pt idx="49">
                  <c:v>7.7834700000000083</c:v>
                </c:pt>
                <c:pt idx="50">
                  <c:v>7.9446999999999974</c:v>
                </c:pt>
                <c:pt idx="51">
                  <c:v>8.0739300000000043</c:v>
                </c:pt>
                <c:pt idx="52">
                  <c:v>8.2728600000000085</c:v>
                </c:pt>
                <c:pt idx="53">
                  <c:v>8.4472400000000079</c:v>
                </c:pt>
                <c:pt idx="54">
                  <c:v>8.5978100000000097</c:v>
                </c:pt>
                <c:pt idx="55">
                  <c:v>8.723070000000007</c:v>
                </c:pt>
                <c:pt idx="56">
                  <c:v>8.8845500000000044</c:v>
                </c:pt>
                <c:pt idx="57">
                  <c:v>9.0373400000000004</c:v>
                </c:pt>
                <c:pt idx="58">
                  <c:v>9.2067600000000027</c:v>
                </c:pt>
                <c:pt idx="59">
                  <c:v>9.3345000000000056</c:v>
                </c:pt>
                <c:pt idx="60">
                  <c:v>9.464730000000003</c:v>
                </c:pt>
                <c:pt idx="61">
                  <c:v>9.628690000000006</c:v>
                </c:pt>
                <c:pt idx="62">
                  <c:v>9.7886799999999994</c:v>
                </c:pt>
                <c:pt idx="63">
                  <c:v>9.9598299999999966</c:v>
                </c:pt>
                <c:pt idx="64">
                  <c:v>10.088570000000004</c:v>
                </c:pt>
                <c:pt idx="65">
                  <c:v>10.25724000000001</c:v>
                </c:pt>
                <c:pt idx="66">
                  <c:v>10.425910000000002</c:v>
                </c:pt>
                <c:pt idx="67">
                  <c:v>10.580690000000004</c:v>
                </c:pt>
                <c:pt idx="68">
                  <c:v>10.712410000000006</c:v>
                </c:pt>
                <c:pt idx="69">
                  <c:v>10.880580000000009</c:v>
                </c:pt>
                <c:pt idx="70">
                  <c:v>11.036600000000007</c:v>
                </c:pt>
                <c:pt idx="71">
                  <c:v>11.192620000000005</c:v>
                </c:pt>
                <c:pt idx="72">
                  <c:v>11.329549999999998</c:v>
                </c:pt>
                <c:pt idx="73">
                  <c:v>11.461010000000002</c:v>
                </c:pt>
                <c:pt idx="74">
                  <c:v>11.586770000000001</c:v>
                </c:pt>
                <c:pt idx="75">
                  <c:v>11.713769999999997</c:v>
                </c:pt>
                <c:pt idx="76">
                  <c:v>11.852919999999997</c:v>
                </c:pt>
                <c:pt idx="77">
                  <c:v>12.025570000000002</c:v>
                </c:pt>
                <c:pt idx="78">
                  <c:v>12.196219999999997</c:v>
                </c:pt>
                <c:pt idx="79">
                  <c:v>12.326689999999999</c:v>
                </c:pt>
                <c:pt idx="80">
                  <c:v>12.476510000000005</c:v>
                </c:pt>
                <c:pt idx="81">
                  <c:v>12.631790000000009</c:v>
                </c:pt>
                <c:pt idx="82">
                  <c:v>12.775410000000008</c:v>
                </c:pt>
                <c:pt idx="83">
                  <c:v>12.975830000000002</c:v>
                </c:pt>
                <c:pt idx="84">
                  <c:v>13.129109999999997</c:v>
                </c:pt>
                <c:pt idx="85">
                  <c:v>13.286609999999996</c:v>
                </c:pt>
                <c:pt idx="86">
                  <c:v>13.456010000000006</c:v>
                </c:pt>
                <c:pt idx="87">
                  <c:v>13.590710000000001</c:v>
                </c:pt>
                <c:pt idx="88">
                  <c:v>13.77131</c:v>
                </c:pt>
                <c:pt idx="89">
                  <c:v>13.94371000000001</c:v>
                </c:pt>
                <c:pt idx="90">
                  <c:v>14.115809999999996</c:v>
                </c:pt>
                <c:pt idx="91">
                  <c:v>14.269410000000008</c:v>
                </c:pt>
                <c:pt idx="92">
                  <c:v>14.440010000000001</c:v>
                </c:pt>
                <c:pt idx="93">
                  <c:v>14.610910000000004</c:v>
                </c:pt>
                <c:pt idx="94">
                  <c:v>14.741910000000004</c:v>
                </c:pt>
                <c:pt idx="95">
                  <c:v>14.924210000000002</c:v>
                </c:pt>
                <c:pt idx="96">
                  <c:v>15.069310000000002</c:v>
                </c:pt>
                <c:pt idx="97">
                  <c:v>15.204810000000009</c:v>
                </c:pt>
                <c:pt idx="98">
                  <c:v>15.33381</c:v>
                </c:pt>
                <c:pt idx="99">
                  <c:v>15.527709999999999</c:v>
                </c:pt>
                <c:pt idx="100">
                  <c:v>15.700110000000009</c:v>
                </c:pt>
                <c:pt idx="101">
                  <c:v>15.828910000000008</c:v>
                </c:pt>
                <c:pt idx="102">
                  <c:v>15.981210000000004</c:v>
                </c:pt>
                <c:pt idx="103">
                  <c:v>16.116110000000006</c:v>
                </c:pt>
                <c:pt idx="104">
                  <c:v>16.25921000000001</c:v>
                </c:pt>
                <c:pt idx="105">
                  <c:v>16.415010000000009</c:v>
                </c:pt>
                <c:pt idx="106">
                  <c:v>16.570310000000006</c:v>
                </c:pt>
                <c:pt idx="107">
                  <c:v>16.744610000000009</c:v>
                </c:pt>
                <c:pt idx="108">
                  <c:v>16.918509999999998</c:v>
                </c:pt>
                <c:pt idx="109">
                  <c:v>17.105810000000005</c:v>
                </c:pt>
                <c:pt idx="110">
                  <c:v>17.260310000000004</c:v>
                </c:pt>
                <c:pt idx="111">
                  <c:v>17.414910000000006</c:v>
                </c:pt>
                <c:pt idx="112">
                  <c:v>17.583510000000004</c:v>
                </c:pt>
                <c:pt idx="113">
                  <c:v>17.719009999999997</c:v>
                </c:pt>
                <c:pt idx="114">
                  <c:v>17.865610000000004</c:v>
                </c:pt>
                <c:pt idx="115">
                  <c:v>18.056610000000006</c:v>
                </c:pt>
                <c:pt idx="116">
                  <c:v>18.229510000000005</c:v>
                </c:pt>
                <c:pt idx="117">
                  <c:v>18.400909999999996</c:v>
                </c:pt>
                <c:pt idx="118">
                  <c:v>18.530110000000008</c:v>
                </c:pt>
                <c:pt idx="119">
                  <c:v>18.680710000000005</c:v>
                </c:pt>
                <c:pt idx="120">
                  <c:v>18.852109999999996</c:v>
                </c:pt>
                <c:pt idx="121">
                  <c:v>19.00761</c:v>
                </c:pt>
                <c:pt idx="122">
                  <c:v>19.161609999999996</c:v>
                </c:pt>
                <c:pt idx="123">
                  <c:v>19.335210000000004</c:v>
                </c:pt>
                <c:pt idx="124">
                  <c:v>19.509610000000009</c:v>
                </c:pt>
                <c:pt idx="125">
                  <c:v>19.678809999999999</c:v>
                </c:pt>
                <c:pt idx="126">
                  <c:v>19.836309999999997</c:v>
                </c:pt>
                <c:pt idx="127">
                  <c:v>19.988610000000008</c:v>
                </c:pt>
                <c:pt idx="128">
                  <c:v>20.16001</c:v>
                </c:pt>
                <c:pt idx="129">
                  <c:v>20.288710000000009</c:v>
                </c:pt>
                <c:pt idx="130">
                  <c:v>20.443510000000003</c:v>
                </c:pt>
                <c:pt idx="131">
                  <c:v>20.601309999999998</c:v>
                </c:pt>
                <c:pt idx="132">
                  <c:v>20.770409999999998</c:v>
                </c:pt>
                <c:pt idx="133">
                  <c:v>20.896010000000004</c:v>
                </c:pt>
                <c:pt idx="134">
                  <c:v>21.027410000000003</c:v>
                </c:pt>
                <c:pt idx="135">
                  <c:v>21.205510000000004</c:v>
                </c:pt>
                <c:pt idx="136">
                  <c:v>21.366510000000005</c:v>
                </c:pt>
                <c:pt idx="137">
                  <c:v>21.521010000000004</c:v>
                </c:pt>
                <c:pt idx="138">
                  <c:v>21.651310000000009</c:v>
                </c:pt>
                <c:pt idx="139">
                  <c:v>21.844210000000004</c:v>
                </c:pt>
                <c:pt idx="140">
                  <c:v>21.984409999999997</c:v>
                </c:pt>
                <c:pt idx="141">
                  <c:v>22.116810000000001</c:v>
                </c:pt>
                <c:pt idx="142">
                  <c:v>22.29271</c:v>
                </c:pt>
                <c:pt idx="143">
                  <c:v>22.464910000000003</c:v>
                </c:pt>
                <c:pt idx="144">
                  <c:v>22.593310000000002</c:v>
                </c:pt>
                <c:pt idx="145">
                  <c:v>22.745609999999999</c:v>
                </c:pt>
                <c:pt idx="146">
                  <c:v>22.902410000000003</c:v>
                </c:pt>
                <c:pt idx="147">
                  <c:v>23.070610000000002</c:v>
                </c:pt>
                <c:pt idx="148">
                  <c:v>23.19811</c:v>
                </c:pt>
                <c:pt idx="149">
                  <c:v>23.344909999999999</c:v>
                </c:pt>
                <c:pt idx="150">
                  <c:v>23.475210000000004</c:v>
                </c:pt>
                <c:pt idx="151">
                  <c:v>23.673110000000008</c:v>
                </c:pt>
                <c:pt idx="152">
                  <c:v>23.861410000000006</c:v>
                </c:pt>
                <c:pt idx="153">
                  <c:v>24.028810000000007</c:v>
                </c:pt>
                <c:pt idx="154">
                  <c:v>24.164510000000007</c:v>
                </c:pt>
                <c:pt idx="155">
                  <c:v>24.34281</c:v>
                </c:pt>
                <c:pt idx="156">
                  <c:v>24.516210000000001</c:v>
                </c:pt>
                <c:pt idx="157">
                  <c:v>24.685609999999997</c:v>
                </c:pt>
                <c:pt idx="158">
                  <c:v>24.84311000000001</c:v>
                </c:pt>
                <c:pt idx="159">
                  <c:v>24.998910000000009</c:v>
                </c:pt>
                <c:pt idx="160">
                  <c:v>25.153909999999996</c:v>
                </c:pt>
                <c:pt idx="161">
                  <c:v>25.322110000000009</c:v>
                </c:pt>
                <c:pt idx="162">
                  <c:v>25.476910000000004</c:v>
                </c:pt>
                <c:pt idx="163">
                  <c:v>25.617010000000008</c:v>
                </c:pt>
                <c:pt idx="164">
                  <c:v>25.75891</c:v>
                </c:pt>
                <c:pt idx="165">
                  <c:v>25.913710000000009</c:v>
                </c:pt>
                <c:pt idx="166">
                  <c:v>26.067509999999999</c:v>
                </c:pt>
                <c:pt idx="167">
                  <c:v>26.24091</c:v>
                </c:pt>
                <c:pt idx="168">
                  <c:v>26.395910000000001</c:v>
                </c:pt>
              </c:numCache>
            </c:numRef>
          </c:xVal>
          <c:yVal>
            <c:numRef>
              <c:f>'20240109 Syringe 5 24% 3x20mm 1'!$F$6:$F$174</c:f>
              <c:numCache>
                <c:formatCode>0.00E+00</c:formatCode>
                <c:ptCount val="169"/>
                <c:pt idx="0">
                  <c:v>5.3616895432807442E-4</c:v>
                </c:pt>
                <c:pt idx="1">
                  <c:v>8.1663099035722015E-3</c:v>
                </c:pt>
                <c:pt idx="2">
                  <c:v>3.8008689848302471E-3</c:v>
                </c:pt>
                <c:pt idx="3">
                  <c:v>4.7437344440473444E-3</c:v>
                </c:pt>
                <c:pt idx="4">
                  <c:v>5.004151656019481E-3</c:v>
                </c:pt>
                <c:pt idx="5">
                  <c:v>8.3985813914642399E-3</c:v>
                </c:pt>
                <c:pt idx="6">
                  <c:v>8.7788012772712313E-3</c:v>
                </c:pt>
                <c:pt idx="7">
                  <c:v>6.0550285722955526E-3</c:v>
                </c:pt>
                <c:pt idx="8">
                  <c:v>6.2799010105452253E-3</c:v>
                </c:pt>
                <c:pt idx="9">
                  <c:v>7.5007849452008776E-3</c:v>
                </c:pt>
                <c:pt idx="10">
                  <c:v>1.1450175998755356E-2</c:v>
                </c:pt>
                <c:pt idx="11">
                  <c:v>1.1808760998218207E-2</c:v>
                </c:pt>
                <c:pt idx="12">
                  <c:v>1.0196754172886086E-2</c:v>
                </c:pt>
                <c:pt idx="13">
                  <c:v>1.1677908642318321E-2</c:v>
                </c:pt>
                <c:pt idx="14">
                  <c:v>1.213515035325707E-2</c:v>
                </c:pt>
                <c:pt idx="15">
                  <c:v>1.3061058298921567E-2</c:v>
                </c:pt>
                <c:pt idx="16">
                  <c:v>1.3876045689815281E-2</c:v>
                </c:pt>
                <c:pt idx="17">
                  <c:v>1.1186971920067703E-2</c:v>
                </c:pt>
                <c:pt idx="18">
                  <c:v>1.1794696284911246E-2</c:v>
                </c:pt>
                <c:pt idx="19">
                  <c:v>1.4399169907756805E-2</c:v>
                </c:pt>
                <c:pt idx="20">
                  <c:v>1.57715795341523E-2</c:v>
                </c:pt>
                <c:pt idx="21">
                  <c:v>1.6884590540211446E-2</c:v>
                </c:pt>
                <c:pt idx="22">
                  <c:v>1.433548755868733E-2</c:v>
                </c:pt>
                <c:pt idx="23">
                  <c:v>1.5329673738881978E-2</c:v>
                </c:pt>
                <c:pt idx="24">
                  <c:v>1.562275922179711E-2</c:v>
                </c:pt>
                <c:pt idx="25">
                  <c:v>1.7814703232148472E-2</c:v>
                </c:pt>
                <c:pt idx="26">
                  <c:v>1.9210956051554502E-2</c:v>
                </c:pt>
                <c:pt idx="27">
                  <c:v>2.7010344801716556E-2</c:v>
                </c:pt>
                <c:pt idx="28">
                  <c:v>2.9636086617917373E-2</c:v>
                </c:pt>
                <c:pt idx="29">
                  <c:v>4.0854757109690797E-2</c:v>
                </c:pt>
                <c:pt idx="30">
                  <c:v>5.4963408385454653E-2</c:v>
                </c:pt>
                <c:pt idx="31">
                  <c:v>5.9562243687507947E-2</c:v>
                </c:pt>
                <c:pt idx="32">
                  <c:v>7.1010814385845292E-2</c:v>
                </c:pt>
                <c:pt idx="33">
                  <c:v>7.2538978896452416E-2</c:v>
                </c:pt>
                <c:pt idx="34">
                  <c:v>8.2945057724859522E-2</c:v>
                </c:pt>
                <c:pt idx="35">
                  <c:v>9.494814156098684E-2</c:v>
                </c:pt>
                <c:pt idx="36">
                  <c:v>0.10203346497952907</c:v>
                </c:pt>
                <c:pt idx="37">
                  <c:v>0.11394316433448734</c:v>
                </c:pt>
                <c:pt idx="38">
                  <c:v>0.11987397524936189</c:v>
                </c:pt>
                <c:pt idx="39">
                  <c:v>0.13602305299247036</c:v>
                </c:pt>
                <c:pt idx="40">
                  <c:v>0.15750384679394822</c:v>
                </c:pt>
                <c:pt idx="41">
                  <c:v>0.16602025071710733</c:v>
                </c:pt>
                <c:pt idx="42">
                  <c:v>0.18278814325078982</c:v>
                </c:pt>
                <c:pt idx="43">
                  <c:v>0.18533111838503302</c:v>
                </c:pt>
                <c:pt idx="44">
                  <c:v>0.20604446450444266</c:v>
                </c:pt>
                <c:pt idx="45">
                  <c:v>0.21460674579487771</c:v>
                </c:pt>
                <c:pt idx="46">
                  <c:v>0.24030573127848134</c:v>
                </c:pt>
                <c:pt idx="47">
                  <c:v>0.25753223451026108</c:v>
                </c:pt>
                <c:pt idx="48">
                  <c:v>0.29541691693845612</c:v>
                </c:pt>
                <c:pt idx="49">
                  <c:v>0.31015821955357453</c:v>
                </c:pt>
                <c:pt idx="50">
                  <c:v>0.32438566306027056</c:v>
                </c:pt>
                <c:pt idx="51">
                  <c:v>0.36111591447212876</c:v>
                </c:pt>
                <c:pt idx="52">
                  <c:v>0.38232698520844993</c:v>
                </c:pt>
                <c:pt idx="53">
                  <c:v>0.43780470088264678</c:v>
                </c:pt>
                <c:pt idx="54">
                  <c:v>0.49162447532310394</c:v>
                </c:pt>
                <c:pt idx="55">
                  <c:v>0.52429983566388594</c:v>
                </c:pt>
                <c:pt idx="56">
                  <c:v>0.56123502771286482</c:v>
                </c:pt>
                <c:pt idx="57">
                  <c:v>0.62524528180173156</c:v>
                </c:pt>
                <c:pt idx="58">
                  <c:v>0.6906563031081342</c:v>
                </c:pt>
                <c:pt idx="59">
                  <c:v>0.71902530247479657</c:v>
                </c:pt>
                <c:pt idx="60">
                  <c:v>0.74670923785089316</c:v>
                </c:pt>
                <c:pt idx="61">
                  <c:v>0.80861035535503178</c:v>
                </c:pt>
                <c:pt idx="62">
                  <c:v>0.87438269148648107</c:v>
                </c:pt>
                <c:pt idx="63">
                  <c:v>0.90259767979781236</c:v>
                </c:pt>
                <c:pt idx="64">
                  <c:v>0.9651840242671782</c:v>
                </c:pt>
                <c:pt idx="65">
                  <c:v>0.99265910761427301</c:v>
                </c:pt>
                <c:pt idx="66">
                  <c:v>1.0510032216389085</c:v>
                </c:pt>
                <c:pt idx="67">
                  <c:v>1.0748659716088442</c:v>
                </c:pt>
                <c:pt idx="68">
                  <c:v>1.0962474323539999</c:v>
                </c:pt>
                <c:pt idx="69">
                  <c:v>1.0778467781718146</c:v>
                </c:pt>
                <c:pt idx="70">
                  <c:v>1.0887033352626989</c:v>
                </c:pt>
                <c:pt idx="71">
                  <c:v>1.1239751264267701</c:v>
                </c:pt>
                <c:pt idx="72">
                  <c:v>1.1381262163044472</c:v>
                </c:pt>
                <c:pt idx="73">
                  <c:v>1.1594889349635045</c:v>
                </c:pt>
                <c:pt idx="74">
                  <c:v>1.2013929799865197</c:v>
                </c:pt>
                <c:pt idx="75">
                  <c:v>1.2125991177268063</c:v>
                </c:pt>
                <c:pt idx="76">
                  <c:v>1.2263077313978974</c:v>
                </c:pt>
                <c:pt idx="77">
                  <c:v>1.256299143522043</c:v>
                </c:pt>
                <c:pt idx="78">
                  <c:v>1.2861536569303389</c:v>
                </c:pt>
                <c:pt idx="79">
                  <c:v>1.3035259409970328</c:v>
                </c:pt>
                <c:pt idx="80">
                  <c:v>1.314196706973549</c:v>
                </c:pt>
                <c:pt idx="81">
                  <c:v>1.3290510325165745</c:v>
                </c:pt>
                <c:pt idx="82">
                  <c:v>1.336406893873582</c:v>
                </c:pt>
                <c:pt idx="83">
                  <c:v>1.3474785775179445</c:v>
                </c:pt>
                <c:pt idx="84">
                  <c:v>1.3621927448518858</c:v>
                </c:pt>
                <c:pt idx="85">
                  <c:v>1.3690865730428998</c:v>
                </c:pt>
                <c:pt idx="86">
                  <c:v>1.3836825837470894</c:v>
                </c:pt>
                <c:pt idx="87">
                  <c:v>1.3936924874703065</c:v>
                </c:pt>
                <c:pt idx="88">
                  <c:v>1.4159295651895243</c:v>
                </c:pt>
                <c:pt idx="89">
                  <c:v>1.4425221407433724</c:v>
                </c:pt>
                <c:pt idx="90">
                  <c:v>1.3939891013546479</c:v>
                </c:pt>
                <c:pt idx="91">
                  <c:v>1.3117529019209662</c:v>
                </c:pt>
                <c:pt idx="92">
                  <c:v>1.2539286770672369</c:v>
                </c:pt>
                <c:pt idx="93">
                  <c:v>1.2838035623082487</c:v>
                </c:pt>
                <c:pt idx="94">
                  <c:v>1.3108206868558929</c:v>
                </c:pt>
                <c:pt idx="95">
                  <c:v>1.3752478301294551</c:v>
                </c:pt>
                <c:pt idx="96">
                  <c:v>1.3975965454919552</c:v>
                </c:pt>
                <c:pt idx="97">
                  <c:v>1.4541536423507639</c:v>
                </c:pt>
                <c:pt idx="98">
                  <c:v>1.4839177048218017</c:v>
                </c:pt>
                <c:pt idx="99">
                  <c:v>1.5286681023118631</c:v>
                </c:pt>
                <c:pt idx="100">
                  <c:v>1.55363093124845</c:v>
                </c:pt>
                <c:pt idx="101">
                  <c:v>1.5982680613486118</c:v>
                </c:pt>
                <c:pt idx="102">
                  <c:v>1.6191076313435284</c:v>
                </c:pt>
                <c:pt idx="103">
                  <c:v>1.6588310753926481</c:v>
                </c:pt>
                <c:pt idx="104">
                  <c:v>1.6672242704715423</c:v>
                </c:pt>
                <c:pt idx="105">
                  <c:v>1.684579442198755</c:v>
                </c:pt>
                <c:pt idx="106">
                  <c:v>1.7067545895465168</c:v>
                </c:pt>
                <c:pt idx="107">
                  <c:v>1.7392118083025783</c:v>
                </c:pt>
                <c:pt idx="108">
                  <c:v>1.7731586154668164</c:v>
                </c:pt>
                <c:pt idx="109">
                  <c:v>1.7890396813787164</c:v>
                </c:pt>
                <c:pt idx="110">
                  <c:v>1.8341184728121558</c:v>
                </c:pt>
                <c:pt idx="111">
                  <c:v>1.8534122281406002</c:v>
                </c:pt>
                <c:pt idx="112">
                  <c:v>1.8911824208689327</c:v>
                </c:pt>
                <c:pt idx="113">
                  <c:v>1.9404765519279179</c:v>
                </c:pt>
                <c:pt idx="114">
                  <c:v>1.9596806711924131</c:v>
                </c:pt>
                <c:pt idx="115">
                  <c:v>2.0184525937040796</c:v>
                </c:pt>
                <c:pt idx="116">
                  <c:v>2.0591465518637779</c:v>
                </c:pt>
                <c:pt idx="117">
                  <c:v>2.0753674199453771</c:v>
                </c:pt>
                <c:pt idx="118">
                  <c:v>2.1175102228478209</c:v>
                </c:pt>
                <c:pt idx="119">
                  <c:v>2.1339551810892927</c:v>
                </c:pt>
                <c:pt idx="120">
                  <c:v>2.1737804843019912</c:v>
                </c:pt>
                <c:pt idx="121">
                  <c:v>2.2025577351962782</c:v>
                </c:pt>
                <c:pt idx="122">
                  <c:v>2.2436803167163162</c:v>
                </c:pt>
                <c:pt idx="123">
                  <c:v>2.2711496959502506</c:v>
                </c:pt>
                <c:pt idx="124">
                  <c:v>2.2987616780131952</c:v>
                </c:pt>
                <c:pt idx="125">
                  <c:v>2.3499675018542279</c:v>
                </c:pt>
                <c:pt idx="126">
                  <c:v>2.3679876102012822</c:v>
                </c:pt>
                <c:pt idx="127">
                  <c:v>2.4076939419109213</c:v>
                </c:pt>
                <c:pt idx="128">
                  <c:v>2.4764439880867681</c:v>
                </c:pt>
                <c:pt idx="129">
                  <c:v>2.5075134775982324</c:v>
                </c:pt>
                <c:pt idx="130">
                  <c:v>2.5310079048326668</c:v>
                </c:pt>
                <c:pt idx="131">
                  <c:v>2.5724401382099846</c:v>
                </c:pt>
                <c:pt idx="132">
                  <c:v>2.6225149178986378</c:v>
                </c:pt>
                <c:pt idx="133">
                  <c:v>2.6391603349740329</c:v>
                </c:pt>
                <c:pt idx="134">
                  <c:v>2.6962845836556486</c:v>
                </c:pt>
                <c:pt idx="135">
                  <c:v>2.7192477134928565</c:v>
                </c:pt>
                <c:pt idx="136">
                  <c:v>2.7681824854227353</c:v>
                </c:pt>
                <c:pt idx="137">
                  <c:v>2.7961269357956011</c:v>
                </c:pt>
                <c:pt idx="138">
                  <c:v>2.8360622469049646</c:v>
                </c:pt>
                <c:pt idx="139">
                  <c:v>2.8676442917275566</c:v>
                </c:pt>
                <c:pt idx="140">
                  <c:v>2.9145426952591689</c:v>
                </c:pt>
                <c:pt idx="141">
                  <c:v>2.9493410450309261</c:v>
                </c:pt>
                <c:pt idx="142">
                  <c:v>3.0141528085061613</c:v>
                </c:pt>
                <c:pt idx="143">
                  <c:v>3.066178394895676</c:v>
                </c:pt>
                <c:pt idx="144">
                  <c:v>3.0916317775640585</c:v>
                </c:pt>
                <c:pt idx="145">
                  <c:v>3.113499717674467</c:v>
                </c:pt>
                <c:pt idx="146">
                  <c:v>3.1690724475764496</c:v>
                </c:pt>
                <c:pt idx="147">
                  <c:v>3.2225835480075977</c:v>
                </c:pt>
                <c:pt idx="148">
                  <c:v>3.246702168196443</c:v>
                </c:pt>
                <c:pt idx="149">
                  <c:v>3.2740036835288002</c:v>
                </c:pt>
                <c:pt idx="150">
                  <c:v>3.3239195629222698</c:v>
                </c:pt>
                <c:pt idx="151">
                  <c:v>3.3846251797953166</c:v>
                </c:pt>
                <c:pt idx="152">
                  <c:v>3.4318104187315659</c:v>
                </c:pt>
                <c:pt idx="153">
                  <c:v>3.4524715314718923</c:v>
                </c:pt>
                <c:pt idx="154">
                  <c:v>3.5328636726081433</c:v>
                </c:pt>
                <c:pt idx="155">
                  <c:v>3.5885284831940014</c:v>
                </c:pt>
                <c:pt idx="156">
                  <c:v>3.6196362717509709</c:v>
                </c:pt>
                <c:pt idx="157">
                  <c:v>3.6803524819770304</c:v>
                </c:pt>
                <c:pt idx="158">
                  <c:v>3.7037939424464041</c:v>
                </c:pt>
                <c:pt idx="159">
                  <c:v>3.7438050367734701</c:v>
                </c:pt>
                <c:pt idx="160">
                  <c:v>3.7645093377991543</c:v>
                </c:pt>
                <c:pt idx="161">
                  <c:v>3.8308196532889616</c:v>
                </c:pt>
                <c:pt idx="162">
                  <c:v>3.8866018056312628</c:v>
                </c:pt>
                <c:pt idx="163">
                  <c:v>3.9135741121469323</c:v>
                </c:pt>
                <c:pt idx="164">
                  <c:v>3.9763348395043447</c:v>
                </c:pt>
                <c:pt idx="165">
                  <c:v>3.9923715462181932</c:v>
                </c:pt>
                <c:pt idx="166">
                  <c:v>4.0372286921116851</c:v>
                </c:pt>
                <c:pt idx="167">
                  <c:v>4.0622591555328889</c:v>
                </c:pt>
                <c:pt idx="168">
                  <c:v>4.120970777419716</c:v>
                </c:pt>
              </c:numCache>
            </c:numRef>
          </c:yVal>
          <c:smooth val="0"/>
          <c:extLst>
            <c:ext xmlns:c16="http://schemas.microsoft.com/office/drawing/2014/chart" uri="{C3380CC4-5D6E-409C-BE32-E72D297353CC}">
              <c16:uniqueId val="{00000004-E9FD-4BDB-B37E-497ED0FAD70F}"/>
            </c:ext>
          </c:extLst>
        </c:ser>
        <c:ser>
          <c:idx val="5"/>
          <c:order val="5"/>
          <c:tx>
            <c:v>Syringe 6 24.5%</c:v>
          </c:tx>
          <c:spPr>
            <a:ln w="25400" cap="rnd">
              <a:noFill/>
              <a:round/>
            </a:ln>
            <a:effectLst/>
          </c:spPr>
          <c:marker>
            <c:symbol val="circle"/>
            <c:size val="3"/>
            <c:spPr>
              <a:solidFill>
                <a:schemeClr val="accent6"/>
              </a:solidFill>
              <a:ln w="9525">
                <a:solidFill>
                  <a:schemeClr val="accent6"/>
                </a:solidFill>
              </a:ln>
              <a:effectLst/>
            </c:spPr>
          </c:marker>
          <c:xVal>
            <c:numRef>
              <c:f>'20240109 Syringe 6 24.5% 3x20mm'!$E$6:$E$265</c:f>
              <c:numCache>
                <c:formatCode>0.00E+00</c:formatCode>
                <c:ptCount val="260"/>
                <c:pt idx="0">
                  <c:v>7.2929999999999495E-2</c:v>
                </c:pt>
                <c:pt idx="1">
                  <c:v>0.26838999999999658</c:v>
                </c:pt>
                <c:pt idx="2">
                  <c:v>0.42416000000000054</c:v>
                </c:pt>
                <c:pt idx="3">
                  <c:v>0.57893999999998869</c:v>
                </c:pt>
                <c:pt idx="4">
                  <c:v>0.73421999999999343</c:v>
                </c:pt>
                <c:pt idx="5">
                  <c:v>0.86394999999998845</c:v>
                </c:pt>
                <c:pt idx="6">
                  <c:v>1.0147599999999954</c:v>
                </c:pt>
                <c:pt idx="7">
                  <c:v>1.1558999999999884</c:v>
                </c:pt>
                <c:pt idx="8">
                  <c:v>1.3250699999999966</c:v>
                </c:pt>
                <c:pt idx="9">
                  <c:v>1.4525599999999912</c:v>
                </c:pt>
                <c:pt idx="10">
                  <c:v>1.5775799999999975</c:v>
                </c:pt>
                <c:pt idx="11">
                  <c:v>1.727649999999997</c:v>
                </c:pt>
                <c:pt idx="12">
                  <c:v>1.857379999999992</c:v>
                </c:pt>
                <c:pt idx="13">
                  <c:v>2.0121599999999944</c:v>
                </c:pt>
                <c:pt idx="14">
                  <c:v>2.1644599999999912</c:v>
                </c:pt>
                <c:pt idx="15">
                  <c:v>2.339579999999998</c:v>
                </c:pt>
                <c:pt idx="16">
                  <c:v>2.5380199999999888</c:v>
                </c:pt>
                <c:pt idx="17">
                  <c:v>2.6784099999999995</c:v>
                </c:pt>
                <c:pt idx="18">
                  <c:v>2.8155799999999971</c:v>
                </c:pt>
                <c:pt idx="19">
                  <c:v>2.9405999999999892</c:v>
                </c:pt>
                <c:pt idx="20">
                  <c:v>3.0683399999999921</c:v>
                </c:pt>
                <c:pt idx="21">
                  <c:v>3.2256</c:v>
                </c:pt>
                <c:pt idx="22">
                  <c:v>3.3960099999999898</c:v>
                </c:pt>
                <c:pt idx="23">
                  <c:v>3.5502999999999929</c:v>
                </c:pt>
                <c:pt idx="24">
                  <c:v>3.680019999999999</c:v>
                </c:pt>
                <c:pt idx="25">
                  <c:v>3.8601099999999917</c:v>
                </c:pt>
                <c:pt idx="26">
                  <c:v>4.0354799999999926</c:v>
                </c:pt>
                <c:pt idx="27">
                  <c:v>4.2088600000000014</c:v>
                </c:pt>
                <c:pt idx="28">
                  <c:v>4.3653800000000018</c:v>
                </c:pt>
                <c:pt idx="29">
                  <c:v>4.52015999999999</c:v>
                </c:pt>
                <c:pt idx="30">
                  <c:v>4.659559999999999</c:v>
                </c:pt>
                <c:pt idx="31">
                  <c:v>4.8277399999999915</c:v>
                </c:pt>
                <c:pt idx="32">
                  <c:v>4.984499999999997</c:v>
                </c:pt>
                <c:pt idx="33">
                  <c:v>5.1229099999999903</c:v>
                </c:pt>
                <c:pt idx="34">
                  <c:v>5.2776899999999927</c:v>
                </c:pt>
                <c:pt idx="35">
                  <c:v>5.4299999999999926</c:v>
                </c:pt>
                <c:pt idx="36">
                  <c:v>5.6051199999999994</c:v>
                </c:pt>
                <c:pt idx="37">
                  <c:v>5.7435299999999927</c:v>
                </c:pt>
                <c:pt idx="38">
                  <c:v>5.8955799999999954</c:v>
                </c:pt>
                <c:pt idx="39">
                  <c:v>6.0506099999999918</c:v>
                </c:pt>
                <c:pt idx="40">
                  <c:v>6.2224999999999966</c:v>
                </c:pt>
                <c:pt idx="41">
                  <c:v>6.3517399999999924</c:v>
                </c:pt>
                <c:pt idx="42">
                  <c:v>6.5174299999999903</c:v>
                </c:pt>
                <c:pt idx="43">
                  <c:v>6.6843700000000013</c:v>
                </c:pt>
                <c:pt idx="44">
                  <c:v>6.8423699999999883</c:v>
                </c:pt>
                <c:pt idx="45">
                  <c:v>6.9735900000000015</c:v>
                </c:pt>
                <c:pt idx="46">
                  <c:v>7.122169999999997</c:v>
                </c:pt>
                <c:pt idx="47">
                  <c:v>7.2784399999999891</c:v>
                </c:pt>
                <c:pt idx="48">
                  <c:v>7.4480999999999966</c:v>
                </c:pt>
                <c:pt idx="49">
                  <c:v>7.5892399999999895</c:v>
                </c:pt>
                <c:pt idx="50">
                  <c:v>7.7264100000000013</c:v>
                </c:pt>
                <c:pt idx="51">
                  <c:v>7.9285699999999935</c:v>
                </c:pt>
                <c:pt idx="52">
                  <c:v>8.0880700000000019</c:v>
                </c:pt>
                <c:pt idx="53">
                  <c:v>8.2567399999999935</c:v>
                </c:pt>
                <c:pt idx="54">
                  <c:v>8.4881699999999967</c:v>
                </c:pt>
                <c:pt idx="55">
                  <c:v>8.6412100000000009</c:v>
                </c:pt>
                <c:pt idx="56">
                  <c:v>8.8126099999999923</c:v>
                </c:pt>
                <c:pt idx="57">
                  <c:v>8.9681399999999911</c:v>
                </c:pt>
                <c:pt idx="58">
                  <c:v>9.1251499999999908</c:v>
                </c:pt>
                <c:pt idx="59">
                  <c:v>9.2930799999999891</c:v>
                </c:pt>
                <c:pt idx="60">
                  <c:v>9.4205699999999979</c:v>
                </c:pt>
                <c:pt idx="61">
                  <c:v>9.5731199999999887</c:v>
                </c:pt>
                <c:pt idx="62">
                  <c:v>9.7378299999999882</c:v>
                </c:pt>
                <c:pt idx="63">
                  <c:v>9.8926099999999906</c:v>
                </c:pt>
                <c:pt idx="64">
                  <c:v>10.048629999999989</c:v>
                </c:pt>
                <c:pt idx="65">
                  <c:v>10.233419999999995</c:v>
                </c:pt>
                <c:pt idx="66">
                  <c:v>10.384239999999991</c:v>
                </c:pt>
                <c:pt idx="67">
                  <c:v>10.559599999999989</c:v>
                </c:pt>
                <c:pt idx="68">
                  <c:v>10.743899999999996</c:v>
                </c:pt>
                <c:pt idx="69">
                  <c:v>10.896450000000002</c:v>
                </c:pt>
                <c:pt idx="70">
                  <c:v>11.071569999999994</c:v>
                </c:pt>
                <c:pt idx="71">
                  <c:v>11.223379999999992</c:v>
                </c:pt>
                <c:pt idx="72">
                  <c:v>11.378900000000002</c:v>
                </c:pt>
                <c:pt idx="73">
                  <c:v>11.531449999999992</c:v>
                </c:pt>
                <c:pt idx="74">
                  <c:v>11.658449999999988</c:v>
                </c:pt>
                <c:pt idx="75">
                  <c:v>11.787679999999995</c:v>
                </c:pt>
                <c:pt idx="76">
                  <c:v>11.93625999999999</c:v>
                </c:pt>
                <c:pt idx="77">
                  <c:v>12.090299999999999</c:v>
                </c:pt>
                <c:pt idx="78">
                  <c:v>12.218049999999991</c:v>
                </c:pt>
                <c:pt idx="79">
                  <c:v>12.368859999999998</c:v>
                </c:pt>
                <c:pt idx="80">
                  <c:v>12.524379999999994</c:v>
                </c:pt>
                <c:pt idx="81">
                  <c:v>12.695539999999994</c:v>
                </c:pt>
                <c:pt idx="82">
                  <c:v>12.848579999999998</c:v>
                </c:pt>
                <c:pt idx="83">
                  <c:v>12.987489999999994</c:v>
                </c:pt>
                <c:pt idx="84">
                  <c:v>13.116969999999995</c:v>
                </c:pt>
                <c:pt idx="85">
                  <c:v>13.26827999999999</c:v>
                </c:pt>
                <c:pt idx="86">
                  <c:v>13.425539999999998</c:v>
                </c:pt>
                <c:pt idx="87">
                  <c:v>13.564439999999991</c:v>
                </c:pt>
                <c:pt idx="88">
                  <c:v>13.720959999999991</c:v>
                </c:pt>
                <c:pt idx="89">
                  <c:v>13.873259999999988</c:v>
                </c:pt>
                <c:pt idx="90">
                  <c:v>14.011179999999996</c:v>
                </c:pt>
                <c:pt idx="91">
                  <c:v>14.181829999999991</c:v>
                </c:pt>
                <c:pt idx="92">
                  <c:v>14.33735999999999</c:v>
                </c:pt>
                <c:pt idx="93">
                  <c:v>14.490649999999988</c:v>
                </c:pt>
                <c:pt idx="94">
                  <c:v>14.643699999999995</c:v>
                </c:pt>
                <c:pt idx="95">
                  <c:v>14.801449999999988</c:v>
                </c:pt>
                <c:pt idx="96">
                  <c:v>14.95872</c:v>
                </c:pt>
                <c:pt idx="97">
                  <c:v>15.124159999999989</c:v>
                </c:pt>
                <c:pt idx="98">
                  <c:v>15.279659999999993</c:v>
                </c:pt>
                <c:pt idx="99">
                  <c:v>15.48035999999999</c:v>
                </c:pt>
                <c:pt idx="100">
                  <c:v>15.633659999999992</c:v>
                </c:pt>
                <c:pt idx="101">
                  <c:v>15.790659999999988</c:v>
                </c:pt>
                <c:pt idx="102">
                  <c:v>15.960859999999997</c:v>
                </c:pt>
                <c:pt idx="103">
                  <c:v>16.091560000000001</c:v>
                </c:pt>
                <c:pt idx="104">
                  <c:v>16.24405999999999</c:v>
                </c:pt>
                <c:pt idx="105">
                  <c:v>16.395659999999992</c:v>
                </c:pt>
                <c:pt idx="106">
                  <c:v>16.552459999999996</c:v>
                </c:pt>
                <c:pt idx="107">
                  <c:v>16.707160000000002</c:v>
                </c:pt>
                <c:pt idx="108">
                  <c:v>16.861959999999996</c:v>
                </c:pt>
                <c:pt idx="109">
                  <c:v>17.032859999999999</c:v>
                </c:pt>
                <c:pt idx="110">
                  <c:v>17.15715999999999</c:v>
                </c:pt>
                <c:pt idx="111">
                  <c:v>17.28886</c:v>
                </c:pt>
                <c:pt idx="112">
                  <c:v>17.436659999999989</c:v>
                </c:pt>
                <c:pt idx="113">
                  <c:v>17.594459999999998</c:v>
                </c:pt>
                <c:pt idx="114">
                  <c:v>17.776060000000001</c:v>
                </c:pt>
                <c:pt idx="115">
                  <c:v>17.930359999999993</c:v>
                </c:pt>
                <c:pt idx="116">
                  <c:v>18.074159999999992</c:v>
                </c:pt>
                <c:pt idx="117">
                  <c:v>18.226459999999989</c:v>
                </c:pt>
                <c:pt idx="118">
                  <c:v>18.379059999999996</c:v>
                </c:pt>
                <c:pt idx="119">
                  <c:v>18.570059999999998</c:v>
                </c:pt>
                <c:pt idx="120">
                  <c:v>18.752559999999988</c:v>
                </c:pt>
                <c:pt idx="121">
                  <c:v>18.906359999999992</c:v>
                </c:pt>
                <c:pt idx="122">
                  <c:v>19.076560000000001</c:v>
                </c:pt>
                <c:pt idx="123">
                  <c:v>19.238259999999997</c:v>
                </c:pt>
                <c:pt idx="124">
                  <c:v>19.391559999999998</c:v>
                </c:pt>
                <c:pt idx="125">
                  <c:v>19.543659999999988</c:v>
                </c:pt>
                <c:pt idx="126">
                  <c:v>19.674859999999995</c:v>
                </c:pt>
                <c:pt idx="127">
                  <c:v>19.839559999999992</c:v>
                </c:pt>
                <c:pt idx="128">
                  <c:v>19.99436</c:v>
                </c:pt>
                <c:pt idx="129">
                  <c:v>20.165759999999992</c:v>
                </c:pt>
                <c:pt idx="130">
                  <c:v>20.299459999999996</c:v>
                </c:pt>
                <c:pt idx="131">
                  <c:v>20.493159999999989</c:v>
                </c:pt>
                <c:pt idx="132">
                  <c:v>20.676959999999994</c:v>
                </c:pt>
                <c:pt idx="133">
                  <c:v>20.80986</c:v>
                </c:pt>
                <c:pt idx="134">
                  <c:v>21.007059999999996</c:v>
                </c:pt>
                <c:pt idx="135">
                  <c:v>21.16355999999999</c:v>
                </c:pt>
                <c:pt idx="136">
                  <c:v>21.317160000000001</c:v>
                </c:pt>
                <c:pt idx="137">
                  <c:v>21.472659999999991</c:v>
                </c:pt>
                <c:pt idx="138">
                  <c:v>21.626259999999988</c:v>
                </c:pt>
                <c:pt idx="139">
                  <c:v>21.779259999999994</c:v>
                </c:pt>
                <c:pt idx="140">
                  <c:v>21.908959999999993</c:v>
                </c:pt>
                <c:pt idx="141">
                  <c:v>22.059559999999991</c:v>
                </c:pt>
                <c:pt idx="142">
                  <c:v>22.217559999999992</c:v>
                </c:pt>
                <c:pt idx="143">
                  <c:v>22.414959999999994</c:v>
                </c:pt>
                <c:pt idx="144">
                  <c:v>22.57226</c:v>
                </c:pt>
                <c:pt idx="145">
                  <c:v>22.761060000000001</c:v>
                </c:pt>
                <c:pt idx="146">
                  <c:v>22.915859999999995</c:v>
                </c:pt>
                <c:pt idx="147">
                  <c:v>23.071559999999991</c:v>
                </c:pt>
                <c:pt idx="148">
                  <c:v>23.228059999999999</c:v>
                </c:pt>
                <c:pt idx="149">
                  <c:v>23.398959999999988</c:v>
                </c:pt>
                <c:pt idx="150">
                  <c:v>23.553759999999997</c:v>
                </c:pt>
                <c:pt idx="151">
                  <c:v>23.708059999999989</c:v>
                </c:pt>
                <c:pt idx="152">
                  <c:v>23.86336</c:v>
                </c:pt>
                <c:pt idx="153">
                  <c:v>24.03546</c:v>
                </c:pt>
                <c:pt idx="154">
                  <c:v>24.191559999999996</c:v>
                </c:pt>
                <c:pt idx="155">
                  <c:v>24.32526</c:v>
                </c:pt>
                <c:pt idx="156">
                  <c:v>24.450959999999995</c:v>
                </c:pt>
                <c:pt idx="157">
                  <c:v>24.602559999999997</c:v>
                </c:pt>
                <c:pt idx="158">
                  <c:v>24.77615999999999</c:v>
                </c:pt>
                <c:pt idx="159">
                  <c:v>24.945359999999994</c:v>
                </c:pt>
                <c:pt idx="160">
                  <c:v>25.100359999999995</c:v>
                </c:pt>
                <c:pt idx="161">
                  <c:v>25.253159999999994</c:v>
                </c:pt>
                <c:pt idx="162">
                  <c:v>25.409959999999998</c:v>
                </c:pt>
                <c:pt idx="163">
                  <c:v>25.562460000000002</c:v>
                </c:pt>
                <c:pt idx="164">
                  <c:v>25.719259999999991</c:v>
                </c:pt>
                <c:pt idx="165">
                  <c:v>25.875059999999991</c:v>
                </c:pt>
                <c:pt idx="166">
                  <c:v>26.029259999999994</c:v>
                </c:pt>
                <c:pt idx="167">
                  <c:v>26.185359999999989</c:v>
                </c:pt>
                <c:pt idx="168">
                  <c:v>26.382259999999988</c:v>
                </c:pt>
                <c:pt idx="169">
                  <c:v>26.539259999999999</c:v>
                </c:pt>
                <c:pt idx="170">
                  <c:v>26.676159999999996</c:v>
                </c:pt>
                <c:pt idx="171">
                  <c:v>26.806460000000001</c:v>
                </c:pt>
                <c:pt idx="172">
                  <c:v>26.988259999999997</c:v>
                </c:pt>
                <c:pt idx="173">
                  <c:v>27.127159999999989</c:v>
                </c:pt>
                <c:pt idx="174">
                  <c:v>27.296059999999997</c:v>
                </c:pt>
                <c:pt idx="175">
                  <c:v>27.448160000000001</c:v>
                </c:pt>
                <c:pt idx="176">
                  <c:v>27.591759999999994</c:v>
                </c:pt>
                <c:pt idx="177">
                  <c:v>27.74275999999999</c:v>
                </c:pt>
                <c:pt idx="178">
                  <c:v>27.897559999999999</c:v>
                </c:pt>
                <c:pt idx="179">
                  <c:v>28.07195999999999</c:v>
                </c:pt>
                <c:pt idx="180">
                  <c:v>28.239859999999993</c:v>
                </c:pt>
                <c:pt idx="181">
                  <c:v>28.39546</c:v>
                </c:pt>
                <c:pt idx="182">
                  <c:v>28.534359999999992</c:v>
                </c:pt>
                <c:pt idx="183">
                  <c:v>28.704259999999991</c:v>
                </c:pt>
                <c:pt idx="184">
                  <c:v>28.857559999999992</c:v>
                </c:pt>
                <c:pt idx="185">
                  <c:v>29.030459999999991</c:v>
                </c:pt>
                <c:pt idx="186">
                  <c:v>29.184159999999991</c:v>
                </c:pt>
                <c:pt idx="187">
                  <c:v>29.340260000000001</c:v>
                </c:pt>
                <c:pt idx="188">
                  <c:v>29.47636</c:v>
                </c:pt>
                <c:pt idx="189">
                  <c:v>29.645359999999997</c:v>
                </c:pt>
                <c:pt idx="190">
                  <c:v>29.799859999999995</c:v>
                </c:pt>
                <c:pt idx="191">
                  <c:v>29.954160000000002</c:v>
                </c:pt>
                <c:pt idx="192">
                  <c:v>30.083659999999995</c:v>
                </c:pt>
                <c:pt idx="193">
                  <c:v>30.264959999999988</c:v>
                </c:pt>
                <c:pt idx="194">
                  <c:v>30.419460000000001</c:v>
                </c:pt>
                <c:pt idx="195">
                  <c:v>30.573759999999993</c:v>
                </c:pt>
                <c:pt idx="196">
                  <c:v>30.728259999999992</c:v>
                </c:pt>
                <c:pt idx="197">
                  <c:v>30.899659999999997</c:v>
                </c:pt>
                <c:pt idx="198">
                  <c:v>31.057459999999992</c:v>
                </c:pt>
                <c:pt idx="199">
                  <c:v>31.187460000000002</c:v>
                </c:pt>
                <c:pt idx="200">
                  <c:v>31.364260000000002</c:v>
                </c:pt>
                <c:pt idx="201">
                  <c:v>31.536959999999993</c:v>
                </c:pt>
                <c:pt idx="202">
                  <c:v>31.691459999999992</c:v>
                </c:pt>
                <c:pt idx="203">
                  <c:v>31.846260000000001</c:v>
                </c:pt>
                <c:pt idx="204">
                  <c:v>32.015159999999995</c:v>
                </c:pt>
                <c:pt idx="205">
                  <c:v>32.172659999999993</c:v>
                </c:pt>
                <c:pt idx="206">
                  <c:v>32.325759999999988</c:v>
                </c:pt>
                <c:pt idx="207">
                  <c:v>32.495159999999998</c:v>
                </c:pt>
                <c:pt idx="208">
                  <c:v>32.648959999999988</c:v>
                </c:pt>
                <c:pt idx="209">
                  <c:v>32.790259999999989</c:v>
                </c:pt>
                <c:pt idx="210">
                  <c:v>32.944859999999991</c:v>
                </c:pt>
                <c:pt idx="211">
                  <c:v>33.074860000000001</c:v>
                </c:pt>
                <c:pt idx="212">
                  <c:v>33.225359999999995</c:v>
                </c:pt>
                <c:pt idx="213">
                  <c:v>33.383659999999992</c:v>
                </c:pt>
                <c:pt idx="214">
                  <c:v>33.537959999999998</c:v>
                </c:pt>
                <c:pt idx="215">
                  <c:v>33.725960000000001</c:v>
                </c:pt>
                <c:pt idx="216">
                  <c:v>33.882259999999988</c:v>
                </c:pt>
                <c:pt idx="217">
                  <c:v>34.029259999999994</c:v>
                </c:pt>
                <c:pt idx="218">
                  <c:v>34.157559999999989</c:v>
                </c:pt>
                <c:pt idx="219">
                  <c:v>34.312059999999988</c:v>
                </c:pt>
                <c:pt idx="220">
                  <c:v>34.480759999999989</c:v>
                </c:pt>
                <c:pt idx="221">
                  <c:v>34.637059999999991</c:v>
                </c:pt>
                <c:pt idx="222">
                  <c:v>34.793759999999992</c:v>
                </c:pt>
                <c:pt idx="223">
                  <c:v>34.947359999999989</c:v>
                </c:pt>
                <c:pt idx="224">
                  <c:v>35.115259999999992</c:v>
                </c:pt>
                <c:pt idx="225">
                  <c:v>35.273259999999993</c:v>
                </c:pt>
                <c:pt idx="226">
                  <c:v>35.428259999999995</c:v>
                </c:pt>
                <c:pt idx="227">
                  <c:v>35.62675999999999</c:v>
                </c:pt>
                <c:pt idx="228">
                  <c:v>35.781959999999998</c:v>
                </c:pt>
                <c:pt idx="229">
                  <c:v>35.953859999999992</c:v>
                </c:pt>
                <c:pt idx="230">
                  <c:v>36.154359999999997</c:v>
                </c:pt>
                <c:pt idx="231">
                  <c:v>36.292259999999999</c:v>
                </c:pt>
                <c:pt idx="232">
                  <c:v>36.476259999999996</c:v>
                </c:pt>
                <c:pt idx="233">
                  <c:v>36.611959999999996</c:v>
                </c:pt>
                <c:pt idx="234">
                  <c:v>36.807159999999996</c:v>
                </c:pt>
                <c:pt idx="235">
                  <c:v>36.961259999999996</c:v>
                </c:pt>
                <c:pt idx="236">
                  <c:v>37.115259999999992</c:v>
                </c:pt>
                <c:pt idx="237">
                  <c:v>37.269759999999991</c:v>
                </c:pt>
                <c:pt idx="238">
                  <c:v>37.424859999999995</c:v>
                </c:pt>
                <c:pt idx="239">
                  <c:v>37.573359999999994</c:v>
                </c:pt>
                <c:pt idx="240">
                  <c:v>37.749259999999992</c:v>
                </c:pt>
                <c:pt idx="241">
                  <c:v>37.904060000000001</c:v>
                </c:pt>
                <c:pt idx="242">
                  <c:v>38.07495999999999</c:v>
                </c:pt>
                <c:pt idx="243">
                  <c:v>38.23366</c:v>
                </c:pt>
                <c:pt idx="244">
                  <c:v>38.367359999999991</c:v>
                </c:pt>
                <c:pt idx="245">
                  <c:v>38.544759999999997</c:v>
                </c:pt>
                <c:pt idx="246">
                  <c:v>38.711459999999988</c:v>
                </c:pt>
                <c:pt idx="247">
                  <c:v>38.868960000000001</c:v>
                </c:pt>
                <c:pt idx="248">
                  <c:v>39.007859999999994</c:v>
                </c:pt>
                <c:pt idx="249">
                  <c:v>39.178259999999995</c:v>
                </c:pt>
                <c:pt idx="250">
                  <c:v>39.311459999999997</c:v>
                </c:pt>
                <c:pt idx="251">
                  <c:v>39.471159999999998</c:v>
                </c:pt>
                <c:pt idx="252">
                  <c:v>39.641159999999999</c:v>
                </c:pt>
                <c:pt idx="253">
                  <c:v>39.793659999999988</c:v>
                </c:pt>
                <c:pt idx="254">
                  <c:v>39.950159999999997</c:v>
                </c:pt>
                <c:pt idx="255">
                  <c:v>40.076160000000002</c:v>
                </c:pt>
                <c:pt idx="256">
                  <c:v>40.228459999999998</c:v>
                </c:pt>
                <c:pt idx="257">
                  <c:v>40.368859999999998</c:v>
                </c:pt>
                <c:pt idx="258">
                  <c:v>40.536359999999988</c:v>
                </c:pt>
                <c:pt idx="259">
                  <c:v>40.691559999999996</c:v>
                </c:pt>
              </c:numCache>
            </c:numRef>
          </c:xVal>
          <c:yVal>
            <c:numRef>
              <c:f>'20240109 Syringe 6 24.5% 3x20mm'!$F$6:$F$265</c:f>
              <c:numCache>
                <c:formatCode>0.00E+00</c:formatCode>
                <c:ptCount val="260"/>
                <c:pt idx="0">
                  <c:v>-1.0449935309877583E-5</c:v>
                </c:pt>
                <c:pt idx="1">
                  <c:v>1.4342748079867228E-2</c:v>
                </c:pt>
                <c:pt idx="2">
                  <c:v>1.3001849604316475E-2</c:v>
                </c:pt>
                <c:pt idx="3">
                  <c:v>1.2815479929899593E-2</c:v>
                </c:pt>
                <c:pt idx="4">
                  <c:v>1.7003757612865572E-2</c:v>
                </c:pt>
                <c:pt idx="5">
                  <c:v>1.843266240574842E-2</c:v>
                </c:pt>
                <c:pt idx="6">
                  <c:v>2.7292828782886407E-2</c:v>
                </c:pt>
                <c:pt idx="7">
                  <c:v>2.4390070785416655E-2</c:v>
                </c:pt>
                <c:pt idx="8">
                  <c:v>2.7887784082983712E-2</c:v>
                </c:pt>
                <c:pt idx="9">
                  <c:v>2.6928115936142655E-2</c:v>
                </c:pt>
                <c:pt idx="10">
                  <c:v>3.0360867533545687E-2</c:v>
                </c:pt>
                <c:pt idx="11">
                  <c:v>3.0375054477848946E-2</c:v>
                </c:pt>
                <c:pt idx="12">
                  <c:v>3.6532563147184491E-2</c:v>
                </c:pt>
                <c:pt idx="13">
                  <c:v>3.6336455736729466E-2</c:v>
                </c:pt>
                <c:pt idx="14">
                  <c:v>3.9995310231078204E-2</c:v>
                </c:pt>
                <c:pt idx="15">
                  <c:v>4.3121441299909753E-2</c:v>
                </c:pt>
                <c:pt idx="16">
                  <c:v>3.7203057202991843E-2</c:v>
                </c:pt>
                <c:pt idx="17">
                  <c:v>3.5723768793436361E-2</c:v>
                </c:pt>
                <c:pt idx="18">
                  <c:v>3.9659835038648117E-2</c:v>
                </c:pt>
                <c:pt idx="19">
                  <c:v>4.2317381360084776E-2</c:v>
                </c:pt>
                <c:pt idx="20">
                  <c:v>4.6547763546907699E-2</c:v>
                </c:pt>
                <c:pt idx="21">
                  <c:v>4.997981435326531E-2</c:v>
                </c:pt>
                <c:pt idx="22">
                  <c:v>5.521086911181957E-2</c:v>
                </c:pt>
                <c:pt idx="23">
                  <c:v>6.5707684083142662E-2</c:v>
                </c:pt>
                <c:pt idx="24">
                  <c:v>7.3388476171966643E-2</c:v>
                </c:pt>
                <c:pt idx="25">
                  <c:v>8.4050922292001978E-2</c:v>
                </c:pt>
                <c:pt idx="26">
                  <c:v>9.8421376064362645E-2</c:v>
                </c:pt>
                <c:pt idx="27">
                  <c:v>0.10872080427413618</c:v>
                </c:pt>
                <c:pt idx="28">
                  <c:v>0.12001739295168086</c:v>
                </c:pt>
                <c:pt idx="29">
                  <c:v>0.12385699449461693</c:v>
                </c:pt>
                <c:pt idx="30">
                  <c:v>0.13460623277075448</c:v>
                </c:pt>
                <c:pt idx="31">
                  <c:v>0.14752629354108374</c:v>
                </c:pt>
                <c:pt idx="32">
                  <c:v>0.15323415511871694</c:v>
                </c:pt>
                <c:pt idx="33">
                  <c:v>0.16312060553567656</c:v>
                </c:pt>
                <c:pt idx="34">
                  <c:v>0.17131863845715373</c:v>
                </c:pt>
                <c:pt idx="35">
                  <c:v>0.18856469864834061</c:v>
                </c:pt>
                <c:pt idx="36">
                  <c:v>0.19413443920016094</c:v>
                </c:pt>
                <c:pt idx="37">
                  <c:v>0.20405397347345092</c:v>
                </c:pt>
                <c:pt idx="38">
                  <c:v>0.20498064740002553</c:v>
                </c:pt>
                <c:pt idx="39">
                  <c:v>0.21623347738089674</c:v>
                </c:pt>
                <c:pt idx="40">
                  <c:v>0.22110919033575652</c:v>
                </c:pt>
                <c:pt idx="41">
                  <c:v>0.23908293239155043</c:v>
                </c:pt>
                <c:pt idx="42">
                  <c:v>0.24973544520595353</c:v>
                </c:pt>
                <c:pt idx="43">
                  <c:v>0.26801851316970354</c:v>
                </c:pt>
                <c:pt idx="44">
                  <c:v>0.28635063650663312</c:v>
                </c:pt>
                <c:pt idx="45">
                  <c:v>0.29608820957010595</c:v>
                </c:pt>
                <c:pt idx="46">
                  <c:v>0.30178156640284554</c:v>
                </c:pt>
                <c:pt idx="47">
                  <c:v>0.3165649164806893</c:v>
                </c:pt>
                <c:pt idx="48">
                  <c:v>0.34246745731678885</c:v>
                </c:pt>
                <c:pt idx="49">
                  <c:v>0.35431710050890108</c:v>
                </c:pt>
                <c:pt idx="50">
                  <c:v>0.39132620156697268</c:v>
                </c:pt>
                <c:pt idx="51">
                  <c:v>0.41072034928704043</c:v>
                </c:pt>
                <c:pt idx="52">
                  <c:v>0.44495839217178307</c:v>
                </c:pt>
                <c:pt idx="53">
                  <c:v>0.46911221488756161</c:v>
                </c:pt>
                <c:pt idx="54">
                  <c:v>0.49246012790110455</c:v>
                </c:pt>
                <c:pt idx="55">
                  <c:v>0.49680975864791249</c:v>
                </c:pt>
                <c:pt idx="56">
                  <c:v>0.51396577533849563</c:v>
                </c:pt>
                <c:pt idx="57">
                  <c:v>0.53898189698946686</c:v>
                </c:pt>
                <c:pt idx="58">
                  <c:v>0.55049621981507757</c:v>
                </c:pt>
                <c:pt idx="59">
                  <c:v>0.57809980868294342</c:v>
                </c:pt>
                <c:pt idx="60">
                  <c:v>0.58984074777568418</c:v>
                </c:pt>
                <c:pt idx="61">
                  <c:v>0.62029761553371976</c:v>
                </c:pt>
                <c:pt idx="62">
                  <c:v>0.63318198485313093</c:v>
                </c:pt>
                <c:pt idx="63">
                  <c:v>0.66187522230929741</c:v>
                </c:pt>
                <c:pt idx="64">
                  <c:v>0.69148242166842377</c:v>
                </c:pt>
                <c:pt idx="65">
                  <c:v>0.70444395949016236</c:v>
                </c:pt>
                <c:pt idx="66">
                  <c:v>0.7364264330566157</c:v>
                </c:pt>
                <c:pt idx="67">
                  <c:v>0.75537468210220093</c:v>
                </c:pt>
                <c:pt idx="68">
                  <c:v>0.76206511791538079</c:v>
                </c:pt>
                <c:pt idx="69">
                  <c:v>0.77707899565223615</c:v>
                </c:pt>
                <c:pt idx="70">
                  <c:v>0.78571086712322813</c:v>
                </c:pt>
                <c:pt idx="71">
                  <c:v>0.78875213728569893</c:v>
                </c:pt>
                <c:pt idx="72">
                  <c:v>0.78906586350952168</c:v>
                </c:pt>
                <c:pt idx="73">
                  <c:v>0.78906252252895626</c:v>
                </c:pt>
                <c:pt idx="74">
                  <c:v>0.78920561428195179</c:v>
                </c:pt>
                <c:pt idx="75">
                  <c:v>0.78346369100001778</c:v>
                </c:pt>
                <c:pt idx="76">
                  <c:v>0.78595541060314822</c:v>
                </c:pt>
                <c:pt idx="77">
                  <c:v>0.78390274473870802</c:v>
                </c:pt>
                <c:pt idx="78">
                  <c:v>0.78795478375320405</c:v>
                </c:pt>
                <c:pt idx="79">
                  <c:v>0.79041578263259904</c:v>
                </c:pt>
                <c:pt idx="80">
                  <c:v>0.79377501636009729</c:v>
                </c:pt>
                <c:pt idx="81">
                  <c:v>0.80800588233468962</c:v>
                </c:pt>
                <c:pt idx="82">
                  <c:v>0.82307745310179603</c:v>
                </c:pt>
                <c:pt idx="83">
                  <c:v>0.82946117060160729</c:v>
                </c:pt>
                <c:pt idx="84">
                  <c:v>0.83057673216112249</c:v>
                </c:pt>
                <c:pt idx="85">
                  <c:v>0.83322344066755449</c:v>
                </c:pt>
                <c:pt idx="86">
                  <c:v>0.83996570242316326</c:v>
                </c:pt>
                <c:pt idx="87">
                  <c:v>0.86109618218926076</c:v>
                </c:pt>
                <c:pt idx="88">
                  <c:v>0.8710775653466758</c:v>
                </c:pt>
                <c:pt idx="89">
                  <c:v>0.88227555435387628</c:v>
                </c:pt>
                <c:pt idx="90">
                  <c:v>0.89296098804994817</c:v>
                </c:pt>
                <c:pt idx="91">
                  <c:v>0.90663211754884199</c:v>
                </c:pt>
                <c:pt idx="92">
                  <c:v>0.91748378539987441</c:v>
                </c:pt>
                <c:pt idx="93">
                  <c:v>0.92997579322118007</c:v>
                </c:pt>
                <c:pt idx="94">
                  <c:v>0.93778716875771195</c:v>
                </c:pt>
                <c:pt idx="95">
                  <c:v>0.94717369439982679</c:v>
                </c:pt>
                <c:pt idx="96">
                  <c:v>0.95710129591887227</c:v>
                </c:pt>
                <c:pt idx="97">
                  <c:v>0.97509288370012515</c:v>
                </c:pt>
                <c:pt idx="98">
                  <c:v>0.98827182972060634</c:v>
                </c:pt>
                <c:pt idx="99">
                  <c:v>1.0024718119968015</c:v>
                </c:pt>
                <c:pt idx="100">
                  <c:v>1.0068672386235544</c:v>
                </c:pt>
                <c:pt idx="101">
                  <c:v>1.024850677671721</c:v>
                </c:pt>
                <c:pt idx="102">
                  <c:v>1.0415246153129185</c:v>
                </c:pt>
                <c:pt idx="103">
                  <c:v>1.0535602940813911</c:v>
                </c:pt>
                <c:pt idx="104">
                  <c:v>1.0647207989163943</c:v>
                </c:pt>
                <c:pt idx="105">
                  <c:v>1.0822071652462963</c:v>
                </c:pt>
                <c:pt idx="106">
                  <c:v>1.083678826441683</c:v>
                </c:pt>
                <c:pt idx="107">
                  <c:v>1.1034175025966395</c:v>
                </c:pt>
                <c:pt idx="108">
                  <c:v>1.1131063462362565</c:v>
                </c:pt>
                <c:pt idx="109">
                  <c:v>1.1280845325221935</c:v>
                </c:pt>
                <c:pt idx="110">
                  <c:v>1.1597472498023405</c:v>
                </c:pt>
                <c:pt idx="111">
                  <c:v>1.1736318761080955</c:v>
                </c:pt>
                <c:pt idx="112">
                  <c:v>1.1814342880382329</c:v>
                </c:pt>
                <c:pt idx="113">
                  <c:v>1.2088026229818969</c:v>
                </c:pt>
                <c:pt idx="114">
                  <c:v>1.2209214188278497</c:v>
                </c:pt>
                <c:pt idx="115">
                  <c:v>1.2593231383703709</c:v>
                </c:pt>
                <c:pt idx="116">
                  <c:v>1.2912425407427366</c:v>
                </c:pt>
                <c:pt idx="117">
                  <c:v>1.3094989623492943</c:v>
                </c:pt>
                <c:pt idx="118">
                  <c:v>1.3187811842079042</c:v>
                </c:pt>
                <c:pt idx="119">
                  <c:v>1.2813988711744799</c:v>
                </c:pt>
                <c:pt idx="120">
                  <c:v>1.2257381349551648</c:v>
                </c:pt>
                <c:pt idx="121">
                  <c:v>1.2530298718078177</c:v>
                </c:pt>
                <c:pt idx="122">
                  <c:v>1.2861031347852037</c:v>
                </c:pt>
                <c:pt idx="123">
                  <c:v>1.3083385827578042</c:v>
                </c:pt>
                <c:pt idx="124">
                  <c:v>1.3394219251155151</c:v>
                </c:pt>
                <c:pt idx="125">
                  <c:v>1.3498563778325285</c:v>
                </c:pt>
                <c:pt idx="126">
                  <c:v>1.3760439613519873</c:v>
                </c:pt>
                <c:pt idx="127">
                  <c:v>1.3952171154307542</c:v>
                </c:pt>
                <c:pt idx="128">
                  <c:v>1.4078802466468721</c:v>
                </c:pt>
                <c:pt idx="129">
                  <c:v>1.4203934411742023</c:v>
                </c:pt>
                <c:pt idx="130">
                  <c:v>1.4510163801125364</c:v>
                </c:pt>
                <c:pt idx="131">
                  <c:v>1.4688531419651496</c:v>
                </c:pt>
                <c:pt idx="132">
                  <c:v>1.4717956494826143</c:v>
                </c:pt>
                <c:pt idx="133">
                  <c:v>1.4967022521609059</c:v>
                </c:pt>
                <c:pt idx="134">
                  <c:v>1.5251486644918881</c:v>
                </c:pt>
                <c:pt idx="135">
                  <c:v>1.5448131871757593</c:v>
                </c:pt>
                <c:pt idx="136">
                  <c:v>1.5773355957965112</c:v>
                </c:pt>
                <c:pt idx="137">
                  <c:v>1.5878613143240916</c:v>
                </c:pt>
                <c:pt idx="138">
                  <c:v>1.627501641295731</c:v>
                </c:pt>
                <c:pt idx="139">
                  <c:v>1.6412029211070445</c:v>
                </c:pt>
                <c:pt idx="140">
                  <c:v>1.670687482033222</c:v>
                </c:pt>
                <c:pt idx="141">
                  <c:v>1.6804464047773808</c:v>
                </c:pt>
                <c:pt idx="142">
                  <c:v>1.7062412193620797</c:v>
                </c:pt>
                <c:pt idx="143">
                  <c:v>1.7301577509703847</c:v>
                </c:pt>
                <c:pt idx="144">
                  <c:v>1.7382885568438999</c:v>
                </c:pt>
                <c:pt idx="145">
                  <c:v>1.7472920920309585</c:v>
                </c:pt>
                <c:pt idx="146">
                  <c:v>1.7617454999061375</c:v>
                </c:pt>
                <c:pt idx="147">
                  <c:v>1.7736410204655257</c:v>
                </c:pt>
                <c:pt idx="148">
                  <c:v>1.7977270457220262</c:v>
                </c:pt>
                <c:pt idx="149">
                  <c:v>1.8323942008910936</c:v>
                </c:pt>
                <c:pt idx="150">
                  <c:v>1.8428245792415641</c:v>
                </c:pt>
                <c:pt idx="151">
                  <c:v>1.862498880405139</c:v>
                </c:pt>
                <c:pt idx="152">
                  <c:v>1.876571742445188</c:v>
                </c:pt>
                <c:pt idx="153">
                  <c:v>1.9128213815796156</c:v>
                </c:pt>
                <c:pt idx="154">
                  <c:v>1.9294187211298017</c:v>
                </c:pt>
                <c:pt idx="155">
                  <c:v>1.9488192248616771</c:v>
                </c:pt>
                <c:pt idx="156">
                  <c:v>1.9639848320085993</c:v>
                </c:pt>
                <c:pt idx="157">
                  <c:v>1.9699024419758742</c:v>
                </c:pt>
                <c:pt idx="158">
                  <c:v>1.9864932625395912</c:v>
                </c:pt>
                <c:pt idx="159">
                  <c:v>2.0093463844801338</c:v>
                </c:pt>
                <c:pt idx="160">
                  <c:v>2.0236685977526232</c:v>
                </c:pt>
                <c:pt idx="161">
                  <c:v>2.0536640842433123</c:v>
                </c:pt>
                <c:pt idx="162">
                  <c:v>2.0602319631108741</c:v>
                </c:pt>
                <c:pt idx="163">
                  <c:v>2.1007849481881795</c:v>
                </c:pt>
                <c:pt idx="164">
                  <c:v>2.1470624182586144</c:v>
                </c:pt>
                <c:pt idx="165">
                  <c:v>2.1579263092092766</c:v>
                </c:pt>
                <c:pt idx="166">
                  <c:v>2.1931573567079163</c:v>
                </c:pt>
                <c:pt idx="167">
                  <c:v>2.2033905357176984</c:v>
                </c:pt>
                <c:pt idx="168">
                  <c:v>2.2309560700020508</c:v>
                </c:pt>
                <c:pt idx="169">
                  <c:v>2.2625617461505936</c:v>
                </c:pt>
                <c:pt idx="170">
                  <c:v>2.2800171472947675</c:v>
                </c:pt>
                <c:pt idx="171">
                  <c:v>2.3108218029809264</c:v>
                </c:pt>
                <c:pt idx="172">
                  <c:v>2.324123794871011</c:v>
                </c:pt>
                <c:pt idx="173">
                  <c:v>2.3328168633274813</c:v>
                </c:pt>
                <c:pt idx="174">
                  <c:v>2.3411473131616112</c:v>
                </c:pt>
                <c:pt idx="175">
                  <c:v>2.3624040982905457</c:v>
                </c:pt>
                <c:pt idx="176">
                  <c:v>2.3691121353671925</c:v>
                </c:pt>
                <c:pt idx="177">
                  <c:v>2.3889420773327159</c:v>
                </c:pt>
                <c:pt idx="178">
                  <c:v>2.3992282231075586</c:v>
                </c:pt>
                <c:pt idx="179">
                  <c:v>2.4255111468041268</c:v>
                </c:pt>
                <c:pt idx="180">
                  <c:v>2.4566352328272689</c:v>
                </c:pt>
                <c:pt idx="181">
                  <c:v>2.4741574535827509</c:v>
                </c:pt>
                <c:pt idx="182">
                  <c:v>2.4967897448566543</c:v>
                </c:pt>
                <c:pt idx="183">
                  <c:v>2.5038237312567526</c:v>
                </c:pt>
                <c:pt idx="184">
                  <c:v>2.5301938463973448</c:v>
                </c:pt>
                <c:pt idx="185">
                  <c:v>2.5577357493557469</c:v>
                </c:pt>
                <c:pt idx="186">
                  <c:v>2.5684611118439418</c:v>
                </c:pt>
                <c:pt idx="187">
                  <c:v>2.5997546915152792</c:v>
                </c:pt>
                <c:pt idx="188">
                  <c:v>2.611510868738891</c:v>
                </c:pt>
                <c:pt idx="189">
                  <c:v>2.6453965604049823</c:v>
                </c:pt>
                <c:pt idx="190">
                  <c:v>2.6614756405308793</c:v>
                </c:pt>
                <c:pt idx="191">
                  <c:v>2.6861720058955441</c:v>
                </c:pt>
                <c:pt idx="192">
                  <c:v>2.6903767521680777</c:v>
                </c:pt>
                <c:pt idx="193">
                  <c:v>2.7172683862261926</c:v>
                </c:pt>
                <c:pt idx="194">
                  <c:v>2.7467945056911103</c:v>
                </c:pt>
                <c:pt idx="195">
                  <c:v>2.755261039367781</c:v>
                </c:pt>
                <c:pt idx="196">
                  <c:v>2.7702889329255451</c:v>
                </c:pt>
                <c:pt idx="197">
                  <c:v>2.804247148316104</c:v>
                </c:pt>
                <c:pt idx="198">
                  <c:v>2.8083948534570338</c:v>
                </c:pt>
                <c:pt idx="199">
                  <c:v>2.8280585612675964</c:v>
                </c:pt>
                <c:pt idx="200">
                  <c:v>2.8611684935438708</c:v>
                </c:pt>
                <c:pt idx="201">
                  <c:v>2.8787167902452286</c:v>
                </c:pt>
                <c:pt idx="202">
                  <c:v>2.8946565270353499</c:v>
                </c:pt>
                <c:pt idx="203">
                  <c:v>2.9088051722931008</c:v>
                </c:pt>
                <c:pt idx="204">
                  <c:v>2.9142982332665794</c:v>
                </c:pt>
                <c:pt idx="205">
                  <c:v>2.9317194097317909</c:v>
                </c:pt>
                <c:pt idx="206">
                  <c:v>2.9373811494801556</c:v>
                </c:pt>
                <c:pt idx="207">
                  <c:v>2.9500499848094339</c:v>
                </c:pt>
                <c:pt idx="208">
                  <c:v>2.9702466197638415</c:v>
                </c:pt>
                <c:pt idx="209">
                  <c:v>2.9785901075709091</c:v>
                </c:pt>
                <c:pt idx="210">
                  <c:v>3.004173055095364</c:v>
                </c:pt>
                <c:pt idx="211">
                  <c:v>3.0087819785289773</c:v>
                </c:pt>
                <c:pt idx="212">
                  <c:v>3.0152414792464914</c:v>
                </c:pt>
                <c:pt idx="213">
                  <c:v>3.0266097767751963</c:v>
                </c:pt>
                <c:pt idx="214">
                  <c:v>3.0347780668209077</c:v>
                </c:pt>
                <c:pt idx="215">
                  <c:v>3.0476245445314678</c:v>
                </c:pt>
                <c:pt idx="216">
                  <c:v>3.0697964323859956</c:v>
                </c:pt>
                <c:pt idx="217">
                  <c:v>3.0769950231944372</c:v>
                </c:pt>
                <c:pt idx="218">
                  <c:v>3.1016653126132256</c:v>
                </c:pt>
                <c:pt idx="219">
                  <c:v>3.1103217117708075</c:v>
                </c:pt>
                <c:pt idx="220">
                  <c:v>3.1297898499872994</c:v>
                </c:pt>
                <c:pt idx="221">
                  <c:v>3.1336213842844796</c:v>
                </c:pt>
                <c:pt idx="222">
                  <c:v>3.1594854631004115</c:v>
                </c:pt>
                <c:pt idx="223">
                  <c:v>3.1714396545380215</c:v>
                </c:pt>
                <c:pt idx="224">
                  <c:v>3.1804986011100667</c:v>
                </c:pt>
                <c:pt idx="225">
                  <c:v>3.1960960911105634</c:v>
                </c:pt>
                <c:pt idx="226">
                  <c:v>3.2087307017608793</c:v>
                </c:pt>
                <c:pt idx="227">
                  <c:v>3.2383081582442403</c:v>
                </c:pt>
                <c:pt idx="228">
                  <c:v>3.2643596579211578</c:v>
                </c:pt>
                <c:pt idx="229">
                  <c:v>3.2639188114611883</c:v>
                </c:pt>
                <c:pt idx="230">
                  <c:v>3.2935932378682775</c:v>
                </c:pt>
                <c:pt idx="231">
                  <c:v>3.3028884976998252</c:v>
                </c:pt>
                <c:pt idx="232">
                  <c:v>3.3142413126356653</c:v>
                </c:pt>
                <c:pt idx="233">
                  <c:v>3.3198378625193397</c:v>
                </c:pt>
                <c:pt idx="234">
                  <c:v>3.343604457438857</c:v>
                </c:pt>
                <c:pt idx="235">
                  <c:v>3.3551878815210396</c:v>
                </c:pt>
                <c:pt idx="236">
                  <c:v>3.3669098340656896</c:v>
                </c:pt>
                <c:pt idx="237">
                  <c:v>3.4054150425184067</c:v>
                </c:pt>
                <c:pt idx="238">
                  <c:v>3.418524724307654</c:v>
                </c:pt>
                <c:pt idx="239">
                  <c:v>3.46225490041531</c:v>
                </c:pt>
                <c:pt idx="240">
                  <c:v>3.4685123125522841</c:v>
                </c:pt>
                <c:pt idx="241">
                  <c:v>3.4801576670059227</c:v>
                </c:pt>
                <c:pt idx="242">
                  <c:v>3.4996632893946105</c:v>
                </c:pt>
                <c:pt idx="243">
                  <c:v>3.5154636828489565</c:v>
                </c:pt>
                <c:pt idx="244">
                  <c:v>3.5774869498620583</c:v>
                </c:pt>
                <c:pt idx="245">
                  <c:v>3.5815433891924209</c:v>
                </c:pt>
                <c:pt idx="246">
                  <c:v>3.627375938436344</c:v>
                </c:pt>
                <c:pt idx="247">
                  <c:v>3.6633843750714172</c:v>
                </c:pt>
                <c:pt idx="248">
                  <c:v>3.6930237619262343</c:v>
                </c:pt>
                <c:pt idx="249">
                  <c:v>3.7294029659167345</c:v>
                </c:pt>
                <c:pt idx="250">
                  <c:v>3.7589030094357763</c:v>
                </c:pt>
                <c:pt idx="251">
                  <c:v>3.8043761995505929</c:v>
                </c:pt>
                <c:pt idx="252">
                  <c:v>3.8269791553853856</c:v>
                </c:pt>
                <c:pt idx="253">
                  <c:v>3.8889013781082178</c:v>
                </c:pt>
                <c:pt idx="254">
                  <c:v>3.9021039554546495</c:v>
                </c:pt>
                <c:pt idx="255">
                  <c:v>3.9533953409930875</c:v>
                </c:pt>
                <c:pt idx="256">
                  <c:v>3.9806381854472224</c:v>
                </c:pt>
                <c:pt idx="257">
                  <c:v>4.0255059246937268</c:v>
                </c:pt>
                <c:pt idx="258">
                  <c:v>4.0437444190874947</c:v>
                </c:pt>
                <c:pt idx="259">
                  <c:v>4.0786829270683356</c:v>
                </c:pt>
              </c:numCache>
            </c:numRef>
          </c:yVal>
          <c:smooth val="0"/>
          <c:extLst>
            <c:ext xmlns:c16="http://schemas.microsoft.com/office/drawing/2014/chart" uri="{C3380CC4-5D6E-409C-BE32-E72D297353CC}">
              <c16:uniqueId val="{00000005-E9FD-4BDB-B37E-497ED0FAD70F}"/>
            </c:ext>
          </c:extLst>
        </c:ser>
        <c:dLbls>
          <c:showLegendKey val="0"/>
          <c:showVal val="0"/>
          <c:showCatName val="0"/>
          <c:showSerName val="0"/>
          <c:showPercent val="0"/>
          <c:showBubbleSize val="0"/>
        </c:dLbls>
        <c:axId val="434364656"/>
        <c:axId val="434364984"/>
      </c:scatterChart>
      <c:valAx>
        <c:axId val="4343646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r>
                  <a:rPr lang="en-GB" sz="1050"/>
                  <a:t>Ram Displacement (mm)</a:t>
                </a:r>
              </a:p>
            </c:rich>
          </c:tx>
          <c:layout/>
          <c:overlay val="0"/>
          <c:spPr>
            <a:noFill/>
            <a:ln>
              <a:noFill/>
            </a:ln>
            <a:effectLst/>
          </c:sp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364984"/>
        <c:crossesAt val="0"/>
        <c:crossBetween val="midCat"/>
      </c:valAx>
      <c:valAx>
        <c:axId val="434364984"/>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Extrusion Pressure (MPa)</a:t>
                </a:r>
              </a:p>
            </c:rich>
          </c:tx>
          <c:layout/>
          <c:overlay val="0"/>
          <c:spPr>
            <a:noFill/>
            <a:ln>
              <a:noFill/>
            </a:ln>
            <a:effectLst/>
          </c:sp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364656"/>
        <c:crosses val="autoZero"/>
        <c:crossBetween val="midCat"/>
      </c:valAx>
    </c:plotArea>
    <c:legend>
      <c:legendPos val="t"/>
      <c:layout>
        <c:manualLayout>
          <c:xMode val="edge"/>
          <c:yMode val="edge"/>
          <c:x val="2.116650987770461E-2"/>
          <c:y val="1.8056004720628169E-2"/>
          <c:w val="0.95644402634054559"/>
          <c:h val="6.304008852172890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v>Syringe 1 Iron Oxide</c:v>
          </c:tx>
          <c:spPr>
            <a:ln w="19050" cap="rnd">
              <a:noFill/>
              <a:round/>
            </a:ln>
            <a:effectLst/>
          </c:spPr>
          <c:marker>
            <c:symbol val="circle"/>
            <c:size val="3"/>
            <c:spPr>
              <a:solidFill>
                <a:schemeClr val="accent1"/>
              </a:solidFill>
              <a:ln w="9525">
                <a:solidFill>
                  <a:schemeClr val="accent1"/>
                </a:solidFill>
              </a:ln>
              <a:effectLst/>
            </c:spPr>
          </c:marker>
          <c:xVal>
            <c:numRef>
              <c:f>'20240125 Dyes Syringe 1 Iron Ox'!$E$6:$E$223</c:f>
              <c:numCache>
                <c:formatCode>0.00E+00</c:formatCode>
                <c:ptCount val="218"/>
                <c:pt idx="0">
                  <c:v>4.6130000000005111E-2</c:v>
                </c:pt>
                <c:pt idx="1">
                  <c:v>0.20637000000000683</c:v>
                </c:pt>
                <c:pt idx="2">
                  <c:v>0.36536999999999864</c:v>
                </c:pt>
                <c:pt idx="3">
                  <c:v>0.53701999999999828</c:v>
                </c:pt>
                <c:pt idx="4">
                  <c:v>0.70892000000000621</c:v>
                </c:pt>
                <c:pt idx="5">
                  <c:v>0.86393999999999949</c:v>
                </c:pt>
                <c:pt idx="6">
                  <c:v>1.0214500000000015</c:v>
                </c:pt>
                <c:pt idx="7">
                  <c:v>1.1620999999999952</c:v>
                </c:pt>
                <c:pt idx="8">
                  <c:v>1.3029899999999941</c:v>
                </c:pt>
                <c:pt idx="9">
                  <c:v>1.468190000000007</c:v>
                </c:pt>
                <c:pt idx="10">
                  <c:v>1.5959299999999956</c:v>
                </c:pt>
                <c:pt idx="11">
                  <c:v>1.7474899999999991</c:v>
                </c:pt>
                <c:pt idx="12">
                  <c:v>1.8727499999999964</c:v>
                </c:pt>
                <c:pt idx="13">
                  <c:v>2.0017399999999981</c:v>
                </c:pt>
                <c:pt idx="14">
                  <c:v>2.1681700000000035</c:v>
                </c:pt>
                <c:pt idx="15">
                  <c:v>2.3594200000000001</c:v>
                </c:pt>
                <c:pt idx="16">
                  <c:v>2.5308200000000056</c:v>
                </c:pt>
                <c:pt idx="17">
                  <c:v>2.6873400000000061</c:v>
                </c:pt>
                <c:pt idx="18">
                  <c:v>2.8418700000000001</c:v>
                </c:pt>
                <c:pt idx="19">
                  <c:v>3.015500000000003</c:v>
                </c:pt>
                <c:pt idx="20">
                  <c:v>3.1844200000000029</c:v>
                </c:pt>
                <c:pt idx="21">
                  <c:v>3.3198600000000056</c:v>
                </c:pt>
                <c:pt idx="22">
                  <c:v>3.511099999999999</c:v>
                </c:pt>
                <c:pt idx="23">
                  <c:v>3.7010999999999967</c:v>
                </c:pt>
                <c:pt idx="24">
                  <c:v>3.8710200000000015</c:v>
                </c:pt>
                <c:pt idx="25">
                  <c:v>4.0267900000000054</c:v>
                </c:pt>
                <c:pt idx="26">
                  <c:v>4.1954599999999971</c:v>
                </c:pt>
                <c:pt idx="27">
                  <c:v>4.3229599999999948</c:v>
                </c:pt>
                <c:pt idx="28">
                  <c:v>4.4784800000000047</c:v>
                </c:pt>
                <c:pt idx="29">
                  <c:v>4.606970000000004</c:v>
                </c:pt>
                <c:pt idx="30">
                  <c:v>4.7592700000000008</c:v>
                </c:pt>
                <c:pt idx="31">
                  <c:v>4.9271999999999991</c:v>
                </c:pt>
                <c:pt idx="32">
                  <c:v>5.0559400000000068</c:v>
                </c:pt>
                <c:pt idx="33">
                  <c:v>5.2102200000000067</c:v>
                </c:pt>
                <c:pt idx="34">
                  <c:v>5.361779999999996</c:v>
                </c:pt>
                <c:pt idx="35">
                  <c:v>5.4882800000000032</c:v>
                </c:pt>
                <c:pt idx="36">
                  <c:v>5.6175099999999958</c:v>
                </c:pt>
                <c:pt idx="37">
                  <c:v>5.7688200000000052</c:v>
                </c:pt>
                <c:pt idx="38">
                  <c:v>5.9402199999999965</c:v>
                </c:pt>
                <c:pt idx="39">
                  <c:v>6.0952500000000072</c:v>
                </c:pt>
                <c:pt idx="40">
                  <c:v>6.2262199999999979</c:v>
                </c:pt>
                <c:pt idx="41">
                  <c:v>6.3743099999999941</c:v>
                </c:pt>
                <c:pt idx="42">
                  <c:v>6.5471900000000005</c:v>
                </c:pt>
                <c:pt idx="43">
                  <c:v>6.7171100000000052</c:v>
                </c:pt>
                <c:pt idx="44">
                  <c:v>6.8483200000000011</c:v>
                </c:pt>
                <c:pt idx="45">
                  <c:v>6.9998800000000045</c:v>
                </c:pt>
                <c:pt idx="46">
                  <c:v>7.1712799999999959</c:v>
                </c:pt>
                <c:pt idx="47">
                  <c:v>7.3406999999999982</c:v>
                </c:pt>
                <c:pt idx="48">
                  <c:v>7.4974600000000038</c:v>
                </c:pt>
                <c:pt idx="49">
                  <c:v>7.6621700000000033</c:v>
                </c:pt>
                <c:pt idx="50">
                  <c:v>7.7923899999999975</c:v>
                </c:pt>
                <c:pt idx="51">
                  <c:v>7.9451899999999966</c:v>
                </c:pt>
                <c:pt idx="52">
                  <c:v>8.1081499999999949</c:v>
                </c:pt>
                <c:pt idx="53">
                  <c:v>8.2666600000000017</c:v>
                </c:pt>
                <c:pt idx="54">
                  <c:v>8.4100300000000061</c:v>
                </c:pt>
                <c:pt idx="55">
                  <c:v>8.551169999999999</c:v>
                </c:pt>
                <c:pt idx="56">
                  <c:v>8.7242999999999995</c:v>
                </c:pt>
                <c:pt idx="57">
                  <c:v>8.8984300000000047</c:v>
                </c:pt>
                <c:pt idx="58">
                  <c:v>9.0539600000000036</c:v>
                </c:pt>
                <c:pt idx="59">
                  <c:v>9.2047699999999963</c:v>
                </c:pt>
                <c:pt idx="60">
                  <c:v>9.3922900000000027</c:v>
                </c:pt>
                <c:pt idx="61">
                  <c:v>9.5212800000000044</c:v>
                </c:pt>
                <c:pt idx="62">
                  <c:v>9.6748199999999969</c:v>
                </c:pt>
                <c:pt idx="63">
                  <c:v>9.8303400000000067</c:v>
                </c:pt>
                <c:pt idx="64">
                  <c:v>9.9995100000000008</c:v>
                </c:pt>
                <c:pt idx="65">
                  <c:v>10.126509999999996</c:v>
                </c:pt>
                <c:pt idx="66">
                  <c:v>10.250780000000006</c:v>
                </c:pt>
                <c:pt idx="67">
                  <c:v>10.38646</c:v>
                </c:pt>
                <c:pt idx="68">
                  <c:v>10.588369999999998</c:v>
                </c:pt>
                <c:pt idx="69">
                  <c:v>10.741920000000007</c:v>
                </c:pt>
                <c:pt idx="70">
                  <c:v>10.900670000000005</c:v>
                </c:pt>
                <c:pt idx="71">
                  <c:v>11.072310000000002</c:v>
                </c:pt>
                <c:pt idx="72">
                  <c:v>11.226100000000002</c:v>
                </c:pt>
                <c:pt idx="73">
                  <c:v>11.381129999999999</c:v>
                </c:pt>
                <c:pt idx="74">
                  <c:v>11.550049999999999</c:v>
                </c:pt>
                <c:pt idx="75">
                  <c:v>11.682259999999999</c:v>
                </c:pt>
                <c:pt idx="76">
                  <c:v>11.846959999999996</c:v>
                </c:pt>
                <c:pt idx="77">
                  <c:v>12.015879999999996</c:v>
                </c:pt>
                <c:pt idx="78">
                  <c:v>12.143879999999996</c:v>
                </c:pt>
                <c:pt idx="79">
                  <c:v>12.294690000000003</c:v>
                </c:pt>
                <c:pt idx="80">
                  <c:v>12.470799999999997</c:v>
                </c:pt>
                <c:pt idx="81">
                  <c:v>12.637240000000006</c:v>
                </c:pt>
                <c:pt idx="82">
                  <c:v>12.770440000000008</c:v>
                </c:pt>
                <c:pt idx="83">
                  <c:v>12.950519999999997</c:v>
                </c:pt>
                <c:pt idx="84">
                  <c:v>13.099599999999995</c:v>
                </c:pt>
                <c:pt idx="85">
                  <c:v>13.229079999999996</c:v>
                </c:pt>
                <c:pt idx="86">
                  <c:v>13.383120000000005</c:v>
                </c:pt>
                <c:pt idx="87">
                  <c:v>13.554519999999997</c:v>
                </c:pt>
                <c:pt idx="88">
                  <c:v>13.710290000000001</c:v>
                </c:pt>
                <c:pt idx="89">
                  <c:v>13.865070000000003</c:v>
                </c:pt>
                <c:pt idx="90">
                  <c:v>14.054580000000001</c:v>
                </c:pt>
                <c:pt idx="91">
                  <c:v>14.223250000000007</c:v>
                </c:pt>
                <c:pt idx="92">
                  <c:v>14.351740000000007</c:v>
                </c:pt>
                <c:pt idx="93">
                  <c:v>14.503299999999996</c:v>
                </c:pt>
                <c:pt idx="94">
                  <c:v>14.674450000000007</c:v>
                </c:pt>
                <c:pt idx="95">
                  <c:v>14.849080000000001</c:v>
                </c:pt>
                <c:pt idx="96">
                  <c:v>15.003360000000001</c:v>
                </c:pt>
                <c:pt idx="97">
                  <c:v>15.134330000000006</c:v>
                </c:pt>
                <c:pt idx="98">
                  <c:v>15.283649999999994</c:v>
                </c:pt>
                <c:pt idx="99">
                  <c:v>15.456289999999996</c:v>
                </c:pt>
                <c:pt idx="100">
                  <c:v>15.609340000000003</c:v>
                </c:pt>
                <c:pt idx="101">
                  <c:v>15.746260000000007</c:v>
                </c:pt>
                <c:pt idx="102">
                  <c:v>15.924109999999999</c:v>
                </c:pt>
                <c:pt idx="103">
                  <c:v>16.093530000000001</c:v>
                </c:pt>
                <c:pt idx="104">
                  <c:v>16.247560000000007</c:v>
                </c:pt>
                <c:pt idx="105">
                  <c:v>16.405569999999997</c:v>
                </c:pt>
                <c:pt idx="106">
                  <c:v>16.542990000000003</c:v>
                </c:pt>
                <c:pt idx="107">
                  <c:v>16.668499999999995</c:v>
                </c:pt>
                <c:pt idx="108">
                  <c:v>16.800460000000001</c:v>
                </c:pt>
                <c:pt idx="109">
                  <c:v>16.964920000000006</c:v>
                </c:pt>
                <c:pt idx="110">
                  <c:v>17.134609999999995</c:v>
                </c:pt>
                <c:pt idx="111">
                  <c:v>17.265510000000006</c:v>
                </c:pt>
                <c:pt idx="112">
                  <c:v>17.444910000000007</c:v>
                </c:pt>
                <c:pt idx="113">
                  <c:v>17.613510000000005</c:v>
                </c:pt>
                <c:pt idx="114">
                  <c:v>17.739310000000003</c:v>
                </c:pt>
                <c:pt idx="115">
                  <c:v>17.895809999999997</c:v>
                </c:pt>
                <c:pt idx="116">
                  <c:v>18.048609999999996</c:v>
                </c:pt>
                <c:pt idx="117">
                  <c:v>18.219809999999995</c:v>
                </c:pt>
                <c:pt idx="118">
                  <c:v>18.376009999999994</c:v>
                </c:pt>
                <c:pt idx="119">
                  <c:v>18.531810000000007</c:v>
                </c:pt>
                <c:pt idx="120">
                  <c:v>18.720309999999998</c:v>
                </c:pt>
                <c:pt idx="121">
                  <c:v>18.888009999999994</c:v>
                </c:pt>
                <c:pt idx="122">
                  <c:v>19.042510000000007</c:v>
                </c:pt>
                <c:pt idx="123">
                  <c:v>19.18441</c:v>
                </c:pt>
                <c:pt idx="124">
                  <c:v>19.359110000000001</c:v>
                </c:pt>
                <c:pt idx="125">
                  <c:v>19.510909999999996</c:v>
                </c:pt>
                <c:pt idx="126">
                  <c:v>19.644109999999998</c:v>
                </c:pt>
                <c:pt idx="127">
                  <c:v>19.794110000000003</c:v>
                </c:pt>
                <c:pt idx="128">
                  <c:v>19.949209999999994</c:v>
                </c:pt>
                <c:pt idx="129">
                  <c:v>20.103409999999997</c:v>
                </c:pt>
                <c:pt idx="130">
                  <c:v>20.261009999999999</c:v>
                </c:pt>
                <c:pt idx="131">
                  <c:v>20.412310000000005</c:v>
                </c:pt>
                <c:pt idx="132">
                  <c:v>20.540310000000005</c:v>
                </c:pt>
                <c:pt idx="133">
                  <c:v>20.668710000000004</c:v>
                </c:pt>
                <c:pt idx="134">
                  <c:v>20.821309999999997</c:v>
                </c:pt>
                <c:pt idx="135">
                  <c:v>20.989010000000007</c:v>
                </c:pt>
                <c:pt idx="136">
                  <c:v>21.142510000000001</c:v>
                </c:pt>
                <c:pt idx="137">
                  <c:v>21.296810000000008</c:v>
                </c:pt>
                <c:pt idx="138">
                  <c:v>21.469909999999999</c:v>
                </c:pt>
                <c:pt idx="139">
                  <c:v>21.590209999999999</c:v>
                </c:pt>
                <c:pt idx="140">
                  <c:v>21.721010000000007</c:v>
                </c:pt>
                <c:pt idx="141">
                  <c:v>21.872810000000001</c:v>
                </c:pt>
                <c:pt idx="142">
                  <c:v>22.044210000000007</c:v>
                </c:pt>
                <c:pt idx="143">
                  <c:v>22.197710000000001</c:v>
                </c:pt>
                <c:pt idx="144">
                  <c:v>22.335909999999998</c:v>
                </c:pt>
                <c:pt idx="145">
                  <c:v>22.506010000000003</c:v>
                </c:pt>
                <c:pt idx="146">
                  <c:v>22.636009999999999</c:v>
                </c:pt>
                <c:pt idx="147">
                  <c:v>22.763710000000003</c:v>
                </c:pt>
                <c:pt idx="148">
                  <c:v>22.910309999999996</c:v>
                </c:pt>
                <c:pt idx="149">
                  <c:v>23.05471</c:v>
                </c:pt>
                <c:pt idx="150">
                  <c:v>23.223910000000004</c:v>
                </c:pt>
                <c:pt idx="151">
                  <c:v>23.380110000000002</c:v>
                </c:pt>
                <c:pt idx="152">
                  <c:v>23.550510000000003</c:v>
                </c:pt>
                <c:pt idx="153">
                  <c:v>23.708309999999997</c:v>
                </c:pt>
                <c:pt idx="154">
                  <c:v>23.838310000000007</c:v>
                </c:pt>
                <c:pt idx="155">
                  <c:v>24.033010000000004</c:v>
                </c:pt>
                <c:pt idx="156">
                  <c:v>24.203710000000001</c:v>
                </c:pt>
                <c:pt idx="157">
                  <c:v>24.331609999999998</c:v>
                </c:pt>
                <c:pt idx="158">
                  <c:v>24.461110000000005</c:v>
                </c:pt>
                <c:pt idx="159">
                  <c:v>24.607010000000002</c:v>
                </c:pt>
                <c:pt idx="160">
                  <c:v>24.77861</c:v>
                </c:pt>
                <c:pt idx="161">
                  <c:v>24.935410000000005</c:v>
                </c:pt>
                <c:pt idx="162">
                  <c:v>25.087710000000001</c:v>
                </c:pt>
                <c:pt idx="163">
                  <c:v>25.25761</c:v>
                </c:pt>
                <c:pt idx="164">
                  <c:v>25.409710000000004</c:v>
                </c:pt>
                <c:pt idx="165">
                  <c:v>25.562010000000001</c:v>
                </c:pt>
                <c:pt idx="166">
                  <c:v>25.695409999999995</c:v>
                </c:pt>
                <c:pt idx="167">
                  <c:v>25.876509999999996</c:v>
                </c:pt>
                <c:pt idx="168">
                  <c:v>26.032809999999998</c:v>
                </c:pt>
                <c:pt idx="169">
                  <c:v>26.215109999999996</c:v>
                </c:pt>
                <c:pt idx="170">
                  <c:v>26.371610000000004</c:v>
                </c:pt>
                <c:pt idx="171">
                  <c:v>26.525909999999996</c:v>
                </c:pt>
                <c:pt idx="172">
                  <c:v>26.699809999999999</c:v>
                </c:pt>
                <c:pt idx="173">
                  <c:v>26.852109999999996</c:v>
                </c:pt>
                <c:pt idx="174">
                  <c:v>27.006609999999995</c:v>
                </c:pt>
                <c:pt idx="175">
                  <c:v>27.178709999999995</c:v>
                </c:pt>
                <c:pt idx="176">
                  <c:v>27.332310000000007</c:v>
                </c:pt>
                <c:pt idx="177">
                  <c:v>27.487309999999994</c:v>
                </c:pt>
                <c:pt idx="178">
                  <c:v>27.643609999999995</c:v>
                </c:pt>
                <c:pt idx="179">
                  <c:v>27.769810000000007</c:v>
                </c:pt>
                <c:pt idx="180">
                  <c:v>27.91771</c:v>
                </c:pt>
                <c:pt idx="181">
                  <c:v>28.089309999999998</c:v>
                </c:pt>
                <c:pt idx="182">
                  <c:v>28.241609999999994</c:v>
                </c:pt>
                <c:pt idx="183">
                  <c:v>28.413309999999996</c:v>
                </c:pt>
                <c:pt idx="184">
                  <c:v>28.585409999999996</c:v>
                </c:pt>
                <c:pt idx="185">
                  <c:v>28.712710000000001</c:v>
                </c:pt>
                <c:pt idx="186">
                  <c:v>28.864710000000002</c:v>
                </c:pt>
                <c:pt idx="187">
                  <c:v>29.017510000000001</c:v>
                </c:pt>
                <c:pt idx="188">
                  <c:v>29.173510000000007</c:v>
                </c:pt>
                <c:pt idx="189">
                  <c:v>29.328810000000004</c:v>
                </c:pt>
                <c:pt idx="190">
                  <c:v>29.517110000000002</c:v>
                </c:pt>
                <c:pt idx="191">
                  <c:v>29.687010000000001</c:v>
                </c:pt>
                <c:pt idx="192">
                  <c:v>29.841009999999997</c:v>
                </c:pt>
                <c:pt idx="193">
                  <c:v>29.995810000000006</c:v>
                </c:pt>
                <c:pt idx="194">
                  <c:v>30.16771</c:v>
                </c:pt>
                <c:pt idx="195">
                  <c:v>30.296909999999997</c:v>
                </c:pt>
                <c:pt idx="196">
                  <c:v>30.448009999999996</c:v>
                </c:pt>
                <c:pt idx="197">
                  <c:v>30.600009999999997</c:v>
                </c:pt>
                <c:pt idx="198">
                  <c:v>30.758009999999999</c:v>
                </c:pt>
                <c:pt idx="199">
                  <c:v>30.898910000000001</c:v>
                </c:pt>
                <c:pt idx="200">
                  <c:v>31.056010000000001</c:v>
                </c:pt>
                <c:pt idx="201">
                  <c:v>31.225110000000001</c:v>
                </c:pt>
                <c:pt idx="202">
                  <c:v>31.353610000000003</c:v>
                </c:pt>
                <c:pt idx="203">
                  <c:v>31.501909999999995</c:v>
                </c:pt>
                <c:pt idx="204">
                  <c:v>31.664410000000004</c:v>
                </c:pt>
                <c:pt idx="205">
                  <c:v>31.818210000000008</c:v>
                </c:pt>
                <c:pt idx="206">
                  <c:v>31.948909999999998</c:v>
                </c:pt>
                <c:pt idx="207">
                  <c:v>32.126810000000006</c:v>
                </c:pt>
                <c:pt idx="208">
                  <c:v>32.314009999999996</c:v>
                </c:pt>
                <c:pt idx="209">
                  <c:v>32.442509999999999</c:v>
                </c:pt>
                <c:pt idx="210">
                  <c:v>32.609710000000007</c:v>
                </c:pt>
                <c:pt idx="211">
                  <c:v>32.778409999999994</c:v>
                </c:pt>
                <c:pt idx="212">
                  <c:v>32.968909999999994</c:v>
                </c:pt>
                <c:pt idx="213">
                  <c:v>33.097409999999996</c:v>
                </c:pt>
                <c:pt idx="214">
                  <c:v>33.247910000000005</c:v>
                </c:pt>
                <c:pt idx="215">
                  <c:v>33.401210000000006</c:v>
                </c:pt>
                <c:pt idx="216">
                  <c:v>33.531509999999997</c:v>
                </c:pt>
                <c:pt idx="217">
                  <c:v>33.694710000000001</c:v>
                </c:pt>
              </c:numCache>
            </c:numRef>
          </c:xVal>
          <c:yVal>
            <c:numRef>
              <c:f>'20240125 Dyes Syringe 1 Iron Ox'!$F$6:$F$223</c:f>
              <c:numCache>
                <c:formatCode>0.0000</c:formatCode>
                <c:ptCount val="218"/>
                <c:pt idx="0">
                  <c:v>1.7106472393418445E-4</c:v>
                </c:pt>
                <c:pt idx="1">
                  <c:v>9.1299301859601185E-3</c:v>
                </c:pt>
                <c:pt idx="2">
                  <c:v>7.9739818755226108E-3</c:v>
                </c:pt>
                <c:pt idx="3">
                  <c:v>4.3566288787824231E-3</c:v>
                </c:pt>
                <c:pt idx="4">
                  <c:v>5.0707594002669387E-3</c:v>
                </c:pt>
                <c:pt idx="5">
                  <c:v>5.7821112037690229E-3</c:v>
                </c:pt>
                <c:pt idx="6">
                  <c:v>6.607203023689754E-3</c:v>
                </c:pt>
                <c:pt idx="7">
                  <c:v>6.356955430609326E-3</c:v>
                </c:pt>
                <c:pt idx="8">
                  <c:v>5.7126025105428413E-3</c:v>
                </c:pt>
                <c:pt idx="9">
                  <c:v>5.7004364520449871E-3</c:v>
                </c:pt>
                <c:pt idx="10">
                  <c:v>7.688368780847621E-3</c:v>
                </c:pt>
                <c:pt idx="11">
                  <c:v>7.5681749678246204E-3</c:v>
                </c:pt>
                <c:pt idx="12">
                  <c:v>8.3710957147641336E-3</c:v>
                </c:pt>
                <c:pt idx="13">
                  <c:v>7.7806368855838515E-3</c:v>
                </c:pt>
                <c:pt idx="14">
                  <c:v>9.8102923575349842E-3</c:v>
                </c:pt>
                <c:pt idx="15">
                  <c:v>1.3136002197116315E-2</c:v>
                </c:pt>
                <c:pt idx="16">
                  <c:v>1.7630517418198724E-2</c:v>
                </c:pt>
                <c:pt idx="17">
                  <c:v>2.0284347917348029E-2</c:v>
                </c:pt>
                <c:pt idx="18">
                  <c:v>2.3371055415508036E-2</c:v>
                </c:pt>
                <c:pt idx="19">
                  <c:v>2.7104804915653005E-2</c:v>
                </c:pt>
                <c:pt idx="20">
                  <c:v>2.9963600498122144E-2</c:v>
                </c:pt>
                <c:pt idx="21">
                  <c:v>3.3998005654219426E-2</c:v>
                </c:pt>
                <c:pt idx="22">
                  <c:v>3.6389715856181559E-2</c:v>
                </c:pt>
                <c:pt idx="23">
                  <c:v>3.755219782080766E-2</c:v>
                </c:pt>
                <c:pt idx="24">
                  <c:v>3.7211588926533201E-2</c:v>
                </c:pt>
                <c:pt idx="25">
                  <c:v>4.1962667008837919E-2</c:v>
                </c:pt>
                <c:pt idx="26">
                  <c:v>4.2049304339011516E-2</c:v>
                </c:pt>
                <c:pt idx="27">
                  <c:v>4.4134377714935988E-2</c:v>
                </c:pt>
                <c:pt idx="28">
                  <c:v>4.7221916383870799E-2</c:v>
                </c:pt>
                <c:pt idx="29">
                  <c:v>4.6733293901816693E-2</c:v>
                </c:pt>
                <c:pt idx="30">
                  <c:v>4.7344090339033772E-2</c:v>
                </c:pt>
                <c:pt idx="31">
                  <c:v>5.2628959330889992E-2</c:v>
                </c:pt>
                <c:pt idx="32">
                  <c:v>5.5763736205526104E-2</c:v>
                </c:pt>
                <c:pt idx="33">
                  <c:v>5.711860975831988E-2</c:v>
                </c:pt>
                <c:pt idx="34">
                  <c:v>5.3546995600393117E-2</c:v>
                </c:pt>
                <c:pt idx="35">
                  <c:v>5.4504838431022842E-2</c:v>
                </c:pt>
                <c:pt idx="36">
                  <c:v>6.1521353947384318E-2</c:v>
                </c:pt>
                <c:pt idx="37">
                  <c:v>6.4477127602313569E-2</c:v>
                </c:pt>
                <c:pt idx="38">
                  <c:v>6.952947249555208E-2</c:v>
                </c:pt>
                <c:pt idx="39">
                  <c:v>7.0837735295092172E-2</c:v>
                </c:pt>
                <c:pt idx="40">
                  <c:v>7.7623820937239116E-2</c:v>
                </c:pt>
                <c:pt idx="41">
                  <c:v>8.306785913247014E-2</c:v>
                </c:pt>
                <c:pt idx="42">
                  <c:v>8.8168721582504495E-2</c:v>
                </c:pt>
                <c:pt idx="43">
                  <c:v>9.7443528094006027E-2</c:v>
                </c:pt>
                <c:pt idx="44">
                  <c:v>0.10164142943074694</c:v>
                </c:pt>
                <c:pt idx="45">
                  <c:v>0.10688790974103358</c:v>
                </c:pt>
                <c:pt idx="46">
                  <c:v>0.12038767138312255</c:v>
                </c:pt>
                <c:pt idx="47">
                  <c:v>0.13157465960065642</c:v>
                </c:pt>
                <c:pt idx="48">
                  <c:v>0.13532609185159866</c:v>
                </c:pt>
                <c:pt idx="49">
                  <c:v>0.15010349335428941</c:v>
                </c:pt>
                <c:pt idx="50">
                  <c:v>0.15589414606007951</c:v>
                </c:pt>
                <c:pt idx="51">
                  <c:v>0.17389176390381625</c:v>
                </c:pt>
                <c:pt idx="52">
                  <c:v>0.18189724226246407</c:v>
                </c:pt>
                <c:pt idx="53">
                  <c:v>0.20283630828836438</c:v>
                </c:pt>
                <c:pt idx="54">
                  <c:v>0.21342721668063502</c:v>
                </c:pt>
                <c:pt idx="55">
                  <c:v>0.23467381589321248</c:v>
                </c:pt>
                <c:pt idx="56">
                  <c:v>0.24913203152091265</c:v>
                </c:pt>
                <c:pt idx="57">
                  <c:v>0.26901282158089446</c:v>
                </c:pt>
                <c:pt idx="58">
                  <c:v>0.29673464856584253</c:v>
                </c:pt>
                <c:pt idx="59">
                  <c:v>0.29931355961299633</c:v>
                </c:pt>
                <c:pt idx="60">
                  <c:v>0.24447698625803002</c:v>
                </c:pt>
                <c:pt idx="61">
                  <c:v>0.24190092726745643</c:v>
                </c:pt>
                <c:pt idx="62">
                  <c:v>0.27091212828865047</c:v>
                </c:pt>
                <c:pt idx="63">
                  <c:v>0.28548784864745513</c:v>
                </c:pt>
                <c:pt idx="64">
                  <c:v>0.31836611244208618</c:v>
                </c:pt>
                <c:pt idx="65">
                  <c:v>0.35678029954622936</c:v>
                </c:pt>
                <c:pt idx="66">
                  <c:v>0.37668366159686029</c:v>
                </c:pt>
                <c:pt idx="67">
                  <c:v>0.3932665778894836</c:v>
                </c:pt>
                <c:pt idx="68">
                  <c:v>0.42336481990439079</c:v>
                </c:pt>
                <c:pt idx="69">
                  <c:v>0.46204661140308823</c:v>
                </c:pt>
                <c:pt idx="70">
                  <c:v>0.4753347504469258</c:v>
                </c:pt>
                <c:pt idx="71">
                  <c:v>0.50611161895326051</c:v>
                </c:pt>
                <c:pt idx="72">
                  <c:v>0.52437056666707516</c:v>
                </c:pt>
                <c:pt idx="73">
                  <c:v>0.55553246281173763</c:v>
                </c:pt>
                <c:pt idx="74">
                  <c:v>0.58511285283901016</c:v>
                </c:pt>
                <c:pt idx="75">
                  <c:v>0.59851091829218206</c:v>
                </c:pt>
                <c:pt idx="76">
                  <c:v>0.61819638322008508</c:v>
                </c:pt>
                <c:pt idx="77">
                  <c:v>0.63197197947714545</c:v>
                </c:pt>
                <c:pt idx="78">
                  <c:v>0.64540361771063293</c:v>
                </c:pt>
                <c:pt idx="79">
                  <c:v>0.60487304164931466</c:v>
                </c:pt>
                <c:pt idx="80">
                  <c:v>0.56457478596828681</c:v>
                </c:pt>
                <c:pt idx="81">
                  <c:v>0.56758215740111861</c:v>
                </c:pt>
                <c:pt idx="82">
                  <c:v>0.58279168621937616</c:v>
                </c:pt>
                <c:pt idx="83">
                  <c:v>0.5937839197161473</c:v>
                </c:pt>
                <c:pt idx="84">
                  <c:v>0.61531303550482697</c:v>
                </c:pt>
                <c:pt idx="85">
                  <c:v>0.62923530895744073</c:v>
                </c:pt>
                <c:pt idx="86">
                  <c:v>0.65093285905901432</c:v>
                </c:pt>
                <c:pt idx="87">
                  <c:v>0.67132970838535189</c:v>
                </c:pt>
                <c:pt idx="88">
                  <c:v>0.68035573407572858</c:v>
                </c:pt>
                <c:pt idx="89">
                  <c:v>0.68977933645338607</c:v>
                </c:pt>
                <c:pt idx="90">
                  <c:v>0.69092586319862925</c:v>
                </c:pt>
                <c:pt idx="91">
                  <c:v>0.6905597406210614</c:v>
                </c:pt>
                <c:pt idx="92">
                  <c:v>0.69851942309976423</c:v>
                </c:pt>
                <c:pt idx="93">
                  <c:v>0.70369158696430389</c:v>
                </c:pt>
                <c:pt idx="94">
                  <c:v>0.71805258820628437</c:v>
                </c:pt>
                <c:pt idx="95">
                  <c:v>0.7246392906472755</c:v>
                </c:pt>
                <c:pt idx="96">
                  <c:v>0.72937549729169782</c:v>
                </c:pt>
                <c:pt idx="97">
                  <c:v>0.73125247647079727</c:v>
                </c:pt>
                <c:pt idx="98">
                  <c:v>0.7486945136927099</c:v>
                </c:pt>
                <c:pt idx="99">
                  <c:v>0.7541533499872255</c:v>
                </c:pt>
                <c:pt idx="100">
                  <c:v>0.77241995751014114</c:v>
                </c:pt>
                <c:pt idx="101">
                  <c:v>0.78075497063479926</c:v>
                </c:pt>
                <c:pt idx="102">
                  <c:v>0.7933079309795904</c:v>
                </c:pt>
                <c:pt idx="103">
                  <c:v>0.80484604810581306</c:v>
                </c:pt>
                <c:pt idx="104">
                  <c:v>0.81293725113652893</c:v>
                </c:pt>
                <c:pt idx="105">
                  <c:v>0.82061164646988016</c:v>
                </c:pt>
                <c:pt idx="106">
                  <c:v>0.82737998417136505</c:v>
                </c:pt>
                <c:pt idx="107">
                  <c:v>0.83248027621008336</c:v>
                </c:pt>
                <c:pt idx="108">
                  <c:v>0.83741514896714964</c:v>
                </c:pt>
                <c:pt idx="109">
                  <c:v>0.85990402253873433</c:v>
                </c:pt>
                <c:pt idx="110">
                  <c:v>0.86882444064831255</c:v>
                </c:pt>
                <c:pt idx="111">
                  <c:v>0.88695455689203251</c:v>
                </c:pt>
                <c:pt idx="112">
                  <c:v>0.89767910450691868</c:v>
                </c:pt>
                <c:pt idx="113">
                  <c:v>0.9200889353675662</c:v>
                </c:pt>
                <c:pt idx="114">
                  <c:v>0.94152988186425191</c:v>
                </c:pt>
                <c:pt idx="115">
                  <c:v>0.97320889661057142</c:v>
                </c:pt>
                <c:pt idx="116">
                  <c:v>0.98778860984858841</c:v>
                </c:pt>
                <c:pt idx="117">
                  <c:v>1.0124303787015749</c:v>
                </c:pt>
                <c:pt idx="118">
                  <c:v>1.0252067773075926</c:v>
                </c:pt>
                <c:pt idx="119">
                  <c:v>1.0589946841766478</c:v>
                </c:pt>
                <c:pt idx="120">
                  <c:v>1.0879014999270062</c:v>
                </c:pt>
                <c:pt idx="121">
                  <c:v>1.122060989024797</c:v>
                </c:pt>
                <c:pt idx="122">
                  <c:v>1.1369422053870073</c:v>
                </c:pt>
                <c:pt idx="123">
                  <c:v>1.1625585627171158</c:v>
                </c:pt>
                <c:pt idx="124">
                  <c:v>1.1804132517825185</c:v>
                </c:pt>
                <c:pt idx="125">
                  <c:v>1.2111307160246543</c:v>
                </c:pt>
                <c:pt idx="126">
                  <c:v>1.2279415523817014</c:v>
                </c:pt>
                <c:pt idx="127">
                  <c:v>1.2665869190435033</c:v>
                </c:pt>
                <c:pt idx="128">
                  <c:v>1.2772128669880449</c:v>
                </c:pt>
                <c:pt idx="129">
                  <c:v>1.3108989146935213</c:v>
                </c:pt>
                <c:pt idx="130">
                  <c:v>1.3281122984650322</c:v>
                </c:pt>
                <c:pt idx="131">
                  <c:v>1.3716941676305174</c:v>
                </c:pt>
                <c:pt idx="132">
                  <c:v>1.380753929075871</c:v>
                </c:pt>
                <c:pt idx="133">
                  <c:v>1.4188459967611127</c:v>
                </c:pt>
                <c:pt idx="134">
                  <c:v>1.4344385975217577</c:v>
                </c:pt>
                <c:pt idx="135">
                  <c:v>1.4744969545007245</c:v>
                </c:pt>
                <c:pt idx="136">
                  <c:v>1.4903617229464521</c:v>
                </c:pt>
                <c:pt idx="137">
                  <c:v>1.5278328571705169</c:v>
                </c:pt>
                <c:pt idx="138">
                  <c:v>1.5436242870184675</c:v>
                </c:pt>
                <c:pt idx="139">
                  <c:v>1.5734950978929358</c:v>
                </c:pt>
                <c:pt idx="140">
                  <c:v>1.6002327208957199</c:v>
                </c:pt>
                <c:pt idx="141">
                  <c:v>1.6218268635744282</c:v>
                </c:pt>
                <c:pt idx="142">
                  <c:v>1.669690891976767</c:v>
                </c:pt>
                <c:pt idx="143">
                  <c:v>1.7037729681102376</c:v>
                </c:pt>
                <c:pt idx="144">
                  <c:v>1.7182377842117378</c:v>
                </c:pt>
                <c:pt idx="145">
                  <c:v>1.7696489561265449</c:v>
                </c:pt>
                <c:pt idx="146">
                  <c:v>1.7917580987363078</c:v>
                </c:pt>
                <c:pt idx="147">
                  <c:v>1.8153959436730613</c:v>
                </c:pt>
                <c:pt idx="148">
                  <c:v>1.8575998620736525</c:v>
                </c:pt>
                <c:pt idx="149">
                  <c:v>1.8788061250574526</c:v>
                </c:pt>
                <c:pt idx="150">
                  <c:v>1.9228312853028329</c:v>
                </c:pt>
                <c:pt idx="151">
                  <c:v>1.9488501900474049</c:v>
                </c:pt>
                <c:pt idx="152">
                  <c:v>2.0057552378089989</c:v>
                </c:pt>
                <c:pt idx="153">
                  <c:v>2.0623196685275853</c:v>
                </c:pt>
                <c:pt idx="154">
                  <c:v>2.0859387713782405</c:v>
                </c:pt>
                <c:pt idx="155">
                  <c:v>2.1264037501382145</c:v>
                </c:pt>
                <c:pt idx="156">
                  <c:v>2.1639343701138096</c:v>
                </c:pt>
                <c:pt idx="157">
                  <c:v>2.182933956177838</c:v>
                </c:pt>
                <c:pt idx="158">
                  <c:v>2.2086318008388095</c:v>
                </c:pt>
                <c:pt idx="159">
                  <c:v>2.2699249413673783</c:v>
                </c:pt>
                <c:pt idx="160">
                  <c:v>2.2999041303918952</c:v>
                </c:pt>
                <c:pt idx="161">
                  <c:v>2.3454196939187604</c:v>
                </c:pt>
                <c:pt idx="162">
                  <c:v>2.3730748642670623</c:v>
                </c:pt>
                <c:pt idx="163">
                  <c:v>2.4139733556272276</c:v>
                </c:pt>
                <c:pt idx="164">
                  <c:v>2.4635950657562824</c:v>
                </c:pt>
                <c:pt idx="165">
                  <c:v>2.4799903167259281</c:v>
                </c:pt>
                <c:pt idx="166">
                  <c:v>2.5281354764197439</c:v>
                </c:pt>
                <c:pt idx="167">
                  <c:v>2.5394671046495594</c:v>
                </c:pt>
                <c:pt idx="168">
                  <c:v>2.5928054519392778</c:v>
                </c:pt>
                <c:pt idx="169">
                  <c:v>2.6280413886777696</c:v>
                </c:pt>
                <c:pt idx="170">
                  <c:v>2.6361330806324705</c:v>
                </c:pt>
                <c:pt idx="171">
                  <c:v>2.6756609550875194</c:v>
                </c:pt>
                <c:pt idx="172">
                  <c:v>2.6916389909231464</c:v>
                </c:pt>
                <c:pt idx="173">
                  <c:v>2.7195573653501355</c:v>
                </c:pt>
                <c:pt idx="174">
                  <c:v>2.7354742856876153</c:v>
                </c:pt>
                <c:pt idx="175">
                  <c:v>2.7545781755351491</c:v>
                </c:pt>
                <c:pt idx="176">
                  <c:v>2.7858970162790535</c:v>
                </c:pt>
                <c:pt idx="177">
                  <c:v>2.8023696802130194</c:v>
                </c:pt>
                <c:pt idx="178">
                  <c:v>2.85246972097424</c:v>
                </c:pt>
                <c:pt idx="179">
                  <c:v>2.8684102726376697</c:v>
                </c:pt>
                <c:pt idx="180">
                  <c:v>2.9063100302220746</c:v>
                </c:pt>
                <c:pt idx="181">
                  <c:v>2.9328268225582197</c:v>
                </c:pt>
                <c:pt idx="182">
                  <c:v>2.9681303937813275</c:v>
                </c:pt>
                <c:pt idx="183">
                  <c:v>3.0120773261890794</c:v>
                </c:pt>
                <c:pt idx="184">
                  <c:v>3.0315136843465345</c:v>
                </c:pt>
                <c:pt idx="185">
                  <c:v>3.0681063851438957</c:v>
                </c:pt>
                <c:pt idx="186">
                  <c:v>3.0845546028786024</c:v>
                </c:pt>
                <c:pt idx="187">
                  <c:v>3.1211326359564087</c:v>
                </c:pt>
                <c:pt idx="188">
                  <c:v>3.1237736403496803</c:v>
                </c:pt>
                <c:pt idx="189">
                  <c:v>3.1350066689091514</c:v>
                </c:pt>
                <c:pt idx="190">
                  <c:v>3.1394094293956822</c:v>
                </c:pt>
                <c:pt idx="191">
                  <c:v>3.1597633348986549</c:v>
                </c:pt>
                <c:pt idx="192">
                  <c:v>3.181372960170227</c:v>
                </c:pt>
                <c:pt idx="193">
                  <c:v>3.208297189160688</c:v>
                </c:pt>
                <c:pt idx="194">
                  <c:v>3.2489724052342881</c:v>
                </c:pt>
                <c:pt idx="195">
                  <c:v>3.2635830836580326</c:v>
                </c:pt>
                <c:pt idx="196">
                  <c:v>3.3016124060985095</c:v>
                </c:pt>
                <c:pt idx="197">
                  <c:v>3.3230574269617388</c:v>
                </c:pt>
                <c:pt idx="198">
                  <c:v>3.3619977777612648</c:v>
                </c:pt>
                <c:pt idx="199">
                  <c:v>3.3790783371834685</c:v>
                </c:pt>
                <c:pt idx="200">
                  <c:v>3.4054231912514932</c:v>
                </c:pt>
                <c:pt idx="201">
                  <c:v>3.4108714341929964</c:v>
                </c:pt>
                <c:pt idx="202">
                  <c:v>3.4440571496869739</c:v>
                </c:pt>
                <c:pt idx="203">
                  <c:v>3.4694787522963191</c:v>
                </c:pt>
                <c:pt idx="204">
                  <c:v>3.5086839369211504</c:v>
                </c:pt>
                <c:pt idx="205">
                  <c:v>3.5364980075646355</c:v>
                </c:pt>
                <c:pt idx="206">
                  <c:v>3.5855794566900681</c:v>
                </c:pt>
                <c:pt idx="207">
                  <c:v>3.6475733882640591</c:v>
                </c:pt>
                <c:pt idx="208">
                  <c:v>3.6801169835908358</c:v>
                </c:pt>
                <c:pt idx="209">
                  <c:v>3.7399629091232773</c:v>
                </c:pt>
                <c:pt idx="210">
                  <c:v>3.7675145905613832</c:v>
                </c:pt>
                <c:pt idx="211">
                  <c:v>3.8300805631980332</c:v>
                </c:pt>
                <c:pt idx="212">
                  <c:v>3.8784139586261426</c:v>
                </c:pt>
                <c:pt idx="213">
                  <c:v>3.9073476651956862</c:v>
                </c:pt>
                <c:pt idx="214">
                  <c:v>3.9717389540436692</c:v>
                </c:pt>
                <c:pt idx="215">
                  <c:v>4.0036477630630225</c:v>
                </c:pt>
                <c:pt idx="216">
                  <c:v>4.063485539862377</c:v>
                </c:pt>
                <c:pt idx="217">
                  <c:v>4.0918015724639787</c:v>
                </c:pt>
              </c:numCache>
            </c:numRef>
          </c:yVal>
          <c:smooth val="0"/>
          <c:extLst>
            <c:ext xmlns:c16="http://schemas.microsoft.com/office/drawing/2014/chart" uri="{C3380CC4-5D6E-409C-BE32-E72D297353CC}">
              <c16:uniqueId val="{00000000-E89B-41C3-B3EE-2210686F9116}"/>
            </c:ext>
          </c:extLst>
        </c:ser>
        <c:ser>
          <c:idx val="1"/>
          <c:order val="1"/>
          <c:tx>
            <c:v>Syringe 2 Iron Oxide</c:v>
          </c:tx>
          <c:spPr>
            <a:ln w="25400" cap="rnd">
              <a:noFill/>
              <a:round/>
            </a:ln>
            <a:effectLst/>
          </c:spPr>
          <c:marker>
            <c:symbol val="circle"/>
            <c:size val="3"/>
            <c:spPr>
              <a:solidFill>
                <a:schemeClr val="accent2"/>
              </a:solidFill>
              <a:ln w="9525">
                <a:solidFill>
                  <a:schemeClr val="accent2"/>
                </a:solidFill>
              </a:ln>
              <a:effectLst/>
            </c:spPr>
          </c:marker>
          <c:xVal>
            <c:numRef>
              <c:f>'20240125 Dyes Syringe 2 Iron Ox'!$E$6:$E$280</c:f>
              <c:numCache>
                <c:formatCode>0.00E+00</c:formatCode>
                <c:ptCount val="275"/>
                <c:pt idx="0">
                  <c:v>5.0850000000011164E-2</c:v>
                </c:pt>
                <c:pt idx="1">
                  <c:v>0.23687999999999931</c:v>
                </c:pt>
                <c:pt idx="2">
                  <c:v>0.38894000000000517</c:v>
                </c:pt>
                <c:pt idx="3">
                  <c:v>0.57721000000000799</c:v>
                </c:pt>
                <c:pt idx="4">
                  <c:v>0.73521000000000925</c:v>
                </c:pt>
                <c:pt idx="5">
                  <c:v>0.88925000000000409</c:v>
                </c:pt>
                <c:pt idx="6">
                  <c:v>1.059899999999999</c:v>
                </c:pt>
                <c:pt idx="7">
                  <c:v>1.2002999999999986</c:v>
                </c:pt>
                <c:pt idx="8">
                  <c:v>1.3270499999999998</c:v>
                </c:pt>
                <c:pt idx="9">
                  <c:v>1.4773700000000076</c:v>
                </c:pt>
                <c:pt idx="10">
                  <c:v>1.6075900000000019</c:v>
                </c:pt>
                <c:pt idx="11">
                  <c:v>1.7584000000000088</c:v>
                </c:pt>
                <c:pt idx="12">
                  <c:v>1.8844100000000026</c:v>
                </c:pt>
                <c:pt idx="13">
                  <c:v>2.009680000000003</c:v>
                </c:pt>
                <c:pt idx="14">
                  <c:v>2.1399000000000115</c:v>
                </c:pt>
                <c:pt idx="15">
                  <c:v>2.2912100000000066</c:v>
                </c:pt>
                <c:pt idx="16">
                  <c:v>2.4670700000000068</c:v>
                </c:pt>
                <c:pt idx="17">
                  <c:v>2.6320300000000003</c:v>
                </c:pt>
                <c:pt idx="18">
                  <c:v>2.7897800000000075</c:v>
                </c:pt>
                <c:pt idx="19">
                  <c:v>2.9425800000000066</c:v>
                </c:pt>
                <c:pt idx="20">
                  <c:v>3.0986000000000047</c:v>
                </c:pt>
                <c:pt idx="21">
                  <c:v>3.2541300000000035</c:v>
                </c:pt>
                <c:pt idx="22">
                  <c:v>3.4064300000000003</c:v>
                </c:pt>
                <c:pt idx="23">
                  <c:v>3.561460000000011</c:v>
                </c:pt>
                <c:pt idx="24">
                  <c:v>3.715990000000005</c:v>
                </c:pt>
                <c:pt idx="25">
                  <c:v>3.9035100000000114</c:v>
                </c:pt>
                <c:pt idx="26">
                  <c:v>4.0607800000000083</c:v>
                </c:pt>
                <c:pt idx="27">
                  <c:v>4.2163000000000039</c:v>
                </c:pt>
                <c:pt idx="28">
                  <c:v>4.3877000000000095</c:v>
                </c:pt>
                <c:pt idx="29">
                  <c:v>4.5414900000000102</c:v>
                </c:pt>
                <c:pt idx="30">
                  <c:v>4.6935399999999987</c:v>
                </c:pt>
                <c:pt idx="31">
                  <c:v>4.8515500000000031</c:v>
                </c:pt>
                <c:pt idx="32">
                  <c:v>5.0055900000000122</c:v>
                </c:pt>
                <c:pt idx="33">
                  <c:v>5.1618600000000043</c:v>
                </c:pt>
                <c:pt idx="34">
                  <c:v>5.3206100000000021</c:v>
                </c:pt>
                <c:pt idx="35">
                  <c:v>5.4535600000000102</c:v>
                </c:pt>
                <c:pt idx="36">
                  <c:v>5.5823000000000036</c:v>
                </c:pt>
                <c:pt idx="37">
                  <c:v>5.7095400000000041</c:v>
                </c:pt>
                <c:pt idx="38">
                  <c:v>5.8633300000000048</c:v>
                </c:pt>
                <c:pt idx="39">
                  <c:v>6.0183600000000013</c:v>
                </c:pt>
                <c:pt idx="40">
                  <c:v>6.1882700000000028</c:v>
                </c:pt>
                <c:pt idx="41">
                  <c:v>6.3162700000000029</c:v>
                </c:pt>
                <c:pt idx="42">
                  <c:v>6.4698100000000096</c:v>
                </c:pt>
                <c:pt idx="43">
                  <c:v>6.6345100000000059</c:v>
                </c:pt>
                <c:pt idx="44">
                  <c:v>6.7612600000000072</c:v>
                </c:pt>
                <c:pt idx="45">
                  <c:v>6.8892500000000041</c:v>
                </c:pt>
                <c:pt idx="46">
                  <c:v>7.0423000000000116</c:v>
                </c:pt>
                <c:pt idx="47">
                  <c:v>7.2109700000000032</c:v>
                </c:pt>
                <c:pt idx="48">
                  <c:v>7.3640200000000107</c:v>
                </c:pt>
                <c:pt idx="49">
                  <c:v>7.5374000000000052</c:v>
                </c:pt>
                <c:pt idx="50">
                  <c:v>7.7090500000000048</c:v>
                </c:pt>
                <c:pt idx="51">
                  <c:v>7.8397700000000015</c:v>
                </c:pt>
                <c:pt idx="52">
                  <c:v>8.0064600000000041</c:v>
                </c:pt>
                <c:pt idx="53">
                  <c:v>8.1753800000000041</c:v>
                </c:pt>
                <c:pt idx="54">
                  <c:v>8.3477700000000112</c:v>
                </c:pt>
                <c:pt idx="55">
                  <c:v>8.5045400000000058</c:v>
                </c:pt>
                <c:pt idx="56">
                  <c:v>8.6325300000000027</c:v>
                </c:pt>
                <c:pt idx="57">
                  <c:v>8.7615100000000012</c:v>
                </c:pt>
                <c:pt idx="58">
                  <c:v>8.9058800000000105</c:v>
                </c:pt>
                <c:pt idx="59">
                  <c:v>9.0291500000000013</c:v>
                </c:pt>
                <c:pt idx="60">
                  <c:v>9.1754999999999995</c:v>
                </c:pt>
                <c:pt idx="61">
                  <c:v>9.333510000000004</c:v>
                </c:pt>
                <c:pt idx="62">
                  <c:v>9.4696899999999999</c:v>
                </c:pt>
                <c:pt idx="63">
                  <c:v>9.5966900000000095</c:v>
                </c:pt>
                <c:pt idx="64">
                  <c:v>9.7231900000000024</c:v>
                </c:pt>
                <c:pt idx="65">
                  <c:v>9.8494500000000045</c:v>
                </c:pt>
                <c:pt idx="66">
                  <c:v>9.9987700000000075</c:v>
                </c:pt>
                <c:pt idx="67">
                  <c:v>10.174140000000008</c:v>
                </c:pt>
                <c:pt idx="68">
                  <c:v>10.328420000000008</c:v>
                </c:pt>
                <c:pt idx="69">
                  <c:v>10.479240000000004</c:v>
                </c:pt>
                <c:pt idx="70">
                  <c:v>10.620870000000011</c:v>
                </c:pt>
                <c:pt idx="71">
                  <c:v>10.776890000000009</c:v>
                </c:pt>
                <c:pt idx="72">
                  <c:v>10.934400000000011</c:v>
                </c:pt>
                <c:pt idx="73">
                  <c:v>11.069839999999999</c:v>
                </c:pt>
                <c:pt idx="74">
                  <c:v>11.243220000000008</c:v>
                </c:pt>
                <c:pt idx="75">
                  <c:v>11.39255</c:v>
                </c:pt>
                <c:pt idx="76">
                  <c:v>11.564689999999999</c:v>
                </c:pt>
                <c:pt idx="77">
                  <c:v>11.723939999999999</c:v>
                </c:pt>
                <c:pt idx="78">
                  <c:v>11.879460000000009</c:v>
                </c:pt>
                <c:pt idx="79">
                  <c:v>12.033990000000003</c:v>
                </c:pt>
                <c:pt idx="80">
                  <c:v>12.201180000000008</c:v>
                </c:pt>
                <c:pt idx="81">
                  <c:v>12.359430000000003</c:v>
                </c:pt>
                <c:pt idx="82">
                  <c:v>12.495360000000005</c:v>
                </c:pt>
                <c:pt idx="83">
                  <c:v>12.681150000000002</c:v>
                </c:pt>
                <c:pt idx="84">
                  <c:v>12.838909999999998</c:v>
                </c:pt>
                <c:pt idx="85">
                  <c:v>12.993940000000009</c:v>
                </c:pt>
                <c:pt idx="86">
                  <c:v>13.166080000000008</c:v>
                </c:pt>
                <c:pt idx="87">
                  <c:v>13.319370000000006</c:v>
                </c:pt>
                <c:pt idx="88">
                  <c:v>13.474650000000011</c:v>
                </c:pt>
                <c:pt idx="89">
                  <c:v>13.643570000000011</c:v>
                </c:pt>
                <c:pt idx="90">
                  <c:v>13.774039999999999</c:v>
                </c:pt>
                <c:pt idx="91">
                  <c:v>13.925600000000003</c:v>
                </c:pt>
                <c:pt idx="92">
                  <c:v>14.09675</c:v>
                </c:pt>
                <c:pt idx="93">
                  <c:v>14.264430000000004</c:v>
                </c:pt>
                <c:pt idx="94">
                  <c:v>14.421450000000007</c:v>
                </c:pt>
                <c:pt idx="95">
                  <c:v>14.57647</c:v>
                </c:pt>
                <c:pt idx="96">
                  <c:v>14.746390000000005</c:v>
                </c:pt>
                <c:pt idx="97">
                  <c:v>14.901170000000008</c:v>
                </c:pt>
                <c:pt idx="98">
                  <c:v>15.054460000000006</c:v>
                </c:pt>
                <c:pt idx="99">
                  <c:v>15.228840000000005</c:v>
                </c:pt>
                <c:pt idx="100">
                  <c:v>15.372710000000012</c:v>
                </c:pt>
                <c:pt idx="101">
                  <c:v>15.522030000000001</c:v>
                </c:pt>
                <c:pt idx="102">
                  <c:v>15.66292</c:v>
                </c:pt>
                <c:pt idx="103">
                  <c:v>15.833820000000003</c:v>
                </c:pt>
                <c:pt idx="104">
                  <c:v>15.961570000000009</c:v>
                </c:pt>
                <c:pt idx="105">
                  <c:v>16.088819999999998</c:v>
                </c:pt>
                <c:pt idx="106">
                  <c:v>16.224500000000006</c:v>
                </c:pt>
                <c:pt idx="107">
                  <c:v>16.379280000000008</c:v>
                </c:pt>
                <c:pt idx="108">
                  <c:v>16.530840000000012</c:v>
                </c:pt>
                <c:pt idx="109">
                  <c:v>16.690080000000009</c:v>
                </c:pt>
                <c:pt idx="110">
                  <c:v>16.863470000000007</c:v>
                </c:pt>
                <c:pt idx="111">
                  <c:v>17.028670000000005</c:v>
                </c:pt>
                <c:pt idx="112">
                  <c:v>17.186180000000007</c:v>
                </c:pt>
                <c:pt idx="113">
                  <c:v>17.329800000000006</c:v>
                </c:pt>
                <c:pt idx="114">
                  <c:v>17.484080000000006</c:v>
                </c:pt>
                <c:pt idx="115">
                  <c:v>17.657710000000009</c:v>
                </c:pt>
                <c:pt idx="116">
                  <c:v>17.812250000000006</c:v>
                </c:pt>
                <c:pt idx="117">
                  <c:v>17.968270000000004</c:v>
                </c:pt>
                <c:pt idx="118">
                  <c:v>18.139890000000008</c:v>
                </c:pt>
                <c:pt idx="119">
                  <c:v>18.295190000000005</c:v>
                </c:pt>
                <c:pt idx="120">
                  <c:v>18.44729000000001</c:v>
                </c:pt>
                <c:pt idx="121">
                  <c:v>18.601990000000001</c:v>
                </c:pt>
                <c:pt idx="122">
                  <c:v>18.759990000000002</c:v>
                </c:pt>
                <c:pt idx="123">
                  <c:v>18.911790000000011</c:v>
                </c:pt>
                <c:pt idx="124">
                  <c:v>19.051690000000008</c:v>
                </c:pt>
                <c:pt idx="125">
                  <c:v>19.208790000000008</c:v>
                </c:pt>
                <c:pt idx="126">
                  <c:v>19.362790000000004</c:v>
                </c:pt>
                <c:pt idx="127">
                  <c:v>19.531690000000012</c:v>
                </c:pt>
                <c:pt idx="128">
                  <c:v>19.70629000000001</c:v>
                </c:pt>
                <c:pt idx="129">
                  <c:v>19.859090000000009</c:v>
                </c:pt>
                <c:pt idx="130">
                  <c:v>20.013390000000001</c:v>
                </c:pt>
                <c:pt idx="131">
                  <c:v>20.187989999999999</c:v>
                </c:pt>
                <c:pt idx="132">
                  <c:v>20.327190000000002</c:v>
                </c:pt>
                <c:pt idx="133">
                  <c:v>20.481190000000012</c:v>
                </c:pt>
                <c:pt idx="134">
                  <c:v>20.65119</c:v>
                </c:pt>
                <c:pt idx="135">
                  <c:v>20.805890000000005</c:v>
                </c:pt>
                <c:pt idx="136">
                  <c:v>20.962190000000007</c:v>
                </c:pt>
                <c:pt idx="137">
                  <c:v>21.118189999999998</c:v>
                </c:pt>
                <c:pt idx="138">
                  <c:v>21.289590000000004</c:v>
                </c:pt>
                <c:pt idx="139">
                  <c:v>21.423290000000009</c:v>
                </c:pt>
                <c:pt idx="140">
                  <c:v>21.559290000000004</c:v>
                </c:pt>
                <c:pt idx="141">
                  <c:v>21.710290000000001</c:v>
                </c:pt>
                <c:pt idx="142">
                  <c:v>21.878690000000006</c:v>
                </c:pt>
                <c:pt idx="143">
                  <c:v>22.034289999999999</c:v>
                </c:pt>
                <c:pt idx="144">
                  <c:v>22.189790000000002</c:v>
                </c:pt>
                <c:pt idx="145">
                  <c:v>22.359690000000001</c:v>
                </c:pt>
                <c:pt idx="146">
                  <c:v>22.48069000000001</c:v>
                </c:pt>
                <c:pt idx="147">
                  <c:v>22.639690000000002</c:v>
                </c:pt>
                <c:pt idx="148">
                  <c:v>22.81289000000001</c:v>
                </c:pt>
                <c:pt idx="149">
                  <c:v>22.986490000000003</c:v>
                </c:pt>
                <c:pt idx="150">
                  <c:v>23.157390000000007</c:v>
                </c:pt>
                <c:pt idx="151">
                  <c:v>23.310690000000008</c:v>
                </c:pt>
                <c:pt idx="152">
                  <c:v>23.483789999999999</c:v>
                </c:pt>
                <c:pt idx="153">
                  <c:v>23.637590000000003</c:v>
                </c:pt>
                <c:pt idx="154">
                  <c:v>23.778490000000005</c:v>
                </c:pt>
                <c:pt idx="155">
                  <c:v>23.911490000000001</c:v>
                </c:pt>
                <c:pt idx="156">
                  <c:v>24.060290000000009</c:v>
                </c:pt>
                <c:pt idx="157">
                  <c:v>24.23339</c:v>
                </c:pt>
                <c:pt idx="158">
                  <c:v>24.38479000000001</c:v>
                </c:pt>
                <c:pt idx="159">
                  <c:v>24.542790000000011</c:v>
                </c:pt>
                <c:pt idx="160">
                  <c:v>24.715590000000006</c:v>
                </c:pt>
                <c:pt idx="161">
                  <c:v>24.887990000000002</c:v>
                </c:pt>
                <c:pt idx="162">
                  <c:v>25.018290000000007</c:v>
                </c:pt>
                <c:pt idx="163">
                  <c:v>25.19359</c:v>
                </c:pt>
                <c:pt idx="164">
                  <c:v>25.366990000000001</c:v>
                </c:pt>
                <c:pt idx="165">
                  <c:v>25.518590000000003</c:v>
                </c:pt>
                <c:pt idx="166">
                  <c:v>25.687690000000003</c:v>
                </c:pt>
                <c:pt idx="167">
                  <c:v>25.819190000000006</c:v>
                </c:pt>
                <c:pt idx="168">
                  <c:v>25.984390000000005</c:v>
                </c:pt>
                <c:pt idx="169">
                  <c:v>26.155290000000008</c:v>
                </c:pt>
                <c:pt idx="170">
                  <c:v>26.323990000000009</c:v>
                </c:pt>
                <c:pt idx="171">
                  <c:v>26.483190000000008</c:v>
                </c:pt>
                <c:pt idx="172">
                  <c:v>26.63479000000001</c:v>
                </c:pt>
                <c:pt idx="173">
                  <c:v>26.808390000000003</c:v>
                </c:pt>
                <c:pt idx="174">
                  <c:v>26.930990000000008</c:v>
                </c:pt>
                <c:pt idx="175">
                  <c:v>27.08599000000001</c:v>
                </c:pt>
                <c:pt idx="176">
                  <c:v>27.274990000000003</c:v>
                </c:pt>
                <c:pt idx="177">
                  <c:v>27.445890000000006</c:v>
                </c:pt>
                <c:pt idx="178">
                  <c:v>27.574390000000008</c:v>
                </c:pt>
                <c:pt idx="179">
                  <c:v>27.699690000000004</c:v>
                </c:pt>
                <c:pt idx="180">
                  <c:v>27.852190000000007</c:v>
                </c:pt>
                <c:pt idx="181">
                  <c:v>28.02309000000001</c:v>
                </c:pt>
                <c:pt idx="182">
                  <c:v>28.17889000000001</c:v>
                </c:pt>
                <c:pt idx="183">
                  <c:v>28.334389999999999</c:v>
                </c:pt>
                <c:pt idx="184">
                  <c:v>28.50609</c:v>
                </c:pt>
                <c:pt idx="185">
                  <c:v>28.690790000000007</c:v>
                </c:pt>
                <c:pt idx="186">
                  <c:v>28.820790000000002</c:v>
                </c:pt>
                <c:pt idx="187">
                  <c:v>28.970390000000009</c:v>
                </c:pt>
                <c:pt idx="188">
                  <c:v>29.142290000000003</c:v>
                </c:pt>
                <c:pt idx="189">
                  <c:v>29.293390000000002</c:v>
                </c:pt>
                <c:pt idx="190">
                  <c:v>29.482590000000002</c:v>
                </c:pt>
                <c:pt idx="191">
                  <c:v>29.653289999999998</c:v>
                </c:pt>
                <c:pt idx="192">
                  <c:v>29.807290000000009</c:v>
                </c:pt>
                <c:pt idx="193">
                  <c:v>29.960790000000003</c:v>
                </c:pt>
                <c:pt idx="194">
                  <c:v>30.11939000000001</c:v>
                </c:pt>
                <c:pt idx="195">
                  <c:v>30.249290000000002</c:v>
                </c:pt>
                <c:pt idx="196">
                  <c:v>30.42989</c:v>
                </c:pt>
                <c:pt idx="197">
                  <c:v>30.603490000000008</c:v>
                </c:pt>
                <c:pt idx="198">
                  <c:v>30.772490000000005</c:v>
                </c:pt>
                <c:pt idx="199">
                  <c:v>30.923290000000009</c:v>
                </c:pt>
                <c:pt idx="200">
                  <c:v>31.07929</c:v>
                </c:pt>
                <c:pt idx="201">
                  <c:v>31.236090000000004</c:v>
                </c:pt>
                <c:pt idx="202">
                  <c:v>31.391290000000012</c:v>
                </c:pt>
                <c:pt idx="203">
                  <c:v>31.564190000000011</c:v>
                </c:pt>
                <c:pt idx="204">
                  <c:v>31.715789999999998</c:v>
                </c:pt>
                <c:pt idx="205">
                  <c:v>31.872790000000009</c:v>
                </c:pt>
                <c:pt idx="206">
                  <c:v>32.026090000000011</c:v>
                </c:pt>
                <c:pt idx="207">
                  <c:v>32.192990000000009</c:v>
                </c:pt>
                <c:pt idx="208">
                  <c:v>32.348990000000001</c:v>
                </c:pt>
                <c:pt idx="209">
                  <c:v>32.522690000000011</c:v>
                </c:pt>
                <c:pt idx="210">
                  <c:v>32.691290000000009</c:v>
                </c:pt>
                <c:pt idx="211">
                  <c:v>32.844090000000008</c:v>
                </c:pt>
                <c:pt idx="212">
                  <c:v>33.001390000000001</c:v>
                </c:pt>
                <c:pt idx="213">
                  <c:v>33.173290000000009</c:v>
                </c:pt>
                <c:pt idx="214">
                  <c:v>33.328590000000005</c:v>
                </c:pt>
                <c:pt idx="215">
                  <c:v>33.485590000000002</c:v>
                </c:pt>
                <c:pt idx="216">
                  <c:v>33.640590000000003</c:v>
                </c:pt>
                <c:pt idx="217">
                  <c:v>33.796390000000002</c:v>
                </c:pt>
                <c:pt idx="218">
                  <c:v>33.954689999999999</c:v>
                </c:pt>
                <c:pt idx="219">
                  <c:v>34.107690000000005</c:v>
                </c:pt>
                <c:pt idx="220">
                  <c:v>34.279589999999999</c:v>
                </c:pt>
                <c:pt idx="221">
                  <c:v>34.449290000000005</c:v>
                </c:pt>
                <c:pt idx="222">
                  <c:v>34.576790000000003</c:v>
                </c:pt>
                <c:pt idx="223">
                  <c:v>34.733290000000011</c:v>
                </c:pt>
                <c:pt idx="224">
                  <c:v>34.902889999999999</c:v>
                </c:pt>
                <c:pt idx="225">
                  <c:v>35.056490000000011</c:v>
                </c:pt>
                <c:pt idx="226">
                  <c:v>35.207990000000009</c:v>
                </c:pt>
                <c:pt idx="227">
                  <c:v>35.380189999999999</c:v>
                </c:pt>
                <c:pt idx="228">
                  <c:v>35.505390000000006</c:v>
                </c:pt>
                <c:pt idx="229">
                  <c:v>35.633189999999999</c:v>
                </c:pt>
                <c:pt idx="230">
                  <c:v>35.78349</c:v>
                </c:pt>
                <c:pt idx="231">
                  <c:v>35.953190000000006</c:v>
                </c:pt>
                <c:pt idx="232">
                  <c:v>36.10569000000001</c:v>
                </c:pt>
                <c:pt idx="233">
                  <c:v>36.277090000000001</c:v>
                </c:pt>
                <c:pt idx="234">
                  <c:v>36.401589999999999</c:v>
                </c:pt>
                <c:pt idx="235">
                  <c:v>36.527090000000001</c:v>
                </c:pt>
                <c:pt idx="236">
                  <c:v>36.68319000000001</c:v>
                </c:pt>
                <c:pt idx="237">
                  <c:v>36.854790000000008</c:v>
                </c:pt>
                <c:pt idx="238">
                  <c:v>37.025690000000012</c:v>
                </c:pt>
                <c:pt idx="239">
                  <c:v>37.180490000000006</c:v>
                </c:pt>
                <c:pt idx="240">
                  <c:v>37.32059000000001</c:v>
                </c:pt>
                <c:pt idx="241">
                  <c:v>37.489590000000007</c:v>
                </c:pt>
                <c:pt idx="242">
                  <c:v>37.647090000000006</c:v>
                </c:pt>
                <c:pt idx="243">
                  <c:v>37.803090000000012</c:v>
                </c:pt>
                <c:pt idx="244">
                  <c:v>37.973790000000008</c:v>
                </c:pt>
                <c:pt idx="245">
                  <c:v>38.129990000000006</c:v>
                </c:pt>
                <c:pt idx="246">
                  <c:v>38.284289999999999</c:v>
                </c:pt>
                <c:pt idx="247">
                  <c:v>38.420990000000003</c:v>
                </c:pt>
                <c:pt idx="248">
                  <c:v>38.566590000000005</c:v>
                </c:pt>
                <c:pt idx="249">
                  <c:v>38.763490000000004</c:v>
                </c:pt>
                <c:pt idx="250">
                  <c:v>38.916290000000004</c:v>
                </c:pt>
                <c:pt idx="251">
                  <c:v>39.03989</c:v>
                </c:pt>
                <c:pt idx="252">
                  <c:v>39.198390000000003</c:v>
                </c:pt>
                <c:pt idx="253">
                  <c:v>39.353890000000007</c:v>
                </c:pt>
                <c:pt idx="254">
                  <c:v>39.521290000000008</c:v>
                </c:pt>
                <c:pt idx="255">
                  <c:v>39.644590000000008</c:v>
                </c:pt>
                <c:pt idx="256">
                  <c:v>39.77009000000001</c:v>
                </c:pt>
                <c:pt idx="257">
                  <c:v>39.910790000000006</c:v>
                </c:pt>
                <c:pt idx="258">
                  <c:v>40.080890000000011</c:v>
                </c:pt>
                <c:pt idx="259">
                  <c:v>40.209190000000007</c:v>
                </c:pt>
                <c:pt idx="260">
                  <c:v>40.361490000000003</c:v>
                </c:pt>
                <c:pt idx="261">
                  <c:v>40.534090000000006</c:v>
                </c:pt>
                <c:pt idx="262">
                  <c:v>40.70129</c:v>
                </c:pt>
                <c:pt idx="263">
                  <c:v>40.834990000000005</c:v>
                </c:pt>
                <c:pt idx="264">
                  <c:v>40.986290000000011</c:v>
                </c:pt>
                <c:pt idx="265">
                  <c:v>41.156890000000004</c:v>
                </c:pt>
                <c:pt idx="266">
                  <c:v>41.34169</c:v>
                </c:pt>
                <c:pt idx="267">
                  <c:v>41.49579</c:v>
                </c:pt>
                <c:pt idx="268">
                  <c:v>41.66349000000001</c:v>
                </c:pt>
                <c:pt idx="269">
                  <c:v>41.79319000000001</c:v>
                </c:pt>
                <c:pt idx="270">
                  <c:v>41.944690000000008</c:v>
                </c:pt>
                <c:pt idx="271">
                  <c:v>42.11169000000001</c:v>
                </c:pt>
                <c:pt idx="272">
                  <c:v>42.237390000000005</c:v>
                </c:pt>
                <c:pt idx="273">
                  <c:v>42.397690000000011</c:v>
                </c:pt>
                <c:pt idx="274">
                  <c:v>42.568290000000005</c:v>
                </c:pt>
              </c:numCache>
            </c:numRef>
          </c:xVal>
          <c:yVal>
            <c:numRef>
              <c:f>'20240125 Dyes Syringe 2 Iron Ox'!$F$6:$F$280</c:f>
              <c:numCache>
                <c:formatCode>0.0000</c:formatCode>
                <c:ptCount val="275"/>
                <c:pt idx="0">
                  <c:v>5.1866726837997016E-4</c:v>
                </c:pt>
                <c:pt idx="1">
                  <c:v>6.5998381987263516E-3</c:v>
                </c:pt>
                <c:pt idx="2">
                  <c:v>6.1285969643453311E-3</c:v>
                </c:pt>
                <c:pt idx="3">
                  <c:v>8.7039959075389528E-3</c:v>
                </c:pt>
                <c:pt idx="4">
                  <c:v>1.1350321423515775E-2</c:v>
                </c:pt>
                <c:pt idx="5">
                  <c:v>1.3709184082407011E-2</c:v>
                </c:pt>
                <c:pt idx="6">
                  <c:v>1.5643872589223728E-2</c:v>
                </c:pt>
                <c:pt idx="7">
                  <c:v>1.7306808996345256E-2</c:v>
                </c:pt>
                <c:pt idx="8">
                  <c:v>1.7559419722020714E-2</c:v>
                </c:pt>
                <c:pt idx="9">
                  <c:v>2.0410302884663049E-2</c:v>
                </c:pt>
                <c:pt idx="10">
                  <c:v>2.1298400708807088E-2</c:v>
                </c:pt>
                <c:pt idx="11">
                  <c:v>2.1997936849334029E-2</c:v>
                </c:pt>
                <c:pt idx="12">
                  <c:v>2.146117165220603E-2</c:v>
                </c:pt>
                <c:pt idx="13">
                  <c:v>2.2427798817102794E-2</c:v>
                </c:pt>
                <c:pt idx="14">
                  <c:v>2.2690236914880337E-2</c:v>
                </c:pt>
                <c:pt idx="15">
                  <c:v>2.5034896332002142E-2</c:v>
                </c:pt>
                <c:pt idx="16">
                  <c:v>2.4446900049960547E-2</c:v>
                </c:pt>
                <c:pt idx="17">
                  <c:v>2.5931819234078654E-2</c:v>
                </c:pt>
                <c:pt idx="18">
                  <c:v>2.473636749538536E-2</c:v>
                </c:pt>
                <c:pt idx="19">
                  <c:v>2.3741692391205532E-2</c:v>
                </c:pt>
                <c:pt idx="20">
                  <c:v>2.4608701294122216E-2</c:v>
                </c:pt>
                <c:pt idx="21">
                  <c:v>2.4251819379874404E-2</c:v>
                </c:pt>
                <c:pt idx="22">
                  <c:v>2.8765769329367648E-2</c:v>
                </c:pt>
                <c:pt idx="23">
                  <c:v>2.8898487745144294E-2</c:v>
                </c:pt>
                <c:pt idx="24">
                  <c:v>3.0276740013162676E-2</c:v>
                </c:pt>
                <c:pt idx="25">
                  <c:v>3.2452834737661175E-2</c:v>
                </c:pt>
                <c:pt idx="26">
                  <c:v>3.4589025116236044E-2</c:v>
                </c:pt>
                <c:pt idx="27">
                  <c:v>3.4885247861389398E-2</c:v>
                </c:pt>
                <c:pt idx="28">
                  <c:v>3.6025997154874333E-2</c:v>
                </c:pt>
                <c:pt idx="29">
                  <c:v>3.6983139194458635E-2</c:v>
                </c:pt>
                <c:pt idx="30">
                  <c:v>3.6877816819318142E-2</c:v>
                </c:pt>
                <c:pt idx="31">
                  <c:v>3.7672293849033624E-2</c:v>
                </c:pt>
                <c:pt idx="32">
                  <c:v>3.7539388012395987E-2</c:v>
                </c:pt>
                <c:pt idx="33">
                  <c:v>3.8070571327359866E-2</c:v>
                </c:pt>
                <c:pt idx="34">
                  <c:v>3.5553183215007653E-2</c:v>
                </c:pt>
                <c:pt idx="35">
                  <c:v>3.7816999051180231E-2</c:v>
                </c:pt>
                <c:pt idx="36">
                  <c:v>4.091751050318844E-2</c:v>
                </c:pt>
                <c:pt idx="37">
                  <c:v>4.2909916486455445E-2</c:v>
                </c:pt>
                <c:pt idx="38">
                  <c:v>4.190019067226522E-2</c:v>
                </c:pt>
                <c:pt idx="39">
                  <c:v>4.0395983436931827E-2</c:v>
                </c:pt>
                <c:pt idx="40">
                  <c:v>4.2739339056759827E-2</c:v>
                </c:pt>
                <c:pt idx="41">
                  <c:v>4.1746358889061953E-2</c:v>
                </c:pt>
                <c:pt idx="42">
                  <c:v>4.3627656896697196E-2</c:v>
                </c:pt>
                <c:pt idx="43">
                  <c:v>4.6735673331877892E-2</c:v>
                </c:pt>
                <c:pt idx="44">
                  <c:v>5.0140662195655883E-2</c:v>
                </c:pt>
                <c:pt idx="45">
                  <c:v>5.3014964817188259E-2</c:v>
                </c:pt>
                <c:pt idx="46">
                  <c:v>5.5687529253702982E-2</c:v>
                </c:pt>
                <c:pt idx="47">
                  <c:v>6.1835886895782607E-2</c:v>
                </c:pt>
                <c:pt idx="48">
                  <c:v>6.3980299346041547E-2</c:v>
                </c:pt>
                <c:pt idx="49">
                  <c:v>7.0401778074974844E-2</c:v>
                </c:pt>
                <c:pt idx="50">
                  <c:v>7.530157868483775E-2</c:v>
                </c:pt>
                <c:pt idx="51">
                  <c:v>7.908713782994542E-2</c:v>
                </c:pt>
                <c:pt idx="52">
                  <c:v>8.4241195209567188E-2</c:v>
                </c:pt>
                <c:pt idx="53">
                  <c:v>8.2985801390291047E-2</c:v>
                </c:pt>
                <c:pt idx="54">
                  <c:v>8.2765785596960809E-2</c:v>
                </c:pt>
                <c:pt idx="55">
                  <c:v>8.1359297968798372E-2</c:v>
                </c:pt>
                <c:pt idx="56">
                  <c:v>8.0420074993270876E-2</c:v>
                </c:pt>
                <c:pt idx="57">
                  <c:v>8.4121082883875056E-2</c:v>
                </c:pt>
                <c:pt idx="58">
                  <c:v>9.1745933920061556E-2</c:v>
                </c:pt>
                <c:pt idx="59">
                  <c:v>9.0805733096563673E-2</c:v>
                </c:pt>
                <c:pt idx="60">
                  <c:v>9.0516208610007268E-2</c:v>
                </c:pt>
                <c:pt idx="61">
                  <c:v>9.5007382850524291E-2</c:v>
                </c:pt>
                <c:pt idx="62">
                  <c:v>9.7990308084097089E-2</c:v>
                </c:pt>
                <c:pt idx="63">
                  <c:v>0.1014383630022362</c:v>
                </c:pt>
                <c:pt idx="64">
                  <c:v>0.10523330948785933</c:v>
                </c:pt>
                <c:pt idx="65">
                  <c:v>0.10393880174976891</c:v>
                </c:pt>
                <c:pt idx="66">
                  <c:v>0.10613537424051331</c:v>
                </c:pt>
                <c:pt idx="67">
                  <c:v>0.10647696913149121</c:v>
                </c:pt>
                <c:pt idx="68">
                  <c:v>0.11024143935537155</c:v>
                </c:pt>
                <c:pt idx="69">
                  <c:v>0.11141811641303401</c:v>
                </c:pt>
                <c:pt idx="70">
                  <c:v>0.11603518857973444</c:v>
                </c:pt>
                <c:pt idx="71">
                  <c:v>0.11658775417031678</c:v>
                </c:pt>
                <c:pt idx="72">
                  <c:v>0.11681159986819757</c:v>
                </c:pt>
                <c:pt idx="73">
                  <c:v>0.11940648243220056</c:v>
                </c:pt>
                <c:pt idx="74">
                  <c:v>0.12148962455838358</c:v>
                </c:pt>
                <c:pt idx="75">
                  <c:v>0.12340710294092203</c:v>
                </c:pt>
                <c:pt idx="76">
                  <c:v>0.12846819957349523</c:v>
                </c:pt>
                <c:pt idx="77">
                  <c:v>0.12719699721203162</c:v>
                </c:pt>
                <c:pt idx="78">
                  <c:v>0.12577651006042695</c:v>
                </c:pt>
                <c:pt idx="79">
                  <c:v>0.12758259526167559</c:v>
                </c:pt>
                <c:pt idx="80">
                  <c:v>0.13032464394521723</c:v>
                </c:pt>
                <c:pt idx="81">
                  <c:v>0.12973712028969464</c:v>
                </c:pt>
                <c:pt idx="82">
                  <c:v>0.12901497956358629</c:v>
                </c:pt>
                <c:pt idx="83">
                  <c:v>0.1309700236056526</c:v>
                </c:pt>
                <c:pt idx="84">
                  <c:v>0.13471216630087646</c:v>
                </c:pt>
                <c:pt idx="85">
                  <c:v>0.13267286435869777</c:v>
                </c:pt>
                <c:pt idx="86">
                  <c:v>0.12961668201467905</c:v>
                </c:pt>
                <c:pt idx="87">
                  <c:v>0.13342197739132178</c:v>
                </c:pt>
                <c:pt idx="88">
                  <c:v>0.13566263452806307</c:v>
                </c:pt>
                <c:pt idx="89">
                  <c:v>0.14091090755962868</c:v>
                </c:pt>
                <c:pt idx="90">
                  <c:v>0.14275284718645709</c:v>
                </c:pt>
                <c:pt idx="91">
                  <c:v>0.1467143537763643</c:v>
                </c:pt>
                <c:pt idx="92">
                  <c:v>0.14576763396639739</c:v>
                </c:pt>
                <c:pt idx="93">
                  <c:v>0.1477811044246925</c:v>
                </c:pt>
                <c:pt idx="94">
                  <c:v>0.15386535598358214</c:v>
                </c:pt>
                <c:pt idx="95">
                  <c:v>0.15385932592109827</c:v>
                </c:pt>
                <c:pt idx="96">
                  <c:v>0.15454398247500961</c:v>
                </c:pt>
                <c:pt idx="97">
                  <c:v>0.157100565993507</c:v>
                </c:pt>
                <c:pt idx="98">
                  <c:v>0.15776175419612973</c:v>
                </c:pt>
                <c:pt idx="99">
                  <c:v>0.16101635819079999</c:v>
                </c:pt>
                <c:pt idx="100">
                  <c:v>0.16288258104222558</c:v>
                </c:pt>
                <c:pt idx="101">
                  <c:v>0.16127980673148024</c:v>
                </c:pt>
                <c:pt idx="102">
                  <c:v>0.16246683268016227</c:v>
                </c:pt>
                <c:pt idx="103">
                  <c:v>0.16238730104523996</c:v>
                </c:pt>
                <c:pt idx="104">
                  <c:v>0.1611811255738051</c:v>
                </c:pt>
                <c:pt idx="105">
                  <c:v>0.15918965669484297</c:v>
                </c:pt>
                <c:pt idx="106">
                  <c:v>0.15631519109864889</c:v>
                </c:pt>
                <c:pt idx="107">
                  <c:v>0.15606486201823758</c:v>
                </c:pt>
                <c:pt idx="108">
                  <c:v>0.16018926178254003</c:v>
                </c:pt>
                <c:pt idx="109">
                  <c:v>0.1628992044577216</c:v>
                </c:pt>
                <c:pt idx="110">
                  <c:v>0.17043401199330449</c:v>
                </c:pt>
                <c:pt idx="111">
                  <c:v>0.17658630547346477</c:v>
                </c:pt>
                <c:pt idx="112">
                  <c:v>0.17658573506214872</c:v>
                </c:pt>
                <c:pt idx="113">
                  <c:v>0.17439576304520421</c:v>
                </c:pt>
                <c:pt idx="114">
                  <c:v>0.1720034579857268</c:v>
                </c:pt>
                <c:pt idx="115">
                  <c:v>0.16923590376762501</c:v>
                </c:pt>
                <c:pt idx="116">
                  <c:v>0.17004670270971237</c:v>
                </c:pt>
                <c:pt idx="117">
                  <c:v>0.16793316580911744</c:v>
                </c:pt>
                <c:pt idx="118">
                  <c:v>0.16848076067251713</c:v>
                </c:pt>
                <c:pt idx="119">
                  <c:v>0.1665794167814896</c:v>
                </c:pt>
                <c:pt idx="120">
                  <c:v>0.17801094847894347</c:v>
                </c:pt>
                <c:pt idx="121">
                  <c:v>0.18100242988225693</c:v>
                </c:pt>
                <c:pt idx="122">
                  <c:v>0.18646591095463183</c:v>
                </c:pt>
                <c:pt idx="123">
                  <c:v>0.19094551399416632</c:v>
                </c:pt>
                <c:pt idx="124">
                  <c:v>0.20264660578211519</c:v>
                </c:pt>
                <c:pt idx="125">
                  <c:v>0.20837109077524446</c:v>
                </c:pt>
                <c:pt idx="126">
                  <c:v>0.21873652372301708</c:v>
                </c:pt>
                <c:pt idx="127">
                  <c:v>0.22899903817190964</c:v>
                </c:pt>
                <c:pt idx="128">
                  <c:v>0.25465255372489171</c:v>
                </c:pt>
                <c:pt idx="129">
                  <c:v>0.29081312720668634</c:v>
                </c:pt>
                <c:pt idx="130">
                  <c:v>0.3164482266228934</c:v>
                </c:pt>
                <c:pt idx="131">
                  <c:v>0.35885195195876068</c:v>
                </c:pt>
                <c:pt idx="132">
                  <c:v>0.39558456650321394</c:v>
                </c:pt>
                <c:pt idx="133">
                  <c:v>0.39859405660664815</c:v>
                </c:pt>
                <c:pt idx="134">
                  <c:v>0.4178357415306711</c:v>
                </c:pt>
                <c:pt idx="135">
                  <c:v>0.42811121246517081</c:v>
                </c:pt>
                <c:pt idx="136">
                  <c:v>0.46363577732957939</c:v>
                </c:pt>
                <c:pt idx="137">
                  <c:v>0.47820628249920888</c:v>
                </c:pt>
                <c:pt idx="138">
                  <c:v>0.50509539045006746</c:v>
                </c:pt>
                <c:pt idx="139">
                  <c:v>0.51702766179567472</c:v>
                </c:pt>
                <c:pt idx="140">
                  <c:v>0.53728084895770079</c:v>
                </c:pt>
                <c:pt idx="141">
                  <c:v>0.54635715233121984</c:v>
                </c:pt>
                <c:pt idx="142">
                  <c:v>0.55769529954750463</c:v>
                </c:pt>
                <c:pt idx="143">
                  <c:v>0.56258209477936183</c:v>
                </c:pt>
                <c:pt idx="144">
                  <c:v>0.56735684493128224</c:v>
                </c:pt>
                <c:pt idx="145">
                  <c:v>0.57579868794670164</c:v>
                </c:pt>
                <c:pt idx="146">
                  <c:v>0.57810314966350873</c:v>
                </c:pt>
                <c:pt idx="147">
                  <c:v>0.5829098428491275</c:v>
                </c:pt>
                <c:pt idx="148">
                  <c:v>0.58688129089340002</c:v>
                </c:pt>
                <c:pt idx="149">
                  <c:v>0.5936273825535594</c:v>
                </c:pt>
                <c:pt idx="150">
                  <c:v>0.60404398954511396</c:v>
                </c:pt>
                <c:pt idx="151">
                  <c:v>0.6120760327736231</c:v>
                </c:pt>
                <c:pt idx="152">
                  <c:v>0.62459354612948881</c:v>
                </c:pt>
                <c:pt idx="153">
                  <c:v>0.63522218315594914</c:v>
                </c:pt>
                <c:pt idx="154">
                  <c:v>0.64001534944464467</c:v>
                </c:pt>
                <c:pt idx="155">
                  <c:v>0.64671466737688854</c:v>
                </c:pt>
                <c:pt idx="156">
                  <c:v>0.66043248911636709</c:v>
                </c:pt>
                <c:pt idx="157">
                  <c:v>0.66858040732936352</c:v>
                </c:pt>
                <c:pt idx="158">
                  <c:v>0.68254309849808537</c:v>
                </c:pt>
                <c:pt idx="159">
                  <c:v>0.68521792013366511</c:v>
                </c:pt>
                <c:pt idx="160">
                  <c:v>0.70032477491503509</c:v>
                </c:pt>
                <c:pt idx="161">
                  <c:v>0.70965328157757535</c:v>
                </c:pt>
                <c:pt idx="162">
                  <c:v>0.71476400399464424</c:v>
                </c:pt>
                <c:pt idx="163">
                  <c:v>0.72040854991619685</c:v>
                </c:pt>
                <c:pt idx="164">
                  <c:v>0.73314086387621757</c:v>
                </c:pt>
                <c:pt idx="165">
                  <c:v>0.73890796674338832</c:v>
                </c:pt>
                <c:pt idx="166">
                  <c:v>0.75778980361432002</c:v>
                </c:pt>
                <c:pt idx="167">
                  <c:v>0.76115262278437634</c:v>
                </c:pt>
                <c:pt idx="168">
                  <c:v>0.77557791753040795</c:v>
                </c:pt>
                <c:pt idx="169">
                  <c:v>0.7984606193720537</c:v>
                </c:pt>
                <c:pt idx="170">
                  <c:v>0.80629652259517548</c:v>
                </c:pt>
                <c:pt idx="171">
                  <c:v>0.82922322759548728</c:v>
                </c:pt>
                <c:pt idx="172">
                  <c:v>0.84032587642557788</c:v>
                </c:pt>
                <c:pt idx="173">
                  <c:v>0.8689751922104092</c:v>
                </c:pt>
                <c:pt idx="174">
                  <c:v>0.88036956568498947</c:v>
                </c:pt>
                <c:pt idx="175">
                  <c:v>0.90793428509603347</c:v>
                </c:pt>
                <c:pt idx="176">
                  <c:v>0.93412675785534383</c:v>
                </c:pt>
                <c:pt idx="177">
                  <c:v>0.94538993672723459</c:v>
                </c:pt>
                <c:pt idx="178">
                  <c:v>0.97254070049749441</c:v>
                </c:pt>
                <c:pt idx="179">
                  <c:v>0.98458534287236199</c:v>
                </c:pt>
                <c:pt idx="180">
                  <c:v>1.001916883273624</c:v>
                </c:pt>
                <c:pt idx="181">
                  <c:v>1.0247626713543889</c:v>
                </c:pt>
                <c:pt idx="182">
                  <c:v>1.0449267113764507</c:v>
                </c:pt>
                <c:pt idx="183">
                  <c:v>1.0558411244722476</c:v>
                </c:pt>
                <c:pt idx="184">
                  <c:v>1.0731408848144732</c:v>
                </c:pt>
                <c:pt idx="185">
                  <c:v>1.1045958094009196</c:v>
                </c:pt>
                <c:pt idx="186">
                  <c:v>1.1152250168386957</c:v>
                </c:pt>
                <c:pt idx="187">
                  <c:v>1.1260489789972348</c:v>
                </c:pt>
                <c:pt idx="188">
                  <c:v>1.1551904782604789</c:v>
                </c:pt>
                <c:pt idx="189">
                  <c:v>1.1829719539716186</c:v>
                </c:pt>
                <c:pt idx="190">
                  <c:v>1.2157600112909843</c:v>
                </c:pt>
                <c:pt idx="191">
                  <c:v>1.2278217660053328</c:v>
                </c:pt>
                <c:pt idx="192">
                  <c:v>1.2582719518022374</c:v>
                </c:pt>
                <c:pt idx="193">
                  <c:v>1.2720082711658218</c:v>
                </c:pt>
                <c:pt idx="194">
                  <c:v>1.2984883942030787</c:v>
                </c:pt>
                <c:pt idx="195">
                  <c:v>1.3126932657191257</c:v>
                </c:pt>
                <c:pt idx="196">
                  <c:v>1.3422071620844143</c:v>
                </c:pt>
                <c:pt idx="197">
                  <c:v>1.3798852741288712</c:v>
                </c:pt>
                <c:pt idx="198">
                  <c:v>1.4108162351778679</c:v>
                </c:pt>
                <c:pt idx="199">
                  <c:v>1.426637815338238</c:v>
                </c:pt>
                <c:pt idx="200">
                  <c:v>1.4583502398902111</c:v>
                </c:pt>
                <c:pt idx="201">
                  <c:v>1.472665119302923</c:v>
                </c:pt>
                <c:pt idx="202">
                  <c:v>1.4974804561706478</c:v>
                </c:pt>
                <c:pt idx="203">
                  <c:v>1.5154410787661727</c:v>
                </c:pt>
                <c:pt idx="204">
                  <c:v>1.5400543270533571</c:v>
                </c:pt>
                <c:pt idx="205">
                  <c:v>1.5513582495906795</c:v>
                </c:pt>
                <c:pt idx="206">
                  <c:v>1.5747858572138065</c:v>
                </c:pt>
                <c:pt idx="207">
                  <c:v>1.6120329012779981</c:v>
                </c:pt>
                <c:pt idx="208">
                  <c:v>1.6362158964582258</c:v>
                </c:pt>
                <c:pt idx="209">
                  <c:v>1.6683699823434768</c:v>
                </c:pt>
                <c:pt idx="210">
                  <c:v>1.6852085243930175</c:v>
                </c:pt>
                <c:pt idx="211">
                  <c:v>1.6930663477081414</c:v>
                </c:pt>
                <c:pt idx="212">
                  <c:v>1.721560837564333</c:v>
                </c:pt>
                <c:pt idx="213">
                  <c:v>1.7323750212431686</c:v>
                </c:pt>
                <c:pt idx="214">
                  <c:v>1.7765827131096819</c:v>
                </c:pt>
                <c:pt idx="215">
                  <c:v>1.7935451159021345</c:v>
                </c:pt>
                <c:pt idx="216">
                  <c:v>1.8247180943237944</c:v>
                </c:pt>
                <c:pt idx="217">
                  <c:v>1.8460661452632963</c:v>
                </c:pt>
                <c:pt idx="218">
                  <c:v>1.863720375494776</c:v>
                </c:pt>
                <c:pt idx="219">
                  <c:v>1.9127488578551477</c:v>
                </c:pt>
                <c:pt idx="220">
                  <c:v>1.9276406675703701</c:v>
                </c:pt>
                <c:pt idx="221">
                  <c:v>1.9617219288305323</c:v>
                </c:pt>
                <c:pt idx="222">
                  <c:v>1.9807622585599927</c:v>
                </c:pt>
                <c:pt idx="223">
                  <c:v>2.0256617778655337</c:v>
                </c:pt>
                <c:pt idx="224">
                  <c:v>2.0657168753512658</c:v>
                </c:pt>
                <c:pt idx="225">
                  <c:v>2.0840058918901692</c:v>
                </c:pt>
                <c:pt idx="226">
                  <c:v>2.1065591404531352</c:v>
                </c:pt>
                <c:pt idx="227">
                  <c:v>2.1191888618635994</c:v>
                </c:pt>
                <c:pt idx="228">
                  <c:v>2.1699310227920208</c:v>
                </c:pt>
                <c:pt idx="229">
                  <c:v>2.1839745493929592</c:v>
                </c:pt>
                <c:pt idx="230">
                  <c:v>2.1975405602350397</c:v>
                </c:pt>
                <c:pt idx="231">
                  <c:v>2.2296742742875755</c:v>
                </c:pt>
                <c:pt idx="232">
                  <c:v>2.2660958516901237</c:v>
                </c:pt>
                <c:pt idx="233">
                  <c:v>2.2828855013411471</c:v>
                </c:pt>
                <c:pt idx="234">
                  <c:v>2.3163067152213186</c:v>
                </c:pt>
                <c:pt idx="235">
                  <c:v>2.3357862616641305</c:v>
                </c:pt>
                <c:pt idx="236">
                  <c:v>2.3581789801852975</c:v>
                </c:pt>
                <c:pt idx="237">
                  <c:v>2.4007528510680065</c:v>
                </c:pt>
                <c:pt idx="238">
                  <c:v>2.4395041512599298</c:v>
                </c:pt>
                <c:pt idx="239">
                  <c:v>2.4623972019925957</c:v>
                </c:pt>
                <c:pt idx="240">
                  <c:v>2.5029167772642471</c:v>
                </c:pt>
                <c:pt idx="241">
                  <c:v>2.5277964891233533</c:v>
                </c:pt>
                <c:pt idx="242">
                  <c:v>2.5904952861093102</c:v>
                </c:pt>
                <c:pt idx="243">
                  <c:v>2.6179524422436153</c:v>
                </c:pt>
                <c:pt idx="244">
                  <c:v>2.6699788435064384</c:v>
                </c:pt>
                <c:pt idx="245">
                  <c:v>2.7339504726004757</c:v>
                </c:pt>
                <c:pt idx="246">
                  <c:v>2.7683055312923384</c:v>
                </c:pt>
                <c:pt idx="247">
                  <c:v>2.8259944871768345</c:v>
                </c:pt>
                <c:pt idx="248">
                  <c:v>2.8608270616275542</c:v>
                </c:pt>
                <c:pt idx="249">
                  <c:v>2.9181949574284505</c:v>
                </c:pt>
                <c:pt idx="250">
                  <c:v>2.9665299826031775</c:v>
                </c:pt>
                <c:pt idx="251">
                  <c:v>2.9907814271413296</c:v>
                </c:pt>
                <c:pt idx="252">
                  <c:v>3.0135644699773301</c:v>
                </c:pt>
                <c:pt idx="253">
                  <c:v>3.059780009676309</c:v>
                </c:pt>
                <c:pt idx="254">
                  <c:v>3.1093186027278836</c:v>
                </c:pt>
                <c:pt idx="255">
                  <c:v>3.1408533848985756</c:v>
                </c:pt>
                <c:pt idx="256">
                  <c:v>3.174642921514248</c:v>
                </c:pt>
                <c:pt idx="257">
                  <c:v>3.2477606886243544</c:v>
                </c:pt>
                <c:pt idx="258">
                  <c:v>3.2775622352675891</c:v>
                </c:pt>
                <c:pt idx="259">
                  <c:v>3.3473031673867308</c:v>
                </c:pt>
                <c:pt idx="260">
                  <c:v>3.3676839637088882</c:v>
                </c:pt>
                <c:pt idx="261">
                  <c:v>3.4487410414649817</c:v>
                </c:pt>
                <c:pt idx="262">
                  <c:v>3.4767547560690808</c:v>
                </c:pt>
                <c:pt idx="263">
                  <c:v>3.5340370901725713</c:v>
                </c:pt>
                <c:pt idx="264">
                  <c:v>3.5632193331012472</c:v>
                </c:pt>
                <c:pt idx="265">
                  <c:v>3.6306900281825443</c:v>
                </c:pt>
                <c:pt idx="266">
                  <c:v>3.6954569736258054</c:v>
                </c:pt>
                <c:pt idx="267">
                  <c:v>3.7235122467686446</c:v>
                </c:pt>
                <c:pt idx="268">
                  <c:v>3.7821651977772515</c:v>
                </c:pt>
                <c:pt idx="269">
                  <c:v>3.8129527411239286</c:v>
                </c:pt>
                <c:pt idx="270">
                  <c:v>3.8721940306613662</c:v>
                </c:pt>
                <c:pt idx="271">
                  <c:v>3.9134315093179213</c:v>
                </c:pt>
                <c:pt idx="272">
                  <c:v>3.986550091301337</c:v>
                </c:pt>
                <c:pt idx="273">
                  <c:v>4.0246511225929735</c:v>
                </c:pt>
                <c:pt idx="274">
                  <c:v>4.0808064869106273</c:v>
                </c:pt>
              </c:numCache>
            </c:numRef>
          </c:yVal>
          <c:smooth val="0"/>
          <c:extLst>
            <c:ext xmlns:c16="http://schemas.microsoft.com/office/drawing/2014/chart" uri="{C3380CC4-5D6E-409C-BE32-E72D297353CC}">
              <c16:uniqueId val="{00000001-E89B-41C3-B3EE-2210686F9116}"/>
            </c:ext>
          </c:extLst>
        </c:ser>
        <c:ser>
          <c:idx val="2"/>
          <c:order val="2"/>
          <c:tx>
            <c:v>Syringe 3 Graphite Powder</c:v>
          </c:tx>
          <c:spPr>
            <a:ln w="25400" cap="rnd">
              <a:noFill/>
              <a:round/>
            </a:ln>
            <a:effectLst/>
          </c:spPr>
          <c:marker>
            <c:symbol val="circle"/>
            <c:size val="3"/>
            <c:spPr>
              <a:solidFill>
                <a:schemeClr val="accent3"/>
              </a:solidFill>
              <a:ln w="9525">
                <a:solidFill>
                  <a:schemeClr val="accent3"/>
                </a:solidFill>
              </a:ln>
              <a:effectLst/>
            </c:spPr>
          </c:marker>
          <c:xVal>
            <c:numRef>
              <c:f>'20240125 Dyes Syringe 3 Graphit'!$E$6:$E$340</c:f>
              <c:numCache>
                <c:formatCode>0.00E+00</c:formatCode>
                <c:ptCount val="335"/>
                <c:pt idx="0">
                  <c:v>2.5050000000007344E-2</c:v>
                </c:pt>
                <c:pt idx="1">
                  <c:v>0.16841999999999757</c:v>
                </c:pt>
                <c:pt idx="2">
                  <c:v>0.35173000000000343</c:v>
                </c:pt>
                <c:pt idx="3">
                  <c:v>0.48170000000000357</c:v>
                </c:pt>
                <c:pt idx="4">
                  <c:v>0.63053000000000736</c:v>
                </c:pt>
                <c:pt idx="5">
                  <c:v>0.77191999999999439</c:v>
                </c:pt>
                <c:pt idx="6">
                  <c:v>0.92843999999999482</c:v>
                </c:pt>
                <c:pt idx="7">
                  <c:v>1.0559300000000036</c:v>
                </c:pt>
                <c:pt idx="8">
                  <c:v>1.184669999999997</c:v>
                </c:pt>
                <c:pt idx="9">
                  <c:v>1.3605299999999971</c:v>
                </c:pt>
                <c:pt idx="10">
                  <c:v>1.50291</c:v>
                </c:pt>
                <c:pt idx="11">
                  <c:v>1.6286699999999996</c:v>
                </c:pt>
                <c:pt idx="12">
                  <c:v>1.7551799999999957</c:v>
                </c:pt>
                <c:pt idx="13">
                  <c:v>1.9064900000000051</c:v>
                </c:pt>
                <c:pt idx="14">
                  <c:v>2.0781300000000016</c:v>
                </c:pt>
                <c:pt idx="15">
                  <c:v>2.2336600000000004</c:v>
                </c:pt>
                <c:pt idx="16">
                  <c:v>2.3636400000000037</c:v>
                </c:pt>
                <c:pt idx="17">
                  <c:v>2.52834</c:v>
                </c:pt>
                <c:pt idx="18">
                  <c:v>2.6731999999999942</c:v>
                </c:pt>
                <c:pt idx="19">
                  <c:v>2.867919999999998</c:v>
                </c:pt>
                <c:pt idx="20">
                  <c:v>3.0675899999999956</c:v>
                </c:pt>
                <c:pt idx="21">
                  <c:v>3.217410000000001</c:v>
                </c:pt>
                <c:pt idx="22">
                  <c:v>3.3578100000000006</c:v>
                </c:pt>
                <c:pt idx="23">
                  <c:v>3.4947300000000041</c:v>
                </c:pt>
                <c:pt idx="24">
                  <c:v>3.6512500000000045</c:v>
                </c:pt>
                <c:pt idx="25">
                  <c:v>3.8405099999999948</c:v>
                </c:pt>
                <c:pt idx="26">
                  <c:v>3.996530000000007</c:v>
                </c:pt>
                <c:pt idx="27">
                  <c:v>4.1503200000000078</c:v>
                </c:pt>
                <c:pt idx="28">
                  <c:v>4.3060899999999975</c:v>
                </c:pt>
                <c:pt idx="29">
                  <c:v>4.4908900000000074</c:v>
                </c:pt>
                <c:pt idx="30">
                  <c:v>4.6451700000000073</c:v>
                </c:pt>
                <c:pt idx="31">
                  <c:v>4.8165699999999987</c:v>
                </c:pt>
                <c:pt idx="32">
                  <c:v>4.9708600000000018</c:v>
                </c:pt>
                <c:pt idx="33">
                  <c:v>5.1251400000000018</c:v>
                </c:pt>
                <c:pt idx="34">
                  <c:v>5.2799200000000042</c:v>
                </c:pt>
                <c:pt idx="35">
                  <c:v>5.4364400000000046</c:v>
                </c:pt>
                <c:pt idx="36">
                  <c:v>5.5852699999999942</c:v>
                </c:pt>
                <c:pt idx="37">
                  <c:v>5.7584099999999978</c:v>
                </c:pt>
                <c:pt idx="38">
                  <c:v>5.8839200000000034</c:v>
                </c:pt>
                <c:pt idx="39">
                  <c:v>6.0062000000000069</c:v>
                </c:pt>
                <c:pt idx="40">
                  <c:v>6.1461000000000041</c:v>
                </c:pt>
                <c:pt idx="41">
                  <c:v>6.3028699999999986</c:v>
                </c:pt>
                <c:pt idx="42">
                  <c:v>6.4333400000000012</c:v>
                </c:pt>
                <c:pt idx="43">
                  <c:v>6.6302900000000022</c:v>
                </c:pt>
                <c:pt idx="44">
                  <c:v>6.8004499999999979</c:v>
                </c:pt>
                <c:pt idx="45">
                  <c:v>6.9884700000000066</c:v>
                </c:pt>
                <c:pt idx="46">
                  <c:v>7.1405199999999951</c:v>
                </c:pt>
                <c:pt idx="47">
                  <c:v>7.3104299999999967</c:v>
                </c:pt>
                <c:pt idx="48">
                  <c:v>7.4473600000000033</c:v>
                </c:pt>
                <c:pt idx="49">
                  <c:v>7.6021400000000057</c:v>
                </c:pt>
                <c:pt idx="50">
                  <c:v>7.7767599999999959</c:v>
                </c:pt>
                <c:pt idx="51">
                  <c:v>7.9615600000000057</c:v>
                </c:pt>
                <c:pt idx="52">
                  <c:v>8.1220399999999984</c:v>
                </c:pt>
                <c:pt idx="53">
                  <c:v>8.2802999999999969</c:v>
                </c:pt>
                <c:pt idx="54">
                  <c:v>8.4447499999999991</c:v>
                </c:pt>
                <c:pt idx="55">
                  <c:v>8.593829999999997</c:v>
                </c:pt>
                <c:pt idx="56">
                  <c:v>8.7654799999999966</c:v>
                </c:pt>
                <c:pt idx="57">
                  <c:v>8.9214999999999947</c:v>
                </c:pt>
                <c:pt idx="58">
                  <c:v>9.0614000000000061</c:v>
                </c:pt>
                <c:pt idx="59">
                  <c:v>9.2174200000000042</c:v>
                </c:pt>
                <c:pt idx="60">
                  <c:v>9.369969999999995</c:v>
                </c:pt>
                <c:pt idx="61">
                  <c:v>9.5101099999999974</c:v>
                </c:pt>
                <c:pt idx="62">
                  <c:v>9.6646499999999946</c:v>
                </c:pt>
                <c:pt idx="63">
                  <c:v>9.8365399999999994</c:v>
                </c:pt>
                <c:pt idx="64">
                  <c:v>9.9776800000000065</c:v>
                </c:pt>
                <c:pt idx="65">
                  <c:v>10.131219999999999</c:v>
                </c:pt>
                <c:pt idx="66">
                  <c:v>10.286500000000004</c:v>
                </c:pt>
                <c:pt idx="67">
                  <c:v>10.440790000000007</c:v>
                </c:pt>
                <c:pt idx="68">
                  <c:v>10.572749999999999</c:v>
                </c:pt>
                <c:pt idx="69">
                  <c:v>10.723560000000006</c:v>
                </c:pt>
                <c:pt idx="70">
                  <c:v>10.866929999999996</c:v>
                </c:pt>
                <c:pt idx="71">
                  <c:v>11.022459999999995</c:v>
                </c:pt>
                <c:pt idx="72">
                  <c:v>11.192620000000005</c:v>
                </c:pt>
                <c:pt idx="73">
                  <c:v>11.322839999999999</c:v>
                </c:pt>
                <c:pt idx="74">
                  <c:v>11.477130000000002</c:v>
                </c:pt>
                <c:pt idx="75">
                  <c:v>11.61206</c:v>
                </c:pt>
                <c:pt idx="76">
                  <c:v>11.760149999999996</c:v>
                </c:pt>
                <c:pt idx="77">
                  <c:v>11.944689999999994</c:v>
                </c:pt>
                <c:pt idx="78">
                  <c:v>12.070949999999996</c:v>
                </c:pt>
                <c:pt idx="79">
                  <c:v>12.196210000000008</c:v>
                </c:pt>
                <c:pt idx="80">
                  <c:v>12.363889999999998</c:v>
                </c:pt>
                <c:pt idx="81">
                  <c:v>12.502549999999999</c:v>
                </c:pt>
                <c:pt idx="82">
                  <c:v>12.625579999999999</c:v>
                </c:pt>
                <c:pt idx="83">
                  <c:v>12.766469999999998</c:v>
                </c:pt>
                <c:pt idx="84">
                  <c:v>12.908600000000007</c:v>
                </c:pt>
                <c:pt idx="85">
                  <c:v>13.078760000000003</c:v>
                </c:pt>
                <c:pt idx="86">
                  <c:v>13.235780000000005</c:v>
                </c:pt>
                <c:pt idx="87">
                  <c:v>13.372200000000007</c:v>
                </c:pt>
                <c:pt idx="88">
                  <c:v>13.527230000000003</c:v>
                </c:pt>
                <c:pt idx="89">
                  <c:v>13.655720000000002</c:v>
                </c:pt>
                <c:pt idx="90">
                  <c:v>13.806290000000004</c:v>
                </c:pt>
                <c:pt idx="91">
                  <c:v>13.978679999999997</c:v>
                </c:pt>
                <c:pt idx="92">
                  <c:v>14.108900000000006</c:v>
                </c:pt>
                <c:pt idx="93">
                  <c:v>14.284270000000006</c:v>
                </c:pt>
                <c:pt idx="94">
                  <c:v>14.424670000000006</c:v>
                </c:pt>
                <c:pt idx="95">
                  <c:v>14.551919999999996</c:v>
                </c:pt>
                <c:pt idx="96">
                  <c:v>14.700500000000005</c:v>
                </c:pt>
                <c:pt idx="97">
                  <c:v>14.888270000000006</c:v>
                </c:pt>
                <c:pt idx="98">
                  <c:v>15.045029999999997</c:v>
                </c:pt>
                <c:pt idx="99">
                  <c:v>15.20205</c:v>
                </c:pt>
                <c:pt idx="100">
                  <c:v>15.344179999999994</c:v>
                </c:pt>
                <c:pt idx="101">
                  <c:v>15.512600000000006</c:v>
                </c:pt>
                <c:pt idx="102">
                  <c:v>15.667379999999994</c:v>
                </c:pt>
                <c:pt idx="103">
                  <c:v>15.803309999999996</c:v>
                </c:pt>
                <c:pt idx="104">
                  <c:v>15.958340000000007</c:v>
                </c:pt>
                <c:pt idx="105">
                  <c:v>16.114109999999997</c:v>
                </c:pt>
                <c:pt idx="106">
                  <c:v>16.270880000000005</c:v>
                </c:pt>
                <c:pt idx="107">
                  <c:v>16.427400000000006</c:v>
                </c:pt>
                <c:pt idx="108">
                  <c:v>16.580690000000004</c:v>
                </c:pt>
                <c:pt idx="109">
                  <c:v>16.734729999999999</c:v>
                </c:pt>
                <c:pt idx="110">
                  <c:v>16.905630000000002</c:v>
                </c:pt>
                <c:pt idx="111">
                  <c:v>17.062110000000004</c:v>
                </c:pt>
                <c:pt idx="112">
                  <c:v>17.216909999999999</c:v>
                </c:pt>
                <c:pt idx="113">
                  <c:v>17.350409999999997</c:v>
                </c:pt>
                <c:pt idx="114">
                  <c:v>17.508409999999998</c:v>
                </c:pt>
                <c:pt idx="115">
                  <c:v>17.63691</c:v>
                </c:pt>
                <c:pt idx="116">
                  <c:v>17.786410000000004</c:v>
                </c:pt>
                <c:pt idx="117">
                  <c:v>17.956109999999995</c:v>
                </c:pt>
                <c:pt idx="118">
                  <c:v>18.110910000000004</c:v>
                </c:pt>
                <c:pt idx="119">
                  <c:v>18.26491</c:v>
                </c:pt>
                <c:pt idx="120">
                  <c:v>18.386009999999999</c:v>
                </c:pt>
                <c:pt idx="121">
                  <c:v>18.544709999999995</c:v>
                </c:pt>
                <c:pt idx="122">
                  <c:v>18.695509999999999</c:v>
                </c:pt>
                <c:pt idx="123">
                  <c:v>18.849609999999998</c:v>
                </c:pt>
                <c:pt idx="124">
                  <c:v>19.00461</c:v>
                </c:pt>
                <c:pt idx="125">
                  <c:v>19.172809999999998</c:v>
                </c:pt>
                <c:pt idx="126">
                  <c:v>19.330309999999997</c:v>
                </c:pt>
                <c:pt idx="127">
                  <c:v>19.484110000000001</c:v>
                </c:pt>
                <c:pt idx="128">
                  <c:v>19.655209999999997</c:v>
                </c:pt>
                <c:pt idx="129">
                  <c:v>19.812010000000001</c:v>
                </c:pt>
                <c:pt idx="130">
                  <c:v>19.965509999999995</c:v>
                </c:pt>
                <c:pt idx="131">
                  <c:v>20.136210000000005</c:v>
                </c:pt>
                <c:pt idx="132">
                  <c:v>20.28501</c:v>
                </c:pt>
                <c:pt idx="133">
                  <c:v>20.461410000000001</c:v>
                </c:pt>
                <c:pt idx="134">
                  <c:v>20.632810000000006</c:v>
                </c:pt>
                <c:pt idx="135">
                  <c:v>20.759309999999999</c:v>
                </c:pt>
                <c:pt idx="136">
                  <c:v>20.909109999999998</c:v>
                </c:pt>
                <c:pt idx="137">
                  <c:v>21.077809999999999</c:v>
                </c:pt>
                <c:pt idx="138">
                  <c:v>21.234310000000008</c:v>
                </c:pt>
                <c:pt idx="139">
                  <c:v>21.38391</c:v>
                </c:pt>
                <c:pt idx="140">
                  <c:v>21.541110000000003</c:v>
                </c:pt>
                <c:pt idx="141">
                  <c:v>21.669910000000002</c:v>
                </c:pt>
                <c:pt idx="142">
                  <c:v>21.818910000000002</c:v>
                </c:pt>
                <c:pt idx="143">
                  <c:v>21.989609999999999</c:v>
                </c:pt>
                <c:pt idx="144">
                  <c:v>22.144109999999998</c:v>
                </c:pt>
                <c:pt idx="145">
                  <c:v>22.27431</c:v>
                </c:pt>
                <c:pt idx="146">
                  <c:v>22.427610000000001</c:v>
                </c:pt>
                <c:pt idx="147">
                  <c:v>22.59881</c:v>
                </c:pt>
                <c:pt idx="148">
                  <c:v>22.724810000000005</c:v>
                </c:pt>
                <c:pt idx="149">
                  <c:v>22.848609999999994</c:v>
                </c:pt>
                <c:pt idx="150">
                  <c:v>23.00461</c:v>
                </c:pt>
                <c:pt idx="151">
                  <c:v>23.194109999999995</c:v>
                </c:pt>
                <c:pt idx="152">
                  <c:v>23.379410000000007</c:v>
                </c:pt>
                <c:pt idx="153">
                  <c:v>23.534210000000002</c:v>
                </c:pt>
                <c:pt idx="154">
                  <c:v>23.675809999999998</c:v>
                </c:pt>
                <c:pt idx="155">
                  <c:v>23.874309999999994</c:v>
                </c:pt>
                <c:pt idx="156">
                  <c:v>24.029309999999995</c:v>
                </c:pt>
                <c:pt idx="157">
                  <c:v>24.21781</c:v>
                </c:pt>
                <c:pt idx="158">
                  <c:v>24.384510000000006</c:v>
                </c:pt>
                <c:pt idx="159">
                  <c:v>24.545510000000007</c:v>
                </c:pt>
                <c:pt idx="160">
                  <c:v>24.698310000000006</c:v>
                </c:pt>
                <c:pt idx="161">
                  <c:v>24.869410000000002</c:v>
                </c:pt>
                <c:pt idx="162">
                  <c:v>25.023910000000001</c:v>
                </c:pt>
                <c:pt idx="163">
                  <c:v>25.178210000000007</c:v>
                </c:pt>
                <c:pt idx="164">
                  <c:v>25.349109999999996</c:v>
                </c:pt>
                <c:pt idx="165">
                  <c:v>25.50291</c:v>
                </c:pt>
                <c:pt idx="166">
                  <c:v>25.700910000000007</c:v>
                </c:pt>
                <c:pt idx="167">
                  <c:v>25.831810000000004</c:v>
                </c:pt>
                <c:pt idx="168">
                  <c:v>25.980410000000006</c:v>
                </c:pt>
                <c:pt idx="169">
                  <c:v>26.131709999999998</c:v>
                </c:pt>
                <c:pt idx="170">
                  <c:v>26.288510000000002</c:v>
                </c:pt>
                <c:pt idx="171">
                  <c:v>26.421210000000002</c:v>
                </c:pt>
                <c:pt idx="172">
                  <c:v>26.571010000000001</c:v>
                </c:pt>
                <c:pt idx="173">
                  <c:v>26.758009999999999</c:v>
                </c:pt>
                <c:pt idx="174">
                  <c:v>26.916309999999996</c:v>
                </c:pt>
                <c:pt idx="175">
                  <c:v>27.048310000000001</c:v>
                </c:pt>
                <c:pt idx="176">
                  <c:v>27.224109999999996</c:v>
                </c:pt>
                <c:pt idx="177">
                  <c:v>27.394009999999994</c:v>
                </c:pt>
                <c:pt idx="178">
                  <c:v>27.526709999999994</c:v>
                </c:pt>
                <c:pt idx="179">
                  <c:v>27.674809999999994</c:v>
                </c:pt>
                <c:pt idx="180">
                  <c:v>27.844710000000006</c:v>
                </c:pt>
                <c:pt idx="181">
                  <c:v>27.97551</c:v>
                </c:pt>
                <c:pt idx="182">
                  <c:v>28.157510000000002</c:v>
                </c:pt>
                <c:pt idx="183">
                  <c:v>28.327910000000003</c:v>
                </c:pt>
                <c:pt idx="184">
                  <c:v>28.516210000000001</c:v>
                </c:pt>
                <c:pt idx="185">
                  <c:v>28.669210000000007</c:v>
                </c:pt>
                <c:pt idx="186">
                  <c:v>28.840609999999998</c:v>
                </c:pt>
                <c:pt idx="187">
                  <c:v>29.010810000000006</c:v>
                </c:pt>
                <c:pt idx="188">
                  <c:v>29.143010000000004</c:v>
                </c:pt>
                <c:pt idx="189">
                  <c:v>29.32611</c:v>
                </c:pt>
                <c:pt idx="190">
                  <c:v>29.495010000000008</c:v>
                </c:pt>
                <c:pt idx="191">
                  <c:v>29.666110000000003</c:v>
                </c:pt>
                <c:pt idx="192">
                  <c:v>29.82141</c:v>
                </c:pt>
                <c:pt idx="193">
                  <c:v>29.977410000000006</c:v>
                </c:pt>
                <c:pt idx="194">
                  <c:v>30.147410000000008</c:v>
                </c:pt>
                <c:pt idx="195">
                  <c:v>30.278310000000005</c:v>
                </c:pt>
                <c:pt idx="196">
                  <c:v>30.426910000000007</c:v>
                </c:pt>
                <c:pt idx="197">
                  <c:v>30.596310000000003</c:v>
                </c:pt>
                <c:pt idx="198">
                  <c:v>30.725310000000007</c:v>
                </c:pt>
                <c:pt idx="199">
                  <c:v>30.871710000000007</c:v>
                </c:pt>
                <c:pt idx="200">
                  <c:v>31.040810000000008</c:v>
                </c:pt>
                <c:pt idx="201">
                  <c:v>31.167810000000003</c:v>
                </c:pt>
                <c:pt idx="202">
                  <c:v>31.326809999999995</c:v>
                </c:pt>
                <c:pt idx="203">
                  <c:v>31.478409999999997</c:v>
                </c:pt>
                <c:pt idx="204">
                  <c:v>31.63561</c:v>
                </c:pt>
                <c:pt idx="205">
                  <c:v>31.789209999999997</c:v>
                </c:pt>
                <c:pt idx="206">
                  <c:v>31.931809999999999</c:v>
                </c:pt>
                <c:pt idx="207">
                  <c:v>32.087310000000002</c:v>
                </c:pt>
                <c:pt idx="208">
                  <c:v>32.274110000000007</c:v>
                </c:pt>
                <c:pt idx="209">
                  <c:v>32.414010000000005</c:v>
                </c:pt>
                <c:pt idx="210">
                  <c:v>32.543509999999998</c:v>
                </c:pt>
                <c:pt idx="211">
                  <c:v>32.694810000000004</c:v>
                </c:pt>
                <c:pt idx="212">
                  <c:v>32.869209999999995</c:v>
                </c:pt>
                <c:pt idx="213">
                  <c:v>32.995710000000003</c:v>
                </c:pt>
                <c:pt idx="214">
                  <c:v>33.148210000000006</c:v>
                </c:pt>
                <c:pt idx="215">
                  <c:v>33.31541</c:v>
                </c:pt>
                <c:pt idx="216">
                  <c:v>33.474710000000002</c:v>
                </c:pt>
                <c:pt idx="217">
                  <c:v>33.625209999999996</c:v>
                </c:pt>
                <c:pt idx="218">
                  <c:v>33.795410000000004</c:v>
                </c:pt>
                <c:pt idx="219">
                  <c:v>33.922110000000004</c:v>
                </c:pt>
                <c:pt idx="220">
                  <c:v>34.046210000000002</c:v>
                </c:pt>
                <c:pt idx="221">
                  <c:v>34.207409999999996</c:v>
                </c:pt>
                <c:pt idx="222">
                  <c:v>34.362909999999999</c:v>
                </c:pt>
                <c:pt idx="223">
                  <c:v>34.53331</c:v>
                </c:pt>
                <c:pt idx="224">
                  <c:v>34.689809999999994</c:v>
                </c:pt>
                <c:pt idx="225">
                  <c:v>34.844909999999999</c:v>
                </c:pt>
                <c:pt idx="226">
                  <c:v>35.015510000000006</c:v>
                </c:pt>
                <c:pt idx="227">
                  <c:v>35.170810000000003</c:v>
                </c:pt>
                <c:pt idx="228">
                  <c:v>35.325810000000004</c:v>
                </c:pt>
                <c:pt idx="229">
                  <c:v>35.479110000000006</c:v>
                </c:pt>
                <c:pt idx="230">
                  <c:v>35.680009999999996</c:v>
                </c:pt>
                <c:pt idx="231">
                  <c:v>35.838509999999999</c:v>
                </c:pt>
                <c:pt idx="232">
                  <c:v>35.994309999999999</c:v>
                </c:pt>
                <c:pt idx="233">
                  <c:v>36.165210000000002</c:v>
                </c:pt>
                <c:pt idx="234">
                  <c:v>36.371309999999994</c:v>
                </c:pt>
                <c:pt idx="235">
                  <c:v>36.521910000000005</c:v>
                </c:pt>
                <c:pt idx="236">
                  <c:v>36.69211</c:v>
                </c:pt>
                <c:pt idx="237">
                  <c:v>36.819109999999995</c:v>
                </c:pt>
                <c:pt idx="238">
                  <c:v>36.970410000000001</c:v>
                </c:pt>
                <c:pt idx="239">
                  <c:v>37.139510000000001</c:v>
                </c:pt>
                <c:pt idx="240">
                  <c:v>37.266509999999997</c:v>
                </c:pt>
                <c:pt idx="241">
                  <c:v>37.420109999999994</c:v>
                </c:pt>
                <c:pt idx="242">
                  <c:v>37.575910000000007</c:v>
                </c:pt>
                <c:pt idx="243">
                  <c:v>37.746510000000001</c:v>
                </c:pt>
                <c:pt idx="244">
                  <c:v>37.873509999999996</c:v>
                </c:pt>
                <c:pt idx="245">
                  <c:v>38.028109999999998</c:v>
                </c:pt>
                <c:pt idx="246">
                  <c:v>38.201409999999996</c:v>
                </c:pt>
                <c:pt idx="247">
                  <c:v>38.354709999999997</c:v>
                </c:pt>
                <c:pt idx="248">
                  <c:v>38.481009999999998</c:v>
                </c:pt>
                <c:pt idx="249">
                  <c:v>38.606009999999998</c:v>
                </c:pt>
                <c:pt idx="250">
                  <c:v>38.756309999999999</c:v>
                </c:pt>
                <c:pt idx="251">
                  <c:v>38.914810000000003</c:v>
                </c:pt>
                <c:pt idx="252">
                  <c:v>39.040310000000005</c:v>
                </c:pt>
                <c:pt idx="253">
                  <c:v>39.167609999999996</c:v>
                </c:pt>
                <c:pt idx="254">
                  <c:v>39.320409999999995</c:v>
                </c:pt>
                <c:pt idx="255">
                  <c:v>39.492509999999996</c:v>
                </c:pt>
                <c:pt idx="256">
                  <c:v>39.647310000000004</c:v>
                </c:pt>
                <c:pt idx="257">
                  <c:v>39.800309999999996</c:v>
                </c:pt>
                <c:pt idx="258">
                  <c:v>39.969009999999997</c:v>
                </c:pt>
                <c:pt idx="259">
                  <c:v>40.099509999999995</c:v>
                </c:pt>
                <c:pt idx="260">
                  <c:v>40.295209999999997</c:v>
                </c:pt>
                <c:pt idx="261">
                  <c:v>40.46781</c:v>
                </c:pt>
                <c:pt idx="262">
                  <c:v>40.620909999999995</c:v>
                </c:pt>
                <c:pt idx="263">
                  <c:v>40.775409999999994</c:v>
                </c:pt>
                <c:pt idx="264">
                  <c:v>40.94511</c:v>
                </c:pt>
                <c:pt idx="265">
                  <c:v>41.072310000000002</c:v>
                </c:pt>
                <c:pt idx="266">
                  <c:v>41.229309999999998</c:v>
                </c:pt>
                <c:pt idx="267">
                  <c:v>41.380409999999998</c:v>
                </c:pt>
                <c:pt idx="268">
                  <c:v>41.532709999999994</c:v>
                </c:pt>
                <c:pt idx="269">
                  <c:v>41.659009999999995</c:v>
                </c:pt>
                <c:pt idx="270">
                  <c:v>41.812510000000003</c:v>
                </c:pt>
                <c:pt idx="271">
                  <c:v>41.984210000000004</c:v>
                </c:pt>
                <c:pt idx="272">
                  <c:v>42.113910000000004</c:v>
                </c:pt>
                <c:pt idx="273">
                  <c:v>42.247609999999995</c:v>
                </c:pt>
                <c:pt idx="274">
                  <c:v>42.41601</c:v>
                </c:pt>
                <c:pt idx="275">
                  <c:v>42.547709999999995</c:v>
                </c:pt>
                <c:pt idx="276">
                  <c:v>42.698809999999995</c:v>
                </c:pt>
                <c:pt idx="277">
                  <c:v>42.852810000000005</c:v>
                </c:pt>
                <c:pt idx="278">
                  <c:v>43.022509999999997</c:v>
                </c:pt>
                <c:pt idx="279">
                  <c:v>43.17971</c:v>
                </c:pt>
                <c:pt idx="280">
                  <c:v>43.338009999999997</c:v>
                </c:pt>
                <c:pt idx="281">
                  <c:v>43.497709999999998</c:v>
                </c:pt>
                <c:pt idx="282">
                  <c:v>43.663210000000007</c:v>
                </c:pt>
                <c:pt idx="283">
                  <c:v>43.794610000000006</c:v>
                </c:pt>
                <c:pt idx="284">
                  <c:v>43.930610000000001</c:v>
                </c:pt>
                <c:pt idx="285">
                  <c:v>44.081109999999995</c:v>
                </c:pt>
                <c:pt idx="286">
                  <c:v>44.20711</c:v>
                </c:pt>
                <c:pt idx="287">
                  <c:v>44.332210000000003</c:v>
                </c:pt>
                <c:pt idx="288">
                  <c:v>44.488209999999995</c:v>
                </c:pt>
                <c:pt idx="289">
                  <c:v>44.659310000000005</c:v>
                </c:pt>
                <c:pt idx="290">
                  <c:v>44.840410000000006</c:v>
                </c:pt>
                <c:pt idx="291">
                  <c:v>44.984310000000008</c:v>
                </c:pt>
                <c:pt idx="292">
                  <c:v>45.12290999999999</c:v>
                </c:pt>
                <c:pt idx="293">
                  <c:v>45.278009999999995</c:v>
                </c:pt>
                <c:pt idx="294">
                  <c:v>45.408710000000013</c:v>
                </c:pt>
                <c:pt idx="295">
                  <c:v>45.530210000000011</c:v>
                </c:pt>
                <c:pt idx="296">
                  <c:v>45.684310000000011</c:v>
                </c:pt>
                <c:pt idx="297">
                  <c:v>45.844009999999997</c:v>
                </c:pt>
                <c:pt idx="298">
                  <c:v>46.03331</c:v>
                </c:pt>
                <c:pt idx="299">
                  <c:v>46.204409999999996</c:v>
                </c:pt>
                <c:pt idx="300">
                  <c:v>46.352810000000005</c:v>
                </c:pt>
                <c:pt idx="301">
                  <c:v>46.493110000000001</c:v>
                </c:pt>
                <c:pt idx="302">
                  <c:v>46.618709999999993</c:v>
                </c:pt>
                <c:pt idx="303">
                  <c:v>46.772410000000008</c:v>
                </c:pt>
                <c:pt idx="304">
                  <c:v>46.945310000000006</c:v>
                </c:pt>
                <c:pt idx="305">
                  <c:v>47.103109999999987</c:v>
                </c:pt>
                <c:pt idx="306">
                  <c:v>47.25791000000001</c:v>
                </c:pt>
                <c:pt idx="307">
                  <c:v>47.390610000000009</c:v>
                </c:pt>
                <c:pt idx="308">
                  <c:v>47.539909999999992</c:v>
                </c:pt>
                <c:pt idx="309">
                  <c:v>47.706310000000002</c:v>
                </c:pt>
                <c:pt idx="310">
                  <c:v>47.834609999999998</c:v>
                </c:pt>
                <c:pt idx="311">
                  <c:v>47.960610000000003</c:v>
                </c:pt>
                <c:pt idx="312">
                  <c:v>48.111909999999995</c:v>
                </c:pt>
                <c:pt idx="313">
                  <c:v>48.252810000000011</c:v>
                </c:pt>
                <c:pt idx="314">
                  <c:v>48.393910000000005</c:v>
                </c:pt>
                <c:pt idx="315">
                  <c:v>48.52591000000001</c:v>
                </c:pt>
                <c:pt idx="316">
                  <c:v>48.67371</c:v>
                </c:pt>
                <c:pt idx="317">
                  <c:v>48.863010000000003</c:v>
                </c:pt>
                <c:pt idx="318">
                  <c:v>49.016310000000004</c:v>
                </c:pt>
                <c:pt idx="319">
                  <c:v>49.17401000000001</c:v>
                </c:pt>
                <c:pt idx="320">
                  <c:v>49.313710000000015</c:v>
                </c:pt>
                <c:pt idx="321">
                  <c:v>49.483609999999999</c:v>
                </c:pt>
                <c:pt idx="322">
                  <c:v>49.639910000000015</c:v>
                </c:pt>
                <c:pt idx="323">
                  <c:v>49.791709999999995</c:v>
                </c:pt>
                <c:pt idx="324">
                  <c:v>49.93601000000001</c:v>
                </c:pt>
                <c:pt idx="325">
                  <c:v>50.092109999999991</c:v>
                </c:pt>
                <c:pt idx="326">
                  <c:v>50.246610000000004</c:v>
                </c:pt>
                <c:pt idx="327">
                  <c:v>50.379109999999997</c:v>
                </c:pt>
                <c:pt idx="328">
                  <c:v>50.52591000000001</c:v>
                </c:pt>
                <c:pt idx="329">
                  <c:v>50.666509999999988</c:v>
                </c:pt>
                <c:pt idx="330">
                  <c:v>50.794510000000002</c:v>
                </c:pt>
                <c:pt idx="331">
                  <c:v>50.924509999999998</c:v>
                </c:pt>
                <c:pt idx="332">
                  <c:v>51.052510000000012</c:v>
                </c:pt>
                <c:pt idx="333">
                  <c:v>51.200109999999995</c:v>
                </c:pt>
                <c:pt idx="334">
                  <c:v>51.352910000000008</c:v>
                </c:pt>
              </c:numCache>
            </c:numRef>
          </c:xVal>
          <c:yVal>
            <c:numRef>
              <c:f>'20240125 Dyes Syringe 3 Graphit'!$F$6:$F$340</c:f>
              <c:numCache>
                <c:formatCode>0.0000</c:formatCode>
                <c:ptCount val="335"/>
                <c:pt idx="0">
                  <c:v>-2.2272402477146956E-4</c:v>
                </c:pt>
                <c:pt idx="1">
                  <c:v>4.8424636792477075E-3</c:v>
                </c:pt>
                <c:pt idx="2">
                  <c:v>6.9872020788301079E-3</c:v>
                </c:pt>
                <c:pt idx="3">
                  <c:v>5.5957814581442632E-3</c:v>
                </c:pt>
                <c:pt idx="4">
                  <c:v>6.338147339772825E-3</c:v>
                </c:pt>
                <c:pt idx="5">
                  <c:v>6.492402857096579E-3</c:v>
                </c:pt>
                <c:pt idx="6">
                  <c:v>7.063083081329781E-3</c:v>
                </c:pt>
                <c:pt idx="7">
                  <c:v>7.36663153752773E-3</c:v>
                </c:pt>
                <c:pt idx="8">
                  <c:v>6.9063829440801344E-3</c:v>
                </c:pt>
                <c:pt idx="9">
                  <c:v>6.5089610827279518E-3</c:v>
                </c:pt>
                <c:pt idx="10">
                  <c:v>6.2114589864800413E-3</c:v>
                </c:pt>
                <c:pt idx="11">
                  <c:v>7.0217445583829552E-3</c:v>
                </c:pt>
                <c:pt idx="12">
                  <c:v>7.0702539664457293E-3</c:v>
                </c:pt>
                <c:pt idx="13">
                  <c:v>7.9115373190089475E-3</c:v>
                </c:pt>
                <c:pt idx="14">
                  <c:v>7.3913140500461473E-3</c:v>
                </c:pt>
                <c:pt idx="15">
                  <c:v>7.4803308102809442E-3</c:v>
                </c:pt>
                <c:pt idx="16">
                  <c:v>6.1122726073535357E-3</c:v>
                </c:pt>
                <c:pt idx="17">
                  <c:v>7.5340880024512983E-3</c:v>
                </c:pt>
                <c:pt idx="18">
                  <c:v>7.7434778478369928E-3</c:v>
                </c:pt>
                <c:pt idx="19">
                  <c:v>7.247024433286944E-3</c:v>
                </c:pt>
                <c:pt idx="20">
                  <c:v>1.0182559079849744E-2</c:v>
                </c:pt>
                <c:pt idx="21">
                  <c:v>1.0087471513465649E-2</c:v>
                </c:pt>
                <c:pt idx="22">
                  <c:v>9.969103016653982E-3</c:v>
                </c:pt>
                <c:pt idx="23">
                  <c:v>1.0776992861029523E-2</c:v>
                </c:pt>
                <c:pt idx="24">
                  <c:v>1.0837546096593854E-2</c:v>
                </c:pt>
                <c:pt idx="25">
                  <c:v>1.2931517889048574E-2</c:v>
                </c:pt>
                <c:pt idx="26">
                  <c:v>9.3262983558738966E-3</c:v>
                </c:pt>
                <c:pt idx="27">
                  <c:v>9.0907184823488165E-3</c:v>
                </c:pt>
                <c:pt idx="28">
                  <c:v>9.3390918668193948E-3</c:v>
                </c:pt>
                <c:pt idx="29">
                  <c:v>8.4868647657212696E-3</c:v>
                </c:pt>
                <c:pt idx="30">
                  <c:v>7.1436577540871645E-3</c:v>
                </c:pt>
                <c:pt idx="31">
                  <c:v>6.5235147200200915E-3</c:v>
                </c:pt>
                <c:pt idx="32">
                  <c:v>5.3639418531057984E-3</c:v>
                </c:pt>
                <c:pt idx="33">
                  <c:v>5.2500633082246855E-3</c:v>
                </c:pt>
                <c:pt idx="34">
                  <c:v>4.1833534035619242E-3</c:v>
                </c:pt>
                <c:pt idx="35">
                  <c:v>3.2255105729321987E-3</c:v>
                </c:pt>
                <c:pt idx="36">
                  <c:v>2.4427432726617359E-3</c:v>
                </c:pt>
                <c:pt idx="37">
                  <c:v>2.3100085594189132E-3</c:v>
                </c:pt>
                <c:pt idx="38">
                  <c:v>3.6331998379731259E-3</c:v>
                </c:pt>
                <c:pt idx="39">
                  <c:v>4.7695895592568824E-3</c:v>
                </c:pt>
                <c:pt idx="40">
                  <c:v>5.4149529222260679E-3</c:v>
                </c:pt>
                <c:pt idx="41">
                  <c:v>5.308546765585097E-3</c:v>
                </c:pt>
                <c:pt idx="42">
                  <c:v>5.3850796667316734E-3</c:v>
                </c:pt>
                <c:pt idx="43">
                  <c:v>6.5149992939449036E-3</c:v>
                </c:pt>
                <c:pt idx="44">
                  <c:v>7.1279877403622001E-3</c:v>
                </c:pt>
                <c:pt idx="45">
                  <c:v>6.5613166928074618E-3</c:v>
                </c:pt>
                <c:pt idx="46">
                  <c:v>5.9280379010052649E-3</c:v>
                </c:pt>
                <c:pt idx="47">
                  <c:v>8.955099117593443E-3</c:v>
                </c:pt>
                <c:pt idx="48">
                  <c:v>8.3794970585761124E-3</c:v>
                </c:pt>
                <c:pt idx="49">
                  <c:v>7.6462227184519423E-3</c:v>
                </c:pt>
                <c:pt idx="50">
                  <c:v>7.2032249929480548E-3</c:v>
                </c:pt>
                <c:pt idx="51">
                  <c:v>6.8340792354053504E-3</c:v>
                </c:pt>
                <c:pt idx="52">
                  <c:v>7.1240681997476879E-3</c:v>
                </c:pt>
                <c:pt idx="53">
                  <c:v>7.6623409124966539E-3</c:v>
                </c:pt>
                <c:pt idx="54">
                  <c:v>9.3415201892791139E-3</c:v>
                </c:pt>
                <c:pt idx="55">
                  <c:v>8.5572046297222541E-3</c:v>
                </c:pt>
                <c:pt idx="56">
                  <c:v>8.2568667743603066E-3</c:v>
                </c:pt>
                <c:pt idx="57">
                  <c:v>8.8683151102242931E-3</c:v>
                </c:pt>
                <c:pt idx="58">
                  <c:v>9.7716836601720695E-3</c:v>
                </c:pt>
                <c:pt idx="59">
                  <c:v>1.157362115627979E-2</c:v>
                </c:pt>
                <c:pt idx="60">
                  <c:v>1.3368021074282678E-2</c:v>
                </c:pt>
                <c:pt idx="61">
                  <c:v>1.299286155172228E-2</c:v>
                </c:pt>
                <c:pt idx="62">
                  <c:v>1.3766396337405961E-2</c:v>
                </c:pt>
                <c:pt idx="63">
                  <c:v>1.3459946932229284E-2</c:v>
                </c:pt>
                <c:pt idx="64">
                  <c:v>1.5224555082068643E-2</c:v>
                </c:pt>
                <c:pt idx="65">
                  <c:v>1.6641342708852154E-2</c:v>
                </c:pt>
                <c:pt idx="66">
                  <c:v>1.5409286861135177E-2</c:v>
                </c:pt>
                <c:pt idx="67">
                  <c:v>1.3482991549397357E-2</c:v>
                </c:pt>
                <c:pt idx="68">
                  <c:v>1.4535938243877349E-2</c:v>
                </c:pt>
                <c:pt idx="69">
                  <c:v>1.4603947570215648E-2</c:v>
                </c:pt>
                <c:pt idx="70">
                  <c:v>1.5890999217532099E-2</c:v>
                </c:pt>
                <c:pt idx="71">
                  <c:v>1.4279204259260221E-2</c:v>
                </c:pt>
                <c:pt idx="72">
                  <c:v>1.9887879457766947E-2</c:v>
                </c:pt>
                <c:pt idx="73">
                  <c:v>2.2408103329233195E-2</c:v>
                </c:pt>
                <c:pt idx="74">
                  <c:v>2.3749433687637524E-2</c:v>
                </c:pt>
                <c:pt idx="75">
                  <c:v>3.1265865830110727E-2</c:v>
                </c:pt>
                <c:pt idx="76">
                  <c:v>3.257601098699376E-2</c:v>
                </c:pt>
                <c:pt idx="77">
                  <c:v>3.7450998704608843E-2</c:v>
                </c:pt>
                <c:pt idx="78">
                  <c:v>3.5921937833362214E-2</c:v>
                </c:pt>
                <c:pt idx="79">
                  <c:v>4.299760500319718E-2</c:v>
                </c:pt>
                <c:pt idx="80">
                  <c:v>4.5965805476083046E-2</c:v>
                </c:pt>
                <c:pt idx="81">
                  <c:v>5.5943114266954939E-2</c:v>
                </c:pt>
                <c:pt idx="82">
                  <c:v>5.9799657025977448E-2</c:v>
                </c:pt>
                <c:pt idx="83">
                  <c:v>6.136064463345621E-2</c:v>
                </c:pt>
                <c:pt idx="84">
                  <c:v>6.7532633601486119E-2</c:v>
                </c:pt>
                <c:pt idx="85">
                  <c:v>7.4076441111511043E-2</c:v>
                </c:pt>
                <c:pt idx="86">
                  <c:v>8.0494839619337719E-2</c:v>
                </c:pt>
                <c:pt idx="87">
                  <c:v>8.4053285424597002E-2</c:v>
                </c:pt>
                <c:pt idx="88">
                  <c:v>8.3642833739039801E-2</c:v>
                </c:pt>
                <c:pt idx="89">
                  <c:v>8.7361508082975117E-2</c:v>
                </c:pt>
                <c:pt idx="90">
                  <c:v>9.2305914857752427E-2</c:v>
                </c:pt>
                <c:pt idx="91">
                  <c:v>9.4830636829882325E-2</c:v>
                </c:pt>
                <c:pt idx="92">
                  <c:v>0.10230652902525116</c:v>
                </c:pt>
                <c:pt idx="93">
                  <c:v>0.10358229467724307</c:v>
                </c:pt>
                <c:pt idx="94">
                  <c:v>0.1113131607308824</c:v>
                </c:pt>
                <c:pt idx="95">
                  <c:v>0.11925744210405204</c:v>
                </c:pt>
                <c:pt idx="96">
                  <c:v>0.12247659910979683</c:v>
                </c:pt>
                <c:pt idx="97">
                  <c:v>0.1347894977778655</c:v>
                </c:pt>
                <c:pt idx="98">
                  <c:v>0.14801578793757805</c:v>
                </c:pt>
                <c:pt idx="99">
                  <c:v>0.15280276118912794</c:v>
                </c:pt>
                <c:pt idx="100">
                  <c:v>0.16403220430604148</c:v>
                </c:pt>
                <c:pt idx="101">
                  <c:v>0.17954559938108733</c:v>
                </c:pt>
                <c:pt idx="102">
                  <c:v>0.18756093770676951</c:v>
                </c:pt>
                <c:pt idx="103">
                  <c:v>0.2027045432743588</c:v>
                </c:pt>
                <c:pt idx="104">
                  <c:v>0.21172706500950833</c:v>
                </c:pt>
                <c:pt idx="105">
                  <c:v>0.22170013645917536</c:v>
                </c:pt>
                <c:pt idx="106">
                  <c:v>0.23738294369508545</c:v>
                </c:pt>
                <c:pt idx="107">
                  <c:v>0.25220011101523737</c:v>
                </c:pt>
                <c:pt idx="108">
                  <c:v>0.26279134535683146</c:v>
                </c:pt>
                <c:pt idx="109">
                  <c:v>0.2755360453911434</c:v>
                </c:pt>
                <c:pt idx="110">
                  <c:v>0.28488834635429572</c:v>
                </c:pt>
                <c:pt idx="111">
                  <c:v>0.29119554725042668</c:v>
                </c:pt>
                <c:pt idx="112">
                  <c:v>0.30292059631364926</c:v>
                </c:pt>
                <c:pt idx="113">
                  <c:v>0.30917499341938098</c:v>
                </c:pt>
                <c:pt idx="114">
                  <c:v>0.31482116908755081</c:v>
                </c:pt>
                <c:pt idx="115">
                  <c:v>0.32283349238199116</c:v>
                </c:pt>
                <c:pt idx="116">
                  <c:v>0.32255513165976302</c:v>
                </c:pt>
                <c:pt idx="117">
                  <c:v>0.32487499448210322</c:v>
                </c:pt>
                <c:pt idx="118">
                  <c:v>0.32731325839618741</c:v>
                </c:pt>
                <c:pt idx="119">
                  <c:v>0.32593286301136726</c:v>
                </c:pt>
                <c:pt idx="120">
                  <c:v>0.328171482964837</c:v>
                </c:pt>
                <c:pt idx="121">
                  <c:v>0.32859358733870764</c:v>
                </c:pt>
                <c:pt idx="122">
                  <c:v>0.3313862396547152</c:v>
                </c:pt>
                <c:pt idx="123">
                  <c:v>0.33944191420917469</c:v>
                </c:pt>
                <c:pt idx="124">
                  <c:v>0.34543481847016683</c:v>
                </c:pt>
                <c:pt idx="125">
                  <c:v>0.36162170633479573</c:v>
                </c:pt>
                <c:pt idx="126">
                  <c:v>0.36686109724729732</c:v>
                </c:pt>
                <c:pt idx="127">
                  <c:v>0.37989980357136316</c:v>
                </c:pt>
                <c:pt idx="128">
                  <c:v>0.39715319762232765</c:v>
                </c:pt>
                <c:pt idx="129">
                  <c:v>0.40550841960503969</c:v>
                </c:pt>
                <c:pt idx="130">
                  <c:v>0.42237483032173556</c:v>
                </c:pt>
                <c:pt idx="131">
                  <c:v>0.43587858484303682</c:v>
                </c:pt>
                <c:pt idx="132">
                  <c:v>0.44141793062044526</c:v>
                </c:pt>
                <c:pt idx="133">
                  <c:v>0.45542527684648021</c:v>
                </c:pt>
                <c:pt idx="134">
                  <c:v>0.47280562815892935</c:v>
                </c:pt>
                <c:pt idx="135">
                  <c:v>0.48268971544329392</c:v>
                </c:pt>
                <c:pt idx="136">
                  <c:v>0.493684393559991</c:v>
                </c:pt>
                <c:pt idx="137">
                  <c:v>0.50573001378282878</c:v>
                </c:pt>
                <c:pt idx="138">
                  <c:v>0.5122108641810289</c:v>
                </c:pt>
                <c:pt idx="139">
                  <c:v>0.52668276968031413</c:v>
                </c:pt>
                <c:pt idx="140">
                  <c:v>0.5314714541658121</c:v>
                </c:pt>
                <c:pt idx="141">
                  <c:v>0.48660216666002154</c:v>
                </c:pt>
                <c:pt idx="142">
                  <c:v>0.44143243536533888</c:v>
                </c:pt>
                <c:pt idx="143">
                  <c:v>0.40494493471212167</c:v>
                </c:pt>
                <c:pt idx="144">
                  <c:v>0.40570855248963938</c:v>
                </c:pt>
                <c:pt idx="145">
                  <c:v>0.4237381133670744</c:v>
                </c:pt>
                <c:pt idx="146">
                  <c:v>0.43690842173048405</c:v>
                </c:pt>
                <c:pt idx="147">
                  <c:v>0.47302694774955345</c:v>
                </c:pt>
                <c:pt idx="148">
                  <c:v>0.50012075187553984</c:v>
                </c:pt>
                <c:pt idx="149">
                  <c:v>0.51286406662522721</c:v>
                </c:pt>
                <c:pt idx="150">
                  <c:v>0.51710980102518467</c:v>
                </c:pt>
                <c:pt idx="151">
                  <c:v>0.53524325824947017</c:v>
                </c:pt>
                <c:pt idx="152">
                  <c:v>0.55114298476013768</c:v>
                </c:pt>
                <c:pt idx="153">
                  <c:v>0.55938110944839947</c:v>
                </c:pt>
                <c:pt idx="154">
                  <c:v>0.57472460343859577</c:v>
                </c:pt>
                <c:pt idx="155">
                  <c:v>0.58839711822211438</c:v>
                </c:pt>
                <c:pt idx="156">
                  <c:v>0.59673033862549363</c:v>
                </c:pt>
                <c:pt idx="157">
                  <c:v>0.60823129752884275</c:v>
                </c:pt>
                <c:pt idx="158">
                  <c:v>0.61683587074399548</c:v>
                </c:pt>
                <c:pt idx="159">
                  <c:v>0.62159440491707429</c:v>
                </c:pt>
                <c:pt idx="160">
                  <c:v>0.63504543713530714</c:v>
                </c:pt>
                <c:pt idx="161">
                  <c:v>0.6495000673204494</c:v>
                </c:pt>
                <c:pt idx="162">
                  <c:v>0.65767210578338131</c:v>
                </c:pt>
                <c:pt idx="163">
                  <c:v>0.6715192479169394</c:v>
                </c:pt>
                <c:pt idx="164">
                  <c:v>0.68746477030755193</c:v>
                </c:pt>
                <c:pt idx="165">
                  <c:v>0.69464893785843118</c:v>
                </c:pt>
                <c:pt idx="166">
                  <c:v>0.71666828142958283</c:v>
                </c:pt>
                <c:pt idx="167">
                  <c:v>0.72090749684307132</c:v>
                </c:pt>
                <c:pt idx="168">
                  <c:v>0.73953631555167332</c:v>
                </c:pt>
                <c:pt idx="169">
                  <c:v>0.74849291403615448</c:v>
                </c:pt>
                <c:pt idx="170">
                  <c:v>0.75970940066746084</c:v>
                </c:pt>
                <c:pt idx="171">
                  <c:v>0.76742079124902385</c:v>
                </c:pt>
                <c:pt idx="172">
                  <c:v>0.77152840462316852</c:v>
                </c:pt>
                <c:pt idx="173">
                  <c:v>0.77913956578777011</c:v>
                </c:pt>
                <c:pt idx="174">
                  <c:v>0.78957027008756397</c:v>
                </c:pt>
                <c:pt idx="175">
                  <c:v>0.80782351368821825</c:v>
                </c:pt>
                <c:pt idx="176">
                  <c:v>0.81558224840901272</c:v>
                </c:pt>
                <c:pt idx="177">
                  <c:v>0.83109336183879423</c:v>
                </c:pt>
                <c:pt idx="178">
                  <c:v>0.83448079018277133</c:v>
                </c:pt>
                <c:pt idx="179">
                  <c:v>0.8447669359576141</c:v>
                </c:pt>
                <c:pt idx="180">
                  <c:v>0.85225725141054565</c:v>
                </c:pt>
                <c:pt idx="181">
                  <c:v>0.86798349139380582</c:v>
                </c:pt>
                <c:pt idx="182">
                  <c:v>0.88218754803654409</c:v>
                </c:pt>
                <c:pt idx="183">
                  <c:v>0.89053103584361182</c:v>
                </c:pt>
                <c:pt idx="184">
                  <c:v>0.91626717955008907</c:v>
                </c:pt>
                <c:pt idx="185">
                  <c:v>0.92483964675688202</c:v>
                </c:pt>
                <c:pt idx="186">
                  <c:v>0.93576872757223439</c:v>
                </c:pt>
                <c:pt idx="187">
                  <c:v>0.91351046314699214</c:v>
                </c:pt>
                <c:pt idx="188">
                  <c:v>0.86163562831957419</c:v>
                </c:pt>
                <c:pt idx="189">
                  <c:v>0.75344929944856887</c:v>
                </c:pt>
                <c:pt idx="190">
                  <c:v>0.72344867925603562</c:v>
                </c:pt>
                <c:pt idx="191">
                  <c:v>0.73367802836126683</c:v>
                </c:pt>
                <c:pt idx="192">
                  <c:v>0.74105369113967401</c:v>
                </c:pt>
                <c:pt idx="193">
                  <c:v>0.76929948166207152</c:v>
                </c:pt>
                <c:pt idx="194">
                  <c:v>0.77711949485567511</c:v>
                </c:pt>
                <c:pt idx="195">
                  <c:v>0.79719593599705907</c:v>
                </c:pt>
                <c:pt idx="196">
                  <c:v>0.80990950787098137</c:v>
                </c:pt>
                <c:pt idx="197">
                  <c:v>0.84091747444764364</c:v>
                </c:pt>
                <c:pt idx="198">
                  <c:v>0.85541081111494577</c:v>
                </c:pt>
                <c:pt idx="199">
                  <c:v>0.87009971737631919</c:v>
                </c:pt>
                <c:pt idx="200">
                  <c:v>0.88586588615170225</c:v>
                </c:pt>
                <c:pt idx="201">
                  <c:v>0.91180982255188014</c:v>
                </c:pt>
                <c:pt idx="202">
                  <c:v>0.92469215468801991</c:v>
                </c:pt>
                <c:pt idx="203">
                  <c:v>0.93823860857069341</c:v>
                </c:pt>
                <c:pt idx="204">
                  <c:v>0.97168345377681509</c:v>
                </c:pt>
                <c:pt idx="205">
                  <c:v>1.0040714083016433</c:v>
                </c:pt>
                <c:pt idx="206">
                  <c:v>1.0173424350059994</c:v>
                </c:pt>
                <c:pt idx="207">
                  <c:v>1.0427950028010733</c:v>
                </c:pt>
                <c:pt idx="208">
                  <c:v>1.0573739011657814</c:v>
                </c:pt>
                <c:pt idx="209">
                  <c:v>1.0801862794408927</c:v>
                </c:pt>
                <c:pt idx="210">
                  <c:v>1.0747021820738092</c:v>
                </c:pt>
                <c:pt idx="211">
                  <c:v>0.97982811249657698</c:v>
                </c:pt>
                <c:pt idx="212">
                  <c:v>0.93695029386974849</c:v>
                </c:pt>
                <c:pt idx="213">
                  <c:v>0.89937974510203056</c:v>
                </c:pt>
                <c:pt idx="214">
                  <c:v>0.87700087942711102</c:v>
                </c:pt>
                <c:pt idx="215">
                  <c:v>0.84536749758607477</c:v>
                </c:pt>
                <c:pt idx="216">
                  <c:v>0.8422334948410819</c:v>
                </c:pt>
                <c:pt idx="217">
                  <c:v>0.86639856280851946</c:v>
                </c:pt>
                <c:pt idx="218">
                  <c:v>0.89700683402729853</c:v>
                </c:pt>
                <c:pt idx="219">
                  <c:v>0.91523636481467141</c:v>
                </c:pt>
                <c:pt idx="220">
                  <c:v>0.93593822122042936</c:v>
                </c:pt>
                <c:pt idx="221">
                  <c:v>0.97456240117620674</c:v>
                </c:pt>
                <c:pt idx="222">
                  <c:v>0.99030819811887383</c:v>
                </c:pt>
                <c:pt idx="223">
                  <c:v>1.0302068399293494</c:v>
                </c:pt>
                <c:pt idx="224">
                  <c:v>1.0678873965937323</c:v>
                </c:pt>
                <c:pt idx="225">
                  <c:v>1.0802017620337565</c:v>
                </c:pt>
                <c:pt idx="226">
                  <c:v>1.10417289015374</c:v>
                </c:pt>
                <c:pt idx="227">
                  <c:v>1.1123631817787853</c:v>
                </c:pt>
                <c:pt idx="228">
                  <c:v>1.1283069929354499</c:v>
                </c:pt>
                <c:pt idx="229">
                  <c:v>1.1398064850668435</c:v>
                </c:pt>
                <c:pt idx="230">
                  <c:v>1.1515928126028752</c:v>
                </c:pt>
                <c:pt idx="231">
                  <c:v>1.1700089493779247</c:v>
                </c:pt>
                <c:pt idx="232">
                  <c:v>1.1735283871978996</c:v>
                </c:pt>
                <c:pt idx="233">
                  <c:v>1.1901037251687527</c:v>
                </c:pt>
                <c:pt idx="234">
                  <c:v>1.2005976636372964</c:v>
                </c:pt>
                <c:pt idx="235">
                  <c:v>1.21901135579242</c:v>
                </c:pt>
                <c:pt idx="236">
                  <c:v>1.2299021375622665</c:v>
                </c:pt>
                <c:pt idx="237">
                  <c:v>1.2456723807041927</c:v>
                </c:pt>
                <c:pt idx="238">
                  <c:v>1.2518776409494139</c:v>
                </c:pt>
                <c:pt idx="239">
                  <c:v>1.2550572765996901</c:v>
                </c:pt>
                <c:pt idx="240">
                  <c:v>1.2648610173758239</c:v>
                </c:pt>
                <c:pt idx="241">
                  <c:v>1.2960225875711626</c:v>
                </c:pt>
                <c:pt idx="242">
                  <c:v>1.3081633849964487</c:v>
                </c:pt>
                <c:pt idx="243">
                  <c:v>1.3353883022377941</c:v>
                </c:pt>
                <c:pt idx="244">
                  <c:v>1.3460745508071743</c:v>
                </c:pt>
                <c:pt idx="245">
                  <c:v>1.3670200543322129</c:v>
                </c:pt>
                <c:pt idx="246">
                  <c:v>1.3737101641960694</c:v>
                </c:pt>
                <c:pt idx="247">
                  <c:v>1.3821742532528143</c:v>
                </c:pt>
                <c:pt idx="248">
                  <c:v>1.3974792037355124</c:v>
                </c:pt>
                <c:pt idx="249">
                  <c:v>1.4189348179517538</c:v>
                </c:pt>
                <c:pt idx="250">
                  <c:v>1.4291794051878561</c:v>
                </c:pt>
                <c:pt idx="251">
                  <c:v>1.4515484923830722</c:v>
                </c:pt>
                <c:pt idx="252">
                  <c:v>1.4654852705805799</c:v>
                </c:pt>
                <c:pt idx="253">
                  <c:v>1.4785696912972599</c:v>
                </c:pt>
                <c:pt idx="254">
                  <c:v>1.4960796889531121</c:v>
                </c:pt>
                <c:pt idx="255">
                  <c:v>1.5118621551946676</c:v>
                </c:pt>
                <c:pt idx="256">
                  <c:v>1.5329176666163713</c:v>
                </c:pt>
                <c:pt idx="257">
                  <c:v>1.5500756390028951</c:v>
                </c:pt>
                <c:pt idx="258">
                  <c:v>1.5678178755517072</c:v>
                </c:pt>
                <c:pt idx="259">
                  <c:v>1.5876755232097239</c:v>
                </c:pt>
                <c:pt idx="260">
                  <c:v>1.5947738846012043</c:v>
                </c:pt>
                <c:pt idx="261">
                  <c:v>1.61268642967152</c:v>
                </c:pt>
                <c:pt idx="262">
                  <c:v>1.640965792974233</c:v>
                </c:pt>
                <c:pt idx="263">
                  <c:v>1.6531367407119382</c:v>
                </c:pt>
                <c:pt idx="264">
                  <c:v>1.6924454142469649</c:v>
                </c:pt>
                <c:pt idx="265">
                  <c:v>1.7054190121936712</c:v>
                </c:pt>
                <c:pt idx="266">
                  <c:v>1.7335036207756216</c:v>
                </c:pt>
                <c:pt idx="267">
                  <c:v>1.7536725500375352</c:v>
                </c:pt>
                <c:pt idx="268">
                  <c:v>1.7858135979498482</c:v>
                </c:pt>
                <c:pt idx="269">
                  <c:v>1.7887504013541524</c:v>
                </c:pt>
                <c:pt idx="270">
                  <c:v>1.7967817926840148</c:v>
                </c:pt>
                <c:pt idx="271">
                  <c:v>1.8179994638941357</c:v>
                </c:pt>
                <c:pt idx="272">
                  <c:v>1.8384038915422436</c:v>
                </c:pt>
                <c:pt idx="273">
                  <c:v>1.8542751789744398</c:v>
                </c:pt>
                <c:pt idx="274">
                  <c:v>1.8888388452333114</c:v>
                </c:pt>
                <c:pt idx="275">
                  <c:v>1.900636580995664</c:v>
                </c:pt>
                <c:pt idx="276">
                  <c:v>1.9142922279016938</c:v>
                </c:pt>
                <c:pt idx="277">
                  <c:v>1.939946884277308</c:v>
                </c:pt>
                <c:pt idx="278">
                  <c:v>1.9706953137051715</c:v>
                </c:pt>
                <c:pt idx="279">
                  <c:v>1.9890169251764198</c:v>
                </c:pt>
                <c:pt idx="280">
                  <c:v>2.025819863287408</c:v>
                </c:pt>
                <c:pt idx="281">
                  <c:v>2.0403246081810309</c:v>
                </c:pt>
                <c:pt idx="282">
                  <c:v>2.0670874922563827</c:v>
                </c:pt>
                <c:pt idx="283">
                  <c:v>2.0889798785660498</c:v>
                </c:pt>
                <c:pt idx="284">
                  <c:v>2.1299117797318683</c:v>
                </c:pt>
                <c:pt idx="285">
                  <c:v>2.150007370396005</c:v>
                </c:pt>
                <c:pt idx="286">
                  <c:v>2.1777929204736881</c:v>
                </c:pt>
                <c:pt idx="287">
                  <c:v>2.2164415466287242</c:v>
                </c:pt>
                <c:pt idx="288">
                  <c:v>2.2366634426556988</c:v>
                </c:pt>
                <c:pt idx="289">
                  <c:v>2.281150636067073</c:v>
                </c:pt>
                <c:pt idx="290">
                  <c:v>2.3319889520459123</c:v>
                </c:pt>
                <c:pt idx="291">
                  <c:v>2.3527478495832748</c:v>
                </c:pt>
                <c:pt idx="292">
                  <c:v>2.4031436893555278</c:v>
                </c:pt>
                <c:pt idx="293">
                  <c:v>2.4219126662732142</c:v>
                </c:pt>
                <c:pt idx="294">
                  <c:v>2.4487399253399484</c:v>
                </c:pt>
                <c:pt idx="295">
                  <c:v>2.4938969446110155</c:v>
                </c:pt>
                <c:pt idx="296">
                  <c:v>2.5201497179951651</c:v>
                </c:pt>
                <c:pt idx="297">
                  <c:v>2.5669837465353949</c:v>
                </c:pt>
                <c:pt idx="298">
                  <c:v>2.5835525655197786</c:v>
                </c:pt>
                <c:pt idx="299">
                  <c:v>2.6359538085045719</c:v>
                </c:pt>
                <c:pt idx="300">
                  <c:v>2.675691920273247</c:v>
                </c:pt>
                <c:pt idx="301">
                  <c:v>2.7028051998713094</c:v>
                </c:pt>
                <c:pt idx="302">
                  <c:v>2.7512021554174928</c:v>
                </c:pt>
                <c:pt idx="303">
                  <c:v>2.772661844000277</c:v>
                </c:pt>
                <c:pt idx="304">
                  <c:v>2.7969385496109971</c:v>
                </c:pt>
                <c:pt idx="305">
                  <c:v>2.8457869449701612</c:v>
                </c:pt>
                <c:pt idx="306">
                  <c:v>2.9010598014945681</c:v>
                </c:pt>
                <c:pt idx="307">
                  <c:v>2.9319272024254919</c:v>
                </c:pt>
                <c:pt idx="308">
                  <c:v>2.9559219618714256</c:v>
                </c:pt>
                <c:pt idx="309">
                  <c:v>3.035567679056971</c:v>
                </c:pt>
                <c:pt idx="310">
                  <c:v>3.0978802260946372</c:v>
                </c:pt>
                <c:pt idx="311">
                  <c:v>3.1294370098446618</c:v>
                </c:pt>
                <c:pt idx="312">
                  <c:v>3.1544911045918158</c:v>
                </c:pt>
                <c:pt idx="313">
                  <c:v>3.2109976793054891</c:v>
                </c:pt>
                <c:pt idx="314">
                  <c:v>3.2399004206893043</c:v>
                </c:pt>
                <c:pt idx="315">
                  <c:v>3.2652959473527745</c:v>
                </c:pt>
                <c:pt idx="316">
                  <c:v>3.3200415808464974</c:v>
                </c:pt>
                <c:pt idx="317">
                  <c:v>3.3804603623149059</c:v>
                </c:pt>
                <c:pt idx="318">
                  <c:v>3.4064165218147133</c:v>
                </c:pt>
                <c:pt idx="319">
                  <c:v>3.4524226390733741</c:v>
                </c:pt>
                <c:pt idx="320">
                  <c:v>3.4757141628539601</c:v>
                </c:pt>
                <c:pt idx="321">
                  <c:v>3.5277234517773022</c:v>
                </c:pt>
                <c:pt idx="322">
                  <c:v>3.5600111768851685</c:v>
                </c:pt>
                <c:pt idx="323">
                  <c:v>3.6035270413126543</c:v>
                </c:pt>
                <c:pt idx="324">
                  <c:v>3.631205842986907</c:v>
                </c:pt>
                <c:pt idx="325">
                  <c:v>3.6875054398801885</c:v>
                </c:pt>
                <c:pt idx="326">
                  <c:v>3.710449012757989</c:v>
                </c:pt>
                <c:pt idx="327">
                  <c:v>3.7699698038402869</c:v>
                </c:pt>
                <c:pt idx="328">
                  <c:v>3.8044365001754312</c:v>
                </c:pt>
                <c:pt idx="329">
                  <c:v>3.8749409685847596</c:v>
                </c:pt>
                <c:pt idx="330">
                  <c:v>3.9026458462048881</c:v>
                </c:pt>
                <c:pt idx="331">
                  <c:v>3.9324922108800981</c:v>
                </c:pt>
                <c:pt idx="332">
                  <c:v>3.9953018306360288</c:v>
                </c:pt>
                <c:pt idx="333">
                  <c:v>4.0226245326744099</c:v>
                </c:pt>
                <c:pt idx="334">
                  <c:v>4.0923589458070824</c:v>
                </c:pt>
              </c:numCache>
            </c:numRef>
          </c:yVal>
          <c:smooth val="0"/>
          <c:extLst>
            <c:ext xmlns:c16="http://schemas.microsoft.com/office/drawing/2014/chart" uri="{C3380CC4-5D6E-409C-BE32-E72D297353CC}">
              <c16:uniqueId val="{00000002-E89B-41C3-B3EE-2210686F9116}"/>
            </c:ext>
          </c:extLst>
        </c:ser>
        <c:ser>
          <c:idx val="3"/>
          <c:order val="3"/>
          <c:tx>
            <c:v>Syringe 4 Graphite Powder</c:v>
          </c:tx>
          <c:spPr>
            <a:ln w="25400" cap="rnd">
              <a:noFill/>
              <a:round/>
            </a:ln>
            <a:effectLst/>
          </c:spPr>
          <c:marker>
            <c:symbol val="circle"/>
            <c:size val="3"/>
            <c:spPr>
              <a:solidFill>
                <a:schemeClr val="accent4"/>
              </a:solidFill>
              <a:ln w="9525">
                <a:solidFill>
                  <a:schemeClr val="accent4"/>
                </a:solidFill>
              </a:ln>
              <a:effectLst/>
            </c:spPr>
          </c:marker>
          <c:xVal>
            <c:numRef>
              <c:f>'20240126 Dyes Syringe 4 Graphit'!$E$6:$E$256</c:f>
              <c:numCache>
                <c:formatCode>0.00E+00</c:formatCode>
                <c:ptCount val="251"/>
                <c:pt idx="0">
                  <c:v>6.5989999999999327E-2</c:v>
                </c:pt>
                <c:pt idx="1">
                  <c:v>0.24631999999999721</c:v>
                </c:pt>
                <c:pt idx="2">
                  <c:v>0.40358000000000516</c:v>
                </c:pt>
                <c:pt idx="3">
                  <c:v>0.54372000000000753</c:v>
                </c:pt>
                <c:pt idx="4">
                  <c:v>0.7223199999999963</c:v>
                </c:pt>
                <c:pt idx="5">
                  <c:v>0.89099000000000217</c:v>
                </c:pt>
                <c:pt idx="6">
                  <c:v>1.0298999999999978</c:v>
                </c:pt>
                <c:pt idx="7">
                  <c:v>1.1844300000000061</c:v>
                </c:pt>
                <c:pt idx="8">
                  <c:v>1.3540899999999993</c:v>
                </c:pt>
                <c:pt idx="9">
                  <c:v>1.52376000000001</c:v>
                </c:pt>
                <c:pt idx="10">
                  <c:v>1.6820100000000053</c:v>
                </c:pt>
                <c:pt idx="11">
                  <c:v>1.8219100000000026</c:v>
                </c:pt>
                <c:pt idx="12">
                  <c:v>1.9618099999999998</c:v>
                </c:pt>
                <c:pt idx="13">
                  <c:v>2.1339499999999987</c:v>
                </c:pt>
                <c:pt idx="14">
                  <c:v>2.2619400000000098</c:v>
                </c:pt>
                <c:pt idx="15">
                  <c:v>2.3879500000000036</c:v>
                </c:pt>
                <c:pt idx="16">
                  <c:v>2.5402500000000003</c:v>
                </c:pt>
                <c:pt idx="17">
                  <c:v>2.6962699999999984</c:v>
                </c:pt>
                <c:pt idx="18">
                  <c:v>2.822029999999998</c:v>
                </c:pt>
                <c:pt idx="19">
                  <c:v>2.9760700000000071</c:v>
                </c:pt>
                <c:pt idx="20">
                  <c:v>3.1184500000000099</c:v>
                </c:pt>
                <c:pt idx="21">
                  <c:v>3.2898500000000013</c:v>
                </c:pt>
                <c:pt idx="22">
                  <c:v>3.4612500000000068</c:v>
                </c:pt>
                <c:pt idx="23">
                  <c:v>3.5912300000000101</c:v>
                </c:pt>
                <c:pt idx="24">
                  <c:v>3.7475000000000023</c:v>
                </c:pt>
                <c:pt idx="25">
                  <c:v>3.8988099999999974</c:v>
                </c:pt>
                <c:pt idx="26">
                  <c:v>4.0731800000000078</c:v>
                </c:pt>
                <c:pt idx="27">
                  <c:v>4.2170500000000004</c:v>
                </c:pt>
                <c:pt idx="28">
                  <c:v>4.4023400000000095</c:v>
                </c:pt>
                <c:pt idx="29">
                  <c:v>4.55762</c:v>
                </c:pt>
                <c:pt idx="30">
                  <c:v>4.6982600000000048</c:v>
                </c:pt>
                <c:pt idx="31">
                  <c:v>4.8815699999999964</c:v>
                </c:pt>
                <c:pt idx="32">
                  <c:v>5.013779999999997</c:v>
                </c:pt>
                <c:pt idx="33">
                  <c:v>5.1447500000000019</c:v>
                </c:pt>
                <c:pt idx="34">
                  <c:v>5.2965499999999963</c:v>
                </c:pt>
                <c:pt idx="35">
                  <c:v>5.4250400000000099</c:v>
                </c:pt>
                <c:pt idx="36">
                  <c:v>5.5532800000000009</c:v>
                </c:pt>
                <c:pt idx="37">
                  <c:v>5.6820100000000053</c:v>
                </c:pt>
                <c:pt idx="38">
                  <c:v>5.8328300000000013</c:v>
                </c:pt>
                <c:pt idx="39">
                  <c:v>5.9737200000000001</c:v>
                </c:pt>
                <c:pt idx="40">
                  <c:v>6.1312300000000022</c:v>
                </c:pt>
                <c:pt idx="41">
                  <c:v>6.2567400000000077</c:v>
                </c:pt>
                <c:pt idx="42">
                  <c:v>6.3859700000000004</c:v>
                </c:pt>
                <c:pt idx="43">
                  <c:v>6.5372800000000097</c:v>
                </c:pt>
                <c:pt idx="44">
                  <c:v>6.6955300000000051</c:v>
                </c:pt>
                <c:pt idx="45">
                  <c:v>6.8508100000000098</c:v>
                </c:pt>
                <c:pt idx="46">
                  <c:v>7.0038600000000031</c:v>
                </c:pt>
                <c:pt idx="47">
                  <c:v>7.1464799999999968</c:v>
                </c:pt>
                <c:pt idx="48">
                  <c:v>7.3168900000000008</c:v>
                </c:pt>
                <c:pt idx="49">
                  <c:v>7.4709300000000098</c:v>
                </c:pt>
                <c:pt idx="50">
                  <c:v>7.5994200000000092</c:v>
                </c:pt>
                <c:pt idx="51">
                  <c:v>7.7311300000000074</c:v>
                </c:pt>
                <c:pt idx="52">
                  <c:v>7.8804499999999962</c:v>
                </c:pt>
                <c:pt idx="53">
                  <c:v>8.0377200000000073</c:v>
                </c:pt>
                <c:pt idx="54">
                  <c:v>8.1714100000000087</c:v>
                </c:pt>
                <c:pt idx="55">
                  <c:v>8.3182600000000093</c:v>
                </c:pt>
                <c:pt idx="56">
                  <c:v>8.4742800000000074</c:v>
                </c:pt>
                <c:pt idx="57">
                  <c:v>8.6461699999999979</c:v>
                </c:pt>
                <c:pt idx="58">
                  <c:v>8.7702000000000027</c:v>
                </c:pt>
                <c:pt idx="59">
                  <c:v>8.8994300000000095</c:v>
                </c:pt>
                <c:pt idx="60">
                  <c:v>9.0485100000000074</c:v>
                </c:pt>
                <c:pt idx="61">
                  <c:v>9.2077500000000043</c:v>
                </c:pt>
                <c:pt idx="62">
                  <c:v>9.3754300000000086</c:v>
                </c:pt>
                <c:pt idx="63">
                  <c:v>9.5336900000000071</c:v>
                </c:pt>
                <c:pt idx="64">
                  <c:v>9.6864800000000031</c:v>
                </c:pt>
                <c:pt idx="65">
                  <c:v>9.8400200000000098</c:v>
                </c:pt>
                <c:pt idx="66">
                  <c:v>10.001500000000007</c:v>
                </c:pt>
                <c:pt idx="67">
                  <c:v>10.151570000000007</c:v>
                </c:pt>
                <c:pt idx="68">
                  <c:v>10.325200000000009</c:v>
                </c:pt>
                <c:pt idx="69">
                  <c:v>10.447490000000002</c:v>
                </c:pt>
                <c:pt idx="70">
                  <c:v>10.576480000000004</c:v>
                </c:pt>
                <c:pt idx="71">
                  <c:v>10.727540000000005</c:v>
                </c:pt>
                <c:pt idx="72">
                  <c:v>10.886290000000002</c:v>
                </c:pt>
                <c:pt idx="73">
                  <c:v>11.056449999999998</c:v>
                </c:pt>
                <c:pt idx="74">
                  <c:v>11.185429999999997</c:v>
                </c:pt>
                <c:pt idx="75">
                  <c:v>11.335499999999996</c:v>
                </c:pt>
                <c:pt idx="76">
                  <c:v>11.470439999999996</c:v>
                </c:pt>
                <c:pt idx="77">
                  <c:v>11.622990000000001</c:v>
                </c:pt>
                <c:pt idx="78">
                  <c:v>11.780250000000009</c:v>
                </c:pt>
                <c:pt idx="79">
                  <c:v>11.902290000000008</c:v>
                </c:pt>
                <c:pt idx="80">
                  <c:v>12.030529999999999</c:v>
                </c:pt>
                <c:pt idx="81">
                  <c:v>12.18432</c:v>
                </c:pt>
                <c:pt idx="82">
                  <c:v>12.372830000000008</c:v>
                </c:pt>
                <c:pt idx="83">
                  <c:v>12.49512</c:v>
                </c:pt>
                <c:pt idx="84">
                  <c:v>12.624600000000001</c:v>
                </c:pt>
                <c:pt idx="85">
                  <c:v>12.751100000000008</c:v>
                </c:pt>
                <c:pt idx="86">
                  <c:v>12.880330000000001</c:v>
                </c:pt>
                <c:pt idx="87">
                  <c:v>13.031610000000001</c:v>
                </c:pt>
                <c:pt idx="88">
                  <c:v>13.202809999999999</c:v>
                </c:pt>
                <c:pt idx="89">
                  <c:v>13.329509999999999</c:v>
                </c:pt>
                <c:pt idx="90">
                  <c:v>13.489810000000006</c:v>
                </c:pt>
                <c:pt idx="91">
                  <c:v>13.618009999999998</c:v>
                </c:pt>
                <c:pt idx="92">
                  <c:v>13.745310000000003</c:v>
                </c:pt>
                <c:pt idx="93">
                  <c:v>13.900310000000005</c:v>
                </c:pt>
                <c:pt idx="94">
                  <c:v>14.029310000000009</c:v>
                </c:pt>
                <c:pt idx="95">
                  <c:v>14.184809999999999</c:v>
                </c:pt>
                <c:pt idx="96">
                  <c:v>14.35651</c:v>
                </c:pt>
                <c:pt idx="97">
                  <c:v>14.511009999999999</c:v>
                </c:pt>
                <c:pt idx="98">
                  <c:v>14.641710000000003</c:v>
                </c:pt>
                <c:pt idx="99">
                  <c:v>14.79131000000001</c:v>
                </c:pt>
                <c:pt idx="100">
                  <c:v>14.961910000000003</c:v>
                </c:pt>
                <c:pt idx="101">
                  <c:v>15.089910000000003</c:v>
                </c:pt>
                <c:pt idx="102">
                  <c:v>15.218209999999999</c:v>
                </c:pt>
                <c:pt idx="103">
                  <c:v>15.345709999999997</c:v>
                </c:pt>
                <c:pt idx="104">
                  <c:v>15.471209999999999</c:v>
                </c:pt>
                <c:pt idx="105">
                  <c:v>15.624710000000007</c:v>
                </c:pt>
                <c:pt idx="106">
                  <c:v>15.778010000000009</c:v>
                </c:pt>
                <c:pt idx="107">
                  <c:v>15.901510000000002</c:v>
                </c:pt>
                <c:pt idx="108">
                  <c:v>16.03201</c:v>
                </c:pt>
                <c:pt idx="109">
                  <c:v>16.184610000000006</c:v>
                </c:pt>
                <c:pt idx="110">
                  <c:v>16.354709999999997</c:v>
                </c:pt>
                <c:pt idx="111">
                  <c:v>16.480710000000002</c:v>
                </c:pt>
                <c:pt idx="112">
                  <c:v>16.602310000000003</c:v>
                </c:pt>
                <c:pt idx="113">
                  <c:v>16.759010000000004</c:v>
                </c:pt>
                <c:pt idx="114">
                  <c:v>16.930410000000009</c:v>
                </c:pt>
                <c:pt idx="115">
                  <c:v>17.055210000000002</c:v>
                </c:pt>
                <c:pt idx="116">
                  <c:v>17.183210000000003</c:v>
                </c:pt>
                <c:pt idx="117">
                  <c:v>17.339510000000004</c:v>
                </c:pt>
                <c:pt idx="118">
                  <c:v>17.496210000000005</c:v>
                </c:pt>
                <c:pt idx="119">
                  <c:v>17.665109999999999</c:v>
                </c:pt>
                <c:pt idx="120">
                  <c:v>17.792110000000008</c:v>
                </c:pt>
                <c:pt idx="121">
                  <c:v>17.921610000000001</c:v>
                </c:pt>
                <c:pt idx="122">
                  <c:v>18.070710000000005</c:v>
                </c:pt>
                <c:pt idx="123">
                  <c:v>18.241610000000009</c:v>
                </c:pt>
                <c:pt idx="124">
                  <c:v>18.367609999999999</c:v>
                </c:pt>
                <c:pt idx="125">
                  <c:v>18.496110000000002</c:v>
                </c:pt>
                <c:pt idx="126">
                  <c:v>18.647410000000008</c:v>
                </c:pt>
                <c:pt idx="127">
                  <c:v>18.821309999999997</c:v>
                </c:pt>
                <c:pt idx="128">
                  <c:v>18.977810000000005</c:v>
                </c:pt>
                <c:pt idx="129">
                  <c:v>19.100310000000007</c:v>
                </c:pt>
                <c:pt idx="130">
                  <c:v>19.230609999999999</c:v>
                </c:pt>
                <c:pt idx="131">
                  <c:v>19.385109999999997</c:v>
                </c:pt>
                <c:pt idx="132">
                  <c:v>19.526510000000002</c:v>
                </c:pt>
                <c:pt idx="133">
                  <c:v>19.700410000000005</c:v>
                </c:pt>
                <c:pt idx="134">
                  <c:v>19.853909999999999</c:v>
                </c:pt>
                <c:pt idx="135">
                  <c:v>19.980410000000006</c:v>
                </c:pt>
                <c:pt idx="136">
                  <c:v>20.108710000000002</c:v>
                </c:pt>
                <c:pt idx="137">
                  <c:v>20.259709999999998</c:v>
                </c:pt>
                <c:pt idx="138">
                  <c:v>20.413809999999998</c:v>
                </c:pt>
                <c:pt idx="139">
                  <c:v>20.537810000000007</c:v>
                </c:pt>
                <c:pt idx="140">
                  <c:v>20.67071</c:v>
                </c:pt>
                <c:pt idx="141">
                  <c:v>20.821510000000004</c:v>
                </c:pt>
                <c:pt idx="142">
                  <c:v>20.994709999999998</c:v>
                </c:pt>
                <c:pt idx="143">
                  <c:v>21.135310000000004</c:v>
                </c:pt>
                <c:pt idx="144">
                  <c:v>21.260310000000004</c:v>
                </c:pt>
                <c:pt idx="145">
                  <c:v>21.386110000000002</c:v>
                </c:pt>
                <c:pt idx="146">
                  <c:v>21.539609999999996</c:v>
                </c:pt>
                <c:pt idx="147">
                  <c:v>21.696210000000008</c:v>
                </c:pt>
                <c:pt idx="148">
                  <c:v>21.850710000000007</c:v>
                </c:pt>
                <c:pt idx="149">
                  <c:v>21.980710000000002</c:v>
                </c:pt>
                <c:pt idx="150">
                  <c:v>22.135010000000008</c:v>
                </c:pt>
                <c:pt idx="151">
                  <c:v>22.305410000000009</c:v>
                </c:pt>
                <c:pt idx="152">
                  <c:v>22.446309999999997</c:v>
                </c:pt>
                <c:pt idx="153">
                  <c:v>22.591409999999996</c:v>
                </c:pt>
                <c:pt idx="154">
                  <c:v>22.745910000000009</c:v>
                </c:pt>
                <c:pt idx="155">
                  <c:v>22.87791</c:v>
                </c:pt>
                <c:pt idx="156">
                  <c:v>23.026710000000008</c:v>
                </c:pt>
                <c:pt idx="157">
                  <c:v>23.187910000000002</c:v>
                </c:pt>
                <c:pt idx="158">
                  <c:v>23.340710000000001</c:v>
                </c:pt>
                <c:pt idx="159">
                  <c:v>23.500510000000006</c:v>
                </c:pt>
                <c:pt idx="160">
                  <c:v>23.637410000000003</c:v>
                </c:pt>
                <c:pt idx="161">
                  <c:v>23.809010000000001</c:v>
                </c:pt>
                <c:pt idx="162">
                  <c:v>23.939710000000005</c:v>
                </c:pt>
                <c:pt idx="163">
                  <c:v>24.134510000000006</c:v>
                </c:pt>
                <c:pt idx="164">
                  <c:v>24.30341</c:v>
                </c:pt>
                <c:pt idx="165">
                  <c:v>24.457210000000003</c:v>
                </c:pt>
                <c:pt idx="166">
                  <c:v>24.631010000000003</c:v>
                </c:pt>
                <c:pt idx="167">
                  <c:v>24.80341</c:v>
                </c:pt>
                <c:pt idx="168">
                  <c:v>24.973410000000001</c:v>
                </c:pt>
                <c:pt idx="169">
                  <c:v>25.12621</c:v>
                </c:pt>
                <c:pt idx="170">
                  <c:v>25.295810000000003</c:v>
                </c:pt>
                <c:pt idx="171">
                  <c:v>25.452809999999999</c:v>
                </c:pt>
                <c:pt idx="172">
                  <c:v>25.60981000000001</c:v>
                </c:pt>
                <c:pt idx="173">
                  <c:v>25.758710000000008</c:v>
                </c:pt>
                <c:pt idx="174">
                  <c:v>25.887709999999998</c:v>
                </c:pt>
                <c:pt idx="175">
                  <c:v>26.014409999999998</c:v>
                </c:pt>
                <c:pt idx="176">
                  <c:v>26.142409999999998</c:v>
                </c:pt>
                <c:pt idx="177">
                  <c:v>26.292209999999997</c:v>
                </c:pt>
                <c:pt idx="178">
                  <c:v>26.466610000000003</c:v>
                </c:pt>
                <c:pt idx="179">
                  <c:v>26.608010000000007</c:v>
                </c:pt>
                <c:pt idx="180">
                  <c:v>26.755610000000004</c:v>
                </c:pt>
                <c:pt idx="181">
                  <c:v>26.927710000000005</c:v>
                </c:pt>
                <c:pt idx="182">
                  <c:v>27.077809999999999</c:v>
                </c:pt>
                <c:pt idx="183">
                  <c:v>27.25321000000001</c:v>
                </c:pt>
                <c:pt idx="184">
                  <c:v>27.403710000000004</c:v>
                </c:pt>
                <c:pt idx="185">
                  <c:v>27.536209999999997</c:v>
                </c:pt>
                <c:pt idx="186">
                  <c:v>27.68871</c:v>
                </c:pt>
                <c:pt idx="187">
                  <c:v>27.84151</c:v>
                </c:pt>
                <c:pt idx="188">
                  <c:v>28.01491</c:v>
                </c:pt>
                <c:pt idx="189">
                  <c:v>28.167510000000007</c:v>
                </c:pt>
                <c:pt idx="190">
                  <c:v>28.357510000000005</c:v>
                </c:pt>
                <c:pt idx="191">
                  <c:v>28.512709999999998</c:v>
                </c:pt>
                <c:pt idx="192">
                  <c:v>28.68141</c:v>
                </c:pt>
                <c:pt idx="193">
                  <c:v>28.837209999999999</c:v>
                </c:pt>
                <c:pt idx="194">
                  <c:v>29.036609999999996</c:v>
                </c:pt>
                <c:pt idx="195">
                  <c:v>29.191910000000007</c:v>
                </c:pt>
                <c:pt idx="196">
                  <c:v>29.350409999999997</c:v>
                </c:pt>
                <c:pt idx="197">
                  <c:v>29.483609999999999</c:v>
                </c:pt>
                <c:pt idx="198">
                  <c:v>29.611109999999996</c:v>
                </c:pt>
                <c:pt idx="199">
                  <c:v>29.738610000000008</c:v>
                </c:pt>
                <c:pt idx="200">
                  <c:v>29.887910000000005</c:v>
                </c:pt>
                <c:pt idx="201">
                  <c:v>30.02761000000001</c:v>
                </c:pt>
                <c:pt idx="202">
                  <c:v>30.151110000000003</c:v>
                </c:pt>
                <c:pt idx="203">
                  <c:v>30.305909999999997</c:v>
                </c:pt>
                <c:pt idx="204">
                  <c:v>30.479510000000005</c:v>
                </c:pt>
                <c:pt idx="205">
                  <c:v>30.603009999999998</c:v>
                </c:pt>
                <c:pt idx="206">
                  <c:v>30.729010000000002</c:v>
                </c:pt>
                <c:pt idx="207">
                  <c:v>30.855310000000003</c:v>
                </c:pt>
                <c:pt idx="208">
                  <c:v>31.008310000000009</c:v>
                </c:pt>
                <c:pt idx="209">
                  <c:v>31.167810000000003</c:v>
                </c:pt>
                <c:pt idx="210">
                  <c:v>31.289410000000004</c:v>
                </c:pt>
                <c:pt idx="211">
                  <c:v>31.445909999999998</c:v>
                </c:pt>
                <c:pt idx="212">
                  <c:v>31.616510000000005</c:v>
                </c:pt>
                <c:pt idx="213">
                  <c:v>31.773110000000003</c:v>
                </c:pt>
                <c:pt idx="214">
                  <c:v>31.927810000000008</c:v>
                </c:pt>
                <c:pt idx="215">
                  <c:v>32.070210000000003</c:v>
                </c:pt>
                <c:pt idx="216">
                  <c:v>32.240610000000004</c:v>
                </c:pt>
                <c:pt idx="217">
                  <c:v>32.396709999999999</c:v>
                </c:pt>
                <c:pt idx="218">
                  <c:v>32.523710000000008</c:v>
                </c:pt>
                <c:pt idx="219">
                  <c:v>32.679410000000004</c:v>
                </c:pt>
                <c:pt idx="220">
                  <c:v>32.819609999999997</c:v>
                </c:pt>
                <c:pt idx="221">
                  <c:v>32.97681</c:v>
                </c:pt>
                <c:pt idx="222">
                  <c:v>33.135109999999997</c:v>
                </c:pt>
                <c:pt idx="223">
                  <c:v>33.25761</c:v>
                </c:pt>
                <c:pt idx="224">
                  <c:v>33.382109999999997</c:v>
                </c:pt>
                <c:pt idx="225">
                  <c:v>33.524010000000004</c:v>
                </c:pt>
                <c:pt idx="226">
                  <c:v>33.697209999999998</c:v>
                </c:pt>
                <c:pt idx="227">
                  <c:v>33.866309999999999</c:v>
                </c:pt>
                <c:pt idx="228">
                  <c:v>34.021910000000005</c:v>
                </c:pt>
                <c:pt idx="229">
                  <c:v>34.154110000000003</c:v>
                </c:pt>
                <c:pt idx="230">
                  <c:v>34.303910000000002</c:v>
                </c:pt>
                <c:pt idx="231">
                  <c:v>34.459209999999999</c:v>
                </c:pt>
                <c:pt idx="232">
                  <c:v>34.58241000000001</c:v>
                </c:pt>
                <c:pt idx="233">
                  <c:v>34.724109999999996</c:v>
                </c:pt>
                <c:pt idx="234">
                  <c:v>34.909410000000008</c:v>
                </c:pt>
                <c:pt idx="235">
                  <c:v>35.05171</c:v>
                </c:pt>
                <c:pt idx="236">
                  <c:v>35.182010000000005</c:v>
                </c:pt>
                <c:pt idx="237">
                  <c:v>35.333309999999997</c:v>
                </c:pt>
                <c:pt idx="238">
                  <c:v>35.489810000000006</c:v>
                </c:pt>
                <c:pt idx="239">
                  <c:v>35.675809999999998</c:v>
                </c:pt>
                <c:pt idx="240">
                  <c:v>35.803309999999996</c:v>
                </c:pt>
                <c:pt idx="241">
                  <c:v>35.935010000000005</c:v>
                </c:pt>
                <c:pt idx="242">
                  <c:v>36.078209999999999</c:v>
                </c:pt>
                <c:pt idx="243">
                  <c:v>36.223510000000005</c:v>
                </c:pt>
                <c:pt idx="244">
                  <c:v>36.393209999999996</c:v>
                </c:pt>
                <c:pt idx="245">
                  <c:v>36.549210000000002</c:v>
                </c:pt>
                <c:pt idx="246">
                  <c:v>36.688609999999997</c:v>
                </c:pt>
                <c:pt idx="247">
                  <c:v>36.857010000000002</c:v>
                </c:pt>
                <c:pt idx="248">
                  <c:v>37.012110000000007</c:v>
                </c:pt>
                <c:pt idx="249">
                  <c:v>37.184010000000001</c:v>
                </c:pt>
                <c:pt idx="250">
                  <c:v>37.36551</c:v>
                </c:pt>
              </c:numCache>
            </c:numRef>
          </c:xVal>
          <c:yVal>
            <c:numRef>
              <c:f>'20240126 Dyes Syringe 4 Graphit'!$F$6:$F$256</c:f>
              <c:numCache>
                <c:formatCode>0.0000</c:formatCode>
                <c:ptCount val="251"/>
                <c:pt idx="0">
                  <c:v>1.0938900038721319E-4</c:v>
                </c:pt>
                <c:pt idx="1">
                  <c:v>9.1533089011847253E-4</c:v>
                </c:pt>
                <c:pt idx="2">
                  <c:v>2.4322248879939334E-2</c:v>
                </c:pt>
                <c:pt idx="3">
                  <c:v>3.0219910748618781E-2</c:v>
                </c:pt>
                <c:pt idx="4">
                  <c:v>3.1896887422848019E-2</c:v>
                </c:pt>
                <c:pt idx="5">
                  <c:v>3.5267912367122289E-2</c:v>
                </c:pt>
                <c:pt idx="6">
                  <c:v>3.7742845580094858E-2</c:v>
                </c:pt>
                <c:pt idx="7">
                  <c:v>4.2972140212302473E-2</c:v>
                </c:pt>
                <c:pt idx="8">
                  <c:v>4.4309526583893033E-2</c:v>
                </c:pt>
                <c:pt idx="9">
                  <c:v>4.9632417564329956E-2</c:v>
                </c:pt>
                <c:pt idx="10">
                  <c:v>5.5633014229355605E-2</c:v>
                </c:pt>
                <c:pt idx="11">
                  <c:v>5.7829154837246419E-2</c:v>
                </c:pt>
                <c:pt idx="12">
                  <c:v>5.753737315162509E-2</c:v>
                </c:pt>
                <c:pt idx="13">
                  <c:v>5.9279637475341797E-2</c:v>
                </c:pt>
                <c:pt idx="14">
                  <c:v>6.2126193660715305E-2</c:v>
                </c:pt>
                <c:pt idx="15">
                  <c:v>6.4406347706725917E-2</c:v>
                </c:pt>
                <c:pt idx="16">
                  <c:v>6.5130215964248575E-2</c:v>
                </c:pt>
                <c:pt idx="17">
                  <c:v>7.2588352070222351E-2</c:v>
                </c:pt>
                <c:pt idx="18">
                  <c:v>7.4302959593844128E-2</c:v>
                </c:pt>
                <c:pt idx="19">
                  <c:v>7.6429884862899866E-2</c:v>
                </c:pt>
                <c:pt idx="20">
                  <c:v>7.7709928599762099E-2</c:v>
                </c:pt>
                <c:pt idx="21">
                  <c:v>8.2521975503018569E-2</c:v>
                </c:pt>
                <c:pt idx="22">
                  <c:v>8.7720296800765138E-2</c:v>
                </c:pt>
                <c:pt idx="23">
                  <c:v>9.2283587329095959E-2</c:v>
                </c:pt>
                <c:pt idx="24">
                  <c:v>9.7148218006958345E-2</c:v>
                </c:pt>
                <c:pt idx="25">
                  <c:v>0.10692914233045028</c:v>
                </c:pt>
                <c:pt idx="26">
                  <c:v>0.11958575456009927</c:v>
                </c:pt>
                <c:pt idx="27">
                  <c:v>0.12668012307236728</c:v>
                </c:pt>
                <c:pt idx="28">
                  <c:v>0.13879549645042391</c:v>
                </c:pt>
                <c:pt idx="29">
                  <c:v>0.15287536640092692</c:v>
                </c:pt>
                <c:pt idx="30">
                  <c:v>0.16352804218999181</c:v>
                </c:pt>
                <c:pt idx="31">
                  <c:v>0.18808107133966837</c:v>
                </c:pt>
                <c:pt idx="32">
                  <c:v>0.20189431474358752</c:v>
                </c:pt>
                <c:pt idx="33">
                  <c:v>0.20925881375766653</c:v>
                </c:pt>
                <c:pt idx="34">
                  <c:v>0.22987796052259851</c:v>
                </c:pt>
                <c:pt idx="35">
                  <c:v>0.23927605736569582</c:v>
                </c:pt>
                <c:pt idx="36">
                  <c:v>0.26710015095087697</c:v>
                </c:pt>
                <c:pt idx="37">
                  <c:v>0.2845875766160802</c:v>
                </c:pt>
                <c:pt idx="38">
                  <c:v>0.30139442009391521</c:v>
                </c:pt>
                <c:pt idx="39">
                  <c:v>0.33141337493589262</c:v>
                </c:pt>
                <c:pt idx="40">
                  <c:v>0.34784863618499212</c:v>
                </c:pt>
                <c:pt idx="41">
                  <c:v>0.36799328222230859</c:v>
                </c:pt>
                <c:pt idx="42">
                  <c:v>0.38239193061114779</c:v>
                </c:pt>
                <c:pt idx="43">
                  <c:v>0.40180865032186458</c:v>
                </c:pt>
                <c:pt idx="44">
                  <c:v>0.44405958691236364</c:v>
                </c:pt>
                <c:pt idx="45">
                  <c:v>0.45513461153729168</c:v>
                </c:pt>
                <c:pt idx="46">
                  <c:v>0.45402679127420853</c:v>
                </c:pt>
                <c:pt idx="47">
                  <c:v>0.40758430935877593</c:v>
                </c:pt>
                <c:pt idx="48">
                  <c:v>0.363479780453135</c:v>
                </c:pt>
                <c:pt idx="49">
                  <c:v>0.37771105386438164</c:v>
                </c:pt>
                <c:pt idx="50">
                  <c:v>0.40872040572566853</c:v>
                </c:pt>
                <c:pt idx="51">
                  <c:v>0.44133717667555999</c:v>
                </c:pt>
                <c:pt idx="52">
                  <c:v>0.49183495709872321</c:v>
                </c:pt>
                <c:pt idx="53">
                  <c:v>0.52176028299753896</c:v>
                </c:pt>
                <c:pt idx="54">
                  <c:v>0.55776008197554083</c:v>
                </c:pt>
                <c:pt idx="55">
                  <c:v>0.58858673924103277</c:v>
                </c:pt>
                <c:pt idx="56">
                  <c:v>0.61307726760793746</c:v>
                </c:pt>
                <c:pt idx="57">
                  <c:v>0.67401577527259071</c:v>
                </c:pt>
                <c:pt idx="58">
                  <c:v>0.73331451337828668</c:v>
                </c:pt>
                <c:pt idx="59">
                  <c:v>0.7491871860951077</c:v>
                </c:pt>
                <c:pt idx="60">
                  <c:v>0.77302157847390307</c:v>
                </c:pt>
                <c:pt idx="61">
                  <c:v>0.82144281724468327</c:v>
                </c:pt>
                <c:pt idx="62">
                  <c:v>0.85875994041341719</c:v>
                </c:pt>
                <c:pt idx="63">
                  <c:v>0.87033277114258756</c:v>
                </c:pt>
                <c:pt idx="64">
                  <c:v>0.89478141502142861</c:v>
                </c:pt>
                <c:pt idx="65">
                  <c:v>0.91155476720627882</c:v>
                </c:pt>
                <c:pt idx="66">
                  <c:v>0.92505314356374324</c:v>
                </c:pt>
                <c:pt idx="67">
                  <c:v>0.93750114822638264</c:v>
                </c:pt>
                <c:pt idx="68">
                  <c:v>0.95791127998765091</c:v>
                </c:pt>
                <c:pt idx="69">
                  <c:v>0.97501139636926215</c:v>
                </c:pt>
                <c:pt idx="70">
                  <c:v>0.98644977300250847</c:v>
                </c:pt>
                <c:pt idx="71">
                  <c:v>0.9906227392160053</c:v>
                </c:pt>
                <c:pt idx="72">
                  <c:v>0.99750923354724175</c:v>
                </c:pt>
                <c:pt idx="73">
                  <c:v>0.97667373791886847</c:v>
                </c:pt>
                <c:pt idx="74">
                  <c:v>0.83014810880078282</c:v>
                </c:pt>
                <c:pt idx="75">
                  <c:v>0.7901273174813439</c:v>
                </c:pt>
                <c:pt idx="76">
                  <c:v>0.75269325999282133</c:v>
                </c:pt>
                <c:pt idx="77">
                  <c:v>0.75197527512058704</c:v>
                </c:pt>
                <c:pt idx="78">
                  <c:v>0.75306068636768286</c:v>
                </c:pt>
                <c:pt idx="79">
                  <c:v>0.75566502146206593</c:v>
                </c:pt>
                <c:pt idx="80">
                  <c:v>0.75711174753420862</c:v>
                </c:pt>
                <c:pt idx="81">
                  <c:v>0.76564216727827616</c:v>
                </c:pt>
                <c:pt idx="82">
                  <c:v>0.78866339758238901</c:v>
                </c:pt>
                <c:pt idx="83">
                  <c:v>0.82069068918081722</c:v>
                </c:pt>
                <c:pt idx="84">
                  <c:v>0.8318397857894998</c:v>
                </c:pt>
                <c:pt idx="85">
                  <c:v>0.84951927709354713</c:v>
                </c:pt>
                <c:pt idx="86">
                  <c:v>0.88637192247636176</c:v>
                </c:pt>
                <c:pt idx="87">
                  <c:v>0.89997378774402204</c:v>
                </c:pt>
                <c:pt idx="88">
                  <c:v>0.92489668788848622</c:v>
                </c:pt>
                <c:pt idx="89">
                  <c:v>0.94201147198965263</c:v>
                </c:pt>
                <c:pt idx="90">
                  <c:v>0.96010002969463248</c:v>
                </c:pt>
                <c:pt idx="91">
                  <c:v>0.98778453548204526</c:v>
                </c:pt>
                <c:pt idx="92">
                  <c:v>0.99606038880449665</c:v>
                </c:pt>
                <c:pt idx="93">
                  <c:v>1.0079665027168969</c:v>
                </c:pt>
                <c:pt idx="94">
                  <c:v>1.0318952574248317</c:v>
                </c:pt>
                <c:pt idx="95">
                  <c:v>1.0422400740778959</c:v>
                </c:pt>
                <c:pt idx="96">
                  <c:v>1.0726894450014921</c:v>
                </c:pt>
                <c:pt idx="97">
                  <c:v>1.094840146149995</c:v>
                </c:pt>
                <c:pt idx="98">
                  <c:v>1.1073566001705595</c:v>
                </c:pt>
                <c:pt idx="99">
                  <c:v>1.1086881031568618</c:v>
                </c:pt>
                <c:pt idx="100">
                  <c:v>1.1381188824446697</c:v>
                </c:pt>
                <c:pt idx="101">
                  <c:v>1.165526331307148</c:v>
                </c:pt>
                <c:pt idx="102">
                  <c:v>1.1754848980119215</c:v>
                </c:pt>
                <c:pt idx="103">
                  <c:v>1.1913390731046365</c:v>
                </c:pt>
                <c:pt idx="104">
                  <c:v>1.2032077028448398</c:v>
                </c:pt>
                <c:pt idx="105">
                  <c:v>1.2231859517525339</c:v>
                </c:pt>
                <c:pt idx="106">
                  <c:v>1.237666250446898</c:v>
                </c:pt>
                <c:pt idx="107">
                  <c:v>1.2694805341624502</c:v>
                </c:pt>
                <c:pt idx="108">
                  <c:v>1.2840325417079737</c:v>
                </c:pt>
                <c:pt idx="109">
                  <c:v>1.2906191626616341</c:v>
                </c:pt>
                <c:pt idx="110">
                  <c:v>1.3011701422617821</c:v>
                </c:pt>
                <c:pt idx="111">
                  <c:v>1.3127144524251502</c:v>
                </c:pt>
                <c:pt idx="112">
                  <c:v>1.3424027316784852</c:v>
                </c:pt>
                <c:pt idx="113">
                  <c:v>1.354475079745846</c:v>
                </c:pt>
                <c:pt idx="114">
                  <c:v>1.3715287483488654</c:v>
                </c:pt>
                <c:pt idx="115">
                  <c:v>1.3848877813705538</c:v>
                </c:pt>
                <c:pt idx="116">
                  <c:v>1.4085679997193563</c:v>
                </c:pt>
                <c:pt idx="117">
                  <c:v>1.4413120538800559</c:v>
                </c:pt>
                <c:pt idx="118">
                  <c:v>1.4581587446626829</c:v>
                </c:pt>
                <c:pt idx="119">
                  <c:v>1.4876620476749591</c:v>
                </c:pt>
                <c:pt idx="120">
                  <c:v>1.5039228445486805</c:v>
                </c:pt>
                <c:pt idx="121">
                  <c:v>1.5456940652223892</c:v>
                </c:pt>
                <c:pt idx="122">
                  <c:v>1.5613925995131557</c:v>
                </c:pt>
                <c:pt idx="123">
                  <c:v>1.6023399832718384</c:v>
                </c:pt>
                <c:pt idx="124">
                  <c:v>1.6157617615382915</c:v>
                </c:pt>
                <c:pt idx="125">
                  <c:v>1.6337818698853466</c:v>
                </c:pt>
                <c:pt idx="126">
                  <c:v>1.6522656411450121</c:v>
                </c:pt>
                <c:pt idx="127">
                  <c:v>1.6658886931186971</c:v>
                </c:pt>
                <c:pt idx="128">
                  <c:v>1.6770785333928109</c:v>
                </c:pt>
                <c:pt idx="129">
                  <c:v>1.7078212587075141</c:v>
                </c:pt>
                <c:pt idx="130">
                  <c:v>1.7195432112521638</c:v>
                </c:pt>
                <c:pt idx="131">
                  <c:v>1.7253345158566009</c:v>
                </c:pt>
                <c:pt idx="132">
                  <c:v>1.7501286660183011</c:v>
                </c:pt>
                <c:pt idx="133">
                  <c:v>1.7601858323934187</c:v>
                </c:pt>
                <c:pt idx="134">
                  <c:v>1.7829305761839134</c:v>
                </c:pt>
                <c:pt idx="135">
                  <c:v>1.8079039984735126</c:v>
                </c:pt>
                <c:pt idx="136">
                  <c:v>1.830547697973737</c:v>
                </c:pt>
                <c:pt idx="137">
                  <c:v>1.8524873469353045</c:v>
                </c:pt>
                <c:pt idx="138">
                  <c:v>1.8681190616147636</c:v>
                </c:pt>
                <c:pt idx="139">
                  <c:v>1.8921456011197342</c:v>
                </c:pt>
                <c:pt idx="140">
                  <c:v>1.9136444036213325</c:v>
                </c:pt>
                <c:pt idx="141">
                  <c:v>1.9264696946258679</c:v>
                </c:pt>
                <c:pt idx="142">
                  <c:v>1.9553333220908693</c:v>
                </c:pt>
                <c:pt idx="143">
                  <c:v>1.9937977868781551</c:v>
                </c:pt>
                <c:pt idx="144">
                  <c:v>2.0046298977697803</c:v>
                </c:pt>
                <c:pt idx="145">
                  <c:v>2.0170290100339021</c:v>
                </c:pt>
                <c:pt idx="146">
                  <c:v>2.0470473129772326</c:v>
                </c:pt>
                <c:pt idx="147">
                  <c:v>2.0569561724101795</c:v>
                </c:pt>
                <c:pt idx="148">
                  <c:v>2.0717021198031569</c:v>
                </c:pt>
                <c:pt idx="149">
                  <c:v>2.0856829011593305</c:v>
                </c:pt>
                <c:pt idx="150">
                  <c:v>2.0996759056151331</c:v>
                </c:pt>
                <c:pt idx="151">
                  <c:v>2.1170620425280737</c:v>
                </c:pt>
                <c:pt idx="152">
                  <c:v>2.133192459672415</c:v>
                </c:pt>
                <c:pt idx="153">
                  <c:v>2.141115472852229</c:v>
                </c:pt>
                <c:pt idx="154">
                  <c:v>2.1669420674959645</c:v>
                </c:pt>
                <c:pt idx="155">
                  <c:v>2.1697224152250119</c:v>
                </c:pt>
                <c:pt idx="156">
                  <c:v>2.186909723050646</c:v>
                </c:pt>
                <c:pt idx="157">
                  <c:v>2.21730694208249</c:v>
                </c:pt>
                <c:pt idx="158">
                  <c:v>2.2416846919834801</c:v>
                </c:pt>
                <c:pt idx="159">
                  <c:v>2.2577971819150306</c:v>
                </c:pt>
                <c:pt idx="160">
                  <c:v>2.2847523760912196</c:v>
                </c:pt>
                <c:pt idx="161">
                  <c:v>2.3121435274875251</c:v>
                </c:pt>
                <c:pt idx="162">
                  <c:v>2.3535814649780038</c:v>
                </c:pt>
                <c:pt idx="163">
                  <c:v>2.3713628154456301</c:v>
                </c:pt>
                <c:pt idx="164">
                  <c:v>2.4010755408982241</c:v>
                </c:pt>
                <c:pt idx="165">
                  <c:v>2.4338481156247251</c:v>
                </c:pt>
                <c:pt idx="166">
                  <c:v>2.443105076410768</c:v>
                </c:pt>
                <c:pt idx="167">
                  <c:v>2.4685030476941638</c:v>
                </c:pt>
                <c:pt idx="168">
                  <c:v>2.4920039939150676</c:v>
                </c:pt>
                <c:pt idx="169">
                  <c:v>2.5001535418746812</c:v>
                </c:pt>
                <c:pt idx="170">
                  <c:v>2.5028352899333841</c:v>
                </c:pt>
                <c:pt idx="171">
                  <c:v>2.5234866241940068</c:v>
                </c:pt>
                <c:pt idx="172">
                  <c:v>2.5362776905195803</c:v>
                </c:pt>
                <c:pt idx="173">
                  <c:v>2.5622191822998319</c:v>
                </c:pt>
                <c:pt idx="174">
                  <c:v>2.5715193313712321</c:v>
                </c:pt>
                <c:pt idx="175">
                  <c:v>2.5895386248449781</c:v>
                </c:pt>
                <c:pt idx="176">
                  <c:v>2.6198698391388224</c:v>
                </c:pt>
                <c:pt idx="177">
                  <c:v>2.636076854374175</c:v>
                </c:pt>
                <c:pt idx="178">
                  <c:v>2.6637898807273896</c:v>
                </c:pt>
                <c:pt idx="179">
                  <c:v>2.6738535660889764</c:v>
                </c:pt>
                <c:pt idx="180">
                  <c:v>2.7012984991236517</c:v>
                </c:pt>
                <c:pt idx="181">
                  <c:v>2.7185787025064707</c:v>
                </c:pt>
                <c:pt idx="182">
                  <c:v>2.7452511356445641</c:v>
                </c:pt>
                <c:pt idx="183">
                  <c:v>2.7702587826131255</c:v>
                </c:pt>
                <c:pt idx="184">
                  <c:v>2.7761552058743759</c:v>
                </c:pt>
                <c:pt idx="185">
                  <c:v>2.7933881466052939</c:v>
                </c:pt>
                <c:pt idx="186">
                  <c:v>2.8183501606685724</c:v>
                </c:pt>
                <c:pt idx="187">
                  <c:v>2.8316684500248286</c:v>
                </c:pt>
                <c:pt idx="188">
                  <c:v>2.8516401799460538</c:v>
                </c:pt>
                <c:pt idx="189">
                  <c:v>2.8725587926519078</c:v>
                </c:pt>
                <c:pt idx="190">
                  <c:v>2.8752886182358202</c:v>
                </c:pt>
                <c:pt idx="191">
                  <c:v>2.8899636716509467</c:v>
                </c:pt>
                <c:pt idx="192">
                  <c:v>2.9083333606474042</c:v>
                </c:pt>
                <c:pt idx="193">
                  <c:v>2.9159793169022841</c:v>
                </c:pt>
                <c:pt idx="194">
                  <c:v>2.9304327247774635</c:v>
                </c:pt>
                <c:pt idx="195">
                  <c:v>2.9445691469355855</c:v>
                </c:pt>
                <c:pt idx="196">
                  <c:v>2.9566903874014643</c:v>
                </c:pt>
                <c:pt idx="197">
                  <c:v>2.9697487321722678</c:v>
                </c:pt>
                <c:pt idx="198">
                  <c:v>2.9865579387826982</c:v>
                </c:pt>
                <c:pt idx="199">
                  <c:v>3.0035464175210271</c:v>
                </c:pt>
                <c:pt idx="200">
                  <c:v>3.0277326721944888</c:v>
                </c:pt>
                <c:pt idx="201">
                  <c:v>3.0473157075474968</c:v>
                </c:pt>
                <c:pt idx="202">
                  <c:v>3.0682530623394495</c:v>
                </c:pt>
                <c:pt idx="203">
                  <c:v>3.0857174270900187</c:v>
                </c:pt>
                <c:pt idx="204">
                  <c:v>3.1090138401104555</c:v>
                </c:pt>
                <c:pt idx="205">
                  <c:v>3.1244622082954723</c:v>
                </c:pt>
                <c:pt idx="206">
                  <c:v>3.1305411631778561</c:v>
                </c:pt>
                <c:pt idx="207">
                  <c:v>3.1492702113034192</c:v>
                </c:pt>
                <c:pt idx="208">
                  <c:v>3.1548398703679092</c:v>
                </c:pt>
                <c:pt idx="209">
                  <c:v>3.1659848926100489</c:v>
                </c:pt>
                <c:pt idx="210">
                  <c:v>3.2011034875920972</c:v>
                </c:pt>
                <c:pt idx="211">
                  <c:v>3.2046269997786161</c:v>
                </c:pt>
                <c:pt idx="212">
                  <c:v>3.2188856529330327</c:v>
                </c:pt>
                <c:pt idx="213">
                  <c:v>3.2501466376720245</c:v>
                </c:pt>
                <c:pt idx="214">
                  <c:v>3.2557855609677477</c:v>
                </c:pt>
                <c:pt idx="215">
                  <c:v>3.2803328045169327</c:v>
                </c:pt>
                <c:pt idx="216">
                  <c:v>3.2908104455193037</c:v>
                </c:pt>
                <c:pt idx="217">
                  <c:v>3.3260903854164616</c:v>
                </c:pt>
                <c:pt idx="218">
                  <c:v>3.3280835655293717</c:v>
                </c:pt>
                <c:pt idx="219">
                  <c:v>3.3426412771880556</c:v>
                </c:pt>
                <c:pt idx="220">
                  <c:v>3.3556246536144658</c:v>
                </c:pt>
                <c:pt idx="221">
                  <c:v>3.3597642100223082</c:v>
                </c:pt>
                <c:pt idx="222">
                  <c:v>3.37001531624488</c:v>
                </c:pt>
                <c:pt idx="223">
                  <c:v>3.390816587194291</c:v>
                </c:pt>
                <c:pt idx="224">
                  <c:v>3.4015142439899924</c:v>
                </c:pt>
                <c:pt idx="225">
                  <c:v>3.416168925572403</c:v>
                </c:pt>
                <c:pt idx="226">
                  <c:v>3.453599316131037</c:v>
                </c:pt>
                <c:pt idx="227">
                  <c:v>3.4651183652218376</c:v>
                </c:pt>
                <c:pt idx="228">
                  <c:v>3.4796850404869164</c:v>
                </c:pt>
                <c:pt idx="229">
                  <c:v>3.4767995741010558</c:v>
                </c:pt>
                <c:pt idx="230">
                  <c:v>3.5002842228557873</c:v>
                </c:pt>
                <c:pt idx="231">
                  <c:v>3.513734521688042</c:v>
                </c:pt>
                <c:pt idx="232">
                  <c:v>3.5305347646920775</c:v>
                </c:pt>
                <c:pt idx="233">
                  <c:v>3.5443028641146981</c:v>
                </c:pt>
                <c:pt idx="234">
                  <c:v>3.5578468733774455</c:v>
                </c:pt>
                <c:pt idx="235">
                  <c:v>3.568044197961648</c:v>
                </c:pt>
                <c:pt idx="236">
                  <c:v>3.5941584428833293</c:v>
                </c:pt>
                <c:pt idx="237">
                  <c:v>3.6143078151858363</c:v>
                </c:pt>
                <c:pt idx="238">
                  <c:v>3.6616772154898358</c:v>
                </c:pt>
                <c:pt idx="239">
                  <c:v>3.6850844512802468</c:v>
                </c:pt>
                <c:pt idx="240">
                  <c:v>3.7230282120233182</c:v>
                </c:pt>
                <c:pt idx="241">
                  <c:v>3.7497185723742015</c:v>
                </c:pt>
                <c:pt idx="242">
                  <c:v>3.7961516832465847</c:v>
                </c:pt>
                <c:pt idx="243">
                  <c:v>3.8204373524637001</c:v>
                </c:pt>
                <c:pt idx="244">
                  <c:v>3.8745587930030121</c:v>
                </c:pt>
                <c:pt idx="245">
                  <c:v>3.897735419647081</c:v>
                </c:pt>
                <c:pt idx="246">
                  <c:v>3.9409408173439786</c:v>
                </c:pt>
                <c:pt idx="247">
                  <c:v>3.9660763994219956</c:v>
                </c:pt>
                <c:pt idx="248">
                  <c:v>4.0141971129165528</c:v>
                </c:pt>
                <c:pt idx="249">
                  <c:v>4.0711559423165165</c:v>
                </c:pt>
                <c:pt idx="250">
                  <c:v>4.1105387693226287</c:v>
                </c:pt>
              </c:numCache>
            </c:numRef>
          </c:yVal>
          <c:smooth val="0"/>
          <c:extLst>
            <c:ext xmlns:c16="http://schemas.microsoft.com/office/drawing/2014/chart" uri="{C3380CC4-5D6E-409C-BE32-E72D297353CC}">
              <c16:uniqueId val="{00000003-E89B-41C3-B3EE-2210686F9116}"/>
            </c:ext>
          </c:extLst>
        </c:ser>
        <c:ser>
          <c:idx val="4"/>
          <c:order val="4"/>
          <c:tx>
            <c:v>Syringe 5 Red Drain Dye</c:v>
          </c:tx>
          <c:spPr>
            <a:ln w="25400" cap="rnd">
              <a:noFill/>
              <a:round/>
            </a:ln>
            <a:effectLst/>
          </c:spPr>
          <c:marker>
            <c:symbol val="circle"/>
            <c:size val="3"/>
            <c:spPr>
              <a:solidFill>
                <a:schemeClr val="accent5"/>
              </a:solidFill>
              <a:ln w="9525">
                <a:solidFill>
                  <a:schemeClr val="accent5"/>
                </a:solidFill>
              </a:ln>
              <a:effectLst/>
            </c:spPr>
          </c:marker>
          <c:xVal>
            <c:numRef>
              <c:f>'20240126 Dyes Syringe 5 12.5mm '!$E$6:$E$314</c:f>
              <c:numCache>
                <c:formatCode>0.00E+00</c:formatCode>
                <c:ptCount val="309"/>
                <c:pt idx="0">
                  <c:v>7.3169999999990409E-2</c:v>
                </c:pt>
                <c:pt idx="1">
                  <c:v>0.22968999999999085</c:v>
                </c:pt>
                <c:pt idx="2">
                  <c:v>0.3978699999999975</c:v>
                </c:pt>
                <c:pt idx="3">
                  <c:v>0.55214999999999748</c:v>
                </c:pt>
                <c:pt idx="4">
                  <c:v>0.71289000000000158</c:v>
                </c:pt>
                <c:pt idx="5">
                  <c:v>0.86394999999998845</c:v>
                </c:pt>
                <c:pt idx="6">
                  <c:v>1.0559399999999926</c:v>
                </c:pt>
                <c:pt idx="7">
                  <c:v>1.1965799999999973</c:v>
                </c:pt>
                <c:pt idx="8">
                  <c:v>1.3516099999999938</c:v>
                </c:pt>
                <c:pt idx="9">
                  <c:v>1.504649999999998</c:v>
                </c:pt>
                <c:pt idx="10">
                  <c:v>1.647279999999995</c:v>
                </c:pt>
                <c:pt idx="11">
                  <c:v>1.8362899999999911</c:v>
                </c:pt>
                <c:pt idx="12">
                  <c:v>2.0079399999999907</c:v>
                </c:pt>
                <c:pt idx="13">
                  <c:v>2.1637099999999947</c:v>
                </c:pt>
                <c:pt idx="14">
                  <c:v>2.2993999999999915</c:v>
                </c:pt>
                <c:pt idx="15">
                  <c:v>2.4581499999999892</c:v>
                </c:pt>
                <c:pt idx="16">
                  <c:v>2.5868799999999936</c:v>
                </c:pt>
                <c:pt idx="17">
                  <c:v>2.7404200000000003</c:v>
                </c:pt>
                <c:pt idx="18">
                  <c:v>2.9098399999999884</c:v>
                </c:pt>
                <c:pt idx="19">
                  <c:v>3.0807399999999916</c:v>
                </c:pt>
                <c:pt idx="20">
                  <c:v>3.2345299999999924</c:v>
                </c:pt>
                <c:pt idx="21">
                  <c:v>3.374929999999992</c:v>
                </c:pt>
                <c:pt idx="22">
                  <c:v>3.5185499999999905</c:v>
                </c:pt>
                <c:pt idx="23">
                  <c:v>3.6894499999999937</c:v>
                </c:pt>
                <c:pt idx="24">
                  <c:v>3.8137199999999893</c:v>
                </c:pt>
                <c:pt idx="25">
                  <c:v>3.940969999999993</c:v>
                </c:pt>
                <c:pt idx="26">
                  <c:v>4.1002199999999931</c:v>
                </c:pt>
                <c:pt idx="27">
                  <c:v>4.2269699999999943</c:v>
                </c:pt>
                <c:pt idx="28">
                  <c:v>4.3571899999999886</c:v>
                </c:pt>
                <c:pt idx="29">
                  <c:v>4.4903899999999908</c:v>
                </c:pt>
                <c:pt idx="30">
                  <c:v>4.6178899999999885</c:v>
                </c:pt>
                <c:pt idx="31">
                  <c:v>4.7411699999999968</c:v>
                </c:pt>
                <c:pt idx="32">
                  <c:v>4.8701499999999953</c:v>
                </c:pt>
                <c:pt idx="33">
                  <c:v>4.9998799999999903</c:v>
                </c:pt>
                <c:pt idx="34">
                  <c:v>5.146969999999996</c:v>
                </c:pt>
                <c:pt idx="35">
                  <c:v>5.3191199999999981</c:v>
                </c:pt>
                <c:pt idx="36">
                  <c:v>5.4446299999999894</c:v>
                </c:pt>
                <c:pt idx="37">
                  <c:v>5.6016399999999891</c:v>
                </c:pt>
                <c:pt idx="38">
                  <c:v>5.7395599999999973</c:v>
                </c:pt>
                <c:pt idx="39">
                  <c:v>5.8995499999999907</c:v>
                </c:pt>
                <c:pt idx="40">
                  <c:v>6.0548299999999955</c:v>
                </c:pt>
                <c:pt idx="41">
                  <c:v>6.1808300000000003</c:v>
                </c:pt>
                <c:pt idx="42">
                  <c:v>6.3105599999999953</c:v>
                </c:pt>
                <c:pt idx="43">
                  <c:v>6.4596399999999932</c:v>
                </c:pt>
                <c:pt idx="44">
                  <c:v>6.6300499999999971</c:v>
                </c:pt>
                <c:pt idx="45">
                  <c:v>6.7582899999999881</c:v>
                </c:pt>
                <c:pt idx="46">
                  <c:v>6.9118299999999948</c:v>
                </c:pt>
                <c:pt idx="47">
                  <c:v>7.0705799999999925</c:v>
                </c:pt>
                <c:pt idx="48">
                  <c:v>7.2404899999999941</c:v>
                </c:pt>
                <c:pt idx="49">
                  <c:v>7.3813799999999929</c:v>
                </c:pt>
                <c:pt idx="50">
                  <c:v>7.5106099999999998</c:v>
                </c:pt>
                <c:pt idx="51">
                  <c:v>7.6596899999999977</c:v>
                </c:pt>
                <c:pt idx="52">
                  <c:v>7.8315799999999882</c:v>
                </c:pt>
                <c:pt idx="53">
                  <c:v>7.9585799999999978</c:v>
                </c:pt>
                <c:pt idx="54">
                  <c:v>8.0826099999999883</c:v>
                </c:pt>
                <c:pt idx="55">
                  <c:v>8.2108499999999935</c:v>
                </c:pt>
                <c:pt idx="56">
                  <c:v>8.3403299999999945</c:v>
                </c:pt>
                <c:pt idx="57">
                  <c:v>8.4911400000000015</c:v>
                </c:pt>
                <c:pt idx="58">
                  <c:v>8.6920599999999979</c:v>
                </c:pt>
                <c:pt idx="59">
                  <c:v>8.8567599999999942</c:v>
                </c:pt>
                <c:pt idx="60">
                  <c:v>8.9817800000000005</c:v>
                </c:pt>
                <c:pt idx="61">
                  <c:v>9.1082799999999935</c:v>
                </c:pt>
                <c:pt idx="62">
                  <c:v>9.2355299999999971</c:v>
                </c:pt>
                <c:pt idx="63">
                  <c:v>9.3905599999999936</c:v>
                </c:pt>
                <c:pt idx="64">
                  <c:v>9.5592299999999994</c:v>
                </c:pt>
                <c:pt idx="65">
                  <c:v>9.6921799999999934</c:v>
                </c:pt>
                <c:pt idx="66">
                  <c:v>9.8576300000000003</c:v>
                </c:pt>
                <c:pt idx="67">
                  <c:v>10.013899999999992</c:v>
                </c:pt>
                <c:pt idx="68">
                  <c:v>10.183569999999989</c:v>
                </c:pt>
                <c:pt idx="69">
                  <c:v>10.306599999999989</c:v>
                </c:pt>
                <c:pt idx="70">
                  <c:v>10.464849999999998</c:v>
                </c:pt>
                <c:pt idx="71">
                  <c:v>10.620869999999996</c:v>
                </c:pt>
                <c:pt idx="72">
                  <c:v>10.790289999999999</c:v>
                </c:pt>
                <c:pt idx="73">
                  <c:v>10.944819999999993</c:v>
                </c:pt>
                <c:pt idx="74">
                  <c:v>11.120439999999988</c:v>
                </c:pt>
                <c:pt idx="75">
                  <c:v>11.275469999999999</c:v>
                </c:pt>
                <c:pt idx="76">
                  <c:v>11.431739999999991</c:v>
                </c:pt>
                <c:pt idx="77">
                  <c:v>11.58180999999999</c:v>
                </c:pt>
                <c:pt idx="78">
                  <c:v>11.752209999999991</c:v>
                </c:pt>
                <c:pt idx="79">
                  <c:v>11.90898</c:v>
                </c:pt>
                <c:pt idx="80">
                  <c:v>12.066239999999993</c:v>
                </c:pt>
                <c:pt idx="81">
                  <c:v>12.203909999999993</c:v>
                </c:pt>
                <c:pt idx="82">
                  <c:v>12.373819999999995</c:v>
                </c:pt>
                <c:pt idx="83">
                  <c:v>12.505780000000001</c:v>
                </c:pt>
                <c:pt idx="84">
                  <c:v>12.672719999999998</c:v>
                </c:pt>
                <c:pt idx="85">
                  <c:v>12.824519999999993</c:v>
                </c:pt>
                <c:pt idx="86">
                  <c:v>12.964669999999998</c:v>
                </c:pt>
                <c:pt idx="87">
                  <c:v>13.096129999999988</c:v>
                </c:pt>
                <c:pt idx="88">
                  <c:v>13.247439999999997</c:v>
                </c:pt>
                <c:pt idx="89">
                  <c:v>13.405689999999993</c:v>
                </c:pt>
                <c:pt idx="90">
                  <c:v>13.574860000000001</c:v>
                </c:pt>
                <c:pt idx="91">
                  <c:v>13.702609999999993</c:v>
                </c:pt>
                <c:pt idx="92">
                  <c:v>13.82638</c:v>
                </c:pt>
                <c:pt idx="93">
                  <c:v>13.963799999999992</c:v>
                </c:pt>
                <c:pt idx="94">
                  <c:v>14.136939999999996</c:v>
                </c:pt>
                <c:pt idx="95">
                  <c:v>14.286259999999999</c:v>
                </c:pt>
                <c:pt idx="96">
                  <c:v>14.443269999999998</c:v>
                </c:pt>
                <c:pt idx="97">
                  <c:v>14.617399999999989</c:v>
                </c:pt>
                <c:pt idx="98">
                  <c:v>14.769949999999994</c:v>
                </c:pt>
                <c:pt idx="99">
                  <c:v>14.923249999999996</c:v>
                </c:pt>
                <c:pt idx="100">
                  <c:v>15.094159999999988</c:v>
                </c:pt>
                <c:pt idx="101">
                  <c:v>15.250159999999994</c:v>
                </c:pt>
                <c:pt idx="102">
                  <c:v>15.40146</c:v>
                </c:pt>
                <c:pt idx="103">
                  <c:v>15.54755999999999</c:v>
                </c:pt>
                <c:pt idx="104">
                  <c:v>15.723959999999991</c:v>
                </c:pt>
                <c:pt idx="105">
                  <c:v>15.87675999999999</c:v>
                </c:pt>
                <c:pt idx="106">
                  <c:v>16.000559999999993</c:v>
                </c:pt>
                <c:pt idx="107">
                  <c:v>16.158259999999999</c:v>
                </c:pt>
                <c:pt idx="108">
                  <c:v>16.299859999999995</c:v>
                </c:pt>
                <c:pt idx="109">
                  <c:v>16.489859999999993</c:v>
                </c:pt>
                <c:pt idx="110">
                  <c:v>16.662259999999989</c:v>
                </c:pt>
                <c:pt idx="111">
                  <c:v>16.790059999999997</c:v>
                </c:pt>
                <c:pt idx="112">
                  <c:v>16.930160000000001</c:v>
                </c:pt>
                <c:pt idx="113">
                  <c:v>17.084959999999995</c:v>
                </c:pt>
                <c:pt idx="114">
                  <c:v>17.214459999999988</c:v>
                </c:pt>
                <c:pt idx="115">
                  <c:v>17.368459999999999</c:v>
                </c:pt>
                <c:pt idx="116">
                  <c:v>17.524959999999993</c:v>
                </c:pt>
                <c:pt idx="117">
                  <c:v>17.651559999999989</c:v>
                </c:pt>
                <c:pt idx="118">
                  <c:v>17.778559999999999</c:v>
                </c:pt>
                <c:pt idx="119">
                  <c:v>17.90746</c:v>
                </c:pt>
                <c:pt idx="120">
                  <c:v>18.057059999999993</c:v>
                </c:pt>
                <c:pt idx="121">
                  <c:v>18.214559999999992</c:v>
                </c:pt>
                <c:pt idx="122">
                  <c:v>18.33735999999999</c:v>
                </c:pt>
                <c:pt idx="123">
                  <c:v>18.464359999999999</c:v>
                </c:pt>
                <c:pt idx="124">
                  <c:v>18.617159999999998</c:v>
                </c:pt>
                <c:pt idx="125">
                  <c:v>18.790559999999999</c:v>
                </c:pt>
                <c:pt idx="126">
                  <c:v>18.930459999999997</c:v>
                </c:pt>
                <c:pt idx="127">
                  <c:v>19.091459999999998</c:v>
                </c:pt>
                <c:pt idx="128">
                  <c:v>19.251459999999994</c:v>
                </c:pt>
                <c:pt idx="129">
                  <c:v>19.375959999999992</c:v>
                </c:pt>
                <c:pt idx="130">
                  <c:v>19.502459999999999</c:v>
                </c:pt>
                <c:pt idx="131">
                  <c:v>19.660659999999993</c:v>
                </c:pt>
                <c:pt idx="132">
                  <c:v>19.817459999999997</c:v>
                </c:pt>
                <c:pt idx="133">
                  <c:v>19.989559999999997</c:v>
                </c:pt>
                <c:pt idx="134">
                  <c:v>20.132459999999995</c:v>
                </c:pt>
                <c:pt idx="135">
                  <c:v>20.287759999999992</c:v>
                </c:pt>
                <c:pt idx="136">
                  <c:v>20.416959999999989</c:v>
                </c:pt>
                <c:pt idx="137">
                  <c:v>20.542760000000001</c:v>
                </c:pt>
                <c:pt idx="138">
                  <c:v>20.69426</c:v>
                </c:pt>
                <c:pt idx="139">
                  <c:v>20.855260000000001</c:v>
                </c:pt>
                <c:pt idx="140">
                  <c:v>21.010559999999998</c:v>
                </c:pt>
                <c:pt idx="141">
                  <c:v>21.138259999999988</c:v>
                </c:pt>
                <c:pt idx="142">
                  <c:v>21.293359999999993</c:v>
                </c:pt>
                <c:pt idx="143">
                  <c:v>21.463459999999998</c:v>
                </c:pt>
                <c:pt idx="144">
                  <c:v>21.618759999999995</c:v>
                </c:pt>
                <c:pt idx="145">
                  <c:v>21.772359999999992</c:v>
                </c:pt>
                <c:pt idx="146">
                  <c:v>21.945160000000001</c:v>
                </c:pt>
                <c:pt idx="147">
                  <c:v>22.146159999999995</c:v>
                </c:pt>
                <c:pt idx="148">
                  <c:v>22.303359999999998</c:v>
                </c:pt>
                <c:pt idx="149">
                  <c:v>22.46365999999999</c:v>
                </c:pt>
                <c:pt idx="150">
                  <c:v>22.618859999999998</c:v>
                </c:pt>
                <c:pt idx="151">
                  <c:v>22.772459999999995</c:v>
                </c:pt>
                <c:pt idx="152">
                  <c:v>22.898659999999992</c:v>
                </c:pt>
                <c:pt idx="153">
                  <c:v>23.023759999999996</c:v>
                </c:pt>
                <c:pt idx="154">
                  <c:v>23.154959999999988</c:v>
                </c:pt>
                <c:pt idx="155">
                  <c:v>23.305759999999992</c:v>
                </c:pt>
                <c:pt idx="156">
                  <c:v>23.475359999999995</c:v>
                </c:pt>
                <c:pt idx="157">
                  <c:v>23.606159999999988</c:v>
                </c:pt>
                <c:pt idx="158">
                  <c:v>23.788159999999991</c:v>
                </c:pt>
                <c:pt idx="159">
                  <c:v>23.959859999999992</c:v>
                </c:pt>
                <c:pt idx="160">
                  <c:v>24.131259999999997</c:v>
                </c:pt>
                <c:pt idx="161">
                  <c:v>24.284059999999997</c:v>
                </c:pt>
                <c:pt idx="162">
                  <c:v>24.459159999999997</c:v>
                </c:pt>
                <c:pt idx="163">
                  <c:v>24.629859999999994</c:v>
                </c:pt>
                <c:pt idx="164">
                  <c:v>24.770659999999992</c:v>
                </c:pt>
                <c:pt idx="165">
                  <c:v>24.898659999999992</c:v>
                </c:pt>
                <c:pt idx="166">
                  <c:v>25.045559999999995</c:v>
                </c:pt>
                <c:pt idx="167">
                  <c:v>25.200359999999989</c:v>
                </c:pt>
                <c:pt idx="168">
                  <c:v>25.327559999999991</c:v>
                </c:pt>
                <c:pt idx="169">
                  <c:v>25.484359999999995</c:v>
                </c:pt>
                <c:pt idx="170">
                  <c:v>25.638660000000002</c:v>
                </c:pt>
                <c:pt idx="171">
                  <c:v>25.809759999999997</c:v>
                </c:pt>
                <c:pt idx="172">
                  <c:v>25.940460000000002</c:v>
                </c:pt>
                <c:pt idx="173">
                  <c:v>26.089860000000002</c:v>
                </c:pt>
                <c:pt idx="174">
                  <c:v>26.24136</c:v>
                </c:pt>
                <c:pt idx="175">
                  <c:v>26.400359999999992</c:v>
                </c:pt>
                <c:pt idx="176">
                  <c:v>26.52485999999999</c:v>
                </c:pt>
                <c:pt idx="177">
                  <c:v>26.679959999999994</c:v>
                </c:pt>
                <c:pt idx="178">
                  <c:v>26.836959999999991</c:v>
                </c:pt>
                <c:pt idx="179">
                  <c:v>26.97605999999999</c:v>
                </c:pt>
                <c:pt idx="180">
                  <c:v>27.10235999999999</c:v>
                </c:pt>
                <c:pt idx="181">
                  <c:v>27.227859999999993</c:v>
                </c:pt>
                <c:pt idx="182">
                  <c:v>27.398259999999993</c:v>
                </c:pt>
                <c:pt idx="183">
                  <c:v>27.55225999999999</c:v>
                </c:pt>
                <c:pt idx="184">
                  <c:v>27.676559999999995</c:v>
                </c:pt>
                <c:pt idx="185">
                  <c:v>27.80556</c:v>
                </c:pt>
                <c:pt idx="186">
                  <c:v>27.958559999999991</c:v>
                </c:pt>
                <c:pt idx="187">
                  <c:v>28.13145999999999</c:v>
                </c:pt>
                <c:pt idx="188">
                  <c:v>28.285060000000001</c:v>
                </c:pt>
                <c:pt idx="189">
                  <c:v>28.438859999999991</c:v>
                </c:pt>
                <c:pt idx="190">
                  <c:v>28.607759999999999</c:v>
                </c:pt>
                <c:pt idx="191">
                  <c:v>28.733260000000001</c:v>
                </c:pt>
                <c:pt idx="192">
                  <c:v>28.864459999999994</c:v>
                </c:pt>
                <c:pt idx="193">
                  <c:v>28.995660000000001</c:v>
                </c:pt>
                <c:pt idx="194">
                  <c:v>29.117959999999997</c:v>
                </c:pt>
                <c:pt idx="195">
                  <c:v>29.246459999999999</c:v>
                </c:pt>
                <c:pt idx="196">
                  <c:v>29.401959999999988</c:v>
                </c:pt>
                <c:pt idx="197">
                  <c:v>29.531259999999989</c:v>
                </c:pt>
                <c:pt idx="198">
                  <c:v>29.68356</c:v>
                </c:pt>
                <c:pt idx="199">
                  <c:v>29.842059999999989</c:v>
                </c:pt>
                <c:pt idx="200">
                  <c:v>29.997259999999997</c:v>
                </c:pt>
                <c:pt idx="201">
                  <c:v>30.123559999999998</c:v>
                </c:pt>
                <c:pt idx="202">
                  <c:v>30.27516</c:v>
                </c:pt>
                <c:pt idx="203">
                  <c:v>30.415759999999992</c:v>
                </c:pt>
                <c:pt idx="204">
                  <c:v>30.544259999999994</c:v>
                </c:pt>
                <c:pt idx="205">
                  <c:v>30.701459999999997</c:v>
                </c:pt>
                <c:pt idx="206">
                  <c:v>30.857759999999999</c:v>
                </c:pt>
                <c:pt idx="207">
                  <c:v>30.998959999999997</c:v>
                </c:pt>
                <c:pt idx="208">
                  <c:v>31.152959999999993</c:v>
                </c:pt>
                <c:pt idx="209">
                  <c:v>31.278259999999989</c:v>
                </c:pt>
                <c:pt idx="210">
                  <c:v>31.402760000000001</c:v>
                </c:pt>
                <c:pt idx="211">
                  <c:v>31.543859999999995</c:v>
                </c:pt>
                <c:pt idx="212">
                  <c:v>31.68325999999999</c:v>
                </c:pt>
                <c:pt idx="213">
                  <c:v>31.822659999999999</c:v>
                </c:pt>
                <c:pt idx="214">
                  <c:v>31.978659999999991</c:v>
                </c:pt>
                <c:pt idx="215">
                  <c:v>32.108159999999998</c:v>
                </c:pt>
                <c:pt idx="216">
                  <c:v>32.234459999999999</c:v>
                </c:pt>
                <c:pt idx="217">
                  <c:v>32.382559999999998</c:v>
                </c:pt>
                <c:pt idx="218">
                  <c:v>32.50976</c:v>
                </c:pt>
                <c:pt idx="219">
                  <c:v>32.634259999999998</c:v>
                </c:pt>
                <c:pt idx="220">
                  <c:v>32.789559999999994</c:v>
                </c:pt>
                <c:pt idx="221">
                  <c:v>32.964459999999988</c:v>
                </c:pt>
                <c:pt idx="222">
                  <c:v>33.121659999999991</c:v>
                </c:pt>
                <c:pt idx="223">
                  <c:v>33.245459999999994</c:v>
                </c:pt>
                <c:pt idx="224">
                  <c:v>33.370260000000002</c:v>
                </c:pt>
                <c:pt idx="225">
                  <c:v>33.528459999999995</c:v>
                </c:pt>
                <c:pt idx="226">
                  <c:v>33.698359999999994</c:v>
                </c:pt>
                <c:pt idx="227">
                  <c:v>33.848459999999989</c:v>
                </c:pt>
                <c:pt idx="228">
                  <c:v>34.008759999999995</c:v>
                </c:pt>
                <c:pt idx="229">
                  <c:v>34.156059999999997</c:v>
                </c:pt>
                <c:pt idx="230">
                  <c:v>34.312359999999998</c:v>
                </c:pt>
                <c:pt idx="231">
                  <c:v>34.482459999999989</c:v>
                </c:pt>
                <c:pt idx="232">
                  <c:v>34.638759999999991</c:v>
                </c:pt>
                <c:pt idx="233">
                  <c:v>34.767959999999988</c:v>
                </c:pt>
                <c:pt idx="234">
                  <c:v>34.916359999999997</c:v>
                </c:pt>
                <c:pt idx="235">
                  <c:v>35.103859999999997</c:v>
                </c:pt>
                <c:pt idx="236">
                  <c:v>35.261859999999999</c:v>
                </c:pt>
                <c:pt idx="237">
                  <c:v>35.41686</c:v>
                </c:pt>
                <c:pt idx="238">
                  <c:v>35.572159999999997</c:v>
                </c:pt>
                <c:pt idx="239">
                  <c:v>35.758459999999999</c:v>
                </c:pt>
                <c:pt idx="240">
                  <c:v>35.888959999999997</c:v>
                </c:pt>
                <c:pt idx="241">
                  <c:v>36.039760000000001</c:v>
                </c:pt>
                <c:pt idx="242">
                  <c:v>36.203959999999995</c:v>
                </c:pt>
                <c:pt idx="243">
                  <c:v>36.360459999999989</c:v>
                </c:pt>
                <c:pt idx="244">
                  <c:v>36.496359999999996</c:v>
                </c:pt>
                <c:pt idx="245">
                  <c:v>36.644959999999998</c:v>
                </c:pt>
                <c:pt idx="246">
                  <c:v>36.816559999999996</c:v>
                </c:pt>
                <c:pt idx="247">
                  <c:v>36.95926</c:v>
                </c:pt>
                <c:pt idx="248">
                  <c:v>37.084759999999989</c:v>
                </c:pt>
                <c:pt idx="249">
                  <c:v>37.215260000000001</c:v>
                </c:pt>
                <c:pt idx="250">
                  <c:v>37.373459999999994</c:v>
                </c:pt>
                <c:pt idx="251">
                  <c:v>37.499459999999999</c:v>
                </c:pt>
                <c:pt idx="252">
                  <c:v>37.656959999999998</c:v>
                </c:pt>
                <c:pt idx="253">
                  <c:v>37.809759999999997</c:v>
                </c:pt>
                <c:pt idx="254">
                  <c:v>37.951459999999997</c:v>
                </c:pt>
                <c:pt idx="255">
                  <c:v>38.107659999999996</c:v>
                </c:pt>
                <c:pt idx="256">
                  <c:v>38.26845999999999</c:v>
                </c:pt>
                <c:pt idx="257">
                  <c:v>38.417959999999994</c:v>
                </c:pt>
                <c:pt idx="258">
                  <c:v>38.589659999999995</c:v>
                </c:pt>
                <c:pt idx="259">
                  <c:v>38.719359999999995</c:v>
                </c:pt>
                <c:pt idx="260">
                  <c:v>38.867459999999994</c:v>
                </c:pt>
                <c:pt idx="261">
                  <c:v>39.041060000000002</c:v>
                </c:pt>
                <c:pt idx="262">
                  <c:v>39.197159999999997</c:v>
                </c:pt>
                <c:pt idx="263">
                  <c:v>39.318359999999998</c:v>
                </c:pt>
                <c:pt idx="264">
                  <c:v>39.461759999999998</c:v>
                </c:pt>
                <c:pt idx="265">
                  <c:v>39.60436</c:v>
                </c:pt>
                <c:pt idx="266">
                  <c:v>39.795659999999998</c:v>
                </c:pt>
                <c:pt idx="267">
                  <c:v>39.969560000000001</c:v>
                </c:pt>
                <c:pt idx="268">
                  <c:v>40.141459999999995</c:v>
                </c:pt>
                <c:pt idx="269">
                  <c:v>40.269959999999998</c:v>
                </c:pt>
                <c:pt idx="270">
                  <c:v>40.416259999999994</c:v>
                </c:pt>
                <c:pt idx="271">
                  <c:v>40.574259999999995</c:v>
                </c:pt>
                <c:pt idx="272">
                  <c:v>40.730759999999989</c:v>
                </c:pt>
                <c:pt idx="273">
                  <c:v>40.879660000000001</c:v>
                </c:pt>
                <c:pt idx="274">
                  <c:v>41.005359999999996</c:v>
                </c:pt>
                <c:pt idx="275">
                  <c:v>41.128159999999994</c:v>
                </c:pt>
                <c:pt idx="276">
                  <c:v>41.260359999999991</c:v>
                </c:pt>
                <c:pt idx="277">
                  <c:v>41.410159999999991</c:v>
                </c:pt>
                <c:pt idx="278">
                  <c:v>41.581859999999992</c:v>
                </c:pt>
                <c:pt idx="279">
                  <c:v>41.709559999999996</c:v>
                </c:pt>
                <c:pt idx="280">
                  <c:v>41.866559999999993</c:v>
                </c:pt>
                <c:pt idx="281">
                  <c:v>42.024059999999992</c:v>
                </c:pt>
                <c:pt idx="282">
                  <c:v>42.180160000000001</c:v>
                </c:pt>
                <c:pt idx="283">
                  <c:v>42.319059999999993</c:v>
                </c:pt>
                <c:pt idx="284">
                  <c:v>42.461159999999992</c:v>
                </c:pt>
                <c:pt idx="285">
                  <c:v>42.587459999999993</c:v>
                </c:pt>
                <c:pt idx="286">
                  <c:v>42.711959999999991</c:v>
                </c:pt>
                <c:pt idx="287">
                  <c:v>42.863459999999989</c:v>
                </c:pt>
                <c:pt idx="288">
                  <c:v>43.004359999999991</c:v>
                </c:pt>
                <c:pt idx="289">
                  <c:v>43.16185999999999</c:v>
                </c:pt>
                <c:pt idx="290">
                  <c:v>43.31595999999999</c:v>
                </c:pt>
                <c:pt idx="291">
                  <c:v>43.459059999999994</c:v>
                </c:pt>
                <c:pt idx="292">
                  <c:v>43.615859999999998</c:v>
                </c:pt>
                <c:pt idx="293">
                  <c:v>43.771359999999987</c:v>
                </c:pt>
                <c:pt idx="294">
                  <c:v>43.896160000000009</c:v>
                </c:pt>
                <c:pt idx="295">
                  <c:v>44.05086</c:v>
                </c:pt>
                <c:pt idx="296">
                  <c:v>44.192559999999986</c:v>
                </c:pt>
                <c:pt idx="297">
                  <c:v>44.348060000000004</c:v>
                </c:pt>
                <c:pt idx="298">
                  <c:v>44.474760000000003</c:v>
                </c:pt>
                <c:pt idx="299">
                  <c:v>44.628860000000003</c:v>
                </c:pt>
                <c:pt idx="300">
                  <c:v>44.782859999999999</c:v>
                </c:pt>
                <c:pt idx="301">
                  <c:v>44.943359999999984</c:v>
                </c:pt>
                <c:pt idx="302">
                  <c:v>45.09966</c:v>
                </c:pt>
                <c:pt idx="303">
                  <c:v>45.226659999999981</c:v>
                </c:pt>
                <c:pt idx="304">
                  <c:v>45.351859999999988</c:v>
                </c:pt>
                <c:pt idx="305">
                  <c:v>45.509160000000008</c:v>
                </c:pt>
                <c:pt idx="306">
                  <c:v>45.650759999999991</c:v>
                </c:pt>
                <c:pt idx="307">
                  <c:v>45.826459999999997</c:v>
                </c:pt>
                <c:pt idx="308">
                  <c:v>45.980959999999982</c:v>
                </c:pt>
              </c:numCache>
            </c:numRef>
          </c:xVal>
          <c:yVal>
            <c:numRef>
              <c:f>'20240126 Dyes Syringe 5 12.5mm '!$F$6:$F$314</c:f>
              <c:numCache>
                <c:formatCode>0.0000</c:formatCode>
                <c:ptCount val="309"/>
                <c:pt idx="0">
                  <c:v>-1.4894498797140942E-5</c:v>
                </c:pt>
                <c:pt idx="1">
                  <c:v>4.6943971247030009E-3</c:v>
                </c:pt>
                <c:pt idx="2">
                  <c:v>6.0225998741052916E-3</c:v>
                </c:pt>
                <c:pt idx="3">
                  <c:v>6.0110286731227388E-3</c:v>
                </c:pt>
                <c:pt idx="4">
                  <c:v>9.037637635024626E-3</c:v>
                </c:pt>
                <c:pt idx="5">
                  <c:v>9.4480078332509487E-3</c:v>
                </c:pt>
                <c:pt idx="6">
                  <c:v>1.2664272038750117E-2</c:v>
                </c:pt>
                <c:pt idx="7">
                  <c:v>1.3023060756540129E-2</c:v>
                </c:pt>
                <c:pt idx="8">
                  <c:v>1.3281660801034018E-2</c:v>
                </c:pt>
                <c:pt idx="9">
                  <c:v>1.3814107169626276E-2</c:v>
                </c:pt>
                <c:pt idx="10">
                  <c:v>1.4264080210652041E-2</c:v>
                </c:pt>
                <c:pt idx="11">
                  <c:v>1.4744203564097131E-2</c:v>
                </c:pt>
                <c:pt idx="12">
                  <c:v>1.2768706201984201E-2</c:v>
                </c:pt>
                <c:pt idx="13">
                  <c:v>1.2105179312965642E-2</c:v>
                </c:pt>
                <c:pt idx="14">
                  <c:v>1.296941764663298E-2</c:v>
                </c:pt>
                <c:pt idx="15">
                  <c:v>1.1377350771163048E-2</c:v>
                </c:pt>
                <c:pt idx="16">
                  <c:v>1.3919282867571216E-2</c:v>
                </c:pt>
                <c:pt idx="17">
                  <c:v>1.6836643394731628E-2</c:v>
                </c:pt>
                <c:pt idx="18">
                  <c:v>2.0195958609560881E-2</c:v>
                </c:pt>
                <c:pt idx="19">
                  <c:v>2.1235590274177853E-2</c:v>
                </c:pt>
                <c:pt idx="20">
                  <c:v>2.3220369043276085E-2</c:v>
                </c:pt>
                <c:pt idx="21">
                  <c:v>2.2431457598258545E-2</c:v>
                </c:pt>
                <c:pt idx="22">
                  <c:v>2.60087269769472E-2</c:v>
                </c:pt>
                <c:pt idx="23">
                  <c:v>2.9820883586848597E-2</c:v>
                </c:pt>
                <c:pt idx="24">
                  <c:v>3.085801359040807E-2</c:v>
                </c:pt>
                <c:pt idx="25">
                  <c:v>3.2856930411411044E-2</c:v>
                </c:pt>
                <c:pt idx="26">
                  <c:v>3.0190053790590563E-2</c:v>
                </c:pt>
                <c:pt idx="27">
                  <c:v>3.0856783131712039E-2</c:v>
                </c:pt>
                <c:pt idx="28">
                  <c:v>3.2928305164513991E-2</c:v>
                </c:pt>
                <c:pt idx="29">
                  <c:v>3.1859615117711258E-2</c:v>
                </c:pt>
                <c:pt idx="30">
                  <c:v>3.1417855999636486E-2</c:v>
                </c:pt>
                <c:pt idx="31">
                  <c:v>3.3328310174254527E-2</c:v>
                </c:pt>
                <c:pt idx="32">
                  <c:v>3.3040602855176363E-2</c:v>
                </c:pt>
                <c:pt idx="33">
                  <c:v>3.3245877590353468E-2</c:v>
                </c:pt>
                <c:pt idx="34">
                  <c:v>3.3158034247683099E-2</c:v>
                </c:pt>
                <c:pt idx="35">
                  <c:v>3.2257908893503676E-2</c:v>
                </c:pt>
                <c:pt idx="36">
                  <c:v>3.3650706650081103E-2</c:v>
                </c:pt>
                <c:pt idx="37">
                  <c:v>3.4900575628324743E-2</c:v>
                </c:pt>
                <c:pt idx="38">
                  <c:v>2.9830409455826486E-2</c:v>
                </c:pt>
                <c:pt idx="39">
                  <c:v>3.0280178778525093E-2</c:v>
                </c:pt>
                <c:pt idx="40">
                  <c:v>3.1441560664184548E-2</c:v>
                </c:pt>
                <c:pt idx="41">
                  <c:v>3.4327638205026635E-2</c:v>
                </c:pt>
                <c:pt idx="42">
                  <c:v>3.4826430305972454E-2</c:v>
                </c:pt>
                <c:pt idx="43">
                  <c:v>3.4079020358563465E-2</c:v>
                </c:pt>
                <c:pt idx="44">
                  <c:v>3.6723357583667231E-2</c:v>
                </c:pt>
                <c:pt idx="45">
                  <c:v>3.6715111065783887E-2</c:v>
                </c:pt>
                <c:pt idx="46">
                  <c:v>4.0418661361111018E-2</c:v>
                </c:pt>
                <c:pt idx="47">
                  <c:v>4.1878612827052686E-2</c:v>
                </c:pt>
                <c:pt idx="48">
                  <c:v>4.1648402968631482E-2</c:v>
                </c:pt>
                <c:pt idx="49">
                  <c:v>3.6168078464967147E-2</c:v>
                </c:pt>
                <c:pt idx="50">
                  <c:v>3.9422992111494658E-2</c:v>
                </c:pt>
                <c:pt idx="51">
                  <c:v>3.8132224641890852E-2</c:v>
                </c:pt>
                <c:pt idx="52">
                  <c:v>3.8653882087876845E-2</c:v>
                </c:pt>
                <c:pt idx="53">
                  <c:v>3.3414988248093552E-2</c:v>
                </c:pt>
                <c:pt idx="54">
                  <c:v>3.0795879500624998E-2</c:v>
                </c:pt>
                <c:pt idx="55">
                  <c:v>2.6052086385699429E-2</c:v>
                </c:pt>
                <c:pt idx="56">
                  <c:v>2.4420547047159433E-2</c:v>
                </c:pt>
                <c:pt idx="57">
                  <c:v>1.7500594017870678E-2</c:v>
                </c:pt>
                <c:pt idx="58">
                  <c:v>1.7021888543982601E-2</c:v>
                </c:pt>
                <c:pt idx="59">
                  <c:v>1.3186328772657335E-2</c:v>
                </c:pt>
                <c:pt idx="60">
                  <c:v>1.5075115465998896E-2</c:v>
                </c:pt>
                <c:pt idx="61">
                  <c:v>1.0718044925883193E-2</c:v>
                </c:pt>
                <c:pt idx="62">
                  <c:v>1.4543092831527124E-2</c:v>
                </c:pt>
                <c:pt idx="63">
                  <c:v>1.1534580576063302E-2</c:v>
                </c:pt>
                <c:pt idx="64">
                  <c:v>1.2968684260655212E-2</c:v>
                </c:pt>
                <c:pt idx="65">
                  <c:v>1.3271238571416632E-2</c:v>
                </c:pt>
                <c:pt idx="66">
                  <c:v>8.0720062453110107E-3</c:v>
                </c:pt>
                <c:pt idx="67">
                  <c:v>8.5790676805928105E-3</c:v>
                </c:pt>
                <c:pt idx="68">
                  <c:v>9.907245983795842E-3</c:v>
                </c:pt>
                <c:pt idx="69">
                  <c:v>1.280615777924886E-2</c:v>
                </c:pt>
                <c:pt idx="70">
                  <c:v>1.3619947306378884E-2</c:v>
                </c:pt>
                <c:pt idx="71">
                  <c:v>1.340105603821456E-2</c:v>
                </c:pt>
                <c:pt idx="72">
                  <c:v>1.2673740866596403E-2</c:v>
                </c:pt>
                <c:pt idx="73">
                  <c:v>1.1675952946377608E-2</c:v>
                </c:pt>
                <c:pt idx="74">
                  <c:v>1.1290012649944029E-2</c:v>
                </c:pt>
                <c:pt idx="75">
                  <c:v>1.074060876779917E-2</c:v>
                </c:pt>
                <c:pt idx="76">
                  <c:v>9.0637950682316663E-3</c:v>
                </c:pt>
                <c:pt idx="77">
                  <c:v>9.4145002428000606E-3</c:v>
                </c:pt>
                <c:pt idx="78">
                  <c:v>8.284458384590538E-3</c:v>
                </c:pt>
                <c:pt idx="79">
                  <c:v>7.3099285783466755E-3</c:v>
                </c:pt>
                <c:pt idx="80">
                  <c:v>8.1746542062525775E-3</c:v>
                </c:pt>
                <c:pt idx="81">
                  <c:v>7.7766391171317107E-3</c:v>
                </c:pt>
                <c:pt idx="82">
                  <c:v>7.4892740448431645E-3</c:v>
                </c:pt>
                <c:pt idx="83">
                  <c:v>7.5269374891680655E-3</c:v>
                </c:pt>
                <c:pt idx="84">
                  <c:v>8.3687162847029314E-3</c:v>
                </c:pt>
                <c:pt idx="85">
                  <c:v>1.1817879430541784E-2</c:v>
                </c:pt>
                <c:pt idx="86">
                  <c:v>1.2566462795515198E-2</c:v>
                </c:pt>
                <c:pt idx="87">
                  <c:v>1.3805037629701219E-2</c:v>
                </c:pt>
                <c:pt idx="88">
                  <c:v>1.5789897886130316E-2</c:v>
                </c:pt>
                <c:pt idx="89">
                  <c:v>1.7113545493737357E-2</c:v>
                </c:pt>
                <c:pt idx="90">
                  <c:v>2.3508483799008568E-2</c:v>
                </c:pt>
                <c:pt idx="91">
                  <c:v>2.6429462363659301E-2</c:v>
                </c:pt>
                <c:pt idx="92">
                  <c:v>2.9960137286560464E-2</c:v>
                </c:pt>
                <c:pt idx="93">
                  <c:v>3.1557223781611562E-2</c:v>
                </c:pt>
                <c:pt idx="94">
                  <c:v>3.664146281614987E-2</c:v>
                </c:pt>
                <c:pt idx="95">
                  <c:v>3.6310803524973782E-2</c:v>
                </c:pt>
                <c:pt idx="96">
                  <c:v>3.6434338318562166E-2</c:v>
                </c:pt>
                <c:pt idx="97">
                  <c:v>3.9893516257364085E-2</c:v>
                </c:pt>
                <c:pt idx="98">
                  <c:v>4.7459598630532146E-2</c:v>
                </c:pt>
                <c:pt idx="99">
                  <c:v>6.0211339170230652E-2</c:v>
                </c:pt>
                <c:pt idx="100">
                  <c:v>7.7315163225396041E-2</c:v>
                </c:pt>
                <c:pt idx="101">
                  <c:v>9.3299408395634748E-2</c:v>
                </c:pt>
                <c:pt idx="102">
                  <c:v>9.6992658692340777E-2</c:v>
                </c:pt>
                <c:pt idx="103">
                  <c:v>0.10915382795034241</c:v>
                </c:pt>
                <c:pt idx="104">
                  <c:v>0.11576652484987895</c:v>
                </c:pt>
                <c:pt idx="105">
                  <c:v>0.12683560089965401</c:v>
                </c:pt>
                <c:pt idx="106">
                  <c:v>0.13381002006089163</c:v>
                </c:pt>
                <c:pt idx="107">
                  <c:v>0.14748807598290894</c:v>
                </c:pt>
                <c:pt idx="108">
                  <c:v>0.15871181498666206</c:v>
                </c:pt>
                <c:pt idx="109">
                  <c:v>0.17672564880924058</c:v>
                </c:pt>
                <c:pt idx="110">
                  <c:v>0.19663993016220715</c:v>
                </c:pt>
                <c:pt idx="111">
                  <c:v>0.20428091568990453</c:v>
                </c:pt>
                <c:pt idx="112">
                  <c:v>0.2108384456664468</c:v>
                </c:pt>
                <c:pt idx="113">
                  <c:v>0.22849772811244015</c:v>
                </c:pt>
                <c:pt idx="114">
                  <c:v>0.23260020778474039</c:v>
                </c:pt>
                <c:pt idx="115">
                  <c:v>0.24352423638557924</c:v>
                </c:pt>
                <c:pt idx="116">
                  <c:v>0.24710022641317334</c:v>
                </c:pt>
                <c:pt idx="117">
                  <c:v>0.25860835620163852</c:v>
                </c:pt>
                <c:pt idx="118">
                  <c:v>0.26767724422804912</c:v>
                </c:pt>
                <c:pt idx="119">
                  <c:v>0.27864087567168738</c:v>
                </c:pt>
                <c:pt idx="120">
                  <c:v>0.29057982897842544</c:v>
                </c:pt>
                <c:pt idx="121">
                  <c:v>0.29566871279082296</c:v>
                </c:pt>
                <c:pt idx="122">
                  <c:v>0.30438712380719163</c:v>
                </c:pt>
                <c:pt idx="123">
                  <c:v>0.30138235996894747</c:v>
                </c:pt>
                <c:pt idx="124">
                  <c:v>0.29559064792785616</c:v>
                </c:pt>
                <c:pt idx="125">
                  <c:v>0.29535971283219026</c:v>
                </c:pt>
                <c:pt idx="126">
                  <c:v>0.30122215587647067</c:v>
                </c:pt>
                <c:pt idx="127">
                  <c:v>0.31466536531094075</c:v>
                </c:pt>
                <c:pt idx="128">
                  <c:v>0.31717973839205099</c:v>
                </c:pt>
                <c:pt idx="129">
                  <c:v>0.3385902901143249</c:v>
                </c:pt>
                <c:pt idx="130">
                  <c:v>0.34780121055842983</c:v>
                </c:pt>
                <c:pt idx="131">
                  <c:v>0.35506360594693748</c:v>
                </c:pt>
                <c:pt idx="132">
                  <c:v>0.37325271901820239</c:v>
                </c:pt>
                <c:pt idx="133">
                  <c:v>0.3877772653332251</c:v>
                </c:pt>
                <c:pt idx="134">
                  <c:v>0.39853522275376502</c:v>
                </c:pt>
                <c:pt idx="135">
                  <c:v>0.41536863110146138</c:v>
                </c:pt>
                <c:pt idx="136">
                  <c:v>0.42112448871697294</c:v>
                </c:pt>
                <c:pt idx="137">
                  <c:v>0.4336178003355724</c:v>
                </c:pt>
                <c:pt idx="138">
                  <c:v>0.42915571707217343</c:v>
                </c:pt>
                <c:pt idx="139">
                  <c:v>0.40688245897805242</c:v>
                </c:pt>
                <c:pt idx="140">
                  <c:v>0.39998260072455449</c:v>
                </c:pt>
                <c:pt idx="141">
                  <c:v>0.39608815820794757</c:v>
                </c:pt>
                <c:pt idx="142">
                  <c:v>0.40846632822803752</c:v>
                </c:pt>
                <c:pt idx="143">
                  <c:v>0.41614512387725539</c:v>
                </c:pt>
                <c:pt idx="144">
                  <c:v>0.43763512574712077</c:v>
                </c:pt>
                <c:pt idx="145">
                  <c:v>0.45362937756158939</c:v>
                </c:pt>
                <c:pt idx="146">
                  <c:v>0.46082446441480418</c:v>
                </c:pt>
                <c:pt idx="147">
                  <c:v>0.47414006468914272</c:v>
                </c:pt>
                <c:pt idx="148">
                  <c:v>0.48841485233507009</c:v>
                </c:pt>
                <c:pt idx="149">
                  <c:v>0.49778956231420968</c:v>
                </c:pt>
                <c:pt idx="150">
                  <c:v>0.51848742584075536</c:v>
                </c:pt>
                <c:pt idx="151">
                  <c:v>0.54140101138079821</c:v>
                </c:pt>
                <c:pt idx="152">
                  <c:v>0.55093046580124683</c:v>
                </c:pt>
                <c:pt idx="153">
                  <c:v>0.56050579758897123</c:v>
                </c:pt>
                <c:pt idx="154">
                  <c:v>0.57802206976930004</c:v>
                </c:pt>
                <c:pt idx="155">
                  <c:v>0.58466622077854979</c:v>
                </c:pt>
                <c:pt idx="156">
                  <c:v>0.59888282647024083</c:v>
                </c:pt>
                <c:pt idx="157">
                  <c:v>0.60681358094648741</c:v>
                </c:pt>
                <c:pt idx="158">
                  <c:v>0.62339584534046366</c:v>
                </c:pt>
                <c:pt idx="159">
                  <c:v>0.63134884585803575</c:v>
                </c:pt>
                <c:pt idx="160">
                  <c:v>0.63048296148028493</c:v>
                </c:pt>
                <c:pt idx="161">
                  <c:v>0.60459614769904202</c:v>
                </c:pt>
                <c:pt idx="162">
                  <c:v>0.58534851419986611</c:v>
                </c:pt>
                <c:pt idx="163">
                  <c:v>0.57842844708831409</c:v>
                </c:pt>
                <c:pt idx="164">
                  <c:v>0.50926061536713219</c:v>
                </c:pt>
                <c:pt idx="165">
                  <c:v>0.44143618378255861</c:v>
                </c:pt>
                <c:pt idx="166">
                  <c:v>0.39961012213517955</c:v>
                </c:pt>
                <c:pt idx="167">
                  <c:v>0.38694283506518745</c:v>
                </c:pt>
                <c:pt idx="168">
                  <c:v>0.40754242487071229</c:v>
                </c:pt>
                <c:pt idx="169">
                  <c:v>0.42525312582248026</c:v>
                </c:pt>
                <c:pt idx="170">
                  <c:v>0.45546235358202286</c:v>
                </c:pt>
                <c:pt idx="171">
                  <c:v>0.47820196367067314</c:v>
                </c:pt>
                <c:pt idx="172">
                  <c:v>0.49055193907428446</c:v>
                </c:pt>
                <c:pt idx="173">
                  <c:v>0.5225925945949742</c:v>
                </c:pt>
                <c:pt idx="174">
                  <c:v>0.53775094936944967</c:v>
                </c:pt>
                <c:pt idx="175">
                  <c:v>0.55330842909049238</c:v>
                </c:pt>
                <c:pt idx="176">
                  <c:v>0.56040027149550375</c:v>
                </c:pt>
                <c:pt idx="177">
                  <c:v>0.56946427028206248</c:v>
                </c:pt>
                <c:pt idx="178">
                  <c:v>0.59012856102829248</c:v>
                </c:pt>
                <c:pt idx="179">
                  <c:v>0.60710717979958684</c:v>
                </c:pt>
                <c:pt idx="180">
                  <c:v>0.61508087809919809</c:v>
                </c:pt>
                <c:pt idx="181">
                  <c:v>0.60149547327237207</c:v>
                </c:pt>
                <c:pt idx="182">
                  <c:v>0.55664077199880602</c:v>
                </c:pt>
                <c:pt idx="183">
                  <c:v>0.55716123158102837</c:v>
                </c:pt>
                <c:pt idx="184">
                  <c:v>0.58172208351446775</c:v>
                </c:pt>
                <c:pt idx="185">
                  <c:v>0.59369167605761031</c:v>
                </c:pt>
                <c:pt idx="186">
                  <c:v>0.59556392897151977</c:v>
                </c:pt>
                <c:pt idx="187">
                  <c:v>0.61548301807700723</c:v>
                </c:pt>
                <c:pt idx="188">
                  <c:v>0.62497482535059701</c:v>
                </c:pt>
                <c:pt idx="189">
                  <c:v>0.64311512751067512</c:v>
                </c:pt>
                <c:pt idx="190">
                  <c:v>0.67234080318670064</c:v>
                </c:pt>
                <c:pt idx="191">
                  <c:v>0.6809333977642168</c:v>
                </c:pt>
                <c:pt idx="192">
                  <c:v>0.69196539707844906</c:v>
                </c:pt>
                <c:pt idx="193">
                  <c:v>0.70889316775528488</c:v>
                </c:pt>
                <c:pt idx="194">
                  <c:v>0.71694004167801106</c:v>
                </c:pt>
                <c:pt idx="195">
                  <c:v>0.72531750970204878</c:v>
                </c:pt>
                <c:pt idx="196">
                  <c:v>0.74703991343953557</c:v>
                </c:pt>
                <c:pt idx="197">
                  <c:v>0.75829119516112042</c:v>
                </c:pt>
                <c:pt idx="198">
                  <c:v>0.78095469608274448</c:v>
                </c:pt>
                <c:pt idx="199">
                  <c:v>0.79601485862353016</c:v>
                </c:pt>
                <c:pt idx="200">
                  <c:v>0.80900279834046818</c:v>
                </c:pt>
                <c:pt idx="201">
                  <c:v>0.82576083090711627</c:v>
                </c:pt>
                <c:pt idx="202">
                  <c:v>0.83379711147683022</c:v>
                </c:pt>
                <c:pt idx="203">
                  <c:v>0.84476938057754003</c:v>
                </c:pt>
                <c:pt idx="204">
                  <c:v>0.85214398402064606</c:v>
                </c:pt>
                <c:pt idx="205">
                  <c:v>0.86226797000707134</c:v>
                </c:pt>
                <c:pt idx="206">
                  <c:v>0.87656736682691949</c:v>
                </c:pt>
                <c:pt idx="207">
                  <c:v>0.89599231675805346</c:v>
                </c:pt>
                <c:pt idx="208">
                  <c:v>0.90768167437035807</c:v>
                </c:pt>
                <c:pt idx="209">
                  <c:v>0.92012723441307176</c:v>
                </c:pt>
                <c:pt idx="210">
                  <c:v>0.94064737407100507</c:v>
                </c:pt>
                <c:pt idx="211">
                  <c:v>0.9507183932923694</c:v>
                </c:pt>
                <c:pt idx="212">
                  <c:v>0.9602483366368032</c:v>
                </c:pt>
                <c:pt idx="213">
                  <c:v>0.9869981827392168</c:v>
                </c:pt>
                <c:pt idx="214">
                  <c:v>0.9958200011784506</c:v>
                </c:pt>
                <c:pt idx="215">
                  <c:v>1.0160451566986597</c:v>
                </c:pt>
                <c:pt idx="216">
                  <c:v>1.0299395614841185</c:v>
                </c:pt>
                <c:pt idx="217">
                  <c:v>1.0398696076230898</c:v>
                </c:pt>
                <c:pt idx="218">
                  <c:v>1.0559519472422216</c:v>
                </c:pt>
                <c:pt idx="219">
                  <c:v>1.0709089468221342</c:v>
                </c:pt>
                <c:pt idx="220">
                  <c:v>1.0798383285381075</c:v>
                </c:pt>
                <c:pt idx="221">
                  <c:v>1.1099576757717082</c:v>
                </c:pt>
                <c:pt idx="222">
                  <c:v>1.1311729023619033</c:v>
                </c:pt>
                <c:pt idx="223">
                  <c:v>1.1438694433836751</c:v>
                </c:pt>
                <c:pt idx="224">
                  <c:v>1.1601905408822357</c:v>
                </c:pt>
                <c:pt idx="225">
                  <c:v>1.1845650312899911</c:v>
                </c:pt>
                <c:pt idx="226">
                  <c:v>1.1938252515692682</c:v>
                </c:pt>
                <c:pt idx="227">
                  <c:v>1.2212742589704868</c:v>
                </c:pt>
                <c:pt idx="228">
                  <c:v>1.2355475798444586</c:v>
                </c:pt>
                <c:pt idx="229">
                  <c:v>1.2443726577769272</c:v>
                </c:pt>
                <c:pt idx="230">
                  <c:v>1.2542383289245167</c:v>
                </c:pt>
                <c:pt idx="231">
                  <c:v>1.2780481121293912</c:v>
                </c:pt>
                <c:pt idx="232">
                  <c:v>1.3124813986588817</c:v>
                </c:pt>
                <c:pt idx="233">
                  <c:v>1.323977631297041</c:v>
                </c:pt>
                <c:pt idx="234">
                  <c:v>1.3467696377394363</c:v>
                </c:pt>
                <c:pt idx="235">
                  <c:v>1.3629000548837769</c:v>
                </c:pt>
                <c:pt idx="236">
                  <c:v>1.3838031849967665</c:v>
                </c:pt>
                <c:pt idx="237">
                  <c:v>1.4004869011176675</c:v>
                </c:pt>
                <c:pt idx="238">
                  <c:v>1.4272897139851421</c:v>
                </c:pt>
                <c:pt idx="239">
                  <c:v>1.4539800743360258</c:v>
                </c:pt>
                <c:pt idx="240">
                  <c:v>1.4773661234204125</c:v>
                </c:pt>
                <c:pt idx="241">
                  <c:v>1.5070641811534513</c:v>
                </c:pt>
                <c:pt idx="242">
                  <c:v>1.5227252312720208</c:v>
                </c:pt>
                <c:pt idx="243">
                  <c:v>1.5438117078794522</c:v>
                </c:pt>
                <c:pt idx="244">
                  <c:v>1.5593301551690117</c:v>
                </c:pt>
                <c:pt idx="245">
                  <c:v>1.5943884495262219</c:v>
                </c:pt>
                <c:pt idx="246">
                  <c:v>1.6155107805592333</c:v>
                </c:pt>
                <c:pt idx="247">
                  <c:v>1.6423135934267079</c:v>
                </c:pt>
                <c:pt idx="248">
                  <c:v>1.658321779574754</c:v>
                </c:pt>
                <c:pt idx="249">
                  <c:v>1.695614456544229</c:v>
                </c:pt>
                <c:pt idx="250">
                  <c:v>1.7061556576646735</c:v>
                </c:pt>
                <c:pt idx="251">
                  <c:v>1.7193411226716235</c:v>
                </c:pt>
                <c:pt idx="252">
                  <c:v>1.746701308882201</c:v>
                </c:pt>
                <c:pt idx="253">
                  <c:v>1.7583678500418642</c:v>
                </c:pt>
                <c:pt idx="254">
                  <c:v>1.7945343720988118</c:v>
                </c:pt>
                <c:pt idx="255">
                  <c:v>1.8175863231266602</c:v>
                </c:pt>
                <c:pt idx="256">
                  <c:v>1.8370487572299909</c:v>
                </c:pt>
                <c:pt idx="257">
                  <c:v>1.8461174822817399</c:v>
                </c:pt>
                <c:pt idx="258">
                  <c:v>1.8636225906977404</c:v>
                </c:pt>
                <c:pt idx="259">
                  <c:v>1.9049440013050849</c:v>
                </c:pt>
                <c:pt idx="260">
                  <c:v>1.9201104233253159</c:v>
                </c:pt>
                <c:pt idx="261">
                  <c:v>1.9680054169133823</c:v>
                </c:pt>
                <c:pt idx="262">
                  <c:v>1.9883691008960587</c:v>
                </c:pt>
                <c:pt idx="263">
                  <c:v>2.02969214125002</c:v>
                </c:pt>
                <c:pt idx="264">
                  <c:v>2.0467433652331133</c:v>
                </c:pt>
                <c:pt idx="265">
                  <c:v>2.0783865255538529</c:v>
                </c:pt>
                <c:pt idx="266">
                  <c:v>2.1263915270385843</c:v>
                </c:pt>
                <c:pt idx="267">
                  <c:v>2.1842287898652519</c:v>
                </c:pt>
                <c:pt idx="268">
                  <c:v>2.2468542482534319</c:v>
                </c:pt>
                <c:pt idx="269">
                  <c:v>2.2734957162057983</c:v>
                </c:pt>
                <c:pt idx="270">
                  <c:v>2.3026078800299312</c:v>
                </c:pt>
                <c:pt idx="271">
                  <c:v>2.3489643928113035</c:v>
                </c:pt>
                <c:pt idx="272">
                  <c:v>2.3750843418461454</c:v>
                </c:pt>
                <c:pt idx="273">
                  <c:v>2.44062867642584</c:v>
                </c:pt>
                <c:pt idx="274">
                  <c:v>2.4663713391187865</c:v>
                </c:pt>
                <c:pt idx="275">
                  <c:v>2.520936070737994</c:v>
                </c:pt>
                <c:pt idx="276">
                  <c:v>2.5535244840967444</c:v>
                </c:pt>
                <c:pt idx="277">
                  <c:v>2.5847430954236876</c:v>
                </c:pt>
                <c:pt idx="278">
                  <c:v>2.6446656190471405</c:v>
                </c:pt>
                <c:pt idx="279">
                  <c:v>2.6756813269202349</c:v>
                </c:pt>
                <c:pt idx="280">
                  <c:v>2.7322107180865505</c:v>
                </c:pt>
                <c:pt idx="281">
                  <c:v>2.7687520818654674</c:v>
                </c:pt>
                <c:pt idx="282">
                  <c:v>2.8439005132606816</c:v>
                </c:pt>
                <c:pt idx="283">
                  <c:v>2.8819599860135776</c:v>
                </c:pt>
                <c:pt idx="284">
                  <c:v>2.9591716766262439</c:v>
                </c:pt>
                <c:pt idx="285">
                  <c:v>2.9981438074848064</c:v>
                </c:pt>
                <c:pt idx="286">
                  <c:v>3.0317891115248514</c:v>
                </c:pt>
                <c:pt idx="287">
                  <c:v>3.0935263580066241</c:v>
                </c:pt>
                <c:pt idx="288">
                  <c:v>3.1290173500907175</c:v>
                </c:pt>
                <c:pt idx="289">
                  <c:v>3.1998493975701154</c:v>
                </c:pt>
                <c:pt idx="290">
                  <c:v>3.2330196304712282</c:v>
                </c:pt>
                <c:pt idx="291">
                  <c:v>3.2842401220318163</c:v>
                </c:pt>
                <c:pt idx="292">
                  <c:v>3.3088395174727538</c:v>
                </c:pt>
                <c:pt idx="293">
                  <c:v>3.3703714158807516</c:v>
                </c:pt>
                <c:pt idx="294">
                  <c:v>3.3847115563660317</c:v>
                </c:pt>
                <c:pt idx="295">
                  <c:v>3.4121719719935708</c:v>
                </c:pt>
                <c:pt idx="296">
                  <c:v>3.4691780640454346</c:v>
                </c:pt>
                <c:pt idx="297">
                  <c:v>3.5332645902759894</c:v>
                </c:pt>
                <c:pt idx="298">
                  <c:v>3.5693031772234822</c:v>
                </c:pt>
                <c:pt idx="299">
                  <c:v>3.6086892637228289</c:v>
                </c:pt>
                <c:pt idx="300">
                  <c:v>3.6743509400589667</c:v>
                </c:pt>
                <c:pt idx="301">
                  <c:v>3.7079188311346916</c:v>
                </c:pt>
                <c:pt idx="302">
                  <c:v>3.7917138832077835</c:v>
                </c:pt>
                <c:pt idx="303">
                  <c:v>3.8203949790516516</c:v>
                </c:pt>
                <c:pt idx="304">
                  <c:v>3.8929716702848274</c:v>
                </c:pt>
                <c:pt idx="305">
                  <c:v>3.9410190451816072</c:v>
                </c:pt>
                <c:pt idx="306">
                  <c:v>4.0120605151013233</c:v>
                </c:pt>
                <c:pt idx="307">
                  <c:v>4.0441135566963045</c:v>
                </c:pt>
                <c:pt idx="308">
                  <c:v>4.1086661904593962</c:v>
                </c:pt>
              </c:numCache>
            </c:numRef>
          </c:yVal>
          <c:smooth val="0"/>
          <c:extLst>
            <c:ext xmlns:c16="http://schemas.microsoft.com/office/drawing/2014/chart" uri="{C3380CC4-5D6E-409C-BE32-E72D297353CC}">
              <c16:uniqueId val="{00000004-E89B-41C3-B3EE-2210686F9116}"/>
            </c:ext>
          </c:extLst>
        </c:ser>
        <c:ser>
          <c:idx val="5"/>
          <c:order val="5"/>
          <c:tx>
            <c:v>Syringe 6 Blue Drain Dye</c:v>
          </c:tx>
          <c:spPr>
            <a:ln w="25400" cap="rnd">
              <a:noFill/>
              <a:round/>
            </a:ln>
            <a:effectLst/>
          </c:spPr>
          <c:marker>
            <c:symbol val="circle"/>
            <c:size val="3"/>
            <c:spPr>
              <a:solidFill>
                <a:schemeClr val="accent6"/>
              </a:solidFill>
              <a:ln w="9525">
                <a:solidFill>
                  <a:schemeClr val="accent6"/>
                </a:solidFill>
              </a:ln>
              <a:effectLst/>
            </c:spPr>
          </c:marker>
          <c:xVal>
            <c:numRef>
              <c:f>'20240126 Dyes Syringe 6 12.5mm '!$E$6:$E$320</c:f>
              <c:numCache>
                <c:formatCode>0.00E+00</c:formatCode>
                <c:ptCount val="315"/>
                <c:pt idx="0">
                  <c:v>4.813000000000045E-2</c:v>
                </c:pt>
                <c:pt idx="1">
                  <c:v>0.21282999999999674</c:v>
                </c:pt>
                <c:pt idx="2">
                  <c:v>0.34081999999999368</c:v>
                </c:pt>
                <c:pt idx="3">
                  <c:v>0.49387000000000114</c:v>
                </c:pt>
                <c:pt idx="4">
                  <c:v>0.6503799999999984</c:v>
                </c:pt>
                <c:pt idx="5">
                  <c:v>0.82153999999999883</c:v>
                </c:pt>
                <c:pt idx="6">
                  <c:v>0.97978999999999417</c:v>
                </c:pt>
                <c:pt idx="7">
                  <c:v>1.1067900000000037</c:v>
                </c:pt>
                <c:pt idx="8">
                  <c:v>1.258349999999993</c:v>
                </c:pt>
                <c:pt idx="9">
                  <c:v>1.4319799999999958</c:v>
                </c:pt>
                <c:pt idx="10">
                  <c:v>1.6051199999999994</c:v>
                </c:pt>
                <c:pt idx="11">
                  <c:v>1.7303799999999967</c:v>
                </c:pt>
                <c:pt idx="12">
                  <c:v>1.8561399999999963</c:v>
                </c:pt>
                <c:pt idx="13">
                  <c:v>1.9853700000000032</c:v>
                </c:pt>
                <c:pt idx="14">
                  <c:v>2.1341999999999928</c:v>
                </c:pt>
                <c:pt idx="15">
                  <c:v>2.2577299999999951</c:v>
                </c:pt>
                <c:pt idx="16">
                  <c:v>2.386960000000002</c:v>
                </c:pt>
                <c:pt idx="17">
                  <c:v>2.5119700000000051</c:v>
                </c:pt>
                <c:pt idx="18">
                  <c:v>2.6627900000000011</c:v>
                </c:pt>
                <c:pt idx="19">
                  <c:v>2.8344400000000007</c:v>
                </c:pt>
                <c:pt idx="20">
                  <c:v>2.961190000000002</c:v>
                </c:pt>
                <c:pt idx="21">
                  <c:v>3.1167099999999976</c:v>
                </c:pt>
                <c:pt idx="22">
                  <c:v>3.2566099999999949</c:v>
                </c:pt>
                <c:pt idx="23">
                  <c:v>3.4287599999999969</c:v>
                </c:pt>
                <c:pt idx="24">
                  <c:v>3.5515400000000028</c:v>
                </c:pt>
                <c:pt idx="25">
                  <c:v>3.6810200000000037</c:v>
                </c:pt>
                <c:pt idx="26">
                  <c:v>3.807770000000005</c:v>
                </c:pt>
                <c:pt idx="27">
                  <c:v>3.9598199999999935</c:v>
                </c:pt>
                <c:pt idx="28">
                  <c:v>4.1160899999999998</c:v>
                </c:pt>
                <c:pt idx="29">
                  <c:v>4.2736000000000018</c:v>
                </c:pt>
                <c:pt idx="30">
                  <c:v>4.401600000000002</c:v>
                </c:pt>
                <c:pt idx="31">
                  <c:v>4.5295899999999989</c:v>
                </c:pt>
                <c:pt idx="32">
                  <c:v>4.6766800000000046</c:v>
                </c:pt>
                <c:pt idx="33">
                  <c:v>4.802189999999996</c:v>
                </c:pt>
                <c:pt idx="34">
                  <c:v>4.9254700000000042</c:v>
                </c:pt>
                <c:pt idx="35">
                  <c:v>5.0574299999999965</c:v>
                </c:pt>
                <c:pt idx="36">
                  <c:v>5.2067600000000027</c:v>
                </c:pt>
                <c:pt idx="37">
                  <c:v>5.3625299999999925</c:v>
                </c:pt>
                <c:pt idx="38">
                  <c:v>5.5190499999999929</c:v>
                </c:pt>
                <c:pt idx="39">
                  <c:v>5.6475400000000064</c:v>
                </c:pt>
                <c:pt idx="40">
                  <c:v>5.7733000000000061</c:v>
                </c:pt>
                <c:pt idx="41">
                  <c:v>5.9231199999999973</c:v>
                </c:pt>
                <c:pt idx="42">
                  <c:v>6.0488799999999969</c:v>
                </c:pt>
                <c:pt idx="43">
                  <c:v>6.1773599999999931</c:v>
                </c:pt>
                <c:pt idx="44">
                  <c:v>6.3041199999999975</c:v>
                </c:pt>
                <c:pt idx="45">
                  <c:v>6.4301200000000023</c:v>
                </c:pt>
                <c:pt idx="46">
                  <c:v>6.5811800000000034</c:v>
                </c:pt>
                <c:pt idx="47">
                  <c:v>6.7084299999999928</c:v>
                </c:pt>
                <c:pt idx="48">
                  <c:v>6.8627199999999959</c:v>
                </c:pt>
                <c:pt idx="49">
                  <c:v>6.9914500000000004</c:v>
                </c:pt>
                <c:pt idx="50">
                  <c:v>7.1427599999999956</c:v>
                </c:pt>
                <c:pt idx="51">
                  <c:v>7.2987799999999936</c:v>
                </c:pt>
                <c:pt idx="52">
                  <c:v>7.424049999999994</c:v>
                </c:pt>
                <c:pt idx="53">
                  <c:v>7.5808099999999996</c:v>
                </c:pt>
                <c:pt idx="54">
                  <c:v>7.7162500000000023</c:v>
                </c:pt>
                <c:pt idx="55">
                  <c:v>7.8650700000000029</c:v>
                </c:pt>
                <c:pt idx="56">
                  <c:v>8.0200999999999993</c:v>
                </c:pt>
                <c:pt idx="57">
                  <c:v>8.1441300000000041</c:v>
                </c:pt>
                <c:pt idx="58">
                  <c:v>8.270629999999997</c:v>
                </c:pt>
                <c:pt idx="59">
                  <c:v>8.3983800000000031</c:v>
                </c:pt>
                <c:pt idx="60">
                  <c:v>8.5494400000000041</c:v>
                </c:pt>
                <c:pt idx="61">
                  <c:v>8.7074400000000054</c:v>
                </c:pt>
                <c:pt idx="62">
                  <c:v>8.8304700000000054</c:v>
                </c:pt>
                <c:pt idx="63">
                  <c:v>8.9584600000000023</c:v>
                </c:pt>
                <c:pt idx="64">
                  <c:v>9.1092799999999983</c:v>
                </c:pt>
                <c:pt idx="65">
                  <c:v>9.2670399999999944</c:v>
                </c:pt>
                <c:pt idx="66">
                  <c:v>9.3903099999999995</c:v>
                </c:pt>
                <c:pt idx="67">
                  <c:v>9.5329399999999964</c:v>
                </c:pt>
                <c:pt idx="68">
                  <c:v>9.6869800000000055</c:v>
                </c:pt>
                <c:pt idx="69">
                  <c:v>9.8583799999999968</c:v>
                </c:pt>
                <c:pt idx="70">
                  <c:v>9.9843900000000048</c:v>
                </c:pt>
                <c:pt idx="71">
                  <c:v>10.109399999999994</c:v>
                </c:pt>
                <c:pt idx="72">
                  <c:v>10.236900000000006</c:v>
                </c:pt>
                <c:pt idx="73">
                  <c:v>10.372079999999997</c:v>
                </c:pt>
                <c:pt idx="74">
                  <c:v>10.531580000000005</c:v>
                </c:pt>
                <c:pt idx="75">
                  <c:v>10.656099999999995</c:v>
                </c:pt>
                <c:pt idx="76">
                  <c:v>10.781859999999995</c:v>
                </c:pt>
                <c:pt idx="77">
                  <c:v>10.9101</c:v>
                </c:pt>
                <c:pt idx="78">
                  <c:v>11.038589999999999</c:v>
                </c:pt>
                <c:pt idx="79">
                  <c:v>11.164349999999999</c:v>
                </c:pt>
                <c:pt idx="80">
                  <c:v>11.316890000000001</c:v>
                </c:pt>
                <c:pt idx="81">
                  <c:v>11.473659999999995</c:v>
                </c:pt>
                <c:pt idx="82">
                  <c:v>11.615049999999997</c:v>
                </c:pt>
                <c:pt idx="83">
                  <c:v>11.744780000000006</c:v>
                </c:pt>
                <c:pt idx="84">
                  <c:v>11.89658</c:v>
                </c:pt>
                <c:pt idx="85">
                  <c:v>12.067239999999998</c:v>
                </c:pt>
                <c:pt idx="86">
                  <c:v>12.224990000000005</c:v>
                </c:pt>
                <c:pt idx="87">
                  <c:v>12.356459999999998</c:v>
                </c:pt>
                <c:pt idx="88">
                  <c:v>12.537530000000004</c:v>
                </c:pt>
                <c:pt idx="89">
                  <c:v>12.675939999999997</c:v>
                </c:pt>
                <c:pt idx="90">
                  <c:v>12.848829999999992</c:v>
                </c:pt>
                <c:pt idx="91">
                  <c:v>13.000640000000004</c:v>
                </c:pt>
                <c:pt idx="92">
                  <c:v>13.17501</c:v>
                </c:pt>
                <c:pt idx="93">
                  <c:v>13.343689999999995</c:v>
                </c:pt>
                <c:pt idx="94">
                  <c:v>13.500450000000001</c:v>
                </c:pt>
                <c:pt idx="95">
                  <c:v>13.649280000000005</c:v>
                </c:pt>
                <c:pt idx="96">
                  <c:v>13.774540000000002</c:v>
                </c:pt>
                <c:pt idx="97">
                  <c:v>13.906499999999994</c:v>
                </c:pt>
                <c:pt idx="98">
                  <c:v>14.056319999999999</c:v>
                </c:pt>
                <c:pt idx="99">
                  <c:v>14.227969999999999</c:v>
                </c:pt>
                <c:pt idx="100">
                  <c:v>14.397390000000001</c:v>
                </c:pt>
                <c:pt idx="101">
                  <c:v>14.553160000000005</c:v>
                </c:pt>
                <c:pt idx="102">
                  <c:v>14.722080000000005</c:v>
                </c:pt>
                <c:pt idx="103">
                  <c:v>14.849829999999997</c:v>
                </c:pt>
                <c:pt idx="104">
                  <c:v>15.005349999999993</c:v>
                </c:pt>
                <c:pt idx="105">
                  <c:v>15.157160000000005</c:v>
                </c:pt>
                <c:pt idx="106">
                  <c:v>15.345919999999992</c:v>
                </c:pt>
                <c:pt idx="107">
                  <c:v>15.486559999999997</c:v>
                </c:pt>
                <c:pt idx="108">
                  <c:v>15.626959999999997</c:v>
                </c:pt>
                <c:pt idx="109">
                  <c:v>15.797370000000001</c:v>
                </c:pt>
                <c:pt idx="110">
                  <c:v>15.967029999999994</c:v>
                </c:pt>
                <c:pt idx="111">
                  <c:v>16.090540000000004</c:v>
                </c:pt>
                <c:pt idx="112">
                  <c:v>16.218339999999998</c:v>
                </c:pt>
                <c:pt idx="113">
                  <c:v>16.357739999999993</c:v>
                </c:pt>
                <c:pt idx="114">
                  <c:v>16.529640000000001</c:v>
                </c:pt>
                <c:pt idx="115">
                  <c:v>16.655339999999995</c:v>
                </c:pt>
                <c:pt idx="116">
                  <c:v>16.783339999999995</c:v>
                </c:pt>
                <c:pt idx="117">
                  <c:v>16.907839999999993</c:v>
                </c:pt>
                <c:pt idx="118">
                  <c:v>17.037840000000003</c:v>
                </c:pt>
                <c:pt idx="119">
                  <c:v>17.18844</c:v>
                </c:pt>
                <c:pt idx="120">
                  <c:v>17.360839999999996</c:v>
                </c:pt>
                <c:pt idx="121">
                  <c:v>17.514139999999998</c:v>
                </c:pt>
                <c:pt idx="122">
                  <c:v>17.640640000000005</c:v>
                </c:pt>
                <c:pt idx="123">
                  <c:v>17.793940000000006</c:v>
                </c:pt>
                <c:pt idx="124">
                  <c:v>17.916139999999999</c:v>
                </c:pt>
                <c:pt idx="125">
                  <c:v>18.044439999999994</c:v>
                </c:pt>
                <c:pt idx="126">
                  <c:v>18.172939999999997</c:v>
                </c:pt>
                <c:pt idx="127">
                  <c:v>18.321740000000005</c:v>
                </c:pt>
                <c:pt idx="128">
                  <c:v>18.448939999999993</c:v>
                </c:pt>
                <c:pt idx="129">
                  <c:v>18.570539999999994</c:v>
                </c:pt>
                <c:pt idx="130">
                  <c:v>18.697040000000001</c:v>
                </c:pt>
                <c:pt idx="131">
                  <c:v>18.850340000000003</c:v>
                </c:pt>
                <c:pt idx="132">
                  <c:v>19.006640000000004</c:v>
                </c:pt>
                <c:pt idx="133">
                  <c:v>19.161839999999998</c:v>
                </c:pt>
                <c:pt idx="134">
                  <c:v>19.287840000000003</c:v>
                </c:pt>
                <c:pt idx="135">
                  <c:v>19.430040000000005</c:v>
                </c:pt>
                <c:pt idx="136">
                  <c:v>19.584540000000004</c:v>
                </c:pt>
                <c:pt idx="137">
                  <c:v>19.725440000000006</c:v>
                </c:pt>
                <c:pt idx="138">
                  <c:v>19.850440000000006</c:v>
                </c:pt>
                <c:pt idx="139">
                  <c:v>19.978740000000002</c:v>
                </c:pt>
                <c:pt idx="140">
                  <c:v>20.128540000000001</c:v>
                </c:pt>
                <c:pt idx="141">
                  <c:v>20.255240000000001</c:v>
                </c:pt>
                <c:pt idx="142">
                  <c:v>20.380039999999994</c:v>
                </c:pt>
                <c:pt idx="143">
                  <c:v>20.508240000000001</c:v>
                </c:pt>
                <c:pt idx="144">
                  <c:v>20.661540000000002</c:v>
                </c:pt>
                <c:pt idx="145">
                  <c:v>20.834739999999996</c:v>
                </c:pt>
                <c:pt idx="146">
                  <c:v>21.005139999999997</c:v>
                </c:pt>
                <c:pt idx="147">
                  <c:v>21.161839999999998</c:v>
                </c:pt>
                <c:pt idx="148">
                  <c:v>21.321340000000006</c:v>
                </c:pt>
                <c:pt idx="149">
                  <c:v>21.476439999999997</c:v>
                </c:pt>
                <c:pt idx="150">
                  <c:v>21.64734</c:v>
                </c:pt>
                <c:pt idx="151">
                  <c:v>21.802539999999993</c:v>
                </c:pt>
                <c:pt idx="152">
                  <c:v>21.958640000000003</c:v>
                </c:pt>
                <c:pt idx="153">
                  <c:v>22.128039999999999</c:v>
                </c:pt>
                <c:pt idx="154">
                  <c:v>22.270939999999996</c:v>
                </c:pt>
                <c:pt idx="155">
                  <c:v>22.414239999999992</c:v>
                </c:pt>
                <c:pt idx="156">
                  <c:v>22.543539999999993</c:v>
                </c:pt>
                <c:pt idx="157">
                  <c:v>22.689840000000004</c:v>
                </c:pt>
                <c:pt idx="158">
                  <c:v>22.868939999999995</c:v>
                </c:pt>
                <c:pt idx="159">
                  <c:v>23.034639999999996</c:v>
                </c:pt>
                <c:pt idx="160">
                  <c:v>23.189440000000005</c:v>
                </c:pt>
                <c:pt idx="161">
                  <c:v>23.376139999999992</c:v>
                </c:pt>
                <c:pt idx="162">
                  <c:v>23.502439999999993</c:v>
                </c:pt>
                <c:pt idx="163">
                  <c:v>23.650739999999999</c:v>
                </c:pt>
                <c:pt idx="164">
                  <c:v>23.826440000000005</c:v>
                </c:pt>
                <c:pt idx="165">
                  <c:v>24.000240000000005</c:v>
                </c:pt>
                <c:pt idx="166">
                  <c:v>24.152839999999998</c:v>
                </c:pt>
                <c:pt idx="167">
                  <c:v>24.29074</c:v>
                </c:pt>
                <c:pt idx="168">
                  <c:v>24.46284</c:v>
                </c:pt>
                <c:pt idx="169">
                  <c:v>24.617639999999994</c:v>
                </c:pt>
                <c:pt idx="170">
                  <c:v>24.790539999999993</c:v>
                </c:pt>
                <c:pt idx="171">
                  <c:v>24.929739999999995</c:v>
                </c:pt>
                <c:pt idx="172">
                  <c:v>25.067139999999995</c:v>
                </c:pt>
                <c:pt idx="173">
                  <c:v>25.197140000000005</c:v>
                </c:pt>
                <c:pt idx="174">
                  <c:v>25.325339999999997</c:v>
                </c:pt>
                <c:pt idx="175">
                  <c:v>25.476640000000003</c:v>
                </c:pt>
                <c:pt idx="176">
                  <c:v>25.64734</c:v>
                </c:pt>
                <c:pt idx="177">
                  <c:v>25.773539999999997</c:v>
                </c:pt>
                <c:pt idx="178">
                  <c:v>25.926339999999996</c:v>
                </c:pt>
                <c:pt idx="179">
                  <c:v>26.063040000000001</c:v>
                </c:pt>
                <c:pt idx="180">
                  <c:v>26.201239999999999</c:v>
                </c:pt>
                <c:pt idx="181">
                  <c:v>26.33314</c:v>
                </c:pt>
                <c:pt idx="182">
                  <c:v>26.463840000000005</c:v>
                </c:pt>
                <c:pt idx="183">
                  <c:v>26.640039999999999</c:v>
                </c:pt>
                <c:pt idx="184">
                  <c:v>26.780339999999995</c:v>
                </c:pt>
                <c:pt idx="185">
                  <c:v>26.933639999999997</c:v>
                </c:pt>
                <c:pt idx="186">
                  <c:v>27.086439999999996</c:v>
                </c:pt>
                <c:pt idx="187">
                  <c:v>27.211039999999997</c:v>
                </c:pt>
                <c:pt idx="188">
                  <c:v>27.370940000000004</c:v>
                </c:pt>
                <c:pt idx="189">
                  <c:v>27.523240000000001</c:v>
                </c:pt>
                <c:pt idx="190">
                  <c:v>27.695939999999993</c:v>
                </c:pt>
                <c:pt idx="191">
                  <c:v>27.849239999999995</c:v>
                </c:pt>
                <c:pt idx="192">
                  <c:v>27.981440000000006</c:v>
                </c:pt>
                <c:pt idx="193">
                  <c:v>28.133240000000001</c:v>
                </c:pt>
                <c:pt idx="194">
                  <c:v>28.270439999999994</c:v>
                </c:pt>
                <c:pt idx="195">
                  <c:v>28.396640000000005</c:v>
                </c:pt>
                <c:pt idx="196">
                  <c:v>28.546239999999997</c:v>
                </c:pt>
                <c:pt idx="197">
                  <c:v>28.718140000000005</c:v>
                </c:pt>
                <c:pt idx="198">
                  <c:v>28.841639999999998</c:v>
                </c:pt>
                <c:pt idx="199">
                  <c:v>28.969139999999996</c:v>
                </c:pt>
                <c:pt idx="200">
                  <c:v>29.095140000000001</c:v>
                </c:pt>
                <c:pt idx="201">
                  <c:v>29.249939999999995</c:v>
                </c:pt>
                <c:pt idx="202">
                  <c:v>29.419640000000001</c:v>
                </c:pt>
                <c:pt idx="203">
                  <c:v>29.575839999999999</c:v>
                </c:pt>
                <c:pt idx="204">
                  <c:v>29.729939999999999</c:v>
                </c:pt>
                <c:pt idx="205">
                  <c:v>29.899540000000002</c:v>
                </c:pt>
                <c:pt idx="206">
                  <c:v>30.027339999999995</c:v>
                </c:pt>
                <c:pt idx="207">
                  <c:v>30.149839999999998</c:v>
                </c:pt>
                <c:pt idx="208">
                  <c:v>30.277640000000005</c:v>
                </c:pt>
                <c:pt idx="209">
                  <c:v>30.431139999999999</c:v>
                </c:pt>
                <c:pt idx="210">
                  <c:v>30.587140000000005</c:v>
                </c:pt>
                <c:pt idx="211">
                  <c:v>30.739440000000002</c:v>
                </c:pt>
                <c:pt idx="212">
                  <c:v>30.880840000000006</c:v>
                </c:pt>
                <c:pt idx="213">
                  <c:v>31.05274</c:v>
                </c:pt>
                <c:pt idx="214">
                  <c:v>31.176239999999993</c:v>
                </c:pt>
                <c:pt idx="215">
                  <c:v>31.332040000000006</c:v>
                </c:pt>
                <c:pt idx="216">
                  <c:v>31.483639999999994</c:v>
                </c:pt>
                <c:pt idx="217">
                  <c:v>31.612840000000006</c:v>
                </c:pt>
                <c:pt idx="218">
                  <c:v>31.736840000000001</c:v>
                </c:pt>
                <c:pt idx="219">
                  <c:v>31.863140000000001</c:v>
                </c:pt>
                <c:pt idx="220">
                  <c:v>31.987639999999999</c:v>
                </c:pt>
                <c:pt idx="221">
                  <c:v>32.137439999999998</c:v>
                </c:pt>
                <c:pt idx="222">
                  <c:v>32.295439999999999</c:v>
                </c:pt>
                <c:pt idx="223">
                  <c:v>32.451740000000001</c:v>
                </c:pt>
                <c:pt idx="224">
                  <c:v>32.582939999999994</c:v>
                </c:pt>
                <c:pt idx="225">
                  <c:v>32.731039999999993</c:v>
                </c:pt>
                <c:pt idx="226">
                  <c:v>32.885339999999999</c:v>
                </c:pt>
                <c:pt idx="227">
                  <c:v>33.026740000000004</c:v>
                </c:pt>
                <c:pt idx="228">
                  <c:v>33.197140000000005</c:v>
                </c:pt>
                <c:pt idx="229">
                  <c:v>33.336240000000004</c:v>
                </c:pt>
                <c:pt idx="230">
                  <c:v>33.46454</c:v>
                </c:pt>
                <c:pt idx="231">
                  <c:v>33.620739999999998</c:v>
                </c:pt>
                <c:pt idx="232">
                  <c:v>33.762140000000002</c:v>
                </c:pt>
                <c:pt idx="233">
                  <c:v>33.932339999999996</c:v>
                </c:pt>
                <c:pt idx="234">
                  <c:v>34.08954</c:v>
                </c:pt>
                <c:pt idx="235">
                  <c:v>34.252340000000004</c:v>
                </c:pt>
                <c:pt idx="236">
                  <c:v>34.407039999999995</c:v>
                </c:pt>
                <c:pt idx="237">
                  <c:v>34.564139999999995</c:v>
                </c:pt>
                <c:pt idx="238">
                  <c:v>34.714939999999999</c:v>
                </c:pt>
                <c:pt idx="239">
                  <c:v>34.866439999999997</c:v>
                </c:pt>
                <c:pt idx="240">
                  <c:v>35.056240000000003</c:v>
                </c:pt>
                <c:pt idx="241">
                  <c:v>35.240740000000002</c:v>
                </c:pt>
                <c:pt idx="242">
                  <c:v>35.396039999999999</c:v>
                </c:pt>
                <c:pt idx="243">
                  <c:v>35.553539999999998</c:v>
                </c:pt>
                <c:pt idx="244">
                  <c:v>35.706639999999993</c:v>
                </c:pt>
                <c:pt idx="245">
                  <c:v>35.860640000000004</c:v>
                </c:pt>
                <c:pt idx="246">
                  <c:v>36.013639999999995</c:v>
                </c:pt>
                <c:pt idx="247">
                  <c:v>36.151139999999998</c:v>
                </c:pt>
                <c:pt idx="248">
                  <c:v>36.279139999999998</c:v>
                </c:pt>
                <c:pt idx="249">
                  <c:v>36.439539999999994</c:v>
                </c:pt>
                <c:pt idx="250">
                  <c:v>36.591340000000002</c:v>
                </c:pt>
                <c:pt idx="251">
                  <c:v>36.734039999999993</c:v>
                </c:pt>
                <c:pt idx="252">
                  <c:v>36.891239999999996</c:v>
                </c:pt>
                <c:pt idx="253">
                  <c:v>37.017039999999994</c:v>
                </c:pt>
                <c:pt idx="254">
                  <c:v>37.172039999999996</c:v>
                </c:pt>
                <c:pt idx="255">
                  <c:v>37.346440000000001</c:v>
                </c:pt>
                <c:pt idx="256">
                  <c:v>37.485640000000004</c:v>
                </c:pt>
                <c:pt idx="257">
                  <c:v>37.654240000000001</c:v>
                </c:pt>
                <c:pt idx="258">
                  <c:v>37.809039999999996</c:v>
                </c:pt>
                <c:pt idx="259">
                  <c:v>37.981440000000006</c:v>
                </c:pt>
                <c:pt idx="260">
                  <c:v>38.120140000000006</c:v>
                </c:pt>
                <c:pt idx="261">
                  <c:v>38.248540000000006</c:v>
                </c:pt>
                <c:pt idx="262">
                  <c:v>38.399640000000005</c:v>
                </c:pt>
                <c:pt idx="263">
                  <c:v>38.569040000000001</c:v>
                </c:pt>
                <c:pt idx="264">
                  <c:v>38.722139999999996</c:v>
                </c:pt>
                <c:pt idx="265">
                  <c:v>38.908339999999995</c:v>
                </c:pt>
                <c:pt idx="266">
                  <c:v>39.059439999999995</c:v>
                </c:pt>
                <c:pt idx="267">
                  <c:v>39.213039999999992</c:v>
                </c:pt>
                <c:pt idx="268">
                  <c:v>39.354839999999996</c:v>
                </c:pt>
                <c:pt idx="269">
                  <c:v>39.508439999999993</c:v>
                </c:pt>
                <c:pt idx="270">
                  <c:v>39.663240000000002</c:v>
                </c:pt>
                <c:pt idx="271">
                  <c:v>39.835340000000002</c:v>
                </c:pt>
                <c:pt idx="272">
                  <c:v>40.003240000000005</c:v>
                </c:pt>
                <c:pt idx="273">
                  <c:v>40.160740000000004</c:v>
                </c:pt>
                <c:pt idx="274">
                  <c:v>40.316839999999999</c:v>
                </c:pt>
                <c:pt idx="275">
                  <c:v>40.454239999999999</c:v>
                </c:pt>
                <c:pt idx="276">
                  <c:v>40.580439999999996</c:v>
                </c:pt>
                <c:pt idx="277">
                  <c:v>40.708740000000006</c:v>
                </c:pt>
                <c:pt idx="278">
                  <c:v>40.858739999999997</c:v>
                </c:pt>
                <c:pt idx="279">
                  <c:v>41.000140000000002</c:v>
                </c:pt>
                <c:pt idx="280">
                  <c:v>41.12594</c:v>
                </c:pt>
                <c:pt idx="281">
                  <c:v>41.25394</c:v>
                </c:pt>
                <c:pt idx="282">
                  <c:v>41.38064</c:v>
                </c:pt>
                <c:pt idx="283">
                  <c:v>41.529740000000004</c:v>
                </c:pt>
                <c:pt idx="284">
                  <c:v>41.687539999999998</c:v>
                </c:pt>
                <c:pt idx="285">
                  <c:v>41.840040000000002</c:v>
                </c:pt>
                <c:pt idx="286">
                  <c:v>41.984440000000006</c:v>
                </c:pt>
                <c:pt idx="287">
                  <c:v>42.136240000000001</c:v>
                </c:pt>
                <c:pt idx="288">
                  <c:v>42.261740000000003</c:v>
                </c:pt>
                <c:pt idx="289">
                  <c:v>42.387739999999994</c:v>
                </c:pt>
                <c:pt idx="290">
                  <c:v>42.544039999999995</c:v>
                </c:pt>
                <c:pt idx="291">
                  <c:v>42.711939999999998</c:v>
                </c:pt>
                <c:pt idx="292">
                  <c:v>42.838239999999999</c:v>
                </c:pt>
                <c:pt idx="293">
                  <c:v>42.994739999999993</c:v>
                </c:pt>
                <c:pt idx="294">
                  <c:v>43.12424</c:v>
                </c:pt>
                <c:pt idx="295">
                  <c:v>43.278440000000003</c:v>
                </c:pt>
                <c:pt idx="296">
                  <c:v>43.448840000000004</c:v>
                </c:pt>
                <c:pt idx="297">
                  <c:v>43.57244</c:v>
                </c:pt>
                <c:pt idx="298">
                  <c:v>43.728939999999994</c:v>
                </c:pt>
                <c:pt idx="299">
                  <c:v>43.871039999999994</c:v>
                </c:pt>
                <c:pt idx="300">
                  <c:v>44.041240000000002</c:v>
                </c:pt>
                <c:pt idx="301">
                  <c:v>44.166039999999995</c:v>
                </c:pt>
                <c:pt idx="302">
                  <c:v>44.323240000000013</c:v>
                </c:pt>
                <c:pt idx="303">
                  <c:v>44.446739999999991</c:v>
                </c:pt>
                <c:pt idx="304">
                  <c:v>44.615439999999992</c:v>
                </c:pt>
                <c:pt idx="305">
                  <c:v>44.740940000000009</c:v>
                </c:pt>
                <c:pt idx="306">
                  <c:v>44.866239999999991</c:v>
                </c:pt>
                <c:pt idx="307">
                  <c:v>45.019739999999999</c:v>
                </c:pt>
                <c:pt idx="308">
                  <c:v>45.176039999999986</c:v>
                </c:pt>
                <c:pt idx="309">
                  <c:v>45.303540000000012</c:v>
                </c:pt>
                <c:pt idx="310">
                  <c:v>45.456839999999985</c:v>
                </c:pt>
                <c:pt idx="311">
                  <c:v>45.584340000000012</c:v>
                </c:pt>
                <c:pt idx="312">
                  <c:v>45.725239999999999</c:v>
                </c:pt>
                <c:pt idx="313">
                  <c:v>45.89564</c:v>
                </c:pt>
                <c:pt idx="314">
                  <c:v>46.02264000000001</c:v>
                </c:pt>
              </c:numCache>
            </c:numRef>
          </c:xVal>
          <c:yVal>
            <c:numRef>
              <c:f>'20240126 Dyes Syringe 6 12.5mm '!$F$6:$F$320</c:f>
              <c:numCache>
                <c:formatCode>0.0000</c:formatCode>
                <c:ptCount val="315"/>
                <c:pt idx="0">
                  <c:v>2.6715303622860709E-4</c:v>
                </c:pt>
                <c:pt idx="1">
                  <c:v>1.5650424170625115E-3</c:v>
                </c:pt>
                <c:pt idx="2">
                  <c:v>1.2273377312600064E-2</c:v>
                </c:pt>
                <c:pt idx="3">
                  <c:v>1.4931632573815235E-2</c:v>
                </c:pt>
                <c:pt idx="4">
                  <c:v>1.7352319670632266E-2</c:v>
                </c:pt>
                <c:pt idx="5">
                  <c:v>2.0851833838211403E-2</c:v>
                </c:pt>
                <c:pt idx="6">
                  <c:v>2.3323214203558339E-2</c:v>
                </c:pt>
                <c:pt idx="7">
                  <c:v>2.3866930270008958E-2</c:v>
                </c:pt>
                <c:pt idx="8">
                  <c:v>2.6815793799281021E-2</c:v>
                </c:pt>
                <c:pt idx="9">
                  <c:v>3.0800141288029131E-2</c:v>
                </c:pt>
                <c:pt idx="10">
                  <c:v>2.9948680167841121E-2</c:v>
                </c:pt>
                <c:pt idx="11">
                  <c:v>3.4906850152801198E-2</c:v>
                </c:pt>
                <c:pt idx="12">
                  <c:v>3.6412719729684191E-2</c:v>
                </c:pt>
                <c:pt idx="13">
                  <c:v>3.7426805116075601E-2</c:v>
                </c:pt>
                <c:pt idx="14">
                  <c:v>4.3354234306719315E-2</c:v>
                </c:pt>
                <c:pt idx="15">
                  <c:v>4.4771698278348995E-2</c:v>
                </c:pt>
                <c:pt idx="16">
                  <c:v>4.7293853399556704E-2</c:v>
                </c:pt>
                <c:pt idx="17">
                  <c:v>4.9304553288602469E-2</c:v>
                </c:pt>
                <c:pt idx="18">
                  <c:v>5.0744483317351083E-2</c:v>
                </c:pt>
                <c:pt idx="19">
                  <c:v>5.3615884989904744E-2</c:v>
                </c:pt>
                <c:pt idx="20">
                  <c:v>5.7842086876654382E-2</c:v>
                </c:pt>
                <c:pt idx="21">
                  <c:v>5.9921545775482393E-2</c:v>
                </c:pt>
                <c:pt idx="22">
                  <c:v>6.1544382267086216E-2</c:v>
                </c:pt>
                <c:pt idx="23">
                  <c:v>6.5795625210610054E-2</c:v>
                </c:pt>
                <c:pt idx="24">
                  <c:v>6.64682705319522E-2</c:v>
                </c:pt>
                <c:pt idx="25">
                  <c:v>7.0756500574954806E-2</c:v>
                </c:pt>
                <c:pt idx="26">
                  <c:v>7.1517942640738408E-2</c:v>
                </c:pt>
                <c:pt idx="27">
                  <c:v>7.4536249673371954E-2</c:v>
                </c:pt>
                <c:pt idx="28">
                  <c:v>7.5427884047675475E-2</c:v>
                </c:pt>
                <c:pt idx="29">
                  <c:v>8.0285506815083618E-2</c:v>
                </c:pt>
                <c:pt idx="30">
                  <c:v>8.2796098884041852E-2</c:v>
                </c:pt>
                <c:pt idx="31">
                  <c:v>8.6383986061941975E-2</c:v>
                </c:pt>
                <c:pt idx="32">
                  <c:v>8.8500375019117117E-2</c:v>
                </c:pt>
                <c:pt idx="33">
                  <c:v>9.1179108046578167E-2</c:v>
                </c:pt>
                <c:pt idx="34">
                  <c:v>9.5809299673547565E-2</c:v>
                </c:pt>
                <c:pt idx="35">
                  <c:v>0.10135695715870405</c:v>
                </c:pt>
                <c:pt idx="36">
                  <c:v>0.10310135645048936</c:v>
                </c:pt>
                <c:pt idx="37">
                  <c:v>0.1059152769598522</c:v>
                </c:pt>
                <c:pt idx="38">
                  <c:v>0.10876138496490598</c:v>
                </c:pt>
                <c:pt idx="39">
                  <c:v>0.11481524174938371</c:v>
                </c:pt>
                <c:pt idx="40">
                  <c:v>0.11493388730312031</c:v>
                </c:pt>
                <c:pt idx="41">
                  <c:v>0.11535509531635142</c:v>
                </c:pt>
                <c:pt idx="42">
                  <c:v>0.1184763860377297</c:v>
                </c:pt>
                <c:pt idx="43">
                  <c:v>0.11768799611162968</c:v>
                </c:pt>
                <c:pt idx="44">
                  <c:v>0.12062113258604519</c:v>
                </c:pt>
                <c:pt idx="45">
                  <c:v>0.12125966731068806</c:v>
                </c:pt>
                <c:pt idx="46">
                  <c:v>0.12220549076001547</c:v>
                </c:pt>
                <c:pt idx="47">
                  <c:v>0.12417618036960748</c:v>
                </c:pt>
                <c:pt idx="48">
                  <c:v>0.12383222234603455</c:v>
                </c:pt>
                <c:pt idx="49">
                  <c:v>0.12498127519853443</c:v>
                </c:pt>
                <c:pt idx="50">
                  <c:v>0.1251145069844955</c:v>
                </c:pt>
                <c:pt idx="51">
                  <c:v>0.12936733078223811</c:v>
                </c:pt>
                <c:pt idx="52">
                  <c:v>0.13152902669537311</c:v>
                </c:pt>
                <c:pt idx="53">
                  <c:v>0.13645004660619273</c:v>
                </c:pt>
                <c:pt idx="54">
                  <c:v>0.13704840807672011</c:v>
                </c:pt>
                <c:pt idx="55">
                  <c:v>0.13559117013889618</c:v>
                </c:pt>
                <c:pt idx="56">
                  <c:v>0.13724731865135681</c:v>
                </c:pt>
                <c:pt idx="57">
                  <c:v>0.14247196035697215</c:v>
                </c:pt>
                <c:pt idx="58">
                  <c:v>0.14558828035116778</c:v>
                </c:pt>
                <c:pt idx="59">
                  <c:v>0.14754772470910071</c:v>
                </c:pt>
                <c:pt idx="60">
                  <c:v>0.15005794193633698</c:v>
                </c:pt>
                <c:pt idx="61">
                  <c:v>0.15734942830196275</c:v>
                </c:pt>
                <c:pt idx="62">
                  <c:v>0.15837225727895571</c:v>
                </c:pt>
                <c:pt idx="63">
                  <c:v>0.16319524793074708</c:v>
                </c:pt>
                <c:pt idx="64">
                  <c:v>0.16459560771162862</c:v>
                </c:pt>
                <c:pt idx="65">
                  <c:v>0.16102491436054059</c:v>
                </c:pt>
                <c:pt idx="66">
                  <c:v>0.1578547312406445</c:v>
                </c:pt>
                <c:pt idx="67">
                  <c:v>0.15262055551731815</c:v>
                </c:pt>
                <c:pt idx="68">
                  <c:v>0.14192420251891075</c:v>
                </c:pt>
                <c:pt idx="69">
                  <c:v>0.13555670099794112</c:v>
                </c:pt>
                <c:pt idx="70">
                  <c:v>0.13288619819089723</c:v>
                </c:pt>
                <c:pt idx="71">
                  <c:v>0.13198527426087536</c:v>
                </c:pt>
                <c:pt idx="72">
                  <c:v>0.13220390476958091</c:v>
                </c:pt>
                <c:pt idx="73">
                  <c:v>0.13225556773734809</c:v>
                </c:pt>
                <c:pt idx="74">
                  <c:v>0.13393722178436884</c:v>
                </c:pt>
                <c:pt idx="75">
                  <c:v>0.14364431858609888</c:v>
                </c:pt>
                <c:pt idx="76">
                  <c:v>0.14758007517945332</c:v>
                </c:pt>
                <c:pt idx="77">
                  <c:v>0.15484434477657083</c:v>
                </c:pt>
                <c:pt idx="78">
                  <c:v>0.15859944395740194</c:v>
                </c:pt>
                <c:pt idx="79">
                  <c:v>0.17054589409857943</c:v>
                </c:pt>
                <c:pt idx="80">
                  <c:v>0.1773248251530766</c:v>
                </c:pt>
                <c:pt idx="81">
                  <c:v>0.19595625145626616</c:v>
                </c:pt>
                <c:pt idx="82">
                  <c:v>0.20509318140394742</c:v>
                </c:pt>
                <c:pt idx="83">
                  <c:v>0.21284360441699385</c:v>
                </c:pt>
                <c:pt idx="84">
                  <c:v>0.22542312963164637</c:v>
                </c:pt>
                <c:pt idx="85">
                  <c:v>0.24314466839841914</c:v>
                </c:pt>
                <c:pt idx="86">
                  <c:v>0.25415368828534812</c:v>
                </c:pt>
                <c:pt idx="87">
                  <c:v>0.2610267372069921</c:v>
                </c:pt>
                <c:pt idx="88">
                  <c:v>0.27526257390876702</c:v>
                </c:pt>
                <c:pt idx="89">
                  <c:v>0.28787396066978704</c:v>
                </c:pt>
                <c:pt idx="90">
                  <c:v>0.29405689338635183</c:v>
                </c:pt>
                <c:pt idx="91">
                  <c:v>0.30696644229099973</c:v>
                </c:pt>
                <c:pt idx="92">
                  <c:v>0.31562064129064826</c:v>
                </c:pt>
                <c:pt idx="93">
                  <c:v>0.33038101194118857</c:v>
                </c:pt>
                <c:pt idx="94">
                  <c:v>0.34022337771215133</c:v>
                </c:pt>
                <c:pt idx="95">
                  <c:v>0.34850460919843962</c:v>
                </c:pt>
                <c:pt idx="96">
                  <c:v>0.36025614164419273</c:v>
                </c:pt>
                <c:pt idx="97">
                  <c:v>0.36562517890009744</c:v>
                </c:pt>
                <c:pt idx="98">
                  <c:v>0.37133572955964911</c:v>
                </c:pt>
                <c:pt idx="99">
                  <c:v>0.38238948599122197</c:v>
                </c:pt>
                <c:pt idx="100">
                  <c:v>0.38693859772398259</c:v>
                </c:pt>
                <c:pt idx="101">
                  <c:v>0.38981713768671983</c:v>
                </c:pt>
                <c:pt idx="102">
                  <c:v>0.40112146766069645</c:v>
                </c:pt>
                <c:pt idx="103">
                  <c:v>0.40494020844693163</c:v>
                </c:pt>
                <c:pt idx="104">
                  <c:v>0.41800996144405622</c:v>
                </c:pt>
                <c:pt idx="105">
                  <c:v>0.42527064559861583</c:v>
                </c:pt>
                <c:pt idx="106">
                  <c:v>0.43955537469890854</c:v>
                </c:pt>
                <c:pt idx="107">
                  <c:v>0.4367066590992672</c:v>
                </c:pt>
                <c:pt idx="108">
                  <c:v>0.43434670451014235</c:v>
                </c:pt>
                <c:pt idx="109">
                  <c:v>0.42522493120600163</c:v>
                </c:pt>
                <c:pt idx="110">
                  <c:v>0.42287019180605206</c:v>
                </c:pt>
                <c:pt idx="111">
                  <c:v>0.42631001650377404</c:v>
                </c:pt>
                <c:pt idx="112">
                  <c:v>0.4318717712971698</c:v>
                </c:pt>
                <c:pt idx="113">
                  <c:v>0.4382995734429781</c:v>
                </c:pt>
                <c:pt idx="114">
                  <c:v>0.45194104155343789</c:v>
                </c:pt>
                <c:pt idx="115">
                  <c:v>0.46138004503662844</c:v>
                </c:pt>
                <c:pt idx="116">
                  <c:v>0.47336169770473885</c:v>
                </c:pt>
                <c:pt idx="117">
                  <c:v>0.48489704426171221</c:v>
                </c:pt>
                <c:pt idx="118">
                  <c:v>0.49817173789595742</c:v>
                </c:pt>
                <c:pt idx="119">
                  <c:v>0.50933330206626204</c:v>
                </c:pt>
                <c:pt idx="120">
                  <c:v>0.53458997431794109</c:v>
                </c:pt>
                <c:pt idx="121">
                  <c:v>0.55783097595339159</c:v>
                </c:pt>
                <c:pt idx="122">
                  <c:v>0.56872371341917904</c:v>
                </c:pt>
                <c:pt idx="123">
                  <c:v>0.58590409482169037</c:v>
                </c:pt>
                <c:pt idx="124">
                  <c:v>0.59013638381205547</c:v>
                </c:pt>
                <c:pt idx="125">
                  <c:v>0.59736928078679064</c:v>
                </c:pt>
                <c:pt idx="126">
                  <c:v>0.60410926089713535</c:v>
                </c:pt>
                <c:pt idx="127">
                  <c:v>0.61677654796712733</c:v>
                </c:pt>
                <c:pt idx="128">
                  <c:v>0.62130479894318702</c:v>
                </c:pt>
                <c:pt idx="129">
                  <c:v>0.62782240012760637</c:v>
                </c:pt>
                <c:pt idx="130">
                  <c:v>0.63938162247252261</c:v>
                </c:pt>
                <c:pt idx="131">
                  <c:v>0.64021662315187633</c:v>
                </c:pt>
                <c:pt idx="132">
                  <c:v>0.64136600195369964</c:v>
                </c:pt>
                <c:pt idx="133">
                  <c:v>0.64816726053685336</c:v>
                </c:pt>
                <c:pt idx="134">
                  <c:v>0.66256884246960379</c:v>
                </c:pt>
                <c:pt idx="135">
                  <c:v>0.66624294324355693</c:v>
                </c:pt>
                <c:pt idx="136">
                  <c:v>0.67333943042642741</c:v>
                </c:pt>
                <c:pt idx="137">
                  <c:v>0.69398603842186024</c:v>
                </c:pt>
                <c:pt idx="138">
                  <c:v>0.69736621439339042</c:v>
                </c:pt>
                <c:pt idx="139">
                  <c:v>0.70050966966876338</c:v>
                </c:pt>
                <c:pt idx="140">
                  <c:v>0.71138553925706216</c:v>
                </c:pt>
                <c:pt idx="141">
                  <c:v>0.71882582148884389</c:v>
                </c:pt>
                <c:pt idx="142">
                  <c:v>0.73107874548139729</c:v>
                </c:pt>
                <c:pt idx="143">
                  <c:v>0.74273379692740849</c:v>
                </c:pt>
                <c:pt idx="144">
                  <c:v>0.74605179806549005</c:v>
                </c:pt>
                <c:pt idx="145">
                  <c:v>0.75805512636361017</c:v>
                </c:pt>
                <c:pt idx="146">
                  <c:v>0.76329834718066225</c:v>
                </c:pt>
                <c:pt idx="147">
                  <c:v>0.77198334839137706</c:v>
                </c:pt>
                <c:pt idx="148">
                  <c:v>0.78984594172787359</c:v>
                </c:pt>
                <c:pt idx="149">
                  <c:v>0.79106083634371094</c:v>
                </c:pt>
                <c:pt idx="150">
                  <c:v>0.80595680191280727</c:v>
                </c:pt>
                <c:pt idx="151">
                  <c:v>0.81244042288025686</c:v>
                </c:pt>
                <c:pt idx="152">
                  <c:v>0.82494351297855983</c:v>
                </c:pt>
                <c:pt idx="153">
                  <c:v>0.84124749813763888</c:v>
                </c:pt>
                <c:pt idx="154">
                  <c:v>0.84810302728314746</c:v>
                </c:pt>
                <c:pt idx="155">
                  <c:v>0.85208531314242464</c:v>
                </c:pt>
                <c:pt idx="156">
                  <c:v>0.86657457544318361</c:v>
                </c:pt>
                <c:pt idx="157">
                  <c:v>0.87516578473607509</c:v>
                </c:pt>
                <c:pt idx="158">
                  <c:v>0.89071601208467099</c:v>
                </c:pt>
                <c:pt idx="159">
                  <c:v>0.89778014879718882</c:v>
                </c:pt>
                <c:pt idx="160">
                  <c:v>0.90443114474223096</c:v>
                </c:pt>
                <c:pt idx="161">
                  <c:v>0.92553799318237839</c:v>
                </c:pt>
                <c:pt idx="162">
                  <c:v>0.94038498486562616</c:v>
                </c:pt>
                <c:pt idx="163">
                  <c:v>0.94537037976782745</c:v>
                </c:pt>
                <c:pt idx="164">
                  <c:v>0.95497366171003795</c:v>
                </c:pt>
                <c:pt idx="165">
                  <c:v>0.95692528328420801</c:v>
                </c:pt>
                <c:pt idx="166">
                  <c:v>0.9672212075387544</c:v>
                </c:pt>
                <c:pt idx="167">
                  <c:v>0.97658654647484489</c:v>
                </c:pt>
                <c:pt idx="168">
                  <c:v>0.99374451886136872</c:v>
                </c:pt>
                <c:pt idx="169">
                  <c:v>1.0042783861220352</c:v>
                </c:pt>
                <c:pt idx="170">
                  <c:v>1.0315187859562445</c:v>
                </c:pt>
                <c:pt idx="171">
                  <c:v>1.0499838151298115</c:v>
                </c:pt>
                <c:pt idx="172">
                  <c:v>1.0551688539926274</c:v>
                </c:pt>
                <c:pt idx="173">
                  <c:v>1.0669763682346836</c:v>
                </c:pt>
                <c:pt idx="174">
                  <c:v>1.0905832479857092</c:v>
                </c:pt>
                <c:pt idx="175">
                  <c:v>1.0918878601528266</c:v>
                </c:pt>
                <c:pt idx="176">
                  <c:v>1.1111188702365067</c:v>
                </c:pt>
                <c:pt idx="177">
                  <c:v>1.1155558554019998</c:v>
                </c:pt>
                <c:pt idx="178">
                  <c:v>1.124341004542345</c:v>
                </c:pt>
                <c:pt idx="179">
                  <c:v>1.1473383590585151</c:v>
                </c:pt>
                <c:pt idx="180">
                  <c:v>1.1553379703293407</c:v>
                </c:pt>
                <c:pt idx="181">
                  <c:v>1.1765368994533634</c:v>
                </c:pt>
                <c:pt idx="182">
                  <c:v>1.1917513989988036</c:v>
                </c:pt>
                <c:pt idx="183">
                  <c:v>1.2120515228634068</c:v>
                </c:pt>
                <c:pt idx="184">
                  <c:v>1.2229243774204637</c:v>
                </c:pt>
                <c:pt idx="185">
                  <c:v>1.2287148671515919</c:v>
                </c:pt>
                <c:pt idx="186">
                  <c:v>1.2633885413071284</c:v>
                </c:pt>
                <c:pt idx="187">
                  <c:v>1.275821063376904</c:v>
                </c:pt>
                <c:pt idx="188">
                  <c:v>1.3041191687657157</c:v>
                </c:pt>
                <c:pt idx="189">
                  <c:v>1.3240428211617314</c:v>
                </c:pt>
                <c:pt idx="190">
                  <c:v>1.361182301949184</c:v>
                </c:pt>
                <c:pt idx="191">
                  <c:v>1.3931375587471291</c:v>
                </c:pt>
                <c:pt idx="192">
                  <c:v>1.4120695103265417</c:v>
                </c:pt>
                <c:pt idx="193">
                  <c:v>1.4236985673140075</c:v>
                </c:pt>
                <c:pt idx="194">
                  <c:v>1.4373941430121604</c:v>
                </c:pt>
                <c:pt idx="195">
                  <c:v>1.4546376770960905</c:v>
                </c:pt>
                <c:pt idx="196">
                  <c:v>1.4851579419975374</c:v>
                </c:pt>
                <c:pt idx="197">
                  <c:v>1.5047768317761256</c:v>
                </c:pt>
                <c:pt idx="198">
                  <c:v>1.5380521833340521</c:v>
                </c:pt>
                <c:pt idx="199">
                  <c:v>1.544039872405869</c:v>
                </c:pt>
                <c:pt idx="200">
                  <c:v>1.5498246580238371</c:v>
                </c:pt>
                <c:pt idx="201">
                  <c:v>1.5684689593253029</c:v>
                </c:pt>
                <c:pt idx="202">
                  <c:v>1.5774390847067077</c:v>
                </c:pt>
                <c:pt idx="203">
                  <c:v>1.6022299753751734</c:v>
                </c:pt>
                <c:pt idx="204">
                  <c:v>1.6231445137144838</c:v>
                </c:pt>
                <c:pt idx="205">
                  <c:v>1.6543117880229834</c:v>
                </c:pt>
                <c:pt idx="206">
                  <c:v>1.6732926320009136</c:v>
                </c:pt>
                <c:pt idx="207">
                  <c:v>1.6995234038057296</c:v>
                </c:pt>
                <c:pt idx="208">
                  <c:v>1.7056088776745821</c:v>
                </c:pt>
                <c:pt idx="209">
                  <c:v>1.7190518426470596</c:v>
                </c:pt>
                <c:pt idx="210">
                  <c:v>1.7488900585891829</c:v>
                </c:pt>
                <c:pt idx="211">
                  <c:v>1.7585324544502074</c:v>
                </c:pt>
                <c:pt idx="212">
                  <c:v>1.7823854259404395</c:v>
                </c:pt>
                <c:pt idx="213">
                  <c:v>1.796644893968165</c:v>
                </c:pt>
                <c:pt idx="214">
                  <c:v>1.8094017356147754</c:v>
                </c:pt>
                <c:pt idx="215">
                  <c:v>1.8263657681538454</c:v>
                </c:pt>
                <c:pt idx="216">
                  <c:v>1.8534717138921302</c:v>
                </c:pt>
                <c:pt idx="217">
                  <c:v>1.8632999008675228</c:v>
                </c:pt>
                <c:pt idx="218">
                  <c:v>1.8814316468578602</c:v>
                </c:pt>
                <c:pt idx="219">
                  <c:v>1.8905557832945961</c:v>
                </c:pt>
                <c:pt idx="220">
                  <c:v>1.9027837721639052</c:v>
                </c:pt>
                <c:pt idx="221">
                  <c:v>1.914927014209117</c:v>
                </c:pt>
                <c:pt idx="222">
                  <c:v>1.9503960047138771</c:v>
                </c:pt>
                <c:pt idx="223">
                  <c:v>1.963328044121843</c:v>
                </c:pt>
                <c:pt idx="224">
                  <c:v>1.9964485697511301</c:v>
                </c:pt>
                <c:pt idx="225">
                  <c:v>2.0096242562783764</c:v>
                </c:pt>
                <c:pt idx="226">
                  <c:v>2.0351762386171033</c:v>
                </c:pt>
                <c:pt idx="227">
                  <c:v>2.0421833341980169</c:v>
                </c:pt>
                <c:pt idx="228">
                  <c:v>2.0549303973649238</c:v>
                </c:pt>
                <c:pt idx="229">
                  <c:v>2.0626619153172103</c:v>
                </c:pt>
                <c:pt idx="230">
                  <c:v>2.0864741431420106</c:v>
                </c:pt>
                <c:pt idx="231">
                  <c:v>2.0997313170001206</c:v>
                </c:pt>
                <c:pt idx="232">
                  <c:v>2.12541856830808</c:v>
                </c:pt>
                <c:pt idx="233">
                  <c:v>2.1394669841488696</c:v>
                </c:pt>
                <c:pt idx="234">
                  <c:v>2.1598795605300638</c:v>
                </c:pt>
                <c:pt idx="235">
                  <c:v>2.1782631023727683</c:v>
                </c:pt>
                <c:pt idx="236">
                  <c:v>2.1999297687759443</c:v>
                </c:pt>
                <c:pt idx="237">
                  <c:v>2.2094531931339088</c:v>
                </c:pt>
                <c:pt idx="238">
                  <c:v>2.2476797149150749</c:v>
                </c:pt>
                <c:pt idx="239">
                  <c:v>2.256520275440407</c:v>
                </c:pt>
                <c:pt idx="240">
                  <c:v>2.2711391025972381</c:v>
                </c:pt>
                <c:pt idx="241">
                  <c:v>2.3032442960839714</c:v>
                </c:pt>
                <c:pt idx="242">
                  <c:v>2.3210346101579926</c:v>
                </c:pt>
                <c:pt idx="243">
                  <c:v>2.3306028525479321</c:v>
                </c:pt>
                <c:pt idx="244">
                  <c:v>2.3453080562754782</c:v>
                </c:pt>
                <c:pt idx="245">
                  <c:v>2.3512851519942832</c:v>
                </c:pt>
                <c:pt idx="246">
                  <c:v>2.3604907757618814</c:v>
                </c:pt>
                <c:pt idx="247">
                  <c:v>2.3867264368065495</c:v>
                </c:pt>
                <c:pt idx="248">
                  <c:v>2.4002386660102606</c:v>
                </c:pt>
                <c:pt idx="249">
                  <c:v>2.4067095749540952</c:v>
                </c:pt>
                <c:pt idx="250">
                  <c:v>2.4422698312694218</c:v>
                </c:pt>
                <c:pt idx="251">
                  <c:v>2.4566164907411703</c:v>
                </c:pt>
                <c:pt idx="252">
                  <c:v>2.4905038121538787</c:v>
                </c:pt>
                <c:pt idx="253">
                  <c:v>2.4973968254715841</c:v>
                </c:pt>
                <c:pt idx="254">
                  <c:v>2.5104307240431285</c:v>
                </c:pt>
                <c:pt idx="255">
                  <c:v>2.5206052321746895</c:v>
                </c:pt>
                <c:pt idx="256">
                  <c:v>2.5425587339825038</c:v>
                </c:pt>
                <c:pt idx="257">
                  <c:v>2.5580470309596439</c:v>
                </c:pt>
                <c:pt idx="258">
                  <c:v>2.5835444167866926</c:v>
                </c:pt>
                <c:pt idx="259">
                  <c:v>2.6017087577093747</c:v>
                </c:pt>
                <c:pt idx="260">
                  <c:v>2.6188439136432571</c:v>
                </c:pt>
                <c:pt idx="261">
                  <c:v>2.6378060155350886</c:v>
                </c:pt>
                <c:pt idx="262">
                  <c:v>2.6714537641950598</c:v>
                </c:pt>
                <c:pt idx="263">
                  <c:v>2.6760398711760325</c:v>
                </c:pt>
                <c:pt idx="264">
                  <c:v>2.7171013371979229</c:v>
                </c:pt>
                <c:pt idx="265">
                  <c:v>2.7634904449116404</c:v>
                </c:pt>
                <c:pt idx="266">
                  <c:v>2.7788874760782143</c:v>
                </c:pt>
                <c:pt idx="267">
                  <c:v>2.8014749493201432</c:v>
                </c:pt>
                <c:pt idx="268">
                  <c:v>2.8181765926538338</c:v>
                </c:pt>
                <c:pt idx="269">
                  <c:v>2.8302057524358371</c:v>
                </c:pt>
                <c:pt idx="270">
                  <c:v>2.8432388361340735</c:v>
                </c:pt>
                <c:pt idx="271">
                  <c:v>2.8698142993484401</c:v>
                </c:pt>
                <c:pt idx="272">
                  <c:v>2.8907923978058241</c:v>
                </c:pt>
                <c:pt idx="273">
                  <c:v>2.9131460024081761</c:v>
                </c:pt>
                <c:pt idx="274">
                  <c:v>2.9481195499412887</c:v>
                </c:pt>
                <c:pt idx="275">
                  <c:v>2.9740700053279352</c:v>
                </c:pt>
                <c:pt idx="276">
                  <c:v>3.0168818192167648</c:v>
                </c:pt>
                <c:pt idx="277">
                  <c:v>3.0306279170600532</c:v>
                </c:pt>
                <c:pt idx="278">
                  <c:v>3.0485380175104426</c:v>
                </c:pt>
                <c:pt idx="279">
                  <c:v>3.09882466425934</c:v>
                </c:pt>
                <c:pt idx="280">
                  <c:v>3.116601940360423</c:v>
                </c:pt>
                <c:pt idx="281">
                  <c:v>3.1469355992741934</c:v>
                </c:pt>
                <c:pt idx="282">
                  <c:v>3.19331329876159</c:v>
                </c:pt>
                <c:pt idx="283">
                  <c:v>3.2141634621095188</c:v>
                </c:pt>
                <c:pt idx="284">
                  <c:v>3.2366270746085357</c:v>
                </c:pt>
                <c:pt idx="285">
                  <c:v>3.280133975429627</c:v>
                </c:pt>
                <c:pt idx="286">
                  <c:v>3.325712284201257</c:v>
                </c:pt>
                <c:pt idx="287">
                  <c:v>3.3343613494990612</c:v>
                </c:pt>
                <c:pt idx="288">
                  <c:v>3.3613328411414218</c:v>
                </c:pt>
                <c:pt idx="289">
                  <c:v>3.4000833264600367</c:v>
                </c:pt>
                <c:pt idx="290">
                  <c:v>3.4229682284596161</c:v>
                </c:pt>
                <c:pt idx="291">
                  <c:v>3.457280098866121</c:v>
                </c:pt>
                <c:pt idx="292">
                  <c:v>3.4802611559161187</c:v>
                </c:pt>
                <c:pt idx="293">
                  <c:v>3.5021356150129961</c:v>
                </c:pt>
                <c:pt idx="294">
                  <c:v>3.5495604267019827</c:v>
                </c:pt>
                <c:pt idx="295">
                  <c:v>3.5672806616714614</c:v>
                </c:pt>
                <c:pt idx="296">
                  <c:v>3.5909771774864359</c:v>
                </c:pt>
                <c:pt idx="297">
                  <c:v>3.6090363997523052</c:v>
                </c:pt>
                <c:pt idx="298">
                  <c:v>3.6534681817786927</c:v>
                </c:pt>
                <c:pt idx="299">
                  <c:v>3.6772690013771725</c:v>
                </c:pt>
                <c:pt idx="300">
                  <c:v>3.7184518835220493</c:v>
                </c:pt>
                <c:pt idx="301">
                  <c:v>3.739493542097506</c:v>
                </c:pt>
                <c:pt idx="302">
                  <c:v>3.7737883001645294</c:v>
                </c:pt>
                <c:pt idx="303">
                  <c:v>3.7928538909665575</c:v>
                </c:pt>
                <c:pt idx="304">
                  <c:v>3.827979004935075</c:v>
                </c:pt>
                <c:pt idx="305">
                  <c:v>3.8445258223401266</c:v>
                </c:pt>
                <c:pt idx="306">
                  <c:v>3.8581651717799836</c:v>
                </c:pt>
                <c:pt idx="307">
                  <c:v>3.9018554190955168</c:v>
                </c:pt>
                <c:pt idx="308">
                  <c:v>3.9334529465109731</c:v>
                </c:pt>
                <c:pt idx="309">
                  <c:v>3.9691272850895083</c:v>
                </c:pt>
                <c:pt idx="310">
                  <c:v>3.9804458753463861</c:v>
                </c:pt>
                <c:pt idx="311">
                  <c:v>3.9844754238575635</c:v>
                </c:pt>
                <c:pt idx="312">
                  <c:v>4.0238753632031576</c:v>
                </c:pt>
                <c:pt idx="313">
                  <c:v>4.0382741745666584</c:v>
                </c:pt>
                <c:pt idx="314">
                  <c:v>4.0795882513142248</c:v>
                </c:pt>
              </c:numCache>
            </c:numRef>
          </c:yVal>
          <c:smooth val="0"/>
          <c:extLst>
            <c:ext xmlns:c16="http://schemas.microsoft.com/office/drawing/2014/chart" uri="{C3380CC4-5D6E-409C-BE32-E72D297353CC}">
              <c16:uniqueId val="{00000005-E89B-41C3-B3EE-2210686F9116}"/>
            </c:ext>
          </c:extLst>
        </c:ser>
        <c:dLbls>
          <c:showLegendKey val="0"/>
          <c:showVal val="0"/>
          <c:showCatName val="0"/>
          <c:showSerName val="0"/>
          <c:showPercent val="0"/>
          <c:showBubbleSize val="0"/>
        </c:dLbls>
        <c:axId val="434364656"/>
        <c:axId val="434364984"/>
      </c:scatterChart>
      <c:valAx>
        <c:axId val="4343646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r>
                  <a:rPr lang="en-GB" sz="1050"/>
                  <a:t>Ram Displacement (mm)</a:t>
                </a:r>
              </a:p>
            </c:rich>
          </c:tx>
          <c:layout/>
          <c:overlay val="0"/>
          <c:spPr>
            <a:noFill/>
            <a:ln>
              <a:noFill/>
            </a:ln>
            <a:effectLst/>
          </c:sp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364984"/>
        <c:crossesAt val="0"/>
        <c:crossBetween val="midCat"/>
      </c:valAx>
      <c:valAx>
        <c:axId val="434364984"/>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Extrusion Pressure (MPa)</a:t>
                </a:r>
              </a:p>
            </c:rich>
          </c:tx>
          <c:layout/>
          <c:overlay val="0"/>
          <c:spPr>
            <a:noFill/>
            <a:ln>
              <a:noFill/>
            </a:ln>
            <a:effectLst/>
          </c:sp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364656"/>
        <c:crosses val="autoZero"/>
        <c:crossBetween val="midCat"/>
      </c:valAx>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H0BR27229HvmO5UxKD6W+n0evXbqz6XVM07BYbevc2s=</DigestValue>
    </Reference>
    <Reference Type="http://www.w3.org/2000/09/xmldsig#Object" URI="#idOfficeObject">
      <DigestMethod Algorithm="http://www.w3.org/2001/04/xmlenc#sha256"/>
      <DigestValue>GPsTiIFnelwQVbvarB3+TWMJA0X6BzYUh03v0bjRC3s=</DigestValue>
    </Reference>
    <Reference Type="http://uri.etsi.org/01903#SignedProperties" URI="#idSignedProperties">
      <Transforms>
        <Transform Algorithm="http://www.w3.org/TR/2001/REC-xml-c14n-20010315"/>
      </Transforms>
      <DigestMethod Algorithm="http://www.w3.org/2001/04/xmlenc#sha256"/>
      <DigestValue>uVmor2wRb83f2kh5koEukCkvwX5cHgLo8AUV8qTOrx4=</DigestValue>
    </Reference>
    <Reference Type="http://www.w3.org/2000/09/xmldsig#Object" URI="#idValidSigLnImg">
      <DigestMethod Algorithm="http://www.w3.org/2001/04/xmlenc#sha256"/>
      <DigestValue>j1OcUTV3fdxdBRvK0wSWBCu1qicto7IvzoSKs/7LtF0=</DigestValue>
    </Reference>
    <Reference Type="http://www.w3.org/2000/09/xmldsig#Object" URI="#idInvalidSigLnImg">
      <DigestMethod Algorithm="http://www.w3.org/2001/04/xmlenc#sha256"/>
      <DigestValue>3FnmFviAffeiWJrKAZfmuTj8i/6by0dLKUlYQHU/2Cc=</DigestValue>
    </Reference>
  </SignedInfo>
  <SignatureValue>gbGMRjfgnj+j9MWMkh/tO2A5ze1eCFzFh7vAm6ztxeu8F0wmybyQf/RhUDlY75e3axxqfMt30B2A
jWTsnppHGu3hfFW2rtSO8weOeWqD4tqkpkCSU270VCv9f0GwsIemUSH36TuENLBe8yikFguq/xwT
QAlJ724MaP80k/Xx6fYneweBbknON5JNz3mhH0PwFJJQwg1ZGgprZRvXno8RQFFkvlAtAsF7uGGE
FGip1B9Zx/8NIK2UwrtXjQxXwurPZKRMVBfj+N1YaxnHRLLREEL3j+2A6RSJ3kneB/2Wt6i1ZHd7
YTxt2nL2cMoPRKuEJ298tS7pYd5hfZo+CB1lRA==</SignatureValue>
  <KeyInfo>
    <X509Data>
      <X509Certificate>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</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29"/>
            <mdssi:RelationshipReference xmlns:mdssi="http://schemas.openxmlformats.org/package/2006/digital-signature" SourceId="rId41"/>
            <mdssi:RelationshipReference xmlns:mdssi="http://schemas.openxmlformats.org/package/2006/digital-signature" SourceId="rId54"/>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3"/>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49"/>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52"/>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8"/>
            <mdssi:RelationshipReference xmlns:mdssi="http://schemas.openxmlformats.org/package/2006/digital-signature" SourceId="rId51"/>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9"/>
            <mdssi:RelationshipReference xmlns:mdssi="http://schemas.openxmlformats.org/package/2006/digital-signature" SourceId="rId21"/>
            <mdssi:RelationshipReference xmlns:mdssi="http://schemas.openxmlformats.org/package/2006/digital-signature" SourceId="rId34"/>
            <mdssi:RelationshipReference xmlns:mdssi="http://schemas.openxmlformats.org/package/2006/digital-signature" SourceId="rId42"/>
            <mdssi:RelationshipReference xmlns:mdssi="http://schemas.openxmlformats.org/package/2006/digital-signature" SourceId="rId47"/>
            <mdssi:RelationshipReference xmlns:mdssi="http://schemas.openxmlformats.org/package/2006/digital-signature" SourceId="rId50"/>
            <mdssi:RelationshipReference xmlns:mdssi="http://schemas.openxmlformats.org/package/2006/digital-signature" SourceId="rId55"/>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Transform>
          <Transform Algorithm="http://www.w3.org/TR/2001/REC-xml-c14n-20010315"/>
        </Transforms>
        <DigestMethod Algorithm="http://www.w3.org/2001/04/xmlenc#sha256"/>
        <DigestValue>JSOmmtu42BbULgGMsborRwBqGDJHIVt5cbBvmQWYrcY=</DigestValue>
      </Reference>
      <Reference URI="/word/charts/_rels/chart1.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DSV5yk037YkbjDoJJFDGi8070Z0bBVOEkn8Hw3mbenE=</DigestValue>
      </Reference>
      <Reference URI="/word/charts/_rels/chart2.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/gBv8nHb//4z6esmGl+0nNihgwg95ORoJhcqKZ1Rk38=</DigestValue>
      </Reference>
      <Reference URI="/word/charts/_rels/chart3.xml.rels?ContentType=application/vnd.openxmlformats-package.relationships+xml">
        <Transforms>
          <Transform Algorithm="http://schemas.openxmlformats.org/package/2006/RelationshipTransform">
            <mdssi:RelationshipReference xmlns:mdssi="http://schemas.openxmlformats.org/package/2006/digital-signature" SourceId="rId2"/>
            <mdssi:RelationshipReference xmlns:mdssi="http://schemas.openxmlformats.org/package/2006/digital-signature" SourceId="rId1"/>
            <mdssi:RelationshipReference xmlns:mdssi="http://schemas.openxmlformats.org/package/2006/digital-signature" SourceId="rId3"/>
          </Transform>
          <Transform Algorithm="http://www.w3.org/TR/2001/REC-xml-c14n-20010315"/>
        </Transforms>
        <DigestMethod Algorithm="http://www.w3.org/2001/04/xmlenc#sha256"/>
        <DigestValue>4IVmuXJYlSCp/80lddxwslmj/ZwwREJX1m39Cls8+Ls=</DigestValue>
      </Reference>
      <Reference URI="/word/charts/_rels/chart4.xml.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DDPx/EGAExc92uQnkYyXo8HQdCldTGEUWhO0JwEAbZA=</DigestValue>
      </Reference>
      <Reference URI="/word/charts/_rels/chart5.xml.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VOIcstnh1ycJQLPByG8bN3jS7zLUhx64OqK0Up+V1HE=</DigestValue>
      </Reference>
      <Reference URI="/word/charts/chart1.xml?ContentType=application/vnd.openxmlformats-officedocument.drawingml.chart+xml">
        <DigestMethod Algorithm="http://www.w3.org/2001/04/xmlenc#sha256"/>
        <DigestValue>jh6tKn8ZAOcQh9Lb0fho23Xo9iLDWw/nInYuIATsdNw=</DigestValue>
      </Reference>
      <Reference URI="/word/charts/chart2.xml?ContentType=application/vnd.openxmlformats-officedocument.drawingml.chart+xml">
        <DigestMethod Algorithm="http://www.w3.org/2001/04/xmlenc#sha256"/>
        <DigestValue>KXkdDzHYnX97+rHWC9/igjYa0cLIRvtf40/3IJUG0DA=</DigestValue>
      </Reference>
      <Reference URI="/word/charts/chart3.xml?ContentType=application/vnd.openxmlformats-officedocument.drawingml.chart+xml">
        <DigestMethod Algorithm="http://www.w3.org/2001/04/xmlenc#sha256"/>
        <DigestValue>SBDxLa8rNRbgAJN7x+5vx+F2ZIHcOBCQ0k49zp7QvN0=</DigestValue>
      </Reference>
      <Reference URI="/word/charts/chart4.xml?ContentType=application/vnd.openxmlformats-officedocument.drawingml.chart+xml">
        <DigestMethod Algorithm="http://www.w3.org/2001/04/xmlenc#sha256"/>
        <DigestValue>agQ8GG9R/bs3DiSq+AaRVR83uIaWiSCrqrh9eC5trNo=</DigestValue>
      </Reference>
      <Reference URI="/word/charts/chart5.xml?ContentType=application/vnd.openxmlformats-officedocument.drawingml.chart+xml">
        <DigestMethod Algorithm="http://www.w3.org/2001/04/xmlenc#sha256"/>
        <DigestValue>HzqlNXUK5bPT7D1qv+xD+/Tj6weow3VzNSMuNdlQxpw=</DigestValue>
      </Reference>
      <Reference URI="/word/charts/colors1.xml?ContentType=application/vnd.ms-office.chartcolorstyle+xml">
        <DigestMethod Algorithm="http://www.w3.org/2001/04/xmlenc#sha256"/>
        <DigestValue>BP77p9MYU/oKpjblyLjjCPwxJqm0ih9EkJR//5HVqS8=</DigestValue>
      </Reference>
      <Reference URI="/word/charts/colors2.xml?ContentType=application/vnd.ms-office.chartcolorstyle+xml">
        <DigestMethod Algorithm="http://www.w3.org/2001/04/xmlenc#sha256"/>
        <DigestValue>BP77p9MYU/oKpjblyLjjCPwxJqm0ih9EkJR//5HVqS8=</DigestValue>
      </Reference>
      <Reference URI="/word/charts/colors3.xml?ContentType=application/vnd.ms-office.chartcolorstyle+xml">
        <DigestMethod Algorithm="http://www.w3.org/2001/04/xmlenc#sha256"/>
        <DigestValue>BP77p9MYU/oKpjblyLjjCPwxJqm0ih9EkJR//5HVqS8=</DigestValue>
      </Reference>
      <Reference URI="/word/charts/style1.xml?ContentType=application/vnd.ms-office.chartstyle+xml">
        <DigestMethod Algorithm="http://www.w3.org/2001/04/xmlenc#sha256"/>
        <DigestValue>Fp1bCkKvBIF74a8DbteL3MRJDRC+fGxVFI9SYX6QbTY=</DigestValue>
      </Reference>
      <Reference URI="/word/charts/style2.xml?ContentType=application/vnd.ms-office.chartstyle+xml">
        <DigestMethod Algorithm="http://www.w3.org/2001/04/xmlenc#sha256"/>
        <DigestValue>Fp1bCkKvBIF74a8DbteL3MRJDRC+fGxVFI9SYX6QbTY=</DigestValue>
      </Reference>
      <Reference URI="/word/charts/style3.xml?ContentType=application/vnd.ms-office.chartstyle+xml">
        <DigestMethod Algorithm="http://www.w3.org/2001/04/xmlenc#sha256"/>
        <DigestValue>Fp1bCkKvBIF74a8DbteL3MRJDRC+fGxVFI9SYX6QbTY=</DigestValue>
      </Reference>
      <Reference URI="/word/document.xml?ContentType=application/vnd.openxmlformats-officedocument.wordprocessingml.document.main+xml">
        <DigestMethod Algorithm="http://www.w3.org/2001/04/xmlenc#sha256"/>
        <DigestValue>dqGzLVEcfCTR24wyIDwgdURi9guEdAJqCgBPaaS2a6E=</DigestValue>
      </Reference>
      <Reference URI="/word/endnotes.xml?ContentType=application/vnd.openxmlformats-officedocument.wordprocessingml.endnotes+xml">
        <DigestMethod Algorithm="http://www.w3.org/2001/04/xmlenc#sha256"/>
        <DigestValue>9TqrA9yzgkyFTKNCxKQWo5Ce7DPQDGNkJqWE0OMjT5E=</DigestValue>
      </Reference>
      <Reference URI="/word/fontTable.xml?ContentType=application/vnd.openxmlformats-officedocument.wordprocessingml.fontTable+xml">
        <DigestMethod Algorithm="http://www.w3.org/2001/04/xmlenc#sha256"/>
        <DigestValue>BefGmTDoGzdWREHTWqwaKP6wlRIHeMD9OuoYrav9xPM=</DigestValue>
      </Reference>
      <Reference URI="/word/footer1.xml?ContentType=application/vnd.openxmlformats-officedocument.wordprocessingml.footer+xml">
        <DigestMethod Algorithm="http://www.w3.org/2001/04/xmlenc#sha256"/>
        <DigestValue>Ie1RGsY2uQoIeNLSBKiZSbyO87c12shNZKzk9936Hvw=</DigestValue>
      </Reference>
      <Reference URI="/word/footer2.xml?ContentType=application/vnd.openxmlformats-officedocument.wordprocessingml.footer+xml">
        <DigestMethod Algorithm="http://www.w3.org/2001/04/xmlenc#sha256"/>
        <DigestValue>OZfqLO8r8JY3QJ5gmpt0F7bsTIganbdz+omyae3U8CY=</DigestValue>
      </Reference>
      <Reference URI="/word/footnotes.xml?ContentType=application/vnd.openxmlformats-officedocument.wordprocessingml.footnotes+xml">
        <DigestMethod Algorithm="http://www.w3.org/2001/04/xmlenc#sha256"/>
        <DigestValue>G3X1JNaTBvSRqJm4ETpWWpKKkxad/u0L4w/GD39oJ3I=</DigestValue>
      </Reference>
      <Reference URI="/word/header1.xml?ContentType=application/vnd.openxmlformats-officedocument.wordprocessingml.header+xml">
        <DigestMethod Algorithm="http://www.w3.org/2001/04/xmlenc#sha256"/>
        <DigestValue>fad1er3wXOnHJ6+Yw//DlyuGPMQqyT3AcDTepl1sMR0=</DigestValue>
      </Reference>
      <Reference URI="/word/header2.xml?ContentType=application/vnd.openxmlformats-officedocument.wordprocessingml.header+xml">
        <DigestMethod Algorithm="http://www.w3.org/2001/04/xmlenc#sha256"/>
        <DigestValue>wOM9wsdH4I4R1DZ1kHxY06CXR5QfPE2ykV+hMO02Evg=</DigestValue>
      </Reference>
      <Reference URI="/word/media/image1.png?ContentType=image/png">
        <DigestMethod Algorithm="http://www.w3.org/2001/04/xmlenc#sha256"/>
        <DigestValue>sl4EwleMEoEBGsZJ6R4DP7fB6IOm+qCgVddjgwkm4+I=</DigestValue>
      </Reference>
      <Reference URI="/word/media/image10.jpeg?ContentType=image/jpeg">
        <DigestMethod Algorithm="http://www.w3.org/2001/04/xmlenc#sha256"/>
        <DigestValue>KUvHRGBrgA8qs6pRfB12hXe8cdrJ8BrWP4W6Ry+8UFc=</DigestValue>
      </Reference>
      <Reference URI="/word/media/image11.jpeg?ContentType=image/jpeg">
        <DigestMethod Algorithm="http://www.w3.org/2001/04/xmlenc#sha256"/>
        <DigestValue>KUvHRGBrgA8qs6pRfB12hXe8cdrJ8BrWP4W6Ry+8UFc=</DigestValue>
      </Reference>
      <Reference URI="/word/media/image12.jpeg?ContentType=image/jpeg">
        <DigestMethod Algorithm="http://www.w3.org/2001/04/xmlenc#sha256"/>
        <DigestValue>9m69JFH92j7gnCBOuDLjsWY5QghORN0soAibifj0h1A=</DigestValue>
      </Reference>
      <Reference URI="/word/media/image13.jpeg?ContentType=image/jpeg">
        <DigestMethod Algorithm="http://www.w3.org/2001/04/xmlenc#sha256"/>
        <DigestValue>wmXfwNUpJ7mcDHEPbmjSyQO5BFlS5izIfTahf2QG/98=</DigestValue>
      </Reference>
      <Reference URI="/word/media/image14.jpeg?ContentType=image/jpeg">
        <DigestMethod Algorithm="http://www.w3.org/2001/04/xmlenc#sha256"/>
        <DigestValue>CbVYT9UzIzyQ38OO2E6JaHhTIO4WvVNF3kvSLZF6aG4=</DigestValue>
      </Reference>
      <Reference URI="/word/media/image15.jpeg?ContentType=image/jpeg">
        <DigestMethod Algorithm="http://www.w3.org/2001/04/xmlenc#sha256"/>
        <DigestValue>yKbwlOOY9aXhfamtynRTEL2gWY22bz6x91SbER3xc3A=</DigestValue>
      </Reference>
      <Reference URI="/word/media/image16.jpeg?ContentType=image/jpeg">
        <DigestMethod Algorithm="http://www.w3.org/2001/04/xmlenc#sha256"/>
        <DigestValue>ZWw/whwrCSIcNjc0OcFo30rfYExEJ1R+Ert0R99RiHg=</DigestValue>
      </Reference>
      <Reference URI="/word/media/image17.jpeg?ContentType=image/jpeg">
        <DigestMethod Algorithm="http://www.w3.org/2001/04/xmlenc#sha256"/>
        <DigestValue>xa6vP2iheak+76YKtPTrCUKU4QDnR2yKHXtN6gsy3x4=</DigestValue>
      </Reference>
      <Reference URI="/word/media/image18.jpeg?ContentType=image/jpeg">
        <DigestMethod Algorithm="http://www.w3.org/2001/04/xmlenc#sha256"/>
        <DigestValue>xa6vP2iheak+76YKtPTrCUKU4QDnR2yKHXtN6gsy3x4=</DigestValue>
      </Reference>
      <Reference URI="/word/media/image19.jpeg?ContentType=image/jpeg">
        <DigestMethod Algorithm="http://www.w3.org/2001/04/xmlenc#sha256"/>
        <DigestValue>gGOsZxyiu0fmK7bNR6EaG/sy88l1R4UeTAmoNNhxMPc=</DigestValue>
      </Reference>
      <Reference URI="/word/media/image2.emf?ContentType=image/x-emf">
        <DigestMethod Algorithm="http://www.w3.org/2001/04/xmlenc#sha256"/>
        <DigestValue>CohstozXo/7WADqhOifCHznL8OglUVuTwBY7QWSzPbk=</DigestValue>
      </Reference>
      <Reference URI="/word/media/image20.jpeg?ContentType=image/jpeg">
        <DigestMethod Algorithm="http://www.w3.org/2001/04/xmlenc#sha256"/>
        <DigestValue>rXh13W/SiXCFDnokNZq08AuP0LNv2o5NteDySjATEjw=</DigestValue>
      </Reference>
      <Reference URI="/word/media/image21.png?ContentType=image/png">
        <DigestMethod Algorithm="http://www.w3.org/2001/04/xmlenc#sha256"/>
        <DigestValue>yF9kL/Z065waPlti0RBLB4NFMC3sFUweee4anOnYG98=</DigestValue>
      </Reference>
      <Reference URI="/word/media/image22.jpeg?ContentType=image/jpeg">
        <DigestMethod Algorithm="http://www.w3.org/2001/04/xmlenc#sha256"/>
        <DigestValue>VctZgGWr8AqQhGP5EyS+HYNm5f/tDf2n7FS/8oL55YU=</DigestValue>
      </Reference>
      <Reference URI="/word/media/image23.png?ContentType=image/png">
        <DigestMethod Algorithm="http://www.w3.org/2001/04/xmlenc#sha256"/>
        <DigestValue>k1y47p0+JnQ8xW4U87kB131PIGOBBGQ2eWFw8wM3nHE=</DigestValue>
      </Reference>
      <Reference URI="/word/media/image24.jpeg?ContentType=image/jpeg">
        <DigestMethod Algorithm="http://www.w3.org/2001/04/xmlenc#sha256"/>
        <DigestValue>qi5A+fv8c3BTqjxJIeadFKM5xCwggTYm1+XWsH3MuWc=</DigestValue>
      </Reference>
      <Reference URI="/word/media/image25.png?ContentType=image/png">
        <DigestMethod Algorithm="http://www.w3.org/2001/04/xmlenc#sha256"/>
        <DigestValue>aRyAvyCdym9kiL+R8aU7O8AtuuLVnh3QQml/EbscErc=</DigestValue>
      </Reference>
      <Reference URI="/word/media/image26.jpeg?ContentType=image/jpeg">
        <DigestMethod Algorithm="http://www.w3.org/2001/04/xmlenc#sha256"/>
        <DigestValue>05HwOgVF4mCium1ikXHypqKwddKP6MrgGcj4jLen7Yk=</DigestValue>
      </Reference>
      <Reference URI="/word/media/image27.png?ContentType=image/png">
        <DigestMethod Algorithm="http://www.w3.org/2001/04/xmlenc#sha256"/>
        <DigestValue>XOCZhWyi54Ect0Au8FXCPaw+45IgiRlG8iuOVQvnUUM=</DigestValue>
      </Reference>
      <Reference URI="/word/media/image28.jpeg?ContentType=image/jpeg">
        <DigestMethod Algorithm="http://www.w3.org/2001/04/xmlenc#sha256"/>
        <DigestValue>b4zncCHDyj1BzT9YCVebZJoje1uGTQhCqUexgbdFnbM=</DigestValue>
      </Reference>
      <Reference URI="/word/media/image29.jpeg?ContentType=image/jpeg">
        <DigestMethod Algorithm="http://www.w3.org/2001/04/xmlenc#sha256"/>
        <DigestValue>Blfvb3XPF7zb0KPo6TwGQFOJmOkHmWnU+E8MBVwMS8k=</DigestValue>
      </Reference>
      <Reference URI="/word/media/image3.png?ContentType=image/png">
        <DigestMethod Algorithm="http://www.w3.org/2001/04/xmlenc#sha256"/>
        <DigestValue>7eN3kaqTJswboSTS8EYwN2RekruTeunNxMc7CaIOSlc=</DigestValue>
      </Reference>
      <Reference URI="/word/media/image30.jpeg?ContentType=image/jpeg">
        <DigestMethod Algorithm="http://www.w3.org/2001/04/xmlenc#sha256"/>
        <DigestValue>+M/zB9+P8bWF1o7JxvuLdZMl/MR+yT42xITC/HvyzCw=</DigestValue>
      </Reference>
      <Reference URI="/word/media/image31.jpeg?ContentType=image/jpeg">
        <DigestMethod Algorithm="http://www.w3.org/2001/04/xmlenc#sha256"/>
        <DigestValue>ryILOuoSyEnmGqInvKLWI8QoVqwN2cTlXe2gOz0J9fs=</DigestValue>
      </Reference>
      <Reference URI="/word/media/image32.png?ContentType=image/png">
        <DigestMethod Algorithm="http://www.w3.org/2001/04/xmlenc#sha256"/>
        <DigestValue>etzYKvVNaYKhPUdoRxGKAdc8cHuG0t7fjfo0uFyXH5I=</DigestValue>
      </Reference>
      <Reference URI="/word/media/image33.png?ContentType=image/png">
        <DigestMethod Algorithm="http://www.w3.org/2001/04/xmlenc#sha256"/>
        <DigestValue>etzYKvVNaYKhPUdoRxGKAdc8cHuG0t7fjfo0uFyXH5I=</DigestValue>
      </Reference>
      <Reference URI="/word/media/image34.png?ContentType=image/png">
        <DigestMethod Algorithm="http://www.w3.org/2001/04/xmlenc#sha256"/>
        <DigestValue>eGk347BdZFA6DojFD7JE1sP9tP/aP9QDPm8GY7Lpkyc=</DigestValue>
      </Reference>
      <Reference URI="/word/media/image4.png?ContentType=image/png">
        <DigestMethod Algorithm="http://www.w3.org/2001/04/xmlenc#sha256"/>
        <DigestValue>5yUfwxSY5kPBkM5CZJuhpC50xnOsgdKWXLVRXtqyU0E=</DigestValue>
      </Reference>
      <Reference URI="/word/media/image5.png?ContentType=image/png">
        <DigestMethod Algorithm="http://www.w3.org/2001/04/xmlenc#sha256"/>
        <DigestValue>HFItDjqH3EF1hVQk1AU7AYTsgAJVQazrHlEMmyutwvg=</DigestValue>
      </Reference>
      <Reference URI="/word/media/image6.png?ContentType=image/png">
        <DigestMethod Algorithm="http://www.w3.org/2001/04/xmlenc#sha256"/>
        <DigestValue>JnbSNBShuS/jR9m5ly/CB5b/3jZf++kb4P/jpkoTa7I=</DigestValue>
      </Reference>
      <Reference URI="/word/media/image7.png?ContentType=image/png">
        <DigestMethod Algorithm="http://www.w3.org/2001/04/xmlenc#sha256"/>
        <DigestValue>BzXXGenOFYroN9Eeg2O5e1fp1JmanLZTE1XLFigva40=</DigestValue>
      </Reference>
      <Reference URI="/word/media/image8.png?ContentType=image/png">
        <DigestMethod Algorithm="http://www.w3.org/2001/04/xmlenc#sha256"/>
        <DigestValue>UcS0aX05o3Bpu14K6Zb5hJpp5Cnd7xRRo/2Ky8P0/BY=</DigestValue>
      </Reference>
      <Reference URI="/word/media/image9.png?ContentType=image/png">
        <DigestMethod Algorithm="http://www.w3.org/2001/04/xmlenc#sha256"/>
        <DigestValue>qTK9wsndfdZuyzkRSA5s0XEGYnR9yj+cQcAzVanmJqI=</DigestValue>
      </Reference>
      <Reference URI="/word/numbering.xml?ContentType=application/vnd.openxmlformats-officedocument.wordprocessingml.numbering+xml">
        <DigestMethod Algorithm="http://www.w3.org/2001/04/xmlenc#sha256"/>
        <DigestValue>NOTZ2biw3w3uPqe7r/MZXH10oiywMempOlJZk7CVjIA=</DigestValue>
      </Reference>
      <Reference URI="/word/settings.xml?ContentType=application/vnd.openxmlformats-officedocument.wordprocessingml.settings+xml">
        <DigestMethod Algorithm="http://www.w3.org/2001/04/xmlenc#sha256"/>
        <DigestValue>BbmquBGzM2AbjCuZXPi2IhxEZtEVW6k+ctXvn4a3tDA=</DigestValue>
      </Reference>
      <Reference URI="/word/styles.xml?ContentType=application/vnd.openxmlformats-officedocument.wordprocessingml.styles+xml">
        <DigestMethod Algorithm="http://www.w3.org/2001/04/xmlenc#sha256"/>
        <DigestValue>hLUL/pDTJzgJGVxqJXPrrRMMiHoXOGtaZB7knqoI2JA=</DigestValue>
      </Reference>
      <Reference URI="/word/theme/theme1.xml?ContentType=application/vnd.openxmlformats-officedocument.theme+xml">
        <DigestMethod Algorithm="http://www.w3.org/2001/04/xmlenc#sha256"/>
        <DigestValue>SIpAFkXGAwt0HX6RKqVa2exrIZ02oyRzMkVMDehnuCc=</DigestValue>
      </Reference>
      <Reference URI="/word/webSettings.xml?ContentType=application/vnd.openxmlformats-officedocument.wordprocessingml.webSettings+xml">
        <DigestMethod Algorithm="http://www.w3.org/2001/04/xmlenc#sha256"/>
        <DigestValue>sa/dgolO2BqFRLqod1tJoaXP/pZr260nEOwZlKleiwo=</DigestValue>
      </Reference>
    </Manifest>
    <SignatureProperties>
      <SignatureProperty Id="idSignatureTime" Target="#idPackageSignature">
        <mdssi:SignatureTime xmlns:mdssi="http://schemas.openxmlformats.org/package/2006/digital-signature">
          <mdssi:Format>YYYY-MM-DDThh:mm:ssTZD</mdssi:Format>
          <mdssi:Value>2024-03-15T12:22:05Z</mdssi:Value>
        </mdssi:SignatureTime>
      </SignatureProperty>
    </SignatureProperties>
  </Object>
  <Object Id="idOfficeObject">
    <SignatureProperties>
      <SignatureProperty Id="idOfficeV1Details" Target="#idPackageSignature">
        <SignatureInfoV1 xmlns="http://schemas.microsoft.com/office/2006/digsig">
          <SetupID>{D0A33C99-8A7D-4E9E-9515-27CC91FD594E}</SetupID>
          <SignatureText/>
          <SignatureImage>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3//f/9/TAAAAGQAAAAAAAAAAAAAAMcAAABlAAAAAAAAAAAAAADIAAAAZgAAACkAqgAAAAAAAAAAAAAAgD8AAAAAAAAAAAAAgD8AAAAAAAAAAAAAAAAAAAAAAAAAAAAAAAAAAAAAAAAAACIAAAAMAAAA/////0YAAAAcAAAAEAAAAEVNRisCQAAADAAAAAAAAAAOAAAAFAAAAAAAAAAQAAAAFAAAAA==</SignatureImage>
          <SignatureComments/>
          <WindowsVersion>10.0</WindowsVersion>
          <OfficeVersion>16.0</OfficeVersion>
          <ApplicationVersion>16.0</ApplicationVersion>
          <Monitors>2</Monitors>
          <HorizontalResolution>1920</HorizontalResolution>
          <VerticalResolution>1200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2024-03-15T12:22:05Z</xd:SigningTime>
          <xd:SigningCertificate>
            <xd:Cert>
              <xd:CertDigest>
                <DigestMethod Algorithm="http://www.w3.org/2001/04/xmlenc#sha256"/>
                <DigestValue>bAlmBsk2l4WWGRe/QBFrL0ljFFlEfSYP2f0vlSjj4K4=</DigestValue>
              </xd:CertDigest>
              <xd:IssuerSerial>
                <X509IssuerName>CN=Dstl RNet Certificate Authority 2, DC=rnet, DC=dstl, DC=gov, DC=uk</X509IssuerName>
                <X509SerialNumber>1494150793742775248309567363151250450460871445</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</xd:EncapsulatedX509Certificate>
            <xd:EncapsulatedX509Certificate>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</xd:EncapsulatedX509Certificate>
          </xd:CertificateValues>
        </xd:UnsignedSignatureProperties>
      </xd:UnsignedProperties>
    </xd:QualifyingProperties>
  </Object>
  <Object Id="idValidSigLnImg">AQAAAGwAAAAAAAAAAAAAAP8AAAB/AAAAAAAAAAAAAAD7GgAAgA0AACBFTUYAAAEAULoAAMsAAAAFAAAAAAAAAAAAAAAAAAAAgAcAALAEAAAGAgAARAEAAAAAAAAAAAAAAAAAAHDnBwCg8QQ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BEWygEAANy5WQDYXS52ig8KAVC6WQA8vFkA5V0udqRvmm30uVkAAAAAAAAAAABQ5cxqpnmhaohg0QB0uVkA2LlZAIaix2r/////xLlZANK7o2pQIKhqBryjakcfompZH6Jq4G+abVDlzGrAb5pt7LlZALO7o2ow20gcAAAAAAAACIcUulkApLtZAJlbLnb0uVkABwAAAKVbLnbcp8xq4P///wAAAAAAAAAAAAAAAJABAAAAAAABAAAAAGEAcgAAAGEABgAAAAAAAADhJVd2AAAAAAYAAABIu1kASLtZAAACAAD8////AQAAAAAAAAAAAAAAAAAAAAAAAADkxGt2ZHYACAAAAAAlAAAADAAAAAMAAAAYAAAADAAAAAAAAAISAAAADAAAAAEAAAAWAAAADAAAAAgAAABUAAAAVAAAAAoAAAAnAAAAHgAAAEoAAAABAAAAVdXXQQAA2EE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</Object>
  <Object Id="idInvalidSigLnImg">AQAAAGwAAAAAAAAAAAAAAP8AAAB/AAAAAAAAAAAAAAD7GgAAgA0AACBFTUYAAAEA+L0AANEAAAAFAAAAAAAAAAAAAAAAAAAAgAcAALAEAAAGAgAARAEAAAAAAAAAAAAAAAAAAHDnBwCg8QQ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3//f/9//3//f/9//3//f/9//3//f/9//3//f/9//3//f/9//3//f/9//3//f/9//3//f/9//3//f/9//3//f/9//3//f/9//3//f/9//3//f/9//3//f/9//3//f/9//3//f/9//3//f/9//3//f/9//3//f/9//3//f/9//3//f/9//3//f/9//3//f/9//3//f/9//3//f/9//3//f/9//3//f/9//3//f/9//3//f/9//3//f/9//3//f/9//3//f/9//3//f/9//3//f/9//3//f/9//3//f/9//3//f/9//3//f/9//3//f/9//3//f/9//3//f/9//3//f/9//3//f/9//3//f/9//3//f/9//3//f/9//3//f/9//3//f/9//3//f/9//3//f/9//3//f/9//3//f/9//3//f/9//3//f/9//3//f/9//3//f/9//3//f/9//3//f/9//3//f/9//3//f/9//3//f/9//3//f/9//3//f/9//3//f/9//3//f/9//38AAP9//3//f/9//3//f/9//3//f/9//3//f/9//3//f/9//3//f/9//3//f/9//3//f/9//3//f/9//3//f/9//3//f/9//3//f/9//3//f/9//3//f/9//3//f/9//3//f/9//3//f/9//3//f/9//3//f/9//3//f/9//3//f/9//3//f/9//3//f/9//3//f/9//3//f/9//3//f/9//3//f/9//3//f/9//3//f/9//3//f/9//3//f/9//3//f/9//3//f/9//3//f/9//3//f/9//3//f/9//3//f/9//3//f/9//3//f/9//3//f/9//3//f/9//3//f/9//3//f/9//3//f/9//3//f/9//3//f/9//3//f/9//3//f/9//3//f/9//3//f/9//3//f/9//3//f/9//3//f/9//3//f/9//3//f/9//3//f/9//3//f/9//3//f/9//3//f/9//3//f/9//3//f/9//3//f/9//3//f/9//3//f/9//3//f/9//3//f/9/AAD/f/9//3//f/9//3//f/9//3//f/9//3//f/9//3//f/9//3//f/9//3//f/9//3//f/9//3//f/9//3//f/9//3//f/9//3//f/9//3//f/9//3//f/9//3//f/9//3//f/9//3//f/9//3//f/9//3//f/9//3//f/9//3//f/9//3//f/9//3//f/9//3//f/9//3//f/9//3//f/9//3//f/9//3//f/9//3//f/9//3//f/9//3//f/9//3//f/9//3//f/9//3//f/9//3//f/9//3//f/9//3//f/9//3//f/9//3//f/9//3//f/9//3//f/9//3//f/9//3//f/9//3//f/9//3//f/9//3//f/9//3//f/9//3//f/9//3//f/9//3//f/9//3//f/9//3//f/9//3//f/9//3//f/9//3//f/9//3//f/9//3//f/9//3//f/9//3//f/9//3//f/9//3//f/9//3//f/9//3//f/9//3//f/9//3//f/9//3//fwAARgAAABQAAAAIAAAAR0RJQwMAAAAiAAAADAAAAP////8iAAAADAAAAP////8lAAAADAAAAA0AAIAoAAAADAAAAAQAAAAiAAAADAAAAP////8iAAAADAAAAP7///8nAAAAGAAAAAQAAAAAAAAA////AAAAAAAlAAAADAAAAAQAAABMAAAAZAAAAAAAAABQAAAA/wAAAHwAAAAAAAAAUAAAAAABAAAtAAAAIQDwAAAAAAAAAAAAAACAPwAAAAAAAAAAAACAPwAAAAAAAAAAAAAAAAAAAAAAAAAAAAAAAAAAAAAAAAAAJQAAAAwAAAAAAACAKAAAAAwAAAAEAAAAJwAAABgAAAAEAAAAAAAAAP///wAAAAAAJQAAAAwAAAAEAAAATAAAAGQAAAAJAAAAUAAAAPYAAABcAAAACQAAAFAAAADuAAAADQAAACEA8AAAAAAAAAAAAAAAgD8AAAAAAAAAAAAAgD8AAAAAAAAAAAAAAAAAAAAAAAAAAAAAAAAAAAAAAAAAACUAAAAMAAAAAAAAgCgAAAAMAAAABAAAACUAAAAMAAAAAQAAABgAAAAMAAAAAAAAAhIAAAAMAAAAAQAAAB4AAAAYAAAACQAAAFAAAAD3AAAAXQAAACUAAAAMAAAAAQAAAFQAAACIAAAACgAAAFAAAABIAAAAXAAAAAEAAABV1ddBAADYQQoAAABQAAAACgAAAEwAAAAAAAAAAAAAAAAAAAD//////////2AAAABKAGEAbQBlAHMAIABIAG8AdwBlAAQAAAAGAAAACQAAAAYAAAAFAAAAAwAAAAgAAAAHAAAACQAAAAYAAABLAAAAQAAAADAAAAAFAAAAIAAAAAEAAAABAAAAEAAAAAAAAAAAAAAAAAEAAIAAAAAAAAAAAAAAAAABAACAAAAAJQAAAAwAAAACAAAAJwAAABgAAAAEAAAAAAAAAP///wAAAAAAJQAAAAwAAAAEAAAATAAAAGQAAAAJAAAAYAAAAPYAAABsAAAACQAAAGAAAADuAAAADQAAACEA8AAAAAAAAAAAAAAAgD8AAAAAAAAAAAAAgD8AAAAAAAAAAAAAAAAAAAAAAAAAAAAAAAAAAAAAAAAAACUAAAAMAAAAAAAAgCgAAAAMAAAABAAAACUAAAAMAAAAAQAAABgAAAAMAAAAAAAAAhIAAAAMAAAAAQAAAB4AAAAYAAAACQAAAGAAAAD3AAAAbQAAACUAAAAMAAAAAQAAAFQAAAB4AAAACgAAAGAAAAAyAAAAbAAAAAEAAABV1ddBAADYQQoAAABgAAAABwAAAEwAAAAAAAAAAAAAAAAAAAD//////////1wAAABTAHQAdQBkAGUAbgB0AAAABgAAAAQAAAAHAAAABwAAAAYAAAAHAAAABAAAAEsAAABAAAAAMAAAAAUAAAAgAAAAAQAAAAEAAAAQAAAAAAAAAAAAAAAAAQAAgAAAAAAAAAAAAAAAAAEAAIAAAAAlAAAADAAAAAIAAAAnAAAAGAAAAAQAAAAAAAAA////AAAAAAAlAAAADAAAAAQAAABMAAAAZAAAAAkAAABwAAAAjAAAAHwAAAAJAAAAcAAAAIQAAAANAAAAIQDwAAAAAAAAAAAAAACAPwAAAAAAAAAAAACAPwAAAAAAAAAAAAAAAAAAAAAAAAAAAAAAAAAAAAAAAAAAJQAAAAwAAAAAAACAKAAAAAwAAAAEAAAAJQAAAAwAAAABAAAAGAAAAAwAAAAAAAACEgAAAAwAAAABAAAAFgAAAAwAAAAAAAAAVAAAANgAAAAKAAAAcAAAAIsAAAB8AAAAAQAAAFXV10EAANhBCgAAAHAAAAAXAAAATAAAAAQAAAAJAAAAcAAAAI0AAAB9AAAAfAAAAFMAaQBnAG4AZQBkACAAYgB5ADoAIABIAG8AdwBlACAASgBhAG0AZQBzACAAQQAAAAYAAAADAAAABwAAAAcAAAAGAAAABwAAAAMAAAAHAAAABQAAAAMAAAADAAAACAAAAAcAAAAJAAAABgAAAAMAAAAEAAAABgAAAAkAAAAGAAAABQAAAAMAAAAHAAAAFgAAAAwAAAAAAAAAJQAAAAwAAAACAAAADgAAABQAAAAAAAAAEAAAABQ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How23</b:Tag>
    <b:SourceType>DocumentFromInternetSite</b:SourceType>
    <b:Guid>{4402F8C3-9B4A-4D7B-96F5-E3BFC7DC4E92}</b:Guid>
    <b:Title>RAM Formulation Calculator</b:Title>
    <b:Year>2023</b:Year>
    <b:Month>June</b:Month>
    <b:Day>22</b:Day>
    <b:URL>"\\RNET\Tech\Project_Technical\Standard\PJ100818\TOP_TASKS\FEC\WP002 - Novel Manufacturing\05_Technical_WIP\RAM\RAM_Formulation_Calculator.xlsx"</b:URL>
    <b:Author>
      <b:Author>
        <b:NameList>
          <b:Person>
            <b:Last>Howe</b:Last>
            <b:First>James</b:First>
          </b:Person>
        </b:NameList>
      </b:Author>
    </b:Author>
    <b:RefOrder>18</b:RefOrder>
  </b:Source>
  <b:Source>
    <b:Tag>And19</b:Tag>
    <b:SourceType>JournalArticle</b:SourceType>
    <b:Guid>{3913C7FF-AC22-40F3-BD4E-26781F353FD5}</b:Guid>
    <b:Title>Resonant Acoustic® Mixing: Processing and Safety</b:Title>
    <b:Year>2019</b:Year>
    <b:JournalName>Propellants, Explosives, Pyrotechnics</b:JournalName>
    <b:Pages>77-86</b:Pages>
    <b:Volume>XLV</b:Volume>
    <b:Issue>1</b:Issue>
    <b:Author>
      <b:Author>
        <b:NameList>
          <b:Person>
            <b:Last>Andrews</b:Last>
            <b:First>Matthew</b:First>
          </b:Person>
        </b:NameList>
      </b:Author>
    </b:Author>
    <b:RefOrder>16</b:RefOrder>
  </b:Source>
  <b:Source>
    <b:Tag>Wol19</b:Tag>
    <b:SourceType>ConferenceProceedings</b:SourceType>
    <b:Guid>{637F32C0-A86E-408B-9D47-B6969FA56610}</b:Guid>
    <b:Title>Additive Manufacturing Processes Applied to Energetic Materials</b:Title>
    <b:Year>2019</b:Year>
    <b:Author>
      <b:Author>
        <b:NameList>
          <b:Person>
            <b:Last>Wolff</b:Last>
            <b:First>A</b:First>
          </b:Person>
        </b:NameList>
      </b:Author>
    </b:Author>
    <b:ConferenceName>16th Rapid Design Prototyping &amp; Manufacturing Conference</b:ConferenceName>
    <b:City>London</b:City>
    <b:RefOrder>10</b:RefOrder>
  </b:Source>
  <b:Source>
    <b:Tag>Cla21</b:Tag>
    <b:SourceType>Report</b:SourceType>
    <b:Guid>{0FC9781E-2A93-42C7-B9BD-2462B4F90EF4}</b:Guid>
    <b:Title>Resonant acoustic mixing of polymer bonded explosives</b:Title>
    <b:Year>2021</b:Year>
    <b:Publisher>Cranfield University</b:Publisher>
    <b:Author>
      <b:Author>
        <b:NameList>
          <b:Person>
            <b:Last>Claydon</b:Last>
            <b:First>Andrew</b:First>
          </b:Person>
        </b:NameList>
      </b:Author>
    </b:Author>
    <b:RefOrder>1</b:RefOrder>
  </b:Source>
  <b:Source>
    <b:Tag>Res20</b:Tag>
    <b:SourceType>InternetSite</b:SourceType>
    <b:Guid>{375BF34C-29F6-4A58-9E07-8202FBEFF5C5}</b:Guid>
    <b:Title>What is Resonant Acoustic Mixing</b:Title>
    <b:Year>2020</b:Year>
    <b:Author>
      <b:Author>
        <b:Corporate>Resodyn</b:Corporate>
      </b:Author>
    </b:Author>
    <b:Month>December</b:Month>
    <b:Day>30</b:Day>
    <b:YearAccessed>2024</b:YearAccessed>
    <b:MonthAccessed>February</b:MonthAccessed>
    <b:DayAccessed>14</b:DayAccessed>
    <b:URL>https://resodynmixers.com/2020/12/30/what-is-resonantacoustic-mixing/</b:URL>
    <b:RefOrder>14</b:RefOrder>
  </b:Source>
  <b:Source>
    <b:Tag>Res24</b:Tag>
    <b:SourceType>InternetSite</b:SourceType>
    <b:Guid>{EB2D7A08-D4F8-4CB4-8D87-1DC6B11E291A}</b:Guid>
    <b:Author>
      <b:Author>
        <b:Corporate>Resodyn</b:Corporate>
      </b:Author>
    </b:Author>
    <b:Title>How RAM Mixes</b:Title>
    <b:YearAccessed>2024</b:YearAccessed>
    <b:MonthAccessed>February</b:MonthAccessed>
    <b:DayAccessed>14</b:DayAccessed>
    <b:URL>https://resodynmixers.com/how-ram-mixes/</b:URL>
    <b:RefOrder>15</b:RefOrder>
  </b:Source>
  <b:Source>
    <b:Tag>IsR21</b:Tag>
    <b:SourceType>JournalArticle</b:SourceType>
    <b:Guid>{166D76E4-0773-4DB9-91F7-C70B4BF2BD95}</b:Guid>
    <b:Title>Is Resonant Acoustic Mixing® (RAM) a Game Changer for Manufacturing Solid Composite Rocket Propellants?</b:Title>
    <b:Year>2021</b:Year>
    <b:JournalName>Propellants, Explosives, Pyrotechnics</b:JournalName>
    <b:Volume>XLVII</b:Volume>
    <b:Issue>1</b:Issue>
    <b:Author>
      <b:Author>
        <b:NameList>
          <b:Person>
            <b:Last>Wright</b:Last>
            <b:Middle>J</b:Middle>
            <b:First>Christopher</b:First>
          </b:Person>
        </b:NameList>
      </b:Author>
    </b:Author>
    <b:RefOrder>13</b:RefOrder>
  </b:Source>
  <b:Source>
    <b:Tag>Dst21</b:Tag>
    <b:SourceType>DocumentFromInternetSite</b:SourceType>
    <b:Guid>{58D6FA81-4C90-4A18-91A4-B63E20C4771B}</b:Guid>
    <b:Title>Dstl/DOC133225 - Use of the Resodyn LabRAM II Resonant Acoustic Mixer in the Energetics Enclosure</b:Title>
    <b:Year>2021</b:Year>
    <b:Month>September</b:Month>
    <b:Day>1</b:Day>
    <b:URL>"\\Rnet\org\DIV_CTS\Standard\215_WWShef\5.ETG\Risk Assessments\20210623-LabRAMII_in_EE_SOP-DOC133225-v1.0-O.pdf"</b:URL>
    <b:Author>
      <b:Author>
        <b:NameList>
          <b:Person>
            <b:Last>Rose</b:Last>
            <b:First>Ellie</b:First>
          </b:Person>
        </b:NameList>
      </b:Author>
    </b:Author>
    <b:RefOrder>17</b:RefOrder>
  </b:Source>
  <b:Source>
    <b:Tag>ODo24</b:Tag>
    <b:SourceType>Report</b:SourceType>
    <b:Guid>{539A51AA-C640-493B-B21E-1B7B30C30F0D}</b:Guid>
    <b:Title>Thermo-mechanical characterisation of energetic materials for additive manufacturing</b:Title>
    <b:Year>2024</b:Year>
    <b:Publisher>Queen's College, University of Cambridge</b:Publisher>
    <b:City>Cambridge</b:City>
    <b:Author>
      <b:Author>
        <b:NameList>
          <b:Person>
            <b:Last>O'Donnell</b:Last>
            <b:First>Michael</b:First>
          </b:Person>
        </b:NameList>
      </b:Author>
    </b:Author>
    <b:RefOrder>6</b:RefOrder>
  </b:Source>
  <b:Source>
    <b:Tag>Fle17</b:Tag>
    <b:SourceType>JournalArticle</b:SourceType>
    <b:Guid>{A590F473-4F74-4F46-B9B5-CB2F12AB9B7F}</b:Guid>
    <b:Title>Additive Manufacturing of Multifunctional Reactive Materials</b:Title>
    <b:Year>2017</b:Year>
    <b:Author>
      <b:Author>
        <b:NameList>
          <b:Person>
            <b:Last>Fleck</b:Last>
            <b:First>Trevor</b:First>
            <b:Middle>J</b:Middle>
          </b:Person>
          <b:Person>
            <b:Last>Murray</b:Last>
            <b:First>Allison</b:First>
            <b:Middle>K</b:Middle>
          </b:Person>
          <b:Person>
            <b:Last>Gunduz</b:Last>
            <b:First>I</b:First>
            <b:Middle>Emre</b:Middle>
          </b:Person>
        </b:NameList>
      </b:Author>
    </b:Author>
    <b:JournalName>Additive Manufacturing </b:JournalName>
    <b:Pages>176-182</b:Pages>
    <b:Volume>17</b:Volume>
    <b:RefOrder>19</b:RefOrder>
  </b:Source>
  <b:Source>
    <b:Tag>Ult24</b:Tag>
    <b:SourceType>InternetSite</b:SourceType>
    <b:Guid>{C44CF3BA-B2F6-4ECA-A53C-BEF2254471C7}</b:Guid>
    <b:Title>Thingiverse - Digital Designs for Physical Objects</b:Title>
    <b:Author>
      <b:Author>
        <b:Corporate>UltiMaker</b:Corporate>
      </b:Author>
    </b:Author>
    <b:YearAccessed>2024</b:YearAccessed>
    <b:MonthAccessed>February</b:MonthAccessed>
    <b:DayAccessed>23</b:DayAccessed>
    <b:URL>www.thingiverse.com</b:URL>
    <b:RefOrder>3</b:RefOrder>
  </b:Source>
  <b:Source>
    <b:Tag>Sha19</b:Tag>
    <b:SourceType>JournalArticle</b:SourceType>
    <b:Guid>{FE63EF51-A7A2-4A7C-9992-DE2778D6E886}</b:Guid>
    <b:Title>An Overview on 3D Printing Technology: Technological, Materials, and Applications</b:Title>
    <b:Year>2019</b:Year>
    <b:JournalName>Procedia Manufacturing</b:JournalName>
    <b:Pages>1286-1296</b:Pages>
    <b:Volume>XXXV</b:Volume>
    <b:Author>
      <b:Author>
        <b:NameList>
          <b:Person>
            <b:Last>Shahrubudin</b:Last>
            <b:First>N</b:First>
          </b:Person>
        </b:NameList>
      </b:Author>
    </b:Author>
    <b:RefOrder>4</b:RefOrder>
  </b:Source>
  <b:Source>
    <b:Tag>ODo23</b:Tag>
    <b:SourceType>JournalArticle</b:SourceType>
    <b:Guid>{B122DF1C-7AC3-4254-BFD6-EDE575406058}</b:Guid>
    <b:Title>Flow Visualization in the Extrusion of Highly Filled Polymer Composites for Additive Manufacturing</b:Title>
    <b:JournalName>Thermomechanics &amp; Infrared Imaging, Inverse Problem Methodologies and Mechanics of Additive &amp; Advanced Manufactured Materials</b:JournalName>
    <b:Year>2023</b:Year>
    <b:Pages>61-67</b:Pages>
    <b:Volume>VI</b:Volume>
    <b:Author>
      <b:Author>
        <b:NameList>
          <b:Person>
            <b:Last>O'Donnell</b:Last>
            <b:First>Mike</b:First>
          </b:Person>
        </b:NameList>
      </b:Author>
    </b:Author>
    <b:RefOrder>5</b:RefOrder>
  </b:Source>
  <b:Source>
    <b:Tag>Tal09</b:Tag>
    <b:SourceType>JournalArticle</b:SourceType>
    <b:Guid>{C30FFB1D-57F1-47F7-B451-896A77FFDF33}</b:Guid>
    <b:Title>Environmentally compatible next generation green energetic materials (GEMs)</b:Title>
    <b:JournalName>Journal of Hazardous Material</b:JournalName>
    <b:Year>2009</b:Year>
    <b:Pages>589-607</b:Pages>
    <b:Volume>CLXI</b:Volume>
    <b:Issue>2-3</b:Issue>
    <b:Author>
      <b:Author>
        <b:NameList>
          <b:Person>
            <b:Last>Talawar</b:Last>
            <b:First>M</b:First>
          </b:Person>
        </b:NameList>
      </b:Author>
    </b:Author>
    <b:RefOrder>12</b:RefOrder>
  </b:Source>
  <b:Source>
    <b:Tag>Boc95</b:Tag>
    <b:SourceType>Report</b:SourceType>
    <b:Guid>{A765C3CB-BAA2-40DA-91F3-D5767A51D145}</b:Guid>
    <b:Title>The Effect of Ageing on PBXW-115, PBXN-103 and PBXN-105</b:Title>
    <b:Year>1995</b:Year>
    <b:Author>
      <b:Author>
        <b:NameList>
          <b:Person>
            <b:Last>Bocksteiner</b:Last>
            <b:First>Gunter</b:First>
          </b:Person>
        </b:NameList>
      </b:Author>
    </b:Author>
    <b:Publisher>DSTO Aeronautical and Maritime Research Laboratory</b:Publisher>
    <b:RefOrder>11</b:RefOrder>
  </b:Source>
  <b:Source>
    <b:Tag>Wol191</b:Tag>
    <b:SourceType>ConferenceProceedings</b:SourceType>
    <b:Guid>{F30EC9F0-2CA8-4590-8759-BC9668CEF94B}</b:Guid>
    <b:Title>Additive Manufacturing Processes Applied to Energetic Materials</b:Title>
    <b:Year>2019</b:Year>
    <b:City>London</b:City>
    <b:ConferenceName>16th Rapid Design Prototyping &amp; Manufacturing Conference</b:ConferenceName>
    <b:Author>
      <b:Author>
        <b:NameList>
          <b:Person>
            <b:Last>Wolff</b:Last>
            <b:First>A</b:First>
          </b:Person>
        </b:NameList>
      </b:Author>
    </b:Author>
    <b:RefOrder>8</b:RefOrder>
  </b:Source>
  <b:Source>
    <b:Tag>Mur19</b:Tag>
    <b:SourceType>JournalArticle</b:SourceType>
    <b:Guid>{17737D7D-E468-4977-B5F1-A9F82D6DC278}</b:Guid>
    <b:Title>Progress in Additive Manufacturing of Energetic Materials: Creating the Reactive Microstructures with High Potential of Applications</b:Title>
    <b:Year>2019</b:Year>
    <b:JournalName>Propellants, Explosives, Pyrotechnics</b:JournalName>
    <b:Pages>1-30</b:Pages>
    <b:Volume>XLIV</b:Volume>
    <b:Author>
      <b:Author>
        <b:NameList>
          <b:Person>
            <b:Last>Muravyev</b:Last>
            <b:First>Nikita</b:First>
          </b:Person>
          <b:Person>
            <b:Last>Monogarov</b:Last>
            <b:First>Konstantin</b:First>
          </b:Person>
        </b:NameList>
      </b:Author>
    </b:Author>
    <b:RefOrder>9</b:RefOrder>
  </b:Source>
  <b:Source>
    <b:Tag>Hos22</b:Tag>
    <b:SourceType>Report</b:SourceType>
    <b:Guid>{48207143-CA0C-4C66-ABA7-BB4E2EE86CB8}</b:Guid>
    <b:Title>Advances in additive manufacture of energetic materials</b:Title>
    <b:Year>2022</b:Year>
    <b:Publisher>Dstl</b:Publisher>
    <b:Author>
      <b:Author>
        <b:NameList>
          <b:Person>
            <b:Last>Hoskyns</b:Last>
            <b:Middle>E</b:Middle>
            <b:First>H</b:First>
          </b:Person>
        </b:NameList>
      </b:Author>
    </b:Author>
    <b:RefOrder>7</b:RefOrder>
  </b:Source>
  <b:Source>
    <b:Tag>Rap22</b:Tag>
    <b:SourceType>InternetSite</b:SourceType>
    <b:Guid>{D28E6000-42E9-44F8-89A5-D61414B0465A}</b:Guid>
    <b:Title>Comparing Additive Manufacturing Vs Subtractive Manufacturing: What Are the Differences</b:Title>
    <b:Year>2022</b:Year>
    <b:Author>
      <b:Author>
        <b:Corporate>Rapid Direct</b:Corporate>
      </b:Author>
    </b:Author>
    <b:Month>February</b:Month>
    <b:Day>10</b:Day>
    <b:YearAccessed>2024</b:YearAccessed>
    <b:MonthAccessed>March</b:MonthAccessed>
    <b:DayAccessed>11</b:DayAccessed>
    <b:URL>https://www.rapiddirect.com/blog/additive-vs-subtractive-manufacturing/</b:URL>
    <b:RefOrder>2</b:RefOrder>
  </b:Source>
</b:Sourc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034980-3A77-432B-81CC-EF82D4C625AC}">
  <ds:schemaRefs>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f6a84657-7f7d-49a3-8d6a-40e484b3ca75"/>
    <ds:schemaRef ds:uri="4cd35da3-83ae-4f65-abb8-8c805dda85d5"/>
    <ds:schemaRef ds:uri="http://schemas.microsoft.com/sharepoint/v3"/>
    <ds:schemaRef ds:uri="3388a729-9e12-4312-a76d-5fe9bbf8ecd2"/>
    <ds:schemaRef ds:uri="http://www.w3.org/XML/1998/namespace"/>
    <ds:schemaRef ds:uri="http://purl.org/dc/dcmitype/"/>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09FEE852-6234-4642-B31E-CEF152615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76</Pages>
  <Words>11833</Words>
  <Characters>67452</Characters>
  <Application>Microsoft Office Word</Application>
  <DocSecurity>0</DocSecurity>
  <Lines>562</Lines>
  <Paragraphs>158</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79127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dc:description/>
  <cp:lastModifiedBy>Howe James A</cp:lastModifiedBy>
  <cp:revision>20</cp:revision>
  <cp:lastPrinted>2024-03-12T09:44:00Z</cp:lastPrinted>
  <dcterms:created xsi:type="dcterms:W3CDTF">2024-03-12T13:10:00Z</dcterms:created>
  <dcterms:modified xsi:type="dcterms:W3CDTF">2024-03-15T12:21:00Z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