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41C04" w14:textId="77777777" w:rsidR="009F22D0" w:rsidRPr="00074402" w:rsidRDefault="009F22D0" w:rsidP="009F22D0">
      <w:pPr>
        <w:spacing w:line="360" w:lineRule="auto"/>
        <w:rPr>
          <w:szCs w:val="24"/>
        </w:rPr>
      </w:pPr>
      <w:r w:rsidRPr="00074402">
        <w:rPr>
          <w:noProof/>
          <w:szCs w:val="24"/>
        </w:rPr>
        <w:drawing>
          <wp:anchor distT="0" distB="0" distL="114300" distR="114300" simplePos="0" relativeHeight="251659264" behindDoc="0" locked="0" layoutInCell="1" allowOverlap="1" wp14:anchorId="60E51085" wp14:editId="4EB7B41A">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6E3B04C" w14:textId="77777777" w:rsidR="009F22D0" w:rsidRPr="00074402" w:rsidRDefault="009F22D0" w:rsidP="009F22D0">
      <w:pPr>
        <w:spacing w:line="360" w:lineRule="auto"/>
        <w:rPr>
          <w:szCs w:val="24"/>
        </w:rPr>
      </w:pPr>
    </w:p>
    <w:p w14:paraId="17EF54B7" w14:textId="77777777" w:rsidR="009F22D0" w:rsidRPr="00074402" w:rsidRDefault="009F22D0" w:rsidP="009F22D0">
      <w:pPr>
        <w:spacing w:line="360" w:lineRule="auto"/>
        <w:rPr>
          <w:szCs w:val="24"/>
        </w:rPr>
      </w:pPr>
    </w:p>
    <w:p w14:paraId="5391A2C2" w14:textId="77777777" w:rsidR="009F22D0" w:rsidRPr="00074402" w:rsidRDefault="009F22D0" w:rsidP="009F22D0">
      <w:pPr>
        <w:spacing w:line="360" w:lineRule="auto"/>
        <w:rPr>
          <w:szCs w:val="24"/>
        </w:rPr>
      </w:pPr>
    </w:p>
    <w:p w14:paraId="151DC1BF" w14:textId="6A367E95" w:rsidR="009F22D0" w:rsidRDefault="009F22D0" w:rsidP="009F22D0">
      <w:pPr>
        <w:tabs>
          <w:tab w:val="left" w:pos="6540"/>
        </w:tabs>
        <w:spacing w:line="360" w:lineRule="auto"/>
        <w:rPr>
          <w:sz w:val="28"/>
          <w:szCs w:val="28"/>
        </w:rPr>
      </w:pPr>
    </w:p>
    <w:p w14:paraId="47A316E2" w14:textId="56B1C680" w:rsidR="00E0069C" w:rsidRDefault="00E0069C" w:rsidP="009F22D0">
      <w:pPr>
        <w:tabs>
          <w:tab w:val="left" w:pos="6540"/>
        </w:tabs>
        <w:spacing w:line="360" w:lineRule="auto"/>
        <w:rPr>
          <w:sz w:val="28"/>
          <w:szCs w:val="28"/>
        </w:rPr>
      </w:pPr>
    </w:p>
    <w:p w14:paraId="7D18F3A3" w14:textId="77777777" w:rsidR="00E0069C" w:rsidRDefault="00E0069C" w:rsidP="009F22D0">
      <w:pPr>
        <w:tabs>
          <w:tab w:val="left" w:pos="6540"/>
        </w:tabs>
        <w:spacing w:line="360" w:lineRule="auto"/>
        <w:rPr>
          <w:sz w:val="28"/>
          <w:szCs w:val="28"/>
        </w:rPr>
      </w:pPr>
    </w:p>
    <w:p w14:paraId="7E431F92" w14:textId="701F2417" w:rsidR="009F22D0" w:rsidRDefault="009F22D0" w:rsidP="009F22D0">
      <w:pPr>
        <w:tabs>
          <w:tab w:val="left" w:pos="6540"/>
        </w:tabs>
        <w:spacing w:line="360" w:lineRule="auto"/>
        <w:rPr>
          <w:sz w:val="28"/>
          <w:szCs w:val="28"/>
        </w:rPr>
      </w:pPr>
    </w:p>
    <w:p w14:paraId="75B87087" w14:textId="1644D89B" w:rsidR="009F22D0" w:rsidRPr="00E0069C" w:rsidRDefault="00E0069C" w:rsidP="009F22D0">
      <w:pPr>
        <w:tabs>
          <w:tab w:val="left" w:pos="6540"/>
        </w:tabs>
        <w:spacing w:line="360" w:lineRule="auto"/>
        <w:jc w:val="center"/>
        <w:rPr>
          <w:b/>
          <w:bCs/>
          <w:sz w:val="32"/>
          <w:szCs w:val="32"/>
        </w:rPr>
      </w:pPr>
      <w:r w:rsidRPr="00E0069C">
        <w:rPr>
          <w:b/>
          <w:bCs/>
          <w:sz w:val="32"/>
          <w:szCs w:val="32"/>
        </w:rPr>
        <w:t>Health Assessment Report</w:t>
      </w:r>
    </w:p>
    <w:p w14:paraId="09E40A3F" w14:textId="0C69C28B" w:rsidR="009F22D0" w:rsidRDefault="009F22D0" w:rsidP="009F22D0">
      <w:pPr>
        <w:tabs>
          <w:tab w:val="left" w:pos="6540"/>
        </w:tabs>
        <w:spacing w:line="360" w:lineRule="auto"/>
        <w:rPr>
          <w:sz w:val="28"/>
          <w:szCs w:val="28"/>
        </w:rPr>
      </w:pPr>
    </w:p>
    <w:p w14:paraId="5059160D" w14:textId="04AFDC79" w:rsidR="009F22D0" w:rsidRDefault="009F22D0" w:rsidP="009F22D0">
      <w:pPr>
        <w:tabs>
          <w:tab w:val="left" w:pos="6540"/>
        </w:tabs>
        <w:spacing w:line="360" w:lineRule="auto"/>
        <w:rPr>
          <w:sz w:val="28"/>
          <w:szCs w:val="28"/>
        </w:rPr>
      </w:pPr>
    </w:p>
    <w:p w14:paraId="69A9C913" w14:textId="3193C3CE" w:rsidR="009F22D0" w:rsidRDefault="009F22D0" w:rsidP="009F22D0">
      <w:pPr>
        <w:tabs>
          <w:tab w:val="left" w:pos="6540"/>
        </w:tabs>
        <w:spacing w:line="360" w:lineRule="auto"/>
        <w:rPr>
          <w:sz w:val="28"/>
          <w:szCs w:val="28"/>
        </w:rPr>
      </w:pPr>
    </w:p>
    <w:p w14:paraId="0CCB90E1" w14:textId="77777777" w:rsidR="009F22D0" w:rsidRDefault="009F22D0" w:rsidP="009F22D0">
      <w:pPr>
        <w:tabs>
          <w:tab w:val="left" w:pos="6540"/>
        </w:tabs>
        <w:spacing w:line="360" w:lineRule="auto"/>
        <w:rPr>
          <w:sz w:val="28"/>
          <w:szCs w:val="28"/>
        </w:rPr>
      </w:pPr>
    </w:p>
    <w:p w14:paraId="319E8AFD" w14:textId="649EB9E5" w:rsidR="009F22D0" w:rsidRPr="009F22D0" w:rsidRDefault="009F22D0" w:rsidP="009F22D0">
      <w:pPr>
        <w:tabs>
          <w:tab w:val="left" w:pos="6540"/>
        </w:tabs>
        <w:spacing w:line="360" w:lineRule="auto"/>
        <w:rPr>
          <w:b/>
          <w:bCs/>
          <w:sz w:val="28"/>
          <w:szCs w:val="28"/>
        </w:rPr>
      </w:pPr>
      <w:r w:rsidRPr="00074402">
        <w:rPr>
          <w:b/>
          <w:bCs/>
          <w:sz w:val="28"/>
          <w:szCs w:val="28"/>
        </w:rPr>
        <w:t>Student name</w:t>
      </w:r>
      <w:r>
        <w:rPr>
          <w:sz w:val="28"/>
          <w:szCs w:val="28"/>
        </w:rPr>
        <w:t>:</w:t>
      </w:r>
      <w:r>
        <w:rPr>
          <w:sz w:val="28"/>
          <w:szCs w:val="28"/>
        </w:rPr>
        <w:t xml:space="preserve"> </w:t>
      </w:r>
      <w:r>
        <w:rPr>
          <w:b/>
          <w:bCs/>
          <w:sz w:val="28"/>
          <w:szCs w:val="28"/>
        </w:rPr>
        <w:t>Ginka Borisova</w:t>
      </w:r>
    </w:p>
    <w:p w14:paraId="2A46D425" w14:textId="2A2DE645" w:rsidR="009F22D0" w:rsidRPr="009F22D0" w:rsidRDefault="009F22D0" w:rsidP="009F22D0">
      <w:pPr>
        <w:tabs>
          <w:tab w:val="left" w:pos="6540"/>
        </w:tabs>
        <w:spacing w:line="360" w:lineRule="auto"/>
        <w:rPr>
          <w:b/>
          <w:bCs/>
          <w:sz w:val="28"/>
          <w:szCs w:val="28"/>
        </w:rPr>
      </w:pPr>
      <w:r w:rsidRPr="00074402">
        <w:rPr>
          <w:b/>
          <w:bCs/>
          <w:sz w:val="28"/>
          <w:szCs w:val="28"/>
        </w:rPr>
        <w:t>Student ID</w:t>
      </w:r>
      <w:r>
        <w:rPr>
          <w:sz w:val="28"/>
          <w:szCs w:val="28"/>
        </w:rPr>
        <w:t>:</w:t>
      </w:r>
      <w:r>
        <w:rPr>
          <w:sz w:val="28"/>
          <w:szCs w:val="28"/>
        </w:rPr>
        <w:t xml:space="preserve">      </w:t>
      </w:r>
      <w:r>
        <w:rPr>
          <w:b/>
          <w:bCs/>
          <w:sz w:val="28"/>
          <w:szCs w:val="28"/>
        </w:rPr>
        <w:t>1915313</w:t>
      </w:r>
    </w:p>
    <w:p w14:paraId="7A4546CF" w14:textId="77777777" w:rsidR="009F22D0" w:rsidRDefault="009F22D0" w:rsidP="009F22D0">
      <w:pPr>
        <w:tabs>
          <w:tab w:val="left" w:pos="6540"/>
        </w:tabs>
        <w:spacing w:line="360" w:lineRule="auto"/>
        <w:rPr>
          <w:sz w:val="28"/>
          <w:szCs w:val="28"/>
        </w:rPr>
      </w:pPr>
    </w:p>
    <w:p w14:paraId="4EBA7C51" w14:textId="4FFDFE2B" w:rsidR="009F22D0" w:rsidRDefault="009F22D0" w:rsidP="009F22D0">
      <w:pPr>
        <w:tabs>
          <w:tab w:val="left" w:pos="6540"/>
        </w:tabs>
        <w:spacing w:line="360" w:lineRule="auto"/>
        <w:rPr>
          <w:sz w:val="28"/>
          <w:szCs w:val="28"/>
        </w:rPr>
      </w:pPr>
      <w:r w:rsidRPr="00074402">
        <w:rPr>
          <w:b/>
          <w:bCs/>
          <w:sz w:val="28"/>
          <w:szCs w:val="28"/>
        </w:rPr>
        <w:t>Module name</w:t>
      </w:r>
      <w:r w:rsidRPr="00074402">
        <w:rPr>
          <w:sz w:val="28"/>
          <w:szCs w:val="28"/>
        </w:rPr>
        <w:t xml:space="preserve">: </w:t>
      </w:r>
      <w:r>
        <w:rPr>
          <w:sz w:val="28"/>
          <w:szCs w:val="28"/>
        </w:rPr>
        <w:t xml:space="preserve">  </w:t>
      </w:r>
      <w:r w:rsidRPr="009F22D0">
        <w:rPr>
          <w:b/>
          <w:sz w:val="28"/>
          <w:szCs w:val="28"/>
        </w:rPr>
        <w:t>Introduction to Physiology</w:t>
      </w:r>
    </w:p>
    <w:p w14:paraId="634018D9" w14:textId="7B524274" w:rsidR="009F22D0" w:rsidRPr="009F22D0" w:rsidRDefault="009F22D0" w:rsidP="009F22D0">
      <w:pPr>
        <w:tabs>
          <w:tab w:val="left" w:pos="6540"/>
        </w:tabs>
        <w:spacing w:line="360" w:lineRule="auto"/>
        <w:rPr>
          <w:sz w:val="28"/>
          <w:szCs w:val="28"/>
        </w:rPr>
      </w:pPr>
      <w:r w:rsidRPr="009F22D0">
        <w:rPr>
          <w:b/>
          <w:bCs/>
          <w:sz w:val="28"/>
          <w:szCs w:val="28"/>
        </w:rPr>
        <w:t>Module code</w:t>
      </w:r>
      <w:r w:rsidRPr="009F22D0">
        <w:rPr>
          <w:sz w:val="28"/>
          <w:szCs w:val="28"/>
        </w:rPr>
        <w:t>:</w:t>
      </w:r>
      <w:r w:rsidRPr="009F22D0">
        <w:rPr>
          <w:b/>
          <w:sz w:val="28"/>
          <w:szCs w:val="28"/>
        </w:rPr>
        <w:t xml:space="preserve"> </w:t>
      </w:r>
      <w:r>
        <w:rPr>
          <w:b/>
          <w:sz w:val="28"/>
          <w:szCs w:val="28"/>
        </w:rPr>
        <w:t xml:space="preserve">   </w:t>
      </w:r>
      <w:r w:rsidRPr="009F22D0">
        <w:rPr>
          <w:b/>
          <w:sz w:val="28"/>
          <w:szCs w:val="28"/>
        </w:rPr>
        <w:t>BMHP5003</w:t>
      </w:r>
    </w:p>
    <w:p w14:paraId="2D062C7A" w14:textId="7496DE65" w:rsidR="009F22D0" w:rsidRPr="00E0069C" w:rsidRDefault="009F22D0" w:rsidP="009F22D0">
      <w:pPr>
        <w:tabs>
          <w:tab w:val="left" w:pos="6540"/>
        </w:tabs>
        <w:spacing w:line="360" w:lineRule="auto"/>
        <w:rPr>
          <w:b/>
          <w:bCs/>
          <w:sz w:val="28"/>
          <w:szCs w:val="28"/>
        </w:rPr>
      </w:pPr>
      <w:r w:rsidRPr="00074402">
        <w:rPr>
          <w:b/>
          <w:bCs/>
          <w:sz w:val="28"/>
          <w:szCs w:val="28"/>
        </w:rPr>
        <w:t>Lecturer name</w:t>
      </w:r>
      <w:r>
        <w:rPr>
          <w:sz w:val="28"/>
          <w:szCs w:val="28"/>
        </w:rPr>
        <w:t>:</w:t>
      </w:r>
      <w:r w:rsidR="00E0069C">
        <w:rPr>
          <w:sz w:val="28"/>
          <w:szCs w:val="28"/>
        </w:rPr>
        <w:t xml:space="preserve"> </w:t>
      </w:r>
      <w:r w:rsidR="00E0069C">
        <w:rPr>
          <w:b/>
          <w:bCs/>
          <w:sz w:val="28"/>
          <w:szCs w:val="28"/>
        </w:rPr>
        <w:t xml:space="preserve">Eleni </w:t>
      </w:r>
      <w:proofErr w:type="spellStart"/>
      <w:r w:rsidR="00E0069C">
        <w:rPr>
          <w:b/>
          <w:bCs/>
          <w:sz w:val="28"/>
          <w:szCs w:val="28"/>
        </w:rPr>
        <w:t>Koutsogeorgou</w:t>
      </w:r>
      <w:proofErr w:type="spellEnd"/>
    </w:p>
    <w:p w14:paraId="22C9BC94" w14:textId="77777777" w:rsidR="00D70939" w:rsidRDefault="00D70939">
      <w:pPr>
        <w:pStyle w:val="Normal1"/>
        <w:spacing w:before="240" w:after="240" w:line="360" w:lineRule="auto"/>
        <w:jc w:val="center"/>
        <w:rPr>
          <w:rFonts w:ascii="Times New Roman" w:hAnsi="Times New Roman" w:cs="Times New Roman"/>
          <w:b/>
          <w:sz w:val="56"/>
          <w:szCs w:val="56"/>
        </w:rPr>
      </w:pPr>
    </w:p>
    <w:p w14:paraId="2C43A810" w14:textId="1DCC5766" w:rsidR="0025207C" w:rsidRDefault="0025207C">
      <w:pPr>
        <w:pStyle w:val="Normal1"/>
        <w:spacing w:before="240" w:after="240" w:line="360" w:lineRule="auto"/>
        <w:jc w:val="center"/>
        <w:rPr>
          <w:b/>
          <w:sz w:val="56"/>
          <w:szCs w:val="56"/>
        </w:rPr>
      </w:pPr>
    </w:p>
    <w:p w14:paraId="3A933465" w14:textId="77777777" w:rsidR="0025207C" w:rsidRDefault="002F0DF6">
      <w:pPr>
        <w:pStyle w:val="Normal1"/>
        <w:spacing w:before="240" w:after="240" w:line="360" w:lineRule="auto"/>
        <w:jc w:val="center"/>
        <w:rPr>
          <w:b/>
          <w:sz w:val="56"/>
          <w:szCs w:val="56"/>
        </w:rPr>
      </w:pPr>
      <w:r>
        <w:rPr>
          <w:b/>
          <w:sz w:val="56"/>
          <w:szCs w:val="56"/>
        </w:rPr>
        <w:t xml:space="preserve"> </w:t>
      </w:r>
    </w:p>
    <w:p w14:paraId="1E1095C1" w14:textId="6F1D7BBD" w:rsidR="0025207C" w:rsidRDefault="002F0DF6" w:rsidP="00E0069C">
      <w:pPr>
        <w:pStyle w:val="Normal1"/>
        <w:spacing w:before="240" w:after="240" w:line="360" w:lineRule="auto"/>
        <w:jc w:val="center"/>
        <w:rPr>
          <w:b/>
          <w:sz w:val="56"/>
          <w:szCs w:val="56"/>
        </w:rPr>
      </w:pPr>
      <w:r>
        <w:rPr>
          <w:b/>
          <w:sz w:val="56"/>
          <w:szCs w:val="56"/>
        </w:rPr>
        <w:lastRenderedPageBreak/>
        <w:t xml:space="preserve">  </w:t>
      </w:r>
    </w:p>
    <w:sdt>
      <w:sdtPr>
        <w:rPr>
          <w:rFonts w:ascii="Arial" w:eastAsia="Arial" w:hAnsi="Arial" w:cs="Arial"/>
          <w:b w:val="0"/>
          <w:bCs w:val="0"/>
          <w:color w:val="auto"/>
          <w:sz w:val="22"/>
          <w:szCs w:val="22"/>
          <w:lang w:val="en-GB" w:eastAsia="en-IN"/>
        </w:rPr>
        <w:id w:val="19508188"/>
        <w:docPartObj>
          <w:docPartGallery w:val="Table of Contents"/>
          <w:docPartUnique/>
        </w:docPartObj>
      </w:sdtPr>
      <w:sdtEndPr/>
      <w:sdtContent>
        <w:p w14:paraId="7D4DC934" w14:textId="34631085" w:rsidR="00FF1D34" w:rsidRPr="00F172AF" w:rsidRDefault="00FF1D34" w:rsidP="00F172AF">
          <w:pPr>
            <w:pStyle w:val="TOCHeading"/>
            <w:jc w:val="center"/>
            <w:rPr>
              <w:rFonts w:ascii="Arial" w:hAnsi="Arial" w:cs="Arial"/>
            </w:rPr>
          </w:pPr>
          <w:r w:rsidRPr="00F172AF">
            <w:rPr>
              <w:rFonts w:ascii="Arial" w:hAnsi="Arial" w:cs="Arial"/>
            </w:rPr>
            <w:t>Table of Contents</w:t>
          </w:r>
        </w:p>
        <w:p w14:paraId="577D7BE8" w14:textId="77777777" w:rsidR="00F172AF" w:rsidRPr="00F172AF" w:rsidRDefault="00F172AF" w:rsidP="00F172AF">
          <w:pPr>
            <w:rPr>
              <w:lang w:val="en-US" w:eastAsia="en-US"/>
            </w:rPr>
          </w:pPr>
        </w:p>
        <w:p w14:paraId="31964081" w14:textId="73D7EA5A" w:rsidR="00181E8C" w:rsidRDefault="00FF1D34">
          <w:pPr>
            <w:pStyle w:val="TOC1"/>
            <w:tabs>
              <w:tab w:val="right" w:leader="dot" w:pos="9350"/>
            </w:tabs>
            <w:rPr>
              <w:rFonts w:asciiTheme="minorHAnsi" w:eastAsiaTheme="minorEastAsia" w:hAnsiTheme="minorHAnsi" w:cstheme="minorBidi"/>
              <w:noProof/>
              <w:lang w:eastAsia="en-GB"/>
            </w:rPr>
          </w:pPr>
          <w:r w:rsidRPr="00F172AF">
            <w:fldChar w:fldCharType="begin"/>
          </w:r>
          <w:r w:rsidRPr="00F172AF">
            <w:instrText xml:space="preserve"> TOC \o "1-3" \h \z \u </w:instrText>
          </w:r>
          <w:r w:rsidRPr="00F172AF">
            <w:fldChar w:fldCharType="separate"/>
          </w:r>
          <w:hyperlink w:anchor="_Toc82021495" w:history="1">
            <w:r w:rsidR="00181E8C" w:rsidRPr="00A2539C">
              <w:rPr>
                <w:rStyle w:val="Hyperlink"/>
                <w:noProof/>
              </w:rPr>
              <w:t>Introduction</w:t>
            </w:r>
            <w:r w:rsidR="00181E8C">
              <w:rPr>
                <w:noProof/>
                <w:webHidden/>
              </w:rPr>
              <w:tab/>
            </w:r>
            <w:r w:rsidR="00181E8C">
              <w:rPr>
                <w:noProof/>
                <w:webHidden/>
              </w:rPr>
              <w:fldChar w:fldCharType="begin"/>
            </w:r>
            <w:r w:rsidR="00181E8C">
              <w:rPr>
                <w:noProof/>
                <w:webHidden/>
              </w:rPr>
              <w:instrText xml:space="preserve"> PAGEREF _Toc82021495 \h </w:instrText>
            </w:r>
            <w:r w:rsidR="00181E8C">
              <w:rPr>
                <w:noProof/>
                <w:webHidden/>
              </w:rPr>
            </w:r>
            <w:r w:rsidR="00181E8C">
              <w:rPr>
                <w:noProof/>
                <w:webHidden/>
              </w:rPr>
              <w:fldChar w:fldCharType="separate"/>
            </w:r>
            <w:r w:rsidR="00181E8C">
              <w:rPr>
                <w:noProof/>
                <w:webHidden/>
              </w:rPr>
              <w:t>3</w:t>
            </w:r>
            <w:r w:rsidR="00181E8C">
              <w:rPr>
                <w:noProof/>
                <w:webHidden/>
              </w:rPr>
              <w:fldChar w:fldCharType="end"/>
            </w:r>
          </w:hyperlink>
        </w:p>
        <w:p w14:paraId="6C354F9B" w14:textId="3E561FA8" w:rsidR="00181E8C" w:rsidRDefault="00181E8C">
          <w:pPr>
            <w:pStyle w:val="TOC1"/>
            <w:tabs>
              <w:tab w:val="right" w:leader="dot" w:pos="9350"/>
            </w:tabs>
            <w:rPr>
              <w:rFonts w:asciiTheme="minorHAnsi" w:eastAsiaTheme="minorEastAsia" w:hAnsiTheme="minorHAnsi" w:cstheme="minorBidi"/>
              <w:noProof/>
              <w:lang w:eastAsia="en-GB"/>
            </w:rPr>
          </w:pPr>
          <w:hyperlink w:anchor="_Toc82021496" w:history="1">
            <w:r w:rsidRPr="00A2539C">
              <w:rPr>
                <w:rStyle w:val="Hyperlink"/>
                <w:noProof/>
              </w:rPr>
              <w:t>Overview of the case study</w:t>
            </w:r>
            <w:r>
              <w:rPr>
                <w:noProof/>
                <w:webHidden/>
              </w:rPr>
              <w:tab/>
            </w:r>
            <w:r>
              <w:rPr>
                <w:noProof/>
                <w:webHidden/>
              </w:rPr>
              <w:fldChar w:fldCharType="begin"/>
            </w:r>
            <w:r>
              <w:rPr>
                <w:noProof/>
                <w:webHidden/>
              </w:rPr>
              <w:instrText xml:space="preserve"> PAGEREF _Toc82021496 \h </w:instrText>
            </w:r>
            <w:r>
              <w:rPr>
                <w:noProof/>
                <w:webHidden/>
              </w:rPr>
            </w:r>
            <w:r>
              <w:rPr>
                <w:noProof/>
                <w:webHidden/>
              </w:rPr>
              <w:fldChar w:fldCharType="separate"/>
            </w:r>
            <w:r>
              <w:rPr>
                <w:noProof/>
                <w:webHidden/>
              </w:rPr>
              <w:t>3</w:t>
            </w:r>
            <w:r>
              <w:rPr>
                <w:noProof/>
                <w:webHidden/>
              </w:rPr>
              <w:fldChar w:fldCharType="end"/>
            </w:r>
          </w:hyperlink>
        </w:p>
        <w:p w14:paraId="543BE51E" w14:textId="4CE24EC7" w:rsidR="00181E8C" w:rsidRDefault="00181E8C">
          <w:pPr>
            <w:pStyle w:val="TOC1"/>
            <w:tabs>
              <w:tab w:val="right" w:leader="dot" w:pos="9350"/>
            </w:tabs>
            <w:rPr>
              <w:rFonts w:asciiTheme="minorHAnsi" w:eastAsiaTheme="minorEastAsia" w:hAnsiTheme="minorHAnsi" w:cstheme="minorBidi"/>
              <w:noProof/>
              <w:lang w:eastAsia="en-GB"/>
            </w:rPr>
          </w:pPr>
          <w:hyperlink w:anchor="_Toc82021497" w:history="1">
            <w:r w:rsidRPr="00A2539C">
              <w:rPr>
                <w:rStyle w:val="Hyperlink"/>
                <w:noProof/>
              </w:rPr>
              <w:t>Assessment of the health conditions based on the findings</w:t>
            </w:r>
            <w:r>
              <w:rPr>
                <w:noProof/>
                <w:webHidden/>
              </w:rPr>
              <w:tab/>
            </w:r>
            <w:r>
              <w:rPr>
                <w:noProof/>
                <w:webHidden/>
              </w:rPr>
              <w:fldChar w:fldCharType="begin"/>
            </w:r>
            <w:r>
              <w:rPr>
                <w:noProof/>
                <w:webHidden/>
              </w:rPr>
              <w:instrText xml:space="preserve"> PAGEREF _Toc82021497 \h </w:instrText>
            </w:r>
            <w:r>
              <w:rPr>
                <w:noProof/>
                <w:webHidden/>
              </w:rPr>
            </w:r>
            <w:r>
              <w:rPr>
                <w:noProof/>
                <w:webHidden/>
              </w:rPr>
              <w:fldChar w:fldCharType="separate"/>
            </w:r>
            <w:r>
              <w:rPr>
                <w:noProof/>
                <w:webHidden/>
              </w:rPr>
              <w:t>4</w:t>
            </w:r>
            <w:r>
              <w:rPr>
                <w:noProof/>
                <w:webHidden/>
              </w:rPr>
              <w:fldChar w:fldCharType="end"/>
            </w:r>
          </w:hyperlink>
        </w:p>
        <w:p w14:paraId="18D19AD3" w14:textId="28FEE85F" w:rsidR="00181E8C" w:rsidRDefault="00181E8C">
          <w:pPr>
            <w:pStyle w:val="TOC1"/>
            <w:tabs>
              <w:tab w:val="right" w:leader="dot" w:pos="9350"/>
            </w:tabs>
            <w:rPr>
              <w:rFonts w:asciiTheme="minorHAnsi" w:eastAsiaTheme="minorEastAsia" w:hAnsiTheme="minorHAnsi" w:cstheme="minorBidi"/>
              <w:noProof/>
              <w:lang w:eastAsia="en-GB"/>
            </w:rPr>
          </w:pPr>
          <w:hyperlink w:anchor="_Toc82021498" w:history="1">
            <w:r w:rsidRPr="00A2539C">
              <w:rPr>
                <w:rStyle w:val="Hyperlink"/>
                <w:noProof/>
              </w:rPr>
              <w:t>Recommendations</w:t>
            </w:r>
            <w:r>
              <w:rPr>
                <w:noProof/>
                <w:webHidden/>
              </w:rPr>
              <w:tab/>
            </w:r>
            <w:r>
              <w:rPr>
                <w:noProof/>
                <w:webHidden/>
              </w:rPr>
              <w:fldChar w:fldCharType="begin"/>
            </w:r>
            <w:r>
              <w:rPr>
                <w:noProof/>
                <w:webHidden/>
              </w:rPr>
              <w:instrText xml:space="preserve"> PAGEREF _Toc82021498 \h </w:instrText>
            </w:r>
            <w:r>
              <w:rPr>
                <w:noProof/>
                <w:webHidden/>
              </w:rPr>
            </w:r>
            <w:r>
              <w:rPr>
                <w:noProof/>
                <w:webHidden/>
              </w:rPr>
              <w:fldChar w:fldCharType="separate"/>
            </w:r>
            <w:r>
              <w:rPr>
                <w:noProof/>
                <w:webHidden/>
              </w:rPr>
              <w:t>6</w:t>
            </w:r>
            <w:r>
              <w:rPr>
                <w:noProof/>
                <w:webHidden/>
              </w:rPr>
              <w:fldChar w:fldCharType="end"/>
            </w:r>
          </w:hyperlink>
        </w:p>
        <w:p w14:paraId="3C2D4BD9" w14:textId="5B9B6314" w:rsidR="00181E8C" w:rsidRDefault="00181E8C">
          <w:pPr>
            <w:pStyle w:val="TOC1"/>
            <w:tabs>
              <w:tab w:val="right" w:leader="dot" w:pos="9350"/>
            </w:tabs>
            <w:rPr>
              <w:rFonts w:asciiTheme="minorHAnsi" w:eastAsiaTheme="minorEastAsia" w:hAnsiTheme="minorHAnsi" w:cstheme="minorBidi"/>
              <w:noProof/>
              <w:lang w:eastAsia="en-GB"/>
            </w:rPr>
          </w:pPr>
          <w:hyperlink w:anchor="_Toc82021499" w:history="1">
            <w:r w:rsidRPr="00A2539C">
              <w:rPr>
                <w:rStyle w:val="Hyperlink"/>
                <w:noProof/>
              </w:rPr>
              <w:t>Conclusion</w:t>
            </w:r>
            <w:r>
              <w:rPr>
                <w:noProof/>
                <w:webHidden/>
              </w:rPr>
              <w:tab/>
            </w:r>
            <w:r>
              <w:rPr>
                <w:noProof/>
                <w:webHidden/>
              </w:rPr>
              <w:fldChar w:fldCharType="begin"/>
            </w:r>
            <w:r>
              <w:rPr>
                <w:noProof/>
                <w:webHidden/>
              </w:rPr>
              <w:instrText xml:space="preserve"> PAGEREF _Toc82021499 \h </w:instrText>
            </w:r>
            <w:r>
              <w:rPr>
                <w:noProof/>
                <w:webHidden/>
              </w:rPr>
            </w:r>
            <w:r>
              <w:rPr>
                <w:noProof/>
                <w:webHidden/>
              </w:rPr>
              <w:fldChar w:fldCharType="separate"/>
            </w:r>
            <w:r>
              <w:rPr>
                <w:noProof/>
                <w:webHidden/>
              </w:rPr>
              <w:t>7</w:t>
            </w:r>
            <w:r>
              <w:rPr>
                <w:noProof/>
                <w:webHidden/>
              </w:rPr>
              <w:fldChar w:fldCharType="end"/>
            </w:r>
          </w:hyperlink>
        </w:p>
        <w:p w14:paraId="30C38A57" w14:textId="34E72B8F" w:rsidR="00181E8C" w:rsidRDefault="00181E8C">
          <w:pPr>
            <w:pStyle w:val="TOC1"/>
            <w:tabs>
              <w:tab w:val="right" w:leader="dot" w:pos="9350"/>
            </w:tabs>
            <w:rPr>
              <w:rFonts w:asciiTheme="minorHAnsi" w:eastAsiaTheme="minorEastAsia" w:hAnsiTheme="minorHAnsi" w:cstheme="minorBidi"/>
              <w:noProof/>
              <w:lang w:eastAsia="en-GB"/>
            </w:rPr>
          </w:pPr>
          <w:hyperlink w:anchor="_Toc82021500" w:history="1">
            <w:r w:rsidRPr="00A2539C">
              <w:rPr>
                <w:rStyle w:val="Hyperlink"/>
                <w:noProof/>
              </w:rPr>
              <w:t>References</w:t>
            </w:r>
            <w:r>
              <w:rPr>
                <w:noProof/>
                <w:webHidden/>
              </w:rPr>
              <w:tab/>
            </w:r>
            <w:r>
              <w:rPr>
                <w:noProof/>
                <w:webHidden/>
              </w:rPr>
              <w:fldChar w:fldCharType="begin"/>
            </w:r>
            <w:r>
              <w:rPr>
                <w:noProof/>
                <w:webHidden/>
              </w:rPr>
              <w:instrText xml:space="preserve"> PAGEREF _Toc82021500 \h </w:instrText>
            </w:r>
            <w:r>
              <w:rPr>
                <w:noProof/>
                <w:webHidden/>
              </w:rPr>
            </w:r>
            <w:r>
              <w:rPr>
                <w:noProof/>
                <w:webHidden/>
              </w:rPr>
              <w:fldChar w:fldCharType="separate"/>
            </w:r>
            <w:r>
              <w:rPr>
                <w:noProof/>
                <w:webHidden/>
              </w:rPr>
              <w:t>8</w:t>
            </w:r>
            <w:r>
              <w:rPr>
                <w:noProof/>
                <w:webHidden/>
              </w:rPr>
              <w:fldChar w:fldCharType="end"/>
            </w:r>
          </w:hyperlink>
        </w:p>
        <w:p w14:paraId="589F0285" w14:textId="167F37B5" w:rsidR="00181E8C" w:rsidRDefault="00181E8C">
          <w:pPr>
            <w:pStyle w:val="TOC1"/>
            <w:tabs>
              <w:tab w:val="right" w:leader="dot" w:pos="9350"/>
            </w:tabs>
            <w:rPr>
              <w:rFonts w:asciiTheme="minorHAnsi" w:eastAsiaTheme="minorEastAsia" w:hAnsiTheme="minorHAnsi" w:cstheme="minorBidi"/>
              <w:noProof/>
              <w:lang w:eastAsia="en-GB"/>
            </w:rPr>
          </w:pPr>
          <w:hyperlink w:anchor="_Toc82021501" w:history="1">
            <w:r w:rsidRPr="00A2539C">
              <w:rPr>
                <w:rStyle w:val="Hyperlink"/>
                <w:noProof/>
              </w:rPr>
              <w:t>Appendix</w:t>
            </w:r>
            <w:r>
              <w:rPr>
                <w:noProof/>
                <w:webHidden/>
              </w:rPr>
              <w:tab/>
            </w:r>
            <w:r>
              <w:rPr>
                <w:noProof/>
                <w:webHidden/>
              </w:rPr>
              <w:fldChar w:fldCharType="begin"/>
            </w:r>
            <w:r>
              <w:rPr>
                <w:noProof/>
                <w:webHidden/>
              </w:rPr>
              <w:instrText xml:space="preserve"> PAGEREF _Toc82021501 \h </w:instrText>
            </w:r>
            <w:r>
              <w:rPr>
                <w:noProof/>
                <w:webHidden/>
              </w:rPr>
            </w:r>
            <w:r>
              <w:rPr>
                <w:noProof/>
                <w:webHidden/>
              </w:rPr>
              <w:fldChar w:fldCharType="separate"/>
            </w:r>
            <w:r>
              <w:rPr>
                <w:noProof/>
                <w:webHidden/>
              </w:rPr>
              <w:t>11</w:t>
            </w:r>
            <w:r>
              <w:rPr>
                <w:noProof/>
                <w:webHidden/>
              </w:rPr>
              <w:fldChar w:fldCharType="end"/>
            </w:r>
          </w:hyperlink>
        </w:p>
        <w:p w14:paraId="1AB083DC" w14:textId="67309D21" w:rsidR="00FF1D34" w:rsidRPr="00F172AF" w:rsidRDefault="00FF1D34" w:rsidP="00FF1D34">
          <w:pPr>
            <w:spacing w:line="360" w:lineRule="auto"/>
            <w:jc w:val="both"/>
          </w:pPr>
          <w:r w:rsidRPr="00F172AF">
            <w:fldChar w:fldCharType="end"/>
          </w:r>
        </w:p>
      </w:sdtContent>
    </w:sdt>
    <w:p w14:paraId="00BF464C" w14:textId="77777777" w:rsidR="0025207C" w:rsidRPr="00F172AF" w:rsidRDefault="0025207C">
      <w:pPr>
        <w:pStyle w:val="Normal1"/>
        <w:spacing w:before="240" w:after="240" w:line="360" w:lineRule="auto"/>
        <w:jc w:val="both"/>
      </w:pPr>
    </w:p>
    <w:p w14:paraId="44F88E00" w14:textId="77777777" w:rsidR="0025207C" w:rsidRDefault="0025207C">
      <w:pPr>
        <w:pStyle w:val="Normal1"/>
        <w:spacing w:before="240" w:after="240" w:line="360" w:lineRule="auto"/>
        <w:jc w:val="both"/>
        <w:rPr>
          <w:sz w:val="24"/>
          <w:szCs w:val="24"/>
        </w:rPr>
      </w:pPr>
    </w:p>
    <w:p w14:paraId="0E6C7F47" w14:textId="77777777" w:rsidR="00D70939" w:rsidRDefault="00D70939">
      <w:pPr>
        <w:pStyle w:val="Normal1"/>
        <w:spacing w:before="240" w:after="240" w:line="360" w:lineRule="auto"/>
        <w:jc w:val="both"/>
        <w:rPr>
          <w:sz w:val="24"/>
          <w:szCs w:val="24"/>
        </w:rPr>
      </w:pPr>
    </w:p>
    <w:p w14:paraId="735B8D99" w14:textId="77777777" w:rsidR="00D70939" w:rsidRDefault="00D70939">
      <w:pPr>
        <w:pStyle w:val="Normal1"/>
        <w:spacing w:before="240" w:after="240" w:line="360" w:lineRule="auto"/>
        <w:jc w:val="both"/>
        <w:rPr>
          <w:sz w:val="24"/>
          <w:szCs w:val="24"/>
        </w:rPr>
      </w:pPr>
    </w:p>
    <w:p w14:paraId="1A541960" w14:textId="77777777" w:rsidR="00D70939" w:rsidRDefault="00D70939">
      <w:pPr>
        <w:pStyle w:val="Normal1"/>
        <w:spacing w:before="240" w:after="240" w:line="360" w:lineRule="auto"/>
        <w:jc w:val="both"/>
        <w:rPr>
          <w:sz w:val="24"/>
          <w:szCs w:val="24"/>
        </w:rPr>
      </w:pPr>
    </w:p>
    <w:p w14:paraId="275E35D8" w14:textId="77777777" w:rsidR="00D70939" w:rsidRDefault="00D70939">
      <w:pPr>
        <w:pStyle w:val="Normal1"/>
        <w:spacing w:before="240" w:after="240" w:line="360" w:lineRule="auto"/>
        <w:jc w:val="both"/>
        <w:rPr>
          <w:sz w:val="24"/>
          <w:szCs w:val="24"/>
        </w:rPr>
      </w:pPr>
    </w:p>
    <w:p w14:paraId="64445B42" w14:textId="77777777" w:rsidR="00D70939" w:rsidRDefault="00D70939">
      <w:pPr>
        <w:pStyle w:val="Normal1"/>
        <w:spacing w:before="240" w:after="240" w:line="360" w:lineRule="auto"/>
        <w:jc w:val="both"/>
        <w:rPr>
          <w:sz w:val="24"/>
          <w:szCs w:val="24"/>
        </w:rPr>
      </w:pPr>
    </w:p>
    <w:p w14:paraId="2D6DF13B" w14:textId="77777777" w:rsidR="00D70939" w:rsidRDefault="00D70939">
      <w:pPr>
        <w:pStyle w:val="Normal1"/>
        <w:spacing w:before="240" w:after="240" w:line="360" w:lineRule="auto"/>
        <w:jc w:val="both"/>
        <w:rPr>
          <w:sz w:val="24"/>
          <w:szCs w:val="24"/>
        </w:rPr>
      </w:pPr>
    </w:p>
    <w:p w14:paraId="145C5988" w14:textId="77777777" w:rsidR="00D70939" w:rsidRDefault="00D70939">
      <w:pPr>
        <w:pStyle w:val="Normal1"/>
        <w:spacing w:before="240" w:after="240" w:line="360" w:lineRule="auto"/>
        <w:jc w:val="both"/>
        <w:rPr>
          <w:sz w:val="24"/>
          <w:szCs w:val="24"/>
        </w:rPr>
      </w:pPr>
    </w:p>
    <w:p w14:paraId="35E37CEA" w14:textId="77777777" w:rsidR="00D70939" w:rsidRDefault="00D70939">
      <w:pPr>
        <w:pStyle w:val="Normal1"/>
        <w:spacing w:before="240" w:after="240" w:line="360" w:lineRule="auto"/>
        <w:jc w:val="both"/>
        <w:rPr>
          <w:sz w:val="24"/>
          <w:szCs w:val="24"/>
        </w:rPr>
      </w:pPr>
    </w:p>
    <w:p w14:paraId="733BF3EC" w14:textId="77777777" w:rsidR="00D70939" w:rsidRDefault="00D70939">
      <w:pPr>
        <w:pStyle w:val="Normal1"/>
        <w:spacing w:before="240" w:after="240" w:line="360" w:lineRule="auto"/>
        <w:jc w:val="both"/>
        <w:rPr>
          <w:sz w:val="24"/>
          <w:szCs w:val="24"/>
        </w:rPr>
      </w:pPr>
    </w:p>
    <w:p w14:paraId="5E09998C" w14:textId="77777777" w:rsidR="0025207C" w:rsidRPr="00D70939" w:rsidRDefault="002F0DF6" w:rsidP="00D70939">
      <w:pPr>
        <w:pStyle w:val="Heading1"/>
      </w:pPr>
      <w:bookmarkStart w:id="0" w:name="_Toc82021495"/>
      <w:r w:rsidRPr="00D70939">
        <w:lastRenderedPageBreak/>
        <w:t>Introduction</w:t>
      </w:r>
      <w:bookmarkEnd w:id="0"/>
    </w:p>
    <w:p w14:paraId="31547098" w14:textId="32909DA7"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The following report </w:t>
      </w:r>
      <w:r w:rsidR="009F0BE9">
        <w:rPr>
          <w:rFonts w:ascii="Times New Roman" w:eastAsia="Times New Roman" w:hAnsi="Times New Roman" w:cs="Times New Roman"/>
          <w:sz w:val="24"/>
          <w:szCs w:val="24"/>
        </w:rPr>
        <w:t>will be</w:t>
      </w:r>
      <w:r w:rsidRPr="00D70939">
        <w:rPr>
          <w:rFonts w:ascii="Times New Roman" w:eastAsia="Times New Roman" w:hAnsi="Times New Roman" w:cs="Times New Roman"/>
          <w:sz w:val="24"/>
          <w:szCs w:val="24"/>
        </w:rPr>
        <w:t xml:space="preserve"> a </w:t>
      </w:r>
      <w:r w:rsidR="009F0BE9" w:rsidRPr="00D70939">
        <w:rPr>
          <w:rFonts w:ascii="Times New Roman" w:eastAsia="Times New Roman" w:hAnsi="Times New Roman" w:cs="Times New Roman"/>
          <w:sz w:val="24"/>
          <w:szCs w:val="24"/>
        </w:rPr>
        <w:t>health-based</w:t>
      </w:r>
      <w:r w:rsidRPr="00D70939">
        <w:rPr>
          <w:rFonts w:ascii="Times New Roman" w:eastAsia="Times New Roman" w:hAnsi="Times New Roman" w:cs="Times New Roman"/>
          <w:sz w:val="24"/>
          <w:szCs w:val="24"/>
        </w:rPr>
        <w:t xml:space="preserve"> report on a health assessment where the data of a female patient regarding her health and lifestyle will be provided. The health assessment report intends to find out about the normal and abnormal elements of physiology that impacts the lifestyle of a human being. The report also aims to critically assess the health of the female patient by comparing the findings with acceptable norms of healthy lifestyle. Apart from this a recommendation </w:t>
      </w:r>
      <w:r w:rsidR="009B1D78">
        <w:rPr>
          <w:rFonts w:ascii="Times New Roman" w:eastAsia="Times New Roman" w:hAnsi="Times New Roman" w:cs="Times New Roman"/>
          <w:sz w:val="24"/>
          <w:szCs w:val="24"/>
        </w:rPr>
        <w:t>will</w:t>
      </w:r>
      <w:r w:rsidRPr="00D70939">
        <w:rPr>
          <w:rFonts w:ascii="Times New Roman" w:eastAsia="Times New Roman" w:hAnsi="Times New Roman" w:cs="Times New Roman"/>
          <w:sz w:val="24"/>
          <w:szCs w:val="24"/>
        </w:rPr>
        <w:t xml:space="preserve"> be provided in this health assessment report based on the collected data from the questionnaire. The following report th</w:t>
      </w:r>
      <w:r w:rsidR="009F0BE9">
        <w:rPr>
          <w:rFonts w:ascii="Times New Roman" w:eastAsia="Times New Roman" w:hAnsi="Times New Roman" w:cs="Times New Roman"/>
          <w:sz w:val="24"/>
          <w:szCs w:val="24"/>
        </w:rPr>
        <w:t>erefore</w:t>
      </w:r>
      <w:r w:rsidRPr="00D70939">
        <w:rPr>
          <w:rFonts w:ascii="Times New Roman" w:eastAsia="Times New Roman" w:hAnsi="Times New Roman" w:cs="Times New Roman"/>
          <w:sz w:val="24"/>
          <w:szCs w:val="24"/>
        </w:rPr>
        <w:t xml:space="preserve"> will be able to meet the requirements of the healthy lifestyle by </w:t>
      </w:r>
      <w:r w:rsidR="00F84298" w:rsidRPr="00D70939">
        <w:rPr>
          <w:rFonts w:ascii="Times New Roman" w:eastAsia="Times New Roman" w:hAnsi="Times New Roman" w:cs="Times New Roman"/>
          <w:sz w:val="24"/>
          <w:szCs w:val="24"/>
        </w:rPr>
        <w:t>understanding the</w:t>
      </w:r>
      <w:r w:rsidRPr="00D70939">
        <w:rPr>
          <w:rFonts w:ascii="Times New Roman" w:eastAsia="Times New Roman" w:hAnsi="Times New Roman" w:cs="Times New Roman"/>
          <w:sz w:val="24"/>
          <w:szCs w:val="24"/>
        </w:rPr>
        <w:t xml:space="preserve"> various causes of </w:t>
      </w:r>
      <w:r w:rsidR="00181E8C" w:rsidRPr="00D70939">
        <w:rPr>
          <w:rFonts w:ascii="Times New Roman" w:eastAsia="Times New Roman" w:hAnsi="Times New Roman" w:cs="Times New Roman"/>
          <w:sz w:val="24"/>
          <w:szCs w:val="24"/>
        </w:rPr>
        <w:t>coronary heart disease and</w:t>
      </w:r>
      <w:r w:rsidRPr="00D70939">
        <w:rPr>
          <w:rFonts w:ascii="Times New Roman" w:eastAsia="Times New Roman" w:hAnsi="Times New Roman" w:cs="Times New Roman"/>
          <w:sz w:val="24"/>
          <w:szCs w:val="24"/>
        </w:rPr>
        <w:t xml:space="preserve"> the factors that could prevent it. </w:t>
      </w:r>
    </w:p>
    <w:p w14:paraId="0F703DCE" w14:textId="77777777" w:rsidR="0025207C" w:rsidRPr="00D70939" w:rsidRDefault="002F0DF6" w:rsidP="00D70939">
      <w:pPr>
        <w:pStyle w:val="Heading1"/>
      </w:pPr>
      <w:bookmarkStart w:id="1" w:name="_Toc82021496"/>
      <w:r w:rsidRPr="00D70939">
        <w:t>Overview of the case study</w:t>
      </w:r>
      <w:bookmarkEnd w:id="1"/>
    </w:p>
    <w:p w14:paraId="5FFFBF5B" w14:textId="6080DCCE" w:rsidR="0025207C" w:rsidRPr="00D70939" w:rsidRDefault="00AD3DBE"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In this</w:t>
      </w:r>
      <w:r w:rsidR="002F0DF6" w:rsidRPr="00D70939">
        <w:rPr>
          <w:rFonts w:ascii="Times New Roman" w:eastAsia="Times New Roman" w:hAnsi="Times New Roman" w:cs="Times New Roman"/>
          <w:sz w:val="24"/>
          <w:szCs w:val="24"/>
        </w:rPr>
        <w:t xml:space="preserve"> present health and lifestyle report a case study has been identified where various aspects </w:t>
      </w:r>
      <w:r w:rsidRPr="00D70939">
        <w:rPr>
          <w:rFonts w:ascii="Times New Roman" w:eastAsia="Times New Roman" w:hAnsi="Times New Roman" w:cs="Times New Roman"/>
          <w:sz w:val="24"/>
          <w:szCs w:val="24"/>
        </w:rPr>
        <w:t>of the</w:t>
      </w:r>
      <w:r w:rsidR="002F0DF6" w:rsidRPr="00D70939">
        <w:rPr>
          <w:rFonts w:ascii="Times New Roman" w:eastAsia="Times New Roman" w:hAnsi="Times New Roman" w:cs="Times New Roman"/>
          <w:sz w:val="24"/>
          <w:szCs w:val="24"/>
        </w:rPr>
        <w:t xml:space="preserve"> physiology of an </w:t>
      </w:r>
      <w:r w:rsidRPr="00D70939">
        <w:rPr>
          <w:rFonts w:ascii="Times New Roman" w:eastAsia="Times New Roman" w:hAnsi="Times New Roman" w:cs="Times New Roman"/>
          <w:sz w:val="24"/>
          <w:szCs w:val="24"/>
        </w:rPr>
        <w:t>individual ha</w:t>
      </w:r>
      <w:r>
        <w:rPr>
          <w:rFonts w:ascii="Times New Roman" w:eastAsia="Times New Roman" w:hAnsi="Times New Roman" w:cs="Times New Roman"/>
          <w:sz w:val="24"/>
          <w:szCs w:val="24"/>
        </w:rPr>
        <w:t>ve</w:t>
      </w:r>
      <w:r w:rsidR="002F0DF6" w:rsidRPr="00D70939">
        <w:rPr>
          <w:rFonts w:ascii="Times New Roman" w:eastAsia="Times New Roman" w:hAnsi="Times New Roman" w:cs="Times New Roman"/>
          <w:sz w:val="24"/>
          <w:szCs w:val="24"/>
        </w:rPr>
        <w:t xml:space="preserve"> been assessed. </w:t>
      </w:r>
      <w:r w:rsidR="00181E8C" w:rsidRPr="00D70939">
        <w:rPr>
          <w:rFonts w:ascii="Times New Roman" w:eastAsia="Times New Roman" w:hAnsi="Times New Roman" w:cs="Times New Roman"/>
          <w:sz w:val="24"/>
          <w:szCs w:val="24"/>
        </w:rPr>
        <w:t>Analysing</w:t>
      </w:r>
      <w:r w:rsidR="002F0DF6" w:rsidRPr="00D70939">
        <w:rPr>
          <w:rFonts w:ascii="Times New Roman" w:eastAsia="Times New Roman" w:hAnsi="Times New Roman" w:cs="Times New Roman"/>
          <w:sz w:val="24"/>
          <w:szCs w:val="24"/>
        </w:rPr>
        <w:t xml:space="preserve"> the health and lifestyle questionnaire, it can be stated that the female patient is 48 years old and she smokes 10-19 cigarettes per day. She also suffers from high blood pressure. Even though her blood pressure is high she has never had a heart attack or angina previously. She also never suffered a stroke or weakness down on one side.   Although her father at the age 69 had a heart attack and her sister also faced trouble with high cholesterol</w:t>
      </w:r>
      <w:r w:rsidR="00181E8C">
        <w:rPr>
          <w:rFonts w:ascii="Times New Roman" w:eastAsia="Times New Roman" w:hAnsi="Times New Roman" w:cs="Times New Roman"/>
          <w:sz w:val="24"/>
          <w:szCs w:val="24"/>
        </w:rPr>
        <w:t>,</w:t>
      </w:r>
      <w:r w:rsidR="002F0DF6" w:rsidRPr="00D70939">
        <w:rPr>
          <w:rFonts w:ascii="Times New Roman" w:eastAsia="Times New Roman" w:hAnsi="Times New Roman" w:cs="Times New Roman"/>
          <w:sz w:val="24"/>
          <w:szCs w:val="24"/>
        </w:rPr>
        <w:t xml:space="preserve"> which is also known as hyperlipidaemia. After a thorough </w:t>
      </w:r>
      <w:r w:rsidR="00181E8C" w:rsidRPr="00D70939">
        <w:rPr>
          <w:rFonts w:ascii="Times New Roman" w:eastAsia="Times New Roman" w:hAnsi="Times New Roman" w:cs="Times New Roman"/>
          <w:sz w:val="24"/>
          <w:szCs w:val="24"/>
        </w:rPr>
        <w:t>check-up</w:t>
      </w:r>
      <w:r w:rsidR="002F0DF6" w:rsidRPr="00D70939">
        <w:rPr>
          <w:rFonts w:ascii="Times New Roman" w:eastAsia="Times New Roman" w:hAnsi="Times New Roman" w:cs="Times New Roman"/>
          <w:sz w:val="24"/>
          <w:szCs w:val="24"/>
        </w:rPr>
        <w:t xml:space="preserve"> the patient’s blood pressure seemed to be 180 over 90. Her current height is 165 cm and she weighs 86 kg. As far as the health exercise is concerned, the patient </w:t>
      </w:r>
      <w:r w:rsidR="00181E8C">
        <w:rPr>
          <w:rFonts w:ascii="Times New Roman" w:eastAsia="Times New Roman" w:hAnsi="Times New Roman" w:cs="Times New Roman"/>
          <w:sz w:val="24"/>
          <w:szCs w:val="24"/>
        </w:rPr>
        <w:t>does not do any physical exercise</w:t>
      </w:r>
      <w:r w:rsidR="002F0DF6" w:rsidRPr="00D70939">
        <w:rPr>
          <w:rFonts w:ascii="Times New Roman" w:eastAsia="Times New Roman" w:hAnsi="Times New Roman" w:cs="Times New Roman"/>
          <w:sz w:val="24"/>
          <w:szCs w:val="24"/>
        </w:rPr>
        <w:t>. She also eats unhealthy foods such as regular chips and fries almost on a daily basis. The patient consumes frozen meals such as TV dinners almost 3-4 times a week. In other words</w:t>
      </w:r>
      <w:r w:rsidR="00101111">
        <w:rPr>
          <w:rFonts w:ascii="Times New Roman" w:eastAsia="Times New Roman" w:hAnsi="Times New Roman" w:cs="Times New Roman"/>
          <w:sz w:val="24"/>
          <w:szCs w:val="24"/>
        </w:rPr>
        <w:t>,</w:t>
      </w:r>
      <w:r w:rsidR="002F0DF6" w:rsidRPr="00D70939">
        <w:rPr>
          <w:rFonts w:ascii="Times New Roman" w:eastAsia="Times New Roman" w:hAnsi="Times New Roman" w:cs="Times New Roman"/>
          <w:sz w:val="24"/>
          <w:szCs w:val="24"/>
        </w:rPr>
        <w:t xml:space="preserve"> it can be said that the female patient has been known to consume easy to prepare foods such as fried and frozen meals, meat etc. The alcohol consumption of the patient has also been observed in the health and lifestyle questionnaire which shows that she consumes 3 to 6 units which is equivalent to 6 glasses of alcohol per day. </w:t>
      </w:r>
    </w:p>
    <w:p w14:paraId="715CF6C0" w14:textId="77777777" w:rsidR="0025207C" w:rsidRPr="00D70939" w:rsidRDefault="002F0DF6" w:rsidP="00D70939">
      <w:pPr>
        <w:pStyle w:val="Heading1"/>
      </w:pPr>
      <w:bookmarkStart w:id="2" w:name="_Toc82021497"/>
      <w:r w:rsidRPr="00D70939">
        <w:lastRenderedPageBreak/>
        <w:t>Assessment of the health conditions based on the findings</w:t>
      </w:r>
      <w:bookmarkEnd w:id="2"/>
    </w:p>
    <w:p w14:paraId="167304C9" w14:textId="1A1F4A48"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The normal and abnormal physiological condition can be stated with the help of the health </w:t>
      </w:r>
      <w:r w:rsidR="009638BA" w:rsidRPr="00D70939">
        <w:rPr>
          <w:rFonts w:ascii="Times New Roman" w:eastAsia="Times New Roman" w:hAnsi="Times New Roman" w:cs="Times New Roman"/>
          <w:sz w:val="24"/>
          <w:szCs w:val="24"/>
        </w:rPr>
        <w:t>assessment report</w:t>
      </w:r>
      <w:r w:rsidRPr="00D70939">
        <w:rPr>
          <w:rFonts w:ascii="Times New Roman" w:eastAsia="Times New Roman" w:hAnsi="Times New Roman" w:cs="Times New Roman"/>
          <w:sz w:val="24"/>
          <w:szCs w:val="24"/>
        </w:rPr>
        <w:t>. Across the world, there are chain smokers who smoke almost an entire carton of cigarettes on a daily basis. But</w:t>
      </w:r>
      <w:r w:rsidR="00101111">
        <w:rPr>
          <w:rFonts w:ascii="Times New Roman" w:eastAsia="Times New Roman" w:hAnsi="Times New Roman" w:cs="Times New Roman"/>
          <w:sz w:val="24"/>
          <w:szCs w:val="24"/>
        </w:rPr>
        <w:t>,</w:t>
      </w:r>
      <w:r w:rsidRPr="00D70939">
        <w:rPr>
          <w:rFonts w:ascii="Times New Roman" w:eastAsia="Times New Roman" w:hAnsi="Times New Roman" w:cs="Times New Roman"/>
          <w:sz w:val="24"/>
          <w:szCs w:val="24"/>
        </w:rPr>
        <w:t xml:space="preserve"> if we take a </w:t>
      </w:r>
      <w:r w:rsidR="00101111" w:rsidRPr="00D70939">
        <w:rPr>
          <w:rFonts w:ascii="Times New Roman" w:eastAsia="Times New Roman" w:hAnsi="Times New Roman" w:cs="Times New Roman"/>
          <w:sz w:val="24"/>
          <w:szCs w:val="24"/>
        </w:rPr>
        <w:t>health survey</w:t>
      </w:r>
      <w:r w:rsidRPr="00D70939">
        <w:rPr>
          <w:rFonts w:ascii="Times New Roman" w:eastAsia="Times New Roman" w:hAnsi="Times New Roman" w:cs="Times New Roman"/>
          <w:sz w:val="24"/>
          <w:szCs w:val="24"/>
        </w:rPr>
        <w:t xml:space="preserve"> report of some countries it can be viewed that in America the number of smoked cigarettes per day had fallen </w:t>
      </w:r>
      <w:r w:rsidR="00101111" w:rsidRPr="00D70939">
        <w:rPr>
          <w:rFonts w:ascii="Times New Roman" w:eastAsia="Times New Roman" w:hAnsi="Times New Roman" w:cs="Times New Roman"/>
          <w:sz w:val="24"/>
          <w:szCs w:val="24"/>
        </w:rPr>
        <w:t>down to</w:t>
      </w:r>
      <w:r w:rsidRPr="00D70939">
        <w:rPr>
          <w:rFonts w:ascii="Times New Roman" w:eastAsia="Times New Roman" w:hAnsi="Times New Roman" w:cs="Times New Roman"/>
          <w:sz w:val="24"/>
          <w:szCs w:val="24"/>
        </w:rPr>
        <w:t xml:space="preserve"> 17 in 2005 to 14 in 2016 (CDC, 2018). In the UK as well the number of smoked cigarettes among adults has fallen down from 15 to 10 in 2019 (NHS, 2020). This should be the normal rate of smoking per day. However</w:t>
      </w:r>
      <w:r w:rsidR="00101111">
        <w:rPr>
          <w:rFonts w:ascii="Times New Roman" w:eastAsia="Times New Roman" w:hAnsi="Times New Roman" w:cs="Times New Roman"/>
          <w:sz w:val="24"/>
          <w:szCs w:val="24"/>
        </w:rPr>
        <w:t>,</w:t>
      </w:r>
      <w:r w:rsidRPr="00D70939">
        <w:rPr>
          <w:rFonts w:ascii="Times New Roman" w:eastAsia="Times New Roman" w:hAnsi="Times New Roman" w:cs="Times New Roman"/>
          <w:sz w:val="24"/>
          <w:szCs w:val="24"/>
        </w:rPr>
        <w:t xml:space="preserve"> the female patient has been seen to consume almost 19 cigarettes per day which is an abnormal physiological condition and also a probable reason for emerging heart </w:t>
      </w:r>
      <w:r w:rsidR="009638BA" w:rsidRPr="00D70939">
        <w:rPr>
          <w:rFonts w:ascii="Times New Roman" w:eastAsia="Times New Roman" w:hAnsi="Times New Roman" w:cs="Times New Roman"/>
          <w:sz w:val="24"/>
          <w:szCs w:val="24"/>
        </w:rPr>
        <w:t>condition in</w:t>
      </w:r>
      <w:r w:rsidRPr="00D70939">
        <w:rPr>
          <w:rFonts w:ascii="Times New Roman" w:eastAsia="Times New Roman" w:hAnsi="Times New Roman" w:cs="Times New Roman"/>
          <w:sz w:val="24"/>
          <w:szCs w:val="24"/>
        </w:rPr>
        <w:t xml:space="preserve"> an individual.</w:t>
      </w:r>
    </w:p>
    <w:p w14:paraId="558B4F30" w14:textId="32EA11EA" w:rsidR="0025207C" w:rsidRPr="00D70939" w:rsidRDefault="00101111"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According to</w:t>
      </w:r>
      <w:r w:rsidR="002F0DF6" w:rsidRPr="00D70939">
        <w:rPr>
          <w:rFonts w:ascii="Times New Roman" w:eastAsia="Times New Roman" w:hAnsi="Times New Roman" w:cs="Times New Roman"/>
          <w:sz w:val="24"/>
          <w:szCs w:val="24"/>
        </w:rPr>
        <w:t xml:space="preserve"> the report of Jacob (2021), in females aged between 46-50 the normal blood pressure should be around 124 Systolic Blood Pressure (SBP) over 78.5 Diastolic Blood Pressure (DBP). But in the patient the BP estimated to be 180/90 it means that her blood pressure is abnormally high and she is suffering from severe hypertension. High blood pressure in an individual may cause strain in the blood vessels, heart and other organs such as kidneys, brain and eyes. It is also one of the reasons for heart attacks and other heart conditions (NHS</w:t>
      </w:r>
      <w:r w:rsidR="009638BA" w:rsidRPr="00D70939">
        <w:rPr>
          <w:rFonts w:ascii="Times New Roman" w:eastAsia="Times New Roman" w:hAnsi="Times New Roman" w:cs="Times New Roman"/>
          <w:sz w:val="24"/>
          <w:szCs w:val="24"/>
        </w:rPr>
        <w:t>, 2019</w:t>
      </w:r>
      <w:r w:rsidR="002F0DF6" w:rsidRPr="00D70939">
        <w:rPr>
          <w:rFonts w:ascii="Times New Roman" w:eastAsia="Times New Roman" w:hAnsi="Times New Roman" w:cs="Times New Roman"/>
          <w:sz w:val="24"/>
          <w:szCs w:val="24"/>
        </w:rPr>
        <w:t xml:space="preserve">).  A normal 120/80 BP should be maintained in all young and healthy adults otherwise the body may cease to function in a proper way. </w:t>
      </w:r>
    </w:p>
    <w:p w14:paraId="5C69B8CE" w14:textId="298CC50C"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Even though the female patient is a chain smoker and has high blood pressure, she is prevented from having a heart attack or a stroke and weakness at one side. </w:t>
      </w:r>
      <w:r w:rsidR="00101111">
        <w:rPr>
          <w:rFonts w:ascii="Times New Roman" w:eastAsia="Times New Roman" w:hAnsi="Times New Roman" w:cs="Times New Roman"/>
          <w:sz w:val="24"/>
          <w:szCs w:val="24"/>
        </w:rPr>
        <w:t>Usually,</w:t>
      </w:r>
      <w:r w:rsidRPr="00D70939">
        <w:rPr>
          <w:rFonts w:ascii="Times New Roman" w:eastAsia="Times New Roman" w:hAnsi="Times New Roman" w:cs="Times New Roman"/>
          <w:sz w:val="24"/>
          <w:szCs w:val="24"/>
        </w:rPr>
        <w:t xml:space="preserve"> men are more likely to have a heart attack or </w:t>
      </w:r>
      <w:r w:rsidR="00101111" w:rsidRPr="00D70939">
        <w:rPr>
          <w:rFonts w:ascii="Times New Roman" w:eastAsia="Times New Roman" w:hAnsi="Times New Roman" w:cs="Times New Roman"/>
          <w:sz w:val="24"/>
          <w:szCs w:val="24"/>
        </w:rPr>
        <w:t>coronary heart disease than</w:t>
      </w:r>
      <w:r w:rsidRPr="00D70939">
        <w:rPr>
          <w:rFonts w:ascii="Times New Roman" w:eastAsia="Times New Roman" w:hAnsi="Times New Roman" w:cs="Times New Roman"/>
          <w:sz w:val="24"/>
          <w:szCs w:val="24"/>
        </w:rPr>
        <w:t xml:space="preserve"> the women. Women </w:t>
      </w:r>
      <w:r w:rsidR="009638BA" w:rsidRPr="00D70939">
        <w:rPr>
          <w:rFonts w:ascii="Times New Roman" w:eastAsia="Times New Roman" w:hAnsi="Times New Roman" w:cs="Times New Roman"/>
          <w:sz w:val="24"/>
          <w:szCs w:val="24"/>
        </w:rPr>
        <w:t>normally have</w:t>
      </w:r>
      <w:r w:rsidRPr="00D70939">
        <w:rPr>
          <w:rFonts w:ascii="Times New Roman" w:eastAsia="Times New Roman" w:hAnsi="Times New Roman" w:cs="Times New Roman"/>
          <w:sz w:val="24"/>
          <w:szCs w:val="24"/>
        </w:rPr>
        <w:t xml:space="preserve"> high </w:t>
      </w:r>
      <w:proofErr w:type="spellStart"/>
      <w:r w:rsidRPr="00D70939">
        <w:rPr>
          <w:rFonts w:ascii="Times New Roman" w:eastAsia="Times New Roman" w:hAnsi="Times New Roman" w:cs="Times New Roman"/>
          <w:sz w:val="24"/>
          <w:szCs w:val="24"/>
        </w:rPr>
        <w:t>estrogen</w:t>
      </w:r>
      <w:proofErr w:type="spellEnd"/>
      <w:r w:rsidRPr="00D70939">
        <w:rPr>
          <w:rFonts w:ascii="Times New Roman" w:eastAsia="Times New Roman" w:hAnsi="Times New Roman" w:cs="Times New Roman"/>
          <w:sz w:val="24"/>
          <w:szCs w:val="24"/>
        </w:rPr>
        <w:t xml:space="preserve"> levels which protects them from </w:t>
      </w:r>
      <w:r w:rsidR="00101111" w:rsidRPr="00D70939">
        <w:rPr>
          <w:rFonts w:ascii="Times New Roman" w:eastAsia="Times New Roman" w:hAnsi="Times New Roman" w:cs="Times New Roman"/>
          <w:sz w:val="24"/>
          <w:szCs w:val="24"/>
        </w:rPr>
        <w:t>coronary heart diseases or</w:t>
      </w:r>
      <w:r w:rsidRPr="00D70939">
        <w:rPr>
          <w:rFonts w:ascii="Times New Roman" w:eastAsia="Times New Roman" w:hAnsi="Times New Roman" w:cs="Times New Roman"/>
          <w:sz w:val="24"/>
          <w:szCs w:val="24"/>
        </w:rPr>
        <w:t xml:space="preserve"> </w:t>
      </w:r>
      <w:r w:rsidR="00101111">
        <w:rPr>
          <w:rFonts w:ascii="Times New Roman" w:eastAsia="Times New Roman" w:hAnsi="Times New Roman" w:cs="Times New Roman"/>
          <w:sz w:val="24"/>
          <w:szCs w:val="24"/>
        </w:rPr>
        <w:t>a</w:t>
      </w:r>
      <w:r w:rsidRPr="00D70939">
        <w:rPr>
          <w:rFonts w:ascii="Times New Roman" w:eastAsia="Times New Roman" w:hAnsi="Times New Roman" w:cs="Times New Roman"/>
          <w:sz w:val="24"/>
          <w:szCs w:val="24"/>
        </w:rPr>
        <w:t xml:space="preserve">therosclerosis </w:t>
      </w:r>
      <w:r w:rsidR="009638BA" w:rsidRPr="00D70939">
        <w:rPr>
          <w:rFonts w:ascii="Times New Roman" w:eastAsia="Times New Roman" w:hAnsi="Times New Roman" w:cs="Times New Roman"/>
          <w:sz w:val="24"/>
          <w:szCs w:val="24"/>
        </w:rPr>
        <w:t>up to</w:t>
      </w:r>
      <w:r w:rsidRPr="00D70939">
        <w:rPr>
          <w:rFonts w:ascii="Times New Roman" w:eastAsia="Times New Roman" w:hAnsi="Times New Roman" w:cs="Times New Roman"/>
          <w:sz w:val="24"/>
          <w:szCs w:val="24"/>
        </w:rPr>
        <w:t xml:space="preserve"> a certain age. </w:t>
      </w:r>
      <w:r w:rsidR="00101111" w:rsidRPr="00D70939">
        <w:rPr>
          <w:rFonts w:ascii="Times New Roman" w:eastAsia="Times New Roman" w:hAnsi="Times New Roman" w:cs="Times New Roman"/>
          <w:sz w:val="24"/>
          <w:szCs w:val="24"/>
        </w:rPr>
        <w:t>However,</w:t>
      </w:r>
      <w:r w:rsidRPr="00D70939">
        <w:rPr>
          <w:rFonts w:ascii="Times New Roman" w:eastAsia="Times New Roman" w:hAnsi="Times New Roman" w:cs="Times New Roman"/>
          <w:sz w:val="24"/>
          <w:szCs w:val="24"/>
        </w:rPr>
        <w:t xml:space="preserve"> after menopause, women are more likely to suffer from a heart disease at the age of 70. As far as the anatomy and physiology of a healthy human being is concerned a woman shares a lot of traditional risk factors with men which can end up being the reas</w:t>
      </w:r>
      <w:r w:rsidR="009638BA">
        <w:rPr>
          <w:rFonts w:ascii="Times New Roman" w:eastAsia="Times New Roman" w:hAnsi="Times New Roman" w:cs="Times New Roman"/>
          <w:sz w:val="24"/>
          <w:szCs w:val="24"/>
        </w:rPr>
        <w:t xml:space="preserve">on for </w:t>
      </w:r>
      <w:r w:rsidR="00101111">
        <w:rPr>
          <w:rFonts w:ascii="Times New Roman" w:eastAsia="Times New Roman" w:hAnsi="Times New Roman" w:cs="Times New Roman"/>
          <w:sz w:val="24"/>
          <w:szCs w:val="24"/>
        </w:rPr>
        <w:t>coronary heart diseases</w:t>
      </w:r>
      <w:r w:rsidR="009638BA">
        <w:rPr>
          <w:rFonts w:ascii="Times New Roman" w:eastAsia="Times New Roman" w:hAnsi="Times New Roman" w:cs="Times New Roman"/>
          <w:sz w:val="24"/>
          <w:szCs w:val="24"/>
        </w:rPr>
        <w:t xml:space="preserve">. </w:t>
      </w:r>
      <w:r w:rsidRPr="00D70939">
        <w:rPr>
          <w:rFonts w:ascii="Times New Roman" w:eastAsia="Times New Roman" w:hAnsi="Times New Roman" w:cs="Times New Roman"/>
          <w:sz w:val="24"/>
          <w:szCs w:val="24"/>
        </w:rPr>
        <w:t xml:space="preserve">For instance, high blood pressure, high cholesterol, obesity, smoking etc. It is also normal to see a woman being impacted by a heart condition if there is a family history of diseases especially when a father or brother and mother or sister is diagnosed with </w:t>
      </w:r>
      <w:r w:rsidR="00101111">
        <w:rPr>
          <w:rFonts w:ascii="Times New Roman" w:eastAsia="Times New Roman" w:hAnsi="Times New Roman" w:cs="Times New Roman"/>
          <w:sz w:val="24"/>
          <w:szCs w:val="24"/>
        </w:rPr>
        <w:t>c</w:t>
      </w:r>
      <w:r w:rsidR="009638BA">
        <w:rPr>
          <w:rFonts w:ascii="Times New Roman" w:eastAsia="Times New Roman" w:hAnsi="Times New Roman" w:cs="Times New Roman"/>
          <w:sz w:val="24"/>
          <w:szCs w:val="24"/>
        </w:rPr>
        <w:t xml:space="preserve">oronary </w:t>
      </w:r>
      <w:r w:rsidR="00101111">
        <w:rPr>
          <w:rFonts w:ascii="Times New Roman" w:eastAsia="Times New Roman" w:hAnsi="Times New Roman" w:cs="Times New Roman"/>
          <w:sz w:val="24"/>
          <w:szCs w:val="24"/>
        </w:rPr>
        <w:t>a</w:t>
      </w:r>
      <w:r w:rsidR="009638BA">
        <w:rPr>
          <w:rFonts w:ascii="Times New Roman" w:eastAsia="Times New Roman" w:hAnsi="Times New Roman" w:cs="Times New Roman"/>
          <w:sz w:val="24"/>
          <w:szCs w:val="24"/>
        </w:rPr>
        <w:t xml:space="preserve">rtery </w:t>
      </w:r>
      <w:r w:rsidR="00101111">
        <w:rPr>
          <w:rFonts w:ascii="Times New Roman" w:eastAsia="Times New Roman" w:hAnsi="Times New Roman" w:cs="Times New Roman"/>
          <w:sz w:val="24"/>
          <w:szCs w:val="24"/>
        </w:rPr>
        <w:t>d</w:t>
      </w:r>
      <w:r w:rsidR="009638BA">
        <w:rPr>
          <w:rFonts w:ascii="Times New Roman" w:eastAsia="Times New Roman" w:hAnsi="Times New Roman" w:cs="Times New Roman"/>
          <w:sz w:val="24"/>
          <w:szCs w:val="24"/>
        </w:rPr>
        <w:t>isease (</w:t>
      </w:r>
      <w:r w:rsidRPr="00D70939">
        <w:rPr>
          <w:rFonts w:ascii="Times New Roman" w:eastAsia="Times New Roman" w:hAnsi="Times New Roman" w:cs="Times New Roman"/>
          <w:sz w:val="24"/>
          <w:szCs w:val="24"/>
        </w:rPr>
        <w:t>CAD</w:t>
      </w:r>
      <w:r w:rsidR="009638BA">
        <w:rPr>
          <w:rFonts w:ascii="Times New Roman" w:eastAsia="Times New Roman" w:hAnsi="Times New Roman" w:cs="Times New Roman"/>
          <w:sz w:val="24"/>
          <w:szCs w:val="24"/>
        </w:rPr>
        <w:t xml:space="preserve">) </w:t>
      </w:r>
      <w:r w:rsidRPr="00D70939">
        <w:rPr>
          <w:rFonts w:ascii="Times New Roman" w:eastAsia="Times New Roman" w:hAnsi="Times New Roman" w:cs="Times New Roman"/>
          <w:sz w:val="24"/>
          <w:szCs w:val="24"/>
        </w:rPr>
        <w:t xml:space="preserve">before the age of 55 or 65 (Cho, 2020). The patient’s father had a </w:t>
      </w:r>
      <w:r w:rsidRPr="00D70939">
        <w:rPr>
          <w:rFonts w:ascii="Times New Roman" w:eastAsia="Times New Roman" w:hAnsi="Times New Roman" w:cs="Times New Roman"/>
          <w:sz w:val="24"/>
          <w:szCs w:val="24"/>
        </w:rPr>
        <w:lastRenderedPageBreak/>
        <w:t xml:space="preserve">heart attack when he was 69 years old and the patient’s sister also suffered from high cholesterol or Hyperlipidaemia which is also a major cause of </w:t>
      </w:r>
      <w:r w:rsidR="00101111" w:rsidRPr="00D70939">
        <w:rPr>
          <w:rFonts w:ascii="Times New Roman" w:eastAsia="Times New Roman" w:hAnsi="Times New Roman" w:cs="Times New Roman"/>
          <w:sz w:val="24"/>
          <w:szCs w:val="24"/>
        </w:rPr>
        <w:t>coronary heart disease or</w:t>
      </w:r>
      <w:r w:rsidRPr="00D70939">
        <w:rPr>
          <w:rFonts w:ascii="Times New Roman" w:eastAsia="Times New Roman" w:hAnsi="Times New Roman" w:cs="Times New Roman"/>
          <w:sz w:val="24"/>
          <w:szCs w:val="24"/>
        </w:rPr>
        <w:t xml:space="preserve"> atherosclerosis. Given the smoking and family history of this patient it is more likely that she might have a heart attack at a later period of time if things do not come under control. </w:t>
      </w:r>
    </w:p>
    <w:p w14:paraId="5EE3A4E7" w14:textId="6E9C874B"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Gungsuh" w:hAnsi="Times New Roman" w:cs="Times New Roman"/>
          <w:sz w:val="24"/>
          <w:szCs w:val="24"/>
        </w:rPr>
        <w:t xml:space="preserve">The patient's height is estimated to be 165 cm which is around </w:t>
      </w:r>
      <w:r w:rsidR="00B54C6B">
        <w:rPr>
          <w:rFonts w:ascii="Times New Roman" w:eastAsia="Gungsuh" w:hAnsi="Times New Roman" w:cs="Times New Roman"/>
          <w:sz w:val="24"/>
          <w:szCs w:val="24"/>
        </w:rPr>
        <w:t>~</w:t>
      </w:r>
      <w:r w:rsidRPr="00D70939">
        <w:rPr>
          <w:rFonts w:ascii="Times New Roman" w:eastAsia="Gungsuh" w:hAnsi="Times New Roman" w:cs="Times New Roman"/>
          <w:sz w:val="24"/>
          <w:szCs w:val="24"/>
        </w:rPr>
        <w:t xml:space="preserve">5ft </w:t>
      </w:r>
      <w:r w:rsidR="00B54C6B" w:rsidRPr="00D70939">
        <w:rPr>
          <w:rFonts w:ascii="Times New Roman" w:eastAsia="Gungsuh" w:hAnsi="Times New Roman" w:cs="Times New Roman"/>
          <w:sz w:val="24"/>
          <w:szCs w:val="24"/>
        </w:rPr>
        <w:t>5 inches</w:t>
      </w:r>
      <w:r w:rsidRPr="00D70939">
        <w:rPr>
          <w:rFonts w:ascii="Times New Roman" w:eastAsia="Gungsuh" w:hAnsi="Times New Roman" w:cs="Times New Roman"/>
          <w:sz w:val="24"/>
          <w:szCs w:val="24"/>
        </w:rPr>
        <w:t xml:space="preserve"> and her weight is 86 kg. According to the report Brazier (2020) the normal weight of a healthy human being should be around 114-144 lbs (65 Kg) but the patient weighs 189.5 pounds (86 kg) which is considered to be abnormal. This means that the female patient is overweight and also suffers from obesity. Being overweight and obesity is one </w:t>
      </w:r>
      <w:r w:rsidR="00101111" w:rsidRPr="00D70939">
        <w:rPr>
          <w:rFonts w:ascii="Times New Roman" w:eastAsia="Gungsuh" w:hAnsi="Times New Roman" w:cs="Times New Roman"/>
          <w:sz w:val="24"/>
          <w:szCs w:val="24"/>
        </w:rPr>
        <w:t>of the</w:t>
      </w:r>
      <w:r w:rsidRPr="00D70939">
        <w:rPr>
          <w:rFonts w:ascii="Times New Roman" w:eastAsia="Gungsuh" w:hAnsi="Times New Roman" w:cs="Times New Roman"/>
          <w:sz w:val="24"/>
          <w:szCs w:val="24"/>
        </w:rPr>
        <w:t xml:space="preserve"> major risk factors of atherosclerosis and it is also increased by high blood pressure or glucose level and even if the patient faces systematic inflation. Since the patient has high blood pressure it can be assumed that this patient might face various cardiovascular diseases such as </w:t>
      </w:r>
      <w:r w:rsidR="00101111" w:rsidRPr="00D70939">
        <w:rPr>
          <w:rFonts w:ascii="Times New Roman" w:eastAsia="Gungsuh" w:hAnsi="Times New Roman" w:cs="Times New Roman"/>
          <w:sz w:val="24"/>
          <w:szCs w:val="24"/>
        </w:rPr>
        <w:t>coronary heart diseases</w:t>
      </w:r>
      <w:r w:rsidRPr="00D70939">
        <w:rPr>
          <w:rFonts w:ascii="Times New Roman" w:eastAsia="Gungsuh" w:hAnsi="Times New Roman" w:cs="Times New Roman"/>
          <w:sz w:val="24"/>
          <w:szCs w:val="24"/>
        </w:rPr>
        <w:t xml:space="preserve">. Based on the findings of the health assessment questionnaire, it can be said that individuals who are obese need more blood to supply the nutrients and oxygen to operate the bodily function properly. This enhances the rate of Blood pressure in ones’ body. </w:t>
      </w:r>
      <w:r w:rsidR="00101111" w:rsidRPr="00D70939">
        <w:rPr>
          <w:rFonts w:ascii="Times New Roman" w:eastAsia="Gungsuh" w:hAnsi="Times New Roman" w:cs="Times New Roman"/>
          <w:sz w:val="24"/>
          <w:szCs w:val="24"/>
        </w:rPr>
        <w:t>Th</w:t>
      </w:r>
      <w:r w:rsidR="00101111">
        <w:rPr>
          <w:rFonts w:ascii="Times New Roman" w:eastAsia="Gungsuh" w:hAnsi="Times New Roman" w:cs="Times New Roman"/>
          <w:sz w:val="24"/>
          <w:szCs w:val="24"/>
        </w:rPr>
        <w:t>erefore</w:t>
      </w:r>
      <w:r w:rsidR="00101111" w:rsidRPr="00D70939">
        <w:rPr>
          <w:rFonts w:ascii="Times New Roman" w:eastAsia="Gungsuh" w:hAnsi="Times New Roman" w:cs="Times New Roman"/>
          <w:sz w:val="24"/>
          <w:szCs w:val="24"/>
        </w:rPr>
        <w:t>,</w:t>
      </w:r>
      <w:r w:rsidRPr="00D70939">
        <w:rPr>
          <w:rFonts w:ascii="Times New Roman" w:eastAsia="Gungsuh" w:hAnsi="Times New Roman" w:cs="Times New Roman"/>
          <w:sz w:val="24"/>
          <w:szCs w:val="24"/>
        </w:rPr>
        <w:t xml:space="preserve"> high blood pressure is quite normal in obese people which ultimately results into heart attack or other cardiovascular diseases (Lu </w:t>
      </w:r>
      <w:r w:rsidRPr="00D70939">
        <w:rPr>
          <w:rFonts w:ascii="Times New Roman" w:eastAsia="Times New Roman" w:hAnsi="Times New Roman" w:cs="Times New Roman"/>
          <w:i/>
          <w:sz w:val="24"/>
          <w:szCs w:val="24"/>
        </w:rPr>
        <w:t>et al</w:t>
      </w:r>
      <w:r w:rsidRPr="00D70939">
        <w:rPr>
          <w:rFonts w:ascii="Times New Roman" w:eastAsia="Times New Roman" w:hAnsi="Times New Roman" w:cs="Times New Roman"/>
          <w:sz w:val="24"/>
          <w:szCs w:val="24"/>
        </w:rPr>
        <w:t>.</w:t>
      </w:r>
      <w:r w:rsidR="00B54C6B" w:rsidRPr="00D70939">
        <w:rPr>
          <w:rFonts w:ascii="Times New Roman" w:eastAsia="Times New Roman" w:hAnsi="Times New Roman" w:cs="Times New Roman"/>
          <w:sz w:val="24"/>
          <w:szCs w:val="24"/>
        </w:rPr>
        <w:t>, 2018</w:t>
      </w:r>
      <w:r w:rsidRPr="00D70939">
        <w:rPr>
          <w:rFonts w:ascii="Times New Roman" w:eastAsia="Times New Roman" w:hAnsi="Times New Roman" w:cs="Times New Roman"/>
          <w:sz w:val="24"/>
          <w:szCs w:val="24"/>
        </w:rPr>
        <w:t xml:space="preserve">). </w:t>
      </w:r>
    </w:p>
    <w:p w14:paraId="5E3A2B9A" w14:textId="7821798F"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It is known to almost everyone that physical inactivity can </w:t>
      </w:r>
      <w:r w:rsidR="00B54C6B">
        <w:rPr>
          <w:rFonts w:ascii="Times New Roman" w:eastAsia="Times New Roman" w:hAnsi="Times New Roman" w:cs="Times New Roman"/>
          <w:sz w:val="24"/>
          <w:szCs w:val="24"/>
        </w:rPr>
        <w:t xml:space="preserve">also </w:t>
      </w:r>
      <w:r w:rsidRPr="00D70939">
        <w:rPr>
          <w:rFonts w:ascii="Times New Roman" w:eastAsia="Times New Roman" w:hAnsi="Times New Roman" w:cs="Times New Roman"/>
          <w:sz w:val="24"/>
          <w:szCs w:val="24"/>
        </w:rPr>
        <w:t>lead to several heart diseases even in people who earlier have shown no signs of health risk factors. Doing no exercise can ultimately lead to higher blood pressure, cholesterol, obesity, Type 2 diabetes etc</w:t>
      </w:r>
      <w:r w:rsidR="006D16DE">
        <w:rPr>
          <w:rFonts w:ascii="Times New Roman" w:eastAsia="Times New Roman" w:hAnsi="Times New Roman" w:cs="Times New Roman"/>
          <w:sz w:val="24"/>
          <w:szCs w:val="24"/>
        </w:rPr>
        <w:t xml:space="preserve"> (</w:t>
      </w:r>
      <w:proofErr w:type="spellStart"/>
      <w:r w:rsidR="006D16DE">
        <w:rPr>
          <w:rFonts w:ascii="Times New Roman" w:eastAsia="Times New Roman" w:hAnsi="Times New Roman" w:cs="Times New Roman"/>
          <w:sz w:val="24"/>
          <w:szCs w:val="24"/>
        </w:rPr>
        <w:t>Doukky</w:t>
      </w:r>
      <w:proofErr w:type="spellEnd"/>
      <w:r w:rsidR="006D16DE">
        <w:rPr>
          <w:rFonts w:ascii="Times New Roman" w:eastAsia="Times New Roman" w:hAnsi="Times New Roman" w:cs="Times New Roman"/>
          <w:sz w:val="24"/>
          <w:szCs w:val="24"/>
        </w:rPr>
        <w:t xml:space="preserve"> </w:t>
      </w:r>
      <w:r w:rsidR="006D16DE" w:rsidRPr="006D16DE">
        <w:rPr>
          <w:rFonts w:ascii="Times New Roman" w:eastAsia="Times New Roman" w:hAnsi="Times New Roman" w:cs="Times New Roman"/>
          <w:i/>
          <w:sz w:val="24"/>
          <w:szCs w:val="24"/>
        </w:rPr>
        <w:t>et al</w:t>
      </w:r>
      <w:r w:rsidR="006D16DE">
        <w:rPr>
          <w:rFonts w:ascii="Times New Roman" w:eastAsia="Times New Roman" w:hAnsi="Times New Roman" w:cs="Times New Roman"/>
          <w:sz w:val="24"/>
          <w:szCs w:val="24"/>
        </w:rPr>
        <w:t>.,2016)</w:t>
      </w:r>
      <w:r w:rsidRPr="00D70939">
        <w:rPr>
          <w:rFonts w:ascii="Times New Roman" w:eastAsia="Times New Roman" w:hAnsi="Times New Roman" w:cs="Times New Roman"/>
          <w:sz w:val="24"/>
          <w:szCs w:val="24"/>
        </w:rPr>
        <w:t xml:space="preserve">. Based on the health assessment findings, it can be observed that the female patient does not exercise at all. As a third person point-of view, it is not unusual or shocking to see as obese or overweight </w:t>
      </w:r>
      <w:r w:rsidR="00B20A9C" w:rsidRPr="00D70939">
        <w:rPr>
          <w:rFonts w:ascii="Times New Roman" w:eastAsia="Times New Roman" w:hAnsi="Times New Roman" w:cs="Times New Roman"/>
          <w:sz w:val="24"/>
          <w:szCs w:val="24"/>
        </w:rPr>
        <w:t>people</w:t>
      </w:r>
      <w:r w:rsidRPr="00D70939">
        <w:rPr>
          <w:rFonts w:ascii="Times New Roman" w:eastAsia="Times New Roman" w:hAnsi="Times New Roman" w:cs="Times New Roman"/>
          <w:sz w:val="24"/>
          <w:szCs w:val="24"/>
        </w:rPr>
        <w:t xml:space="preserve"> sometimes feel it </w:t>
      </w:r>
      <w:r w:rsidR="00B20A9C" w:rsidRPr="00D70939">
        <w:rPr>
          <w:rFonts w:ascii="Times New Roman" w:eastAsia="Times New Roman" w:hAnsi="Times New Roman" w:cs="Times New Roman"/>
          <w:sz w:val="24"/>
          <w:szCs w:val="24"/>
        </w:rPr>
        <w:t>lethargic</w:t>
      </w:r>
      <w:r w:rsidRPr="00D70939">
        <w:rPr>
          <w:rFonts w:ascii="Times New Roman" w:eastAsia="Times New Roman" w:hAnsi="Times New Roman" w:cs="Times New Roman"/>
          <w:sz w:val="24"/>
          <w:szCs w:val="24"/>
        </w:rPr>
        <w:t xml:space="preserve"> to move and exercise however no physical activity can lead to higher health risk factors and </w:t>
      </w:r>
      <w:r w:rsidR="00101111" w:rsidRPr="00D70939">
        <w:rPr>
          <w:rFonts w:ascii="Times New Roman" w:eastAsia="Times New Roman" w:hAnsi="Times New Roman" w:cs="Times New Roman"/>
          <w:sz w:val="24"/>
          <w:szCs w:val="24"/>
        </w:rPr>
        <w:t>cardiovascular diseases is</w:t>
      </w:r>
      <w:r w:rsidRPr="00D70939">
        <w:rPr>
          <w:rFonts w:ascii="Times New Roman" w:eastAsia="Times New Roman" w:hAnsi="Times New Roman" w:cs="Times New Roman"/>
          <w:sz w:val="24"/>
          <w:szCs w:val="24"/>
        </w:rPr>
        <w:t xml:space="preserve"> among one of the</w:t>
      </w:r>
      <w:r w:rsidR="00B20A9C">
        <w:rPr>
          <w:rFonts w:ascii="Times New Roman" w:eastAsia="Times New Roman" w:hAnsi="Times New Roman" w:cs="Times New Roman"/>
          <w:sz w:val="24"/>
          <w:szCs w:val="24"/>
        </w:rPr>
        <w:t>m</w:t>
      </w:r>
      <w:r w:rsidRPr="00D70939">
        <w:rPr>
          <w:rFonts w:ascii="Times New Roman" w:eastAsia="Times New Roman" w:hAnsi="Times New Roman" w:cs="Times New Roman"/>
          <w:sz w:val="24"/>
          <w:szCs w:val="24"/>
        </w:rPr>
        <w:t xml:space="preserve">. </w:t>
      </w:r>
    </w:p>
    <w:p w14:paraId="78A78C2F" w14:textId="380E3417"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Accordin</w:t>
      </w:r>
      <w:r w:rsidR="00DD5E27">
        <w:rPr>
          <w:rFonts w:ascii="Times New Roman" w:eastAsia="Times New Roman" w:hAnsi="Times New Roman" w:cs="Times New Roman"/>
          <w:sz w:val="24"/>
          <w:szCs w:val="24"/>
        </w:rPr>
        <w:t xml:space="preserve">g to the report published by </w:t>
      </w:r>
      <w:proofErr w:type="spellStart"/>
      <w:r w:rsidR="00DD5E27">
        <w:rPr>
          <w:rFonts w:ascii="Times New Roman" w:eastAsia="Times New Roman" w:hAnsi="Times New Roman" w:cs="Times New Roman"/>
          <w:sz w:val="24"/>
          <w:szCs w:val="24"/>
        </w:rPr>
        <w:t>JoJ</w:t>
      </w:r>
      <w:r w:rsidRPr="00D70939">
        <w:rPr>
          <w:rFonts w:ascii="Times New Roman" w:eastAsia="Times New Roman" w:hAnsi="Times New Roman" w:cs="Times New Roman"/>
          <w:sz w:val="24"/>
          <w:szCs w:val="24"/>
        </w:rPr>
        <w:t>ack</w:t>
      </w:r>
      <w:proofErr w:type="spellEnd"/>
      <w:r w:rsidRPr="00D70939">
        <w:rPr>
          <w:rFonts w:ascii="Times New Roman" w:eastAsia="Times New Roman" w:hAnsi="Times New Roman" w:cs="Times New Roman"/>
          <w:sz w:val="24"/>
          <w:szCs w:val="24"/>
        </w:rPr>
        <w:t xml:space="preserve"> (2020), fried and frozen foods are also one of the factors of heart diseases. If an individual consumes 4 ounces of fried and frozen food products on a daily </w:t>
      </w:r>
      <w:r w:rsidR="00101111" w:rsidRPr="00D70939">
        <w:rPr>
          <w:rFonts w:ascii="Times New Roman" w:eastAsia="Times New Roman" w:hAnsi="Times New Roman" w:cs="Times New Roman"/>
          <w:sz w:val="24"/>
          <w:szCs w:val="24"/>
        </w:rPr>
        <w:t>basis,</w:t>
      </w:r>
      <w:r w:rsidRPr="00D70939">
        <w:rPr>
          <w:rFonts w:ascii="Times New Roman" w:eastAsia="Times New Roman" w:hAnsi="Times New Roman" w:cs="Times New Roman"/>
          <w:sz w:val="24"/>
          <w:szCs w:val="24"/>
        </w:rPr>
        <w:t xml:space="preserve"> </w:t>
      </w:r>
      <w:r w:rsidR="008A351B">
        <w:rPr>
          <w:rFonts w:ascii="Times New Roman" w:eastAsia="Times New Roman" w:hAnsi="Times New Roman" w:cs="Times New Roman"/>
          <w:sz w:val="24"/>
          <w:szCs w:val="24"/>
        </w:rPr>
        <w:t xml:space="preserve">he or she </w:t>
      </w:r>
      <w:r w:rsidRPr="00D70939">
        <w:rPr>
          <w:rFonts w:ascii="Times New Roman" w:eastAsia="Times New Roman" w:hAnsi="Times New Roman" w:cs="Times New Roman"/>
          <w:sz w:val="24"/>
          <w:szCs w:val="24"/>
        </w:rPr>
        <w:t xml:space="preserve">can have a cardiovascular event. The author also draws a comparison between the people who eat fried and frozen foods and people who do not. The result shows that people who consume easy to prepare fried and frozen foods have a 37% chance that they will </w:t>
      </w:r>
      <w:r w:rsidRPr="00D70939">
        <w:rPr>
          <w:rFonts w:ascii="Times New Roman" w:eastAsia="Times New Roman" w:hAnsi="Times New Roman" w:cs="Times New Roman"/>
          <w:sz w:val="24"/>
          <w:szCs w:val="24"/>
        </w:rPr>
        <w:lastRenderedPageBreak/>
        <w:t xml:space="preserve">have a heart failure. According to Carroll (2019) </w:t>
      </w:r>
      <w:r w:rsidR="00101111" w:rsidRPr="00D70939">
        <w:rPr>
          <w:rFonts w:ascii="Times New Roman" w:eastAsia="Times New Roman" w:hAnsi="Times New Roman" w:cs="Times New Roman"/>
          <w:sz w:val="24"/>
          <w:szCs w:val="24"/>
        </w:rPr>
        <w:t>ultra-processed</w:t>
      </w:r>
      <w:r w:rsidRPr="00D70939">
        <w:rPr>
          <w:rFonts w:ascii="Times New Roman" w:eastAsia="Times New Roman" w:hAnsi="Times New Roman" w:cs="Times New Roman"/>
          <w:sz w:val="24"/>
          <w:szCs w:val="24"/>
        </w:rPr>
        <w:t xml:space="preserve"> foods such as frozen meats or other food products which can easily be microwaved and </w:t>
      </w:r>
      <w:r w:rsidR="008A351B">
        <w:rPr>
          <w:rFonts w:ascii="Times New Roman" w:eastAsia="Times New Roman" w:hAnsi="Times New Roman" w:cs="Times New Roman"/>
          <w:sz w:val="24"/>
          <w:szCs w:val="24"/>
        </w:rPr>
        <w:t xml:space="preserve">can be </w:t>
      </w:r>
      <w:r w:rsidRPr="00D70939">
        <w:rPr>
          <w:rFonts w:ascii="Times New Roman" w:eastAsia="Times New Roman" w:hAnsi="Times New Roman" w:cs="Times New Roman"/>
          <w:sz w:val="24"/>
          <w:szCs w:val="24"/>
        </w:rPr>
        <w:t xml:space="preserve">consumed increase the rate of heart failure or even death in people. It is due to the reason that frozen foods have a large amount of trans fat, sugar, additives etc and there is minimum </w:t>
      </w:r>
      <w:r w:rsidR="008A351B" w:rsidRPr="00D70939">
        <w:rPr>
          <w:rFonts w:ascii="Times New Roman" w:eastAsia="Times New Roman" w:hAnsi="Times New Roman" w:cs="Times New Roman"/>
          <w:sz w:val="24"/>
          <w:szCs w:val="24"/>
        </w:rPr>
        <w:t>fiber</w:t>
      </w:r>
      <w:r w:rsidRPr="00D70939">
        <w:rPr>
          <w:rFonts w:ascii="Times New Roman" w:eastAsia="Times New Roman" w:hAnsi="Times New Roman" w:cs="Times New Roman"/>
          <w:sz w:val="24"/>
          <w:szCs w:val="24"/>
        </w:rPr>
        <w:t xml:space="preserve">. The fat in the frozen food tends to clog the </w:t>
      </w:r>
      <w:r w:rsidR="008A351B" w:rsidRPr="00D70939">
        <w:rPr>
          <w:rFonts w:ascii="Times New Roman" w:eastAsia="Times New Roman" w:hAnsi="Times New Roman" w:cs="Times New Roman"/>
          <w:sz w:val="24"/>
          <w:szCs w:val="24"/>
        </w:rPr>
        <w:t>arteries which again lead</w:t>
      </w:r>
      <w:r w:rsidRPr="00D70939">
        <w:rPr>
          <w:rFonts w:ascii="Times New Roman" w:eastAsia="Times New Roman" w:hAnsi="Times New Roman" w:cs="Times New Roman"/>
          <w:sz w:val="24"/>
          <w:szCs w:val="24"/>
        </w:rPr>
        <w:t xml:space="preserve"> to several heart problems and Atherosclerosis. Based </w:t>
      </w:r>
      <w:r w:rsidR="008A351B" w:rsidRPr="00D70939">
        <w:rPr>
          <w:rFonts w:ascii="Times New Roman" w:eastAsia="Times New Roman" w:hAnsi="Times New Roman" w:cs="Times New Roman"/>
          <w:sz w:val="24"/>
          <w:szCs w:val="24"/>
        </w:rPr>
        <w:t>on the</w:t>
      </w:r>
      <w:r w:rsidRPr="00D70939">
        <w:rPr>
          <w:rFonts w:ascii="Times New Roman" w:eastAsia="Times New Roman" w:hAnsi="Times New Roman" w:cs="Times New Roman"/>
          <w:sz w:val="24"/>
          <w:szCs w:val="24"/>
        </w:rPr>
        <w:t xml:space="preserve"> data </w:t>
      </w:r>
      <w:r w:rsidR="008A351B" w:rsidRPr="00D70939">
        <w:rPr>
          <w:rFonts w:ascii="Times New Roman" w:eastAsia="Times New Roman" w:hAnsi="Times New Roman" w:cs="Times New Roman"/>
          <w:sz w:val="24"/>
          <w:szCs w:val="24"/>
        </w:rPr>
        <w:t>from the</w:t>
      </w:r>
      <w:r w:rsidRPr="00D70939">
        <w:rPr>
          <w:rFonts w:ascii="Times New Roman" w:eastAsia="Times New Roman" w:hAnsi="Times New Roman" w:cs="Times New Roman"/>
          <w:sz w:val="24"/>
          <w:szCs w:val="24"/>
        </w:rPr>
        <w:t xml:space="preserve"> health </w:t>
      </w:r>
      <w:r w:rsidR="008A351B" w:rsidRPr="00D70939">
        <w:rPr>
          <w:rFonts w:ascii="Times New Roman" w:eastAsia="Times New Roman" w:hAnsi="Times New Roman" w:cs="Times New Roman"/>
          <w:sz w:val="24"/>
          <w:szCs w:val="24"/>
        </w:rPr>
        <w:t>assessment report</w:t>
      </w:r>
      <w:r w:rsidRPr="00D70939">
        <w:rPr>
          <w:rFonts w:ascii="Times New Roman" w:eastAsia="Times New Roman" w:hAnsi="Times New Roman" w:cs="Times New Roman"/>
          <w:sz w:val="24"/>
          <w:szCs w:val="24"/>
        </w:rPr>
        <w:t xml:space="preserve"> the patient consumes </w:t>
      </w:r>
      <w:r w:rsidR="008A351B" w:rsidRPr="00D70939">
        <w:rPr>
          <w:rFonts w:ascii="Times New Roman" w:eastAsia="Times New Roman" w:hAnsi="Times New Roman" w:cs="Times New Roman"/>
          <w:sz w:val="24"/>
          <w:szCs w:val="24"/>
        </w:rPr>
        <w:t>a frozen meal 4 times a week which is</w:t>
      </w:r>
      <w:r w:rsidR="008A351B">
        <w:rPr>
          <w:rFonts w:ascii="Times New Roman" w:eastAsia="Times New Roman" w:hAnsi="Times New Roman" w:cs="Times New Roman"/>
          <w:sz w:val="24"/>
          <w:szCs w:val="24"/>
        </w:rPr>
        <w:t xml:space="preserve"> </w:t>
      </w:r>
      <w:r w:rsidRPr="00D70939">
        <w:rPr>
          <w:rFonts w:ascii="Times New Roman" w:eastAsia="Times New Roman" w:hAnsi="Times New Roman" w:cs="Times New Roman"/>
          <w:sz w:val="24"/>
          <w:szCs w:val="24"/>
        </w:rPr>
        <w:t xml:space="preserve">an unusual and abnormal lifestyle. Seeing the past history of the patient and this unhealthy diet lifestyle, it can be assumed that she is more prone towards developing a heart problem and her cholesterol can also increase due </w:t>
      </w:r>
      <w:r w:rsidR="008A351B" w:rsidRPr="00D70939">
        <w:rPr>
          <w:rFonts w:ascii="Times New Roman" w:eastAsia="Times New Roman" w:hAnsi="Times New Roman" w:cs="Times New Roman"/>
          <w:sz w:val="24"/>
          <w:szCs w:val="24"/>
        </w:rPr>
        <w:t>to the</w:t>
      </w:r>
      <w:r w:rsidRPr="00D70939">
        <w:rPr>
          <w:rFonts w:ascii="Times New Roman" w:eastAsia="Times New Roman" w:hAnsi="Times New Roman" w:cs="Times New Roman"/>
          <w:sz w:val="24"/>
          <w:szCs w:val="24"/>
        </w:rPr>
        <w:t xml:space="preserve"> high intake of fried food and frozen meat and foods. </w:t>
      </w:r>
    </w:p>
    <w:p w14:paraId="4EB9CDBA" w14:textId="3B553919"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According to Thomas (2020) every human being should consume alcohol moderately to live a healthy lifestyle and to gain longevity in their life. The author states the US dietary guideline for alcohol consumption for 2015-2020 and in that dietary guideline it is stated that women should drink 1 serving or unit of alcohol per </w:t>
      </w:r>
      <w:r w:rsidR="002B7152" w:rsidRPr="00D70939">
        <w:rPr>
          <w:rFonts w:ascii="Times New Roman" w:eastAsia="Times New Roman" w:hAnsi="Times New Roman" w:cs="Times New Roman"/>
          <w:sz w:val="24"/>
          <w:szCs w:val="24"/>
        </w:rPr>
        <w:t xml:space="preserve">day. </w:t>
      </w:r>
      <w:r w:rsidRPr="00D70939">
        <w:rPr>
          <w:rFonts w:ascii="Times New Roman" w:eastAsia="Times New Roman" w:hAnsi="Times New Roman" w:cs="Times New Roman"/>
          <w:sz w:val="24"/>
          <w:szCs w:val="24"/>
        </w:rPr>
        <w:t xml:space="preserve">It is the normal and acceptable level of alcohol consumption for women if </w:t>
      </w:r>
      <w:r w:rsidR="002B7152" w:rsidRPr="00D70939">
        <w:rPr>
          <w:rFonts w:ascii="Times New Roman" w:eastAsia="Times New Roman" w:hAnsi="Times New Roman" w:cs="Times New Roman"/>
          <w:sz w:val="24"/>
          <w:szCs w:val="24"/>
        </w:rPr>
        <w:t>she wants</w:t>
      </w:r>
      <w:r w:rsidRPr="00D70939">
        <w:rPr>
          <w:rFonts w:ascii="Times New Roman" w:eastAsia="Times New Roman" w:hAnsi="Times New Roman" w:cs="Times New Roman"/>
          <w:sz w:val="24"/>
          <w:szCs w:val="24"/>
        </w:rPr>
        <w:t xml:space="preserve"> to live a healthier and </w:t>
      </w:r>
      <w:r w:rsidR="00775234" w:rsidRPr="00D70939">
        <w:rPr>
          <w:rFonts w:ascii="Times New Roman" w:eastAsia="Times New Roman" w:hAnsi="Times New Roman" w:cs="Times New Roman"/>
          <w:sz w:val="24"/>
          <w:szCs w:val="24"/>
        </w:rPr>
        <w:t>disease-free</w:t>
      </w:r>
      <w:r w:rsidRPr="00D70939">
        <w:rPr>
          <w:rFonts w:ascii="Times New Roman" w:eastAsia="Times New Roman" w:hAnsi="Times New Roman" w:cs="Times New Roman"/>
          <w:sz w:val="24"/>
          <w:szCs w:val="24"/>
        </w:rPr>
        <w:t xml:space="preserve"> life. But based on the findings it can be noticed that the female patient consumes 6 units per day which is a sign of abnormal and unhealthy physiological conditions in a human being. </w:t>
      </w:r>
    </w:p>
    <w:p w14:paraId="49162CB7" w14:textId="77777777" w:rsidR="0025207C" w:rsidRPr="00D70939" w:rsidRDefault="0025207C" w:rsidP="00D70939">
      <w:pPr>
        <w:pStyle w:val="Normal1"/>
        <w:spacing w:before="240" w:after="240" w:line="360" w:lineRule="auto"/>
        <w:jc w:val="both"/>
        <w:rPr>
          <w:rFonts w:ascii="Times New Roman" w:eastAsia="Times New Roman" w:hAnsi="Times New Roman" w:cs="Times New Roman"/>
          <w:sz w:val="24"/>
          <w:szCs w:val="24"/>
        </w:rPr>
      </w:pPr>
    </w:p>
    <w:p w14:paraId="72BE41A4" w14:textId="77777777" w:rsidR="0025207C" w:rsidRPr="00D70939" w:rsidRDefault="002F0DF6" w:rsidP="00D70939">
      <w:pPr>
        <w:pStyle w:val="Heading1"/>
      </w:pPr>
      <w:bookmarkStart w:id="3" w:name="_Toc82021498"/>
      <w:r w:rsidRPr="00D70939">
        <w:t>Recommendations</w:t>
      </w:r>
      <w:bookmarkEnd w:id="3"/>
    </w:p>
    <w:p w14:paraId="07E936A1" w14:textId="209C2E21" w:rsidR="0025207C" w:rsidRPr="00D70939"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The health report of the female patient showed that she did not have a heart attack or angina and stroke previously but given her family history and unhealthy lifestyle she may suffer from </w:t>
      </w:r>
      <w:r w:rsidR="00775234" w:rsidRPr="00D70939">
        <w:rPr>
          <w:rFonts w:ascii="Times New Roman" w:eastAsia="Times New Roman" w:hAnsi="Times New Roman" w:cs="Times New Roman"/>
          <w:sz w:val="24"/>
          <w:szCs w:val="24"/>
        </w:rPr>
        <w:t xml:space="preserve">coronary heart disease </w:t>
      </w:r>
      <w:r w:rsidRPr="00D70939">
        <w:rPr>
          <w:rFonts w:ascii="Times New Roman" w:eastAsia="Times New Roman" w:hAnsi="Times New Roman" w:cs="Times New Roman"/>
          <w:sz w:val="24"/>
          <w:szCs w:val="24"/>
        </w:rPr>
        <w:t>in</w:t>
      </w:r>
      <w:r w:rsidR="00775234">
        <w:rPr>
          <w:rFonts w:ascii="Times New Roman" w:eastAsia="Times New Roman" w:hAnsi="Times New Roman" w:cs="Times New Roman"/>
          <w:sz w:val="24"/>
          <w:szCs w:val="24"/>
        </w:rPr>
        <w:t xml:space="preserve"> the</w:t>
      </w:r>
      <w:r w:rsidRPr="00D70939">
        <w:rPr>
          <w:rFonts w:ascii="Times New Roman" w:eastAsia="Times New Roman" w:hAnsi="Times New Roman" w:cs="Times New Roman"/>
          <w:sz w:val="24"/>
          <w:szCs w:val="24"/>
        </w:rPr>
        <w:t xml:space="preserve"> future. To prevent this disease a proposal or suggestion has been provided here so that a healthy lifestyle can be achieved. </w:t>
      </w:r>
    </w:p>
    <w:p w14:paraId="18E17051" w14:textId="57E8B7B3" w:rsidR="0025207C" w:rsidRPr="00D70939" w:rsidRDefault="002F0DF6" w:rsidP="00D70939">
      <w:pPr>
        <w:pStyle w:val="Normal1"/>
        <w:numPr>
          <w:ilvl w:val="0"/>
          <w:numId w:val="1"/>
        </w:numPr>
        <w:spacing w:before="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Smoking is one of the causes of </w:t>
      </w:r>
      <w:r w:rsidR="00775234" w:rsidRPr="00D70939">
        <w:rPr>
          <w:rFonts w:ascii="Times New Roman" w:eastAsia="Times New Roman" w:hAnsi="Times New Roman" w:cs="Times New Roman"/>
          <w:sz w:val="24"/>
          <w:szCs w:val="24"/>
        </w:rPr>
        <w:t>coronary heart disease</w:t>
      </w:r>
      <w:r w:rsidRPr="00D70939">
        <w:rPr>
          <w:rFonts w:ascii="Times New Roman" w:eastAsia="Times New Roman" w:hAnsi="Times New Roman" w:cs="Times New Roman"/>
          <w:sz w:val="24"/>
          <w:szCs w:val="24"/>
        </w:rPr>
        <w:t xml:space="preserve"> so the patient should stop smoking cigarettes </w:t>
      </w:r>
      <w:r w:rsidR="002B7152" w:rsidRPr="00D70939">
        <w:rPr>
          <w:rFonts w:ascii="Times New Roman" w:eastAsia="Times New Roman" w:hAnsi="Times New Roman" w:cs="Times New Roman"/>
          <w:sz w:val="24"/>
          <w:szCs w:val="24"/>
        </w:rPr>
        <w:t>entirely as</w:t>
      </w:r>
      <w:r w:rsidRPr="00D70939">
        <w:rPr>
          <w:rFonts w:ascii="Times New Roman" w:eastAsia="Times New Roman" w:hAnsi="Times New Roman" w:cs="Times New Roman"/>
          <w:sz w:val="24"/>
          <w:szCs w:val="24"/>
        </w:rPr>
        <w:t xml:space="preserve"> even smoking 1 cigarette increases the chances of heart disease and no level of smoking is good for a healthy lifestyle. </w:t>
      </w:r>
    </w:p>
    <w:p w14:paraId="1B9EA540" w14:textId="40985ADD" w:rsidR="0025207C" w:rsidRPr="00D70939" w:rsidRDefault="002F0DF6" w:rsidP="00D70939">
      <w:pPr>
        <w:pStyle w:val="Normal1"/>
        <w:numPr>
          <w:ilvl w:val="0"/>
          <w:numId w:val="1"/>
        </w:numPr>
        <w:spacing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The patient should do 150 minute of aerobic exercise such as running </w:t>
      </w:r>
      <w:r w:rsidR="00775234" w:rsidRPr="00D70939">
        <w:rPr>
          <w:rFonts w:ascii="Times New Roman" w:eastAsia="Times New Roman" w:hAnsi="Times New Roman" w:cs="Times New Roman"/>
          <w:sz w:val="24"/>
          <w:szCs w:val="24"/>
        </w:rPr>
        <w:t>every day</w:t>
      </w:r>
      <w:r w:rsidRPr="00D70939">
        <w:rPr>
          <w:rFonts w:ascii="Times New Roman" w:eastAsia="Times New Roman" w:hAnsi="Times New Roman" w:cs="Times New Roman"/>
          <w:sz w:val="24"/>
          <w:szCs w:val="24"/>
        </w:rPr>
        <w:t xml:space="preserve"> to burn the fat and calories in the body.  </w:t>
      </w:r>
    </w:p>
    <w:p w14:paraId="30364937" w14:textId="183BBED1" w:rsidR="0025207C" w:rsidRPr="00D70939" w:rsidRDefault="002F0DF6" w:rsidP="00D70939">
      <w:pPr>
        <w:pStyle w:val="Normal1"/>
        <w:numPr>
          <w:ilvl w:val="0"/>
          <w:numId w:val="1"/>
        </w:numPr>
        <w:spacing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lastRenderedPageBreak/>
        <w:t xml:space="preserve">The patient should stop eating frozen and fried foods so often and instead of that low saturated fat and high </w:t>
      </w:r>
      <w:r w:rsidR="00A30E29" w:rsidRPr="00D70939">
        <w:rPr>
          <w:rFonts w:ascii="Times New Roman" w:eastAsia="Times New Roman" w:hAnsi="Times New Roman" w:cs="Times New Roman"/>
          <w:sz w:val="24"/>
          <w:szCs w:val="24"/>
        </w:rPr>
        <w:t>fiber</w:t>
      </w:r>
      <w:r w:rsidRPr="00D70939">
        <w:rPr>
          <w:rFonts w:ascii="Times New Roman" w:eastAsia="Times New Roman" w:hAnsi="Times New Roman" w:cs="Times New Roman"/>
          <w:sz w:val="24"/>
          <w:szCs w:val="24"/>
        </w:rPr>
        <w:t xml:space="preserve"> and high plant food products should be taken. In addition to </w:t>
      </w:r>
      <w:r w:rsidR="00775234" w:rsidRPr="00D70939">
        <w:rPr>
          <w:rFonts w:ascii="Times New Roman" w:eastAsia="Times New Roman" w:hAnsi="Times New Roman" w:cs="Times New Roman"/>
          <w:sz w:val="24"/>
          <w:szCs w:val="24"/>
        </w:rPr>
        <w:t>these fresh fruits, whole grains and vegetables</w:t>
      </w:r>
      <w:r w:rsidRPr="00D70939">
        <w:rPr>
          <w:rFonts w:ascii="Times New Roman" w:eastAsia="Times New Roman" w:hAnsi="Times New Roman" w:cs="Times New Roman"/>
          <w:sz w:val="24"/>
          <w:szCs w:val="24"/>
        </w:rPr>
        <w:t xml:space="preserve"> at least 5 portions a day should be consumed for a healthier lifestyle. Nuts, beans, and skinless poultry are also good to prevent Atherosclerosis.</w:t>
      </w:r>
    </w:p>
    <w:p w14:paraId="2DA388F7" w14:textId="77777777" w:rsidR="0025207C" w:rsidRPr="00D70939" w:rsidRDefault="002F0DF6" w:rsidP="00D70939">
      <w:pPr>
        <w:pStyle w:val="Normal1"/>
        <w:numPr>
          <w:ilvl w:val="0"/>
          <w:numId w:val="1"/>
        </w:numPr>
        <w:spacing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The patient should also drink plenty of fluids and reduce the alcohol consumption to 1 unit per day. </w:t>
      </w:r>
    </w:p>
    <w:p w14:paraId="75CA383B" w14:textId="77777777" w:rsidR="0025207C" w:rsidRPr="00D70939" w:rsidRDefault="002F0DF6" w:rsidP="00D70939">
      <w:pPr>
        <w:pStyle w:val="Normal1"/>
        <w:numPr>
          <w:ilvl w:val="0"/>
          <w:numId w:val="1"/>
        </w:numPr>
        <w:spacing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The patient should also go to church and meditate. Studies show that connection with spirituality can reduce the rate of diseases in an individual as people feel relaxed mentally.  The patient also needs to take the help of a carer or social care worker who can give emotional support. Connecting with a person on an emotional leve</w:t>
      </w:r>
      <w:r w:rsidR="00A30E29">
        <w:rPr>
          <w:rFonts w:ascii="Times New Roman" w:eastAsia="Times New Roman" w:hAnsi="Times New Roman" w:cs="Times New Roman"/>
          <w:sz w:val="24"/>
          <w:szCs w:val="24"/>
        </w:rPr>
        <w:t>l also helps to operate the bodily</w:t>
      </w:r>
      <w:r w:rsidRPr="00D70939">
        <w:rPr>
          <w:rFonts w:ascii="Times New Roman" w:eastAsia="Times New Roman" w:hAnsi="Times New Roman" w:cs="Times New Roman"/>
          <w:sz w:val="24"/>
          <w:szCs w:val="24"/>
        </w:rPr>
        <w:t xml:space="preserve"> function appropriately. </w:t>
      </w:r>
    </w:p>
    <w:p w14:paraId="69DC1ABB" w14:textId="6A8717BD" w:rsidR="0025207C" w:rsidRPr="00D70939" w:rsidRDefault="002F0DF6" w:rsidP="00D70939">
      <w:pPr>
        <w:pStyle w:val="Normal1"/>
        <w:numPr>
          <w:ilvl w:val="0"/>
          <w:numId w:val="1"/>
        </w:numPr>
        <w:spacing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 Health campaigns are beneficial in improving lifestyle as it promotes new health interventions. If people are more aware about what can cause heart disease along with the risk </w:t>
      </w:r>
      <w:r w:rsidR="000D6987" w:rsidRPr="00D70939">
        <w:rPr>
          <w:rFonts w:ascii="Times New Roman" w:eastAsia="Times New Roman" w:hAnsi="Times New Roman" w:cs="Times New Roman"/>
          <w:sz w:val="24"/>
          <w:szCs w:val="24"/>
        </w:rPr>
        <w:t>factors and</w:t>
      </w:r>
      <w:r w:rsidRPr="00D70939">
        <w:rPr>
          <w:rFonts w:ascii="Times New Roman" w:eastAsia="Times New Roman" w:hAnsi="Times New Roman" w:cs="Times New Roman"/>
          <w:sz w:val="24"/>
          <w:szCs w:val="24"/>
        </w:rPr>
        <w:t xml:space="preserve"> how they can be prevented then an individual will be more prone to follow the guidelines shown in the health campaigns. If a patient follows health campaigns on social media or any event then she can possibly </w:t>
      </w:r>
      <w:r w:rsidR="000D6987">
        <w:rPr>
          <w:rFonts w:ascii="Times New Roman" w:eastAsia="Times New Roman" w:hAnsi="Times New Roman" w:cs="Times New Roman"/>
          <w:sz w:val="24"/>
          <w:szCs w:val="24"/>
        </w:rPr>
        <w:t xml:space="preserve">be aware and </w:t>
      </w:r>
      <w:r w:rsidRPr="00D70939">
        <w:rPr>
          <w:rFonts w:ascii="Times New Roman" w:eastAsia="Times New Roman" w:hAnsi="Times New Roman" w:cs="Times New Roman"/>
          <w:sz w:val="24"/>
          <w:szCs w:val="24"/>
        </w:rPr>
        <w:t xml:space="preserve">prevent any sorts of </w:t>
      </w:r>
      <w:r w:rsidR="00775234" w:rsidRPr="00D70939">
        <w:rPr>
          <w:rFonts w:ascii="Times New Roman" w:eastAsia="Times New Roman" w:hAnsi="Times New Roman" w:cs="Times New Roman"/>
          <w:sz w:val="24"/>
          <w:szCs w:val="24"/>
        </w:rPr>
        <w:t>coronary heart disease</w:t>
      </w:r>
      <w:r w:rsidRPr="00D70939">
        <w:rPr>
          <w:rFonts w:ascii="Times New Roman" w:eastAsia="Times New Roman" w:hAnsi="Times New Roman" w:cs="Times New Roman"/>
          <w:sz w:val="24"/>
          <w:szCs w:val="24"/>
        </w:rPr>
        <w:t>.</w:t>
      </w:r>
    </w:p>
    <w:p w14:paraId="3BFA55F8" w14:textId="77777777" w:rsidR="0025207C" w:rsidRPr="00D70939" w:rsidRDefault="0025207C" w:rsidP="00D70939">
      <w:pPr>
        <w:pStyle w:val="Normal1"/>
        <w:spacing w:before="240" w:after="240" w:line="360" w:lineRule="auto"/>
        <w:jc w:val="both"/>
        <w:rPr>
          <w:rFonts w:ascii="Times New Roman" w:eastAsia="Times New Roman" w:hAnsi="Times New Roman" w:cs="Times New Roman"/>
          <w:sz w:val="24"/>
          <w:szCs w:val="24"/>
        </w:rPr>
      </w:pPr>
    </w:p>
    <w:p w14:paraId="0DC0E35D" w14:textId="77777777" w:rsidR="0025207C" w:rsidRPr="00D70939" w:rsidRDefault="0025207C" w:rsidP="00D70939">
      <w:pPr>
        <w:pStyle w:val="Normal1"/>
        <w:spacing w:before="240" w:after="240" w:line="360" w:lineRule="auto"/>
        <w:jc w:val="both"/>
        <w:rPr>
          <w:rFonts w:ascii="Times New Roman" w:eastAsia="Times New Roman" w:hAnsi="Times New Roman" w:cs="Times New Roman"/>
          <w:sz w:val="24"/>
          <w:szCs w:val="24"/>
        </w:rPr>
      </w:pPr>
    </w:p>
    <w:p w14:paraId="3BDF1936" w14:textId="77777777" w:rsidR="0025207C" w:rsidRPr="00D70939" w:rsidRDefault="002F0DF6" w:rsidP="00D70939">
      <w:pPr>
        <w:pStyle w:val="Heading1"/>
      </w:pPr>
      <w:bookmarkStart w:id="4" w:name="_Toc82021499"/>
      <w:r w:rsidRPr="00D70939">
        <w:t>Conclusion</w:t>
      </w:r>
      <w:bookmarkEnd w:id="4"/>
    </w:p>
    <w:p w14:paraId="78D70FD2" w14:textId="590EE974" w:rsidR="0025207C" w:rsidRDefault="002F0DF6" w:rsidP="00D70939">
      <w:pPr>
        <w:pStyle w:val="Normal1"/>
        <w:spacing w:before="240" w:after="240" w:line="360" w:lineRule="auto"/>
        <w:jc w:val="both"/>
        <w:rPr>
          <w:rFonts w:ascii="Times New Roman" w:eastAsia="Times New Roman" w:hAnsi="Times New Roman" w:cs="Times New Roman"/>
          <w:sz w:val="24"/>
          <w:szCs w:val="24"/>
        </w:rPr>
      </w:pPr>
      <w:r w:rsidRPr="00D70939">
        <w:rPr>
          <w:rFonts w:ascii="Times New Roman" w:eastAsia="Times New Roman" w:hAnsi="Times New Roman" w:cs="Times New Roman"/>
          <w:sz w:val="24"/>
          <w:szCs w:val="24"/>
        </w:rPr>
        <w:t xml:space="preserve">The following health report has been able to find out that increased blood pressure or abnormal smoking habit can lead to </w:t>
      </w:r>
      <w:r w:rsidR="00775234" w:rsidRPr="00D70939">
        <w:rPr>
          <w:rFonts w:ascii="Times New Roman" w:eastAsia="Times New Roman" w:hAnsi="Times New Roman" w:cs="Times New Roman"/>
          <w:sz w:val="24"/>
          <w:szCs w:val="24"/>
        </w:rPr>
        <w:t>cardiovascular diseases</w:t>
      </w:r>
      <w:r w:rsidRPr="00D70939">
        <w:rPr>
          <w:rFonts w:ascii="Times New Roman" w:eastAsia="Times New Roman" w:hAnsi="Times New Roman" w:cs="Times New Roman"/>
          <w:sz w:val="24"/>
          <w:szCs w:val="24"/>
        </w:rPr>
        <w:t xml:space="preserve">. It also has shown that family history can also be a reason for </w:t>
      </w:r>
      <w:r w:rsidR="00775234" w:rsidRPr="00D70939">
        <w:rPr>
          <w:rFonts w:ascii="Times New Roman" w:eastAsia="Times New Roman" w:hAnsi="Times New Roman" w:cs="Times New Roman"/>
          <w:sz w:val="24"/>
          <w:szCs w:val="24"/>
        </w:rPr>
        <w:t>coronary heart diseases</w:t>
      </w:r>
      <w:r w:rsidRPr="00D70939">
        <w:rPr>
          <w:rFonts w:ascii="Times New Roman" w:eastAsia="Times New Roman" w:hAnsi="Times New Roman" w:cs="Times New Roman"/>
          <w:sz w:val="24"/>
          <w:szCs w:val="24"/>
        </w:rPr>
        <w:t xml:space="preserve">. Women and men share the same risk factors of heart diseases but men are more likely to get </w:t>
      </w:r>
      <w:r w:rsidR="000D6987">
        <w:rPr>
          <w:rFonts w:ascii="Times New Roman" w:eastAsia="Times New Roman" w:hAnsi="Times New Roman" w:cs="Times New Roman"/>
          <w:sz w:val="24"/>
          <w:szCs w:val="24"/>
        </w:rPr>
        <w:t xml:space="preserve">it </w:t>
      </w:r>
      <w:r w:rsidRPr="00D70939">
        <w:rPr>
          <w:rFonts w:ascii="Times New Roman" w:eastAsia="Times New Roman" w:hAnsi="Times New Roman" w:cs="Times New Roman"/>
          <w:sz w:val="24"/>
          <w:szCs w:val="24"/>
        </w:rPr>
        <w:t xml:space="preserve">than women. If proper exercise, diet etc are not maintained then the possibility of increased </w:t>
      </w:r>
      <w:r w:rsidR="00775234" w:rsidRPr="00D70939">
        <w:rPr>
          <w:rFonts w:ascii="Times New Roman" w:eastAsia="Times New Roman" w:hAnsi="Times New Roman" w:cs="Times New Roman"/>
          <w:sz w:val="24"/>
          <w:szCs w:val="24"/>
        </w:rPr>
        <w:t>coronary heart disease and</w:t>
      </w:r>
      <w:r w:rsidRPr="00D70939">
        <w:rPr>
          <w:rFonts w:ascii="Times New Roman" w:eastAsia="Times New Roman" w:hAnsi="Times New Roman" w:cs="Times New Roman"/>
          <w:sz w:val="24"/>
          <w:szCs w:val="24"/>
        </w:rPr>
        <w:t xml:space="preserve"> Atherosclerosis is high. The following report has made me understand the important factors relating to heart disease and how one can prevent it. I have also learned about human anatomy and physiology and how it </w:t>
      </w:r>
      <w:r w:rsidR="00775234">
        <w:rPr>
          <w:rFonts w:ascii="Times New Roman" w:eastAsia="Times New Roman" w:hAnsi="Times New Roman" w:cs="Times New Roman"/>
          <w:sz w:val="24"/>
          <w:szCs w:val="24"/>
        </w:rPr>
        <w:lastRenderedPageBreak/>
        <w:t>impacts</w:t>
      </w:r>
      <w:r w:rsidRPr="00D70939">
        <w:rPr>
          <w:rFonts w:ascii="Times New Roman" w:eastAsia="Times New Roman" w:hAnsi="Times New Roman" w:cs="Times New Roman"/>
          <w:sz w:val="24"/>
          <w:szCs w:val="24"/>
        </w:rPr>
        <w:t xml:space="preserve"> our </w:t>
      </w:r>
      <w:r w:rsidR="00775234" w:rsidRPr="00D70939">
        <w:rPr>
          <w:rFonts w:ascii="Times New Roman" w:eastAsia="Times New Roman" w:hAnsi="Times New Roman" w:cs="Times New Roman"/>
          <w:sz w:val="24"/>
          <w:szCs w:val="24"/>
        </w:rPr>
        <w:t>day-to-day</w:t>
      </w:r>
      <w:r w:rsidRPr="00D70939">
        <w:rPr>
          <w:rFonts w:ascii="Times New Roman" w:eastAsia="Times New Roman" w:hAnsi="Times New Roman" w:cs="Times New Roman"/>
          <w:sz w:val="24"/>
          <w:szCs w:val="24"/>
        </w:rPr>
        <w:t xml:space="preserve"> life if proper health measures are not taken into consideration.  I have realized the importance of a healthier lifestyle and understood that it should be followed by every human being regardless of their age. From a proper age if we do not take care of our own health, it can lead to many bodily diseases and not just heart diseases. This health assessment report has given me an utmost knowledge which I will use for future research and study as well. </w:t>
      </w:r>
    </w:p>
    <w:p w14:paraId="2C1EF5E3" w14:textId="3ACBCAC6"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372EE872" w14:textId="70377C45"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1BA75BEE" w14:textId="5EEEC9F7"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09C6FB13" w14:textId="34E22AC2"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638F1F8E" w14:textId="1331B33E"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74B5FA35" w14:textId="15BBF725"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67051257" w14:textId="7064D74A"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67A426D8" w14:textId="7334D181"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4C562B83" w14:textId="734F54AE"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45707BFD" w14:textId="2334C05A"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39C3F963" w14:textId="2491D567"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09B49103" w14:textId="40A88A8F"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1CD8594E" w14:textId="4CF62FF0" w:rsidR="00775234" w:rsidRDefault="00775234" w:rsidP="00D70939">
      <w:pPr>
        <w:pStyle w:val="Normal1"/>
        <w:spacing w:before="240" w:after="240" w:line="360" w:lineRule="auto"/>
        <w:jc w:val="both"/>
        <w:rPr>
          <w:rFonts w:ascii="Times New Roman" w:eastAsia="Times New Roman" w:hAnsi="Times New Roman" w:cs="Times New Roman"/>
          <w:sz w:val="24"/>
          <w:szCs w:val="24"/>
        </w:rPr>
      </w:pPr>
    </w:p>
    <w:p w14:paraId="1B99DD6F" w14:textId="77777777" w:rsidR="00775234" w:rsidRPr="00D70939" w:rsidRDefault="00775234" w:rsidP="00D70939">
      <w:pPr>
        <w:pStyle w:val="Normal1"/>
        <w:spacing w:before="240" w:after="240" w:line="360" w:lineRule="auto"/>
        <w:jc w:val="both"/>
        <w:rPr>
          <w:rFonts w:ascii="Times New Roman" w:eastAsia="Times New Roman" w:hAnsi="Times New Roman" w:cs="Times New Roman"/>
          <w:sz w:val="24"/>
          <w:szCs w:val="24"/>
        </w:rPr>
      </w:pPr>
    </w:p>
    <w:p w14:paraId="6D86D802" w14:textId="77777777" w:rsidR="0025207C" w:rsidRPr="00D70939" w:rsidRDefault="002F0DF6" w:rsidP="00D70939">
      <w:pPr>
        <w:pStyle w:val="Heading1"/>
      </w:pPr>
      <w:bookmarkStart w:id="5" w:name="_Toc82021500"/>
      <w:r w:rsidRPr="00D70939">
        <w:lastRenderedPageBreak/>
        <w:t>References</w:t>
      </w:r>
      <w:bookmarkEnd w:id="5"/>
    </w:p>
    <w:p w14:paraId="6919B425"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 xml:space="preserve">Brazier, Y., (2020). </w:t>
      </w:r>
      <w:r w:rsidRPr="00D70939">
        <w:rPr>
          <w:rFonts w:ascii="Times New Roman" w:eastAsia="Times New Roman" w:hAnsi="Times New Roman" w:cs="Times New Roman"/>
          <w:i/>
          <w:sz w:val="24"/>
          <w:szCs w:val="24"/>
          <w:highlight w:val="white"/>
        </w:rPr>
        <w:t>How much should I weigh for my height and age? BMI calculator &amp; chart</w:t>
      </w:r>
      <w:r w:rsidRPr="00D70939">
        <w:rPr>
          <w:rFonts w:ascii="Times New Roman" w:eastAsia="Times New Roman" w:hAnsi="Times New Roman" w:cs="Times New Roman"/>
          <w:sz w:val="24"/>
          <w:szCs w:val="24"/>
          <w:highlight w:val="white"/>
        </w:rPr>
        <w:t>. [online] Medicalnewstoday.com. Available at: &lt;https://www.medicalnewstoday.com/articles/323446&gt; [Accessed 6 September 2021].</w:t>
      </w:r>
    </w:p>
    <w:p w14:paraId="1A20CD2E"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 xml:space="preserve">Carroll, L., (2019). </w:t>
      </w:r>
      <w:r w:rsidRPr="00D70939">
        <w:rPr>
          <w:rFonts w:ascii="Times New Roman" w:eastAsia="Times New Roman" w:hAnsi="Times New Roman" w:cs="Times New Roman"/>
          <w:i/>
          <w:sz w:val="24"/>
          <w:szCs w:val="24"/>
          <w:highlight w:val="white"/>
        </w:rPr>
        <w:t>Why you should cut '</w:t>
      </w:r>
      <w:proofErr w:type="spellStart"/>
      <w:r w:rsidRPr="00D70939">
        <w:rPr>
          <w:rFonts w:ascii="Times New Roman" w:eastAsia="Times New Roman" w:hAnsi="Times New Roman" w:cs="Times New Roman"/>
          <w:i/>
          <w:sz w:val="24"/>
          <w:szCs w:val="24"/>
          <w:highlight w:val="white"/>
        </w:rPr>
        <w:t>ultraprocessed</w:t>
      </w:r>
      <w:proofErr w:type="spellEnd"/>
      <w:r w:rsidRPr="00D70939">
        <w:rPr>
          <w:rFonts w:ascii="Times New Roman" w:eastAsia="Times New Roman" w:hAnsi="Times New Roman" w:cs="Times New Roman"/>
          <w:i/>
          <w:sz w:val="24"/>
          <w:szCs w:val="24"/>
          <w:highlight w:val="white"/>
        </w:rPr>
        <w:t>' foods from your diet as much as possible</w:t>
      </w:r>
      <w:r w:rsidRPr="00D70939">
        <w:rPr>
          <w:rFonts w:ascii="Times New Roman" w:eastAsia="Times New Roman" w:hAnsi="Times New Roman" w:cs="Times New Roman"/>
          <w:sz w:val="24"/>
          <w:szCs w:val="24"/>
          <w:highlight w:val="white"/>
        </w:rPr>
        <w:t>. [online] NBC News. Available at: &lt;https://www.nbcnews.com/health/heart-health/ultraprocessed-foods-linked-higher-risk-heart-disease-death-n1011651&gt; [Accessed 6 September 2021].</w:t>
      </w:r>
    </w:p>
    <w:p w14:paraId="776C1A1A"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r w:rsidRPr="00D70939">
        <w:rPr>
          <w:rFonts w:ascii="Times New Roman" w:eastAsia="Times New Roman" w:hAnsi="Times New Roman" w:cs="Times New Roman"/>
          <w:color w:val="222222"/>
          <w:sz w:val="24"/>
          <w:szCs w:val="24"/>
          <w:highlight w:val="white"/>
        </w:rPr>
        <w:t xml:space="preserve">CDC, (2018). </w:t>
      </w:r>
      <w:r w:rsidRPr="00D70939">
        <w:rPr>
          <w:rFonts w:ascii="Times New Roman" w:eastAsia="Times New Roman" w:hAnsi="Times New Roman" w:cs="Times New Roman"/>
          <w:i/>
          <w:color w:val="222222"/>
          <w:sz w:val="24"/>
          <w:szCs w:val="24"/>
          <w:highlight w:val="white"/>
        </w:rPr>
        <w:t>CDC Newsroom</w:t>
      </w:r>
      <w:r w:rsidRPr="00D70939">
        <w:rPr>
          <w:rFonts w:ascii="Times New Roman" w:eastAsia="Times New Roman" w:hAnsi="Times New Roman" w:cs="Times New Roman"/>
          <w:color w:val="222222"/>
          <w:sz w:val="24"/>
          <w:szCs w:val="24"/>
          <w:highlight w:val="white"/>
        </w:rPr>
        <w:t>. [online] CDC. Available at: &lt;https://www.cdc.gov/media/releases/2018/p0118-smoking-rates-declining.html&gt; [Accessed 6 September 2021].</w:t>
      </w:r>
    </w:p>
    <w:p w14:paraId="093240B9"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 xml:space="preserve">Cho, L., (2020). </w:t>
      </w:r>
      <w:r w:rsidRPr="00D70939">
        <w:rPr>
          <w:rFonts w:ascii="Times New Roman" w:eastAsia="Times New Roman" w:hAnsi="Times New Roman" w:cs="Times New Roman"/>
          <w:i/>
          <w:sz w:val="24"/>
          <w:szCs w:val="24"/>
          <w:highlight w:val="white"/>
        </w:rPr>
        <w:t xml:space="preserve">Women or Men — Who Has a Higher Risk of Heart </w:t>
      </w:r>
      <w:proofErr w:type="gramStart"/>
      <w:r w:rsidRPr="00D70939">
        <w:rPr>
          <w:rFonts w:ascii="Times New Roman" w:eastAsia="Times New Roman" w:hAnsi="Times New Roman" w:cs="Times New Roman"/>
          <w:i/>
          <w:sz w:val="24"/>
          <w:szCs w:val="24"/>
          <w:highlight w:val="white"/>
        </w:rPr>
        <w:t>Attack?</w:t>
      </w:r>
      <w:r w:rsidRPr="00D70939">
        <w:rPr>
          <w:rFonts w:ascii="Times New Roman" w:eastAsia="Times New Roman" w:hAnsi="Times New Roman" w:cs="Times New Roman"/>
          <w:sz w:val="24"/>
          <w:szCs w:val="24"/>
          <w:highlight w:val="white"/>
        </w:rPr>
        <w:t>.</w:t>
      </w:r>
      <w:proofErr w:type="gramEnd"/>
      <w:r w:rsidRPr="00D70939">
        <w:rPr>
          <w:rFonts w:ascii="Times New Roman" w:eastAsia="Times New Roman" w:hAnsi="Times New Roman" w:cs="Times New Roman"/>
          <w:sz w:val="24"/>
          <w:szCs w:val="24"/>
          <w:highlight w:val="white"/>
        </w:rPr>
        <w:t xml:space="preserve"> [online] Cleveland Clinic. Available at: &lt;https://health.clevelandclinic.org/women-men-higher-risk-heart-attack/&gt; [Accessed 6 September 2021].</w:t>
      </w:r>
    </w:p>
    <w:p w14:paraId="67E9B4A0" w14:textId="77777777" w:rsidR="007C14B9" w:rsidRPr="006D16DE" w:rsidRDefault="007C14B9" w:rsidP="006D16DE">
      <w:pPr>
        <w:pStyle w:val="Normal1"/>
        <w:spacing w:before="240" w:after="240" w:line="360" w:lineRule="auto"/>
        <w:jc w:val="both"/>
        <w:rPr>
          <w:rFonts w:ascii="Times New Roman" w:eastAsia="Times New Roman" w:hAnsi="Times New Roman" w:cs="Times New Roman"/>
          <w:color w:val="222222"/>
          <w:sz w:val="32"/>
          <w:szCs w:val="24"/>
          <w:highlight w:val="white"/>
        </w:rPr>
      </w:pPr>
      <w:proofErr w:type="spellStart"/>
      <w:r w:rsidRPr="006D16DE">
        <w:rPr>
          <w:rFonts w:ascii="Times New Roman" w:hAnsi="Times New Roman" w:cs="Times New Roman"/>
          <w:color w:val="222222"/>
          <w:sz w:val="24"/>
          <w:szCs w:val="20"/>
          <w:shd w:val="clear" w:color="auto" w:fill="FFFFFF"/>
        </w:rPr>
        <w:t>Doukky</w:t>
      </w:r>
      <w:proofErr w:type="spellEnd"/>
      <w:r w:rsidRPr="006D16DE">
        <w:rPr>
          <w:rFonts w:ascii="Times New Roman" w:hAnsi="Times New Roman" w:cs="Times New Roman"/>
          <w:color w:val="222222"/>
          <w:sz w:val="24"/>
          <w:szCs w:val="20"/>
          <w:shd w:val="clear" w:color="auto" w:fill="FFFFFF"/>
        </w:rPr>
        <w:t xml:space="preserve">, R., </w:t>
      </w:r>
      <w:proofErr w:type="spellStart"/>
      <w:r w:rsidRPr="006D16DE">
        <w:rPr>
          <w:rFonts w:ascii="Times New Roman" w:hAnsi="Times New Roman" w:cs="Times New Roman"/>
          <w:color w:val="222222"/>
          <w:sz w:val="24"/>
          <w:szCs w:val="20"/>
          <w:shd w:val="clear" w:color="auto" w:fill="FFFFFF"/>
        </w:rPr>
        <w:t>Mangla</w:t>
      </w:r>
      <w:proofErr w:type="spellEnd"/>
      <w:r w:rsidRPr="006D16DE">
        <w:rPr>
          <w:rFonts w:ascii="Times New Roman" w:hAnsi="Times New Roman" w:cs="Times New Roman"/>
          <w:color w:val="222222"/>
          <w:sz w:val="24"/>
          <w:szCs w:val="20"/>
          <w:shd w:val="clear" w:color="auto" w:fill="FFFFFF"/>
        </w:rPr>
        <w:t xml:space="preserve">, A., Ibrahim, Z., Poulin, M.F., Avery, E., </w:t>
      </w:r>
      <w:proofErr w:type="spellStart"/>
      <w:r w:rsidRPr="006D16DE">
        <w:rPr>
          <w:rFonts w:ascii="Times New Roman" w:hAnsi="Times New Roman" w:cs="Times New Roman"/>
          <w:color w:val="222222"/>
          <w:sz w:val="24"/>
          <w:szCs w:val="20"/>
          <w:shd w:val="clear" w:color="auto" w:fill="FFFFFF"/>
        </w:rPr>
        <w:t>Collado</w:t>
      </w:r>
      <w:proofErr w:type="spellEnd"/>
      <w:r w:rsidRPr="006D16DE">
        <w:rPr>
          <w:rFonts w:ascii="Times New Roman" w:hAnsi="Times New Roman" w:cs="Times New Roman"/>
          <w:color w:val="222222"/>
          <w:sz w:val="24"/>
          <w:szCs w:val="20"/>
          <w:shd w:val="clear" w:color="auto" w:fill="FFFFFF"/>
        </w:rPr>
        <w:t xml:space="preserve">, F.M., Kaplan, J., Richardson, D. and Powell, L.H., </w:t>
      </w:r>
      <w:r>
        <w:rPr>
          <w:rFonts w:ascii="Times New Roman" w:hAnsi="Times New Roman" w:cs="Times New Roman"/>
          <w:color w:val="222222"/>
          <w:sz w:val="24"/>
          <w:szCs w:val="20"/>
          <w:shd w:val="clear" w:color="auto" w:fill="FFFFFF"/>
        </w:rPr>
        <w:t>(</w:t>
      </w:r>
      <w:r w:rsidRPr="006D16DE">
        <w:rPr>
          <w:rFonts w:ascii="Times New Roman" w:hAnsi="Times New Roman" w:cs="Times New Roman"/>
          <w:color w:val="222222"/>
          <w:sz w:val="24"/>
          <w:szCs w:val="20"/>
          <w:shd w:val="clear" w:color="auto" w:fill="FFFFFF"/>
        </w:rPr>
        <w:t>2016</w:t>
      </w:r>
      <w:r>
        <w:rPr>
          <w:rFonts w:ascii="Times New Roman" w:hAnsi="Times New Roman" w:cs="Times New Roman"/>
          <w:color w:val="222222"/>
          <w:sz w:val="24"/>
          <w:szCs w:val="20"/>
          <w:shd w:val="clear" w:color="auto" w:fill="FFFFFF"/>
        </w:rPr>
        <w:t>)</w:t>
      </w:r>
      <w:r w:rsidRPr="006D16DE">
        <w:rPr>
          <w:rFonts w:ascii="Times New Roman" w:hAnsi="Times New Roman" w:cs="Times New Roman"/>
          <w:color w:val="222222"/>
          <w:sz w:val="24"/>
          <w:szCs w:val="20"/>
          <w:shd w:val="clear" w:color="auto" w:fill="FFFFFF"/>
        </w:rPr>
        <w:t>. Impact of physical inactivity on mortality in patients with heart failure. </w:t>
      </w:r>
      <w:r w:rsidRPr="006D16DE">
        <w:rPr>
          <w:rFonts w:ascii="Times New Roman" w:hAnsi="Times New Roman" w:cs="Times New Roman"/>
          <w:i/>
          <w:iCs/>
          <w:color w:val="222222"/>
          <w:sz w:val="24"/>
          <w:szCs w:val="20"/>
          <w:shd w:val="clear" w:color="auto" w:fill="FFFFFF"/>
        </w:rPr>
        <w:t>The American journal of cardiology</w:t>
      </w:r>
      <w:r w:rsidRPr="006D16DE">
        <w:rPr>
          <w:rFonts w:ascii="Times New Roman" w:hAnsi="Times New Roman" w:cs="Times New Roman"/>
          <w:color w:val="222222"/>
          <w:sz w:val="24"/>
          <w:szCs w:val="20"/>
          <w:shd w:val="clear" w:color="auto" w:fill="FFFFFF"/>
        </w:rPr>
        <w:t>, </w:t>
      </w:r>
      <w:r w:rsidRPr="006D16DE">
        <w:rPr>
          <w:rFonts w:ascii="Times New Roman" w:hAnsi="Times New Roman" w:cs="Times New Roman"/>
          <w:i/>
          <w:iCs/>
          <w:color w:val="222222"/>
          <w:sz w:val="24"/>
          <w:szCs w:val="20"/>
          <w:shd w:val="clear" w:color="auto" w:fill="FFFFFF"/>
        </w:rPr>
        <w:t>117</w:t>
      </w:r>
      <w:r w:rsidRPr="006D16DE">
        <w:rPr>
          <w:rFonts w:ascii="Times New Roman" w:hAnsi="Times New Roman" w:cs="Times New Roman"/>
          <w:color w:val="222222"/>
          <w:sz w:val="24"/>
          <w:szCs w:val="20"/>
          <w:shd w:val="clear" w:color="auto" w:fill="FFFFFF"/>
        </w:rPr>
        <w:t>(7), pp.1135-1143.</w:t>
      </w:r>
    </w:p>
    <w:p w14:paraId="0BC3398B"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r w:rsidRPr="00D70939">
        <w:rPr>
          <w:rFonts w:ascii="Times New Roman" w:eastAsia="Times New Roman" w:hAnsi="Times New Roman" w:cs="Times New Roman"/>
          <w:color w:val="222222"/>
          <w:sz w:val="24"/>
          <w:szCs w:val="24"/>
          <w:highlight w:val="white"/>
        </w:rPr>
        <w:t xml:space="preserve">Goyal, S., Morita, P.P., </w:t>
      </w:r>
      <w:proofErr w:type="spellStart"/>
      <w:r w:rsidRPr="00D70939">
        <w:rPr>
          <w:rFonts w:ascii="Times New Roman" w:eastAsia="Times New Roman" w:hAnsi="Times New Roman" w:cs="Times New Roman"/>
          <w:color w:val="222222"/>
          <w:sz w:val="24"/>
          <w:szCs w:val="24"/>
          <w:highlight w:val="white"/>
        </w:rPr>
        <w:t>Picton</w:t>
      </w:r>
      <w:proofErr w:type="spellEnd"/>
      <w:r w:rsidRPr="00D70939">
        <w:rPr>
          <w:rFonts w:ascii="Times New Roman" w:eastAsia="Times New Roman" w:hAnsi="Times New Roman" w:cs="Times New Roman"/>
          <w:color w:val="222222"/>
          <w:sz w:val="24"/>
          <w:szCs w:val="24"/>
          <w:highlight w:val="white"/>
        </w:rPr>
        <w:t xml:space="preserve">, P., </w:t>
      </w:r>
      <w:proofErr w:type="spellStart"/>
      <w:r w:rsidRPr="00D70939">
        <w:rPr>
          <w:rFonts w:ascii="Times New Roman" w:eastAsia="Times New Roman" w:hAnsi="Times New Roman" w:cs="Times New Roman"/>
          <w:color w:val="222222"/>
          <w:sz w:val="24"/>
          <w:szCs w:val="24"/>
          <w:highlight w:val="white"/>
        </w:rPr>
        <w:t>Seto</w:t>
      </w:r>
      <w:proofErr w:type="spellEnd"/>
      <w:r w:rsidRPr="00D70939">
        <w:rPr>
          <w:rFonts w:ascii="Times New Roman" w:eastAsia="Times New Roman" w:hAnsi="Times New Roman" w:cs="Times New Roman"/>
          <w:color w:val="222222"/>
          <w:sz w:val="24"/>
          <w:szCs w:val="24"/>
          <w:highlight w:val="white"/>
        </w:rPr>
        <w:t xml:space="preserve">, E., </w:t>
      </w:r>
      <w:proofErr w:type="spellStart"/>
      <w:r w:rsidRPr="00D70939">
        <w:rPr>
          <w:rFonts w:ascii="Times New Roman" w:eastAsia="Times New Roman" w:hAnsi="Times New Roman" w:cs="Times New Roman"/>
          <w:color w:val="222222"/>
          <w:sz w:val="24"/>
          <w:szCs w:val="24"/>
          <w:highlight w:val="white"/>
        </w:rPr>
        <w:t>Zbib</w:t>
      </w:r>
      <w:proofErr w:type="spellEnd"/>
      <w:r w:rsidRPr="00D70939">
        <w:rPr>
          <w:rFonts w:ascii="Times New Roman" w:eastAsia="Times New Roman" w:hAnsi="Times New Roman" w:cs="Times New Roman"/>
          <w:color w:val="222222"/>
          <w:sz w:val="24"/>
          <w:szCs w:val="24"/>
          <w:highlight w:val="white"/>
        </w:rPr>
        <w:t xml:space="preserve">, A. and </w:t>
      </w:r>
      <w:proofErr w:type="spellStart"/>
      <w:r w:rsidRPr="00D70939">
        <w:rPr>
          <w:rFonts w:ascii="Times New Roman" w:eastAsia="Times New Roman" w:hAnsi="Times New Roman" w:cs="Times New Roman"/>
          <w:color w:val="222222"/>
          <w:sz w:val="24"/>
          <w:szCs w:val="24"/>
          <w:highlight w:val="white"/>
        </w:rPr>
        <w:t>Cafazzo</w:t>
      </w:r>
      <w:proofErr w:type="spellEnd"/>
      <w:r w:rsidRPr="00D70939">
        <w:rPr>
          <w:rFonts w:ascii="Times New Roman" w:eastAsia="Times New Roman" w:hAnsi="Times New Roman" w:cs="Times New Roman"/>
          <w:color w:val="222222"/>
          <w:sz w:val="24"/>
          <w:szCs w:val="24"/>
          <w:highlight w:val="white"/>
        </w:rPr>
        <w:t xml:space="preserve">, J.A., (2016). Uptake of a consumer-focused mHealth application for the assessment and prevention of heart disease: the&lt; 30 days study. </w:t>
      </w:r>
      <w:r w:rsidRPr="00D70939">
        <w:rPr>
          <w:rFonts w:ascii="Times New Roman" w:eastAsia="Times New Roman" w:hAnsi="Times New Roman" w:cs="Times New Roman"/>
          <w:i/>
          <w:color w:val="222222"/>
          <w:sz w:val="24"/>
          <w:szCs w:val="24"/>
          <w:highlight w:val="white"/>
        </w:rPr>
        <w:t xml:space="preserve">JMIR mHealth and </w:t>
      </w:r>
      <w:proofErr w:type="spellStart"/>
      <w:r w:rsidRPr="00D70939">
        <w:rPr>
          <w:rFonts w:ascii="Times New Roman" w:eastAsia="Times New Roman" w:hAnsi="Times New Roman" w:cs="Times New Roman"/>
          <w:i/>
          <w:color w:val="222222"/>
          <w:sz w:val="24"/>
          <w:szCs w:val="24"/>
          <w:highlight w:val="white"/>
        </w:rPr>
        <w:t>uHealth</w:t>
      </w:r>
      <w:proofErr w:type="spellEnd"/>
      <w:r w:rsidRPr="00D70939">
        <w:rPr>
          <w:rFonts w:ascii="Times New Roman" w:eastAsia="Times New Roman" w:hAnsi="Times New Roman" w:cs="Times New Roman"/>
          <w:color w:val="222222"/>
          <w:sz w:val="24"/>
          <w:szCs w:val="24"/>
          <w:highlight w:val="white"/>
        </w:rPr>
        <w:t xml:space="preserve">, </w:t>
      </w:r>
      <w:r w:rsidRPr="00D70939">
        <w:rPr>
          <w:rFonts w:ascii="Times New Roman" w:eastAsia="Times New Roman" w:hAnsi="Times New Roman" w:cs="Times New Roman"/>
          <w:i/>
          <w:color w:val="222222"/>
          <w:sz w:val="24"/>
          <w:szCs w:val="24"/>
          <w:highlight w:val="white"/>
        </w:rPr>
        <w:t>4</w:t>
      </w:r>
      <w:r w:rsidRPr="00D70939">
        <w:rPr>
          <w:rFonts w:ascii="Times New Roman" w:eastAsia="Times New Roman" w:hAnsi="Times New Roman" w:cs="Times New Roman"/>
          <w:color w:val="222222"/>
          <w:sz w:val="24"/>
          <w:szCs w:val="24"/>
          <w:highlight w:val="white"/>
        </w:rPr>
        <w:t>(1), p.e32.</w:t>
      </w:r>
    </w:p>
    <w:p w14:paraId="5B832DAF"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Jacob, D., (2021). [online] Medicinenet.com. Available at: &lt;https://www.medicinenet.com/blood_pressure_chart_reading_by_age/article.htm&gt; [Accessed 6 September 2021].</w:t>
      </w:r>
    </w:p>
    <w:p w14:paraId="527C8883"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proofErr w:type="spellStart"/>
      <w:r w:rsidRPr="00D70939">
        <w:rPr>
          <w:rFonts w:ascii="Times New Roman" w:eastAsia="Times New Roman" w:hAnsi="Times New Roman" w:cs="Times New Roman"/>
          <w:sz w:val="24"/>
          <w:szCs w:val="24"/>
          <w:highlight w:val="white"/>
        </w:rPr>
        <w:t>JoJack</w:t>
      </w:r>
      <w:proofErr w:type="spellEnd"/>
      <w:r w:rsidRPr="00D70939">
        <w:rPr>
          <w:rFonts w:ascii="Times New Roman" w:eastAsia="Times New Roman" w:hAnsi="Times New Roman" w:cs="Times New Roman"/>
          <w:sz w:val="24"/>
          <w:szCs w:val="24"/>
          <w:highlight w:val="white"/>
        </w:rPr>
        <w:t xml:space="preserve">, B., (2021). </w:t>
      </w:r>
      <w:r w:rsidRPr="00D70939">
        <w:rPr>
          <w:rFonts w:ascii="Times New Roman" w:eastAsia="Times New Roman" w:hAnsi="Times New Roman" w:cs="Times New Roman"/>
          <w:i/>
          <w:sz w:val="24"/>
          <w:szCs w:val="24"/>
          <w:highlight w:val="white"/>
        </w:rPr>
        <w:t>Heart disease risk associated with eating fried foods</w:t>
      </w:r>
      <w:r w:rsidRPr="00D70939">
        <w:rPr>
          <w:rFonts w:ascii="Times New Roman" w:eastAsia="Times New Roman" w:hAnsi="Times New Roman" w:cs="Times New Roman"/>
          <w:sz w:val="24"/>
          <w:szCs w:val="24"/>
          <w:highlight w:val="white"/>
        </w:rPr>
        <w:t>. [online] Medicalnewstoday.com. Available at: &lt;https://www.medicalnewstoday.com/articles/heart-disease-risk-associated-with-eating-fried-foods&gt; [Accessed 6 September 2021].</w:t>
      </w:r>
    </w:p>
    <w:p w14:paraId="0E8DDFB0"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r w:rsidRPr="00D70939">
        <w:rPr>
          <w:rFonts w:ascii="Times New Roman" w:eastAsia="Times New Roman" w:hAnsi="Times New Roman" w:cs="Times New Roman"/>
          <w:color w:val="222222"/>
          <w:sz w:val="24"/>
          <w:szCs w:val="24"/>
          <w:highlight w:val="white"/>
        </w:rPr>
        <w:lastRenderedPageBreak/>
        <w:t xml:space="preserve">Lu, D.Y., Che, J.Y., Wu, H.Y., </w:t>
      </w:r>
      <w:proofErr w:type="spellStart"/>
      <w:r w:rsidRPr="00D70939">
        <w:rPr>
          <w:rFonts w:ascii="Times New Roman" w:eastAsia="Times New Roman" w:hAnsi="Times New Roman" w:cs="Times New Roman"/>
          <w:color w:val="222222"/>
          <w:sz w:val="24"/>
          <w:szCs w:val="24"/>
          <w:highlight w:val="white"/>
        </w:rPr>
        <w:t>Yarla</w:t>
      </w:r>
      <w:proofErr w:type="spellEnd"/>
      <w:r w:rsidRPr="00D70939">
        <w:rPr>
          <w:rFonts w:ascii="Times New Roman" w:eastAsia="Times New Roman" w:hAnsi="Times New Roman" w:cs="Times New Roman"/>
          <w:color w:val="222222"/>
          <w:sz w:val="24"/>
          <w:szCs w:val="24"/>
          <w:highlight w:val="white"/>
        </w:rPr>
        <w:t xml:space="preserve">, N.S., Xu, B., Wu, S.Y., Huang, Y.K., Lu, T.L. and Lu, F.D., 2018. Obesity, risks and managements. </w:t>
      </w:r>
      <w:r w:rsidRPr="00D70939">
        <w:rPr>
          <w:rFonts w:ascii="Times New Roman" w:eastAsia="Times New Roman" w:hAnsi="Times New Roman" w:cs="Times New Roman"/>
          <w:i/>
          <w:color w:val="222222"/>
          <w:sz w:val="24"/>
          <w:szCs w:val="24"/>
          <w:highlight w:val="white"/>
        </w:rPr>
        <w:t>Metabolomics</w:t>
      </w:r>
      <w:r w:rsidRPr="00D70939">
        <w:rPr>
          <w:rFonts w:ascii="Times New Roman" w:eastAsia="Times New Roman" w:hAnsi="Times New Roman" w:cs="Times New Roman"/>
          <w:color w:val="222222"/>
          <w:sz w:val="24"/>
          <w:szCs w:val="24"/>
          <w:highlight w:val="white"/>
        </w:rPr>
        <w:t xml:space="preserve">, </w:t>
      </w:r>
      <w:r w:rsidRPr="00D70939">
        <w:rPr>
          <w:rFonts w:ascii="Times New Roman" w:eastAsia="Times New Roman" w:hAnsi="Times New Roman" w:cs="Times New Roman"/>
          <w:i/>
          <w:color w:val="222222"/>
          <w:sz w:val="24"/>
          <w:szCs w:val="24"/>
          <w:highlight w:val="white"/>
        </w:rPr>
        <w:t>8</w:t>
      </w:r>
      <w:r w:rsidRPr="00D70939">
        <w:rPr>
          <w:rFonts w:ascii="Times New Roman" w:eastAsia="Times New Roman" w:hAnsi="Times New Roman" w:cs="Times New Roman"/>
          <w:color w:val="222222"/>
          <w:sz w:val="24"/>
          <w:szCs w:val="24"/>
          <w:highlight w:val="white"/>
        </w:rPr>
        <w:t>(1), p.e156.</w:t>
      </w:r>
    </w:p>
    <w:p w14:paraId="73CB0B19"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r w:rsidRPr="00D70939">
        <w:rPr>
          <w:rFonts w:ascii="Times New Roman" w:eastAsia="Times New Roman" w:hAnsi="Times New Roman" w:cs="Times New Roman"/>
          <w:color w:val="222222"/>
          <w:sz w:val="24"/>
          <w:szCs w:val="24"/>
          <w:highlight w:val="white"/>
        </w:rPr>
        <w:t xml:space="preserve">Mathews, M.J., Liebenberg, L. and Mathews, E.H., (2015). The mechanism by which moderate alcohol consumption influences coronary heart disease. </w:t>
      </w:r>
      <w:r w:rsidRPr="00D70939">
        <w:rPr>
          <w:rFonts w:ascii="Times New Roman" w:eastAsia="Times New Roman" w:hAnsi="Times New Roman" w:cs="Times New Roman"/>
          <w:i/>
          <w:color w:val="222222"/>
          <w:sz w:val="24"/>
          <w:szCs w:val="24"/>
          <w:highlight w:val="white"/>
        </w:rPr>
        <w:t>Nutrition journal</w:t>
      </w:r>
      <w:r w:rsidRPr="00D70939">
        <w:rPr>
          <w:rFonts w:ascii="Times New Roman" w:eastAsia="Times New Roman" w:hAnsi="Times New Roman" w:cs="Times New Roman"/>
          <w:color w:val="222222"/>
          <w:sz w:val="24"/>
          <w:szCs w:val="24"/>
          <w:highlight w:val="white"/>
        </w:rPr>
        <w:t xml:space="preserve">, </w:t>
      </w:r>
      <w:r w:rsidRPr="00D70939">
        <w:rPr>
          <w:rFonts w:ascii="Times New Roman" w:eastAsia="Times New Roman" w:hAnsi="Times New Roman" w:cs="Times New Roman"/>
          <w:i/>
          <w:color w:val="222222"/>
          <w:sz w:val="24"/>
          <w:szCs w:val="24"/>
          <w:highlight w:val="white"/>
        </w:rPr>
        <w:t>14</w:t>
      </w:r>
      <w:r w:rsidRPr="00D70939">
        <w:rPr>
          <w:rFonts w:ascii="Times New Roman" w:eastAsia="Times New Roman" w:hAnsi="Times New Roman" w:cs="Times New Roman"/>
          <w:color w:val="222222"/>
          <w:sz w:val="24"/>
          <w:szCs w:val="24"/>
          <w:highlight w:val="white"/>
        </w:rPr>
        <w:t>(1), pp.1-12.</w:t>
      </w:r>
    </w:p>
    <w:p w14:paraId="4F75A5B5"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 xml:space="preserve">NHS, (2019). </w:t>
      </w:r>
      <w:r w:rsidRPr="00D70939">
        <w:rPr>
          <w:rFonts w:ascii="Times New Roman" w:eastAsia="Times New Roman" w:hAnsi="Times New Roman" w:cs="Times New Roman"/>
          <w:i/>
          <w:sz w:val="24"/>
          <w:szCs w:val="24"/>
          <w:highlight w:val="white"/>
        </w:rPr>
        <w:t>High blood pressure (hypertension)</w:t>
      </w:r>
      <w:r w:rsidRPr="00D70939">
        <w:rPr>
          <w:rFonts w:ascii="Times New Roman" w:eastAsia="Times New Roman" w:hAnsi="Times New Roman" w:cs="Times New Roman"/>
          <w:sz w:val="24"/>
          <w:szCs w:val="24"/>
          <w:highlight w:val="white"/>
        </w:rPr>
        <w:t>. [online] nhs.uk. Available at: &lt;https://www.nhs.uk/conditions/high-blood-pressure-hypertension/&gt; [Accessed 6 September 2021].</w:t>
      </w:r>
    </w:p>
    <w:p w14:paraId="6F62F2AF"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 xml:space="preserve">NHS, (2020). </w:t>
      </w:r>
      <w:r w:rsidRPr="00D70939">
        <w:rPr>
          <w:rFonts w:ascii="Times New Roman" w:eastAsia="Times New Roman" w:hAnsi="Times New Roman" w:cs="Times New Roman"/>
          <w:i/>
          <w:sz w:val="24"/>
          <w:szCs w:val="24"/>
          <w:highlight w:val="white"/>
        </w:rPr>
        <w:t>Health Survey for England 2019 [NS] - NHS Digital</w:t>
      </w:r>
      <w:r w:rsidRPr="00D70939">
        <w:rPr>
          <w:rFonts w:ascii="Times New Roman" w:eastAsia="Times New Roman" w:hAnsi="Times New Roman" w:cs="Times New Roman"/>
          <w:sz w:val="24"/>
          <w:szCs w:val="24"/>
          <w:highlight w:val="white"/>
        </w:rPr>
        <w:t>. [online] NHS Digital. Available at: &lt;https://digital.nhs.uk/data-and-information/publications/statistical/health-survey-for-england/2019&gt; [Accessed 6 September 2021].</w:t>
      </w:r>
    </w:p>
    <w:p w14:paraId="42050CEC" w14:textId="77777777" w:rsidR="007C14B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r w:rsidRPr="00D70939">
        <w:rPr>
          <w:rFonts w:ascii="Times New Roman" w:eastAsia="Times New Roman" w:hAnsi="Times New Roman" w:cs="Times New Roman"/>
          <w:color w:val="222222"/>
          <w:sz w:val="24"/>
          <w:szCs w:val="24"/>
          <w:highlight w:val="white"/>
        </w:rPr>
        <w:t xml:space="preserve">Tada, H., Melander, O., Louie, J.Z., </w:t>
      </w:r>
      <w:proofErr w:type="spellStart"/>
      <w:r w:rsidRPr="00D70939">
        <w:rPr>
          <w:rFonts w:ascii="Times New Roman" w:eastAsia="Times New Roman" w:hAnsi="Times New Roman" w:cs="Times New Roman"/>
          <w:color w:val="222222"/>
          <w:sz w:val="24"/>
          <w:szCs w:val="24"/>
          <w:highlight w:val="white"/>
        </w:rPr>
        <w:t>Catanese</w:t>
      </w:r>
      <w:proofErr w:type="spellEnd"/>
      <w:r w:rsidRPr="00D70939">
        <w:rPr>
          <w:rFonts w:ascii="Times New Roman" w:eastAsia="Times New Roman" w:hAnsi="Times New Roman" w:cs="Times New Roman"/>
          <w:color w:val="222222"/>
          <w:sz w:val="24"/>
          <w:szCs w:val="24"/>
          <w:highlight w:val="white"/>
        </w:rPr>
        <w:t xml:space="preserve">, J.J., Rowland, C.M., Devlin, J.J., </w:t>
      </w:r>
      <w:proofErr w:type="spellStart"/>
      <w:r w:rsidRPr="00D70939">
        <w:rPr>
          <w:rFonts w:ascii="Times New Roman" w:eastAsia="Times New Roman" w:hAnsi="Times New Roman" w:cs="Times New Roman"/>
          <w:color w:val="222222"/>
          <w:sz w:val="24"/>
          <w:szCs w:val="24"/>
          <w:highlight w:val="white"/>
        </w:rPr>
        <w:t>Kathiresan</w:t>
      </w:r>
      <w:proofErr w:type="spellEnd"/>
      <w:r w:rsidRPr="00D70939">
        <w:rPr>
          <w:rFonts w:ascii="Times New Roman" w:eastAsia="Times New Roman" w:hAnsi="Times New Roman" w:cs="Times New Roman"/>
          <w:color w:val="222222"/>
          <w:sz w:val="24"/>
          <w:szCs w:val="24"/>
          <w:highlight w:val="white"/>
        </w:rPr>
        <w:t xml:space="preserve">, S. and </w:t>
      </w:r>
      <w:proofErr w:type="spellStart"/>
      <w:r w:rsidRPr="00D70939">
        <w:rPr>
          <w:rFonts w:ascii="Times New Roman" w:eastAsia="Times New Roman" w:hAnsi="Times New Roman" w:cs="Times New Roman"/>
          <w:color w:val="222222"/>
          <w:sz w:val="24"/>
          <w:szCs w:val="24"/>
          <w:highlight w:val="white"/>
        </w:rPr>
        <w:t>Shiffman</w:t>
      </w:r>
      <w:proofErr w:type="spellEnd"/>
      <w:r w:rsidRPr="00D70939">
        <w:rPr>
          <w:rFonts w:ascii="Times New Roman" w:eastAsia="Times New Roman" w:hAnsi="Times New Roman" w:cs="Times New Roman"/>
          <w:color w:val="222222"/>
          <w:sz w:val="24"/>
          <w:szCs w:val="24"/>
          <w:highlight w:val="white"/>
        </w:rPr>
        <w:t xml:space="preserve">, D., (2016). Risk prediction by genetic risk scores for coronary heart disease is independent of self-reported family history. </w:t>
      </w:r>
      <w:r w:rsidRPr="00D70939">
        <w:rPr>
          <w:rFonts w:ascii="Times New Roman" w:eastAsia="Times New Roman" w:hAnsi="Times New Roman" w:cs="Times New Roman"/>
          <w:i/>
          <w:color w:val="222222"/>
          <w:sz w:val="24"/>
          <w:szCs w:val="24"/>
          <w:highlight w:val="white"/>
        </w:rPr>
        <w:t>European heart journal</w:t>
      </w:r>
      <w:r w:rsidRPr="00D70939">
        <w:rPr>
          <w:rFonts w:ascii="Times New Roman" w:eastAsia="Times New Roman" w:hAnsi="Times New Roman" w:cs="Times New Roman"/>
          <w:color w:val="222222"/>
          <w:sz w:val="24"/>
          <w:szCs w:val="24"/>
          <w:highlight w:val="white"/>
        </w:rPr>
        <w:t xml:space="preserve">, </w:t>
      </w:r>
      <w:r w:rsidRPr="00D70939">
        <w:rPr>
          <w:rFonts w:ascii="Times New Roman" w:eastAsia="Times New Roman" w:hAnsi="Times New Roman" w:cs="Times New Roman"/>
          <w:i/>
          <w:color w:val="222222"/>
          <w:sz w:val="24"/>
          <w:szCs w:val="24"/>
          <w:highlight w:val="white"/>
        </w:rPr>
        <w:t>37</w:t>
      </w:r>
      <w:r w:rsidRPr="00D70939">
        <w:rPr>
          <w:rFonts w:ascii="Times New Roman" w:eastAsia="Times New Roman" w:hAnsi="Times New Roman" w:cs="Times New Roman"/>
          <w:color w:val="222222"/>
          <w:sz w:val="24"/>
          <w:szCs w:val="24"/>
          <w:highlight w:val="white"/>
        </w:rPr>
        <w:t>(6), pp.561-567.</w:t>
      </w:r>
    </w:p>
    <w:p w14:paraId="56CDA28F"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sz w:val="24"/>
          <w:szCs w:val="24"/>
          <w:highlight w:val="white"/>
        </w:rPr>
      </w:pPr>
      <w:r w:rsidRPr="00D70939">
        <w:rPr>
          <w:rFonts w:ascii="Times New Roman" w:eastAsia="Times New Roman" w:hAnsi="Times New Roman" w:cs="Times New Roman"/>
          <w:sz w:val="24"/>
          <w:szCs w:val="24"/>
          <w:highlight w:val="white"/>
        </w:rPr>
        <w:t xml:space="preserve">Thomas, S., (2020). </w:t>
      </w:r>
      <w:r w:rsidRPr="00D70939">
        <w:rPr>
          <w:rFonts w:ascii="Times New Roman" w:eastAsia="Times New Roman" w:hAnsi="Times New Roman" w:cs="Times New Roman"/>
          <w:i/>
          <w:sz w:val="24"/>
          <w:szCs w:val="24"/>
          <w:highlight w:val="white"/>
        </w:rPr>
        <w:t>How Much Alcohol Is Safe to Drink? | Recommended Intake</w:t>
      </w:r>
      <w:r w:rsidRPr="00D70939">
        <w:rPr>
          <w:rFonts w:ascii="Times New Roman" w:eastAsia="Times New Roman" w:hAnsi="Times New Roman" w:cs="Times New Roman"/>
          <w:sz w:val="24"/>
          <w:szCs w:val="24"/>
          <w:highlight w:val="white"/>
        </w:rPr>
        <w:t>. [online] Alcohol.org. Available at: &lt;https://www.alcohol.org/faq/safe-level-of-drinking/&gt; [Accessed 6 September 2021].</w:t>
      </w:r>
    </w:p>
    <w:p w14:paraId="29E22636" w14:textId="77777777" w:rsidR="007C14B9" w:rsidRPr="00D7093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r w:rsidRPr="00D70939">
        <w:rPr>
          <w:rFonts w:ascii="Times New Roman" w:eastAsia="Times New Roman" w:hAnsi="Times New Roman" w:cs="Times New Roman"/>
          <w:color w:val="222222"/>
          <w:sz w:val="24"/>
          <w:szCs w:val="24"/>
          <w:highlight w:val="white"/>
        </w:rPr>
        <w:t xml:space="preserve">Zhao, J., Stockwell, T., Roemer, A., </w:t>
      </w:r>
      <w:proofErr w:type="spellStart"/>
      <w:r w:rsidRPr="00D70939">
        <w:rPr>
          <w:rFonts w:ascii="Times New Roman" w:eastAsia="Times New Roman" w:hAnsi="Times New Roman" w:cs="Times New Roman"/>
          <w:color w:val="222222"/>
          <w:sz w:val="24"/>
          <w:szCs w:val="24"/>
          <w:highlight w:val="white"/>
        </w:rPr>
        <w:t>Naimi</w:t>
      </w:r>
      <w:proofErr w:type="spellEnd"/>
      <w:r w:rsidRPr="00D70939">
        <w:rPr>
          <w:rFonts w:ascii="Times New Roman" w:eastAsia="Times New Roman" w:hAnsi="Times New Roman" w:cs="Times New Roman"/>
          <w:color w:val="222222"/>
          <w:sz w:val="24"/>
          <w:szCs w:val="24"/>
          <w:highlight w:val="white"/>
        </w:rPr>
        <w:t xml:space="preserve">, T. and </w:t>
      </w:r>
      <w:proofErr w:type="spellStart"/>
      <w:r w:rsidRPr="00D70939">
        <w:rPr>
          <w:rFonts w:ascii="Times New Roman" w:eastAsia="Times New Roman" w:hAnsi="Times New Roman" w:cs="Times New Roman"/>
          <w:color w:val="222222"/>
          <w:sz w:val="24"/>
          <w:szCs w:val="24"/>
          <w:highlight w:val="white"/>
        </w:rPr>
        <w:t>Chikritzhs</w:t>
      </w:r>
      <w:proofErr w:type="spellEnd"/>
      <w:r w:rsidRPr="00D70939">
        <w:rPr>
          <w:rFonts w:ascii="Times New Roman" w:eastAsia="Times New Roman" w:hAnsi="Times New Roman" w:cs="Times New Roman"/>
          <w:color w:val="222222"/>
          <w:sz w:val="24"/>
          <w:szCs w:val="24"/>
          <w:highlight w:val="white"/>
        </w:rPr>
        <w:t xml:space="preserve">, T., (2017). Alcohol consumption and mortality from coronary heart disease: an updated meta-analysis of cohort studies. </w:t>
      </w:r>
      <w:r w:rsidRPr="00D70939">
        <w:rPr>
          <w:rFonts w:ascii="Times New Roman" w:eastAsia="Times New Roman" w:hAnsi="Times New Roman" w:cs="Times New Roman"/>
          <w:i/>
          <w:color w:val="222222"/>
          <w:sz w:val="24"/>
          <w:szCs w:val="24"/>
          <w:highlight w:val="white"/>
        </w:rPr>
        <w:t>Journal of studies on alcohol and drugs</w:t>
      </w:r>
      <w:r w:rsidRPr="00D70939">
        <w:rPr>
          <w:rFonts w:ascii="Times New Roman" w:eastAsia="Times New Roman" w:hAnsi="Times New Roman" w:cs="Times New Roman"/>
          <w:color w:val="222222"/>
          <w:sz w:val="24"/>
          <w:szCs w:val="24"/>
          <w:highlight w:val="white"/>
        </w:rPr>
        <w:t xml:space="preserve">, </w:t>
      </w:r>
      <w:r w:rsidRPr="00D70939">
        <w:rPr>
          <w:rFonts w:ascii="Times New Roman" w:eastAsia="Times New Roman" w:hAnsi="Times New Roman" w:cs="Times New Roman"/>
          <w:i/>
          <w:color w:val="222222"/>
          <w:sz w:val="24"/>
          <w:szCs w:val="24"/>
          <w:highlight w:val="white"/>
        </w:rPr>
        <w:t>78</w:t>
      </w:r>
      <w:r w:rsidRPr="00D70939">
        <w:rPr>
          <w:rFonts w:ascii="Times New Roman" w:eastAsia="Times New Roman" w:hAnsi="Times New Roman" w:cs="Times New Roman"/>
          <w:color w:val="222222"/>
          <w:sz w:val="24"/>
          <w:szCs w:val="24"/>
          <w:highlight w:val="white"/>
        </w:rPr>
        <w:t>(3), pp.375-386.</w:t>
      </w:r>
    </w:p>
    <w:p w14:paraId="61BAA64B" w14:textId="3DDD95F8" w:rsidR="009F0BE9" w:rsidRDefault="007C14B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D70939">
        <w:rPr>
          <w:rFonts w:ascii="Times New Roman" w:eastAsia="Times New Roman" w:hAnsi="Times New Roman" w:cs="Times New Roman"/>
          <w:color w:val="222222"/>
          <w:sz w:val="24"/>
          <w:szCs w:val="24"/>
          <w:highlight w:val="white"/>
        </w:rPr>
        <w:t>Ziaeian</w:t>
      </w:r>
      <w:proofErr w:type="spellEnd"/>
      <w:r w:rsidRPr="00D70939">
        <w:rPr>
          <w:rFonts w:ascii="Times New Roman" w:eastAsia="Times New Roman" w:hAnsi="Times New Roman" w:cs="Times New Roman"/>
          <w:color w:val="222222"/>
          <w:sz w:val="24"/>
          <w:szCs w:val="24"/>
          <w:highlight w:val="white"/>
        </w:rPr>
        <w:t xml:space="preserve">, B. and </w:t>
      </w:r>
      <w:proofErr w:type="spellStart"/>
      <w:r w:rsidRPr="00D70939">
        <w:rPr>
          <w:rFonts w:ascii="Times New Roman" w:eastAsia="Times New Roman" w:hAnsi="Times New Roman" w:cs="Times New Roman"/>
          <w:color w:val="222222"/>
          <w:sz w:val="24"/>
          <w:szCs w:val="24"/>
          <w:highlight w:val="white"/>
        </w:rPr>
        <w:t>Fonarow</w:t>
      </w:r>
      <w:proofErr w:type="spellEnd"/>
      <w:r w:rsidRPr="00D70939">
        <w:rPr>
          <w:rFonts w:ascii="Times New Roman" w:eastAsia="Times New Roman" w:hAnsi="Times New Roman" w:cs="Times New Roman"/>
          <w:color w:val="222222"/>
          <w:sz w:val="24"/>
          <w:szCs w:val="24"/>
          <w:highlight w:val="white"/>
        </w:rPr>
        <w:t xml:space="preserve">, G.C., (2017). Statins and the prevention of heart disease. </w:t>
      </w:r>
      <w:r w:rsidRPr="00D70939">
        <w:rPr>
          <w:rFonts w:ascii="Times New Roman" w:eastAsia="Times New Roman" w:hAnsi="Times New Roman" w:cs="Times New Roman"/>
          <w:i/>
          <w:color w:val="222222"/>
          <w:sz w:val="24"/>
          <w:szCs w:val="24"/>
          <w:highlight w:val="white"/>
        </w:rPr>
        <w:t>JAMA cardiology</w:t>
      </w:r>
      <w:r w:rsidRPr="00D70939">
        <w:rPr>
          <w:rFonts w:ascii="Times New Roman" w:eastAsia="Times New Roman" w:hAnsi="Times New Roman" w:cs="Times New Roman"/>
          <w:color w:val="222222"/>
          <w:sz w:val="24"/>
          <w:szCs w:val="24"/>
          <w:highlight w:val="white"/>
        </w:rPr>
        <w:t xml:space="preserve">, </w:t>
      </w:r>
      <w:r w:rsidRPr="00D70939">
        <w:rPr>
          <w:rFonts w:ascii="Times New Roman" w:eastAsia="Times New Roman" w:hAnsi="Times New Roman" w:cs="Times New Roman"/>
          <w:i/>
          <w:color w:val="222222"/>
          <w:sz w:val="24"/>
          <w:szCs w:val="24"/>
          <w:highlight w:val="white"/>
        </w:rPr>
        <w:t>2</w:t>
      </w:r>
      <w:r w:rsidRPr="00D70939">
        <w:rPr>
          <w:rFonts w:ascii="Times New Roman" w:eastAsia="Times New Roman" w:hAnsi="Times New Roman" w:cs="Times New Roman"/>
          <w:color w:val="222222"/>
          <w:sz w:val="24"/>
          <w:szCs w:val="24"/>
          <w:highlight w:val="white"/>
        </w:rPr>
        <w:t>(4), pp.464-464.</w:t>
      </w:r>
    </w:p>
    <w:p w14:paraId="6D653456" w14:textId="5E95B5D6" w:rsidR="009F0BE9" w:rsidRDefault="009F0BE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306DB07B" w14:textId="7B181B13" w:rsidR="009F0BE9" w:rsidRDefault="009F0BE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66D3912D" w14:textId="336A82E5" w:rsidR="009F0BE9" w:rsidRDefault="009F0BE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0E96A835" w14:textId="44BF9F18" w:rsidR="009F0BE9" w:rsidRDefault="009F0BE9" w:rsidP="00D70939">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2F1460E5" w14:textId="5CB5D85D" w:rsidR="009F0BE9" w:rsidRPr="009F0BE9" w:rsidRDefault="009F0BE9" w:rsidP="003D4A86">
      <w:pPr>
        <w:pStyle w:val="Heading1"/>
      </w:pPr>
      <w:r>
        <w:lastRenderedPageBreak/>
        <w:t xml:space="preserve">  </w:t>
      </w:r>
      <w:bookmarkStart w:id="6" w:name="_Toc82021501"/>
      <w:r>
        <w:t>A</w:t>
      </w:r>
      <w:r w:rsidR="003D4A86">
        <w:t>ppendix</w:t>
      </w:r>
      <w:bookmarkEnd w:id="6"/>
    </w:p>
    <w:p w14:paraId="42A24753" w14:textId="77777777" w:rsidR="009F0BE9" w:rsidRPr="009F0BE9" w:rsidRDefault="009F0BE9" w:rsidP="009F0BE9">
      <w:pPr>
        <w:kinsoku w:val="0"/>
        <w:overflowPunct w:val="0"/>
        <w:autoSpaceDE w:val="0"/>
        <w:autoSpaceDN w:val="0"/>
        <w:adjustRightInd w:val="0"/>
        <w:spacing w:before="8" w:line="240" w:lineRule="auto"/>
        <w:rPr>
          <w:rFonts w:ascii="Times New Roman" w:hAnsi="Times New Roman" w:cs="Times New Roman"/>
          <w:sz w:val="23"/>
          <w:szCs w:val="23"/>
        </w:rPr>
      </w:pPr>
    </w:p>
    <w:p w14:paraId="6697027B" w14:textId="77777777" w:rsidR="009F0BE9" w:rsidRPr="009F0BE9" w:rsidRDefault="009F0BE9" w:rsidP="009F0BE9">
      <w:pPr>
        <w:kinsoku w:val="0"/>
        <w:overflowPunct w:val="0"/>
        <w:autoSpaceDE w:val="0"/>
        <w:autoSpaceDN w:val="0"/>
        <w:adjustRightInd w:val="0"/>
        <w:spacing w:before="47" w:line="240" w:lineRule="auto"/>
        <w:ind w:left="3137" w:right="2917"/>
        <w:jc w:val="center"/>
        <w:rPr>
          <w:rFonts w:ascii="Times New Roman" w:hAnsi="Times New Roman" w:cs="Times New Roman"/>
          <w:b/>
          <w:bCs/>
          <w:sz w:val="32"/>
          <w:szCs w:val="32"/>
        </w:rPr>
      </w:pPr>
      <w:r w:rsidRPr="009F0BE9">
        <w:rPr>
          <w:rFonts w:ascii="Times New Roman" w:hAnsi="Times New Roman" w:cs="Times New Roman"/>
          <w:b/>
          <w:bCs/>
          <w:sz w:val="32"/>
          <w:szCs w:val="32"/>
        </w:rPr>
        <w:t>LIFESTYLE</w:t>
      </w:r>
      <w:r w:rsidRPr="009F0BE9">
        <w:rPr>
          <w:rFonts w:ascii="Times New Roman" w:hAnsi="Times New Roman" w:cs="Times New Roman"/>
          <w:b/>
          <w:bCs/>
          <w:spacing w:val="-1"/>
          <w:sz w:val="32"/>
          <w:szCs w:val="32"/>
        </w:rPr>
        <w:t xml:space="preserve"> </w:t>
      </w:r>
      <w:r w:rsidRPr="009F0BE9">
        <w:rPr>
          <w:rFonts w:ascii="Times New Roman" w:hAnsi="Times New Roman" w:cs="Times New Roman"/>
          <w:b/>
          <w:bCs/>
          <w:sz w:val="32"/>
          <w:szCs w:val="32"/>
        </w:rPr>
        <w:t>QUESTIONNAIRE</w:t>
      </w:r>
    </w:p>
    <w:p w14:paraId="4A4725E3"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b/>
          <w:bCs/>
          <w:sz w:val="20"/>
          <w:szCs w:val="20"/>
        </w:rPr>
      </w:pPr>
    </w:p>
    <w:p w14:paraId="26856350" w14:textId="77777777" w:rsidR="009F0BE9" w:rsidRPr="009F0BE9" w:rsidRDefault="009F0BE9" w:rsidP="003D4A86">
      <w:r w:rsidRPr="009F0BE9">
        <w:t>Introduction:</w:t>
      </w:r>
    </w:p>
    <w:p w14:paraId="663FB27A" w14:textId="77777777" w:rsidR="009F0BE9" w:rsidRPr="009F0BE9" w:rsidRDefault="009F0BE9" w:rsidP="009F0BE9">
      <w:pPr>
        <w:kinsoku w:val="0"/>
        <w:overflowPunct w:val="0"/>
        <w:autoSpaceDE w:val="0"/>
        <w:autoSpaceDN w:val="0"/>
        <w:adjustRightInd w:val="0"/>
        <w:spacing w:before="9" w:line="240" w:lineRule="auto"/>
        <w:rPr>
          <w:rFonts w:ascii="Times New Roman" w:hAnsi="Times New Roman" w:cs="Times New Roman"/>
          <w:b/>
          <w:bCs/>
          <w:sz w:val="27"/>
          <w:szCs w:val="27"/>
        </w:rPr>
      </w:pPr>
    </w:p>
    <w:p w14:paraId="34AED7ED" w14:textId="77777777" w:rsidR="009F0BE9" w:rsidRPr="009F0BE9" w:rsidRDefault="009F0BE9" w:rsidP="009F0BE9">
      <w:pPr>
        <w:kinsoku w:val="0"/>
        <w:overflowPunct w:val="0"/>
        <w:autoSpaceDE w:val="0"/>
        <w:autoSpaceDN w:val="0"/>
        <w:adjustRightInd w:val="0"/>
        <w:spacing w:before="1" w:line="240" w:lineRule="auto"/>
        <w:ind w:left="162" w:right="239"/>
        <w:rPr>
          <w:rFonts w:ascii="Times New Roman" w:hAnsi="Times New Roman" w:cs="Times New Roman"/>
        </w:rPr>
      </w:pPr>
      <w:r w:rsidRPr="009F0BE9">
        <w:rPr>
          <w:rFonts w:ascii="Times New Roman" w:hAnsi="Times New Roman" w:cs="Times New Roman"/>
        </w:rPr>
        <w:t>In order to</w:t>
      </w:r>
      <w:r w:rsidRPr="009F0BE9">
        <w:rPr>
          <w:rFonts w:ascii="Times New Roman" w:hAnsi="Times New Roman" w:cs="Times New Roman"/>
          <w:spacing w:val="-1"/>
        </w:rPr>
        <w:t xml:space="preserve"> </w:t>
      </w:r>
      <w:r w:rsidRPr="009F0BE9">
        <w:rPr>
          <w:rFonts w:ascii="Times New Roman" w:hAnsi="Times New Roman" w:cs="Times New Roman"/>
        </w:rPr>
        <w:t>help us</w:t>
      </w:r>
      <w:r w:rsidRPr="009F0BE9">
        <w:rPr>
          <w:rFonts w:ascii="Times New Roman" w:hAnsi="Times New Roman" w:cs="Times New Roman"/>
          <w:spacing w:val="-1"/>
        </w:rPr>
        <w:t xml:space="preserve"> </w:t>
      </w:r>
      <w:r w:rsidRPr="009F0BE9">
        <w:rPr>
          <w:rFonts w:ascii="Times New Roman" w:hAnsi="Times New Roman" w:cs="Times New Roman"/>
        </w:rPr>
        <w:t>focus our Health Promotion activities in the practice, we would be grateful if you could fill in this short questionnaire.</w:t>
      </w:r>
      <w:r w:rsidRPr="009F0BE9">
        <w:rPr>
          <w:rFonts w:ascii="Times New Roman" w:hAnsi="Times New Roman" w:cs="Times New Roman"/>
          <w:spacing w:val="55"/>
        </w:rPr>
        <w:t xml:space="preserve"> </w:t>
      </w:r>
      <w:r w:rsidRPr="009F0BE9">
        <w:rPr>
          <w:rFonts w:ascii="Times New Roman" w:hAnsi="Times New Roman" w:cs="Times New Roman"/>
        </w:rPr>
        <w:t>If</w:t>
      </w:r>
      <w:r w:rsidRPr="009F0BE9">
        <w:rPr>
          <w:rFonts w:ascii="Times New Roman" w:hAnsi="Times New Roman" w:cs="Times New Roman"/>
          <w:spacing w:val="-1"/>
        </w:rPr>
        <w:t xml:space="preserve"> </w:t>
      </w:r>
      <w:r w:rsidRPr="009F0BE9">
        <w:rPr>
          <w:rFonts w:ascii="Times New Roman" w:hAnsi="Times New Roman" w:cs="Times New Roman"/>
        </w:rPr>
        <w:t>you have already completed</w:t>
      </w:r>
      <w:r w:rsidRPr="009F0BE9">
        <w:rPr>
          <w:rFonts w:ascii="Times New Roman" w:hAnsi="Times New Roman" w:cs="Times New Roman"/>
          <w:spacing w:val="1"/>
        </w:rPr>
        <w:t xml:space="preserve"> </w:t>
      </w:r>
      <w:r w:rsidRPr="009F0BE9">
        <w:rPr>
          <w:rFonts w:ascii="Times New Roman" w:hAnsi="Times New Roman" w:cs="Times New Roman"/>
        </w:rPr>
        <w:t>one on a previous visit, please return this questionnaire to the receptionist.</w:t>
      </w:r>
    </w:p>
    <w:p w14:paraId="329E5E43"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00930EE7" w14:textId="4993DDF4"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 xml:space="preserve">Name    </w:t>
      </w:r>
      <w:r w:rsidRPr="009F0BE9">
        <w:rPr>
          <w:rFonts w:ascii="Times New Roman" w:hAnsi="Times New Roman" w:cs="Times New Roman"/>
          <w:spacing w:val="59"/>
          <w:sz w:val="24"/>
          <w:szCs w:val="24"/>
        </w:rPr>
        <w:t xml:space="preserve"> </w:t>
      </w:r>
      <w:r w:rsidRPr="009F0BE9">
        <w:rPr>
          <w:rFonts w:ascii="Times New Roman" w:hAnsi="Times New Roman" w:cs="Times New Roman"/>
          <w:w w:val="95"/>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Date of Birth…01-01-1973……</w:t>
      </w:r>
      <w:proofErr w:type="gramStart"/>
      <w:r w:rsidRPr="009F0BE9">
        <w:rPr>
          <w:rFonts w:ascii="Times New Roman" w:hAnsi="Times New Roman" w:cs="Times New Roman"/>
          <w:sz w:val="24"/>
          <w:szCs w:val="24"/>
        </w:rPr>
        <w:t>…..</w:t>
      </w:r>
      <w:proofErr w:type="gramEnd"/>
    </w:p>
    <w:p w14:paraId="24AF703D" w14:textId="77777777" w:rsidR="009F0BE9" w:rsidRPr="009F0BE9" w:rsidRDefault="009F0BE9" w:rsidP="009F0BE9">
      <w:pPr>
        <w:kinsoku w:val="0"/>
        <w:overflowPunct w:val="0"/>
        <w:autoSpaceDE w:val="0"/>
        <w:autoSpaceDN w:val="0"/>
        <w:adjustRightInd w:val="0"/>
        <w:spacing w:before="10" w:line="240" w:lineRule="auto"/>
        <w:rPr>
          <w:rFonts w:ascii="Times New Roman" w:hAnsi="Times New Roman" w:cs="Times New Roman"/>
          <w:sz w:val="24"/>
          <w:szCs w:val="24"/>
        </w:rPr>
      </w:pPr>
    </w:p>
    <w:tbl>
      <w:tblPr>
        <w:tblW w:w="0" w:type="auto"/>
        <w:tblInd w:w="112" w:type="dxa"/>
        <w:tblLayout w:type="fixed"/>
        <w:tblCellMar>
          <w:left w:w="0" w:type="dxa"/>
          <w:right w:w="0" w:type="dxa"/>
        </w:tblCellMar>
        <w:tblLook w:val="0000" w:firstRow="0" w:lastRow="0" w:firstColumn="0" w:lastColumn="0" w:noHBand="0" w:noVBand="0"/>
      </w:tblPr>
      <w:tblGrid>
        <w:gridCol w:w="2698"/>
        <w:gridCol w:w="1678"/>
        <w:gridCol w:w="600"/>
        <w:gridCol w:w="260"/>
        <w:gridCol w:w="2758"/>
      </w:tblGrid>
      <w:tr w:rsidR="009F0BE9" w:rsidRPr="009F0BE9" w14:paraId="72635EC7" w14:textId="77777777">
        <w:tblPrEx>
          <w:tblCellMar>
            <w:top w:w="0" w:type="dxa"/>
            <w:left w:w="0" w:type="dxa"/>
            <w:bottom w:w="0" w:type="dxa"/>
            <w:right w:w="0" w:type="dxa"/>
          </w:tblCellMar>
        </w:tblPrEx>
        <w:trPr>
          <w:trHeight w:val="408"/>
        </w:trPr>
        <w:tc>
          <w:tcPr>
            <w:tcW w:w="2698" w:type="dxa"/>
            <w:tcBorders>
              <w:top w:val="none" w:sz="6" w:space="0" w:color="auto"/>
              <w:left w:val="none" w:sz="6" w:space="0" w:color="auto"/>
              <w:bottom w:val="none" w:sz="6" w:space="0" w:color="auto"/>
              <w:right w:val="none" w:sz="6" w:space="0" w:color="auto"/>
            </w:tcBorders>
          </w:tcPr>
          <w:p w14:paraId="7971901A" w14:textId="77777777" w:rsidR="009F0BE9" w:rsidRPr="009F0BE9" w:rsidRDefault="009F0BE9" w:rsidP="009F0BE9">
            <w:pPr>
              <w:kinsoku w:val="0"/>
              <w:overflowPunct w:val="0"/>
              <w:autoSpaceDE w:val="0"/>
              <w:autoSpaceDN w:val="0"/>
              <w:adjustRightInd w:val="0"/>
              <w:spacing w:line="266" w:lineRule="exact"/>
              <w:ind w:left="50"/>
              <w:rPr>
                <w:rFonts w:ascii="Times New Roman" w:hAnsi="Times New Roman" w:cs="Times New Roman"/>
                <w:sz w:val="24"/>
                <w:szCs w:val="24"/>
              </w:rPr>
            </w:pPr>
            <w:r w:rsidRPr="009F0BE9">
              <w:rPr>
                <w:rFonts w:ascii="Times New Roman" w:hAnsi="Times New Roman" w:cs="Times New Roman"/>
                <w:sz w:val="24"/>
                <w:szCs w:val="24"/>
              </w:rPr>
              <w:t>Do</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you smoke?</w:t>
            </w:r>
          </w:p>
        </w:tc>
        <w:tc>
          <w:tcPr>
            <w:tcW w:w="1678" w:type="dxa"/>
            <w:tcBorders>
              <w:top w:val="none" w:sz="6" w:space="0" w:color="auto"/>
              <w:left w:val="none" w:sz="6" w:space="0" w:color="auto"/>
              <w:bottom w:val="none" w:sz="6" w:space="0" w:color="auto"/>
              <w:right w:val="none" w:sz="6" w:space="0" w:color="auto"/>
            </w:tcBorders>
          </w:tcPr>
          <w:p w14:paraId="14B226C7"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rPr>
            </w:pPr>
          </w:p>
        </w:tc>
        <w:tc>
          <w:tcPr>
            <w:tcW w:w="600" w:type="dxa"/>
            <w:tcBorders>
              <w:top w:val="none" w:sz="6" w:space="0" w:color="auto"/>
              <w:left w:val="none" w:sz="6" w:space="0" w:color="auto"/>
              <w:bottom w:val="none" w:sz="6" w:space="0" w:color="auto"/>
              <w:right w:val="none" w:sz="6" w:space="0" w:color="auto"/>
            </w:tcBorders>
          </w:tcPr>
          <w:p w14:paraId="11865CC3" w14:textId="77777777" w:rsidR="009F0BE9" w:rsidRPr="009F0BE9" w:rsidRDefault="009F0BE9" w:rsidP="009F0BE9">
            <w:pPr>
              <w:kinsoku w:val="0"/>
              <w:overflowPunct w:val="0"/>
              <w:autoSpaceDE w:val="0"/>
              <w:autoSpaceDN w:val="0"/>
              <w:adjustRightInd w:val="0"/>
              <w:spacing w:line="266" w:lineRule="exact"/>
              <w:ind w:left="113"/>
              <w:rPr>
                <w:rFonts w:ascii="Times New Roman" w:hAnsi="Times New Roman" w:cs="Times New Roman"/>
                <w:sz w:val="24"/>
                <w:szCs w:val="24"/>
              </w:rPr>
            </w:pPr>
            <w:r w:rsidRPr="009F0BE9">
              <w:rPr>
                <w:rFonts w:ascii="Times New Roman" w:hAnsi="Times New Roman" w:cs="Times New Roman"/>
                <w:sz w:val="24"/>
                <w:szCs w:val="24"/>
              </w:rPr>
              <w:t>Yes</w:t>
            </w:r>
          </w:p>
        </w:tc>
        <w:tc>
          <w:tcPr>
            <w:tcW w:w="260" w:type="dxa"/>
            <w:tcBorders>
              <w:top w:val="none" w:sz="6" w:space="0" w:color="auto"/>
              <w:left w:val="none" w:sz="6" w:space="0" w:color="auto"/>
              <w:bottom w:val="none" w:sz="6" w:space="0" w:color="auto"/>
              <w:right w:val="none" w:sz="6" w:space="0" w:color="auto"/>
            </w:tcBorders>
          </w:tcPr>
          <w:p w14:paraId="6AA16EB8" w14:textId="77777777" w:rsidR="009F0BE9" w:rsidRPr="009F0BE9" w:rsidRDefault="009F0BE9" w:rsidP="009F0BE9">
            <w:pPr>
              <w:kinsoku w:val="0"/>
              <w:overflowPunct w:val="0"/>
              <w:autoSpaceDE w:val="0"/>
              <w:autoSpaceDN w:val="0"/>
              <w:adjustRightInd w:val="0"/>
              <w:spacing w:line="266" w:lineRule="exact"/>
              <w:ind w:left="126"/>
              <w:rPr>
                <w:rFonts w:ascii="Times New Roman" w:hAnsi="Times New Roman" w:cs="Times New Roman"/>
                <w:w w:val="99"/>
                <w:sz w:val="24"/>
                <w:szCs w:val="24"/>
              </w:rPr>
            </w:pPr>
            <w:r w:rsidRPr="009F0BE9">
              <w:rPr>
                <w:rFonts w:ascii="Times New Roman" w:hAnsi="Times New Roman" w:cs="Times New Roman"/>
                <w:w w:val="99"/>
                <w:sz w:val="24"/>
                <w:szCs w:val="24"/>
              </w:rPr>
              <w:t>[</w:t>
            </w:r>
          </w:p>
        </w:tc>
        <w:tc>
          <w:tcPr>
            <w:tcW w:w="2758" w:type="dxa"/>
            <w:tcBorders>
              <w:top w:val="none" w:sz="6" w:space="0" w:color="auto"/>
              <w:left w:val="none" w:sz="6" w:space="0" w:color="auto"/>
              <w:bottom w:val="none" w:sz="6" w:space="0" w:color="auto"/>
              <w:right w:val="none" w:sz="6" w:space="0" w:color="auto"/>
            </w:tcBorders>
          </w:tcPr>
          <w:p w14:paraId="4E21666E" w14:textId="77777777" w:rsidR="009F0BE9" w:rsidRPr="009F0BE9" w:rsidRDefault="009F0BE9" w:rsidP="003D4A86">
            <w:pPr>
              <w:kinsoku w:val="0"/>
              <w:overflowPunct w:val="0"/>
              <w:autoSpaceDE w:val="0"/>
              <w:autoSpaceDN w:val="0"/>
              <w:adjustRightInd w:val="0"/>
              <w:spacing w:line="266" w:lineRule="exact"/>
              <w:rPr>
                <w:rFonts w:ascii="Times New Roman" w:hAnsi="Times New Roman" w:cs="Times New Roman"/>
                <w:sz w:val="24"/>
                <w:szCs w:val="24"/>
              </w:rPr>
            </w:pPr>
            <w:r w:rsidRPr="009F0BE9">
              <w:rPr>
                <w:rFonts w:ascii="Times New Roman" w:hAnsi="Times New Roman" w:cs="Times New Roman"/>
                <w:spacing w:val="-1"/>
                <w:sz w:val="24"/>
                <w:szCs w:val="24"/>
              </w:rPr>
              <w:t>x]</w:t>
            </w:r>
            <w:r w:rsidRPr="009F0BE9">
              <w:rPr>
                <w:rFonts w:ascii="Times New Roman" w:hAnsi="Times New Roman" w:cs="Times New Roman"/>
                <w:spacing w:val="64"/>
                <w:sz w:val="24"/>
                <w:szCs w:val="24"/>
              </w:rPr>
              <w:t xml:space="preserve">              </w:t>
            </w:r>
            <w:proofErr w:type="gramStart"/>
            <w:r w:rsidRPr="009F0BE9">
              <w:rPr>
                <w:rFonts w:ascii="Times New Roman" w:hAnsi="Times New Roman" w:cs="Times New Roman"/>
                <w:sz w:val="24"/>
                <w:szCs w:val="24"/>
              </w:rPr>
              <w:t>No  [</w:t>
            </w:r>
            <w:proofErr w:type="gramEnd"/>
            <w:r w:rsidRPr="009F0BE9">
              <w:rPr>
                <w:rFonts w:ascii="Times New Roman" w:hAnsi="Times New Roman" w:cs="Times New Roman"/>
                <w:sz w:val="24"/>
                <w:szCs w:val="24"/>
              </w:rPr>
              <w:t xml:space="preserve">  ]</w:t>
            </w:r>
          </w:p>
        </w:tc>
      </w:tr>
      <w:tr w:rsidR="009F0BE9" w:rsidRPr="009F0BE9" w14:paraId="1E51E44A" w14:textId="77777777">
        <w:tblPrEx>
          <w:tblCellMar>
            <w:top w:w="0" w:type="dxa"/>
            <w:left w:w="0" w:type="dxa"/>
            <w:bottom w:w="0" w:type="dxa"/>
            <w:right w:w="0" w:type="dxa"/>
          </w:tblCellMar>
        </w:tblPrEx>
        <w:trPr>
          <w:trHeight w:val="551"/>
        </w:trPr>
        <w:tc>
          <w:tcPr>
            <w:tcW w:w="2698" w:type="dxa"/>
            <w:tcBorders>
              <w:top w:val="none" w:sz="6" w:space="0" w:color="auto"/>
              <w:left w:val="none" w:sz="6" w:space="0" w:color="auto"/>
              <w:bottom w:val="none" w:sz="6" w:space="0" w:color="auto"/>
              <w:right w:val="none" w:sz="6" w:space="0" w:color="auto"/>
            </w:tcBorders>
          </w:tcPr>
          <w:p w14:paraId="6937E9CF" w14:textId="77777777" w:rsidR="009F0BE9" w:rsidRPr="009F0BE9" w:rsidRDefault="009F0BE9" w:rsidP="009F0BE9">
            <w:pPr>
              <w:kinsoku w:val="0"/>
              <w:overflowPunct w:val="0"/>
              <w:autoSpaceDE w:val="0"/>
              <w:autoSpaceDN w:val="0"/>
              <w:adjustRightInd w:val="0"/>
              <w:spacing w:before="133" w:line="240" w:lineRule="auto"/>
              <w:ind w:left="50"/>
              <w:rPr>
                <w:rFonts w:ascii="Times New Roman" w:hAnsi="Times New Roman" w:cs="Times New Roman"/>
                <w:sz w:val="24"/>
                <w:szCs w:val="24"/>
              </w:rPr>
            </w:pPr>
            <w:r w:rsidRPr="009F0BE9">
              <w:rPr>
                <w:rFonts w:ascii="Times New Roman" w:hAnsi="Times New Roman" w:cs="Times New Roman"/>
                <w:sz w:val="24"/>
                <w:szCs w:val="24"/>
              </w:rPr>
              <w:t>If</w:t>
            </w:r>
            <w:r w:rsidRPr="009F0BE9">
              <w:rPr>
                <w:rFonts w:ascii="Times New Roman" w:hAnsi="Times New Roman" w:cs="Times New Roman"/>
                <w:spacing w:val="-2"/>
                <w:sz w:val="24"/>
                <w:szCs w:val="24"/>
              </w:rPr>
              <w:t xml:space="preserve"> </w:t>
            </w:r>
            <w:proofErr w:type="gramStart"/>
            <w:r w:rsidRPr="009F0BE9">
              <w:rPr>
                <w:rFonts w:ascii="Times New Roman" w:hAnsi="Times New Roman" w:cs="Times New Roman"/>
                <w:sz w:val="24"/>
                <w:szCs w:val="24"/>
              </w:rPr>
              <w:t>Yes</w:t>
            </w:r>
            <w:proofErr w:type="gramEnd"/>
            <w:r w:rsidRPr="009F0BE9">
              <w:rPr>
                <w:rFonts w:ascii="Times New Roman" w:hAnsi="Times New Roman" w:cs="Times New Roman"/>
                <w:sz w:val="24"/>
                <w:szCs w:val="24"/>
              </w:rPr>
              <w: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do</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you</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w:t>
            </w:r>
          </w:p>
        </w:tc>
        <w:tc>
          <w:tcPr>
            <w:tcW w:w="1678" w:type="dxa"/>
            <w:tcBorders>
              <w:top w:val="none" w:sz="6" w:space="0" w:color="auto"/>
              <w:left w:val="none" w:sz="6" w:space="0" w:color="auto"/>
              <w:bottom w:val="none" w:sz="6" w:space="0" w:color="auto"/>
              <w:right w:val="none" w:sz="6" w:space="0" w:color="auto"/>
            </w:tcBorders>
          </w:tcPr>
          <w:p w14:paraId="21118B3C"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rPr>
            </w:pPr>
          </w:p>
        </w:tc>
        <w:tc>
          <w:tcPr>
            <w:tcW w:w="600" w:type="dxa"/>
            <w:tcBorders>
              <w:top w:val="none" w:sz="6" w:space="0" w:color="auto"/>
              <w:left w:val="none" w:sz="6" w:space="0" w:color="auto"/>
              <w:bottom w:val="none" w:sz="6" w:space="0" w:color="auto"/>
              <w:right w:val="none" w:sz="6" w:space="0" w:color="auto"/>
            </w:tcBorders>
          </w:tcPr>
          <w:p w14:paraId="391738E4"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rPr>
            </w:pPr>
          </w:p>
        </w:tc>
        <w:tc>
          <w:tcPr>
            <w:tcW w:w="260" w:type="dxa"/>
            <w:tcBorders>
              <w:top w:val="none" w:sz="6" w:space="0" w:color="auto"/>
              <w:left w:val="none" w:sz="6" w:space="0" w:color="auto"/>
              <w:bottom w:val="none" w:sz="6" w:space="0" w:color="auto"/>
              <w:right w:val="none" w:sz="6" w:space="0" w:color="auto"/>
            </w:tcBorders>
          </w:tcPr>
          <w:p w14:paraId="4AEE503B"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rPr>
            </w:pPr>
          </w:p>
        </w:tc>
        <w:tc>
          <w:tcPr>
            <w:tcW w:w="2758" w:type="dxa"/>
            <w:tcBorders>
              <w:top w:val="none" w:sz="6" w:space="0" w:color="auto"/>
              <w:left w:val="none" w:sz="6" w:space="0" w:color="auto"/>
              <w:bottom w:val="none" w:sz="6" w:space="0" w:color="auto"/>
              <w:right w:val="none" w:sz="6" w:space="0" w:color="auto"/>
            </w:tcBorders>
          </w:tcPr>
          <w:p w14:paraId="3388B343"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rPr>
            </w:pPr>
          </w:p>
        </w:tc>
      </w:tr>
      <w:tr w:rsidR="009F0BE9" w:rsidRPr="009F0BE9" w14:paraId="783DFE65" w14:textId="77777777">
        <w:tblPrEx>
          <w:tblCellMar>
            <w:top w:w="0" w:type="dxa"/>
            <w:left w:w="0" w:type="dxa"/>
            <w:bottom w:w="0" w:type="dxa"/>
            <w:right w:w="0" w:type="dxa"/>
          </w:tblCellMar>
        </w:tblPrEx>
        <w:trPr>
          <w:trHeight w:val="684"/>
        </w:trPr>
        <w:tc>
          <w:tcPr>
            <w:tcW w:w="2698" w:type="dxa"/>
            <w:tcBorders>
              <w:top w:val="none" w:sz="6" w:space="0" w:color="auto"/>
              <w:left w:val="none" w:sz="6" w:space="0" w:color="auto"/>
              <w:bottom w:val="none" w:sz="6" w:space="0" w:color="auto"/>
              <w:right w:val="none" w:sz="6" w:space="0" w:color="auto"/>
            </w:tcBorders>
          </w:tcPr>
          <w:p w14:paraId="46AFA148" w14:textId="77777777" w:rsidR="009F0BE9" w:rsidRPr="009F0BE9" w:rsidRDefault="009F0BE9" w:rsidP="009F0BE9">
            <w:pPr>
              <w:kinsoku w:val="0"/>
              <w:overflowPunct w:val="0"/>
              <w:autoSpaceDE w:val="0"/>
              <w:autoSpaceDN w:val="0"/>
              <w:adjustRightInd w:val="0"/>
              <w:spacing w:before="133" w:line="240" w:lineRule="auto"/>
              <w:ind w:left="770"/>
              <w:rPr>
                <w:rFonts w:ascii="Times New Roman" w:hAnsi="Times New Roman" w:cs="Times New Roman"/>
                <w:sz w:val="24"/>
                <w:szCs w:val="24"/>
              </w:rPr>
            </w:pPr>
            <w:r w:rsidRPr="009F0BE9">
              <w:rPr>
                <w:rFonts w:ascii="Times New Roman" w:hAnsi="Times New Roman" w:cs="Times New Roman"/>
                <w:sz w:val="24"/>
                <w:szCs w:val="24"/>
              </w:rPr>
              <w:t>smoke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less than 1</w:t>
            </w:r>
          </w:p>
          <w:p w14:paraId="5ACB1C0C" w14:textId="77777777" w:rsidR="009F0BE9" w:rsidRPr="009F0BE9" w:rsidRDefault="009F0BE9" w:rsidP="009F0BE9">
            <w:pPr>
              <w:kinsoku w:val="0"/>
              <w:overflowPunct w:val="0"/>
              <w:autoSpaceDE w:val="0"/>
              <w:autoSpaceDN w:val="0"/>
              <w:adjustRightInd w:val="0"/>
              <w:spacing w:line="256" w:lineRule="exact"/>
              <w:ind w:left="1490"/>
              <w:rPr>
                <w:rFonts w:ascii="Times New Roman" w:hAnsi="Times New Roman" w:cs="Times New Roman"/>
                <w:sz w:val="24"/>
                <w:szCs w:val="24"/>
              </w:rPr>
            </w:pPr>
            <w:r w:rsidRPr="009F0BE9">
              <w:rPr>
                <w:rFonts w:ascii="Times New Roman" w:hAnsi="Times New Roman" w:cs="Times New Roman"/>
                <w:sz w:val="24"/>
                <w:szCs w:val="24"/>
              </w:rPr>
              <w:t>1 –</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9</w:t>
            </w:r>
          </w:p>
        </w:tc>
        <w:tc>
          <w:tcPr>
            <w:tcW w:w="1678" w:type="dxa"/>
            <w:tcBorders>
              <w:top w:val="none" w:sz="6" w:space="0" w:color="auto"/>
              <w:left w:val="none" w:sz="6" w:space="0" w:color="auto"/>
              <w:bottom w:val="none" w:sz="6" w:space="0" w:color="auto"/>
              <w:right w:val="none" w:sz="6" w:space="0" w:color="auto"/>
            </w:tcBorders>
          </w:tcPr>
          <w:p w14:paraId="3CFFF0D8" w14:textId="77777777" w:rsidR="009F0BE9" w:rsidRPr="009F0BE9" w:rsidRDefault="009F0BE9" w:rsidP="009F0BE9">
            <w:pPr>
              <w:kinsoku w:val="0"/>
              <w:overflowPunct w:val="0"/>
              <w:autoSpaceDE w:val="0"/>
              <w:autoSpaceDN w:val="0"/>
              <w:adjustRightInd w:val="0"/>
              <w:spacing w:before="113" w:line="270" w:lineRule="atLeast"/>
              <w:ind w:left="231" w:right="108" w:hanging="3"/>
              <w:rPr>
                <w:rFonts w:ascii="Times New Roman" w:hAnsi="Times New Roman" w:cs="Times New Roman"/>
                <w:spacing w:val="-1"/>
                <w:sz w:val="24"/>
                <w:szCs w:val="24"/>
              </w:rPr>
            </w:pPr>
            <w:r w:rsidRPr="009F0BE9">
              <w:rPr>
                <w:rFonts w:ascii="Times New Roman" w:hAnsi="Times New Roman" w:cs="Times New Roman"/>
                <w:sz w:val="24"/>
                <w:szCs w:val="24"/>
              </w:rPr>
              <w:t>cigarette/day</w:t>
            </w:r>
            <w:r w:rsidRPr="009F0BE9">
              <w:rPr>
                <w:rFonts w:ascii="Times New Roman" w:hAnsi="Times New Roman" w:cs="Times New Roman"/>
                <w:spacing w:val="1"/>
                <w:sz w:val="24"/>
                <w:szCs w:val="24"/>
              </w:rPr>
              <w:t xml:space="preserve"> </w:t>
            </w:r>
            <w:r w:rsidRPr="009F0BE9">
              <w:rPr>
                <w:rFonts w:ascii="Times New Roman" w:hAnsi="Times New Roman" w:cs="Times New Roman"/>
                <w:spacing w:val="-1"/>
                <w:sz w:val="24"/>
                <w:szCs w:val="24"/>
              </w:rPr>
              <w:t>cigarettes/day</w:t>
            </w:r>
          </w:p>
        </w:tc>
        <w:tc>
          <w:tcPr>
            <w:tcW w:w="600" w:type="dxa"/>
            <w:tcBorders>
              <w:top w:val="none" w:sz="6" w:space="0" w:color="auto"/>
              <w:left w:val="none" w:sz="6" w:space="0" w:color="auto"/>
              <w:bottom w:val="none" w:sz="6" w:space="0" w:color="auto"/>
              <w:right w:val="none" w:sz="6" w:space="0" w:color="auto"/>
            </w:tcBorders>
          </w:tcPr>
          <w:p w14:paraId="41C76B4E"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rPr>
            </w:pPr>
          </w:p>
        </w:tc>
        <w:tc>
          <w:tcPr>
            <w:tcW w:w="260" w:type="dxa"/>
            <w:tcBorders>
              <w:top w:val="none" w:sz="6" w:space="0" w:color="auto"/>
              <w:left w:val="none" w:sz="6" w:space="0" w:color="auto"/>
              <w:bottom w:val="none" w:sz="6" w:space="0" w:color="auto"/>
              <w:right w:val="none" w:sz="6" w:space="0" w:color="auto"/>
            </w:tcBorders>
          </w:tcPr>
          <w:p w14:paraId="1A6C6B33" w14:textId="77777777" w:rsidR="009F0BE9" w:rsidRPr="009F0BE9" w:rsidRDefault="009F0BE9" w:rsidP="009F0BE9">
            <w:pPr>
              <w:kinsoku w:val="0"/>
              <w:overflowPunct w:val="0"/>
              <w:autoSpaceDE w:val="0"/>
              <w:autoSpaceDN w:val="0"/>
              <w:adjustRightInd w:val="0"/>
              <w:spacing w:before="133" w:line="240" w:lineRule="auto"/>
              <w:ind w:left="111"/>
              <w:rPr>
                <w:rFonts w:ascii="Times New Roman" w:hAnsi="Times New Roman" w:cs="Times New Roman"/>
                <w:w w:val="99"/>
                <w:sz w:val="24"/>
                <w:szCs w:val="24"/>
              </w:rPr>
            </w:pPr>
            <w:r w:rsidRPr="009F0BE9">
              <w:rPr>
                <w:rFonts w:ascii="Times New Roman" w:hAnsi="Times New Roman" w:cs="Times New Roman"/>
                <w:w w:val="99"/>
                <w:sz w:val="24"/>
                <w:szCs w:val="24"/>
              </w:rPr>
              <w:t>[</w:t>
            </w:r>
          </w:p>
          <w:p w14:paraId="4C595187" w14:textId="77777777" w:rsidR="009F0BE9" w:rsidRPr="009F0BE9" w:rsidRDefault="009F0BE9" w:rsidP="009F0BE9">
            <w:pPr>
              <w:kinsoku w:val="0"/>
              <w:overflowPunct w:val="0"/>
              <w:autoSpaceDE w:val="0"/>
              <w:autoSpaceDN w:val="0"/>
              <w:adjustRightInd w:val="0"/>
              <w:spacing w:line="256" w:lineRule="exact"/>
              <w:ind w:left="112"/>
              <w:rPr>
                <w:rFonts w:ascii="Times New Roman" w:hAnsi="Times New Roman" w:cs="Times New Roman"/>
                <w:w w:val="99"/>
                <w:sz w:val="24"/>
                <w:szCs w:val="24"/>
              </w:rPr>
            </w:pPr>
            <w:r w:rsidRPr="009F0BE9">
              <w:rPr>
                <w:rFonts w:ascii="Times New Roman" w:hAnsi="Times New Roman" w:cs="Times New Roman"/>
                <w:w w:val="99"/>
                <w:sz w:val="24"/>
                <w:szCs w:val="24"/>
              </w:rPr>
              <w:t>[</w:t>
            </w:r>
          </w:p>
        </w:tc>
        <w:tc>
          <w:tcPr>
            <w:tcW w:w="2758" w:type="dxa"/>
            <w:tcBorders>
              <w:top w:val="none" w:sz="6" w:space="0" w:color="auto"/>
              <w:left w:val="none" w:sz="6" w:space="0" w:color="auto"/>
              <w:bottom w:val="none" w:sz="6" w:space="0" w:color="auto"/>
              <w:right w:val="none" w:sz="6" w:space="0" w:color="auto"/>
            </w:tcBorders>
          </w:tcPr>
          <w:p w14:paraId="19998542" w14:textId="77777777" w:rsidR="009F0BE9" w:rsidRPr="009F0BE9" w:rsidRDefault="009F0BE9" w:rsidP="009F0BE9">
            <w:pPr>
              <w:kinsoku w:val="0"/>
              <w:overflowPunct w:val="0"/>
              <w:autoSpaceDE w:val="0"/>
              <w:autoSpaceDN w:val="0"/>
              <w:adjustRightInd w:val="0"/>
              <w:spacing w:before="133" w:line="240" w:lineRule="auto"/>
              <w:ind w:left="51"/>
              <w:rPr>
                <w:rFonts w:ascii="Times New Roman" w:hAnsi="Times New Roman" w:cs="Times New Roman"/>
                <w:w w:val="99"/>
                <w:sz w:val="24"/>
                <w:szCs w:val="24"/>
              </w:rPr>
            </w:pPr>
            <w:r w:rsidRPr="009F0BE9">
              <w:rPr>
                <w:rFonts w:ascii="Times New Roman" w:hAnsi="Times New Roman" w:cs="Times New Roman"/>
                <w:w w:val="99"/>
                <w:sz w:val="24"/>
                <w:szCs w:val="24"/>
              </w:rPr>
              <w:t>]</w:t>
            </w:r>
          </w:p>
          <w:p w14:paraId="3199E6F4" w14:textId="77777777" w:rsidR="009F0BE9" w:rsidRPr="009F0BE9" w:rsidRDefault="009F0BE9" w:rsidP="009F0BE9">
            <w:pPr>
              <w:kinsoku w:val="0"/>
              <w:overflowPunct w:val="0"/>
              <w:autoSpaceDE w:val="0"/>
              <w:autoSpaceDN w:val="0"/>
              <w:adjustRightInd w:val="0"/>
              <w:spacing w:line="256" w:lineRule="exact"/>
              <w:ind w:left="52"/>
              <w:rPr>
                <w:rFonts w:ascii="Times New Roman" w:hAnsi="Times New Roman" w:cs="Times New Roman"/>
                <w:w w:val="99"/>
                <w:sz w:val="24"/>
                <w:szCs w:val="24"/>
              </w:rPr>
            </w:pPr>
            <w:r w:rsidRPr="009F0BE9">
              <w:rPr>
                <w:rFonts w:ascii="Times New Roman" w:hAnsi="Times New Roman" w:cs="Times New Roman"/>
                <w:w w:val="99"/>
                <w:sz w:val="24"/>
                <w:szCs w:val="24"/>
              </w:rPr>
              <w:t>]</w:t>
            </w:r>
          </w:p>
        </w:tc>
      </w:tr>
    </w:tbl>
    <w:p w14:paraId="7D556E23" w14:textId="711B164C" w:rsidR="009F0BE9" w:rsidRPr="009F0BE9" w:rsidRDefault="009F0BE9" w:rsidP="009F0BE9">
      <w:pPr>
        <w:kinsoku w:val="0"/>
        <w:overflowPunct w:val="0"/>
        <w:autoSpaceDE w:val="0"/>
        <w:autoSpaceDN w:val="0"/>
        <w:adjustRightInd w:val="0"/>
        <w:spacing w:before="3" w:line="240" w:lineRule="auto"/>
        <w:ind w:left="1602"/>
        <w:rPr>
          <w:rFonts w:ascii="Times New Roman" w:hAnsi="Times New Roman" w:cs="Times New Roman"/>
          <w:sz w:val="24"/>
          <w:szCs w:val="24"/>
        </w:rPr>
      </w:pPr>
      <w:r w:rsidRPr="009F0BE9">
        <w:rPr>
          <w:rFonts w:ascii="Times New Roman" w:hAnsi="Times New Roman" w:cs="Times New Roman"/>
          <w:spacing w:val="-1"/>
          <w:sz w:val="24"/>
          <w:szCs w:val="24"/>
        </w:rPr>
        <w:t>10-19</w:t>
      </w:r>
      <w:r w:rsidRPr="009F0BE9">
        <w:rPr>
          <w:rFonts w:ascii="Times New Roman" w:hAnsi="Times New Roman" w:cs="Times New Roman"/>
          <w:spacing w:val="65"/>
          <w:sz w:val="24"/>
          <w:szCs w:val="24"/>
        </w:rPr>
        <w:t xml:space="preserve">       </w:t>
      </w:r>
      <w:r w:rsidRPr="009F0BE9">
        <w:rPr>
          <w:rFonts w:ascii="Times New Roman" w:hAnsi="Times New Roman" w:cs="Times New Roman"/>
          <w:spacing w:val="-1"/>
          <w:sz w:val="24"/>
          <w:szCs w:val="24"/>
        </w:rPr>
        <w:t>cigarettes/day</w:t>
      </w:r>
      <w:r w:rsidRPr="009F0BE9">
        <w:rPr>
          <w:rFonts w:ascii="Times New Roman" w:hAnsi="Times New Roman" w:cs="Times New Roman"/>
          <w:spacing w:val="58"/>
          <w:sz w:val="24"/>
          <w:szCs w:val="24"/>
        </w:rPr>
        <w:t xml:space="preserve">    </w:t>
      </w:r>
      <w:proofErr w:type="gramStart"/>
      <w:r w:rsidRPr="009F0BE9">
        <w:rPr>
          <w:rFonts w:ascii="Times New Roman" w:hAnsi="Times New Roman" w:cs="Times New Roman"/>
          <w:spacing w:val="58"/>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x]</w:t>
      </w:r>
    </w:p>
    <w:p w14:paraId="516F21E2" w14:textId="77777777" w:rsidR="009F0BE9" w:rsidRPr="009F0BE9" w:rsidRDefault="009F0BE9" w:rsidP="009F0BE9">
      <w:pPr>
        <w:kinsoku w:val="0"/>
        <w:overflowPunct w:val="0"/>
        <w:autoSpaceDE w:val="0"/>
        <w:autoSpaceDN w:val="0"/>
        <w:adjustRightInd w:val="0"/>
        <w:spacing w:line="240" w:lineRule="auto"/>
        <w:ind w:left="1602"/>
        <w:rPr>
          <w:rFonts w:ascii="Times New Roman" w:hAnsi="Times New Roman" w:cs="Times New Roman"/>
          <w:sz w:val="24"/>
          <w:szCs w:val="24"/>
        </w:rPr>
      </w:pPr>
      <w:r w:rsidRPr="009F0BE9">
        <w:rPr>
          <w:rFonts w:ascii="Times New Roman" w:hAnsi="Times New Roman" w:cs="Times New Roman"/>
          <w:spacing w:val="-1"/>
          <w:sz w:val="24"/>
          <w:szCs w:val="24"/>
        </w:rPr>
        <w:t>20-39</w:t>
      </w:r>
      <w:r w:rsidRPr="009F0BE9">
        <w:rPr>
          <w:rFonts w:ascii="Times New Roman" w:hAnsi="Times New Roman" w:cs="Times New Roman"/>
          <w:spacing w:val="65"/>
          <w:sz w:val="24"/>
          <w:szCs w:val="24"/>
        </w:rPr>
        <w:t xml:space="preserve">       </w:t>
      </w:r>
      <w:r w:rsidRPr="009F0BE9">
        <w:rPr>
          <w:rFonts w:ascii="Times New Roman" w:hAnsi="Times New Roman" w:cs="Times New Roman"/>
          <w:spacing w:val="-1"/>
          <w:sz w:val="24"/>
          <w:szCs w:val="24"/>
        </w:rPr>
        <w:t>cigarettes/day</w:t>
      </w:r>
      <w:r w:rsidRPr="009F0BE9">
        <w:rPr>
          <w:rFonts w:ascii="Times New Roman" w:hAnsi="Times New Roman" w:cs="Times New Roman"/>
          <w:spacing w:val="58"/>
          <w:sz w:val="24"/>
          <w:szCs w:val="24"/>
        </w:rPr>
        <w:t xml:space="preserve">    </w:t>
      </w:r>
      <w:proofErr w:type="gramStart"/>
      <w:r w:rsidRPr="009F0BE9">
        <w:rPr>
          <w:rFonts w:ascii="Times New Roman" w:hAnsi="Times New Roman" w:cs="Times New Roman"/>
          <w:spacing w:val="58"/>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2F73CDF8" w14:textId="77777777" w:rsidR="009F0BE9" w:rsidRPr="009F0BE9" w:rsidRDefault="009F0BE9" w:rsidP="009F0BE9">
      <w:pPr>
        <w:kinsoku w:val="0"/>
        <w:overflowPunct w:val="0"/>
        <w:autoSpaceDE w:val="0"/>
        <w:autoSpaceDN w:val="0"/>
        <w:adjustRightInd w:val="0"/>
        <w:spacing w:line="240" w:lineRule="auto"/>
        <w:ind w:left="1602"/>
        <w:rPr>
          <w:rFonts w:ascii="Times New Roman" w:hAnsi="Times New Roman" w:cs="Times New Roman"/>
          <w:sz w:val="24"/>
          <w:szCs w:val="24"/>
        </w:rPr>
      </w:pPr>
      <w:r w:rsidRPr="009F0BE9">
        <w:rPr>
          <w:rFonts w:ascii="Times New Roman" w:hAnsi="Times New Roman" w:cs="Times New Roman"/>
          <w:sz w:val="24"/>
          <w:szCs w:val="24"/>
        </w:rPr>
        <w:t>more</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than</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40</w:t>
      </w:r>
      <w:r w:rsidRPr="009F0BE9">
        <w:rPr>
          <w:rFonts w:ascii="Times New Roman" w:hAnsi="Times New Roman" w:cs="Times New Roman"/>
          <w:spacing w:val="102"/>
          <w:sz w:val="24"/>
          <w:szCs w:val="24"/>
        </w:rPr>
        <w:t xml:space="preserve"> </w:t>
      </w:r>
      <w:r w:rsidRPr="009F0BE9">
        <w:rPr>
          <w:rFonts w:ascii="Times New Roman" w:hAnsi="Times New Roman" w:cs="Times New Roman"/>
          <w:sz w:val="24"/>
          <w:szCs w:val="24"/>
        </w:rPr>
        <w:t xml:space="preserve">cigarettes/day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6"/>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08B16808" w14:textId="77777777" w:rsidR="009F0BE9" w:rsidRPr="009F0BE9" w:rsidRDefault="009F0BE9" w:rsidP="009F0BE9">
      <w:pPr>
        <w:kinsoku w:val="0"/>
        <w:overflowPunct w:val="0"/>
        <w:autoSpaceDE w:val="0"/>
        <w:autoSpaceDN w:val="0"/>
        <w:adjustRightInd w:val="0"/>
        <w:spacing w:line="240" w:lineRule="auto"/>
        <w:ind w:left="1602"/>
        <w:rPr>
          <w:rFonts w:ascii="Times New Roman" w:hAnsi="Times New Roman" w:cs="Times New Roman"/>
          <w:sz w:val="24"/>
          <w:szCs w:val="24"/>
        </w:rPr>
      </w:pPr>
      <w:r w:rsidRPr="009F0BE9">
        <w:rPr>
          <w:rFonts w:ascii="Times New Roman" w:hAnsi="Times New Roman" w:cs="Times New Roman"/>
          <w:sz w:val="24"/>
          <w:szCs w:val="24"/>
        </w:rPr>
        <w:t>smoke</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 xml:space="preserve">pipe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54"/>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18F0B295" w14:textId="77777777" w:rsidR="009F0BE9" w:rsidRPr="009F0BE9" w:rsidRDefault="009F0BE9" w:rsidP="009F0BE9">
      <w:pPr>
        <w:kinsoku w:val="0"/>
        <w:overflowPunct w:val="0"/>
        <w:autoSpaceDE w:val="0"/>
        <w:autoSpaceDN w:val="0"/>
        <w:adjustRightInd w:val="0"/>
        <w:spacing w:line="240" w:lineRule="auto"/>
        <w:ind w:left="1602"/>
        <w:rPr>
          <w:rFonts w:ascii="Times New Roman" w:hAnsi="Times New Roman" w:cs="Times New Roman"/>
          <w:sz w:val="24"/>
          <w:szCs w:val="24"/>
        </w:rPr>
      </w:pPr>
      <w:r w:rsidRPr="009F0BE9">
        <w:rPr>
          <w:rFonts w:ascii="Times New Roman" w:hAnsi="Times New Roman" w:cs="Times New Roman"/>
          <w:sz w:val="24"/>
          <w:szCs w:val="24"/>
        </w:rPr>
        <w:t>smoke</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 xml:space="preserve">cigars                                    </w:t>
      </w:r>
      <w:proofErr w:type="gramStart"/>
      <w:r w:rsidRPr="009F0BE9">
        <w:rPr>
          <w:rFonts w:ascii="Times New Roman" w:hAnsi="Times New Roman" w:cs="Times New Roman"/>
          <w:sz w:val="24"/>
          <w:szCs w:val="24"/>
        </w:rPr>
        <w:t xml:space="preserve">   [</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64FFB007" w14:textId="77777777" w:rsidR="009F0BE9" w:rsidRPr="009F0BE9" w:rsidRDefault="009F0BE9" w:rsidP="009F0BE9">
      <w:pPr>
        <w:kinsoku w:val="0"/>
        <w:overflowPunct w:val="0"/>
        <w:autoSpaceDE w:val="0"/>
        <w:autoSpaceDN w:val="0"/>
        <w:adjustRightInd w:val="0"/>
        <w:spacing w:before="11" w:line="240" w:lineRule="auto"/>
        <w:rPr>
          <w:rFonts w:ascii="Times New Roman" w:hAnsi="Times New Roman" w:cs="Times New Roman"/>
          <w:sz w:val="23"/>
          <w:szCs w:val="23"/>
        </w:rPr>
      </w:pPr>
    </w:p>
    <w:p w14:paraId="4010FBB2" w14:textId="77777777"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 xml:space="preserve">If </w:t>
      </w:r>
      <w:proofErr w:type="gramStart"/>
      <w:r w:rsidRPr="009F0BE9">
        <w:rPr>
          <w:rFonts w:ascii="Times New Roman" w:hAnsi="Times New Roman" w:cs="Times New Roman"/>
          <w:sz w:val="24"/>
          <w:szCs w:val="24"/>
        </w:rPr>
        <w:t>No</w:t>
      </w:r>
      <w:proofErr w:type="gramEnd"/>
      <w:r w:rsidRPr="009F0BE9">
        <w:rPr>
          <w:rFonts w:ascii="Times New Roman" w:hAnsi="Times New Roman" w:cs="Times New Roman"/>
          <w:sz w:val="24"/>
          <w:szCs w:val="24"/>
        </w:rPr>
        <w:t>, have you –</w:t>
      </w:r>
    </w:p>
    <w:p w14:paraId="6694BEDE"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736B375E"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never</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ever</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 xml:space="preserve">smoked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7"/>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7338007D"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given</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up</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smoking</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in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the</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last</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year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54"/>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4677B89E"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not</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smoked</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for</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more</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than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1</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 xml:space="preserve">year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8"/>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w:t>
      </w:r>
    </w:p>
    <w:p w14:paraId="79F24CF4"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5F7F1863" w14:textId="44F7EB74"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Do</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you</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have</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high</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blood</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 xml:space="preserve">pressure?                </w:t>
      </w:r>
      <w:r w:rsidRPr="009F0BE9">
        <w:rPr>
          <w:rFonts w:ascii="Times New Roman" w:hAnsi="Times New Roman" w:cs="Times New Roman"/>
          <w:spacing w:val="14"/>
          <w:sz w:val="24"/>
          <w:szCs w:val="24"/>
        </w:rPr>
        <w:t xml:space="preserve"> </w:t>
      </w:r>
      <w:r w:rsidRPr="009F0BE9">
        <w:rPr>
          <w:rFonts w:ascii="Times New Roman" w:hAnsi="Times New Roman" w:cs="Times New Roman"/>
          <w:sz w:val="24"/>
          <w:szCs w:val="24"/>
        </w:rPr>
        <w:t>Yes</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58"/>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 xml:space="preserve">x]                              </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29D76F99"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48E10E0F" w14:textId="77777777"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Have you ever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 xml:space="preserve">had a heart </w:t>
      </w:r>
      <w:proofErr w:type="gramStart"/>
      <w:r w:rsidRPr="009F0BE9">
        <w:rPr>
          <w:rFonts w:ascii="Times New Roman" w:hAnsi="Times New Roman" w:cs="Times New Roman"/>
          <w:sz w:val="24"/>
          <w:szCs w:val="24"/>
        </w:rPr>
        <w:t>attack</w:t>
      </w:r>
      <w:proofErr w:type="gramEnd"/>
    </w:p>
    <w:p w14:paraId="7CE5283E" w14:textId="76109A9A"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or</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suffered</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from</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 xml:space="preserve">angina?                      </w:t>
      </w:r>
      <w:r w:rsidRPr="009F0BE9">
        <w:rPr>
          <w:rFonts w:ascii="Times New Roman" w:hAnsi="Times New Roman" w:cs="Times New Roman"/>
          <w:spacing w:val="21"/>
          <w:sz w:val="24"/>
          <w:szCs w:val="24"/>
        </w:rPr>
        <w:t xml:space="preserve"> </w:t>
      </w:r>
      <w:r w:rsidRPr="009F0BE9">
        <w:rPr>
          <w:rFonts w:ascii="Times New Roman" w:hAnsi="Times New Roman" w:cs="Times New Roman"/>
          <w:sz w:val="24"/>
          <w:szCs w:val="24"/>
        </w:rPr>
        <w:t>Yes</w:t>
      </w:r>
      <w:r w:rsidRPr="009F0BE9">
        <w:rPr>
          <w:rFonts w:ascii="Times New Roman" w:hAnsi="Times New Roman" w:cs="Times New Roman"/>
          <w:spacing w:val="119"/>
          <w:sz w:val="24"/>
          <w:szCs w:val="24"/>
        </w:rPr>
        <w:t xml:space="preserve"> </w:t>
      </w:r>
      <w:proofErr w:type="gramStart"/>
      <w:r w:rsidRPr="009F0BE9">
        <w:rPr>
          <w:rFonts w:ascii="Times New Roman" w:hAnsi="Times New Roman" w:cs="Times New Roman"/>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 xml:space="preserve">                              </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[x]</w:t>
      </w:r>
    </w:p>
    <w:p w14:paraId="7E45C7B5"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560B6E41" w14:textId="77777777"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Have you ever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had a stroke, “shock</w:t>
      </w:r>
      <w:proofErr w:type="gramStart"/>
      <w:r w:rsidRPr="009F0BE9">
        <w:rPr>
          <w:rFonts w:ascii="Times New Roman" w:hAnsi="Times New Roman" w:cs="Times New Roman"/>
          <w:sz w:val="24"/>
          <w:szCs w:val="24"/>
        </w:rPr>
        <w:t>”</w:t>
      </w:r>
      <w:proofErr w:type="gramEnd"/>
    </w:p>
    <w:p w14:paraId="0F918510" w14:textId="2C2E7992"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or</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any</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weakness</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down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one</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side?         </w:t>
      </w:r>
      <w:r w:rsidRPr="009F0BE9">
        <w:rPr>
          <w:rFonts w:ascii="Times New Roman" w:hAnsi="Times New Roman" w:cs="Times New Roman"/>
          <w:spacing w:val="40"/>
          <w:sz w:val="24"/>
          <w:szCs w:val="24"/>
        </w:rPr>
        <w:t xml:space="preserve"> </w:t>
      </w:r>
      <w:r w:rsidRPr="009F0BE9">
        <w:rPr>
          <w:rFonts w:ascii="Times New Roman" w:hAnsi="Times New Roman" w:cs="Times New Roman"/>
          <w:sz w:val="24"/>
          <w:szCs w:val="24"/>
        </w:rPr>
        <w:t>Yes</w:t>
      </w:r>
      <w:r w:rsidRPr="009F0BE9">
        <w:rPr>
          <w:rFonts w:ascii="Times New Roman" w:hAnsi="Times New Roman" w:cs="Times New Roman"/>
          <w:spacing w:val="119"/>
          <w:sz w:val="24"/>
          <w:szCs w:val="24"/>
        </w:rPr>
        <w:t xml:space="preserve"> </w:t>
      </w:r>
      <w:proofErr w:type="gramStart"/>
      <w:r w:rsidRPr="009F0BE9">
        <w:rPr>
          <w:rFonts w:ascii="Times New Roman" w:hAnsi="Times New Roman" w:cs="Times New Roman"/>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 xml:space="preserve">                              </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 xml:space="preserve"> x]</w:t>
      </w:r>
    </w:p>
    <w:p w14:paraId="5CAA7B4C"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1348ED33" w14:textId="77777777" w:rsidR="009F0BE9" w:rsidRPr="009F0BE9" w:rsidRDefault="009F0BE9" w:rsidP="009F0BE9">
      <w:pPr>
        <w:kinsoku w:val="0"/>
        <w:overflowPunct w:val="0"/>
        <w:autoSpaceDE w:val="0"/>
        <w:autoSpaceDN w:val="0"/>
        <w:adjustRightInd w:val="0"/>
        <w:spacing w:line="240" w:lineRule="auto"/>
        <w:ind w:left="882" w:right="6330" w:hanging="720"/>
        <w:rPr>
          <w:rFonts w:ascii="Times New Roman" w:hAnsi="Times New Roman" w:cs="Times New Roman"/>
          <w:sz w:val="24"/>
          <w:szCs w:val="24"/>
        </w:rPr>
      </w:pPr>
      <w:r w:rsidRPr="009F0BE9">
        <w:rPr>
          <w:rFonts w:ascii="Times New Roman" w:hAnsi="Times New Roman" w:cs="Times New Roman"/>
          <w:sz w:val="24"/>
          <w:szCs w:val="24"/>
        </w:rPr>
        <w:t>Have any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of the following – mother, father, brothers or sisters had –</w:t>
      </w:r>
    </w:p>
    <w:p w14:paraId="6FC08827"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23812286" w14:textId="77777777" w:rsidR="007D463F" w:rsidRDefault="009F0BE9" w:rsidP="009F0BE9">
      <w:pPr>
        <w:kinsoku w:val="0"/>
        <w:overflowPunct w:val="0"/>
        <w:autoSpaceDE w:val="0"/>
        <w:autoSpaceDN w:val="0"/>
        <w:adjustRightInd w:val="0"/>
        <w:spacing w:before="1" w:line="240" w:lineRule="auto"/>
        <w:ind w:left="882" w:right="2441"/>
        <w:rPr>
          <w:rFonts w:ascii="Times New Roman" w:hAnsi="Times New Roman" w:cs="Times New Roman"/>
          <w:spacing w:val="-1"/>
          <w:sz w:val="24"/>
          <w:szCs w:val="24"/>
        </w:rPr>
      </w:pPr>
      <w:r w:rsidRPr="009F0BE9">
        <w:rPr>
          <w:rFonts w:ascii="Times New Roman" w:hAnsi="Times New Roman" w:cs="Times New Roman"/>
          <w:sz w:val="24"/>
          <w:szCs w:val="24"/>
        </w:rPr>
        <w:t xml:space="preserve">a heart attack below the age of 60        </w:t>
      </w:r>
      <w:r w:rsidRPr="009F0BE9">
        <w:rPr>
          <w:rFonts w:ascii="Times New Roman" w:hAnsi="Times New Roman" w:cs="Times New Roman"/>
          <w:spacing w:val="8"/>
          <w:sz w:val="24"/>
          <w:szCs w:val="24"/>
        </w:rPr>
        <w:t xml:space="preserve"> </w:t>
      </w:r>
      <w:r w:rsidRPr="009F0BE9">
        <w:rPr>
          <w:rFonts w:ascii="Times New Roman" w:hAnsi="Times New Roman" w:cs="Times New Roman"/>
          <w:sz w:val="24"/>
          <w:szCs w:val="24"/>
        </w:rPr>
        <w:t>Yes</w:t>
      </w:r>
      <w:r w:rsidRPr="009F0BE9">
        <w:rPr>
          <w:rFonts w:ascii="Times New Roman" w:hAnsi="Times New Roman" w:cs="Times New Roman"/>
          <w:spacing w:val="59"/>
          <w:sz w:val="24"/>
          <w:szCs w:val="24"/>
        </w:rPr>
        <w:t xml:space="preserve"> </w:t>
      </w:r>
      <w:proofErr w:type="gramStart"/>
      <w:r w:rsidRPr="009F0BE9">
        <w:rPr>
          <w:rFonts w:ascii="Times New Roman" w:hAnsi="Times New Roman" w:cs="Times New Roman"/>
          <w:sz w:val="24"/>
          <w:szCs w:val="24"/>
        </w:rPr>
        <w:t>[</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 xml:space="preserve">         No</w:t>
      </w:r>
      <w:r w:rsidRPr="009F0BE9">
        <w:rPr>
          <w:rFonts w:ascii="Times New Roman" w:hAnsi="Times New Roman" w:cs="Times New Roman"/>
          <w:spacing w:val="58"/>
          <w:sz w:val="24"/>
          <w:szCs w:val="24"/>
        </w:rPr>
        <w:t xml:space="preserve"> </w:t>
      </w:r>
      <w:r w:rsidRPr="009F0BE9">
        <w:rPr>
          <w:rFonts w:ascii="Times New Roman" w:hAnsi="Times New Roman" w:cs="Times New Roman"/>
          <w:sz w:val="24"/>
          <w:szCs w:val="24"/>
        </w:rPr>
        <w:t>[x]</w:t>
      </w:r>
      <w:r w:rsidRPr="009F0BE9">
        <w:rPr>
          <w:rFonts w:ascii="Times New Roman" w:hAnsi="Times New Roman" w:cs="Times New Roman"/>
          <w:spacing w:val="-1"/>
          <w:sz w:val="24"/>
          <w:szCs w:val="24"/>
        </w:rPr>
        <w:t xml:space="preserve"> </w:t>
      </w:r>
    </w:p>
    <w:p w14:paraId="48343D13" w14:textId="187033D5" w:rsidR="009F0BE9" w:rsidRPr="009F0BE9" w:rsidRDefault="009F0BE9" w:rsidP="009F0BE9">
      <w:pPr>
        <w:kinsoku w:val="0"/>
        <w:overflowPunct w:val="0"/>
        <w:autoSpaceDE w:val="0"/>
        <w:autoSpaceDN w:val="0"/>
        <w:adjustRightInd w:val="0"/>
        <w:spacing w:before="1" w:line="240" w:lineRule="auto"/>
        <w:ind w:left="882" w:right="2441"/>
        <w:rPr>
          <w:rFonts w:ascii="Times New Roman" w:hAnsi="Times New Roman" w:cs="Times New Roman"/>
          <w:sz w:val="24"/>
          <w:szCs w:val="24"/>
        </w:rPr>
      </w:pPr>
      <w:r w:rsidRPr="009F0BE9">
        <w:rPr>
          <w:rFonts w:ascii="Times New Roman" w:hAnsi="Times New Roman" w:cs="Times New Roman"/>
          <w:sz w:val="24"/>
          <w:szCs w:val="24"/>
        </w:rPr>
        <w:lastRenderedPageBreak/>
        <w:t>a</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heart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attack</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above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the</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age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of</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 xml:space="preserve">60     </w:t>
      </w:r>
      <w:r w:rsidRPr="009F0BE9">
        <w:rPr>
          <w:rFonts w:ascii="Times New Roman" w:hAnsi="Times New Roman" w:cs="Times New Roman"/>
          <w:spacing w:val="21"/>
          <w:sz w:val="24"/>
          <w:szCs w:val="24"/>
        </w:rPr>
        <w:t xml:space="preserve"> </w:t>
      </w:r>
      <w:proofErr w:type="gramStart"/>
      <w:r w:rsidRPr="009F0BE9">
        <w:rPr>
          <w:rFonts w:ascii="Times New Roman" w:hAnsi="Times New Roman" w:cs="Times New Roman"/>
          <w:sz w:val="24"/>
          <w:szCs w:val="24"/>
        </w:rPr>
        <w:t>Yes  [</w:t>
      </w:r>
      <w:proofErr w:type="gramEnd"/>
      <w:r w:rsidRPr="009F0BE9">
        <w:rPr>
          <w:rFonts w:ascii="Times New Roman" w:hAnsi="Times New Roman" w:cs="Times New Roman"/>
          <w:sz w:val="24"/>
          <w:szCs w:val="24"/>
        </w:rPr>
        <w:t>x ]</w:t>
      </w:r>
      <w:r w:rsidR="003D4A86">
        <w:rPr>
          <w:rFonts w:ascii="Times New Roman" w:hAnsi="Times New Roman" w:cs="Times New Roman"/>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w:t>
      </w:r>
    </w:p>
    <w:p w14:paraId="1717D3F4" w14:textId="0FF67C83" w:rsidR="009F0BE9" w:rsidRPr="009F0BE9" w:rsidRDefault="009F0BE9" w:rsidP="009F0BE9">
      <w:pPr>
        <w:kinsoku w:val="0"/>
        <w:overflowPunct w:val="0"/>
        <w:autoSpaceDE w:val="0"/>
        <w:autoSpaceDN w:val="0"/>
        <w:adjustRightInd w:val="0"/>
        <w:spacing w:line="275" w:lineRule="exact"/>
        <w:ind w:left="882"/>
        <w:rPr>
          <w:rFonts w:ascii="Times New Roman" w:hAnsi="Times New Roman" w:cs="Times New Roman"/>
          <w:sz w:val="24"/>
          <w:szCs w:val="24"/>
        </w:rPr>
      </w:pPr>
      <w:r w:rsidRPr="009F0BE9">
        <w:rPr>
          <w:rFonts w:ascii="Times New Roman" w:hAnsi="Times New Roman" w:cs="Times New Roman"/>
          <w:sz w:val="24"/>
          <w:szCs w:val="24"/>
        </w:rPr>
        <w:t>a</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 xml:space="preserve">stroke                                                 </w:t>
      </w:r>
      <w:r w:rsidRPr="009F0BE9">
        <w:rPr>
          <w:rFonts w:ascii="Times New Roman" w:hAnsi="Times New Roman" w:cs="Times New Roman"/>
          <w:spacing w:val="27"/>
          <w:sz w:val="24"/>
          <w:szCs w:val="24"/>
        </w:rPr>
        <w:t xml:space="preserve"> </w:t>
      </w:r>
      <w:r w:rsidRPr="009F0BE9">
        <w:rPr>
          <w:rFonts w:ascii="Times New Roman" w:hAnsi="Times New Roman" w:cs="Times New Roman"/>
          <w:sz w:val="24"/>
          <w:szCs w:val="24"/>
        </w:rPr>
        <w:t>Yes</w:t>
      </w:r>
      <w:r w:rsidRPr="009F0BE9">
        <w:rPr>
          <w:rFonts w:ascii="Times New Roman" w:hAnsi="Times New Roman" w:cs="Times New Roman"/>
          <w:spacing w:val="58"/>
          <w:sz w:val="24"/>
          <w:szCs w:val="24"/>
        </w:rPr>
        <w:t xml:space="preserve"> </w:t>
      </w:r>
      <w:proofErr w:type="gramStart"/>
      <w:r w:rsidRPr="009F0BE9">
        <w:rPr>
          <w:rFonts w:ascii="Times New Roman" w:hAnsi="Times New Roman" w:cs="Times New Roman"/>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 xml:space="preserve">         </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[x]</w:t>
      </w:r>
    </w:p>
    <w:p w14:paraId="082AE726" w14:textId="0C1110FC" w:rsidR="009F0BE9" w:rsidRPr="009F0BE9" w:rsidRDefault="009F0BE9" w:rsidP="009F0BE9">
      <w:pPr>
        <w:kinsoku w:val="0"/>
        <w:overflowPunct w:val="0"/>
        <w:autoSpaceDE w:val="0"/>
        <w:autoSpaceDN w:val="0"/>
        <w:adjustRightInd w:val="0"/>
        <w:spacing w:line="240" w:lineRule="auto"/>
        <w:ind w:left="1182" w:right="2441" w:hanging="300"/>
        <w:rPr>
          <w:rFonts w:ascii="Times New Roman" w:hAnsi="Times New Roman" w:cs="Times New Roman"/>
          <w:sz w:val="24"/>
          <w:szCs w:val="24"/>
        </w:rPr>
      </w:pPr>
      <w:r w:rsidRPr="009F0BE9">
        <w:rPr>
          <w:rFonts w:ascii="Times New Roman" w:hAnsi="Times New Roman" w:cs="Times New Roman"/>
          <w:sz w:val="24"/>
          <w:szCs w:val="24"/>
        </w:rPr>
        <w:t>trouble</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with</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very</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high</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cholesterol</w:t>
      </w:r>
      <w:r w:rsidRPr="009F0BE9">
        <w:rPr>
          <w:rFonts w:ascii="Times New Roman" w:hAnsi="Times New Roman" w:cs="Times New Roman"/>
          <w:spacing w:val="117"/>
          <w:sz w:val="24"/>
          <w:szCs w:val="24"/>
        </w:rPr>
        <w:t xml:space="preserve"> </w:t>
      </w:r>
      <w:r w:rsidRPr="009F0BE9">
        <w:rPr>
          <w:rFonts w:ascii="Times New Roman" w:hAnsi="Times New Roman" w:cs="Times New Roman"/>
          <w:sz w:val="24"/>
          <w:szCs w:val="24"/>
        </w:rPr>
        <w:t>Yes</w:t>
      </w:r>
      <w:r w:rsidRPr="009F0BE9">
        <w:rPr>
          <w:rFonts w:ascii="Times New Roman" w:hAnsi="Times New Roman" w:cs="Times New Roman"/>
          <w:spacing w:val="57"/>
          <w:sz w:val="24"/>
          <w:szCs w:val="24"/>
        </w:rPr>
        <w:t xml:space="preserve"> </w:t>
      </w:r>
      <w:r w:rsidRPr="009F0BE9">
        <w:rPr>
          <w:rFonts w:ascii="Times New Roman" w:hAnsi="Times New Roman" w:cs="Times New Roman"/>
          <w:sz w:val="24"/>
          <w:szCs w:val="24"/>
        </w:rPr>
        <w:t>[x]                No</w:t>
      </w:r>
      <w:r w:rsidRPr="009F0BE9">
        <w:rPr>
          <w:rFonts w:ascii="Times New Roman" w:hAnsi="Times New Roman" w:cs="Times New Roman"/>
          <w:spacing w:val="59"/>
          <w:sz w:val="24"/>
          <w:szCs w:val="24"/>
        </w:rPr>
        <w:t xml:space="preserve"> </w:t>
      </w:r>
      <w:proofErr w:type="gramStart"/>
      <w:r w:rsidRPr="009F0BE9">
        <w:rPr>
          <w:rFonts w:ascii="Times New Roman" w:hAnsi="Times New Roman" w:cs="Times New Roman"/>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 xml:space="preserve"> (hyperlipidaemia)</w:t>
      </w:r>
    </w:p>
    <w:p w14:paraId="70F2566C" w14:textId="77777777" w:rsidR="009F0BE9" w:rsidRPr="009F0BE9" w:rsidRDefault="009F0BE9" w:rsidP="009F0BE9">
      <w:pPr>
        <w:kinsoku w:val="0"/>
        <w:overflowPunct w:val="0"/>
        <w:autoSpaceDE w:val="0"/>
        <w:autoSpaceDN w:val="0"/>
        <w:adjustRightInd w:val="0"/>
        <w:spacing w:before="10" w:line="240" w:lineRule="auto"/>
        <w:rPr>
          <w:rFonts w:ascii="Times New Roman" w:hAnsi="Times New Roman" w:cs="Times New Roman"/>
          <w:sz w:val="23"/>
          <w:szCs w:val="23"/>
        </w:rPr>
      </w:pPr>
    </w:p>
    <w:p w14:paraId="1BEA613A" w14:textId="5AD59D7F" w:rsidR="009F0BE9" w:rsidRPr="009F0BE9" w:rsidRDefault="009F0BE9" w:rsidP="009F0BE9">
      <w:pPr>
        <w:kinsoku w:val="0"/>
        <w:overflowPunct w:val="0"/>
        <w:autoSpaceDE w:val="0"/>
        <w:autoSpaceDN w:val="0"/>
        <w:adjustRightInd w:val="0"/>
        <w:spacing w:before="1" w:line="240" w:lineRule="auto"/>
        <w:ind w:left="162"/>
        <w:rPr>
          <w:rFonts w:ascii="Times New Roman" w:hAnsi="Times New Roman" w:cs="Times New Roman"/>
          <w:sz w:val="24"/>
          <w:szCs w:val="24"/>
        </w:rPr>
      </w:pPr>
      <w:r w:rsidRPr="009F0BE9">
        <w:rPr>
          <w:rFonts w:ascii="Times New Roman" w:hAnsi="Times New Roman" w:cs="Times New Roman"/>
          <w:sz w:val="24"/>
          <w:szCs w:val="24"/>
        </w:rPr>
        <w:t>………………</w:t>
      </w:r>
      <w:r w:rsidR="003D4A86">
        <w:rPr>
          <w:rFonts w:ascii="Times New Roman" w:hAnsi="Times New Roman" w:cs="Times New Roman"/>
          <w:sz w:val="24"/>
          <w:szCs w:val="24"/>
        </w:rPr>
        <w:t>sister – high cholesterol, father heart attack at 69</w:t>
      </w:r>
      <w:r w:rsidRPr="009F0BE9">
        <w:rPr>
          <w:rFonts w:ascii="Times New Roman" w:hAnsi="Times New Roman" w:cs="Times New Roman"/>
          <w:sz w:val="24"/>
          <w:szCs w:val="24"/>
        </w:rPr>
        <w:t>……………</w:t>
      </w:r>
    </w:p>
    <w:p w14:paraId="09A0A871" w14:textId="77777777" w:rsidR="009F0BE9" w:rsidRPr="009F0BE9" w:rsidRDefault="009F0BE9" w:rsidP="009F0BE9">
      <w:pPr>
        <w:kinsoku w:val="0"/>
        <w:overflowPunct w:val="0"/>
        <w:autoSpaceDE w:val="0"/>
        <w:autoSpaceDN w:val="0"/>
        <w:adjustRightInd w:val="0"/>
        <w:spacing w:before="2" w:line="240" w:lineRule="auto"/>
        <w:rPr>
          <w:rFonts w:ascii="Times New Roman" w:hAnsi="Times New Roman" w:cs="Times New Roman"/>
          <w:sz w:val="24"/>
          <w:szCs w:val="24"/>
        </w:rPr>
      </w:pPr>
    </w:p>
    <w:p w14:paraId="736ABDA1" w14:textId="77777777" w:rsidR="009F0BE9" w:rsidRPr="009F0BE9" w:rsidRDefault="009F0BE9" w:rsidP="003D4A86">
      <w:bookmarkStart w:id="7" w:name="Practice Use Only"/>
      <w:bookmarkEnd w:id="7"/>
      <w:r w:rsidRPr="009F0BE9">
        <w:t>Practice Use Only</w:t>
      </w:r>
    </w:p>
    <w:p w14:paraId="50EF8AC3" w14:textId="7E9BE736" w:rsidR="009F0BE9" w:rsidRPr="003D4A86" w:rsidRDefault="009F0BE9" w:rsidP="003D4A86">
      <w:pPr>
        <w:kinsoku w:val="0"/>
        <w:overflowPunct w:val="0"/>
        <w:autoSpaceDE w:val="0"/>
        <w:autoSpaceDN w:val="0"/>
        <w:adjustRightInd w:val="0"/>
        <w:spacing w:before="228" w:line="240" w:lineRule="auto"/>
        <w:ind w:left="882"/>
        <w:rPr>
          <w:rFonts w:ascii="Times New Roman" w:hAnsi="Times New Roman" w:cs="Times New Roman"/>
          <w:sz w:val="24"/>
          <w:szCs w:val="24"/>
        </w:rPr>
      </w:pPr>
      <w:r w:rsidRPr="009F0BE9">
        <w:rPr>
          <w:rFonts w:ascii="Times New Roman" w:hAnsi="Times New Roman" w:cs="Times New Roman"/>
          <w:sz w:val="24"/>
          <w:szCs w:val="24"/>
        </w:rPr>
        <w:t>Health</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Education</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 xml:space="preserve">Smoking               </w:t>
      </w:r>
      <w:r w:rsidRPr="009F0BE9">
        <w:rPr>
          <w:rFonts w:ascii="Times New Roman" w:hAnsi="Times New Roman" w:cs="Times New Roman"/>
          <w:spacing w:val="40"/>
          <w:sz w:val="24"/>
          <w:szCs w:val="24"/>
        </w:rPr>
        <w:t xml:space="preserve"> </w:t>
      </w:r>
      <w:r w:rsidRPr="009F0BE9">
        <w:rPr>
          <w:rFonts w:ascii="Times New Roman" w:hAnsi="Times New Roman" w:cs="Times New Roman"/>
          <w:sz w:val="24"/>
          <w:szCs w:val="24"/>
        </w:rPr>
        <w:t>………….</w:t>
      </w:r>
    </w:p>
    <w:p w14:paraId="127B4F9C" w14:textId="77777777" w:rsidR="009F0BE9" w:rsidRDefault="009F0BE9" w:rsidP="009F0BE9">
      <w:pPr>
        <w:kinsoku w:val="0"/>
        <w:overflowPunct w:val="0"/>
        <w:autoSpaceDE w:val="0"/>
        <w:autoSpaceDN w:val="0"/>
        <w:adjustRightInd w:val="0"/>
        <w:spacing w:line="240" w:lineRule="auto"/>
        <w:ind w:left="882"/>
        <w:rPr>
          <w:rFonts w:ascii="Times New Roman" w:hAnsi="Times New Roman" w:cs="Times New Roman"/>
          <w:w w:val="99"/>
          <w:sz w:val="24"/>
          <w:szCs w:val="24"/>
        </w:rPr>
      </w:pPr>
    </w:p>
    <w:p w14:paraId="16C7CBD1" w14:textId="72C6B138"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w w:val="99"/>
          <w:sz w:val="24"/>
          <w:szCs w:val="24"/>
        </w:rPr>
        <w:t>BP</w:t>
      </w:r>
      <w:r w:rsidRPr="009F0BE9">
        <w:rPr>
          <w:rFonts w:ascii="Times New Roman" w:hAnsi="Times New Roman" w:cs="Times New Roman"/>
          <w:sz w:val="24"/>
          <w:szCs w:val="24"/>
        </w:rPr>
        <w:t xml:space="preserve">                                                      </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180 /9</w:t>
      </w:r>
      <w:r>
        <w:rPr>
          <w:rFonts w:ascii="Times New Roman" w:hAnsi="Times New Roman" w:cs="Times New Roman"/>
          <w:spacing w:val="-121"/>
          <w:sz w:val="24"/>
          <w:szCs w:val="24"/>
        </w:rPr>
        <w:t>0</w:t>
      </w:r>
    </w:p>
    <w:p w14:paraId="09E2C8E7"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0"/>
          <w:szCs w:val="20"/>
        </w:rPr>
      </w:pPr>
    </w:p>
    <w:p w14:paraId="5C41ED54" w14:textId="2A07D1D8" w:rsidR="009F0BE9" w:rsidRPr="009F0BE9" w:rsidRDefault="009F0BE9" w:rsidP="009F0BE9">
      <w:pPr>
        <w:kinsoku w:val="0"/>
        <w:overflowPunct w:val="0"/>
        <w:autoSpaceDE w:val="0"/>
        <w:autoSpaceDN w:val="0"/>
        <w:adjustRightInd w:val="0"/>
        <w:spacing w:before="203" w:line="240" w:lineRule="auto"/>
        <w:ind w:left="882"/>
        <w:rPr>
          <w:rFonts w:ascii="Times New Roman" w:hAnsi="Times New Roman" w:cs="Times New Roman"/>
          <w:sz w:val="24"/>
          <w:szCs w:val="24"/>
        </w:rPr>
      </w:pPr>
      <w:r w:rsidRPr="009F0BE9">
        <w:rPr>
          <w:rFonts w:ascii="Times New Roman" w:hAnsi="Times New Roman" w:cs="Times New Roman"/>
          <w:spacing w:val="-1"/>
          <w:sz w:val="24"/>
          <w:szCs w:val="24"/>
        </w:rPr>
        <w:t>Height</w:t>
      </w:r>
      <w:r w:rsidRPr="009F0BE9">
        <w:rPr>
          <w:rFonts w:ascii="Times New Roman" w:hAnsi="Times New Roman" w:cs="Times New Roman"/>
          <w:spacing w:val="62"/>
          <w:sz w:val="24"/>
          <w:szCs w:val="24"/>
        </w:rPr>
        <w:t xml:space="preserve">        </w:t>
      </w:r>
      <w:r>
        <w:rPr>
          <w:rFonts w:ascii="Times New Roman" w:hAnsi="Times New Roman" w:cs="Times New Roman"/>
          <w:spacing w:val="62"/>
          <w:sz w:val="24"/>
          <w:szCs w:val="24"/>
        </w:rPr>
        <w:t xml:space="preserve">  </w:t>
      </w:r>
      <w:r w:rsidRPr="009F0BE9">
        <w:rPr>
          <w:rFonts w:ascii="Times New Roman" w:hAnsi="Times New Roman" w:cs="Times New Roman"/>
          <w:spacing w:val="62"/>
          <w:sz w:val="24"/>
          <w:szCs w:val="24"/>
        </w:rPr>
        <w:t xml:space="preserve">              </w:t>
      </w:r>
      <w:r w:rsidRPr="009F0BE9">
        <w:rPr>
          <w:rFonts w:ascii="Times New Roman" w:hAnsi="Times New Roman" w:cs="Times New Roman"/>
          <w:sz w:val="24"/>
          <w:szCs w:val="24"/>
        </w:rPr>
        <w:t>165cm.</w:t>
      </w:r>
    </w:p>
    <w:p w14:paraId="683A9E2F" w14:textId="7B7304C7" w:rsidR="009F0BE9" w:rsidRPr="009F0BE9" w:rsidRDefault="009F0BE9" w:rsidP="009F0BE9">
      <w:pPr>
        <w:kinsoku w:val="0"/>
        <w:overflowPunct w:val="0"/>
        <w:autoSpaceDE w:val="0"/>
        <w:autoSpaceDN w:val="0"/>
        <w:adjustRightInd w:val="0"/>
        <w:spacing w:before="11" w:line="240" w:lineRule="auto"/>
        <w:rPr>
          <w:rFonts w:ascii="Times New Roman" w:hAnsi="Times New Roman" w:cs="Times New Roman"/>
          <w:sz w:val="23"/>
          <w:szCs w:val="23"/>
        </w:rPr>
      </w:pPr>
    </w:p>
    <w:p w14:paraId="29811AC0" w14:textId="090A24A3" w:rsid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 xml:space="preserve">Weight                                               </w:t>
      </w:r>
      <w:r w:rsidRPr="009F0BE9">
        <w:rPr>
          <w:rFonts w:ascii="Times New Roman" w:hAnsi="Times New Roman" w:cs="Times New Roman"/>
          <w:spacing w:val="13"/>
          <w:sz w:val="24"/>
          <w:szCs w:val="24"/>
        </w:rPr>
        <w:t xml:space="preserve"> </w:t>
      </w:r>
      <w:r w:rsidRPr="009F0BE9">
        <w:rPr>
          <w:rFonts w:ascii="Times New Roman" w:hAnsi="Times New Roman" w:cs="Times New Roman"/>
          <w:sz w:val="24"/>
          <w:szCs w:val="24"/>
        </w:rPr>
        <w:t>86kg</w:t>
      </w:r>
      <w:r>
        <w:rPr>
          <w:rFonts w:ascii="Times New Roman" w:hAnsi="Times New Roman" w:cs="Times New Roman"/>
          <w:sz w:val="24"/>
          <w:szCs w:val="24"/>
        </w:rPr>
        <w:t>.</w:t>
      </w:r>
    </w:p>
    <w:p w14:paraId="44F9FB7E" w14:textId="4531D9FA" w:rsid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p>
    <w:p w14:paraId="2484376B"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0"/>
          <w:szCs w:val="20"/>
        </w:rPr>
      </w:pPr>
    </w:p>
    <w:p w14:paraId="58EBEF92" w14:textId="652C3A88" w:rsidR="009F0BE9" w:rsidRDefault="009F0BE9" w:rsidP="003D4A86">
      <w:r w:rsidRPr="009F0BE9">
        <w:t>EXERCISE</w:t>
      </w:r>
    </w:p>
    <w:p w14:paraId="6CCE71E2" w14:textId="77777777" w:rsidR="009F0BE9" w:rsidRPr="009F0BE9" w:rsidRDefault="009F0BE9" w:rsidP="009F0BE9">
      <w:pPr>
        <w:kinsoku w:val="0"/>
        <w:overflowPunct w:val="0"/>
        <w:autoSpaceDE w:val="0"/>
        <w:autoSpaceDN w:val="0"/>
        <w:adjustRightInd w:val="0"/>
        <w:spacing w:before="48" w:line="321" w:lineRule="exact"/>
        <w:ind w:left="162"/>
        <w:outlineLvl w:val="0"/>
        <w:rPr>
          <w:rFonts w:ascii="Times New Roman" w:hAnsi="Times New Roman" w:cs="Times New Roman"/>
          <w:b/>
          <w:bCs/>
          <w:sz w:val="28"/>
          <w:szCs w:val="28"/>
        </w:rPr>
      </w:pPr>
    </w:p>
    <w:p w14:paraId="6E529A3D" w14:textId="77777777" w:rsidR="009F0BE9" w:rsidRPr="009F0BE9" w:rsidRDefault="009F0BE9" w:rsidP="009F0BE9">
      <w:pPr>
        <w:kinsoku w:val="0"/>
        <w:overflowPunct w:val="0"/>
        <w:autoSpaceDE w:val="0"/>
        <w:autoSpaceDN w:val="0"/>
        <w:adjustRightInd w:val="0"/>
        <w:spacing w:line="240" w:lineRule="auto"/>
        <w:ind w:left="162" w:right="97"/>
        <w:rPr>
          <w:rFonts w:ascii="Times New Roman" w:hAnsi="Times New Roman" w:cs="Times New Roman"/>
          <w:sz w:val="24"/>
          <w:szCs w:val="24"/>
        </w:rPr>
      </w:pPr>
      <w:r w:rsidRPr="009F0BE9">
        <w:rPr>
          <w:rFonts w:ascii="Times New Roman" w:hAnsi="Times New Roman" w:cs="Times New Roman"/>
          <w:sz w:val="24"/>
          <w:szCs w:val="24"/>
        </w:rPr>
        <w:t>Healthy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exercise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usually</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involves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activity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that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lasts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for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at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least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20</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minutes,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raises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your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pulse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and</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produces hard breathing.</w:t>
      </w:r>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In younger people this might be running, cycling or sport, or brisk walking for older people.</w:t>
      </w:r>
    </w:p>
    <w:p w14:paraId="71F40D12" w14:textId="77777777" w:rsidR="009F0BE9" w:rsidRPr="009F0BE9" w:rsidRDefault="009F0BE9" w:rsidP="009F0BE9">
      <w:pPr>
        <w:kinsoku w:val="0"/>
        <w:overflowPunct w:val="0"/>
        <w:autoSpaceDE w:val="0"/>
        <w:autoSpaceDN w:val="0"/>
        <w:adjustRightInd w:val="0"/>
        <w:spacing w:before="10" w:line="240" w:lineRule="auto"/>
        <w:rPr>
          <w:rFonts w:ascii="Times New Roman" w:hAnsi="Times New Roman" w:cs="Times New Roman"/>
          <w:sz w:val="23"/>
          <w:szCs w:val="23"/>
        </w:rPr>
      </w:pPr>
    </w:p>
    <w:p w14:paraId="3AA64F92" w14:textId="257D41C1" w:rsidR="009F0BE9" w:rsidRPr="009F0BE9" w:rsidRDefault="009F0BE9" w:rsidP="009F0BE9">
      <w:pPr>
        <w:kinsoku w:val="0"/>
        <w:overflowPunct w:val="0"/>
        <w:autoSpaceDE w:val="0"/>
        <w:autoSpaceDN w:val="0"/>
        <w:adjustRightInd w:val="0"/>
        <w:spacing w:before="1" w:line="240" w:lineRule="auto"/>
        <w:ind w:left="162"/>
        <w:rPr>
          <w:rFonts w:ascii="Times New Roman" w:hAnsi="Times New Roman" w:cs="Times New Roman"/>
          <w:sz w:val="24"/>
          <w:szCs w:val="24"/>
        </w:rPr>
      </w:pPr>
      <w:r w:rsidRPr="009F0BE9">
        <w:rPr>
          <w:rFonts w:ascii="Times New Roman" w:hAnsi="Times New Roman" w:cs="Times New Roman"/>
          <w:sz w:val="24"/>
          <w:szCs w:val="24"/>
        </w:rPr>
        <w:t>Do you take this type of exercise –</w:t>
      </w:r>
      <w:r w:rsidRPr="009F0BE9">
        <w:rPr>
          <w:rFonts w:ascii="Times New Roman" w:hAnsi="Times New Roman" w:cs="Times New Roman"/>
          <w:spacing w:val="61"/>
          <w:sz w:val="24"/>
          <w:szCs w:val="24"/>
        </w:rPr>
        <w:t xml:space="preserve"> </w:t>
      </w:r>
      <w:r>
        <w:rPr>
          <w:rFonts w:ascii="Times New Roman" w:hAnsi="Times New Roman" w:cs="Times New Roman"/>
          <w:sz w:val="24"/>
          <w:szCs w:val="24"/>
        </w:rPr>
        <w:t>no physical exercise</w:t>
      </w:r>
    </w:p>
    <w:p w14:paraId="19475A66" w14:textId="77777777" w:rsidR="009F0BE9" w:rsidRPr="009F0BE9" w:rsidRDefault="009F0BE9" w:rsidP="009F0BE9">
      <w:pPr>
        <w:kinsoku w:val="0"/>
        <w:overflowPunct w:val="0"/>
        <w:autoSpaceDE w:val="0"/>
        <w:autoSpaceDN w:val="0"/>
        <w:adjustRightInd w:val="0"/>
        <w:spacing w:before="11" w:line="240" w:lineRule="auto"/>
        <w:rPr>
          <w:rFonts w:ascii="Times New Roman" w:hAnsi="Times New Roman" w:cs="Times New Roman"/>
          <w:sz w:val="23"/>
          <w:szCs w:val="23"/>
        </w:rPr>
      </w:pPr>
    </w:p>
    <w:p w14:paraId="6163C408"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 xml:space="preserve">daily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58"/>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4B6463F6"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3</w:t>
      </w:r>
      <w:r w:rsidRPr="009F0BE9">
        <w:rPr>
          <w:rFonts w:ascii="Times New Roman" w:hAnsi="Times New Roman" w:cs="Times New Roman"/>
          <w:spacing w:val="-5"/>
          <w:sz w:val="24"/>
          <w:szCs w:val="24"/>
        </w:rPr>
        <w:t xml:space="preserve"> </w:t>
      </w:r>
      <w:r w:rsidRPr="009F0BE9">
        <w:rPr>
          <w:rFonts w:ascii="Times New Roman" w:hAnsi="Times New Roman" w:cs="Times New Roman"/>
          <w:sz w:val="24"/>
          <w:szCs w:val="24"/>
        </w:rPr>
        <w:t>times</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weekly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6"/>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655BB446"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once</w:t>
      </w:r>
      <w:r w:rsidRPr="009F0BE9">
        <w:rPr>
          <w:rFonts w:ascii="Times New Roman" w:hAnsi="Times New Roman" w:cs="Times New Roman"/>
          <w:spacing w:val="-9"/>
          <w:sz w:val="24"/>
          <w:szCs w:val="24"/>
        </w:rPr>
        <w:t xml:space="preserve"> </w:t>
      </w:r>
      <w:r w:rsidRPr="009F0BE9">
        <w:rPr>
          <w:rFonts w:ascii="Times New Roman" w:hAnsi="Times New Roman" w:cs="Times New Roman"/>
          <w:sz w:val="24"/>
          <w:szCs w:val="24"/>
        </w:rPr>
        <w:t xml:space="preserve">weekly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52"/>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0A1FCE74"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once</w:t>
      </w:r>
      <w:r w:rsidRPr="009F0BE9">
        <w:rPr>
          <w:rFonts w:ascii="Times New Roman" w:hAnsi="Times New Roman" w:cs="Times New Roman"/>
          <w:spacing w:val="-11"/>
          <w:sz w:val="24"/>
          <w:szCs w:val="24"/>
        </w:rPr>
        <w:t xml:space="preserve"> </w:t>
      </w:r>
      <w:r w:rsidRPr="009F0BE9">
        <w:rPr>
          <w:rFonts w:ascii="Times New Roman" w:hAnsi="Times New Roman" w:cs="Times New Roman"/>
          <w:sz w:val="24"/>
          <w:szCs w:val="24"/>
        </w:rPr>
        <w:t xml:space="preserve">monthly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013FF6A3"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 xml:space="preserve">seldom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24"/>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0DE56B10"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3548FFDC" w14:textId="77777777"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cannot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take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exercise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because</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of</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 xml:space="preserve">disability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20"/>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4C8C5EFE"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6"/>
          <w:szCs w:val="26"/>
        </w:rPr>
      </w:pPr>
    </w:p>
    <w:p w14:paraId="40252415" w14:textId="77777777" w:rsidR="009F0BE9" w:rsidRPr="009F0BE9" w:rsidRDefault="009F0BE9" w:rsidP="003D4A86">
      <w:r w:rsidRPr="009F0BE9">
        <w:t>DIET</w:t>
      </w:r>
    </w:p>
    <w:p w14:paraId="6BE607B4" w14:textId="77777777" w:rsidR="009F0BE9" w:rsidRPr="009F0BE9" w:rsidRDefault="009F0BE9" w:rsidP="009F0BE9">
      <w:pPr>
        <w:kinsoku w:val="0"/>
        <w:overflowPunct w:val="0"/>
        <w:autoSpaceDE w:val="0"/>
        <w:autoSpaceDN w:val="0"/>
        <w:adjustRightInd w:val="0"/>
        <w:spacing w:line="275" w:lineRule="exact"/>
        <w:ind w:left="162"/>
        <w:rPr>
          <w:rFonts w:ascii="Times New Roman" w:hAnsi="Times New Roman" w:cs="Times New Roman"/>
          <w:sz w:val="24"/>
          <w:szCs w:val="24"/>
        </w:rPr>
      </w:pPr>
      <w:r w:rsidRPr="009F0BE9">
        <w:rPr>
          <w:rFonts w:ascii="Times New Roman" w:hAnsi="Times New Roman" w:cs="Times New Roman"/>
          <w:sz w:val="24"/>
          <w:szCs w:val="24"/>
        </w:rPr>
        <w:t>Please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tick</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the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one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category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which</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is</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closest to your usual eating pattern.</w:t>
      </w:r>
    </w:p>
    <w:p w14:paraId="72C26891"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27327D56"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eat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meat,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fish</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or</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dairy</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produce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8"/>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56FF0D0E"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eat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no</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 xml:space="preserve">meat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13"/>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60"/>
          <w:sz w:val="24"/>
          <w:szCs w:val="24"/>
        </w:rPr>
        <w:t xml:space="preserve"> </w:t>
      </w:r>
      <w:r w:rsidRPr="009F0BE9">
        <w:rPr>
          <w:rFonts w:ascii="Times New Roman" w:hAnsi="Times New Roman" w:cs="Times New Roman"/>
          <w:sz w:val="24"/>
          <w:szCs w:val="24"/>
        </w:rPr>
        <w:t>]</w:t>
      </w:r>
    </w:p>
    <w:p w14:paraId="210EE5F1" w14:textId="77777777" w:rsidR="009F0BE9" w:rsidRDefault="009F0BE9" w:rsidP="009F0BE9">
      <w:pPr>
        <w:kinsoku w:val="0"/>
        <w:overflowPunct w:val="0"/>
        <w:autoSpaceDE w:val="0"/>
        <w:autoSpaceDN w:val="0"/>
        <w:adjustRightInd w:val="0"/>
        <w:spacing w:line="240" w:lineRule="auto"/>
        <w:ind w:left="882" w:right="4358"/>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eat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mixture</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including</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daily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fruit</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and</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vegetables</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6"/>
          <w:sz w:val="24"/>
          <w:szCs w:val="24"/>
        </w:rPr>
        <w:t xml:space="preserve"> </w:t>
      </w:r>
      <w:r w:rsidRPr="009F0BE9">
        <w:rPr>
          <w:rFonts w:ascii="Times New Roman" w:hAnsi="Times New Roman" w:cs="Times New Roman"/>
          <w:sz w:val="24"/>
          <w:szCs w:val="24"/>
        </w:rPr>
        <w:t>]</w:t>
      </w:r>
    </w:p>
    <w:p w14:paraId="0E7ABFB4" w14:textId="57E1F27B" w:rsidR="009F0BE9" w:rsidRDefault="009F0BE9" w:rsidP="009F0BE9">
      <w:pPr>
        <w:kinsoku w:val="0"/>
        <w:overflowPunct w:val="0"/>
        <w:autoSpaceDE w:val="0"/>
        <w:autoSpaceDN w:val="0"/>
        <w:adjustRightInd w:val="0"/>
        <w:spacing w:line="240" w:lineRule="auto"/>
        <w:ind w:left="882" w:right="4358"/>
        <w:rPr>
          <w:rFonts w:ascii="Times New Roman" w:hAnsi="Times New Roman" w:cs="Times New Roman"/>
          <w:sz w:val="24"/>
          <w:szCs w:val="24"/>
        </w:rPr>
      </w:pPr>
      <w:r w:rsidRPr="009F0BE9">
        <w:rPr>
          <w:rFonts w:ascii="Times New Roman" w:hAnsi="Times New Roman" w:cs="Times New Roman"/>
          <w:spacing w:val="57"/>
          <w:sz w:val="24"/>
          <w:szCs w:val="24"/>
        </w:rPr>
        <w:t xml:space="preserve"> </w:t>
      </w:r>
      <w:r w:rsidRPr="009F0BE9">
        <w:rPr>
          <w:rFonts w:ascii="Times New Roman" w:hAnsi="Times New Roman" w:cs="Times New Roman"/>
          <w:sz w:val="24"/>
          <w:szCs w:val="24"/>
        </w:rPr>
        <w:t>I</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eat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mixture</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including</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regular</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chips</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and</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fries</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x]</w:t>
      </w:r>
    </w:p>
    <w:p w14:paraId="5AC4A658" w14:textId="770B7E30" w:rsidR="009F0BE9" w:rsidRDefault="009F0BE9" w:rsidP="009F0BE9">
      <w:pPr>
        <w:kinsoku w:val="0"/>
        <w:overflowPunct w:val="0"/>
        <w:autoSpaceDE w:val="0"/>
        <w:autoSpaceDN w:val="0"/>
        <w:adjustRightInd w:val="0"/>
        <w:spacing w:line="240" w:lineRule="auto"/>
        <w:ind w:left="882" w:right="4358"/>
        <w:rPr>
          <w:rFonts w:ascii="Times New Roman" w:hAnsi="Times New Roman" w:cs="Times New Roman"/>
          <w:sz w:val="24"/>
          <w:szCs w:val="24"/>
        </w:rPr>
      </w:pP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I</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eat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frozen</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meals</w:t>
      </w:r>
      <w:r w:rsidRPr="009F0BE9">
        <w:rPr>
          <w:rFonts w:ascii="Times New Roman" w:hAnsi="Times New Roman" w:cs="Times New Roman"/>
          <w:spacing w:val="-2"/>
          <w:sz w:val="24"/>
          <w:szCs w:val="24"/>
        </w:rPr>
        <w:t xml:space="preserve"> </w:t>
      </w:r>
      <w:r w:rsidRPr="009F0BE9">
        <w:rPr>
          <w:rFonts w:ascii="Times New Roman" w:hAnsi="Times New Roman" w:cs="Times New Roman"/>
        </w:rPr>
        <w:t>(</w:t>
      </w:r>
      <w:proofErr w:type="gramStart"/>
      <w:r w:rsidRPr="009F0BE9">
        <w:rPr>
          <w:rFonts w:ascii="Times New Roman" w:hAnsi="Times New Roman" w:cs="Times New Roman"/>
        </w:rPr>
        <w:t>e</w:t>
      </w:r>
      <w:r>
        <w:rPr>
          <w:rFonts w:ascii="Times New Roman" w:hAnsi="Times New Roman" w:cs="Times New Roman"/>
        </w:rPr>
        <w:t>.</w:t>
      </w:r>
      <w:r w:rsidRPr="009F0BE9">
        <w:rPr>
          <w:rFonts w:ascii="Times New Roman" w:hAnsi="Times New Roman" w:cs="Times New Roman"/>
        </w:rPr>
        <w:t>g</w:t>
      </w:r>
      <w:r>
        <w:rPr>
          <w:rFonts w:ascii="Times New Roman" w:hAnsi="Times New Roman" w:cs="Times New Roman"/>
        </w:rPr>
        <w:t>.</w:t>
      </w:r>
      <w:proofErr w:type="gramEnd"/>
      <w:r w:rsidRPr="009F0BE9">
        <w:rPr>
          <w:rFonts w:ascii="Times New Roman" w:hAnsi="Times New Roman" w:cs="Times New Roman"/>
        </w:rPr>
        <w:t xml:space="preserve"> TV dinners)</w:t>
      </w:r>
      <w:r w:rsidRPr="009F0BE9">
        <w:rPr>
          <w:rFonts w:ascii="Times New Roman" w:hAnsi="Times New Roman" w:cs="Times New Roman"/>
          <w:spacing w:val="-1"/>
        </w:rPr>
        <w:t xml:space="preserve"> </w:t>
      </w:r>
      <w:r w:rsidRPr="009F0BE9">
        <w:rPr>
          <w:rFonts w:ascii="Times New Roman" w:hAnsi="Times New Roman" w:cs="Times New Roman"/>
          <w:sz w:val="24"/>
          <w:szCs w:val="24"/>
        </w:rPr>
        <w:t>3</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or 4 times/week</w:t>
      </w:r>
      <w:r w:rsidRPr="009F0BE9">
        <w:rPr>
          <w:rFonts w:ascii="Times New Roman" w:hAnsi="Times New Roman" w:cs="Times New Roman"/>
          <w:spacing w:val="33"/>
          <w:sz w:val="24"/>
          <w:szCs w:val="24"/>
        </w:rPr>
        <w:t xml:space="preserve"> </w:t>
      </w:r>
      <w:r w:rsidRPr="009F0BE9">
        <w:rPr>
          <w:rFonts w:ascii="Times New Roman" w:hAnsi="Times New Roman" w:cs="Times New Roman"/>
          <w:sz w:val="24"/>
          <w:szCs w:val="24"/>
        </w:rPr>
        <w:t xml:space="preserve">[x] </w:t>
      </w:r>
    </w:p>
    <w:p w14:paraId="11A4B080" w14:textId="16191198" w:rsidR="009F0BE9" w:rsidRPr="009F0BE9" w:rsidRDefault="009F0BE9" w:rsidP="009F0BE9">
      <w:pPr>
        <w:kinsoku w:val="0"/>
        <w:overflowPunct w:val="0"/>
        <w:autoSpaceDE w:val="0"/>
        <w:autoSpaceDN w:val="0"/>
        <w:adjustRightInd w:val="0"/>
        <w:spacing w:line="240" w:lineRule="auto"/>
        <w:ind w:left="882" w:right="4358"/>
        <w:rPr>
          <w:rFonts w:ascii="Times New Roman" w:hAnsi="Times New Roman" w:cs="Times New Roman"/>
          <w:sz w:val="24"/>
          <w:szCs w:val="24"/>
        </w:rPr>
      </w:pPr>
      <w:r w:rsidRPr="009F0BE9">
        <w:rPr>
          <w:rFonts w:ascii="Times New Roman" w:hAnsi="Times New Roman" w:cs="Times New Roman"/>
          <w:sz w:val="24"/>
          <w:szCs w:val="24"/>
        </w:rPr>
        <w:lastRenderedPageBreak/>
        <w:t>I</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eat mainly</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 xml:space="preserve">snacks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13"/>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w:t>
      </w:r>
    </w:p>
    <w:p w14:paraId="7613CCE1"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eat</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special</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medical</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 xml:space="preserve">diet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29"/>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70A7BE49"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4"/>
          <w:szCs w:val="24"/>
        </w:rPr>
      </w:pPr>
    </w:p>
    <w:p w14:paraId="6E3BDBBF" w14:textId="50C912F0"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Please specify …… mostly meat,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fried and frozen food, easy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to prepare…</w:t>
      </w:r>
    </w:p>
    <w:p w14:paraId="096A1784"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6"/>
          <w:szCs w:val="26"/>
        </w:rPr>
      </w:pPr>
    </w:p>
    <w:p w14:paraId="4614D06F" w14:textId="77777777" w:rsidR="009F0BE9" w:rsidRPr="009F0BE9" w:rsidRDefault="009F0BE9" w:rsidP="003D4A86">
      <w:r w:rsidRPr="009F0BE9">
        <w:t>ALCOHOL</w:t>
      </w:r>
    </w:p>
    <w:p w14:paraId="278D15FB" w14:textId="77777777" w:rsidR="009F0BE9" w:rsidRPr="009F0BE9" w:rsidRDefault="009F0BE9" w:rsidP="009F0BE9">
      <w:pPr>
        <w:kinsoku w:val="0"/>
        <w:overflowPunct w:val="0"/>
        <w:autoSpaceDE w:val="0"/>
        <w:autoSpaceDN w:val="0"/>
        <w:adjustRightInd w:val="0"/>
        <w:spacing w:line="240" w:lineRule="auto"/>
        <w:ind w:left="162"/>
        <w:rPr>
          <w:rFonts w:ascii="Times New Roman" w:hAnsi="Times New Roman" w:cs="Times New Roman"/>
          <w:sz w:val="24"/>
          <w:szCs w:val="24"/>
        </w:rPr>
      </w:pPr>
      <w:r w:rsidRPr="009F0BE9">
        <w:rPr>
          <w:rFonts w:ascii="Times New Roman" w:hAnsi="Times New Roman" w:cs="Times New Roman"/>
          <w:sz w:val="24"/>
          <w:szCs w:val="24"/>
        </w:rPr>
        <w:t>Please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tick</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the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statement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which</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most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closely</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describes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your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usual</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average</w:t>
      </w:r>
      <w:r w:rsidRPr="009F0BE9">
        <w:rPr>
          <w:rFonts w:ascii="Times New Roman" w:hAnsi="Times New Roman" w:cs="Times New Roman"/>
          <w:spacing w:val="35"/>
          <w:sz w:val="24"/>
          <w:szCs w:val="24"/>
        </w:rPr>
        <w:t xml:space="preserve"> </w:t>
      </w:r>
      <w:r w:rsidRPr="009F0BE9">
        <w:rPr>
          <w:rFonts w:ascii="Times New Roman" w:hAnsi="Times New Roman" w:cs="Times New Roman"/>
          <w:sz w:val="24"/>
          <w:szCs w:val="24"/>
        </w:rPr>
        <w:t>alcohol</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intake.</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(1</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unit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is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1</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glass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wine,</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½</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pint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beer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or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single measure of spirit.)</w:t>
      </w:r>
    </w:p>
    <w:p w14:paraId="6A9107FC" w14:textId="77777777" w:rsidR="009F0BE9" w:rsidRPr="009F0BE9" w:rsidRDefault="009F0BE9" w:rsidP="009F0BE9">
      <w:pPr>
        <w:kinsoku w:val="0"/>
        <w:overflowPunct w:val="0"/>
        <w:autoSpaceDE w:val="0"/>
        <w:autoSpaceDN w:val="0"/>
        <w:adjustRightInd w:val="0"/>
        <w:spacing w:before="10" w:line="240" w:lineRule="auto"/>
        <w:rPr>
          <w:rFonts w:ascii="Times New Roman" w:hAnsi="Times New Roman" w:cs="Times New Roman"/>
          <w:sz w:val="23"/>
          <w:szCs w:val="23"/>
        </w:rPr>
      </w:pPr>
    </w:p>
    <w:p w14:paraId="58EC4B87"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never</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drink</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 xml:space="preserve">alcohol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33"/>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7C1A52FB"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drink</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less</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than</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1</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unit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per</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 xml:space="preserve">day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14"/>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18EE5854" w14:textId="77777777"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drink</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between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1</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and</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2</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units</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day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7"/>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0ABF4CC9" w14:textId="63D362AB" w:rsidR="009F0BE9" w:rsidRPr="009F0BE9" w:rsidRDefault="009F0BE9" w:rsidP="009F0BE9">
      <w:pPr>
        <w:kinsoku w:val="0"/>
        <w:overflowPunct w:val="0"/>
        <w:autoSpaceDE w:val="0"/>
        <w:autoSpaceDN w:val="0"/>
        <w:adjustRightInd w:val="0"/>
        <w:spacing w:line="240" w:lineRule="auto"/>
        <w:ind w:left="882"/>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drink</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between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3</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and</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6</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units</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day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7"/>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z w:val="24"/>
          <w:szCs w:val="24"/>
        </w:rPr>
        <w:t>x]</w:t>
      </w:r>
    </w:p>
    <w:p w14:paraId="67F16C52" w14:textId="77777777" w:rsidR="009F0BE9" w:rsidRPr="009F0BE9" w:rsidRDefault="009F0BE9" w:rsidP="009F0BE9">
      <w:pPr>
        <w:kinsoku w:val="0"/>
        <w:overflowPunct w:val="0"/>
        <w:autoSpaceDE w:val="0"/>
        <w:autoSpaceDN w:val="0"/>
        <w:adjustRightInd w:val="0"/>
        <w:spacing w:line="240" w:lineRule="auto"/>
        <w:ind w:left="882" w:right="4458"/>
        <w:rPr>
          <w:rFonts w:ascii="Times New Roman" w:hAnsi="Times New Roman" w:cs="Times New Roman"/>
          <w:sz w:val="24"/>
          <w:szCs w:val="24"/>
        </w:rPr>
      </w:pPr>
      <w:r w:rsidRPr="009F0BE9">
        <w:rPr>
          <w:rFonts w:ascii="Times New Roman" w:hAnsi="Times New Roman" w:cs="Times New Roman"/>
          <w:sz w:val="24"/>
          <w:szCs w:val="24"/>
        </w:rPr>
        <w:t>I</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drink</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between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7</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and</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9</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units</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4"/>
          <w:sz w:val="24"/>
          <w:szCs w:val="24"/>
        </w:rPr>
        <w:t xml:space="preserve"> </w:t>
      </w:r>
      <w:r w:rsidRPr="009F0BE9">
        <w:rPr>
          <w:rFonts w:ascii="Times New Roman" w:hAnsi="Times New Roman" w:cs="Times New Roman"/>
          <w:sz w:val="24"/>
          <w:szCs w:val="24"/>
        </w:rPr>
        <w:t xml:space="preserve">day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47"/>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7"/>
          <w:sz w:val="24"/>
          <w:szCs w:val="24"/>
        </w:rPr>
        <w:t xml:space="preserve"> </w:t>
      </w:r>
      <w:r w:rsidRPr="009F0BE9">
        <w:rPr>
          <w:rFonts w:ascii="Times New Roman" w:hAnsi="Times New Roman" w:cs="Times New Roman"/>
          <w:sz w:val="24"/>
          <w:szCs w:val="24"/>
        </w:rPr>
        <w:t>]</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I</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drink</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more</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than</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9</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units</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a</w:t>
      </w:r>
      <w:r w:rsidRPr="009F0BE9">
        <w:rPr>
          <w:rFonts w:ascii="Times New Roman" w:hAnsi="Times New Roman" w:cs="Times New Roman"/>
          <w:spacing w:val="-1"/>
          <w:sz w:val="24"/>
          <w:szCs w:val="24"/>
        </w:rPr>
        <w:t xml:space="preserve"> </w:t>
      </w:r>
      <w:r w:rsidRPr="009F0BE9">
        <w:rPr>
          <w:rFonts w:ascii="Times New Roman" w:hAnsi="Times New Roman" w:cs="Times New Roman"/>
          <w:sz w:val="24"/>
          <w:szCs w:val="24"/>
        </w:rPr>
        <w:t>day</w:t>
      </w:r>
      <w:r w:rsidRPr="009F0BE9">
        <w:rPr>
          <w:rFonts w:ascii="Times New Roman" w:hAnsi="Times New Roman" w:cs="Times New Roman"/>
          <w:spacing w:val="-2"/>
          <w:sz w:val="24"/>
          <w:szCs w:val="24"/>
        </w:rPr>
        <w:t xml:space="preserve"> </w:t>
      </w:r>
      <w:r w:rsidRPr="009F0BE9">
        <w:rPr>
          <w:rFonts w:ascii="Times New Roman" w:hAnsi="Times New Roman" w:cs="Times New Roman"/>
          <w:sz w:val="24"/>
          <w:szCs w:val="24"/>
        </w:rPr>
        <w:t>on</w:t>
      </w:r>
      <w:r w:rsidRPr="009F0BE9">
        <w:rPr>
          <w:rFonts w:ascii="Times New Roman" w:hAnsi="Times New Roman" w:cs="Times New Roman"/>
          <w:spacing w:val="-3"/>
          <w:sz w:val="24"/>
          <w:szCs w:val="24"/>
        </w:rPr>
        <w:t xml:space="preserve"> </w:t>
      </w:r>
      <w:r w:rsidRPr="009F0BE9">
        <w:rPr>
          <w:rFonts w:ascii="Times New Roman" w:hAnsi="Times New Roman" w:cs="Times New Roman"/>
          <w:sz w:val="24"/>
          <w:szCs w:val="24"/>
        </w:rPr>
        <w:t xml:space="preserve">average               </w:t>
      </w:r>
      <w:r w:rsidRPr="009F0BE9">
        <w:rPr>
          <w:rFonts w:ascii="Times New Roman" w:hAnsi="Times New Roman" w:cs="Times New Roman"/>
          <w:spacing w:val="21"/>
          <w:sz w:val="24"/>
          <w:szCs w:val="24"/>
        </w:rPr>
        <w:t xml:space="preserve"> </w:t>
      </w:r>
      <w:r w:rsidRPr="009F0BE9">
        <w:rPr>
          <w:rFonts w:ascii="Times New Roman" w:hAnsi="Times New Roman" w:cs="Times New Roman"/>
          <w:sz w:val="24"/>
          <w:szCs w:val="24"/>
        </w:rPr>
        <w:t>[</w:t>
      </w:r>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33D5738F" w14:textId="77777777" w:rsidR="009F0BE9" w:rsidRPr="009F0BE9" w:rsidRDefault="009F0BE9" w:rsidP="009F0BE9">
      <w:pPr>
        <w:kinsoku w:val="0"/>
        <w:overflowPunct w:val="0"/>
        <w:autoSpaceDE w:val="0"/>
        <w:autoSpaceDN w:val="0"/>
        <w:adjustRightInd w:val="0"/>
        <w:spacing w:line="240" w:lineRule="auto"/>
        <w:rPr>
          <w:rFonts w:ascii="Times New Roman" w:hAnsi="Times New Roman" w:cs="Times New Roman"/>
          <w:sz w:val="26"/>
          <w:szCs w:val="26"/>
        </w:rPr>
      </w:pPr>
    </w:p>
    <w:p w14:paraId="1EBF12C3" w14:textId="77777777" w:rsidR="009F0BE9" w:rsidRPr="009F0BE9" w:rsidRDefault="009F0BE9" w:rsidP="009F0BE9">
      <w:pPr>
        <w:kinsoku w:val="0"/>
        <w:overflowPunct w:val="0"/>
        <w:autoSpaceDE w:val="0"/>
        <w:autoSpaceDN w:val="0"/>
        <w:adjustRightInd w:val="0"/>
        <w:spacing w:before="207" w:line="240" w:lineRule="auto"/>
        <w:ind w:left="162"/>
        <w:rPr>
          <w:rFonts w:ascii="Times New Roman" w:hAnsi="Times New Roman" w:cs="Times New Roman"/>
          <w:sz w:val="24"/>
          <w:szCs w:val="24"/>
        </w:rPr>
      </w:pPr>
      <w:r w:rsidRPr="009F0BE9">
        <w:rPr>
          <w:rFonts w:ascii="Times New Roman" w:hAnsi="Times New Roman" w:cs="Times New Roman"/>
          <w:sz w:val="24"/>
          <w:szCs w:val="24"/>
        </w:rPr>
        <w:t>……………………………………………………………………………………….</w:t>
      </w:r>
    </w:p>
    <w:p w14:paraId="233F8634" w14:textId="77777777" w:rsidR="009F0BE9" w:rsidRPr="009F0BE9" w:rsidRDefault="009F0BE9" w:rsidP="009F0BE9">
      <w:pPr>
        <w:kinsoku w:val="0"/>
        <w:overflowPunct w:val="0"/>
        <w:autoSpaceDE w:val="0"/>
        <w:autoSpaceDN w:val="0"/>
        <w:adjustRightInd w:val="0"/>
        <w:spacing w:before="3" w:line="240" w:lineRule="auto"/>
        <w:rPr>
          <w:rFonts w:ascii="Times New Roman" w:hAnsi="Times New Roman" w:cs="Times New Roman"/>
          <w:sz w:val="24"/>
          <w:szCs w:val="24"/>
        </w:rPr>
      </w:pPr>
    </w:p>
    <w:p w14:paraId="570C37AE" w14:textId="77777777" w:rsidR="009F0BE9" w:rsidRPr="009F0BE9" w:rsidRDefault="009F0BE9" w:rsidP="003D4A86">
      <w:r w:rsidRPr="009F0BE9">
        <w:t>Practice Use Only</w:t>
      </w:r>
    </w:p>
    <w:p w14:paraId="0AC0F04C" w14:textId="77777777" w:rsidR="009F0BE9" w:rsidRPr="009F0BE9" w:rsidRDefault="009F0BE9" w:rsidP="009F0BE9">
      <w:pPr>
        <w:kinsoku w:val="0"/>
        <w:overflowPunct w:val="0"/>
        <w:autoSpaceDE w:val="0"/>
        <w:autoSpaceDN w:val="0"/>
        <w:adjustRightInd w:val="0"/>
        <w:spacing w:before="7" w:line="240" w:lineRule="auto"/>
        <w:rPr>
          <w:rFonts w:ascii="Times New Roman" w:hAnsi="Times New Roman" w:cs="Times New Roman"/>
          <w:b/>
          <w:bCs/>
          <w:sz w:val="23"/>
          <w:szCs w:val="23"/>
        </w:rPr>
      </w:pPr>
    </w:p>
    <w:p w14:paraId="26CF3E2C" w14:textId="77777777" w:rsidR="009F0BE9" w:rsidRPr="009F0BE9" w:rsidRDefault="009F0BE9" w:rsidP="009F0BE9">
      <w:pPr>
        <w:kinsoku w:val="0"/>
        <w:overflowPunct w:val="0"/>
        <w:autoSpaceDE w:val="0"/>
        <w:autoSpaceDN w:val="0"/>
        <w:adjustRightInd w:val="0"/>
        <w:spacing w:before="1" w:line="240" w:lineRule="auto"/>
        <w:ind w:left="882"/>
        <w:rPr>
          <w:rFonts w:ascii="Times New Roman" w:hAnsi="Times New Roman" w:cs="Times New Roman"/>
          <w:sz w:val="24"/>
          <w:szCs w:val="24"/>
        </w:rPr>
      </w:pPr>
      <w:r w:rsidRPr="009F0BE9">
        <w:rPr>
          <w:rFonts w:ascii="Times New Roman" w:hAnsi="Times New Roman" w:cs="Times New Roman"/>
          <w:sz w:val="24"/>
          <w:szCs w:val="24"/>
        </w:rPr>
        <w:t>Health</w:t>
      </w:r>
      <w:r w:rsidRPr="009F0BE9">
        <w:rPr>
          <w:rFonts w:ascii="Times New Roman" w:hAnsi="Times New Roman" w:cs="Times New Roman"/>
          <w:spacing w:val="-7"/>
          <w:sz w:val="24"/>
          <w:szCs w:val="24"/>
        </w:rPr>
        <w:t xml:space="preserve"> </w:t>
      </w:r>
      <w:r w:rsidRPr="009F0BE9">
        <w:rPr>
          <w:rFonts w:ascii="Times New Roman" w:hAnsi="Times New Roman" w:cs="Times New Roman"/>
          <w:sz w:val="24"/>
          <w:szCs w:val="24"/>
        </w:rPr>
        <w:t>Education</w:t>
      </w:r>
      <w:r w:rsidRPr="009F0BE9">
        <w:rPr>
          <w:rFonts w:ascii="Times New Roman" w:hAnsi="Times New Roman" w:cs="Times New Roman"/>
          <w:spacing w:val="-6"/>
          <w:sz w:val="24"/>
          <w:szCs w:val="24"/>
        </w:rPr>
        <w:t xml:space="preserve"> </w:t>
      </w:r>
      <w:r w:rsidRPr="009F0BE9">
        <w:rPr>
          <w:rFonts w:ascii="Times New Roman" w:hAnsi="Times New Roman" w:cs="Times New Roman"/>
          <w:sz w:val="24"/>
          <w:szCs w:val="24"/>
        </w:rPr>
        <w:t xml:space="preserve">Alcohol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13"/>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7790D80D" w14:textId="77777777" w:rsidR="009F0BE9" w:rsidRPr="009F0BE9" w:rsidRDefault="009F0BE9" w:rsidP="009F0BE9">
      <w:pPr>
        <w:kinsoku w:val="0"/>
        <w:overflowPunct w:val="0"/>
        <w:autoSpaceDE w:val="0"/>
        <w:autoSpaceDN w:val="0"/>
        <w:adjustRightInd w:val="0"/>
        <w:spacing w:line="240" w:lineRule="auto"/>
        <w:ind w:left="881"/>
        <w:rPr>
          <w:rFonts w:ascii="Times New Roman" w:hAnsi="Times New Roman" w:cs="Times New Roman"/>
          <w:sz w:val="24"/>
          <w:szCs w:val="24"/>
        </w:rPr>
      </w:pPr>
      <w:r w:rsidRPr="009F0BE9">
        <w:rPr>
          <w:rFonts w:ascii="Times New Roman" w:hAnsi="Times New Roman" w:cs="Times New Roman"/>
          <w:sz w:val="24"/>
          <w:szCs w:val="24"/>
        </w:rPr>
        <w:t>Alcohol</w:t>
      </w:r>
      <w:r w:rsidRPr="009F0BE9">
        <w:rPr>
          <w:rFonts w:ascii="Times New Roman" w:hAnsi="Times New Roman" w:cs="Times New Roman"/>
          <w:spacing w:val="-12"/>
          <w:sz w:val="24"/>
          <w:szCs w:val="24"/>
        </w:rPr>
        <w:t xml:space="preserve"> </w:t>
      </w:r>
      <w:r w:rsidRPr="009F0BE9">
        <w:rPr>
          <w:rFonts w:ascii="Times New Roman" w:hAnsi="Times New Roman" w:cs="Times New Roman"/>
          <w:sz w:val="24"/>
          <w:szCs w:val="24"/>
        </w:rPr>
        <w:t>Brief</w:t>
      </w:r>
      <w:r w:rsidRPr="009F0BE9">
        <w:rPr>
          <w:rFonts w:ascii="Times New Roman" w:hAnsi="Times New Roman" w:cs="Times New Roman"/>
          <w:spacing w:val="-12"/>
          <w:sz w:val="24"/>
          <w:szCs w:val="24"/>
        </w:rPr>
        <w:t xml:space="preserve"> </w:t>
      </w:r>
      <w:r w:rsidRPr="009F0BE9">
        <w:rPr>
          <w:rFonts w:ascii="Times New Roman" w:hAnsi="Times New Roman" w:cs="Times New Roman"/>
          <w:sz w:val="24"/>
          <w:szCs w:val="24"/>
        </w:rPr>
        <w:t xml:space="preserve">Intervention                                  </w:t>
      </w:r>
      <w:proofErr w:type="gramStart"/>
      <w:r w:rsidRPr="009F0BE9">
        <w:rPr>
          <w:rFonts w:ascii="Times New Roman" w:hAnsi="Times New Roman" w:cs="Times New Roman"/>
          <w:sz w:val="24"/>
          <w:szCs w:val="24"/>
        </w:rPr>
        <w:t xml:space="preserve">  </w:t>
      </w:r>
      <w:r w:rsidRPr="009F0BE9">
        <w:rPr>
          <w:rFonts w:ascii="Times New Roman" w:hAnsi="Times New Roman" w:cs="Times New Roman"/>
          <w:spacing w:val="19"/>
          <w:sz w:val="24"/>
          <w:szCs w:val="24"/>
        </w:rPr>
        <w:t xml:space="preserve"> </w:t>
      </w:r>
      <w:r w:rsidRPr="009F0BE9">
        <w:rPr>
          <w:rFonts w:ascii="Times New Roman" w:hAnsi="Times New Roman" w:cs="Times New Roman"/>
          <w:sz w:val="24"/>
          <w:szCs w:val="24"/>
        </w:rPr>
        <w:t>[</w:t>
      </w:r>
      <w:proofErr w:type="gramEnd"/>
      <w:r w:rsidRPr="009F0BE9">
        <w:rPr>
          <w:rFonts w:ascii="Times New Roman" w:hAnsi="Times New Roman" w:cs="Times New Roman"/>
          <w:spacing w:val="59"/>
          <w:sz w:val="24"/>
          <w:szCs w:val="24"/>
        </w:rPr>
        <w:t xml:space="preserve"> </w:t>
      </w:r>
      <w:r w:rsidRPr="009F0BE9">
        <w:rPr>
          <w:rFonts w:ascii="Times New Roman" w:hAnsi="Times New Roman" w:cs="Times New Roman"/>
          <w:sz w:val="24"/>
          <w:szCs w:val="24"/>
        </w:rPr>
        <w:t>]</w:t>
      </w:r>
    </w:p>
    <w:p w14:paraId="06472B26" w14:textId="77777777" w:rsidR="009F0BE9" w:rsidRPr="009F0BE9" w:rsidRDefault="009F0BE9" w:rsidP="00D70939">
      <w:pPr>
        <w:pStyle w:val="Normal1"/>
        <w:spacing w:before="240" w:after="240" w:line="360" w:lineRule="auto"/>
        <w:jc w:val="both"/>
        <w:rPr>
          <w:rFonts w:ascii="Times New Roman" w:eastAsia="Times New Roman" w:hAnsi="Times New Roman" w:cs="Times New Roman"/>
          <w:sz w:val="24"/>
          <w:szCs w:val="24"/>
          <w:highlight w:val="white"/>
        </w:rPr>
      </w:pPr>
    </w:p>
    <w:p w14:paraId="3D439E06" w14:textId="77777777" w:rsidR="0025207C" w:rsidRPr="009F0BE9" w:rsidRDefault="0025207C">
      <w:pPr>
        <w:pStyle w:val="Normal1"/>
        <w:spacing w:before="240" w:after="240" w:line="360" w:lineRule="auto"/>
        <w:jc w:val="both"/>
        <w:rPr>
          <w:rFonts w:ascii="Times New Roman" w:eastAsia="Times New Roman" w:hAnsi="Times New Roman" w:cs="Times New Roman"/>
          <w:sz w:val="24"/>
          <w:szCs w:val="24"/>
          <w:highlight w:val="white"/>
        </w:rPr>
      </w:pPr>
    </w:p>
    <w:p w14:paraId="66123082" w14:textId="77777777" w:rsidR="0025207C" w:rsidRPr="009F0BE9" w:rsidRDefault="0025207C">
      <w:pPr>
        <w:pStyle w:val="Normal1"/>
        <w:spacing w:before="240" w:after="240" w:line="360" w:lineRule="auto"/>
        <w:jc w:val="both"/>
        <w:rPr>
          <w:sz w:val="20"/>
          <w:szCs w:val="20"/>
          <w:highlight w:val="white"/>
        </w:rPr>
      </w:pPr>
    </w:p>
    <w:p w14:paraId="62DBCD61" w14:textId="77777777" w:rsidR="0025207C" w:rsidRPr="009F0BE9" w:rsidRDefault="0025207C">
      <w:pPr>
        <w:pStyle w:val="Normal1"/>
        <w:spacing w:before="240" w:after="240" w:line="360" w:lineRule="auto"/>
        <w:jc w:val="both"/>
        <w:rPr>
          <w:sz w:val="20"/>
          <w:szCs w:val="20"/>
          <w:highlight w:val="white"/>
        </w:rPr>
      </w:pPr>
    </w:p>
    <w:p w14:paraId="2563007F" w14:textId="77777777" w:rsidR="0025207C" w:rsidRPr="009F0BE9" w:rsidRDefault="0025207C">
      <w:pPr>
        <w:pStyle w:val="Normal1"/>
        <w:spacing w:before="240" w:after="240" w:line="360" w:lineRule="auto"/>
        <w:jc w:val="both"/>
        <w:rPr>
          <w:sz w:val="20"/>
          <w:szCs w:val="20"/>
          <w:highlight w:val="white"/>
        </w:rPr>
      </w:pPr>
    </w:p>
    <w:p w14:paraId="6216BE15" w14:textId="77777777" w:rsidR="0025207C" w:rsidRPr="009F0BE9" w:rsidRDefault="002F0DF6">
      <w:pPr>
        <w:pStyle w:val="Normal1"/>
        <w:spacing w:before="240" w:after="240" w:line="360" w:lineRule="auto"/>
        <w:jc w:val="both"/>
        <w:rPr>
          <w:sz w:val="24"/>
          <w:szCs w:val="24"/>
        </w:rPr>
      </w:pPr>
      <w:r w:rsidRPr="009F0BE9">
        <w:rPr>
          <w:sz w:val="24"/>
          <w:szCs w:val="24"/>
        </w:rPr>
        <w:t xml:space="preserve"> </w:t>
      </w:r>
    </w:p>
    <w:p w14:paraId="1D872371" w14:textId="77777777" w:rsidR="0025207C" w:rsidRDefault="0025207C">
      <w:pPr>
        <w:pStyle w:val="Normal1"/>
      </w:pPr>
    </w:p>
    <w:sectPr w:rsidR="0025207C" w:rsidSect="0025207C">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F10E6" w14:textId="77777777" w:rsidR="007E2955" w:rsidRDefault="007E2955" w:rsidP="00871631">
      <w:pPr>
        <w:spacing w:line="240" w:lineRule="auto"/>
      </w:pPr>
      <w:r>
        <w:separator/>
      </w:r>
    </w:p>
  </w:endnote>
  <w:endnote w:type="continuationSeparator" w:id="0">
    <w:p w14:paraId="424B6AA3" w14:textId="77777777" w:rsidR="007E2955" w:rsidRDefault="007E2955" w:rsidP="008716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ungsuh">
    <w:altName w:val="Times New Roman"/>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8192"/>
      <w:docPartObj>
        <w:docPartGallery w:val="Page Numbers (Bottom of Page)"/>
        <w:docPartUnique/>
      </w:docPartObj>
    </w:sdtPr>
    <w:sdtEndPr/>
    <w:sdtContent>
      <w:p w14:paraId="59E2BE6F" w14:textId="77777777" w:rsidR="00871631" w:rsidRDefault="007E2955">
        <w:pPr>
          <w:pStyle w:val="Footer"/>
          <w:jc w:val="center"/>
        </w:pPr>
        <w:r>
          <w:fldChar w:fldCharType="begin"/>
        </w:r>
        <w:r>
          <w:instrText xml:space="preserve"> PAGE   \* MERGEFORMAT </w:instrText>
        </w:r>
        <w:r>
          <w:fldChar w:fldCharType="separate"/>
        </w:r>
        <w:r w:rsidR="007C14B9">
          <w:rPr>
            <w:noProof/>
          </w:rPr>
          <w:t>8</w:t>
        </w:r>
        <w:r>
          <w:rPr>
            <w:noProof/>
          </w:rPr>
          <w:fldChar w:fldCharType="end"/>
        </w:r>
      </w:p>
    </w:sdtContent>
  </w:sdt>
  <w:p w14:paraId="6AB083A9" w14:textId="77777777" w:rsidR="00871631" w:rsidRDefault="00871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257D8" w14:textId="77777777" w:rsidR="007E2955" w:rsidRDefault="007E2955" w:rsidP="00871631">
      <w:pPr>
        <w:spacing w:line="240" w:lineRule="auto"/>
      </w:pPr>
      <w:r>
        <w:separator/>
      </w:r>
    </w:p>
  </w:footnote>
  <w:footnote w:type="continuationSeparator" w:id="0">
    <w:p w14:paraId="2C395171" w14:textId="77777777" w:rsidR="007E2955" w:rsidRDefault="007E2955" w:rsidP="008716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BB5023"/>
    <w:multiLevelType w:val="multilevel"/>
    <w:tmpl w:val="151E9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207C"/>
    <w:rsid w:val="000D6987"/>
    <w:rsid w:val="00101111"/>
    <w:rsid w:val="00181E8C"/>
    <w:rsid w:val="0025207C"/>
    <w:rsid w:val="002B7152"/>
    <w:rsid w:val="002F0DF6"/>
    <w:rsid w:val="003D18A1"/>
    <w:rsid w:val="003D4A86"/>
    <w:rsid w:val="006D16DE"/>
    <w:rsid w:val="00775234"/>
    <w:rsid w:val="007851E5"/>
    <w:rsid w:val="007C14B9"/>
    <w:rsid w:val="007D463F"/>
    <w:rsid w:val="007E2955"/>
    <w:rsid w:val="00871631"/>
    <w:rsid w:val="008A351B"/>
    <w:rsid w:val="009638BA"/>
    <w:rsid w:val="009B1D78"/>
    <w:rsid w:val="009F0BE9"/>
    <w:rsid w:val="009F22D0"/>
    <w:rsid w:val="00A30E29"/>
    <w:rsid w:val="00A32A17"/>
    <w:rsid w:val="00AD3DBE"/>
    <w:rsid w:val="00B20A9C"/>
    <w:rsid w:val="00B54C6B"/>
    <w:rsid w:val="00D70939"/>
    <w:rsid w:val="00DD5E27"/>
    <w:rsid w:val="00E0069C"/>
    <w:rsid w:val="00F172AF"/>
    <w:rsid w:val="00F84298"/>
    <w:rsid w:val="00FF1D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E4C5F"/>
  <w15:docId w15:val="{38D84CE9-E0F0-45D8-A4C2-1F940FDA7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70939"/>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25207C"/>
    <w:pPr>
      <w:keepNext/>
      <w:keepLines/>
      <w:spacing w:before="360" w:after="120"/>
      <w:outlineLvl w:val="1"/>
    </w:pPr>
    <w:rPr>
      <w:sz w:val="32"/>
      <w:szCs w:val="32"/>
    </w:rPr>
  </w:style>
  <w:style w:type="paragraph" w:styleId="Heading3">
    <w:name w:val="heading 3"/>
    <w:basedOn w:val="Normal1"/>
    <w:next w:val="Normal1"/>
    <w:rsid w:val="0025207C"/>
    <w:pPr>
      <w:keepNext/>
      <w:keepLines/>
      <w:spacing w:before="320" w:after="80"/>
      <w:outlineLvl w:val="2"/>
    </w:pPr>
    <w:rPr>
      <w:color w:val="434343"/>
      <w:sz w:val="28"/>
      <w:szCs w:val="28"/>
    </w:rPr>
  </w:style>
  <w:style w:type="paragraph" w:styleId="Heading4">
    <w:name w:val="heading 4"/>
    <w:basedOn w:val="Normal1"/>
    <w:next w:val="Normal1"/>
    <w:rsid w:val="0025207C"/>
    <w:pPr>
      <w:keepNext/>
      <w:keepLines/>
      <w:spacing w:before="280" w:after="80"/>
      <w:outlineLvl w:val="3"/>
    </w:pPr>
    <w:rPr>
      <w:color w:val="666666"/>
      <w:sz w:val="24"/>
      <w:szCs w:val="24"/>
    </w:rPr>
  </w:style>
  <w:style w:type="paragraph" w:styleId="Heading5">
    <w:name w:val="heading 5"/>
    <w:basedOn w:val="Normal1"/>
    <w:next w:val="Normal1"/>
    <w:rsid w:val="0025207C"/>
    <w:pPr>
      <w:keepNext/>
      <w:keepLines/>
      <w:spacing w:before="240" w:after="80"/>
      <w:outlineLvl w:val="4"/>
    </w:pPr>
    <w:rPr>
      <w:color w:val="666666"/>
    </w:rPr>
  </w:style>
  <w:style w:type="paragraph" w:styleId="Heading6">
    <w:name w:val="heading 6"/>
    <w:basedOn w:val="Normal1"/>
    <w:next w:val="Normal1"/>
    <w:rsid w:val="002520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5207C"/>
  </w:style>
  <w:style w:type="paragraph" w:styleId="Title">
    <w:name w:val="Title"/>
    <w:basedOn w:val="Normal1"/>
    <w:next w:val="Normal1"/>
    <w:rsid w:val="0025207C"/>
    <w:pPr>
      <w:keepNext/>
      <w:keepLines/>
      <w:spacing w:after="60"/>
    </w:pPr>
    <w:rPr>
      <w:sz w:val="52"/>
      <w:szCs w:val="52"/>
    </w:rPr>
  </w:style>
  <w:style w:type="paragraph" w:styleId="Subtitle">
    <w:name w:val="Subtitle"/>
    <w:basedOn w:val="Normal1"/>
    <w:next w:val="Normal1"/>
    <w:rsid w:val="0025207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F1D34"/>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F1D34"/>
    <w:pPr>
      <w:spacing w:after="100"/>
    </w:pPr>
  </w:style>
  <w:style w:type="character" w:styleId="Hyperlink">
    <w:name w:val="Hyperlink"/>
    <w:basedOn w:val="DefaultParagraphFont"/>
    <w:uiPriority w:val="99"/>
    <w:unhideWhenUsed/>
    <w:rsid w:val="00FF1D34"/>
    <w:rPr>
      <w:color w:val="0000FF" w:themeColor="hyperlink"/>
      <w:u w:val="single"/>
    </w:rPr>
  </w:style>
  <w:style w:type="paragraph" w:styleId="BalloonText">
    <w:name w:val="Balloon Text"/>
    <w:basedOn w:val="Normal"/>
    <w:link w:val="BalloonTextChar"/>
    <w:uiPriority w:val="99"/>
    <w:semiHidden/>
    <w:unhideWhenUsed/>
    <w:rsid w:val="00FF1D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D34"/>
    <w:rPr>
      <w:rFonts w:ascii="Tahoma" w:hAnsi="Tahoma" w:cs="Tahoma"/>
      <w:sz w:val="16"/>
      <w:szCs w:val="16"/>
    </w:rPr>
  </w:style>
  <w:style w:type="paragraph" w:styleId="Header">
    <w:name w:val="header"/>
    <w:basedOn w:val="Normal"/>
    <w:link w:val="HeaderChar"/>
    <w:uiPriority w:val="99"/>
    <w:semiHidden/>
    <w:unhideWhenUsed/>
    <w:rsid w:val="0087163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71631"/>
  </w:style>
  <w:style w:type="paragraph" w:styleId="Footer">
    <w:name w:val="footer"/>
    <w:basedOn w:val="Normal"/>
    <w:link w:val="FooterChar"/>
    <w:uiPriority w:val="99"/>
    <w:unhideWhenUsed/>
    <w:rsid w:val="00871631"/>
    <w:pPr>
      <w:tabs>
        <w:tab w:val="center" w:pos="4513"/>
        <w:tab w:val="right" w:pos="9026"/>
      </w:tabs>
      <w:spacing w:line="240" w:lineRule="auto"/>
    </w:pPr>
  </w:style>
  <w:style w:type="character" w:customStyle="1" w:styleId="FooterChar">
    <w:name w:val="Footer Char"/>
    <w:basedOn w:val="DefaultParagraphFont"/>
    <w:link w:val="Footer"/>
    <w:uiPriority w:val="99"/>
    <w:rsid w:val="008716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995EAE-AC6A-4557-8ADE-C8153D5A3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13</Pages>
  <Words>3056</Words>
  <Characters>17420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Hutuleac</cp:lastModifiedBy>
  <cp:revision>7</cp:revision>
  <dcterms:created xsi:type="dcterms:W3CDTF">2021-09-06T10:20:00Z</dcterms:created>
  <dcterms:modified xsi:type="dcterms:W3CDTF">2021-09-08T18:51:00Z</dcterms:modified>
</cp:coreProperties>
</file>