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495139" w:rsidRPr="00102EBC" w14:paraId="0A4C134A" w14:textId="77777777" w:rsidTr="00DF1DBE">
        <w:trPr>
          <w:trHeight w:val="418"/>
          <w:jc w:val="center"/>
        </w:trPr>
        <w:tc>
          <w:tcPr>
            <w:tcW w:w="5206" w:type="dxa"/>
            <w:tcBorders>
              <w:top w:val="single" w:sz="4" w:space="0" w:color="auto"/>
              <w:left w:val="single" w:sz="4" w:space="0" w:color="auto"/>
              <w:right w:val="single" w:sz="4" w:space="0" w:color="auto"/>
            </w:tcBorders>
            <w:shd w:val="clear" w:color="auto" w:fill="auto"/>
          </w:tcPr>
          <w:p w14:paraId="0F52C032" w14:textId="77777777" w:rsidR="00495139" w:rsidRPr="00182D14" w:rsidRDefault="00495139" w:rsidP="00102EBC">
            <w:pPr>
              <w:keepNext/>
              <w:spacing w:after="0" w:line="360" w:lineRule="auto"/>
              <w:jc w:val="center"/>
              <w:rPr>
                <w:rFonts w:ascii="Arial" w:eastAsia="Times New Roman" w:hAnsi="Arial" w:cs="Arial"/>
                <w:b/>
                <w:color w:val="auto"/>
                <w:sz w:val="32"/>
                <w:szCs w:val="32"/>
              </w:rPr>
            </w:pPr>
          </w:p>
        </w:tc>
        <w:tc>
          <w:tcPr>
            <w:tcW w:w="1237" w:type="dxa"/>
            <w:tcBorders>
              <w:top w:val="single" w:sz="4" w:space="0" w:color="auto"/>
              <w:left w:val="single" w:sz="4" w:space="0" w:color="auto"/>
              <w:bottom w:val="nil"/>
              <w:right w:val="nil"/>
            </w:tcBorders>
            <w:shd w:val="clear" w:color="auto" w:fill="auto"/>
            <w:vAlign w:val="center"/>
          </w:tcPr>
          <w:p w14:paraId="74A3F768" w14:textId="77777777" w:rsidR="00495139" w:rsidRPr="00102EBC" w:rsidRDefault="00495139" w:rsidP="00102EBC">
            <w:pPr>
              <w:keepNext/>
              <w:spacing w:before="120" w:after="0" w:line="360" w:lineRule="auto"/>
              <w:rPr>
                <w:rFonts w:ascii="Arial" w:eastAsia="Times New Roman" w:hAnsi="Arial" w:cs="Arial"/>
                <w:b/>
                <w:bCs/>
                <w:color w:val="auto"/>
                <w:sz w:val="20"/>
                <w:szCs w:val="20"/>
              </w:rPr>
            </w:pPr>
          </w:p>
        </w:tc>
        <w:tc>
          <w:tcPr>
            <w:tcW w:w="1911" w:type="dxa"/>
            <w:gridSpan w:val="2"/>
            <w:tcBorders>
              <w:top w:val="single" w:sz="4" w:space="0" w:color="auto"/>
              <w:left w:val="nil"/>
              <w:bottom w:val="dashed" w:sz="4" w:space="0" w:color="auto"/>
              <w:right w:val="nil"/>
            </w:tcBorders>
            <w:shd w:val="clear" w:color="auto" w:fill="auto"/>
            <w:vAlign w:val="center"/>
          </w:tcPr>
          <w:p w14:paraId="5157484B" w14:textId="77777777" w:rsidR="00495139" w:rsidRDefault="00495139" w:rsidP="00102EBC">
            <w:pPr>
              <w:keepNext/>
              <w:spacing w:after="0" w:line="360" w:lineRule="auto"/>
              <w:jc w:val="center"/>
              <w:rPr>
                <w:rFonts w:ascii="Arial" w:eastAsia="Times New Roman" w:hAnsi="Arial" w:cs="Arial"/>
                <w:b/>
                <w:color w:val="auto"/>
                <w:sz w:val="20"/>
                <w:szCs w:val="20"/>
                <w:lang w:val="en-AU"/>
              </w:rPr>
            </w:pPr>
          </w:p>
        </w:tc>
        <w:tc>
          <w:tcPr>
            <w:tcW w:w="662" w:type="dxa"/>
            <w:tcBorders>
              <w:top w:val="single" w:sz="4" w:space="0" w:color="auto"/>
              <w:left w:val="nil"/>
              <w:bottom w:val="nil"/>
              <w:right w:val="single" w:sz="4" w:space="0" w:color="auto"/>
            </w:tcBorders>
            <w:shd w:val="clear" w:color="auto" w:fill="auto"/>
            <w:vAlign w:val="center"/>
          </w:tcPr>
          <w:p w14:paraId="1C7D344C" w14:textId="77777777" w:rsidR="00495139" w:rsidRPr="00102EBC" w:rsidRDefault="00495139" w:rsidP="00102EBC">
            <w:pPr>
              <w:keepNext/>
              <w:spacing w:after="0" w:line="360" w:lineRule="auto"/>
              <w:jc w:val="center"/>
              <w:rPr>
                <w:rFonts w:ascii="Arial" w:eastAsia="Times New Roman" w:hAnsi="Arial" w:cs="Arial"/>
                <w:b/>
                <w:color w:val="auto"/>
                <w:sz w:val="20"/>
                <w:szCs w:val="20"/>
                <w:lang w:val="en-AU"/>
              </w:rPr>
            </w:pPr>
          </w:p>
        </w:tc>
      </w:tr>
      <w:tr w:rsidR="0086599B" w:rsidRPr="00102EBC" w14:paraId="6FC7A859" w14:textId="77777777" w:rsidTr="00DF1DBE">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182D14" w:rsidRDefault="0086599B" w:rsidP="00102EBC">
            <w:pPr>
              <w:keepNext/>
              <w:spacing w:after="0" w:line="360" w:lineRule="auto"/>
              <w:jc w:val="center"/>
              <w:rPr>
                <w:rFonts w:ascii="Arial" w:eastAsia="Times New Roman" w:hAnsi="Arial" w:cs="Arial"/>
                <w:b/>
                <w:color w:val="auto"/>
                <w:sz w:val="32"/>
                <w:szCs w:val="32"/>
              </w:rPr>
            </w:pPr>
          </w:p>
          <w:p w14:paraId="37CDBDBC" w14:textId="77777777" w:rsidR="0086599B" w:rsidRPr="00102EBC" w:rsidRDefault="0086599B" w:rsidP="00102EBC">
            <w:pPr>
              <w:keepNext/>
              <w:spacing w:after="0" w:line="360" w:lineRule="auto"/>
              <w:jc w:val="both"/>
              <w:rPr>
                <w:rFonts w:ascii="Arial" w:eastAsia="Times New Roman" w:hAnsi="Arial" w:cs="Arial"/>
                <w:b/>
                <w:color w:val="auto"/>
                <w:sz w:val="28"/>
                <w:szCs w:val="28"/>
                <w:lang w:val="en-AU"/>
              </w:rPr>
            </w:pPr>
            <w:r w:rsidRPr="00102EBC">
              <w:rPr>
                <w:rFonts w:ascii="Arial" w:hAnsi="Arial" w:cs="Arial"/>
                <w:noProof/>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102EBC">
              <w:rPr>
                <w:rFonts w:ascii="Arial" w:eastAsia="Times New Roman" w:hAnsi="Arial" w:cs="Arial"/>
                <w:b/>
                <w:color w:val="auto"/>
                <w:sz w:val="32"/>
                <w:szCs w:val="32"/>
                <w:lang w:val="en-AU"/>
              </w:rPr>
              <w:br/>
            </w:r>
          </w:p>
          <w:p w14:paraId="6AF4A94A" w14:textId="77777777" w:rsidR="0086599B" w:rsidRPr="00102EBC" w:rsidRDefault="0086599B" w:rsidP="00102EBC">
            <w:pPr>
              <w:spacing w:line="360" w:lineRule="auto"/>
              <w:rPr>
                <w:rFonts w:ascii="Arial" w:hAnsi="Arial" w:cs="Arial"/>
                <w:b/>
                <w:bCs/>
                <w:sz w:val="28"/>
                <w:szCs w:val="24"/>
              </w:rPr>
            </w:pPr>
            <w:r w:rsidRPr="00102EBC">
              <w:rPr>
                <w:rFonts w:ascii="Arial" w:hAnsi="Arial" w:cs="Arial"/>
                <w:b/>
                <w:bCs/>
                <w:sz w:val="28"/>
                <w:szCs w:val="24"/>
              </w:rPr>
              <w:t>Component One:</w:t>
            </w:r>
          </w:p>
          <w:p w14:paraId="02A261CC" w14:textId="6FEB688B" w:rsidR="0086599B" w:rsidRPr="00102EBC" w:rsidRDefault="0086599B" w:rsidP="00102EBC">
            <w:pPr>
              <w:widowControl w:val="0"/>
              <w:autoSpaceDE w:val="0"/>
              <w:autoSpaceDN w:val="0"/>
              <w:spacing w:after="0" w:line="360" w:lineRule="auto"/>
              <w:jc w:val="both"/>
              <w:rPr>
                <w:rFonts w:ascii="Arial" w:eastAsia="Times New Roman" w:hAnsi="Arial" w:cs="Arial"/>
                <w:b/>
                <w:bCs/>
                <w:i/>
                <w:iCs/>
                <w:color w:val="000000"/>
                <w:sz w:val="28"/>
                <w:szCs w:val="28"/>
                <w:lang w:val="en-US"/>
              </w:rPr>
            </w:pPr>
            <w:r w:rsidRPr="00102EBC">
              <w:rPr>
                <w:rFonts w:ascii="Arial" w:eastAsia="Times New Roman" w:hAnsi="Arial" w:cs="Arial"/>
                <w:b/>
                <w:bCs/>
                <w:i/>
                <w:iCs/>
                <w:color w:val="000000"/>
                <w:sz w:val="28"/>
                <w:szCs w:val="28"/>
                <w:lang w:val="en-US"/>
              </w:rPr>
              <w:t>What are the key skills required when working in the housekeeping team?</w:t>
            </w:r>
          </w:p>
          <w:p w14:paraId="2A8E7001" w14:textId="77777777" w:rsidR="0086599B" w:rsidRPr="00102EBC" w:rsidRDefault="0086599B" w:rsidP="00102EBC">
            <w:pPr>
              <w:widowControl w:val="0"/>
              <w:autoSpaceDE w:val="0"/>
              <w:autoSpaceDN w:val="0"/>
              <w:spacing w:after="0" w:line="360" w:lineRule="auto"/>
              <w:jc w:val="both"/>
              <w:rPr>
                <w:rFonts w:ascii="Arial" w:eastAsia="Times New Roman" w:hAnsi="Arial" w:cs="Arial"/>
                <w:b/>
                <w:bCs/>
                <w:i/>
                <w:iCs/>
                <w:color w:val="000000"/>
                <w:sz w:val="28"/>
                <w:szCs w:val="28"/>
                <w:lang w:val="en-US"/>
              </w:rPr>
            </w:pPr>
          </w:p>
          <w:p w14:paraId="35E7A2E2" w14:textId="77777777" w:rsidR="0086599B" w:rsidRPr="00102EBC" w:rsidRDefault="0086599B" w:rsidP="00102EBC">
            <w:pPr>
              <w:widowControl w:val="0"/>
              <w:autoSpaceDE w:val="0"/>
              <w:autoSpaceDN w:val="0"/>
              <w:spacing w:after="0" w:line="360" w:lineRule="auto"/>
              <w:jc w:val="both"/>
              <w:rPr>
                <w:rFonts w:ascii="Arial" w:eastAsia="Times New Roman" w:hAnsi="Arial" w:cs="Arial"/>
                <w:b/>
                <w:bCs/>
                <w:i/>
                <w:iCs/>
                <w:color w:val="000000"/>
                <w:sz w:val="28"/>
                <w:szCs w:val="28"/>
                <w:lang w:val="en-US"/>
              </w:rPr>
            </w:pPr>
          </w:p>
          <w:p w14:paraId="12608F79" w14:textId="77777777" w:rsidR="0086599B" w:rsidRPr="00102EBC" w:rsidRDefault="0086599B" w:rsidP="00102EBC">
            <w:pPr>
              <w:spacing w:line="360" w:lineRule="auto"/>
              <w:rPr>
                <w:rFonts w:ascii="Arial" w:eastAsia="Times New Roman" w:hAnsi="Arial" w:cs="Arial"/>
                <w:b/>
                <w:color w:val="auto"/>
                <w:sz w:val="32"/>
                <w:szCs w:val="32"/>
                <w:lang w:val="en-AU"/>
              </w:rPr>
            </w:pPr>
            <w:r w:rsidRPr="00102EBC">
              <w:rPr>
                <w:rFonts w:ascii="Arial" w:eastAsia="Carlito" w:hAnsi="Arial" w:cs="Arial"/>
                <w:b/>
                <w:color w:val="auto"/>
                <w:sz w:val="28"/>
                <w:szCs w:val="28"/>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102EBC" w:rsidRDefault="0086599B" w:rsidP="00102EBC">
            <w:pPr>
              <w:keepNext/>
              <w:spacing w:before="120" w:after="0" w:line="360" w:lineRule="auto"/>
              <w:rPr>
                <w:rFonts w:ascii="Arial" w:eastAsia="Times New Roman" w:hAnsi="Arial" w:cs="Arial"/>
                <w:b/>
                <w:bCs/>
                <w:color w:val="auto"/>
                <w:sz w:val="20"/>
                <w:szCs w:val="20"/>
                <w:lang w:val="en-AU"/>
              </w:rPr>
            </w:pPr>
            <w:r w:rsidRPr="00102EBC">
              <w:rPr>
                <w:rFonts w:ascii="Arial" w:eastAsia="Times New Roman" w:hAnsi="Arial" w:cs="Arial"/>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206CAFB" w:rsidR="0086599B" w:rsidRPr="00102EBC" w:rsidRDefault="008D1FAF" w:rsidP="00102EBC">
            <w:pPr>
              <w:keepNext/>
              <w:spacing w:after="0" w:line="36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2233548</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102EBC" w:rsidRDefault="0086599B" w:rsidP="00102EBC">
            <w:pPr>
              <w:keepNext/>
              <w:spacing w:after="0" w:line="360" w:lineRule="auto"/>
              <w:jc w:val="center"/>
              <w:rPr>
                <w:rFonts w:ascii="Arial" w:eastAsia="Times New Roman" w:hAnsi="Arial" w:cs="Arial"/>
                <w:b/>
                <w:color w:val="auto"/>
                <w:sz w:val="20"/>
                <w:szCs w:val="20"/>
                <w:lang w:val="en-AU"/>
              </w:rPr>
            </w:pPr>
          </w:p>
        </w:tc>
      </w:tr>
      <w:tr w:rsidR="0086599B" w:rsidRPr="00102EBC" w14:paraId="7996DF5F" w14:textId="77777777" w:rsidTr="00DF1DBE">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102EBC" w:rsidRDefault="0086599B" w:rsidP="00102EBC">
            <w:pPr>
              <w:keepNext/>
              <w:spacing w:after="0" w:line="36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102EBC" w:rsidRDefault="0086599B" w:rsidP="00102EBC">
            <w:pPr>
              <w:keepNext/>
              <w:spacing w:after="0" w:line="360" w:lineRule="auto"/>
              <w:rPr>
                <w:rFonts w:ascii="Arial" w:eastAsia="Times New Roman" w:hAnsi="Arial" w:cs="Arial"/>
                <w:color w:val="auto"/>
                <w:sz w:val="20"/>
                <w:szCs w:val="20"/>
                <w:lang w:val="en-AU"/>
              </w:rPr>
            </w:pPr>
          </w:p>
          <w:p w14:paraId="10B24AA9" w14:textId="77777777" w:rsidR="0086599B" w:rsidRPr="00102EBC" w:rsidRDefault="0086599B" w:rsidP="00102EBC">
            <w:pPr>
              <w:keepNext/>
              <w:spacing w:after="0" w:line="360" w:lineRule="auto"/>
              <w:rPr>
                <w:rFonts w:ascii="Arial" w:eastAsia="Times New Roman" w:hAnsi="Arial" w:cs="Arial"/>
                <w:color w:val="auto"/>
                <w:sz w:val="20"/>
                <w:szCs w:val="20"/>
                <w:lang w:val="en-AU"/>
              </w:rPr>
            </w:pPr>
            <w:r w:rsidRPr="00102EBC">
              <w:rPr>
                <w:rFonts w:ascii="Arial" w:eastAsia="Times New Roman" w:hAnsi="Arial" w:cs="Arial"/>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FE6F02F" w:rsidR="0086599B" w:rsidRPr="00102EBC" w:rsidRDefault="009E1699" w:rsidP="00102EBC">
            <w:pPr>
              <w:keepNext/>
              <w:spacing w:after="0" w:line="36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102EBC" w:rsidRDefault="0086599B" w:rsidP="008D1FAF">
            <w:pPr>
              <w:keepNext/>
              <w:spacing w:after="0" w:line="360" w:lineRule="auto"/>
              <w:rPr>
                <w:rFonts w:ascii="Arial" w:eastAsia="Times New Roman" w:hAnsi="Arial" w:cs="Arial"/>
                <w:b/>
                <w:color w:val="auto"/>
                <w:sz w:val="20"/>
                <w:szCs w:val="20"/>
                <w:lang w:val="en-AU"/>
              </w:rPr>
            </w:pPr>
          </w:p>
        </w:tc>
      </w:tr>
      <w:tr w:rsidR="0086599B" w:rsidRPr="00102EBC" w14:paraId="3A5452F4" w14:textId="77777777" w:rsidTr="00DF1DBE">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102EBC" w:rsidRDefault="0086599B" w:rsidP="00102EBC">
            <w:pPr>
              <w:keepNext/>
              <w:spacing w:after="0" w:line="36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102EBC" w:rsidRDefault="0086599B" w:rsidP="00102EBC">
            <w:pPr>
              <w:keepNext/>
              <w:spacing w:after="0" w:line="360" w:lineRule="auto"/>
              <w:rPr>
                <w:rFonts w:ascii="Arial" w:eastAsia="Times New Roman" w:hAnsi="Arial" w:cs="Arial"/>
                <w:color w:val="auto"/>
                <w:sz w:val="20"/>
                <w:szCs w:val="20"/>
                <w:lang w:val="en-AU"/>
              </w:rPr>
            </w:pPr>
            <w:r w:rsidRPr="00102EBC">
              <w:rPr>
                <w:rFonts w:ascii="Arial" w:eastAsia="Times New Roman" w:hAnsi="Arial" w:cs="Arial"/>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4525343E" w:rsidR="0086599B" w:rsidRPr="00102EBC" w:rsidRDefault="009E1699" w:rsidP="00102EBC">
            <w:pPr>
              <w:keepNext/>
              <w:spacing w:after="0" w:line="36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102EBC" w:rsidRDefault="0086599B" w:rsidP="00102EBC">
            <w:pPr>
              <w:keepNext/>
              <w:spacing w:after="0" w:line="360" w:lineRule="auto"/>
              <w:jc w:val="center"/>
              <w:rPr>
                <w:rFonts w:ascii="Arial" w:eastAsia="Times New Roman" w:hAnsi="Arial" w:cs="Arial"/>
                <w:b/>
                <w:color w:val="auto"/>
                <w:sz w:val="20"/>
                <w:szCs w:val="20"/>
                <w:lang w:val="en-AU"/>
              </w:rPr>
            </w:pPr>
          </w:p>
        </w:tc>
      </w:tr>
      <w:tr w:rsidR="0086599B" w:rsidRPr="00102EBC" w14:paraId="773C777E" w14:textId="77777777" w:rsidTr="00DF1DBE">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102EBC" w:rsidRDefault="0086599B" w:rsidP="00102EBC">
            <w:pPr>
              <w:keepNext/>
              <w:spacing w:after="0" w:line="36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102EBC" w:rsidRDefault="0086599B" w:rsidP="00102EBC">
            <w:pPr>
              <w:keepNext/>
              <w:spacing w:after="0" w:line="360" w:lineRule="auto"/>
              <w:rPr>
                <w:rFonts w:ascii="Arial" w:eastAsia="Times New Roman" w:hAnsi="Arial" w:cs="Arial"/>
                <w:color w:val="auto"/>
                <w:sz w:val="20"/>
                <w:szCs w:val="20"/>
                <w:lang w:val="en-AU"/>
              </w:rPr>
            </w:pPr>
            <w:r w:rsidRPr="00102EBC">
              <w:rPr>
                <w:rFonts w:ascii="Arial" w:eastAsia="Times New Roman" w:hAnsi="Arial" w:cs="Arial"/>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1769EA60" w:rsidR="0086599B" w:rsidRPr="00102EBC" w:rsidRDefault="009E1699" w:rsidP="00102EBC">
            <w:pPr>
              <w:keepNext/>
              <w:spacing w:after="0" w:line="36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Dayne Paul</w:t>
            </w:r>
          </w:p>
        </w:tc>
        <w:tc>
          <w:tcPr>
            <w:tcW w:w="662" w:type="dxa"/>
            <w:tcBorders>
              <w:top w:val="nil"/>
              <w:left w:val="nil"/>
              <w:bottom w:val="nil"/>
              <w:right w:val="single" w:sz="4" w:space="0" w:color="auto"/>
            </w:tcBorders>
            <w:shd w:val="clear" w:color="auto" w:fill="auto"/>
            <w:vAlign w:val="center"/>
          </w:tcPr>
          <w:p w14:paraId="0E809E10" w14:textId="77777777" w:rsidR="0086599B" w:rsidRPr="00102EBC" w:rsidRDefault="0086599B" w:rsidP="00102EBC">
            <w:pPr>
              <w:keepNext/>
              <w:spacing w:after="0" w:line="360" w:lineRule="auto"/>
              <w:jc w:val="center"/>
              <w:rPr>
                <w:rFonts w:ascii="Arial" w:eastAsia="Times New Roman" w:hAnsi="Arial" w:cs="Arial"/>
                <w:b/>
                <w:color w:val="auto"/>
                <w:sz w:val="20"/>
                <w:szCs w:val="20"/>
                <w:lang w:val="en-AU"/>
              </w:rPr>
            </w:pPr>
          </w:p>
        </w:tc>
      </w:tr>
      <w:tr w:rsidR="0086599B" w:rsidRPr="00102EBC" w14:paraId="193196BA" w14:textId="77777777" w:rsidTr="00DF1DBE">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102EBC" w:rsidRDefault="0086599B" w:rsidP="00102EBC">
            <w:pPr>
              <w:keepNext/>
              <w:spacing w:after="0" w:line="360" w:lineRule="auto"/>
              <w:jc w:val="center"/>
              <w:rPr>
                <w:rFonts w:ascii="Arial" w:eastAsia="Times New Roman" w:hAnsi="Arial" w:cs="Arial"/>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102EBC" w:rsidRDefault="0086599B" w:rsidP="00102EBC">
            <w:pPr>
              <w:keepNext/>
              <w:spacing w:after="0" w:line="360" w:lineRule="auto"/>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102EBC" w:rsidRDefault="0086599B" w:rsidP="00102EBC">
            <w:pPr>
              <w:keepNext/>
              <w:spacing w:after="0" w:line="360" w:lineRule="auto"/>
              <w:rPr>
                <w:rFonts w:ascii="Arial" w:eastAsia="Times New Roman" w:hAnsi="Arial" w:cs="Arial"/>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102EBC" w:rsidRDefault="0086599B" w:rsidP="00102EBC">
            <w:pPr>
              <w:keepNext/>
              <w:spacing w:after="0" w:line="360" w:lineRule="auto"/>
              <w:jc w:val="center"/>
              <w:rPr>
                <w:rFonts w:ascii="Arial" w:eastAsia="Times New Roman" w:hAnsi="Arial" w:cs="Arial"/>
                <w:b/>
                <w:color w:val="auto"/>
                <w:sz w:val="40"/>
                <w:szCs w:val="20"/>
                <w:lang w:val="en-AU"/>
              </w:rPr>
            </w:pPr>
          </w:p>
        </w:tc>
      </w:tr>
      <w:tr w:rsidR="0086599B" w:rsidRPr="00224E81" w14:paraId="694A3583" w14:textId="77777777" w:rsidTr="00DF1DBE">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1E701518" w14:textId="2740A536" w:rsidR="0086599B" w:rsidRPr="00224E81" w:rsidRDefault="0086599B" w:rsidP="00102EBC">
            <w:pPr>
              <w:spacing w:after="0" w:line="360" w:lineRule="auto"/>
              <w:rPr>
                <w:rFonts w:ascii="Arial" w:eastAsia="Times New Roman" w:hAnsi="Arial" w:cs="Arial"/>
                <w:color w:val="auto"/>
                <w:szCs w:val="24"/>
              </w:rPr>
            </w:pPr>
          </w:p>
          <w:p w14:paraId="33DDEC6F" w14:textId="24E48D28" w:rsidR="00287643" w:rsidRPr="00224E81" w:rsidRDefault="006B1453" w:rsidP="006B1453">
            <w:pPr>
              <w:spacing w:after="0" w:line="360" w:lineRule="auto"/>
              <w:jc w:val="both"/>
              <w:rPr>
                <w:rFonts w:ascii="Arial" w:eastAsia="Times New Roman" w:hAnsi="Arial" w:cs="Arial"/>
                <w:color w:val="auto"/>
                <w:szCs w:val="24"/>
              </w:rPr>
            </w:pPr>
            <w:proofErr w:type="spellStart"/>
            <w:r w:rsidRPr="00224E81">
              <w:rPr>
                <w:rFonts w:ascii="Arial" w:eastAsia="Times New Roman" w:hAnsi="Arial" w:cs="Arial"/>
                <w:color w:val="auto"/>
                <w:szCs w:val="24"/>
              </w:rPr>
              <w:t>Gibb's</w:t>
            </w:r>
            <w:proofErr w:type="spellEnd"/>
            <w:r w:rsidRPr="00224E81">
              <w:rPr>
                <w:rFonts w:ascii="Arial" w:eastAsia="Times New Roman" w:hAnsi="Arial" w:cs="Arial"/>
                <w:color w:val="auto"/>
                <w:szCs w:val="24"/>
              </w:rPr>
              <w:t xml:space="preserve"> Reflective Model is used to explain the skills required to work as a member of the housekeeping team and information about my personal skills and experiences. Graham Gibbs developed a theoretical model in 1988 that is used to describe personal experience and information. The six important elements of Graham Gibbs' theoretical model are description, filling, evaluation, analysis, conclusion and action plan.</w:t>
            </w:r>
          </w:p>
          <w:p w14:paraId="21339658" w14:textId="77777777" w:rsidR="006B1453" w:rsidRPr="00224E81" w:rsidRDefault="006B1453" w:rsidP="00102EBC">
            <w:pPr>
              <w:spacing w:after="0" w:line="360" w:lineRule="auto"/>
              <w:rPr>
                <w:rFonts w:ascii="Arial" w:eastAsia="Times New Roman" w:hAnsi="Arial" w:cs="Arial"/>
                <w:color w:val="auto"/>
                <w:szCs w:val="24"/>
              </w:rPr>
            </w:pPr>
          </w:p>
          <w:p w14:paraId="53D6A0D5" w14:textId="2314C7D0" w:rsidR="00287643" w:rsidRPr="00224E81" w:rsidRDefault="00287643" w:rsidP="00102EBC">
            <w:pPr>
              <w:spacing w:after="0" w:line="360" w:lineRule="auto"/>
              <w:jc w:val="both"/>
              <w:rPr>
                <w:rFonts w:ascii="Arial" w:eastAsia="Times New Roman" w:hAnsi="Arial" w:cs="Arial"/>
                <w:color w:val="auto"/>
                <w:szCs w:val="24"/>
              </w:rPr>
            </w:pPr>
            <w:r w:rsidRPr="00224E81">
              <w:rPr>
                <w:rFonts w:ascii="Arial" w:eastAsia="Times New Roman" w:hAnsi="Arial" w:cs="Arial"/>
                <w:color w:val="auto"/>
                <w:szCs w:val="24"/>
              </w:rPr>
              <w:t>Description</w:t>
            </w:r>
            <w:r w:rsidR="00A33430" w:rsidRPr="00224E81">
              <w:rPr>
                <w:rFonts w:ascii="Arial" w:eastAsia="Times New Roman" w:hAnsi="Arial" w:cs="Arial"/>
                <w:color w:val="auto"/>
                <w:szCs w:val="24"/>
              </w:rPr>
              <w:t>:</w:t>
            </w:r>
          </w:p>
          <w:p w14:paraId="01F16022" w14:textId="5C54EB61" w:rsidR="00287643" w:rsidRPr="00224E81" w:rsidRDefault="006B1453" w:rsidP="00102EBC">
            <w:pPr>
              <w:spacing w:after="0" w:line="360" w:lineRule="auto"/>
              <w:jc w:val="both"/>
              <w:rPr>
                <w:rFonts w:ascii="Arial" w:eastAsia="Times New Roman" w:hAnsi="Arial" w:cs="Arial"/>
                <w:color w:val="auto"/>
                <w:szCs w:val="24"/>
              </w:rPr>
            </w:pPr>
            <w:r w:rsidRPr="00224E81">
              <w:rPr>
                <w:rFonts w:ascii="Arial" w:eastAsia="Times New Roman" w:hAnsi="Arial" w:cs="Arial"/>
                <w:color w:val="auto"/>
                <w:szCs w:val="24"/>
              </w:rPr>
              <w:t>Housekeeping refers to a group of members who provide information about the cleaning and safety hazards of a particular hotel or room to the owner or manager. Housekeepers receive a certain amount of money for carrying out cleaning and safety related activities (</w:t>
            </w:r>
            <w:proofErr w:type="spellStart"/>
            <w:r w:rsidRPr="00224E81">
              <w:rPr>
                <w:rFonts w:ascii="Arial" w:eastAsia="Times New Roman" w:hAnsi="Arial" w:cs="Arial"/>
                <w:color w:val="auto"/>
                <w:szCs w:val="24"/>
              </w:rPr>
              <w:t>Losekoot</w:t>
            </w:r>
            <w:proofErr w:type="spellEnd"/>
            <w:r w:rsidRPr="00224E81">
              <w:rPr>
                <w:rFonts w:ascii="Arial" w:eastAsia="Times New Roman" w:hAnsi="Arial" w:cs="Arial"/>
                <w:color w:val="auto"/>
                <w:szCs w:val="24"/>
              </w:rPr>
              <w:t xml:space="preserve"> et al., 2018). According to the Talent website, the average salary for a housekeeper is £12.28 per hour in the UK. Activities that housekeepers perform include sweeping, emptying the trash, wiping shelves, wiping windows, and mopping floors. Besides, there are some housekeepers who clean the dishes, iron and complete other household chores.</w:t>
            </w:r>
            <w:r w:rsidR="00287643" w:rsidRPr="00224E81">
              <w:rPr>
                <w:rFonts w:ascii="Arial" w:eastAsia="Times New Roman" w:hAnsi="Arial" w:cs="Arial"/>
                <w:color w:val="auto"/>
                <w:szCs w:val="24"/>
              </w:rPr>
              <w:t xml:space="preserve"> </w:t>
            </w:r>
          </w:p>
          <w:p w14:paraId="6C49D6CB" w14:textId="6F423952" w:rsidR="00287643" w:rsidRPr="00224E81" w:rsidRDefault="00287643" w:rsidP="00102EBC">
            <w:pPr>
              <w:spacing w:after="0" w:line="360" w:lineRule="auto"/>
              <w:jc w:val="both"/>
              <w:rPr>
                <w:rFonts w:ascii="Arial" w:eastAsia="Times New Roman" w:hAnsi="Arial" w:cs="Arial"/>
                <w:color w:val="auto"/>
                <w:szCs w:val="24"/>
              </w:rPr>
            </w:pPr>
            <w:r w:rsidRPr="00224E81">
              <w:rPr>
                <w:rFonts w:ascii="Arial" w:eastAsia="Times New Roman" w:hAnsi="Arial" w:cs="Arial"/>
                <w:color w:val="auto"/>
                <w:szCs w:val="24"/>
              </w:rPr>
              <w:lastRenderedPageBreak/>
              <w:t>Feelings</w:t>
            </w:r>
            <w:r w:rsidR="00A33430" w:rsidRPr="00224E81">
              <w:rPr>
                <w:rFonts w:ascii="Arial" w:eastAsia="Times New Roman" w:hAnsi="Arial" w:cs="Arial"/>
                <w:color w:val="auto"/>
                <w:szCs w:val="24"/>
              </w:rPr>
              <w:t>:</w:t>
            </w:r>
          </w:p>
          <w:p w14:paraId="2232F67D" w14:textId="099DDEF0" w:rsidR="00287643" w:rsidRPr="00224E81" w:rsidRDefault="006B1453" w:rsidP="00102EBC">
            <w:pPr>
              <w:spacing w:after="0" w:line="360" w:lineRule="auto"/>
              <w:jc w:val="both"/>
              <w:rPr>
                <w:rFonts w:ascii="Arial" w:eastAsia="Times New Roman" w:hAnsi="Arial" w:cs="Arial"/>
                <w:color w:val="auto"/>
                <w:szCs w:val="24"/>
              </w:rPr>
            </w:pPr>
            <w:r w:rsidRPr="00224E81">
              <w:rPr>
                <w:rFonts w:ascii="Arial" w:eastAsia="Times New Roman" w:hAnsi="Arial" w:cs="Arial"/>
                <w:color w:val="auto"/>
                <w:szCs w:val="24"/>
              </w:rPr>
              <w:t xml:space="preserve">In order to be employed or to work in the housekeeping team, I feel that it is necessary to master several important housekeeping skills. At present, the demand for housekeeping team is in many states which may increase further in the future. I think the demand and salary of housekeepers is likely to increase further in the future. That's why I think housekeeping department is enough for my recruitment. I have </w:t>
            </w:r>
            <w:proofErr w:type="spellStart"/>
            <w:r w:rsidRPr="00224E81">
              <w:rPr>
                <w:rFonts w:ascii="Arial" w:eastAsia="Times New Roman" w:hAnsi="Arial" w:cs="Arial"/>
                <w:color w:val="auto"/>
                <w:szCs w:val="24"/>
              </w:rPr>
              <w:t>realized</w:t>
            </w:r>
            <w:proofErr w:type="spellEnd"/>
            <w:r w:rsidRPr="00224E81">
              <w:rPr>
                <w:rFonts w:ascii="Arial" w:eastAsia="Times New Roman" w:hAnsi="Arial" w:cs="Arial"/>
                <w:color w:val="auto"/>
                <w:szCs w:val="24"/>
              </w:rPr>
              <w:t xml:space="preserve"> that practical knowledge of several activities and skills of housekeeping is required to be employed as a competent worker in the housekeeping department.</w:t>
            </w:r>
          </w:p>
          <w:p w14:paraId="1F517B22" w14:textId="5A9DF8EC" w:rsidR="00287643" w:rsidRPr="00224E81" w:rsidRDefault="00287643" w:rsidP="00102EBC">
            <w:pPr>
              <w:spacing w:after="0" w:line="360" w:lineRule="auto"/>
              <w:jc w:val="both"/>
              <w:rPr>
                <w:rFonts w:ascii="Arial" w:eastAsia="Times New Roman" w:hAnsi="Arial" w:cs="Arial"/>
                <w:color w:val="auto"/>
                <w:szCs w:val="24"/>
              </w:rPr>
            </w:pPr>
            <w:r w:rsidRPr="00224E81">
              <w:rPr>
                <w:rFonts w:ascii="Arial" w:eastAsia="Times New Roman" w:hAnsi="Arial" w:cs="Arial"/>
                <w:color w:val="auto"/>
                <w:szCs w:val="24"/>
              </w:rPr>
              <w:t>Analysis</w:t>
            </w:r>
            <w:r w:rsidR="00A33430" w:rsidRPr="00224E81">
              <w:rPr>
                <w:rFonts w:ascii="Arial" w:eastAsia="Times New Roman" w:hAnsi="Arial" w:cs="Arial"/>
                <w:color w:val="auto"/>
                <w:szCs w:val="24"/>
              </w:rPr>
              <w:t>:</w:t>
            </w:r>
          </w:p>
          <w:p w14:paraId="29B5DD81" w14:textId="459FAD2C" w:rsidR="00287643" w:rsidRPr="00224E81" w:rsidRDefault="006B1453" w:rsidP="00102EBC">
            <w:pPr>
              <w:spacing w:after="0" w:line="360" w:lineRule="auto"/>
              <w:jc w:val="both"/>
              <w:rPr>
                <w:rFonts w:ascii="Arial" w:eastAsia="Times New Roman" w:hAnsi="Arial" w:cs="Arial"/>
                <w:color w:val="auto"/>
                <w:szCs w:val="24"/>
              </w:rPr>
            </w:pPr>
            <w:r w:rsidRPr="00224E81">
              <w:rPr>
                <w:rFonts w:ascii="Arial" w:eastAsia="Times New Roman" w:hAnsi="Arial" w:cs="Arial"/>
                <w:color w:val="auto"/>
                <w:szCs w:val="24"/>
              </w:rPr>
              <w:t xml:space="preserve">I have identified by </w:t>
            </w:r>
            <w:proofErr w:type="spellStart"/>
            <w:r w:rsidRPr="00224E81">
              <w:rPr>
                <w:rFonts w:ascii="Arial" w:eastAsia="Times New Roman" w:hAnsi="Arial" w:cs="Arial"/>
                <w:color w:val="auto"/>
                <w:szCs w:val="24"/>
              </w:rPr>
              <w:t>analyzing</w:t>
            </w:r>
            <w:proofErr w:type="spellEnd"/>
            <w:r w:rsidRPr="00224E81">
              <w:rPr>
                <w:rFonts w:ascii="Arial" w:eastAsia="Times New Roman" w:hAnsi="Arial" w:cs="Arial"/>
                <w:color w:val="auto"/>
                <w:szCs w:val="24"/>
              </w:rPr>
              <w:t xml:space="preserve"> various websites and newspapers that housekeeping is an increasingly in-demand business or job in the UK. As most of the people in the UK are busy with their personal activities, they take the help of housekeepers to clean the house or do various household chores. In addition, various hotels in the UK have housekeeping departments to clean rooms and perform hotel duties. In other words, housekeeping is a highly demanding job these days (March &amp; </w:t>
            </w:r>
            <w:proofErr w:type="spellStart"/>
            <w:r w:rsidRPr="00224E81">
              <w:rPr>
                <w:rFonts w:ascii="Arial" w:eastAsia="Times New Roman" w:hAnsi="Arial" w:cs="Arial"/>
                <w:color w:val="auto"/>
                <w:szCs w:val="24"/>
              </w:rPr>
              <w:t>Munyard</w:t>
            </w:r>
            <w:proofErr w:type="spellEnd"/>
            <w:r w:rsidRPr="00224E81">
              <w:rPr>
                <w:rFonts w:ascii="Arial" w:eastAsia="Times New Roman" w:hAnsi="Arial" w:cs="Arial"/>
                <w:color w:val="auto"/>
                <w:szCs w:val="24"/>
              </w:rPr>
              <w:t>, 2016). That's why I want to employ myself as a worker in the housekeeping department by acquiring the necessary skills and experience. I have analysed that I need to have practical skills in various small house cleaning tasks to be employed as a worker in the housekeeping department. In addition, I have to build good relationship with hotel guests and treat them well. I have also experienced that staff who are skilled in-house cleaning and housekeeping activities can be established as skilled staff in housekeeping department. Employees who fail to take on the various responsibilities of a house, including cleaning, cannot succeed as members of the housekeeping department.</w:t>
            </w:r>
          </w:p>
          <w:p w14:paraId="1970FE79" w14:textId="5613980C" w:rsidR="00287643" w:rsidRPr="00224E81" w:rsidRDefault="00287643" w:rsidP="00102EBC">
            <w:pPr>
              <w:spacing w:after="0" w:line="360" w:lineRule="auto"/>
              <w:jc w:val="both"/>
              <w:rPr>
                <w:rFonts w:ascii="Arial" w:eastAsia="Times New Roman" w:hAnsi="Arial" w:cs="Arial"/>
                <w:color w:val="auto"/>
                <w:szCs w:val="24"/>
              </w:rPr>
            </w:pPr>
            <w:r w:rsidRPr="00224E81">
              <w:rPr>
                <w:rFonts w:ascii="Arial" w:eastAsia="Times New Roman" w:hAnsi="Arial" w:cs="Arial"/>
                <w:color w:val="auto"/>
                <w:szCs w:val="24"/>
              </w:rPr>
              <w:t>Evaluation</w:t>
            </w:r>
            <w:r w:rsidR="00A33430" w:rsidRPr="00224E81">
              <w:rPr>
                <w:rFonts w:ascii="Arial" w:eastAsia="Times New Roman" w:hAnsi="Arial" w:cs="Arial"/>
                <w:color w:val="auto"/>
                <w:szCs w:val="24"/>
              </w:rPr>
              <w:t>:</w:t>
            </w:r>
          </w:p>
          <w:p w14:paraId="730F01C2" w14:textId="7275F0F7" w:rsidR="00287643" w:rsidRPr="00224E81" w:rsidRDefault="006B1453" w:rsidP="00102EBC">
            <w:pPr>
              <w:spacing w:after="0" w:line="360" w:lineRule="auto"/>
              <w:jc w:val="both"/>
              <w:rPr>
                <w:rFonts w:ascii="Arial" w:eastAsia="Times New Roman" w:hAnsi="Arial" w:cs="Arial"/>
                <w:color w:val="auto"/>
                <w:szCs w:val="24"/>
              </w:rPr>
            </w:pPr>
            <w:r w:rsidRPr="00224E81">
              <w:rPr>
                <w:rFonts w:ascii="Arial" w:eastAsia="Times New Roman" w:hAnsi="Arial" w:cs="Arial"/>
                <w:color w:val="auto"/>
                <w:szCs w:val="24"/>
              </w:rPr>
              <w:t>I understand that to become a member of the housekeeping department one must acquire the skills to control the safety of a room including cleaning the room, mopping the floor, cleaning the window, cleaning the door. A person who can perform the activities of housekeeping department properly and very clearly can achieve success very easily (</w:t>
            </w:r>
            <w:proofErr w:type="spellStart"/>
            <w:r w:rsidRPr="00224E81">
              <w:rPr>
                <w:rFonts w:ascii="Arial" w:eastAsia="Times New Roman" w:hAnsi="Arial" w:cs="Arial"/>
                <w:color w:val="auto"/>
                <w:szCs w:val="24"/>
              </w:rPr>
              <w:t>Olimovich</w:t>
            </w:r>
            <w:proofErr w:type="spellEnd"/>
            <w:r w:rsidRPr="00224E81">
              <w:rPr>
                <w:rFonts w:ascii="Arial" w:eastAsia="Times New Roman" w:hAnsi="Arial" w:cs="Arial"/>
                <w:color w:val="auto"/>
                <w:szCs w:val="24"/>
              </w:rPr>
              <w:t xml:space="preserve"> et al., 2020). On the other hand, people who cannot perform the various duties of the housekeeping department cannot satisfy the owner or manager and fail to achieve success. From evaluating this information, I understand that I must acquire various housekeeping skills in order to be hired as an employee of the housekeeping department.</w:t>
            </w:r>
          </w:p>
          <w:p w14:paraId="760EC1EF" w14:textId="21903671" w:rsidR="00287643" w:rsidRPr="00224E81" w:rsidRDefault="00287643" w:rsidP="00102EBC">
            <w:pPr>
              <w:spacing w:after="0" w:line="360" w:lineRule="auto"/>
              <w:jc w:val="both"/>
              <w:rPr>
                <w:rFonts w:ascii="Arial" w:eastAsia="Times New Roman" w:hAnsi="Arial" w:cs="Arial"/>
                <w:color w:val="auto"/>
                <w:szCs w:val="24"/>
              </w:rPr>
            </w:pPr>
            <w:r w:rsidRPr="00224E81">
              <w:rPr>
                <w:rFonts w:ascii="Arial" w:eastAsia="Times New Roman" w:hAnsi="Arial" w:cs="Arial"/>
                <w:color w:val="auto"/>
                <w:szCs w:val="24"/>
              </w:rPr>
              <w:lastRenderedPageBreak/>
              <w:t>Conclusion</w:t>
            </w:r>
            <w:r w:rsidR="00A33430" w:rsidRPr="00224E81">
              <w:rPr>
                <w:rFonts w:ascii="Arial" w:eastAsia="Times New Roman" w:hAnsi="Arial" w:cs="Arial"/>
                <w:color w:val="auto"/>
                <w:szCs w:val="24"/>
              </w:rPr>
              <w:t>:</w:t>
            </w:r>
          </w:p>
          <w:p w14:paraId="0FE68DE7" w14:textId="0B52AF85" w:rsidR="0086599B" w:rsidRPr="00224E81" w:rsidRDefault="006B1453" w:rsidP="006B1453">
            <w:pPr>
              <w:spacing w:after="0" w:line="360" w:lineRule="auto"/>
              <w:jc w:val="both"/>
              <w:rPr>
                <w:rFonts w:ascii="Arial" w:eastAsia="Times New Roman" w:hAnsi="Arial" w:cs="Arial"/>
                <w:color w:val="auto"/>
                <w:szCs w:val="24"/>
              </w:rPr>
            </w:pPr>
            <w:r w:rsidRPr="00224E81">
              <w:rPr>
                <w:rFonts w:ascii="Arial" w:eastAsia="Times New Roman" w:hAnsi="Arial" w:cs="Arial"/>
                <w:color w:val="auto"/>
                <w:szCs w:val="24"/>
              </w:rPr>
              <w:t>The demand for housekeepers in various homes and hotels in the UK is constantly increasing. People who have practical skills and experience in housekeeping can easily get employed in this department Yasa, 2019). I have also been trying to recruit as a member of the house keeping department and gained a lot of experience.</w:t>
            </w:r>
          </w:p>
          <w:p w14:paraId="2F51FF4F" w14:textId="77777777" w:rsidR="006B1453" w:rsidRPr="00224E81" w:rsidRDefault="006B1453" w:rsidP="006B1453">
            <w:pPr>
              <w:spacing w:after="0" w:line="360" w:lineRule="auto"/>
              <w:jc w:val="both"/>
              <w:rPr>
                <w:rFonts w:ascii="Arial" w:eastAsia="Times New Roman" w:hAnsi="Arial" w:cs="Arial"/>
                <w:color w:val="auto"/>
                <w:szCs w:val="24"/>
              </w:rPr>
            </w:pPr>
            <w:r w:rsidRPr="00224E81">
              <w:rPr>
                <w:rFonts w:ascii="Arial" w:eastAsia="Times New Roman" w:hAnsi="Arial" w:cs="Arial"/>
                <w:color w:val="auto"/>
                <w:szCs w:val="24"/>
              </w:rPr>
              <w:t>Action Plan:</w:t>
            </w:r>
          </w:p>
          <w:p w14:paraId="1ADE9D6E" w14:textId="0BEF6890" w:rsidR="0086599B" w:rsidRPr="00224E81" w:rsidRDefault="006B1453" w:rsidP="006B1453">
            <w:pPr>
              <w:spacing w:after="0" w:line="360" w:lineRule="auto"/>
              <w:jc w:val="both"/>
              <w:rPr>
                <w:rFonts w:ascii="Arial" w:eastAsia="Times New Roman" w:hAnsi="Arial" w:cs="Arial"/>
                <w:color w:val="auto"/>
                <w:szCs w:val="24"/>
              </w:rPr>
            </w:pPr>
            <w:r w:rsidRPr="00224E81">
              <w:rPr>
                <w:rFonts w:ascii="Arial" w:eastAsia="Times New Roman" w:hAnsi="Arial" w:cs="Arial"/>
                <w:color w:val="auto"/>
                <w:szCs w:val="24"/>
              </w:rPr>
              <w:t>I have decided that I must acquire several important housekeeping tasks and skills in order to establish myself as an efficient worker in this department. I need to master the skills of cleaning the house, mopping the floor, cleaning the windows, cleaning the doors and ensuring the security of a room. I must be able to perform house cleaning activities as directed by the house owner and manager. I will be employed as a temporary worker in the housekeeping department and will support the senior staff to achieve the overall efficiency of the housekeeping department. I will acquire the overall skills of housekeeping department in a very quick time through practice to ensure placement as an employee of housekeeping department.</w:t>
            </w:r>
          </w:p>
        </w:tc>
      </w:tr>
    </w:tbl>
    <w:tbl>
      <w:tblPr>
        <w:tblStyle w:val="TableGrid"/>
        <w:tblW w:w="0" w:type="auto"/>
        <w:tblInd w:w="-5" w:type="dxa"/>
        <w:tblLook w:val="04A0" w:firstRow="1" w:lastRow="0" w:firstColumn="1" w:lastColumn="0" w:noHBand="0" w:noVBand="1"/>
      </w:tblPr>
      <w:tblGrid>
        <w:gridCol w:w="1893"/>
        <w:gridCol w:w="2311"/>
        <w:gridCol w:w="2132"/>
      </w:tblGrid>
      <w:tr w:rsidR="0096563E" w:rsidRPr="00224E81" w14:paraId="355A4016" w14:textId="77777777" w:rsidTr="0096563E">
        <w:tc>
          <w:tcPr>
            <w:tcW w:w="1893" w:type="dxa"/>
          </w:tcPr>
          <w:p w14:paraId="09D518DC" w14:textId="77777777" w:rsidR="0096563E" w:rsidRPr="00224E81" w:rsidRDefault="0096563E" w:rsidP="00102EBC">
            <w:pPr>
              <w:spacing w:line="360" w:lineRule="auto"/>
              <w:jc w:val="center"/>
              <w:rPr>
                <w:rFonts w:ascii="Arial" w:hAnsi="Arial" w:cs="Arial"/>
                <w:szCs w:val="24"/>
              </w:rPr>
            </w:pPr>
          </w:p>
        </w:tc>
        <w:tc>
          <w:tcPr>
            <w:tcW w:w="2311" w:type="dxa"/>
          </w:tcPr>
          <w:p w14:paraId="01E3C0F6" w14:textId="199BD207" w:rsidR="0096563E" w:rsidRPr="00224E81" w:rsidRDefault="0096563E" w:rsidP="00102EBC">
            <w:pPr>
              <w:spacing w:line="360" w:lineRule="auto"/>
              <w:jc w:val="center"/>
              <w:rPr>
                <w:rFonts w:ascii="Arial" w:hAnsi="Arial" w:cs="Arial"/>
                <w:szCs w:val="24"/>
              </w:rPr>
            </w:pPr>
            <w:r w:rsidRPr="00224E81">
              <w:rPr>
                <w:rFonts w:ascii="Arial" w:hAnsi="Arial" w:cs="Arial"/>
                <w:szCs w:val="24"/>
              </w:rPr>
              <w:t>Word Count</w:t>
            </w:r>
          </w:p>
        </w:tc>
        <w:tc>
          <w:tcPr>
            <w:tcW w:w="2132" w:type="dxa"/>
          </w:tcPr>
          <w:p w14:paraId="196E3E57" w14:textId="2F2361F2" w:rsidR="0096563E" w:rsidRPr="00224E81" w:rsidRDefault="0096563E" w:rsidP="00102EBC">
            <w:pPr>
              <w:spacing w:line="360" w:lineRule="auto"/>
              <w:jc w:val="center"/>
              <w:rPr>
                <w:rFonts w:ascii="Arial" w:hAnsi="Arial" w:cs="Arial"/>
                <w:szCs w:val="24"/>
              </w:rPr>
            </w:pPr>
            <w:r w:rsidRPr="00224E81">
              <w:rPr>
                <w:rFonts w:ascii="Arial" w:hAnsi="Arial" w:cs="Arial"/>
                <w:szCs w:val="24"/>
              </w:rPr>
              <w:t>731</w:t>
            </w:r>
          </w:p>
        </w:tc>
      </w:tr>
    </w:tbl>
    <w:p w14:paraId="57F234E3" w14:textId="77777777" w:rsidR="001749FD" w:rsidRPr="00224E81" w:rsidRDefault="001749FD" w:rsidP="00102EBC">
      <w:pPr>
        <w:spacing w:line="360" w:lineRule="auto"/>
        <w:rPr>
          <w:rFonts w:ascii="Arial" w:hAnsi="Arial" w:cs="Arial"/>
          <w:szCs w:val="24"/>
        </w:rPr>
      </w:pPr>
    </w:p>
    <w:p w14:paraId="05A2712E" w14:textId="2896EB36" w:rsidR="005F689A" w:rsidRPr="00224E81" w:rsidRDefault="005F689A" w:rsidP="00102EBC">
      <w:pPr>
        <w:spacing w:line="360" w:lineRule="auto"/>
        <w:rPr>
          <w:rFonts w:ascii="Arial" w:hAnsi="Arial" w:cs="Arial"/>
          <w:szCs w:val="24"/>
        </w:rPr>
        <w:sectPr w:rsidR="005F689A" w:rsidRPr="00224E81" w:rsidSect="00E665FA">
          <w:pgSz w:w="11906" w:h="16838"/>
          <w:pgMar w:top="1077" w:right="1440" w:bottom="1077" w:left="1440" w:header="709" w:footer="709" w:gutter="0"/>
          <w:cols w:space="708"/>
          <w:docGrid w:linePitch="360"/>
        </w:sectPr>
      </w:pPr>
    </w:p>
    <w:p w14:paraId="69AA77B7" w14:textId="55CFFA1D" w:rsidR="00330917" w:rsidRPr="00B61F9D" w:rsidRDefault="00592A7E" w:rsidP="00102EBC">
      <w:pPr>
        <w:spacing w:line="360" w:lineRule="auto"/>
        <w:rPr>
          <w:rFonts w:ascii="Arial" w:hAnsi="Arial" w:cs="Arial"/>
          <w:b/>
          <w:bCs/>
          <w:szCs w:val="24"/>
        </w:rPr>
      </w:pPr>
      <w:r w:rsidRPr="00B61F9D">
        <w:rPr>
          <w:rFonts w:ascii="Arial" w:hAnsi="Arial" w:cs="Arial"/>
          <w:b/>
          <w:bCs/>
          <w:szCs w:val="24"/>
        </w:rPr>
        <w:t>Component Two:</w:t>
      </w:r>
    </w:p>
    <w:p w14:paraId="7ADC05CB" w14:textId="40274988" w:rsidR="001749FD" w:rsidRPr="00B61F9D" w:rsidRDefault="001749FD" w:rsidP="00102EBC">
      <w:pPr>
        <w:spacing w:line="360" w:lineRule="auto"/>
        <w:rPr>
          <w:rFonts w:ascii="Arial" w:hAnsi="Arial" w:cs="Arial"/>
          <w:b/>
          <w:bCs/>
          <w:szCs w:val="24"/>
        </w:rPr>
      </w:pPr>
      <w:r w:rsidRPr="00B61F9D">
        <w:rPr>
          <w:rFonts w:ascii="Arial" w:eastAsia="Carlito" w:hAnsi="Arial" w:cs="Arial"/>
          <w:b/>
          <w:bCs/>
          <w:color w:val="auto"/>
          <w:szCs w:val="24"/>
          <w:lang w:val="en-US"/>
        </w:rPr>
        <w:t>Contribution to Overall Module Assessment: 25%</w:t>
      </w:r>
    </w:p>
    <w:p w14:paraId="1DF6A26F" w14:textId="1ED7DA2D" w:rsidR="00592A7E" w:rsidRPr="00224E81" w:rsidRDefault="00592A7E" w:rsidP="00102EBC">
      <w:pPr>
        <w:spacing w:line="360" w:lineRule="auto"/>
        <w:rPr>
          <w:rFonts w:ascii="Arial" w:hAnsi="Arial" w:cs="Arial"/>
          <w:szCs w:val="24"/>
        </w:rPr>
      </w:pPr>
    </w:p>
    <w:tbl>
      <w:tblPr>
        <w:tblStyle w:val="TableGrid"/>
        <w:tblW w:w="0" w:type="auto"/>
        <w:jc w:val="center"/>
        <w:tblLook w:val="04A0" w:firstRow="1" w:lastRow="0" w:firstColumn="1" w:lastColumn="0" w:noHBand="0" w:noVBand="1"/>
      </w:tblPr>
      <w:tblGrid>
        <w:gridCol w:w="1862"/>
        <w:gridCol w:w="1844"/>
        <w:gridCol w:w="2790"/>
        <w:gridCol w:w="3916"/>
        <w:gridCol w:w="3316"/>
      </w:tblGrid>
      <w:tr w:rsidR="00CD26B9" w:rsidRPr="00224E81" w14:paraId="1EB542D6" w14:textId="77777777" w:rsidTr="00D82CBF">
        <w:trPr>
          <w:jc w:val="center"/>
        </w:trPr>
        <w:tc>
          <w:tcPr>
            <w:tcW w:w="1862" w:type="dxa"/>
          </w:tcPr>
          <w:p w14:paraId="046816F0" w14:textId="5CBF2160" w:rsidR="00CD26B9" w:rsidRPr="00224E81" w:rsidRDefault="00CD26B9" w:rsidP="00102EBC">
            <w:pPr>
              <w:spacing w:line="360" w:lineRule="auto"/>
              <w:jc w:val="center"/>
              <w:rPr>
                <w:rFonts w:ascii="Arial" w:eastAsia="Times New Roman" w:hAnsi="Arial" w:cs="Arial"/>
                <w:color w:val="000000"/>
                <w:szCs w:val="24"/>
                <w:shd w:val="clear" w:color="auto" w:fill="FFFFFF"/>
              </w:rPr>
            </w:pPr>
            <w:r w:rsidRPr="00224E81">
              <w:rPr>
                <w:rFonts w:ascii="Arial" w:eastAsia="Times New Roman" w:hAnsi="Arial" w:cs="Arial"/>
                <w:color w:val="000000"/>
                <w:szCs w:val="24"/>
                <w:shd w:val="clear" w:color="auto" w:fill="FFFFFF"/>
              </w:rPr>
              <w:t>Problem</w:t>
            </w:r>
          </w:p>
        </w:tc>
        <w:tc>
          <w:tcPr>
            <w:tcW w:w="1844" w:type="dxa"/>
          </w:tcPr>
          <w:p w14:paraId="058E5386" w14:textId="74809885" w:rsidR="00CD26B9" w:rsidRPr="00224E81" w:rsidRDefault="00CD26B9" w:rsidP="00102EBC">
            <w:pPr>
              <w:spacing w:line="360" w:lineRule="auto"/>
              <w:jc w:val="center"/>
              <w:rPr>
                <w:rFonts w:ascii="Arial" w:eastAsia="Times New Roman" w:hAnsi="Arial" w:cs="Arial"/>
                <w:color w:val="000000"/>
                <w:szCs w:val="24"/>
                <w:shd w:val="clear" w:color="auto" w:fill="FFFFFF"/>
              </w:rPr>
            </w:pPr>
            <w:r w:rsidRPr="00224E81">
              <w:rPr>
                <w:rFonts w:ascii="Arial" w:eastAsia="Times New Roman" w:hAnsi="Arial" w:cs="Arial"/>
                <w:color w:val="000000"/>
                <w:szCs w:val="24"/>
                <w:shd w:val="clear" w:color="auto" w:fill="FFFFFF"/>
              </w:rPr>
              <w:t>Why did it happen?</w:t>
            </w:r>
          </w:p>
          <w:p w14:paraId="77783F45" w14:textId="77777777" w:rsidR="00CD26B9" w:rsidRPr="00224E81" w:rsidRDefault="00CD26B9" w:rsidP="00102EBC">
            <w:pPr>
              <w:spacing w:line="360" w:lineRule="auto"/>
              <w:rPr>
                <w:rFonts w:ascii="Arial" w:hAnsi="Arial" w:cs="Arial"/>
                <w:szCs w:val="24"/>
              </w:rPr>
            </w:pPr>
          </w:p>
        </w:tc>
        <w:tc>
          <w:tcPr>
            <w:tcW w:w="2790" w:type="dxa"/>
          </w:tcPr>
          <w:p w14:paraId="5B2040DC" w14:textId="3516AD30" w:rsidR="00CD26B9" w:rsidRPr="00224E81" w:rsidRDefault="00CD26B9" w:rsidP="00102EBC">
            <w:pPr>
              <w:spacing w:line="360" w:lineRule="auto"/>
              <w:rPr>
                <w:rFonts w:ascii="Arial" w:hAnsi="Arial" w:cs="Arial"/>
                <w:szCs w:val="24"/>
              </w:rPr>
            </w:pPr>
            <w:r w:rsidRPr="00224E81">
              <w:rPr>
                <w:rFonts w:ascii="Arial" w:eastAsia="Times New Roman" w:hAnsi="Arial" w:cs="Arial"/>
                <w:color w:val="000000"/>
                <w:szCs w:val="24"/>
                <w:shd w:val="clear" w:color="auto" w:fill="FFFFFF"/>
              </w:rPr>
              <w:t>What are you going to do?</w:t>
            </w:r>
          </w:p>
        </w:tc>
        <w:tc>
          <w:tcPr>
            <w:tcW w:w="3916" w:type="dxa"/>
          </w:tcPr>
          <w:p w14:paraId="20A2282F" w14:textId="77777777" w:rsidR="00CD26B9" w:rsidRPr="00224E81" w:rsidRDefault="00CD26B9" w:rsidP="00102EBC">
            <w:pPr>
              <w:spacing w:line="360" w:lineRule="auto"/>
              <w:jc w:val="both"/>
              <w:rPr>
                <w:rFonts w:ascii="Arial" w:eastAsia="Times New Roman" w:hAnsi="Arial" w:cs="Arial"/>
                <w:szCs w:val="24"/>
              </w:rPr>
            </w:pPr>
            <w:r w:rsidRPr="00224E81">
              <w:rPr>
                <w:rFonts w:ascii="Arial" w:eastAsia="Times New Roman" w:hAnsi="Arial" w:cs="Arial"/>
                <w:color w:val="000000"/>
                <w:szCs w:val="24"/>
                <w:shd w:val="clear" w:color="auto" w:fill="FFFFFF"/>
              </w:rPr>
              <w:t xml:space="preserve">How will you prevent this from happening in the future? </w:t>
            </w:r>
          </w:p>
          <w:p w14:paraId="7F652F6E" w14:textId="77777777" w:rsidR="00CD26B9" w:rsidRPr="00224E81" w:rsidRDefault="00CD26B9" w:rsidP="00102EBC">
            <w:pPr>
              <w:spacing w:line="360" w:lineRule="auto"/>
              <w:rPr>
                <w:rFonts w:ascii="Arial" w:hAnsi="Arial" w:cs="Arial"/>
                <w:szCs w:val="24"/>
              </w:rPr>
            </w:pPr>
          </w:p>
        </w:tc>
        <w:tc>
          <w:tcPr>
            <w:tcW w:w="3316" w:type="dxa"/>
          </w:tcPr>
          <w:p w14:paraId="062CEBF7" w14:textId="77777777" w:rsidR="00CD26B9" w:rsidRPr="00224E81" w:rsidRDefault="00CD26B9" w:rsidP="00102EBC">
            <w:pPr>
              <w:spacing w:line="360" w:lineRule="auto"/>
              <w:jc w:val="both"/>
              <w:rPr>
                <w:rStyle w:val="fluidplugincopy"/>
                <w:rFonts w:ascii="Arial" w:eastAsia="Times New Roman" w:hAnsi="Arial" w:cs="Arial"/>
                <w:szCs w:val="24"/>
              </w:rPr>
            </w:pPr>
            <w:r w:rsidRPr="00224E81">
              <w:rPr>
                <w:rFonts w:ascii="Arial" w:eastAsia="Times New Roman" w:hAnsi="Arial" w:cs="Arial"/>
                <w:color w:val="000000"/>
                <w:szCs w:val="24"/>
                <w:shd w:val="clear" w:color="auto" w:fill="FFFFFF"/>
              </w:rPr>
              <w:t>What measures would you introduce to improve team effectiveness?</w:t>
            </w:r>
          </w:p>
          <w:p w14:paraId="67D9844C" w14:textId="77777777" w:rsidR="00CD26B9" w:rsidRPr="00224E81" w:rsidRDefault="00CD26B9" w:rsidP="00102EBC">
            <w:pPr>
              <w:spacing w:line="360" w:lineRule="auto"/>
              <w:rPr>
                <w:rFonts w:ascii="Arial" w:hAnsi="Arial" w:cs="Arial"/>
                <w:szCs w:val="24"/>
              </w:rPr>
            </w:pPr>
          </w:p>
        </w:tc>
      </w:tr>
      <w:tr w:rsidR="00CD26B9" w:rsidRPr="00224E81" w14:paraId="3EDCCD71" w14:textId="77777777" w:rsidTr="00D82CBF">
        <w:trPr>
          <w:jc w:val="center"/>
        </w:trPr>
        <w:tc>
          <w:tcPr>
            <w:tcW w:w="1862" w:type="dxa"/>
          </w:tcPr>
          <w:p w14:paraId="731E43E0" w14:textId="77777777" w:rsidR="00CD26B9" w:rsidRPr="00224E81" w:rsidRDefault="00CD26B9" w:rsidP="00102EBC">
            <w:pPr>
              <w:spacing w:line="360" w:lineRule="auto"/>
              <w:jc w:val="center"/>
              <w:rPr>
                <w:rFonts w:ascii="Arial" w:eastAsia="Times New Roman" w:hAnsi="Arial" w:cs="Arial"/>
                <w:color w:val="000000"/>
                <w:szCs w:val="24"/>
                <w:shd w:val="clear" w:color="auto" w:fill="FFFFFF"/>
              </w:rPr>
            </w:pPr>
          </w:p>
          <w:p w14:paraId="178BD874" w14:textId="7E499B7E" w:rsidR="00CD26B9" w:rsidRPr="00224E81" w:rsidRDefault="00FD336C" w:rsidP="00102EBC">
            <w:pPr>
              <w:spacing w:line="360" w:lineRule="auto"/>
              <w:jc w:val="center"/>
              <w:rPr>
                <w:rFonts w:ascii="Arial" w:eastAsia="Times New Roman" w:hAnsi="Arial" w:cs="Arial"/>
                <w:color w:val="000000"/>
                <w:szCs w:val="24"/>
                <w:shd w:val="clear" w:color="auto" w:fill="FFFFFF"/>
              </w:rPr>
            </w:pPr>
            <w:r w:rsidRPr="00224E81">
              <w:rPr>
                <w:rFonts w:ascii="Arial" w:eastAsia="Times New Roman" w:hAnsi="Arial" w:cs="Arial"/>
                <w:color w:val="000000"/>
                <w:szCs w:val="24"/>
                <w:shd w:val="clear" w:color="auto" w:fill="FFFFFF"/>
              </w:rPr>
              <w:t>Uncleanliness Washroom</w:t>
            </w:r>
          </w:p>
          <w:p w14:paraId="6D12D2E9" w14:textId="6B1ECC2D" w:rsidR="00CD26B9" w:rsidRPr="00224E81" w:rsidRDefault="00CD26B9" w:rsidP="00102EBC">
            <w:pPr>
              <w:spacing w:line="360" w:lineRule="auto"/>
              <w:jc w:val="center"/>
              <w:rPr>
                <w:rFonts w:ascii="Arial" w:eastAsia="Times New Roman" w:hAnsi="Arial" w:cs="Arial"/>
                <w:color w:val="000000"/>
                <w:szCs w:val="24"/>
                <w:shd w:val="clear" w:color="auto" w:fill="FFFFFF"/>
              </w:rPr>
            </w:pPr>
          </w:p>
        </w:tc>
        <w:tc>
          <w:tcPr>
            <w:tcW w:w="1844" w:type="dxa"/>
          </w:tcPr>
          <w:p w14:paraId="40A2F8F5" w14:textId="06AF20CD" w:rsidR="00CD26B9" w:rsidRPr="00224E81" w:rsidRDefault="00FD336C" w:rsidP="00102EBC">
            <w:pPr>
              <w:spacing w:line="360" w:lineRule="auto"/>
              <w:jc w:val="both"/>
              <w:rPr>
                <w:rFonts w:ascii="Arial" w:eastAsia="Times New Roman" w:hAnsi="Arial" w:cs="Arial"/>
                <w:color w:val="000000"/>
                <w:szCs w:val="24"/>
                <w:shd w:val="clear" w:color="auto" w:fill="FFFFFF"/>
              </w:rPr>
            </w:pPr>
            <w:r w:rsidRPr="00224E81">
              <w:rPr>
                <w:rFonts w:ascii="Arial" w:eastAsia="Times New Roman" w:hAnsi="Arial" w:cs="Arial"/>
                <w:color w:val="000000"/>
                <w:szCs w:val="24"/>
                <w:shd w:val="clear" w:color="auto" w:fill="FFFFFF"/>
              </w:rPr>
              <w:t xml:space="preserve">Guestroom washroom has been dirty by previous guests. </w:t>
            </w:r>
          </w:p>
        </w:tc>
        <w:tc>
          <w:tcPr>
            <w:tcW w:w="2790" w:type="dxa"/>
          </w:tcPr>
          <w:p w14:paraId="4735992F" w14:textId="1E0BF1FB" w:rsidR="00CD26B9" w:rsidRPr="00224E81" w:rsidRDefault="00A00AE1" w:rsidP="00102EBC">
            <w:pPr>
              <w:spacing w:line="360" w:lineRule="auto"/>
              <w:rPr>
                <w:rFonts w:ascii="Arial" w:eastAsia="Times New Roman" w:hAnsi="Arial" w:cs="Arial"/>
                <w:color w:val="000000"/>
                <w:szCs w:val="24"/>
                <w:shd w:val="clear" w:color="auto" w:fill="FFFFFF"/>
              </w:rPr>
            </w:pPr>
            <w:r w:rsidRPr="00224E81">
              <w:rPr>
                <w:rFonts w:ascii="Arial" w:eastAsia="Times New Roman" w:hAnsi="Arial" w:cs="Arial"/>
                <w:color w:val="000000"/>
                <w:szCs w:val="24"/>
                <w:shd w:val="clear" w:color="auto" w:fill="FFFFFF"/>
              </w:rPr>
              <w:t xml:space="preserve">Immediately, I informed the housekeeping team members to clean the guest room washroom so that the current guests can use it as soon as possible. </w:t>
            </w:r>
          </w:p>
        </w:tc>
        <w:tc>
          <w:tcPr>
            <w:tcW w:w="3916" w:type="dxa"/>
          </w:tcPr>
          <w:p w14:paraId="6E42732B" w14:textId="33596E73" w:rsidR="00CD26B9" w:rsidRPr="00224E81" w:rsidRDefault="00715E61" w:rsidP="00102EBC">
            <w:pPr>
              <w:spacing w:line="360" w:lineRule="auto"/>
              <w:jc w:val="both"/>
              <w:rPr>
                <w:rFonts w:ascii="Arial" w:hAnsi="Arial" w:cs="Arial"/>
                <w:szCs w:val="24"/>
              </w:rPr>
            </w:pPr>
            <w:r w:rsidRPr="00224E81">
              <w:rPr>
                <w:rFonts w:ascii="Arial" w:hAnsi="Arial" w:cs="Arial"/>
                <w:szCs w:val="24"/>
              </w:rPr>
              <w:t>I will warn all guests in future to refrain from uncleanliness while using the washroom. In addition, I will check each guest room after each guest leaves to clean up any dirt before the next guest arrives</w:t>
            </w:r>
            <w:r w:rsidR="004D54B4" w:rsidRPr="00224E81">
              <w:rPr>
                <w:rFonts w:ascii="Arial" w:hAnsi="Arial" w:cs="Arial"/>
                <w:szCs w:val="24"/>
              </w:rPr>
              <w:t xml:space="preserve"> (Nain, 2018)</w:t>
            </w:r>
            <w:r w:rsidRPr="00224E81">
              <w:rPr>
                <w:rFonts w:ascii="Arial" w:hAnsi="Arial" w:cs="Arial"/>
                <w:szCs w:val="24"/>
              </w:rPr>
              <w:t>.</w:t>
            </w:r>
          </w:p>
        </w:tc>
        <w:tc>
          <w:tcPr>
            <w:tcW w:w="3316" w:type="dxa"/>
          </w:tcPr>
          <w:p w14:paraId="06492353" w14:textId="5B5EA3D1" w:rsidR="00CD26B9" w:rsidRPr="00224E81" w:rsidRDefault="00C8119F" w:rsidP="00102EBC">
            <w:pPr>
              <w:spacing w:line="360" w:lineRule="auto"/>
              <w:jc w:val="both"/>
              <w:rPr>
                <w:rFonts w:ascii="Arial" w:hAnsi="Arial" w:cs="Arial"/>
                <w:szCs w:val="24"/>
              </w:rPr>
            </w:pPr>
            <w:r w:rsidRPr="00224E81">
              <w:rPr>
                <w:rFonts w:ascii="Arial" w:hAnsi="Arial" w:cs="Arial"/>
                <w:szCs w:val="24"/>
              </w:rPr>
              <w:t>To increase team effectiveness, I would advise housekeeping team members to be vigilant about cleanliness.</w:t>
            </w:r>
          </w:p>
        </w:tc>
      </w:tr>
      <w:tr w:rsidR="00CD26B9" w:rsidRPr="00224E81" w14:paraId="4741D2C3" w14:textId="77777777" w:rsidTr="00D82CBF">
        <w:trPr>
          <w:jc w:val="center"/>
        </w:trPr>
        <w:tc>
          <w:tcPr>
            <w:tcW w:w="1862" w:type="dxa"/>
          </w:tcPr>
          <w:p w14:paraId="537F8983" w14:textId="77777777" w:rsidR="00CD26B9" w:rsidRPr="00224E81" w:rsidRDefault="00CD26B9" w:rsidP="00102EBC">
            <w:pPr>
              <w:spacing w:line="360" w:lineRule="auto"/>
              <w:jc w:val="center"/>
              <w:rPr>
                <w:rFonts w:ascii="Arial" w:hAnsi="Arial" w:cs="Arial"/>
                <w:szCs w:val="24"/>
              </w:rPr>
            </w:pPr>
          </w:p>
          <w:p w14:paraId="384AF86D" w14:textId="03438D16" w:rsidR="00CD26B9" w:rsidRPr="00224E81" w:rsidRDefault="00FD336C" w:rsidP="00102EBC">
            <w:pPr>
              <w:spacing w:line="360" w:lineRule="auto"/>
              <w:jc w:val="center"/>
              <w:rPr>
                <w:rFonts w:ascii="Arial" w:hAnsi="Arial" w:cs="Arial"/>
                <w:szCs w:val="24"/>
              </w:rPr>
            </w:pPr>
            <w:r w:rsidRPr="00224E81">
              <w:rPr>
                <w:rFonts w:ascii="Arial" w:hAnsi="Arial" w:cs="Arial"/>
                <w:szCs w:val="24"/>
              </w:rPr>
              <w:t>Problem of Air Conditioner</w:t>
            </w:r>
          </w:p>
          <w:p w14:paraId="4C9897CE" w14:textId="5ECB4CB7" w:rsidR="00CD26B9" w:rsidRPr="00224E81" w:rsidRDefault="00CD26B9" w:rsidP="00102EBC">
            <w:pPr>
              <w:spacing w:line="360" w:lineRule="auto"/>
              <w:jc w:val="center"/>
              <w:rPr>
                <w:rFonts w:ascii="Arial" w:hAnsi="Arial" w:cs="Arial"/>
                <w:szCs w:val="24"/>
              </w:rPr>
            </w:pPr>
          </w:p>
        </w:tc>
        <w:tc>
          <w:tcPr>
            <w:tcW w:w="1844" w:type="dxa"/>
          </w:tcPr>
          <w:p w14:paraId="2AD1BC72" w14:textId="078A158B" w:rsidR="00CD26B9" w:rsidRPr="00224E81" w:rsidRDefault="00FD336C" w:rsidP="00102EBC">
            <w:pPr>
              <w:spacing w:line="360" w:lineRule="auto"/>
              <w:jc w:val="both"/>
              <w:rPr>
                <w:rFonts w:ascii="Arial" w:hAnsi="Arial" w:cs="Arial"/>
                <w:szCs w:val="24"/>
              </w:rPr>
            </w:pPr>
            <w:r w:rsidRPr="00224E81">
              <w:rPr>
                <w:rFonts w:ascii="Arial" w:eastAsia="Times New Roman" w:hAnsi="Arial" w:cs="Arial"/>
                <w:color w:val="000000"/>
                <w:szCs w:val="24"/>
                <w:shd w:val="clear" w:color="auto" w:fill="FFFFFF"/>
              </w:rPr>
              <w:t>There is a systemic problem with the air conditioner.</w:t>
            </w:r>
          </w:p>
        </w:tc>
        <w:tc>
          <w:tcPr>
            <w:tcW w:w="2790" w:type="dxa"/>
          </w:tcPr>
          <w:p w14:paraId="4B373DCD" w14:textId="4B4EF4D0" w:rsidR="00CD26B9" w:rsidRPr="00224E81" w:rsidRDefault="00A00AE1" w:rsidP="00102EBC">
            <w:pPr>
              <w:spacing w:line="360" w:lineRule="auto"/>
              <w:rPr>
                <w:rFonts w:ascii="Arial" w:hAnsi="Arial" w:cs="Arial"/>
                <w:szCs w:val="24"/>
              </w:rPr>
            </w:pPr>
            <w:r w:rsidRPr="00224E81">
              <w:rPr>
                <w:rFonts w:ascii="Arial" w:eastAsia="Times New Roman" w:hAnsi="Arial" w:cs="Arial"/>
                <w:color w:val="000000"/>
                <w:szCs w:val="24"/>
                <w:shd w:val="clear" w:color="auto" w:fill="FFFFFF"/>
              </w:rPr>
              <w:t>I have informed the electrical department of the hotel to fix the air conditioner problem in the guest room.</w:t>
            </w:r>
          </w:p>
        </w:tc>
        <w:tc>
          <w:tcPr>
            <w:tcW w:w="3916" w:type="dxa"/>
          </w:tcPr>
          <w:p w14:paraId="214AB9E4" w14:textId="7A2112E9" w:rsidR="00CD26B9" w:rsidRPr="00224E81" w:rsidRDefault="00715E61" w:rsidP="00102EBC">
            <w:pPr>
              <w:spacing w:line="360" w:lineRule="auto"/>
              <w:jc w:val="both"/>
              <w:rPr>
                <w:rFonts w:ascii="Arial" w:hAnsi="Arial" w:cs="Arial"/>
                <w:szCs w:val="24"/>
              </w:rPr>
            </w:pPr>
            <w:r w:rsidRPr="00224E81">
              <w:rPr>
                <w:rFonts w:ascii="Arial" w:hAnsi="Arial" w:cs="Arial"/>
                <w:szCs w:val="24"/>
              </w:rPr>
              <w:t>I will direct the electrical department of this hotel to be always alert to solve any problem immediately.</w:t>
            </w:r>
            <w:r w:rsidR="00C8119F" w:rsidRPr="00224E81">
              <w:rPr>
                <w:rFonts w:ascii="Arial" w:hAnsi="Arial" w:cs="Arial"/>
                <w:szCs w:val="24"/>
              </w:rPr>
              <w:t xml:space="preserve"> </w:t>
            </w:r>
            <w:r w:rsidRPr="00224E81">
              <w:rPr>
                <w:rFonts w:ascii="Arial" w:hAnsi="Arial" w:cs="Arial"/>
                <w:szCs w:val="24"/>
              </w:rPr>
              <w:t>In addition, I will check the air conditioning system of each hotel after the guest leaves so that the next guest cannot complain</w:t>
            </w:r>
            <w:r w:rsidR="004D54B4" w:rsidRPr="00224E81">
              <w:rPr>
                <w:rFonts w:ascii="Arial" w:hAnsi="Arial" w:cs="Arial"/>
                <w:szCs w:val="24"/>
              </w:rPr>
              <w:t xml:space="preserve"> (Torres et al., 2020)</w:t>
            </w:r>
            <w:r w:rsidRPr="00224E81">
              <w:rPr>
                <w:rFonts w:ascii="Arial" w:hAnsi="Arial" w:cs="Arial"/>
                <w:szCs w:val="24"/>
              </w:rPr>
              <w:t>.</w:t>
            </w:r>
          </w:p>
        </w:tc>
        <w:tc>
          <w:tcPr>
            <w:tcW w:w="3316" w:type="dxa"/>
          </w:tcPr>
          <w:p w14:paraId="4ACA2031" w14:textId="2505F0D8" w:rsidR="00CD26B9" w:rsidRPr="00224E81" w:rsidRDefault="00C8119F" w:rsidP="00102EBC">
            <w:pPr>
              <w:spacing w:line="360" w:lineRule="auto"/>
              <w:jc w:val="both"/>
              <w:rPr>
                <w:rFonts w:ascii="Arial" w:hAnsi="Arial" w:cs="Arial"/>
                <w:szCs w:val="24"/>
              </w:rPr>
            </w:pPr>
            <w:r w:rsidRPr="00224E81">
              <w:rPr>
                <w:rFonts w:ascii="Arial" w:hAnsi="Arial" w:cs="Arial"/>
                <w:szCs w:val="24"/>
              </w:rPr>
              <w:t>I would advise members of the housekeeping team to acquire technical knowledge. Acquiring technical knowledge increases the effectiveness of team members.</w:t>
            </w:r>
          </w:p>
        </w:tc>
      </w:tr>
      <w:tr w:rsidR="00CD26B9" w:rsidRPr="00224E81" w14:paraId="0AB8454E" w14:textId="77777777" w:rsidTr="00D82CBF">
        <w:trPr>
          <w:jc w:val="center"/>
        </w:trPr>
        <w:tc>
          <w:tcPr>
            <w:tcW w:w="1862" w:type="dxa"/>
          </w:tcPr>
          <w:p w14:paraId="5A08CF00" w14:textId="77777777" w:rsidR="00CD26B9" w:rsidRPr="00224E81" w:rsidRDefault="00CD26B9" w:rsidP="00102EBC">
            <w:pPr>
              <w:spacing w:line="360" w:lineRule="auto"/>
              <w:jc w:val="center"/>
              <w:rPr>
                <w:rFonts w:ascii="Arial" w:hAnsi="Arial" w:cs="Arial"/>
                <w:szCs w:val="24"/>
              </w:rPr>
            </w:pPr>
          </w:p>
          <w:p w14:paraId="7D1E3F7E" w14:textId="1D58DF47" w:rsidR="00CD26B9" w:rsidRPr="00224E81" w:rsidRDefault="00FD336C" w:rsidP="00102EBC">
            <w:pPr>
              <w:spacing w:line="360" w:lineRule="auto"/>
              <w:jc w:val="center"/>
              <w:rPr>
                <w:rFonts w:ascii="Arial" w:hAnsi="Arial" w:cs="Arial"/>
                <w:szCs w:val="24"/>
              </w:rPr>
            </w:pPr>
            <w:r w:rsidRPr="00224E81">
              <w:rPr>
                <w:rFonts w:ascii="Arial" w:hAnsi="Arial" w:cs="Arial"/>
                <w:szCs w:val="24"/>
              </w:rPr>
              <w:t>Dirty Bed</w:t>
            </w:r>
          </w:p>
          <w:p w14:paraId="6E3467E7" w14:textId="1EFA2305" w:rsidR="00CD26B9" w:rsidRPr="00224E81" w:rsidRDefault="00CD26B9" w:rsidP="00102EBC">
            <w:pPr>
              <w:spacing w:line="360" w:lineRule="auto"/>
              <w:jc w:val="center"/>
              <w:rPr>
                <w:rFonts w:ascii="Arial" w:hAnsi="Arial" w:cs="Arial"/>
                <w:szCs w:val="24"/>
              </w:rPr>
            </w:pPr>
          </w:p>
        </w:tc>
        <w:tc>
          <w:tcPr>
            <w:tcW w:w="1844" w:type="dxa"/>
          </w:tcPr>
          <w:p w14:paraId="433F704F" w14:textId="67216880" w:rsidR="00CD26B9" w:rsidRPr="00224E81" w:rsidRDefault="00FD336C" w:rsidP="00102EBC">
            <w:pPr>
              <w:spacing w:line="360" w:lineRule="auto"/>
              <w:jc w:val="both"/>
              <w:rPr>
                <w:rFonts w:ascii="Arial" w:hAnsi="Arial" w:cs="Arial"/>
                <w:szCs w:val="24"/>
              </w:rPr>
            </w:pPr>
            <w:r w:rsidRPr="00224E81">
              <w:rPr>
                <w:rFonts w:ascii="Arial" w:eastAsia="Times New Roman" w:hAnsi="Arial" w:cs="Arial"/>
                <w:color w:val="000000"/>
                <w:szCs w:val="24"/>
                <w:shd w:val="clear" w:color="auto" w:fill="FFFFFF"/>
              </w:rPr>
              <w:t>The guest room bedding has become dirty due to previous guest's lack of cleanliness.</w:t>
            </w:r>
          </w:p>
        </w:tc>
        <w:tc>
          <w:tcPr>
            <w:tcW w:w="2790" w:type="dxa"/>
          </w:tcPr>
          <w:p w14:paraId="73C46EFF" w14:textId="5AA76268" w:rsidR="00CD26B9" w:rsidRPr="00224E81" w:rsidRDefault="00A00AE1" w:rsidP="00102EBC">
            <w:pPr>
              <w:spacing w:line="360" w:lineRule="auto"/>
              <w:rPr>
                <w:rFonts w:ascii="Arial" w:hAnsi="Arial" w:cs="Arial"/>
                <w:szCs w:val="24"/>
              </w:rPr>
            </w:pPr>
            <w:r w:rsidRPr="00224E81">
              <w:rPr>
                <w:rFonts w:ascii="Arial" w:eastAsia="Times New Roman" w:hAnsi="Arial" w:cs="Arial"/>
                <w:color w:val="000000"/>
                <w:szCs w:val="24"/>
                <w:shd w:val="clear" w:color="auto" w:fill="FFFFFF"/>
              </w:rPr>
              <w:t>I ordered the housekeeping team members to wash the guest room beds and make a new bed system for the guest room.</w:t>
            </w:r>
          </w:p>
        </w:tc>
        <w:tc>
          <w:tcPr>
            <w:tcW w:w="3916" w:type="dxa"/>
          </w:tcPr>
          <w:p w14:paraId="51E326D8" w14:textId="2CEF6BE2" w:rsidR="00CD26B9" w:rsidRPr="00224E81" w:rsidRDefault="00C8119F" w:rsidP="00102EBC">
            <w:pPr>
              <w:spacing w:line="360" w:lineRule="auto"/>
              <w:jc w:val="both"/>
              <w:rPr>
                <w:rFonts w:ascii="Arial" w:hAnsi="Arial" w:cs="Arial"/>
                <w:szCs w:val="24"/>
              </w:rPr>
            </w:pPr>
            <w:r w:rsidRPr="00224E81">
              <w:rPr>
                <w:rFonts w:ascii="Arial" w:hAnsi="Arial" w:cs="Arial"/>
                <w:szCs w:val="24"/>
              </w:rPr>
              <w:t>In</w:t>
            </w:r>
            <w:r w:rsidR="00715E61" w:rsidRPr="00224E81">
              <w:rPr>
                <w:rFonts w:ascii="Arial" w:hAnsi="Arial" w:cs="Arial"/>
                <w:szCs w:val="24"/>
              </w:rPr>
              <w:t xml:space="preserve"> future, I will request every guest to be careful in using the guest room </w:t>
            </w:r>
            <w:r w:rsidRPr="00224E81">
              <w:rPr>
                <w:rFonts w:ascii="Arial" w:hAnsi="Arial" w:cs="Arial"/>
                <w:szCs w:val="24"/>
              </w:rPr>
              <w:t xml:space="preserve">bed. </w:t>
            </w:r>
            <w:r w:rsidR="00715E61" w:rsidRPr="00224E81">
              <w:rPr>
                <w:rFonts w:ascii="Arial" w:hAnsi="Arial" w:cs="Arial"/>
                <w:szCs w:val="24"/>
              </w:rPr>
              <w:t>Even so, I will advise the housekeeping team members to be vigilant so that they clean every guest room promptly</w:t>
            </w:r>
            <w:r w:rsidR="004D54B4" w:rsidRPr="00224E81">
              <w:rPr>
                <w:rFonts w:ascii="Arial" w:hAnsi="Arial" w:cs="Arial"/>
                <w:szCs w:val="24"/>
              </w:rPr>
              <w:t xml:space="preserve"> (Sarosi, 2017)</w:t>
            </w:r>
            <w:r w:rsidR="00715E61" w:rsidRPr="00224E81">
              <w:rPr>
                <w:rFonts w:ascii="Arial" w:hAnsi="Arial" w:cs="Arial"/>
                <w:szCs w:val="24"/>
              </w:rPr>
              <w:t>.</w:t>
            </w:r>
          </w:p>
        </w:tc>
        <w:tc>
          <w:tcPr>
            <w:tcW w:w="3316" w:type="dxa"/>
          </w:tcPr>
          <w:p w14:paraId="12561034" w14:textId="18B35D3D" w:rsidR="00CD26B9" w:rsidRPr="00224E81" w:rsidRDefault="00C8119F" w:rsidP="00102EBC">
            <w:pPr>
              <w:spacing w:line="360" w:lineRule="auto"/>
              <w:jc w:val="both"/>
              <w:rPr>
                <w:rFonts w:ascii="Arial" w:hAnsi="Arial" w:cs="Arial"/>
                <w:szCs w:val="24"/>
              </w:rPr>
            </w:pPr>
            <w:r w:rsidRPr="00224E81">
              <w:rPr>
                <w:rFonts w:ascii="Arial" w:hAnsi="Arial" w:cs="Arial"/>
                <w:szCs w:val="24"/>
              </w:rPr>
              <w:t>Housekeeping team members must possess the skills of alertness, presence of mind, neatness and patience. These skills play an important role in increasing the effectiveness of the right implementation team.</w:t>
            </w:r>
          </w:p>
        </w:tc>
      </w:tr>
      <w:tr w:rsidR="00CD26B9" w:rsidRPr="00224E81" w14:paraId="0D17F5E4" w14:textId="77777777" w:rsidTr="00D82CBF">
        <w:trPr>
          <w:jc w:val="center"/>
        </w:trPr>
        <w:tc>
          <w:tcPr>
            <w:tcW w:w="1862" w:type="dxa"/>
          </w:tcPr>
          <w:p w14:paraId="44892FE5" w14:textId="77777777" w:rsidR="00CD26B9" w:rsidRPr="00224E81" w:rsidRDefault="00CD26B9" w:rsidP="00102EBC">
            <w:pPr>
              <w:spacing w:line="360" w:lineRule="auto"/>
              <w:jc w:val="center"/>
              <w:rPr>
                <w:rFonts w:ascii="Arial" w:hAnsi="Arial" w:cs="Arial"/>
                <w:szCs w:val="24"/>
              </w:rPr>
            </w:pPr>
          </w:p>
          <w:p w14:paraId="21ED823F" w14:textId="59540595" w:rsidR="00CD26B9" w:rsidRPr="00224E81" w:rsidRDefault="00FD336C" w:rsidP="00102EBC">
            <w:pPr>
              <w:spacing w:line="360" w:lineRule="auto"/>
              <w:jc w:val="center"/>
              <w:rPr>
                <w:rFonts w:ascii="Arial" w:hAnsi="Arial" w:cs="Arial"/>
                <w:szCs w:val="24"/>
              </w:rPr>
            </w:pPr>
            <w:r w:rsidRPr="00224E81">
              <w:rPr>
                <w:rFonts w:ascii="Arial" w:hAnsi="Arial" w:cs="Arial"/>
                <w:szCs w:val="24"/>
              </w:rPr>
              <w:t>Wi-Fi Problem</w:t>
            </w:r>
          </w:p>
          <w:p w14:paraId="197E0491" w14:textId="5DFF3051" w:rsidR="00CD26B9" w:rsidRPr="00224E81" w:rsidRDefault="00CD26B9" w:rsidP="00102EBC">
            <w:pPr>
              <w:spacing w:line="360" w:lineRule="auto"/>
              <w:jc w:val="center"/>
              <w:rPr>
                <w:rFonts w:ascii="Arial" w:hAnsi="Arial" w:cs="Arial"/>
                <w:szCs w:val="24"/>
              </w:rPr>
            </w:pPr>
          </w:p>
        </w:tc>
        <w:tc>
          <w:tcPr>
            <w:tcW w:w="1844" w:type="dxa"/>
          </w:tcPr>
          <w:p w14:paraId="5A476D78" w14:textId="744E51C2" w:rsidR="00CD26B9" w:rsidRPr="00224E81" w:rsidRDefault="00FD336C" w:rsidP="00102EBC">
            <w:pPr>
              <w:spacing w:line="360" w:lineRule="auto"/>
              <w:jc w:val="both"/>
              <w:rPr>
                <w:rFonts w:ascii="Arial" w:hAnsi="Arial" w:cs="Arial"/>
                <w:szCs w:val="24"/>
              </w:rPr>
            </w:pPr>
            <w:r w:rsidRPr="00224E81">
              <w:rPr>
                <w:rFonts w:ascii="Arial" w:eastAsia="Times New Roman" w:hAnsi="Arial" w:cs="Arial"/>
                <w:color w:val="000000"/>
                <w:szCs w:val="24"/>
                <w:shd w:val="clear" w:color="auto" w:fill="FFFFFF"/>
              </w:rPr>
              <w:t>The Wi-Fi router is broken due to which the guests have problems using the Wi-Fi.</w:t>
            </w:r>
          </w:p>
        </w:tc>
        <w:tc>
          <w:tcPr>
            <w:tcW w:w="2790" w:type="dxa"/>
          </w:tcPr>
          <w:p w14:paraId="013F6DEA" w14:textId="58854580" w:rsidR="00CD26B9" w:rsidRPr="00224E81" w:rsidRDefault="00A00AE1" w:rsidP="00102EBC">
            <w:pPr>
              <w:spacing w:line="360" w:lineRule="auto"/>
              <w:rPr>
                <w:rFonts w:ascii="Arial" w:hAnsi="Arial" w:cs="Arial"/>
                <w:szCs w:val="24"/>
              </w:rPr>
            </w:pPr>
            <w:r w:rsidRPr="00224E81">
              <w:rPr>
                <w:rFonts w:ascii="Arial" w:hAnsi="Arial" w:cs="Arial"/>
                <w:szCs w:val="24"/>
              </w:rPr>
              <w:t xml:space="preserve">I have informed the digital operations unit of the hotel that there is a problem with the </w:t>
            </w:r>
            <w:r w:rsidR="00C8119F" w:rsidRPr="00224E81">
              <w:rPr>
                <w:rFonts w:ascii="Arial" w:hAnsi="Arial" w:cs="Arial"/>
                <w:szCs w:val="24"/>
              </w:rPr>
              <w:t>Wi-Fi</w:t>
            </w:r>
            <w:r w:rsidRPr="00224E81">
              <w:rPr>
                <w:rFonts w:ascii="Arial" w:hAnsi="Arial" w:cs="Arial"/>
                <w:szCs w:val="24"/>
              </w:rPr>
              <w:t xml:space="preserve"> connection in the guest room. </w:t>
            </w:r>
          </w:p>
        </w:tc>
        <w:tc>
          <w:tcPr>
            <w:tcW w:w="3916" w:type="dxa"/>
          </w:tcPr>
          <w:p w14:paraId="79684AE6" w14:textId="06992BCF" w:rsidR="00CD26B9" w:rsidRPr="00224E81" w:rsidRDefault="00715E61" w:rsidP="00102EBC">
            <w:pPr>
              <w:spacing w:line="360" w:lineRule="auto"/>
              <w:jc w:val="both"/>
              <w:rPr>
                <w:rFonts w:ascii="Arial" w:hAnsi="Arial" w:cs="Arial"/>
                <w:szCs w:val="24"/>
              </w:rPr>
            </w:pPr>
            <w:r w:rsidRPr="00224E81">
              <w:rPr>
                <w:rFonts w:ascii="Arial" w:hAnsi="Arial" w:cs="Arial"/>
                <w:szCs w:val="24"/>
              </w:rPr>
              <w:t xml:space="preserve">I will advise the digital operations department of this hotel to be vigilant and resolve the issue of </w:t>
            </w:r>
            <w:r w:rsidR="00C8119F" w:rsidRPr="00224E81">
              <w:rPr>
                <w:rFonts w:ascii="Arial" w:hAnsi="Arial" w:cs="Arial"/>
                <w:szCs w:val="24"/>
              </w:rPr>
              <w:t>Wi-Fi</w:t>
            </w:r>
            <w:r w:rsidRPr="00224E81">
              <w:rPr>
                <w:rFonts w:ascii="Arial" w:hAnsi="Arial" w:cs="Arial"/>
                <w:szCs w:val="24"/>
              </w:rPr>
              <w:t xml:space="preserve"> facility in all guest rooms of the hotel immediately. In addition, I will check the </w:t>
            </w:r>
            <w:r w:rsidR="00C8119F" w:rsidRPr="00224E81">
              <w:rPr>
                <w:rFonts w:ascii="Arial" w:hAnsi="Arial" w:cs="Arial"/>
                <w:szCs w:val="24"/>
              </w:rPr>
              <w:t>Wi-Fi</w:t>
            </w:r>
            <w:r w:rsidRPr="00224E81">
              <w:rPr>
                <w:rFonts w:ascii="Arial" w:hAnsi="Arial" w:cs="Arial"/>
                <w:szCs w:val="24"/>
              </w:rPr>
              <w:t xml:space="preserve"> system of each guest room after the guests leave so that new guests cannot complain about the </w:t>
            </w:r>
            <w:r w:rsidR="00C8119F" w:rsidRPr="00224E81">
              <w:rPr>
                <w:rFonts w:ascii="Arial" w:hAnsi="Arial" w:cs="Arial"/>
                <w:szCs w:val="24"/>
              </w:rPr>
              <w:t>Wi-Fi</w:t>
            </w:r>
            <w:r w:rsidR="00280EA7" w:rsidRPr="00224E81">
              <w:rPr>
                <w:rFonts w:ascii="Arial" w:hAnsi="Arial" w:cs="Arial"/>
                <w:szCs w:val="24"/>
              </w:rPr>
              <w:t xml:space="preserve"> (</w:t>
            </w:r>
            <w:proofErr w:type="spellStart"/>
            <w:r w:rsidR="00280EA7" w:rsidRPr="00224E81">
              <w:rPr>
                <w:rFonts w:ascii="Arial" w:hAnsi="Arial" w:cs="Arial"/>
                <w:szCs w:val="24"/>
              </w:rPr>
              <w:t>Mellinas</w:t>
            </w:r>
            <w:proofErr w:type="spellEnd"/>
            <w:r w:rsidR="00280EA7" w:rsidRPr="00224E81">
              <w:rPr>
                <w:rFonts w:ascii="Arial" w:hAnsi="Arial" w:cs="Arial"/>
                <w:szCs w:val="24"/>
              </w:rPr>
              <w:t xml:space="preserve"> &amp; Nicolau, 2020)</w:t>
            </w:r>
            <w:r w:rsidRPr="00224E81">
              <w:rPr>
                <w:rFonts w:ascii="Arial" w:hAnsi="Arial" w:cs="Arial"/>
                <w:szCs w:val="24"/>
              </w:rPr>
              <w:t>.</w:t>
            </w:r>
          </w:p>
        </w:tc>
        <w:tc>
          <w:tcPr>
            <w:tcW w:w="3316" w:type="dxa"/>
          </w:tcPr>
          <w:p w14:paraId="310E4FCB" w14:textId="65349A14" w:rsidR="00CD26B9" w:rsidRPr="00224E81" w:rsidRDefault="00C8119F" w:rsidP="00102EBC">
            <w:pPr>
              <w:spacing w:line="360" w:lineRule="auto"/>
              <w:jc w:val="both"/>
              <w:rPr>
                <w:rFonts w:ascii="Arial" w:hAnsi="Arial" w:cs="Arial"/>
                <w:szCs w:val="24"/>
              </w:rPr>
            </w:pPr>
            <w:r w:rsidRPr="00224E81">
              <w:rPr>
                <w:rFonts w:ascii="Arial" w:hAnsi="Arial" w:cs="Arial"/>
                <w:szCs w:val="24"/>
              </w:rPr>
              <w:t xml:space="preserve">I would advise housekeeping team members to use digital devices capable of detecting </w:t>
            </w:r>
            <w:r w:rsidR="00D82CBF" w:rsidRPr="00224E81">
              <w:rPr>
                <w:rFonts w:ascii="Arial" w:hAnsi="Arial" w:cs="Arial"/>
                <w:szCs w:val="24"/>
              </w:rPr>
              <w:t>Wi-Fi</w:t>
            </w:r>
            <w:r w:rsidRPr="00224E81">
              <w:rPr>
                <w:rFonts w:ascii="Arial" w:hAnsi="Arial" w:cs="Arial"/>
                <w:szCs w:val="24"/>
              </w:rPr>
              <w:t xml:space="preserve"> problems. There are many digital devices that can detect </w:t>
            </w:r>
            <w:r w:rsidR="00D82CBF" w:rsidRPr="00224E81">
              <w:rPr>
                <w:rFonts w:ascii="Arial" w:hAnsi="Arial" w:cs="Arial"/>
                <w:szCs w:val="24"/>
              </w:rPr>
              <w:t>Wi-Fi</w:t>
            </w:r>
            <w:r w:rsidRPr="00224E81">
              <w:rPr>
                <w:rFonts w:ascii="Arial" w:hAnsi="Arial" w:cs="Arial"/>
                <w:szCs w:val="24"/>
              </w:rPr>
              <w:t xml:space="preserve"> problems instantly and this approach is helpful in increasing team effectiveness.</w:t>
            </w:r>
          </w:p>
        </w:tc>
      </w:tr>
      <w:tr w:rsidR="00CD26B9" w:rsidRPr="00224E81" w14:paraId="62F44121" w14:textId="77777777" w:rsidTr="00D82CBF">
        <w:trPr>
          <w:jc w:val="center"/>
        </w:trPr>
        <w:tc>
          <w:tcPr>
            <w:tcW w:w="1862" w:type="dxa"/>
          </w:tcPr>
          <w:p w14:paraId="0AD1968B" w14:textId="77777777" w:rsidR="00CD26B9" w:rsidRPr="00224E81" w:rsidRDefault="00CD26B9" w:rsidP="00102EBC">
            <w:pPr>
              <w:spacing w:line="360" w:lineRule="auto"/>
              <w:jc w:val="center"/>
              <w:rPr>
                <w:rFonts w:ascii="Arial" w:hAnsi="Arial" w:cs="Arial"/>
                <w:szCs w:val="24"/>
              </w:rPr>
            </w:pPr>
          </w:p>
          <w:p w14:paraId="136C6201" w14:textId="389EBDC8" w:rsidR="00CD26B9" w:rsidRPr="00224E81" w:rsidRDefault="00FD336C" w:rsidP="00102EBC">
            <w:pPr>
              <w:spacing w:line="360" w:lineRule="auto"/>
              <w:jc w:val="center"/>
              <w:rPr>
                <w:rFonts w:ascii="Arial" w:hAnsi="Arial" w:cs="Arial"/>
                <w:szCs w:val="24"/>
              </w:rPr>
            </w:pPr>
            <w:r w:rsidRPr="00224E81">
              <w:rPr>
                <w:rFonts w:ascii="Arial" w:hAnsi="Arial" w:cs="Arial"/>
                <w:szCs w:val="24"/>
              </w:rPr>
              <w:t>Telephone Problem</w:t>
            </w:r>
          </w:p>
          <w:p w14:paraId="1BAB4565" w14:textId="2588FD5B" w:rsidR="00CD26B9" w:rsidRPr="00224E81" w:rsidRDefault="00CD26B9" w:rsidP="00102EBC">
            <w:pPr>
              <w:spacing w:line="360" w:lineRule="auto"/>
              <w:jc w:val="center"/>
              <w:rPr>
                <w:rFonts w:ascii="Arial" w:hAnsi="Arial" w:cs="Arial"/>
                <w:szCs w:val="24"/>
              </w:rPr>
            </w:pPr>
          </w:p>
        </w:tc>
        <w:tc>
          <w:tcPr>
            <w:tcW w:w="1844" w:type="dxa"/>
          </w:tcPr>
          <w:p w14:paraId="6B40E8D1" w14:textId="209AAE58" w:rsidR="00CD26B9" w:rsidRPr="00224E81" w:rsidRDefault="00FD336C" w:rsidP="00102EBC">
            <w:pPr>
              <w:spacing w:line="360" w:lineRule="auto"/>
              <w:jc w:val="both"/>
              <w:rPr>
                <w:rFonts w:ascii="Arial" w:hAnsi="Arial" w:cs="Arial"/>
                <w:szCs w:val="24"/>
              </w:rPr>
            </w:pPr>
            <w:r w:rsidRPr="00224E81">
              <w:rPr>
                <w:rFonts w:ascii="Arial" w:eastAsia="Times New Roman" w:hAnsi="Arial" w:cs="Arial"/>
                <w:color w:val="000000"/>
                <w:szCs w:val="24"/>
                <w:shd w:val="clear" w:color="auto" w:fill="FFFFFF"/>
              </w:rPr>
              <w:t>The telephone wire in the guest room was snapped causing the telephone system to fail.</w:t>
            </w:r>
          </w:p>
        </w:tc>
        <w:tc>
          <w:tcPr>
            <w:tcW w:w="2790" w:type="dxa"/>
          </w:tcPr>
          <w:p w14:paraId="34309496" w14:textId="60878CC9" w:rsidR="00CD26B9" w:rsidRPr="00224E81" w:rsidRDefault="00A00AE1" w:rsidP="00102EBC">
            <w:pPr>
              <w:spacing w:line="360" w:lineRule="auto"/>
              <w:rPr>
                <w:rFonts w:ascii="Arial" w:hAnsi="Arial" w:cs="Arial"/>
                <w:szCs w:val="24"/>
              </w:rPr>
            </w:pPr>
            <w:r w:rsidRPr="00224E81">
              <w:rPr>
                <w:rFonts w:ascii="Arial" w:hAnsi="Arial" w:cs="Arial"/>
                <w:szCs w:val="24"/>
              </w:rPr>
              <w:t>I also informed the digital operations unit of the hotel that the telephone line wire in the guest room was cut.</w:t>
            </w:r>
          </w:p>
        </w:tc>
        <w:tc>
          <w:tcPr>
            <w:tcW w:w="3916" w:type="dxa"/>
          </w:tcPr>
          <w:p w14:paraId="46C0FF4E" w14:textId="27AED54F" w:rsidR="00CD26B9" w:rsidRPr="00224E81" w:rsidRDefault="00715E61" w:rsidP="00102EBC">
            <w:pPr>
              <w:spacing w:line="360" w:lineRule="auto"/>
              <w:jc w:val="both"/>
              <w:rPr>
                <w:rFonts w:ascii="Arial" w:hAnsi="Arial" w:cs="Arial"/>
                <w:szCs w:val="24"/>
              </w:rPr>
            </w:pPr>
            <w:r w:rsidRPr="00224E81">
              <w:rPr>
                <w:rFonts w:ascii="Arial" w:hAnsi="Arial" w:cs="Arial"/>
                <w:szCs w:val="24"/>
              </w:rPr>
              <w:t>In future, I will advise every guest to exercise caution when using the telephone. I will take measures to avoid any activity which may cause the telephone wire to break. In addition, I will advise the digital operations unit of this hotel to always be vigilant in troubleshooting telephone lines</w:t>
            </w:r>
            <w:r w:rsidR="00280EA7" w:rsidRPr="00224E81">
              <w:rPr>
                <w:rFonts w:ascii="Arial" w:hAnsi="Arial" w:cs="Arial"/>
                <w:szCs w:val="24"/>
              </w:rPr>
              <w:t xml:space="preserve"> (Jones &amp; Comfort, 2021)</w:t>
            </w:r>
            <w:r w:rsidRPr="00224E81">
              <w:rPr>
                <w:rFonts w:ascii="Arial" w:hAnsi="Arial" w:cs="Arial"/>
                <w:szCs w:val="24"/>
              </w:rPr>
              <w:t>.</w:t>
            </w:r>
          </w:p>
        </w:tc>
        <w:tc>
          <w:tcPr>
            <w:tcW w:w="3316" w:type="dxa"/>
          </w:tcPr>
          <w:p w14:paraId="750F31BE" w14:textId="71257C98" w:rsidR="00CD26B9" w:rsidRPr="00224E81" w:rsidRDefault="00C8119F" w:rsidP="00102EBC">
            <w:pPr>
              <w:spacing w:line="360" w:lineRule="auto"/>
              <w:jc w:val="both"/>
              <w:rPr>
                <w:rFonts w:ascii="Arial" w:hAnsi="Arial" w:cs="Arial"/>
                <w:szCs w:val="24"/>
              </w:rPr>
            </w:pPr>
            <w:r w:rsidRPr="00224E81">
              <w:rPr>
                <w:rFonts w:ascii="Arial" w:hAnsi="Arial" w:cs="Arial"/>
                <w:szCs w:val="24"/>
              </w:rPr>
              <w:t>I would advise housekeeping team members to use PBX (Private Branch Exchange) also known as Business Telephone System. PBX system is very strong and effective which is very less likely to fail. Proper use of PBX systems can increase team effectiveness.</w:t>
            </w:r>
          </w:p>
        </w:tc>
      </w:tr>
    </w:tbl>
    <w:p w14:paraId="110F8794" w14:textId="62596A7A" w:rsidR="00330917" w:rsidRPr="00224E81" w:rsidRDefault="00330917" w:rsidP="00102EBC">
      <w:pPr>
        <w:spacing w:line="360" w:lineRule="auto"/>
        <w:rPr>
          <w:rFonts w:ascii="Arial" w:hAnsi="Arial" w:cs="Arial"/>
          <w:szCs w:val="24"/>
        </w:rPr>
      </w:pPr>
    </w:p>
    <w:p w14:paraId="1F8DD6F5" w14:textId="77777777" w:rsidR="00CD26B9" w:rsidRPr="00224E81" w:rsidRDefault="00CD26B9" w:rsidP="00102EBC">
      <w:pPr>
        <w:spacing w:line="360" w:lineRule="auto"/>
        <w:rPr>
          <w:rFonts w:ascii="Arial" w:hAnsi="Arial" w:cs="Arial"/>
          <w:szCs w:val="24"/>
        </w:rPr>
        <w:sectPr w:rsidR="00CD26B9" w:rsidRPr="00224E81" w:rsidSect="00E665FA">
          <w:pgSz w:w="16838" w:h="11906" w:orient="landscape"/>
          <w:pgMar w:top="1440" w:right="1077" w:bottom="1440" w:left="1077" w:header="709" w:footer="709" w:gutter="0"/>
          <w:cols w:space="708"/>
          <w:docGrid w:linePitch="360"/>
        </w:sectPr>
      </w:pPr>
    </w:p>
    <w:p w14:paraId="7C491147" w14:textId="77777777" w:rsidR="004D54B4" w:rsidRPr="00224E81" w:rsidRDefault="004D54B4" w:rsidP="00102EBC">
      <w:pPr>
        <w:spacing w:line="360" w:lineRule="auto"/>
        <w:rPr>
          <w:rFonts w:ascii="Arial" w:hAnsi="Arial" w:cs="Arial"/>
          <w:szCs w:val="24"/>
        </w:rPr>
      </w:pPr>
    </w:p>
    <w:p w14:paraId="597D880A" w14:textId="77777777" w:rsidR="00102EBC" w:rsidRPr="00224E81" w:rsidRDefault="00102EBC" w:rsidP="00102EBC">
      <w:pPr>
        <w:spacing w:line="360" w:lineRule="auto"/>
        <w:rPr>
          <w:rFonts w:ascii="Arial" w:hAnsi="Arial" w:cs="Arial"/>
          <w:szCs w:val="24"/>
        </w:rPr>
      </w:pPr>
    </w:p>
    <w:p w14:paraId="3FD8C1C6" w14:textId="77777777" w:rsidR="00102EBC" w:rsidRPr="00224E81" w:rsidRDefault="00102EBC" w:rsidP="00102EBC">
      <w:pPr>
        <w:spacing w:line="360" w:lineRule="auto"/>
        <w:rPr>
          <w:rFonts w:ascii="Arial" w:hAnsi="Arial" w:cs="Arial"/>
          <w:szCs w:val="24"/>
        </w:rPr>
      </w:pPr>
    </w:p>
    <w:p w14:paraId="798E901C" w14:textId="77777777" w:rsidR="00102EBC" w:rsidRPr="00224E81" w:rsidRDefault="00102EBC" w:rsidP="00102EBC">
      <w:pPr>
        <w:spacing w:line="360" w:lineRule="auto"/>
        <w:rPr>
          <w:rFonts w:ascii="Arial" w:hAnsi="Arial" w:cs="Arial"/>
          <w:szCs w:val="24"/>
        </w:rPr>
      </w:pPr>
    </w:p>
    <w:p w14:paraId="6D3B7170" w14:textId="77777777" w:rsidR="00102EBC" w:rsidRPr="00224E81" w:rsidRDefault="00102EBC" w:rsidP="00102EBC">
      <w:pPr>
        <w:spacing w:line="360" w:lineRule="auto"/>
        <w:rPr>
          <w:rFonts w:ascii="Arial" w:hAnsi="Arial" w:cs="Arial"/>
          <w:szCs w:val="24"/>
        </w:rPr>
      </w:pPr>
    </w:p>
    <w:p w14:paraId="1C7BCBDA" w14:textId="77777777" w:rsidR="00102EBC" w:rsidRPr="00224E81" w:rsidRDefault="00102EBC" w:rsidP="00102EBC">
      <w:pPr>
        <w:spacing w:line="360" w:lineRule="auto"/>
        <w:rPr>
          <w:rFonts w:ascii="Arial" w:hAnsi="Arial" w:cs="Arial"/>
          <w:szCs w:val="24"/>
        </w:rPr>
      </w:pPr>
    </w:p>
    <w:p w14:paraId="77B35EB7" w14:textId="77777777" w:rsidR="00102EBC" w:rsidRPr="00224E81" w:rsidRDefault="00102EBC" w:rsidP="00102EBC">
      <w:pPr>
        <w:spacing w:line="360" w:lineRule="auto"/>
        <w:rPr>
          <w:rFonts w:ascii="Arial" w:hAnsi="Arial" w:cs="Arial"/>
          <w:szCs w:val="24"/>
        </w:rPr>
      </w:pPr>
    </w:p>
    <w:p w14:paraId="374595FB" w14:textId="77777777" w:rsidR="00102EBC" w:rsidRPr="00224E81" w:rsidRDefault="00102EBC" w:rsidP="00102EBC">
      <w:pPr>
        <w:spacing w:line="360" w:lineRule="auto"/>
        <w:rPr>
          <w:rFonts w:ascii="Arial" w:hAnsi="Arial" w:cs="Arial"/>
          <w:szCs w:val="24"/>
        </w:rPr>
      </w:pPr>
    </w:p>
    <w:p w14:paraId="22B382B5" w14:textId="77777777" w:rsidR="00510656" w:rsidRPr="00224E81" w:rsidRDefault="00510656" w:rsidP="00102EBC">
      <w:pPr>
        <w:spacing w:line="360" w:lineRule="auto"/>
        <w:rPr>
          <w:rFonts w:ascii="Arial" w:hAnsi="Arial" w:cs="Arial"/>
          <w:szCs w:val="24"/>
        </w:rPr>
      </w:pPr>
    </w:p>
    <w:p w14:paraId="5BAA2C06" w14:textId="77777777" w:rsidR="00510656" w:rsidRPr="00224E81" w:rsidRDefault="00510656" w:rsidP="00102EBC">
      <w:pPr>
        <w:spacing w:line="360" w:lineRule="auto"/>
        <w:rPr>
          <w:rFonts w:ascii="Arial" w:hAnsi="Arial" w:cs="Arial"/>
          <w:szCs w:val="24"/>
        </w:rPr>
      </w:pPr>
    </w:p>
    <w:p w14:paraId="2A67CCF4" w14:textId="77777777" w:rsidR="00510656" w:rsidRPr="00224E81" w:rsidRDefault="00510656" w:rsidP="00102EBC">
      <w:pPr>
        <w:spacing w:line="360" w:lineRule="auto"/>
        <w:rPr>
          <w:rFonts w:ascii="Arial" w:hAnsi="Arial" w:cs="Arial"/>
          <w:szCs w:val="24"/>
        </w:rPr>
      </w:pPr>
    </w:p>
    <w:p w14:paraId="6B2E8042" w14:textId="77777777" w:rsidR="00510656" w:rsidRPr="00224E81" w:rsidRDefault="00510656" w:rsidP="00102EBC">
      <w:pPr>
        <w:spacing w:line="360" w:lineRule="auto"/>
        <w:rPr>
          <w:rFonts w:ascii="Arial" w:hAnsi="Arial" w:cs="Arial"/>
          <w:szCs w:val="24"/>
        </w:rPr>
      </w:pPr>
    </w:p>
    <w:p w14:paraId="71FB5916" w14:textId="77777777" w:rsidR="00510656" w:rsidRPr="00224E81" w:rsidRDefault="00510656" w:rsidP="00102EBC">
      <w:pPr>
        <w:spacing w:line="360" w:lineRule="auto"/>
        <w:rPr>
          <w:rFonts w:ascii="Arial" w:hAnsi="Arial" w:cs="Arial"/>
          <w:szCs w:val="24"/>
        </w:rPr>
      </w:pPr>
    </w:p>
    <w:p w14:paraId="52959D99" w14:textId="77777777" w:rsidR="00510656" w:rsidRPr="00224E81" w:rsidRDefault="00510656" w:rsidP="00102EBC">
      <w:pPr>
        <w:spacing w:line="360" w:lineRule="auto"/>
        <w:rPr>
          <w:rFonts w:ascii="Arial" w:hAnsi="Arial" w:cs="Arial"/>
          <w:szCs w:val="24"/>
        </w:rPr>
      </w:pPr>
    </w:p>
    <w:p w14:paraId="69B33427" w14:textId="77777777" w:rsidR="00510656" w:rsidRPr="00224E81" w:rsidRDefault="00510656" w:rsidP="00102EBC">
      <w:pPr>
        <w:spacing w:line="360" w:lineRule="auto"/>
        <w:rPr>
          <w:rFonts w:ascii="Arial" w:hAnsi="Arial" w:cs="Arial"/>
          <w:szCs w:val="24"/>
        </w:rPr>
      </w:pPr>
    </w:p>
    <w:p w14:paraId="54482EE7" w14:textId="77777777" w:rsidR="00102EBC" w:rsidRPr="00224E81" w:rsidRDefault="00102EBC" w:rsidP="00102EBC">
      <w:pPr>
        <w:spacing w:line="360" w:lineRule="auto"/>
        <w:rPr>
          <w:rFonts w:ascii="Arial" w:hAnsi="Arial" w:cs="Arial"/>
          <w:szCs w:val="24"/>
        </w:rPr>
      </w:pPr>
    </w:p>
    <w:p w14:paraId="52B9672B" w14:textId="16216BAB" w:rsidR="00102EBC" w:rsidRPr="00224E81" w:rsidRDefault="005F689A" w:rsidP="00102EBC">
      <w:pPr>
        <w:pStyle w:val="Heading1"/>
        <w:spacing w:line="360" w:lineRule="auto"/>
        <w:rPr>
          <w:rFonts w:ascii="Arial" w:hAnsi="Arial" w:cs="Arial"/>
          <w:sz w:val="24"/>
          <w:szCs w:val="24"/>
        </w:rPr>
      </w:pPr>
      <w:r w:rsidRPr="00224E81">
        <w:rPr>
          <w:rFonts w:ascii="Arial" w:hAnsi="Arial" w:cs="Arial"/>
          <w:sz w:val="24"/>
          <w:szCs w:val="24"/>
        </w:rPr>
        <w:t>References</w:t>
      </w:r>
    </w:p>
    <w:p w14:paraId="2DB7BA95" w14:textId="77777777" w:rsidR="00102EBC" w:rsidRPr="00224E81" w:rsidRDefault="00102EBC" w:rsidP="00102EBC">
      <w:pPr>
        <w:spacing w:line="360" w:lineRule="auto"/>
        <w:ind w:left="720" w:hanging="720"/>
        <w:jc w:val="both"/>
        <w:rPr>
          <w:rFonts w:ascii="Arial" w:hAnsi="Arial" w:cs="Arial"/>
          <w:szCs w:val="24"/>
          <w:lang w:val="en-US"/>
        </w:rPr>
      </w:pPr>
      <w:r w:rsidRPr="00224E81">
        <w:rPr>
          <w:rFonts w:ascii="Arial" w:hAnsi="Arial" w:cs="Arial"/>
          <w:szCs w:val="24"/>
          <w:lang w:val="en-US"/>
        </w:rPr>
        <w:t xml:space="preserve">Aktar, A. and </w:t>
      </w:r>
      <w:proofErr w:type="spellStart"/>
      <w:r w:rsidRPr="00224E81">
        <w:rPr>
          <w:rFonts w:ascii="Arial" w:hAnsi="Arial" w:cs="Arial"/>
          <w:szCs w:val="24"/>
          <w:lang w:val="en-US"/>
        </w:rPr>
        <w:t>Pangil</w:t>
      </w:r>
      <w:proofErr w:type="spellEnd"/>
      <w:r w:rsidRPr="00224E81">
        <w:rPr>
          <w:rFonts w:ascii="Arial" w:hAnsi="Arial" w:cs="Arial"/>
          <w:szCs w:val="24"/>
          <w:lang w:val="en-US"/>
        </w:rPr>
        <w:t xml:space="preserve">, F., (2018). Antecedents and consequences of employee engagement: A conceptual study. Aktar, A. &amp; </w:t>
      </w:r>
      <w:proofErr w:type="spellStart"/>
      <w:r w:rsidRPr="00224E81">
        <w:rPr>
          <w:rFonts w:ascii="Arial" w:hAnsi="Arial" w:cs="Arial"/>
          <w:szCs w:val="24"/>
          <w:lang w:val="en-US"/>
        </w:rPr>
        <w:t>Pangil</w:t>
      </w:r>
      <w:proofErr w:type="spellEnd"/>
      <w:r w:rsidRPr="00224E81">
        <w:rPr>
          <w:rFonts w:ascii="Arial" w:hAnsi="Arial" w:cs="Arial"/>
          <w:szCs w:val="24"/>
          <w:lang w:val="en-US"/>
        </w:rPr>
        <w:t xml:space="preserve"> F.(2017),“Antecedents and Consequences of Employee Engagement: A Conceptual Study” IOSR Journal of Business and Management (IOSR-JBM), 19(6)..</w:t>
      </w:r>
    </w:p>
    <w:p w14:paraId="7C7DB76C" w14:textId="77777777" w:rsidR="00102EBC" w:rsidRPr="00224E81" w:rsidRDefault="00102EBC" w:rsidP="00102EBC">
      <w:pPr>
        <w:spacing w:line="360" w:lineRule="auto"/>
        <w:ind w:left="720" w:hanging="720"/>
        <w:jc w:val="both"/>
        <w:rPr>
          <w:rFonts w:ascii="Arial" w:hAnsi="Arial" w:cs="Arial"/>
          <w:szCs w:val="24"/>
          <w:lang w:val="en-US"/>
        </w:rPr>
      </w:pPr>
      <w:r w:rsidRPr="00224E81">
        <w:rPr>
          <w:rFonts w:ascii="Arial" w:hAnsi="Arial" w:cs="Arial"/>
          <w:szCs w:val="24"/>
          <w:lang w:val="en-US"/>
        </w:rPr>
        <w:t xml:space="preserve">Ali Ababneh, O.M., Awwad, A.S. and </w:t>
      </w:r>
      <w:proofErr w:type="spellStart"/>
      <w:r w:rsidRPr="00224E81">
        <w:rPr>
          <w:rFonts w:ascii="Arial" w:hAnsi="Arial" w:cs="Arial"/>
          <w:szCs w:val="24"/>
          <w:lang w:val="en-US"/>
        </w:rPr>
        <w:t>Abu-Haija</w:t>
      </w:r>
      <w:proofErr w:type="spellEnd"/>
      <w:r w:rsidRPr="00224E81">
        <w:rPr>
          <w:rFonts w:ascii="Arial" w:hAnsi="Arial" w:cs="Arial"/>
          <w:szCs w:val="24"/>
          <w:lang w:val="en-US"/>
        </w:rPr>
        <w:t>, A., (2021). The association between green human resources practices and employee engagement with environmental initiatives in hotels: The moderation effect of perceived transformational leadership. Journal of Human Resources in Hospitality &amp; Tourism, 20(3), pp.390-416.</w:t>
      </w:r>
    </w:p>
    <w:p w14:paraId="7DF2AD81" w14:textId="77777777" w:rsidR="00102EBC" w:rsidRPr="00224E81" w:rsidRDefault="00102EBC" w:rsidP="00102EBC">
      <w:pPr>
        <w:spacing w:line="360" w:lineRule="auto"/>
        <w:ind w:left="720" w:hanging="720"/>
        <w:jc w:val="both"/>
        <w:rPr>
          <w:rFonts w:ascii="Arial" w:hAnsi="Arial" w:cs="Arial"/>
          <w:szCs w:val="24"/>
          <w:lang w:val="en-US"/>
        </w:rPr>
      </w:pPr>
      <w:proofErr w:type="spellStart"/>
      <w:r w:rsidRPr="00224E81">
        <w:rPr>
          <w:rFonts w:ascii="Arial" w:hAnsi="Arial" w:cs="Arial"/>
          <w:szCs w:val="24"/>
          <w:lang w:val="en-US"/>
        </w:rPr>
        <w:t>Aroul</w:t>
      </w:r>
      <w:proofErr w:type="spellEnd"/>
      <w:r w:rsidRPr="00224E81">
        <w:rPr>
          <w:rFonts w:ascii="Arial" w:hAnsi="Arial" w:cs="Arial"/>
          <w:szCs w:val="24"/>
          <w:lang w:val="en-US"/>
        </w:rPr>
        <w:t xml:space="preserve">, R.R., </w:t>
      </w:r>
      <w:proofErr w:type="spellStart"/>
      <w:r w:rsidRPr="00224E81">
        <w:rPr>
          <w:rFonts w:ascii="Arial" w:hAnsi="Arial" w:cs="Arial"/>
          <w:szCs w:val="24"/>
          <w:lang w:val="en-US"/>
        </w:rPr>
        <w:t>Hodari</w:t>
      </w:r>
      <w:proofErr w:type="spellEnd"/>
      <w:r w:rsidRPr="00224E81">
        <w:rPr>
          <w:rFonts w:ascii="Arial" w:hAnsi="Arial" w:cs="Arial"/>
          <w:szCs w:val="24"/>
          <w:lang w:val="en-US"/>
        </w:rPr>
        <w:t>, D., Bianchi, G. and Martignoni, G., (2023). The impact of brand affiliation on asset values: the case of UK hotels. Journal of property research, 40(2), pp.157-187.</w:t>
      </w:r>
    </w:p>
    <w:p w14:paraId="61F7370E" w14:textId="77777777" w:rsidR="00102EBC" w:rsidRPr="00224E81" w:rsidRDefault="00102EBC" w:rsidP="00102EBC">
      <w:pPr>
        <w:spacing w:line="360" w:lineRule="auto"/>
        <w:ind w:left="720" w:hanging="720"/>
        <w:jc w:val="both"/>
        <w:rPr>
          <w:rFonts w:ascii="Arial" w:hAnsi="Arial" w:cs="Arial"/>
          <w:szCs w:val="24"/>
          <w:lang w:val="en-US"/>
        </w:rPr>
      </w:pPr>
      <w:r w:rsidRPr="00224E81">
        <w:rPr>
          <w:rFonts w:ascii="Arial" w:hAnsi="Arial" w:cs="Arial"/>
          <w:szCs w:val="24"/>
          <w:lang w:val="en-US"/>
        </w:rPr>
        <w:t>Daskalaki, E., (2020). Cultural Diversity and Indicated Intercultural Implications in the Hotel Working Environment in the United Kingdom: Underpinning the Employee’s Perspective. The Market: International Journal of Business, 1, pp.91-107.</w:t>
      </w:r>
    </w:p>
    <w:p w14:paraId="229DC7F9" w14:textId="77777777" w:rsidR="00102EBC" w:rsidRPr="00224E81" w:rsidRDefault="00102EBC" w:rsidP="00102EBC">
      <w:pPr>
        <w:spacing w:line="360" w:lineRule="auto"/>
        <w:ind w:left="720" w:hanging="720"/>
        <w:jc w:val="both"/>
        <w:rPr>
          <w:rFonts w:ascii="Arial" w:hAnsi="Arial" w:cs="Arial"/>
          <w:szCs w:val="24"/>
          <w:lang w:val="en-US"/>
        </w:rPr>
      </w:pPr>
      <w:r w:rsidRPr="00224E81">
        <w:rPr>
          <w:rFonts w:ascii="Arial" w:hAnsi="Arial" w:cs="Arial"/>
          <w:szCs w:val="24"/>
          <w:lang w:val="en-US"/>
        </w:rPr>
        <w:t>Hasnat, Q., (2021). An Exploration of Employee Engagement and Employee Commitment in the London Hotel Sector: The Perspectives of Migrant Housekeeping Workers and Their Managers (Doctoral dissertation, University of Brighton).</w:t>
      </w:r>
    </w:p>
    <w:p w14:paraId="1A0D6C28" w14:textId="77777777" w:rsidR="00102EBC" w:rsidRPr="00224E81" w:rsidRDefault="00102EBC" w:rsidP="00102EBC">
      <w:pPr>
        <w:spacing w:line="360" w:lineRule="auto"/>
        <w:ind w:left="720" w:hanging="720"/>
        <w:jc w:val="both"/>
        <w:rPr>
          <w:rFonts w:ascii="Arial" w:hAnsi="Arial" w:cs="Arial"/>
          <w:szCs w:val="24"/>
          <w:lang w:val="en-US"/>
        </w:rPr>
      </w:pPr>
      <w:r w:rsidRPr="00224E81">
        <w:rPr>
          <w:rFonts w:ascii="Arial" w:hAnsi="Arial" w:cs="Arial"/>
          <w:szCs w:val="24"/>
          <w:lang w:val="en-US"/>
        </w:rPr>
        <w:t xml:space="preserve">Hultman, M., Papadopoulou, C., </w:t>
      </w:r>
      <w:proofErr w:type="spellStart"/>
      <w:r w:rsidRPr="00224E81">
        <w:rPr>
          <w:rFonts w:ascii="Arial" w:hAnsi="Arial" w:cs="Arial"/>
          <w:szCs w:val="24"/>
          <w:lang w:val="en-US"/>
        </w:rPr>
        <w:t>Oghazi</w:t>
      </w:r>
      <w:proofErr w:type="spellEnd"/>
      <w:r w:rsidRPr="00224E81">
        <w:rPr>
          <w:rFonts w:ascii="Arial" w:hAnsi="Arial" w:cs="Arial"/>
          <w:szCs w:val="24"/>
          <w:lang w:val="en-US"/>
        </w:rPr>
        <w:t>, P. and Opoku, R., (2021). Branding the hotel industry: The effect of step-up versus step-down brand extensions. Journal of business research, 124, pp.560-570.</w:t>
      </w:r>
    </w:p>
    <w:p w14:paraId="0FFB0610" w14:textId="77777777" w:rsidR="00102EBC" w:rsidRPr="00224E81" w:rsidRDefault="00102EBC" w:rsidP="00102EBC">
      <w:pPr>
        <w:spacing w:line="360" w:lineRule="auto"/>
        <w:ind w:left="720" w:hanging="720"/>
        <w:jc w:val="both"/>
        <w:rPr>
          <w:rFonts w:ascii="Arial" w:hAnsi="Arial" w:cs="Arial"/>
          <w:szCs w:val="24"/>
        </w:rPr>
      </w:pPr>
      <w:r w:rsidRPr="00224E81">
        <w:rPr>
          <w:rFonts w:ascii="Arial" w:hAnsi="Arial" w:cs="Arial"/>
          <w:szCs w:val="24"/>
        </w:rPr>
        <w:t>Jones, P. and Comfort, D., (2021). Modern slavery statements and leading UK hotel companies. Athens Journal of Tourism, 8(3), pp.147-162.</w:t>
      </w:r>
    </w:p>
    <w:p w14:paraId="2C244AE3" w14:textId="77777777" w:rsidR="00102EBC" w:rsidRPr="00224E81" w:rsidRDefault="00102EBC" w:rsidP="00102EBC">
      <w:pPr>
        <w:spacing w:line="360" w:lineRule="auto"/>
        <w:ind w:left="720" w:hanging="720"/>
        <w:jc w:val="both"/>
        <w:rPr>
          <w:rFonts w:ascii="Arial" w:hAnsi="Arial" w:cs="Arial"/>
          <w:szCs w:val="24"/>
          <w:lang w:val="en-US"/>
        </w:rPr>
      </w:pPr>
      <w:r w:rsidRPr="00224E81">
        <w:rPr>
          <w:rFonts w:ascii="Arial" w:hAnsi="Arial" w:cs="Arial"/>
          <w:szCs w:val="24"/>
          <w:lang w:val="en-US"/>
        </w:rPr>
        <w:t>Lee, J. and Ok, C.M., (2016). Hotel employee work engagement and its consequences. Journal of Hospitality Marketing &amp; Management, 25(2), pp.133-166.</w:t>
      </w:r>
    </w:p>
    <w:p w14:paraId="0759AD5A" w14:textId="77777777" w:rsidR="00102EBC" w:rsidRPr="00224E81" w:rsidRDefault="00102EBC" w:rsidP="00102EBC">
      <w:pPr>
        <w:spacing w:line="360" w:lineRule="auto"/>
        <w:ind w:left="720" w:hanging="720"/>
        <w:jc w:val="both"/>
        <w:rPr>
          <w:rFonts w:ascii="Arial" w:hAnsi="Arial" w:cs="Arial"/>
          <w:szCs w:val="24"/>
        </w:rPr>
      </w:pPr>
      <w:proofErr w:type="spellStart"/>
      <w:r w:rsidRPr="00224E81">
        <w:rPr>
          <w:rFonts w:ascii="Arial" w:hAnsi="Arial" w:cs="Arial"/>
          <w:szCs w:val="24"/>
        </w:rPr>
        <w:t>Losekoot</w:t>
      </w:r>
      <w:proofErr w:type="spellEnd"/>
      <w:r w:rsidRPr="00224E81">
        <w:rPr>
          <w:rFonts w:ascii="Arial" w:hAnsi="Arial" w:cs="Arial"/>
          <w:szCs w:val="24"/>
        </w:rPr>
        <w:t>, E., Lasten, E., Lawson, A. and Chen, B., (2018). The development of soft skills during internships: The hospitality student’s voice. Research in Hospitality Management, 8(2), pp.155-159.</w:t>
      </w:r>
    </w:p>
    <w:p w14:paraId="165C02BB" w14:textId="77777777" w:rsidR="00102EBC" w:rsidRPr="00224E81" w:rsidRDefault="00102EBC" w:rsidP="00102EBC">
      <w:pPr>
        <w:spacing w:line="360" w:lineRule="auto"/>
        <w:ind w:left="720" w:hanging="720"/>
        <w:jc w:val="both"/>
        <w:rPr>
          <w:rFonts w:ascii="Arial" w:hAnsi="Arial" w:cs="Arial"/>
          <w:szCs w:val="24"/>
        </w:rPr>
      </w:pPr>
      <w:r w:rsidRPr="00224E81">
        <w:rPr>
          <w:rFonts w:ascii="Arial" w:hAnsi="Arial" w:cs="Arial"/>
          <w:szCs w:val="24"/>
        </w:rPr>
        <w:t xml:space="preserve">Marsh, A. and </w:t>
      </w:r>
      <w:proofErr w:type="spellStart"/>
      <w:r w:rsidRPr="00224E81">
        <w:rPr>
          <w:rFonts w:ascii="Arial" w:hAnsi="Arial" w:cs="Arial"/>
          <w:szCs w:val="24"/>
        </w:rPr>
        <w:t>Munyard</w:t>
      </w:r>
      <w:proofErr w:type="spellEnd"/>
      <w:r w:rsidRPr="00224E81">
        <w:rPr>
          <w:rFonts w:ascii="Arial" w:hAnsi="Arial" w:cs="Arial"/>
          <w:szCs w:val="24"/>
        </w:rPr>
        <w:t>, P., (2016). P-111 The importance of a dedicated forward thinking housekeeping team working in a clinical environment.</w:t>
      </w:r>
    </w:p>
    <w:p w14:paraId="62E179C7" w14:textId="77777777" w:rsidR="00102EBC" w:rsidRPr="00224E81" w:rsidRDefault="00102EBC" w:rsidP="00102EBC">
      <w:pPr>
        <w:spacing w:line="360" w:lineRule="auto"/>
        <w:ind w:left="720" w:hanging="720"/>
        <w:jc w:val="both"/>
        <w:rPr>
          <w:rFonts w:ascii="Arial" w:hAnsi="Arial" w:cs="Arial"/>
          <w:szCs w:val="24"/>
        </w:rPr>
      </w:pPr>
      <w:proofErr w:type="spellStart"/>
      <w:r w:rsidRPr="00224E81">
        <w:rPr>
          <w:rFonts w:ascii="Arial" w:hAnsi="Arial" w:cs="Arial"/>
          <w:szCs w:val="24"/>
        </w:rPr>
        <w:t>Mellinas</w:t>
      </w:r>
      <w:proofErr w:type="spellEnd"/>
      <w:r w:rsidRPr="00224E81">
        <w:rPr>
          <w:rFonts w:ascii="Arial" w:hAnsi="Arial" w:cs="Arial"/>
          <w:szCs w:val="24"/>
        </w:rPr>
        <w:t>, J.P. and Nicolau, J.L., (2020). Let's hook up fast! Hotel reviews and Wi-Fi flaws. Annals of Tourism Research, 80, p.102842.</w:t>
      </w:r>
    </w:p>
    <w:p w14:paraId="7F09A9D2" w14:textId="77777777" w:rsidR="00102EBC" w:rsidRPr="00224E81" w:rsidRDefault="00102EBC" w:rsidP="00102EBC">
      <w:pPr>
        <w:spacing w:line="360" w:lineRule="auto"/>
        <w:ind w:left="720" w:hanging="720"/>
        <w:jc w:val="both"/>
        <w:rPr>
          <w:rFonts w:ascii="Arial" w:hAnsi="Arial" w:cs="Arial"/>
          <w:szCs w:val="24"/>
        </w:rPr>
      </w:pPr>
      <w:r w:rsidRPr="00224E81">
        <w:rPr>
          <w:rFonts w:ascii="Arial" w:hAnsi="Arial" w:cs="Arial"/>
          <w:szCs w:val="24"/>
        </w:rPr>
        <w:t>Nain, A., (2018). A study on major challenges faced by hotel industry globally. International Journal of Creative Research Thoughts, 6(1), pp.561-571.</w:t>
      </w:r>
    </w:p>
    <w:p w14:paraId="30C4D806" w14:textId="77777777" w:rsidR="00102EBC" w:rsidRPr="00224E81" w:rsidRDefault="00102EBC" w:rsidP="00102EBC">
      <w:pPr>
        <w:spacing w:line="360" w:lineRule="auto"/>
        <w:ind w:left="720" w:hanging="720"/>
        <w:jc w:val="both"/>
        <w:rPr>
          <w:rFonts w:ascii="Arial" w:hAnsi="Arial" w:cs="Arial"/>
          <w:szCs w:val="24"/>
        </w:rPr>
      </w:pPr>
      <w:proofErr w:type="spellStart"/>
      <w:r w:rsidRPr="00224E81">
        <w:rPr>
          <w:rFonts w:ascii="Arial" w:hAnsi="Arial" w:cs="Arial"/>
          <w:szCs w:val="24"/>
        </w:rPr>
        <w:t>Olimovich</w:t>
      </w:r>
      <w:proofErr w:type="spellEnd"/>
      <w:r w:rsidRPr="00224E81">
        <w:rPr>
          <w:rFonts w:ascii="Arial" w:hAnsi="Arial" w:cs="Arial"/>
          <w:szCs w:val="24"/>
        </w:rPr>
        <w:t xml:space="preserve">, D.I., </w:t>
      </w:r>
      <w:proofErr w:type="spellStart"/>
      <w:r w:rsidRPr="00224E81">
        <w:rPr>
          <w:rFonts w:ascii="Arial" w:hAnsi="Arial" w:cs="Arial"/>
          <w:szCs w:val="24"/>
        </w:rPr>
        <w:t>Bakhtiyorovich</w:t>
      </w:r>
      <w:proofErr w:type="spellEnd"/>
      <w:r w:rsidRPr="00224E81">
        <w:rPr>
          <w:rFonts w:ascii="Arial" w:hAnsi="Arial" w:cs="Arial"/>
          <w:szCs w:val="24"/>
        </w:rPr>
        <w:t xml:space="preserve">, T.M. and </w:t>
      </w:r>
      <w:proofErr w:type="spellStart"/>
      <w:r w:rsidRPr="00224E81">
        <w:rPr>
          <w:rFonts w:ascii="Arial" w:hAnsi="Arial" w:cs="Arial"/>
          <w:szCs w:val="24"/>
        </w:rPr>
        <w:t>Salimovna</w:t>
      </w:r>
      <w:proofErr w:type="spellEnd"/>
      <w:r w:rsidRPr="00224E81">
        <w:rPr>
          <w:rFonts w:ascii="Arial" w:hAnsi="Arial" w:cs="Arial"/>
          <w:szCs w:val="24"/>
        </w:rPr>
        <w:t xml:space="preserve">, N.G., (2020). Improving of personnel training in hotel </w:t>
      </w:r>
      <w:proofErr w:type="spellStart"/>
      <w:r w:rsidRPr="00224E81">
        <w:rPr>
          <w:rFonts w:ascii="Arial" w:hAnsi="Arial" w:cs="Arial"/>
          <w:szCs w:val="24"/>
        </w:rPr>
        <w:t>bussines</w:t>
      </w:r>
      <w:proofErr w:type="spellEnd"/>
      <w:r w:rsidRPr="00224E81">
        <w:rPr>
          <w:rFonts w:ascii="Arial" w:hAnsi="Arial" w:cs="Arial"/>
          <w:szCs w:val="24"/>
        </w:rPr>
        <w:t>. Academy, (2 (53)), pp.18-19.</w:t>
      </w:r>
    </w:p>
    <w:p w14:paraId="0AA0260A" w14:textId="77777777" w:rsidR="00102EBC" w:rsidRPr="00224E81" w:rsidRDefault="00102EBC" w:rsidP="00102EBC">
      <w:pPr>
        <w:spacing w:line="360" w:lineRule="auto"/>
        <w:ind w:left="720" w:hanging="720"/>
        <w:jc w:val="both"/>
        <w:rPr>
          <w:rFonts w:ascii="Arial" w:hAnsi="Arial" w:cs="Arial"/>
          <w:szCs w:val="24"/>
          <w:lang w:val="en-US"/>
        </w:rPr>
      </w:pPr>
      <w:r w:rsidRPr="00224E81">
        <w:rPr>
          <w:rFonts w:ascii="Arial" w:hAnsi="Arial" w:cs="Arial"/>
          <w:szCs w:val="24"/>
          <w:lang w:val="en-US"/>
        </w:rPr>
        <w:t>Rauch, E., Damian, A., Holzner, P. and Matt, D.T., (2016). Lean Hospitality-Application of Lean Management methods in the hotel sector. Procedia CIRP, 41, pp.614-619.</w:t>
      </w:r>
    </w:p>
    <w:p w14:paraId="3CE00887" w14:textId="77777777" w:rsidR="00102EBC" w:rsidRPr="00224E81" w:rsidRDefault="00102EBC" w:rsidP="00102EBC">
      <w:pPr>
        <w:spacing w:line="360" w:lineRule="auto"/>
        <w:ind w:left="720" w:hanging="720"/>
        <w:jc w:val="both"/>
        <w:rPr>
          <w:rFonts w:ascii="Arial" w:hAnsi="Arial" w:cs="Arial"/>
          <w:szCs w:val="24"/>
        </w:rPr>
      </w:pPr>
      <w:r w:rsidRPr="00224E81">
        <w:rPr>
          <w:rFonts w:ascii="Arial" w:hAnsi="Arial" w:cs="Arial"/>
          <w:szCs w:val="24"/>
        </w:rPr>
        <w:t>Sarosi, D., (2017). Tourism's Dirty Secret: The exploitation of hotel housekeepers.</w:t>
      </w:r>
    </w:p>
    <w:p w14:paraId="79B3F40A" w14:textId="77777777" w:rsidR="00102EBC" w:rsidRPr="00224E81" w:rsidRDefault="00102EBC" w:rsidP="00102EBC">
      <w:pPr>
        <w:spacing w:line="360" w:lineRule="auto"/>
        <w:ind w:left="720" w:hanging="720"/>
        <w:jc w:val="both"/>
        <w:rPr>
          <w:rFonts w:ascii="Arial" w:hAnsi="Arial" w:cs="Arial"/>
          <w:szCs w:val="24"/>
        </w:rPr>
      </w:pPr>
      <w:r w:rsidRPr="00224E81">
        <w:rPr>
          <w:rFonts w:ascii="Arial" w:hAnsi="Arial" w:cs="Arial"/>
          <w:szCs w:val="24"/>
        </w:rPr>
        <w:t xml:space="preserve">Torres, Y.D., Herrera, H.H., Plasencia, M.A.A.G., Novo, E.P., Cabrera, L.P., </w:t>
      </w:r>
      <w:proofErr w:type="spellStart"/>
      <w:r w:rsidRPr="00224E81">
        <w:rPr>
          <w:rFonts w:ascii="Arial" w:hAnsi="Arial" w:cs="Arial"/>
          <w:szCs w:val="24"/>
        </w:rPr>
        <w:t>Haeseldonckx</w:t>
      </w:r>
      <w:proofErr w:type="spellEnd"/>
      <w:r w:rsidRPr="00224E81">
        <w:rPr>
          <w:rFonts w:ascii="Arial" w:hAnsi="Arial" w:cs="Arial"/>
          <w:szCs w:val="24"/>
        </w:rPr>
        <w:t xml:space="preserve">, D. and Silva-Ortega, J.I., (2020). Heating ventilation and air-conditioned configurations for </w:t>
      </w:r>
      <w:proofErr w:type="spellStart"/>
      <w:r w:rsidRPr="00224E81">
        <w:rPr>
          <w:rFonts w:ascii="Arial" w:hAnsi="Arial" w:cs="Arial"/>
          <w:szCs w:val="24"/>
        </w:rPr>
        <w:t>hotelsan</w:t>
      </w:r>
      <w:proofErr w:type="spellEnd"/>
      <w:r w:rsidRPr="00224E81">
        <w:rPr>
          <w:rFonts w:ascii="Arial" w:hAnsi="Arial" w:cs="Arial"/>
          <w:szCs w:val="24"/>
        </w:rPr>
        <w:t xml:space="preserve"> approach review for the design and exploitation. Energy Reports, 6, pp.487-497.</w:t>
      </w:r>
    </w:p>
    <w:p w14:paraId="07A60B0A" w14:textId="77777777" w:rsidR="00102EBC" w:rsidRPr="00224E81" w:rsidRDefault="00102EBC" w:rsidP="00102EBC">
      <w:pPr>
        <w:spacing w:line="360" w:lineRule="auto"/>
        <w:ind w:left="720" w:hanging="720"/>
        <w:jc w:val="both"/>
        <w:rPr>
          <w:rFonts w:ascii="Arial" w:hAnsi="Arial" w:cs="Arial"/>
          <w:szCs w:val="24"/>
          <w:lang w:val="en-US"/>
        </w:rPr>
      </w:pPr>
      <w:r w:rsidRPr="00224E81">
        <w:rPr>
          <w:rFonts w:ascii="Arial" w:hAnsi="Arial" w:cs="Arial"/>
          <w:szCs w:val="24"/>
          <w:lang w:val="en-US"/>
        </w:rPr>
        <w:t>Van Nguyen, L.T., Nguyen, P.N.D., Nguyen, T.Q. and Nguyen, K.T., (2021). Employee engagement in brand value co-creation: An empirical study of Vietnamese boutique hotels. Journal of Hospitality and Tourism Management, 48, pp.88-98.</w:t>
      </w:r>
    </w:p>
    <w:p w14:paraId="0802253A" w14:textId="77777777" w:rsidR="00102EBC" w:rsidRPr="00224E81" w:rsidRDefault="00102EBC" w:rsidP="00102EBC">
      <w:pPr>
        <w:spacing w:line="360" w:lineRule="auto"/>
        <w:ind w:left="720" w:hanging="720"/>
        <w:jc w:val="both"/>
        <w:rPr>
          <w:rFonts w:ascii="Arial" w:hAnsi="Arial" w:cs="Arial"/>
          <w:szCs w:val="24"/>
        </w:rPr>
      </w:pPr>
      <w:r w:rsidRPr="00224E81">
        <w:rPr>
          <w:rFonts w:ascii="Arial" w:hAnsi="Arial" w:cs="Arial"/>
          <w:szCs w:val="24"/>
        </w:rPr>
        <w:t>Yasa, I.K., (2019). The Implementation of Total Quality Management (TQM) in Housekeeping Department of W Bali-Seminyak. International Research Journal of Management, IT and Social Sciences, 6(2), pp.22-30.</w:t>
      </w:r>
    </w:p>
    <w:p w14:paraId="555AC416" w14:textId="77777777" w:rsidR="00102EBC" w:rsidRPr="00224E81" w:rsidRDefault="00102EBC" w:rsidP="00102EBC">
      <w:pPr>
        <w:spacing w:line="360" w:lineRule="auto"/>
        <w:ind w:left="720" w:hanging="720"/>
        <w:jc w:val="both"/>
        <w:rPr>
          <w:rFonts w:ascii="Arial" w:hAnsi="Arial" w:cs="Arial"/>
          <w:szCs w:val="24"/>
          <w:lang w:val="en-US"/>
        </w:rPr>
      </w:pPr>
      <w:r w:rsidRPr="00224E81">
        <w:rPr>
          <w:rFonts w:ascii="Arial" w:hAnsi="Arial" w:cs="Arial"/>
          <w:szCs w:val="24"/>
          <w:lang w:val="en-US"/>
        </w:rPr>
        <w:t>Zainol, S.S., Hussin, S.B. and Othman, M.S., (2016). Determinants of employee engagement in hotel industry in Malaysia. A theoretical model. International Journal of Academic Research in Accounting, Finance and Management Sciences, 6(3), pp.1-9.</w:t>
      </w:r>
    </w:p>
    <w:sectPr w:rsidR="00102EBC" w:rsidRPr="00224E81" w:rsidSect="00E665FA">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E6E213" w14:textId="77777777" w:rsidR="00E665FA" w:rsidRDefault="00E665FA" w:rsidP="004D0F63">
      <w:pPr>
        <w:spacing w:after="0" w:line="240" w:lineRule="auto"/>
      </w:pPr>
      <w:r>
        <w:separator/>
      </w:r>
    </w:p>
  </w:endnote>
  <w:endnote w:type="continuationSeparator" w:id="0">
    <w:p w14:paraId="2C4E5608" w14:textId="77777777" w:rsidR="00E665FA" w:rsidRDefault="00E665F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Carlito">
    <w:altName w:val="Calibri"/>
    <w:panose1 w:val="020B0604020202020204"/>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F3E92D" w14:textId="77777777" w:rsidR="00E665FA" w:rsidRDefault="00E665FA" w:rsidP="004D0F63">
      <w:pPr>
        <w:spacing w:after="0" w:line="240" w:lineRule="auto"/>
      </w:pPr>
      <w:r>
        <w:separator/>
      </w:r>
    </w:p>
  </w:footnote>
  <w:footnote w:type="continuationSeparator" w:id="0">
    <w:p w14:paraId="5855B0A7" w14:textId="77777777" w:rsidR="00E665FA" w:rsidRDefault="00E665F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4431770">
    <w:abstractNumId w:val="0"/>
  </w:num>
  <w:num w:numId="2" w16cid:durableId="9809663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7239A"/>
    <w:rsid w:val="00102EBC"/>
    <w:rsid w:val="00137075"/>
    <w:rsid w:val="00170BB8"/>
    <w:rsid w:val="001749FD"/>
    <w:rsid w:val="00182D14"/>
    <w:rsid w:val="001A7874"/>
    <w:rsid w:val="00224E81"/>
    <w:rsid w:val="00280EA7"/>
    <w:rsid w:val="00287643"/>
    <w:rsid w:val="002B244E"/>
    <w:rsid w:val="003048CC"/>
    <w:rsid w:val="00330917"/>
    <w:rsid w:val="00351E57"/>
    <w:rsid w:val="00357851"/>
    <w:rsid w:val="004230B1"/>
    <w:rsid w:val="0045538B"/>
    <w:rsid w:val="004643CB"/>
    <w:rsid w:val="004936AF"/>
    <w:rsid w:val="00495139"/>
    <w:rsid w:val="004A1E9D"/>
    <w:rsid w:val="004D0185"/>
    <w:rsid w:val="004D0F63"/>
    <w:rsid w:val="004D54B4"/>
    <w:rsid w:val="00504C0F"/>
    <w:rsid w:val="00510656"/>
    <w:rsid w:val="00592A7E"/>
    <w:rsid w:val="005F689A"/>
    <w:rsid w:val="00621B64"/>
    <w:rsid w:val="00656740"/>
    <w:rsid w:val="006B1453"/>
    <w:rsid w:val="006B6681"/>
    <w:rsid w:val="006F5A6D"/>
    <w:rsid w:val="00705E18"/>
    <w:rsid w:val="00715E61"/>
    <w:rsid w:val="007B6DCE"/>
    <w:rsid w:val="007E004F"/>
    <w:rsid w:val="0086599B"/>
    <w:rsid w:val="008D1FAF"/>
    <w:rsid w:val="0096563E"/>
    <w:rsid w:val="009731A5"/>
    <w:rsid w:val="00977466"/>
    <w:rsid w:val="009D31CA"/>
    <w:rsid w:val="009E1699"/>
    <w:rsid w:val="00A00AE1"/>
    <w:rsid w:val="00A33430"/>
    <w:rsid w:val="00AA7834"/>
    <w:rsid w:val="00B0725C"/>
    <w:rsid w:val="00B61F9D"/>
    <w:rsid w:val="00BE022F"/>
    <w:rsid w:val="00C8119F"/>
    <w:rsid w:val="00CA5AE4"/>
    <w:rsid w:val="00CD26B9"/>
    <w:rsid w:val="00D82CBF"/>
    <w:rsid w:val="00D879FA"/>
    <w:rsid w:val="00DF1DBE"/>
    <w:rsid w:val="00E665FA"/>
    <w:rsid w:val="00E90A87"/>
    <w:rsid w:val="00E9385F"/>
    <w:rsid w:val="00F03E94"/>
    <w:rsid w:val="00FB0B9B"/>
    <w:rsid w:val="00FD336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docId w15:val="{74871946-1259-0640-B6F0-264E5E99F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FD33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336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3408794">
      <w:bodyDiv w:val="1"/>
      <w:marLeft w:val="0"/>
      <w:marRight w:val="0"/>
      <w:marTop w:val="0"/>
      <w:marBottom w:val="0"/>
      <w:divBdr>
        <w:top w:val="none" w:sz="0" w:space="0" w:color="auto"/>
        <w:left w:val="none" w:sz="0" w:space="0" w:color="auto"/>
        <w:bottom w:val="none" w:sz="0" w:space="0" w:color="auto"/>
        <w:right w:val="none" w:sz="0" w:space="0" w:color="auto"/>
      </w:divBdr>
    </w:div>
    <w:div w:id="1189299181">
      <w:bodyDiv w:val="1"/>
      <w:marLeft w:val="0"/>
      <w:marRight w:val="0"/>
      <w:marTop w:val="0"/>
      <w:marBottom w:val="0"/>
      <w:divBdr>
        <w:top w:val="none" w:sz="0" w:space="0" w:color="auto"/>
        <w:left w:val="none" w:sz="0" w:space="0" w:color="auto"/>
        <w:bottom w:val="none" w:sz="0" w:space="0" w:color="auto"/>
        <w:right w:val="none" w:sz="0" w:space="0" w:color="auto"/>
      </w:divBdr>
    </w:div>
    <w:div w:id="1300646561">
      <w:bodyDiv w:val="1"/>
      <w:marLeft w:val="0"/>
      <w:marRight w:val="0"/>
      <w:marTop w:val="0"/>
      <w:marBottom w:val="0"/>
      <w:divBdr>
        <w:top w:val="none" w:sz="0" w:space="0" w:color="auto"/>
        <w:left w:val="none" w:sz="0" w:space="0" w:color="auto"/>
        <w:bottom w:val="none" w:sz="0" w:space="0" w:color="auto"/>
        <w:right w:val="none" w:sz="0" w:space="0" w:color="auto"/>
      </w:divBdr>
    </w:div>
    <w:div w:id="1519925804">
      <w:bodyDiv w:val="1"/>
      <w:marLeft w:val="0"/>
      <w:marRight w:val="0"/>
      <w:marTop w:val="0"/>
      <w:marBottom w:val="0"/>
      <w:divBdr>
        <w:top w:val="none" w:sz="0" w:space="0" w:color="auto"/>
        <w:left w:val="none" w:sz="0" w:space="0" w:color="auto"/>
        <w:bottom w:val="none" w:sz="0" w:space="0" w:color="auto"/>
        <w:right w:val="none" w:sz="0" w:space="0" w:color="auto"/>
      </w:divBdr>
    </w:div>
    <w:div w:id="1659918329">
      <w:bodyDiv w:val="1"/>
      <w:marLeft w:val="0"/>
      <w:marRight w:val="0"/>
      <w:marTop w:val="0"/>
      <w:marBottom w:val="0"/>
      <w:divBdr>
        <w:top w:val="none" w:sz="0" w:space="0" w:color="auto"/>
        <w:left w:val="none" w:sz="0" w:space="0" w:color="auto"/>
        <w:bottom w:val="none" w:sz="0" w:space="0" w:color="auto"/>
        <w:right w:val="none" w:sz="0" w:space="0" w:color="auto"/>
      </w:divBdr>
    </w:div>
    <w:div w:id="1832328621">
      <w:bodyDiv w:val="1"/>
      <w:marLeft w:val="0"/>
      <w:marRight w:val="0"/>
      <w:marTop w:val="0"/>
      <w:marBottom w:val="0"/>
      <w:divBdr>
        <w:top w:val="none" w:sz="0" w:space="0" w:color="auto"/>
        <w:left w:val="none" w:sz="0" w:space="0" w:color="auto"/>
        <w:bottom w:val="none" w:sz="0" w:space="0" w:color="auto"/>
        <w:right w:val="none" w:sz="0" w:space="0" w:color="auto"/>
      </w:divBdr>
    </w:div>
    <w:div w:id="2011060368">
      <w:bodyDiv w:val="1"/>
      <w:marLeft w:val="0"/>
      <w:marRight w:val="0"/>
      <w:marTop w:val="0"/>
      <w:marBottom w:val="0"/>
      <w:divBdr>
        <w:top w:val="none" w:sz="0" w:space="0" w:color="auto"/>
        <w:left w:val="none" w:sz="0" w:space="0" w:color="auto"/>
        <w:bottom w:val="none" w:sz="0" w:space="0" w:color="auto"/>
        <w:right w:val="none" w:sz="0" w:space="0" w:color="auto"/>
      </w:divBdr>
    </w:div>
    <w:div w:id="2083328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1826</Words>
  <Characters>10410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Ayesha Siddiqua (2233548)</cp:lastModifiedBy>
  <cp:revision>2</cp:revision>
  <dcterms:created xsi:type="dcterms:W3CDTF">2024-03-01T11:37:00Z</dcterms:created>
  <dcterms:modified xsi:type="dcterms:W3CDTF">2024-03-01T11:37:00Z</dcterms:modified>
</cp:coreProperties>
</file>