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6685E6" w14:textId="77777777" w:rsidR="00D008BE" w:rsidRDefault="00D008BE">
      <w:pPr>
        <w:rPr>
          <w:rFonts w:ascii="Arial" w:hAnsi="Arial" w:cs="Arial"/>
          <w:sz w:val="24"/>
        </w:rPr>
      </w:pPr>
    </w:p>
    <w:p w14:paraId="362BA744" w14:textId="77777777" w:rsidR="00D008BE" w:rsidRDefault="00D008BE">
      <w:pPr>
        <w:rPr>
          <w:rFonts w:ascii="Arial" w:hAnsi="Arial" w:cs="Arial"/>
          <w:sz w:val="24"/>
        </w:rPr>
      </w:pPr>
    </w:p>
    <w:p w14:paraId="43BCA5F5" w14:textId="77777777" w:rsidR="00D008BE" w:rsidRDefault="00D008BE">
      <w:pPr>
        <w:rPr>
          <w:rFonts w:ascii="Arial" w:hAnsi="Arial" w:cs="Arial"/>
          <w:sz w:val="24"/>
        </w:rPr>
      </w:pPr>
    </w:p>
    <w:p w14:paraId="37378212" w14:textId="77777777" w:rsidR="00D008BE" w:rsidRDefault="00D008BE">
      <w:pPr>
        <w:rPr>
          <w:rFonts w:ascii="Arial" w:hAnsi="Arial" w:cs="Arial"/>
          <w:sz w:val="24"/>
        </w:rPr>
      </w:pPr>
    </w:p>
    <w:p w14:paraId="6785ACC0" w14:textId="77777777" w:rsidR="00D008BE" w:rsidRDefault="00D008BE">
      <w:pPr>
        <w:rPr>
          <w:rFonts w:ascii="Arial" w:hAnsi="Arial" w:cs="Arial"/>
          <w:sz w:val="24"/>
        </w:rPr>
      </w:pPr>
    </w:p>
    <w:p w14:paraId="206E0F50" w14:textId="4FDB9AD4" w:rsidR="00450E70" w:rsidRDefault="00672902" w:rsidP="00A51C55">
      <w:pPr>
        <w:jc w:val="center"/>
        <w:rPr>
          <w:rStyle w:val="Strong"/>
          <w:rFonts w:ascii="Times New Roman" w:hAnsi="Times New Roman" w:cs="Times New Roman"/>
          <w:sz w:val="32"/>
          <w:szCs w:val="21"/>
          <w:bdr w:val="none" w:sz="0" w:space="0" w:color="auto" w:frame="1"/>
          <w:shd w:val="clear" w:color="auto" w:fill="FFFFFF"/>
        </w:rPr>
      </w:pPr>
      <w:r>
        <w:rPr>
          <w:rStyle w:val="Strong"/>
          <w:rFonts w:ascii="Times New Roman" w:hAnsi="Times New Roman" w:cs="Times New Roman"/>
          <w:sz w:val="32"/>
          <w:szCs w:val="21"/>
          <w:bdr w:val="none" w:sz="0" w:space="0" w:color="auto" w:frame="1"/>
          <w:shd w:val="clear" w:color="auto" w:fill="FFFFFF"/>
        </w:rPr>
        <w:t xml:space="preserve">Module: </w:t>
      </w:r>
      <w:r w:rsidR="00D10981" w:rsidRPr="008F055F">
        <w:rPr>
          <w:rStyle w:val="Strong"/>
          <w:rFonts w:ascii="Times New Roman" w:hAnsi="Times New Roman" w:cs="Times New Roman"/>
          <w:sz w:val="32"/>
          <w:szCs w:val="21"/>
          <w:bdr w:val="none" w:sz="0" w:space="0" w:color="auto" w:frame="1"/>
          <w:shd w:val="clear" w:color="auto" w:fill="FFFFFF"/>
        </w:rPr>
        <w:t>Leadership and management, theory and practice</w:t>
      </w:r>
    </w:p>
    <w:p w14:paraId="56D004AD" w14:textId="3EA488F0" w:rsidR="00672902" w:rsidRDefault="00672902" w:rsidP="00D008BE">
      <w:pPr>
        <w:jc w:val="center"/>
        <w:rPr>
          <w:rStyle w:val="Strong"/>
          <w:rFonts w:ascii="Times New Roman" w:hAnsi="Times New Roman" w:cs="Times New Roman"/>
          <w:sz w:val="32"/>
          <w:szCs w:val="21"/>
          <w:bdr w:val="none" w:sz="0" w:space="0" w:color="auto" w:frame="1"/>
          <w:shd w:val="clear" w:color="auto" w:fill="FFFFFF"/>
        </w:rPr>
      </w:pPr>
      <w:r>
        <w:rPr>
          <w:rStyle w:val="Strong"/>
          <w:rFonts w:ascii="Times New Roman" w:hAnsi="Times New Roman" w:cs="Times New Roman"/>
          <w:sz w:val="32"/>
          <w:szCs w:val="21"/>
          <w:bdr w:val="none" w:sz="0" w:space="0" w:color="auto" w:frame="1"/>
          <w:shd w:val="clear" w:color="auto" w:fill="FFFFFF"/>
        </w:rPr>
        <w:t>Module Number: LCBB6003</w:t>
      </w:r>
    </w:p>
    <w:p w14:paraId="36C89C28" w14:textId="4DA55F12" w:rsidR="00672902" w:rsidRDefault="00672902" w:rsidP="00D008BE">
      <w:pPr>
        <w:jc w:val="center"/>
        <w:rPr>
          <w:rStyle w:val="Strong"/>
          <w:rFonts w:ascii="Times New Roman" w:hAnsi="Times New Roman" w:cs="Times New Roman"/>
          <w:sz w:val="32"/>
          <w:szCs w:val="21"/>
          <w:bdr w:val="none" w:sz="0" w:space="0" w:color="auto" w:frame="1"/>
          <w:shd w:val="clear" w:color="auto" w:fill="FFFFFF"/>
        </w:rPr>
      </w:pPr>
      <w:r>
        <w:rPr>
          <w:rStyle w:val="Strong"/>
          <w:rFonts w:ascii="Times New Roman" w:hAnsi="Times New Roman" w:cs="Times New Roman"/>
          <w:sz w:val="32"/>
          <w:szCs w:val="21"/>
          <w:bdr w:val="none" w:sz="0" w:space="0" w:color="auto" w:frame="1"/>
          <w:shd w:val="clear" w:color="auto" w:fill="FFFFFF"/>
        </w:rPr>
        <w:t>Tutor Name: Juan Braschi Rangel</w:t>
      </w:r>
    </w:p>
    <w:p w14:paraId="3B75C507" w14:textId="11971633" w:rsidR="00672902" w:rsidRPr="00672902" w:rsidRDefault="00672902" w:rsidP="00D008BE">
      <w:pPr>
        <w:jc w:val="center"/>
        <w:rPr>
          <w:rFonts w:ascii="Times New Roman" w:hAnsi="Times New Roman" w:cs="Times New Roman"/>
          <w:b/>
          <w:bCs/>
          <w:sz w:val="32"/>
          <w:szCs w:val="32"/>
        </w:rPr>
      </w:pPr>
      <w:r w:rsidRPr="00672902">
        <w:rPr>
          <w:rFonts w:ascii="Times New Roman" w:hAnsi="Times New Roman" w:cs="Times New Roman"/>
          <w:b/>
          <w:bCs/>
          <w:sz w:val="32"/>
          <w:szCs w:val="32"/>
        </w:rPr>
        <w:t>Student Name:</w:t>
      </w:r>
      <w:r>
        <w:rPr>
          <w:rFonts w:ascii="Times New Roman" w:hAnsi="Times New Roman" w:cs="Times New Roman"/>
          <w:b/>
          <w:bCs/>
          <w:sz w:val="32"/>
          <w:szCs w:val="32"/>
        </w:rPr>
        <w:t xml:space="preserve"> Irena Dimitrova</w:t>
      </w:r>
    </w:p>
    <w:p w14:paraId="230A0FE4" w14:textId="2F9AF361" w:rsidR="00672902" w:rsidRPr="00672902" w:rsidRDefault="00672902" w:rsidP="00D008BE">
      <w:pPr>
        <w:jc w:val="center"/>
        <w:rPr>
          <w:rFonts w:ascii="Times New Roman" w:hAnsi="Times New Roman" w:cs="Times New Roman"/>
          <w:b/>
          <w:bCs/>
          <w:sz w:val="32"/>
          <w:szCs w:val="32"/>
        </w:rPr>
      </w:pPr>
      <w:r w:rsidRPr="00672902">
        <w:rPr>
          <w:rFonts w:ascii="Times New Roman" w:hAnsi="Times New Roman" w:cs="Times New Roman"/>
          <w:b/>
          <w:bCs/>
          <w:sz w:val="32"/>
          <w:szCs w:val="32"/>
        </w:rPr>
        <w:t>Student Number:</w:t>
      </w:r>
      <w:r>
        <w:rPr>
          <w:rFonts w:ascii="Times New Roman" w:hAnsi="Times New Roman" w:cs="Times New Roman"/>
          <w:b/>
          <w:bCs/>
          <w:sz w:val="32"/>
          <w:szCs w:val="32"/>
        </w:rPr>
        <w:t xml:space="preserve"> 1914044</w:t>
      </w:r>
    </w:p>
    <w:p w14:paraId="415BDD55" w14:textId="2CC3754B" w:rsidR="00672902" w:rsidRPr="00672902" w:rsidRDefault="00672902" w:rsidP="00D008BE">
      <w:pPr>
        <w:jc w:val="center"/>
        <w:rPr>
          <w:rFonts w:ascii="Times New Roman" w:hAnsi="Times New Roman" w:cs="Times New Roman"/>
          <w:b/>
          <w:bCs/>
          <w:sz w:val="32"/>
          <w:szCs w:val="32"/>
        </w:rPr>
      </w:pPr>
      <w:r w:rsidRPr="00672902">
        <w:rPr>
          <w:rFonts w:ascii="Times New Roman" w:hAnsi="Times New Roman" w:cs="Times New Roman"/>
          <w:b/>
          <w:bCs/>
          <w:sz w:val="32"/>
          <w:szCs w:val="32"/>
        </w:rPr>
        <w:t>2022</w:t>
      </w:r>
    </w:p>
    <w:p w14:paraId="394E2543" w14:textId="77777777" w:rsidR="00450E70" w:rsidRPr="008F055F" w:rsidRDefault="00450E70" w:rsidP="00D008BE">
      <w:pPr>
        <w:jc w:val="center"/>
        <w:rPr>
          <w:rFonts w:ascii="Times New Roman" w:hAnsi="Times New Roman" w:cs="Times New Roman"/>
          <w:sz w:val="24"/>
        </w:rPr>
      </w:pPr>
    </w:p>
    <w:p w14:paraId="05F853D6" w14:textId="77777777" w:rsidR="00450E70" w:rsidRPr="008F055F" w:rsidRDefault="00450E70">
      <w:pPr>
        <w:rPr>
          <w:rFonts w:ascii="Times New Roman" w:hAnsi="Times New Roman" w:cs="Times New Roman"/>
          <w:sz w:val="24"/>
        </w:rPr>
      </w:pPr>
    </w:p>
    <w:p w14:paraId="22B4D9B6" w14:textId="77777777" w:rsidR="00D008BE" w:rsidRPr="008F055F" w:rsidRDefault="00D10981">
      <w:pPr>
        <w:rPr>
          <w:rFonts w:ascii="Times New Roman" w:hAnsi="Times New Roman" w:cs="Times New Roman"/>
          <w:b/>
          <w:sz w:val="24"/>
        </w:rPr>
      </w:pPr>
      <w:r w:rsidRPr="008F055F">
        <w:rPr>
          <w:rFonts w:ascii="Times New Roman" w:hAnsi="Times New Roman" w:cs="Times New Roman"/>
          <w:b/>
          <w:sz w:val="24"/>
        </w:rPr>
        <w:br w:type="page"/>
      </w:r>
    </w:p>
    <w:p w14:paraId="0F10F1F6" w14:textId="77777777" w:rsidR="0098393C" w:rsidRPr="008F055F" w:rsidRDefault="00D10981" w:rsidP="008F345D">
      <w:pPr>
        <w:jc w:val="center"/>
        <w:rPr>
          <w:rFonts w:ascii="Times New Roman" w:hAnsi="Times New Roman" w:cs="Times New Roman"/>
          <w:b/>
          <w:sz w:val="24"/>
        </w:rPr>
      </w:pPr>
      <w:r w:rsidRPr="008F055F">
        <w:rPr>
          <w:rFonts w:ascii="Times New Roman" w:hAnsi="Times New Roman" w:cs="Times New Roman"/>
          <w:b/>
          <w:sz w:val="24"/>
        </w:rPr>
        <w:lastRenderedPageBreak/>
        <w:t>Table of Content</w:t>
      </w:r>
    </w:p>
    <w:p w14:paraId="181F31DA" w14:textId="77777777" w:rsidR="008F345D" w:rsidRPr="008F055F" w:rsidRDefault="00D10981">
      <w:pPr>
        <w:pStyle w:val="TOC1"/>
        <w:tabs>
          <w:tab w:val="right" w:leader="dot" w:pos="9350"/>
        </w:tabs>
        <w:rPr>
          <w:rFonts w:ascii="Times New Roman" w:hAnsi="Times New Roman" w:cs="Times New Roman"/>
          <w:noProof/>
          <w:sz w:val="24"/>
        </w:rPr>
      </w:pPr>
      <w:r w:rsidRPr="008F055F">
        <w:rPr>
          <w:rFonts w:ascii="Times New Roman" w:hAnsi="Times New Roman" w:cs="Times New Roman"/>
          <w:b/>
          <w:sz w:val="24"/>
        </w:rPr>
        <w:fldChar w:fldCharType="begin"/>
      </w:r>
      <w:r w:rsidRPr="008F055F">
        <w:rPr>
          <w:rFonts w:ascii="Times New Roman" w:hAnsi="Times New Roman" w:cs="Times New Roman"/>
          <w:b/>
          <w:sz w:val="24"/>
        </w:rPr>
        <w:instrText xml:space="preserve"> TOC \o "1-3" \h \z \u </w:instrText>
      </w:r>
      <w:r w:rsidRPr="008F055F">
        <w:rPr>
          <w:rFonts w:ascii="Times New Roman" w:hAnsi="Times New Roman" w:cs="Times New Roman"/>
          <w:b/>
          <w:sz w:val="24"/>
        </w:rPr>
        <w:fldChar w:fldCharType="separate"/>
      </w:r>
      <w:hyperlink w:anchor="_Toc111623285" w:history="1">
        <w:r w:rsidRPr="008F055F">
          <w:rPr>
            <w:rStyle w:val="Hyperlink"/>
            <w:rFonts w:ascii="Times New Roman" w:hAnsi="Times New Roman" w:cs="Times New Roman"/>
            <w:noProof/>
            <w:sz w:val="24"/>
          </w:rPr>
          <w:t>INTRODUCTION</w:t>
        </w:r>
        <w:r w:rsidRPr="008F055F">
          <w:rPr>
            <w:rFonts w:ascii="Times New Roman" w:hAnsi="Times New Roman" w:cs="Times New Roman"/>
            <w:noProof/>
            <w:webHidden/>
            <w:sz w:val="24"/>
          </w:rPr>
          <w:tab/>
        </w:r>
        <w:r w:rsidRPr="008F055F">
          <w:rPr>
            <w:rFonts w:ascii="Times New Roman" w:hAnsi="Times New Roman" w:cs="Times New Roman"/>
            <w:noProof/>
            <w:webHidden/>
            <w:sz w:val="24"/>
          </w:rPr>
          <w:fldChar w:fldCharType="begin"/>
        </w:r>
        <w:r w:rsidRPr="008F055F">
          <w:rPr>
            <w:rFonts w:ascii="Times New Roman" w:hAnsi="Times New Roman" w:cs="Times New Roman"/>
            <w:noProof/>
            <w:webHidden/>
            <w:sz w:val="24"/>
          </w:rPr>
          <w:instrText xml:space="preserve"> PAGEREF _Toc111623285 \h </w:instrText>
        </w:r>
        <w:r w:rsidRPr="008F055F">
          <w:rPr>
            <w:rFonts w:ascii="Times New Roman" w:hAnsi="Times New Roman" w:cs="Times New Roman"/>
            <w:noProof/>
            <w:webHidden/>
            <w:sz w:val="24"/>
          </w:rPr>
        </w:r>
        <w:r w:rsidRPr="008F055F">
          <w:rPr>
            <w:rFonts w:ascii="Times New Roman" w:hAnsi="Times New Roman" w:cs="Times New Roman"/>
            <w:noProof/>
            <w:webHidden/>
            <w:sz w:val="24"/>
          </w:rPr>
          <w:fldChar w:fldCharType="separate"/>
        </w:r>
        <w:r w:rsidR="00711C23" w:rsidRPr="008F055F">
          <w:rPr>
            <w:rFonts w:ascii="Times New Roman" w:hAnsi="Times New Roman" w:cs="Times New Roman"/>
            <w:noProof/>
            <w:webHidden/>
            <w:sz w:val="24"/>
          </w:rPr>
          <w:t>2</w:t>
        </w:r>
        <w:r w:rsidRPr="008F055F">
          <w:rPr>
            <w:rFonts w:ascii="Times New Roman" w:hAnsi="Times New Roman" w:cs="Times New Roman"/>
            <w:noProof/>
            <w:webHidden/>
            <w:sz w:val="24"/>
          </w:rPr>
          <w:fldChar w:fldCharType="end"/>
        </w:r>
      </w:hyperlink>
    </w:p>
    <w:p w14:paraId="7FC8369B" w14:textId="77777777" w:rsidR="008F345D" w:rsidRPr="008F055F" w:rsidRDefault="00000000">
      <w:pPr>
        <w:pStyle w:val="TOC1"/>
        <w:tabs>
          <w:tab w:val="right" w:leader="dot" w:pos="9350"/>
        </w:tabs>
        <w:rPr>
          <w:rFonts w:ascii="Times New Roman" w:hAnsi="Times New Roman" w:cs="Times New Roman"/>
          <w:noProof/>
          <w:sz w:val="24"/>
        </w:rPr>
      </w:pPr>
      <w:hyperlink w:anchor="_Toc111623286" w:history="1">
        <w:r w:rsidR="00D10981" w:rsidRPr="008F055F">
          <w:rPr>
            <w:rStyle w:val="Hyperlink"/>
            <w:rFonts w:ascii="Times New Roman" w:hAnsi="Times New Roman" w:cs="Times New Roman"/>
            <w:noProof/>
            <w:sz w:val="24"/>
          </w:rPr>
          <w:t>CONTEXT OF THE ORGANISATION</w:t>
        </w:r>
        <w:r w:rsidR="00D10981" w:rsidRPr="008F055F">
          <w:rPr>
            <w:rFonts w:ascii="Times New Roman" w:hAnsi="Times New Roman" w:cs="Times New Roman"/>
            <w:noProof/>
            <w:webHidden/>
            <w:sz w:val="24"/>
          </w:rPr>
          <w:tab/>
        </w:r>
        <w:r w:rsidR="00D10981" w:rsidRPr="008F055F">
          <w:rPr>
            <w:rFonts w:ascii="Times New Roman" w:hAnsi="Times New Roman" w:cs="Times New Roman"/>
            <w:noProof/>
            <w:webHidden/>
            <w:sz w:val="24"/>
          </w:rPr>
          <w:fldChar w:fldCharType="begin"/>
        </w:r>
        <w:r w:rsidR="00D10981" w:rsidRPr="008F055F">
          <w:rPr>
            <w:rFonts w:ascii="Times New Roman" w:hAnsi="Times New Roman" w:cs="Times New Roman"/>
            <w:noProof/>
            <w:webHidden/>
            <w:sz w:val="24"/>
          </w:rPr>
          <w:instrText xml:space="preserve"> PAGEREF _Toc111623286 \h </w:instrText>
        </w:r>
        <w:r w:rsidR="00D10981" w:rsidRPr="008F055F">
          <w:rPr>
            <w:rFonts w:ascii="Times New Roman" w:hAnsi="Times New Roman" w:cs="Times New Roman"/>
            <w:noProof/>
            <w:webHidden/>
            <w:sz w:val="24"/>
          </w:rPr>
        </w:r>
        <w:r w:rsidR="00D10981" w:rsidRPr="008F055F">
          <w:rPr>
            <w:rFonts w:ascii="Times New Roman" w:hAnsi="Times New Roman" w:cs="Times New Roman"/>
            <w:noProof/>
            <w:webHidden/>
            <w:sz w:val="24"/>
          </w:rPr>
          <w:fldChar w:fldCharType="separate"/>
        </w:r>
        <w:r w:rsidR="00711C23" w:rsidRPr="008F055F">
          <w:rPr>
            <w:rFonts w:ascii="Times New Roman" w:hAnsi="Times New Roman" w:cs="Times New Roman"/>
            <w:noProof/>
            <w:webHidden/>
            <w:sz w:val="24"/>
          </w:rPr>
          <w:t>2</w:t>
        </w:r>
        <w:r w:rsidR="00D10981" w:rsidRPr="008F055F">
          <w:rPr>
            <w:rFonts w:ascii="Times New Roman" w:hAnsi="Times New Roman" w:cs="Times New Roman"/>
            <w:noProof/>
            <w:webHidden/>
            <w:sz w:val="24"/>
          </w:rPr>
          <w:fldChar w:fldCharType="end"/>
        </w:r>
      </w:hyperlink>
    </w:p>
    <w:p w14:paraId="3EE3E446" w14:textId="77777777" w:rsidR="008F345D" w:rsidRPr="008F055F" w:rsidRDefault="00000000">
      <w:pPr>
        <w:pStyle w:val="TOC1"/>
        <w:tabs>
          <w:tab w:val="right" w:leader="dot" w:pos="9350"/>
        </w:tabs>
        <w:rPr>
          <w:rFonts w:ascii="Times New Roman" w:hAnsi="Times New Roman" w:cs="Times New Roman"/>
          <w:noProof/>
          <w:sz w:val="24"/>
        </w:rPr>
      </w:pPr>
      <w:hyperlink w:anchor="_Toc111623287" w:history="1">
        <w:r w:rsidR="00D10981" w:rsidRPr="008F055F">
          <w:rPr>
            <w:rStyle w:val="Hyperlink"/>
            <w:rFonts w:ascii="Times New Roman" w:hAnsi="Times New Roman" w:cs="Times New Roman"/>
            <w:noProof/>
            <w:sz w:val="24"/>
          </w:rPr>
          <w:t>THEORIES AND MODELS OF LEADERSHIP AND MANAGEMENT</w:t>
        </w:r>
        <w:r w:rsidR="00D10981" w:rsidRPr="008F055F">
          <w:rPr>
            <w:rFonts w:ascii="Times New Roman" w:hAnsi="Times New Roman" w:cs="Times New Roman"/>
            <w:noProof/>
            <w:webHidden/>
            <w:sz w:val="24"/>
          </w:rPr>
          <w:tab/>
        </w:r>
        <w:r w:rsidR="00D10981" w:rsidRPr="008F055F">
          <w:rPr>
            <w:rFonts w:ascii="Times New Roman" w:hAnsi="Times New Roman" w:cs="Times New Roman"/>
            <w:noProof/>
            <w:webHidden/>
            <w:sz w:val="24"/>
          </w:rPr>
          <w:fldChar w:fldCharType="begin"/>
        </w:r>
        <w:r w:rsidR="00D10981" w:rsidRPr="008F055F">
          <w:rPr>
            <w:rFonts w:ascii="Times New Roman" w:hAnsi="Times New Roman" w:cs="Times New Roman"/>
            <w:noProof/>
            <w:webHidden/>
            <w:sz w:val="24"/>
          </w:rPr>
          <w:instrText xml:space="preserve"> PAGEREF _Toc111623287 \h </w:instrText>
        </w:r>
        <w:r w:rsidR="00D10981" w:rsidRPr="008F055F">
          <w:rPr>
            <w:rFonts w:ascii="Times New Roman" w:hAnsi="Times New Roman" w:cs="Times New Roman"/>
            <w:noProof/>
            <w:webHidden/>
            <w:sz w:val="24"/>
          </w:rPr>
        </w:r>
        <w:r w:rsidR="00D10981" w:rsidRPr="008F055F">
          <w:rPr>
            <w:rFonts w:ascii="Times New Roman" w:hAnsi="Times New Roman" w:cs="Times New Roman"/>
            <w:noProof/>
            <w:webHidden/>
            <w:sz w:val="24"/>
          </w:rPr>
          <w:fldChar w:fldCharType="separate"/>
        </w:r>
        <w:r w:rsidR="00711C23" w:rsidRPr="008F055F">
          <w:rPr>
            <w:rFonts w:ascii="Times New Roman" w:hAnsi="Times New Roman" w:cs="Times New Roman"/>
            <w:noProof/>
            <w:webHidden/>
            <w:sz w:val="24"/>
          </w:rPr>
          <w:t>3</w:t>
        </w:r>
        <w:r w:rsidR="00D10981" w:rsidRPr="008F055F">
          <w:rPr>
            <w:rFonts w:ascii="Times New Roman" w:hAnsi="Times New Roman" w:cs="Times New Roman"/>
            <w:noProof/>
            <w:webHidden/>
            <w:sz w:val="24"/>
          </w:rPr>
          <w:fldChar w:fldCharType="end"/>
        </w:r>
      </w:hyperlink>
    </w:p>
    <w:p w14:paraId="47B936F5" w14:textId="77777777" w:rsidR="008F345D" w:rsidRPr="008F055F" w:rsidRDefault="00000000">
      <w:pPr>
        <w:pStyle w:val="TOC2"/>
        <w:tabs>
          <w:tab w:val="right" w:leader="dot" w:pos="9350"/>
        </w:tabs>
        <w:rPr>
          <w:rFonts w:ascii="Times New Roman" w:hAnsi="Times New Roman" w:cs="Times New Roman"/>
          <w:noProof/>
          <w:sz w:val="24"/>
        </w:rPr>
      </w:pPr>
      <w:hyperlink w:anchor="_Toc111623288" w:history="1">
        <w:r w:rsidR="00D10981" w:rsidRPr="008F055F">
          <w:rPr>
            <w:rStyle w:val="Hyperlink"/>
            <w:rFonts w:ascii="Times New Roman" w:hAnsi="Times New Roman" w:cs="Times New Roman"/>
            <w:i/>
            <w:noProof/>
            <w:sz w:val="24"/>
          </w:rPr>
          <w:t>KATZ MODEL</w:t>
        </w:r>
        <w:r w:rsidR="00D10981" w:rsidRPr="008F055F">
          <w:rPr>
            <w:rFonts w:ascii="Times New Roman" w:hAnsi="Times New Roman" w:cs="Times New Roman"/>
            <w:noProof/>
            <w:webHidden/>
            <w:sz w:val="24"/>
          </w:rPr>
          <w:tab/>
        </w:r>
        <w:r w:rsidR="00D10981" w:rsidRPr="008F055F">
          <w:rPr>
            <w:rFonts w:ascii="Times New Roman" w:hAnsi="Times New Roman" w:cs="Times New Roman"/>
            <w:noProof/>
            <w:webHidden/>
            <w:sz w:val="24"/>
          </w:rPr>
          <w:fldChar w:fldCharType="begin"/>
        </w:r>
        <w:r w:rsidR="00D10981" w:rsidRPr="008F055F">
          <w:rPr>
            <w:rFonts w:ascii="Times New Roman" w:hAnsi="Times New Roman" w:cs="Times New Roman"/>
            <w:noProof/>
            <w:webHidden/>
            <w:sz w:val="24"/>
          </w:rPr>
          <w:instrText xml:space="preserve"> PAGEREF _Toc111623288 \h </w:instrText>
        </w:r>
        <w:r w:rsidR="00D10981" w:rsidRPr="008F055F">
          <w:rPr>
            <w:rFonts w:ascii="Times New Roman" w:hAnsi="Times New Roman" w:cs="Times New Roman"/>
            <w:noProof/>
            <w:webHidden/>
            <w:sz w:val="24"/>
          </w:rPr>
        </w:r>
        <w:r w:rsidR="00D10981" w:rsidRPr="008F055F">
          <w:rPr>
            <w:rFonts w:ascii="Times New Roman" w:hAnsi="Times New Roman" w:cs="Times New Roman"/>
            <w:noProof/>
            <w:webHidden/>
            <w:sz w:val="24"/>
          </w:rPr>
          <w:fldChar w:fldCharType="separate"/>
        </w:r>
        <w:r w:rsidR="00711C23" w:rsidRPr="008F055F">
          <w:rPr>
            <w:rFonts w:ascii="Times New Roman" w:hAnsi="Times New Roman" w:cs="Times New Roman"/>
            <w:noProof/>
            <w:webHidden/>
            <w:sz w:val="24"/>
          </w:rPr>
          <w:t>3</w:t>
        </w:r>
        <w:r w:rsidR="00D10981" w:rsidRPr="008F055F">
          <w:rPr>
            <w:rFonts w:ascii="Times New Roman" w:hAnsi="Times New Roman" w:cs="Times New Roman"/>
            <w:noProof/>
            <w:webHidden/>
            <w:sz w:val="24"/>
          </w:rPr>
          <w:fldChar w:fldCharType="end"/>
        </w:r>
      </w:hyperlink>
    </w:p>
    <w:p w14:paraId="277E3391" w14:textId="27419880" w:rsidR="008F345D" w:rsidRPr="008F055F" w:rsidRDefault="00000000">
      <w:pPr>
        <w:pStyle w:val="TOC2"/>
        <w:tabs>
          <w:tab w:val="right" w:leader="dot" w:pos="9350"/>
        </w:tabs>
        <w:rPr>
          <w:rFonts w:ascii="Times New Roman" w:hAnsi="Times New Roman" w:cs="Times New Roman"/>
          <w:noProof/>
          <w:sz w:val="24"/>
        </w:rPr>
      </w:pPr>
      <w:hyperlink w:anchor="_Toc111623289" w:history="1">
        <w:r w:rsidR="00D10981" w:rsidRPr="008F055F">
          <w:rPr>
            <w:rStyle w:val="Hyperlink"/>
            <w:rFonts w:ascii="Times New Roman" w:hAnsi="Times New Roman" w:cs="Times New Roman"/>
            <w:i/>
            <w:noProof/>
            <w:sz w:val="24"/>
          </w:rPr>
          <w:t>MUMFORD MODEL</w:t>
        </w:r>
        <w:r w:rsidR="00D10981" w:rsidRPr="008F055F">
          <w:rPr>
            <w:rFonts w:ascii="Times New Roman" w:hAnsi="Times New Roman" w:cs="Times New Roman"/>
            <w:noProof/>
            <w:webHidden/>
            <w:sz w:val="24"/>
          </w:rPr>
          <w:tab/>
        </w:r>
        <w:r w:rsidR="000E431D">
          <w:rPr>
            <w:rFonts w:ascii="Times New Roman" w:hAnsi="Times New Roman" w:cs="Times New Roman"/>
            <w:noProof/>
            <w:webHidden/>
            <w:sz w:val="24"/>
          </w:rPr>
          <w:t>3</w:t>
        </w:r>
      </w:hyperlink>
    </w:p>
    <w:p w14:paraId="2F8CFDFF" w14:textId="77777777" w:rsidR="008F345D" w:rsidRPr="008F055F" w:rsidRDefault="00000000">
      <w:pPr>
        <w:pStyle w:val="TOC1"/>
        <w:tabs>
          <w:tab w:val="right" w:leader="dot" w:pos="9350"/>
        </w:tabs>
        <w:rPr>
          <w:rFonts w:ascii="Times New Roman" w:hAnsi="Times New Roman" w:cs="Times New Roman"/>
          <w:noProof/>
          <w:sz w:val="24"/>
        </w:rPr>
      </w:pPr>
      <w:hyperlink w:anchor="_Toc111623290" w:history="1">
        <w:r w:rsidR="00D10981" w:rsidRPr="008F055F">
          <w:rPr>
            <w:rStyle w:val="Hyperlink"/>
            <w:rFonts w:ascii="Times New Roman" w:hAnsi="Times New Roman" w:cs="Times New Roman"/>
            <w:noProof/>
            <w:sz w:val="24"/>
          </w:rPr>
          <w:t>APPLICATION OF THE THEORIES AND MODELS OF LEADERSHIP AT PIZZA HUT</w:t>
        </w:r>
        <w:r w:rsidR="00D10981" w:rsidRPr="008F055F">
          <w:rPr>
            <w:rFonts w:ascii="Times New Roman" w:hAnsi="Times New Roman" w:cs="Times New Roman"/>
            <w:noProof/>
            <w:webHidden/>
            <w:sz w:val="24"/>
          </w:rPr>
          <w:tab/>
        </w:r>
        <w:r w:rsidR="00D10981" w:rsidRPr="008F055F">
          <w:rPr>
            <w:rFonts w:ascii="Times New Roman" w:hAnsi="Times New Roman" w:cs="Times New Roman"/>
            <w:noProof/>
            <w:webHidden/>
            <w:sz w:val="24"/>
          </w:rPr>
          <w:fldChar w:fldCharType="begin"/>
        </w:r>
        <w:r w:rsidR="00D10981" w:rsidRPr="008F055F">
          <w:rPr>
            <w:rFonts w:ascii="Times New Roman" w:hAnsi="Times New Roman" w:cs="Times New Roman"/>
            <w:noProof/>
            <w:webHidden/>
            <w:sz w:val="24"/>
          </w:rPr>
          <w:instrText xml:space="preserve"> PAGEREF _Toc111623290 \h </w:instrText>
        </w:r>
        <w:r w:rsidR="00D10981" w:rsidRPr="008F055F">
          <w:rPr>
            <w:rFonts w:ascii="Times New Roman" w:hAnsi="Times New Roman" w:cs="Times New Roman"/>
            <w:noProof/>
            <w:webHidden/>
            <w:sz w:val="24"/>
          </w:rPr>
        </w:r>
        <w:r w:rsidR="00D10981" w:rsidRPr="008F055F">
          <w:rPr>
            <w:rFonts w:ascii="Times New Roman" w:hAnsi="Times New Roman" w:cs="Times New Roman"/>
            <w:noProof/>
            <w:webHidden/>
            <w:sz w:val="24"/>
          </w:rPr>
          <w:fldChar w:fldCharType="separate"/>
        </w:r>
        <w:r w:rsidR="00711C23" w:rsidRPr="008F055F">
          <w:rPr>
            <w:rFonts w:ascii="Times New Roman" w:hAnsi="Times New Roman" w:cs="Times New Roman"/>
            <w:noProof/>
            <w:webHidden/>
            <w:sz w:val="24"/>
          </w:rPr>
          <w:t>4</w:t>
        </w:r>
        <w:r w:rsidR="00D10981" w:rsidRPr="008F055F">
          <w:rPr>
            <w:rFonts w:ascii="Times New Roman" w:hAnsi="Times New Roman" w:cs="Times New Roman"/>
            <w:noProof/>
            <w:webHidden/>
            <w:sz w:val="24"/>
          </w:rPr>
          <w:fldChar w:fldCharType="end"/>
        </w:r>
      </w:hyperlink>
    </w:p>
    <w:p w14:paraId="4EF8DB94" w14:textId="77777777" w:rsidR="008F345D" w:rsidRPr="008F055F" w:rsidRDefault="00000000">
      <w:pPr>
        <w:pStyle w:val="TOC1"/>
        <w:tabs>
          <w:tab w:val="right" w:leader="dot" w:pos="9350"/>
        </w:tabs>
        <w:rPr>
          <w:rFonts w:ascii="Times New Roman" w:hAnsi="Times New Roman" w:cs="Times New Roman"/>
          <w:noProof/>
          <w:sz w:val="24"/>
        </w:rPr>
      </w:pPr>
      <w:hyperlink w:anchor="_Toc111623291" w:history="1">
        <w:r w:rsidR="00D10981" w:rsidRPr="008F055F">
          <w:rPr>
            <w:rStyle w:val="Hyperlink"/>
            <w:rFonts w:ascii="Times New Roman" w:hAnsi="Times New Roman" w:cs="Times New Roman"/>
            <w:noProof/>
            <w:sz w:val="24"/>
          </w:rPr>
          <w:t>MODERN LEADERSHIP AND MANAGEMENT DEVELOPMENT ISSUES</w:t>
        </w:r>
        <w:r w:rsidR="00D10981" w:rsidRPr="008F055F">
          <w:rPr>
            <w:rFonts w:ascii="Times New Roman" w:hAnsi="Times New Roman" w:cs="Times New Roman"/>
            <w:noProof/>
            <w:webHidden/>
            <w:sz w:val="24"/>
          </w:rPr>
          <w:tab/>
        </w:r>
        <w:r w:rsidR="00D10981" w:rsidRPr="008F055F">
          <w:rPr>
            <w:rFonts w:ascii="Times New Roman" w:hAnsi="Times New Roman" w:cs="Times New Roman"/>
            <w:noProof/>
            <w:webHidden/>
            <w:sz w:val="24"/>
          </w:rPr>
          <w:fldChar w:fldCharType="begin"/>
        </w:r>
        <w:r w:rsidR="00D10981" w:rsidRPr="008F055F">
          <w:rPr>
            <w:rFonts w:ascii="Times New Roman" w:hAnsi="Times New Roman" w:cs="Times New Roman"/>
            <w:noProof/>
            <w:webHidden/>
            <w:sz w:val="24"/>
          </w:rPr>
          <w:instrText xml:space="preserve"> PAGEREF _Toc111623291 \h </w:instrText>
        </w:r>
        <w:r w:rsidR="00D10981" w:rsidRPr="008F055F">
          <w:rPr>
            <w:rFonts w:ascii="Times New Roman" w:hAnsi="Times New Roman" w:cs="Times New Roman"/>
            <w:noProof/>
            <w:webHidden/>
            <w:sz w:val="24"/>
          </w:rPr>
        </w:r>
        <w:r w:rsidR="00D10981" w:rsidRPr="008F055F">
          <w:rPr>
            <w:rFonts w:ascii="Times New Roman" w:hAnsi="Times New Roman" w:cs="Times New Roman"/>
            <w:noProof/>
            <w:webHidden/>
            <w:sz w:val="24"/>
          </w:rPr>
          <w:fldChar w:fldCharType="separate"/>
        </w:r>
        <w:r w:rsidR="00711C23" w:rsidRPr="008F055F">
          <w:rPr>
            <w:rFonts w:ascii="Times New Roman" w:hAnsi="Times New Roman" w:cs="Times New Roman"/>
            <w:noProof/>
            <w:webHidden/>
            <w:sz w:val="24"/>
          </w:rPr>
          <w:t>5</w:t>
        </w:r>
        <w:r w:rsidR="00D10981" w:rsidRPr="008F055F">
          <w:rPr>
            <w:rFonts w:ascii="Times New Roman" w:hAnsi="Times New Roman" w:cs="Times New Roman"/>
            <w:noProof/>
            <w:webHidden/>
            <w:sz w:val="24"/>
          </w:rPr>
          <w:fldChar w:fldCharType="end"/>
        </w:r>
      </w:hyperlink>
    </w:p>
    <w:p w14:paraId="3C0CA298" w14:textId="5E1B217C" w:rsidR="008F345D" w:rsidRPr="008F055F" w:rsidRDefault="00000000">
      <w:pPr>
        <w:pStyle w:val="TOC1"/>
        <w:tabs>
          <w:tab w:val="right" w:leader="dot" w:pos="9350"/>
        </w:tabs>
        <w:rPr>
          <w:rFonts w:ascii="Times New Roman" w:hAnsi="Times New Roman" w:cs="Times New Roman"/>
          <w:noProof/>
          <w:sz w:val="24"/>
        </w:rPr>
      </w:pPr>
      <w:hyperlink w:anchor="_Toc111623292" w:history="1">
        <w:r w:rsidR="00D10981" w:rsidRPr="008F055F">
          <w:rPr>
            <w:rStyle w:val="Hyperlink"/>
            <w:rFonts w:ascii="Times New Roman" w:hAnsi="Times New Roman" w:cs="Times New Roman"/>
            <w:noProof/>
            <w:sz w:val="24"/>
          </w:rPr>
          <w:t>REFLECTION ON MY EXPERIENCE OF LEADERSHIP AND AREAS OF DEVELOPMENT AT PIZZA HUT</w:t>
        </w:r>
        <w:r w:rsidR="00D10981" w:rsidRPr="008F055F">
          <w:rPr>
            <w:rFonts w:ascii="Times New Roman" w:hAnsi="Times New Roman" w:cs="Times New Roman"/>
            <w:noProof/>
            <w:webHidden/>
            <w:sz w:val="24"/>
          </w:rPr>
          <w:tab/>
        </w:r>
        <w:r w:rsidR="000E431D">
          <w:rPr>
            <w:rFonts w:ascii="Times New Roman" w:hAnsi="Times New Roman" w:cs="Times New Roman"/>
            <w:noProof/>
            <w:webHidden/>
            <w:sz w:val="24"/>
          </w:rPr>
          <w:t>6</w:t>
        </w:r>
      </w:hyperlink>
    </w:p>
    <w:p w14:paraId="4BC6754A" w14:textId="2A6C6B91" w:rsidR="008F345D" w:rsidRPr="008F055F" w:rsidRDefault="00000000">
      <w:pPr>
        <w:pStyle w:val="TOC1"/>
        <w:tabs>
          <w:tab w:val="right" w:leader="dot" w:pos="9350"/>
        </w:tabs>
        <w:rPr>
          <w:rFonts w:ascii="Times New Roman" w:hAnsi="Times New Roman" w:cs="Times New Roman"/>
          <w:noProof/>
          <w:sz w:val="24"/>
        </w:rPr>
      </w:pPr>
      <w:hyperlink w:anchor="_Toc111623293" w:history="1">
        <w:r w:rsidR="00D10981" w:rsidRPr="008F055F">
          <w:rPr>
            <w:rStyle w:val="Hyperlink"/>
            <w:rFonts w:ascii="Times New Roman" w:hAnsi="Times New Roman" w:cs="Times New Roman"/>
            <w:noProof/>
            <w:sz w:val="24"/>
          </w:rPr>
          <w:t>Reference List</w:t>
        </w:r>
        <w:r w:rsidR="00D10981" w:rsidRPr="008F055F">
          <w:rPr>
            <w:rFonts w:ascii="Times New Roman" w:hAnsi="Times New Roman" w:cs="Times New Roman"/>
            <w:noProof/>
            <w:webHidden/>
            <w:sz w:val="24"/>
          </w:rPr>
          <w:tab/>
        </w:r>
        <w:r w:rsidR="000E431D">
          <w:rPr>
            <w:rFonts w:ascii="Times New Roman" w:hAnsi="Times New Roman" w:cs="Times New Roman"/>
            <w:noProof/>
            <w:webHidden/>
            <w:sz w:val="24"/>
          </w:rPr>
          <w:t>9</w:t>
        </w:r>
      </w:hyperlink>
    </w:p>
    <w:p w14:paraId="178E6A15" w14:textId="6452F953" w:rsidR="008F345D" w:rsidRPr="008F055F" w:rsidRDefault="00000000">
      <w:pPr>
        <w:pStyle w:val="TOC1"/>
        <w:tabs>
          <w:tab w:val="right" w:leader="dot" w:pos="9350"/>
        </w:tabs>
        <w:rPr>
          <w:rFonts w:ascii="Times New Roman" w:hAnsi="Times New Roman" w:cs="Times New Roman"/>
          <w:noProof/>
        </w:rPr>
      </w:pPr>
      <w:hyperlink w:anchor="_Toc111623294" w:history="1">
        <w:r w:rsidR="00D10981" w:rsidRPr="008F055F">
          <w:rPr>
            <w:rStyle w:val="Hyperlink"/>
            <w:rFonts w:ascii="Times New Roman" w:hAnsi="Times New Roman" w:cs="Times New Roman"/>
            <w:noProof/>
            <w:sz w:val="24"/>
          </w:rPr>
          <w:t>Appendix: Action plan template</w:t>
        </w:r>
        <w:r w:rsidR="00D10981" w:rsidRPr="008F055F">
          <w:rPr>
            <w:rFonts w:ascii="Times New Roman" w:hAnsi="Times New Roman" w:cs="Times New Roman"/>
            <w:noProof/>
            <w:webHidden/>
            <w:sz w:val="24"/>
          </w:rPr>
          <w:tab/>
        </w:r>
        <w:r w:rsidR="000E431D">
          <w:rPr>
            <w:rFonts w:ascii="Times New Roman" w:hAnsi="Times New Roman" w:cs="Times New Roman"/>
            <w:noProof/>
            <w:webHidden/>
            <w:sz w:val="24"/>
          </w:rPr>
          <w:t>10</w:t>
        </w:r>
      </w:hyperlink>
    </w:p>
    <w:p w14:paraId="4D886512" w14:textId="77777777" w:rsidR="008F345D" w:rsidRPr="008F055F" w:rsidRDefault="00D10981" w:rsidP="008F345D">
      <w:pPr>
        <w:rPr>
          <w:rFonts w:ascii="Times New Roman" w:hAnsi="Times New Roman" w:cs="Times New Roman"/>
          <w:b/>
          <w:sz w:val="24"/>
        </w:rPr>
      </w:pPr>
      <w:r w:rsidRPr="008F055F">
        <w:rPr>
          <w:rFonts w:ascii="Times New Roman" w:hAnsi="Times New Roman" w:cs="Times New Roman"/>
          <w:b/>
          <w:sz w:val="24"/>
        </w:rPr>
        <w:fldChar w:fldCharType="end"/>
      </w:r>
    </w:p>
    <w:p w14:paraId="049A3B49" w14:textId="77777777" w:rsidR="0098393C" w:rsidRPr="008F055F" w:rsidRDefault="0098393C" w:rsidP="006A50D9">
      <w:pPr>
        <w:jc w:val="both"/>
        <w:rPr>
          <w:rFonts w:ascii="Times New Roman" w:hAnsi="Times New Roman" w:cs="Times New Roman"/>
          <w:b/>
          <w:sz w:val="24"/>
        </w:rPr>
      </w:pPr>
    </w:p>
    <w:p w14:paraId="2BE10788" w14:textId="77777777" w:rsidR="004B4815" w:rsidRPr="008F055F" w:rsidRDefault="00D10981">
      <w:pPr>
        <w:rPr>
          <w:rFonts w:ascii="Times New Roman" w:eastAsiaTheme="majorEastAsia" w:hAnsi="Times New Roman" w:cs="Times New Roman"/>
          <w:b/>
          <w:bCs/>
          <w:sz w:val="24"/>
          <w:szCs w:val="28"/>
        </w:rPr>
      </w:pPr>
      <w:r w:rsidRPr="008F055F">
        <w:rPr>
          <w:rFonts w:ascii="Times New Roman" w:hAnsi="Times New Roman" w:cs="Times New Roman"/>
          <w:sz w:val="24"/>
        </w:rPr>
        <w:br w:type="page"/>
      </w:r>
    </w:p>
    <w:p w14:paraId="72EAC618" w14:textId="77777777" w:rsidR="00960B64" w:rsidRPr="008F055F" w:rsidRDefault="00D10981" w:rsidP="004B4815">
      <w:pPr>
        <w:pStyle w:val="Heading1"/>
        <w:rPr>
          <w:rFonts w:ascii="Times New Roman" w:hAnsi="Times New Roman" w:cs="Times New Roman"/>
          <w:color w:val="auto"/>
          <w:sz w:val="24"/>
        </w:rPr>
      </w:pPr>
      <w:bookmarkStart w:id="0" w:name="_Toc111623285"/>
      <w:r w:rsidRPr="008F055F">
        <w:rPr>
          <w:rFonts w:ascii="Times New Roman" w:hAnsi="Times New Roman" w:cs="Times New Roman"/>
          <w:color w:val="auto"/>
          <w:sz w:val="24"/>
        </w:rPr>
        <w:lastRenderedPageBreak/>
        <w:t>INTRODUCTION</w:t>
      </w:r>
      <w:bookmarkEnd w:id="0"/>
    </w:p>
    <w:p w14:paraId="33BE70D1" w14:textId="77777777" w:rsidR="006758C4" w:rsidRPr="008F055F" w:rsidRDefault="006758C4" w:rsidP="006758C4">
      <w:pPr>
        <w:rPr>
          <w:rFonts w:ascii="Times New Roman" w:hAnsi="Times New Roman" w:cs="Times New Roman"/>
        </w:rPr>
      </w:pPr>
    </w:p>
    <w:p w14:paraId="2BFAE38F" w14:textId="77777777" w:rsidR="00893E09" w:rsidRPr="008F055F" w:rsidRDefault="00D10981" w:rsidP="00A3188B">
      <w:pPr>
        <w:spacing w:line="480" w:lineRule="auto"/>
        <w:jc w:val="both"/>
        <w:rPr>
          <w:rFonts w:ascii="Times New Roman" w:hAnsi="Times New Roman" w:cs="Times New Roman"/>
          <w:sz w:val="24"/>
        </w:rPr>
      </w:pPr>
      <w:r w:rsidRPr="008F055F">
        <w:rPr>
          <w:rFonts w:ascii="Times New Roman" w:hAnsi="Times New Roman" w:cs="Times New Roman"/>
          <w:sz w:val="24"/>
        </w:rPr>
        <w:t xml:space="preserve">Leadership and management </w:t>
      </w:r>
      <w:r w:rsidR="00833B5C" w:rsidRPr="008F055F">
        <w:rPr>
          <w:rFonts w:ascii="Times New Roman" w:hAnsi="Times New Roman" w:cs="Times New Roman"/>
          <w:sz w:val="24"/>
        </w:rPr>
        <w:t xml:space="preserve">are very </w:t>
      </w:r>
      <w:r w:rsidRPr="008F055F">
        <w:rPr>
          <w:rFonts w:ascii="Times New Roman" w:hAnsi="Times New Roman" w:cs="Times New Roman"/>
          <w:sz w:val="24"/>
        </w:rPr>
        <w:t>importan</w:t>
      </w:r>
      <w:r w:rsidR="00833B5C" w:rsidRPr="008F055F">
        <w:rPr>
          <w:rFonts w:ascii="Times New Roman" w:hAnsi="Times New Roman" w:cs="Times New Roman"/>
          <w:sz w:val="24"/>
        </w:rPr>
        <w:t xml:space="preserve">t </w:t>
      </w:r>
      <w:r w:rsidR="003846F2" w:rsidRPr="008F055F">
        <w:rPr>
          <w:rFonts w:ascii="Times New Roman" w:hAnsi="Times New Roman" w:cs="Times New Roman"/>
          <w:sz w:val="24"/>
        </w:rPr>
        <w:t>in</w:t>
      </w:r>
      <w:r w:rsidRPr="008F055F">
        <w:rPr>
          <w:rFonts w:ascii="Times New Roman" w:hAnsi="Times New Roman" w:cs="Times New Roman"/>
          <w:sz w:val="24"/>
        </w:rPr>
        <w:t xml:space="preserve"> </w:t>
      </w:r>
      <w:r w:rsidR="00833B5C" w:rsidRPr="008F055F">
        <w:rPr>
          <w:rFonts w:ascii="Times New Roman" w:hAnsi="Times New Roman" w:cs="Times New Roman"/>
          <w:sz w:val="24"/>
        </w:rPr>
        <w:t>any</w:t>
      </w:r>
      <w:r w:rsidRPr="008F055F">
        <w:rPr>
          <w:rFonts w:ascii="Times New Roman" w:hAnsi="Times New Roman" w:cs="Times New Roman"/>
          <w:sz w:val="24"/>
        </w:rPr>
        <w:t xml:space="preserve"> organisation</w:t>
      </w:r>
      <w:r w:rsidR="00833B5C" w:rsidRPr="008F055F">
        <w:rPr>
          <w:rFonts w:ascii="Times New Roman" w:hAnsi="Times New Roman" w:cs="Times New Roman"/>
          <w:sz w:val="24"/>
        </w:rPr>
        <w:t xml:space="preserve">. While the distinction between the two is significantly blurred, </w:t>
      </w:r>
      <w:r w:rsidR="00345136" w:rsidRPr="008F055F">
        <w:rPr>
          <w:rFonts w:ascii="Times New Roman" w:hAnsi="Times New Roman" w:cs="Times New Roman"/>
          <w:sz w:val="24"/>
        </w:rPr>
        <w:t xml:space="preserve">management is more task-based than leadership which is essentially people based. It is often thought </w:t>
      </w:r>
      <w:r w:rsidR="00685544" w:rsidRPr="008F055F">
        <w:rPr>
          <w:rFonts w:ascii="Times New Roman" w:hAnsi="Times New Roman" w:cs="Times New Roman"/>
          <w:sz w:val="24"/>
        </w:rPr>
        <w:t>that through</w:t>
      </w:r>
      <w:r w:rsidR="007757EF" w:rsidRPr="008F055F">
        <w:rPr>
          <w:rFonts w:ascii="Times New Roman" w:hAnsi="Times New Roman" w:cs="Times New Roman"/>
          <w:sz w:val="24"/>
        </w:rPr>
        <w:t xml:space="preserve"> experience, management gradually becomes leadership</w:t>
      </w:r>
      <w:r w:rsidR="008D661D" w:rsidRPr="008F055F">
        <w:rPr>
          <w:rFonts w:ascii="Times New Roman" w:hAnsi="Times New Roman" w:cs="Times New Roman"/>
          <w:sz w:val="24"/>
        </w:rPr>
        <w:t xml:space="preserve"> (</w:t>
      </w:r>
      <w:r w:rsidR="008D661D" w:rsidRPr="008F055F">
        <w:rPr>
          <w:rFonts w:ascii="Times New Roman" w:hAnsi="Times New Roman" w:cs="Times New Roman"/>
          <w:sz w:val="24"/>
          <w:szCs w:val="20"/>
          <w:shd w:val="clear" w:color="auto" w:fill="FFFFFF"/>
        </w:rPr>
        <w:t>Algahtani 2014; Buchanan and Huczynski 2019)</w:t>
      </w:r>
      <w:r w:rsidR="007757EF" w:rsidRPr="008F055F">
        <w:rPr>
          <w:rFonts w:ascii="Times New Roman" w:hAnsi="Times New Roman" w:cs="Times New Roman"/>
          <w:sz w:val="24"/>
        </w:rPr>
        <w:t xml:space="preserve">. As such, it is the experiences that one gains during the management process </w:t>
      </w:r>
      <w:r w:rsidR="00685544" w:rsidRPr="008F055F">
        <w:rPr>
          <w:rFonts w:ascii="Times New Roman" w:hAnsi="Times New Roman" w:cs="Times New Roman"/>
          <w:sz w:val="24"/>
        </w:rPr>
        <w:t xml:space="preserve">that helps one to progressively graduate into leadership. </w:t>
      </w:r>
      <w:r w:rsidR="003846F2" w:rsidRPr="008F055F">
        <w:rPr>
          <w:rFonts w:ascii="Times New Roman" w:hAnsi="Times New Roman" w:cs="Times New Roman"/>
          <w:sz w:val="24"/>
        </w:rPr>
        <w:t xml:space="preserve">Such experiences may be unique and yet provide valuable insight to help the person to demonstrate leadership. Hence as much as </w:t>
      </w:r>
      <w:r w:rsidR="00F120D7" w:rsidRPr="008F055F">
        <w:rPr>
          <w:rFonts w:ascii="Times New Roman" w:hAnsi="Times New Roman" w:cs="Times New Roman"/>
          <w:sz w:val="24"/>
        </w:rPr>
        <w:t xml:space="preserve">some theories propose that leadership is based on certain inherent characteristics, it is also possible for one to deliberately sharpen their leadership skills through training, coaching, </w:t>
      </w:r>
      <w:r w:rsidR="007064F7" w:rsidRPr="008F055F">
        <w:rPr>
          <w:rFonts w:ascii="Times New Roman" w:hAnsi="Times New Roman" w:cs="Times New Roman"/>
          <w:sz w:val="24"/>
        </w:rPr>
        <w:t xml:space="preserve">job rotation, </w:t>
      </w:r>
      <w:r w:rsidR="00F120D7" w:rsidRPr="008F055F">
        <w:rPr>
          <w:rFonts w:ascii="Times New Roman" w:hAnsi="Times New Roman" w:cs="Times New Roman"/>
          <w:sz w:val="24"/>
        </w:rPr>
        <w:t xml:space="preserve">mentoring and </w:t>
      </w:r>
      <w:r w:rsidR="007064F7" w:rsidRPr="008F055F">
        <w:rPr>
          <w:rFonts w:ascii="Times New Roman" w:hAnsi="Times New Roman" w:cs="Times New Roman"/>
          <w:sz w:val="24"/>
        </w:rPr>
        <w:t xml:space="preserve">shadowing. </w:t>
      </w:r>
      <w:r w:rsidR="00FF71B8" w:rsidRPr="008F055F">
        <w:rPr>
          <w:rFonts w:ascii="Times New Roman" w:hAnsi="Times New Roman" w:cs="Times New Roman"/>
          <w:sz w:val="24"/>
        </w:rPr>
        <w:t xml:space="preserve">This reflection </w:t>
      </w:r>
      <w:r w:rsidR="00C60075" w:rsidRPr="008F055F">
        <w:rPr>
          <w:rFonts w:ascii="Times New Roman" w:hAnsi="Times New Roman" w:cs="Times New Roman"/>
          <w:sz w:val="24"/>
        </w:rPr>
        <w:t xml:space="preserve">essay </w:t>
      </w:r>
      <w:r w:rsidR="00FF71B8" w:rsidRPr="008F055F">
        <w:rPr>
          <w:rFonts w:ascii="Times New Roman" w:hAnsi="Times New Roman" w:cs="Times New Roman"/>
          <w:sz w:val="24"/>
        </w:rPr>
        <w:t xml:space="preserve">is about </w:t>
      </w:r>
      <w:r w:rsidR="00A63D8B" w:rsidRPr="008F055F">
        <w:rPr>
          <w:rFonts w:ascii="Times New Roman" w:hAnsi="Times New Roman" w:cs="Times New Roman"/>
          <w:sz w:val="24"/>
        </w:rPr>
        <w:t>general leadership and management the</w:t>
      </w:r>
      <w:r w:rsidR="00C60075" w:rsidRPr="008F055F">
        <w:rPr>
          <w:rFonts w:ascii="Times New Roman" w:hAnsi="Times New Roman" w:cs="Times New Roman"/>
          <w:sz w:val="24"/>
        </w:rPr>
        <w:t xml:space="preserve">ories and models, their application in my work context and </w:t>
      </w:r>
      <w:r w:rsidR="00FF71B8" w:rsidRPr="008F055F">
        <w:rPr>
          <w:rFonts w:ascii="Times New Roman" w:hAnsi="Times New Roman" w:cs="Times New Roman"/>
          <w:sz w:val="24"/>
        </w:rPr>
        <w:t xml:space="preserve">my leadership role as I worked at Pizza Hut </w:t>
      </w:r>
      <w:r w:rsidR="00D73264" w:rsidRPr="008F055F">
        <w:rPr>
          <w:rFonts w:ascii="Times New Roman" w:hAnsi="Times New Roman" w:cs="Times New Roman"/>
          <w:sz w:val="24"/>
        </w:rPr>
        <w:t xml:space="preserve">as an ordinary worker, then shift manager and eventually the store manager </w:t>
      </w:r>
      <w:r w:rsidR="00833B5C" w:rsidRPr="008F055F">
        <w:rPr>
          <w:rFonts w:ascii="Times New Roman" w:hAnsi="Times New Roman" w:cs="Times New Roman"/>
          <w:sz w:val="24"/>
        </w:rPr>
        <w:t xml:space="preserve">when I quit the job. </w:t>
      </w:r>
    </w:p>
    <w:p w14:paraId="52F8B26D" w14:textId="77777777" w:rsidR="00387B7F" w:rsidRPr="008F055F" w:rsidRDefault="00D10981" w:rsidP="004B4815">
      <w:pPr>
        <w:pStyle w:val="Heading1"/>
        <w:rPr>
          <w:rFonts w:ascii="Times New Roman" w:hAnsi="Times New Roman" w:cs="Times New Roman"/>
          <w:color w:val="auto"/>
          <w:sz w:val="24"/>
        </w:rPr>
      </w:pPr>
      <w:bookmarkStart w:id="1" w:name="_Toc111623286"/>
      <w:r w:rsidRPr="008F055F">
        <w:rPr>
          <w:rFonts w:ascii="Times New Roman" w:hAnsi="Times New Roman" w:cs="Times New Roman"/>
          <w:color w:val="auto"/>
          <w:sz w:val="24"/>
        </w:rPr>
        <w:t>CONTEXT OF THE ORGANISATION</w:t>
      </w:r>
      <w:bookmarkEnd w:id="1"/>
      <w:r w:rsidRPr="008F055F">
        <w:rPr>
          <w:rFonts w:ascii="Times New Roman" w:hAnsi="Times New Roman" w:cs="Times New Roman"/>
          <w:color w:val="auto"/>
          <w:sz w:val="24"/>
        </w:rPr>
        <w:t xml:space="preserve"> </w:t>
      </w:r>
    </w:p>
    <w:p w14:paraId="29E1D265" w14:textId="77777777" w:rsidR="006758C4" w:rsidRPr="008F055F" w:rsidRDefault="006758C4" w:rsidP="006758C4">
      <w:pPr>
        <w:rPr>
          <w:rFonts w:ascii="Times New Roman" w:hAnsi="Times New Roman" w:cs="Times New Roman"/>
        </w:rPr>
      </w:pPr>
    </w:p>
    <w:p w14:paraId="57513B84" w14:textId="47935B82" w:rsidR="00121C34" w:rsidRPr="008F055F" w:rsidRDefault="00D10981" w:rsidP="00A3188B">
      <w:pPr>
        <w:spacing w:line="480" w:lineRule="auto"/>
        <w:jc w:val="both"/>
        <w:rPr>
          <w:rFonts w:ascii="Times New Roman" w:hAnsi="Times New Roman" w:cs="Times New Roman"/>
          <w:sz w:val="24"/>
        </w:rPr>
      </w:pPr>
      <w:r w:rsidRPr="008F055F">
        <w:rPr>
          <w:rFonts w:ascii="Times New Roman" w:hAnsi="Times New Roman" w:cs="Times New Roman"/>
          <w:sz w:val="24"/>
        </w:rPr>
        <w:t xml:space="preserve">Pizza Hut is a multinational restaurant chain and franchise. </w:t>
      </w:r>
      <w:r w:rsidR="006B40DF" w:rsidRPr="008F055F">
        <w:rPr>
          <w:rFonts w:ascii="Times New Roman" w:hAnsi="Times New Roman" w:cs="Times New Roman"/>
          <w:sz w:val="24"/>
        </w:rPr>
        <w:t>Th</w:t>
      </w:r>
      <w:r w:rsidR="00824EFB">
        <w:rPr>
          <w:rFonts w:ascii="Times New Roman" w:hAnsi="Times New Roman" w:cs="Times New Roman"/>
          <w:sz w:val="24"/>
        </w:rPr>
        <w:t>e</w:t>
      </w:r>
      <w:r w:rsidR="006B40DF" w:rsidRPr="008F055F">
        <w:rPr>
          <w:rFonts w:ascii="Times New Roman" w:hAnsi="Times New Roman" w:cs="Times New Roman"/>
          <w:sz w:val="24"/>
        </w:rPr>
        <w:t xml:space="preserve"> company was started in </w:t>
      </w:r>
      <w:r w:rsidR="00443456" w:rsidRPr="008F055F">
        <w:rPr>
          <w:rFonts w:ascii="Times New Roman" w:hAnsi="Times New Roman" w:cs="Times New Roman"/>
          <w:sz w:val="24"/>
        </w:rPr>
        <w:t xml:space="preserve">1958 in </w:t>
      </w:r>
      <w:r w:rsidR="00824EFB">
        <w:rPr>
          <w:rFonts w:ascii="Times New Roman" w:hAnsi="Times New Roman" w:cs="Times New Roman"/>
          <w:sz w:val="24"/>
        </w:rPr>
        <w:t xml:space="preserve">Wichita, </w:t>
      </w:r>
      <w:r w:rsidR="00443456" w:rsidRPr="008F055F">
        <w:rPr>
          <w:rFonts w:ascii="Times New Roman" w:hAnsi="Times New Roman" w:cs="Times New Roman"/>
          <w:sz w:val="24"/>
        </w:rPr>
        <w:t>Kansa</w:t>
      </w:r>
      <w:r w:rsidR="00824EFB">
        <w:rPr>
          <w:rFonts w:ascii="Times New Roman" w:hAnsi="Times New Roman" w:cs="Times New Roman"/>
          <w:sz w:val="24"/>
        </w:rPr>
        <w:t xml:space="preserve">s by </w:t>
      </w:r>
      <w:proofErr w:type="gramStart"/>
      <w:r w:rsidR="00824EFB">
        <w:rPr>
          <w:rFonts w:ascii="Times New Roman" w:hAnsi="Times New Roman" w:cs="Times New Roman"/>
          <w:sz w:val="24"/>
        </w:rPr>
        <w:t>Dan</w:t>
      </w:r>
      <w:proofErr w:type="gramEnd"/>
      <w:r w:rsidR="00824EFB">
        <w:rPr>
          <w:rFonts w:ascii="Times New Roman" w:hAnsi="Times New Roman" w:cs="Times New Roman"/>
          <w:sz w:val="24"/>
        </w:rPr>
        <w:t xml:space="preserve"> and Frank Carney</w:t>
      </w:r>
      <w:r w:rsidR="00443456" w:rsidRPr="008F055F">
        <w:rPr>
          <w:rFonts w:ascii="Times New Roman" w:hAnsi="Times New Roman" w:cs="Times New Roman"/>
          <w:sz w:val="24"/>
        </w:rPr>
        <w:t xml:space="preserve">. </w:t>
      </w:r>
      <w:r w:rsidR="009923A8" w:rsidRPr="008F055F">
        <w:rPr>
          <w:rFonts w:ascii="Times New Roman" w:hAnsi="Times New Roman" w:cs="Times New Roman"/>
          <w:sz w:val="24"/>
        </w:rPr>
        <w:t>Th</w:t>
      </w:r>
      <w:r w:rsidR="00824EFB">
        <w:rPr>
          <w:rFonts w:ascii="Times New Roman" w:hAnsi="Times New Roman" w:cs="Times New Roman"/>
          <w:sz w:val="24"/>
        </w:rPr>
        <w:t>e</w:t>
      </w:r>
      <w:r w:rsidR="009923A8" w:rsidRPr="008F055F">
        <w:rPr>
          <w:rFonts w:ascii="Times New Roman" w:hAnsi="Times New Roman" w:cs="Times New Roman"/>
          <w:sz w:val="24"/>
        </w:rPr>
        <w:t xml:space="preserve"> food chain traditionally serves pan pizza with other dishes and desserts. </w:t>
      </w:r>
      <w:r w:rsidR="001F4150" w:rsidRPr="008F055F">
        <w:rPr>
          <w:rFonts w:ascii="Times New Roman" w:hAnsi="Times New Roman" w:cs="Times New Roman"/>
          <w:sz w:val="24"/>
        </w:rPr>
        <w:t>Pizza Hut consisted of 18,000 outlets worldwide in 2020</w:t>
      </w:r>
      <w:r w:rsidR="008D661D" w:rsidRPr="008F055F">
        <w:rPr>
          <w:rFonts w:ascii="Times New Roman" w:hAnsi="Times New Roman" w:cs="Times New Roman"/>
          <w:sz w:val="24"/>
        </w:rPr>
        <w:t xml:space="preserve"> (Pizza Hut 2022)</w:t>
      </w:r>
      <w:r w:rsidR="001F4150" w:rsidRPr="008F055F">
        <w:rPr>
          <w:rFonts w:ascii="Times New Roman" w:hAnsi="Times New Roman" w:cs="Times New Roman"/>
          <w:sz w:val="24"/>
        </w:rPr>
        <w:t xml:space="preserve">. These outlets are spread across several continents </w:t>
      </w:r>
      <w:r w:rsidR="001420CA" w:rsidRPr="008F055F">
        <w:rPr>
          <w:rFonts w:ascii="Times New Roman" w:hAnsi="Times New Roman" w:cs="Times New Roman"/>
          <w:sz w:val="24"/>
        </w:rPr>
        <w:t>but predominantly in the US, South America, Europe, Australia and Southern Africa.</w:t>
      </w:r>
      <w:r w:rsidR="00C01801" w:rsidRPr="008F055F">
        <w:rPr>
          <w:rFonts w:ascii="Times New Roman" w:hAnsi="Times New Roman" w:cs="Times New Roman"/>
          <w:sz w:val="24"/>
        </w:rPr>
        <w:t xml:space="preserve"> Pizza Hut currently employs approximately 360,000 employees spread across its international outlets. The </w:t>
      </w:r>
      <w:r w:rsidR="00A11381" w:rsidRPr="008F055F">
        <w:rPr>
          <w:rFonts w:ascii="Times New Roman" w:hAnsi="Times New Roman" w:cs="Times New Roman"/>
          <w:sz w:val="24"/>
        </w:rPr>
        <w:t>restaurant chain and franchise consist of different restaurant arrangements, including family-style d</w:t>
      </w:r>
      <w:r w:rsidR="006B40DF" w:rsidRPr="008F055F">
        <w:rPr>
          <w:rFonts w:ascii="Times New Roman" w:hAnsi="Times New Roman" w:cs="Times New Roman"/>
          <w:sz w:val="24"/>
        </w:rPr>
        <w:t xml:space="preserve">ine-in, storefront and carry-out formats, and other convenient hybrid arrangements. </w:t>
      </w:r>
    </w:p>
    <w:p w14:paraId="62651416" w14:textId="77777777" w:rsidR="00317357" w:rsidRPr="008F055F" w:rsidRDefault="00D10981" w:rsidP="004B4815">
      <w:pPr>
        <w:pStyle w:val="Heading1"/>
        <w:rPr>
          <w:rFonts w:ascii="Times New Roman" w:hAnsi="Times New Roman" w:cs="Times New Roman"/>
          <w:color w:val="auto"/>
          <w:sz w:val="24"/>
        </w:rPr>
      </w:pPr>
      <w:bookmarkStart w:id="2" w:name="_Toc111623287"/>
      <w:r w:rsidRPr="008F055F">
        <w:rPr>
          <w:rFonts w:ascii="Times New Roman" w:hAnsi="Times New Roman" w:cs="Times New Roman"/>
          <w:color w:val="auto"/>
          <w:sz w:val="24"/>
        </w:rPr>
        <w:lastRenderedPageBreak/>
        <w:t>THEORIES AND MODELS OF LEADERSHIP AND MANAGEMENT</w:t>
      </w:r>
      <w:bookmarkEnd w:id="2"/>
      <w:r w:rsidRPr="008F055F">
        <w:rPr>
          <w:rFonts w:ascii="Times New Roman" w:hAnsi="Times New Roman" w:cs="Times New Roman"/>
          <w:color w:val="auto"/>
          <w:sz w:val="24"/>
        </w:rPr>
        <w:t xml:space="preserve"> </w:t>
      </w:r>
    </w:p>
    <w:p w14:paraId="5AC087BA" w14:textId="77777777" w:rsidR="006758C4" w:rsidRPr="008F055F" w:rsidRDefault="006758C4" w:rsidP="006758C4">
      <w:pPr>
        <w:rPr>
          <w:rFonts w:ascii="Times New Roman" w:hAnsi="Times New Roman" w:cs="Times New Roman"/>
        </w:rPr>
      </w:pPr>
    </w:p>
    <w:p w14:paraId="2723CE74" w14:textId="77777777" w:rsidR="004D3184" w:rsidRPr="008F055F" w:rsidRDefault="00D10981" w:rsidP="00A3188B">
      <w:pPr>
        <w:spacing w:line="480" w:lineRule="auto"/>
        <w:jc w:val="both"/>
        <w:rPr>
          <w:rFonts w:ascii="Times New Roman" w:hAnsi="Times New Roman" w:cs="Times New Roman"/>
          <w:sz w:val="24"/>
        </w:rPr>
      </w:pPr>
      <w:r w:rsidRPr="008F055F">
        <w:rPr>
          <w:rFonts w:ascii="Times New Roman" w:hAnsi="Times New Roman" w:cs="Times New Roman"/>
          <w:sz w:val="24"/>
        </w:rPr>
        <w:t xml:space="preserve">Leadership and management </w:t>
      </w:r>
      <w:r w:rsidR="00190F65" w:rsidRPr="008F055F">
        <w:rPr>
          <w:rFonts w:ascii="Times New Roman" w:hAnsi="Times New Roman" w:cs="Times New Roman"/>
          <w:sz w:val="24"/>
        </w:rPr>
        <w:t>are</w:t>
      </w:r>
      <w:r w:rsidRPr="008F055F">
        <w:rPr>
          <w:rFonts w:ascii="Times New Roman" w:hAnsi="Times New Roman" w:cs="Times New Roman"/>
          <w:sz w:val="24"/>
        </w:rPr>
        <w:t xml:space="preserve"> founded on various theories and models. </w:t>
      </w:r>
      <w:r w:rsidR="00190F65" w:rsidRPr="008F055F">
        <w:rPr>
          <w:rFonts w:ascii="Times New Roman" w:hAnsi="Times New Roman" w:cs="Times New Roman"/>
          <w:sz w:val="24"/>
        </w:rPr>
        <w:t xml:space="preserve">Notably, some of the commonly applied theories on leadership and management include the contingency theory, situational leadership theory, transformational leadership theory, transactional theories, behavioural theory and trait theory of leadership. </w:t>
      </w:r>
      <w:r w:rsidR="00A20C6B" w:rsidRPr="008F055F">
        <w:rPr>
          <w:rFonts w:ascii="Times New Roman" w:hAnsi="Times New Roman" w:cs="Times New Roman"/>
          <w:sz w:val="24"/>
        </w:rPr>
        <w:t xml:space="preserve">All these theories attempt to define leadership based on varied assumptions. While some propose leadership as an inborn aspect, others propose that leadership is a skill that can be learned and gained through experience. </w:t>
      </w:r>
      <w:r w:rsidR="006447FC" w:rsidRPr="008F055F">
        <w:rPr>
          <w:rFonts w:ascii="Times New Roman" w:hAnsi="Times New Roman" w:cs="Times New Roman"/>
          <w:sz w:val="24"/>
        </w:rPr>
        <w:t>On the other hand, there are numerous models that also attempt to define leadership and management. Two such models that will be the focus of this writing are the Katz and Mumford models.</w:t>
      </w:r>
    </w:p>
    <w:p w14:paraId="23B3F07D" w14:textId="77777777" w:rsidR="00317357" w:rsidRPr="008F055F" w:rsidRDefault="00D10981" w:rsidP="004B4815">
      <w:pPr>
        <w:pStyle w:val="Heading2"/>
        <w:rPr>
          <w:rFonts w:ascii="Times New Roman" w:hAnsi="Times New Roman" w:cs="Times New Roman"/>
          <w:i/>
          <w:color w:val="auto"/>
          <w:sz w:val="24"/>
        </w:rPr>
      </w:pPr>
      <w:bookmarkStart w:id="3" w:name="_Toc111623288"/>
      <w:r w:rsidRPr="008F055F">
        <w:rPr>
          <w:rFonts w:ascii="Times New Roman" w:hAnsi="Times New Roman" w:cs="Times New Roman"/>
          <w:i/>
          <w:color w:val="auto"/>
          <w:sz w:val="24"/>
        </w:rPr>
        <w:t>KATZ</w:t>
      </w:r>
      <w:r w:rsidR="002A6292" w:rsidRPr="008F055F">
        <w:rPr>
          <w:rFonts w:ascii="Times New Roman" w:hAnsi="Times New Roman" w:cs="Times New Roman"/>
          <w:i/>
          <w:color w:val="auto"/>
          <w:sz w:val="24"/>
        </w:rPr>
        <w:t xml:space="preserve"> MODEL</w:t>
      </w:r>
      <w:bookmarkEnd w:id="3"/>
    </w:p>
    <w:p w14:paraId="491DB5AA" w14:textId="77777777" w:rsidR="006758C4" w:rsidRPr="008F055F" w:rsidRDefault="006758C4" w:rsidP="006758C4">
      <w:pPr>
        <w:rPr>
          <w:rFonts w:ascii="Times New Roman" w:hAnsi="Times New Roman" w:cs="Times New Roman"/>
        </w:rPr>
      </w:pPr>
    </w:p>
    <w:p w14:paraId="13CF14D3" w14:textId="77777777" w:rsidR="00313DD5" w:rsidRPr="008F055F" w:rsidRDefault="00D10981" w:rsidP="00A3188B">
      <w:pPr>
        <w:spacing w:line="480" w:lineRule="auto"/>
        <w:jc w:val="both"/>
        <w:rPr>
          <w:rFonts w:ascii="Times New Roman" w:hAnsi="Times New Roman" w:cs="Times New Roman"/>
          <w:sz w:val="24"/>
        </w:rPr>
      </w:pPr>
      <w:r w:rsidRPr="008F055F">
        <w:rPr>
          <w:rFonts w:ascii="Times New Roman" w:hAnsi="Times New Roman" w:cs="Times New Roman"/>
          <w:sz w:val="24"/>
        </w:rPr>
        <w:t xml:space="preserve">This </w:t>
      </w:r>
      <w:r w:rsidR="00A11E3F" w:rsidRPr="008F055F">
        <w:rPr>
          <w:rFonts w:ascii="Times New Roman" w:hAnsi="Times New Roman" w:cs="Times New Roman"/>
          <w:sz w:val="24"/>
        </w:rPr>
        <w:t xml:space="preserve">model </w:t>
      </w:r>
      <w:r w:rsidRPr="008F055F">
        <w:rPr>
          <w:rFonts w:ascii="Times New Roman" w:hAnsi="Times New Roman" w:cs="Times New Roman"/>
          <w:sz w:val="24"/>
        </w:rPr>
        <w:t xml:space="preserve">focuses on three groups of skills, namely technical, human and </w:t>
      </w:r>
      <w:r w:rsidR="00735E11" w:rsidRPr="008F055F">
        <w:rPr>
          <w:rFonts w:ascii="Times New Roman" w:hAnsi="Times New Roman" w:cs="Times New Roman"/>
          <w:sz w:val="24"/>
        </w:rPr>
        <w:t xml:space="preserve">conceptual skills. The technical skills apply to </w:t>
      </w:r>
      <w:r w:rsidR="00EB4E69" w:rsidRPr="008F055F">
        <w:rPr>
          <w:rFonts w:ascii="Times New Roman" w:hAnsi="Times New Roman" w:cs="Times New Roman"/>
          <w:sz w:val="24"/>
        </w:rPr>
        <w:t>gain</w:t>
      </w:r>
      <w:r w:rsidR="00735E11" w:rsidRPr="008F055F">
        <w:rPr>
          <w:rFonts w:ascii="Times New Roman" w:hAnsi="Times New Roman" w:cs="Times New Roman"/>
          <w:sz w:val="24"/>
        </w:rPr>
        <w:t xml:space="preserve"> proficiency in certain activities where methods, processes and procedures are applied</w:t>
      </w:r>
      <w:r w:rsidR="00EB4E69" w:rsidRPr="008F055F">
        <w:rPr>
          <w:rFonts w:ascii="Times New Roman" w:hAnsi="Times New Roman" w:cs="Times New Roman"/>
          <w:sz w:val="24"/>
        </w:rPr>
        <w:t xml:space="preserve"> (</w:t>
      </w:r>
      <w:r w:rsidR="00EB4E69" w:rsidRPr="008F055F">
        <w:rPr>
          <w:rFonts w:ascii="Times New Roman" w:hAnsi="Times New Roman" w:cs="Times New Roman"/>
          <w:sz w:val="24"/>
          <w:szCs w:val="20"/>
          <w:shd w:val="clear" w:color="auto" w:fill="FFFFFF"/>
        </w:rPr>
        <w:t>Katz 2009)</w:t>
      </w:r>
      <w:r w:rsidR="00735E11" w:rsidRPr="008F055F">
        <w:rPr>
          <w:rFonts w:ascii="Times New Roman" w:hAnsi="Times New Roman" w:cs="Times New Roman"/>
          <w:sz w:val="24"/>
        </w:rPr>
        <w:t>. Human skills point to one's ability to work in and seamles</w:t>
      </w:r>
      <w:r w:rsidR="00141F7E" w:rsidRPr="008F055F">
        <w:rPr>
          <w:rFonts w:ascii="Times New Roman" w:hAnsi="Times New Roman" w:cs="Times New Roman"/>
          <w:sz w:val="24"/>
        </w:rPr>
        <w:t xml:space="preserve">sly integrate with team members. The conceptual skills are the visionary element that enables one to view the organisation as a whole consisting of diverse functions. According to the Katz model, </w:t>
      </w:r>
      <w:r w:rsidR="002E638E" w:rsidRPr="008F055F">
        <w:rPr>
          <w:rFonts w:ascii="Times New Roman" w:hAnsi="Times New Roman" w:cs="Times New Roman"/>
          <w:sz w:val="24"/>
        </w:rPr>
        <w:t>supervisory, middle level and top-level management need to combine these skills for effective leadership</w:t>
      </w:r>
      <w:r w:rsidR="00EB4E69" w:rsidRPr="008F055F">
        <w:rPr>
          <w:rFonts w:ascii="Times New Roman" w:hAnsi="Times New Roman" w:cs="Times New Roman"/>
          <w:sz w:val="24"/>
        </w:rPr>
        <w:t xml:space="preserve"> (</w:t>
      </w:r>
      <w:r w:rsidR="00EB4E69" w:rsidRPr="008F055F">
        <w:rPr>
          <w:rFonts w:ascii="Times New Roman" w:hAnsi="Times New Roman" w:cs="Times New Roman"/>
          <w:sz w:val="24"/>
          <w:szCs w:val="20"/>
          <w:shd w:val="clear" w:color="auto" w:fill="FFFFFF"/>
        </w:rPr>
        <w:t>Katz 2009)</w:t>
      </w:r>
      <w:r w:rsidR="002E638E" w:rsidRPr="008F055F">
        <w:rPr>
          <w:rFonts w:ascii="Times New Roman" w:hAnsi="Times New Roman" w:cs="Times New Roman"/>
          <w:sz w:val="24"/>
        </w:rPr>
        <w:t xml:space="preserve">. </w:t>
      </w:r>
      <w:r w:rsidR="00A11E3F" w:rsidRPr="008F055F">
        <w:rPr>
          <w:rFonts w:ascii="Times New Roman" w:hAnsi="Times New Roman" w:cs="Times New Roman"/>
          <w:sz w:val="24"/>
        </w:rPr>
        <w:t>At</w:t>
      </w:r>
      <w:r w:rsidR="002E638E" w:rsidRPr="008F055F">
        <w:rPr>
          <w:rFonts w:ascii="Times New Roman" w:hAnsi="Times New Roman" w:cs="Times New Roman"/>
          <w:sz w:val="24"/>
        </w:rPr>
        <w:t xml:space="preserve"> the centre of these levels is the human skills that are needed equally at all levels.</w:t>
      </w:r>
    </w:p>
    <w:p w14:paraId="0A5EA2DF" w14:textId="77777777" w:rsidR="004D3184" w:rsidRPr="008F055F" w:rsidRDefault="00D10981" w:rsidP="004B4815">
      <w:pPr>
        <w:pStyle w:val="Heading2"/>
        <w:rPr>
          <w:rFonts w:ascii="Times New Roman" w:hAnsi="Times New Roman" w:cs="Times New Roman"/>
          <w:i/>
          <w:color w:val="auto"/>
          <w:sz w:val="24"/>
        </w:rPr>
      </w:pPr>
      <w:bookmarkStart w:id="4" w:name="_Toc111623289"/>
      <w:r w:rsidRPr="008F055F">
        <w:rPr>
          <w:rFonts w:ascii="Times New Roman" w:hAnsi="Times New Roman" w:cs="Times New Roman"/>
          <w:i/>
          <w:color w:val="auto"/>
          <w:sz w:val="24"/>
        </w:rPr>
        <w:t xml:space="preserve">MUMFORD </w:t>
      </w:r>
      <w:r w:rsidR="002A6292" w:rsidRPr="008F055F">
        <w:rPr>
          <w:rFonts w:ascii="Times New Roman" w:hAnsi="Times New Roman" w:cs="Times New Roman"/>
          <w:i/>
          <w:color w:val="auto"/>
          <w:sz w:val="24"/>
        </w:rPr>
        <w:t>MODEL</w:t>
      </w:r>
      <w:bookmarkEnd w:id="4"/>
      <w:r w:rsidR="002A6292" w:rsidRPr="008F055F">
        <w:rPr>
          <w:rFonts w:ascii="Times New Roman" w:hAnsi="Times New Roman" w:cs="Times New Roman"/>
          <w:i/>
          <w:color w:val="auto"/>
          <w:sz w:val="24"/>
        </w:rPr>
        <w:t xml:space="preserve"> </w:t>
      </w:r>
    </w:p>
    <w:p w14:paraId="6B9AEBAC" w14:textId="77777777" w:rsidR="006758C4" w:rsidRPr="008F055F" w:rsidRDefault="006758C4" w:rsidP="006758C4">
      <w:pPr>
        <w:rPr>
          <w:rFonts w:ascii="Times New Roman" w:hAnsi="Times New Roman" w:cs="Times New Roman"/>
        </w:rPr>
      </w:pPr>
    </w:p>
    <w:p w14:paraId="31501B33" w14:textId="77777777" w:rsidR="002E638E" w:rsidRPr="008F055F" w:rsidRDefault="00D10981" w:rsidP="00A3188B">
      <w:pPr>
        <w:spacing w:line="480" w:lineRule="auto"/>
        <w:jc w:val="both"/>
        <w:rPr>
          <w:rFonts w:ascii="Times New Roman" w:hAnsi="Times New Roman" w:cs="Times New Roman"/>
          <w:sz w:val="24"/>
        </w:rPr>
      </w:pPr>
      <w:r w:rsidRPr="008F055F">
        <w:rPr>
          <w:rFonts w:ascii="Times New Roman" w:hAnsi="Times New Roman" w:cs="Times New Roman"/>
          <w:sz w:val="24"/>
        </w:rPr>
        <w:t xml:space="preserve">This </w:t>
      </w:r>
      <w:r w:rsidR="00F166C4" w:rsidRPr="008F055F">
        <w:rPr>
          <w:rFonts w:ascii="Times New Roman" w:hAnsi="Times New Roman" w:cs="Times New Roman"/>
          <w:sz w:val="24"/>
        </w:rPr>
        <w:t xml:space="preserve">model proposes five components that portray the skills necessary for leadership. These include competencies, individual attributes, leadership outcomes, career experiences and </w:t>
      </w:r>
      <w:r w:rsidR="00F166C4" w:rsidRPr="008F055F">
        <w:rPr>
          <w:rFonts w:ascii="Times New Roman" w:hAnsi="Times New Roman" w:cs="Times New Roman"/>
          <w:sz w:val="24"/>
        </w:rPr>
        <w:lastRenderedPageBreak/>
        <w:t>environmental influences</w:t>
      </w:r>
      <w:r w:rsidR="00584FF0" w:rsidRPr="008F055F">
        <w:rPr>
          <w:rFonts w:ascii="Times New Roman" w:hAnsi="Times New Roman" w:cs="Times New Roman"/>
          <w:sz w:val="24"/>
        </w:rPr>
        <w:t xml:space="preserve"> (</w:t>
      </w:r>
      <w:r w:rsidR="00B07885" w:rsidRPr="008F055F">
        <w:rPr>
          <w:rFonts w:ascii="Times New Roman" w:hAnsi="Times New Roman" w:cs="Times New Roman"/>
          <w:sz w:val="24"/>
          <w:szCs w:val="20"/>
          <w:shd w:val="clear" w:color="auto" w:fill="FFFFFF"/>
        </w:rPr>
        <w:t>Mumford and Gold 2004)</w:t>
      </w:r>
      <w:r w:rsidR="00F166C4" w:rsidRPr="008F055F">
        <w:rPr>
          <w:rFonts w:ascii="Times New Roman" w:hAnsi="Times New Roman" w:cs="Times New Roman"/>
          <w:sz w:val="24"/>
        </w:rPr>
        <w:t xml:space="preserve">. The individual attributes </w:t>
      </w:r>
      <w:r w:rsidR="00C6614D" w:rsidRPr="008F055F">
        <w:rPr>
          <w:rFonts w:ascii="Times New Roman" w:hAnsi="Times New Roman" w:cs="Times New Roman"/>
          <w:sz w:val="24"/>
        </w:rPr>
        <w:t xml:space="preserve">combine with the competencies to determine the leadership outcomes. </w:t>
      </w:r>
    </w:p>
    <w:p w14:paraId="693034CA" w14:textId="77777777" w:rsidR="000D337E" w:rsidRPr="008F055F" w:rsidRDefault="00D10981" w:rsidP="004B4815">
      <w:pPr>
        <w:pStyle w:val="Heading1"/>
        <w:rPr>
          <w:rFonts w:ascii="Times New Roman" w:hAnsi="Times New Roman" w:cs="Times New Roman"/>
          <w:color w:val="auto"/>
          <w:sz w:val="24"/>
        </w:rPr>
      </w:pPr>
      <w:bookmarkStart w:id="5" w:name="_Toc111623290"/>
      <w:r w:rsidRPr="008F055F">
        <w:rPr>
          <w:rFonts w:ascii="Times New Roman" w:hAnsi="Times New Roman" w:cs="Times New Roman"/>
          <w:color w:val="auto"/>
          <w:sz w:val="24"/>
        </w:rPr>
        <w:t xml:space="preserve">APPLICATION OF THE THEORIES AND MODELS OF LEADERSHIP </w:t>
      </w:r>
      <w:r w:rsidR="00B502DB" w:rsidRPr="008F055F">
        <w:rPr>
          <w:rFonts w:ascii="Times New Roman" w:hAnsi="Times New Roman" w:cs="Times New Roman"/>
          <w:color w:val="auto"/>
          <w:sz w:val="24"/>
        </w:rPr>
        <w:t>AT PIZZA HUT</w:t>
      </w:r>
      <w:bookmarkEnd w:id="5"/>
    </w:p>
    <w:p w14:paraId="79660B3C" w14:textId="77777777" w:rsidR="006758C4" w:rsidRPr="008F055F" w:rsidRDefault="006758C4" w:rsidP="006758C4">
      <w:pPr>
        <w:rPr>
          <w:rFonts w:ascii="Times New Roman" w:hAnsi="Times New Roman" w:cs="Times New Roman"/>
        </w:rPr>
      </w:pPr>
    </w:p>
    <w:p w14:paraId="5ACA058A" w14:textId="77777777" w:rsidR="00462690" w:rsidRPr="008F055F" w:rsidRDefault="00D10981" w:rsidP="00A3188B">
      <w:pPr>
        <w:spacing w:line="480" w:lineRule="auto"/>
        <w:jc w:val="both"/>
        <w:rPr>
          <w:rFonts w:ascii="Times New Roman" w:hAnsi="Times New Roman" w:cs="Times New Roman"/>
          <w:sz w:val="24"/>
        </w:rPr>
      </w:pPr>
      <w:r w:rsidRPr="008F055F">
        <w:rPr>
          <w:rFonts w:ascii="Times New Roman" w:hAnsi="Times New Roman" w:cs="Times New Roman"/>
          <w:sz w:val="24"/>
        </w:rPr>
        <w:t xml:space="preserve">Generally, what is evident at Pizza Hut </w:t>
      </w:r>
      <w:r w:rsidR="00401A73" w:rsidRPr="008F055F">
        <w:rPr>
          <w:rFonts w:ascii="Times New Roman" w:hAnsi="Times New Roman" w:cs="Times New Roman"/>
          <w:sz w:val="24"/>
        </w:rPr>
        <w:t xml:space="preserve">can be described as more management than </w:t>
      </w:r>
      <w:r w:rsidRPr="008F055F">
        <w:rPr>
          <w:rFonts w:ascii="Times New Roman" w:hAnsi="Times New Roman" w:cs="Times New Roman"/>
          <w:sz w:val="24"/>
        </w:rPr>
        <w:t>leadership</w:t>
      </w:r>
      <w:r w:rsidR="00401A73" w:rsidRPr="008F055F">
        <w:rPr>
          <w:rFonts w:ascii="Times New Roman" w:hAnsi="Times New Roman" w:cs="Times New Roman"/>
          <w:sz w:val="24"/>
        </w:rPr>
        <w:t xml:space="preserve">. However, if there was an inkling of leadership, it can be described as transactional leadership. </w:t>
      </w:r>
    </w:p>
    <w:p w14:paraId="13436C02" w14:textId="0B8C19F1" w:rsidR="00355616" w:rsidRPr="008F055F" w:rsidRDefault="00D10981" w:rsidP="00A3188B">
      <w:pPr>
        <w:spacing w:line="480" w:lineRule="auto"/>
        <w:jc w:val="both"/>
        <w:rPr>
          <w:rFonts w:ascii="Times New Roman" w:hAnsi="Times New Roman" w:cs="Times New Roman"/>
          <w:sz w:val="24"/>
        </w:rPr>
      </w:pPr>
      <w:r w:rsidRPr="008F055F">
        <w:rPr>
          <w:rFonts w:ascii="Times New Roman" w:hAnsi="Times New Roman" w:cs="Times New Roman"/>
          <w:sz w:val="24"/>
        </w:rPr>
        <w:t>Based on</w:t>
      </w:r>
      <w:r w:rsidR="00462690" w:rsidRPr="008F055F">
        <w:rPr>
          <w:rFonts w:ascii="Times New Roman" w:hAnsi="Times New Roman" w:cs="Times New Roman"/>
          <w:sz w:val="24"/>
        </w:rPr>
        <w:t xml:space="preserve"> the Katz Model, management at Pizza Hut </w:t>
      </w:r>
      <w:r w:rsidR="00644CCB" w:rsidRPr="008F055F">
        <w:rPr>
          <w:rFonts w:ascii="Times New Roman" w:hAnsi="Times New Roman" w:cs="Times New Roman"/>
          <w:sz w:val="24"/>
        </w:rPr>
        <w:t xml:space="preserve">showed </w:t>
      </w:r>
      <w:r w:rsidRPr="008F055F">
        <w:rPr>
          <w:rFonts w:ascii="Times New Roman" w:hAnsi="Times New Roman" w:cs="Times New Roman"/>
          <w:sz w:val="24"/>
        </w:rPr>
        <w:t xml:space="preserve">some level of </w:t>
      </w:r>
      <w:r w:rsidR="00644CCB" w:rsidRPr="008F055F">
        <w:rPr>
          <w:rFonts w:ascii="Times New Roman" w:hAnsi="Times New Roman" w:cs="Times New Roman"/>
          <w:sz w:val="24"/>
        </w:rPr>
        <w:t xml:space="preserve">dysfunction </w:t>
      </w:r>
      <w:r w:rsidR="00EE1D8D" w:rsidRPr="008F055F">
        <w:rPr>
          <w:rFonts w:ascii="Times New Roman" w:hAnsi="Times New Roman" w:cs="Times New Roman"/>
          <w:sz w:val="24"/>
        </w:rPr>
        <w:t xml:space="preserve">in </w:t>
      </w:r>
      <w:r w:rsidR="00644CCB" w:rsidRPr="008F055F">
        <w:rPr>
          <w:rFonts w:ascii="Times New Roman" w:hAnsi="Times New Roman" w:cs="Times New Roman"/>
          <w:sz w:val="24"/>
        </w:rPr>
        <w:t xml:space="preserve">leadership. As much as the management demonstrated some level </w:t>
      </w:r>
      <w:r w:rsidRPr="008F055F">
        <w:rPr>
          <w:rFonts w:ascii="Times New Roman" w:hAnsi="Times New Roman" w:cs="Times New Roman"/>
          <w:sz w:val="24"/>
        </w:rPr>
        <w:t xml:space="preserve">of proficiency in operational </w:t>
      </w:r>
      <w:r w:rsidR="00212EBA" w:rsidRPr="008F055F">
        <w:rPr>
          <w:rFonts w:ascii="Times New Roman" w:hAnsi="Times New Roman" w:cs="Times New Roman"/>
          <w:sz w:val="24"/>
        </w:rPr>
        <w:t>management,</w:t>
      </w:r>
      <w:r w:rsidRPr="008F055F">
        <w:rPr>
          <w:rFonts w:ascii="Times New Roman" w:hAnsi="Times New Roman" w:cs="Times New Roman"/>
          <w:sz w:val="24"/>
        </w:rPr>
        <w:t xml:space="preserve"> it </w:t>
      </w:r>
      <w:r w:rsidR="00765034" w:rsidRPr="008F055F">
        <w:rPr>
          <w:rFonts w:ascii="Times New Roman" w:hAnsi="Times New Roman" w:cs="Times New Roman"/>
          <w:sz w:val="24"/>
        </w:rPr>
        <w:t xml:space="preserve">was insensitive </w:t>
      </w:r>
      <w:r w:rsidR="00212EBA" w:rsidRPr="008F055F">
        <w:rPr>
          <w:rFonts w:ascii="Times New Roman" w:hAnsi="Times New Roman" w:cs="Times New Roman"/>
          <w:sz w:val="24"/>
        </w:rPr>
        <w:t>to the</w:t>
      </w:r>
      <w:r w:rsidR="00765034" w:rsidRPr="008F055F">
        <w:rPr>
          <w:rFonts w:ascii="Times New Roman" w:hAnsi="Times New Roman" w:cs="Times New Roman"/>
          <w:sz w:val="24"/>
        </w:rPr>
        <w:t xml:space="preserve"> human aspect where workers were supposed to be </w:t>
      </w:r>
      <w:r w:rsidR="00EE1D8D" w:rsidRPr="008F055F">
        <w:rPr>
          <w:rFonts w:ascii="Times New Roman" w:hAnsi="Times New Roman" w:cs="Times New Roman"/>
          <w:sz w:val="24"/>
        </w:rPr>
        <w:t>engaged</w:t>
      </w:r>
      <w:r w:rsidR="00765034" w:rsidRPr="008F055F">
        <w:rPr>
          <w:rFonts w:ascii="Times New Roman" w:hAnsi="Times New Roman" w:cs="Times New Roman"/>
          <w:sz w:val="24"/>
        </w:rPr>
        <w:t xml:space="preserve"> on zero </w:t>
      </w:r>
      <w:r w:rsidR="006012E8" w:rsidRPr="008F055F">
        <w:rPr>
          <w:rFonts w:ascii="Times New Roman" w:hAnsi="Times New Roman" w:cs="Times New Roman"/>
          <w:sz w:val="24"/>
        </w:rPr>
        <w:t xml:space="preserve">hours contracts. The workers were also expected to work 91 hours per week which was insensitive to their welfare. </w:t>
      </w:r>
      <w:r w:rsidR="00212EBA" w:rsidRPr="008F055F">
        <w:rPr>
          <w:rFonts w:ascii="Times New Roman" w:hAnsi="Times New Roman" w:cs="Times New Roman"/>
          <w:sz w:val="24"/>
        </w:rPr>
        <w:t xml:space="preserve">The core leadership skills at Pizza Hut were wanting </w:t>
      </w:r>
      <w:r w:rsidR="00B31C37" w:rsidRPr="008F055F">
        <w:rPr>
          <w:rFonts w:ascii="Times New Roman" w:hAnsi="Times New Roman" w:cs="Times New Roman"/>
          <w:sz w:val="24"/>
        </w:rPr>
        <w:t xml:space="preserve">since the operational management showed some inadequacies in terms of managing people. </w:t>
      </w:r>
      <w:r w:rsidR="005863A1" w:rsidRPr="008F055F">
        <w:rPr>
          <w:rFonts w:ascii="Times New Roman" w:hAnsi="Times New Roman" w:cs="Times New Roman"/>
          <w:sz w:val="24"/>
        </w:rPr>
        <w:t>Further, the management's interpersonal skills were inadequate si</w:t>
      </w:r>
      <w:r w:rsidR="00C954B8" w:rsidRPr="008F055F">
        <w:rPr>
          <w:rFonts w:ascii="Times New Roman" w:hAnsi="Times New Roman" w:cs="Times New Roman"/>
          <w:sz w:val="24"/>
        </w:rPr>
        <w:t>nce the managers lacked social</w:t>
      </w:r>
      <w:r w:rsidR="005863A1" w:rsidRPr="008F055F">
        <w:rPr>
          <w:rFonts w:ascii="Times New Roman" w:hAnsi="Times New Roman" w:cs="Times New Roman"/>
          <w:sz w:val="24"/>
        </w:rPr>
        <w:t xml:space="preserve"> </w:t>
      </w:r>
      <w:r w:rsidR="00C954B8" w:rsidRPr="008F055F">
        <w:rPr>
          <w:rFonts w:ascii="Times New Roman" w:hAnsi="Times New Roman" w:cs="Times New Roman"/>
          <w:sz w:val="24"/>
        </w:rPr>
        <w:t>perceptiveness to enrich interpersonal relationships at Pizza Hut</w:t>
      </w:r>
      <w:r w:rsidR="00545BDA" w:rsidRPr="008F055F">
        <w:rPr>
          <w:rFonts w:ascii="Times New Roman" w:hAnsi="Times New Roman" w:cs="Times New Roman"/>
          <w:sz w:val="24"/>
        </w:rPr>
        <w:t xml:space="preserve"> (</w:t>
      </w:r>
      <w:r w:rsidR="00545BDA" w:rsidRPr="008F055F">
        <w:rPr>
          <w:rFonts w:ascii="Times New Roman" w:hAnsi="Times New Roman" w:cs="Times New Roman"/>
          <w:sz w:val="24"/>
          <w:szCs w:val="20"/>
          <w:shd w:val="clear" w:color="auto" w:fill="FFFFFF"/>
        </w:rPr>
        <w:t>Mullins 2002)</w:t>
      </w:r>
      <w:r w:rsidR="00C954B8" w:rsidRPr="008F055F">
        <w:rPr>
          <w:rFonts w:ascii="Times New Roman" w:hAnsi="Times New Roman" w:cs="Times New Roman"/>
          <w:sz w:val="24"/>
        </w:rPr>
        <w:t xml:space="preserve">. </w:t>
      </w:r>
      <w:r w:rsidR="00A63713" w:rsidRPr="008F055F">
        <w:rPr>
          <w:rFonts w:ascii="Times New Roman" w:hAnsi="Times New Roman" w:cs="Times New Roman"/>
          <w:sz w:val="24"/>
        </w:rPr>
        <w:t>Being able to note the plight of the staff at Pizza Hut while I was a s</w:t>
      </w:r>
      <w:r w:rsidR="000B2F08">
        <w:rPr>
          <w:rFonts w:ascii="Times New Roman" w:hAnsi="Times New Roman" w:cs="Times New Roman"/>
          <w:sz w:val="24"/>
        </w:rPr>
        <w:t>tore</w:t>
      </w:r>
      <w:r w:rsidR="00A63713" w:rsidRPr="008F055F">
        <w:rPr>
          <w:rFonts w:ascii="Times New Roman" w:hAnsi="Times New Roman" w:cs="Times New Roman"/>
          <w:sz w:val="24"/>
        </w:rPr>
        <w:t xml:space="preserve"> manager demonstrated </w:t>
      </w:r>
      <w:r w:rsidR="003E55E3" w:rsidRPr="008F055F">
        <w:rPr>
          <w:rFonts w:ascii="Times New Roman" w:hAnsi="Times New Roman" w:cs="Times New Roman"/>
          <w:sz w:val="24"/>
        </w:rPr>
        <w:t>leadership which, according to the Katz Model, relates to the human aspect. For all to wo</w:t>
      </w:r>
      <w:r w:rsidR="00D07653" w:rsidRPr="008F055F">
        <w:rPr>
          <w:rFonts w:ascii="Times New Roman" w:hAnsi="Times New Roman" w:cs="Times New Roman"/>
          <w:sz w:val="24"/>
        </w:rPr>
        <w:t>rk as a team, there was a need for management to be sensitive to the plight of the workers and provide overtime and a conducive work environment to motivate them</w:t>
      </w:r>
      <w:r w:rsidR="00545BDA" w:rsidRPr="008F055F">
        <w:rPr>
          <w:rFonts w:ascii="Times New Roman" w:hAnsi="Times New Roman" w:cs="Times New Roman"/>
          <w:sz w:val="24"/>
        </w:rPr>
        <w:t xml:space="preserve"> (</w:t>
      </w:r>
      <w:r w:rsidR="00F92BA3" w:rsidRPr="008F055F">
        <w:rPr>
          <w:rFonts w:ascii="Times New Roman" w:hAnsi="Times New Roman" w:cs="Times New Roman"/>
          <w:sz w:val="24"/>
          <w:szCs w:val="20"/>
          <w:shd w:val="clear" w:color="auto" w:fill="FFFFFF"/>
        </w:rPr>
        <w:t>Cooper 2004; Yukl 2012)</w:t>
      </w:r>
      <w:r w:rsidR="00D07653" w:rsidRPr="008F055F">
        <w:rPr>
          <w:rFonts w:ascii="Times New Roman" w:hAnsi="Times New Roman" w:cs="Times New Roman"/>
          <w:sz w:val="24"/>
        </w:rPr>
        <w:t xml:space="preserve">. </w:t>
      </w:r>
    </w:p>
    <w:p w14:paraId="1C933948" w14:textId="222103C0" w:rsidR="002E5C46" w:rsidRPr="008F055F" w:rsidRDefault="00D10981" w:rsidP="00A3188B">
      <w:pPr>
        <w:spacing w:line="480" w:lineRule="auto"/>
        <w:jc w:val="both"/>
        <w:rPr>
          <w:rFonts w:ascii="Times New Roman" w:hAnsi="Times New Roman" w:cs="Times New Roman"/>
          <w:sz w:val="24"/>
        </w:rPr>
      </w:pPr>
      <w:r w:rsidRPr="008F055F">
        <w:rPr>
          <w:rFonts w:ascii="Times New Roman" w:hAnsi="Times New Roman" w:cs="Times New Roman"/>
          <w:sz w:val="24"/>
        </w:rPr>
        <w:t>Based on the Mumford Model</w:t>
      </w:r>
      <w:r w:rsidR="00E1717B" w:rsidRPr="008F055F">
        <w:rPr>
          <w:rFonts w:ascii="Times New Roman" w:hAnsi="Times New Roman" w:cs="Times New Roman"/>
          <w:sz w:val="24"/>
        </w:rPr>
        <w:t xml:space="preserve">, while </w:t>
      </w:r>
      <w:r w:rsidRPr="008F055F">
        <w:rPr>
          <w:rFonts w:ascii="Times New Roman" w:hAnsi="Times New Roman" w:cs="Times New Roman"/>
          <w:sz w:val="24"/>
        </w:rPr>
        <w:t>I worked as a s</w:t>
      </w:r>
      <w:r w:rsidR="000B2F08">
        <w:rPr>
          <w:rFonts w:ascii="Times New Roman" w:hAnsi="Times New Roman" w:cs="Times New Roman"/>
          <w:sz w:val="24"/>
        </w:rPr>
        <w:t>tore</w:t>
      </w:r>
      <w:r w:rsidRPr="008F055F">
        <w:rPr>
          <w:rFonts w:ascii="Times New Roman" w:hAnsi="Times New Roman" w:cs="Times New Roman"/>
          <w:sz w:val="24"/>
        </w:rPr>
        <w:t xml:space="preserve"> manager, I began to develop my individual attributes, especially </w:t>
      </w:r>
      <w:r w:rsidR="00E1717B" w:rsidRPr="008F055F">
        <w:rPr>
          <w:rFonts w:ascii="Times New Roman" w:hAnsi="Times New Roman" w:cs="Times New Roman"/>
          <w:sz w:val="24"/>
        </w:rPr>
        <w:t xml:space="preserve">general cognitive </w:t>
      </w:r>
      <w:proofErr w:type="gramStart"/>
      <w:r w:rsidR="00E1717B" w:rsidRPr="008F055F">
        <w:rPr>
          <w:rFonts w:ascii="Times New Roman" w:hAnsi="Times New Roman" w:cs="Times New Roman"/>
          <w:sz w:val="24"/>
        </w:rPr>
        <w:t>abilities</w:t>
      </w:r>
      <w:proofErr w:type="gramEnd"/>
      <w:r w:rsidR="00E1717B" w:rsidRPr="008F055F">
        <w:rPr>
          <w:rFonts w:ascii="Times New Roman" w:hAnsi="Times New Roman" w:cs="Times New Roman"/>
          <w:sz w:val="24"/>
        </w:rPr>
        <w:t xml:space="preserve"> </w:t>
      </w:r>
      <w:r w:rsidR="0088185B" w:rsidRPr="008F055F">
        <w:rPr>
          <w:rFonts w:ascii="Times New Roman" w:hAnsi="Times New Roman" w:cs="Times New Roman"/>
          <w:sz w:val="24"/>
        </w:rPr>
        <w:t xml:space="preserve">and personality. My concern for the plight of my team was a demonstration of such development. I knew that Pizza Hut cared the least about its staff. However, to demonstrate leadership, it was necessary as a shift manager to </w:t>
      </w:r>
      <w:r w:rsidR="0088185B" w:rsidRPr="008F055F">
        <w:rPr>
          <w:rFonts w:ascii="Times New Roman" w:hAnsi="Times New Roman" w:cs="Times New Roman"/>
          <w:sz w:val="24"/>
        </w:rPr>
        <w:lastRenderedPageBreak/>
        <w:t>turn the focus on the plight of the workers</w:t>
      </w:r>
      <w:r w:rsidR="00603DC3" w:rsidRPr="008F055F">
        <w:rPr>
          <w:rFonts w:ascii="Times New Roman" w:hAnsi="Times New Roman" w:cs="Times New Roman"/>
          <w:sz w:val="24"/>
        </w:rPr>
        <w:t xml:space="preserve"> (</w:t>
      </w:r>
      <w:r w:rsidR="00603DC3" w:rsidRPr="008F055F">
        <w:rPr>
          <w:rFonts w:ascii="Times New Roman" w:hAnsi="Times New Roman" w:cs="Times New Roman"/>
          <w:sz w:val="24"/>
          <w:szCs w:val="20"/>
          <w:shd w:val="clear" w:color="auto" w:fill="FFFFFF"/>
        </w:rPr>
        <w:t>Baškarada, Watson and Cromarty 2017)</w:t>
      </w:r>
      <w:r w:rsidR="0088185B" w:rsidRPr="008F055F">
        <w:rPr>
          <w:rFonts w:ascii="Times New Roman" w:hAnsi="Times New Roman" w:cs="Times New Roman"/>
          <w:sz w:val="24"/>
        </w:rPr>
        <w:t xml:space="preserve">. Unfortunately, since the top-level management at Pizza Hut was insensitive, I was demotivated and had to quit because I could not help to achieve the change that I envisaged to be important for the organisation. </w:t>
      </w:r>
    </w:p>
    <w:p w14:paraId="57094D9B" w14:textId="77777777" w:rsidR="00EB553C" w:rsidRPr="008F055F" w:rsidRDefault="00D10981" w:rsidP="004B4815">
      <w:pPr>
        <w:pStyle w:val="Heading1"/>
        <w:rPr>
          <w:rFonts w:ascii="Times New Roman" w:hAnsi="Times New Roman" w:cs="Times New Roman"/>
          <w:color w:val="auto"/>
          <w:sz w:val="24"/>
        </w:rPr>
      </w:pPr>
      <w:bookmarkStart w:id="6" w:name="_Toc111623291"/>
      <w:r w:rsidRPr="008F055F">
        <w:rPr>
          <w:rFonts w:ascii="Times New Roman" w:hAnsi="Times New Roman" w:cs="Times New Roman"/>
          <w:color w:val="auto"/>
          <w:sz w:val="24"/>
        </w:rPr>
        <w:t>MODERN LEADERSHIP AND MANAGEMENT DEVELOPMENT ISSUES</w:t>
      </w:r>
      <w:bookmarkEnd w:id="6"/>
      <w:r w:rsidRPr="008F055F">
        <w:rPr>
          <w:rFonts w:ascii="Times New Roman" w:hAnsi="Times New Roman" w:cs="Times New Roman"/>
          <w:color w:val="auto"/>
          <w:sz w:val="24"/>
        </w:rPr>
        <w:t xml:space="preserve"> </w:t>
      </w:r>
    </w:p>
    <w:p w14:paraId="1AF313F8" w14:textId="77777777" w:rsidR="006758C4" w:rsidRPr="008F055F" w:rsidRDefault="006758C4" w:rsidP="006758C4">
      <w:pPr>
        <w:rPr>
          <w:rFonts w:ascii="Times New Roman" w:hAnsi="Times New Roman" w:cs="Times New Roman"/>
        </w:rPr>
      </w:pPr>
    </w:p>
    <w:p w14:paraId="7A51D0B4" w14:textId="77777777" w:rsidR="00A11E3F" w:rsidRPr="008F055F" w:rsidRDefault="00D10981" w:rsidP="00A3188B">
      <w:pPr>
        <w:spacing w:line="480" w:lineRule="auto"/>
        <w:jc w:val="both"/>
        <w:rPr>
          <w:rFonts w:ascii="Times New Roman" w:hAnsi="Times New Roman" w:cs="Times New Roman"/>
          <w:sz w:val="24"/>
        </w:rPr>
      </w:pPr>
      <w:r w:rsidRPr="008F055F">
        <w:rPr>
          <w:rFonts w:ascii="Times New Roman" w:hAnsi="Times New Roman" w:cs="Times New Roman"/>
          <w:sz w:val="24"/>
        </w:rPr>
        <w:t xml:space="preserve">Contemporary leadership and management must consider certain important issues, and two of such issues are diversity and ethics. </w:t>
      </w:r>
      <w:r w:rsidR="00C53A7F" w:rsidRPr="008F055F">
        <w:rPr>
          <w:rFonts w:ascii="Times New Roman" w:hAnsi="Times New Roman" w:cs="Times New Roman"/>
          <w:sz w:val="24"/>
        </w:rPr>
        <w:t>Diversity involves a deliberate recognition of differences and the acknowledgement of the value that is brought about by these differences</w:t>
      </w:r>
      <w:r w:rsidR="00AD236F" w:rsidRPr="008F055F">
        <w:rPr>
          <w:rFonts w:ascii="Times New Roman" w:hAnsi="Times New Roman" w:cs="Times New Roman"/>
          <w:sz w:val="24"/>
        </w:rPr>
        <w:t xml:space="preserve"> (</w:t>
      </w:r>
      <w:r w:rsidR="00AD236F" w:rsidRPr="008F055F">
        <w:rPr>
          <w:rFonts w:ascii="Times New Roman" w:hAnsi="Times New Roman" w:cs="Times New Roman"/>
          <w:sz w:val="24"/>
          <w:szCs w:val="20"/>
          <w:shd w:val="clear" w:color="auto" w:fill="FFFFFF"/>
        </w:rPr>
        <w:t>Kuantan 2015)</w:t>
      </w:r>
      <w:r w:rsidR="00C53A7F" w:rsidRPr="008F055F">
        <w:rPr>
          <w:rFonts w:ascii="Times New Roman" w:hAnsi="Times New Roman" w:cs="Times New Roman"/>
          <w:sz w:val="24"/>
        </w:rPr>
        <w:t xml:space="preserve">. These differences may be gender or culturally based. This may also include age. To ensure that the workforce remains representative in terms of diversity requires that the leadership and management practice inclusivity. </w:t>
      </w:r>
    </w:p>
    <w:p w14:paraId="2FC091C3" w14:textId="77777777" w:rsidR="00C53A7F" w:rsidRPr="008F055F" w:rsidRDefault="00D10981" w:rsidP="00A3188B">
      <w:pPr>
        <w:spacing w:line="480" w:lineRule="auto"/>
        <w:jc w:val="both"/>
        <w:rPr>
          <w:rFonts w:ascii="Times New Roman" w:hAnsi="Times New Roman" w:cs="Times New Roman"/>
          <w:sz w:val="24"/>
        </w:rPr>
      </w:pPr>
      <w:r w:rsidRPr="008F055F">
        <w:rPr>
          <w:rFonts w:ascii="Times New Roman" w:hAnsi="Times New Roman" w:cs="Times New Roman"/>
          <w:sz w:val="24"/>
        </w:rPr>
        <w:t xml:space="preserve">Inclusion is a practice within the organisation where people's differences are valued, and such differences are used to enhance performance. </w:t>
      </w:r>
      <w:r w:rsidR="00D0184D" w:rsidRPr="008F055F">
        <w:rPr>
          <w:rFonts w:ascii="Times New Roman" w:hAnsi="Times New Roman" w:cs="Times New Roman"/>
          <w:sz w:val="24"/>
        </w:rPr>
        <w:t xml:space="preserve">Leadership and management should work towards ensuring inclusive work environments so that every worker feels valued and not compelled to conform </w:t>
      </w:r>
      <w:r w:rsidR="002E3CF9" w:rsidRPr="008F055F">
        <w:rPr>
          <w:rFonts w:ascii="Times New Roman" w:hAnsi="Times New Roman" w:cs="Times New Roman"/>
          <w:sz w:val="24"/>
        </w:rPr>
        <w:t>to certain standards</w:t>
      </w:r>
      <w:r w:rsidR="00AD236F" w:rsidRPr="008F055F">
        <w:rPr>
          <w:rFonts w:ascii="Times New Roman" w:hAnsi="Times New Roman" w:cs="Times New Roman"/>
          <w:sz w:val="24"/>
        </w:rPr>
        <w:t xml:space="preserve"> (</w:t>
      </w:r>
      <w:r w:rsidR="00AD236F" w:rsidRPr="008F055F">
        <w:rPr>
          <w:rFonts w:ascii="Times New Roman" w:hAnsi="Times New Roman" w:cs="Times New Roman"/>
          <w:sz w:val="24"/>
          <w:szCs w:val="20"/>
          <w:shd w:val="clear" w:color="auto" w:fill="FFFFFF"/>
        </w:rPr>
        <w:t>Odumeru and Ogbonna 2013)</w:t>
      </w:r>
      <w:r w:rsidR="002E3CF9" w:rsidRPr="008F055F">
        <w:rPr>
          <w:rFonts w:ascii="Times New Roman" w:hAnsi="Times New Roman" w:cs="Times New Roman"/>
          <w:sz w:val="24"/>
        </w:rPr>
        <w:t xml:space="preserve">. </w:t>
      </w:r>
    </w:p>
    <w:p w14:paraId="09A4AFCC" w14:textId="77777777" w:rsidR="002E3CF9" w:rsidRPr="008F055F" w:rsidRDefault="00D10981" w:rsidP="00A3188B">
      <w:pPr>
        <w:spacing w:line="480" w:lineRule="auto"/>
        <w:jc w:val="both"/>
        <w:rPr>
          <w:rFonts w:ascii="Times New Roman" w:hAnsi="Times New Roman" w:cs="Times New Roman"/>
          <w:sz w:val="24"/>
        </w:rPr>
      </w:pPr>
      <w:r w:rsidRPr="008F055F">
        <w:rPr>
          <w:rFonts w:ascii="Times New Roman" w:hAnsi="Times New Roman" w:cs="Times New Roman"/>
          <w:sz w:val="24"/>
        </w:rPr>
        <w:t xml:space="preserve">Currently, statistics from various reviews like the McGregor Smith Review 2017 and the Parker Review 2017 indicate a </w:t>
      </w:r>
      <w:r w:rsidR="00BA56FA" w:rsidRPr="008F055F">
        <w:rPr>
          <w:rFonts w:ascii="Times New Roman" w:hAnsi="Times New Roman" w:cs="Times New Roman"/>
          <w:sz w:val="24"/>
        </w:rPr>
        <w:t>general picture among top organisations that is devoid of diversity. With fewer members of a certain race getting top</w:t>
      </w:r>
      <w:r w:rsidR="009C5C61" w:rsidRPr="008F055F">
        <w:rPr>
          <w:rFonts w:ascii="Times New Roman" w:hAnsi="Times New Roman" w:cs="Times New Roman"/>
          <w:sz w:val="24"/>
        </w:rPr>
        <w:t>-level management positions, diversity remains a critical issue that needs consideration by the leadership and management of any organisation.</w:t>
      </w:r>
    </w:p>
    <w:p w14:paraId="0DF8E34E" w14:textId="77777777" w:rsidR="00543D91" w:rsidRPr="008F055F" w:rsidRDefault="00D10981" w:rsidP="00A3188B">
      <w:pPr>
        <w:spacing w:line="480" w:lineRule="auto"/>
        <w:jc w:val="both"/>
        <w:rPr>
          <w:rFonts w:ascii="Times New Roman" w:hAnsi="Times New Roman" w:cs="Times New Roman"/>
          <w:sz w:val="24"/>
        </w:rPr>
      </w:pPr>
      <w:r w:rsidRPr="008F055F">
        <w:rPr>
          <w:rFonts w:ascii="Times New Roman" w:hAnsi="Times New Roman" w:cs="Times New Roman"/>
          <w:sz w:val="24"/>
        </w:rPr>
        <w:t xml:space="preserve">Ethics in leadership and management is yet another contemporary issue. Maintaining ethical leadership requires strong will and moral standing that may sometimes contradict the wishes of </w:t>
      </w:r>
      <w:r w:rsidRPr="008F055F">
        <w:rPr>
          <w:rFonts w:ascii="Times New Roman" w:hAnsi="Times New Roman" w:cs="Times New Roman"/>
          <w:sz w:val="24"/>
        </w:rPr>
        <w:lastRenderedPageBreak/>
        <w:t xml:space="preserve">the company shareholders. </w:t>
      </w:r>
      <w:r w:rsidR="003502F2" w:rsidRPr="008F055F">
        <w:rPr>
          <w:rFonts w:ascii="Times New Roman" w:hAnsi="Times New Roman" w:cs="Times New Roman"/>
          <w:sz w:val="24"/>
        </w:rPr>
        <w:t>Generally, desirable leadership should be such as to have an obligation to work for the common good of all</w:t>
      </w:r>
      <w:r w:rsidR="00200790" w:rsidRPr="008F055F">
        <w:rPr>
          <w:rFonts w:ascii="Times New Roman" w:hAnsi="Times New Roman" w:cs="Times New Roman"/>
          <w:sz w:val="24"/>
        </w:rPr>
        <w:t xml:space="preserve"> (</w:t>
      </w:r>
      <w:r w:rsidR="00200790" w:rsidRPr="008F055F">
        <w:rPr>
          <w:rFonts w:ascii="Times New Roman" w:hAnsi="Times New Roman" w:cs="Times New Roman"/>
          <w:sz w:val="24"/>
          <w:szCs w:val="20"/>
          <w:shd w:val="clear" w:color="auto" w:fill="FFFFFF"/>
        </w:rPr>
        <w:t>Baškarada, Watson and Cromarty, 2017; Bass, B.M., 1985)</w:t>
      </w:r>
      <w:r w:rsidR="003502F2" w:rsidRPr="008F055F">
        <w:rPr>
          <w:rFonts w:ascii="Times New Roman" w:hAnsi="Times New Roman" w:cs="Times New Roman"/>
          <w:sz w:val="24"/>
        </w:rPr>
        <w:t xml:space="preserve">. Maintaining ethical leadership and management requires certain characteristics, including trustworthiness, fairness, caring, citizenship, </w:t>
      </w:r>
      <w:r w:rsidRPr="008F055F">
        <w:rPr>
          <w:rFonts w:ascii="Times New Roman" w:hAnsi="Times New Roman" w:cs="Times New Roman"/>
          <w:sz w:val="24"/>
        </w:rPr>
        <w:t>respect and responsibility. The honesty of a leader is equated to ethic</w:t>
      </w:r>
      <w:r w:rsidR="00F44B2D" w:rsidRPr="008F055F">
        <w:rPr>
          <w:rFonts w:ascii="Times New Roman" w:hAnsi="Times New Roman" w:cs="Times New Roman"/>
          <w:sz w:val="24"/>
        </w:rPr>
        <w:t xml:space="preserve">al leadership. </w:t>
      </w:r>
      <w:r w:rsidR="002D2997" w:rsidRPr="008F055F">
        <w:rPr>
          <w:rFonts w:ascii="Times New Roman" w:hAnsi="Times New Roman" w:cs="Times New Roman"/>
          <w:sz w:val="24"/>
        </w:rPr>
        <w:t>At</w:t>
      </w:r>
      <w:r w:rsidR="00F44B2D" w:rsidRPr="008F055F">
        <w:rPr>
          <w:rFonts w:ascii="Times New Roman" w:hAnsi="Times New Roman" w:cs="Times New Roman"/>
          <w:sz w:val="24"/>
        </w:rPr>
        <w:t xml:space="preserve"> the global level, leadership and management may extend to involve different cultures. These cultures may have different rules of conduct and ethical views. </w:t>
      </w:r>
      <w:r w:rsidR="003D577E" w:rsidRPr="008F055F">
        <w:rPr>
          <w:rFonts w:ascii="Times New Roman" w:hAnsi="Times New Roman" w:cs="Times New Roman"/>
          <w:sz w:val="24"/>
        </w:rPr>
        <w:t xml:space="preserve">This requires authentic leadership where the leadership or management </w:t>
      </w:r>
      <w:r w:rsidR="002D2997" w:rsidRPr="008F055F">
        <w:rPr>
          <w:rFonts w:ascii="Times New Roman" w:hAnsi="Times New Roman" w:cs="Times New Roman"/>
          <w:sz w:val="24"/>
        </w:rPr>
        <w:t>has</w:t>
      </w:r>
      <w:r w:rsidR="003D577E" w:rsidRPr="008F055F">
        <w:rPr>
          <w:rFonts w:ascii="Times New Roman" w:hAnsi="Times New Roman" w:cs="Times New Roman"/>
          <w:sz w:val="24"/>
        </w:rPr>
        <w:t xml:space="preserve"> strong values about the right thing that they should do. </w:t>
      </w:r>
      <w:r w:rsidRPr="008F055F">
        <w:rPr>
          <w:rFonts w:ascii="Times New Roman" w:hAnsi="Times New Roman" w:cs="Times New Roman"/>
          <w:sz w:val="24"/>
        </w:rPr>
        <w:t xml:space="preserve"> </w:t>
      </w:r>
    </w:p>
    <w:p w14:paraId="2034D1AC" w14:textId="77777777" w:rsidR="002D2997" w:rsidRPr="008F055F" w:rsidRDefault="00D10981" w:rsidP="00A3188B">
      <w:pPr>
        <w:spacing w:line="480" w:lineRule="auto"/>
        <w:jc w:val="both"/>
        <w:rPr>
          <w:rFonts w:ascii="Times New Roman" w:hAnsi="Times New Roman" w:cs="Times New Roman"/>
          <w:sz w:val="24"/>
        </w:rPr>
      </w:pPr>
      <w:r w:rsidRPr="008F055F">
        <w:rPr>
          <w:rFonts w:ascii="Times New Roman" w:hAnsi="Times New Roman" w:cs="Times New Roman"/>
          <w:sz w:val="24"/>
        </w:rPr>
        <w:t xml:space="preserve">In order to </w:t>
      </w:r>
      <w:r w:rsidR="00251BC3" w:rsidRPr="008F055F">
        <w:rPr>
          <w:rFonts w:ascii="Times New Roman" w:hAnsi="Times New Roman" w:cs="Times New Roman"/>
          <w:sz w:val="24"/>
        </w:rPr>
        <w:t>succeed in leadership and management at the global level, the leaders must work with their teams, collaborating on various matters that enhance performance and bring synergy. As such, leaders in this modern age should often act as change agents and promote the desired change in their organisations by motivating staff to surmount any challenges and share a common vision that aligns with the organisational vision</w:t>
      </w:r>
      <w:r w:rsidR="005A34B7" w:rsidRPr="008F055F">
        <w:rPr>
          <w:rFonts w:ascii="Times New Roman" w:hAnsi="Times New Roman" w:cs="Times New Roman"/>
          <w:sz w:val="24"/>
        </w:rPr>
        <w:t xml:space="preserve"> (</w:t>
      </w:r>
      <w:r w:rsidR="005A34B7" w:rsidRPr="008F055F">
        <w:rPr>
          <w:rFonts w:ascii="Times New Roman" w:hAnsi="Times New Roman" w:cs="Times New Roman"/>
          <w:sz w:val="24"/>
          <w:szCs w:val="20"/>
          <w:shd w:val="clear" w:color="auto" w:fill="FFFFFF"/>
        </w:rPr>
        <w:t>Cooper 2004; Yukl 2012)</w:t>
      </w:r>
      <w:r w:rsidR="00251BC3" w:rsidRPr="008F055F">
        <w:rPr>
          <w:rFonts w:ascii="Times New Roman" w:hAnsi="Times New Roman" w:cs="Times New Roman"/>
          <w:sz w:val="24"/>
        </w:rPr>
        <w:t xml:space="preserve">. </w:t>
      </w:r>
      <w:r w:rsidR="00CD2C0C" w:rsidRPr="008F055F">
        <w:rPr>
          <w:rFonts w:ascii="Times New Roman" w:hAnsi="Times New Roman" w:cs="Times New Roman"/>
          <w:sz w:val="24"/>
        </w:rPr>
        <w:t>Generally, to succeed as a corporate leader today, one needs to be humble but also have intellect and business acumen, which will guide them to make the appropriate choices and achieve the desired levels of prosperity.</w:t>
      </w:r>
    </w:p>
    <w:p w14:paraId="255C7F04" w14:textId="77777777" w:rsidR="00EB553C" w:rsidRPr="008F055F" w:rsidRDefault="00D10981" w:rsidP="006758C4">
      <w:pPr>
        <w:pStyle w:val="Heading1"/>
        <w:spacing w:line="240" w:lineRule="auto"/>
        <w:rPr>
          <w:rFonts w:ascii="Times New Roman" w:hAnsi="Times New Roman" w:cs="Times New Roman"/>
          <w:color w:val="auto"/>
          <w:sz w:val="24"/>
        </w:rPr>
      </w:pPr>
      <w:bookmarkStart w:id="7" w:name="_Toc111623292"/>
      <w:r w:rsidRPr="008F055F">
        <w:rPr>
          <w:rFonts w:ascii="Times New Roman" w:hAnsi="Times New Roman" w:cs="Times New Roman"/>
          <w:color w:val="auto"/>
          <w:sz w:val="24"/>
        </w:rPr>
        <w:t xml:space="preserve">REFLECTION ON MY EXPERIENCE OF LEADERSHIP </w:t>
      </w:r>
      <w:r w:rsidR="00317357" w:rsidRPr="008F055F">
        <w:rPr>
          <w:rFonts w:ascii="Times New Roman" w:hAnsi="Times New Roman" w:cs="Times New Roman"/>
          <w:color w:val="auto"/>
          <w:sz w:val="24"/>
        </w:rPr>
        <w:t xml:space="preserve">AND AREAS OF DEVELOPMENT </w:t>
      </w:r>
      <w:r w:rsidRPr="008F055F">
        <w:rPr>
          <w:rFonts w:ascii="Times New Roman" w:hAnsi="Times New Roman" w:cs="Times New Roman"/>
          <w:color w:val="auto"/>
          <w:sz w:val="24"/>
        </w:rPr>
        <w:t>AT PIZZA HUT</w:t>
      </w:r>
      <w:bookmarkEnd w:id="7"/>
      <w:r w:rsidRPr="008F055F">
        <w:rPr>
          <w:rFonts w:ascii="Times New Roman" w:hAnsi="Times New Roman" w:cs="Times New Roman"/>
          <w:color w:val="auto"/>
          <w:sz w:val="24"/>
        </w:rPr>
        <w:t xml:space="preserve"> </w:t>
      </w:r>
    </w:p>
    <w:p w14:paraId="68817386" w14:textId="77777777" w:rsidR="006758C4" w:rsidRPr="008F055F" w:rsidRDefault="006758C4" w:rsidP="006758C4">
      <w:pPr>
        <w:rPr>
          <w:rFonts w:ascii="Times New Roman" w:hAnsi="Times New Roman" w:cs="Times New Roman"/>
        </w:rPr>
      </w:pPr>
    </w:p>
    <w:p w14:paraId="4939C8ED" w14:textId="66DCACC4" w:rsidR="002C4B60" w:rsidRPr="008F055F" w:rsidRDefault="00D10981" w:rsidP="006758C4">
      <w:pPr>
        <w:spacing w:line="480" w:lineRule="auto"/>
        <w:jc w:val="both"/>
        <w:rPr>
          <w:rFonts w:ascii="Times New Roman" w:hAnsi="Times New Roman" w:cs="Times New Roman"/>
          <w:sz w:val="24"/>
        </w:rPr>
      </w:pPr>
      <w:r w:rsidRPr="008F055F">
        <w:rPr>
          <w:rFonts w:ascii="Times New Roman" w:hAnsi="Times New Roman" w:cs="Times New Roman"/>
          <w:sz w:val="24"/>
        </w:rPr>
        <w:t xml:space="preserve">I </w:t>
      </w:r>
      <w:r w:rsidR="0089590D" w:rsidRPr="008F055F">
        <w:rPr>
          <w:rFonts w:ascii="Times New Roman" w:hAnsi="Times New Roman" w:cs="Times New Roman"/>
          <w:sz w:val="24"/>
        </w:rPr>
        <w:t xml:space="preserve">joined </w:t>
      </w:r>
      <w:r w:rsidRPr="008F055F">
        <w:rPr>
          <w:rFonts w:ascii="Times New Roman" w:hAnsi="Times New Roman" w:cs="Times New Roman"/>
          <w:sz w:val="24"/>
        </w:rPr>
        <w:t xml:space="preserve">Pizza Hut as an ordinary staff in 2015, undertaking routine responsibilities. The type of leadership that was exhibited at Pizza Hut was mainly transactional, where those in senior management positions assigned tasks and staff were expected to perform the tasks. Most of the time, the management had no regard for the well-being of the staff, only looking at the tasks they </w:t>
      </w:r>
      <w:r w:rsidRPr="008F055F">
        <w:rPr>
          <w:rFonts w:ascii="Times New Roman" w:hAnsi="Times New Roman" w:cs="Times New Roman"/>
          <w:sz w:val="24"/>
        </w:rPr>
        <w:lastRenderedPageBreak/>
        <w:t>were expected to accomplish and the profits the organisation was to make. No wonder, despite my hard work, it took me a considerable amount of time to get promoted to s</w:t>
      </w:r>
      <w:r w:rsidR="00E508AB">
        <w:rPr>
          <w:rFonts w:ascii="Times New Roman" w:hAnsi="Times New Roman" w:cs="Times New Roman"/>
          <w:sz w:val="24"/>
        </w:rPr>
        <w:t>tore</w:t>
      </w:r>
      <w:r w:rsidRPr="008F055F">
        <w:rPr>
          <w:rFonts w:ascii="Times New Roman" w:hAnsi="Times New Roman" w:cs="Times New Roman"/>
          <w:sz w:val="24"/>
        </w:rPr>
        <w:t xml:space="preserve"> manager. Transactional leadership disregards the staff's welfare and focuses more on their performance. As much as we were overworked, it was not instinctive that one would get promoted, and it took a considerable amount of time working long-hour shifts to get to the s</w:t>
      </w:r>
      <w:r w:rsidR="00E508AB">
        <w:rPr>
          <w:rFonts w:ascii="Times New Roman" w:hAnsi="Times New Roman" w:cs="Times New Roman"/>
          <w:sz w:val="24"/>
        </w:rPr>
        <w:t>tore</w:t>
      </w:r>
      <w:r w:rsidRPr="008F055F">
        <w:rPr>
          <w:rFonts w:ascii="Times New Roman" w:hAnsi="Times New Roman" w:cs="Times New Roman"/>
          <w:sz w:val="24"/>
        </w:rPr>
        <w:t xml:space="preserve"> manager's position. Generally</w:t>
      </w:r>
      <w:r w:rsidR="006C4D05" w:rsidRPr="008F055F">
        <w:rPr>
          <w:rFonts w:ascii="Times New Roman" w:hAnsi="Times New Roman" w:cs="Times New Roman"/>
          <w:sz w:val="24"/>
        </w:rPr>
        <w:t>,</w:t>
      </w:r>
      <w:r w:rsidRPr="008F055F">
        <w:rPr>
          <w:rFonts w:ascii="Times New Roman" w:hAnsi="Times New Roman" w:cs="Times New Roman"/>
          <w:sz w:val="24"/>
        </w:rPr>
        <w:t xml:space="preserve"> the leadership at Pizza Hut cared little for the staff, and most would be hired at 0 hours contracts. The operational management would push staff to limits to make huge amounts of money with very few staff. </w:t>
      </w:r>
      <w:r w:rsidR="006C4D05" w:rsidRPr="008F055F">
        <w:rPr>
          <w:rFonts w:ascii="Times New Roman" w:hAnsi="Times New Roman" w:cs="Times New Roman"/>
          <w:sz w:val="24"/>
        </w:rPr>
        <w:t xml:space="preserve">I think that this is poor leadership and management, considering that staff have their basic needs, and yet the management only cares that these staffs perform their tasks without due consideration for any fair compensation. </w:t>
      </w:r>
      <w:r w:rsidR="006D761E" w:rsidRPr="008F055F">
        <w:rPr>
          <w:rFonts w:ascii="Times New Roman" w:hAnsi="Times New Roman" w:cs="Times New Roman"/>
          <w:sz w:val="24"/>
        </w:rPr>
        <w:t>Hence o</w:t>
      </w:r>
      <w:r w:rsidRPr="008F055F">
        <w:rPr>
          <w:rFonts w:ascii="Times New Roman" w:hAnsi="Times New Roman" w:cs="Times New Roman"/>
          <w:sz w:val="24"/>
        </w:rPr>
        <w:t>nce I became a s</w:t>
      </w:r>
      <w:r w:rsidR="00E508AB">
        <w:rPr>
          <w:rFonts w:ascii="Times New Roman" w:hAnsi="Times New Roman" w:cs="Times New Roman"/>
          <w:sz w:val="24"/>
        </w:rPr>
        <w:t>tore</w:t>
      </w:r>
      <w:r w:rsidRPr="008F055F">
        <w:rPr>
          <w:rFonts w:ascii="Times New Roman" w:hAnsi="Times New Roman" w:cs="Times New Roman"/>
          <w:sz w:val="24"/>
        </w:rPr>
        <w:t xml:space="preserve"> manager, I was concerned about the staff welfare, but Pizza Hut never at all considered this to be important. I realised that it was only when the worker's welfare was considered by management that optimal productivity could be achieved. Despite the poor leadership skills demonstrated at Pizza Hut, I worked long hours with other workers, which helped the store rank first among 27 others. </w:t>
      </w:r>
      <w:r w:rsidR="006D761E" w:rsidRPr="008F055F">
        <w:rPr>
          <w:rFonts w:ascii="Times New Roman" w:hAnsi="Times New Roman" w:cs="Times New Roman"/>
          <w:sz w:val="24"/>
        </w:rPr>
        <w:t xml:space="preserve">Since the management seemed to only be concerned about the organisation’s profits, there was no reward that we received as a team despite </w:t>
      </w:r>
      <w:r w:rsidR="002E6455" w:rsidRPr="008F055F">
        <w:rPr>
          <w:rFonts w:ascii="Times New Roman" w:hAnsi="Times New Roman" w:cs="Times New Roman"/>
          <w:sz w:val="24"/>
        </w:rPr>
        <w:t xml:space="preserve">getting this favourable ranking, which was attributed to the hard work that my team and I put in. </w:t>
      </w:r>
      <w:r w:rsidR="00FF7A67" w:rsidRPr="008F055F">
        <w:rPr>
          <w:rFonts w:ascii="Times New Roman" w:hAnsi="Times New Roman" w:cs="Times New Roman"/>
          <w:sz w:val="24"/>
        </w:rPr>
        <w:t xml:space="preserve">Consequently, </w:t>
      </w:r>
      <w:r w:rsidRPr="008F055F">
        <w:rPr>
          <w:rFonts w:ascii="Times New Roman" w:hAnsi="Times New Roman" w:cs="Times New Roman"/>
          <w:sz w:val="24"/>
        </w:rPr>
        <w:t>I think one of the most obvious disadvantages that I saw at Pizza Hut was that personal initiative was never rewarded. This is one of the reasons that caused me to quit my job at Pizza Hut as a store manager after working with the organisation for four years. The fact that we worked 91 hours per week meant that the type of leadership that was used at Pizza Hut was transactional and yet disadvantageous to the welfare of staff. Since the management at Pizza Hut though</w:t>
      </w:r>
      <w:r w:rsidR="00FF7A67" w:rsidRPr="008F055F">
        <w:rPr>
          <w:rFonts w:ascii="Times New Roman" w:hAnsi="Times New Roman" w:cs="Times New Roman"/>
          <w:sz w:val="24"/>
        </w:rPr>
        <w:t>t</w:t>
      </w:r>
      <w:r w:rsidRPr="008F055F">
        <w:rPr>
          <w:rFonts w:ascii="Times New Roman" w:hAnsi="Times New Roman" w:cs="Times New Roman"/>
          <w:sz w:val="24"/>
        </w:rPr>
        <w:t xml:space="preserve"> that everyone was replaceable and hard work was not valued, workers were demotivated and, therefore, grudgingly worked to </w:t>
      </w:r>
      <w:r w:rsidRPr="008F055F">
        <w:rPr>
          <w:rFonts w:ascii="Times New Roman" w:hAnsi="Times New Roman" w:cs="Times New Roman"/>
          <w:sz w:val="24"/>
        </w:rPr>
        <w:lastRenderedPageBreak/>
        <w:t xml:space="preserve">complete their tasks. </w:t>
      </w:r>
      <w:r w:rsidR="0091018B" w:rsidRPr="008F055F">
        <w:rPr>
          <w:rFonts w:ascii="Times New Roman" w:hAnsi="Times New Roman" w:cs="Times New Roman"/>
          <w:sz w:val="24"/>
        </w:rPr>
        <w:t xml:space="preserve">The leadership and management at Pizza Hut may have relied on some of the old leadership and management theories that only value workers for the tasks they can carry out without regard for their welfare. </w:t>
      </w:r>
    </w:p>
    <w:p w14:paraId="48DDFF7E" w14:textId="77777777" w:rsidR="00313DD5" w:rsidRPr="008F055F" w:rsidRDefault="00D10981" w:rsidP="00A3188B">
      <w:pPr>
        <w:spacing w:line="480" w:lineRule="auto"/>
        <w:jc w:val="both"/>
        <w:rPr>
          <w:rFonts w:ascii="Times New Roman" w:hAnsi="Times New Roman" w:cs="Times New Roman"/>
          <w:sz w:val="24"/>
        </w:rPr>
      </w:pPr>
      <w:r w:rsidRPr="008F055F">
        <w:rPr>
          <w:rFonts w:ascii="Times New Roman" w:hAnsi="Times New Roman" w:cs="Times New Roman"/>
          <w:sz w:val="24"/>
        </w:rPr>
        <w:t>According to Smith and Cockburn (2013), I can pick out some important areas where I am at in the leadership process lifecycle. I have learned to identify my strengths and want to build on these. I have also continued to learn from my successes and failures and want to continue with my professional development. Reflecting on my performance, I think I also need to improve on my organisation in people–centric ways</w:t>
      </w:r>
      <w:r w:rsidR="00571DF3" w:rsidRPr="008F055F">
        <w:rPr>
          <w:rFonts w:ascii="Times New Roman" w:hAnsi="Times New Roman" w:cs="Times New Roman"/>
          <w:sz w:val="24"/>
        </w:rPr>
        <w:t xml:space="preserve"> (See appendix)</w:t>
      </w:r>
      <w:r w:rsidRPr="008F055F">
        <w:rPr>
          <w:rFonts w:ascii="Times New Roman" w:hAnsi="Times New Roman" w:cs="Times New Roman"/>
          <w:sz w:val="24"/>
        </w:rPr>
        <w:t xml:space="preserve">.    </w:t>
      </w:r>
      <w:r w:rsidR="00571DF3" w:rsidRPr="008F055F">
        <w:rPr>
          <w:rFonts w:ascii="Times New Roman" w:hAnsi="Times New Roman" w:cs="Times New Roman"/>
          <w:sz w:val="24"/>
        </w:rPr>
        <w:t xml:space="preserve">This can be achieved by deliberately improving my management skills so that I am more focused on people's welfare as opposed to tasks or activities. </w:t>
      </w:r>
      <w:r w:rsidR="00A3188B" w:rsidRPr="008F055F">
        <w:rPr>
          <w:rFonts w:ascii="Times New Roman" w:hAnsi="Times New Roman" w:cs="Times New Roman"/>
          <w:sz w:val="24"/>
        </w:rPr>
        <w:t xml:space="preserve">This </w:t>
      </w:r>
      <w:r w:rsidR="00353420" w:rsidRPr="008F055F">
        <w:rPr>
          <w:rFonts w:ascii="Times New Roman" w:hAnsi="Times New Roman" w:cs="Times New Roman"/>
          <w:sz w:val="24"/>
        </w:rPr>
        <w:t>means that I should be able to effectively communicate, and hence I will need to consistently improve my communication and interpersonal skills (See appendix)</w:t>
      </w:r>
    </w:p>
    <w:p w14:paraId="079F64FC" w14:textId="77777777" w:rsidR="00AE6DB3" w:rsidRPr="008F055F" w:rsidRDefault="00D10981">
      <w:pPr>
        <w:rPr>
          <w:rFonts w:ascii="Times New Roman" w:hAnsi="Times New Roman" w:cs="Times New Roman"/>
          <w:sz w:val="24"/>
        </w:rPr>
      </w:pPr>
      <w:r w:rsidRPr="008F055F">
        <w:rPr>
          <w:rFonts w:ascii="Times New Roman" w:hAnsi="Times New Roman" w:cs="Times New Roman"/>
          <w:sz w:val="24"/>
        </w:rPr>
        <w:br w:type="page"/>
      </w:r>
    </w:p>
    <w:p w14:paraId="08F1D3B8" w14:textId="77777777" w:rsidR="00823666" w:rsidRPr="008F055F" w:rsidRDefault="00D10981" w:rsidP="004B4815">
      <w:pPr>
        <w:pStyle w:val="Heading1"/>
        <w:jc w:val="center"/>
        <w:rPr>
          <w:rFonts w:ascii="Times New Roman" w:hAnsi="Times New Roman" w:cs="Times New Roman"/>
          <w:color w:val="auto"/>
          <w:sz w:val="24"/>
        </w:rPr>
      </w:pPr>
      <w:bookmarkStart w:id="8" w:name="_Toc111623293"/>
      <w:r w:rsidRPr="008F055F">
        <w:rPr>
          <w:rFonts w:ascii="Times New Roman" w:hAnsi="Times New Roman" w:cs="Times New Roman"/>
          <w:color w:val="auto"/>
          <w:sz w:val="24"/>
        </w:rPr>
        <w:lastRenderedPageBreak/>
        <w:t>Reference List</w:t>
      </w:r>
      <w:bookmarkEnd w:id="8"/>
    </w:p>
    <w:p w14:paraId="4053E7DA" w14:textId="77777777" w:rsidR="006D70DA" w:rsidRPr="008F055F" w:rsidRDefault="00D10981" w:rsidP="00134B28">
      <w:pPr>
        <w:jc w:val="both"/>
        <w:rPr>
          <w:rFonts w:ascii="Times New Roman" w:hAnsi="Times New Roman" w:cs="Times New Roman"/>
          <w:sz w:val="32"/>
          <w:szCs w:val="20"/>
          <w:shd w:val="clear" w:color="auto" w:fill="FFFFFF"/>
        </w:rPr>
      </w:pPr>
      <w:r w:rsidRPr="008F055F">
        <w:rPr>
          <w:rFonts w:ascii="Times New Roman" w:hAnsi="Times New Roman" w:cs="Times New Roman"/>
          <w:sz w:val="24"/>
          <w:szCs w:val="20"/>
          <w:shd w:val="clear" w:color="auto" w:fill="FFFFFF"/>
        </w:rPr>
        <w:t>Algahtani, A., 2014. Are leadership and management different? A review. </w:t>
      </w:r>
      <w:r w:rsidRPr="008F055F">
        <w:rPr>
          <w:rFonts w:ascii="Times New Roman" w:hAnsi="Times New Roman" w:cs="Times New Roman"/>
          <w:i/>
          <w:iCs/>
          <w:sz w:val="24"/>
          <w:szCs w:val="20"/>
          <w:shd w:val="clear" w:color="auto" w:fill="FFFFFF"/>
        </w:rPr>
        <w:t>Journal of management policies and practices</w:t>
      </w:r>
      <w:r w:rsidRPr="008F055F">
        <w:rPr>
          <w:rFonts w:ascii="Times New Roman" w:hAnsi="Times New Roman" w:cs="Times New Roman"/>
          <w:sz w:val="24"/>
          <w:szCs w:val="20"/>
          <w:shd w:val="clear" w:color="auto" w:fill="FFFFFF"/>
        </w:rPr>
        <w:t>, </w:t>
      </w:r>
      <w:r w:rsidRPr="008F055F">
        <w:rPr>
          <w:rFonts w:ascii="Times New Roman" w:hAnsi="Times New Roman" w:cs="Times New Roman"/>
          <w:i/>
          <w:iCs/>
          <w:sz w:val="24"/>
          <w:szCs w:val="20"/>
          <w:shd w:val="clear" w:color="auto" w:fill="FFFFFF"/>
        </w:rPr>
        <w:t>2</w:t>
      </w:r>
      <w:r w:rsidRPr="008F055F">
        <w:rPr>
          <w:rFonts w:ascii="Times New Roman" w:hAnsi="Times New Roman" w:cs="Times New Roman"/>
          <w:sz w:val="24"/>
          <w:szCs w:val="20"/>
          <w:shd w:val="clear" w:color="auto" w:fill="FFFFFF"/>
        </w:rPr>
        <w:t>(3), pp.71-82.</w:t>
      </w:r>
    </w:p>
    <w:p w14:paraId="6DF25DE6" w14:textId="77777777" w:rsidR="00981737" w:rsidRPr="008F055F" w:rsidRDefault="00D10981" w:rsidP="00134B28">
      <w:pPr>
        <w:jc w:val="both"/>
        <w:rPr>
          <w:rFonts w:ascii="Times New Roman" w:hAnsi="Times New Roman" w:cs="Times New Roman"/>
          <w:sz w:val="32"/>
          <w:szCs w:val="20"/>
          <w:shd w:val="clear" w:color="auto" w:fill="FFFFFF"/>
        </w:rPr>
      </w:pPr>
      <w:r w:rsidRPr="008F055F">
        <w:rPr>
          <w:rFonts w:ascii="Times New Roman" w:hAnsi="Times New Roman" w:cs="Times New Roman"/>
          <w:sz w:val="24"/>
          <w:szCs w:val="20"/>
          <w:shd w:val="clear" w:color="auto" w:fill="FFFFFF"/>
        </w:rPr>
        <w:t>Baškarada, S., Watson, J. and Cromarty, J., 2017. Balancing transactional and transformational leadership. </w:t>
      </w:r>
      <w:r w:rsidRPr="008F055F">
        <w:rPr>
          <w:rFonts w:ascii="Times New Roman" w:hAnsi="Times New Roman" w:cs="Times New Roman"/>
          <w:i/>
          <w:iCs/>
          <w:sz w:val="24"/>
          <w:szCs w:val="20"/>
          <w:shd w:val="clear" w:color="auto" w:fill="FFFFFF"/>
        </w:rPr>
        <w:t>International Journal of Organizational Analysis</w:t>
      </w:r>
      <w:r w:rsidRPr="008F055F">
        <w:rPr>
          <w:rFonts w:ascii="Times New Roman" w:hAnsi="Times New Roman" w:cs="Times New Roman"/>
          <w:sz w:val="24"/>
          <w:szCs w:val="20"/>
          <w:shd w:val="clear" w:color="auto" w:fill="FFFFFF"/>
        </w:rPr>
        <w:t>.</w:t>
      </w:r>
    </w:p>
    <w:p w14:paraId="06093A3E" w14:textId="77777777" w:rsidR="00134B28" w:rsidRPr="008F055F" w:rsidRDefault="00D10981" w:rsidP="00134B28">
      <w:pPr>
        <w:jc w:val="both"/>
        <w:rPr>
          <w:rFonts w:ascii="Times New Roman" w:hAnsi="Times New Roman" w:cs="Times New Roman"/>
          <w:sz w:val="36"/>
        </w:rPr>
      </w:pPr>
      <w:r w:rsidRPr="008F055F">
        <w:rPr>
          <w:rFonts w:ascii="Times New Roman" w:hAnsi="Times New Roman" w:cs="Times New Roman"/>
          <w:sz w:val="24"/>
          <w:szCs w:val="20"/>
          <w:shd w:val="clear" w:color="auto" w:fill="FFFFFF"/>
        </w:rPr>
        <w:t>Bass, B.M., 1985. </w:t>
      </w:r>
      <w:r w:rsidRPr="008F055F">
        <w:rPr>
          <w:rFonts w:ascii="Times New Roman" w:hAnsi="Times New Roman" w:cs="Times New Roman"/>
          <w:i/>
          <w:iCs/>
          <w:sz w:val="24"/>
          <w:szCs w:val="20"/>
          <w:shd w:val="clear" w:color="auto" w:fill="FFFFFF"/>
        </w:rPr>
        <w:t>Leadership and performance beyond expectations</w:t>
      </w:r>
      <w:r w:rsidRPr="008F055F">
        <w:rPr>
          <w:rFonts w:ascii="Times New Roman" w:hAnsi="Times New Roman" w:cs="Times New Roman"/>
          <w:sz w:val="24"/>
          <w:szCs w:val="20"/>
          <w:shd w:val="clear" w:color="auto" w:fill="FFFFFF"/>
        </w:rPr>
        <w:t>. Collier Macmillan.</w:t>
      </w:r>
      <w:r w:rsidRPr="008F055F">
        <w:rPr>
          <w:rFonts w:ascii="Times New Roman" w:hAnsi="Times New Roman" w:cs="Times New Roman"/>
          <w:sz w:val="36"/>
        </w:rPr>
        <w:t xml:space="preserve"> </w:t>
      </w:r>
    </w:p>
    <w:p w14:paraId="2B0C0F67" w14:textId="77777777" w:rsidR="00134B28" w:rsidRPr="008F055F" w:rsidRDefault="00D10981" w:rsidP="00134B28">
      <w:pPr>
        <w:jc w:val="both"/>
        <w:rPr>
          <w:rFonts w:ascii="Times New Roman" w:hAnsi="Times New Roman" w:cs="Times New Roman"/>
          <w:sz w:val="24"/>
          <w:szCs w:val="20"/>
          <w:shd w:val="clear" w:color="auto" w:fill="FFFFFF"/>
        </w:rPr>
      </w:pPr>
      <w:r w:rsidRPr="008F055F">
        <w:rPr>
          <w:rFonts w:ascii="Times New Roman" w:hAnsi="Times New Roman" w:cs="Times New Roman"/>
          <w:sz w:val="24"/>
          <w:szCs w:val="20"/>
          <w:shd w:val="clear" w:color="auto" w:fill="FFFFFF"/>
        </w:rPr>
        <w:t>Buchanan, D.A. and Huczynski, A.A., 2019. </w:t>
      </w:r>
      <w:r w:rsidRPr="008F055F">
        <w:rPr>
          <w:rFonts w:ascii="Times New Roman" w:hAnsi="Times New Roman" w:cs="Times New Roman"/>
          <w:i/>
          <w:iCs/>
          <w:sz w:val="24"/>
          <w:szCs w:val="20"/>
          <w:shd w:val="clear" w:color="auto" w:fill="FFFFFF"/>
        </w:rPr>
        <w:t>Organisational behaviour</w:t>
      </w:r>
      <w:r w:rsidRPr="008F055F">
        <w:rPr>
          <w:rFonts w:ascii="Times New Roman" w:hAnsi="Times New Roman" w:cs="Times New Roman"/>
          <w:sz w:val="24"/>
          <w:szCs w:val="20"/>
          <w:shd w:val="clear" w:color="auto" w:fill="FFFFFF"/>
        </w:rPr>
        <w:t>. Pearson UK.</w:t>
      </w:r>
    </w:p>
    <w:p w14:paraId="08B7A2B6" w14:textId="77777777" w:rsidR="00327015" w:rsidRPr="008F055F" w:rsidRDefault="00D10981" w:rsidP="00134B28">
      <w:pPr>
        <w:jc w:val="both"/>
        <w:rPr>
          <w:rFonts w:ascii="Times New Roman" w:hAnsi="Times New Roman" w:cs="Times New Roman"/>
          <w:sz w:val="32"/>
          <w:szCs w:val="20"/>
          <w:shd w:val="clear" w:color="auto" w:fill="FFFFFF"/>
        </w:rPr>
      </w:pPr>
      <w:r w:rsidRPr="008F055F">
        <w:rPr>
          <w:rFonts w:ascii="Times New Roman" w:hAnsi="Times New Roman" w:cs="Times New Roman"/>
          <w:sz w:val="24"/>
          <w:szCs w:val="20"/>
          <w:shd w:val="clear" w:color="auto" w:fill="FFFFFF"/>
        </w:rPr>
        <w:t>Cooper, C.L. ed., 2004. </w:t>
      </w:r>
      <w:r w:rsidRPr="008F055F">
        <w:rPr>
          <w:rFonts w:ascii="Times New Roman" w:hAnsi="Times New Roman" w:cs="Times New Roman"/>
          <w:i/>
          <w:iCs/>
          <w:sz w:val="24"/>
          <w:szCs w:val="20"/>
          <w:shd w:val="clear" w:color="auto" w:fill="FFFFFF"/>
        </w:rPr>
        <w:t>Leadership and management in the 21st century: Business challenges of the future</w:t>
      </w:r>
      <w:r w:rsidRPr="008F055F">
        <w:rPr>
          <w:rFonts w:ascii="Times New Roman" w:hAnsi="Times New Roman" w:cs="Times New Roman"/>
          <w:sz w:val="24"/>
          <w:szCs w:val="20"/>
          <w:shd w:val="clear" w:color="auto" w:fill="FFFFFF"/>
        </w:rPr>
        <w:t>. OUP Oxford.</w:t>
      </w:r>
    </w:p>
    <w:p w14:paraId="07E9CDC1" w14:textId="77777777" w:rsidR="00134B28" w:rsidRPr="008F055F" w:rsidRDefault="00D10981" w:rsidP="00134B28">
      <w:pPr>
        <w:jc w:val="both"/>
        <w:rPr>
          <w:rFonts w:ascii="Times New Roman" w:hAnsi="Times New Roman" w:cs="Times New Roman"/>
          <w:sz w:val="24"/>
          <w:szCs w:val="20"/>
          <w:shd w:val="clear" w:color="auto" w:fill="FFFFFF"/>
        </w:rPr>
      </w:pPr>
      <w:r w:rsidRPr="008F055F">
        <w:rPr>
          <w:rFonts w:ascii="Times New Roman" w:hAnsi="Times New Roman" w:cs="Times New Roman"/>
          <w:sz w:val="24"/>
          <w:szCs w:val="20"/>
          <w:shd w:val="clear" w:color="auto" w:fill="FFFFFF"/>
        </w:rPr>
        <w:t>Katz, R.L., 2009. </w:t>
      </w:r>
      <w:r w:rsidRPr="008F055F">
        <w:rPr>
          <w:rFonts w:ascii="Times New Roman" w:hAnsi="Times New Roman" w:cs="Times New Roman"/>
          <w:i/>
          <w:iCs/>
          <w:sz w:val="24"/>
          <w:szCs w:val="20"/>
          <w:shd w:val="clear" w:color="auto" w:fill="FFFFFF"/>
        </w:rPr>
        <w:t>Skills of an effective administrator</w:t>
      </w:r>
      <w:r w:rsidRPr="008F055F">
        <w:rPr>
          <w:rFonts w:ascii="Times New Roman" w:hAnsi="Times New Roman" w:cs="Times New Roman"/>
          <w:sz w:val="24"/>
          <w:szCs w:val="20"/>
          <w:shd w:val="clear" w:color="auto" w:fill="FFFFFF"/>
        </w:rPr>
        <w:t>. Harvard Business Review Press.</w:t>
      </w:r>
    </w:p>
    <w:p w14:paraId="2F8709FB" w14:textId="77777777" w:rsidR="00E32129" w:rsidRPr="008F055F" w:rsidRDefault="00D10981" w:rsidP="00134B28">
      <w:pPr>
        <w:jc w:val="both"/>
        <w:rPr>
          <w:rFonts w:ascii="Times New Roman" w:hAnsi="Times New Roman" w:cs="Times New Roman"/>
          <w:sz w:val="32"/>
          <w:szCs w:val="20"/>
          <w:shd w:val="clear" w:color="auto" w:fill="FFFFFF"/>
        </w:rPr>
      </w:pPr>
      <w:r w:rsidRPr="008F055F">
        <w:rPr>
          <w:rFonts w:ascii="Times New Roman" w:hAnsi="Times New Roman" w:cs="Times New Roman"/>
          <w:sz w:val="24"/>
          <w:szCs w:val="20"/>
          <w:shd w:val="clear" w:color="auto" w:fill="FFFFFF"/>
        </w:rPr>
        <w:t>Kuantan, P., 2015. Transactional or transformational leadership: which works best for now? </w:t>
      </w:r>
      <w:r w:rsidRPr="008F055F">
        <w:rPr>
          <w:rFonts w:ascii="Times New Roman" w:hAnsi="Times New Roman" w:cs="Times New Roman"/>
          <w:i/>
          <w:iCs/>
          <w:sz w:val="24"/>
          <w:szCs w:val="20"/>
          <w:shd w:val="clear" w:color="auto" w:fill="FFFFFF"/>
        </w:rPr>
        <w:t>International Journal of Industrial Management, 2289</w:t>
      </w:r>
      <w:r w:rsidRPr="008F055F">
        <w:rPr>
          <w:rFonts w:ascii="Times New Roman" w:hAnsi="Times New Roman" w:cs="Times New Roman"/>
          <w:sz w:val="24"/>
          <w:szCs w:val="20"/>
          <w:shd w:val="clear" w:color="auto" w:fill="FFFFFF"/>
        </w:rPr>
        <w:t>, </w:t>
      </w:r>
      <w:r w:rsidRPr="008F055F">
        <w:rPr>
          <w:rFonts w:ascii="Times New Roman" w:hAnsi="Times New Roman" w:cs="Times New Roman"/>
          <w:i/>
          <w:iCs/>
          <w:sz w:val="24"/>
          <w:szCs w:val="20"/>
          <w:shd w:val="clear" w:color="auto" w:fill="FFFFFF"/>
        </w:rPr>
        <w:t>9286</w:t>
      </w:r>
      <w:r w:rsidRPr="008F055F">
        <w:rPr>
          <w:rFonts w:ascii="Times New Roman" w:hAnsi="Times New Roman" w:cs="Times New Roman"/>
          <w:sz w:val="24"/>
          <w:szCs w:val="20"/>
          <w:shd w:val="clear" w:color="auto" w:fill="FFFFFF"/>
        </w:rPr>
        <w:t>.</w:t>
      </w:r>
    </w:p>
    <w:p w14:paraId="6A96A3BE" w14:textId="77777777" w:rsidR="00134B28" w:rsidRPr="008F055F" w:rsidRDefault="00D10981" w:rsidP="00134B28">
      <w:pPr>
        <w:jc w:val="both"/>
        <w:rPr>
          <w:rFonts w:ascii="Times New Roman" w:hAnsi="Times New Roman" w:cs="Times New Roman"/>
          <w:sz w:val="24"/>
          <w:szCs w:val="20"/>
          <w:shd w:val="clear" w:color="auto" w:fill="FFFFFF"/>
        </w:rPr>
      </w:pPr>
      <w:r w:rsidRPr="008F055F">
        <w:rPr>
          <w:rFonts w:ascii="Times New Roman" w:hAnsi="Times New Roman" w:cs="Times New Roman"/>
          <w:sz w:val="24"/>
          <w:szCs w:val="20"/>
          <w:shd w:val="clear" w:color="auto" w:fill="FFFFFF"/>
        </w:rPr>
        <w:t>Mullins, L.J., 2002. Management and Organisational Behaviour, (Financial Times Prentice Hall, London).</w:t>
      </w:r>
      <w:r w:rsidRPr="008F055F">
        <w:rPr>
          <w:rFonts w:ascii="Times New Roman" w:hAnsi="Times New Roman" w:cs="Times New Roman"/>
          <w:sz w:val="36"/>
        </w:rPr>
        <w:t xml:space="preserve"> </w:t>
      </w:r>
      <w:r w:rsidRPr="008F055F">
        <w:rPr>
          <w:rFonts w:ascii="Times New Roman" w:hAnsi="Times New Roman" w:cs="Times New Roman"/>
          <w:sz w:val="24"/>
          <w:szCs w:val="20"/>
          <w:shd w:val="clear" w:color="auto" w:fill="FFFFFF"/>
        </w:rPr>
        <w:t>Mumford, M.D., Zaccaro, S.J., Harding, F.D., Jacobs, T.O. and Fleishman, E.A., 2000. Leadership skills for a changing world: Solving complex social problems. </w:t>
      </w:r>
      <w:r w:rsidRPr="008F055F">
        <w:rPr>
          <w:rFonts w:ascii="Times New Roman" w:hAnsi="Times New Roman" w:cs="Times New Roman"/>
          <w:i/>
          <w:iCs/>
          <w:sz w:val="24"/>
          <w:szCs w:val="20"/>
          <w:shd w:val="clear" w:color="auto" w:fill="FFFFFF"/>
        </w:rPr>
        <w:t>The Leadership Quarterly</w:t>
      </w:r>
      <w:r w:rsidRPr="008F055F">
        <w:rPr>
          <w:rFonts w:ascii="Times New Roman" w:hAnsi="Times New Roman" w:cs="Times New Roman"/>
          <w:sz w:val="24"/>
          <w:szCs w:val="20"/>
          <w:shd w:val="clear" w:color="auto" w:fill="FFFFFF"/>
        </w:rPr>
        <w:t>, </w:t>
      </w:r>
      <w:r w:rsidRPr="008F055F">
        <w:rPr>
          <w:rFonts w:ascii="Times New Roman" w:hAnsi="Times New Roman" w:cs="Times New Roman"/>
          <w:i/>
          <w:iCs/>
          <w:sz w:val="24"/>
          <w:szCs w:val="20"/>
          <w:shd w:val="clear" w:color="auto" w:fill="FFFFFF"/>
        </w:rPr>
        <w:t>11</w:t>
      </w:r>
      <w:r w:rsidRPr="008F055F">
        <w:rPr>
          <w:rFonts w:ascii="Times New Roman" w:hAnsi="Times New Roman" w:cs="Times New Roman"/>
          <w:sz w:val="24"/>
          <w:szCs w:val="20"/>
          <w:shd w:val="clear" w:color="auto" w:fill="FFFFFF"/>
        </w:rPr>
        <w:t>(1), pp.11-35.</w:t>
      </w:r>
    </w:p>
    <w:p w14:paraId="3014ADC1" w14:textId="77777777" w:rsidR="003C42C3" w:rsidRPr="008F055F" w:rsidRDefault="00D10981" w:rsidP="00134B28">
      <w:pPr>
        <w:jc w:val="both"/>
        <w:rPr>
          <w:rFonts w:ascii="Times New Roman" w:hAnsi="Times New Roman" w:cs="Times New Roman"/>
          <w:sz w:val="32"/>
          <w:szCs w:val="20"/>
          <w:shd w:val="clear" w:color="auto" w:fill="FFFFFF"/>
        </w:rPr>
      </w:pPr>
      <w:r w:rsidRPr="008F055F">
        <w:rPr>
          <w:rFonts w:ascii="Times New Roman" w:hAnsi="Times New Roman" w:cs="Times New Roman"/>
          <w:sz w:val="24"/>
          <w:szCs w:val="20"/>
          <w:shd w:val="clear" w:color="auto" w:fill="FFFFFF"/>
        </w:rPr>
        <w:t>Mumford, A. and Gold, J., 2004. </w:t>
      </w:r>
      <w:r w:rsidRPr="008F055F">
        <w:rPr>
          <w:rFonts w:ascii="Times New Roman" w:hAnsi="Times New Roman" w:cs="Times New Roman"/>
          <w:i/>
          <w:iCs/>
          <w:sz w:val="24"/>
          <w:szCs w:val="20"/>
          <w:shd w:val="clear" w:color="auto" w:fill="FFFFFF"/>
        </w:rPr>
        <w:t>Management development: Strategies for action</w:t>
      </w:r>
      <w:r w:rsidRPr="008F055F">
        <w:rPr>
          <w:rFonts w:ascii="Times New Roman" w:hAnsi="Times New Roman" w:cs="Times New Roman"/>
          <w:sz w:val="24"/>
          <w:szCs w:val="20"/>
          <w:shd w:val="clear" w:color="auto" w:fill="FFFFFF"/>
        </w:rPr>
        <w:t>. CIPD Publishing.</w:t>
      </w:r>
    </w:p>
    <w:p w14:paraId="245A9703" w14:textId="77777777" w:rsidR="00981737" w:rsidRPr="008F055F" w:rsidRDefault="00D10981" w:rsidP="00134B28">
      <w:pPr>
        <w:jc w:val="both"/>
        <w:rPr>
          <w:rFonts w:ascii="Times New Roman" w:hAnsi="Times New Roman" w:cs="Times New Roman"/>
          <w:sz w:val="32"/>
          <w:szCs w:val="20"/>
          <w:shd w:val="clear" w:color="auto" w:fill="FFFFFF"/>
        </w:rPr>
      </w:pPr>
      <w:r w:rsidRPr="008F055F">
        <w:rPr>
          <w:rFonts w:ascii="Times New Roman" w:hAnsi="Times New Roman" w:cs="Times New Roman"/>
          <w:sz w:val="24"/>
          <w:szCs w:val="20"/>
          <w:shd w:val="clear" w:color="auto" w:fill="FFFFFF"/>
        </w:rPr>
        <w:t>Odumeru, J.A. and Ogbonna, I.G., 2013. Transformational vs. transactional leadership theories: Evidence in literature. </w:t>
      </w:r>
      <w:r w:rsidRPr="008F055F">
        <w:rPr>
          <w:rFonts w:ascii="Times New Roman" w:hAnsi="Times New Roman" w:cs="Times New Roman"/>
          <w:i/>
          <w:iCs/>
          <w:sz w:val="24"/>
          <w:szCs w:val="20"/>
          <w:shd w:val="clear" w:color="auto" w:fill="FFFFFF"/>
        </w:rPr>
        <w:t>International review of management and business research</w:t>
      </w:r>
      <w:r w:rsidRPr="008F055F">
        <w:rPr>
          <w:rFonts w:ascii="Times New Roman" w:hAnsi="Times New Roman" w:cs="Times New Roman"/>
          <w:sz w:val="24"/>
          <w:szCs w:val="20"/>
          <w:shd w:val="clear" w:color="auto" w:fill="FFFFFF"/>
        </w:rPr>
        <w:t>, </w:t>
      </w:r>
      <w:r w:rsidRPr="008F055F">
        <w:rPr>
          <w:rFonts w:ascii="Times New Roman" w:hAnsi="Times New Roman" w:cs="Times New Roman"/>
          <w:i/>
          <w:iCs/>
          <w:sz w:val="24"/>
          <w:szCs w:val="20"/>
          <w:shd w:val="clear" w:color="auto" w:fill="FFFFFF"/>
        </w:rPr>
        <w:t>2</w:t>
      </w:r>
      <w:r w:rsidRPr="008F055F">
        <w:rPr>
          <w:rFonts w:ascii="Times New Roman" w:hAnsi="Times New Roman" w:cs="Times New Roman"/>
          <w:sz w:val="24"/>
          <w:szCs w:val="20"/>
          <w:shd w:val="clear" w:color="auto" w:fill="FFFFFF"/>
        </w:rPr>
        <w:t>(2), p.355.</w:t>
      </w:r>
    </w:p>
    <w:p w14:paraId="42601605" w14:textId="77777777" w:rsidR="00173EFB" w:rsidRPr="008F055F" w:rsidRDefault="00D10981" w:rsidP="00134B28">
      <w:pPr>
        <w:jc w:val="both"/>
        <w:rPr>
          <w:rFonts w:ascii="Times New Roman" w:hAnsi="Times New Roman" w:cs="Times New Roman"/>
          <w:sz w:val="32"/>
          <w:szCs w:val="20"/>
          <w:shd w:val="clear" w:color="auto" w:fill="FFFFFF"/>
        </w:rPr>
      </w:pPr>
      <w:r w:rsidRPr="008F055F">
        <w:rPr>
          <w:rFonts w:ascii="Times New Roman" w:hAnsi="Times New Roman" w:cs="Times New Roman"/>
          <w:sz w:val="24"/>
          <w:szCs w:val="20"/>
          <w:shd w:val="clear" w:color="auto" w:fill="FFFFFF"/>
        </w:rPr>
        <w:t>Cockburn, T. and Smith, P., 2013. Leadership: A complex concept awaiting a new explanation?. </w:t>
      </w:r>
      <w:r w:rsidRPr="008F055F">
        <w:rPr>
          <w:rFonts w:ascii="Times New Roman" w:hAnsi="Times New Roman" w:cs="Times New Roman"/>
          <w:i/>
          <w:iCs/>
          <w:sz w:val="24"/>
          <w:szCs w:val="20"/>
          <w:shd w:val="clear" w:color="auto" w:fill="FFFFFF"/>
        </w:rPr>
        <w:t>Cockburn, Tom</w:t>
      </w:r>
      <w:r w:rsidRPr="008F055F">
        <w:rPr>
          <w:rFonts w:ascii="Times New Roman" w:hAnsi="Times New Roman" w:cs="Times New Roman"/>
          <w:sz w:val="24"/>
          <w:szCs w:val="20"/>
          <w:shd w:val="clear" w:color="auto" w:fill="FFFFFF"/>
        </w:rPr>
        <w:t>, pp.33-51.</w:t>
      </w:r>
    </w:p>
    <w:p w14:paraId="7B39A60A" w14:textId="77777777" w:rsidR="00134B28" w:rsidRPr="008F055F" w:rsidRDefault="00D10981" w:rsidP="00134B28">
      <w:pPr>
        <w:jc w:val="both"/>
        <w:rPr>
          <w:rFonts w:ascii="Times New Roman" w:hAnsi="Times New Roman" w:cs="Times New Roman"/>
          <w:sz w:val="24"/>
          <w:szCs w:val="20"/>
          <w:shd w:val="clear" w:color="auto" w:fill="FFFFFF"/>
        </w:rPr>
      </w:pPr>
      <w:r w:rsidRPr="008F055F">
        <w:rPr>
          <w:rFonts w:ascii="Times New Roman" w:hAnsi="Times New Roman" w:cs="Times New Roman"/>
          <w:sz w:val="24"/>
          <w:szCs w:val="20"/>
          <w:shd w:val="clear" w:color="auto" w:fill="FFFFFF"/>
        </w:rPr>
        <w:t>Yukl, G., 2012. Effective leadership behavior: What we know and what questions need more attention. </w:t>
      </w:r>
      <w:r w:rsidRPr="008F055F">
        <w:rPr>
          <w:rFonts w:ascii="Times New Roman" w:hAnsi="Times New Roman" w:cs="Times New Roman"/>
          <w:i/>
          <w:iCs/>
          <w:sz w:val="24"/>
          <w:szCs w:val="20"/>
          <w:shd w:val="clear" w:color="auto" w:fill="FFFFFF"/>
        </w:rPr>
        <w:t>Academy of Management perspectives</w:t>
      </w:r>
      <w:r w:rsidRPr="008F055F">
        <w:rPr>
          <w:rFonts w:ascii="Times New Roman" w:hAnsi="Times New Roman" w:cs="Times New Roman"/>
          <w:sz w:val="24"/>
          <w:szCs w:val="20"/>
          <w:shd w:val="clear" w:color="auto" w:fill="FFFFFF"/>
        </w:rPr>
        <w:t>, </w:t>
      </w:r>
      <w:r w:rsidRPr="008F055F">
        <w:rPr>
          <w:rFonts w:ascii="Times New Roman" w:hAnsi="Times New Roman" w:cs="Times New Roman"/>
          <w:i/>
          <w:iCs/>
          <w:sz w:val="24"/>
          <w:szCs w:val="20"/>
          <w:shd w:val="clear" w:color="auto" w:fill="FFFFFF"/>
        </w:rPr>
        <w:t>26</w:t>
      </w:r>
      <w:r w:rsidRPr="008F055F">
        <w:rPr>
          <w:rFonts w:ascii="Times New Roman" w:hAnsi="Times New Roman" w:cs="Times New Roman"/>
          <w:sz w:val="24"/>
          <w:szCs w:val="20"/>
          <w:shd w:val="clear" w:color="auto" w:fill="FFFFFF"/>
        </w:rPr>
        <w:t>(4), pp.66-85.</w:t>
      </w:r>
    </w:p>
    <w:p w14:paraId="6DA3C0DF" w14:textId="77777777" w:rsidR="00474503" w:rsidRPr="008F055F" w:rsidRDefault="00474503" w:rsidP="00134B28">
      <w:pPr>
        <w:jc w:val="both"/>
        <w:rPr>
          <w:rFonts w:ascii="Times New Roman" w:hAnsi="Times New Roman" w:cs="Times New Roman"/>
          <w:sz w:val="36"/>
        </w:rPr>
      </w:pPr>
    </w:p>
    <w:p w14:paraId="3E2B12F0" w14:textId="77777777" w:rsidR="00B92B6F" w:rsidRDefault="00D10981">
      <w:pPr>
        <w:rPr>
          <w:rFonts w:ascii="Arial" w:hAnsi="Arial" w:cs="Arial"/>
          <w:sz w:val="24"/>
        </w:rPr>
      </w:pPr>
      <w:r>
        <w:rPr>
          <w:rFonts w:ascii="Arial" w:hAnsi="Arial" w:cs="Arial"/>
          <w:sz w:val="24"/>
        </w:rPr>
        <w:br w:type="page"/>
      </w:r>
    </w:p>
    <w:p w14:paraId="158258A2" w14:textId="77777777" w:rsidR="00823666" w:rsidRPr="004B4815" w:rsidRDefault="00D10981" w:rsidP="004B4815">
      <w:pPr>
        <w:pStyle w:val="Heading1"/>
        <w:jc w:val="center"/>
        <w:rPr>
          <w:rFonts w:ascii="Arial" w:hAnsi="Arial" w:cs="Arial"/>
          <w:color w:val="auto"/>
          <w:sz w:val="24"/>
        </w:rPr>
      </w:pPr>
      <w:bookmarkStart w:id="9" w:name="_Toc111623294"/>
      <w:r w:rsidRPr="004B4815">
        <w:rPr>
          <w:rFonts w:ascii="Arial" w:hAnsi="Arial" w:cs="Arial"/>
          <w:color w:val="auto"/>
          <w:sz w:val="24"/>
        </w:rPr>
        <w:lastRenderedPageBreak/>
        <w:t>Appendix: Action plan template</w:t>
      </w:r>
      <w:bookmarkEnd w:id="9"/>
    </w:p>
    <w:p w14:paraId="448EF15A" w14:textId="77777777" w:rsidR="0089727F" w:rsidRPr="0089727F" w:rsidRDefault="0089727F" w:rsidP="0089727F">
      <w:pPr>
        <w:rPr>
          <w:rFonts w:ascii="Arial" w:hAnsi="Arial" w:cs="Arial"/>
          <w:sz w:val="24"/>
        </w:rPr>
      </w:pPr>
    </w:p>
    <w:tbl>
      <w:tblPr>
        <w:tblStyle w:val="LightList-Accent2"/>
        <w:tblW w:w="0" w:type="auto"/>
        <w:tblLook w:val="04A0" w:firstRow="1" w:lastRow="0" w:firstColumn="1" w:lastColumn="0" w:noHBand="0" w:noVBand="1"/>
      </w:tblPr>
      <w:tblGrid>
        <w:gridCol w:w="2394"/>
        <w:gridCol w:w="2394"/>
        <w:gridCol w:w="2394"/>
        <w:gridCol w:w="2394"/>
      </w:tblGrid>
      <w:tr w:rsidR="0049593E" w14:paraId="2B8E96FD" w14:textId="77777777" w:rsidTr="0049593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3ACDF3DF" w14:textId="77777777" w:rsidR="00B37569" w:rsidRDefault="00D10981" w:rsidP="005742C2">
            <w:pPr>
              <w:rPr>
                <w:rFonts w:ascii="Arial" w:hAnsi="Arial" w:cs="Arial"/>
                <w:sz w:val="24"/>
              </w:rPr>
            </w:pPr>
            <w:r>
              <w:rPr>
                <w:rFonts w:ascii="Arial" w:hAnsi="Arial" w:cs="Arial"/>
                <w:sz w:val="24"/>
              </w:rPr>
              <w:t xml:space="preserve">Leadership development objective </w:t>
            </w:r>
          </w:p>
        </w:tc>
        <w:tc>
          <w:tcPr>
            <w:tcW w:w="2394" w:type="dxa"/>
          </w:tcPr>
          <w:p w14:paraId="0A117440" w14:textId="77777777" w:rsidR="00B37569" w:rsidRDefault="00D10981" w:rsidP="005742C2">
            <w:pPr>
              <w:cnfStyle w:val="100000000000" w:firstRow="1" w:lastRow="0" w:firstColumn="0" w:lastColumn="0" w:oddVBand="0" w:evenVBand="0" w:oddHBand="0" w:evenHBand="0" w:firstRowFirstColumn="0" w:firstRowLastColumn="0" w:lastRowFirstColumn="0" w:lastRowLastColumn="0"/>
              <w:rPr>
                <w:rFonts w:ascii="Arial" w:hAnsi="Arial" w:cs="Arial"/>
                <w:sz w:val="24"/>
              </w:rPr>
            </w:pPr>
            <w:r>
              <w:rPr>
                <w:rFonts w:ascii="Arial" w:hAnsi="Arial" w:cs="Arial"/>
                <w:sz w:val="24"/>
              </w:rPr>
              <w:t>Activities</w:t>
            </w:r>
            <w:r w:rsidR="005742C2">
              <w:rPr>
                <w:rFonts w:ascii="Arial" w:hAnsi="Arial" w:cs="Arial"/>
                <w:sz w:val="24"/>
              </w:rPr>
              <w:t xml:space="preserve"> to undertake to achieve the objective </w:t>
            </w:r>
          </w:p>
        </w:tc>
        <w:tc>
          <w:tcPr>
            <w:tcW w:w="2394" w:type="dxa"/>
          </w:tcPr>
          <w:p w14:paraId="5AA5849A" w14:textId="77777777" w:rsidR="00B37569" w:rsidRDefault="00D10981" w:rsidP="005742C2">
            <w:pPr>
              <w:cnfStyle w:val="100000000000" w:firstRow="1" w:lastRow="0" w:firstColumn="0" w:lastColumn="0" w:oddVBand="0" w:evenVBand="0" w:oddHBand="0" w:evenHBand="0" w:firstRowFirstColumn="0" w:firstRowLastColumn="0" w:lastRowFirstColumn="0" w:lastRowLastColumn="0"/>
              <w:rPr>
                <w:rFonts w:ascii="Arial" w:hAnsi="Arial" w:cs="Arial"/>
                <w:sz w:val="24"/>
              </w:rPr>
            </w:pPr>
            <w:r>
              <w:rPr>
                <w:rFonts w:ascii="Arial" w:hAnsi="Arial" w:cs="Arial"/>
                <w:sz w:val="24"/>
              </w:rPr>
              <w:t xml:space="preserve">Place of development of the objective </w:t>
            </w:r>
          </w:p>
        </w:tc>
        <w:tc>
          <w:tcPr>
            <w:tcW w:w="2394" w:type="dxa"/>
          </w:tcPr>
          <w:p w14:paraId="1ADD017B" w14:textId="77777777" w:rsidR="00B37569" w:rsidRDefault="00D10981" w:rsidP="005742C2">
            <w:pPr>
              <w:cnfStyle w:val="100000000000" w:firstRow="1" w:lastRow="0" w:firstColumn="0" w:lastColumn="0" w:oddVBand="0" w:evenVBand="0" w:oddHBand="0" w:evenHBand="0" w:firstRowFirstColumn="0" w:firstRowLastColumn="0" w:lastRowFirstColumn="0" w:lastRowLastColumn="0"/>
              <w:rPr>
                <w:rFonts w:ascii="Arial" w:hAnsi="Arial" w:cs="Arial"/>
                <w:sz w:val="24"/>
              </w:rPr>
            </w:pPr>
            <w:r>
              <w:rPr>
                <w:rFonts w:ascii="Arial" w:hAnsi="Arial" w:cs="Arial"/>
                <w:sz w:val="24"/>
              </w:rPr>
              <w:t xml:space="preserve">Time frame </w:t>
            </w:r>
          </w:p>
        </w:tc>
      </w:tr>
      <w:tr w:rsidR="0049593E" w14:paraId="1B8EE636" w14:textId="77777777" w:rsidTr="004959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18433072" w14:textId="77777777" w:rsidR="00B37569" w:rsidRDefault="00D10981" w:rsidP="001F284B">
            <w:pPr>
              <w:rPr>
                <w:rFonts w:ascii="Arial" w:hAnsi="Arial" w:cs="Arial"/>
                <w:sz w:val="24"/>
              </w:rPr>
            </w:pPr>
            <w:r>
              <w:rPr>
                <w:rFonts w:ascii="Arial" w:hAnsi="Arial" w:cs="Arial"/>
                <w:sz w:val="24"/>
              </w:rPr>
              <w:t>To i</w:t>
            </w:r>
            <w:r w:rsidR="00DB236B">
              <w:rPr>
                <w:rFonts w:ascii="Arial" w:hAnsi="Arial" w:cs="Arial"/>
                <w:sz w:val="24"/>
              </w:rPr>
              <w:t xml:space="preserve">mprove my communication skills </w:t>
            </w:r>
          </w:p>
        </w:tc>
        <w:tc>
          <w:tcPr>
            <w:tcW w:w="2394" w:type="dxa"/>
          </w:tcPr>
          <w:p w14:paraId="64A6324B" w14:textId="77777777" w:rsidR="00B37569" w:rsidRDefault="00D10981" w:rsidP="00DB236B">
            <w:pPr>
              <w:cnfStyle w:val="000000100000" w:firstRow="0" w:lastRow="0" w:firstColumn="0" w:lastColumn="0" w:oddVBand="0" w:evenVBand="0" w:oddHBand="1" w:evenHBand="0" w:firstRowFirstColumn="0" w:firstRowLastColumn="0" w:lastRowFirstColumn="0" w:lastRowLastColumn="0"/>
              <w:rPr>
                <w:rFonts w:ascii="Arial" w:hAnsi="Arial" w:cs="Arial"/>
                <w:sz w:val="24"/>
              </w:rPr>
            </w:pPr>
            <w:r>
              <w:rPr>
                <w:rFonts w:ascii="Arial" w:hAnsi="Arial" w:cs="Arial"/>
                <w:sz w:val="24"/>
              </w:rPr>
              <w:t>Undertake observations at the workplace.</w:t>
            </w:r>
          </w:p>
        </w:tc>
        <w:tc>
          <w:tcPr>
            <w:tcW w:w="2394" w:type="dxa"/>
          </w:tcPr>
          <w:p w14:paraId="56E45FE1" w14:textId="77777777" w:rsidR="00B37569" w:rsidRDefault="00D10981" w:rsidP="00DB236B">
            <w:pPr>
              <w:cnfStyle w:val="000000100000" w:firstRow="0" w:lastRow="0" w:firstColumn="0" w:lastColumn="0" w:oddVBand="0" w:evenVBand="0" w:oddHBand="1" w:evenHBand="0" w:firstRowFirstColumn="0" w:firstRowLastColumn="0" w:lastRowFirstColumn="0" w:lastRowLastColumn="0"/>
              <w:rPr>
                <w:rFonts w:ascii="Arial" w:hAnsi="Arial" w:cs="Arial"/>
                <w:sz w:val="24"/>
              </w:rPr>
            </w:pPr>
            <w:r>
              <w:rPr>
                <w:rFonts w:ascii="Arial" w:hAnsi="Arial" w:cs="Arial"/>
                <w:sz w:val="24"/>
              </w:rPr>
              <w:t>A</w:t>
            </w:r>
            <w:r w:rsidR="00F93150">
              <w:rPr>
                <w:rFonts w:ascii="Arial" w:hAnsi="Arial" w:cs="Arial"/>
                <w:sz w:val="24"/>
              </w:rPr>
              <w:t xml:space="preserve">t my work place </w:t>
            </w:r>
          </w:p>
        </w:tc>
        <w:tc>
          <w:tcPr>
            <w:tcW w:w="2394" w:type="dxa"/>
          </w:tcPr>
          <w:p w14:paraId="123F2584" w14:textId="77777777" w:rsidR="00B37569" w:rsidRDefault="00D10981" w:rsidP="00DB236B">
            <w:pPr>
              <w:cnfStyle w:val="000000100000" w:firstRow="0" w:lastRow="0" w:firstColumn="0" w:lastColumn="0" w:oddVBand="0" w:evenVBand="0" w:oddHBand="1" w:evenHBand="0" w:firstRowFirstColumn="0" w:firstRowLastColumn="0" w:lastRowFirstColumn="0" w:lastRowLastColumn="0"/>
              <w:rPr>
                <w:rFonts w:ascii="Arial" w:hAnsi="Arial" w:cs="Arial"/>
                <w:sz w:val="24"/>
              </w:rPr>
            </w:pPr>
            <w:r>
              <w:rPr>
                <w:rFonts w:ascii="Arial" w:hAnsi="Arial" w:cs="Arial"/>
                <w:sz w:val="24"/>
              </w:rPr>
              <w:t>I</w:t>
            </w:r>
            <w:r w:rsidR="00F93150">
              <w:rPr>
                <w:rFonts w:ascii="Arial" w:hAnsi="Arial" w:cs="Arial"/>
                <w:sz w:val="24"/>
              </w:rPr>
              <w:t xml:space="preserve">n the next three months </w:t>
            </w:r>
            <w:r w:rsidR="003738A6">
              <w:rPr>
                <w:rFonts w:ascii="Arial" w:hAnsi="Arial" w:cs="Arial"/>
                <w:sz w:val="24"/>
              </w:rPr>
              <w:t>to Dec 2022</w:t>
            </w:r>
          </w:p>
        </w:tc>
      </w:tr>
      <w:tr w:rsidR="0049593E" w14:paraId="7DE9ED9A" w14:textId="77777777" w:rsidTr="0049593E">
        <w:tc>
          <w:tcPr>
            <w:cnfStyle w:val="001000000000" w:firstRow="0" w:lastRow="0" w:firstColumn="1" w:lastColumn="0" w:oddVBand="0" w:evenVBand="0" w:oddHBand="0" w:evenHBand="0" w:firstRowFirstColumn="0" w:firstRowLastColumn="0" w:lastRowFirstColumn="0" w:lastRowLastColumn="0"/>
            <w:tcW w:w="2394" w:type="dxa"/>
          </w:tcPr>
          <w:p w14:paraId="5422745E" w14:textId="77777777" w:rsidR="00B37569" w:rsidRDefault="00D10981" w:rsidP="001F284B">
            <w:pPr>
              <w:rPr>
                <w:rFonts w:ascii="Arial" w:hAnsi="Arial" w:cs="Arial"/>
                <w:sz w:val="24"/>
              </w:rPr>
            </w:pPr>
            <w:r>
              <w:rPr>
                <w:rFonts w:ascii="Arial" w:hAnsi="Arial" w:cs="Arial"/>
                <w:sz w:val="24"/>
              </w:rPr>
              <w:t>To i</w:t>
            </w:r>
            <w:r w:rsidR="00DB236B">
              <w:rPr>
                <w:rFonts w:ascii="Arial" w:hAnsi="Arial" w:cs="Arial"/>
                <w:sz w:val="24"/>
              </w:rPr>
              <w:t xml:space="preserve">mprove my management skills </w:t>
            </w:r>
          </w:p>
        </w:tc>
        <w:tc>
          <w:tcPr>
            <w:tcW w:w="2394" w:type="dxa"/>
          </w:tcPr>
          <w:p w14:paraId="48D71051" w14:textId="77777777" w:rsidR="00B37569" w:rsidRDefault="00D10981" w:rsidP="00DB236B">
            <w:pPr>
              <w:cnfStyle w:val="000000000000" w:firstRow="0" w:lastRow="0" w:firstColumn="0" w:lastColumn="0" w:oddVBand="0" w:evenVBand="0" w:oddHBand="0" w:evenHBand="0" w:firstRowFirstColumn="0" w:firstRowLastColumn="0" w:lastRowFirstColumn="0" w:lastRowLastColumn="0"/>
              <w:rPr>
                <w:rFonts w:ascii="Arial" w:hAnsi="Arial" w:cs="Arial"/>
                <w:sz w:val="24"/>
              </w:rPr>
            </w:pPr>
            <w:r>
              <w:rPr>
                <w:rFonts w:ascii="Arial" w:hAnsi="Arial" w:cs="Arial"/>
                <w:sz w:val="24"/>
              </w:rPr>
              <w:t xml:space="preserve">perform job shadowing </w:t>
            </w:r>
          </w:p>
        </w:tc>
        <w:tc>
          <w:tcPr>
            <w:tcW w:w="2394" w:type="dxa"/>
          </w:tcPr>
          <w:p w14:paraId="7D99C8EA" w14:textId="77777777" w:rsidR="00B37569" w:rsidRDefault="00D10981" w:rsidP="00DB236B">
            <w:pPr>
              <w:cnfStyle w:val="000000000000" w:firstRow="0" w:lastRow="0" w:firstColumn="0" w:lastColumn="0" w:oddVBand="0" w:evenVBand="0" w:oddHBand="0" w:evenHBand="0" w:firstRowFirstColumn="0" w:firstRowLastColumn="0" w:lastRowFirstColumn="0" w:lastRowLastColumn="0"/>
              <w:rPr>
                <w:rFonts w:ascii="Arial" w:hAnsi="Arial" w:cs="Arial"/>
                <w:sz w:val="24"/>
              </w:rPr>
            </w:pPr>
            <w:r>
              <w:rPr>
                <w:rFonts w:ascii="Arial" w:hAnsi="Arial" w:cs="Arial"/>
                <w:sz w:val="24"/>
              </w:rPr>
              <w:t>A</w:t>
            </w:r>
            <w:r w:rsidR="00F93150">
              <w:rPr>
                <w:rFonts w:ascii="Arial" w:hAnsi="Arial" w:cs="Arial"/>
                <w:sz w:val="24"/>
              </w:rPr>
              <w:t xml:space="preserve">t my work place </w:t>
            </w:r>
          </w:p>
        </w:tc>
        <w:tc>
          <w:tcPr>
            <w:tcW w:w="2394" w:type="dxa"/>
          </w:tcPr>
          <w:p w14:paraId="0FBDC2E1" w14:textId="77777777" w:rsidR="00B37569" w:rsidRDefault="00D10981" w:rsidP="00DB236B">
            <w:pPr>
              <w:cnfStyle w:val="000000000000" w:firstRow="0" w:lastRow="0" w:firstColumn="0" w:lastColumn="0" w:oddVBand="0" w:evenVBand="0" w:oddHBand="0" w:evenHBand="0" w:firstRowFirstColumn="0" w:firstRowLastColumn="0" w:lastRowFirstColumn="0" w:lastRowLastColumn="0"/>
              <w:rPr>
                <w:rFonts w:ascii="Arial" w:hAnsi="Arial" w:cs="Arial"/>
                <w:sz w:val="24"/>
              </w:rPr>
            </w:pPr>
            <w:r>
              <w:rPr>
                <w:rFonts w:ascii="Arial" w:hAnsi="Arial" w:cs="Arial"/>
                <w:sz w:val="24"/>
              </w:rPr>
              <w:t xml:space="preserve">In the next three months </w:t>
            </w:r>
            <w:r w:rsidR="003738A6">
              <w:rPr>
                <w:rFonts w:ascii="Arial" w:hAnsi="Arial" w:cs="Arial"/>
                <w:sz w:val="24"/>
              </w:rPr>
              <w:t>to Dec 2022</w:t>
            </w:r>
          </w:p>
        </w:tc>
      </w:tr>
      <w:tr w:rsidR="0049593E" w14:paraId="28F172ED" w14:textId="77777777" w:rsidTr="004959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124D322C" w14:textId="77777777" w:rsidR="00B37569" w:rsidRDefault="00D10981" w:rsidP="00DB236B">
            <w:pPr>
              <w:rPr>
                <w:rFonts w:ascii="Arial" w:hAnsi="Arial" w:cs="Arial"/>
                <w:sz w:val="24"/>
              </w:rPr>
            </w:pPr>
            <w:r>
              <w:rPr>
                <w:rFonts w:ascii="Arial" w:hAnsi="Arial" w:cs="Arial"/>
                <w:sz w:val="24"/>
              </w:rPr>
              <w:t>T</w:t>
            </w:r>
            <w:r w:rsidR="001F284B">
              <w:rPr>
                <w:rFonts w:ascii="Arial" w:hAnsi="Arial" w:cs="Arial"/>
                <w:sz w:val="24"/>
              </w:rPr>
              <w:t xml:space="preserve">o enhance my personal values and integrity </w:t>
            </w:r>
          </w:p>
        </w:tc>
        <w:tc>
          <w:tcPr>
            <w:tcW w:w="2394" w:type="dxa"/>
          </w:tcPr>
          <w:p w14:paraId="368A73F6" w14:textId="77777777" w:rsidR="00B37569" w:rsidRDefault="00D10981" w:rsidP="00DB236B">
            <w:pPr>
              <w:cnfStyle w:val="000000100000" w:firstRow="0" w:lastRow="0" w:firstColumn="0" w:lastColumn="0" w:oddVBand="0" w:evenVBand="0" w:oddHBand="1" w:evenHBand="0" w:firstRowFirstColumn="0" w:firstRowLastColumn="0" w:lastRowFirstColumn="0" w:lastRowLastColumn="0"/>
              <w:rPr>
                <w:rFonts w:ascii="Arial" w:hAnsi="Arial" w:cs="Arial"/>
                <w:sz w:val="24"/>
              </w:rPr>
            </w:pPr>
            <w:r>
              <w:rPr>
                <w:rFonts w:ascii="Arial" w:hAnsi="Arial" w:cs="Arial"/>
                <w:sz w:val="24"/>
              </w:rPr>
              <w:t xml:space="preserve">perform job shadowing and rotation </w:t>
            </w:r>
          </w:p>
        </w:tc>
        <w:tc>
          <w:tcPr>
            <w:tcW w:w="2394" w:type="dxa"/>
          </w:tcPr>
          <w:p w14:paraId="788F841F" w14:textId="77777777" w:rsidR="00B37569" w:rsidRDefault="00D10981" w:rsidP="00DB236B">
            <w:pPr>
              <w:cnfStyle w:val="000000100000" w:firstRow="0" w:lastRow="0" w:firstColumn="0" w:lastColumn="0" w:oddVBand="0" w:evenVBand="0" w:oddHBand="1" w:evenHBand="0" w:firstRowFirstColumn="0" w:firstRowLastColumn="0" w:lastRowFirstColumn="0" w:lastRowLastColumn="0"/>
              <w:rPr>
                <w:rFonts w:ascii="Arial" w:hAnsi="Arial" w:cs="Arial"/>
                <w:sz w:val="24"/>
              </w:rPr>
            </w:pPr>
            <w:r>
              <w:rPr>
                <w:rFonts w:ascii="Arial" w:hAnsi="Arial" w:cs="Arial"/>
                <w:sz w:val="24"/>
              </w:rPr>
              <w:t>A</w:t>
            </w:r>
            <w:r w:rsidR="00F93150">
              <w:rPr>
                <w:rFonts w:ascii="Arial" w:hAnsi="Arial" w:cs="Arial"/>
                <w:sz w:val="24"/>
              </w:rPr>
              <w:t xml:space="preserve">t my work place </w:t>
            </w:r>
          </w:p>
        </w:tc>
        <w:tc>
          <w:tcPr>
            <w:tcW w:w="2394" w:type="dxa"/>
          </w:tcPr>
          <w:p w14:paraId="34CC9EB6" w14:textId="77777777" w:rsidR="00B37569" w:rsidRDefault="00D10981" w:rsidP="00DB236B">
            <w:pPr>
              <w:cnfStyle w:val="000000100000" w:firstRow="0" w:lastRow="0" w:firstColumn="0" w:lastColumn="0" w:oddVBand="0" w:evenVBand="0" w:oddHBand="1" w:evenHBand="0" w:firstRowFirstColumn="0" w:firstRowLastColumn="0" w:lastRowFirstColumn="0" w:lastRowLastColumn="0"/>
              <w:rPr>
                <w:rFonts w:ascii="Arial" w:hAnsi="Arial" w:cs="Arial"/>
                <w:sz w:val="24"/>
              </w:rPr>
            </w:pPr>
            <w:r>
              <w:rPr>
                <w:rFonts w:ascii="Arial" w:hAnsi="Arial" w:cs="Arial"/>
                <w:sz w:val="24"/>
              </w:rPr>
              <w:t xml:space="preserve">In the next three months </w:t>
            </w:r>
            <w:r w:rsidR="003738A6">
              <w:rPr>
                <w:rFonts w:ascii="Arial" w:hAnsi="Arial" w:cs="Arial"/>
                <w:sz w:val="24"/>
              </w:rPr>
              <w:t>to Dec 2022</w:t>
            </w:r>
          </w:p>
        </w:tc>
      </w:tr>
    </w:tbl>
    <w:p w14:paraId="51D2BA86" w14:textId="77777777" w:rsidR="002C4B60" w:rsidRDefault="002C4B60" w:rsidP="006A50D9">
      <w:pPr>
        <w:jc w:val="both"/>
        <w:rPr>
          <w:rFonts w:ascii="Arial" w:hAnsi="Arial" w:cs="Arial"/>
          <w:sz w:val="24"/>
        </w:rPr>
      </w:pPr>
    </w:p>
    <w:p w14:paraId="1C4A8B03" w14:textId="77777777" w:rsidR="002C4B60" w:rsidRDefault="002C4B60" w:rsidP="006A50D9">
      <w:pPr>
        <w:jc w:val="both"/>
        <w:rPr>
          <w:rFonts w:ascii="Arial" w:hAnsi="Arial" w:cs="Arial"/>
          <w:sz w:val="24"/>
        </w:rPr>
      </w:pPr>
    </w:p>
    <w:p w14:paraId="72C3ADE1" w14:textId="77777777" w:rsidR="002C4B60" w:rsidRDefault="002C4B60" w:rsidP="006A50D9">
      <w:pPr>
        <w:jc w:val="both"/>
        <w:rPr>
          <w:rFonts w:ascii="Arial" w:hAnsi="Arial" w:cs="Arial"/>
          <w:sz w:val="24"/>
        </w:rPr>
      </w:pPr>
    </w:p>
    <w:p w14:paraId="57F28EFE" w14:textId="77777777" w:rsidR="002C4B60" w:rsidRDefault="002C4B60" w:rsidP="006A50D9">
      <w:pPr>
        <w:jc w:val="both"/>
        <w:rPr>
          <w:rFonts w:ascii="Arial" w:hAnsi="Arial" w:cs="Arial"/>
          <w:sz w:val="24"/>
        </w:rPr>
      </w:pPr>
    </w:p>
    <w:p w14:paraId="0F6482AA" w14:textId="77777777" w:rsidR="00400EC9" w:rsidRPr="009A5119" w:rsidRDefault="00400EC9">
      <w:pPr>
        <w:rPr>
          <w:rFonts w:ascii="Arial" w:hAnsi="Arial" w:cs="Arial"/>
          <w:sz w:val="24"/>
        </w:rPr>
      </w:pPr>
    </w:p>
    <w:p w14:paraId="1DF565D0" w14:textId="77777777" w:rsidR="00B502DB" w:rsidRPr="009A5119" w:rsidRDefault="00B502DB">
      <w:pPr>
        <w:rPr>
          <w:rFonts w:ascii="Arial" w:hAnsi="Arial" w:cs="Arial"/>
          <w:sz w:val="24"/>
        </w:rPr>
      </w:pPr>
    </w:p>
    <w:sectPr w:rsidR="00B502DB" w:rsidRPr="009A5119" w:rsidSect="008B32E4">
      <w:foot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D9759F" w14:textId="77777777" w:rsidR="00AE5501" w:rsidRDefault="00AE5501">
      <w:pPr>
        <w:spacing w:after="0" w:line="240" w:lineRule="auto"/>
      </w:pPr>
      <w:r>
        <w:separator/>
      </w:r>
    </w:p>
  </w:endnote>
  <w:endnote w:type="continuationSeparator" w:id="0">
    <w:p w14:paraId="16B745D3" w14:textId="77777777" w:rsidR="00AE5501" w:rsidRDefault="00AE55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9420532"/>
      <w:docPartObj>
        <w:docPartGallery w:val="Page Numbers (Bottom of Page)"/>
        <w:docPartUnique/>
      </w:docPartObj>
    </w:sdtPr>
    <w:sdtEndPr>
      <w:rPr>
        <w:rFonts w:ascii="Arial" w:hAnsi="Arial" w:cs="Arial"/>
        <w:noProof/>
        <w:sz w:val="24"/>
      </w:rPr>
    </w:sdtEndPr>
    <w:sdtContent>
      <w:p w14:paraId="16CD8025" w14:textId="77777777" w:rsidR="008B32E4" w:rsidRPr="008B32E4" w:rsidRDefault="00D10981">
        <w:pPr>
          <w:pStyle w:val="Footer"/>
          <w:jc w:val="center"/>
          <w:rPr>
            <w:rFonts w:ascii="Arial" w:hAnsi="Arial" w:cs="Arial"/>
            <w:sz w:val="24"/>
          </w:rPr>
        </w:pPr>
        <w:r w:rsidRPr="008B32E4">
          <w:rPr>
            <w:rFonts w:ascii="Arial" w:hAnsi="Arial" w:cs="Arial"/>
            <w:sz w:val="24"/>
          </w:rPr>
          <w:fldChar w:fldCharType="begin"/>
        </w:r>
        <w:r w:rsidRPr="008B32E4">
          <w:rPr>
            <w:rFonts w:ascii="Arial" w:hAnsi="Arial" w:cs="Arial"/>
            <w:sz w:val="24"/>
          </w:rPr>
          <w:instrText xml:space="preserve"> PAGE   \* MERGEFORMAT </w:instrText>
        </w:r>
        <w:r w:rsidRPr="008B32E4">
          <w:rPr>
            <w:rFonts w:ascii="Arial" w:hAnsi="Arial" w:cs="Arial"/>
            <w:sz w:val="24"/>
          </w:rPr>
          <w:fldChar w:fldCharType="separate"/>
        </w:r>
        <w:r>
          <w:rPr>
            <w:rFonts w:ascii="Arial" w:hAnsi="Arial" w:cs="Arial"/>
            <w:noProof/>
            <w:sz w:val="24"/>
          </w:rPr>
          <w:t>1</w:t>
        </w:r>
        <w:r w:rsidRPr="008B32E4">
          <w:rPr>
            <w:rFonts w:ascii="Arial" w:hAnsi="Arial" w:cs="Arial"/>
            <w:noProof/>
            <w:sz w:val="24"/>
          </w:rPr>
          <w:fldChar w:fldCharType="end"/>
        </w:r>
      </w:p>
    </w:sdtContent>
  </w:sdt>
  <w:p w14:paraId="64B9D2B2" w14:textId="77777777" w:rsidR="008B32E4" w:rsidRDefault="008B32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3E9DA5" w14:textId="77777777" w:rsidR="00AE5501" w:rsidRDefault="00AE5501">
      <w:pPr>
        <w:spacing w:after="0" w:line="240" w:lineRule="auto"/>
      </w:pPr>
      <w:r>
        <w:separator/>
      </w:r>
    </w:p>
  </w:footnote>
  <w:footnote w:type="continuationSeparator" w:id="0">
    <w:p w14:paraId="7B621A13" w14:textId="77777777" w:rsidR="00AE5501" w:rsidRDefault="00AE55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EA027B"/>
    <w:multiLevelType w:val="hybridMultilevel"/>
    <w:tmpl w:val="970AFB48"/>
    <w:lvl w:ilvl="0" w:tplc="62886F7A">
      <w:start w:val="1"/>
      <w:numFmt w:val="bullet"/>
      <w:lvlText w:val=""/>
      <w:lvlJc w:val="left"/>
      <w:pPr>
        <w:ind w:left="720" w:hanging="360"/>
      </w:pPr>
      <w:rPr>
        <w:rFonts w:ascii="Symbol" w:hAnsi="Symbol" w:hint="default"/>
      </w:rPr>
    </w:lvl>
    <w:lvl w:ilvl="1" w:tplc="18943BE0" w:tentative="1">
      <w:start w:val="1"/>
      <w:numFmt w:val="bullet"/>
      <w:lvlText w:val="o"/>
      <w:lvlJc w:val="left"/>
      <w:pPr>
        <w:ind w:left="1440" w:hanging="360"/>
      </w:pPr>
      <w:rPr>
        <w:rFonts w:ascii="Courier New" w:hAnsi="Courier New" w:cs="Courier New" w:hint="default"/>
      </w:rPr>
    </w:lvl>
    <w:lvl w:ilvl="2" w:tplc="8EE2F4B4" w:tentative="1">
      <w:start w:val="1"/>
      <w:numFmt w:val="bullet"/>
      <w:lvlText w:val=""/>
      <w:lvlJc w:val="left"/>
      <w:pPr>
        <w:ind w:left="2160" w:hanging="360"/>
      </w:pPr>
      <w:rPr>
        <w:rFonts w:ascii="Wingdings" w:hAnsi="Wingdings" w:hint="default"/>
      </w:rPr>
    </w:lvl>
    <w:lvl w:ilvl="3" w:tplc="69008D98" w:tentative="1">
      <w:start w:val="1"/>
      <w:numFmt w:val="bullet"/>
      <w:lvlText w:val=""/>
      <w:lvlJc w:val="left"/>
      <w:pPr>
        <w:ind w:left="2880" w:hanging="360"/>
      </w:pPr>
      <w:rPr>
        <w:rFonts w:ascii="Symbol" w:hAnsi="Symbol" w:hint="default"/>
      </w:rPr>
    </w:lvl>
    <w:lvl w:ilvl="4" w:tplc="94B0C412" w:tentative="1">
      <w:start w:val="1"/>
      <w:numFmt w:val="bullet"/>
      <w:lvlText w:val="o"/>
      <w:lvlJc w:val="left"/>
      <w:pPr>
        <w:ind w:left="3600" w:hanging="360"/>
      </w:pPr>
      <w:rPr>
        <w:rFonts w:ascii="Courier New" w:hAnsi="Courier New" w:cs="Courier New" w:hint="default"/>
      </w:rPr>
    </w:lvl>
    <w:lvl w:ilvl="5" w:tplc="93F0051E" w:tentative="1">
      <w:start w:val="1"/>
      <w:numFmt w:val="bullet"/>
      <w:lvlText w:val=""/>
      <w:lvlJc w:val="left"/>
      <w:pPr>
        <w:ind w:left="4320" w:hanging="360"/>
      </w:pPr>
      <w:rPr>
        <w:rFonts w:ascii="Wingdings" w:hAnsi="Wingdings" w:hint="default"/>
      </w:rPr>
    </w:lvl>
    <w:lvl w:ilvl="6" w:tplc="AC7234BA" w:tentative="1">
      <w:start w:val="1"/>
      <w:numFmt w:val="bullet"/>
      <w:lvlText w:val=""/>
      <w:lvlJc w:val="left"/>
      <w:pPr>
        <w:ind w:left="5040" w:hanging="360"/>
      </w:pPr>
      <w:rPr>
        <w:rFonts w:ascii="Symbol" w:hAnsi="Symbol" w:hint="default"/>
      </w:rPr>
    </w:lvl>
    <w:lvl w:ilvl="7" w:tplc="2C288734" w:tentative="1">
      <w:start w:val="1"/>
      <w:numFmt w:val="bullet"/>
      <w:lvlText w:val="o"/>
      <w:lvlJc w:val="left"/>
      <w:pPr>
        <w:ind w:left="5760" w:hanging="360"/>
      </w:pPr>
      <w:rPr>
        <w:rFonts w:ascii="Courier New" w:hAnsi="Courier New" w:cs="Courier New" w:hint="default"/>
      </w:rPr>
    </w:lvl>
    <w:lvl w:ilvl="8" w:tplc="481CC0B4" w:tentative="1">
      <w:start w:val="1"/>
      <w:numFmt w:val="bullet"/>
      <w:lvlText w:val=""/>
      <w:lvlJc w:val="left"/>
      <w:pPr>
        <w:ind w:left="6480" w:hanging="360"/>
      </w:pPr>
      <w:rPr>
        <w:rFonts w:ascii="Wingdings" w:hAnsi="Wingdings" w:hint="default"/>
      </w:rPr>
    </w:lvl>
  </w:abstractNum>
  <w:num w:numId="1" w16cid:durableId="19556674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45BC7"/>
    <w:rsid w:val="000122FB"/>
    <w:rsid w:val="00012A1D"/>
    <w:rsid w:val="00032F9F"/>
    <w:rsid w:val="00067D6E"/>
    <w:rsid w:val="000B2F08"/>
    <w:rsid w:val="000D337E"/>
    <w:rsid w:val="000E431D"/>
    <w:rsid w:val="000F3A56"/>
    <w:rsid w:val="00121C34"/>
    <w:rsid w:val="00134B28"/>
    <w:rsid w:val="001355AB"/>
    <w:rsid w:val="00141F7E"/>
    <w:rsid w:val="001420CA"/>
    <w:rsid w:val="00145BC7"/>
    <w:rsid w:val="001615FE"/>
    <w:rsid w:val="00173EFB"/>
    <w:rsid w:val="00174576"/>
    <w:rsid w:val="00190F65"/>
    <w:rsid w:val="001A6B1C"/>
    <w:rsid w:val="001C62F6"/>
    <w:rsid w:val="001D0CAD"/>
    <w:rsid w:val="001F0C29"/>
    <w:rsid w:val="001F284B"/>
    <w:rsid w:val="001F4150"/>
    <w:rsid w:val="00200790"/>
    <w:rsid w:val="00212EBA"/>
    <w:rsid w:val="00222100"/>
    <w:rsid w:val="002418DC"/>
    <w:rsid w:val="00251BC3"/>
    <w:rsid w:val="00292A05"/>
    <w:rsid w:val="00296179"/>
    <w:rsid w:val="002971DA"/>
    <w:rsid w:val="002A2701"/>
    <w:rsid w:val="002A6292"/>
    <w:rsid w:val="002A65F9"/>
    <w:rsid w:val="002C4B60"/>
    <w:rsid w:val="002C6883"/>
    <w:rsid w:val="002D2997"/>
    <w:rsid w:val="002E3CF9"/>
    <w:rsid w:val="002E5C46"/>
    <w:rsid w:val="002E638E"/>
    <w:rsid w:val="002E6455"/>
    <w:rsid w:val="00313DD5"/>
    <w:rsid w:val="00317114"/>
    <w:rsid w:val="00317357"/>
    <w:rsid w:val="003220F5"/>
    <w:rsid w:val="00327015"/>
    <w:rsid w:val="00345136"/>
    <w:rsid w:val="003502F2"/>
    <w:rsid w:val="00353420"/>
    <w:rsid w:val="00355616"/>
    <w:rsid w:val="003738A6"/>
    <w:rsid w:val="003846F2"/>
    <w:rsid w:val="00387B7F"/>
    <w:rsid w:val="00387FA2"/>
    <w:rsid w:val="003938CB"/>
    <w:rsid w:val="003C42C3"/>
    <w:rsid w:val="003D577E"/>
    <w:rsid w:val="003E55E3"/>
    <w:rsid w:val="00400EC9"/>
    <w:rsid w:val="00401A73"/>
    <w:rsid w:val="00443456"/>
    <w:rsid w:val="00450E70"/>
    <w:rsid w:val="00462690"/>
    <w:rsid w:val="00467E84"/>
    <w:rsid w:val="004727C1"/>
    <w:rsid w:val="00474503"/>
    <w:rsid w:val="0047533E"/>
    <w:rsid w:val="0049593E"/>
    <w:rsid w:val="004B29EA"/>
    <w:rsid w:val="004B4815"/>
    <w:rsid w:val="004C2EA1"/>
    <w:rsid w:val="004D3184"/>
    <w:rsid w:val="00521DE2"/>
    <w:rsid w:val="00541803"/>
    <w:rsid w:val="00543D91"/>
    <w:rsid w:val="005445A4"/>
    <w:rsid w:val="00545BDA"/>
    <w:rsid w:val="005472C1"/>
    <w:rsid w:val="00571DF3"/>
    <w:rsid w:val="005742C2"/>
    <w:rsid w:val="005752EE"/>
    <w:rsid w:val="00584FF0"/>
    <w:rsid w:val="005863A1"/>
    <w:rsid w:val="005A34B7"/>
    <w:rsid w:val="005C542E"/>
    <w:rsid w:val="005D0BDD"/>
    <w:rsid w:val="006012E8"/>
    <w:rsid w:val="00603DC3"/>
    <w:rsid w:val="006076CB"/>
    <w:rsid w:val="00623AA2"/>
    <w:rsid w:val="006447FC"/>
    <w:rsid w:val="00644CCB"/>
    <w:rsid w:val="00660D57"/>
    <w:rsid w:val="00672902"/>
    <w:rsid w:val="006758C4"/>
    <w:rsid w:val="00685544"/>
    <w:rsid w:val="006A50D9"/>
    <w:rsid w:val="006B40DF"/>
    <w:rsid w:val="006C4D05"/>
    <w:rsid w:val="006D0931"/>
    <w:rsid w:val="006D70DA"/>
    <w:rsid w:val="006D761E"/>
    <w:rsid w:val="007064F7"/>
    <w:rsid w:val="00711C23"/>
    <w:rsid w:val="00735E11"/>
    <w:rsid w:val="00737A78"/>
    <w:rsid w:val="0074255D"/>
    <w:rsid w:val="00765034"/>
    <w:rsid w:val="007757EF"/>
    <w:rsid w:val="00823666"/>
    <w:rsid w:val="00824EFB"/>
    <w:rsid w:val="00833B5C"/>
    <w:rsid w:val="00836833"/>
    <w:rsid w:val="008623CD"/>
    <w:rsid w:val="0088185B"/>
    <w:rsid w:val="00893E09"/>
    <w:rsid w:val="0089590D"/>
    <w:rsid w:val="0089727F"/>
    <w:rsid w:val="008A6F91"/>
    <w:rsid w:val="008B32E4"/>
    <w:rsid w:val="008B774F"/>
    <w:rsid w:val="008D661D"/>
    <w:rsid w:val="008F055F"/>
    <w:rsid w:val="008F345D"/>
    <w:rsid w:val="008F7F9D"/>
    <w:rsid w:val="0091018B"/>
    <w:rsid w:val="009572FC"/>
    <w:rsid w:val="00960B64"/>
    <w:rsid w:val="00981737"/>
    <w:rsid w:val="0098393C"/>
    <w:rsid w:val="00990EBF"/>
    <w:rsid w:val="00991AC8"/>
    <w:rsid w:val="009923A8"/>
    <w:rsid w:val="009A3EE6"/>
    <w:rsid w:val="009A5119"/>
    <w:rsid w:val="009C5C61"/>
    <w:rsid w:val="009C77BF"/>
    <w:rsid w:val="00A11381"/>
    <w:rsid w:val="00A11E3F"/>
    <w:rsid w:val="00A20C6B"/>
    <w:rsid w:val="00A3188B"/>
    <w:rsid w:val="00A51C55"/>
    <w:rsid w:val="00A63713"/>
    <w:rsid w:val="00A63D8B"/>
    <w:rsid w:val="00A84FFD"/>
    <w:rsid w:val="00AD236F"/>
    <w:rsid w:val="00AE0BB8"/>
    <w:rsid w:val="00AE4137"/>
    <w:rsid w:val="00AE5501"/>
    <w:rsid w:val="00AE6DB3"/>
    <w:rsid w:val="00AF0620"/>
    <w:rsid w:val="00AF4AF8"/>
    <w:rsid w:val="00B07885"/>
    <w:rsid w:val="00B1638B"/>
    <w:rsid w:val="00B31C37"/>
    <w:rsid w:val="00B37569"/>
    <w:rsid w:val="00B42ABB"/>
    <w:rsid w:val="00B502DB"/>
    <w:rsid w:val="00B84153"/>
    <w:rsid w:val="00B92B6F"/>
    <w:rsid w:val="00BA56FA"/>
    <w:rsid w:val="00BB40A3"/>
    <w:rsid w:val="00BC18FD"/>
    <w:rsid w:val="00BD63F1"/>
    <w:rsid w:val="00C01801"/>
    <w:rsid w:val="00C058B6"/>
    <w:rsid w:val="00C53A7F"/>
    <w:rsid w:val="00C54984"/>
    <w:rsid w:val="00C60075"/>
    <w:rsid w:val="00C60D5B"/>
    <w:rsid w:val="00C6614D"/>
    <w:rsid w:val="00C954B8"/>
    <w:rsid w:val="00CA2569"/>
    <w:rsid w:val="00CB5FB0"/>
    <w:rsid w:val="00CC4511"/>
    <w:rsid w:val="00CD25FA"/>
    <w:rsid w:val="00CD2C0C"/>
    <w:rsid w:val="00D008BE"/>
    <w:rsid w:val="00D0184D"/>
    <w:rsid w:val="00D07653"/>
    <w:rsid w:val="00D10981"/>
    <w:rsid w:val="00D340E1"/>
    <w:rsid w:val="00D73264"/>
    <w:rsid w:val="00D9465D"/>
    <w:rsid w:val="00DA2302"/>
    <w:rsid w:val="00DB236B"/>
    <w:rsid w:val="00DF620D"/>
    <w:rsid w:val="00DF70FE"/>
    <w:rsid w:val="00E1523E"/>
    <w:rsid w:val="00E1717B"/>
    <w:rsid w:val="00E32129"/>
    <w:rsid w:val="00E508AB"/>
    <w:rsid w:val="00E762FD"/>
    <w:rsid w:val="00E90570"/>
    <w:rsid w:val="00EB2D14"/>
    <w:rsid w:val="00EB4E69"/>
    <w:rsid w:val="00EB553C"/>
    <w:rsid w:val="00ED20A6"/>
    <w:rsid w:val="00EE1D8D"/>
    <w:rsid w:val="00F120D7"/>
    <w:rsid w:val="00F166C4"/>
    <w:rsid w:val="00F44B2D"/>
    <w:rsid w:val="00F712AE"/>
    <w:rsid w:val="00F92BA3"/>
    <w:rsid w:val="00F93150"/>
    <w:rsid w:val="00F969D4"/>
    <w:rsid w:val="00FF71B8"/>
    <w:rsid w:val="00FF7A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7D2F8"/>
  <w15:docId w15:val="{67614B31-A261-424E-8B50-F90EF12FA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481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4B481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2569"/>
    <w:pPr>
      <w:ind w:left="720"/>
      <w:contextualSpacing/>
    </w:pPr>
  </w:style>
  <w:style w:type="character" w:styleId="Strong">
    <w:name w:val="Strong"/>
    <w:basedOn w:val="DefaultParagraphFont"/>
    <w:uiPriority w:val="22"/>
    <w:qFormat/>
    <w:rsid w:val="00D008BE"/>
    <w:rPr>
      <w:b/>
      <w:bCs/>
    </w:rPr>
  </w:style>
  <w:style w:type="paragraph" w:styleId="Header">
    <w:name w:val="header"/>
    <w:basedOn w:val="Normal"/>
    <w:link w:val="HeaderChar"/>
    <w:uiPriority w:val="99"/>
    <w:unhideWhenUsed/>
    <w:rsid w:val="008B32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B32E4"/>
  </w:style>
  <w:style w:type="paragraph" w:styleId="Footer">
    <w:name w:val="footer"/>
    <w:basedOn w:val="Normal"/>
    <w:link w:val="FooterChar"/>
    <w:uiPriority w:val="99"/>
    <w:unhideWhenUsed/>
    <w:rsid w:val="008B32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32E4"/>
  </w:style>
  <w:style w:type="table" w:styleId="TableGrid">
    <w:name w:val="Table Grid"/>
    <w:basedOn w:val="TableNormal"/>
    <w:uiPriority w:val="59"/>
    <w:rsid w:val="00B3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2">
    <w:name w:val="Light List Accent 2"/>
    <w:basedOn w:val="TableNormal"/>
    <w:uiPriority w:val="61"/>
    <w:rsid w:val="00B1638B"/>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character" w:customStyle="1" w:styleId="Heading1Char">
    <w:name w:val="Heading 1 Char"/>
    <w:basedOn w:val="DefaultParagraphFont"/>
    <w:link w:val="Heading1"/>
    <w:uiPriority w:val="9"/>
    <w:rsid w:val="004B481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4B4815"/>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8F345D"/>
    <w:pPr>
      <w:spacing w:after="100"/>
    </w:pPr>
  </w:style>
  <w:style w:type="paragraph" w:styleId="TOC2">
    <w:name w:val="toc 2"/>
    <w:basedOn w:val="Normal"/>
    <w:next w:val="Normal"/>
    <w:autoRedefine/>
    <w:uiPriority w:val="39"/>
    <w:unhideWhenUsed/>
    <w:rsid w:val="008F345D"/>
    <w:pPr>
      <w:spacing w:after="100"/>
      <w:ind w:left="220"/>
    </w:pPr>
  </w:style>
  <w:style w:type="character" w:styleId="Hyperlink">
    <w:name w:val="Hyperlink"/>
    <w:basedOn w:val="DefaultParagraphFont"/>
    <w:uiPriority w:val="99"/>
    <w:unhideWhenUsed/>
    <w:rsid w:val="008F345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A0314A-ADCB-4A08-BC2A-99745EC313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11</Pages>
  <Words>2314</Words>
  <Characters>13191</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Irena Dimitrova (1914044)</dc:creator>
  <cp:lastModifiedBy>Irena Dimitrova</cp:lastModifiedBy>
  <cp:revision>11</cp:revision>
  <dcterms:created xsi:type="dcterms:W3CDTF">2022-08-17T07:24:00Z</dcterms:created>
  <dcterms:modified xsi:type="dcterms:W3CDTF">2022-09-06T06:49:00Z</dcterms:modified>
</cp:coreProperties>
</file>