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47D9" w:rsidRDefault="00265A73" w:rsidP="00265A73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Building a switch and router network</w:t>
      </w:r>
    </w:p>
    <w:p w:rsidR="00265A73" w:rsidRDefault="00D56114" w:rsidP="00265A73">
      <w:pPr>
        <w:rPr>
          <w:sz w:val="24"/>
          <w:szCs w:val="24"/>
        </w:rPr>
      </w:pPr>
      <w:r>
        <w:rPr>
          <w:sz w:val="24"/>
          <w:szCs w:val="24"/>
        </w:rPr>
        <w:t xml:space="preserve">Part 2) </w:t>
      </w:r>
      <w:r w:rsidR="00265A73">
        <w:rPr>
          <w:sz w:val="24"/>
          <w:szCs w:val="24"/>
        </w:rPr>
        <w:t>Step 1) c)</w:t>
      </w:r>
    </w:p>
    <w:p w:rsidR="00265A73" w:rsidRDefault="00265A73" w:rsidP="00265A73">
      <w:pPr>
        <w:rPr>
          <w:sz w:val="24"/>
          <w:szCs w:val="24"/>
        </w:rPr>
      </w:pPr>
      <w:r>
        <w:rPr>
          <w:sz w:val="24"/>
          <w:szCs w:val="24"/>
        </w:rPr>
        <w:tab/>
        <w:t>The pings were not successful because the router interfaces haven’t been configured</w:t>
      </w:r>
      <w:r w:rsidR="00A84B67">
        <w:rPr>
          <w:sz w:val="24"/>
          <w:szCs w:val="24"/>
        </w:rPr>
        <w:t xml:space="preserve"> and are administratively down</w:t>
      </w:r>
      <w:r>
        <w:rPr>
          <w:sz w:val="24"/>
          <w:szCs w:val="24"/>
        </w:rPr>
        <w:t>, it will not forward the packets.</w:t>
      </w:r>
    </w:p>
    <w:p w:rsidR="00A84B67" w:rsidRDefault="00A84B67" w:rsidP="00265A73">
      <w:pPr>
        <w:rPr>
          <w:sz w:val="24"/>
          <w:szCs w:val="24"/>
        </w:rPr>
      </w:pPr>
    </w:p>
    <w:p w:rsidR="00A84B67" w:rsidRDefault="00D56114" w:rsidP="00265A73">
      <w:pPr>
        <w:rPr>
          <w:sz w:val="24"/>
          <w:szCs w:val="24"/>
        </w:rPr>
      </w:pPr>
      <w:r>
        <w:rPr>
          <w:sz w:val="24"/>
          <w:szCs w:val="24"/>
        </w:rPr>
        <w:t xml:space="preserve">Part 2) </w:t>
      </w:r>
      <w:r w:rsidR="00A84B67">
        <w:rPr>
          <w:sz w:val="24"/>
          <w:szCs w:val="24"/>
        </w:rPr>
        <w:t>Step 2) n)</w:t>
      </w:r>
    </w:p>
    <w:p w:rsidR="00A84B67" w:rsidRDefault="00A84B67" w:rsidP="00265A73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pings were successful because both of the router </w:t>
      </w:r>
      <w:r>
        <w:rPr>
          <w:sz w:val="24"/>
          <w:szCs w:val="24"/>
        </w:rPr>
        <w:t>interfaces</w:t>
      </w:r>
      <w:r>
        <w:rPr>
          <w:sz w:val="24"/>
          <w:szCs w:val="24"/>
        </w:rPr>
        <w:t xml:space="preserve"> have been properly configured so it can forward the packets successfully. </w:t>
      </w:r>
    </w:p>
    <w:p w:rsidR="00A84B67" w:rsidRDefault="00A84B67" w:rsidP="00265A73">
      <w:pPr>
        <w:rPr>
          <w:sz w:val="24"/>
          <w:szCs w:val="24"/>
        </w:rPr>
      </w:pPr>
    </w:p>
    <w:p w:rsidR="00A84B67" w:rsidRDefault="00D56114" w:rsidP="00265A73">
      <w:pPr>
        <w:rPr>
          <w:sz w:val="24"/>
          <w:szCs w:val="24"/>
        </w:rPr>
      </w:pPr>
      <w:r>
        <w:rPr>
          <w:sz w:val="24"/>
          <w:szCs w:val="24"/>
        </w:rPr>
        <w:t>Part 3) Step 1</w:t>
      </w:r>
      <w:r w:rsidR="00A84B67">
        <w:rPr>
          <w:sz w:val="24"/>
          <w:szCs w:val="24"/>
        </w:rPr>
        <w:t>)</w:t>
      </w:r>
      <w:r w:rsidR="0092283F">
        <w:rPr>
          <w:sz w:val="24"/>
          <w:szCs w:val="24"/>
        </w:rPr>
        <w:t xml:space="preserve"> a)</w:t>
      </w:r>
    </w:p>
    <w:p w:rsidR="00A84B67" w:rsidRDefault="00A84B67" w:rsidP="00265A73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name of the IOS image that the router is running is: </w:t>
      </w:r>
      <w:r>
        <w:t>C1900-UNIVERSALK9-M</w:t>
      </w:r>
    </w:p>
    <w:p w:rsidR="00A84B67" w:rsidRDefault="00A84B67" w:rsidP="00265A73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amount of DRAM of the router is: </w:t>
      </w:r>
      <w:r>
        <w:t>491520K</w:t>
      </w:r>
      <w:r>
        <w:t xml:space="preserve"> bytes</w:t>
      </w:r>
    </w:p>
    <w:p w:rsidR="00A84B67" w:rsidRDefault="00A84B67" w:rsidP="00265A73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amount of NVRAM of the router is: </w:t>
      </w:r>
      <w:r>
        <w:t>255K</w:t>
      </w:r>
      <w:r>
        <w:t xml:space="preserve"> bytes</w:t>
      </w:r>
    </w:p>
    <w:p w:rsidR="00A84B67" w:rsidRDefault="00A84B67" w:rsidP="00265A73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amount of Flash memory of the router is: </w:t>
      </w:r>
      <w:r>
        <w:t>249856K</w:t>
      </w:r>
      <w:r>
        <w:t xml:space="preserve"> bytes</w:t>
      </w:r>
    </w:p>
    <w:p w:rsidR="00A84B67" w:rsidRDefault="00A84B67" w:rsidP="00265A73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2283F">
        <w:rPr>
          <w:sz w:val="24"/>
          <w:szCs w:val="24"/>
        </w:rPr>
        <w:t>b)</w:t>
      </w:r>
    </w:p>
    <w:p w:rsidR="0092283F" w:rsidRDefault="0092283F" w:rsidP="00265A73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name of the IOS image that the switch is running is: </w:t>
      </w:r>
      <w:r>
        <w:t>C2960-LANBASE-M</w:t>
      </w:r>
    </w:p>
    <w:p w:rsidR="0092283F" w:rsidRDefault="0092283F" w:rsidP="0092283F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The amount of DRAM </w:t>
      </w:r>
      <w:r>
        <w:rPr>
          <w:sz w:val="24"/>
          <w:szCs w:val="24"/>
        </w:rPr>
        <w:t>of the switch</w:t>
      </w:r>
      <w:r>
        <w:rPr>
          <w:sz w:val="24"/>
          <w:szCs w:val="24"/>
        </w:rPr>
        <w:t xml:space="preserve"> is: </w:t>
      </w:r>
      <w:r>
        <w:t>21039K bytes</w:t>
      </w:r>
    </w:p>
    <w:p w:rsidR="0092283F" w:rsidRDefault="0092283F" w:rsidP="0092283F">
      <w:pPr>
        <w:rPr>
          <w:sz w:val="24"/>
          <w:szCs w:val="24"/>
        </w:rPr>
      </w:pPr>
      <w:r>
        <w:rPr>
          <w:sz w:val="24"/>
          <w:szCs w:val="24"/>
        </w:rPr>
        <w:tab/>
        <w:t>The amount of NVRAM of the</w:t>
      </w:r>
      <w:r>
        <w:rPr>
          <w:sz w:val="24"/>
          <w:szCs w:val="24"/>
        </w:rPr>
        <w:t xml:space="preserve"> switch</w:t>
      </w:r>
      <w:r>
        <w:rPr>
          <w:sz w:val="24"/>
          <w:szCs w:val="24"/>
        </w:rPr>
        <w:t xml:space="preserve"> is: </w:t>
      </w:r>
      <w:r>
        <w:t>63488K bytes</w:t>
      </w:r>
    </w:p>
    <w:p w:rsidR="00A84B67" w:rsidRDefault="00D56114" w:rsidP="00265A73">
      <w:r>
        <w:rPr>
          <w:sz w:val="24"/>
          <w:szCs w:val="24"/>
        </w:rPr>
        <w:tab/>
        <w:t xml:space="preserve">The model number of the switch is: </w:t>
      </w:r>
      <w:r>
        <w:t>WS-C2960-24TT</w:t>
      </w:r>
    </w:p>
    <w:p w:rsidR="00D56114" w:rsidRDefault="00D56114" w:rsidP="00265A73">
      <w:r>
        <w:t>Step 2)</w:t>
      </w:r>
    </w:p>
    <w:p w:rsidR="00D56114" w:rsidRDefault="00D56114" w:rsidP="00265A73">
      <w:r>
        <w:tab/>
        <w:t>The code that is used to indicate a directly connected network in the routing table is C</w:t>
      </w:r>
      <w:r w:rsidR="00E158D6">
        <w:t>.</w:t>
      </w:r>
    </w:p>
    <w:p w:rsidR="00D56114" w:rsidRDefault="00D56114" w:rsidP="00265A73">
      <w:r>
        <w:tab/>
        <w:t>There are two entries in the routing table labelled with C</w:t>
      </w:r>
      <w:r w:rsidR="00E158D6">
        <w:t>.</w:t>
      </w:r>
    </w:p>
    <w:p w:rsidR="00D56114" w:rsidRDefault="00D56114" w:rsidP="00265A73">
      <w:r>
        <w:tab/>
        <w:t>The</w:t>
      </w:r>
      <w:r w:rsidR="00E158D6">
        <w:t xml:space="preserve"> two</w:t>
      </w:r>
      <w:r>
        <w:t xml:space="preserve"> gigabit</w:t>
      </w:r>
      <w:r w:rsidR="00E158D6">
        <w:t xml:space="preserve"> interface connection types are associated with the C coded routes.</w:t>
      </w:r>
    </w:p>
    <w:p w:rsidR="00D56114" w:rsidRDefault="00E158D6" w:rsidP="00265A73">
      <w:r>
        <w:t>Step 3)</w:t>
      </w:r>
    </w:p>
    <w:p w:rsidR="00E158D6" w:rsidRDefault="00E158D6" w:rsidP="00265A73">
      <w:r>
        <w:tab/>
        <w:t>The operational status of g0/1 is “UP”</w:t>
      </w:r>
    </w:p>
    <w:p w:rsidR="00E158D6" w:rsidRDefault="00E158D6" w:rsidP="00265A73">
      <w:r>
        <w:tab/>
      </w:r>
      <w:r w:rsidR="005E342D">
        <w:t xml:space="preserve">The MAC address of g0/1 is </w:t>
      </w:r>
      <w:r w:rsidR="005E342D">
        <w:t>00e0.f7c9.c802</w:t>
      </w:r>
    </w:p>
    <w:p w:rsidR="005E342D" w:rsidRDefault="005E342D" w:rsidP="00265A73">
      <w:r>
        <w:tab/>
        <w:t>The IP address o</w:t>
      </w:r>
      <w:r w:rsidR="00A15CA5">
        <w:t>f</w:t>
      </w:r>
      <w:r>
        <w:t xml:space="preserve"> g0/1 is shown as: </w:t>
      </w:r>
      <w:r>
        <w:t>192.168.1.1/24</w:t>
      </w:r>
    </w:p>
    <w:p w:rsidR="00D56114" w:rsidRDefault="00D56114" w:rsidP="00265A73"/>
    <w:p w:rsidR="00C86621" w:rsidRDefault="00C86621" w:rsidP="00265A73"/>
    <w:p w:rsidR="00A15CA5" w:rsidRDefault="00A15CA5" w:rsidP="00265A73"/>
    <w:p w:rsidR="00A15CA5" w:rsidRDefault="00A15CA5" w:rsidP="00A15CA5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>Reflection</w:t>
      </w:r>
    </w:p>
    <w:p w:rsidR="001257D8" w:rsidRDefault="00C02432" w:rsidP="00A15CA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To turn to interface status from “Administratively down” to “up” I would use the</w:t>
      </w:r>
      <w:r w:rsidR="001D06CD">
        <w:rPr>
          <w:sz w:val="24"/>
          <w:szCs w:val="24"/>
        </w:rPr>
        <w:t xml:space="preserve"> </w:t>
      </w:r>
      <w:proofErr w:type="spellStart"/>
      <w:r w:rsidR="001D06CD">
        <w:rPr>
          <w:sz w:val="24"/>
          <w:szCs w:val="24"/>
        </w:rPr>
        <w:t>follwing</w:t>
      </w:r>
      <w:proofErr w:type="spellEnd"/>
      <w:r w:rsidR="00EF0BC7">
        <w:rPr>
          <w:sz w:val="24"/>
          <w:szCs w:val="24"/>
        </w:rPr>
        <w:t xml:space="preserve"> command:</w:t>
      </w:r>
      <w:r>
        <w:rPr>
          <w:sz w:val="24"/>
          <w:szCs w:val="24"/>
        </w:rPr>
        <w:br/>
      </w:r>
      <w:r w:rsidR="00EF0BC7">
        <w:rPr>
          <w:sz w:val="24"/>
          <w:szCs w:val="24"/>
        </w:rPr>
        <w:t>&gt;no shut</w:t>
      </w:r>
    </w:p>
    <w:p w:rsidR="001257D8" w:rsidRDefault="001257D8" w:rsidP="00A15CA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If the g0/1 interface has been incorrectly configured to 192.168.1.2 then the default gateway of computer A would need to be changed to 192.168.1.2</w:t>
      </w:r>
      <w:r w:rsidR="001D06CD">
        <w:rPr>
          <w:sz w:val="24"/>
          <w:szCs w:val="24"/>
        </w:rPr>
        <w:t>.</w:t>
      </w:r>
      <w:r w:rsidR="0079150B">
        <w:rPr>
          <w:sz w:val="24"/>
          <w:szCs w:val="24"/>
        </w:rPr>
        <w:t xml:space="preserve"> Otherwise computer A would be unable to connect to its configured default gateway.</w:t>
      </w:r>
    </w:p>
    <w:p w:rsidR="00A15CA5" w:rsidRPr="00A15CA5" w:rsidRDefault="001257D8" w:rsidP="00A15CA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The router operates at level 3</w:t>
      </w:r>
      <w:r w:rsidR="00475E6B">
        <w:rPr>
          <w:sz w:val="24"/>
          <w:szCs w:val="24"/>
        </w:rPr>
        <w:t xml:space="preserve"> in the TCP/IP model</w:t>
      </w:r>
      <w:r>
        <w:rPr>
          <w:sz w:val="24"/>
          <w:szCs w:val="24"/>
        </w:rPr>
        <w:t xml:space="preserve"> in which it </w:t>
      </w:r>
      <w:r w:rsidR="007864CA">
        <w:rPr>
          <w:sz w:val="24"/>
          <w:szCs w:val="24"/>
        </w:rPr>
        <w:t>adds and reads the IP part of the packets in its operation of routing packets through the network. Often used to connect different networks together. The switch operates at level 2</w:t>
      </w:r>
      <w:r w:rsidR="00475E6B">
        <w:rPr>
          <w:sz w:val="24"/>
          <w:szCs w:val="24"/>
        </w:rPr>
        <w:t xml:space="preserve"> in the TCP/IP model</w:t>
      </w:r>
      <w:r w:rsidR="007864CA">
        <w:rPr>
          <w:sz w:val="24"/>
          <w:szCs w:val="24"/>
        </w:rPr>
        <w:t xml:space="preserve"> in which is adds and reads mac addresses of the packets in its operation of routing packets through the network. Often used to connect computers together within a local network. </w:t>
      </w:r>
      <w:r w:rsidR="00C02432">
        <w:rPr>
          <w:sz w:val="24"/>
          <w:szCs w:val="24"/>
        </w:rPr>
        <w:br/>
      </w:r>
      <w:bookmarkStart w:id="0" w:name="_GoBack"/>
      <w:bookmarkEnd w:id="0"/>
    </w:p>
    <w:p w:rsidR="00A15CA5" w:rsidRPr="00A15CA5" w:rsidRDefault="00A15CA5" w:rsidP="00265A73">
      <w:pPr>
        <w:rPr>
          <w:sz w:val="24"/>
          <w:szCs w:val="24"/>
        </w:rPr>
      </w:pPr>
    </w:p>
    <w:sectPr w:rsidR="00A15CA5" w:rsidRPr="00A15C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3D77FA"/>
    <w:multiLevelType w:val="hybridMultilevel"/>
    <w:tmpl w:val="D44A927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C739DD"/>
    <w:multiLevelType w:val="hybridMultilevel"/>
    <w:tmpl w:val="D19E56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5A73"/>
    <w:rsid w:val="001257D8"/>
    <w:rsid w:val="001D06CD"/>
    <w:rsid w:val="00265A73"/>
    <w:rsid w:val="00475E6B"/>
    <w:rsid w:val="005E342D"/>
    <w:rsid w:val="00695B53"/>
    <w:rsid w:val="007864CA"/>
    <w:rsid w:val="0079150B"/>
    <w:rsid w:val="0092283F"/>
    <w:rsid w:val="00A15CA5"/>
    <w:rsid w:val="00A84B67"/>
    <w:rsid w:val="00C02432"/>
    <w:rsid w:val="00C86621"/>
    <w:rsid w:val="00D56114"/>
    <w:rsid w:val="00DE5271"/>
    <w:rsid w:val="00E158D6"/>
    <w:rsid w:val="00E40F4F"/>
    <w:rsid w:val="00EF0BC7"/>
    <w:rsid w:val="00FD5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00CA5"/>
  <w15:chartTrackingRefBased/>
  <w15:docId w15:val="{0B303ED5-BF8B-4D1B-AE26-44B693CD4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5C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304</Words>
  <Characters>1738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Jones</dc:creator>
  <cp:keywords/>
  <dc:description/>
  <cp:lastModifiedBy>Hywel Jones</cp:lastModifiedBy>
  <cp:revision>4</cp:revision>
  <dcterms:created xsi:type="dcterms:W3CDTF">2019-07-09T11:32:00Z</dcterms:created>
  <dcterms:modified xsi:type="dcterms:W3CDTF">2019-07-09T11:44:00Z</dcterms:modified>
</cp:coreProperties>
</file>