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B4EB52" w14:textId="1CE2E023" w:rsidR="00FD4D72" w:rsidRDefault="00FD4D72" w:rsidP="00FD4D72">
      <w:pPr>
        <w:pStyle w:val="a4"/>
        <w:tabs>
          <w:tab w:val="left" w:pos="480"/>
        </w:tabs>
        <w:jc w:val="right"/>
        <w:rPr>
          <w:rFonts w:ascii="Arial" w:hAnsi="Arial" w:cs="Arial"/>
          <w:b/>
          <w:sz w:val="28"/>
          <w:szCs w:val="28"/>
        </w:rPr>
      </w:pPr>
      <w:r>
        <w:rPr>
          <w:noProof/>
        </w:rPr>
        <w:drawing>
          <wp:anchor distT="0" distB="0" distL="114300" distR="114300" simplePos="0" relativeHeight="251684864" behindDoc="0" locked="0" layoutInCell="1" allowOverlap="1" wp14:anchorId="037F9CF4" wp14:editId="3EFD779F">
            <wp:simplePos x="0" y="0"/>
            <wp:positionH relativeFrom="column">
              <wp:align>left</wp:align>
            </wp:positionH>
            <wp:positionV relativeFrom="paragraph">
              <wp:align>top</wp:align>
            </wp:positionV>
            <wp:extent cx="1809750" cy="723900"/>
            <wp:effectExtent l="0" t="0" r="0" b="0"/>
            <wp:wrapSquare wrapText="bothSides"/>
            <wp:docPr id="23" name="圖片 23"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GA36d</w:t>
      </w:r>
    </w:p>
    <w:p w14:paraId="24B488D9" w14:textId="77777777" w:rsidR="00FD4D72" w:rsidRDefault="00FD4D72" w:rsidP="00FD4D72">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FD4D72" w14:paraId="47F34F35" w14:textId="77777777" w:rsidTr="00FD4D72">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3CF2C16D" w14:textId="77777777" w:rsidR="00FD4D72" w:rsidRDefault="00FD4D72">
            <w:pPr>
              <w:pStyle w:val="4"/>
              <w:rPr>
                <w:rFonts w:ascii="Arial" w:eastAsia="SimSun" w:hAnsi="Arial" w:cs="Arial"/>
                <w:b/>
              </w:rPr>
            </w:pPr>
            <w:r>
              <w:rPr>
                <w:rFonts w:ascii="Arial" w:eastAsia="SimSun" w:hAnsi="Arial" w:cs="Arial"/>
                <w:b/>
              </w:rPr>
              <w:t xml:space="preserve">LEVEL 7 ASSESSMENT SPECIFICATION </w:t>
            </w:r>
          </w:p>
        </w:tc>
      </w:tr>
    </w:tbl>
    <w:p w14:paraId="5C329193" w14:textId="77777777" w:rsidR="00FD4D72" w:rsidRDefault="00FD4D72" w:rsidP="00FD4D72">
      <w:pPr>
        <w:jc w:val="center"/>
        <w:rPr>
          <w:rFonts w:ascii="Arial" w:eastAsia="SimSun" w:hAnsi="Arial" w:cs="Arial"/>
          <w:b/>
          <w:i/>
          <w:sz w:val="32"/>
          <w:szCs w:val="20"/>
          <w:lang w:val="en-GB"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FD4D72" w:rsidRPr="00FD4D72" w14:paraId="20E044FA" w14:textId="77777777" w:rsidTr="00FD4D72">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B078EC5" w14:textId="77777777" w:rsidR="00FD4D72" w:rsidRPr="00FD4D72" w:rsidRDefault="00FD4D72">
            <w:pPr>
              <w:spacing w:before="120" w:after="120"/>
              <w:jc w:val="both"/>
              <w:rPr>
                <w:rFonts w:ascii="Arial" w:hAnsi="Arial" w:cs="Arial"/>
                <w:b/>
                <w:sz w:val="16"/>
                <w:szCs w:val="16"/>
              </w:rPr>
            </w:pPr>
            <w:r w:rsidRPr="00FD4D72">
              <w:rPr>
                <w:rFonts w:ascii="Arial" w:hAnsi="Arial" w:cs="Arial"/>
                <w:b/>
                <w:sz w:val="16"/>
                <w:szCs w:val="16"/>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0BFCD14B" w14:textId="6CD29989" w:rsidR="00FD4D72" w:rsidRPr="001D5363" w:rsidRDefault="001D5363">
            <w:pPr>
              <w:spacing w:before="120" w:after="120"/>
              <w:jc w:val="both"/>
              <w:rPr>
                <w:rFonts w:ascii="Arial" w:hAnsi="Arial" w:cs="Arial"/>
                <w:b/>
                <w:bCs/>
                <w:sz w:val="24"/>
                <w:szCs w:val="24"/>
              </w:rPr>
            </w:pPr>
            <w:r w:rsidRPr="001D5363">
              <w:rPr>
                <w:b/>
                <w:bCs/>
                <w:sz w:val="24"/>
                <w:szCs w:val="24"/>
              </w:rPr>
              <w:t xml:space="preserve">Yeung </w:t>
            </w:r>
            <w:proofErr w:type="spellStart"/>
            <w:r w:rsidRPr="001D5363">
              <w:rPr>
                <w:b/>
                <w:bCs/>
                <w:sz w:val="24"/>
                <w:szCs w:val="24"/>
              </w:rPr>
              <w:t>Kuen</w:t>
            </w:r>
            <w:proofErr w:type="spellEnd"/>
            <w:r w:rsidRPr="001D5363">
              <w:rPr>
                <w:b/>
                <w:bCs/>
                <w:sz w:val="24"/>
                <w:szCs w:val="24"/>
              </w:rPr>
              <w:t xml:space="preserve"> Christine</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7CF5E6C9" w14:textId="77777777" w:rsidR="00FD4D72" w:rsidRPr="00FD4D72" w:rsidRDefault="00FD4D72">
            <w:pPr>
              <w:spacing w:before="120" w:after="120"/>
              <w:jc w:val="both"/>
              <w:rPr>
                <w:rFonts w:ascii="Arial" w:hAnsi="Arial" w:cs="Arial"/>
                <w:b/>
                <w:sz w:val="16"/>
                <w:szCs w:val="16"/>
              </w:rPr>
            </w:pPr>
            <w:r w:rsidRPr="00FD4D72">
              <w:rPr>
                <w:rFonts w:ascii="Arial" w:hAnsi="Arial" w:cs="Arial"/>
                <w:b/>
                <w:sz w:val="16"/>
                <w:szCs w:val="16"/>
              </w:rPr>
              <w:t>Student ID number:</w:t>
            </w:r>
          </w:p>
        </w:tc>
        <w:tc>
          <w:tcPr>
            <w:tcW w:w="2268" w:type="dxa"/>
            <w:tcBorders>
              <w:top w:val="single" w:sz="4" w:space="0" w:color="auto"/>
              <w:left w:val="single" w:sz="4" w:space="0" w:color="auto"/>
              <w:bottom w:val="single" w:sz="4" w:space="0" w:color="auto"/>
              <w:right w:val="single" w:sz="4" w:space="0" w:color="auto"/>
            </w:tcBorders>
          </w:tcPr>
          <w:p w14:paraId="00A3A43C" w14:textId="6B0D1208" w:rsidR="00FD4D72" w:rsidRPr="001D5363" w:rsidRDefault="001D5363">
            <w:pPr>
              <w:spacing w:before="120" w:after="120"/>
              <w:jc w:val="both"/>
              <w:rPr>
                <w:rFonts w:ascii="Arial" w:hAnsi="Arial" w:cs="Arial"/>
                <w:b/>
              </w:rPr>
            </w:pPr>
            <w:r w:rsidRPr="001D5363">
              <w:rPr>
                <w:rFonts w:ascii="Arial" w:hAnsi="Arial" w:cs="Arial"/>
                <w:b/>
                <w:bCs/>
                <w:lang w:val="en-GB"/>
              </w:rPr>
              <w:t>1922287</w:t>
            </w:r>
          </w:p>
        </w:tc>
      </w:tr>
      <w:tr w:rsidR="00FD4D72" w:rsidRPr="00FD4D72" w14:paraId="05E74159" w14:textId="77777777" w:rsidTr="00FD4D72">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6C2E09E" w14:textId="77777777" w:rsidR="00FD4D72" w:rsidRPr="00FD4D72" w:rsidRDefault="00FD4D72">
            <w:pPr>
              <w:spacing w:before="120" w:after="120"/>
              <w:jc w:val="both"/>
              <w:rPr>
                <w:rFonts w:ascii="Arial" w:hAnsi="Arial" w:cs="Arial"/>
                <w:b/>
                <w:sz w:val="16"/>
                <w:szCs w:val="16"/>
              </w:rPr>
            </w:pPr>
            <w:proofErr w:type="spellStart"/>
            <w:r w:rsidRPr="00FD4D72">
              <w:rPr>
                <w:rFonts w:ascii="Arial" w:hAnsi="Arial" w:cs="Arial"/>
                <w:b/>
                <w:sz w:val="16"/>
                <w:szCs w:val="16"/>
              </w:rPr>
              <w:t>Programme</w:t>
            </w:r>
            <w:proofErr w:type="spellEnd"/>
            <w:r w:rsidRPr="00FD4D72">
              <w:rPr>
                <w:rFonts w:ascii="Arial" w:hAnsi="Arial" w:cs="Arial"/>
                <w:b/>
                <w:sz w:val="16"/>
                <w:szCs w:val="16"/>
              </w:rPr>
              <w:t>:</w:t>
            </w:r>
          </w:p>
        </w:tc>
        <w:tc>
          <w:tcPr>
            <w:tcW w:w="7829" w:type="dxa"/>
            <w:gridSpan w:val="3"/>
            <w:tcBorders>
              <w:top w:val="single" w:sz="4" w:space="0" w:color="auto"/>
              <w:left w:val="single" w:sz="4" w:space="0" w:color="auto"/>
              <w:bottom w:val="single" w:sz="4" w:space="0" w:color="auto"/>
              <w:right w:val="single" w:sz="4" w:space="0" w:color="auto"/>
            </w:tcBorders>
            <w:hideMark/>
          </w:tcPr>
          <w:p w14:paraId="0D3002C7" w14:textId="77777777" w:rsidR="00FD4D72" w:rsidRPr="00FD4D72" w:rsidRDefault="00FD4D72">
            <w:pPr>
              <w:spacing w:before="120" w:after="120"/>
              <w:jc w:val="both"/>
              <w:rPr>
                <w:rFonts w:ascii="Arial" w:hAnsi="Arial" w:cs="Arial"/>
                <w:b/>
                <w:sz w:val="16"/>
                <w:szCs w:val="16"/>
              </w:rPr>
            </w:pPr>
            <w:r w:rsidRPr="00FD4D72">
              <w:rPr>
                <w:rFonts w:ascii="Arial" w:hAnsi="Arial" w:cs="Arial"/>
                <w:b/>
                <w:sz w:val="16"/>
                <w:szCs w:val="16"/>
              </w:rPr>
              <w:t>DBA</w:t>
            </w:r>
          </w:p>
        </w:tc>
      </w:tr>
      <w:tr w:rsidR="00FD4D72" w:rsidRPr="00FD4D72" w14:paraId="2E24F6B5" w14:textId="77777777" w:rsidTr="00FD4D72">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3C29787" w14:textId="77777777" w:rsidR="00FD4D72" w:rsidRPr="00FD4D72" w:rsidRDefault="00FD4D72">
            <w:pPr>
              <w:spacing w:before="120" w:after="120"/>
              <w:jc w:val="both"/>
              <w:rPr>
                <w:rFonts w:ascii="Arial" w:hAnsi="Arial" w:cs="Arial"/>
                <w:b/>
                <w:sz w:val="16"/>
                <w:szCs w:val="16"/>
              </w:rPr>
            </w:pPr>
            <w:r w:rsidRPr="00FD4D72">
              <w:rPr>
                <w:rFonts w:ascii="Arial" w:hAnsi="Arial" w:cs="Arial"/>
                <w:b/>
                <w:sz w:val="16"/>
                <w:szCs w:val="16"/>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2B3BBF41" w14:textId="77777777" w:rsidR="00FD4D72" w:rsidRPr="00FD4D72" w:rsidRDefault="00FD4D72">
            <w:pPr>
              <w:spacing w:before="120" w:after="120"/>
              <w:jc w:val="both"/>
              <w:rPr>
                <w:rFonts w:ascii="Arial" w:hAnsi="Arial" w:cs="Arial"/>
                <w:b/>
                <w:sz w:val="16"/>
                <w:szCs w:val="16"/>
              </w:rPr>
            </w:pPr>
            <w:r w:rsidRPr="00FD4D72">
              <w:rPr>
                <w:rFonts w:ascii="Arial" w:hAnsi="Arial" w:cs="Arial"/>
                <w:b/>
                <w:sz w:val="16"/>
                <w:szCs w:val="16"/>
              </w:rPr>
              <w:t>Approaches to Research and Academic Communication</w:t>
            </w:r>
          </w:p>
        </w:tc>
      </w:tr>
      <w:tr w:rsidR="00FD4D72" w:rsidRPr="00FD4D72" w14:paraId="4869B0D0" w14:textId="77777777" w:rsidTr="00FD4D72">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B194C47" w14:textId="77777777" w:rsidR="00FD4D72" w:rsidRPr="00FD4D72" w:rsidRDefault="00FD4D72">
            <w:pPr>
              <w:spacing w:before="120" w:after="120"/>
              <w:jc w:val="both"/>
              <w:rPr>
                <w:rFonts w:ascii="Arial" w:hAnsi="Arial" w:cs="Arial"/>
                <w:b/>
                <w:sz w:val="16"/>
                <w:szCs w:val="16"/>
              </w:rPr>
            </w:pPr>
            <w:r w:rsidRPr="00FD4D72">
              <w:rPr>
                <w:rFonts w:ascii="Arial" w:hAnsi="Arial" w:cs="Arial"/>
                <w:b/>
                <w:sz w:val="16"/>
                <w:szCs w:val="16"/>
              </w:rPr>
              <w:t>Module code:</w:t>
            </w:r>
          </w:p>
        </w:tc>
        <w:tc>
          <w:tcPr>
            <w:tcW w:w="3293" w:type="dxa"/>
            <w:tcBorders>
              <w:top w:val="single" w:sz="4" w:space="0" w:color="auto"/>
              <w:left w:val="single" w:sz="4" w:space="0" w:color="auto"/>
              <w:bottom w:val="single" w:sz="4" w:space="0" w:color="auto"/>
              <w:right w:val="single" w:sz="4" w:space="0" w:color="auto"/>
            </w:tcBorders>
            <w:hideMark/>
          </w:tcPr>
          <w:p w14:paraId="7490276A" w14:textId="77777777" w:rsidR="00FD4D72" w:rsidRPr="00FD4D72" w:rsidRDefault="00FD4D72">
            <w:pPr>
              <w:spacing w:before="120" w:after="120"/>
              <w:jc w:val="both"/>
              <w:rPr>
                <w:rFonts w:ascii="Arial" w:eastAsia="新細明體" w:hAnsi="Arial" w:cs="Arial"/>
                <w:b/>
                <w:sz w:val="16"/>
                <w:szCs w:val="16"/>
                <w:lang w:eastAsia="zh-HK"/>
              </w:rPr>
            </w:pPr>
            <w:r w:rsidRPr="00FD4D72">
              <w:rPr>
                <w:rFonts w:ascii="Arial" w:eastAsia="新細明體" w:hAnsi="Arial" w:cs="Arial"/>
                <w:b/>
                <w:sz w:val="16"/>
                <w:szCs w:val="16"/>
                <w:lang w:eastAsia="zh-HK"/>
              </w:rPr>
              <w:t>HKBM7000</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594515BA" w14:textId="77777777" w:rsidR="00FD4D72" w:rsidRPr="00FD4D72" w:rsidRDefault="00FD4D72">
            <w:pPr>
              <w:pStyle w:val="2"/>
              <w:rPr>
                <w:rFonts w:ascii="Arial" w:eastAsia="SimSun" w:hAnsi="Arial" w:cs="Arial"/>
                <w:sz w:val="16"/>
                <w:szCs w:val="16"/>
                <w:lang w:eastAsia="en-GB"/>
              </w:rPr>
            </w:pPr>
            <w:r w:rsidRPr="00FD4D72">
              <w:rPr>
                <w:rFonts w:ascii="Arial" w:eastAsia="SimSun" w:hAnsi="Arial" w:cs="Arial"/>
                <w:sz w:val="16"/>
                <w:szCs w:val="16"/>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4A5F631A" w14:textId="77777777" w:rsidR="00FD4D72" w:rsidRPr="00FD4D72" w:rsidRDefault="00FD4D72">
            <w:pPr>
              <w:spacing w:before="120" w:after="120"/>
              <w:jc w:val="both"/>
              <w:rPr>
                <w:rFonts w:ascii="Arial" w:eastAsia="SimSun" w:hAnsi="Arial" w:cs="Arial"/>
                <w:b/>
                <w:sz w:val="16"/>
                <w:szCs w:val="16"/>
              </w:rPr>
            </w:pPr>
            <w:r w:rsidRPr="00FD4D72">
              <w:rPr>
                <w:rFonts w:ascii="Arial" w:hAnsi="Arial" w:cs="Arial"/>
                <w:b/>
                <w:sz w:val="16"/>
                <w:szCs w:val="16"/>
              </w:rPr>
              <w:t>60%</w:t>
            </w:r>
          </w:p>
        </w:tc>
      </w:tr>
      <w:tr w:rsidR="00FD4D72" w:rsidRPr="00FD4D72" w14:paraId="528C3E6A" w14:textId="77777777" w:rsidTr="00FD4D72">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9B109A3" w14:textId="77777777" w:rsidR="00FD4D72" w:rsidRPr="00FD4D72" w:rsidRDefault="00FD4D72">
            <w:pPr>
              <w:spacing w:before="120" w:after="120"/>
              <w:jc w:val="both"/>
              <w:rPr>
                <w:rFonts w:ascii="Arial" w:hAnsi="Arial" w:cs="Arial"/>
                <w:b/>
                <w:sz w:val="16"/>
                <w:szCs w:val="16"/>
              </w:rPr>
            </w:pPr>
            <w:r w:rsidRPr="00FD4D72">
              <w:rPr>
                <w:rFonts w:ascii="Arial" w:hAnsi="Arial" w:cs="Arial"/>
                <w:b/>
                <w:sz w:val="16"/>
                <w:szCs w:val="16"/>
              </w:rPr>
              <w:t>Lecturer:</w:t>
            </w:r>
          </w:p>
        </w:tc>
        <w:tc>
          <w:tcPr>
            <w:tcW w:w="3293" w:type="dxa"/>
            <w:tcBorders>
              <w:top w:val="single" w:sz="4" w:space="0" w:color="auto"/>
              <w:left w:val="single" w:sz="4" w:space="0" w:color="auto"/>
              <w:bottom w:val="single" w:sz="4" w:space="0" w:color="auto"/>
              <w:right w:val="single" w:sz="4" w:space="0" w:color="auto"/>
            </w:tcBorders>
            <w:hideMark/>
          </w:tcPr>
          <w:p w14:paraId="37CB5F2C" w14:textId="77777777" w:rsidR="00FD4D72" w:rsidRPr="00FD4D72" w:rsidRDefault="00FD4D72">
            <w:pPr>
              <w:spacing w:before="120" w:after="120"/>
              <w:jc w:val="both"/>
              <w:rPr>
                <w:rFonts w:ascii="Arial" w:eastAsia="新細明體" w:hAnsi="Arial" w:cs="Arial"/>
                <w:b/>
                <w:sz w:val="16"/>
                <w:szCs w:val="16"/>
                <w:lang w:eastAsia="zh-HK"/>
              </w:rPr>
            </w:pPr>
            <w:r w:rsidRPr="00FD4D72">
              <w:rPr>
                <w:rFonts w:ascii="Arial" w:eastAsia="新細明體" w:hAnsi="Arial" w:cs="Arial"/>
                <w:b/>
                <w:sz w:val="16"/>
                <w:szCs w:val="16"/>
                <w:lang w:eastAsia="zh-HK"/>
              </w:rPr>
              <w:t xml:space="preserve">Dr. </w:t>
            </w:r>
            <w:proofErr w:type="spellStart"/>
            <w:r w:rsidRPr="00FD4D72">
              <w:rPr>
                <w:rFonts w:ascii="Arial" w:eastAsia="新細明體" w:hAnsi="Arial" w:cs="Arial"/>
                <w:b/>
                <w:sz w:val="16"/>
                <w:szCs w:val="16"/>
                <w:lang w:eastAsia="zh-HK"/>
              </w:rPr>
              <w:t>Luk</w:t>
            </w:r>
            <w:proofErr w:type="spellEnd"/>
            <w:r w:rsidRPr="00FD4D72">
              <w:rPr>
                <w:rFonts w:ascii="Arial" w:eastAsia="新細明體" w:hAnsi="Arial" w:cs="Arial"/>
                <w:b/>
                <w:sz w:val="16"/>
                <w:szCs w:val="16"/>
                <w:lang w:eastAsia="zh-HK"/>
              </w:rPr>
              <w:t xml:space="preserve"> Chung Leung</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100EF43A" w14:textId="77777777" w:rsidR="00FD4D72" w:rsidRPr="00FD4D72" w:rsidRDefault="00FD4D72">
            <w:pPr>
              <w:spacing w:before="120" w:after="120"/>
              <w:jc w:val="both"/>
              <w:rPr>
                <w:rFonts w:ascii="Arial" w:eastAsia="SimSun" w:hAnsi="Arial" w:cs="Arial"/>
                <w:b/>
                <w:sz w:val="16"/>
                <w:szCs w:val="16"/>
                <w:lang w:eastAsia="en-GB"/>
              </w:rPr>
            </w:pPr>
            <w:r w:rsidRPr="00FD4D72">
              <w:rPr>
                <w:rFonts w:ascii="Arial" w:hAnsi="Arial" w:cs="Arial"/>
                <w:b/>
                <w:sz w:val="16"/>
                <w:szCs w:val="16"/>
              </w:rPr>
              <w:t>Internal Verifier:</w:t>
            </w:r>
          </w:p>
        </w:tc>
        <w:tc>
          <w:tcPr>
            <w:tcW w:w="2268" w:type="dxa"/>
            <w:tcBorders>
              <w:top w:val="single" w:sz="4" w:space="0" w:color="auto"/>
              <w:left w:val="single" w:sz="4" w:space="0" w:color="auto"/>
              <w:bottom w:val="single" w:sz="4" w:space="0" w:color="auto"/>
              <w:right w:val="single" w:sz="4" w:space="0" w:color="auto"/>
            </w:tcBorders>
          </w:tcPr>
          <w:p w14:paraId="28BC155C" w14:textId="77777777" w:rsidR="00FD4D72" w:rsidRPr="00FD4D72" w:rsidRDefault="00FD4D72">
            <w:pPr>
              <w:spacing w:before="120" w:after="120"/>
              <w:jc w:val="both"/>
              <w:rPr>
                <w:rFonts w:ascii="Arial" w:hAnsi="Arial" w:cs="Arial"/>
                <w:b/>
                <w:sz w:val="16"/>
                <w:szCs w:val="16"/>
              </w:rPr>
            </w:pPr>
          </w:p>
        </w:tc>
      </w:tr>
      <w:tr w:rsidR="00FD4D72" w:rsidRPr="00FD4D72" w14:paraId="24B9F868" w14:textId="77777777" w:rsidTr="00FD4D72">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9435A19" w14:textId="77777777" w:rsidR="00FD4D72" w:rsidRPr="00FD4D72" w:rsidRDefault="00FD4D72">
            <w:pPr>
              <w:spacing w:before="120" w:after="120"/>
              <w:jc w:val="both"/>
              <w:rPr>
                <w:rFonts w:ascii="Arial" w:hAnsi="Arial" w:cs="Arial"/>
                <w:b/>
                <w:sz w:val="16"/>
                <w:szCs w:val="16"/>
              </w:rPr>
            </w:pPr>
            <w:r w:rsidRPr="00FD4D72">
              <w:rPr>
                <w:rFonts w:ascii="Arial" w:hAnsi="Arial" w:cs="Arial"/>
                <w:b/>
                <w:sz w:val="16"/>
                <w:szCs w:val="16"/>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57E45902" w14:textId="77777777" w:rsidR="00FD4D72" w:rsidRPr="00FD4D72" w:rsidRDefault="00FD4D72">
            <w:pPr>
              <w:spacing w:before="120" w:after="120"/>
              <w:jc w:val="both"/>
              <w:rPr>
                <w:rFonts w:ascii="Arial" w:hAnsi="Arial" w:cs="Arial"/>
                <w:b/>
                <w:sz w:val="16"/>
                <w:szCs w:val="16"/>
              </w:rPr>
            </w:pPr>
            <w:r w:rsidRPr="00FD4D72">
              <w:rPr>
                <w:rFonts w:ascii="Arial" w:hAnsi="Arial" w:cs="Arial"/>
                <w:b/>
                <w:sz w:val="16"/>
                <w:szCs w:val="16"/>
              </w:rPr>
              <w:t>Research Proposal</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6E377917" w14:textId="77777777" w:rsidR="00FD4D72" w:rsidRPr="00FD4D72" w:rsidRDefault="00FD4D72">
            <w:pPr>
              <w:spacing w:before="120" w:after="120"/>
              <w:jc w:val="both"/>
              <w:rPr>
                <w:rFonts w:ascii="Arial" w:hAnsi="Arial" w:cs="Arial"/>
                <w:b/>
                <w:sz w:val="16"/>
                <w:szCs w:val="16"/>
              </w:rPr>
            </w:pPr>
            <w:r w:rsidRPr="00FD4D72">
              <w:rPr>
                <w:rFonts w:ascii="Arial" w:hAnsi="Arial" w:cs="Arial"/>
                <w:b/>
                <w:sz w:val="16"/>
                <w:szCs w:val="16"/>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612D5F9D" w14:textId="77777777" w:rsidR="00FD4D72" w:rsidRPr="00FD4D72" w:rsidRDefault="00FD4D72">
            <w:pPr>
              <w:spacing w:before="120" w:after="120"/>
              <w:jc w:val="both"/>
              <w:rPr>
                <w:rFonts w:ascii="Arial" w:hAnsi="Arial" w:cs="Arial"/>
                <w:b/>
                <w:sz w:val="16"/>
                <w:szCs w:val="16"/>
              </w:rPr>
            </w:pPr>
            <w:r w:rsidRPr="00FD4D72">
              <w:rPr>
                <w:rFonts w:ascii="Arial" w:hAnsi="Arial" w:cs="Arial"/>
                <w:b/>
                <w:sz w:val="16"/>
                <w:szCs w:val="16"/>
              </w:rPr>
              <w:t>5,000 words</w:t>
            </w:r>
          </w:p>
        </w:tc>
      </w:tr>
      <w:tr w:rsidR="00FD4D72" w:rsidRPr="00FD4D72" w14:paraId="6AB5F371" w14:textId="77777777" w:rsidTr="00FD4D72">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D7B769D" w14:textId="77777777" w:rsidR="00FD4D72" w:rsidRPr="00FD4D72" w:rsidRDefault="00FD4D72">
            <w:pPr>
              <w:spacing w:before="120" w:after="120"/>
              <w:jc w:val="both"/>
              <w:rPr>
                <w:rFonts w:ascii="Arial" w:hAnsi="Arial" w:cs="Arial"/>
                <w:b/>
                <w:color w:val="000000" w:themeColor="text1"/>
                <w:sz w:val="16"/>
                <w:szCs w:val="16"/>
              </w:rPr>
            </w:pPr>
            <w:r w:rsidRPr="00FD4D72">
              <w:rPr>
                <w:rFonts w:ascii="Arial" w:hAnsi="Arial" w:cs="Arial"/>
                <w:b/>
                <w:color w:val="000000" w:themeColor="text1"/>
                <w:sz w:val="16"/>
                <w:szCs w:val="16"/>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54822DCA" w14:textId="77777777" w:rsidR="00FD4D72" w:rsidRPr="00FD4D72" w:rsidRDefault="00FD4D72">
            <w:pPr>
              <w:spacing w:before="120" w:after="120"/>
              <w:jc w:val="both"/>
              <w:rPr>
                <w:rFonts w:ascii="Arial" w:eastAsia="新細明體" w:hAnsi="Arial" w:cs="Arial"/>
                <w:b/>
                <w:color w:val="000000" w:themeColor="text1"/>
                <w:sz w:val="16"/>
                <w:szCs w:val="16"/>
                <w:lang w:eastAsia="zh-HK"/>
              </w:rPr>
            </w:pPr>
            <w:r w:rsidRPr="00FD4D72">
              <w:rPr>
                <w:rFonts w:ascii="Arial" w:eastAsia="新細明體" w:hAnsi="Arial" w:cs="Arial"/>
                <w:b/>
                <w:color w:val="000000" w:themeColor="text1"/>
                <w:sz w:val="16"/>
                <w:szCs w:val="16"/>
                <w:lang w:eastAsia="zh-HK"/>
              </w:rPr>
              <w:t>3 August 2020</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21238689" w14:textId="77777777" w:rsidR="00FD4D72" w:rsidRPr="00FD4D72" w:rsidRDefault="00FD4D72">
            <w:pPr>
              <w:spacing w:before="120" w:after="120"/>
              <w:jc w:val="both"/>
              <w:rPr>
                <w:rFonts w:ascii="Arial" w:eastAsia="SimSun" w:hAnsi="Arial" w:cs="Arial"/>
                <w:b/>
                <w:color w:val="000000" w:themeColor="text1"/>
                <w:sz w:val="16"/>
                <w:szCs w:val="16"/>
                <w:lang w:eastAsia="en-GB"/>
              </w:rPr>
            </w:pPr>
            <w:r w:rsidRPr="00FD4D72">
              <w:rPr>
                <w:rFonts w:ascii="Arial" w:hAnsi="Arial" w:cs="Arial"/>
                <w:b/>
                <w:color w:val="000000" w:themeColor="text1"/>
                <w:sz w:val="16"/>
                <w:szCs w:val="16"/>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tcPr>
          <w:p w14:paraId="6AECFBAD" w14:textId="77777777" w:rsidR="00FD4D72" w:rsidRPr="00FD4D72" w:rsidRDefault="00FD4D72">
            <w:pPr>
              <w:spacing w:before="120" w:after="120"/>
              <w:jc w:val="both"/>
              <w:rPr>
                <w:rFonts w:ascii="Arial" w:eastAsia="新細明體" w:hAnsi="Arial" w:cs="Arial"/>
                <w:b/>
                <w:color w:val="000000" w:themeColor="text1"/>
                <w:sz w:val="16"/>
                <w:szCs w:val="16"/>
                <w:lang w:eastAsia="zh-HK"/>
              </w:rPr>
            </w:pPr>
            <w:r w:rsidRPr="00FD4D72">
              <w:rPr>
                <w:rFonts w:ascii="Arial" w:eastAsia="新細明體" w:hAnsi="Arial" w:cs="Arial"/>
                <w:b/>
                <w:color w:val="000000" w:themeColor="text1"/>
                <w:sz w:val="16"/>
                <w:szCs w:val="16"/>
                <w:lang w:eastAsia="zh-HK"/>
              </w:rPr>
              <w:t>7 September 2020</w:t>
            </w:r>
          </w:p>
          <w:p w14:paraId="208007BF" w14:textId="77777777" w:rsidR="00FD4D72" w:rsidRPr="00FD4D72" w:rsidRDefault="00FD4D72">
            <w:pPr>
              <w:spacing w:before="120" w:after="120"/>
              <w:jc w:val="both"/>
              <w:rPr>
                <w:rFonts w:ascii="Arial" w:eastAsia="新細明體" w:hAnsi="Arial" w:cs="Arial"/>
                <w:b/>
                <w:color w:val="000000" w:themeColor="text1"/>
                <w:sz w:val="16"/>
                <w:szCs w:val="16"/>
                <w:lang w:eastAsia="zh-HK"/>
              </w:rPr>
            </w:pPr>
          </w:p>
        </w:tc>
      </w:tr>
      <w:tr w:rsidR="00FD4D72" w:rsidRPr="00FD4D72" w14:paraId="12E9EBBC" w14:textId="77777777" w:rsidTr="00FD4D72">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14913B6" w14:textId="77777777" w:rsidR="00FD4D72" w:rsidRPr="00FD4D72" w:rsidRDefault="00FD4D72">
            <w:pPr>
              <w:spacing w:before="120" w:after="120"/>
              <w:jc w:val="both"/>
              <w:rPr>
                <w:rFonts w:ascii="Arial" w:eastAsia="SimSun" w:hAnsi="Arial" w:cs="Arial"/>
                <w:b/>
                <w:sz w:val="16"/>
                <w:szCs w:val="16"/>
                <w:lang w:eastAsia="en-GB"/>
              </w:rPr>
            </w:pPr>
            <w:r w:rsidRPr="00FD4D72">
              <w:rPr>
                <w:rFonts w:ascii="Arial" w:hAnsi="Arial" w:cs="Arial"/>
                <w:b/>
                <w:sz w:val="16"/>
                <w:szCs w:val="16"/>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4B8608E7" w14:textId="77777777" w:rsidR="00FD4D72" w:rsidRPr="00FD4D72" w:rsidRDefault="00FD4D72">
            <w:pPr>
              <w:rPr>
                <w:rFonts w:ascii="Arial" w:hAnsi="Arial" w:cs="Arial"/>
                <w:sz w:val="16"/>
                <w:szCs w:val="16"/>
              </w:rPr>
            </w:pPr>
            <w:r w:rsidRPr="00FD4D72">
              <w:rPr>
                <w:rFonts w:ascii="Arial" w:hAnsi="Arial" w:cs="Arial"/>
                <w:sz w:val="16"/>
                <w:szCs w:val="16"/>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0107350" w14:textId="77777777" w:rsidR="00FD4D72" w:rsidRPr="00FD4D72" w:rsidRDefault="00FD4D72">
            <w:pPr>
              <w:spacing w:before="120" w:after="120"/>
              <w:jc w:val="both"/>
              <w:rPr>
                <w:rFonts w:ascii="Arial" w:hAnsi="Arial" w:cs="Arial"/>
                <w:b/>
                <w:sz w:val="16"/>
                <w:szCs w:val="16"/>
              </w:rPr>
            </w:pPr>
            <w:r w:rsidRPr="00FD4D72">
              <w:rPr>
                <w:rFonts w:ascii="Arial" w:hAnsi="Arial" w:cs="Arial"/>
                <w:b/>
                <w:sz w:val="16"/>
                <w:szCs w:val="16"/>
              </w:rPr>
              <w:t xml:space="preserve">Alternative submission method (if applicable): </w:t>
            </w:r>
          </w:p>
          <w:p w14:paraId="4224A565" w14:textId="77777777" w:rsidR="00FD4D72" w:rsidRPr="00FD4D72" w:rsidRDefault="00FD4D72">
            <w:pPr>
              <w:spacing w:before="120" w:after="120"/>
              <w:jc w:val="both"/>
              <w:rPr>
                <w:rFonts w:ascii="Arial" w:hAnsi="Arial" w:cs="Arial"/>
                <w:b/>
                <w:sz w:val="16"/>
                <w:szCs w:val="16"/>
              </w:rPr>
            </w:pPr>
            <w:r w:rsidRPr="00FD4D72">
              <w:rPr>
                <w:rFonts w:ascii="Arial" w:hAnsi="Arial" w:cs="Arial"/>
                <w:b/>
                <w:sz w:val="16"/>
                <w:szCs w:val="16"/>
              </w:rPr>
              <w:t xml:space="preserve">Late submission of the assessment will result in a late penalty mark.  </w:t>
            </w:r>
            <w:r w:rsidRPr="00FD4D72">
              <w:rPr>
                <w:rFonts w:ascii="Arial" w:hAnsi="Arial" w:cs="Arial"/>
                <w:sz w:val="16"/>
                <w:szCs w:val="16"/>
              </w:rPr>
              <w:t>Penalties for late submission: Up to one week late, maximum mark of 50%.  Over one week late, 0%.  Only the Extenuating Circumstances Panel may approve a change to submission dates.</w:t>
            </w:r>
          </w:p>
        </w:tc>
      </w:tr>
      <w:tr w:rsidR="00FD4D72" w:rsidRPr="00FD4D72" w14:paraId="4E419A64" w14:textId="77777777" w:rsidTr="00FD4D72">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3054F2F" w14:textId="77777777" w:rsidR="00FD4D72" w:rsidRPr="00FD4D72" w:rsidRDefault="00FD4D72">
            <w:pPr>
              <w:spacing w:before="120" w:after="120"/>
              <w:rPr>
                <w:rFonts w:ascii="Arial" w:hAnsi="Arial" w:cs="Arial"/>
                <w:b/>
                <w:sz w:val="16"/>
                <w:szCs w:val="16"/>
              </w:rPr>
            </w:pPr>
            <w:r w:rsidRPr="00FD4D72">
              <w:rPr>
                <w:rFonts w:ascii="Arial" w:hAnsi="Arial" w:cs="Arial"/>
                <w:b/>
                <w:sz w:val="16"/>
                <w:szCs w:val="16"/>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6DBB8747" w14:textId="77777777" w:rsidR="00FD4D72" w:rsidRPr="00FD4D72" w:rsidRDefault="00FD4D72">
            <w:pPr>
              <w:spacing w:before="120" w:after="120"/>
              <w:jc w:val="both"/>
              <w:rPr>
                <w:rFonts w:ascii="Arial" w:hAnsi="Arial" w:cs="Arial"/>
                <w:sz w:val="16"/>
                <w:szCs w:val="16"/>
              </w:rPr>
            </w:pPr>
            <w:r w:rsidRPr="00FD4D72">
              <w:rPr>
                <w:rFonts w:ascii="Arial" w:hAnsi="Arial" w:cs="Arial"/>
                <w:sz w:val="16"/>
                <w:szCs w:val="16"/>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B96B1CD" w14:textId="77777777" w:rsidR="00FD4D72" w:rsidRDefault="00FD4D72">
      <w:pPr>
        <w:rPr>
          <w:rFonts w:ascii="Times New Roman" w:hAnsi="Times New Roman" w:cs="Times New Roman"/>
          <w:b/>
          <w:bCs/>
          <w:sz w:val="16"/>
          <w:szCs w:val="16"/>
          <w:lang w:eastAsia="zh-TW"/>
        </w:rPr>
      </w:pPr>
    </w:p>
    <w:p w14:paraId="19BC5B91" w14:textId="77777777" w:rsidR="00FD4D72" w:rsidRDefault="00FD4D72">
      <w:pPr>
        <w:rPr>
          <w:rFonts w:ascii="Times New Roman" w:hAnsi="Times New Roman" w:cs="Times New Roman"/>
          <w:b/>
          <w:bCs/>
          <w:sz w:val="16"/>
          <w:szCs w:val="16"/>
          <w:lang w:eastAsia="zh-TW"/>
        </w:rPr>
      </w:pPr>
    </w:p>
    <w:p w14:paraId="3CE1087F" w14:textId="77777777" w:rsidR="00FD4D72" w:rsidRDefault="00FD4D72">
      <w:pPr>
        <w:rPr>
          <w:rFonts w:ascii="Times New Roman" w:hAnsi="Times New Roman" w:cs="Times New Roman"/>
          <w:b/>
          <w:bCs/>
          <w:sz w:val="16"/>
          <w:szCs w:val="16"/>
          <w:lang w:eastAsia="zh-TW"/>
        </w:rPr>
      </w:pPr>
    </w:p>
    <w:p w14:paraId="54D74036" w14:textId="6A118325" w:rsidR="00F156EC" w:rsidRPr="00FD4D72" w:rsidRDefault="00FD4D72">
      <w:pPr>
        <w:rPr>
          <w:rFonts w:ascii="Times New Roman" w:hAnsi="Times New Roman" w:cs="Times New Roman"/>
          <w:b/>
          <w:bCs/>
          <w:sz w:val="28"/>
          <w:szCs w:val="28"/>
          <w:lang w:eastAsia="zh-TW"/>
        </w:rPr>
      </w:pPr>
      <w:r w:rsidRPr="00FD4D72">
        <w:rPr>
          <w:rFonts w:ascii="Times New Roman" w:hAnsi="Times New Roman" w:cs="Times New Roman"/>
          <w:b/>
          <w:bCs/>
          <w:sz w:val="28"/>
          <w:szCs w:val="28"/>
          <w:lang w:eastAsia="zh-TW"/>
        </w:rPr>
        <w:lastRenderedPageBreak/>
        <w:t xml:space="preserve"> </w:t>
      </w:r>
      <w:r w:rsidR="004E035D" w:rsidRPr="00FD4D72">
        <w:rPr>
          <w:rFonts w:ascii="Times New Roman" w:hAnsi="Times New Roman" w:cs="Times New Roman"/>
          <w:b/>
          <w:bCs/>
          <w:sz w:val="28"/>
          <w:szCs w:val="28"/>
          <w:lang w:eastAsia="zh-TW"/>
        </w:rPr>
        <w:t>Abstract</w:t>
      </w:r>
      <w:r w:rsidR="00F156EC" w:rsidRPr="00FD4D72">
        <w:rPr>
          <w:rFonts w:ascii="Times New Roman" w:hAnsi="Times New Roman" w:cs="Times New Roman"/>
          <w:b/>
          <w:bCs/>
          <w:sz w:val="28"/>
          <w:szCs w:val="28"/>
          <w:lang w:eastAsia="zh-TW"/>
        </w:rPr>
        <w:t xml:space="preserve"> </w:t>
      </w:r>
    </w:p>
    <w:p w14:paraId="1C114974" w14:textId="06D84035" w:rsidR="004E035D" w:rsidRPr="004E035D" w:rsidRDefault="00D038A7">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Many literatures have demonstrated it is essential for incumbent organization to recognize the need to balance their exploitation </w:t>
      </w:r>
      <w:r w:rsidR="009F30DE">
        <w:rPr>
          <w:rFonts w:ascii="Times New Roman" w:hAnsi="Times New Roman" w:cs="Times New Roman"/>
          <w:sz w:val="24"/>
          <w:szCs w:val="24"/>
          <w:lang w:eastAsia="zh-TW"/>
        </w:rPr>
        <w:t xml:space="preserve">of existing knowledge </w:t>
      </w:r>
      <w:r>
        <w:rPr>
          <w:rFonts w:ascii="Times New Roman" w:hAnsi="Times New Roman" w:cs="Times New Roman"/>
          <w:sz w:val="24"/>
          <w:szCs w:val="24"/>
          <w:lang w:eastAsia="zh-TW"/>
        </w:rPr>
        <w:t xml:space="preserve">and exploration </w:t>
      </w:r>
      <w:r w:rsidR="009F30DE">
        <w:rPr>
          <w:rFonts w:ascii="Times New Roman" w:hAnsi="Times New Roman" w:cs="Times New Roman"/>
          <w:sz w:val="24"/>
          <w:szCs w:val="24"/>
          <w:lang w:eastAsia="zh-TW"/>
        </w:rPr>
        <w:t xml:space="preserve">of new opportunities </w:t>
      </w:r>
      <w:r>
        <w:rPr>
          <w:rFonts w:ascii="Times New Roman" w:hAnsi="Times New Roman" w:cs="Times New Roman"/>
          <w:sz w:val="24"/>
          <w:szCs w:val="24"/>
          <w:lang w:eastAsia="zh-TW"/>
        </w:rPr>
        <w:t xml:space="preserve">activities </w:t>
      </w:r>
      <w:r w:rsidR="00435E68">
        <w:rPr>
          <w:rFonts w:ascii="Times New Roman" w:hAnsi="Times New Roman" w:cs="Times New Roman"/>
          <w:sz w:val="24"/>
          <w:szCs w:val="24"/>
          <w:lang w:eastAsia="zh-TW"/>
        </w:rPr>
        <w:t xml:space="preserve">within a structured ambidextrous organization </w:t>
      </w:r>
      <w:r>
        <w:rPr>
          <w:rFonts w:ascii="Times New Roman" w:hAnsi="Times New Roman" w:cs="Times New Roman"/>
          <w:sz w:val="24"/>
          <w:szCs w:val="24"/>
          <w:lang w:eastAsia="zh-TW"/>
        </w:rPr>
        <w:t>in order to achieve superior performance</w:t>
      </w:r>
      <w:r w:rsidR="009F30DE">
        <w:rPr>
          <w:rFonts w:ascii="Times New Roman" w:hAnsi="Times New Roman" w:cs="Times New Roman"/>
          <w:sz w:val="24"/>
          <w:szCs w:val="24"/>
          <w:lang w:eastAsia="zh-TW"/>
        </w:rPr>
        <w:t xml:space="preserve">. </w:t>
      </w:r>
      <w:r w:rsidR="00B37B2E">
        <w:rPr>
          <w:rFonts w:ascii="Times New Roman" w:hAnsi="Times New Roman" w:cs="Times New Roman"/>
          <w:sz w:val="24"/>
          <w:szCs w:val="24"/>
          <w:lang w:eastAsia="zh-TW"/>
        </w:rPr>
        <w:t xml:space="preserve">Building a right ambidextrous organization </w:t>
      </w:r>
      <w:r w:rsidR="001D2BF5">
        <w:rPr>
          <w:rFonts w:ascii="Times New Roman" w:hAnsi="Times New Roman" w:cs="Times New Roman"/>
          <w:sz w:val="24"/>
          <w:szCs w:val="24"/>
          <w:lang w:eastAsia="zh-TW"/>
        </w:rPr>
        <w:t xml:space="preserve">structure </w:t>
      </w:r>
      <w:r w:rsidR="00435E68">
        <w:rPr>
          <w:rFonts w:ascii="Times New Roman" w:hAnsi="Times New Roman" w:cs="Times New Roman"/>
          <w:sz w:val="24"/>
          <w:szCs w:val="24"/>
          <w:lang w:eastAsia="zh-TW"/>
        </w:rPr>
        <w:t xml:space="preserve">in a dynamic way </w:t>
      </w:r>
      <w:r w:rsidR="00B37B2E">
        <w:rPr>
          <w:rFonts w:ascii="Times New Roman" w:hAnsi="Times New Roman" w:cs="Times New Roman"/>
          <w:sz w:val="24"/>
          <w:szCs w:val="24"/>
          <w:lang w:eastAsia="zh-TW"/>
        </w:rPr>
        <w:t xml:space="preserve">is difficult, yet finding a right person </w:t>
      </w:r>
      <w:r w:rsidR="00435E68">
        <w:rPr>
          <w:rFonts w:ascii="Times New Roman" w:hAnsi="Times New Roman" w:cs="Times New Roman"/>
          <w:sz w:val="24"/>
          <w:szCs w:val="24"/>
          <w:lang w:eastAsia="zh-TW"/>
        </w:rPr>
        <w:t xml:space="preserve">with right competencies and mindsets </w:t>
      </w:r>
      <w:r w:rsidR="00B37B2E">
        <w:rPr>
          <w:rFonts w:ascii="Times New Roman" w:hAnsi="Times New Roman" w:cs="Times New Roman"/>
          <w:sz w:val="24"/>
          <w:szCs w:val="24"/>
          <w:lang w:eastAsia="zh-TW"/>
        </w:rPr>
        <w:t xml:space="preserve">who can effectively </w:t>
      </w:r>
      <w:r w:rsidR="00BA527A">
        <w:rPr>
          <w:rFonts w:ascii="Times New Roman" w:hAnsi="Times New Roman" w:cs="Times New Roman"/>
          <w:sz w:val="24"/>
          <w:szCs w:val="24"/>
          <w:lang w:eastAsia="zh-TW"/>
        </w:rPr>
        <w:t xml:space="preserve">lead </w:t>
      </w:r>
      <w:r w:rsidR="00B37B2E">
        <w:rPr>
          <w:rFonts w:ascii="Times New Roman" w:hAnsi="Times New Roman" w:cs="Times New Roman"/>
          <w:sz w:val="24"/>
          <w:szCs w:val="24"/>
          <w:lang w:eastAsia="zh-TW"/>
        </w:rPr>
        <w:t xml:space="preserve">ambidextrous organization is even more difficult. </w:t>
      </w:r>
      <w:r w:rsidR="00BA527A">
        <w:rPr>
          <w:rFonts w:ascii="Times New Roman" w:hAnsi="Times New Roman" w:cs="Times New Roman"/>
          <w:sz w:val="24"/>
          <w:szCs w:val="24"/>
          <w:lang w:eastAsia="zh-TW"/>
        </w:rPr>
        <w:t>The ambidextrous leaders</w:t>
      </w:r>
      <w:r w:rsidR="001D2BF5">
        <w:rPr>
          <w:rFonts w:ascii="Times New Roman" w:hAnsi="Times New Roman" w:cs="Times New Roman"/>
          <w:sz w:val="24"/>
          <w:szCs w:val="24"/>
          <w:lang w:eastAsia="zh-TW"/>
        </w:rPr>
        <w:t xml:space="preserve"> </w:t>
      </w:r>
      <w:r w:rsidR="00435E68">
        <w:rPr>
          <w:rFonts w:ascii="Times New Roman" w:hAnsi="Times New Roman" w:cs="Times New Roman"/>
          <w:sz w:val="24"/>
          <w:szCs w:val="24"/>
          <w:lang w:eastAsia="zh-TW"/>
        </w:rPr>
        <w:t xml:space="preserve">are </w:t>
      </w:r>
      <w:r w:rsidR="002F5B31">
        <w:rPr>
          <w:rFonts w:ascii="Times New Roman" w:hAnsi="Times New Roman" w:cs="Times New Roman"/>
          <w:sz w:val="24"/>
          <w:szCs w:val="24"/>
          <w:lang w:eastAsia="zh-TW"/>
        </w:rPr>
        <w:t>flexible</w:t>
      </w:r>
      <w:r w:rsidR="004D169B">
        <w:rPr>
          <w:rFonts w:ascii="Times New Roman" w:hAnsi="Times New Roman" w:cs="Times New Roman"/>
          <w:sz w:val="24"/>
          <w:szCs w:val="24"/>
          <w:lang w:eastAsia="zh-TW"/>
        </w:rPr>
        <w:t>, adaptive</w:t>
      </w:r>
      <w:r w:rsidR="00435E68">
        <w:rPr>
          <w:rFonts w:ascii="Times New Roman" w:hAnsi="Times New Roman" w:cs="Times New Roman"/>
          <w:sz w:val="24"/>
          <w:szCs w:val="24"/>
          <w:lang w:eastAsia="zh-TW"/>
        </w:rPr>
        <w:t xml:space="preserve"> and yet disciplined </w:t>
      </w:r>
      <w:r w:rsidR="00BA0F2A">
        <w:rPr>
          <w:rFonts w:ascii="Times New Roman" w:hAnsi="Times New Roman" w:cs="Times New Roman"/>
          <w:sz w:val="24"/>
          <w:szCs w:val="24"/>
          <w:lang w:eastAsia="zh-TW"/>
        </w:rPr>
        <w:t xml:space="preserve">and efficient </w:t>
      </w:r>
      <w:r w:rsidR="00435E68">
        <w:rPr>
          <w:rFonts w:ascii="Times New Roman" w:hAnsi="Times New Roman" w:cs="Times New Roman"/>
          <w:sz w:val="24"/>
          <w:szCs w:val="24"/>
          <w:lang w:eastAsia="zh-TW"/>
        </w:rPr>
        <w:t xml:space="preserve">with open mind at the same time </w:t>
      </w:r>
      <w:r w:rsidR="001D2BF5">
        <w:rPr>
          <w:rFonts w:ascii="Times New Roman" w:hAnsi="Times New Roman" w:cs="Times New Roman"/>
          <w:sz w:val="24"/>
          <w:szCs w:val="24"/>
          <w:lang w:eastAsia="zh-TW"/>
        </w:rPr>
        <w:t xml:space="preserve">when resolving </w:t>
      </w:r>
      <w:r w:rsidR="00BA0F2A">
        <w:rPr>
          <w:rFonts w:ascii="Times New Roman" w:hAnsi="Times New Roman" w:cs="Times New Roman"/>
          <w:sz w:val="24"/>
          <w:szCs w:val="24"/>
          <w:lang w:eastAsia="zh-TW"/>
        </w:rPr>
        <w:t xml:space="preserve">the </w:t>
      </w:r>
      <w:r w:rsidR="00B37B2E">
        <w:rPr>
          <w:rFonts w:ascii="Times New Roman" w:hAnsi="Times New Roman" w:cs="Times New Roman"/>
          <w:sz w:val="24"/>
          <w:szCs w:val="24"/>
          <w:lang w:eastAsia="zh-TW"/>
        </w:rPr>
        <w:t xml:space="preserve">tension between </w:t>
      </w:r>
      <w:r w:rsidR="00BA527A">
        <w:rPr>
          <w:rFonts w:ascii="Times New Roman" w:hAnsi="Times New Roman" w:cs="Times New Roman"/>
          <w:sz w:val="24"/>
          <w:szCs w:val="24"/>
          <w:lang w:eastAsia="zh-TW"/>
        </w:rPr>
        <w:t xml:space="preserve">exiting </w:t>
      </w:r>
      <w:r w:rsidR="00B37B2E">
        <w:rPr>
          <w:rFonts w:ascii="Times New Roman" w:hAnsi="Times New Roman" w:cs="Times New Roman"/>
          <w:sz w:val="24"/>
          <w:szCs w:val="24"/>
          <w:lang w:eastAsia="zh-TW"/>
        </w:rPr>
        <w:t xml:space="preserve">and new </w:t>
      </w:r>
      <w:r w:rsidR="00BA527A">
        <w:rPr>
          <w:rFonts w:ascii="Times New Roman" w:hAnsi="Times New Roman" w:cs="Times New Roman"/>
          <w:sz w:val="24"/>
          <w:szCs w:val="24"/>
          <w:lang w:eastAsia="zh-TW"/>
        </w:rPr>
        <w:t xml:space="preserve">world </w:t>
      </w:r>
      <w:r w:rsidR="00435E68">
        <w:rPr>
          <w:rFonts w:ascii="Times New Roman" w:hAnsi="Times New Roman" w:cs="Times New Roman"/>
          <w:sz w:val="24"/>
          <w:szCs w:val="24"/>
          <w:lang w:eastAsia="zh-TW"/>
        </w:rPr>
        <w:t>on</w:t>
      </w:r>
      <w:r w:rsidR="00B37B2E">
        <w:rPr>
          <w:rFonts w:ascii="Times New Roman" w:hAnsi="Times New Roman" w:cs="Times New Roman"/>
          <w:sz w:val="24"/>
          <w:szCs w:val="24"/>
          <w:lang w:eastAsia="zh-TW"/>
        </w:rPr>
        <w:t xml:space="preserve"> </w:t>
      </w:r>
      <w:r w:rsidR="002F5B31">
        <w:rPr>
          <w:rFonts w:ascii="Times New Roman" w:hAnsi="Times New Roman" w:cs="Times New Roman"/>
          <w:sz w:val="24"/>
          <w:szCs w:val="24"/>
          <w:lang w:eastAsia="zh-TW"/>
        </w:rPr>
        <w:t>compet</w:t>
      </w:r>
      <w:r w:rsidR="00435E68">
        <w:rPr>
          <w:rFonts w:ascii="Times New Roman" w:hAnsi="Times New Roman" w:cs="Times New Roman"/>
          <w:sz w:val="24"/>
          <w:szCs w:val="24"/>
          <w:lang w:eastAsia="zh-TW"/>
        </w:rPr>
        <w:t xml:space="preserve">ing </w:t>
      </w:r>
      <w:r w:rsidR="00B37B2E">
        <w:rPr>
          <w:rFonts w:ascii="Times New Roman" w:hAnsi="Times New Roman" w:cs="Times New Roman"/>
          <w:sz w:val="24"/>
          <w:szCs w:val="24"/>
          <w:lang w:eastAsia="zh-TW"/>
        </w:rPr>
        <w:t xml:space="preserve">limited resources. </w:t>
      </w:r>
      <w:r w:rsidR="009F30DE">
        <w:rPr>
          <w:rFonts w:ascii="Times New Roman" w:hAnsi="Times New Roman" w:cs="Times New Roman"/>
          <w:sz w:val="24"/>
          <w:szCs w:val="24"/>
          <w:lang w:eastAsia="zh-TW"/>
        </w:rPr>
        <w:t xml:space="preserve">This research aims to </w:t>
      </w:r>
      <w:r w:rsidR="00BA0F2A">
        <w:rPr>
          <w:rFonts w:ascii="Times New Roman" w:hAnsi="Times New Roman" w:cs="Times New Roman"/>
          <w:sz w:val="24"/>
          <w:szCs w:val="24"/>
          <w:lang w:eastAsia="zh-TW"/>
        </w:rPr>
        <w:t xml:space="preserve">identify </w:t>
      </w:r>
      <w:r w:rsidR="004D169B">
        <w:rPr>
          <w:rFonts w:ascii="Times New Roman" w:hAnsi="Times New Roman" w:cs="Times New Roman"/>
          <w:sz w:val="24"/>
          <w:szCs w:val="24"/>
          <w:lang w:eastAsia="zh-TW"/>
        </w:rPr>
        <w:t xml:space="preserve">the </w:t>
      </w:r>
      <w:r w:rsidR="00435E68">
        <w:rPr>
          <w:rFonts w:ascii="Times New Roman" w:hAnsi="Times New Roman" w:cs="Times New Roman"/>
          <w:sz w:val="24"/>
          <w:szCs w:val="24"/>
          <w:lang w:eastAsia="zh-TW"/>
        </w:rPr>
        <w:t xml:space="preserve">relative key </w:t>
      </w:r>
      <w:r w:rsidR="009F30DE">
        <w:rPr>
          <w:rFonts w:ascii="Times New Roman" w:hAnsi="Times New Roman" w:cs="Times New Roman"/>
          <w:sz w:val="24"/>
          <w:szCs w:val="24"/>
          <w:lang w:eastAsia="zh-TW"/>
        </w:rPr>
        <w:t>characteristics</w:t>
      </w:r>
      <w:r w:rsidR="004D169B">
        <w:rPr>
          <w:rFonts w:ascii="Times New Roman" w:hAnsi="Times New Roman" w:cs="Times New Roman"/>
          <w:sz w:val="24"/>
          <w:szCs w:val="24"/>
          <w:lang w:eastAsia="zh-TW"/>
        </w:rPr>
        <w:t xml:space="preserve"> </w:t>
      </w:r>
      <w:r w:rsidR="00414253">
        <w:rPr>
          <w:rFonts w:ascii="Times New Roman" w:hAnsi="Times New Roman" w:cs="Times New Roman"/>
          <w:sz w:val="24"/>
          <w:szCs w:val="24"/>
          <w:lang w:eastAsia="zh-TW"/>
        </w:rPr>
        <w:t xml:space="preserve">and competencies </w:t>
      </w:r>
      <w:r w:rsidR="004D169B">
        <w:rPr>
          <w:rFonts w:ascii="Times New Roman" w:hAnsi="Times New Roman" w:cs="Times New Roman"/>
          <w:sz w:val="24"/>
          <w:szCs w:val="24"/>
          <w:lang w:eastAsia="zh-TW"/>
        </w:rPr>
        <w:t>of CEO and senior management team</w:t>
      </w:r>
      <w:r w:rsidR="00435E68">
        <w:rPr>
          <w:rFonts w:ascii="Times New Roman" w:hAnsi="Times New Roman" w:cs="Times New Roman"/>
          <w:sz w:val="24"/>
          <w:szCs w:val="24"/>
          <w:lang w:eastAsia="zh-TW"/>
        </w:rPr>
        <w:t xml:space="preserve"> in their daily practice that give rise to a successful performing ambidextrous organization through intensive interviews with senior management team and survey with middle managers under their leadership. Furthermore, </w:t>
      </w:r>
      <w:r w:rsidR="00F81599">
        <w:rPr>
          <w:rFonts w:ascii="Times New Roman" w:hAnsi="Times New Roman" w:cs="Times New Roman"/>
          <w:sz w:val="24"/>
          <w:szCs w:val="24"/>
          <w:lang w:eastAsia="zh-TW"/>
        </w:rPr>
        <w:t>the impact of organization culture and structure under different degree of organization ambidexterity on company performance is investigated</w:t>
      </w:r>
      <w:r w:rsidR="00BA1BD0">
        <w:rPr>
          <w:rFonts w:ascii="Times New Roman" w:hAnsi="Times New Roman" w:cs="Times New Roman"/>
          <w:sz w:val="24"/>
          <w:szCs w:val="24"/>
          <w:lang w:eastAsia="zh-TW"/>
        </w:rPr>
        <w:t xml:space="preserve">. </w:t>
      </w:r>
      <w:r w:rsidR="00F81599">
        <w:rPr>
          <w:rFonts w:ascii="Times New Roman" w:hAnsi="Times New Roman" w:cs="Times New Roman"/>
          <w:sz w:val="24"/>
          <w:szCs w:val="24"/>
          <w:lang w:eastAsia="zh-TW"/>
        </w:rPr>
        <w:t xml:space="preserve"> </w:t>
      </w:r>
    </w:p>
    <w:p w14:paraId="701BAF12" w14:textId="77777777" w:rsidR="001A41D3" w:rsidRDefault="001A41D3">
      <w:pPr>
        <w:rPr>
          <w:rFonts w:ascii="Times New Roman" w:hAnsi="Times New Roman" w:cs="Times New Roman"/>
          <w:b/>
          <w:bCs/>
          <w:sz w:val="28"/>
          <w:szCs w:val="28"/>
          <w:lang w:eastAsia="zh-TW"/>
        </w:rPr>
      </w:pPr>
    </w:p>
    <w:p w14:paraId="2FA4D3A6" w14:textId="05001B15" w:rsidR="004E035D" w:rsidRPr="00593EF4" w:rsidRDefault="00FA5490">
      <w:pPr>
        <w:rPr>
          <w:rFonts w:ascii="Times New Roman" w:hAnsi="Times New Roman" w:cs="Times New Roman"/>
          <w:b/>
          <w:bCs/>
          <w:sz w:val="28"/>
          <w:szCs w:val="28"/>
          <w:lang w:eastAsia="zh-TW"/>
        </w:rPr>
      </w:pPr>
      <w:r>
        <w:rPr>
          <w:rFonts w:ascii="Times New Roman" w:hAnsi="Times New Roman" w:cs="Times New Roman"/>
          <w:b/>
          <w:bCs/>
          <w:sz w:val="28"/>
          <w:szCs w:val="28"/>
          <w:lang w:eastAsia="zh-TW"/>
        </w:rPr>
        <w:t xml:space="preserve">Background </w:t>
      </w:r>
    </w:p>
    <w:p w14:paraId="51BF2EE0" w14:textId="5DC56771" w:rsidR="00651DB2" w:rsidRPr="007F13AC" w:rsidRDefault="00651DB2">
      <w:pPr>
        <w:rPr>
          <w:rFonts w:ascii="Times New Roman" w:hAnsi="Times New Roman" w:cs="Times New Roman"/>
          <w:b/>
          <w:bCs/>
          <w:i/>
          <w:iCs/>
          <w:sz w:val="24"/>
          <w:szCs w:val="24"/>
          <w:lang w:eastAsia="zh-TW"/>
        </w:rPr>
      </w:pPr>
      <w:r w:rsidRPr="007F13AC">
        <w:rPr>
          <w:rFonts w:ascii="Times New Roman" w:hAnsi="Times New Roman" w:cs="Times New Roman" w:hint="eastAsia"/>
          <w:b/>
          <w:bCs/>
          <w:i/>
          <w:iCs/>
          <w:sz w:val="24"/>
          <w:szCs w:val="24"/>
          <w:lang w:eastAsia="zh-TW"/>
        </w:rPr>
        <w:t>W</w:t>
      </w:r>
      <w:r w:rsidRPr="007F13AC">
        <w:rPr>
          <w:rFonts w:ascii="Times New Roman" w:hAnsi="Times New Roman" w:cs="Times New Roman"/>
          <w:b/>
          <w:bCs/>
          <w:i/>
          <w:iCs/>
          <w:sz w:val="24"/>
          <w:szCs w:val="24"/>
          <w:lang w:eastAsia="zh-TW"/>
        </w:rPr>
        <w:t xml:space="preserve">hat </w:t>
      </w:r>
      <w:r w:rsidR="00E656CF" w:rsidRPr="007F13AC">
        <w:rPr>
          <w:rFonts w:ascii="Times New Roman" w:hAnsi="Times New Roman" w:cs="Times New Roman"/>
          <w:b/>
          <w:bCs/>
          <w:i/>
          <w:iCs/>
          <w:sz w:val="24"/>
          <w:szCs w:val="24"/>
          <w:lang w:eastAsia="zh-TW"/>
        </w:rPr>
        <w:t>does</w:t>
      </w:r>
      <w:r w:rsidR="00080F02" w:rsidRPr="007F13AC">
        <w:rPr>
          <w:rFonts w:ascii="Times New Roman" w:hAnsi="Times New Roman" w:cs="Times New Roman"/>
          <w:b/>
          <w:bCs/>
          <w:i/>
          <w:iCs/>
          <w:sz w:val="24"/>
          <w:szCs w:val="24"/>
          <w:lang w:eastAsia="zh-TW"/>
        </w:rPr>
        <w:t xml:space="preserve"> the term </w:t>
      </w:r>
      <w:r w:rsidR="007F13AC">
        <w:rPr>
          <w:rFonts w:ascii="Times New Roman" w:hAnsi="Times New Roman" w:cs="Times New Roman"/>
          <w:b/>
          <w:bCs/>
          <w:i/>
          <w:iCs/>
          <w:sz w:val="24"/>
          <w:szCs w:val="24"/>
          <w:lang w:eastAsia="zh-TW"/>
        </w:rPr>
        <w:t xml:space="preserve">of </w:t>
      </w:r>
      <w:r w:rsidR="00080F02" w:rsidRPr="007F13AC">
        <w:rPr>
          <w:rFonts w:ascii="Times New Roman" w:hAnsi="Times New Roman" w:cs="Times New Roman"/>
          <w:b/>
          <w:bCs/>
          <w:i/>
          <w:iCs/>
          <w:sz w:val="24"/>
          <w:szCs w:val="24"/>
          <w:lang w:eastAsia="zh-TW"/>
        </w:rPr>
        <w:t>“</w:t>
      </w:r>
      <w:r w:rsidR="00E656CF" w:rsidRPr="007F13AC">
        <w:rPr>
          <w:rFonts w:ascii="Times New Roman" w:hAnsi="Times New Roman" w:cs="Times New Roman"/>
          <w:b/>
          <w:bCs/>
          <w:i/>
          <w:iCs/>
          <w:sz w:val="24"/>
          <w:szCs w:val="24"/>
          <w:lang w:eastAsia="zh-TW"/>
        </w:rPr>
        <w:t>a</w:t>
      </w:r>
      <w:r w:rsidRPr="007F13AC">
        <w:rPr>
          <w:rFonts w:ascii="Times New Roman" w:hAnsi="Times New Roman" w:cs="Times New Roman"/>
          <w:b/>
          <w:bCs/>
          <w:i/>
          <w:iCs/>
          <w:sz w:val="24"/>
          <w:szCs w:val="24"/>
          <w:lang w:eastAsia="zh-TW"/>
        </w:rPr>
        <w:t>mbidexterity</w:t>
      </w:r>
      <w:r w:rsidR="00080F02" w:rsidRPr="007F13AC">
        <w:rPr>
          <w:rFonts w:ascii="Times New Roman" w:hAnsi="Times New Roman" w:cs="Times New Roman"/>
          <w:b/>
          <w:bCs/>
          <w:i/>
          <w:iCs/>
          <w:sz w:val="24"/>
          <w:szCs w:val="24"/>
          <w:lang w:eastAsia="zh-TW"/>
        </w:rPr>
        <w:t>”</w:t>
      </w:r>
      <w:r w:rsidR="00E656CF" w:rsidRPr="007F13AC">
        <w:rPr>
          <w:rFonts w:ascii="Times New Roman" w:hAnsi="Times New Roman" w:cs="Times New Roman"/>
          <w:b/>
          <w:bCs/>
          <w:i/>
          <w:iCs/>
          <w:sz w:val="24"/>
          <w:szCs w:val="24"/>
          <w:lang w:eastAsia="zh-TW"/>
        </w:rPr>
        <w:t xml:space="preserve"> mean</w:t>
      </w:r>
      <w:r w:rsidRPr="007F13AC">
        <w:rPr>
          <w:rFonts w:ascii="Times New Roman" w:hAnsi="Times New Roman" w:cs="Times New Roman"/>
          <w:b/>
          <w:bCs/>
          <w:i/>
          <w:iCs/>
          <w:sz w:val="24"/>
          <w:szCs w:val="24"/>
          <w:lang w:eastAsia="zh-TW"/>
        </w:rPr>
        <w:t xml:space="preserve">? </w:t>
      </w:r>
    </w:p>
    <w:p w14:paraId="752988F6" w14:textId="5420CB73" w:rsidR="00846F91" w:rsidRDefault="00846F91">
      <w:pPr>
        <w:rPr>
          <w:rFonts w:ascii="Times New Roman" w:hAnsi="Times New Roman" w:cs="Times New Roman"/>
          <w:sz w:val="24"/>
          <w:szCs w:val="24"/>
          <w:lang w:eastAsia="zh-TW"/>
        </w:rPr>
      </w:pPr>
      <w:r>
        <w:rPr>
          <w:rFonts w:ascii="Times New Roman" w:hAnsi="Times New Roman" w:cs="Times New Roman" w:hint="eastAsia"/>
          <w:sz w:val="24"/>
          <w:szCs w:val="24"/>
          <w:lang w:eastAsia="zh-TW"/>
        </w:rPr>
        <w:t>I</w:t>
      </w:r>
      <w:r>
        <w:rPr>
          <w:rFonts w:ascii="Times New Roman" w:hAnsi="Times New Roman" w:cs="Times New Roman"/>
          <w:sz w:val="24"/>
          <w:szCs w:val="24"/>
          <w:lang w:eastAsia="zh-TW"/>
        </w:rPr>
        <w:t xml:space="preserve">magine you had to do your work using both hands, sometimes the left, sometimes the right and other times both of them simultaneously. </w:t>
      </w:r>
      <w:r w:rsidR="00C06C78">
        <w:rPr>
          <w:rFonts w:ascii="Times New Roman" w:hAnsi="Times New Roman" w:cs="Times New Roman"/>
          <w:sz w:val="24"/>
          <w:szCs w:val="24"/>
          <w:lang w:eastAsia="zh-TW"/>
        </w:rPr>
        <w:t>Being able to use both of your hands at the same time is called ambidexterity</w:t>
      </w:r>
      <w:r w:rsidR="007F13AC">
        <w:rPr>
          <w:rFonts w:ascii="Times New Roman" w:hAnsi="Times New Roman" w:cs="Times New Roman"/>
          <w:sz w:val="24"/>
          <w:szCs w:val="24"/>
          <w:lang w:eastAsia="zh-TW"/>
        </w:rPr>
        <w:t xml:space="preserve"> (Tushman, 2015).  </w:t>
      </w:r>
    </w:p>
    <w:p w14:paraId="1BE02655" w14:textId="0A86D227" w:rsidR="00846F91" w:rsidRDefault="007B30F5">
      <w:pPr>
        <w:rPr>
          <w:rFonts w:ascii="Times New Roman" w:hAnsi="Times New Roman" w:cs="Times New Roman"/>
          <w:sz w:val="24"/>
          <w:szCs w:val="24"/>
          <w:lang w:eastAsia="zh-TW"/>
        </w:rPr>
      </w:pPr>
      <w:r w:rsidRPr="007F13AC">
        <w:rPr>
          <w:rFonts w:ascii="Times New Roman" w:hAnsi="Times New Roman" w:cs="Times New Roman"/>
          <w:sz w:val="24"/>
          <w:szCs w:val="24"/>
          <w:lang w:eastAsia="zh-TW"/>
        </w:rPr>
        <w:t>The word “ambidextrous” is derived from the Latin roots “</w:t>
      </w:r>
      <w:proofErr w:type="spellStart"/>
      <w:r w:rsidRPr="007F13AC">
        <w:rPr>
          <w:rFonts w:ascii="Times New Roman" w:hAnsi="Times New Roman" w:cs="Times New Roman"/>
          <w:sz w:val="24"/>
          <w:szCs w:val="24"/>
          <w:lang w:eastAsia="zh-TW"/>
        </w:rPr>
        <w:t>ambi</w:t>
      </w:r>
      <w:proofErr w:type="spellEnd"/>
      <w:r w:rsidRPr="007F13AC">
        <w:rPr>
          <w:rFonts w:ascii="Times New Roman" w:hAnsi="Times New Roman" w:cs="Times New Roman"/>
          <w:sz w:val="24"/>
          <w:szCs w:val="24"/>
          <w:lang w:eastAsia="zh-TW"/>
        </w:rPr>
        <w:t>” – meaning “both” – and “</w:t>
      </w:r>
      <w:proofErr w:type="spellStart"/>
      <w:r w:rsidRPr="007F13AC">
        <w:rPr>
          <w:rFonts w:ascii="Times New Roman" w:hAnsi="Times New Roman" w:cs="Times New Roman"/>
          <w:sz w:val="24"/>
          <w:szCs w:val="24"/>
          <w:lang w:eastAsia="zh-TW"/>
        </w:rPr>
        <w:t>dexter</w:t>
      </w:r>
      <w:proofErr w:type="spellEnd"/>
      <w:r w:rsidRPr="007F13AC">
        <w:rPr>
          <w:rFonts w:ascii="Times New Roman" w:hAnsi="Times New Roman" w:cs="Times New Roman"/>
          <w:sz w:val="24"/>
          <w:szCs w:val="24"/>
          <w:lang w:eastAsia="zh-TW"/>
        </w:rPr>
        <w:t>” – meaning “right” or “favorable”. Thus, “ambidextrous” is literally “both right” or “both favorable” (</w:t>
      </w:r>
      <w:proofErr w:type="spellStart"/>
      <w:r w:rsidRPr="007F13AC">
        <w:rPr>
          <w:rFonts w:ascii="Times New Roman" w:hAnsi="Times New Roman" w:cs="Times New Roman"/>
          <w:sz w:val="24"/>
          <w:szCs w:val="24"/>
          <w:lang w:eastAsia="zh-TW"/>
        </w:rPr>
        <w:t>Ohr</w:t>
      </w:r>
      <w:proofErr w:type="spellEnd"/>
      <w:r w:rsidRPr="007F13AC">
        <w:rPr>
          <w:rFonts w:ascii="Times New Roman" w:hAnsi="Times New Roman" w:cs="Times New Roman"/>
          <w:sz w:val="24"/>
          <w:szCs w:val="24"/>
          <w:lang w:eastAsia="zh-TW"/>
        </w:rPr>
        <w:t>, 2013).</w:t>
      </w:r>
    </w:p>
    <w:p w14:paraId="136BB67E" w14:textId="4646CF87" w:rsidR="007F13AC" w:rsidRDefault="007F13AC" w:rsidP="007F13AC">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In addition, it has </w:t>
      </w:r>
      <w:r w:rsidR="00FC748F">
        <w:rPr>
          <w:rFonts w:ascii="Times New Roman" w:hAnsi="Times New Roman" w:cs="Times New Roman"/>
          <w:sz w:val="24"/>
          <w:szCs w:val="24"/>
          <w:lang w:eastAsia="zh-TW"/>
        </w:rPr>
        <w:t xml:space="preserve">a </w:t>
      </w:r>
      <w:r>
        <w:rPr>
          <w:rFonts w:ascii="Times New Roman" w:hAnsi="Times New Roman" w:cs="Times New Roman"/>
          <w:sz w:val="24"/>
          <w:szCs w:val="24"/>
          <w:lang w:eastAsia="zh-TW"/>
        </w:rPr>
        <w:t>similar meaning of Chinese philosophy “yin</w:t>
      </w:r>
      <w:r w:rsidR="0010123C">
        <w:rPr>
          <w:rFonts w:ascii="Times New Roman" w:hAnsi="Times New Roman" w:cs="Times New Roman"/>
          <w:sz w:val="24"/>
          <w:szCs w:val="24"/>
          <w:lang w:eastAsia="zh-TW"/>
        </w:rPr>
        <w:t>-</w:t>
      </w:r>
      <w:r>
        <w:rPr>
          <w:rFonts w:ascii="Times New Roman" w:hAnsi="Times New Roman" w:cs="Times New Roman"/>
          <w:sz w:val="24"/>
          <w:szCs w:val="24"/>
          <w:lang w:eastAsia="zh-TW"/>
        </w:rPr>
        <w:t>yang”</w:t>
      </w:r>
      <w:r w:rsidR="00FC748F">
        <w:rPr>
          <w:rFonts w:ascii="Times New Roman" w:hAnsi="Times New Roman" w:cs="Times New Roman"/>
          <w:sz w:val="24"/>
          <w:szCs w:val="24"/>
          <w:lang w:eastAsia="zh-TW"/>
        </w:rPr>
        <w:t xml:space="preserve">, where sets of two opposing and complementing principles that coexist. The nature of yin-yang lies in the interchange and interplay of the two components. </w:t>
      </w:r>
    </w:p>
    <w:p w14:paraId="0B83509B" w14:textId="31DC8A4C" w:rsidR="00E656CF" w:rsidRPr="0010123C" w:rsidRDefault="00E656CF" w:rsidP="00E656CF">
      <w:pPr>
        <w:rPr>
          <w:rFonts w:ascii="Times New Roman" w:hAnsi="Times New Roman" w:cs="Times New Roman"/>
          <w:b/>
          <w:bCs/>
          <w:i/>
          <w:iCs/>
          <w:sz w:val="24"/>
          <w:szCs w:val="24"/>
          <w:lang w:eastAsia="zh-TW"/>
        </w:rPr>
      </w:pPr>
      <w:r w:rsidRPr="0010123C">
        <w:rPr>
          <w:rFonts w:ascii="Times New Roman" w:hAnsi="Times New Roman" w:cs="Times New Roman" w:hint="eastAsia"/>
          <w:b/>
          <w:bCs/>
          <w:i/>
          <w:iCs/>
          <w:sz w:val="24"/>
          <w:szCs w:val="24"/>
          <w:lang w:eastAsia="zh-TW"/>
        </w:rPr>
        <w:t>W</w:t>
      </w:r>
      <w:r w:rsidRPr="0010123C">
        <w:rPr>
          <w:rFonts w:ascii="Times New Roman" w:hAnsi="Times New Roman" w:cs="Times New Roman"/>
          <w:b/>
          <w:bCs/>
          <w:i/>
          <w:iCs/>
          <w:sz w:val="24"/>
          <w:szCs w:val="24"/>
          <w:lang w:eastAsia="zh-TW"/>
        </w:rPr>
        <w:t xml:space="preserve">hat is ambidextrous organization? </w:t>
      </w:r>
    </w:p>
    <w:p w14:paraId="00409290" w14:textId="15AC8924" w:rsidR="00230C5C" w:rsidRPr="0010123C" w:rsidRDefault="00E656CF" w:rsidP="0010123C">
      <w:pPr>
        <w:rPr>
          <w:rFonts w:ascii="Times New Roman" w:hAnsi="Times New Roman" w:cs="Times New Roman"/>
          <w:sz w:val="24"/>
          <w:szCs w:val="24"/>
          <w:lang w:eastAsia="zh-TW"/>
        </w:rPr>
      </w:pPr>
      <w:r w:rsidRPr="0010123C">
        <w:rPr>
          <w:rFonts w:ascii="Times New Roman" w:hAnsi="Times New Roman" w:cs="Times New Roman"/>
          <w:sz w:val="24"/>
          <w:szCs w:val="24"/>
          <w:lang w:eastAsia="zh-TW"/>
        </w:rPr>
        <w:t>Ambidextrous organization was defined as an organization’s ability to maximize efficiency of current business processes to meet current market demands as well as simultaneously being adaptive and flexible enough to discover future market needs before others do. This term of organizational ambidexterity was first used by</w:t>
      </w:r>
      <w:r w:rsidR="00846F91" w:rsidRPr="0010123C">
        <w:rPr>
          <w:rFonts w:ascii="Times New Roman" w:hAnsi="Times New Roman" w:cs="Times New Roman"/>
          <w:sz w:val="24"/>
          <w:szCs w:val="24"/>
          <w:lang w:eastAsia="zh-TW"/>
        </w:rPr>
        <w:t xml:space="preserve"> the academic Robert</w:t>
      </w:r>
      <w:r w:rsidRPr="0010123C">
        <w:rPr>
          <w:rFonts w:ascii="Times New Roman" w:hAnsi="Times New Roman" w:cs="Times New Roman"/>
          <w:sz w:val="24"/>
          <w:szCs w:val="24"/>
          <w:lang w:eastAsia="zh-TW"/>
        </w:rPr>
        <w:t xml:space="preserve"> Duncan </w:t>
      </w:r>
      <w:r w:rsidR="00230C5C" w:rsidRPr="0010123C">
        <w:rPr>
          <w:rFonts w:ascii="Times New Roman" w:hAnsi="Times New Roman" w:cs="Times New Roman"/>
          <w:sz w:val="24"/>
          <w:szCs w:val="24"/>
          <w:lang w:eastAsia="zh-TW"/>
        </w:rPr>
        <w:t>in 1976</w:t>
      </w:r>
      <w:r w:rsidR="00846F91" w:rsidRPr="0010123C">
        <w:rPr>
          <w:rFonts w:ascii="Times New Roman" w:hAnsi="Times New Roman" w:cs="Times New Roman"/>
          <w:sz w:val="24"/>
          <w:szCs w:val="24"/>
          <w:lang w:eastAsia="zh-TW"/>
        </w:rPr>
        <w:t xml:space="preserve"> and has since entered various streams of research. T</w:t>
      </w:r>
      <w:r w:rsidRPr="0010123C">
        <w:rPr>
          <w:rFonts w:ascii="Times New Roman" w:hAnsi="Times New Roman" w:cs="Times New Roman"/>
          <w:sz w:val="24"/>
          <w:szCs w:val="24"/>
          <w:lang w:eastAsia="zh-TW"/>
        </w:rPr>
        <w:t>his concept was further elaborated and developed with greater interest especially in the late 20</w:t>
      </w:r>
      <w:r w:rsidRPr="0010123C">
        <w:rPr>
          <w:rFonts w:ascii="Times New Roman" w:hAnsi="Times New Roman" w:cs="Times New Roman"/>
          <w:sz w:val="24"/>
          <w:szCs w:val="24"/>
          <w:vertAlign w:val="superscript"/>
          <w:lang w:eastAsia="zh-TW"/>
        </w:rPr>
        <w:t>th</w:t>
      </w:r>
      <w:r w:rsidRPr="0010123C">
        <w:rPr>
          <w:rFonts w:ascii="Times New Roman" w:hAnsi="Times New Roman" w:cs="Times New Roman"/>
          <w:sz w:val="24"/>
          <w:szCs w:val="24"/>
          <w:lang w:eastAsia="zh-TW"/>
        </w:rPr>
        <w:t xml:space="preserve"> and early 21</w:t>
      </w:r>
      <w:r w:rsidRPr="0010123C">
        <w:rPr>
          <w:rFonts w:ascii="Times New Roman" w:hAnsi="Times New Roman" w:cs="Times New Roman"/>
          <w:sz w:val="24"/>
          <w:szCs w:val="24"/>
          <w:vertAlign w:val="superscript"/>
          <w:lang w:eastAsia="zh-TW"/>
        </w:rPr>
        <w:t>st</w:t>
      </w:r>
      <w:r w:rsidRPr="0010123C">
        <w:rPr>
          <w:rFonts w:ascii="Times New Roman" w:hAnsi="Times New Roman" w:cs="Times New Roman"/>
          <w:sz w:val="24"/>
          <w:szCs w:val="24"/>
          <w:lang w:eastAsia="zh-TW"/>
        </w:rPr>
        <w:t xml:space="preserve"> century. </w:t>
      </w:r>
      <w:r w:rsidR="00230C5C" w:rsidRPr="0010123C">
        <w:rPr>
          <w:rFonts w:ascii="Times New Roman" w:hAnsi="Times New Roman" w:cs="Times New Roman"/>
          <w:sz w:val="24"/>
          <w:szCs w:val="24"/>
          <w:lang w:eastAsia="zh-TW"/>
        </w:rPr>
        <w:t xml:space="preserve">The key </w:t>
      </w:r>
      <w:r w:rsidR="00C86D3C" w:rsidRPr="0010123C">
        <w:rPr>
          <w:rFonts w:ascii="Times New Roman" w:hAnsi="Times New Roman" w:cs="Times New Roman"/>
          <w:sz w:val="24"/>
          <w:szCs w:val="24"/>
          <w:lang w:eastAsia="zh-TW"/>
        </w:rPr>
        <w:t xml:space="preserve">typical </w:t>
      </w:r>
      <w:r w:rsidR="00230C5C" w:rsidRPr="0010123C">
        <w:rPr>
          <w:rFonts w:ascii="Times New Roman" w:hAnsi="Times New Roman" w:cs="Times New Roman"/>
          <w:sz w:val="24"/>
          <w:szCs w:val="24"/>
          <w:lang w:eastAsia="zh-TW"/>
        </w:rPr>
        <w:t xml:space="preserve">researchers in this area are Charles O’Reilly and Michael Tushman. </w:t>
      </w:r>
      <w:r w:rsidR="009816E4" w:rsidRPr="0010123C">
        <w:rPr>
          <w:rFonts w:ascii="Times New Roman" w:hAnsi="Times New Roman" w:cs="Times New Roman"/>
          <w:sz w:val="24"/>
          <w:szCs w:val="24"/>
          <w:lang w:eastAsia="zh-TW"/>
        </w:rPr>
        <w:t xml:space="preserve">O’Reilly </w:t>
      </w:r>
      <w:r w:rsidR="00CE06B7" w:rsidRPr="0010123C">
        <w:rPr>
          <w:rFonts w:ascii="Times New Roman" w:hAnsi="Times New Roman" w:cs="Times New Roman"/>
          <w:sz w:val="24"/>
          <w:szCs w:val="24"/>
          <w:lang w:eastAsia="zh-TW"/>
        </w:rPr>
        <w:t xml:space="preserve">and </w:t>
      </w:r>
      <w:r w:rsidR="009816E4" w:rsidRPr="0010123C">
        <w:rPr>
          <w:rFonts w:ascii="Times New Roman" w:hAnsi="Times New Roman" w:cs="Times New Roman"/>
          <w:sz w:val="24"/>
          <w:szCs w:val="24"/>
          <w:lang w:eastAsia="zh-TW"/>
        </w:rPr>
        <w:t xml:space="preserve">Tushman </w:t>
      </w:r>
      <w:r w:rsidR="00CE06B7" w:rsidRPr="0010123C">
        <w:rPr>
          <w:rFonts w:ascii="Times New Roman" w:hAnsi="Times New Roman" w:cs="Times New Roman"/>
          <w:sz w:val="24"/>
          <w:szCs w:val="24"/>
          <w:lang w:eastAsia="zh-TW"/>
        </w:rPr>
        <w:t xml:space="preserve">(2004) </w:t>
      </w:r>
      <w:r w:rsidR="00230C5C" w:rsidRPr="0010123C">
        <w:rPr>
          <w:rFonts w:ascii="Times New Roman" w:hAnsi="Times New Roman" w:cs="Times New Roman"/>
          <w:sz w:val="24"/>
          <w:szCs w:val="24"/>
          <w:lang w:eastAsia="zh-TW"/>
        </w:rPr>
        <w:t xml:space="preserve">described </w:t>
      </w:r>
      <w:r w:rsidR="00C86D3C" w:rsidRPr="0010123C">
        <w:rPr>
          <w:rFonts w:ascii="Times New Roman" w:hAnsi="Times New Roman" w:cs="Times New Roman"/>
          <w:sz w:val="24"/>
          <w:szCs w:val="24"/>
          <w:lang w:eastAsia="zh-TW"/>
        </w:rPr>
        <w:lastRenderedPageBreak/>
        <w:t xml:space="preserve">ambidextrous organization </w:t>
      </w:r>
      <w:r w:rsidR="00230C5C" w:rsidRPr="0010123C">
        <w:rPr>
          <w:rFonts w:ascii="Times New Roman" w:hAnsi="Times New Roman" w:cs="Times New Roman"/>
          <w:sz w:val="24"/>
          <w:szCs w:val="24"/>
          <w:lang w:eastAsia="zh-TW"/>
        </w:rPr>
        <w:t>in their 2004 Harvard Business Review</w:t>
      </w:r>
      <w:r w:rsidR="00C86D3C" w:rsidRPr="0010123C">
        <w:rPr>
          <w:rFonts w:ascii="Times New Roman" w:hAnsi="Times New Roman" w:cs="Times New Roman"/>
          <w:sz w:val="24"/>
          <w:szCs w:val="24"/>
          <w:lang w:eastAsia="zh-TW"/>
        </w:rPr>
        <w:t xml:space="preserve"> as a way to capture the challenge inherent in businesses being able to make steady improvements to </w:t>
      </w:r>
      <w:r w:rsidR="00CE06B7" w:rsidRPr="0010123C">
        <w:rPr>
          <w:rFonts w:ascii="Times New Roman" w:hAnsi="Times New Roman" w:cs="Times New Roman"/>
          <w:sz w:val="24"/>
          <w:szCs w:val="24"/>
          <w:lang w:eastAsia="zh-TW"/>
        </w:rPr>
        <w:t xml:space="preserve">an </w:t>
      </w:r>
      <w:r w:rsidR="00C86D3C" w:rsidRPr="0010123C">
        <w:rPr>
          <w:rFonts w:ascii="Times New Roman" w:hAnsi="Times New Roman" w:cs="Times New Roman"/>
          <w:sz w:val="24"/>
          <w:szCs w:val="24"/>
          <w:lang w:eastAsia="zh-TW"/>
        </w:rPr>
        <w:t>existing business whilst still developing breakthrough innovations. This was akin to the challenge of</w:t>
      </w:r>
      <w:r w:rsidR="00CE06B7" w:rsidRPr="0010123C">
        <w:rPr>
          <w:rFonts w:ascii="Times New Roman" w:hAnsi="Times New Roman" w:cs="Times New Roman"/>
          <w:sz w:val="24"/>
          <w:szCs w:val="24"/>
          <w:lang w:eastAsia="zh-TW"/>
        </w:rPr>
        <w:t xml:space="preserve"> “</w:t>
      </w:r>
      <w:r w:rsidR="00C86D3C" w:rsidRPr="0010123C">
        <w:rPr>
          <w:rFonts w:ascii="Times New Roman" w:hAnsi="Times New Roman" w:cs="Times New Roman"/>
          <w:sz w:val="24"/>
          <w:szCs w:val="24"/>
          <w:lang w:eastAsia="zh-TW"/>
        </w:rPr>
        <w:t>constantly</w:t>
      </w:r>
      <w:r w:rsidR="00CE06B7" w:rsidRPr="0010123C">
        <w:rPr>
          <w:rFonts w:ascii="Times New Roman" w:hAnsi="Times New Roman" w:cs="Times New Roman"/>
          <w:sz w:val="24"/>
          <w:szCs w:val="24"/>
          <w:lang w:eastAsia="zh-TW"/>
        </w:rPr>
        <w:t xml:space="preserve"> look backwards, attending to the products and processes of the past, while also gazing forward, preparing for the innovations that will define the future” </w:t>
      </w:r>
      <w:r w:rsidR="00B22CE4" w:rsidRPr="0010123C">
        <w:rPr>
          <w:rFonts w:ascii="Times New Roman" w:hAnsi="Times New Roman" w:cs="Times New Roman"/>
          <w:sz w:val="24"/>
          <w:szCs w:val="24"/>
          <w:lang w:eastAsia="zh-TW"/>
        </w:rPr>
        <w:t>(</w:t>
      </w:r>
      <w:r w:rsidR="009816E4" w:rsidRPr="0010123C">
        <w:rPr>
          <w:rFonts w:ascii="Times New Roman" w:hAnsi="Times New Roman" w:cs="Times New Roman"/>
          <w:sz w:val="24"/>
          <w:szCs w:val="24"/>
          <w:lang w:eastAsia="zh-TW"/>
        </w:rPr>
        <w:t xml:space="preserve">O’Reilly </w:t>
      </w:r>
      <w:r w:rsidR="00CE06B7" w:rsidRPr="0010123C">
        <w:rPr>
          <w:rFonts w:ascii="Times New Roman" w:hAnsi="Times New Roman" w:cs="Times New Roman"/>
          <w:sz w:val="24"/>
          <w:szCs w:val="24"/>
          <w:lang w:eastAsia="zh-TW"/>
        </w:rPr>
        <w:t xml:space="preserve">and </w:t>
      </w:r>
      <w:r w:rsidR="009816E4" w:rsidRPr="0010123C">
        <w:rPr>
          <w:rFonts w:ascii="Times New Roman" w:hAnsi="Times New Roman" w:cs="Times New Roman"/>
          <w:sz w:val="24"/>
          <w:szCs w:val="24"/>
          <w:lang w:eastAsia="zh-TW"/>
        </w:rPr>
        <w:t>Tushman</w:t>
      </w:r>
      <w:r w:rsidR="00CE06B7" w:rsidRPr="0010123C">
        <w:rPr>
          <w:rFonts w:ascii="Times New Roman" w:hAnsi="Times New Roman" w:cs="Times New Roman"/>
          <w:sz w:val="24"/>
          <w:szCs w:val="24"/>
          <w:lang w:eastAsia="zh-TW"/>
        </w:rPr>
        <w:t>, 2004)</w:t>
      </w:r>
      <w:r w:rsidR="00B22CE4" w:rsidRPr="0010123C">
        <w:rPr>
          <w:rFonts w:ascii="Times New Roman" w:hAnsi="Times New Roman" w:cs="Times New Roman"/>
          <w:sz w:val="24"/>
          <w:szCs w:val="24"/>
          <w:lang w:eastAsia="zh-TW"/>
        </w:rPr>
        <w:t xml:space="preserve">. </w:t>
      </w:r>
    </w:p>
    <w:p w14:paraId="7D617300" w14:textId="58203F46" w:rsidR="00E656CF" w:rsidRPr="0010123C" w:rsidRDefault="00E656CF" w:rsidP="0010123C">
      <w:pPr>
        <w:rPr>
          <w:rFonts w:ascii="Times New Roman" w:hAnsi="Times New Roman" w:cs="Times New Roman"/>
          <w:sz w:val="24"/>
          <w:szCs w:val="24"/>
          <w:lang w:eastAsia="zh-TW"/>
        </w:rPr>
      </w:pPr>
      <w:r w:rsidRPr="0010123C">
        <w:rPr>
          <w:rFonts w:ascii="Times New Roman" w:hAnsi="Times New Roman" w:cs="Times New Roman"/>
          <w:sz w:val="24"/>
          <w:szCs w:val="24"/>
          <w:lang w:eastAsia="zh-TW"/>
        </w:rPr>
        <w:t>Ambidexterity in an organization is achieved by balancing exploration and exploitation, which allows the organization to be creative and adaptable, while also continuing to reply on more traditional</w:t>
      </w:r>
      <w:r w:rsidR="00DE72A1" w:rsidRPr="0010123C">
        <w:rPr>
          <w:rFonts w:ascii="Times New Roman" w:hAnsi="Times New Roman" w:cs="Times New Roman"/>
          <w:sz w:val="24"/>
          <w:szCs w:val="24"/>
          <w:lang w:eastAsia="zh-TW"/>
        </w:rPr>
        <w:t xml:space="preserve"> and </w:t>
      </w:r>
      <w:r w:rsidRPr="0010123C">
        <w:rPr>
          <w:rFonts w:ascii="Times New Roman" w:hAnsi="Times New Roman" w:cs="Times New Roman"/>
          <w:sz w:val="24"/>
          <w:szCs w:val="24"/>
          <w:lang w:eastAsia="zh-TW"/>
        </w:rPr>
        <w:t xml:space="preserve">proven business model. </w:t>
      </w:r>
      <w:r w:rsidR="004D0B1E" w:rsidRPr="0010123C">
        <w:rPr>
          <w:rFonts w:ascii="Times New Roman" w:hAnsi="Times New Roman" w:cs="Times New Roman"/>
          <w:color w:val="000000" w:themeColor="text1"/>
          <w:sz w:val="24"/>
          <w:szCs w:val="24"/>
          <w:lang w:eastAsia="zh-TW"/>
        </w:rPr>
        <w:t xml:space="preserve">The company that </w:t>
      </w:r>
      <w:r w:rsidR="0016077C" w:rsidRPr="0010123C">
        <w:rPr>
          <w:rFonts w:ascii="Times New Roman" w:hAnsi="Times New Roman" w:cs="Times New Roman"/>
          <w:color w:val="000000" w:themeColor="text1"/>
          <w:sz w:val="24"/>
          <w:szCs w:val="24"/>
          <w:lang w:eastAsia="zh-TW"/>
        </w:rPr>
        <w:t xml:space="preserve">engage </w:t>
      </w:r>
      <w:r w:rsidR="004D0B1E" w:rsidRPr="0010123C">
        <w:rPr>
          <w:rFonts w:ascii="Times New Roman" w:hAnsi="Times New Roman" w:cs="Times New Roman"/>
          <w:color w:val="000000" w:themeColor="text1"/>
          <w:sz w:val="24"/>
          <w:szCs w:val="24"/>
          <w:lang w:eastAsia="zh-TW"/>
        </w:rPr>
        <w:t xml:space="preserve">only </w:t>
      </w:r>
      <w:r w:rsidR="0016077C" w:rsidRPr="0010123C">
        <w:rPr>
          <w:rFonts w:ascii="Times New Roman" w:hAnsi="Times New Roman" w:cs="Times New Roman"/>
          <w:color w:val="000000" w:themeColor="text1"/>
          <w:sz w:val="24"/>
          <w:szCs w:val="24"/>
          <w:lang w:eastAsia="zh-TW"/>
        </w:rPr>
        <w:t xml:space="preserve">in </w:t>
      </w:r>
      <w:r w:rsidR="004D0B1E" w:rsidRPr="0010123C">
        <w:rPr>
          <w:rFonts w:ascii="Times New Roman" w:hAnsi="Times New Roman" w:cs="Times New Roman"/>
          <w:color w:val="000000" w:themeColor="text1"/>
          <w:sz w:val="24"/>
          <w:szCs w:val="24"/>
          <w:lang w:eastAsia="zh-TW"/>
        </w:rPr>
        <w:t xml:space="preserve">exploration </w:t>
      </w:r>
      <w:r w:rsidR="006E7FEC" w:rsidRPr="0010123C">
        <w:rPr>
          <w:rFonts w:ascii="Times New Roman" w:hAnsi="Times New Roman" w:cs="Times New Roman"/>
          <w:color w:val="000000" w:themeColor="text1"/>
          <w:sz w:val="24"/>
          <w:szCs w:val="24"/>
          <w:lang w:eastAsia="zh-TW"/>
        </w:rPr>
        <w:t xml:space="preserve">strategy </w:t>
      </w:r>
      <w:r w:rsidR="004D0B1E" w:rsidRPr="0010123C">
        <w:rPr>
          <w:rFonts w:ascii="Times New Roman" w:hAnsi="Times New Roman" w:cs="Times New Roman"/>
          <w:color w:val="000000" w:themeColor="text1"/>
          <w:sz w:val="24"/>
          <w:szCs w:val="24"/>
          <w:lang w:eastAsia="zh-TW"/>
        </w:rPr>
        <w:t>would face the</w:t>
      </w:r>
      <w:r w:rsidR="004C0924" w:rsidRPr="0010123C">
        <w:rPr>
          <w:rFonts w:ascii="Times New Roman" w:hAnsi="Times New Roman" w:cs="Times New Roman"/>
          <w:color w:val="000000" w:themeColor="text1"/>
          <w:sz w:val="24"/>
          <w:szCs w:val="24"/>
          <w:lang w:eastAsia="zh-TW"/>
        </w:rPr>
        <w:t xml:space="preserve"> threat</w:t>
      </w:r>
      <w:r w:rsidR="004D0B1E" w:rsidRPr="0010123C">
        <w:rPr>
          <w:rFonts w:ascii="Times New Roman" w:hAnsi="Times New Roman" w:cs="Times New Roman"/>
          <w:color w:val="000000" w:themeColor="text1"/>
          <w:sz w:val="24"/>
          <w:szCs w:val="24"/>
          <w:lang w:eastAsia="zh-TW"/>
        </w:rPr>
        <w:t xml:space="preserve"> of wasting resources on </w:t>
      </w:r>
      <w:r w:rsidR="004C0924" w:rsidRPr="0010123C">
        <w:rPr>
          <w:rFonts w:ascii="Times New Roman" w:hAnsi="Times New Roman" w:cs="Times New Roman"/>
          <w:color w:val="000000" w:themeColor="text1"/>
          <w:sz w:val="24"/>
          <w:szCs w:val="24"/>
          <w:lang w:eastAsia="zh-TW"/>
        </w:rPr>
        <w:t xml:space="preserve">thoughts </w:t>
      </w:r>
      <w:r w:rsidR="004D0B1E" w:rsidRPr="0010123C">
        <w:rPr>
          <w:rFonts w:ascii="Times New Roman" w:hAnsi="Times New Roman" w:cs="Times New Roman"/>
          <w:color w:val="000000" w:themeColor="text1"/>
          <w:sz w:val="24"/>
          <w:szCs w:val="24"/>
          <w:lang w:eastAsia="zh-TW"/>
        </w:rPr>
        <w:t xml:space="preserve">that may not prove </w:t>
      </w:r>
      <w:r w:rsidR="0016077C" w:rsidRPr="0010123C">
        <w:rPr>
          <w:rFonts w:ascii="Times New Roman" w:hAnsi="Times New Roman" w:cs="Times New Roman"/>
          <w:color w:val="000000" w:themeColor="text1"/>
          <w:sz w:val="24"/>
          <w:szCs w:val="24"/>
          <w:lang w:eastAsia="zh-TW"/>
        </w:rPr>
        <w:t>beneficial</w:t>
      </w:r>
      <w:r w:rsidR="004D0B1E" w:rsidRPr="0010123C">
        <w:rPr>
          <w:rFonts w:ascii="Times New Roman" w:hAnsi="Times New Roman" w:cs="Times New Roman"/>
          <w:color w:val="000000" w:themeColor="text1"/>
          <w:sz w:val="24"/>
          <w:szCs w:val="24"/>
          <w:lang w:eastAsia="zh-TW"/>
        </w:rPr>
        <w:t xml:space="preserve"> or never be </w:t>
      </w:r>
      <w:r w:rsidR="004C0924" w:rsidRPr="0010123C">
        <w:rPr>
          <w:rFonts w:ascii="Times New Roman" w:hAnsi="Times New Roman" w:cs="Times New Roman"/>
          <w:color w:val="000000" w:themeColor="text1"/>
          <w:sz w:val="24"/>
          <w:szCs w:val="24"/>
          <w:lang w:eastAsia="zh-TW"/>
        </w:rPr>
        <w:t>executed</w:t>
      </w:r>
      <w:r w:rsidR="004D0B1E" w:rsidRPr="0010123C">
        <w:rPr>
          <w:rFonts w:ascii="Times New Roman" w:hAnsi="Times New Roman" w:cs="Times New Roman"/>
          <w:color w:val="000000" w:themeColor="text1"/>
          <w:sz w:val="24"/>
          <w:szCs w:val="24"/>
          <w:lang w:eastAsia="zh-TW"/>
        </w:rPr>
        <w:t xml:space="preserve">. On the other hand, companies that focus only on exploitation </w:t>
      </w:r>
      <w:r w:rsidR="004C0924" w:rsidRPr="0010123C">
        <w:rPr>
          <w:rFonts w:ascii="Times New Roman" w:hAnsi="Times New Roman" w:cs="Times New Roman"/>
          <w:color w:val="000000" w:themeColor="text1"/>
          <w:sz w:val="24"/>
          <w:szCs w:val="24"/>
          <w:lang w:eastAsia="zh-TW"/>
        </w:rPr>
        <w:t xml:space="preserve">strategy would be complacent on </w:t>
      </w:r>
      <w:r w:rsidR="004D0B1E" w:rsidRPr="0010123C">
        <w:rPr>
          <w:rFonts w:ascii="Times New Roman" w:hAnsi="Times New Roman" w:cs="Times New Roman"/>
          <w:color w:val="000000" w:themeColor="text1"/>
          <w:sz w:val="24"/>
          <w:szCs w:val="24"/>
          <w:lang w:eastAsia="zh-TW"/>
        </w:rPr>
        <w:t xml:space="preserve">status quo performance </w:t>
      </w:r>
      <w:r w:rsidR="004C0924" w:rsidRPr="0010123C">
        <w:rPr>
          <w:rFonts w:ascii="Times New Roman" w:hAnsi="Times New Roman" w:cs="Times New Roman"/>
          <w:color w:val="000000" w:themeColor="text1"/>
          <w:sz w:val="24"/>
          <w:szCs w:val="24"/>
          <w:lang w:eastAsia="zh-TW"/>
        </w:rPr>
        <w:t xml:space="preserve">that </w:t>
      </w:r>
      <w:r w:rsidR="004D0B1E" w:rsidRPr="0010123C">
        <w:rPr>
          <w:rFonts w:ascii="Times New Roman" w:hAnsi="Times New Roman" w:cs="Times New Roman"/>
          <w:color w:val="000000" w:themeColor="text1"/>
          <w:sz w:val="24"/>
          <w:szCs w:val="24"/>
          <w:lang w:eastAsia="zh-TW"/>
        </w:rPr>
        <w:t>fail</w:t>
      </w:r>
      <w:r w:rsidR="004C0924" w:rsidRPr="0010123C">
        <w:rPr>
          <w:rFonts w:ascii="Times New Roman" w:hAnsi="Times New Roman" w:cs="Times New Roman"/>
          <w:color w:val="000000" w:themeColor="text1"/>
          <w:sz w:val="24"/>
          <w:szCs w:val="24"/>
          <w:lang w:eastAsia="zh-TW"/>
        </w:rPr>
        <w:t>s</w:t>
      </w:r>
      <w:r w:rsidR="004D0B1E" w:rsidRPr="0010123C">
        <w:rPr>
          <w:rFonts w:ascii="Times New Roman" w:hAnsi="Times New Roman" w:cs="Times New Roman"/>
          <w:color w:val="000000" w:themeColor="text1"/>
          <w:sz w:val="24"/>
          <w:szCs w:val="24"/>
          <w:lang w:eastAsia="zh-TW"/>
        </w:rPr>
        <w:t xml:space="preserve"> to </w:t>
      </w:r>
      <w:r w:rsidR="004C0924" w:rsidRPr="0010123C">
        <w:rPr>
          <w:rFonts w:ascii="Times New Roman" w:hAnsi="Times New Roman" w:cs="Times New Roman"/>
          <w:color w:val="000000" w:themeColor="text1"/>
          <w:sz w:val="24"/>
          <w:szCs w:val="24"/>
          <w:lang w:eastAsia="zh-TW"/>
        </w:rPr>
        <w:t>explore new market opportunities</w:t>
      </w:r>
      <w:r w:rsidR="004D0B1E" w:rsidRPr="0010123C">
        <w:rPr>
          <w:rFonts w:ascii="Times New Roman" w:hAnsi="Times New Roman" w:cs="Times New Roman"/>
          <w:color w:val="000000" w:themeColor="text1"/>
          <w:sz w:val="24"/>
          <w:szCs w:val="24"/>
          <w:lang w:eastAsia="zh-TW"/>
        </w:rPr>
        <w:t>.</w:t>
      </w:r>
      <w:r w:rsidR="004D0B1E" w:rsidRPr="0010123C">
        <w:rPr>
          <w:rFonts w:ascii="Times New Roman" w:hAnsi="Times New Roman" w:cs="Times New Roman"/>
          <w:color w:val="FF0000"/>
          <w:sz w:val="24"/>
          <w:szCs w:val="24"/>
          <w:lang w:eastAsia="zh-TW"/>
        </w:rPr>
        <w:t xml:space="preserve"> </w:t>
      </w:r>
    </w:p>
    <w:p w14:paraId="19E50A76" w14:textId="52F2F63B" w:rsidR="001A7406" w:rsidRPr="0010123C" w:rsidRDefault="004D0B1E" w:rsidP="0010123C">
      <w:pPr>
        <w:rPr>
          <w:rFonts w:ascii="Times New Roman" w:hAnsi="Times New Roman" w:cs="Times New Roman"/>
          <w:sz w:val="24"/>
          <w:szCs w:val="24"/>
          <w:lang w:eastAsia="zh-TW"/>
        </w:rPr>
      </w:pPr>
      <w:r w:rsidRPr="0010123C">
        <w:rPr>
          <w:rFonts w:ascii="Times New Roman" w:hAnsi="Times New Roman" w:cs="Times New Roman"/>
          <w:sz w:val="24"/>
          <w:szCs w:val="24"/>
          <w:lang w:eastAsia="zh-TW"/>
        </w:rPr>
        <w:t xml:space="preserve">Organization ambidexterity </w:t>
      </w:r>
      <w:r w:rsidR="00651DB2" w:rsidRPr="0010123C">
        <w:rPr>
          <w:rFonts w:ascii="Times New Roman" w:hAnsi="Times New Roman" w:cs="Times New Roman"/>
          <w:sz w:val="24"/>
          <w:szCs w:val="24"/>
          <w:lang w:eastAsia="zh-TW"/>
        </w:rPr>
        <w:t xml:space="preserve">is rooted in contradiction </w:t>
      </w:r>
      <w:r w:rsidRPr="0010123C">
        <w:rPr>
          <w:rFonts w:ascii="Times New Roman" w:hAnsi="Times New Roman" w:cs="Times New Roman"/>
          <w:sz w:val="24"/>
          <w:szCs w:val="24"/>
          <w:lang w:eastAsia="zh-TW"/>
        </w:rPr>
        <w:t xml:space="preserve">culture </w:t>
      </w:r>
      <w:r w:rsidR="00651DB2" w:rsidRPr="0010123C">
        <w:rPr>
          <w:rFonts w:ascii="Times New Roman" w:hAnsi="Times New Roman" w:cs="Times New Roman"/>
          <w:sz w:val="24"/>
          <w:szCs w:val="24"/>
          <w:lang w:eastAsia="zh-TW"/>
        </w:rPr>
        <w:t xml:space="preserve">with two pieces of </w:t>
      </w:r>
      <w:r w:rsidRPr="0010123C">
        <w:rPr>
          <w:rFonts w:ascii="Times New Roman" w:hAnsi="Times New Roman" w:cs="Times New Roman"/>
          <w:sz w:val="24"/>
          <w:szCs w:val="24"/>
          <w:lang w:eastAsia="zh-TW"/>
        </w:rPr>
        <w:t xml:space="preserve">busines units </w:t>
      </w:r>
      <w:r w:rsidR="00651DB2" w:rsidRPr="0010123C">
        <w:rPr>
          <w:rFonts w:ascii="Times New Roman" w:hAnsi="Times New Roman" w:cs="Times New Roman"/>
          <w:sz w:val="24"/>
          <w:szCs w:val="24"/>
          <w:lang w:eastAsia="zh-TW"/>
        </w:rPr>
        <w:t>which are internally inconsistent yet consistent with each other</w:t>
      </w:r>
      <w:r w:rsidRPr="0010123C">
        <w:rPr>
          <w:rFonts w:ascii="Times New Roman" w:hAnsi="Times New Roman" w:cs="Times New Roman"/>
          <w:sz w:val="24"/>
          <w:szCs w:val="24"/>
          <w:lang w:eastAsia="zh-TW"/>
        </w:rPr>
        <w:t xml:space="preserve"> in a bigger business context</w:t>
      </w:r>
      <w:r w:rsidR="00651DB2" w:rsidRPr="0010123C">
        <w:rPr>
          <w:rFonts w:ascii="Times New Roman" w:hAnsi="Times New Roman" w:cs="Times New Roman"/>
          <w:sz w:val="24"/>
          <w:szCs w:val="24"/>
          <w:lang w:eastAsia="zh-TW"/>
        </w:rPr>
        <w:t xml:space="preserve">. The tension can only be resolved through a strong </w:t>
      </w:r>
      <w:r w:rsidRPr="0010123C">
        <w:rPr>
          <w:rFonts w:ascii="Times New Roman" w:hAnsi="Times New Roman" w:cs="Times New Roman"/>
          <w:sz w:val="24"/>
          <w:szCs w:val="24"/>
          <w:lang w:eastAsia="zh-TW"/>
        </w:rPr>
        <w:t xml:space="preserve">ambidextrous </w:t>
      </w:r>
      <w:r w:rsidR="00651DB2" w:rsidRPr="0010123C">
        <w:rPr>
          <w:rFonts w:ascii="Times New Roman" w:hAnsi="Times New Roman" w:cs="Times New Roman"/>
          <w:sz w:val="24"/>
          <w:szCs w:val="24"/>
          <w:lang w:eastAsia="zh-TW"/>
        </w:rPr>
        <w:t>senior management team that could appreciate and live into contradiction in nature overarching identity and a few core</w:t>
      </w:r>
      <w:r w:rsidR="001A7406" w:rsidRPr="0010123C">
        <w:rPr>
          <w:rFonts w:ascii="Times New Roman" w:hAnsi="Times New Roman" w:cs="Times New Roman"/>
          <w:sz w:val="24"/>
          <w:szCs w:val="24"/>
          <w:lang w:eastAsia="zh-TW"/>
        </w:rPr>
        <w:t xml:space="preserve"> value</w:t>
      </w:r>
      <w:r w:rsidR="0010123C">
        <w:rPr>
          <w:rFonts w:ascii="Times New Roman" w:hAnsi="Times New Roman" w:cs="Times New Roman" w:hint="eastAsia"/>
          <w:sz w:val="24"/>
          <w:szCs w:val="24"/>
          <w:lang w:eastAsia="zh-TW"/>
        </w:rPr>
        <w:t>s</w:t>
      </w:r>
      <w:r w:rsidR="001A7406" w:rsidRPr="0010123C">
        <w:rPr>
          <w:rFonts w:ascii="Times New Roman" w:hAnsi="Times New Roman" w:cs="Times New Roman"/>
          <w:sz w:val="24"/>
          <w:szCs w:val="24"/>
          <w:lang w:eastAsia="zh-TW"/>
        </w:rPr>
        <w:t>.</w:t>
      </w:r>
      <w:r w:rsidRPr="0010123C">
        <w:rPr>
          <w:rFonts w:ascii="Times New Roman" w:hAnsi="Times New Roman" w:cs="Times New Roman"/>
          <w:sz w:val="24"/>
          <w:szCs w:val="24"/>
          <w:lang w:eastAsia="zh-TW"/>
        </w:rPr>
        <w:t xml:space="preserve"> </w:t>
      </w:r>
    </w:p>
    <w:p w14:paraId="4960F0FB" w14:textId="77777777" w:rsidR="001A41D3" w:rsidRDefault="001A41D3" w:rsidP="00FA5490">
      <w:pPr>
        <w:rPr>
          <w:rFonts w:ascii="Times New Roman" w:hAnsi="Times New Roman" w:cs="Times New Roman"/>
          <w:b/>
          <w:bCs/>
          <w:sz w:val="28"/>
          <w:szCs w:val="28"/>
          <w:lang w:eastAsia="zh-TW"/>
        </w:rPr>
      </w:pPr>
    </w:p>
    <w:p w14:paraId="7ABDC8D0" w14:textId="71183973" w:rsidR="00FE216D" w:rsidRDefault="00FA5490" w:rsidP="00FA5490">
      <w:pPr>
        <w:rPr>
          <w:rFonts w:ascii="Times New Roman" w:hAnsi="Times New Roman" w:cs="Times New Roman"/>
          <w:sz w:val="24"/>
          <w:szCs w:val="24"/>
          <w:lang w:eastAsia="zh-TW"/>
        </w:rPr>
      </w:pPr>
      <w:r w:rsidRPr="00FA5490">
        <w:rPr>
          <w:rFonts w:ascii="Times New Roman" w:hAnsi="Times New Roman" w:cs="Times New Roman"/>
          <w:b/>
          <w:bCs/>
          <w:sz w:val="28"/>
          <w:szCs w:val="28"/>
          <w:lang w:eastAsia="zh-TW"/>
        </w:rPr>
        <w:t>Introduction</w:t>
      </w:r>
    </w:p>
    <w:p w14:paraId="1B7BC0A4" w14:textId="78B0C74C" w:rsidR="005D5FD5" w:rsidRDefault="00FE216D" w:rsidP="00FA5490">
      <w:pPr>
        <w:rPr>
          <w:rFonts w:ascii="Times New Roman" w:hAnsi="Times New Roman" w:cs="Times New Roman"/>
          <w:sz w:val="24"/>
          <w:szCs w:val="24"/>
          <w:lang w:eastAsia="zh-TW"/>
        </w:rPr>
      </w:pPr>
      <w:r>
        <w:rPr>
          <w:rFonts w:ascii="Times New Roman" w:hAnsi="Times New Roman" w:cs="Times New Roman"/>
          <w:sz w:val="24"/>
          <w:szCs w:val="24"/>
          <w:lang w:eastAsia="zh-TW"/>
        </w:rPr>
        <w:t>Many literatures have</w:t>
      </w:r>
      <w:r w:rsidR="00111BC4">
        <w:rPr>
          <w:rFonts w:ascii="Times New Roman" w:hAnsi="Times New Roman" w:cs="Times New Roman"/>
          <w:sz w:val="24"/>
          <w:szCs w:val="24"/>
          <w:lang w:eastAsia="zh-TW"/>
        </w:rPr>
        <w:t xml:space="preserve"> demonstrated </w:t>
      </w:r>
      <w:r>
        <w:rPr>
          <w:rFonts w:ascii="Times New Roman" w:hAnsi="Times New Roman" w:cs="Times New Roman"/>
          <w:sz w:val="24"/>
          <w:szCs w:val="24"/>
          <w:lang w:eastAsia="zh-TW"/>
        </w:rPr>
        <w:t>it is essential for incumbent organization to recognize the need to balance their exploitation and exploration</w:t>
      </w:r>
      <w:r w:rsidR="005261AF">
        <w:rPr>
          <w:rFonts w:ascii="Times New Roman" w:hAnsi="Times New Roman" w:cs="Times New Roman"/>
          <w:sz w:val="24"/>
          <w:szCs w:val="24"/>
          <w:lang w:eastAsia="zh-TW"/>
        </w:rPr>
        <w:t>-</w:t>
      </w:r>
      <w:r>
        <w:rPr>
          <w:rFonts w:ascii="Times New Roman" w:hAnsi="Times New Roman" w:cs="Times New Roman"/>
          <w:sz w:val="24"/>
          <w:szCs w:val="24"/>
          <w:lang w:eastAsia="zh-TW"/>
        </w:rPr>
        <w:t xml:space="preserve">oriented </w:t>
      </w:r>
      <w:r w:rsidR="00447799">
        <w:rPr>
          <w:rFonts w:ascii="Times New Roman" w:hAnsi="Times New Roman" w:cs="Times New Roman"/>
          <w:sz w:val="24"/>
          <w:szCs w:val="24"/>
          <w:lang w:eastAsia="zh-TW"/>
        </w:rPr>
        <w:t>strategies</w:t>
      </w:r>
      <w:r>
        <w:rPr>
          <w:rFonts w:ascii="Times New Roman" w:hAnsi="Times New Roman" w:cs="Times New Roman"/>
          <w:sz w:val="24"/>
          <w:szCs w:val="24"/>
          <w:lang w:eastAsia="zh-TW"/>
        </w:rPr>
        <w:t xml:space="preserve"> in order to achieve superior performance</w:t>
      </w:r>
      <w:r w:rsidR="00E308AF">
        <w:rPr>
          <w:rFonts w:ascii="Times New Roman" w:hAnsi="Times New Roman" w:cs="Times New Roman"/>
          <w:sz w:val="24"/>
          <w:szCs w:val="24"/>
          <w:lang w:eastAsia="zh-TW"/>
        </w:rPr>
        <w:t xml:space="preserve"> (</w:t>
      </w:r>
      <w:r w:rsidR="001A0F8D">
        <w:rPr>
          <w:rFonts w:ascii="Times New Roman" w:hAnsi="Times New Roman" w:cs="Times New Roman"/>
          <w:sz w:val="24"/>
          <w:szCs w:val="24"/>
          <w:lang w:eastAsia="zh-TW"/>
        </w:rPr>
        <w:t>Benner and Tushman, 2002</w:t>
      </w:r>
      <w:r w:rsidR="009305A7">
        <w:rPr>
          <w:rFonts w:ascii="Times New Roman" w:hAnsi="Times New Roman" w:cs="Times New Roman"/>
          <w:sz w:val="24"/>
          <w:szCs w:val="24"/>
          <w:lang w:eastAsia="zh-TW"/>
        </w:rPr>
        <w:t xml:space="preserve"> and 2003</w:t>
      </w:r>
      <w:r w:rsidR="001A0F8D">
        <w:rPr>
          <w:rFonts w:ascii="Times New Roman" w:hAnsi="Times New Roman" w:cs="Times New Roman"/>
          <w:sz w:val="24"/>
          <w:szCs w:val="24"/>
          <w:lang w:eastAsia="zh-TW"/>
        </w:rPr>
        <w:t>)</w:t>
      </w:r>
      <w:r w:rsidR="009305A7">
        <w:rPr>
          <w:rFonts w:ascii="Times New Roman" w:hAnsi="Times New Roman" w:cs="Times New Roman"/>
          <w:sz w:val="24"/>
          <w:szCs w:val="24"/>
          <w:lang w:eastAsia="zh-TW"/>
        </w:rPr>
        <w:t xml:space="preserve">. </w:t>
      </w:r>
      <w:r w:rsidR="00B66D04">
        <w:rPr>
          <w:rFonts w:ascii="Times New Roman" w:hAnsi="Times New Roman" w:cs="Times New Roman"/>
          <w:sz w:val="24"/>
          <w:szCs w:val="24"/>
          <w:lang w:eastAsia="zh-TW"/>
        </w:rPr>
        <w:t>March’s (1991) argument</w:t>
      </w:r>
      <w:r w:rsidR="00447799">
        <w:rPr>
          <w:rFonts w:ascii="Times New Roman" w:hAnsi="Times New Roman" w:cs="Times New Roman"/>
          <w:sz w:val="24"/>
          <w:szCs w:val="24"/>
          <w:lang w:eastAsia="zh-TW"/>
        </w:rPr>
        <w:t>s</w:t>
      </w:r>
      <w:r w:rsidR="00B66D04">
        <w:rPr>
          <w:rFonts w:ascii="Times New Roman" w:hAnsi="Times New Roman" w:cs="Times New Roman"/>
          <w:sz w:val="24"/>
          <w:szCs w:val="24"/>
          <w:lang w:eastAsia="zh-TW"/>
        </w:rPr>
        <w:t xml:space="preserve"> illustrated </w:t>
      </w:r>
      <w:r w:rsidR="002B162D">
        <w:rPr>
          <w:rFonts w:ascii="Times New Roman" w:hAnsi="Times New Roman" w:cs="Times New Roman"/>
          <w:sz w:val="24"/>
          <w:szCs w:val="24"/>
          <w:lang w:eastAsia="zh-TW"/>
        </w:rPr>
        <w:t>organization</w:t>
      </w:r>
      <w:r w:rsidR="00B66D04">
        <w:rPr>
          <w:rFonts w:ascii="Times New Roman" w:hAnsi="Times New Roman" w:cs="Times New Roman"/>
          <w:sz w:val="24"/>
          <w:szCs w:val="24"/>
          <w:lang w:eastAsia="zh-TW"/>
        </w:rPr>
        <w:t xml:space="preserve">s </w:t>
      </w:r>
      <w:r w:rsidR="00447799">
        <w:rPr>
          <w:rFonts w:ascii="Times New Roman" w:hAnsi="Times New Roman" w:cs="Times New Roman"/>
          <w:sz w:val="24"/>
          <w:szCs w:val="24"/>
          <w:lang w:eastAsia="zh-TW"/>
        </w:rPr>
        <w:t xml:space="preserve">being </w:t>
      </w:r>
      <w:r w:rsidR="00B66D04">
        <w:rPr>
          <w:rFonts w:ascii="Times New Roman" w:hAnsi="Times New Roman" w:cs="Times New Roman"/>
          <w:sz w:val="24"/>
          <w:szCs w:val="24"/>
          <w:lang w:eastAsia="zh-TW"/>
        </w:rPr>
        <w:t>overwhelm</w:t>
      </w:r>
      <w:r w:rsidR="00447799">
        <w:rPr>
          <w:rFonts w:ascii="Times New Roman" w:hAnsi="Times New Roman" w:cs="Times New Roman"/>
          <w:sz w:val="24"/>
          <w:szCs w:val="24"/>
          <w:lang w:eastAsia="zh-TW"/>
        </w:rPr>
        <w:t>ed</w:t>
      </w:r>
      <w:r w:rsidR="00B66D04">
        <w:rPr>
          <w:rFonts w:ascii="Times New Roman" w:hAnsi="Times New Roman" w:cs="Times New Roman"/>
          <w:sz w:val="24"/>
          <w:szCs w:val="24"/>
          <w:lang w:eastAsia="zh-TW"/>
        </w:rPr>
        <w:t xml:space="preserve"> </w:t>
      </w:r>
      <w:r w:rsidR="00447799">
        <w:rPr>
          <w:rFonts w:ascii="Times New Roman" w:hAnsi="Times New Roman" w:cs="Times New Roman"/>
          <w:sz w:val="24"/>
          <w:szCs w:val="24"/>
          <w:lang w:eastAsia="zh-TW"/>
        </w:rPr>
        <w:t xml:space="preserve">with many </w:t>
      </w:r>
      <w:r w:rsidR="00B66D04">
        <w:rPr>
          <w:rFonts w:ascii="Times New Roman" w:hAnsi="Times New Roman" w:cs="Times New Roman"/>
          <w:sz w:val="24"/>
          <w:szCs w:val="24"/>
          <w:lang w:eastAsia="zh-TW"/>
        </w:rPr>
        <w:t>exploration ideas to the extent</w:t>
      </w:r>
      <w:r w:rsidR="00447799">
        <w:rPr>
          <w:rFonts w:ascii="Times New Roman" w:hAnsi="Times New Roman" w:cs="Times New Roman"/>
          <w:sz w:val="24"/>
          <w:szCs w:val="24"/>
          <w:lang w:eastAsia="zh-TW"/>
        </w:rPr>
        <w:t xml:space="preserve"> of over</w:t>
      </w:r>
      <w:r w:rsidR="00B66D04">
        <w:rPr>
          <w:rFonts w:ascii="Times New Roman" w:hAnsi="Times New Roman" w:cs="Times New Roman"/>
          <w:sz w:val="24"/>
          <w:szCs w:val="24"/>
          <w:lang w:eastAsia="zh-TW"/>
        </w:rPr>
        <w:t>spending</w:t>
      </w:r>
      <w:r w:rsidR="00447799">
        <w:rPr>
          <w:rFonts w:ascii="Times New Roman" w:hAnsi="Times New Roman" w:cs="Times New Roman"/>
          <w:sz w:val="24"/>
          <w:szCs w:val="24"/>
          <w:lang w:eastAsia="zh-TW"/>
        </w:rPr>
        <w:t xml:space="preserve"> on exploration projects </w:t>
      </w:r>
      <w:r w:rsidR="00B66D04">
        <w:rPr>
          <w:rFonts w:ascii="Times New Roman" w:hAnsi="Times New Roman" w:cs="Times New Roman"/>
          <w:sz w:val="24"/>
          <w:szCs w:val="24"/>
          <w:lang w:eastAsia="zh-TW"/>
        </w:rPr>
        <w:t xml:space="preserve">with very little payback. On the contrary, </w:t>
      </w:r>
      <w:r w:rsidR="00447799">
        <w:rPr>
          <w:rFonts w:ascii="Times New Roman" w:hAnsi="Times New Roman" w:cs="Times New Roman"/>
          <w:sz w:val="24"/>
          <w:szCs w:val="24"/>
          <w:lang w:eastAsia="zh-TW"/>
        </w:rPr>
        <w:t>organizations that overconcentrate on maximizing existing</w:t>
      </w:r>
      <w:r w:rsidR="00877FC7">
        <w:rPr>
          <w:rFonts w:ascii="Times New Roman" w:hAnsi="Times New Roman" w:cs="Times New Roman"/>
          <w:sz w:val="24"/>
          <w:szCs w:val="24"/>
          <w:lang w:eastAsia="zh-TW"/>
        </w:rPr>
        <w:t xml:space="preserve"> operation </w:t>
      </w:r>
      <w:r w:rsidR="00447799">
        <w:rPr>
          <w:rFonts w:ascii="Times New Roman" w:hAnsi="Times New Roman" w:cs="Times New Roman"/>
          <w:sz w:val="24"/>
          <w:szCs w:val="24"/>
          <w:lang w:eastAsia="zh-TW"/>
        </w:rPr>
        <w:t xml:space="preserve">efficiency without </w:t>
      </w:r>
      <w:r w:rsidR="00877FC7">
        <w:rPr>
          <w:rFonts w:ascii="Times New Roman" w:hAnsi="Times New Roman" w:cs="Times New Roman"/>
          <w:sz w:val="24"/>
          <w:szCs w:val="24"/>
          <w:lang w:eastAsia="zh-TW"/>
        </w:rPr>
        <w:t xml:space="preserve">pursuing to </w:t>
      </w:r>
      <w:r w:rsidR="00447799">
        <w:rPr>
          <w:rFonts w:ascii="Times New Roman" w:hAnsi="Times New Roman" w:cs="Times New Roman"/>
          <w:sz w:val="24"/>
          <w:szCs w:val="24"/>
          <w:lang w:eastAsia="zh-TW"/>
        </w:rPr>
        <w:t xml:space="preserve">learn new skills </w:t>
      </w:r>
      <w:r w:rsidR="00877FC7">
        <w:rPr>
          <w:rFonts w:ascii="Times New Roman" w:hAnsi="Times New Roman" w:cs="Times New Roman"/>
          <w:sz w:val="24"/>
          <w:szCs w:val="24"/>
          <w:lang w:eastAsia="zh-TW"/>
        </w:rPr>
        <w:t xml:space="preserve">or </w:t>
      </w:r>
      <w:r w:rsidR="00447799">
        <w:rPr>
          <w:rFonts w:ascii="Times New Roman" w:hAnsi="Times New Roman" w:cs="Times New Roman"/>
          <w:sz w:val="24"/>
          <w:szCs w:val="24"/>
          <w:lang w:eastAsia="zh-TW"/>
        </w:rPr>
        <w:t>explor</w:t>
      </w:r>
      <w:r w:rsidR="00877FC7">
        <w:rPr>
          <w:rFonts w:ascii="Times New Roman" w:hAnsi="Times New Roman" w:cs="Times New Roman"/>
          <w:sz w:val="24"/>
          <w:szCs w:val="24"/>
          <w:lang w:eastAsia="zh-TW"/>
        </w:rPr>
        <w:t>ing</w:t>
      </w:r>
      <w:r w:rsidR="00447799">
        <w:rPr>
          <w:rFonts w:ascii="Times New Roman" w:hAnsi="Times New Roman" w:cs="Times New Roman"/>
          <w:sz w:val="24"/>
          <w:szCs w:val="24"/>
          <w:lang w:eastAsia="zh-TW"/>
        </w:rPr>
        <w:t xml:space="preserve"> new </w:t>
      </w:r>
      <w:r w:rsidR="00877FC7">
        <w:rPr>
          <w:rFonts w:ascii="Times New Roman" w:hAnsi="Times New Roman" w:cs="Times New Roman"/>
          <w:sz w:val="24"/>
          <w:szCs w:val="24"/>
          <w:lang w:eastAsia="zh-TW"/>
        </w:rPr>
        <w:t xml:space="preserve">emerging </w:t>
      </w:r>
      <w:r w:rsidR="00447799">
        <w:rPr>
          <w:rFonts w:ascii="Times New Roman" w:hAnsi="Times New Roman" w:cs="Times New Roman"/>
          <w:sz w:val="24"/>
          <w:szCs w:val="24"/>
          <w:lang w:eastAsia="zh-TW"/>
        </w:rPr>
        <w:t>market may possibly depress their long-term performance. March (1991) suggested that</w:t>
      </w:r>
      <w:r w:rsidR="00877FC7">
        <w:rPr>
          <w:rFonts w:ascii="Times New Roman" w:hAnsi="Times New Roman" w:cs="Times New Roman"/>
          <w:sz w:val="24"/>
          <w:szCs w:val="24"/>
          <w:lang w:eastAsia="zh-TW"/>
        </w:rPr>
        <w:t xml:space="preserve"> in </w:t>
      </w:r>
      <w:r w:rsidR="00447799">
        <w:rPr>
          <w:rFonts w:ascii="Times New Roman" w:hAnsi="Times New Roman" w:cs="Times New Roman"/>
          <w:sz w:val="24"/>
          <w:szCs w:val="24"/>
          <w:lang w:eastAsia="zh-TW"/>
        </w:rPr>
        <w:t>scare resource</w:t>
      </w:r>
      <w:r w:rsidR="00877FC7">
        <w:rPr>
          <w:rFonts w:ascii="Times New Roman" w:hAnsi="Times New Roman" w:cs="Times New Roman"/>
          <w:sz w:val="24"/>
          <w:szCs w:val="24"/>
          <w:lang w:eastAsia="zh-TW"/>
        </w:rPr>
        <w:t>s</w:t>
      </w:r>
      <w:r w:rsidR="00447799">
        <w:rPr>
          <w:rFonts w:ascii="Times New Roman" w:hAnsi="Times New Roman" w:cs="Times New Roman"/>
          <w:sz w:val="24"/>
          <w:szCs w:val="24"/>
          <w:lang w:eastAsia="zh-TW"/>
        </w:rPr>
        <w:t xml:space="preserve"> environment, </w:t>
      </w:r>
      <w:r w:rsidR="00877FC7">
        <w:rPr>
          <w:rFonts w:ascii="Times New Roman" w:hAnsi="Times New Roman" w:cs="Times New Roman"/>
          <w:sz w:val="24"/>
          <w:szCs w:val="24"/>
          <w:lang w:eastAsia="zh-TW"/>
        </w:rPr>
        <w:t xml:space="preserve">management team always </w:t>
      </w:r>
      <w:r w:rsidR="00447799">
        <w:rPr>
          <w:rFonts w:ascii="Times New Roman" w:hAnsi="Times New Roman" w:cs="Times New Roman"/>
          <w:sz w:val="24"/>
          <w:szCs w:val="24"/>
          <w:lang w:eastAsia="zh-TW"/>
        </w:rPr>
        <w:t>face</w:t>
      </w:r>
      <w:r w:rsidR="00877FC7">
        <w:rPr>
          <w:rFonts w:ascii="Times New Roman" w:hAnsi="Times New Roman" w:cs="Times New Roman"/>
          <w:sz w:val="24"/>
          <w:szCs w:val="24"/>
          <w:lang w:eastAsia="zh-TW"/>
        </w:rPr>
        <w:t>s</w:t>
      </w:r>
      <w:r w:rsidR="00447799">
        <w:rPr>
          <w:rFonts w:ascii="Times New Roman" w:hAnsi="Times New Roman" w:cs="Times New Roman"/>
          <w:sz w:val="24"/>
          <w:szCs w:val="24"/>
          <w:lang w:eastAsia="zh-TW"/>
        </w:rPr>
        <w:t xml:space="preserve"> a trade-off decision in </w:t>
      </w:r>
      <w:r w:rsidR="00877FC7">
        <w:rPr>
          <w:rFonts w:ascii="Times New Roman" w:hAnsi="Times New Roman" w:cs="Times New Roman"/>
          <w:sz w:val="24"/>
          <w:szCs w:val="24"/>
          <w:lang w:eastAsia="zh-TW"/>
        </w:rPr>
        <w:t xml:space="preserve">balancing limited </w:t>
      </w:r>
      <w:r w:rsidR="00447799">
        <w:rPr>
          <w:rFonts w:ascii="Times New Roman" w:hAnsi="Times New Roman" w:cs="Times New Roman"/>
          <w:sz w:val="24"/>
          <w:szCs w:val="24"/>
          <w:lang w:eastAsia="zh-TW"/>
        </w:rPr>
        <w:t>resources either to exploration or exploitation activities.</w:t>
      </w:r>
      <w:r w:rsidR="00877FC7">
        <w:rPr>
          <w:rFonts w:ascii="Times New Roman" w:hAnsi="Times New Roman" w:cs="Times New Roman"/>
          <w:sz w:val="24"/>
          <w:szCs w:val="24"/>
          <w:lang w:eastAsia="zh-TW"/>
        </w:rPr>
        <w:t xml:space="preserve"> </w:t>
      </w:r>
      <w:r w:rsidR="001F62ED">
        <w:rPr>
          <w:rFonts w:ascii="Times New Roman" w:hAnsi="Times New Roman" w:cs="Times New Roman"/>
          <w:sz w:val="24"/>
          <w:szCs w:val="24"/>
          <w:lang w:eastAsia="zh-TW"/>
        </w:rPr>
        <w:t xml:space="preserve">A </w:t>
      </w:r>
      <w:r w:rsidR="00040571">
        <w:rPr>
          <w:rFonts w:ascii="Times New Roman" w:hAnsi="Times New Roman" w:cs="Times New Roman"/>
          <w:sz w:val="24"/>
          <w:szCs w:val="24"/>
          <w:lang w:eastAsia="zh-TW"/>
        </w:rPr>
        <w:t>previous empirical research showed that “an inverted-U shaped relationship between organization’s relative exploration orientation and its financial performance”</w:t>
      </w:r>
      <w:r w:rsidR="001F62ED">
        <w:rPr>
          <w:rFonts w:ascii="Times New Roman" w:hAnsi="Times New Roman" w:cs="Times New Roman"/>
          <w:sz w:val="24"/>
          <w:szCs w:val="24"/>
          <w:lang w:eastAsia="zh-TW"/>
        </w:rPr>
        <w:t xml:space="preserve"> and the </w:t>
      </w:r>
      <w:r w:rsidR="00040571">
        <w:rPr>
          <w:rFonts w:ascii="Times New Roman" w:hAnsi="Times New Roman" w:cs="Times New Roman"/>
          <w:sz w:val="24"/>
          <w:szCs w:val="24"/>
          <w:lang w:eastAsia="zh-TW"/>
        </w:rPr>
        <w:t>majority of organization</w:t>
      </w:r>
      <w:r w:rsidR="001F62ED">
        <w:rPr>
          <w:rFonts w:ascii="Times New Roman" w:hAnsi="Times New Roman" w:cs="Times New Roman"/>
          <w:sz w:val="24"/>
          <w:szCs w:val="24"/>
          <w:lang w:eastAsia="zh-TW"/>
        </w:rPr>
        <w:t xml:space="preserve"> are </w:t>
      </w:r>
      <w:r w:rsidR="00040571">
        <w:rPr>
          <w:rFonts w:ascii="Times New Roman" w:hAnsi="Times New Roman" w:cs="Times New Roman"/>
          <w:sz w:val="24"/>
          <w:szCs w:val="24"/>
          <w:lang w:eastAsia="zh-TW"/>
        </w:rPr>
        <w:t xml:space="preserve">not able to </w:t>
      </w:r>
      <w:r w:rsidR="001F62ED">
        <w:rPr>
          <w:rFonts w:ascii="Times New Roman" w:hAnsi="Times New Roman" w:cs="Times New Roman"/>
          <w:sz w:val="24"/>
          <w:szCs w:val="24"/>
          <w:lang w:eastAsia="zh-TW"/>
        </w:rPr>
        <w:t xml:space="preserve">obtain </w:t>
      </w:r>
      <w:r w:rsidR="00C06CF3">
        <w:rPr>
          <w:rFonts w:ascii="Times New Roman" w:hAnsi="Times New Roman" w:cs="Times New Roman"/>
          <w:sz w:val="24"/>
          <w:szCs w:val="24"/>
          <w:lang w:eastAsia="zh-TW"/>
        </w:rPr>
        <w:t xml:space="preserve">an </w:t>
      </w:r>
      <w:r w:rsidR="00040571">
        <w:rPr>
          <w:rFonts w:ascii="Times New Roman" w:hAnsi="Times New Roman" w:cs="Times New Roman"/>
          <w:sz w:val="24"/>
          <w:szCs w:val="24"/>
          <w:lang w:eastAsia="zh-TW"/>
        </w:rPr>
        <w:t xml:space="preserve">optimal </w:t>
      </w:r>
      <w:r w:rsidR="001F62ED">
        <w:rPr>
          <w:rFonts w:ascii="Times New Roman" w:hAnsi="Times New Roman" w:cs="Times New Roman"/>
          <w:sz w:val="24"/>
          <w:szCs w:val="24"/>
          <w:lang w:eastAsia="zh-TW"/>
        </w:rPr>
        <w:t xml:space="preserve">stage </w:t>
      </w:r>
      <w:r w:rsidR="00040571">
        <w:rPr>
          <w:rFonts w:ascii="Times New Roman" w:hAnsi="Times New Roman" w:cs="Times New Roman"/>
          <w:sz w:val="24"/>
          <w:szCs w:val="24"/>
          <w:lang w:eastAsia="zh-TW"/>
        </w:rPr>
        <w:t>(</w:t>
      </w:r>
      <w:proofErr w:type="spellStart"/>
      <w:r w:rsidR="00040571">
        <w:rPr>
          <w:rFonts w:ascii="Times New Roman" w:hAnsi="Times New Roman" w:cs="Times New Roman"/>
          <w:sz w:val="24"/>
          <w:szCs w:val="24"/>
          <w:lang w:eastAsia="zh-TW"/>
        </w:rPr>
        <w:t>Uotila</w:t>
      </w:r>
      <w:proofErr w:type="spellEnd"/>
      <w:r w:rsidR="00040571">
        <w:rPr>
          <w:rFonts w:ascii="Times New Roman" w:hAnsi="Times New Roman" w:cs="Times New Roman"/>
          <w:sz w:val="24"/>
          <w:szCs w:val="24"/>
          <w:lang w:eastAsia="zh-TW"/>
        </w:rPr>
        <w:t xml:space="preserve">, J. et al, 2008). </w:t>
      </w:r>
      <w:r w:rsidR="00C06CF3">
        <w:rPr>
          <w:rFonts w:ascii="Times New Roman" w:hAnsi="Times New Roman" w:cs="Times New Roman"/>
          <w:sz w:val="24"/>
          <w:szCs w:val="24"/>
          <w:lang w:eastAsia="zh-TW"/>
        </w:rPr>
        <w:t xml:space="preserve">In particular, </w:t>
      </w:r>
      <w:proofErr w:type="spellStart"/>
      <w:r w:rsidR="00C06CF3">
        <w:rPr>
          <w:rFonts w:ascii="Times New Roman" w:hAnsi="Times New Roman" w:cs="Times New Roman"/>
          <w:sz w:val="24"/>
          <w:szCs w:val="24"/>
          <w:lang w:eastAsia="zh-TW"/>
        </w:rPr>
        <w:t>Uotila</w:t>
      </w:r>
      <w:r w:rsidR="009727B9">
        <w:rPr>
          <w:rFonts w:ascii="Times New Roman" w:hAnsi="Times New Roman" w:cs="Times New Roman"/>
          <w:sz w:val="24"/>
          <w:szCs w:val="24"/>
          <w:lang w:eastAsia="zh-TW"/>
        </w:rPr>
        <w:t>’s</w:t>
      </w:r>
      <w:proofErr w:type="spellEnd"/>
      <w:r w:rsidR="009727B9">
        <w:rPr>
          <w:rFonts w:ascii="Times New Roman" w:hAnsi="Times New Roman" w:cs="Times New Roman"/>
          <w:sz w:val="24"/>
          <w:szCs w:val="24"/>
          <w:lang w:eastAsia="zh-TW"/>
        </w:rPr>
        <w:t xml:space="preserve"> et al (2008) research showed that the </w:t>
      </w:r>
      <w:r w:rsidR="00C06CF3">
        <w:rPr>
          <w:rFonts w:ascii="Times New Roman" w:hAnsi="Times New Roman" w:cs="Times New Roman"/>
          <w:sz w:val="24"/>
          <w:szCs w:val="24"/>
          <w:lang w:eastAsia="zh-TW"/>
        </w:rPr>
        <w:t xml:space="preserve">optimal balance between exploration and exploitation is even more important in maximizing </w:t>
      </w:r>
      <w:r w:rsidR="009727B9">
        <w:rPr>
          <w:rFonts w:ascii="Times New Roman" w:hAnsi="Times New Roman" w:cs="Times New Roman"/>
          <w:sz w:val="24"/>
          <w:szCs w:val="24"/>
          <w:lang w:eastAsia="zh-TW"/>
        </w:rPr>
        <w:t xml:space="preserve">organizational </w:t>
      </w:r>
      <w:r w:rsidR="00C06CF3">
        <w:rPr>
          <w:rFonts w:ascii="Times New Roman" w:hAnsi="Times New Roman" w:cs="Times New Roman"/>
          <w:sz w:val="24"/>
          <w:szCs w:val="24"/>
          <w:lang w:eastAsia="zh-TW"/>
        </w:rPr>
        <w:t>performance</w:t>
      </w:r>
      <w:r w:rsidR="009727B9">
        <w:rPr>
          <w:rFonts w:ascii="Times New Roman" w:hAnsi="Times New Roman" w:cs="Times New Roman"/>
          <w:sz w:val="24"/>
          <w:szCs w:val="24"/>
          <w:lang w:eastAsia="zh-TW"/>
        </w:rPr>
        <w:t xml:space="preserve"> in the environment of moderate technological dynamism. </w:t>
      </w:r>
    </w:p>
    <w:p w14:paraId="084E8D40" w14:textId="34161F8F" w:rsidR="00FE216D" w:rsidRDefault="00282FAC">
      <w:pPr>
        <w:rPr>
          <w:rFonts w:ascii="Times New Roman" w:hAnsi="Times New Roman" w:cs="Times New Roman"/>
          <w:sz w:val="24"/>
          <w:szCs w:val="24"/>
          <w:lang w:eastAsia="zh-TW"/>
        </w:rPr>
      </w:pPr>
      <w:r w:rsidRPr="00CD4227">
        <w:rPr>
          <w:rFonts w:ascii="Times New Roman" w:hAnsi="Times New Roman" w:cs="Times New Roman"/>
          <w:sz w:val="24"/>
          <w:szCs w:val="24"/>
          <w:lang w:eastAsia="zh-TW"/>
        </w:rPr>
        <w:t>Although there are empirical researches which have showed that ambidexterity would leads to higher organization performance</w:t>
      </w:r>
      <w:r w:rsidR="00CD4227">
        <w:rPr>
          <w:rFonts w:ascii="Times New Roman" w:hAnsi="Times New Roman" w:cs="Times New Roman" w:hint="eastAsia"/>
          <w:sz w:val="24"/>
          <w:szCs w:val="24"/>
          <w:lang w:eastAsia="zh-TW"/>
        </w:rPr>
        <w:t>,</w:t>
      </w:r>
      <w:r w:rsidR="00CD4227">
        <w:rPr>
          <w:rFonts w:ascii="Times New Roman" w:hAnsi="Times New Roman" w:cs="Times New Roman"/>
          <w:sz w:val="24"/>
          <w:szCs w:val="24"/>
          <w:lang w:eastAsia="zh-TW"/>
        </w:rPr>
        <w:t xml:space="preserve"> u</w:t>
      </w:r>
      <w:r w:rsidR="00CD4227" w:rsidRPr="00CD4227">
        <w:rPr>
          <w:rFonts w:ascii="Times New Roman" w:hAnsi="Times New Roman" w:cs="Times New Roman"/>
          <w:sz w:val="24"/>
          <w:szCs w:val="24"/>
          <w:lang w:eastAsia="zh-TW"/>
        </w:rPr>
        <w:t>nderstanding the key characteristics of an ambidextrous organization is essential, however making it into a reality is another problem.</w:t>
      </w:r>
      <w:r w:rsidR="00CD4227">
        <w:rPr>
          <w:rFonts w:ascii="Times New Roman" w:hAnsi="Times New Roman" w:cs="Times New Roman"/>
          <w:sz w:val="24"/>
          <w:szCs w:val="24"/>
          <w:lang w:eastAsia="zh-TW"/>
        </w:rPr>
        <w:t xml:space="preserve"> T</w:t>
      </w:r>
      <w:r w:rsidRPr="00282FAC">
        <w:rPr>
          <w:rFonts w:ascii="Times New Roman" w:hAnsi="Times New Roman" w:cs="Times New Roman"/>
          <w:sz w:val="24"/>
          <w:szCs w:val="24"/>
          <w:lang w:eastAsia="zh-TW"/>
        </w:rPr>
        <w:t xml:space="preserve">he tensions between two distinct business units having different culture, processes and structure is a key </w:t>
      </w:r>
      <w:r w:rsidRPr="00282FAC">
        <w:rPr>
          <w:rFonts w:ascii="Times New Roman" w:hAnsi="Times New Roman" w:cs="Times New Roman"/>
          <w:sz w:val="24"/>
          <w:szCs w:val="24"/>
          <w:lang w:eastAsia="zh-TW"/>
        </w:rPr>
        <w:lastRenderedPageBreak/>
        <w:t xml:space="preserve">challenge to senior management team. </w:t>
      </w:r>
      <w:r w:rsidR="00CD4227">
        <w:rPr>
          <w:rFonts w:ascii="Times New Roman" w:hAnsi="Times New Roman" w:cs="Times New Roman"/>
          <w:sz w:val="24"/>
          <w:szCs w:val="24"/>
          <w:lang w:eastAsia="zh-TW"/>
        </w:rPr>
        <w:t>Yet, w</w:t>
      </w:r>
      <w:r w:rsidRPr="00282FAC">
        <w:rPr>
          <w:rFonts w:ascii="Times New Roman" w:hAnsi="Times New Roman" w:cs="Times New Roman"/>
          <w:sz w:val="24"/>
          <w:szCs w:val="24"/>
          <w:lang w:eastAsia="zh-TW"/>
        </w:rPr>
        <w:t xml:space="preserve">hat are the key important factors for a successful ambidextrous organization? </w:t>
      </w:r>
      <w:r w:rsidR="00CD4227">
        <w:rPr>
          <w:rFonts w:ascii="Times New Roman" w:hAnsi="Times New Roman" w:cs="Times New Roman"/>
          <w:sz w:val="24"/>
          <w:szCs w:val="24"/>
          <w:lang w:eastAsia="zh-TW"/>
        </w:rPr>
        <w:t>Prior researches ha</w:t>
      </w:r>
      <w:r w:rsidR="005261AF">
        <w:rPr>
          <w:rFonts w:ascii="Times New Roman" w:hAnsi="Times New Roman" w:cs="Times New Roman"/>
          <w:sz w:val="24"/>
          <w:szCs w:val="24"/>
          <w:lang w:eastAsia="zh-TW"/>
        </w:rPr>
        <w:t>ve</w:t>
      </w:r>
      <w:r w:rsidR="00CD4227">
        <w:rPr>
          <w:rFonts w:ascii="Times New Roman" w:hAnsi="Times New Roman" w:cs="Times New Roman"/>
          <w:sz w:val="24"/>
          <w:szCs w:val="24"/>
          <w:lang w:eastAsia="zh-TW"/>
        </w:rPr>
        <w:t xml:space="preserve"> failed to identify the key characteristics of CEO and senior management team who have been making the decision behind an ambidextrous organization. T</w:t>
      </w:r>
      <w:r w:rsidRPr="00282FAC">
        <w:rPr>
          <w:rFonts w:ascii="Times New Roman" w:hAnsi="Times New Roman" w:cs="Times New Roman"/>
          <w:sz w:val="24"/>
          <w:szCs w:val="24"/>
          <w:lang w:eastAsia="zh-TW"/>
        </w:rPr>
        <w:t xml:space="preserve">his research will base on the findings of previous researches to further evaluate the underlying essential factors leading to company’s superior performance from various perspectives, such as the characteristics of CEO, senior management teams and middle managers, leadership styles, corporate culture and organization structure. </w:t>
      </w:r>
      <w:r w:rsidR="00FA5490" w:rsidRPr="00FA5490">
        <w:rPr>
          <w:rFonts w:ascii="Times New Roman" w:hAnsi="Times New Roman" w:cs="Times New Roman"/>
          <w:b/>
          <w:bCs/>
          <w:sz w:val="24"/>
          <w:szCs w:val="24"/>
          <w:lang w:eastAsia="zh-TW"/>
        </w:rPr>
        <w:t xml:space="preserve"> </w:t>
      </w:r>
    </w:p>
    <w:p w14:paraId="23902D08" w14:textId="7413F23E" w:rsidR="00593EF4" w:rsidRPr="00AA2DF0" w:rsidRDefault="00FA5490">
      <w:pPr>
        <w:rPr>
          <w:rFonts w:ascii="Times New Roman" w:hAnsi="Times New Roman" w:cs="Times New Roman"/>
          <w:sz w:val="24"/>
          <w:szCs w:val="24"/>
          <w:lang w:eastAsia="zh-TW"/>
        </w:rPr>
      </w:pPr>
      <w:r>
        <w:rPr>
          <w:rFonts w:ascii="Times New Roman" w:hAnsi="Times New Roman" w:cs="Times New Roman" w:hint="eastAsia"/>
          <w:sz w:val="24"/>
          <w:szCs w:val="24"/>
          <w:lang w:eastAsia="zh-TW"/>
        </w:rPr>
        <w:t>G</w:t>
      </w:r>
      <w:r>
        <w:rPr>
          <w:rFonts w:ascii="Times New Roman" w:hAnsi="Times New Roman" w:cs="Times New Roman"/>
          <w:sz w:val="24"/>
          <w:szCs w:val="24"/>
          <w:lang w:eastAsia="zh-TW"/>
        </w:rPr>
        <w:t>iven the increasing importance of ambidexterity</w:t>
      </w:r>
      <w:r w:rsidR="000E5956">
        <w:rPr>
          <w:rFonts w:ascii="Times New Roman" w:hAnsi="Times New Roman" w:cs="Times New Roman"/>
          <w:sz w:val="24"/>
          <w:szCs w:val="24"/>
          <w:lang w:eastAsia="zh-TW"/>
        </w:rPr>
        <w:t xml:space="preserve"> on organization’s </w:t>
      </w:r>
      <w:r>
        <w:rPr>
          <w:rFonts w:ascii="Times New Roman" w:hAnsi="Times New Roman" w:cs="Times New Roman"/>
          <w:sz w:val="24"/>
          <w:szCs w:val="24"/>
          <w:lang w:eastAsia="zh-TW"/>
        </w:rPr>
        <w:t xml:space="preserve">performance </w:t>
      </w:r>
      <w:r w:rsidR="00943E92">
        <w:rPr>
          <w:rFonts w:ascii="Times New Roman" w:hAnsi="Times New Roman" w:cs="Times New Roman"/>
          <w:sz w:val="24"/>
          <w:szCs w:val="24"/>
          <w:lang w:eastAsia="zh-TW"/>
        </w:rPr>
        <w:t xml:space="preserve">and </w:t>
      </w:r>
      <w:r w:rsidR="001C08AD">
        <w:rPr>
          <w:rFonts w:ascii="Times New Roman" w:hAnsi="Times New Roman" w:cs="Times New Roman"/>
          <w:sz w:val="24"/>
          <w:szCs w:val="24"/>
          <w:lang w:eastAsia="zh-TW"/>
        </w:rPr>
        <w:t xml:space="preserve">attaining </w:t>
      </w:r>
      <w:r w:rsidR="00943E92">
        <w:rPr>
          <w:rFonts w:ascii="Times New Roman" w:hAnsi="Times New Roman" w:cs="Times New Roman"/>
          <w:sz w:val="24"/>
          <w:szCs w:val="24"/>
          <w:lang w:eastAsia="zh-TW"/>
        </w:rPr>
        <w:t xml:space="preserve">sustainable growth in long term </w:t>
      </w:r>
      <w:r>
        <w:rPr>
          <w:rFonts w:ascii="Times New Roman" w:hAnsi="Times New Roman" w:cs="Times New Roman"/>
          <w:sz w:val="24"/>
          <w:szCs w:val="24"/>
          <w:lang w:eastAsia="zh-TW"/>
        </w:rPr>
        <w:t>(</w:t>
      </w:r>
      <w:r w:rsidR="00446111">
        <w:rPr>
          <w:rFonts w:ascii="Times New Roman" w:hAnsi="Times New Roman" w:cs="Times New Roman"/>
          <w:sz w:val="24"/>
          <w:szCs w:val="24"/>
          <w:lang w:eastAsia="zh-TW"/>
        </w:rPr>
        <w:t>Tushman</w:t>
      </w:r>
      <w:r w:rsidR="00F963A8">
        <w:rPr>
          <w:rFonts w:ascii="Times New Roman" w:hAnsi="Times New Roman" w:cs="Times New Roman"/>
          <w:sz w:val="24"/>
          <w:szCs w:val="24"/>
          <w:lang w:eastAsia="zh-TW"/>
        </w:rPr>
        <w:t xml:space="preserve"> and </w:t>
      </w:r>
      <w:r w:rsidR="00F963A8">
        <w:rPr>
          <w:rFonts w:ascii="Times New Roman" w:hAnsi="Times New Roman" w:cs="Times New Roman" w:hint="eastAsia"/>
          <w:sz w:val="24"/>
          <w:szCs w:val="24"/>
          <w:lang w:eastAsia="zh-TW"/>
        </w:rPr>
        <w:t>O</w:t>
      </w:r>
      <w:r w:rsidR="00F963A8">
        <w:rPr>
          <w:rFonts w:ascii="Times New Roman" w:hAnsi="Times New Roman" w:cs="Times New Roman"/>
          <w:sz w:val="24"/>
          <w:szCs w:val="24"/>
          <w:lang w:eastAsia="zh-TW"/>
        </w:rPr>
        <w:t>’Reilly</w:t>
      </w:r>
      <w:r w:rsidR="00446111">
        <w:rPr>
          <w:rFonts w:ascii="Times New Roman" w:hAnsi="Times New Roman" w:cs="Times New Roman"/>
          <w:sz w:val="24"/>
          <w:szCs w:val="24"/>
          <w:lang w:eastAsia="zh-TW"/>
        </w:rPr>
        <w:t xml:space="preserve">, </w:t>
      </w:r>
      <w:r w:rsidR="00F963A8">
        <w:rPr>
          <w:rFonts w:ascii="Times New Roman" w:hAnsi="Times New Roman" w:cs="Times New Roman"/>
          <w:sz w:val="24"/>
          <w:szCs w:val="24"/>
          <w:lang w:eastAsia="zh-TW"/>
        </w:rPr>
        <w:t xml:space="preserve">2004 and </w:t>
      </w:r>
      <w:r w:rsidR="00446111">
        <w:rPr>
          <w:rFonts w:ascii="Times New Roman" w:hAnsi="Times New Roman" w:cs="Times New Roman"/>
          <w:sz w:val="24"/>
          <w:szCs w:val="24"/>
          <w:lang w:eastAsia="zh-TW"/>
        </w:rPr>
        <w:t>2015)</w:t>
      </w:r>
      <w:r>
        <w:rPr>
          <w:rFonts w:ascii="Times New Roman" w:hAnsi="Times New Roman" w:cs="Times New Roman"/>
          <w:sz w:val="24"/>
          <w:szCs w:val="24"/>
          <w:lang w:eastAsia="zh-TW"/>
        </w:rPr>
        <w:t xml:space="preserve">, </w:t>
      </w:r>
      <w:r w:rsidR="00F963A8">
        <w:rPr>
          <w:rFonts w:ascii="Times New Roman" w:hAnsi="Times New Roman" w:cs="Times New Roman"/>
          <w:sz w:val="24"/>
          <w:szCs w:val="24"/>
          <w:lang w:eastAsia="zh-TW"/>
        </w:rPr>
        <w:t xml:space="preserve">the structure flow of this paper </w:t>
      </w:r>
      <w:r w:rsidR="00943E92">
        <w:rPr>
          <w:rFonts w:ascii="Times New Roman" w:hAnsi="Times New Roman" w:cs="Times New Roman"/>
          <w:sz w:val="24"/>
          <w:szCs w:val="24"/>
          <w:lang w:eastAsia="zh-TW"/>
        </w:rPr>
        <w:t xml:space="preserve">is </w:t>
      </w:r>
      <w:r w:rsidR="00F963A8">
        <w:rPr>
          <w:rFonts w:ascii="Times New Roman" w:hAnsi="Times New Roman" w:cs="Times New Roman"/>
          <w:sz w:val="24"/>
          <w:szCs w:val="24"/>
          <w:lang w:eastAsia="zh-TW"/>
        </w:rPr>
        <w:t>as follows</w:t>
      </w:r>
      <w:r w:rsidR="00943E92">
        <w:rPr>
          <w:rFonts w:ascii="Times New Roman" w:hAnsi="Times New Roman" w:cs="Times New Roman"/>
          <w:sz w:val="24"/>
          <w:szCs w:val="24"/>
          <w:lang w:eastAsia="zh-TW"/>
        </w:rPr>
        <w:t>. I</w:t>
      </w:r>
      <w:r w:rsidR="00A50032">
        <w:rPr>
          <w:rFonts w:ascii="Times New Roman" w:hAnsi="Times New Roman" w:cs="Times New Roman"/>
          <w:sz w:val="24"/>
          <w:szCs w:val="24"/>
          <w:lang w:eastAsia="zh-TW"/>
        </w:rPr>
        <w:t>t start</w:t>
      </w:r>
      <w:r w:rsidR="000B7399">
        <w:rPr>
          <w:rFonts w:ascii="Times New Roman" w:hAnsi="Times New Roman" w:cs="Times New Roman"/>
          <w:sz w:val="24"/>
          <w:szCs w:val="24"/>
          <w:lang w:eastAsia="zh-TW"/>
        </w:rPr>
        <w:t>s</w:t>
      </w:r>
      <w:r w:rsidR="00A50032">
        <w:rPr>
          <w:rFonts w:ascii="Times New Roman" w:hAnsi="Times New Roman" w:cs="Times New Roman"/>
          <w:sz w:val="24"/>
          <w:szCs w:val="24"/>
          <w:lang w:eastAsia="zh-TW"/>
        </w:rPr>
        <w:t xml:space="preserve"> to </w:t>
      </w:r>
      <w:r w:rsidR="000B7399">
        <w:rPr>
          <w:rFonts w:ascii="Times New Roman" w:hAnsi="Times New Roman" w:cs="Times New Roman"/>
          <w:sz w:val="24"/>
          <w:szCs w:val="24"/>
          <w:lang w:eastAsia="zh-TW"/>
        </w:rPr>
        <w:t xml:space="preserve">discuss </w:t>
      </w:r>
      <w:r w:rsidR="00F963A8">
        <w:rPr>
          <w:rFonts w:ascii="Times New Roman" w:hAnsi="Times New Roman" w:cs="Times New Roman"/>
          <w:sz w:val="24"/>
          <w:szCs w:val="24"/>
          <w:lang w:eastAsia="zh-TW"/>
        </w:rPr>
        <w:t xml:space="preserve">current business </w:t>
      </w:r>
      <w:r w:rsidR="00A50032">
        <w:rPr>
          <w:rFonts w:ascii="Times New Roman" w:hAnsi="Times New Roman" w:cs="Times New Roman"/>
          <w:sz w:val="24"/>
          <w:szCs w:val="24"/>
          <w:lang w:eastAsia="zh-TW"/>
        </w:rPr>
        <w:t xml:space="preserve">organization </w:t>
      </w:r>
      <w:r w:rsidR="00F963A8">
        <w:rPr>
          <w:rFonts w:ascii="Times New Roman" w:hAnsi="Times New Roman" w:cs="Times New Roman"/>
          <w:sz w:val="24"/>
          <w:szCs w:val="24"/>
          <w:lang w:eastAsia="zh-TW"/>
        </w:rPr>
        <w:t xml:space="preserve">problems </w:t>
      </w:r>
      <w:r w:rsidR="00A50032">
        <w:rPr>
          <w:rFonts w:ascii="Times New Roman" w:hAnsi="Times New Roman" w:cs="Times New Roman"/>
          <w:sz w:val="24"/>
          <w:szCs w:val="24"/>
          <w:lang w:eastAsia="zh-TW"/>
        </w:rPr>
        <w:t xml:space="preserve">focusing on </w:t>
      </w:r>
      <w:r w:rsidR="00F963A8">
        <w:rPr>
          <w:rFonts w:ascii="Times New Roman" w:hAnsi="Times New Roman" w:cs="Times New Roman"/>
          <w:sz w:val="24"/>
          <w:szCs w:val="24"/>
          <w:lang w:eastAsia="zh-TW"/>
        </w:rPr>
        <w:t xml:space="preserve">a few </w:t>
      </w:r>
      <w:r w:rsidR="00A50032">
        <w:rPr>
          <w:rFonts w:ascii="Times New Roman" w:hAnsi="Times New Roman" w:cs="Times New Roman"/>
          <w:sz w:val="24"/>
          <w:szCs w:val="24"/>
          <w:lang w:eastAsia="zh-TW"/>
        </w:rPr>
        <w:t xml:space="preserve">business </w:t>
      </w:r>
      <w:r w:rsidR="00F963A8">
        <w:rPr>
          <w:rFonts w:ascii="Times New Roman" w:hAnsi="Times New Roman" w:cs="Times New Roman"/>
          <w:sz w:val="24"/>
          <w:szCs w:val="24"/>
          <w:lang w:eastAsia="zh-TW"/>
        </w:rPr>
        <w:t>case</w:t>
      </w:r>
      <w:r w:rsidR="000B7399">
        <w:rPr>
          <w:rFonts w:ascii="Times New Roman" w:hAnsi="Times New Roman" w:cs="Times New Roman"/>
          <w:sz w:val="24"/>
          <w:szCs w:val="24"/>
          <w:lang w:eastAsia="zh-TW"/>
        </w:rPr>
        <w:t xml:space="preserve">s </w:t>
      </w:r>
      <w:r w:rsidR="00F963A8">
        <w:rPr>
          <w:rFonts w:ascii="Times New Roman" w:hAnsi="Times New Roman" w:cs="Times New Roman"/>
          <w:sz w:val="24"/>
          <w:szCs w:val="24"/>
          <w:lang w:eastAsia="zh-TW"/>
        </w:rPr>
        <w:t xml:space="preserve">of </w:t>
      </w:r>
      <w:r w:rsidR="000B7399">
        <w:rPr>
          <w:rFonts w:ascii="Times New Roman" w:hAnsi="Times New Roman" w:cs="Times New Roman"/>
          <w:sz w:val="24"/>
          <w:szCs w:val="24"/>
          <w:lang w:eastAsia="zh-TW"/>
        </w:rPr>
        <w:t xml:space="preserve">some </w:t>
      </w:r>
      <w:r w:rsidR="00854770">
        <w:rPr>
          <w:rFonts w:ascii="Times New Roman" w:hAnsi="Times New Roman" w:cs="Times New Roman"/>
          <w:sz w:val="24"/>
          <w:szCs w:val="24"/>
          <w:lang w:eastAsia="zh-TW"/>
        </w:rPr>
        <w:t xml:space="preserve">typical </w:t>
      </w:r>
      <w:r w:rsidR="00F963A8">
        <w:rPr>
          <w:rFonts w:ascii="Times New Roman" w:hAnsi="Times New Roman" w:cs="Times New Roman"/>
          <w:sz w:val="24"/>
          <w:szCs w:val="24"/>
          <w:lang w:eastAsia="zh-TW"/>
        </w:rPr>
        <w:t>organizations at their different stage of ambidexterity</w:t>
      </w:r>
      <w:r w:rsidR="00854770">
        <w:rPr>
          <w:rFonts w:ascii="Times New Roman" w:hAnsi="Times New Roman" w:cs="Times New Roman"/>
          <w:sz w:val="24"/>
          <w:szCs w:val="24"/>
          <w:lang w:eastAsia="zh-TW"/>
        </w:rPr>
        <w:t xml:space="preserve"> transformation </w:t>
      </w:r>
      <w:r w:rsidR="00F963A8">
        <w:rPr>
          <w:rFonts w:ascii="Times New Roman" w:hAnsi="Times New Roman" w:cs="Times New Roman"/>
          <w:sz w:val="24"/>
          <w:szCs w:val="24"/>
          <w:lang w:eastAsia="zh-TW"/>
        </w:rPr>
        <w:t>journey.</w:t>
      </w:r>
      <w:r w:rsidR="00854770">
        <w:rPr>
          <w:rFonts w:ascii="Times New Roman" w:hAnsi="Times New Roman" w:cs="Times New Roman"/>
          <w:sz w:val="24"/>
          <w:szCs w:val="24"/>
          <w:lang w:eastAsia="zh-TW"/>
        </w:rPr>
        <w:t xml:space="preserve"> </w:t>
      </w:r>
      <w:r w:rsidR="00A50032">
        <w:rPr>
          <w:rFonts w:ascii="Times New Roman" w:hAnsi="Times New Roman" w:cs="Times New Roman"/>
          <w:sz w:val="24"/>
          <w:szCs w:val="24"/>
          <w:lang w:eastAsia="zh-TW"/>
        </w:rPr>
        <w:t xml:space="preserve">Then, </w:t>
      </w:r>
      <w:r w:rsidR="00854770">
        <w:rPr>
          <w:rFonts w:ascii="Times New Roman" w:hAnsi="Times New Roman" w:cs="Times New Roman"/>
          <w:sz w:val="24"/>
          <w:szCs w:val="24"/>
          <w:lang w:eastAsia="zh-TW"/>
        </w:rPr>
        <w:t xml:space="preserve">the purpose of this research study </w:t>
      </w:r>
      <w:r w:rsidR="000B7399">
        <w:rPr>
          <w:rFonts w:ascii="Times New Roman" w:hAnsi="Times New Roman" w:cs="Times New Roman"/>
          <w:sz w:val="24"/>
          <w:szCs w:val="24"/>
          <w:lang w:eastAsia="zh-TW"/>
        </w:rPr>
        <w:t xml:space="preserve">is presented, </w:t>
      </w:r>
      <w:r w:rsidR="00854770">
        <w:rPr>
          <w:rFonts w:ascii="Times New Roman" w:hAnsi="Times New Roman" w:cs="Times New Roman"/>
          <w:sz w:val="24"/>
          <w:szCs w:val="24"/>
          <w:lang w:eastAsia="zh-TW"/>
        </w:rPr>
        <w:t xml:space="preserve">followed by </w:t>
      </w:r>
      <w:r w:rsidR="000B7399">
        <w:rPr>
          <w:rFonts w:ascii="Times New Roman" w:hAnsi="Times New Roman" w:cs="Times New Roman"/>
          <w:sz w:val="24"/>
          <w:szCs w:val="24"/>
          <w:lang w:eastAsia="zh-TW"/>
        </w:rPr>
        <w:t xml:space="preserve">some </w:t>
      </w:r>
      <w:r w:rsidR="00854770">
        <w:rPr>
          <w:rFonts w:ascii="Times New Roman" w:hAnsi="Times New Roman" w:cs="Times New Roman"/>
          <w:sz w:val="24"/>
          <w:szCs w:val="24"/>
          <w:lang w:eastAsia="zh-TW"/>
        </w:rPr>
        <w:t xml:space="preserve">research questions and hypothesis addressing the questions. </w:t>
      </w:r>
      <w:r w:rsidR="00A50032">
        <w:rPr>
          <w:rFonts w:ascii="Times New Roman" w:hAnsi="Times New Roman" w:cs="Times New Roman"/>
          <w:sz w:val="24"/>
          <w:szCs w:val="24"/>
          <w:lang w:eastAsia="zh-TW"/>
        </w:rPr>
        <w:t>After that, a series of literature</w:t>
      </w:r>
      <w:r w:rsidR="000B7399">
        <w:rPr>
          <w:rFonts w:ascii="Times New Roman" w:hAnsi="Times New Roman" w:cs="Times New Roman"/>
          <w:sz w:val="24"/>
          <w:szCs w:val="24"/>
          <w:lang w:eastAsia="zh-TW"/>
        </w:rPr>
        <w:t>s</w:t>
      </w:r>
      <w:r w:rsidR="00A50032">
        <w:rPr>
          <w:rFonts w:ascii="Times New Roman" w:hAnsi="Times New Roman" w:cs="Times New Roman"/>
          <w:sz w:val="24"/>
          <w:szCs w:val="24"/>
          <w:lang w:eastAsia="zh-TW"/>
        </w:rPr>
        <w:t xml:space="preserve"> on ambidexterity </w:t>
      </w:r>
      <w:r w:rsidR="000B7399">
        <w:rPr>
          <w:rFonts w:ascii="Times New Roman" w:hAnsi="Times New Roman" w:cs="Times New Roman"/>
          <w:sz w:val="24"/>
          <w:szCs w:val="24"/>
          <w:lang w:eastAsia="zh-TW"/>
        </w:rPr>
        <w:t xml:space="preserve">theory </w:t>
      </w:r>
      <w:r w:rsidR="00A50032">
        <w:rPr>
          <w:rFonts w:ascii="Times New Roman" w:hAnsi="Times New Roman" w:cs="Times New Roman"/>
          <w:sz w:val="24"/>
          <w:szCs w:val="24"/>
          <w:lang w:eastAsia="zh-TW"/>
        </w:rPr>
        <w:t xml:space="preserve">will be </w:t>
      </w:r>
      <w:r w:rsidR="005966D5">
        <w:rPr>
          <w:rFonts w:ascii="Times New Roman" w:hAnsi="Times New Roman" w:cs="Times New Roman"/>
          <w:sz w:val="24"/>
          <w:szCs w:val="24"/>
          <w:lang w:eastAsia="zh-TW"/>
        </w:rPr>
        <w:t xml:space="preserve">reviewed </w:t>
      </w:r>
      <w:r w:rsidR="00A50032">
        <w:rPr>
          <w:rFonts w:ascii="Times New Roman" w:hAnsi="Times New Roman" w:cs="Times New Roman"/>
          <w:sz w:val="24"/>
          <w:szCs w:val="24"/>
          <w:lang w:eastAsia="zh-TW"/>
        </w:rPr>
        <w:t>to understand what have been done before</w:t>
      </w:r>
      <w:r w:rsidR="005966D5">
        <w:rPr>
          <w:rFonts w:ascii="Times New Roman" w:hAnsi="Times New Roman" w:cs="Times New Roman"/>
          <w:sz w:val="24"/>
          <w:szCs w:val="24"/>
          <w:lang w:eastAsia="zh-TW"/>
        </w:rPr>
        <w:t>. T</w:t>
      </w:r>
      <w:r w:rsidR="00A50032">
        <w:rPr>
          <w:rFonts w:ascii="Times New Roman" w:hAnsi="Times New Roman" w:cs="Times New Roman"/>
          <w:sz w:val="24"/>
          <w:szCs w:val="24"/>
          <w:lang w:eastAsia="zh-TW"/>
        </w:rPr>
        <w:t>he research method</w:t>
      </w:r>
      <w:r w:rsidR="002059FB">
        <w:rPr>
          <w:rFonts w:ascii="Times New Roman" w:hAnsi="Times New Roman" w:cs="Times New Roman"/>
          <w:sz w:val="24"/>
          <w:szCs w:val="24"/>
          <w:lang w:eastAsia="zh-TW"/>
        </w:rPr>
        <w:t xml:space="preserve"> and </w:t>
      </w:r>
      <w:r w:rsidR="00A50032">
        <w:rPr>
          <w:rFonts w:ascii="Times New Roman" w:hAnsi="Times New Roman" w:cs="Times New Roman"/>
          <w:sz w:val="24"/>
          <w:szCs w:val="24"/>
          <w:lang w:eastAsia="zh-TW"/>
        </w:rPr>
        <w:t xml:space="preserve">data </w:t>
      </w:r>
      <w:r w:rsidR="00E451DF">
        <w:rPr>
          <w:rFonts w:ascii="Times New Roman" w:hAnsi="Times New Roman" w:cs="Times New Roman"/>
          <w:sz w:val="24"/>
          <w:szCs w:val="24"/>
          <w:lang w:eastAsia="zh-TW"/>
        </w:rPr>
        <w:t>collection</w:t>
      </w:r>
      <w:r w:rsidR="002059FB">
        <w:rPr>
          <w:rFonts w:ascii="Times New Roman" w:hAnsi="Times New Roman" w:cs="Times New Roman"/>
          <w:sz w:val="24"/>
          <w:szCs w:val="24"/>
          <w:lang w:eastAsia="zh-TW"/>
        </w:rPr>
        <w:t xml:space="preserve"> </w:t>
      </w:r>
      <w:r w:rsidR="005966D5">
        <w:rPr>
          <w:rFonts w:ascii="Times New Roman" w:hAnsi="Times New Roman" w:cs="Times New Roman"/>
          <w:sz w:val="24"/>
          <w:szCs w:val="24"/>
          <w:lang w:eastAsia="zh-TW"/>
        </w:rPr>
        <w:t xml:space="preserve">are </w:t>
      </w:r>
      <w:r w:rsidR="00C369DF">
        <w:rPr>
          <w:rFonts w:ascii="Times New Roman" w:hAnsi="Times New Roman" w:cs="Times New Roman"/>
          <w:sz w:val="24"/>
          <w:szCs w:val="24"/>
          <w:lang w:eastAsia="zh-TW"/>
        </w:rPr>
        <w:t xml:space="preserve">then </w:t>
      </w:r>
      <w:r w:rsidR="005966D5">
        <w:rPr>
          <w:rFonts w:ascii="Times New Roman" w:hAnsi="Times New Roman" w:cs="Times New Roman"/>
          <w:sz w:val="24"/>
          <w:szCs w:val="24"/>
          <w:lang w:eastAsia="zh-TW"/>
        </w:rPr>
        <w:t>demonstrated</w:t>
      </w:r>
      <w:r w:rsidR="00E451DF">
        <w:rPr>
          <w:rFonts w:ascii="Times New Roman" w:hAnsi="Times New Roman" w:cs="Times New Roman"/>
          <w:sz w:val="24"/>
          <w:szCs w:val="24"/>
          <w:lang w:eastAsia="zh-TW"/>
        </w:rPr>
        <w:t xml:space="preserve">. This is followed by </w:t>
      </w:r>
      <w:r w:rsidR="007C46F9">
        <w:rPr>
          <w:rFonts w:ascii="Times New Roman" w:hAnsi="Times New Roman" w:cs="Times New Roman"/>
          <w:sz w:val="24"/>
          <w:szCs w:val="24"/>
          <w:lang w:eastAsia="zh-TW"/>
        </w:rPr>
        <w:t xml:space="preserve">the </w:t>
      </w:r>
      <w:r w:rsidR="00E451DF">
        <w:rPr>
          <w:rFonts w:ascii="Times New Roman" w:hAnsi="Times New Roman" w:cs="Times New Roman"/>
          <w:sz w:val="24"/>
          <w:szCs w:val="24"/>
          <w:lang w:eastAsia="zh-TW"/>
        </w:rPr>
        <w:t xml:space="preserve">discussion of research results </w:t>
      </w:r>
      <w:r w:rsidR="00C369DF">
        <w:rPr>
          <w:rFonts w:ascii="Times New Roman" w:hAnsi="Times New Roman" w:cs="Times New Roman"/>
          <w:sz w:val="24"/>
          <w:szCs w:val="24"/>
          <w:lang w:eastAsia="zh-TW"/>
        </w:rPr>
        <w:t xml:space="preserve">with a </w:t>
      </w:r>
      <w:r w:rsidR="00E451DF">
        <w:rPr>
          <w:rFonts w:ascii="Times New Roman" w:hAnsi="Times New Roman" w:cs="Times New Roman"/>
          <w:sz w:val="24"/>
          <w:szCs w:val="24"/>
          <w:lang w:eastAsia="zh-TW"/>
        </w:rPr>
        <w:t>conclu</w:t>
      </w:r>
      <w:r w:rsidR="00C369DF">
        <w:rPr>
          <w:rFonts w:ascii="Times New Roman" w:hAnsi="Times New Roman" w:cs="Times New Roman"/>
          <w:sz w:val="24"/>
          <w:szCs w:val="24"/>
          <w:lang w:eastAsia="zh-TW"/>
        </w:rPr>
        <w:t xml:space="preserve">sion </w:t>
      </w:r>
      <w:r w:rsidR="00E451DF">
        <w:rPr>
          <w:rFonts w:ascii="Times New Roman" w:hAnsi="Times New Roman" w:cs="Times New Roman"/>
          <w:sz w:val="24"/>
          <w:szCs w:val="24"/>
          <w:lang w:eastAsia="zh-TW"/>
        </w:rPr>
        <w:t>with new research finding</w:t>
      </w:r>
      <w:r w:rsidR="00C369DF">
        <w:rPr>
          <w:rFonts w:ascii="Times New Roman" w:hAnsi="Times New Roman" w:cs="Times New Roman"/>
          <w:sz w:val="24"/>
          <w:szCs w:val="24"/>
          <w:lang w:eastAsia="zh-TW"/>
        </w:rPr>
        <w:t>s</w:t>
      </w:r>
      <w:r w:rsidR="00E451DF">
        <w:rPr>
          <w:rFonts w:ascii="Times New Roman" w:hAnsi="Times New Roman" w:cs="Times New Roman"/>
          <w:sz w:val="24"/>
          <w:szCs w:val="24"/>
          <w:lang w:eastAsia="zh-TW"/>
        </w:rPr>
        <w:t xml:space="preserve">. Finally, this </w:t>
      </w:r>
      <w:r w:rsidR="00C369DF">
        <w:rPr>
          <w:rFonts w:ascii="Times New Roman" w:hAnsi="Times New Roman" w:cs="Times New Roman"/>
          <w:sz w:val="24"/>
          <w:szCs w:val="24"/>
          <w:lang w:eastAsia="zh-TW"/>
        </w:rPr>
        <w:t xml:space="preserve">paper </w:t>
      </w:r>
      <w:r w:rsidR="00E451DF">
        <w:rPr>
          <w:rFonts w:ascii="Times New Roman" w:hAnsi="Times New Roman" w:cs="Times New Roman"/>
          <w:sz w:val="24"/>
          <w:szCs w:val="24"/>
          <w:lang w:eastAsia="zh-TW"/>
        </w:rPr>
        <w:t xml:space="preserve">closes with a discussion of limitations and </w:t>
      </w:r>
      <w:r w:rsidR="00C369DF">
        <w:rPr>
          <w:rFonts w:ascii="Times New Roman" w:hAnsi="Times New Roman" w:cs="Times New Roman"/>
          <w:sz w:val="24"/>
          <w:szCs w:val="24"/>
          <w:lang w:eastAsia="zh-TW"/>
        </w:rPr>
        <w:t xml:space="preserve">any </w:t>
      </w:r>
      <w:r w:rsidR="00E451DF">
        <w:rPr>
          <w:rFonts w:ascii="Times New Roman" w:hAnsi="Times New Roman" w:cs="Times New Roman"/>
          <w:sz w:val="24"/>
          <w:szCs w:val="24"/>
          <w:lang w:eastAsia="zh-TW"/>
        </w:rPr>
        <w:t>future research</w:t>
      </w:r>
      <w:r w:rsidR="00D858E1">
        <w:rPr>
          <w:rFonts w:ascii="Times New Roman" w:hAnsi="Times New Roman" w:cs="Times New Roman"/>
          <w:sz w:val="24"/>
          <w:szCs w:val="24"/>
          <w:lang w:eastAsia="zh-TW"/>
        </w:rPr>
        <w:t xml:space="preserve"> possible paths</w:t>
      </w:r>
      <w:r w:rsidR="00E451DF">
        <w:rPr>
          <w:rFonts w:ascii="Times New Roman" w:hAnsi="Times New Roman" w:cs="Times New Roman"/>
          <w:sz w:val="24"/>
          <w:szCs w:val="24"/>
          <w:lang w:eastAsia="zh-TW"/>
        </w:rPr>
        <w:t xml:space="preserve">. </w:t>
      </w:r>
    </w:p>
    <w:p w14:paraId="3722F0D2" w14:textId="77777777" w:rsidR="001A41D3" w:rsidRDefault="001A41D3">
      <w:pPr>
        <w:rPr>
          <w:rFonts w:ascii="Times New Roman" w:hAnsi="Times New Roman" w:cs="Times New Roman"/>
          <w:b/>
          <w:bCs/>
          <w:sz w:val="28"/>
          <w:szCs w:val="28"/>
          <w:lang w:eastAsia="zh-TW"/>
        </w:rPr>
      </w:pPr>
    </w:p>
    <w:p w14:paraId="77382750" w14:textId="27099EEF" w:rsidR="004E035D" w:rsidRPr="00593EF4" w:rsidRDefault="004E035D">
      <w:pPr>
        <w:rPr>
          <w:rFonts w:ascii="Times New Roman" w:hAnsi="Times New Roman" w:cs="Times New Roman"/>
          <w:sz w:val="24"/>
          <w:szCs w:val="24"/>
          <w:lang w:eastAsia="zh-TW"/>
        </w:rPr>
      </w:pPr>
      <w:r w:rsidRPr="00593EF4">
        <w:rPr>
          <w:rFonts w:ascii="Times New Roman" w:hAnsi="Times New Roman" w:cs="Times New Roman"/>
          <w:b/>
          <w:bCs/>
          <w:sz w:val="28"/>
          <w:szCs w:val="28"/>
          <w:lang w:eastAsia="zh-TW"/>
        </w:rPr>
        <w:t>Problem</w:t>
      </w:r>
      <w:r w:rsidR="00E451DF">
        <w:rPr>
          <w:rFonts w:ascii="Times New Roman" w:hAnsi="Times New Roman" w:cs="Times New Roman"/>
          <w:b/>
          <w:bCs/>
          <w:sz w:val="28"/>
          <w:szCs w:val="28"/>
          <w:lang w:eastAsia="zh-TW"/>
        </w:rPr>
        <w:t xml:space="preserve"> </w:t>
      </w:r>
      <w:r w:rsidRPr="00593EF4">
        <w:rPr>
          <w:rFonts w:ascii="Times New Roman" w:hAnsi="Times New Roman" w:cs="Times New Roman"/>
          <w:b/>
          <w:bCs/>
          <w:sz w:val="28"/>
          <w:szCs w:val="28"/>
          <w:lang w:eastAsia="zh-TW"/>
        </w:rPr>
        <w:t xml:space="preserve">Description and Real Cases study </w:t>
      </w:r>
    </w:p>
    <w:p w14:paraId="3DD26598" w14:textId="6708E8D0" w:rsidR="00800F32" w:rsidRDefault="0016077C" w:rsidP="001A7406">
      <w:pPr>
        <w:rPr>
          <w:rFonts w:ascii="Times New Roman" w:hAnsi="Times New Roman" w:cs="Times New Roman"/>
          <w:sz w:val="24"/>
          <w:szCs w:val="24"/>
          <w:lang w:eastAsia="zh-TW"/>
        </w:rPr>
      </w:pPr>
      <w:r>
        <w:rPr>
          <w:rFonts w:ascii="Times New Roman" w:hAnsi="Times New Roman" w:cs="Times New Roman" w:hint="eastAsia"/>
          <w:sz w:val="24"/>
          <w:szCs w:val="24"/>
          <w:lang w:eastAsia="zh-TW"/>
        </w:rPr>
        <w:t>T</w:t>
      </w:r>
      <w:r>
        <w:rPr>
          <w:rFonts w:ascii="Times New Roman" w:hAnsi="Times New Roman" w:cs="Times New Roman"/>
          <w:sz w:val="24"/>
          <w:szCs w:val="24"/>
          <w:lang w:eastAsia="zh-TW"/>
        </w:rPr>
        <w:t>he generally accepted definition of ambidextrous organization is a balance of exploration and exploitation which seems to be</w:t>
      </w:r>
      <w:r w:rsidR="00736FB9">
        <w:rPr>
          <w:rFonts w:ascii="Times New Roman" w:hAnsi="Times New Roman" w:cs="Times New Roman"/>
          <w:sz w:val="24"/>
          <w:szCs w:val="24"/>
          <w:lang w:eastAsia="zh-TW"/>
        </w:rPr>
        <w:t xml:space="preserve"> opposing </w:t>
      </w:r>
      <w:r>
        <w:rPr>
          <w:rFonts w:ascii="Times New Roman" w:hAnsi="Times New Roman" w:cs="Times New Roman"/>
          <w:sz w:val="24"/>
          <w:szCs w:val="24"/>
          <w:lang w:eastAsia="zh-TW"/>
        </w:rPr>
        <w:t xml:space="preserve">yet complementing </w:t>
      </w:r>
      <w:r w:rsidR="00256681">
        <w:rPr>
          <w:rFonts w:ascii="Times New Roman" w:hAnsi="Times New Roman" w:cs="Times New Roman"/>
          <w:sz w:val="24"/>
          <w:szCs w:val="24"/>
          <w:lang w:eastAsia="zh-TW"/>
        </w:rPr>
        <w:t xml:space="preserve">to </w:t>
      </w:r>
      <w:r>
        <w:rPr>
          <w:rFonts w:ascii="Times New Roman" w:hAnsi="Times New Roman" w:cs="Times New Roman"/>
          <w:sz w:val="24"/>
          <w:szCs w:val="24"/>
          <w:lang w:eastAsia="zh-TW"/>
        </w:rPr>
        <w:t xml:space="preserve">each other </w:t>
      </w:r>
      <w:r w:rsidR="00256681">
        <w:rPr>
          <w:rFonts w:ascii="Times New Roman" w:hAnsi="Times New Roman" w:cs="Times New Roman"/>
          <w:sz w:val="24"/>
          <w:szCs w:val="24"/>
          <w:lang w:eastAsia="zh-TW"/>
        </w:rPr>
        <w:t xml:space="preserve">provided </w:t>
      </w:r>
      <w:r>
        <w:rPr>
          <w:rFonts w:ascii="Times New Roman" w:hAnsi="Times New Roman" w:cs="Times New Roman"/>
          <w:sz w:val="24"/>
          <w:szCs w:val="24"/>
          <w:lang w:eastAsia="zh-TW"/>
        </w:rPr>
        <w:t>senior management can manage well</w:t>
      </w:r>
      <w:r w:rsidR="00E23907">
        <w:rPr>
          <w:rFonts w:ascii="Times New Roman" w:hAnsi="Times New Roman" w:cs="Times New Roman"/>
          <w:sz w:val="24"/>
          <w:szCs w:val="24"/>
          <w:lang w:eastAsia="zh-TW"/>
        </w:rPr>
        <w:t xml:space="preserve"> with an adequate </w:t>
      </w:r>
      <w:r>
        <w:rPr>
          <w:rFonts w:ascii="Times New Roman" w:hAnsi="Times New Roman" w:cs="Times New Roman"/>
          <w:sz w:val="24"/>
          <w:szCs w:val="24"/>
          <w:lang w:eastAsia="zh-TW"/>
        </w:rPr>
        <w:t xml:space="preserve">organization structure. </w:t>
      </w:r>
      <w:r w:rsidR="00AF6407">
        <w:rPr>
          <w:rFonts w:ascii="Times New Roman" w:hAnsi="Times New Roman" w:cs="Times New Roman"/>
          <w:sz w:val="24"/>
          <w:szCs w:val="24"/>
          <w:lang w:eastAsia="zh-TW"/>
        </w:rPr>
        <w:t>O</w:t>
      </w:r>
      <w:r w:rsidR="00FC2ACB">
        <w:rPr>
          <w:rFonts w:ascii="Times New Roman" w:hAnsi="Times New Roman" w:cs="Times New Roman"/>
          <w:sz w:val="24"/>
          <w:szCs w:val="24"/>
          <w:lang w:eastAsia="zh-TW"/>
        </w:rPr>
        <w:t>rganizations</w:t>
      </w:r>
      <w:r>
        <w:rPr>
          <w:rFonts w:ascii="Times New Roman" w:hAnsi="Times New Roman" w:cs="Times New Roman"/>
          <w:sz w:val="24"/>
          <w:szCs w:val="24"/>
          <w:lang w:eastAsia="zh-TW"/>
        </w:rPr>
        <w:t xml:space="preserve"> that</w:t>
      </w:r>
      <w:r w:rsidR="00AF6407">
        <w:rPr>
          <w:rFonts w:ascii="Times New Roman" w:hAnsi="Times New Roman" w:cs="Times New Roman"/>
          <w:sz w:val="24"/>
          <w:szCs w:val="24"/>
          <w:lang w:eastAsia="zh-TW"/>
        </w:rPr>
        <w:t xml:space="preserve"> </w:t>
      </w:r>
      <w:r>
        <w:rPr>
          <w:rFonts w:ascii="Times New Roman" w:hAnsi="Times New Roman" w:cs="Times New Roman"/>
          <w:sz w:val="24"/>
          <w:szCs w:val="24"/>
          <w:lang w:eastAsia="zh-TW"/>
        </w:rPr>
        <w:t xml:space="preserve">focus </w:t>
      </w:r>
      <w:r w:rsidR="00AF6407">
        <w:rPr>
          <w:rFonts w:ascii="Times New Roman" w:hAnsi="Times New Roman" w:cs="Times New Roman"/>
          <w:sz w:val="24"/>
          <w:szCs w:val="24"/>
          <w:lang w:eastAsia="zh-TW"/>
        </w:rPr>
        <w:t>on exploitation strategy is capable of exploiting their existing competencies to maximize</w:t>
      </w:r>
      <w:r w:rsidR="00E23907">
        <w:rPr>
          <w:rFonts w:ascii="Times New Roman" w:hAnsi="Times New Roman" w:cs="Times New Roman"/>
          <w:sz w:val="24"/>
          <w:szCs w:val="24"/>
          <w:lang w:eastAsia="zh-TW"/>
        </w:rPr>
        <w:t xml:space="preserve"> process </w:t>
      </w:r>
      <w:r w:rsidR="00AF6407">
        <w:rPr>
          <w:rFonts w:ascii="Times New Roman" w:hAnsi="Times New Roman" w:cs="Times New Roman"/>
          <w:sz w:val="24"/>
          <w:szCs w:val="24"/>
          <w:lang w:eastAsia="zh-TW"/>
        </w:rPr>
        <w:t>efficiency for profit</w:t>
      </w:r>
      <w:r w:rsidR="00E23907">
        <w:rPr>
          <w:rFonts w:ascii="Times New Roman" w:hAnsi="Times New Roman" w:cs="Times New Roman"/>
          <w:sz w:val="24"/>
          <w:szCs w:val="24"/>
          <w:lang w:eastAsia="zh-TW"/>
        </w:rPr>
        <w:t>s</w:t>
      </w:r>
      <w:r w:rsidR="00AF6407">
        <w:rPr>
          <w:rFonts w:ascii="Times New Roman" w:hAnsi="Times New Roman" w:cs="Times New Roman"/>
          <w:sz w:val="24"/>
          <w:szCs w:val="24"/>
          <w:lang w:eastAsia="zh-TW"/>
        </w:rPr>
        <w:t xml:space="preserve"> whereas organization that</w:t>
      </w:r>
      <w:r w:rsidR="00E23907">
        <w:rPr>
          <w:rFonts w:ascii="Times New Roman" w:hAnsi="Times New Roman" w:cs="Times New Roman"/>
          <w:sz w:val="24"/>
          <w:szCs w:val="24"/>
          <w:lang w:eastAsia="zh-TW"/>
        </w:rPr>
        <w:t xml:space="preserve"> </w:t>
      </w:r>
      <w:r w:rsidR="00AF6407">
        <w:rPr>
          <w:rFonts w:ascii="Times New Roman" w:hAnsi="Times New Roman" w:cs="Times New Roman"/>
          <w:sz w:val="24"/>
          <w:szCs w:val="24"/>
          <w:lang w:eastAsia="zh-TW"/>
        </w:rPr>
        <w:t xml:space="preserve">engage in exploration strategy is </w:t>
      </w:r>
      <w:r w:rsidR="00E23907">
        <w:rPr>
          <w:rFonts w:ascii="Times New Roman" w:hAnsi="Times New Roman" w:cs="Times New Roman"/>
          <w:sz w:val="24"/>
          <w:szCs w:val="24"/>
          <w:lang w:eastAsia="zh-TW"/>
        </w:rPr>
        <w:t xml:space="preserve">seeking </w:t>
      </w:r>
      <w:r w:rsidR="00AF6407">
        <w:rPr>
          <w:rFonts w:ascii="Times New Roman" w:hAnsi="Times New Roman" w:cs="Times New Roman"/>
          <w:sz w:val="24"/>
          <w:szCs w:val="24"/>
          <w:lang w:eastAsia="zh-TW"/>
        </w:rPr>
        <w:t>future new opportunities</w:t>
      </w:r>
      <w:r w:rsidR="00B544E7">
        <w:rPr>
          <w:rFonts w:ascii="Times New Roman" w:hAnsi="Times New Roman" w:cs="Times New Roman"/>
          <w:sz w:val="24"/>
          <w:szCs w:val="24"/>
          <w:lang w:eastAsia="zh-TW"/>
        </w:rPr>
        <w:t xml:space="preserve"> for </w:t>
      </w:r>
      <w:r w:rsidR="00E23907">
        <w:rPr>
          <w:rFonts w:ascii="Times New Roman" w:hAnsi="Times New Roman" w:cs="Times New Roman"/>
          <w:sz w:val="24"/>
          <w:szCs w:val="24"/>
          <w:lang w:eastAsia="zh-TW"/>
        </w:rPr>
        <w:t xml:space="preserve">quantum </w:t>
      </w:r>
      <w:r w:rsidR="00B544E7">
        <w:rPr>
          <w:rFonts w:ascii="Times New Roman" w:hAnsi="Times New Roman" w:cs="Times New Roman"/>
          <w:sz w:val="24"/>
          <w:szCs w:val="24"/>
          <w:lang w:eastAsia="zh-TW"/>
        </w:rPr>
        <w:t>growth</w:t>
      </w:r>
      <w:r w:rsidR="00AF6407">
        <w:rPr>
          <w:rFonts w:ascii="Times New Roman" w:hAnsi="Times New Roman" w:cs="Times New Roman"/>
          <w:sz w:val="24"/>
          <w:szCs w:val="24"/>
          <w:lang w:eastAsia="zh-TW"/>
        </w:rPr>
        <w:t xml:space="preserve">. </w:t>
      </w:r>
      <w:r w:rsidR="00256681">
        <w:rPr>
          <w:rFonts w:ascii="Times New Roman" w:hAnsi="Times New Roman" w:cs="Times New Roman"/>
          <w:sz w:val="24"/>
          <w:szCs w:val="24"/>
          <w:lang w:eastAsia="zh-TW"/>
        </w:rPr>
        <w:t xml:space="preserve">When studying business cases </w:t>
      </w:r>
      <w:r w:rsidR="0000000C">
        <w:rPr>
          <w:rFonts w:ascii="Times New Roman" w:hAnsi="Times New Roman" w:cs="Times New Roman"/>
          <w:sz w:val="24"/>
          <w:szCs w:val="24"/>
          <w:lang w:eastAsia="zh-TW"/>
        </w:rPr>
        <w:t>in reality</w:t>
      </w:r>
      <w:r w:rsidR="00256681">
        <w:rPr>
          <w:rFonts w:ascii="Times New Roman" w:hAnsi="Times New Roman" w:cs="Times New Roman"/>
          <w:sz w:val="24"/>
          <w:szCs w:val="24"/>
          <w:lang w:eastAsia="zh-TW"/>
        </w:rPr>
        <w:t xml:space="preserve">, it showed that </w:t>
      </w:r>
      <w:r w:rsidR="00E23907">
        <w:rPr>
          <w:rFonts w:ascii="Times New Roman" w:hAnsi="Times New Roman" w:cs="Times New Roman"/>
          <w:sz w:val="24"/>
          <w:szCs w:val="24"/>
          <w:lang w:eastAsia="zh-TW"/>
        </w:rPr>
        <w:t xml:space="preserve">organizations that focus only on one side </w:t>
      </w:r>
      <w:r w:rsidR="00DF33E5">
        <w:rPr>
          <w:rFonts w:ascii="Times New Roman" w:hAnsi="Times New Roman" w:cs="Times New Roman"/>
          <w:sz w:val="24"/>
          <w:szCs w:val="24"/>
          <w:lang w:eastAsia="zh-TW"/>
        </w:rPr>
        <w:t xml:space="preserve">would </w:t>
      </w:r>
      <w:r w:rsidR="00E23907">
        <w:rPr>
          <w:rFonts w:ascii="Times New Roman" w:hAnsi="Times New Roman" w:cs="Times New Roman"/>
          <w:sz w:val="24"/>
          <w:szCs w:val="24"/>
          <w:lang w:eastAsia="zh-TW"/>
        </w:rPr>
        <w:t>not only achieve superior performance but</w:t>
      </w:r>
      <w:r w:rsidR="00256681">
        <w:rPr>
          <w:rFonts w:ascii="Times New Roman" w:hAnsi="Times New Roman" w:cs="Times New Roman"/>
          <w:sz w:val="24"/>
          <w:szCs w:val="24"/>
          <w:lang w:eastAsia="zh-TW"/>
        </w:rPr>
        <w:t xml:space="preserve"> also</w:t>
      </w:r>
      <w:r w:rsidR="00E23907">
        <w:rPr>
          <w:rFonts w:ascii="Times New Roman" w:hAnsi="Times New Roman" w:cs="Times New Roman"/>
          <w:sz w:val="24"/>
          <w:szCs w:val="24"/>
          <w:lang w:eastAsia="zh-TW"/>
        </w:rPr>
        <w:t xml:space="preserve"> </w:t>
      </w:r>
      <w:r w:rsidR="007A5501">
        <w:rPr>
          <w:rFonts w:ascii="Times New Roman" w:hAnsi="Times New Roman" w:cs="Times New Roman"/>
          <w:sz w:val="24"/>
          <w:szCs w:val="24"/>
          <w:lang w:eastAsia="zh-TW"/>
        </w:rPr>
        <w:t xml:space="preserve">may </w:t>
      </w:r>
      <w:r w:rsidR="00E23907">
        <w:rPr>
          <w:rFonts w:ascii="Times New Roman" w:hAnsi="Times New Roman" w:cs="Times New Roman"/>
          <w:sz w:val="24"/>
          <w:szCs w:val="24"/>
          <w:lang w:eastAsia="zh-TW"/>
        </w:rPr>
        <w:t xml:space="preserve">lead to </w:t>
      </w:r>
      <w:r w:rsidR="007A5501">
        <w:rPr>
          <w:rFonts w:ascii="Times New Roman" w:hAnsi="Times New Roman" w:cs="Times New Roman"/>
          <w:sz w:val="24"/>
          <w:szCs w:val="24"/>
          <w:lang w:eastAsia="zh-TW"/>
        </w:rPr>
        <w:t>declining performance</w:t>
      </w:r>
      <w:r w:rsidR="003F4DCD">
        <w:rPr>
          <w:rFonts w:ascii="Times New Roman" w:hAnsi="Times New Roman" w:cs="Times New Roman"/>
          <w:sz w:val="24"/>
          <w:szCs w:val="24"/>
          <w:lang w:eastAsia="zh-TW"/>
        </w:rPr>
        <w:t xml:space="preserve"> (He and Wong, 2004)</w:t>
      </w:r>
      <w:r w:rsidR="007A5501">
        <w:rPr>
          <w:rFonts w:ascii="Times New Roman" w:hAnsi="Times New Roman" w:cs="Times New Roman"/>
          <w:sz w:val="24"/>
          <w:szCs w:val="24"/>
          <w:lang w:eastAsia="zh-TW"/>
        </w:rPr>
        <w:t>.</w:t>
      </w:r>
      <w:r w:rsidR="003F4DCD">
        <w:rPr>
          <w:rFonts w:ascii="Times New Roman" w:hAnsi="Times New Roman" w:cs="Times New Roman"/>
          <w:sz w:val="24"/>
          <w:szCs w:val="24"/>
          <w:lang w:eastAsia="zh-TW"/>
        </w:rPr>
        <w:t xml:space="preserve"> On the contrary, organization</w:t>
      </w:r>
      <w:r w:rsidR="00A45688">
        <w:rPr>
          <w:rFonts w:ascii="Times New Roman" w:hAnsi="Times New Roman" w:cs="Times New Roman"/>
          <w:sz w:val="24"/>
          <w:szCs w:val="24"/>
          <w:lang w:eastAsia="zh-TW"/>
        </w:rPr>
        <w:t xml:space="preserve">s that focus on exploitation </w:t>
      </w:r>
      <w:r w:rsidR="00892292">
        <w:rPr>
          <w:rFonts w:ascii="Times New Roman" w:hAnsi="Times New Roman" w:cs="Times New Roman"/>
          <w:sz w:val="24"/>
          <w:szCs w:val="24"/>
          <w:lang w:eastAsia="zh-TW"/>
        </w:rPr>
        <w:t xml:space="preserve">efficiency </w:t>
      </w:r>
      <w:r w:rsidR="00A45688">
        <w:rPr>
          <w:rFonts w:ascii="Times New Roman" w:hAnsi="Times New Roman" w:cs="Times New Roman"/>
          <w:sz w:val="24"/>
          <w:szCs w:val="24"/>
          <w:lang w:eastAsia="zh-TW"/>
        </w:rPr>
        <w:t xml:space="preserve">neglecting the </w:t>
      </w:r>
      <w:r w:rsidR="00892292">
        <w:rPr>
          <w:rFonts w:ascii="Times New Roman" w:hAnsi="Times New Roman" w:cs="Times New Roman"/>
          <w:sz w:val="24"/>
          <w:szCs w:val="24"/>
          <w:lang w:eastAsia="zh-TW"/>
        </w:rPr>
        <w:t xml:space="preserve">need </w:t>
      </w:r>
      <w:r w:rsidR="00A45688">
        <w:rPr>
          <w:rFonts w:ascii="Times New Roman" w:hAnsi="Times New Roman" w:cs="Times New Roman"/>
          <w:sz w:val="24"/>
          <w:szCs w:val="24"/>
          <w:lang w:eastAsia="zh-TW"/>
        </w:rPr>
        <w:t>of exploration are likely to find themselves</w:t>
      </w:r>
      <w:r w:rsidR="00892292">
        <w:rPr>
          <w:rFonts w:ascii="Times New Roman" w:hAnsi="Times New Roman" w:cs="Times New Roman"/>
          <w:sz w:val="24"/>
          <w:szCs w:val="24"/>
          <w:lang w:eastAsia="zh-TW"/>
        </w:rPr>
        <w:t xml:space="preserve"> </w:t>
      </w:r>
      <w:r w:rsidR="00A45688">
        <w:rPr>
          <w:rFonts w:ascii="Times New Roman" w:hAnsi="Times New Roman" w:cs="Times New Roman"/>
          <w:sz w:val="24"/>
          <w:szCs w:val="24"/>
          <w:lang w:eastAsia="zh-TW"/>
        </w:rPr>
        <w:t>falling into a success trap</w:t>
      </w:r>
      <w:r w:rsidR="00892292">
        <w:rPr>
          <w:rFonts w:ascii="Times New Roman" w:hAnsi="Times New Roman" w:cs="Times New Roman"/>
          <w:sz w:val="24"/>
          <w:szCs w:val="24"/>
          <w:lang w:eastAsia="zh-TW"/>
        </w:rPr>
        <w:t xml:space="preserve"> to repeat doing what they are good with faster and more efficient processes</w:t>
      </w:r>
      <w:r w:rsidR="00800F32">
        <w:rPr>
          <w:rFonts w:ascii="Times New Roman" w:hAnsi="Times New Roman" w:cs="Times New Roman"/>
          <w:sz w:val="24"/>
          <w:szCs w:val="24"/>
          <w:lang w:eastAsia="zh-TW"/>
        </w:rPr>
        <w:t>, but one day they may realize they are falling behind market in capturing new trends and changing customer needs. Figure 1 shows the classification of organization at different stage of ambidexterity</w:t>
      </w:r>
      <w:r w:rsidR="00AC69A3">
        <w:rPr>
          <w:rFonts w:ascii="Times New Roman" w:hAnsi="Times New Roman" w:cs="Times New Roman"/>
          <w:sz w:val="24"/>
          <w:szCs w:val="24"/>
          <w:lang w:eastAsia="zh-TW"/>
        </w:rPr>
        <w:t xml:space="preserve"> transformation measured by </w:t>
      </w:r>
      <w:r w:rsidR="00421BEE">
        <w:rPr>
          <w:rFonts w:ascii="Times New Roman" w:hAnsi="Times New Roman" w:cs="Times New Roman"/>
          <w:sz w:val="24"/>
          <w:szCs w:val="24"/>
          <w:lang w:eastAsia="zh-TW"/>
        </w:rPr>
        <w:t xml:space="preserve">different </w:t>
      </w:r>
      <w:r w:rsidR="00AC69A3">
        <w:rPr>
          <w:rFonts w:ascii="Times New Roman" w:hAnsi="Times New Roman" w:cs="Times New Roman"/>
          <w:sz w:val="24"/>
          <w:szCs w:val="24"/>
          <w:lang w:eastAsia="zh-TW"/>
        </w:rPr>
        <w:t>level</w:t>
      </w:r>
      <w:r w:rsidR="00421BEE">
        <w:rPr>
          <w:rFonts w:ascii="Times New Roman" w:hAnsi="Times New Roman" w:cs="Times New Roman"/>
          <w:sz w:val="24"/>
          <w:szCs w:val="24"/>
          <w:lang w:eastAsia="zh-TW"/>
        </w:rPr>
        <w:t>s</w:t>
      </w:r>
      <w:r w:rsidR="00AC69A3">
        <w:rPr>
          <w:rFonts w:ascii="Times New Roman" w:hAnsi="Times New Roman" w:cs="Times New Roman"/>
          <w:sz w:val="24"/>
          <w:szCs w:val="24"/>
          <w:lang w:eastAsia="zh-TW"/>
        </w:rPr>
        <w:t xml:space="preserve"> of exploration and exploitation.</w:t>
      </w:r>
      <w:r w:rsidR="00E50DA1">
        <w:rPr>
          <w:rFonts w:ascii="Times New Roman" w:hAnsi="Times New Roman" w:cs="Times New Roman"/>
          <w:sz w:val="24"/>
          <w:szCs w:val="24"/>
          <w:lang w:eastAsia="zh-TW"/>
        </w:rPr>
        <w:t xml:space="preserve"> </w:t>
      </w:r>
      <w:r w:rsidR="00563D9F">
        <w:rPr>
          <w:rFonts w:ascii="Times New Roman" w:hAnsi="Times New Roman" w:cs="Times New Roman"/>
          <w:sz w:val="24"/>
          <w:szCs w:val="24"/>
          <w:lang w:eastAsia="zh-TW"/>
        </w:rPr>
        <w:t xml:space="preserve">Three </w:t>
      </w:r>
      <w:r w:rsidR="00E50DA1">
        <w:rPr>
          <w:rFonts w:ascii="Times New Roman" w:hAnsi="Times New Roman" w:cs="Times New Roman"/>
          <w:sz w:val="24"/>
          <w:szCs w:val="24"/>
          <w:lang w:eastAsia="zh-TW"/>
        </w:rPr>
        <w:t xml:space="preserve">real business cases are quoted below to reveal the contributing factors leading to ambidexterity transformation. </w:t>
      </w:r>
    </w:p>
    <w:p w14:paraId="1BD26B5A" w14:textId="77777777" w:rsidR="00563D9F" w:rsidRDefault="00563D9F">
      <w:pPr>
        <w:rPr>
          <w:rFonts w:ascii="Times New Roman" w:hAnsi="Times New Roman" w:cs="Times New Roman"/>
          <w:sz w:val="24"/>
          <w:szCs w:val="24"/>
          <w:lang w:eastAsia="zh-TW"/>
        </w:rPr>
      </w:pPr>
      <w:r>
        <w:rPr>
          <w:rFonts w:ascii="Times New Roman" w:hAnsi="Times New Roman" w:cs="Times New Roman"/>
          <w:sz w:val="24"/>
          <w:szCs w:val="24"/>
          <w:lang w:eastAsia="zh-TW"/>
        </w:rPr>
        <w:br w:type="page"/>
      </w:r>
    </w:p>
    <w:p w14:paraId="1825869F" w14:textId="6DE596AD" w:rsidR="00B674B0" w:rsidRDefault="00B674B0" w:rsidP="001A7406">
      <w:pPr>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 xml:space="preserve">Figure 1 </w:t>
      </w:r>
      <w:r w:rsidR="003F4DCD">
        <w:rPr>
          <w:rFonts w:ascii="Times New Roman" w:hAnsi="Times New Roman" w:cs="Times New Roman"/>
          <w:sz w:val="24"/>
          <w:szCs w:val="24"/>
          <w:lang w:eastAsia="zh-TW"/>
        </w:rPr>
        <w:t>The classification of organization from conservator to ambidex</w:t>
      </w:r>
      <w:r w:rsidR="00800F32">
        <w:rPr>
          <w:rFonts w:ascii="Times New Roman" w:hAnsi="Times New Roman" w:cs="Times New Roman"/>
          <w:sz w:val="24"/>
          <w:szCs w:val="24"/>
          <w:lang w:eastAsia="zh-TW"/>
        </w:rPr>
        <w:t xml:space="preserve">terity </w:t>
      </w:r>
    </w:p>
    <w:p w14:paraId="5C41823E" w14:textId="272DFC85" w:rsidR="00610EBD" w:rsidRDefault="00610EBD" w:rsidP="001A7406">
      <w:pPr>
        <w:rPr>
          <w:rFonts w:ascii="Times New Roman" w:hAnsi="Times New Roman" w:cs="Times New Roman"/>
          <w:sz w:val="24"/>
          <w:szCs w:val="24"/>
          <w:lang w:eastAsia="zh-TW"/>
        </w:rPr>
      </w:pPr>
      <w:r>
        <w:rPr>
          <w:noProof/>
        </w:rPr>
        <w:drawing>
          <wp:inline distT="0" distB="0" distL="0" distR="0" wp14:anchorId="715915DF" wp14:editId="0221D62A">
            <wp:extent cx="3421415" cy="2047240"/>
            <wp:effectExtent l="0" t="0" r="7620" b="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44892" cy="2061288"/>
                    </a:xfrm>
                    <a:prstGeom prst="rect">
                      <a:avLst/>
                    </a:prstGeom>
                    <a:noFill/>
                    <a:ln>
                      <a:noFill/>
                    </a:ln>
                  </pic:spPr>
                </pic:pic>
              </a:graphicData>
            </a:graphic>
          </wp:inline>
        </w:drawing>
      </w:r>
    </w:p>
    <w:p w14:paraId="08B58721" w14:textId="77777777" w:rsidR="00610EBD" w:rsidRPr="001A7406" w:rsidRDefault="00610EBD" w:rsidP="001A7406">
      <w:pPr>
        <w:rPr>
          <w:rFonts w:ascii="Times New Roman" w:hAnsi="Times New Roman" w:cs="Times New Roman"/>
          <w:sz w:val="24"/>
          <w:szCs w:val="24"/>
          <w:lang w:eastAsia="zh-TW"/>
        </w:rPr>
      </w:pPr>
    </w:p>
    <w:p w14:paraId="64E7EE10" w14:textId="16264EC4" w:rsidR="00F23174" w:rsidRPr="00F23174" w:rsidRDefault="00767608" w:rsidP="00F23174">
      <w:pPr>
        <w:rPr>
          <w:rFonts w:ascii="Times New Roman" w:hAnsi="Times New Roman" w:cs="Times New Roman"/>
          <w:sz w:val="24"/>
          <w:szCs w:val="24"/>
          <w:lang w:eastAsia="zh-TW"/>
        </w:rPr>
      </w:pPr>
      <w:r>
        <w:rPr>
          <w:rFonts w:ascii="Times New Roman" w:hAnsi="Times New Roman" w:cs="Times New Roman" w:hint="eastAsia"/>
          <w:sz w:val="24"/>
          <w:szCs w:val="24"/>
          <w:lang w:eastAsia="zh-TW"/>
        </w:rPr>
        <w:t>C</w:t>
      </w:r>
      <w:r>
        <w:rPr>
          <w:rFonts w:ascii="Times New Roman" w:hAnsi="Times New Roman" w:cs="Times New Roman"/>
          <w:sz w:val="24"/>
          <w:szCs w:val="24"/>
          <w:lang w:eastAsia="zh-TW"/>
        </w:rPr>
        <w:t>ase study 1 – USA Today (</w:t>
      </w:r>
      <w:r w:rsidR="00A42049">
        <w:rPr>
          <w:rFonts w:ascii="Times New Roman" w:hAnsi="Times New Roman" w:cs="Times New Roman"/>
          <w:sz w:val="24"/>
          <w:szCs w:val="24"/>
          <w:lang w:eastAsia="zh-TW"/>
        </w:rPr>
        <w:t xml:space="preserve">transforming </w:t>
      </w:r>
      <w:r w:rsidR="00421BEE">
        <w:rPr>
          <w:rFonts w:ascii="Times New Roman" w:hAnsi="Times New Roman" w:cs="Times New Roman"/>
          <w:sz w:val="24"/>
          <w:szCs w:val="24"/>
          <w:lang w:eastAsia="zh-TW"/>
        </w:rPr>
        <w:t>from optimiz</w:t>
      </w:r>
      <w:r w:rsidR="00E6455E">
        <w:rPr>
          <w:rFonts w:ascii="Times New Roman" w:hAnsi="Times New Roman" w:cs="Times New Roman" w:hint="eastAsia"/>
          <w:sz w:val="24"/>
          <w:szCs w:val="24"/>
          <w:lang w:eastAsia="zh-TW"/>
        </w:rPr>
        <w:t>e</w:t>
      </w:r>
      <w:r w:rsidR="00E6455E">
        <w:rPr>
          <w:rFonts w:ascii="Times New Roman" w:hAnsi="Times New Roman" w:cs="Times New Roman"/>
          <w:sz w:val="24"/>
          <w:szCs w:val="24"/>
          <w:lang w:eastAsia="zh-TW"/>
        </w:rPr>
        <w:t>r</w:t>
      </w:r>
      <w:r w:rsidR="00421BEE">
        <w:rPr>
          <w:rFonts w:ascii="Times New Roman" w:hAnsi="Times New Roman" w:cs="Times New Roman"/>
          <w:sz w:val="24"/>
          <w:szCs w:val="24"/>
          <w:lang w:eastAsia="zh-TW"/>
        </w:rPr>
        <w:t xml:space="preserve"> to </w:t>
      </w:r>
      <w:r w:rsidR="00E6455E">
        <w:rPr>
          <w:rFonts w:ascii="Times New Roman" w:hAnsi="Times New Roman" w:cs="Times New Roman"/>
          <w:sz w:val="24"/>
          <w:szCs w:val="24"/>
          <w:lang w:eastAsia="zh-TW"/>
        </w:rPr>
        <w:t xml:space="preserve">integrator </w:t>
      </w:r>
      <w:proofErr w:type="spellStart"/>
      <w:r w:rsidR="00421BEE">
        <w:rPr>
          <w:rFonts w:ascii="Times New Roman" w:hAnsi="Times New Roman" w:cs="Times New Roman"/>
          <w:sz w:val="24"/>
          <w:szCs w:val="24"/>
          <w:lang w:eastAsia="zh-TW"/>
        </w:rPr>
        <w:t>a</w:t>
      </w:r>
      <w:r>
        <w:rPr>
          <w:rFonts w:ascii="Times New Roman" w:hAnsi="Times New Roman" w:cs="Times New Roman"/>
          <w:sz w:val="24"/>
          <w:szCs w:val="24"/>
          <w:lang w:eastAsia="zh-TW"/>
        </w:rPr>
        <w:t>mbidext</w:t>
      </w:r>
      <w:r w:rsidR="00E6455E">
        <w:rPr>
          <w:rFonts w:ascii="Times New Roman" w:hAnsi="Times New Roman" w:cs="Times New Roman"/>
          <w:sz w:val="24"/>
          <w:szCs w:val="24"/>
          <w:lang w:eastAsia="zh-TW"/>
        </w:rPr>
        <w:t>or</w:t>
      </w:r>
      <w:proofErr w:type="spellEnd"/>
      <w:r>
        <w:rPr>
          <w:rFonts w:ascii="Times New Roman" w:hAnsi="Times New Roman" w:cs="Times New Roman"/>
          <w:sz w:val="24"/>
          <w:szCs w:val="24"/>
          <w:lang w:eastAsia="zh-TW"/>
        </w:rPr>
        <w:t>)</w:t>
      </w:r>
    </w:p>
    <w:p w14:paraId="54413138" w14:textId="3E0D1456" w:rsidR="0040739E" w:rsidRDefault="00A42049" w:rsidP="00421BEE">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USA Today was a prosperous business since its founding in 1982, but in the late 90s, newspaper readership was falling steadily particularly among young generation as new media such as television and internet popularity are emerging. In addition, the printing cost of newspaper were rising rapidly. Tom Curley, USA Today’s president and publisher, </w:t>
      </w:r>
      <w:r w:rsidR="00C773FC">
        <w:rPr>
          <w:rFonts w:ascii="Times New Roman" w:hAnsi="Times New Roman" w:cs="Times New Roman"/>
          <w:sz w:val="24"/>
          <w:szCs w:val="24"/>
          <w:lang w:eastAsia="zh-TW"/>
        </w:rPr>
        <w:t xml:space="preserve">realized these threats and urged to look for disruptive innovations to open up a new media in view of changing technology and customer behavior. </w:t>
      </w:r>
      <w:r w:rsidR="006D4A57">
        <w:rPr>
          <w:rFonts w:ascii="Times New Roman" w:hAnsi="Times New Roman" w:cs="Times New Roman"/>
          <w:sz w:val="24"/>
          <w:szCs w:val="24"/>
          <w:lang w:eastAsia="zh-TW"/>
        </w:rPr>
        <w:t xml:space="preserve">He initially built a new online news service unit called USAToday.com. This venture unit is organized differently with roles and incentives suiting </w:t>
      </w:r>
      <w:r w:rsidR="004767AA">
        <w:rPr>
          <w:rFonts w:ascii="Times New Roman" w:hAnsi="Times New Roman" w:cs="Times New Roman"/>
          <w:sz w:val="24"/>
          <w:szCs w:val="24"/>
          <w:lang w:eastAsia="zh-TW"/>
        </w:rPr>
        <w:t xml:space="preserve">to </w:t>
      </w:r>
      <w:r w:rsidR="006D4A57">
        <w:rPr>
          <w:rFonts w:ascii="Times New Roman" w:hAnsi="Times New Roman" w:cs="Times New Roman"/>
          <w:sz w:val="24"/>
          <w:szCs w:val="24"/>
          <w:lang w:eastAsia="zh-TW"/>
        </w:rPr>
        <w:t xml:space="preserve">the purpose of the unit. </w:t>
      </w:r>
      <w:r w:rsidR="004767AA">
        <w:rPr>
          <w:rFonts w:ascii="Times New Roman" w:hAnsi="Times New Roman" w:cs="Times New Roman"/>
          <w:sz w:val="24"/>
          <w:szCs w:val="24"/>
          <w:lang w:eastAsia="zh-TW"/>
        </w:rPr>
        <w:t xml:space="preserve">Even though a good success at the beginning, Tom realized that the new unit </w:t>
      </w:r>
      <w:r w:rsidR="006B04E0">
        <w:rPr>
          <w:rFonts w:ascii="Times New Roman" w:hAnsi="Times New Roman" w:cs="Times New Roman"/>
          <w:sz w:val="24"/>
          <w:szCs w:val="24"/>
          <w:lang w:eastAsia="zh-TW"/>
        </w:rPr>
        <w:t xml:space="preserve">was </w:t>
      </w:r>
      <w:r w:rsidR="004767AA">
        <w:rPr>
          <w:rFonts w:ascii="Times New Roman" w:hAnsi="Times New Roman" w:cs="Times New Roman"/>
          <w:sz w:val="24"/>
          <w:szCs w:val="24"/>
          <w:lang w:eastAsia="zh-TW"/>
        </w:rPr>
        <w:t xml:space="preserve">so isolated from the </w:t>
      </w:r>
      <w:r w:rsidR="00F648D3">
        <w:rPr>
          <w:rFonts w:ascii="Times New Roman" w:hAnsi="Times New Roman" w:cs="Times New Roman"/>
          <w:sz w:val="24"/>
          <w:szCs w:val="24"/>
          <w:lang w:eastAsia="zh-TW"/>
        </w:rPr>
        <w:t xml:space="preserve">print </w:t>
      </w:r>
      <w:r w:rsidR="004767AA">
        <w:rPr>
          <w:rFonts w:ascii="Times New Roman" w:hAnsi="Times New Roman" w:cs="Times New Roman"/>
          <w:sz w:val="24"/>
          <w:szCs w:val="24"/>
          <w:lang w:eastAsia="zh-TW"/>
        </w:rPr>
        <w:t xml:space="preserve">operation that it cannot </w:t>
      </w:r>
      <w:r w:rsidR="00F648D3">
        <w:rPr>
          <w:rFonts w:ascii="Times New Roman" w:hAnsi="Times New Roman" w:cs="Times New Roman"/>
          <w:sz w:val="24"/>
          <w:szCs w:val="24"/>
          <w:lang w:eastAsia="zh-TW"/>
        </w:rPr>
        <w:t xml:space="preserve">leverage </w:t>
      </w:r>
      <w:r w:rsidR="004767AA">
        <w:rPr>
          <w:rFonts w:ascii="Times New Roman" w:hAnsi="Times New Roman" w:cs="Times New Roman"/>
          <w:sz w:val="24"/>
          <w:szCs w:val="24"/>
          <w:lang w:eastAsia="zh-TW"/>
        </w:rPr>
        <w:t xml:space="preserve">on </w:t>
      </w:r>
      <w:r w:rsidR="00F648D3">
        <w:rPr>
          <w:rFonts w:ascii="Times New Roman" w:hAnsi="Times New Roman" w:cs="Times New Roman"/>
          <w:sz w:val="24"/>
          <w:szCs w:val="24"/>
          <w:lang w:eastAsia="zh-TW"/>
        </w:rPr>
        <w:t xml:space="preserve">existing considerable </w:t>
      </w:r>
      <w:r w:rsidR="004767AA">
        <w:rPr>
          <w:rFonts w:ascii="Times New Roman" w:hAnsi="Times New Roman" w:cs="Times New Roman"/>
          <w:sz w:val="24"/>
          <w:szCs w:val="24"/>
          <w:lang w:eastAsia="zh-TW"/>
        </w:rPr>
        <w:t>resources</w:t>
      </w:r>
      <w:r w:rsidR="00F648D3">
        <w:rPr>
          <w:rFonts w:ascii="Times New Roman" w:hAnsi="Times New Roman" w:cs="Times New Roman"/>
          <w:sz w:val="24"/>
          <w:szCs w:val="24"/>
          <w:lang w:eastAsia="zh-TW"/>
        </w:rPr>
        <w:t xml:space="preserve"> as they view them as a competitor with the print business. </w:t>
      </w:r>
      <w:r w:rsidR="00716208">
        <w:rPr>
          <w:rFonts w:ascii="Times New Roman" w:hAnsi="Times New Roman" w:cs="Times New Roman"/>
          <w:sz w:val="24"/>
          <w:szCs w:val="24"/>
          <w:lang w:eastAsia="zh-TW"/>
        </w:rPr>
        <w:t>Riding on his beliefs, Tom reinforced the new unit required greater integration with a “network strategy”, in which it would share resources across three platforms: the newspaper, USAToday.com and Gannett’s 21 local television stations</w:t>
      </w:r>
      <w:r w:rsidR="00D87A79">
        <w:rPr>
          <w:rFonts w:ascii="Times New Roman" w:hAnsi="Times New Roman" w:cs="Times New Roman"/>
          <w:sz w:val="24"/>
          <w:szCs w:val="24"/>
          <w:lang w:eastAsia="zh-TW"/>
        </w:rPr>
        <w:t xml:space="preserve"> (O’Reilly and Tushman, 2004)</w:t>
      </w:r>
      <w:r w:rsidR="00716208">
        <w:rPr>
          <w:rFonts w:ascii="Times New Roman" w:hAnsi="Times New Roman" w:cs="Times New Roman"/>
          <w:sz w:val="24"/>
          <w:szCs w:val="24"/>
          <w:lang w:eastAsia="zh-TW"/>
        </w:rPr>
        <w:t>.</w:t>
      </w:r>
      <w:r w:rsidR="0040739E">
        <w:rPr>
          <w:rFonts w:ascii="Times New Roman" w:hAnsi="Times New Roman" w:cs="Times New Roman"/>
          <w:sz w:val="24"/>
          <w:szCs w:val="24"/>
          <w:lang w:eastAsia="zh-TW"/>
        </w:rPr>
        <w:t xml:space="preserve"> </w:t>
      </w:r>
    </w:p>
    <w:p w14:paraId="04F41884" w14:textId="500FDB2F" w:rsidR="00421BEE" w:rsidRPr="00BF005B" w:rsidRDefault="00716208" w:rsidP="00BF005B">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An ambidextrous organization is created that could sustain the print business yet also nurture innovations in broadcasting and online news channels. Two new units, USAToday.com and </w:t>
      </w:r>
      <w:proofErr w:type="spellStart"/>
      <w:r>
        <w:rPr>
          <w:rFonts w:ascii="Times New Roman" w:hAnsi="Times New Roman" w:cs="Times New Roman"/>
          <w:sz w:val="24"/>
          <w:szCs w:val="24"/>
          <w:lang w:eastAsia="zh-TW"/>
        </w:rPr>
        <w:t>USAToday</w:t>
      </w:r>
      <w:proofErr w:type="spellEnd"/>
      <w:r>
        <w:rPr>
          <w:rFonts w:ascii="Times New Roman" w:hAnsi="Times New Roman" w:cs="Times New Roman"/>
          <w:sz w:val="24"/>
          <w:szCs w:val="24"/>
          <w:lang w:eastAsia="zh-TW"/>
        </w:rPr>
        <w:t xml:space="preserve"> Direct, remained separate from the newspaper business, maintaining distinctive processes, structures and cultures, but </w:t>
      </w:r>
      <w:r w:rsidR="0040739E">
        <w:rPr>
          <w:rFonts w:ascii="Times New Roman" w:hAnsi="Times New Roman" w:cs="Times New Roman"/>
          <w:sz w:val="24"/>
          <w:szCs w:val="24"/>
          <w:lang w:eastAsia="zh-TW"/>
        </w:rPr>
        <w:t xml:space="preserve">Tom together with Karen Jurgenson, the heads of the online and television units, </w:t>
      </w:r>
      <w:r>
        <w:rPr>
          <w:rFonts w:ascii="Times New Roman" w:hAnsi="Times New Roman" w:cs="Times New Roman"/>
          <w:sz w:val="24"/>
          <w:szCs w:val="24"/>
          <w:lang w:eastAsia="zh-TW"/>
        </w:rPr>
        <w:t xml:space="preserve">and </w:t>
      </w:r>
      <w:r w:rsidR="0040739E">
        <w:rPr>
          <w:rFonts w:ascii="Times New Roman" w:hAnsi="Times New Roman" w:cs="Times New Roman"/>
          <w:sz w:val="24"/>
          <w:szCs w:val="24"/>
          <w:lang w:eastAsia="zh-TW"/>
        </w:rPr>
        <w:t xml:space="preserve">his </w:t>
      </w:r>
      <w:r>
        <w:rPr>
          <w:rFonts w:ascii="Times New Roman" w:hAnsi="Times New Roman" w:cs="Times New Roman"/>
          <w:sz w:val="24"/>
          <w:szCs w:val="24"/>
          <w:lang w:eastAsia="zh-TW"/>
        </w:rPr>
        <w:t xml:space="preserve">executive team of all three business units are </w:t>
      </w:r>
      <w:r w:rsidR="0040739E">
        <w:rPr>
          <w:rFonts w:ascii="Times New Roman" w:hAnsi="Times New Roman" w:cs="Times New Roman"/>
          <w:sz w:val="24"/>
          <w:szCs w:val="24"/>
          <w:lang w:eastAsia="zh-TW"/>
        </w:rPr>
        <w:t>“</w:t>
      </w:r>
      <w:r>
        <w:rPr>
          <w:rFonts w:ascii="Times New Roman" w:hAnsi="Times New Roman" w:cs="Times New Roman"/>
          <w:sz w:val="24"/>
          <w:szCs w:val="24"/>
          <w:lang w:eastAsia="zh-TW"/>
        </w:rPr>
        <w:t>tightly integrated</w:t>
      </w:r>
      <w:r w:rsidR="0040739E">
        <w:rPr>
          <w:rFonts w:ascii="Times New Roman" w:hAnsi="Times New Roman" w:cs="Times New Roman"/>
          <w:sz w:val="24"/>
          <w:szCs w:val="24"/>
          <w:lang w:eastAsia="zh-TW"/>
        </w:rPr>
        <w:t>”</w:t>
      </w:r>
      <w:r>
        <w:rPr>
          <w:rFonts w:ascii="Times New Roman" w:hAnsi="Times New Roman" w:cs="Times New Roman"/>
          <w:sz w:val="24"/>
          <w:szCs w:val="24"/>
          <w:lang w:eastAsia="zh-TW"/>
        </w:rPr>
        <w:t xml:space="preserve"> in order to share ideas and identify any potential synergies.</w:t>
      </w:r>
      <w:r w:rsidR="002A7586">
        <w:rPr>
          <w:rFonts w:ascii="Times New Roman" w:hAnsi="Times New Roman" w:cs="Times New Roman"/>
          <w:sz w:val="24"/>
          <w:szCs w:val="24"/>
          <w:lang w:eastAsia="zh-TW"/>
        </w:rPr>
        <w:t xml:space="preserve"> They found that cooperation of USA Today’s reporters would be crucial to the success of strategy, so they jointly trained up the print reporters to a network editor to help shape their stories for broadcast media. </w:t>
      </w:r>
      <w:r w:rsidR="00130913">
        <w:rPr>
          <w:rFonts w:ascii="Times New Roman" w:hAnsi="Times New Roman" w:cs="Times New Roman"/>
          <w:sz w:val="24"/>
          <w:szCs w:val="24"/>
          <w:lang w:eastAsia="zh-TW"/>
        </w:rPr>
        <w:t xml:space="preserve">Tom has changed the incentive program for executives with a common bonus program tied to growth targets across all three media. </w:t>
      </w:r>
      <w:r w:rsidR="005F6AC3">
        <w:rPr>
          <w:rFonts w:ascii="Times New Roman" w:hAnsi="Times New Roman" w:cs="Times New Roman"/>
          <w:sz w:val="24"/>
          <w:szCs w:val="24"/>
          <w:lang w:eastAsia="zh-TW"/>
        </w:rPr>
        <w:t>In support</w:t>
      </w:r>
      <w:r w:rsidR="00C47056">
        <w:rPr>
          <w:rFonts w:ascii="Times New Roman" w:hAnsi="Times New Roman" w:cs="Times New Roman"/>
          <w:sz w:val="24"/>
          <w:szCs w:val="24"/>
          <w:lang w:eastAsia="zh-TW"/>
        </w:rPr>
        <w:t xml:space="preserve"> of</w:t>
      </w:r>
      <w:r w:rsidR="005F6AC3">
        <w:rPr>
          <w:rFonts w:ascii="Times New Roman" w:hAnsi="Times New Roman" w:cs="Times New Roman"/>
          <w:sz w:val="24"/>
          <w:szCs w:val="24"/>
          <w:lang w:eastAsia="zh-TW"/>
        </w:rPr>
        <w:t xml:space="preserve"> the </w:t>
      </w:r>
      <w:r w:rsidR="00130913">
        <w:rPr>
          <w:rFonts w:ascii="Times New Roman" w:hAnsi="Times New Roman" w:cs="Times New Roman"/>
          <w:sz w:val="24"/>
          <w:szCs w:val="24"/>
          <w:lang w:eastAsia="zh-TW"/>
        </w:rPr>
        <w:t>ambidextrous structure,</w:t>
      </w:r>
      <w:r w:rsidR="005F6AC3">
        <w:rPr>
          <w:rFonts w:ascii="Times New Roman" w:hAnsi="Times New Roman" w:cs="Times New Roman"/>
          <w:sz w:val="24"/>
          <w:szCs w:val="24"/>
          <w:lang w:eastAsia="zh-TW"/>
        </w:rPr>
        <w:t xml:space="preserve"> human resource policies were changed to promote </w:t>
      </w:r>
      <w:r w:rsidR="00C47056">
        <w:rPr>
          <w:rFonts w:ascii="Times New Roman" w:hAnsi="Times New Roman" w:cs="Times New Roman"/>
          <w:sz w:val="24"/>
          <w:szCs w:val="24"/>
          <w:lang w:eastAsia="zh-TW"/>
        </w:rPr>
        <w:t xml:space="preserve">staff </w:t>
      </w:r>
      <w:r w:rsidR="005F6AC3">
        <w:rPr>
          <w:rFonts w:ascii="Times New Roman" w:hAnsi="Times New Roman" w:cs="Times New Roman"/>
          <w:sz w:val="24"/>
          <w:szCs w:val="24"/>
          <w:lang w:eastAsia="zh-TW"/>
        </w:rPr>
        <w:t xml:space="preserve">transfers between different media units to increase greater </w:t>
      </w:r>
      <w:r w:rsidR="005F6AC3">
        <w:rPr>
          <w:rFonts w:ascii="Times New Roman" w:hAnsi="Times New Roman" w:cs="Times New Roman"/>
          <w:sz w:val="24"/>
          <w:szCs w:val="24"/>
          <w:lang w:eastAsia="zh-TW"/>
        </w:rPr>
        <w:lastRenderedPageBreak/>
        <w:t xml:space="preserve">integration </w:t>
      </w:r>
      <w:r w:rsidR="004E7C60">
        <w:rPr>
          <w:rFonts w:ascii="Times New Roman" w:hAnsi="Times New Roman" w:cs="Times New Roman"/>
          <w:sz w:val="24"/>
          <w:szCs w:val="24"/>
          <w:lang w:eastAsia="zh-TW"/>
        </w:rPr>
        <w:t>in the organization.</w:t>
      </w:r>
      <w:r w:rsidR="00C47056">
        <w:rPr>
          <w:rFonts w:ascii="Times New Roman" w:hAnsi="Times New Roman" w:cs="Times New Roman"/>
          <w:sz w:val="24"/>
          <w:szCs w:val="24"/>
          <w:lang w:eastAsia="zh-TW"/>
        </w:rPr>
        <w:t xml:space="preserve"> Also, a “Friends of the Network” recognition program was created to explicitly reward cross-unit sharing and accomplishments. </w:t>
      </w:r>
      <w:r w:rsidR="007C75D0">
        <w:rPr>
          <w:rFonts w:ascii="Times New Roman" w:hAnsi="Times New Roman" w:cs="Times New Roman"/>
          <w:sz w:val="24"/>
          <w:szCs w:val="24"/>
          <w:lang w:eastAsia="zh-TW"/>
        </w:rPr>
        <w:t>With ambidextrous structure, staff profiling, knowledge and skill sets under three units are carefully maintained and developed according to the unit’s objectives. USA Today has continued to make profit and outperform market performance</w:t>
      </w:r>
      <w:r w:rsidR="00D87A79">
        <w:rPr>
          <w:rFonts w:ascii="Times New Roman" w:hAnsi="Times New Roman" w:cs="Times New Roman"/>
          <w:sz w:val="24"/>
          <w:szCs w:val="24"/>
          <w:lang w:eastAsia="zh-TW"/>
        </w:rPr>
        <w:t xml:space="preserve"> (O’Reilly and Tushman, 2004)</w:t>
      </w:r>
      <w:r w:rsidR="007C75D0">
        <w:rPr>
          <w:rFonts w:ascii="Times New Roman" w:hAnsi="Times New Roman" w:cs="Times New Roman"/>
          <w:sz w:val="24"/>
          <w:szCs w:val="24"/>
          <w:lang w:eastAsia="zh-TW"/>
        </w:rPr>
        <w:t xml:space="preserve">. </w:t>
      </w:r>
    </w:p>
    <w:p w14:paraId="63357433" w14:textId="40807F52" w:rsidR="00E6455E" w:rsidRDefault="00E6455E" w:rsidP="00BF005B">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Case Study 2 – </w:t>
      </w:r>
      <w:r w:rsidR="00807EDD" w:rsidRPr="00BF005B">
        <w:rPr>
          <w:rFonts w:ascii="Times New Roman" w:hAnsi="Times New Roman" w:cs="Times New Roman"/>
          <w:sz w:val="24"/>
          <w:szCs w:val="24"/>
          <w:lang w:eastAsia="zh-TW"/>
        </w:rPr>
        <w:t>Ericsson</w:t>
      </w:r>
      <w:r>
        <w:rPr>
          <w:rFonts w:ascii="Times New Roman" w:hAnsi="Times New Roman" w:cs="Times New Roman"/>
          <w:sz w:val="24"/>
          <w:szCs w:val="24"/>
          <w:lang w:eastAsia="zh-TW"/>
        </w:rPr>
        <w:t xml:space="preserve"> (transforming from revolutionary to ambidextrous organization</w:t>
      </w:r>
      <w:r>
        <w:rPr>
          <w:rFonts w:ascii="Times New Roman" w:hAnsi="Times New Roman" w:cs="Times New Roman" w:hint="eastAsia"/>
          <w:sz w:val="24"/>
          <w:szCs w:val="24"/>
          <w:lang w:eastAsia="zh-TW"/>
        </w:rPr>
        <w:t>)</w:t>
      </w:r>
      <w:r>
        <w:rPr>
          <w:rFonts w:ascii="Times New Roman" w:hAnsi="Times New Roman" w:cs="Times New Roman"/>
          <w:sz w:val="24"/>
          <w:szCs w:val="24"/>
          <w:lang w:eastAsia="zh-TW"/>
        </w:rPr>
        <w:t xml:space="preserve"> </w:t>
      </w:r>
    </w:p>
    <w:p w14:paraId="56E905D0" w14:textId="11A247D8" w:rsidR="00241B17" w:rsidRPr="00E6455E" w:rsidRDefault="00E6455E" w:rsidP="00E6455E">
      <w:pPr>
        <w:rPr>
          <w:rFonts w:ascii="Times New Roman" w:hAnsi="Times New Roman" w:cs="Times New Roman"/>
          <w:color w:val="000000" w:themeColor="text1"/>
          <w:sz w:val="24"/>
          <w:szCs w:val="24"/>
          <w:lang w:eastAsia="zh-TW"/>
        </w:rPr>
      </w:pPr>
      <w:r>
        <w:rPr>
          <w:rFonts w:ascii="Times New Roman" w:hAnsi="Times New Roman" w:cs="Times New Roman" w:hint="eastAsia"/>
          <w:color w:val="000000" w:themeColor="text1"/>
          <w:sz w:val="24"/>
          <w:szCs w:val="24"/>
          <w:lang w:eastAsia="zh-TW"/>
        </w:rPr>
        <w:t>I</w:t>
      </w:r>
      <w:r>
        <w:rPr>
          <w:rFonts w:ascii="Times New Roman" w:hAnsi="Times New Roman" w:cs="Times New Roman"/>
          <w:color w:val="000000" w:themeColor="text1"/>
          <w:sz w:val="24"/>
          <w:szCs w:val="24"/>
          <w:lang w:eastAsia="zh-TW"/>
        </w:rPr>
        <w:t>f organizations focus too much on exploration to the exclusion of exploitation will face the increased costs of R&amp;D</w:t>
      </w:r>
      <w:r w:rsidR="00D87A79">
        <w:rPr>
          <w:rFonts w:ascii="Times New Roman" w:hAnsi="Times New Roman" w:cs="Times New Roman"/>
          <w:color w:val="000000" w:themeColor="text1"/>
          <w:sz w:val="24"/>
          <w:szCs w:val="24"/>
          <w:lang w:eastAsia="zh-TW"/>
        </w:rPr>
        <w:t xml:space="preserve"> without capitalizing its benefits. </w:t>
      </w:r>
      <w:r w:rsidR="00AC69BE">
        <w:rPr>
          <w:rFonts w:ascii="Times New Roman" w:hAnsi="Times New Roman" w:cs="Times New Roman"/>
          <w:color w:val="000000" w:themeColor="text1"/>
          <w:sz w:val="24"/>
          <w:szCs w:val="24"/>
          <w:lang w:eastAsia="zh-TW"/>
        </w:rPr>
        <w:t>Management of t</w:t>
      </w:r>
      <w:r w:rsidR="00D87A79">
        <w:rPr>
          <w:rFonts w:ascii="Times New Roman" w:hAnsi="Times New Roman" w:cs="Times New Roman"/>
          <w:color w:val="000000" w:themeColor="text1"/>
          <w:sz w:val="24"/>
          <w:szCs w:val="24"/>
          <w:lang w:eastAsia="zh-TW"/>
        </w:rPr>
        <w:t xml:space="preserve">hese companies </w:t>
      </w:r>
      <w:r w:rsidR="00AC69BE">
        <w:rPr>
          <w:rFonts w:ascii="Times New Roman" w:hAnsi="Times New Roman" w:cs="Times New Roman"/>
          <w:color w:val="000000" w:themeColor="text1"/>
          <w:sz w:val="24"/>
          <w:szCs w:val="24"/>
          <w:lang w:eastAsia="zh-TW"/>
        </w:rPr>
        <w:t xml:space="preserve">have </w:t>
      </w:r>
      <w:r w:rsidR="00D87A79">
        <w:rPr>
          <w:rFonts w:ascii="Times New Roman" w:hAnsi="Times New Roman" w:cs="Times New Roman"/>
          <w:color w:val="000000" w:themeColor="text1"/>
          <w:sz w:val="24"/>
          <w:szCs w:val="24"/>
          <w:lang w:eastAsia="zh-TW"/>
        </w:rPr>
        <w:t xml:space="preserve">many developed new ideas </w:t>
      </w:r>
      <w:r w:rsidR="00AC69BE">
        <w:rPr>
          <w:rFonts w:ascii="Times New Roman" w:hAnsi="Times New Roman" w:cs="Times New Roman"/>
          <w:color w:val="000000" w:themeColor="text1"/>
          <w:sz w:val="24"/>
          <w:szCs w:val="24"/>
          <w:lang w:eastAsia="zh-TW"/>
        </w:rPr>
        <w:t xml:space="preserve">but is unable to leverage </w:t>
      </w:r>
      <w:r w:rsidR="00D87A79">
        <w:rPr>
          <w:rFonts w:ascii="Times New Roman" w:hAnsi="Times New Roman" w:cs="Times New Roman"/>
          <w:color w:val="000000" w:themeColor="text1"/>
          <w:sz w:val="24"/>
          <w:szCs w:val="24"/>
          <w:lang w:eastAsia="zh-TW"/>
        </w:rPr>
        <w:t xml:space="preserve">existing </w:t>
      </w:r>
      <w:r w:rsidR="00AC69BE">
        <w:rPr>
          <w:rFonts w:ascii="Times New Roman" w:hAnsi="Times New Roman" w:cs="Times New Roman"/>
          <w:color w:val="000000" w:themeColor="text1"/>
          <w:sz w:val="24"/>
          <w:szCs w:val="24"/>
          <w:lang w:eastAsia="zh-TW"/>
        </w:rPr>
        <w:t xml:space="preserve">resources and integrate into existing business </w:t>
      </w:r>
      <w:r w:rsidR="00241B17">
        <w:rPr>
          <w:rFonts w:ascii="Times New Roman" w:hAnsi="Times New Roman" w:cs="Times New Roman"/>
          <w:color w:val="000000" w:themeColor="text1"/>
          <w:sz w:val="24"/>
          <w:szCs w:val="24"/>
          <w:lang w:eastAsia="zh-TW"/>
        </w:rPr>
        <w:t>model</w:t>
      </w:r>
      <w:r w:rsidR="00D87A79">
        <w:rPr>
          <w:rFonts w:ascii="Times New Roman" w:hAnsi="Times New Roman" w:cs="Times New Roman"/>
          <w:color w:val="000000" w:themeColor="text1"/>
          <w:sz w:val="24"/>
          <w:szCs w:val="24"/>
          <w:lang w:eastAsia="zh-TW"/>
        </w:rPr>
        <w:t xml:space="preserve">. </w:t>
      </w:r>
      <w:r w:rsidR="00DF33E5" w:rsidRPr="00E6455E">
        <w:rPr>
          <w:rFonts w:ascii="Times New Roman" w:hAnsi="Times New Roman" w:cs="Times New Roman"/>
          <w:color w:val="000000" w:themeColor="text1"/>
          <w:sz w:val="24"/>
          <w:szCs w:val="24"/>
          <w:lang w:eastAsia="zh-TW"/>
        </w:rPr>
        <w:t xml:space="preserve">A </w:t>
      </w:r>
      <w:r w:rsidR="00241B17">
        <w:rPr>
          <w:rFonts w:ascii="Times New Roman" w:hAnsi="Times New Roman" w:cs="Times New Roman"/>
          <w:color w:val="000000" w:themeColor="text1"/>
          <w:sz w:val="24"/>
          <w:szCs w:val="24"/>
          <w:lang w:eastAsia="zh-TW"/>
        </w:rPr>
        <w:t xml:space="preserve">famous case </w:t>
      </w:r>
      <w:r w:rsidR="00DF33E5" w:rsidRPr="00E6455E">
        <w:rPr>
          <w:rFonts w:ascii="Times New Roman" w:hAnsi="Times New Roman" w:cs="Times New Roman"/>
          <w:color w:val="000000" w:themeColor="text1"/>
          <w:sz w:val="24"/>
          <w:szCs w:val="24"/>
          <w:lang w:eastAsia="zh-TW"/>
        </w:rPr>
        <w:t xml:space="preserve">of too much </w:t>
      </w:r>
      <w:r w:rsidR="00241B17">
        <w:rPr>
          <w:rFonts w:ascii="Times New Roman" w:hAnsi="Times New Roman" w:cs="Times New Roman"/>
          <w:color w:val="000000" w:themeColor="text1"/>
          <w:sz w:val="24"/>
          <w:szCs w:val="24"/>
          <w:lang w:eastAsia="zh-TW"/>
        </w:rPr>
        <w:t xml:space="preserve">focus </w:t>
      </w:r>
      <w:r w:rsidR="00DF33E5" w:rsidRPr="00E6455E">
        <w:rPr>
          <w:rFonts w:ascii="Times New Roman" w:hAnsi="Times New Roman" w:cs="Times New Roman"/>
          <w:color w:val="000000" w:themeColor="text1"/>
          <w:sz w:val="24"/>
          <w:szCs w:val="24"/>
          <w:lang w:eastAsia="zh-TW"/>
        </w:rPr>
        <w:t xml:space="preserve">on exploration </w:t>
      </w:r>
      <w:r w:rsidR="00241B17">
        <w:rPr>
          <w:rFonts w:ascii="Times New Roman" w:hAnsi="Times New Roman" w:cs="Times New Roman"/>
          <w:color w:val="000000" w:themeColor="text1"/>
          <w:sz w:val="24"/>
          <w:szCs w:val="24"/>
          <w:lang w:eastAsia="zh-TW"/>
        </w:rPr>
        <w:t xml:space="preserve">capacity </w:t>
      </w:r>
      <w:r w:rsidR="00DF33E5" w:rsidRPr="00E6455E">
        <w:rPr>
          <w:rFonts w:ascii="Times New Roman" w:hAnsi="Times New Roman" w:cs="Times New Roman"/>
          <w:color w:val="000000" w:themeColor="text1"/>
          <w:sz w:val="24"/>
          <w:szCs w:val="24"/>
          <w:lang w:eastAsia="zh-TW"/>
        </w:rPr>
        <w:t xml:space="preserve">is Ericsson, the telecom </w:t>
      </w:r>
      <w:r w:rsidR="008F639C" w:rsidRPr="00E6455E">
        <w:rPr>
          <w:rFonts w:ascii="Times New Roman" w:hAnsi="Times New Roman" w:cs="Times New Roman"/>
          <w:color w:val="000000" w:themeColor="text1"/>
          <w:sz w:val="24"/>
          <w:szCs w:val="24"/>
          <w:lang w:eastAsia="zh-TW"/>
        </w:rPr>
        <w:t xml:space="preserve">giant that led the </w:t>
      </w:r>
      <w:r w:rsidR="00241B17">
        <w:rPr>
          <w:rFonts w:ascii="Times New Roman" w:hAnsi="Times New Roman" w:cs="Times New Roman"/>
          <w:color w:val="000000" w:themeColor="text1"/>
          <w:sz w:val="24"/>
          <w:szCs w:val="24"/>
          <w:lang w:eastAsia="zh-TW"/>
        </w:rPr>
        <w:t xml:space="preserve">advancement of </w:t>
      </w:r>
      <w:r w:rsidR="008F639C" w:rsidRPr="00E6455E">
        <w:rPr>
          <w:rFonts w:ascii="Times New Roman" w:hAnsi="Times New Roman" w:cs="Times New Roman"/>
          <w:color w:val="000000" w:themeColor="text1"/>
          <w:sz w:val="24"/>
          <w:szCs w:val="24"/>
          <w:lang w:eastAsia="zh-TW"/>
        </w:rPr>
        <w:t>global mobile communication</w:t>
      </w:r>
      <w:r w:rsidR="00241B17">
        <w:rPr>
          <w:rFonts w:ascii="Times New Roman" w:hAnsi="Times New Roman" w:cs="Times New Roman"/>
          <w:color w:val="000000" w:themeColor="text1"/>
          <w:sz w:val="24"/>
          <w:szCs w:val="24"/>
          <w:lang w:eastAsia="zh-TW"/>
        </w:rPr>
        <w:t xml:space="preserve"> systems in late 90s</w:t>
      </w:r>
      <w:r w:rsidR="008F639C" w:rsidRPr="00E6455E">
        <w:rPr>
          <w:rFonts w:ascii="Times New Roman" w:hAnsi="Times New Roman" w:cs="Times New Roman"/>
          <w:color w:val="000000" w:themeColor="text1"/>
          <w:sz w:val="24"/>
          <w:szCs w:val="24"/>
          <w:lang w:eastAsia="zh-TW"/>
        </w:rPr>
        <w:t xml:space="preserve">. </w:t>
      </w:r>
      <w:r w:rsidR="00241B17">
        <w:rPr>
          <w:rFonts w:ascii="Times New Roman" w:hAnsi="Times New Roman" w:cs="Times New Roman"/>
          <w:color w:val="000000" w:themeColor="text1"/>
          <w:sz w:val="24"/>
          <w:szCs w:val="24"/>
          <w:lang w:eastAsia="zh-TW"/>
        </w:rPr>
        <w:t xml:space="preserve">Management team of Ericsson </w:t>
      </w:r>
      <w:r w:rsidR="008F639C" w:rsidRPr="00E6455E">
        <w:rPr>
          <w:rFonts w:ascii="Times New Roman" w:hAnsi="Times New Roman" w:cs="Times New Roman"/>
          <w:color w:val="000000" w:themeColor="text1"/>
          <w:sz w:val="24"/>
          <w:szCs w:val="24"/>
          <w:lang w:eastAsia="zh-TW"/>
        </w:rPr>
        <w:t xml:space="preserve">employed </w:t>
      </w:r>
      <w:r w:rsidR="00241B17">
        <w:rPr>
          <w:rFonts w:ascii="Times New Roman" w:hAnsi="Times New Roman" w:cs="Times New Roman"/>
          <w:color w:val="000000" w:themeColor="text1"/>
          <w:sz w:val="24"/>
          <w:szCs w:val="24"/>
          <w:lang w:eastAsia="zh-TW"/>
        </w:rPr>
        <w:t xml:space="preserve">over </w:t>
      </w:r>
      <w:r w:rsidR="008F639C" w:rsidRPr="00E6455E">
        <w:rPr>
          <w:rFonts w:ascii="Times New Roman" w:hAnsi="Times New Roman" w:cs="Times New Roman"/>
          <w:color w:val="000000" w:themeColor="text1"/>
          <w:sz w:val="24"/>
          <w:szCs w:val="24"/>
          <w:lang w:eastAsia="zh-TW"/>
        </w:rPr>
        <w:t xml:space="preserve">30,000 people </w:t>
      </w:r>
      <w:r w:rsidR="00241B17">
        <w:rPr>
          <w:rFonts w:ascii="Times New Roman" w:hAnsi="Times New Roman" w:cs="Times New Roman"/>
          <w:color w:val="000000" w:themeColor="text1"/>
          <w:sz w:val="24"/>
          <w:szCs w:val="24"/>
          <w:lang w:eastAsia="zh-TW"/>
        </w:rPr>
        <w:t>for R</w:t>
      </w:r>
      <w:r w:rsidR="00241B17">
        <w:rPr>
          <w:rFonts w:ascii="Times New Roman" w:hAnsi="Times New Roman" w:cs="Times New Roman" w:hint="eastAsia"/>
          <w:color w:val="000000" w:themeColor="text1"/>
          <w:sz w:val="24"/>
          <w:szCs w:val="24"/>
          <w:lang w:eastAsia="zh-TW"/>
        </w:rPr>
        <w:t>&amp;D</w:t>
      </w:r>
      <w:r w:rsidR="00241B17">
        <w:rPr>
          <w:rFonts w:ascii="Times New Roman" w:hAnsi="Times New Roman" w:cs="Times New Roman"/>
          <w:color w:val="000000" w:themeColor="text1"/>
          <w:sz w:val="24"/>
          <w:szCs w:val="24"/>
          <w:lang w:eastAsia="zh-TW"/>
        </w:rPr>
        <w:t xml:space="preserve"> units over </w:t>
      </w:r>
      <w:r w:rsidR="008F639C" w:rsidRPr="00E6455E">
        <w:rPr>
          <w:rFonts w:ascii="Times New Roman" w:hAnsi="Times New Roman" w:cs="Times New Roman"/>
          <w:color w:val="000000" w:themeColor="text1"/>
          <w:sz w:val="24"/>
          <w:szCs w:val="24"/>
          <w:lang w:eastAsia="zh-TW"/>
        </w:rPr>
        <w:t xml:space="preserve">100 technology </w:t>
      </w:r>
      <w:r w:rsidR="00241B17">
        <w:rPr>
          <w:rFonts w:ascii="Times New Roman" w:hAnsi="Times New Roman" w:cs="Times New Roman"/>
          <w:color w:val="000000" w:themeColor="text1"/>
          <w:sz w:val="24"/>
          <w:szCs w:val="24"/>
          <w:lang w:eastAsia="zh-TW"/>
        </w:rPr>
        <w:t xml:space="preserve">locations but </w:t>
      </w:r>
      <w:r w:rsidR="008F639C" w:rsidRPr="00E6455E">
        <w:rPr>
          <w:rFonts w:ascii="Times New Roman" w:hAnsi="Times New Roman" w:cs="Times New Roman"/>
          <w:color w:val="000000" w:themeColor="text1"/>
          <w:sz w:val="24"/>
          <w:szCs w:val="24"/>
          <w:lang w:eastAsia="zh-TW"/>
        </w:rPr>
        <w:t xml:space="preserve">with </w:t>
      </w:r>
      <w:r w:rsidR="00241B17">
        <w:rPr>
          <w:rFonts w:ascii="Times New Roman" w:hAnsi="Times New Roman" w:cs="Times New Roman"/>
          <w:color w:val="000000" w:themeColor="text1"/>
          <w:sz w:val="24"/>
          <w:szCs w:val="24"/>
          <w:lang w:eastAsia="zh-TW"/>
        </w:rPr>
        <w:t xml:space="preserve">significant </w:t>
      </w:r>
      <w:r w:rsidR="008F639C" w:rsidRPr="00E6455E">
        <w:rPr>
          <w:rFonts w:ascii="Times New Roman" w:hAnsi="Times New Roman" w:cs="Times New Roman"/>
          <w:color w:val="000000" w:themeColor="text1"/>
          <w:sz w:val="24"/>
          <w:szCs w:val="24"/>
          <w:lang w:eastAsia="zh-TW"/>
        </w:rPr>
        <w:t xml:space="preserve">duplication of work. </w:t>
      </w:r>
      <w:r w:rsidR="00241B17">
        <w:rPr>
          <w:rFonts w:ascii="Times New Roman" w:hAnsi="Times New Roman" w:cs="Times New Roman"/>
          <w:color w:val="000000" w:themeColor="text1"/>
          <w:sz w:val="24"/>
          <w:szCs w:val="24"/>
          <w:lang w:eastAsia="zh-TW"/>
        </w:rPr>
        <w:t xml:space="preserve">Inspire of </w:t>
      </w:r>
      <w:r w:rsidR="008F639C" w:rsidRPr="00E6455E">
        <w:rPr>
          <w:rFonts w:ascii="Times New Roman" w:hAnsi="Times New Roman" w:cs="Times New Roman"/>
          <w:color w:val="000000" w:themeColor="text1"/>
          <w:sz w:val="24"/>
          <w:szCs w:val="24"/>
          <w:lang w:eastAsia="zh-TW"/>
        </w:rPr>
        <w:t xml:space="preserve">its </w:t>
      </w:r>
      <w:r w:rsidR="00241B17">
        <w:rPr>
          <w:rFonts w:ascii="Times New Roman" w:hAnsi="Times New Roman" w:cs="Times New Roman"/>
          <w:color w:val="000000" w:themeColor="text1"/>
          <w:sz w:val="24"/>
          <w:szCs w:val="24"/>
          <w:lang w:eastAsia="zh-TW"/>
        </w:rPr>
        <w:t xml:space="preserve">compelling efforts </w:t>
      </w:r>
      <w:r w:rsidR="008F639C" w:rsidRPr="00E6455E">
        <w:rPr>
          <w:rFonts w:ascii="Times New Roman" w:hAnsi="Times New Roman" w:cs="Times New Roman"/>
          <w:color w:val="000000" w:themeColor="text1"/>
          <w:sz w:val="24"/>
          <w:szCs w:val="24"/>
          <w:lang w:eastAsia="zh-TW"/>
        </w:rPr>
        <w:t>on exploration</w:t>
      </w:r>
      <w:r w:rsidR="00AC69BE">
        <w:rPr>
          <w:rFonts w:ascii="Times New Roman" w:hAnsi="Times New Roman" w:cs="Times New Roman"/>
          <w:color w:val="000000" w:themeColor="text1"/>
          <w:sz w:val="24"/>
          <w:szCs w:val="24"/>
          <w:lang w:eastAsia="zh-TW"/>
        </w:rPr>
        <w:t xml:space="preserve"> projects</w:t>
      </w:r>
      <w:r w:rsidR="008F639C" w:rsidRPr="00E6455E">
        <w:rPr>
          <w:rFonts w:ascii="Times New Roman" w:hAnsi="Times New Roman" w:cs="Times New Roman"/>
          <w:color w:val="000000" w:themeColor="text1"/>
          <w:sz w:val="24"/>
          <w:szCs w:val="24"/>
          <w:lang w:eastAsia="zh-TW"/>
        </w:rPr>
        <w:t>,</w:t>
      </w:r>
      <w:r w:rsidR="00241B17">
        <w:rPr>
          <w:rFonts w:ascii="Times New Roman" w:hAnsi="Times New Roman" w:cs="Times New Roman"/>
          <w:color w:val="000000" w:themeColor="text1"/>
          <w:sz w:val="24"/>
          <w:szCs w:val="24"/>
          <w:lang w:eastAsia="zh-TW"/>
        </w:rPr>
        <w:t xml:space="preserve"> the </w:t>
      </w:r>
      <w:r w:rsidR="008F639C" w:rsidRPr="00E6455E">
        <w:rPr>
          <w:rFonts w:ascii="Times New Roman" w:hAnsi="Times New Roman" w:cs="Times New Roman"/>
          <w:color w:val="000000" w:themeColor="text1"/>
          <w:sz w:val="24"/>
          <w:szCs w:val="24"/>
          <w:lang w:eastAsia="zh-TW"/>
        </w:rPr>
        <w:t>company</w:t>
      </w:r>
      <w:r w:rsidR="00241B17">
        <w:rPr>
          <w:rFonts w:ascii="Times New Roman" w:hAnsi="Times New Roman" w:cs="Times New Roman"/>
          <w:color w:val="000000" w:themeColor="text1"/>
          <w:sz w:val="24"/>
          <w:szCs w:val="24"/>
          <w:lang w:eastAsia="zh-TW"/>
        </w:rPr>
        <w:t xml:space="preserve"> </w:t>
      </w:r>
      <w:r w:rsidR="008F639C" w:rsidRPr="00E6455E">
        <w:rPr>
          <w:rFonts w:ascii="Times New Roman" w:hAnsi="Times New Roman" w:cs="Times New Roman"/>
          <w:color w:val="000000" w:themeColor="text1"/>
          <w:sz w:val="24"/>
          <w:szCs w:val="24"/>
          <w:lang w:eastAsia="zh-TW"/>
        </w:rPr>
        <w:t xml:space="preserve">went into </w:t>
      </w:r>
      <w:r w:rsidR="00241B17">
        <w:rPr>
          <w:rFonts w:ascii="Times New Roman" w:hAnsi="Times New Roman" w:cs="Times New Roman"/>
          <w:color w:val="000000" w:themeColor="text1"/>
          <w:sz w:val="24"/>
          <w:szCs w:val="24"/>
          <w:lang w:eastAsia="zh-TW"/>
        </w:rPr>
        <w:t xml:space="preserve">a </w:t>
      </w:r>
      <w:r w:rsidR="008F639C" w:rsidRPr="00E6455E">
        <w:rPr>
          <w:rFonts w:ascii="Times New Roman" w:hAnsi="Times New Roman" w:cs="Times New Roman"/>
          <w:color w:val="000000" w:themeColor="text1"/>
          <w:sz w:val="24"/>
          <w:szCs w:val="24"/>
          <w:lang w:eastAsia="zh-TW"/>
        </w:rPr>
        <w:t xml:space="preserve">steep </w:t>
      </w:r>
      <w:r w:rsidR="00241B17">
        <w:rPr>
          <w:rFonts w:ascii="Times New Roman" w:hAnsi="Times New Roman" w:cs="Times New Roman"/>
          <w:color w:val="000000" w:themeColor="text1"/>
          <w:sz w:val="24"/>
          <w:szCs w:val="24"/>
          <w:lang w:eastAsia="zh-TW"/>
        </w:rPr>
        <w:t>declining performance</w:t>
      </w:r>
      <w:r w:rsidR="008F639C" w:rsidRPr="00E6455E">
        <w:rPr>
          <w:rFonts w:ascii="Times New Roman" w:hAnsi="Times New Roman" w:cs="Times New Roman"/>
          <w:color w:val="000000" w:themeColor="text1"/>
          <w:sz w:val="24"/>
          <w:szCs w:val="24"/>
          <w:lang w:eastAsia="zh-TW"/>
        </w:rPr>
        <w:t>. Ericsson</w:t>
      </w:r>
      <w:r w:rsidR="00241B17">
        <w:rPr>
          <w:rFonts w:ascii="Times New Roman" w:hAnsi="Times New Roman" w:cs="Times New Roman"/>
          <w:color w:val="000000" w:themeColor="text1"/>
          <w:sz w:val="24"/>
          <w:szCs w:val="24"/>
          <w:lang w:eastAsia="zh-TW"/>
        </w:rPr>
        <w:t xml:space="preserve">’s management </w:t>
      </w:r>
      <w:r w:rsidR="00AC69BE">
        <w:rPr>
          <w:rFonts w:ascii="Times New Roman" w:hAnsi="Times New Roman" w:cs="Times New Roman"/>
          <w:color w:val="000000" w:themeColor="text1"/>
          <w:sz w:val="24"/>
          <w:szCs w:val="24"/>
          <w:lang w:eastAsia="zh-TW"/>
        </w:rPr>
        <w:t xml:space="preserve">had no choice but </w:t>
      </w:r>
      <w:r w:rsidR="00241B17">
        <w:rPr>
          <w:rFonts w:ascii="Times New Roman" w:hAnsi="Times New Roman" w:cs="Times New Roman"/>
          <w:color w:val="000000" w:themeColor="text1"/>
          <w:sz w:val="24"/>
          <w:szCs w:val="24"/>
          <w:lang w:eastAsia="zh-TW"/>
        </w:rPr>
        <w:t xml:space="preserve">decided to lay off </w:t>
      </w:r>
      <w:r w:rsidR="008F639C" w:rsidRPr="00E6455E">
        <w:rPr>
          <w:rFonts w:ascii="Times New Roman" w:hAnsi="Times New Roman" w:cs="Times New Roman"/>
          <w:color w:val="000000" w:themeColor="text1"/>
          <w:sz w:val="24"/>
          <w:szCs w:val="24"/>
          <w:lang w:eastAsia="zh-TW"/>
        </w:rPr>
        <w:t xml:space="preserve">around 60,000 employees and closed </w:t>
      </w:r>
      <w:r w:rsidR="00AC69BE">
        <w:rPr>
          <w:rFonts w:ascii="Times New Roman" w:hAnsi="Times New Roman" w:cs="Times New Roman"/>
          <w:color w:val="000000" w:themeColor="text1"/>
          <w:sz w:val="24"/>
          <w:szCs w:val="24"/>
          <w:lang w:eastAsia="zh-TW"/>
        </w:rPr>
        <w:t xml:space="preserve">down </w:t>
      </w:r>
      <w:r w:rsidR="008F639C" w:rsidRPr="00E6455E">
        <w:rPr>
          <w:rFonts w:ascii="Times New Roman" w:hAnsi="Times New Roman" w:cs="Times New Roman"/>
          <w:color w:val="000000" w:themeColor="text1"/>
          <w:sz w:val="24"/>
          <w:szCs w:val="24"/>
          <w:lang w:eastAsia="zh-TW"/>
        </w:rPr>
        <w:t xml:space="preserve">most of its </w:t>
      </w:r>
      <w:r w:rsidR="00241B17">
        <w:rPr>
          <w:rFonts w:ascii="Times New Roman" w:hAnsi="Times New Roman" w:cs="Times New Roman"/>
          <w:color w:val="000000" w:themeColor="text1"/>
          <w:sz w:val="24"/>
          <w:szCs w:val="24"/>
          <w:lang w:eastAsia="zh-TW"/>
        </w:rPr>
        <w:t xml:space="preserve">R&amp;D units </w:t>
      </w:r>
      <w:r w:rsidR="008F639C" w:rsidRPr="00E6455E">
        <w:rPr>
          <w:rFonts w:ascii="Times New Roman" w:hAnsi="Times New Roman" w:cs="Times New Roman"/>
          <w:color w:val="000000" w:themeColor="text1"/>
          <w:sz w:val="24"/>
          <w:szCs w:val="24"/>
          <w:lang w:eastAsia="zh-TW"/>
        </w:rPr>
        <w:t xml:space="preserve">to put back </w:t>
      </w:r>
      <w:r w:rsidR="00241B17">
        <w:rPr>
          <w:rFonts w:ascii="Times New Roman" w:hAnsi="Times New Roman" w:cs="Times New Roman"/>
          <w:color w:val="000000" w:themeColor="text1"/>
          <w:sz w:val="24"/>
          <w:szCs w:val="24"/>
          <w:lang w:eastAsia="zh-TW"/>
        </w:rPr>
        <w:t xml:space="preserve">resources </w:t>
      </w:r>
      <w:r w:rsidR="008F639C" w:rsidRPr="00E6455E">
        <w:rPr>
          <w:rFonts w:ascii="Times New Roman" w:hAnsi="Times New Roman" w:cs="Times New Roman"/>
          <w:color w:val="000000" w:themeColor="text1"/>
          <w:sz w:val="24"/>
          <w:szCs w:val="24"/>
          <w:lang w:eastAsia="zh-TW"/>
        </w:rPr>
        <w:t xml:space="preserve">on exploitation </w:t>
      </w:r>
      <w:r w:rsidR="00241B17">
        <w:rPr>
          <w:rFonts w:ascii="Times New Roman" w:hAnsi="Times New Roman" w:cs="Times New Roman"/>
          <w:color w:val="000000" w:themeColor="text1"/>
          <w:sz w:val="24"/>
          <w:szCs w:val="24"/>
          <w:lang w:eastAsia="zh-TW"/>
        </w:rPr>
        <w:t xml:space="preserve">process </w:t>
      </w:r>
      <w:r w:rsidR="008F639C" w:rsidRPr="00E6455E">
        <w:rPr>
          <w:rFonts w:ascii="Times New Roman" w:hAnsi="Times New Roman" w:cs="Times New Roman"/>
          <w:color w:val="000000" w:themeColor="text1"/>
          <w:sz w:val="24"/>
          <w:szCs w:val="24"/>
          <w:lang w:eastAsia="zh-TW"/>
        </w:rPr>
        <w:t xml:space="preserve">in order to </w:t>
      </w:r>
      <w:r w:rsidR="00AC69BE">
        <w:rPr>
          <w:rFonts w:ascii="Times New Roman" w:hAnsi="Times New Roman" w:cs="Times New Roman"/>
          <w:color w:val="000000" w:themeColor="text1"/>
          <w:sz w:val="24"/>
          <w:szCs w:val="24"/>
          <w:lang w:eastAsia="zh-TW"/>
        </w:rPr>
        <w:t xml:space="preserve">bring </w:t>
      </w:r>
      <w:r w:rsidR="008F639C" w:rsidRPr="00E6455E">
        <w:rPr>
          <w:rFonts w:ascii="Times New Roman" w:hAnsi="Times New Roman" w:cs="Times New Roman"/>
          <w:color w:val="000000" w:themeColor="text1"/>
          <w:sz w:val="24"/>
          <w:szCs w:val="24"/>
          <w:lang w:eastAsia="zh-TW"/>
        </w:rPr>
        <w:t xml:space="preserve">its business back </w:t>
      </w:r>
      <w:r w:rsidR="00241B17">
        <w:rPr>
          <w:rFonts w:ascii="Times New Roman" w:hAnsi="Times New Roman" w:cs="Times New Roman"/>
          <w:color w:val="000000" w:themeColor="text1"/>
          <w:sz w:val="24"/>
          <w:szCs w:val="24"/>
          <w:lang w:eastAsia="zh-TW"/>
        </w:rPr>
        <w:t xml:space="preserve">on </w:t>
      </w:r>
      <w:r w:rsidR="008F639C" w:rsidRPr="00E6455E">
        <w:rPr>
          <w:rFonts w:ascii="Times New Roman" w:hAnsi="Times New Roman" w:cs="Times New Roman"/>
          <w:color w:val="000000" w:themeColor="text1"/>
          <w:sz w:val="24"/>
          <w:szCs w:val="24"/>
          <w:lang w:eastAsia="zh-TW"/>
        </w:rPr>
        <w:t>profitability</w:t>
      </w:r>
      <w:r w:rsidR="00470222">
        <w:rPr>
          <w:rFonts w:ascii="Times New Roman" w:hAnsi="Times New Roman" w:cs="Times New Roman"/>
          <w:color w:val="000000" w:themeColor="text1"/>
          <w:sz w:val="24"/>
          <w:szCs w:val="24"/>
          <w:lang w:eastAsia="zh-TW"/>
        </w:rPr>
        <w:t xml:space="preserve"> </w:t>
      </w:r>
      <w:r w:rsidR="00241B17">
        <w:rPr>
          <w:rFonts w:ascii="Times New Roman" w:hAnsi="Times New Roman" w:cs="Times New Roman"/>
          <w:color w:val="000000" w:themeColor="text1"/>
          <w:sz w:val="24"/>
          <w:szCs w:val="24"/>
          <w:lang w:eastAsia="zh-TW"/>
        </w:rPr>
        <w:t xml:space="preserve">track </w:t>
      </w:r>
      <w:r w:rsidR="00470222">
        <w:rPr>
          <w:rFonts w:ascii="Times New Roman" w:hAnsi="Times New Roman" w:cs="Times New Roman"/>
          <w:color w:val="000000" w:themeColor="text1"/>
          <w:sz w:val="24"/>
          <w:szCs w:val="24"/>
          <w:lang w:eastAsia="zh-TW"/>
        </w:rPr>
        <w:t>(</w:t>
      </w:r>
      <w:r w:rsidR="00470222">
        <w:rPr>
          <w:rFonts w:ascii="Times New Roman" w:hAnsi="Times New Roman" w:cs="Times New Roman" w:hint="eastAsia"/>
          <w:sz w:val="24"/>
          <w:szCs w:val="24"/>
          <w:lang w:eastAsia="zh-TW"/>
        </w:rPr>
        <w:t>R</w:t>
      </w:r>
      <w:r w:rsidR="00470222">
        <w:rPr>
          <w:rFonts w:ascii="Times New Roman" w:hAnsi="Times New Roman" w:cs="Times New Roman"/>
          <w:sz w:val="24"/>
          <w:szCs w:val="24"/>
          <w:lang w:eastAsia="zh-TW"/>
        </w:rPr>
        <w:t>odriguez, 2014)</w:t>
      </w:r>
      <w:r w:rsidR="008F639C" w:rsidRPr="00E6455E">
        <w:rPr>
          <w:rFonts w:ascii="Times New Roman" w:hAnsi="Times New Roman" w:cs="Times New Roman"/>
          <w:color w:val="000000" w:themeColor="text1"/>
          <w:sz w:val="24"/>
          <w:szCs w:val="24"/>
          <w:lang w:eastAsia="zh-TW"/>
        </w:rPr>
        <w:t xml:space="preserve">. </w:t>
      </w:r>
    </w:p>
    <w:p w14:paraId="7B3230A9" w14:textId="7BB21CA5" w:rsidR="00617A0D" w:rsidRPr="00E6455E" w:rsidRDefault="00E6455E" w:rsidP="00E6455E">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Case Study 3 – </w:t>
      </w:r>
      <w:r w:rsidR="00617A0D" w:rsidRPr="00E6455E">
        <w:rPr>
          <w:rFonts w:ascii="Times New Roman" w:hAnsi="Times New Roman" w:cs="Times New Roman" w:hint="eastAsia"/>
          <w:sz w:val="24"/>
          <w:szCs w:val="24"/>
          <w:lang w:eastAsia="zh-TW"/>
        </w:rPr>
        <w:t>K</w:t>
      </w:r>
      <w:r w:rsidR="00617A0D" w:rsidRPr="00E6455E">
        <w:rPr>
          <w:rFonts w:ascii="Times New Roman" w:hAnsi="Times New Roman" w:cs="Times New Roman"/>
          <w:sz w:val="24"/>
          <w:szCs w:val="24"/>
          <w:lang w:eastAsia="zh-TW"/>
        </w:rPr>
        <w:t>oda</w:t>
      </w:r>
      <w:r w:rsidR="005437F4" w:rsidRPr="00E6455E">
        <w:rPr>
          <w:rFonts w:ascii="Times New Roman" w:hAnsi="Times New Roman" w:cs="Times New Roman"/>
          <w:sz w:val="24"/>
          <w:szCs w:val="24"/>
          <w:lang w:eastAsia="zh-TW"/>
        </w:rPr>
        <w:t xml:space="preserve">k </w:t>
      </w:r>
    </w:p>
    <w:p w14:paraId="5CE8A01B" w14:textId="55E30A58" w:rsidR="004B03DF" w:rsidRPr="00771AFF" w:rsidRDefault="00E84F35" w:rsidP="00E6455E">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Kodak is another well-known example that management is too </w:t>
      </w:r>
      <w:r w:rsidR="004B03DF">
        <w:rPr>
          <w:rFonts w:ascii="Times New Roman" w:hAnsi="Times New Roman" w:cs="Times New Roman"/>
          <w:sz w:val="24"/>
          <w:szCs w:val="24"/>
          <w:lang w:eastAsia="zh-TW"/>
        </w:rPr>
        <w:t>emphasize</w:t>
      </w:r>
      <w:r w:rsidR="00771AFF">
        <w:rPr>
          <w:rFonts w:ascii="Times New Roman" w:hAnsi="Times New Roman" w:cs="Times New Roman"/>
          <w:sz w:val="24"/>
          <w:szCs w:val="24"/>
          <w:lang w:eastAsia="zh-TW"/>
        </w:rPr>
        <w:t>d</w:t>
      </w:r>
      <w:r w:rsidR="004B03DF">
        <w:rPr>
          <w:rFonts w:ascii="Times New Roman" w:hAnsi="Times New Roman" w:cs="Times New Roman"/>
          <w:sz w:val="24"/>
          <w:szCs w:val="24"/>
          <w:lang w:eastAsia="zh-TW"/>
        </w:rPr>
        <w:t xml:space="preserve"> </w:t>
      </w:r>
      <w:r>
        <w:rPr>
          <w:rFonts w:ascii="Times New Roman" w:hAnsi="Times New Roman" w:cs="Times New Roman"/>
          <w:sz w:val="24"/>
          <w:szCs w:val="24"/>
          <w:lang w:eastAsia="zh-TW"/>
        </w:rPr>
        <w:t xml:space="preserve">on exploitation </w:t>
      </w:r>
      <w:r w:rsidR="004B03DF">
        <w:rPr>
          <w:rFonts w:ascii="Times New Roman" w:hAnsi="Times New Roman" w:cs="Times New Roman"/>
          <w:sz w:val="24"/>
          <w:szCs w:val="24"/>
          <w:lang w:eastAsia="zh-TW"/>
        </w:rPr>
        <w:t xml:space="preserve">seeking incremental innovation for </w:t>
      </w:r>
      <w:r>
        <w:rPr>
          <w:rFonts w:ascii="Times New Roman" w:hAnsi="Times New Roman" w:cs="Times New Roman"/>
          <w:sz w:val="24"/>
          <w:szCs w:val="24"/>
          <w:lang w:eastAsia="zh-TW"/>
        </w:rPr>
        <w:t>profit</w:t>
      </w:r>
      <w:r w:rsidR="004B03DF">
        <w:rPr>
          <w:rFonts w:ascii="Times New Roman" w:hAnsi="Times New Roman" w:cs="Times New Roman"/>
          <w:sz w:val="24"/>
          <w:szCs w:val="24"/>
          <w:lang w:eastAsia="zh-TW"/>
        </w:rPr>
        <w:t xml:space="preserve"> w</w:t>
      </w:r>
      <w:r>
        <w:rPr>
          <w:rFonts w:ascii="Times New Roman" w:hAnsi="Times New Roman" w:cs="Times New Roman"/>
          <w:sz w:val="24"/>
          <w:szCs w:val="24"/>
          <w:lang w:eastAsia="zh-TW"/>
        </w:rPr>
        <w:t xml:space="preserve">ithout </w:t>
      </w:r>
      <w:r w:rsidR="004B03DF">
        <w:rPr>
          <w:rFonts w:ascii="Times New Roman" w:hAnsi="Times New Roman" w:cs="Times New Roman"/>
          <w:sz w:val="24"/>
          <w:szCs w:val="24"/>
          <w:lang w:eastAsia="zh-TW"/>
        </w:rPr>
        <w:t xml:space="preserve">realizing technology advancement </w:t>
      </w:r>
      <w:r>
        <w:rPr>
          <w:rFonts w:ascii="Times New Roman" w:hAnsi="Times New Roman" w:cs="Times New Roman"/>
          <w:sz w:val="24"/>
          <w:szCs w:val="24"/>
          <w:lang w:eastAsia="zh-TW"/>
        </w:rPr>
        <w:t xml:space="preserve">is </w:t>
      </w:r>
      <w:r w:rsidR="004B03DF">
        <w:rPr>
          <w:rFonts w:ascii="Times New Roman" w:hAnsi="Times New Roman" w:cs="Times New Roman"/>
          <w:sz w:val="24"/>
          <w:szCs w:val="24"/>
          <w:lang w:eastAsia="zh-TW"/>
        </w:rPr>
        <w:t xml:space="preserve">changing and is going to shape the future needs of customers. </w:t>
      </w:r>
      <w:r w:rsidR="0082127A">
        <w:rPr>
          <w:rFonts w:ascii="Times New Roman" w:hAnsi="Times New Roman" w:cs="Times New Roman"/>
          <w:sz w:val="24"/>
          <w:szCs w:val="24"/>
          <w:lang w:eastAsia="zh-TW"/>
        </w:rPr>
        <w:t>At that time, m</w:t>
      </w:r>
      <w:r w:rsidR="004B03DF">
        <w:rPr>
          <w:rFonts w:ascii="Times New Roman" w:hAnsi="Times New Roman" w:cs="Times New Roman"/>
          <w:sz w:val="24"/>
          <w:szCs w:val="24"/>
          <w:lang w:eastAsia="zh-TW"/>
        </w:rPr>
        <w:t xml:space="preserve">anagement </w:t>
      </w:r>
      <w:r w:rsidR="0082127A">
        <w:rPr>
          <w:rFonts w:ascii="Times New Roman" w:hAnsi="Times New Roman" w:cs="Times New Roman"/>
          <w:sz w:val="24"/>
          <w:szCs w:val="24"/>
          <w:lang w:eastAsia="zh-TW"/>
        </w:rPr>
        <w:t xml:space="preserve">was complacent on </w:t>
      </w:r>
      <w:r w:rsidR="004B03DF">
        <w:rPr>
          <w:rFonts w:ascii="Times New Roman" w:hAnsi="Times New Roman" w:cs="Times New Roman"/>
          <w:sz w:val="24"/>
          <w:szCs w:val="24"/>
          <w:lang w:eastAsia="zh-TW"/>
        </w:rPr>
        <w:t xml:space="preserve">the success of film-based photography, so they </w:t>
      </w:r>
      <w:r>
        <w:rPr>
          <w:rFonts w:ascii="Times New Roman" w:hAnsi="Times New Roman" w:cs="Times New Roman"/>
          <w:sz w:val="24"/>
          <w:szCs w:val="24"/>
          <w:lang w:eastAsia="zh-TW"/>
        </w:rPr>
        <w:t xml:space="preserve">ignored </w:t>
      </w:r>
      <w:r w:rsidR="0082127A">
        <w:rPr>
          <w:rFonts w:ascii="Times New Roman" w:hAnsi="Times New Roman" w:cs="Times New Roman"/>
          <w:sz w:val="24"/>
          <w:szCs w:val="24"/>
          <w:lang w:eastAsia="zh-TW"/>
        </w:rPr>
        <w:t xml:space="preserve">the </w:t>
      </w:r>
      <w:r>
        <w:rPr>
          <w:rFonts w:ascii="Times New Roman" w:hAnsi="Times New Roman" w:cs="Times New Roman"/>
          <w:sz w:val="24"/>
          <w:szCs w:val="24"/>
          <w:lang w:eastAsia="zh-TW"/>
        </w:rPr>
        <w:t>invention of digital camera</w:t>
      </w:r>
      <w:r w:rsidR="004B03DF">
        <w:rPr>
          <w:rFonts w:ascii="Times New Roman" w:hAnsi="Times New Roman" w:cs="Times New Roman"/>
          <w:sz w:val="24"/>
          <w:szCs w:val="24"/>
          <w:lang w:eastAsia="zh-TW"/>
        </w:rPr>
        <w:t xml:space="preserve"> and refused to invest further on </w:t>
      </w:r>
      <w:r w:rsidR="0082127A">
        <w:rPr>
          <w:rFonts w:ascii="Times New Roman" w:hAnsi="Times New Roman" w:cs="Times New Roman"/>
          <w:sz w:val="24"/>
          <w:szCs w:val="24"/>
          <w:lang w:eastAsia="zh-TW"/>
        </w:rPr>
        <w:t xml:space="preserve">its </w:t>
      </w:r>
      <w:r w:rsidR="004B03DF">
        <w:rPr>
          <w:rFonts w:ascii="Times New Roman" w:hAnsi="Times New Roman" w:cs="Times New Roman"/>
          <w:sz w:val="24"/>
          <w:szCs w:val="24"/>
          <w:lang w:eastAsia="zh-TW"/>
        </w:rPr>
        <w:t>development</w:t>
      </w:r>
      <w:r>
        <w:rPr>
          <w:rFonts w:ascii="Times New Roman" w:hAnsi="Times New Roman" w:cs="Times New Roman" w:hint="eastAsia"/>
          <w:sz w:val="24"/>
          <w:szCs w:val="24"/>
          <w:lang w:eastAsia="zh-TW"/>
        </w:rPr>
        <w:t>.</w:t>
      </w:r>
      <w:r>
        <w:rPr>
          <w:rFonts w:ascii="Times New Roman" w:hAnsi="Times New Roman" w:cs="Times New Roman"/>
          <w:sz w:val="24"/>
          <w:szCs w:val="24"/>
          <w:lang w:eastAsia="zh-TW"/>
        </w:rPr>
        <w:t xml:space="preserve"> Ironically, </w:t>
      </w:r>
      <w:r w:rsidR="0082127A">
        <w:rPr>
          <w:rFonts w:ascii="Times New Roman" w:hAnsi="Times New Roman" w:cs="Times New Roman"/>
          <w:sz w:val="24"/>
          <w:szCs w:val="24"/>
          <w:lang w:eastAsia="zh-TW"/>
        </w:rPr>
        <w:t xml:space="preserve">a few years later, </w:t>
      </w:r>
      <w:r w:rsidR="004B03DF">
        <w:rPr>
          <w:rFonts w:ascii="Times New Roman" w:hAnsi="Times New Roman" w:cs="Times New Roman"/>
          <w:sz w:val="24"/>
          <w:szCs w:val="24"/>
          <w:lang w:eastAsia="zh-TW"/>
        </w:rPr>
        <w:t xml:space="preserve">the film-based photography business </w:t>
      </w:r>
      <w:r>
        <w:rPr>
          <w:rFonts w:ascii="Times New Roman" w:hAnsi="Times New Roman" w:cs="Times New Roman"/>
          <w:sz w:val="24"/>
          <w:szCs w:val="24"/>
          <w:lang w:eastAsia="zh-TW"/>
        </w:rPr>
        <w:t xml:space="preserve">is </w:t>
      </w:r>
      <w:r w:rsidR="0082127A">
        <w:rPr>
          <w:rFonts w:ascii="Times New Roman" w:hAnsi="Times New Roman" w:cs="Times New Roman"/>
          <w:sz w:val="24"/>
          <w:szCs w:val="24"/>
          <w:lang w:eastAsia="zh-TW"/>
        </w:rPr>
        <w:t xml:space="preserve">completely </w:t>
      </w:r>
      <w:r>
        <w:rPr>
          <w:rFonts w:ascii="Times New Roman" w:hAnsi="Times New Roman" w:cs="Times New Roman"/>
          <w:sz w:val="24"/>
          <w:szCs w:val="24"/>
          <w:lang w:eastAsia="zh-TW"/>
        </w:rPr>
        <w:t xml:space="preserve">replaced by </w:t>
      </w:r>
      <w:r w:rsidR="004B03DF">
        <w:rPr>
          <w:rFonts w:ascii="Times New Roman" w:hAnsi="Times New Roman" w:cs="Times New Roman"/>
          <w:sz w:val="24"/>
          <w:szCs w:val="24"/>
          <w:lang w:eastAsia="zh-TW"/>
        </w:rPr>
        <w:t>digital camera (</w:t>
      </w:r>
      <w:r>
        <w:rPr>
          <w:rFonts w:ascii="Times New Roman" w:hAnsi="Times New Roman" w:cs="Times New Roman"/>
          <w:sz w:val="24"/>
          <w:szCs w:val="24"/>
          <w:lang w:eastAsia="zh-TW"/>
        </w:rPr>
        <w:t xml:space="preserve">its </w:t>
      </w:r>
      <w:r w:rsidR="004B03DF">
        <w:rPr>
          <w:rFonts w:ascii="Times New Roman" w:hAnsi="Times New Roman" w:cs="Times New Roman"/>
          <w:sz w:val="24"/>
          <w:szCs w:val="24"/>
          <w:lang w:eastAsia="zh-TW"/>
        </w:rPr>
        <w:t xml:space="preserve">own </w:t>
      </w:r>
      <w:r>
        <w:rPr>
          <w:rFonts w:ascii="Times New Roman" w:hAnsi="Times New Roman" w:cs="Times New Roman"/>
          <w:sz w:val="24"/>
          <w:szCs w:val="24"/>
          <w:lang w:eastAsia="zh-TW"/>
        </w:rPr>
        <w:t>invent</w:t>
      </w:r>
      <w:r w:rsidR="004B03DF">
        <w:rPr>
          <w:rFonts w:ascii="Times New Roman" w:hAnsi="Times New Roman" w:cs="Times New Roman"/>
          <w:sz w:val="24"/>
          <w:szCs w:val="24"/>
          <w:lang w:eastAsia="zh-TW"/>
        </w:rPr>
        <w:t xml:space="preserve">ed technology) and the company </w:t>
      </w:r>
      <w:r w:rsidR="0082127A">
        <w:rPr>
          <w:rFonts w:ascii="Times New Roman" w:hAnsi="Times New Roman" w:cs="Times New Roman"/>
          <w:sz w:val="24"/>
          <w:szCs w:val="24"/>
          <w:lang w:eastAsia="zh-TW"/>
        </w:rPr>
        <w:t xml:space="preserve">finally </w:t>
      </w:r>
      <w:r w:rsidR="004B03DF">
        <w:rPr>
          <w:rFonts w:ascii="Times New Roman" w:hAnsi="Times New Roman" w:cs="Times New Roman"/>
          <w:sz w:val="24"/>
          <w:szCs w:val="24"/>
          <w:lang w:eastAsia="zh-TW"/>
        </w:rPr>
        <w:t>went bankrupt</w:t>
      </w:r>
      <w:r>
        <w:rPr>
          <w:rFonts w:ascii="Times New Roman" w:hAnsi="Times New Roman" w:cs="Times New Roman"/>
          <w:sz w:val="24"/>
          <w:szCs w:val="24"/>
          <w:lang w:eastAsia="zh-TW"/>
        </w:rPr>
        <w:t xml:space="preserve">. </w:t>
      </w:r>
    </w:p>
    <w:p w14:paraId="3B48E51C" w14:textId="0114BFE5" w:rsidR="00F963A8" w:rsidRDefault="00800F32" w:rsidP="008736B3">
      <w:pPr>
        <w:rPr>
          <w:rFonts w:ascii="Times New Roman" w:hAnsi="Times New Roman" w:cs="Times New Roman"/>
          <w:sz w:val="24"/>
          <w:szCs w:val="24"/>
          <w:lang w:eastAsia="zh-TW"/>
        </w:rPr>
      </w:pPr>
      <w:r w:rsidRPr="00800F32">
        <w:rPr>
          <w:rFonts w:ascii="Times New Roman" w:hAnsi="Times New Roman" w:cs="Times New Roman"/>
          <w:color w:val="000000" w:themeColor="text1"/>
          <w:sz w:val="24"/>
          <w:szCs w:val="24"/>
          <w:lang w:eastAsia="zh-TW"/>
        </w:rPr>
        <w:t>Therefore, maintaining an appropriate balance between exploration and exploitation is a primary factor to create an ambidextrous organization</w:t>
      </w:r>
      <w:r w:rsidR="00E6455E">
        <w:rPr>
          <w:rFonts w:ascii="Times New Roman" w:hAnsi="Times New Roman" w:cs="Times New Roman"/>
          <w:color w:val="000000" w:themeColor="text1"/>
          <w:sz w:val="24"/>
          <w:szCs w:val="24"/>
          <w:lang w:eastAsia="zh-TW"/>
        </w:rPr>
        <w:t xml:space="preserve"> which lead to long term superior performance</w:t>
      </w:r>
      <w:r w:rsidRPr="00800F32">
        <w:rPr>
          <w:rFonts w:ascii="Times New Roman" w:hAnsi="Times New Roman" w:cs="Times New Roman"/>
          <w:color w:val="000000" w:themeColor="text1"/>
          <w:sz w:val="24"/>
          <w:szCs w:val="24"/>
          <w:lang w:eastAsia="zh-TW"/>
        </w:rPr>
        <w:t>.</w:t>
      </w:r>
      <w:r w:rsidR="00E6455E">
        <w:rPr>
          <w:rFonts w:ascii="Times New Roman" w:hAnsi="Times New Roman" w:cs="Times New Roman"/>
          <w:color w:val="000000" w:themeColor="text1"/>
          <w:sz w:val="24"/>
          <w:szCs w:val="24"/>
          <w:lang w:eastAsia="zh-TW"/>
        </w:rPr>
        <w:t xml:space="preserve"> </w:t>
      </w:r>
      <w:r w:rsidR="000A27A4">
        <w:rPr>
          <w:rFonts w:ascii="Times New Roman" w:hAnsi="Times New Roman" w:cs="Times New Roman"/>
          <w:color w:val="000000" w:themeColor="text1"/>
          <w:sz w:val="24"/>
          <w:szCs w:val="24"/>
          <w:lang w:eastAsia="zh-TW"/>
        </w:rPr>
        <w:t xml:space="preserve">Nevertheless, </w:t>
      </w:r>
      <w:r w:rsidR="0082127A">
        <w:rPr>
          <w:rFonts w:ascii="Times New Roman" w:hAnsi="Times New Roman" w:cs="Times New Roman"/>
          <w:color w:val="000000" w:themeColor="text1"/>
          <w:sz w:val="24"/>
          <w:szCs w:val="24"/>
          <w:lang w:eastAsia="zh-TW"/>
        </w:rPr>
        <w:t>f</w:t>
      </w:r>
      <w:r w:rsidR="00E6455E">
        <w:rPr>
          <w:rFonts w:ascii="Times New Roman" w:hAnsi="Times New Roman" w:cs="Times New Roman"/>
          <w:color w:val="000000" w:themeColor="text1"/>
          <w:sz w:val="24"/>
          <w:szCs w:val="24"/>
          <w:lang w:eastAsia="zh-TW"/>
        </w:rPr>
        <w:t>rom above case</w:t>
      </w:r>
      <w:r w:rsidR="0082127A">
        <w:rPr>
          <w:rFonts w:ascii="Times New Roman" w:hAnsi="Times New Roman" w:cs="Times New Roman"/>
          <w:color w:val="000000" w:themeColor="text1"/>
          <w:sz w:val="24"/>
          <w:szCs w:val="24"/>
          <w:lang w:eastAsia="zh-TW"/>
        </w:rPr>
        <w:t xml:space="preserve"> study examples</w:t>
      </w:r>
      <w:r w:rsidR="00E6455E">
        <w:rPr>
          <w:rFonts w:ascii="Times New Roman" w:hAnsi="Times New Roman" w:cs="Times New Roman"/>
          <w:color w:val="000000" w:themeColor="text1"/>
          <w:sz w:val="24"/>
          <w:szCs w:val="24"/>
          <w:lang w:eastAsia="zh-TW"/>
        </w:rPr>
        <w:t xml:space="preserve">, </w:t>
      </w:r>
      <w:r w:rsidR="000A27A4">
        <w:rPr>
          <w:rFonts w:ascii="Times New Roman" w:hAnsi="Times New Roman" w:cs="Times New Roman"/>
          <w:color w:val="000000" w:themeColor="text1"/>
          <w:sz w:val="24"/>
          <w:szCs w:val="24"/>
          <w:lang w:eastAsia="zh-TW"/>
        </w:rPr>
        <w:t xml:space="preserve">a </w:t>
      </w:r>
      <w:r w:rsidR="0082127A">
        <w:rPr>
          <w:rFonts w:ascii="Times New Roman" w:hAnsi="Times New Roman" w:cs="Times New Roman"/>
          <w:color w:val="000000" w:themeColor="text1"/>
          <w:sz w:val="24"/>
          <w:szCs w:val="24"/>
          <w:lang w:eastAsia="zh-TW"/>
        </w:rPr>
        <w:t xml:space="preserve">crucial contributing factor to </w:t>
      </w:r>
      <w:r w:rsidR="007C00CA">
        <w:rPr>
          <w:rFonts w:ascii="Times New Roman" w:hAnsi="Times New Roman" w:cs="Times New Roman"/>
          <w:color w:val="000000" w:themeColor="text1"/>
          <w:sz w:val="24"/>
          <w:szCs w:val="24"/>
          <w:lang w:eastAsia="zh-TW"/>
        </w:rPr>
        <w:t xml:space="preserve">a successful </w:t>
      </w:r>
      <w:r w:rsidR="00E6455E">
        <w:rPr>
          <w:rFonts w:ascii="Times New Roman" w:hAnsi="Times New Roman" w:cs="Times New Roman"/>
          <w:color w:val="000000" w:themeColor="text1"/>
          <w:sz w:val="24"/>
          <w:szCs w:val="24"/>
          <w:lang w:eastAsia="zh-TW"/>
        </w:rPr>
        <w:t xml:space="preserve">ambidextrous organization </w:t>
      </w:r>
      <w:r w:rsidR="0082127A">
        <w:rPr>
          <w:rFonts w:ascii="Times New Roman" w:hAnsi="Times New Roman" w:cs="Times New Roman"/>
          <w:color w:val="000000" w:themeColor="text1"/>
          <w:sz w:val="24"/>
          <w:szCs w:val="24"/>
          <w:lang w:eastAsia="zh-TW"/>
        </w:rPr>
        <w:t xml:space="preserve">is having </w:t>
      </w:r>
      <w:r w:rsidR="007C00CA">
        <w:rPr>
          <w:rFonts w:ascii="Times New Roman" w:hAnsi="Times New Roman" w:cs="Times New Roman"/>
          <w:color w:val="000000" w:themeColor="text1"/>
          <w:sz w:val="24"/>
          <w:szCs w:val="24"/>
          <w:lang w:eastAsia="zh-TW"/>
        </w:rPr>
        <w:t>an “</w:t>
      </w:r>
      <w:r w:rsidR="00874980">
        <w:rPr>
          <w:rFonts w:ascii="Times New Roman" w:hAnsi="Times New Roman" w:cs="Times New Roman"/>
          <w:color w:val="000000" w:themeColor="text1"/>
          <w:sz w:val="24"/>
          <w:szCs w:val="24"/>
          <w:lang w:eastAsia="zh-TW"/>
        </w:rPr>
        <w:t xml:space="preserve">competent </w:t>
      </w:r>
      <w:r w:rsidR="00E6455E">
        <w:rPr>
          <w:rFonts w:ascii="Times New Roman" w:hAnsi="Times New Roman" w:cs="Times New Roman"/>
          <w:color w:val="000000" w:themeColor="text1"/>
          <w:sz w:val="24"/>
          <w:szCs w:val="24"/>
          <w:lang w:eastAsia="zh-TW"/>
        </w:rPr>
        <w:t>ambidextrous senior teams and managers</w:t>
      </w:r>
      <w:r w:rsidR="007C00CA">
        <w:rPr>
          <w:rFonts w:ascii="Times New Roman" w:hAnsi="Times New Roman" w:cs="Times New Roman"/>
          <w:color w:val="000000" w:themeColor="text1"/>
          <w:sz w:val="24"/>
          <w:szCs w:val="24"/>
          <w:lang w:eastAsia="zh-TW"/>
        </w:rPr>
        <w:t>”</w:t>
      </w:r>
      <w:r w:rsidR="0082127A">
        <w:rPr>
          <w:rFonts w:ascii="Times New Roman" w:hAnsi="Times New Roman" w:cs="Times New Roman"/>
          <w:color w:val="000000" w:themeColor="text1"/>
          <w:sz w:val="24"/>
          <w:szCs w:val="24"/>
          <w:lang w:eastAsia="zh-TW"/>
        </w:rPr>
        <w:t xml:space="preserve"> </w:t>
      </w:r>
      <w:r w:rsidR="000A27A4">
        <w:rPr>
          <w:rFonts w:ascii="Times New Roman" w:hAnsi="Times New Roman" w:cs="Times New Roman"/>
          <w:color w:val="000000" w:themeColor="text1"/>
          <w:sz w:val="24"/>
          <w:szCs w:val="24"/>
          <w:lang w:eastAsia="zh-TW"/>
        </w:rPr>
        <w:t xml:space="preserve">who are able to understand </w:t>
      </w:r>
      <w:r w:rsidR="007C00CA">
        <w:rPr>
          <w:rFonts w:ascii="Times New Roman" w:hAnsi="Times New Roman" w:cs="Times New Roman"/>
          <w:color w:val="000000" w:themeColor="text1"/>
          <w:sz w:val="24"/>
          <w:szCs w:val="24"/>
          <w:lang w:eastAsia="zh-TW"/>
        </w:rPr>
        <w:t xml:space="preserve">business </w:t>
      </w:r>
      <w:r w:rsidR="000A27A4">
        <w:rPr>
          <w:rFonts w:ascii="Times New Roman" w:hAnsi="Times New Roman" w:cs="Times New Roman"/>
          <w:color w:val="000000" w:themeColor="text1"/>
          <w:sz w:val="24"/>
          <w:szCs w:val="24"/>
          <w:lang w:eastAsia="zh-TW"/>
        </w:rPr>
        <w:t xml:space="preserve">and be sensitive </w:t>
      </w:r>
      <w:r w:rsidR="007C00CA">
        <w:rPr>
          <w:rFonts w:ascii="Times New Roman" w:hAnsi="Times New Roman" w:cs="Times New Roman"/>
          <w:color w:val="000000" w:themeColor="text1"/>
          <w:sz w:val="24"/>
          <w:szCs w:val="24"/>
          <w:lang w:eastAsia="zh-TW"/>
        </w:rPr>
        <w:t xml:space="preserve">enough </w:t>
      </w:r>
      <w:r w:rsidR="000A27A4">
        <w:rPr>
          <w:rFonts w:ascii="Times New Roman" w:hAnsi="Times New Roman" w:cs="Times New Roman"/>
          <w:color w:val="000000" w:themeColor="text1"/>
          <w:sz w:val="24"/>
          <w:szCs w:val="24"/>
          <w:lang w:eastAsia="zh-TW"/>
        </w:rPr>
        <w:t>to make difficult trade-offs between exploration and exploitation</w:t>
      </w:r>
      <w:r w:rsidR="007C00CA">
        <w:rPr>
          <w:rFonts w:ascii="Times New Roman" w:hAnsi="Times New Roman" w:cs="Times New Roman"/>
          <w:color w:val="000000" w:themeColor="text1"/>
          <w:sz w:val="24"/>
          <w:szCs w:val="24"/>
          <w:lang w:eastAsia="zh-TW"/>
        </w:rPr>
        <w:t xml:space="preserve"> business models</w:t>
      </w:r>
      <w:r w:rsidR="000A27A4">
        <w:rPr>
          <w:rFonts w:ascii="Times New Roman" w:hAnsi="Times New Roman" w:cs="Times New Roman"/>
          <w:color w:val="000000" w:themeColor="text1"/>
          <w:sz w:val="24"/>
          <w:szCs w:val="24"/>
          <w:lang w:eastAsia="zh-TW"/>
        </w:rPr>
        <w:t xml:space="preserve">. Without </w:t>
      </w:r>
      <w:r w:rsidR="007C00CA">
        <w:rPr>
          <w:rFonts w:ascii="Times New Roman" w:hAnsi="Times New Roman" w:cs="Times New Roman"/>
          <w:color w:val="000000" w:themeColor="text1"/>
          <w:sz w:val="24"/>
          <w:szCs w:val="24"/>
          <w:lang w:eastAsia="zh-TW"/>
        </w:rPr>
        <w:t xml:space="preserve">an effective </w:t>
      </w:r>
      <w:r w:rsidR="000A27A4">
        <w:rPr>
          <w:rFonts w:ascii="Times New Roman" w:hAnsi="Times New Roman" w:cs="Times New Roman"/>
          <w:color w:val="000000" w:themeColor="text1"/>
          <w:sz w:val="24"/>
          <w:szCs w:val="24"/>
          <w:lang w:eastAsia="zh-TW"/>
        </w:rPr>
        <w:t>ambidextrous senior team</w:t>
      </w:r>
      <w:r w:rsidR="007C00CA">
        <w:rPr>
          <w:rFonts w:ascii="Times New Roman" w:hAnsi="Times New Roman" w:cs="Times New Roman"/>
          <w:color w:val="000000" w:themeColor="text1"/>
          <w:sz w:val="24"/>
          <w:szCs w:val="24"/>
          <w:lang w:eastAsia="zh-TW"/>
        </w:rPr>
        <w:t>, the company “would have had little chance of success” (</w:t>
      </w:r>
      <w:r w:rsidR="007C00CA">
        <w:rPr>
          <w:rFonts w:ascii="Times New Roman" w:hAnsi="Times New Roman" w:cs="Times New Roman"/>
          <w:sz w:val="24"/>
          <w:szCs w:val="24"/>
          <w:lang w:eastAsia="zh-TW"/>
        </w:rPr>
        <w:t xml:space="preserve">O’Reilly and Tushman, 2004). It leads to the purpose of this research as illustrated in the next session. </w:t>
      </w:r>
    </w:p>
    <w:p w14:paraId="38BBFD40" w14:textId="77777777" w:rsidR="007C00CA" w:rsidRPr="00800F32" w:rsidRDefault="007C00CA" w:rsidP="008736B3">
      <w:pPr>
        <w:rPr>
          <w:rFonts w:ascii="Times New Roman" w:hAnsi="Times New Roman" w:cs="Times New Roman"/>
          <w:sz w:val="24"/>
          <w:szCs w:val="24"/>
          <w:lang w:eastAsia="zh-TW"/>
        </w:rPr>
      </w:pPr>
    </w:p>
    <w:p w14:paraId="7D180667" w14:textId="77777777" w:rsidR="00A629D9" w:rsidRDefault="00A629D9">
      <w:pPr>
        <w:rPr>
          <w:rFonts w:ascii="Times New Roman" w:hAnsi="Times New Roman" w:cs="Times New Roman"/>
          <w:b/>
          <w:bCs/>
          <w:sz w:val="28"/>
          <w:szCs w:val="28"/>
          <w:lang w:eastAsia="zh-TW"/>
        </w:rPr>
      </w:pPr>
    </w:p>
    <w:p w14:paraId="369FFB42" w14:textId="1BC559F0" w:rsidR="004E035D" w:rsidRDefault="004E035D">
      <w:pPr>
        <w:rPr>
          <w:rFonts w:ascii="Times New Roman" w:hAnsi="Times New Roman" w:cs="Times New Roman"/>
          <w:b/>
          <w:bCs/>
          <w:sz w:val="24"/>
          <w:szCs w:val="24"/>
          <w:lang w:eastAsia="zh-TW"/>
        </w:rPr>
      </w:pPr>
      <w:r w:rsidRPr="00593EF4">
        <w:rPr>
          <w:rFonts w:ascii="Times New Roman" w:hAnsi="Times New Roman" w:cs="Times New Roman" w:hint="eastAsia"/>
          <w:b/>
          <w:bCs/>
          <w:sz w:val="28"/>
          <w:szCs w:val="28"/>
          <w:lang w:eastAsia="zh-TW"/>
        </w:rPr>
        <w:lastRenderedPageBreak/>
        <w:t>S</w:t>
      </w:r>
      <w:r w:rsidRPr="00593EF4">
        <w:rPr>
          <w:rFonts w:ascii="Times New Roman" w:hAnsi="Times New Roman" w:cs="Times New Roman"/>
          <w:b/>
          <w:bCs/>
          <w:sz w:val="28"/>
          <w:szCs w:val="28"/>
          <w:lang w:eastAsia="zh-TW"/>
        </w:rPr>
        <w:t xml:space="preserve">tudy Purpose and Significance </w:t>
      </w:r>
    </w:p>
    <w:p w14:paraId="447C9729" w14:textId="49EECD4D" w:rsidR="00AD5947" w:rsidRPr="00AD5947" w:rsidRDefault="001D68CB">
      <w:pPr>
        <w:rPr>
          <w:rFonts w:ascii="Times New Roman" w:hAnsi="Times New Roman" w:cs="Times New Roman"/>
          <w:sz w:val="24"/>
          <w:szCs w:val="24"/>
          <w:lang w:eastAsia="zh-TW"/>
        </w:rPr>
      </w:pPr>
      <w:r>
        <w:rPr>
          <w:rFonts w:ascii="Times New Roman" w:hAnsi="Times New Roman" w:cs="Times New Roman" w:hint="eastAsia"/>
          <w:sz w:val="24"/>
          <w:szCs w:val="24"/>
          <w:lang w:eastAsia="zh-TW"/>
        </w:rPr>
        <w:t>T</w:t>
      </w:r>
      <w:r>
        <w:rPr>
          <w:rFonts w:ascii="Times New Roman" w:hAnsi="Times New Roman" w:cs="Times New Roman"/>
          <w:sz w:val="24"/>
          <w:szCs w:val="24"/>
          <w:lang w:eastAsia="zh-TW"/>
        </w:rPr>
        <w:t>he main purpose of this research aims to find out what are the key factors influencing the performance of an ambidextrous organization. In order for ambidexterity to work, the company need to take advantage of synergies across two worlds. However, the biggest issue companies is</w:t>
      </w:r>
      <w:r w:rsidR="00FD141B">
        <w:rPr>
          <w:rFonts w:ascii="Times New Roman" w:hAnsi="Times New Roman" w:cs="Times New Roman"/>
          <w:sz w:val="24"/>
          <w:szCs w:val="24"/>
          <w:lang w:eastAsia="zh-TW"/>
        </w:rPr>
        <w:t xml:space="preserve"> usually </w:t>
      </w:r>
      <w:r>
        <w:rPr>
          <w:rFonts w:ascii="Times New Roman" w:hAnsi="Times New Roman" w:cs="Times New Roman"/>
          <w:sz w:val="24"/>
          <w:szCs w:val="24"/>
          <w:lang w:eastAsia="zh-TW"/>
        </w:rPr>
        <w:t xml:space="preserve">facing is developing senior </w:t>
      </w:r>
      <w:r w:rsidR="00FD141B">
        <w:rPr>
          <w:rFonts w:ascii="Times New Roman" w:hAnsi="Times New Roman" w:cs="Times New Roman"/>
          <w:sz w:val="24"/>
          <w:szCs w:val="24"/>
          <w:lang w:eastAsia="zh-TW"/>
        </w:rPr>
        <w:t xml:space="preserve">management </w:t>
      </w:r>
      <w:r>
        <w:rPr>
          <w:rFonts w:ascii="Times New Roman" w:hAnsi="Times New Roman" w:cs="Times New Roman"/>
          <w:sz w:val="24"/>
          <w:szCs w:val="24"/>
          <w:lang w:eastAsia="zh-TW"/>
        </w:rPr>
        <w:t xml:space="preserve">teams </w:t>
      </w:r>
      <w:r w:rsidR="00FD141B">
        <w:rPr>
          <w:rFonts w:ascii="Times New Roman" w:hAnsi="Times New Roman" w:cs="Times New Roman"/>
          <w:sz w:val="24"/>
          <w:szCs w:val="24"/>
          <w:lang w:eastAsia="zh-TW"/>
        </w:rPr>
        <w:t xml:space="preserve">who </w:t>
      </w:r>
      <w:r>
        <w:rPr>
          <w:rFonts w:ascii="Times New Roman" w:hAnsi="Times New Roman" w:cs="Times New Roman"/>
          <w:sz w:val="24"/>
          <w:szCs w:val="24"/>
          <w:lang w:eastAsia="zh-TW"/>
        </w:rPr>
        <w:t>can handle “paradox”</w:t>
      </w:r>
      <w:r w:rsidR="00FD141B">
        <w:rPr>
          <w:rFonts w:ascii="Times New Roman" w:hAnsi="Times New Roman" w:cs="Times New Roman"/>
          <w:sz w:val="24"/>
          <w:szCs w:val="24"/>
          <w:lang w:eastAsia="zh-TW"/>
        </w:rPr>
        <w:t xml:space="preserve"> in two different worlds, that means they are required to live in two world simultaneously, the world of the past and the world of future, in which they can share resources and co-create at the same time</w:t>
      </w:r>
      <w:r>
        <w:rPr>
          <w:rFonts w:ascii="Times New Roman" w:hAnsi="Times New Roman" w:cs="Times New Roman"/>
          <w:sz w:val="24"/>
          <w:szCs w:val="24"/>
          <w:lang w:eastAsia="zh-TW"/>
        </w:rPr>
        <w:t xml:space="preserve"> </w:t>
      </w:r>
      <w:r>
        <w:rPr>
          <w:rFonts w:ascii="Times New Roman" w:hAnsi="Times New Roman" w:cs="Times New Roman" w:hint="eastAsia"/>
          <w:sz w:val="24"/>
          <w:szCs w:val="24"/>
          <w:lang w:eastAsia="zh-TW"/>
        </w:rPr>
        <w:t>(</w:t>
      </w:r>
      <w:r>
        <w:rPr>
          <w:rFonts w:ascii="Times New Roman" w:hAnsi="Times New Roman" w:cs="Times New Roman"/>
          <w:sz w:val="24"/>
          <w:szCs w:val="24"/>
          <w:lang w:eastAsia="zh-TW"/>
        </w:rPr>
        <w:t>Tushman, 2015)</w:t>
      </w:r>
      <w:r w:rsidR="00FD141B">
        <w:rPr>
          <w:rFonts w:ascii="Times New Roman" w:hAnsi="Times New Roman" w:cs="Times New Roman"/>
          <w:sz w:val="24"/>
          <w:szCs w:val="24"/>
          <w:lang w:eastAsia="zh-TW"/>
        </w:rPr>
        <w:t xml:space="preserve">. </w:t>
      </w:r>
      <w:r w:rsidR="003739FE">
        <w:rPr>
          <w:rFonts w:ascii="Times New Roman" w:hAnsi="Times New Roman" w:cs="Times New Roman"/>
          <w:sz w:val="24"/>
          <w:szCs w:val="24"/>
          <w:lang w:eastAsia="zh-TW"/>
        </w:rPr>
        <w:t xml:space="preserve">Therefore, this study aims to find out the key characteristics that ambidextrous leaders should have in order for them to live and perform well in both worlds. Hopefully, it would help CEO to identify the right management team for an ambidextrous organization and minimize the risk of hiring a wrong person at the position since it could be costly no matter in terms of money and time. </w:t>
      </w:r>
      <w:r w:rsidR="001B5F67">
        <w:rPr>
          <w:rFonts w:ascii="Times New Roman" w:hAnsi="Times New Roman" w:cs="Times New Roman"/>
          <w:sz w:val="24"/>
          <w:szCs w:val="24"/>
          <w:lang w:eastAsia="zh-TW"/>
        </w:rPr>
        <w:t>In addition, t</w:t>
      </w:r>
      <w:r w:rsidR="003739FE">
        <w:rPr>
          <w:rFonts w:ascii="Times New Roman" w:hAnsi="Times New Roman" w:cs="Times New Roman"/>
          <w:sz w:val="24"/>
          <w:szCs w:val="24"/>
          <w:lang w:eastAsia="zh-TW"/>
        </w:rPr>
        <w:t>his research will study</w:t>
      </w:r>
      <w:r w:rsidR="00E00B51">
        <w:rPr>
          <w:rFonts w:ascii="Times New Roman" w:hAnsi="Times New Roman" w:cs="Times New Roman"/>
          <w:sz w:val="24"/>
          <w:szCs w:val="24"/>
          <w:lang w:eastAsia="zh-TW"/>
        </w:rPr>
        <w:t xml:space="preserve"> the key </w:t>
      </w:r>
      <w:r w:rsidR="001B5F67">
        <w:rPr>
          <w:rFonts w:ascii="Times New Roman" w:hAnsi="Times New Roman" w:cs="Times New Roman"/>
          <w:sz w:val="24"/>
          <w:szCs w:val="24"/>
          <w:lang w:eastAsia="zh-TW"/>
        </w:rPr>
        <w:t xml:space="preserve">roles </w:t>
      </w:r>
      <w:r w:rsidR="00AD5947">
        <w:rPr>
          <w:rFonts w:ascii="Times New Roman" w:hAnsi="Times New Roman" w:cs="Times New Roman"/>
          <w:sz w:val="24"/>
          <w:szCs w:val="24"/>
          <w:lang w:eastAsia="zh-TW"/>
        </w:rPr>
        <w:t>of</w:t>
      </w:r>
      <w:r w:rsidR="003739FE">
        <w:rPr>
          <w:rFonts w:ascii="Times New Roman" w:hAnsi="Times New Roman" w:cs="Times New Roman"/>
          <w:sz w:val="24"/>
          <w:szCs w:val="24"/>
          <w:lang w:eastAsia="zh-TW"/>
        </w:rPr>
        <w:t xml:space="preserve"> </w:t>
      </w:r>
      <w:r w:rsidR="001B5F67">
        <w:rPr>
          <w:rFonts w:ascii="Times New Roman" w:hAnsi="Times New Roman" w:cs="Times New Roman"/>
          <w:sz w:val="24"/>
          <w:szCs w:val="24"/>
          <w:lang w:eastAsia="zh-TW"/>
        </w:rPr>
        <w:t xml:space="preserve">an ambidextrous </w:t>
      </w:r>
      <w:r w:rsidR="003739FE">
        <w:rPr>
          <w:rFonts w:ascii="Times New Roman" w:hAnsi="Times New Roman" w:cs="Times New Roman"/>
          <w:sz w:val="24"/>
          <w:szCs w:val="24"/>
          <w:lang w:eastAsia="zh-TW"/>
        </w:rPr>
        <w:t xml:space="preserve">CEO who is the spirit and most </w:t>
      </w:r>
      <w:r w:rsidR="00D91966">
        <w:rPr>
          <w:rFonts w:ascii="Times New Roman" w:hAnsi="Times New Roman" w:cs="Times New Roman"/>
          <w:sz w:val="24"/>
          <w:szCs w:val="24"/>
          <w:lang w:eastAsia="zh-TW"/>
        </w:rPr>
        <w:t>essential part of a team-centric ambidextrous structure</w:t>
      </w:r>
      <w:r w:rsidR="00AD5947">
        <w:rPr>
          <w:rFonts w:ascii="Times New Roman" w:hAnsi="Times New Roman" w:cs="Times New Roman"/>
          <w:sz w:val="24"/>
          <w:szCs w:val="24"/>
          <w:lang w:eastAsia="zh-TW"/>
        </w:rPr>
        <w:t>. Last but not least, this research study will include middle managers to evaluate the effect of staff engagement, integration</w:t>
      </w:r>
      <w:r w:rsidR="00A629D9">
        <w:rPr>
          <w:rFonts w:ascii="Times New Roman" w:hAnsi="Times New Roman" w:cs="Times New Roman"/>
          <w:sz w:val="24"/>
          <w:szCs w:val="24"/>
          <w:lang w:eastAsia="zh-TW"/>
        </w:rPr>
        <w:t xml:space="preserve"> </w:t>
      </w:r>
      <w:r w:rsidR="00AD5947">
        <w:rPr>
          <w:rFonts w:ascii="Times New Roman" w:hAnsi="Times New Roman" w:cs="Times New Roman"/>
          <w:sz w:val="24"/>
          <w:szCs w:val="24"/>
          <w:lang w:eastAsia="zh-TW"/>
        </w:rPr>
        <w:t xml:space="preserve">and </w:t>
      </w:r>
      <w:r w:rsidR="00B71445">
        <w:rPr>
          <w:rFonts w:ascii="Times New Roman" w:hAnsi="Times New Roman" w:cs="Times New Roman"/>
          <w:sz w:val="24"/>
          <w:szCs w:val="24"/>
          <w:lang w:eastAsia="zh-TW"/>
        </w:rPr>
        <w:t xml:space="preserve">reward system </w:t>
      </w:r>
      <w:r w:rsidR="00AD5947">
        <w:rPr>
          <w:rFonts w:ascii="Times New Roman" w:hAnsi="Times New Roman" w:cs="Times New Roman"/>
          <w:sz w:val="24"/>
          <w:szCs w:val="24"/>
          <w:lang w:eastAsia="zh-TW"/>
        </w:rPr>
        <w:t xml:space="preserve">within ambidextrous organization on company performance. </w:t>
      </w:r>
    </w:p>
    <w:p w14:paraId="06B93E0C" w14:textId="77777777" w:rsidR="00AD5947" w:rsidRDefault="00AD5947">
      <w:pPr>
        <w:rPr>
          <w:rFonts w:ascii="Times New Roman" w:hAnsi="Times New Roman" w:cs="Times New Roman"/>
          <w:b/>
          <w:bCs/>
          <w:sz w:val="28"/>
          <w:szCs w:val="28"/>
          <w:lang w:eastAsia="zh-TW"/>
        </w:rPr>
      </w:pPr>
    </w:p>
    <w:p w14:paraId="1D357C68" w14:textId="277D2320" w:rsidR="004E035D" w:rsidRDefault="004E035D">
      <w:pPr>
        <w:rPr>
          <w:rFonts w:ascii="Times New Roman" w:hAnsi="Times New Roman" w:cs="Times New Roman"/>
          <w:sz w:val="24"/>
          <w:szCs w:val="24"/>
          <w:lang w:eastAsia="zh-TW"/>
        </w:rPr>
      </w:pPr>
      <w:r w:rsidRPr="00593EF4">
        <w:rPr>
          <w:rFonts w:ascii="Times New Roman" w:hAnsi="Times New Roman" w:cs="Times New Roman" w:hint="eastAsia"/>
          <w:b/>
          <w:bCs/>
          <w:sz w:val="28"/>
          <w:szCs w:val="28"/>
          <w:lang w:eastAsia="zh-TW"/>
        </w:rPr>
        <w:t>R</w:t>
      </w:r>
      <w:r w:rsidRPr="00593EF4">
        <w:rPr>
          <w:rFonts w:ascii="Times New Roman" w:hAnsi="Times New Roman" w:cs="Times New Roman"/>
          <w:b/>
          <w:bCs/>
          <w:sz w:val="28"/>
          <w:szCs w:val="28"/>
          <w:lang w:eastAsia="zh-TW"/>
        </w:rPr>
        <w:t xml:space="preserve">eview of Literature </w:t>
      </w:r>
    </w:p>
    <w:p w14:paraId="11609498" w14:textId="7E0CBADC" w:rsidR="009A0BE7" w:rsidRDefault="00617A0D">
      <w:pPr>
        <w:rPr>
          <w:rFonts w:ascii="Times New Roman" w:hAnsi="Times New Roman" w:cs="Times New Roman"/>
          <w:b/>
          <w:bCs/>
          <w:sz w:val="24"/>
          <w:szCs w:val="24"/>
          <w:lang w:eastAsia="zh-TW"/>
        </w:rPr>
      </w:pPr>
      <w:r w:rsidRPr="00155722">
        <w:rPr>
          <w:rFonts w:ascii="Times New Roman" w:hAnsi="Times New Roman" w:cs="Times New Roman"/>
          <w:b/>
          <w:bCs/>
          <w:i/>
          <w:iCs/>
          <w:sz w:val="24"/>
          <w:szCs w:val="24"/>
          <w:lang w:eastAsia="zh-TW"/>
        </w:rPr>
        <w:t>What is ambidextrous organization</w:t>
      </w:r>
      <w:r w:rsidR="00531A57">
        <w:rPr>
          <w:rFonts w:ascii="Times New Roman" w:hAnsi="Times New Roman" w:cs="Times New Roman"/>
          <w:b/>
          <w:bCs/>
          <w:i/>
          <w:iCs/>
          <w:sz w:val="24"/>
          <w:szCs w:val="24"/>
          <w:lang w:eastAsia="zh-TW"/>
        </w:rPr>
        <w:t xml:space="preserve"> and how </w:t>
      </w:r>
      <w:r w:rsidR="00851C73">
        <w:rPr>
          <w:rFonts w:ascii="Times New Roman" w:hAnsi="Times New Roman" w:cs="Times New Roman"/>
          <w:b/>
          <w:bCs/>
          <w:i/>
          <w:iCs/>
          <w:sz w:val="24"/>
          <w:szCs w:val="24"/>
          <w:lang w:eastAsia="zh-TW"/>
        </w:rPr>
        <w:t xml:space="preserve">is </w:t>
      </w:r>
      <w:r w:rsidR="00531A57">
        <w:rPr>
          <w:rFonts w:ascii="Times New Roman" w:hAnsi="Times New Roman" w:cs="Times New Roman"/>
          <w:b/>
          <w:bCs/>
          <w:i/>
          <w:iCs/>
          <w:sz w:val="24"/>
          <w:szCs w:val="24"/>
          <w:lang w:eastAsia="zh-TW"/>
        </w:rPr>
        <w:t>it structured</w:t>
      </w:r>
      <w:r w:rsidRPr="00155722">
        <w:rPr>
          <w:rFonts w:ascii="Times New Roman" w:hAnsi="Times New Roman" w:cs="Times New Roman"/>
          <w:b/>
          <w:bCs/>
          <w:i/>
          <w:iCs/>
          <w:sz w:val="24"/>
          <w:szCs w:val="24"/>
          <w:lang w:eastAsia="zh-TW"/>
        </w:rPr>
        <w:t xml:space="preserve">? </w:t>
      </w:r>
    </w:p>
    <w:p w14:paraId="527ABC8D" w14:textId="77777777" w:rsidR="00F501E7" w:rsidRDefault="009A0BE7">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Ambidextrous organization is </w:t>
      </w:r>
      <w:r w:rsidR="007F584E">
        <w:rPr>
          <w:rFonts w:ascii="Times New Roman" w:hAnsi="Times New Roman" w:cs="Times New Roman"/>
          <w:sz w:val="24"/>
          <w:szCs w:val="24"/>
          <w:lang w:eastAsia="zh-TW"/>
        </w:rPr>
        <w:t xml:space="preserve">proven </w:t>
      </w:r>
      <w:r>
        <w:rPr>
          <w:rFonts w:ascii="Times New Roman" w:hAnsi="Times New Roman" w:cs="Times New Roman"/>
          <w:sz w:val="24"/>
          <w:szCs w:val="24"/>
          <w:lang w:eastAsia="zh-TW"/>
        </w:rPr>
        <w:t xml:space="preserve">by many management scholas to be a successful organization structure and culture that </w:t>
      </w:r>
      <w:r w:rsidR="003D02D3">
        <w:rPr>
          <w:rFonts w:ascii="Times New Roman" w:hAnsi="Times New Roman" w:cs="Times New Roman"/>
          <w:sz w:val="24"/>
          <w:szCs w:val="24"/>
          <w:lang w:eastAsia="zh-TW"/>
        </w:rPr>
        <w:t xml:space="preserve">can </w:t>
      </w:r>
      <w:r w:rsidR="007F584E">
        <w:rPr>
          <w:rFonts w:ascii="Times New Roman" w:hAnsi="Times New Roman" w:cs="Times New Roman"/>
          <w:sz w:val="24"/>
          <w:szCs w:val="24"/>
          <w:lang w:eastAsia="zh-TW"/>
        </w:rPr>
        <w:t xml:space="preserve">nurture both </w:t>
      </w:r>
      <w:r>
        <w:rPr>
          <w:rFonts w:ascii="Times New Roman" w:hAnsi="Times New Roman" w:cs="Times New Roman"/>
          <w:sz w:val="24"/>
          <w:szCs w:val="24"/>
          <w:lang w:eastAsia="zh-TW"/>
        </w:rPr>
        <w:t xml:space="preserve">incremental and discontinuous innovation that </w:t>
      </w:r>
      <w:r w:rsidR="007F584E">
        <w:rPr>
          <w:rFonts w:ascii="Times New Roman" w:hAnsi="Times New Roman" w:cs="Times New Roman"/>
          <w:sz w:val="24"/>
          <w:szCs w:val="24"/>
          <w:lang w:eastAsia="zh-TW"/>
        </w:rPr>
        <w:t xml:space="preserve">are essential to </w:t>
      </w:r>
      <w:r>
        <w:rPr>
          <w:rFonts w:ascii="Times New Roman" w:hAnsi="Times New Roman" w:cs="Times New Roman"/>
          <w:sz w:val="24"/>
          <w:szCs w:val="24"/>
          <w:lang w:eastAsia="zh-TW"/>
        </w:rPr>
        <w:t xml:space="preserve">give rise to a sustainable </w:t>
      </w:r>
      <w:r w:rsidR="003D02D3">
        <w:rPr>
          <w:rFonts w:ascii="Times New Roman" w:hAnsi="Times New Roman" w:cs="Times New Roman"/>
          <w:sz w:val="24"/>
          <w:szCs w:val="24"/>
          <w:lang w:eastAsia="zh-TW"/>
        </w:rPr>
        <w:t xml:space="preserve">long-term </w:t>
      </w:r>
      <w:r>
        <w:rPr>
          <w:rFonts w:ascii="Times New Roman" w:hAnsi="Times New Roman" w:cs="Times New Roman"/>
          <w:sz w:val="24"/>
          <w:szCs w:val="24"/>
          <w:lang w:eastAsia="zh-TW"/>
        </w:rPr>
        <w:t>growth</w:t>
      </w:r>
      <w:r w:rsidR="00621A18">
        <w:rPr>
          <w:rFonts w:ascii="Times New Roman" w:hAnsi="Times New Roman" w:cs="Times New Roman"/>
          <w:sz w:val="24"/>
          <w:szCs w:val="24"/>
          <w:lang w:eastAsia="zh-TW"/>
        </w:rPr>
        <w:t>.</w:t>
      </w:r>
      <w:r w:rsidR="007F584E">
        <w:rPr>
          <w:rFonts w:ascii="Times New Roman" w:hAnsi="Times New Roman" w:cs="Times New Roman"/>
          <w:sz w:val="24"/>
          <w:szCs w:val="24"/>
          <w:lang w:eastAsia="zh-TW"/>
        </w:rPr>
        <w:t xml:space="preserve"> </w:t>
      </w:r>
      <w:r w:rsidR="00B308C8">
        <w:rPr>
          <w:rFonts w:ascii="Times New Roman" w:hAnsi="Times New Roman" w:cs="Times New Roman"/>
          <w:sz w:val="24"/>
          <w:szCs w:val="24"/>
          <w:lang w:eastAsia="zh-TW"/>
        </w:rPr>
        <w:t xml:space="preserve">O’Reilly and Tushman (2004) </w:t>
      </w:r>
      <w:r w:rsidR="005437F4">
        <w:rPr>
          <w:rFonts w:ascii="Times New Roman" w:hAnsi="Times New Roman" w:cs="Times New Roman"/>
          <w:sz w:val="24"/>
          <w:szCs w:val="24"/>
          <w:lang w:eastAsia="zh-TW"/>
        </w:rPr>
        <w:t xml:space="preserve">believe </w:t>
      </w:r>
      <w:r w:rsidR="00B308C8">
        <w:rPr>
          <w:rFonts w:ascii="Times New Roman" w:hAnsi="Times New Roman" w:cs="Times New Roman"/>
          <w:sz w:val="24"/>
          <w:szCs w:val="24"/>
          <w:lang w:eastAsia="zh-TW"/>
        </w:rPr>
        <w:t>ambidextrous organization</w:t>
      </w:r>
      <w:r w:rsidR="005437F4">
        <w:rPr>
          <w:rFonts w:ascii="Times New Roman" w:hAnsi="Times New Roman" w:cs="Times New Roman"/>
          <w:sz w:val="24"/>
          <w:szCs w:val="24"/>
          <w:lang w:eastAsia="zh-TW"/>
        </w:rPr>
        <w:t>s</w:t>
      </w:r>
      <w:r w:rsidR="00B308C8">
        <w:rPr>
          <w:rFonts w:ascii="Times New Roman" w:hAnsi="Times New Roman" w:cs="Times New Roman"/>
          <w:sz w:val="24"/>
          <w:szCs w:val="24"/>
          <w:lang w:eastAsia="zh-TW"/>
        </w:rPr>
        <w:t xml:space="preserve"> “</w:t>
      </w:r>
      <w:r w:rsidR="005437F4">
        <w:rPr>
          <w:rFonts w:ascii="Times New Roman" w:hAnsi="Times New Roman" w:cs="Times New Roman"/>
          <w:sz w:val="24"/>
          <w:szCs w:val="24"/>
          <w:lang w:eastAsia="zh-TW"/>
        </w:rPr>
        <w:t xml:space="preserve">provide </w:t>
      </w:r>
      <w:r w:rsidR="00B308C8">
        <w:rPr>
          <w:rFonts w:ascii="Times New Roman" w:hAnsi="Times New Roman" w:cs="Times New Roman"/>
          <w:sz w:val="24"/>
          <w:szCs w:val="24"/>
          <w:lang w:eastAsia="zh-TW"/>
        </w:rPr>
        <w:t>a practical and proven model for forward-looking executives seeking to pioneer radical or disruptive innovative while pursuing incremental gains”.</w:t>
      </w:r>
      <w:r w:rsidR="00207F63">
        <w:rPr>
          <w:rFonts w:ascii="Times New Roman" w:hAnsi="Times New Roman" w:cs="Times New Roman"/>
          <w:sz w:val="24"/>
          <w:szCs w:val="24"/>
          <w:lang w:eastAsia="zh-TW"/>
        </w:rPr>
        <w:t xml:space="preserve"> </w:t>
      </w:r>
      <w:r w:rsidR="007F584E">
        <w:rPr>
          <w:rFonts w:ascii="Times New Roman" w:hAnsi="Times New Roman" w:cs="Times New Roman"/>
          <w:sz w:val="24"/>
          <w:szCs w:val="24"/>
          <w:lang w:eastAsia="zh-TW"/>
        </w:rPr>
        <w:t>The o</w:t>
      </w:r>
      <w:r w:rsidR="00587712">
        <w:rPr>
          <w:rFonts w:ascii="Times New Roman" w:hAnsi="Times New Roman" w:cs="Times New Roman"/>
          <w:sz w:val="24"/>
          <w:szCs w:val="24"/>
          <w:lang w:eastAsia="zh-TW"/>
        </w:rPr>
        <w:t>rganization</w:t>
      </w:r>
      <w:r w:rsidR="00530FF5">
        <w:rPr>
          <w:rFonts w:ascii="Times New Roman" w:hAnsi="Times New Roman" w:cs="Times New Roman"/>
          <w:sz w:val="24"/>
          <w:szCs w:val="24"/>
          <w:lang w:eastAsia="zh-TW"/>
        </w:rPr>
        <w:t>s</w:t>
      </w:r>
      <w:r w:rsidR="00587712">
        <w:rPr>
          <w:rFonts w:ascii="Times New Roman" w:hAnsi="Times New Roman" w:cs="Times New Roman"/>
          <w:sz w:val="24"/>
          <w:szCs w:val="24"/>
          <w:lang w:eastAsia="zh-TW"/>
        </w:rPr>
        <w:t xml:space="preserve"> succeed</w:t>
      </w:r>
      <w:r w:rsidR="007F584E">
        <w:rPr>
          <w:rFonts w:ascii="Times New Roman" w:hAnsi="Times New Roman" w:cs="Times New Roman"/>
          <w:sz w:val="24"/>
          <w:szCs w:val="24"/>
          <w:lang w:eastAsia="zh-TW"/>
        </w:rPr>
        <w:t>ing</w:t>
      </w:r>
      <w:r w:rsidR="00587712">
        <w:rPr>
          <w:rFonts w:ascii="Times New Roman" w:hAnsi="Times New Roman" w:cs="Times New Roman"/>
          <w:sz w:val="24"/>
          <w:szCs w:val="24"/>
          <w:lang w:eastAsia="zh-TW"/>
        </w:rPr>
        <w:t xml:space="preserve"> in both incremental and </w:t>
      </w:r>
      <w:r w:rsidR="00C46278">
        <w:rPr>
          <w:rFonts w:ascii="Times New Roman" w:hAnsi="Times New Roman" w:cs="Times New Roman"/>
          <w:sz w:val="24"/>
          <w:szCs w:val="24"/>
          <w:lang w:eastAsia="zh-TW"/>
        </w:rPr>
        <w:t xml:space="preserve">disruptive </w:t>
      </w:r>
      <w:r w:rsidR="00587712">
        <w:rPr>
          <w:rFonts w:ascii="Times New Roman" w:hAnsi="Times New Roman" w:cs="Times New Roman"/>
          <w:sz w:val="24"/>
          <w:szCs w:val="24"/>
          <w:lang w:eastAsia="zh-TW"/>
        </w:rPr>
        <w:t>innovation</w:t>
      </w:r>
      <w:r w:rsidR="00851C73">
        <w:rPr>
          <w:rFonts w:ascii="Times New Roman" w:hAnsi="Times New Roman" w:cs="Times New Roman"/>
          <w:sz w:val="24"/>
          <w:szCs w:val="24"/>
          <w:lang w:eastAsia="zh-TW"/>
        </w:rPr>
        <w:t xml:space="preserve"> share important characteristics. In particular, they separate the </w:t>
      </w:r>
      <w:r w:rsidR="007F584E">
        <w:rPr>
          <w:rFonts w:ascii="Times New Roman" w:hAnsi="Times New Roman" w:cs="Times New Roman"/>
          <w:sz w:val="24"/>
          <w:szCs w:val="24"/>
          <w:lang w:eastAsia="zh-TW"/>
        </w:rPr>
        <w:t>explorative and exploitative organization units</w:t>
      </w:r>
      <w:r w:rsidR="00851C73">
        <w:rPr>
          <w:rFonts w:ascii="Times New Roman" w:hAnsi="Times New Roman" w:cs="Times New Roman"/>
          <w:sz w:val="24"/>
          <w:szCs w:val="24"/>
          <w:lang w:eastAsia="zh-TW"/>
        </w:rPr>
        <w:t xml:space="preserve"> and</w:t>
      </w:r>
      <w:r w:rsidR="007F584E">
        <w:rPr>
          <w:rFonts w:ascii="Times New Roman" w:hAnsi="Times New Roman" w:cs="Times New Roman"/>
          <w:sz w:val="24"/>
          <w:szCs w:val="24"/>
          <w:lang w:eastAsia="zh-TW"/>
        </w:rPr>
        <w:t xml:space="preserve"> </w:t>
      </w:r>
      <w:r w:rsidR="00C46278">
        <w:rPr>
          <w:rFonts w:ascii="Times New Roman" w:hAnsi="Times New Roman" w:cs="Times New Roman"/>
          <w:sz w:val="24"/>
          <w:szCs w:val="24"/>
          <w:lang w:eastAsia="zh-TW"/>
        </w:rPr>
        <w:t xml:space="preserve">constantly balance contradicting business </w:t>
      </w:r>
      <w:r w:rsidR="00587712">
        <w:rPr>
          <w:rFonts w:ascii="Times New Roman" w:hAnsi="Times New Roman" w:cs="Times New Roman"/>
          <w:sz w:val="24"/>
          <w:szCs w:val="24"/>
          <w:lang w:eastAsia="zh-TW"/>
        </w:rPr>
        <w:t>requirements</w:t>
      </w:r>
      <w:r w:rsidR="007F584E">
        <w:rPr>
          <w:rFonts w:ascii="Times New Roman" w:hAnsi="Times New Roman" w:cs="Times New Roman"/>
          <w:sz w:val="24"/>
          <w:szCs w:val="24"/>
          <w:lang w:eastAsia="zh-TW"/>
        </w:rPr>
        <w:t xml:space="preserve"> </w:t>
      </w:r>
      <w:r w:rsidR="00851C73">
        <w:rPr>
          <w:rFonts w:ascii="Times New Roman" w:hAnsi="Times New Roman" w:cs="Times New Roman"/>
          <w:sz w:val="24"/>
          <w:szCs w:val="24"/>
          <w:lang w:eastAsia="zh-TW"/>
        </w:rPr>
        <w:t xml:space="preserve">through </w:t>
      </w:r>
      <w:r w:rsidR="007F584E">
        <w:rPr>
          <w:rFonts w:ascii="Times New Roman" w:hAnsi="Times New Roman" w:cs="Times New Roman"/>
          <w:sz w:val="24"/>
          <w:szCs w:val="24"/>
          <w:lang w:eastAsia="zh-TW"/>
        </w:rPr>
        <w:t xml:space="preserve">a tightly integrated </w:t>
      </w:r>
      <w:r w:rsidR="005B156C">
        <w:rPr>
          <w:rFonts w:ascii="Times New Roman" w:hAnsi="Times New Roman" w:cs="Times New Roman"/>
          <w:sz w:val="24"/>
          <w:szCs w:val="24"/>
          <w:lang w:eastAsia="zh-TW"/>
        </w:rPr>
        <w:t>senior management team</w:t>
      </w:r>
      <w:r w:rsidR="00851C73">
        <w:rPr>
          <w:rFonts w:ascii="Times New Roman" w:hAnsi="Times New Roman" w:cs="Times New Roman"/>
          <w:sz w:val="24"/>
          <w:szCs w:val="24"/>
          <w:lang w:eastAsia="zh-TW"/>
        </w:rPr>
        <w:t xml:space="preserve"> </w:t>
      </w:r>
      <w:r w:rsidR="00587712">
        <w:rPr>
          <w:rFonts w:ascii="Times New Roman" w:hAnsi="Times New Roman" w:cs="Times New Roman"/>
          <w:sz w:val="24"/>
          <w:szCs w:val="24"/>
          <w:lang w:eastAsia="zh-TW"/>
        </w:rPr>
        <w:t xml:space="preserve">(O’Reilly and Tushman, </w:t>
      </w:r>
      <w:r w:rsidR="005B156C">
        <w:rPr>
          <w:rFonts w:ascii="Times New Roman" w:hAnsi="Times New Roman" w:cs="Times New Roman"/>
          <w:sz w:val="24"/>
          <w:szCs w:val="24"/>
          <w:lang w:eastAsia="zh-TW"/>
        </w:rPr>
        <w:t xml:space="preserve">1996, </w:t>
      </w:r>
      <w:r w:rsidR="00587712">
        <w:rPr>
          <w:rFonts w:ascii="Times New Roman" w:hAnsi="Times New Roman" w:cs="Times New Roman"/>
          <w:sz w:val="24"/>
          <w:szCs w:val="24"/>
          <w:lang w:eastAsia="zh-TW"/>
        </w:rPr>
        <w:t>2004</w:t>
      </w:r>
      <w:r w:rsidR="005B156C">
        <w:rPr>
          <w:rFonts w:ascii="Times New Roman" w:hAnsi="Times New Roman" w:cs="Times New Roman"/>
          <w:sz w:val="24"/>
          <w:szCs w:val="24"/>
          <w:lang w:eastAsia="zh-TW"/>
        </w:rPr>
        <w:t>, 2008</w:t>
      </w:r>
      <w:r w:rsidR="00587712">
        <w:rPr>
          <w:rFonts w:ascii="Times New Roman" w:hAnsi="Times New Roman" w:cs="Times New Roman"/>
          <w:sz w:val="24"/>
          <w:szCs w:val="24"/>
          <w:lang w:eastAsia="zh-TW"/>
        </w:rPr>
        <w:t>)</w:t>
      </w:r>
      <w:r w:rsidR="005B156C">
        <w:rPr>
          <w:rFonts w:ascii="Times New Roman" w:hAnsi="Times New Roman" w:cs="Times New Roman"/>
          <w:sz w:val="24"/>
          <w:szCs w:val="24"/>
          <w:lang w:eastAsia="zh-TW"/>
        </w:rPr>
        <w:t xml:space="preserve">. </w:t>
      </w:r>
      <w:r w:rsidR="00851C73">
        <w:rPr>
          <w:rFonts w:ascii="Times New Roman" w:hAnsi="Times New Roman" w:cs="Times New Roman"/>
          <w:sz w:val="24"/>
          <w:szCs w:val="24"/>
          <w:lang w:eastAsia="zh-TW"/>
        </w:rPr>
        <w:t>Balancing contrasting objectives of exploration and exploitation is an art</w:t>
      </w:r>
      <w:r w:rsidR="00E00CC0">
        <w:rPr>
          <w:rFonts w:ascii="Times New Roman" w:hAnsi="Times New Roman" w:cs="Times New Roman"/>
          <w:sz w:val="24"/>
          <w:szCs w:val="24"/>
          <w:lang w:eastAsia="zh-TW"/>
        </w:rPr>
        <w:t xml:space="preserve"> not a science</w:t>
      </w:r>
      <w:r w:rsidR="00851C73">
        <w:rPr>
          <w:rFonts w:ascii="Times New Roman" w:hAnsi="Times New Roman" w:cs="Times New Roman"/>
          <w:sz w:val="24"/>
          <w:szCs w:val="24"/>
          <w:lang w:eastAsia="zh-TW"/>
        </w:rPr>
        <w:t xml:space="preserve">. </w:t>
      </w:r>
      <w:r w:rsidR="00281FE1">
        <w:rPr>
          <w:rFonts w:ascii="Times New Roman" w:hAnsi="Times New Roman" w:cs="Times New Roman"/>
          <w:sz w:val="24"/>
          <w:szCs w:val="24"/>
          <w:lang w:eastAsia="zh-TW"/>
        </w:rPr>
        <w:t xml:space="preserve">There are a number of dimensions in which exploration </w:t>
      </w:r>
      <w:r w:rsidR="00621A18">
        <w:rPr>
          <w:rFonts w:ascii="Times New Roman" w:hAnsi="Times New Roman" w:cs="Times New Roman"/>
          <w:sz w:val="24"/>
          <w:szCs w:val="24"/>
          <w:lang w:eastAsia="zh-TW"/>
        </w:rPr>
        <w:t xml:space="preserve">and exploitation are </w:t>
      </w:r>
      <w:r w:rsidR="00281FE1">
        <w:rPr>
          <w:rFonts w:ascii="Times New Roman" w:hAnsi="Times New Roman" w:cs="Times New Roman"/>
          <w:sz w:val="24"/>
          <w:szCs w:val="24"/>
          <w:lang w:eastAsia="zh-TW"/>
        </w:rPr>
        <w:t xml:space="preserve">different </w:t>
      </w:r>
      <w:r w:rsidR="00621A18">
        <w:rPr>
          <w:rFonts w:ascii="Times New Roman" w:hAnsi="Times New Roman" w:cs="Times New Roman"/>
          <w:sz w:val="24"/>
          <w:szCs w:val="24"/>
          <w:lang w:eastAsia="zh-TW"/>
        </w:rPr>
        <w:t>in definition</w:t>
      </w:r>
      <w:r w:rsidR="00281FE1">
        <w:rPr>
          <w:rFonts w:ascii="Times New Roman" w:hAnsi="Times New Roman" w:cs="Times New Roman"/>
          <w:sz w:val="24"/>
          <w:szCs w:val="24"/>
          <w:lang w:eastAsia="zh-TW"/>
        </w:rPr>
        <w:t xml:space="preserve">. These </w:t>
      </w:r>
      <w:r w:rsidR="00621A18">
        <w:rPr>
          <w:rFonts w:ascii="Times New Roman" w:hAnsi="Times New Roman" w:cs="Times New Roman"/>
          <w:sz w:val="24"/>
          <w:szCs w:val="24"/>
          <w:lang w:eastAsia="zh-TW"/>
        </w:rPr>
        <w:t xml:space="preserve">dimensions are </w:t>
      </w:r>
      <w:r w:rsidR="00281FE1">
        <w:rPr>
          <w:rFonts w:ascii="Times New Roman" w:hAnsi="Times New Roman" w:cs="Times New Roman"/>
          <w:sz w:val="24"/>
          <w:szCs w:val="24"/>
          <w:lang w:eastAsia="zh-TW"/>
        </w:rPr>
        <w:t xml:space="preserve">organizational </w:t>
      </w:r>
      <w:r w:rsidR="00621A18">
        <w:rPr>
          <w:rFonts w:ascii="Times New Roman" w:hAnsi="Times New Roman" w:cs="Times New Roman"/>
          <w:sz w:val="24"/>
          <w:szCs w:val="24"/>
          <w:lang w:eastAsia="zh-TW"/>
        </w:rPr>
        <w:t xml:space="preserve">culture, strategic management, operation and innovation management </w:t>
      </w:r>
      <w:r w:rsidR="00EA2CEC">
        <w:rPr>
          <w:rFonts w:ascii="Times New Roman" w:hAnsi="Times New Roman" w:cs="Times New Roman"/>
          <w:sz w:val="24"/>
          <w:szCs w:val="24"/>
          <w:lang w:eastAsia="zh-TW"/>
        </w:rPr>
        <w:t xml:space="preserve">as shown </w:t>
      </w:r>
      <w:r w:rsidR="00621A18">
        <w:rPr>
          <w:rFonts w:ascii="Times New Roman" w:hAnsi="Times New Roman" w:cs="Times New Roman"/>
          <w:sz w:val="24"/>
          <w:szCs w:val="24"/>
          <w:lang w:eastAsia="zh-TW"/>
        </w:rPr>
        <w:t xml:space="preserve">in table </w:t>
      </w:r>
      <w:r w:rsidR="00EB2FD8">
        <w:rPr>
          <w:rFonts w:ascii="Times New Roman" w:hAnsi="Times New Roman" w:cs="Times New Roman"/>
          <w:sz w:val="24"/>
          <w:szCs w:val="24"/>
          <w:lang w:eastAsia="zh-TW"/>
        </w:rPr>
        <w:t xml:space="preserve">1 </w:t>
      </w:r>
      <w:r w:rsidR="00621A18">
        <w:rPr>
          <w:rFonts w:ascii="Times New Roman" w:hAnsi="Times New Roman" w:cs="Times New Roman"/>
          <w:sz w:val="24"/>
          <w:szCs w:val="24"/>
          <w:lang w:eastAsia="zh-TW"/>
        </w:rPr>
        <w:t>(He and Wong (2004), Benner and Tushman (2002), March (1991), Gupta et al. (2006)</w:t>
      </w:r>
      <w:r w:rsidR="00E24314">
        <w:rPr>
          <w:rFonts w:ascii="Times New Roman" w:hAnsi="Times New Roman" w:cs="Times New Roman"/>
          <w:sz w:val="24"/>
          <w:szCs w:val="24"/>
          <w:lang w:eastAsia="zh-TW"/>
        </w:rPr>
        <w:t xml:space="preserve">, </w:t>
      </w:r>
      <w:proofErr w:type="spellStart"/>
      <w:r w:rsidR="00E24314">
        <w:rPr>
          <w:rFonts w:ascii="Times New Roman" w:hAnsi="Times New Roman" w:cs="Times New Roman"/>
          <w:sz w:val="24"/>
          <w:szCs w:val="24"/>
          <w:lang w:eastAsia="zh-TW"/>
        </w:rPr>
        <w:t>Birkinshaw</w:t>
      </w:r>
      <w:proofErr w:type="spellEnd"/>
      <w:r w:rsidR="00D5677C">
        <w:rPr>
          <w:rFonts w:ascii="Times New Roman" w:hAnsi="Times New Roman" w:cs="Times New Roman"/>
          <w:sz w:val="24"/>
          <w:szCs w:val="24"/>
          <w:lang w:eastAsia="zh-TW"/>
        </w:rPr>
        <w:t xml:space="preserve"> </w:t>
      </w:r>
      <w:r w:rsidR="00E24314">
        <w:rPr>
          <w:rFonts w:ascii="Times New Roman" w:hAnsi="Times New Roman" w:cs="Times New Roman"/>
          <w:sz w:val="24"/>
          <w:szCs w:val="24"/>
          <w:lang w:eastAsia="zh-TW"/>
        </w:rPr>
        <w:t>and Gibson (2004)</w:t>
      </w:r>
      <w:r w:rsidR="00D5677C">
        <w:rPr>
          <w:rFonts w:ascii="Times New Roman" w:hAnsi="Times New Roman" w:cs="Times New Roman"/>
          <w:sz w:val="24"/>
          <w:szCs w:val="24"/>
          <w:lang w:eastAsia="zh-TW"/>
        </w:rPr>
        <w:t>, O’Reilly and Tushman (2004)</w:t>
      </w:r>
      <w:r w:rsidR="00621A18">
        <w:rPr>
          <w:rFonts w:ascii="Times New Roman" w:hAnsi="Times New Roman" w:cs="Times New Roman"/>
          <w:sz w:val="24"/>
          <w:szCs w:val="24"/>
          <w:lang w:eastAsia="zh-TW"/>
        </w:rPr>
        <w:t>)</w:t>
      </w:r>
      <w:r w:rsidR="00281FE1">
        <w:rPr>
          <w:rFonts w:ascii="Times New Roman" w:hAnsi="Times New Roman" w:cs="Times New Roman"/>
          <w:sz w:val="24"/>
          <w:szCs w:val="24"/>
          <w:lang w:eastAsia="zh-TW"/>
        </w:rPr>
        <w:t>.</w:t>
      </w:r>
    </w:p>
    <w:p w14:paraId="7C2C4C79" w14:textId="38529068" w:rsidR="00F878C8" w:rsidRDefault="00281FE1">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  </w:t>
      </w:r>
    </w:p>
    <w:p w14:paraId="5F7ABEC2" w14:textId="77777777" w:rsidR="00A44341" w:rsidRDefault="00A44341">
      <w:pPr>
        <w:rPr>
          <w:rFonts w:ascii="Times New Roman" w:hAnsi="Times New Roman" w:cs="Times New Roman"/>
          <w:sz w:val="24"/>
          <w:szCs w:val="24"/>
          <w:lang w:eastAsia="zh-TW"/>
        </w:rPr>
      </w:pPr>
    </w:p>
    <w:p w14:paraId="7691F059" w14:textId="57BE876F" w:rsidR="007E5AE7" w:rsidRDefault="00F878C8">
      <w:pPr>
        <w:rPr>
          <w:rFonts w:ascii="Times New Roman" w:hAnsi="Times New Roman" w:cs="Times New Roman" w:hint="eastAsia"/>
          <w:sz w:val="24"/>
          <w:szCs w:val="24"/>
          <w:lang w:eastAsia="zh-TW"/>
        </w:rPr>
      </w:pPr>
      <w:r>
        <w:rPr>
          <w:rFonts w:ascii="Times New Roman" w:hAnsi="Times New Roman" w:cs="Times New Roman"/>
          <w:sz w:val="24"/>
          <w:szCs w:val="24"/>
          <w:lang w:eastAsia="zh-TW"/>
        </w:rPr>
        <w:lastRenderedPageBreak/>
        <w:t xml:space="preserve">Table </w:t>
      </w:r>
      <w:proofErr w:type="gramStart"/>
      <w:r>
        <w:rPr>
          <w:rFonts w:ascii="Times New Roman" w:hAnsi="Times New Roman" w:cs="Times New Roman"/>
          <w:sz w:val="24"/>
          <w:szCs w:val="24"/>
          <w:lang w:eastAsia="zh-TW"/>
        </w:rPr>
        <w:t>1</w:t>
      </w:r>
      <w:r w:rsidR="00466551">
        <w:rPr>
          <w:rFonts w:ascii="Times New Roman" w:hAnsi="Times New Roman" w:cs="Times New Roman"/>
          <w:sz w:val="24"/>
          <w:szCs w:val="24"/>
          <w:lang w:eastAsia="zh-TW"/>
        </w:rPr>
        <w:t xml:space="preserve">  </w:t>
      </w:r>
      <w:r>
        <w:rPr>
          <w:rFonts w:ascii="Times New Roman" w:hAnsi="Times New Roman" w:cs="Times New Roman"/>
          <w:sz w:val="24"/>
          <w:szCs w:val="24"/>
          <w:lang w:eastAsia="zh-TW"/>
        </w:rPr>
        <w:t>A</w:t>
      </w:r>
      <w:proofErr w:type="gramEnd"/>
      <w:r>
        <w:rPr>
          <w:rFonts w:ascii="Times New Roman" w:hAnsi="Times New Roman" w:cs="Times New Roman"/>
          <w:sz w:val="24"/>
          <w:szCs w:val="24"/>
          <w:lang w:eastAsia="zh-TW"/>
        </w:rPr>
        <w:t xml:space="preserve"> comparison of exploitation and exploration definition</w:t>
      </w:r>
      <w:r w:rsidR="00281FE1">
        <w:rPr>
          <w:rFonts w:ascii="Times New Roman" w:hAnsi="Times New Roman" w:cs="Times New Roman"/>
          <w:sz w:val="24"/>
          <w:szCs w:val="24"/>
          <w:lang w:eastAsia="zh-TW"/>
        </w:rPr>
        <w:t xml:space="preserve"> </w:t>
      </w:r>
    </w:p>
    <w:tbl>
      <w:tblPr>
        <w:tblW w:w="8921" w:type="dxa"/>
        <w:tblCellMar>
          <w:left w:w="0" w:type="dxa"/>
          <w:right w:w="0" w:type="dxa"/>
        </w:tblCellMar>
        <w:tblLook w:val="0420" w:firstRow="1" w:lastRow="0" w:firstColumn="0" w:lastColumn="0" w:noHBand="0" w:noVBand="1"/>
      </w:tblPr>
      <w:tblGrid>
        <w:gridCol w:w="2684"/>
        <w:gridCol w:w="3118"/>
        <w:gridCol w:w="3119"/>
      </w:tblGrid>
      <w:tr w:rsidR="005601D7" w:rsidRPr="005601D7" w14:paraId="23B9F72E" w14:textId="77777777" w:rsidTr="00DE1150">
        <w:trPr>
          <w:trHeight w:val="535"/>
        </w:trPr>
        <w:tc>
          <w:tcPr>
            <w:tcW w:w="2684" w:type="dxa"/>
            <w:tcBorders>
              <w:top w:val="single" w:sz="8" w:space="0" w:color="FFFFFF"/>
              <w:left w:val="single" w:sz="8" w:space="0" w:color="FFFFFF"/>
              <w:bottom w:val="single" w:sz="24" w:space="0" w:color="FFFFFF"/>
              <w:right w:val="single" w:sz="8" w:space="0" w:color="FFFFFF"/>
            </w:tcBorders>
            <w:shd w:val="clear" w:color="auto" w:fill="DDD9C3" w:themeFill="background2" w:themeFillShade="E6"/>
            <w:tcMar>
              <w:top w:w="72" w:type="dxa"/>
              <w:left w:w="144" w:type="dxa"/>
              <w:bottom w:w="72" w:type="dxa"/>
              <w:right w:w="144" w:type="dxa"/>
            </w:tcMar>
            <w:hideMark/>
          </w:tcPr>
          <w:p w14:paraId="0890001E" w14:textId="77777777" w:rsidR="005601D7" w:rsidRPr="005601D7" w:rsidRDefault="005601D7" w:rsidP="005601D7">
            <w:pPr>
              <w:rPr>
                <w:rFonts w:ascii="Times New Roman" w:hAnsi="Times New Roman" w:cs="Times New Roman"/>
                <w:sz w:val="24"/>
                <w:szCs w:val="24"/>
                <w:lang w:eastAsia="zh-TW"/>
              </w:rPr>
            </w:pPr>
          </w:p>
        </w:tc>
        <w:tc>
          <w:tcPr>
            <w:tcW w:w="3118" w:type="dxa"/>
            <w:tcBorders>
              <w:top w:val="single" w:sz="8" w:space="0" w:color="FFFFFF"/>
              <w:left w:val="single" w:sz="8" w:space="0" w:color="FFFFFF"/>
              <w:bottom w:val="single" w:sz="24" w:space="0" w:color="FFFFFF"/>
              <w:right w:val="single" w:sz="8" w:space="0" w:color="FFFFFF"/>
            </w:tcBorders>
            <w:shd w:val="clear" w:color="auto" w:fill="DDD9C3" w:themeFill="background2" w:themeFillShade="E6"/>
            <w:tcMar>
              <w:top w:w="72" w:type="dxa"/>
              <w:left w:w="144" w:type="dxa"/>
              <w:bottom w:w="72" w:type="dxa"/>
              <w:right w:w="144" w:type="dxa"/>
            </w:tcMar>
            <w:hideMark/>
          </w:tcPr>
          <w:p w14:paraId="17612B1C" w14:textId="09FFAE11" w:rsidR="005601D7" w:rsidRPr="005601D7" w:rsidRDefault="005601D7" w:rsidP="005601D7">
            <w:pPr>
              <w:rPr>
                <w:rFonts w:ascii="Times New Roman" w:hAnsi="Times New Roman" w:cs="Times New Roman"/>
                <w:sz w:val="24"/>
                <w:szCs w:val="24"/>
                <w:lang w:eastAsia="zh-TW"/>
              </w:rPr>
            </w:pPr>
            <w:r w:rsidRPr="005601D7">
              <w:rPr>
                <w:rFonts w:ascii="Times New Roman" w:hAnsi="Times New Roman" w:cs="Times New Roman"/>
                <w:b/>
                <w:bCs/>
                <w:sz w:val="24"/>
                <w:szCs w:val="24"/>
                <w:lang w:eastAsia="zh-TW"/>
              </w:rPr>
              <w:t>Past</w:t>
            </w:r>
            <w:r w:rsidR="004461B0">
              <w:rPr>
                <w:rFonts w:ascii="Times New Roman" w:hAnsi="Times New Roman" w:cs="Times New Roman"/>
                <w:b/>
                <w:bCs/>
                <w:sz w:val="24"/>
                <w:szCs w:val="24"/>
                <w:lang w:eastAsia="zh-TW"/>
              </w:rPr>
              <w:t xml:space="preserve"> (Exploitation)</w:t>
            </w:r>
          </w:p>
        </w:tc>
        <w:tc>
          <w:tcPr>
            <w:tcW w:w="3119" w:type="dxa"/>
            <w:tcBorders>
              <w:top w:val="single" w:sz="8" w:space="0" w:color="FFFFFF"/>
              <w:left w:val="single" w:sz="8" w:space="0" w:color="FFFFFF"/>
              <w:bottom w:val="single" w:sz="24" w:space="0" w:color="FFFFFF"/>
              <w:right w:val="single" w:sz="8" w:space="0" w:color="FFFFFF"/>
            </w:tcBorders>
            <w:shd w:val="clear" w:color="auto" w:fill="DDD9C3" w:themeFill="background2" w:themeFillShade="E6"/>
            <w:tcMar>
              <w:top w:w="72" w:type="dxa"/>
              <w:left w:w="144" w:type="dxa"/>
              <w:bottom w:w="72" w:type="dxa"/>
              <w:right w:w="144" w:type="dxa"/>
            </w:tcMar>
            <w:hideMark/>
          </w:tcPr>
          <w:p w14:paraId="05BFA217" w14:textId="1C462A00" w:rsidR="005601D7" w:rsidRPr="005601D7" w:rsidRDefault="005601D7" w:rsidP="005601D7">
            <w:pPr>
              <w:rPr>
                <w:rFonts w:ascii="Times New Roman" w:hAnsi="Times New Roman" w:cs="Times New Roman"/>
                <w:sz w:val="24"/>
                <w:szCs w:val="24"/>
                <w:lang w:eastAsia="zh-TW"/>
              </w:rPr>
            </w:pPr>
            <w:r w:rsidRPr="005601D7">
              <w:rPr>
                <w:rFonts w:ascii="Times New Roman" w:hAnsi="Times New Roman" w:cs="Times New Roman"/>
                <w:b/>
                <w:bCs/>
                <w:sz w:val="24"/>
                <w:szCs w:val="24"/>
                <w:lang w:eastAsia="zh-TW"/>
              </w:rPr>
              <w:t>Future</w:t>
            </w:r>
            <w:r w:rsidR="004461B0">
              <w:rPr>
                <w:rFonts w:ascii="Times New Roman" w:hAnsi="Times New Roman" w:cs="Times New Roman"/>
                <w:b/>
                <w:bCs/>
                <w:sz w:val="24"/>
                <w:szCs w:val="24"/>
                <w:lang w:eastAsia="zh-TW"/>
              </w:rPr>
              <w:t xml:space="preserve"> (</w:t>
            </w:r>
            <w:r w:rsidR="007E5AE7">
              <w:rPr>
                <w:rFonts w:ascii="Times New Roman" w:hAnsi="Times New Roman" w:cs="Times New Roman"/>
                <w:b/>
                <w:bCs/>
                <w:sz w:val="24"/>
                <w:szCs w:val="24"/>
                <w:lang w:eastAsia="zh-TW"/>
              </w:rPr>
              <w:t>Exploration</w:t>
            </w:r>
            <w:r w:rsidR="004461B0">
              <w:rPr>
                <w:rFonts w:ascii="Times New Roman" w:hAnsi="Times New Roman" w:cs="Times New Roman"/>
                <w:b/>
                <w:bCs/>
                <w:sz w:val="24"/>
                <w:szCs w:val="24"/>
                <w:lang w:eastAsia="zh-TW"/>
              </w:rPr>
              <w:t>)</w:t>
            </w:r>
          </w:p>
        </w:tc>
      </w:tr>
      <w:tr w:rsidR="005601D7" w:rsidRPr="005601D7" w14:paraId="00ABB397" w14:textId="77777777" w:rsidTr="00DE1150">
        <w:trPr>
          <w:trHeight w:val="648"/>
        </w:trPr>
        <w:tc>
          <w:tcPr>
            <w:tcW w:w="2684" w:type="dxa"/>
            <w:tcBorders>
              <w:top w:val="single" w:sz="24" w:space="0" w:color="FFFFFF"/>
              <w:left w:val="single" w:sz="8" w:space="0" w:color="FFFFFF"/>
              <w:bottom w:val="single" w:sz="8" w:space="0" w:color="FFFFFF"/>
              <w:right w:val="single" w:sz="8" w:space="0" w:color="FFFFFF"/>
            </w:tcBorders>
            <w:shd w:val="clear" w:color="auto" w:fill="E1CDCC"/>
            <w:tcMar>
              <w:top w:w="72" w:type="dxa"/>
              <w:left w:w="144" w:type="dxa"/>
              <w:bottom w:w="72" w:type="dxa"/>
              <w:right w:w="144" w:type="dxa"/>
            </w:tcMar>
            <w:hideMark/>
          </w:tcPr>
          <w:p w14:paraId="304C5EFD" w14:textId="247DFE83" w:rsidR="005601D7" w:rsidRPr="005601D7" w:rsidRDefault="00DE1150" w:rsidP="005601D7">
            <w:pPr>
              <w:rPr>
                <w:rFonts w:ascii="Times New Roman" w:hAnsi="Times New Roman" w:cs="Times New Roman"/>
                <w:sz w:val="24"/>
                <w:szCs w:val="24"/>
                <w:lang w:eastAsia="zh-TW"/>
              </w:rPr>
            </w:pPr>
            <w:r>
              <w:rPr>
                <w:rFonts w:ascii="Times New Roman" w:hAnsi="Times New Roman" w:cs="Times New Roman"/>
                <w:sz w:val="24"/>
                <w:szCs w:val="24"/>
                <w:lang w:eastAsia="zh-TW"/>
              </w:rPr>
              <w:t>Organizational c</w:t>
            </w:r>
            <w:r w:rsidR="005601D7" w:rsidRPr="005601D7">
              <w:rPr>
                <w:rFonts w:ascii="Times New Roman" w:hAnsi="Times New Roman" w:cs="Times New Roman"/>
                <w:sz w:val="24"/>
                <w:szCs w:val="24"/>
                <w:lang w:eastAsia="zh-TW"/>
              </w:rPr>
              <w:t xml:space="preserve">ulture </w:t>
            </w:r>
          </w:p>
        </w:tc>
        <w:tc>
          <w:tcPr>
            <w:tcW w:w="3118" w:type="dxa"/>
            <w:tcBorders>
              <w:top w:val="single" w:sz="24" w:space="0" w:color="FFFFFF"/>
              <w:left w:val="single" w:sz="8" w:space="0" w:color="FFFFFF"/>
              <w:bottom w:val="single" w:sz="8" w:space="0" w:color="FFFFFF"/>
              <w:right w:val="single" w:sz="8" w:space="0" w:color="FFFFFF"/>
            </w:tcBorders>
            <w:shd w:val="clear" w:color="auto" w:fill="E1CDCC"/>
            <w:tcMar>
              <w:top w:w="72" w:type="dxa"/>
              <w:left w:w="144" w:type="dxa"/>
              <w:bottom w:w="72" w:type="dxa"/>
              <w:right w:w="144" w:type="dxa"/>
            </w:tcMar>
            <w:hideMark/>
          </w:tcPr>
          <w:p w14:paraId="7CE4E5BD" w14:textId="77777777" w:rsidR="005601D7" w:rsidRPr="005601D7" w:rsidRDefault="005601D7" w:rsidP="005601D7">
            <w:pPr>
              <w:rPr>
                <w:rFonts w:ascii="Times New Roman" w:hAnsi="Times New Roman" w:cs="Times New Roman"/>
                <w:sz w:val="24"/>
                <w:szCs w:val="24"/>
                <w:lang w:eastAsia="zh-TW"/>
              </w:rPr>
            </w:pPr>
            <w:r w:rsidRPr="005601D7">
              <w:rPr>
                <w:rFonts w:ascii="Times New Roman" w:hAnsi="Times New Roman" w:cs="Times New Roman"/>
                <w:sz w:val="24"/>
                <w:szCs w:val="24"/>
                <w:lang w:eastAsia="zh-TW"/>
              </w:rPr>
              <w:t xml:space="preserve">Discipline (follow the </w:t>
            </w:r>
            <w:proofErr w:type="gramStart"/>
            <w:r w:rsidRPr="005601D7">
              <w:rPr>
                <w:rFonts w:ascii="Times New Roman" w:hAnsi="Times New Roman" w:cs="Times New Roman"/>
                <w:sz w:val="24"/>
                <w:szCs w:val="24"/>
                <w:lang w:eastAsia="zh-TW"/>
              </w:rPr>
              <w:t>well planned</w:t>
            </w:r>
            <w:proofErr w:type="gramEnd"/>
            <w:r w:rsidRPr="005601D7">
              <w:rPr>
                <w:rFonts w:ascii="Times New Roman" w:hAnsi="Times New Roman" w:cs="Times New Roman"/>
                <w:sz w:val="24"/>
                <w:szCs w:val="24"/>
                <w:lang w:eastAsia="zh-TW"/>
              </w:rPr>
              <w:t xml:space="preserve"> execution)</w:t>
            </w:r>
          </w:p>
        </w:tc>
        <w:tc>
          <w:tcPr>
            <w:tcW w:w="3119" w:type="dxa"/>
            <w:tcBorders>
              <w:top w:val="single" w:sz="24" w:space="0" w:color="FFFFFF"/>
              <w:left w:val="single" w:sz="8" w:space="0" w:color="FFFFFF"/>
              <w:bottom w:val="single" w:sz="8" w:space="0" w:color="FFFFFF"/>
              <w:right w:val="single" w:sz="8" w:space="0" w:color="FFFFFF"/>
            </w:tcBorders>
            <w:shd w:val="clear" w:color="auto" w:fill="E1CDCC"/>
            <w:tcMar>
              <w:top w:w="72" w:type="dxa"/>
              <w:left w:w="144" w:type="dxa"/>
              <w:bottom w:w="72" w:type="dxa"/>
              <w:right w:w="144" w:type="dxa"/>
            </w:tcMar>
            <w:hideMark/>
          </w:tcPr>
          <w:p w14:paraId="744E7357" w14:textId="77777777" w:rsidR="005601D7" w:rsidRPr="005601D7" w:rsidRDefault="005601D7" w:rsidP="005601D7">
            <w:pPr>
              <w:rPr>
                <w:rFonts w:ascii="Times New Roman" w:hAnsi="Times New Roman" w:cs="Times New Roman"/>
                <w:sz w:val="24"/>
                <w:szCs w:val="24"/>
                <w:lang w:eastAsia="zh-TW"/>
              </w:rPr>
            </w:pPr>
            <w:r w:rsidRPr="005601D7">
              <w:rPr>
                <w:rFonts w:ascii="Times New Roman" w:hAnsi="Times New Roman" w:cs="Times New Roman"/>
                <w:sz w:val="24"/>
                <w:szCs w:val="24"/>
                <w:lang w:eastAsia="zh-TW"/>
              </w:rPr>
              <w:t>Experimentation (willingness to take risk via try and fail)</w:t>
            </w:r>
          </w:p>
        </w:tc>
      </w:tr>
      <w:tr w:rsidR="005601D7" w:rsidRPr="005601D7" w14:paraId="22F91334" w14:textId="77777777" w:rsidTr="00DE1150">
        <w:trPr>
          <w:trHeight w:val="1600"/>
        </w:trPr>
        <w:tc>
          <w:tcPr>
            <w:tcW w:w="2684" w:type="dxa"/>
            <w:tcBorders>
              <w:top w:val="single" w:sz="8" w:space="0" w:color="FFFFFF"/>
              <w:left w:val="single" w:sz="8" w:space="0" w:color="FFFFFF"/>
              <w:bottom w:val="single" w:sz="8" w:space="0" w:color="FFFFFF"/>
              <w:right w:val="single" w:sz="8" w:space="0" w:color="FFFFFF"/>
            </w:tcBorders>
            <w:shd w:val="clear" w:color="auto" w:fill="F0E8E7"/>
            <w:tcMar>
              <w:top w:w="72" w:type="dxa"/>
              <w:left w:w="144" w:type="dxa"/>
              <w:bottom w:w="72" w:type="dxa"/>
              <w:right w:w="144" w:type="dxa"/>
            </w:tcMar>
            <w:hideMark/>
          </w:tcPr>
          <w:p w14:paraId="56155962" w14:textId="77777777" w:rsidR="005601D7" w:rsidRPr="005601D7" w:rsidRDefault="005601D7" w:rsidP="005601D7">
            <w:pPr>
              <w:rPr>
                <w:rFonts w:ascii="Times New Roman" w:hAnsi="Times New Roman" w:cs="Times New Roman"/>
                <w:sz w:val="24"/>
                <w:szCs w:val="24"/>
                <w:lang w:eastAsia="zh-TW"/>
              </w:rPr>
            </w:pPr>
            <w:r w:rsidRPr="005601D7">
              <w:rPr>
                <w:rFonts w:ascii="Times New Roman" w:hAnsi="Times New Roman" w:cs="Times New Roman"/>
                <w:sz w:val="24"/>
                <w:szCs w:val="24"/>
                <w:lang w:eastAsia="zh-TW"/>
              </w:rPr>
              <w:t xml:space="preserve">Strategic management </w:t>
            </w:r>
          </w:p>
        </w:tc>
        <w:tc>
          <w:tcPr>
            <w:tcW w:w="3118" w:type="dxa"/>
            <w:tcBorders>
              <w:top w:val="single" w:sz="8" w:space="0" w:color="FFFFFF"/>
              <w:left w:val="single" w:sz="8" w:space="0" w:color="FFFFFF"/>
              <w:bottom w:val="single" w:sz="8" w:space="0" w:color="FFFFFF"/>
              <w:right w:val="single" w:sz="8" w:space="0" w:color="FFFFFF"/>
            </w:tcBorders>
            <w:shd w:val="clear" w:color="auto" w:fill="F0E8E7"/>
            <w:tcMar>
              <w:top w:w="72" w:type="dxa"/>
              <w:left w:w="144" w:type="dxa"/>
              <w:bottom w:w="72" w:type="dxa"/>
              <w:right w:w="144" w:type="dxa"/>
            </w:tcMar>
            <w:hideMark/>
          </w:tcPr>
          <w:p w14:paraId="0C12E0EB" w14:textId="77777777" w:rsidR="005601D7" w:rsidRPr="005601D7" w:rsidRDefault="005601D7" w:rsidP="005601D7">
            <w:pPr>
              <w:rPr>
                <w:rFonts w:ascii="Times New Roman" w:hAnsi="Times New Roman" w:cs="Times New Roman"/>
                <w:sz w:val="24"/>
                <w:szCs w:val="24"/>
                <w:lang w:eastAsia="zh-TW"/>
              </w:rPr>
            </w:pPr>
            <w:r w:rsidRPr="005601D7">
              <w:rPr>
                <w:rFonts w:ascii="Times New Roman" w:hAnsi="Times New Roman" w:cs="Times New Roman"/>
                <w:sz w:val="24"/>
                <w:szCs w:val="24"/>
                <w:lang w:eastAsia="zh-TW"/>
              </w:rPr>
              <w:t>Exploitative strategy being alignment and exploiting existing capacities for profit</w:t>
            </w:r>
          </w:p>
        </w:tc>
        <w:tc>
          <w:tcPr>
            <w:tcW w:w="3119" w:type="dxa"/>
            <w:tcBorders>
              <w:top w:val="single" w:sz="8" w:space="0" w:color="FFFFFF"/>
              <w:left w:val="single" w:sz="8" w:space="0" w:color="FFFFFF"/>
              <w:bottom w:val="single" w:sz="8" w:space="0" w:color="FFFFFF"/>
              <w:right w:val="single" w:sz="8" w:space="0" w:color="FFFFFF"/>
            </w:tcBorders>
            <w:shd w:val="clear" w:color="auto" w:fill="F0E8E7"/>
            <w:tcMar>
              <w:top w:w="72" w:type="dxa"/>
              <w:left w:w="144" w:type="dxa"/>
              <w:bottom w:w="72" w:type="dxa"/>
              <w:right w:w="144" w:type="dxa"/>
            </w:tcMar>
            <w:hideMark/>
          </w:tcPr>
          <w:p w14:paraId="4B4B4DEB" w14:textId="77777777" w:rsidR="005601D7" w:rsidRPr="005601D7" w:rsidRDefault="005601D7" w:rsidP="005601D7">
            <w:pPr>
              <w:rPr>
                <w:rFonts w:ascii="Times New Roman" w:hAnsi="Times New Roman" w:cs="Times New Roman"/>
                <w:sz w:val="24"/>
                <w:szCs w:val="24"/>
                <w:lang w:eastAsia="zh-TW"/>
              </w:rPr>
            </w:pPr>
            <w:r w:rsidRPr="005601D7">
              <w:rPr>
                <w:rFonts w:ascii="Times New Roman" w:hAnsi="Times New Roman" w:cs="Times New Roman"/>
                <w:sz w:val="24"/>
                <w:szCs w:val="24"/>
                <w:lang w:eastAsia="zh-TW"/>
              </w:rPr>
              <w:t xml:space="preserve">Explorative strategy being adaptability and exploring new opportunities for growth </w:t>
            </w:r>
          </w:p>
        </w:tc>
      </w:tr>
      <w:tr w:rsidR="005601D7" w:rsidRPr="005601D7" w14:paraId="6DE65310" w14:textId="77777777" w:rsidTr="00DE1150">
        <w:trPr>
          <w:trHeight w:val="670"/>
        </w:trPr>
        <w:tc>
          <w:tcPr>
            <w:tcW w:w="2684" w:type="dxa"/>
            <w:tcBorders>
              <w:top w:val="single" w:sz="8" w:space="0" w:color="FFFFFF"/>
              <w:left w:val="single" w:sz="8" w:space="0" w:color="FFFFFF"/>
              <w:bottom w:val="single" w:sz="8" w:space="0" w:color="FFFFFF"/>
              <w:right w:val="single" w:sz="8" w:space="0" w:color="FFFFFF"/>
            </w:tcBorders>
            <w:shd w:val="clear" w:color="auto" w:fill="E1CDCC"/>
            <w:tcMar>
              <w:top w:w="72" w:type="dxa"/>
              <w:left w:w="144" w:type="dxa"/>
              <w:bottom w:w="72" w:type="dxa"/>
              <w:right w:w="144" w:type="dxa"/>
            </w:tcMar>
            <w:hideMark/>
          </w:tcPr>
          <w:p w14:paraId="48627BC5" w14:textId="1099A75B" w:rsidR="005601D7" w:rsidRPr="005601D7" w:rsidRDefault="005601D7" w:rsidP="005601D7">
            <w:pPr>
              <w:rPr>
                <w:rFonts w:ascii="Times New Roman" w:hAnsi="Times New Roman" w:cs="Times New Roman"/>
                <w:sz w:val="24"/>
                <w:szCs w:val="24"/>
                <w:lang w:eastAsia="zh-TW"/>
              </w:rPr>
            </w:pPr>
            <w:r w:rsidRPr="005601D7">
              <w:rPr>
                <w:rFonts w:ascii="Times New Roman" w:hAnsi="Times New Roman" w:cs="Times New Roman"/>
                <w:sz w:val="24"/>
                <w:szCs w:val="24"/>
                <w:lang w:eastAsia="zh-TW"/>
              </w:rPr>
              <w:t xml:space="preserve">Operation management </w:t>
            </w:r>
          </w:p>
        </w:tc>
        <w:tc>
          <w:tcPr>
            <w:tcW w:w="3118" w:type="dxa"/>
            <w:tcBorders>
              <w:top w:val="single" w:sz="8" w:space="0" w:color="FFFFFF"/>
              <w:left w:val="single" w:sz="8" w:space="0" w:color="FFFFFF"/>
              <w:bottom w:val="single" w:sz="8" w:space="0" w:color="FFFFFF"/>
              <w:right w:val="single" w:sz="8" w:space="0" w:color="FFFFFF"/>
            </w:tcBorders>
            <w:shd w:val="clear" w:color="auto" w:fill="E1CDCC"/>
            <w:tcMar>
              <w:top w:w="72" w:type="dxa"/>
              <w:left w:w="144" w:type="dxa"/>
              <w:bottom w:w="72" w:type="dxa"/>
              <w:right w:w="144" w:type="dxa"/>
            </w:tcMar>
            <w:hideMark/>
          </w:tcPr>
          <w:p w14:paraId="05331228" w14:textId="77777777" w:rsidR="005601D7" w:rsidRPr="005601D7" w:rsidRDefault="005601D7" w:rsidP="005601D7">
            <w:pPr>
              <w:rPr>
                <w:rFonts w:ascii="Times New Roman" w:hAnsi="Times New Roman" w:cs="Times New Roman"/>
                <w:sz w:val="24"/>
                <w:szCs w:val="24"/>
                <w:lang w:eastAsia="zh-TW"/>
              </w:rPr>
            </w:pPr>
            <w:r w:rsidRPr="005601D7">
              <w:rPr>
                <w:rFonts w:ascii="Times New Roman" w:hAnsi="Times New Roman" w:cs="Times New Roman"/>
                <w:sz w:val="24"/>
                <w:szCs w:val="24"/>
                <w:lang w:eastAsia="zh-TW"/>
              </w:rPr>
              <w:t>Efficiency - seeking for improved process</w:t>
            </w:r>
          </w:p>
        </w:tc>
        <w:tc>
          <w:tcPr>
            <w:tcW w:w="3119" w:type="dxa"/>
            <w:tcBorders>
              <w:top w:val="single" w:sz="8" w:space="0" w:color="FFFFFF"/>
              <w:left w:val="single" w:sz="8" w:space="0" w:color="FFFFFF"/>
              <w:bottom w:val="single" w:sz="8" w:space="0" w:color="FFFFFF"/>
              <w:right w:val="single" w:sz="8" w:space="0" w:color="FFFFFF"/>
            </w:tcBorders>
            <w:shd w:val="clear" w:color="auto" w:fill="E1CDCC"/>
            <w:tcMar>
              <w:top w:w="72" w:type="dxa"/>
              <w:left w:w="144" w:type="dxa"/>
              <w:bottom w:w="72" w:type="dxa"/>
              <w:right w:w="144" w:type="dxa"/>
            </w:tcMar>
            <w:hideMark/>
          </w:tcPr>
          <w:p w14:paraId="134C36FD" w14:textId="77777777" w:rsidR="005601D7" w:rsidRPr="005601D7" w:rsidRDefault="005601D7" w:rsidP="005601D7">
            <w:pPr>
              <w:rPr>
                <w:rFonts w:ascii="Times New Roman" w:hAnsi="Times New Roman" w:cs="Times New Roman"/>
                <w:sz w:val="24"/>
                <w:szCs w:val="24"/>
                <w:lang w:eastAsia="zh-TW"/>
              </w:rPr>
            </w:pPr>
            <w:r w:rsidRPr="005601D7">
              <w:rPr>
                <w:rFonts w:ascii="Times New Roman" w:hAnsi="Times New Roman" w:cs="Times New Roman"/>
                <w:sz w:val="24"/>
                <w:szCs w:val="24"/>
                <w:lang w:eastAsia="zh-TW"/>
              </w:rPr>
              <w:t>Flexibility - seeking for breakthrough and disruption innovation</w:t>
            </w:r>
          </w:p>
        </w:tc>
      </w:tr>
      <w:tr w:rsidR="005601D7" w:rsidRPr="005601D7" w14:paraId="6C264C0E" w14:textId="77777777" w:rsidTr="00DE1150">
        <w:trPr>
          <w:trHeight w:val="896"/>
        </w:trPr>
        <w:tc>
          <w:tcPr>
            <w:tcW w:w="2684" w:type="dxa"/>
            <w:tcBorders>
              <w:top w:val="single" w:sz="8" w:space="0" w:color="FFFFFF"/>
              <w:left w:val="single" w:sz="8" w:space="0" w:color="FFFFFF"/>
              <w:bottom w:val="single" w:sz="8" w:space="0" w:color="FFFFFF"/>
              <w:right w:val="single" w:sz="8" w:space="0" w:color="FFFFFF"/>
            </w:tcBorders>
            <w:shd w:val="clear" w:color="auto" w:fill="F0E8E7"/>
            <w:tcMar>
              <w:top w:w="72" w:type="dxa"/>
              <w:left w:w="144" w:type="dxa"/>
              <w:bottom w:w="72" w:type="dxa"/>
              <w:right w:w="144" w:type="dxa"/>
            </w:tcMar>
            <w:hideMark/>
          </w:tcPr>
          <w:p w14:paraId="380D6DC5" w14:textId="77777777" w:rsidR="005601D7" w:rsidRPr="005601D7" w:rsidRDefault="005601D7" w:rsidP="005601D7">
            <w:pPr>
              <w:rPr>
                <w:rFonts w:ascii="Times New Roman" w:hAnsi="Times New Roman" w:cs="Times New Roman"/>
                <w:sz w:val="24"/>
                <w:szCs w:val="24"/>
                <w:lang w:eastAsia="zh-TW"/>
              </w:rPr>
            </w:pPr>
            <w:r w:rsidRPr="005601D7">
              <w:rPr>
                <w:rFonts w:ascii="Times New Roman" w:hAnsi="Times New Roman" w:cs="Times New Roman"/>
                <w:sz w:val="24"/>
                <w:szCs w:val="24"/>
                <w:lang w:eastAsia="zh-TW"/>
              </w:rPr>
              <w:t xml:space="preserve">Innovation management </w:t>
            </w:r>
          </w:p>
        </w:tc>
        <w:tc>
          <w:tcPr>
            <w:tcW w:w="3118" w:type="dxa"/>
            <w:tcBorders>
              <w:top w:val="single" w:sz="8" w:space="0" w:color="FFFFFF"/>
              <w:left w:val="single" w:sz="8" w:space="0" w:color="FFFFFF"/>
              <w:bottom w:val="single" w:sz="8" w:space="0" w:color="FFFFFF"/>
              <w:right w:val="single" w:sz="8" w:space="0" w:color="FFFFFF"/>
            </w:tcBorders>
            <w:shd w:val="clear" w:color="auto" w:fill="F0E8E7"/>
            <w:tcMar>
              <w:top w:w="72" w:type="dxa"/>
              <w:left w:w="144" w:type="dxa"/>
              <w:bottom w:w="72" w:type="dxa"/>
              <w:right w:w="144" w:type="dxa"/>
            </w:tcMar>
            <w:hideMark/>
          </w:tcPr>
          <w:p w14:paraId="7638FA33" w14:textId="77777777" w:rsidR="005601D7" w:rsidRPr="005601D7" w:rsidRDefault="005601D7" w:rsidP="005601D7">
            <w:pPr>
              <w:rPr>
                <w:rFonts w:ascii="Times New Roman" w:hAnsi="Times New Roman" w:cs="Times New Roman"/>
                <w:sz w:val="24"/>
                <w:szCs w:val="24"/>
                <w:lang w:eastAsia="zh-TW"/>
              </w:rPr>
            </w:pPr>
            <w:r w:rsidRPr="005601D7">
              <w:rPr>
                <w:rFonts w:ascii="Times New Roman" w:hAnsi="Times New Roman" w:cs="Times New Roman"/>
                <w:sz w:val="24"/>
                <w:szCs w:val="24"/>
                <w:lang w:eastAsia="zh-TW"/>
              </w:rPr>
              <w:t xml:space="preserve">Steady incremental gains through evolution change </w:t>
            </w:r>
          </w:p>
        </w:tc>
        <w:tc>
          <w:tcPr>
            <w:tcW w:w="3119" w:type="dxa"/>
            <w:tcBorders>
              <w:top w:val="single" w:sz="8" w:space="0" w:color="FFFFFF"/>
              <w:left w:val="single" w:sz="8" w:space="0" w:color="FFFFFF"/>
              <w:bottom w:val="single" w:sz="8" w:space="0" w:color="FFFFFF"/>
              <w:right w:val="single" w:sz="8" w:space="0" w:color="FFFFFF"/>
            </w:tcBorders>
            <w:shd w:val="clear" w:color="auto" w:fill="F0E8E7"/>
            <w:tcMar>
              <w:top w:w="72" w:type="dxa"/>
              <w:left w:w="144" w:type="dxa"/>
              <w:bottom w:w="72" w:type="dxa"/>
              <w:right w:w="144" w:type="dxa"/>
            </w:tcMar>
            <w:hideMark/>
          </w:tcPr>
          <w:p w14:paraId="02E37C5A" w14:textId="77777777" w:rsidR="005601D7" w:rsidRPr="005601D7" w:rsidRDefault="005601D7" w:rsidP="005601D7">
            <w:pPr>
              <w:rPr>
                <w:rFonts w:ascii="Times New Roman" w:hAnsi="Times New Roman" w:cs="Times New Roman"/>
                <w:sz w:val="24"/>
                <w:szCs w:val="24"/>
                <w:lang w:eastAsia="zh-TW"/>
              </w:rPr>
            </w:pPr>
            <w:r w:rsidRPr="005601D7">
              <w:rPr>
                <w:rFonts w:ascii="Times New Roman" w:hAnsi="Times New Roman" w:cs="Times New Roman"/>
                <w:sz w:val="24"/>
                <w:szCs w:val="24"/>
                <w:lang w:eastAsia="zh-TW"/>
              </w:rPr>
              <w:t xml:space="preserve">Quantum discontinuous gains through revolution change </w:t>
            </w:r>
          </w:p>
        </w:tc>
      </w:tr>
    </w:tbl>
    <w:p w14:paraId="1630F0D3" w14:textId="1129F507" w:rsidR="00541C6F" w:rsidRPr="005601D7" w:rsidRDefault="00541C6F" w:rsidP="00541C6F">
      <w:pPr>
        <w:rPr>
          <w:rFonts w:ascii="Times New Roman" w:hAnsi="Times New Roman" w:cs="Times New Roman"/>
          <w:sz w:val="24"/>
          <w:szCs w:val="24"/>
          <w:lang w:eastAsia="zh-TW"/>
        </w:rPr>
      </w:pPr>
    </w:p>
    <w:p w14:paraId="268F9A10" w14:textId="6613C006" w:rsidR="004A5E7E" w:rsidRDefault="004A5E7E" w:rsidP="004A5E7E">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There was a research on the performance effects of organizational ambidexterity which indicated that higher company performance is positively correlated to the co-existence level of exploration and exploitation (He and Wong, 2004). </w:t>
      </w:r>
      <w:proofErr w:type="spellStart"/>
      <w:r w:rsidRPr="007D3A82">
        <w:rPr>
          <w:rFonts w:ascii="Times New Roman" w:hAnsi="Times New Roman" w:cs="Times New Roman"/>
          <w:sz w:val="24"/>
          <w:szCs w:val="24"/>
          <w:lang w:eastAsia="zh-TW"/>
        </w:rPr>
        <w:t>Uotila</w:t>
      </w:r>
      <w:proofErr w:type="spellEnd"/>
      <w:r w:rsidRPr="007D3A82">
        <w:rPr>
          <w:rFonts w:ascii="Times New Roman" w:hAnsi="Times New Roman" w:cs="Times New Roman"/>
          <w:sz w:val="24"/>
          <w:szCs w:val="24"/>
          <w:lang w:eastAsia="zh-TW"/>
        </w:rPr>
        <w:t xml:space="preserve"> et al.</w:t>
      </w:r>
      <w:r w:rsidR="007D3A82" w:rsidRPr="007D3A82">
        <w:rPr>
          <w:rFonts w:ascii="Times New Roman" w:hAnsi="Times New Roman" w:cs="Times New Roman"/>
          <w:sz w:val="24"/>
          <w:szCs w:val="24"/>
          <w:lang w:eastAsia="zh-TW"/>
        </w:rPr>
        <w:t xml:space="preserve"> (</w:t>
      </w:r>
      <w:r w:rsidRPr="007D3A82">
        <w:rPr>
          <w:rFonts w:ascii="Times New Roman" w:hAnsi="Times New Roman" w:cs="Times New Roman"/>
          <w:sz w:val="24"/>
          <w:szCs w:val="24"/>
          <w:lang w:eastAsia="zh-TW"/>
        </w:rPr>
        <w:t>2009)</w:t>
      </w:r>
      <w:r w:rsidR="007D3A82" w:rsidRPr="007D3A82">
        <w:rPr>
          <w:rFonts w:ascii="Times New Roman" w:hAnsi="Times New Roman" w:cs="Times New Roman"/>
          <w:sz w:val="24"/>
          <w:szCs w:val="24"/>
          <w:lang w:eastAsia="zh-TW"/>
        </w:rPr>
        <w:t xml:space="preserve"> </w:t>
      </w:r>
      <w:r w:rsidRPr="007D3A82">
        <w:rPr>
          <w:rFonts w:ascii="Times New Roman" w:hAnsi="Times New Roman" w:cs="Times New Roman"/>
          <w:sz w:val="24"/>
          <w:szCs w:val="24"/>
          <w:lang w:eastAsia="zh-TW"/>
        </w:rPr>
        <w:t>show that for many industries there is an optimal balance between exploration and exploitation</w:t>
      </w:r>
      <w:r w:rsidR="00D27C0E">
        <w:rPr>
          <w:rFonts w:ascii="Times New Roman" w:hAnsi="Times New Roman" w:cs="Times New Roman"/>
          <w:sz w:val="24"/>
          <w:szCs w:val="24"/>
          <w:lang w:eastAsia="zh-TW"/>
        </w:rPr>
        <w:t xml:space="preserve"> and the </w:t>
      </w:r>
      <w:r w:rsidRPr="007D3A82">
        <w:rPr>
          <w:rFonts w:ascii="Times New Roman" w:hAnsi="Times New Roman" w:cs="Times New Roman"/>
          <w:sz w:val="24"/>
          <w:szCs w:val="24"/>
          <w:lang w:eastAsia="zh-TW"/>
        </w:rPr>
        <w:t xml:space="preserve">research shows that the optimal </w:t>
      </w:r>
      <w:r w:rsidR="00D27C0E">
        <w:rPr>
          <w:rFonts w:ascii="Times New Roman" w:hAnsi="Times New Roman" w:cs="Times New Roman"/>
          <w:sz w:val="24"/>
          <w:szCs w:val="24"/>
          <w:lang w:eastAsia="zh-TW"/>
        </w:rPr>
        <w:t xml:space="preserve">balance </w:t>
      </w:r>
      <w:r w:rsidRPr="007D3A82">
        <w:rPr>
          <w:rFonts w:ascii="Times New Roman" w:hAnsi="Times New Roman" w:cs="Times New Roman"/>
          <w:sz w:val="24"/>
          <w:szCs w:val="24"/>
          <w:lang w:eastAsia="zh-TW"/>
        </w:rPr>
        <w:t>is a function of industry’s R&amp;D intensity – i.e. the higher the industry’s technology dynamic</w:t>
      </w:r>
      <w:r w:rsidR="00F74A25">
        <w:rPr>
          <w:rFonts w:ascii="Times New Roman" w:hAnsi="Times New Roman" w:cs="Times New Roman"/>
          <w:sz w:val="24"/>
          <w:szCs w:val="24"/>
          <w:lang w:eastAsia="zh-TW"/>
        </w:rPr>
        <w:t xml:space="preserve">s, </w:t>
      </w:r>
      <w:r w:rsidRPr="007D3A82">
        <w:rPr>
          <w:rFonts w:ascii="Times New Roman" w:hAnsi="Times New Roman" w:cs="Times New Roman"/>
          <w:sz w:val="24"/>
          <w:szCs w:val="24"/>
          <w:lang w:eastAsia="zh-TW"/>
        </w:rPr>
        <w:t>the higher the payoff of a firm’s exploration</w:t>
      </w:r>
      <w:r w:rsidR="00D27C0E">
        <w:rPr>
          <w:rFonts w:ascii="Times New Roman" w:hAnsi="Times New Roman" w:cs="Times New Roman"/>
          <w:sz w:val="24"/>
          <w:szCs w:val="24"/>
          <w:lang w:eastAsia="zh-TW"/>
        </w:rPr>
        <w:t xml:space="preserve"> </w:t>
      </w:r>
      <w:r w:rsidRPr="007D3A82">
        <w:rPr>
          <w:rFonts w:ascii="Times New Roman" w:hAnsi="Times New Roman" w:cs="Times New Roman"/>
          <w:sz w:val="24"/>
          <w:szCs w:val="24"/>
          <w:lang w:eastAsia="zh-TW"/>
        </w:rPr>
        <w:t>orientation.</w:t>
      </w:r>
    </w:p>
    <w:p w14:paraId="5FC4BD0B" w14:textId="77777777" w:rsidR="007E5AE7" w:rsidRDefault="007E5AE7" w:rsidP="00DE1150">
      <w:pPr>
        <w:rPr>
          <w:rFonts w:ascii="Times New Roman" w:hAnsi="Times New Roman" w:cs="Times New Roman"/>
          <w:b/>
          <w:bCs/>
          <w:i/>
          <w:iCs/>
          <w:sz w:val="24"/>
          <w:szCs w:val="24"/>
          <w:lang w:eastAsia="zh-TW"/>
        </w:rPr>
      </w:pPr>
    </w:p>
    <w:p w14:paraId="34B27436" w14:textId="070ED9C3" w:rsidR="00851C73" w:rsidRPr="00851C73" w:rsidRDefault="00851C73" w:rsidP="00DE1150">
      <w:pPr>
        <w:rPr>
          <w:rFonts w:ascii="Times New Roman" w:hAnsi="Times New Roman" w:cs="Times New Roman"/>
          <w:b/>
          <w:bCs/>
          <w:i/>
          <w:iCs/>
          <w:sz w:val="24"/>
          <w:szCs w:val="24"/>
          <w:lang w:eastAsia="zh-TW"/>
        </w:rPr>
      </w:pPr>
      <w:r w:rsidRPr="00851C73">
        <w:rPr>
          <w:rFonts w:ascii="Times New Roman" w:hAnsi="Times New Roman" w:cs="Times New Roman" w:hint="eastAsia"/>
          <w:b/>
          <w:bCs/>
          <w:i/>
          <w:iCs/>
          <w:sz w:val="24"/>
          <w:szCs w:val="24"/>
          <w:lang w:eastAsia="zh-TW"/>
        </w:rPr>
        <w:t>W</w:t>
      </w:r>
      <w:r w:rsidRPr="00851C73">
        <w:rPr>
          <w:rFonts w:ascii="Times New Roman" w:hAnsi="Times New Roman" w:cs="Times New Roman"/>
          <w:b/>
          <w:bCs/>
          <w:i/>
          <w:iCs/>
          <w:sz w:val="24"/>
          <w:szCs w:val="24"/>
          <w:lang w:eastAsia="zh-TW"/>
        </w:rPr>
        <w:t xml:space="preserve">hat is the effective </w:t>
      </w:r>
      <w:r>
        <w:rPr>
          <w:rFonts w:ascii="Times New Roman" w:hAnsi="Times New Roman" w:cs="Times New Roman"/>
          <w:b/>
          <w:bCs/>
          <w:i/>
          <w:iCs/>
          <w:sz w:val="24"/>
          <w:szCs w:val="24"/>
          <w:lang w:eastAsia="zh-TW"/>
        </w:rPr>
        <w:t xml:space="preserve">design of </w:t>
      </w:r>
      <w:r w:rsidRPr="00851C73">
        <w:rPr>
          <w:rFonts w:ascii="Times New Roman" w:hAnsi="Times New Roman" w:cs="Times New Roman"/>
          <w:b/>
          <w:bCs/>
          <w:i/>
          <w:iCs/>
          <w:sz w:val="24"/>
          <w:szCs w:val="24"/>
          <w:lang w:eastAsia="zh-TW"/>
        </w:rPr>
        <w:t xml:space="preserve">ambidextrous organization? </w:t>
      </w:r>
    </w:p>
    <w:p w14:paraId="44633C24" w14:textId="2B488FB6" w:rsidR="00DE1150" w:rsidRDefault="00541C6F" w:rsidP="00DE1150">
      <w:pPr>
        <w:rPr>
          <w:rFonts w:ascii="Times New Roman" w:hAnsi="Times New Roman" w:cs="Times New Roman"/>
          <w:sz w:val="24"/>
          <w:szCs w:val="24"/>
          <w:lang w:eastAsia="zh-TW"/>
        </w:rPr>
      </w:pPr>
      <w:r>
        <w:rPr>
          <w:rFonts w:ascii="Times New Roman" w:hAnsi="Times New Roman" w:cs="Times New Roman"/>
          <w:sz w:val="24"/>
          <w:szCs w:val="24"/>
          <w:lang w:eastAsia="zh-TW"/>
        </w:rPr>
        <w:t>O’Reilly and Tushman (2004) did an empirical research</w:t>
      </w:r>
      <w:r w:rsidR="00F878C8">
        <w:rPr>
          <w:rFonts w:ascii="Times New Roman" w:hAnsi="Times New Roman" w:cs="Times New Roman"/>
          <w:sz w:val="24"/>
          <w:szCs w:val="24"/>
          <w:lang w:eastAsia="zh-TW"/>
        </w:rPr>
        <w:t xml:space="preserve"> </w:t>
      </w:r>
      <w:r>
        <w:rPr>
          <w:rFonts w:ascii="Times New Roman" w:hAnsi="Times New Roman" w:cs="Times New Roman"/>
          <w:sz w:val="24"/>
          <w:szCs w:val="24"/>
          <w:lang w:eastAsia="zh-TW"/>
        </w:rPr>
        <w:t xml:space="preserve">to address the issue of what organizational design are </w:t>
      </w:r>
      <w:r w:rsidR="000B4C49">
        <w:rPr>
          <w:rFonts w:ascii="Times New Roman" w:hAnsi="Times New Roman" w:cs="Times New Roman"/>
          <w:sz w:val="24"/>
          <w:szCs w:val="24"/>
          <w:lang w:eastAsia="zh-TW"/>
        </w:rPr>
        <w:t xml:space="preserve">most effective </w:t>
      </w:r>
      <w:r>
        <w:rPr>
          <w:rFonts w:ascii="Times New Roman" w:hAnsi="Times New Roman" w:cs="Times New Roman"/>
          <w:sz w:val="24"/>
          <w:szCs w:val="24"/>
          <w:lang w:eastAsia="zh-TW"/>
        </w:rPr>
        <w:t>for optimizing the benefits of ambidexterity.</w:t>
      </w:r>
      <w:r w:rsidR="00F878C8">
        <w:rPr>
          <w:rFonts w:ascii="Times New Roman" w:hAnsi="Times New Roman" w:cs="Times New Roman"/>
          <w:sz w:val="24"/>
          <w:szCs w:val="24"/>
          <w:lang w:eastAsia="zh-TW"/>
        </w:rPr>
        <w:t xml:space="preserve"> They gathered research data from 35 attempts to launch breakthrough innovations undertaken by 15 business units from 9 different industries. The breakthrough innovation projects were structured in one of the following </w:t>
      </w:r>
      <w:r w:rsidR="00883294">
        <w:rPr>
          <w:rFonts w:ascii="Times New Roman" w:hAnsi="Times New Roman" w:cs="Times New Roman"/>
          <w:sz w:val="24"/>
          <w:szCs w:val="24"/>
          <w:lang w:eastAsia="zh-TW"/>
        </w:rPr>
        <w:t>four</w:t>
      </w:r>
      <w:r w:rsidR="00F878C8">
        <w:rPr>
          <w:rFonts w:ascii="Times New Roman" w:hAnsi="Times New Roman" w:cs="Times New Roman"/>
          <w:sz w:val="24"/>
          <w:szCs w:val="24"/>
          <w:lang w:eastAsia="zh-TW"/>
        </w:rPr>
        <w:t xml:space="preserve"> basic ways</w:t>
      </w:r>
      <w:r w:rsidR="00EA2CEC">
        <w:rPr>
          <w:rFonts w:ascii="Times New Roman" w:hAnsi="Times New Roman" w:cs="Times New Roman"/>
          <w:sz w:val="24"/>
          <w:szCs w:val="24"/>
          <w:lang w:eastAsia="zh-TW"/>
        </w:rPr>
        <w:t xml:space="preserve"> (see </w:t>
      </w:r>
      <w:r w:rsidR="00B674B0">
        <w:rPr>
          <w:rFonts w:ascii="Times New Roman" w:hAnsi="Times New Roman" w:cs="Times New Roman"/>
          <w:sz w:val="24"/>
          <w:szCs w:val="24"/>
          <w:lang w:eastAsia="zh-TW"/>
        </w:rPr>
        <w:t>Figure 2)</w:t>
      </w:r>
      <w:r w:rsidR="00F878C8">
        <w:rPr>
          <w:rFonts w:ascii="Times New Roman" w:hAnsi="Times New Roman" w:cs="Times New Roman"/>
          <w:sz w:val="24"/>
          <w:szCs w:val="24"/>
          <w:lang w:eastAsia="zh-TW"/>
        </w:rPr>
        <w:t>, namely functional designs</w:t>
      </w:r>
      <w:r w:rsidR="00466551">
        <w:rPr>
          <w:rFonts w:ascii="Times New Roman" w:hAnsi="Times New Roman" w:cs="Times New Roman"/>
          <w:sz w:val="24"/>
          <w:szCs w:val="24"/>
          <w:lang w:eastAsia="zh-TW"/>
        </w:rPr>
        <w:t xml:space="preserve"> (7)</w:t>
      </w:r>
      <w:r w:rsidR="00F878C8">
        <w:rPr>
          <w:rFonts w:ascii="Times New Roman" w:hAnsi="Times New Roman" w:cs="Times New Roman"/>
          <w:sz w:val="24"/>
          <w:szCs w:val="24"/>
          <w:lang w:eastAsia="zh-TW"/>
        </w:rPr>
        <w:t>, cross-functional teams</w:t>
      </w:r>
      <w:r w:rsidR="00466551">
        <w:rPr>
          <w:rFonts w:ascii="Times New Roman" w:hAnsi="Times New Roman" w:cs="Times New Roman"/>
          <w:sz w:val="24"/>
          <w:szCs w:val="24"/>
          <w:lang w:eastAsia="zh-TW"/>
        </w:rPr>
        <w:t xml:space="preserve"> (9)</w:t>
      </w:r>
      <w:r w:rsidR="00F878C8">
        <w:rPr>
          <w:rFonts w:ascii="Times New Roman" w:hAnsi="Times New Roman" w:cs="Times New Roman"/>
          <w:sz w:val="24"/>
          <w:szCs w:val="24"/>
          <w:lang w:eastAsia="zh-TW"/>
        </w:rPr>
        <w:t xml:space="preserve">, unsupported team </w:t>
      </w:r>
      <w:r w:rsidR="00466551">
        <w:rPr>
          <w:rFonts w:ascii="Times New Roman" w:hAnsi="Times New Roman" w:cs="Times New Roman"/>
          <w:sz w:val="24"/>
          <w:szCs w:val="24"/>
          <w:lang w:eastAsia="zh-TW"/>
        </w:rPr>
        <w:t xml:space="preserve">(4) </w:t>
      </w:r>
      <w:r w:rsidR="00F878C8">
        <w:rPr>
          <w:rFonts w:ascii="Times New Roman" w:hAnsi="Times New Roman" w:cs="Times New Roman"/>
          <w:sz w:val="24"/>
          <w:szCs w:val="24"/>
          <w:lang w:eastAsia="zh-TW"/>
        </w:rPr>
        <w:t>and ambidextrous organizations</w:t>
      </w:r>
      <w:r w:rsidR="00466551">
        <w:rPr>
          <w:rFonts w:ascii="Times New Roman" w:hAnsi="Times New Roman" w:cs="Times New Roman"/>
          <w:sz w:val="24"/>
          <w:szCs w:val="24"/>
          <w:lang w:eastAsia="zh-TW"/>
        </w:rPr>
        <w:t xml:space="preserve"> (15)</w:t>
      </w:r>
      <w:r w:rsidR="00F878C8">
        <w:rPr>
          <w:rFonts w:ascii="Times New Roman" w:hAnsi="Times New Roman" w:cs="Times New Roman"/>
          <w:sz w:val="24"/>
          <w:szCs w:val="24"/>
          <w:lang w:eastAsia="zh-TW"/>
        </w:rPr>
        <w:t>.</w:t>
      </w:r>
      <w:r w:rsidR="00466551">
        <w:rPr>
          <w:rFonts w:ascii="Times New Roman" w:hAnsi="Times New Roman" w:cs="Times New Roman"/>
          <w:sz w:val="24"/>
          <w:szCs w:val="24"/>
          <w:lang w:eastAsia="zh-TW"/>
        </w:rPr>
        <w:t xml:space="preserve"> Out of </w:t>
      </w:r>
      <w:r w:rsidR="00883294">
        <w:rPr>
          <w:rFonts w:ascii="Times New Roman" w:hAnsi="Times New Roman" w:cs="Times New Roman"/>
          <w:sz w:val="24"/>
          <w:szCs w:val="24"/>
          <w:lang w:eastAsia="zh-TW"/>
        </w:rPr>
        <w:t>four</w:t>
      </w:r>
      <w:r w:rsidR="00466551">
        <w:rPr>
          <w:rFonts w:ascii="Times New Roman" w:hAnsi="Times New Roman" w:cs="Times New Roman"/>
          <w:sz w:val="24"/>
          <w:szCs w:val="24"/>
          <w:lang w:eastAsia="zh-TW"/>
        </w:rPr>
        <w:t xml:space="preserve"> basic structure, only ambidextrous organization independently structure breakthrough innovation </w:t>
      </w:r>
      <w:r w:rsidR="00466551">
        <w:rPr>
          <w:rFonts w:ascii="Times New Roman" w:hAnsi="Times New Roman" w:cs="Times New Roman"/>
          <w:sz w:val="24"/>
          <w:szCs w:val="24"/>
          <w:lang w:eastAsia="zh-TW"/>
        </w:rPr>
        <w:lastRenderedPageBreak/>
        <w:t>unit</w:t>
      </w:r>
      <w:r w:rsidR="00891FB8">
        <w:rPr>
          <w:rFonts w:ascii="Times New Roman" w:hAnsi="Times New Roman" w:cs="Times New Roman"/>
          <w:sz w:val="24"/>
          <w:szCs w:val="24"/>
          <w:lang w:eastAsia="zh-TW"/>
        </w:rPr>
        <w:t xml:space="preserve"> with </w:t>
      </w:r>
      <w:r w:rsidR="00466551">
        <w:rPr>
          <w:rFonts w:ascii="Times New Roman" w:hAnsi="Times New Roman" w:cs="Times New Roman"/>
          <w:sz w:val="24"/>
          <w:szCs w:val="24"/>
          <w:lang w:eastAsia="zh-TW"/>
        </w:rPr>
        <w:t xml:space="preserve">its own processes, structures and cultures but integrated into the existing senior management hierarchy. </w:t>
      </w:r>
      <w:r w:rsidR="00883294">
        <w:rPr>
          <w:rFonts w:ascii="Times New Roman" w:hAnsi="Times New Roman" w:cs="Times New Roman"/>
          <w:sz w:val="24"/>
          <w:szCs w:val="24"/>
          <w:lang w:eastAsia="zh-TW"/>
        </w:rPr>
        <w:t>The research results showed that ambidextrous organizations were considerably more successful than other three structures</w:t>
      </w:r>
      <w:r w:rsidR="00951AB1">
        <w:rPr>
          <w:rFonts w:ascii="Times New Roman" w:hAnsi="Times New Roman" w:cs="Times New Roman"/>
          <w:sz w:val="24"/>
          <w:szCs w:val="24"/>
          <w:lang w:eastAsia="zh-TW"/>
        </w:rPr>
        <w:t>, more than 90% of ambidextrous organization achieved their business goals. O’Reilly and Tushman (2004) explain that the structure of ambidextrous organizations “allow cross-fertilization among units while preventing cross-contamination”</w:t>
      </w:r>
      <w:r w:rsidR="005B10E9">
        <w:rPr>
          <w:rFonts w:ascii="Times New Roman" w:hAnsi="Times New Roman" w:cs="Times New Roman"/>
          <w:sz w:val="24"/>
          <w:szCs w:val="24"/>
          <w:lang w:eastAsia="zh-TW"/>
        </w:rPr>
        <w:t xml:space="preserve"> due to distinctive processes, structures and cultures. </w:t>
      </w:r>
    </w:p>
    <w:p w14:paraId="69200C64" w14:textId="77777777" w:rsidR="009523EC" w:rsidRDefault="009523EC" w:rsidP="00DE1150">
      <w:pPr>
        <w:rPr>
          <w:rFonts w:ascii="Times New Roman" w:hAnsi="Times New Roman" w:cs="Times New Roman"/>
          <w:sz w:val="24"/>
          <w:szCs w:val="24"/>
          <w:lang w:eastAsia="zh-TW"/>
        </w:rPr>
      </w:pPr>
    </w:p>
    <w:p w14:paraId="6E986EE3" w14:textId="6B454680" w:rsidR="00EA2CEC" w:rsidRPr="00DE1150" w:rsidRDefault="00466551" w:rsidP="00DE1150">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Figure </w:t>
      </w:r>
      <w:r w:rsidR="00B674B0">
        <w:rPr>
          <w:rFonts w:ascii="Times New Roman" w:hAnsi="Times New Roman" w:cs="Times New Roman"/>
          <w:sz w:val="24"/>
          <w:szCs w:val="24"/>
          <w:lang w:eastAsia="zh-TW"/>
        </w:rPr>
        <w:t>2</w:t>
      </w:r>
      <w:r>
        <w:rPr>
          <w:rFonts w:ascii="Times New Roman" w:hAnsi="Times New Roman" w:cs="Times New Roman"/>
          <w:sz w:val="24"/>
          <w:szCs w:val="24"/>
          <w:lang w:eastAsia="zh-TW"/>
        </w:rPr>
        <w:t xml:space="preserve"> Different organization structures for innovation unit </w:t>
      </w:r>
      <w:r w:rsidR="00EA2CEC">
        <w:rPr>
          <w:rFonts w:ascii="Times New Roman" w:hAnsi="Times New Roman" w:cs="Times New Roman"/>
          <w:sz w:val="24"/>
          <w:szCs w:val="24"/>
          <w:lang w:eastAsia="zh-TW"/>
        </w:rPr>
        <w:t xml:space="preserve"> </w:t>
      </w:r>
    </w:p>
    <w:p w14:paraId="51A02164" w14:textId="3BB03C68" w:rsidR="00BE2F18" w:rsidRPr="00BE2F18" w:rsidRDefault="00BE2F18" w:rsidP="00BE2F18">
      <w:pPr>
        <w:pStyle w:val="a3"/>
        <w:numPr>
          <w:ilvl w:val="0"/>
          <w:numId w:val="4"/>
        </w:numPr>
        <w:ind w:leftChars="0"/>
        <w:rPr>
          <w:rFonts w:ascii="Times New Roman" w:hAnsi="Times New Roman" w:cs="Times New Roman"/>
          <w:sz w:val="24"/>
          <w:szCs w:val="24"/>
          <w:lang w:eastAsia="zh-TW"/>
        </w:rPr>
      </w:pPr>
      <w:r w:rsidRPr="00E04CD7">
        <w:rPr>
          <w:rFonts w:ascii="Helvetica" w:eastAsia="Times New Roman" w:hAnsi="Helvetica" w:cs="Helvetica"/>
          <w:noProof/>
          <w:color w:val="282828"/>
          <w:szCs w:val="24"/>
        </w:rPr>
        <w:drawing>
          <wp:inline distT="0" distB="0" distL="0" distR="0" wp14:anchorId="0A5E767F" wp14:editId="4FD69651">
            <wp:extent cx="1417320" cy="1295400"/>
            <wp:effectExtent l="0" t="0" r="0" b="0"/>
            <wp:docPr id="5" name="圖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17320" cy="1295400"/>
                    </a:xfrm>
                    <a:prstGeom prst="rect">
                      <a:avLst/>
                    </a:prstGeom>
                    <a:noFill/>
                    <a:ln>
                      <a:noFill/>
                    </a:ln>
                  </pic:spPr>
                </pic:pic>
              </a:graphicData>
            </a:graphic>
          </wp:inline>
        </w:drawing>
      </w:r>
      <w:r w:rsidRPr="00E04CD7">
        <w:rPr>
          <w:rFonts w:ascii="Helvetica" w:eastAsia="Times New Roman" w:hAnsi="Helvetica" w:cs="Helvetica"/>
          <w:noProof/>
          <w:color w:val="282828"/>
          <w:szCs w:val="24"/>
        </w:rPr>
        <w:drawing>
          <wp:inline distT="0" distB="0" distL="0" distR="0" wp14:anchorId="03CF4132" wp14:editId="4104D4B6">
            <wp:extent cx="1562100" cy="1684020"/>
            <wp:effectExtent l="0" t="0" r="0" b="0"/>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562100" cy="1684020"/>
                    </a:xfrm>
                    <a:prstGeom prst="rect">
                      <a:avLst/>
                    </a:prstGeom>
                    <a:noFill/>
                    <a:ln>
                      <a:noFill/>
                    </a:ln>
                  </pic:spPr>
                </pic:pic>
              </a:graphicData>
            </a:graphic>
          </wp:inline>
        </w:drawing>
      </w:r>
      <w:r w:rsidRPr="00E04CD7">
        <w:rPr>
          <w:rFonts w:ascii="Helvetica" w:eastAsia="Times New Roman" w:hAnsi="Helvetica" w:cs="Helvetica"/>
          <w:noProof/>
          <w:color w:val="282828"/>
          <w:szCs w:val="24"/>
        </w:rPr>
        <w:drawing>
          <wp:inline distT="0" distB="0" distL="0" distR="0" wp14:anchorId="730A3F70" wp14:editId="6B30ADD6">
            <wp:extent cx="1714500" cy="1310640"/>
            <wp:effectExtent l="0" t="0" r="0" b="3810"/>
            <wp:docPr id="3"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714500" cy="1310640"/>
                    </a:xfrm>
                    <a:prstGeom prst="rect">
                      <a:avLst/>
                    </a:prstGeom>
                    <a:noFill/>
                    <a:ln>
                      <a:noFill/>
                    </a:ln>
                  </pic:spPr>
                </pic:pic>
              </a:graphicData>
            </a:graphic>
          </wp:inline>
        </w:drawing>
      </w:r>
    </w:p>
    <w:p w14:paraId="56330D5B" w14:textId="3EDBF07A" w:rsidR="00BE2F18" w:rsidRDefault="00BE2F18" w:rsidP="00492A28">
      <w:pPr>
        <w:pStyle w:val="a3"/>
        <w:ind w:leftChars="0" w:left="360"/>
        <w:rPr>
          <w:rFonts w:ascii="Times New Roman" w:hAnsi="Times New Roman" w:cs="Times New Roman"/>
          <w:sz w:val="24"/>
          <w:szCs w:val="24"/>
          <w:lang w:eastAsia="zh-TW"/>
        </w:rPr>
      </w:pPr>
    </w:p>
    <w:p w14:paraId="774E62E9" w14:textId="40E8A32B" w:rsidR="00BE2F18" w:rsidRDefault="00BE2F18" w:rsidP="00492A28">
      <w:pPr>
        <w:pStyle w:val="a3"/>
        <w:ind w:leftChars="0" w:left="360"/>
        <w:rPr>
          <w:rFonts w:ascii="Times New Roman" w:hAnsi="Times New Roman" w:cs="Times New Roman"/>
          <w:sz w:val="24"/>
          <w:szCs w:val="24"/>
          <w:lang w:eastAsia="zh-TW"/>
        </w:rPr>
      </w:pPr>
      <w:r w:rsidRPr="00E04CD7">
        <w:rPr>
          <w:rFonts w:ascii="Helvetica" w:eastAsia="Times New Roman" w:hAnsi="Helvetica" w:cs="Helvetica"/>
          <w:noProof/>
          <w:color w:val="282828"/>
          <w:szCs w:val="24"/>
        </w:rPr>
        <w:drawing>
          <wp:inline distT="0" distB="0" distL="0" distR="0" wp14:anchorId="37C8836F" wp14:editId="1197B004">
            <wp:extent cx="2857500" cy="1684020"/>
            <wp:effectExtent l="0" t="0" r="0" b="0"/>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57500" cy="1684020"/>
                    </a:xfrm>
                    <a:prstGeom prst="rect">
                      <a:avLst/>
                    </a:prstGeom>
                    <a:noFill/>
                    <a:ln>
                      <a:noFill/>
                    </a:ln>
                  </pic:spPr>
                </pic:pic>
              </a:graphicData>
            </a:graphic>
          </wp:inline>
        </w:drawing>
      </w:r>
    </w:p>
    <w:p w14:paraId="0689E296" w14:textId="77777777" w:rsidR="00BE2F18" w:rsidRDefault="00BE2F18" w:rsidP="00492A28">
      <w:pPr>
        <w:pStyle w:val="a3"/>
        <w:ind w:leftChars="0" w:left="360"/>
        <w:rPr>
          <w:rFonts w:ascii="Times New Roman" w:hAnsi="Times New Roman" w:cs="Times New Roman"/>
          <w:sz w:val="24"/>
          <w:szCs w:val="24"/>
          <w:lang w:eastAsia="zh-TW"/>
        </w:rPr>
      </w:pPr>
    </w:p>
    <w:p w14:paraId="65382A97" w14:textId="3EB50E18" w:rsidR="0084226B" w:rsidRDefault="00BF4EE7" w:rsidP="0084226B">
      <w:pPr>
        <w:rPr>
          <w:rFonts w:ascii="Times New Roman" w:hAnsi="Times New Roman" w:cs="Times New Roman"/>
          <w:sz w:val="24"/>
          <w:szCs w:val="24"/>
          <w:lang w:eastAsia="zh-TW"/>
        </w:rPr>
      </w:pPr>
      <w:r>
        <w:rPr>
          <w:rFonts w:ascii="Times New Roman" w:hAnsi="Times New Roman" w:cs="Times New Roman"/>
          <w:sz w:val="24"/>
          <w:szCs w:val="24"/>
          <w:lang w:eastAsia="zh-TW"/>
        </w:rPr>
        <w:t>The theory of ambidextrous organization structure suggests to physically separating exploration unit (new business unit) from exploitation unit (existing business unit) with totally different structure, processes and culture.</w:t>
      </w:r>
      <w:r w:rsidR="004A5E7E">
        <w:rPr>
          <w:rFonts w:ascii="Times New Roman" w:hAnsi="Times New Roman" w:cs="Times New Roman"/>
          <w:sz w:val="24"/>
          <w:szCs w:val="24"/>
          <w:lang w:eastAsia="zh-TW"/>
        </w:rPr>
        <w:t xml:space="preserve"> </w:t>
      </w:r>
      <w:r w:rsidR="00E00CC0">
        <w:rPr>
          <w:rFonts w:ascii="Times New Roman" w:hAnsi="Times New Roman" w:cs="Times New Roman"/>
          <w:sz w:val="24"/>
          <w:szCs w:val="24"/>
          <w:lang w:eastAsia="zh-TW"/>
        </w:rPr>
        <w:t>Yet, t</w:t>
      </w:r>
      <w:r w:rsidR="004A5E7E">
        <w:rPr>
          <w:rFonts w:ascii="Times New Roman" w:hAnsi="Times New Roman" w:cs="Times New Roman"/>
          <w:sz w:val="24"/>
          <w:szCs w:val="24"/>
          <w:lang w:eastAsia="zh-TW"/>
        </w:rPr>
        <w:t xml:space="preserve">he two units are simultaneously managed through </w:t>
      </w:r>
      <w:r>
        <w:rPr>
          <w:rFonts w:ascii="Times New Roman" w:hAnsi="Times New Roman" w:cs="Times New Roman"/>
          <w:sz w:val="24"/>
          <w:szCs w:val="24"/>
          <w:lang w:eastAsia="zh-TW"/>
        </w:rPr>
        <w:t>a strong integrated senior management team</w:t>
      </w:r>
      <w:r w:rsidR="00E00CC0">
        <w:rPr>
          <w:rFonts w:ascii="Times New Roman" w:hAnsi="Times New Roman" w:cs="Times New Roman"/>
          <w:sz w:val="24"/>
          <w:szCs w:val="24"/>
          <w:lang w:eastAsia="zh-TW"/>
        </w:rPr>
        <w:t xml:space="preserve">. </w:t>
      </w:r>
      <w:r w:rsidR="004A5E7E">
        <w:rPr>
          <w:rFonts w:ascii="Times New Roman" w:hAnsi="Times New Roman" w:cs="Times New Roman"/>
          <w:sz w:val="24"/>
          <w:szCs w:val="24"/>
          <w:lang w:eastAsia="zh-TW"/>
        </w:rPr>
        <w:t xml:space="preserve"> </w:t>
      </w:r>
    </w:p>
    <w:p w14:paraId="415611BE" w14:textId="77777777" w:rsidR="004A5E7E" w:rsidRPr="008A1E64" w:rsidRDefault="004A5E7E" w:rsidP="0084226B">
      <w:pPr>
        <w:rPr>
          <w:rFonts w:ascii="Times New Roman" w:hAnsi="Times New Roman" w:cs="Times New Roman"/>
          <w:sz w:val="24"/>
          <w:szCs w:val="24"/>
          <w:lang w:eastAsia="zh-TW"/>
        </w:rPr>
      </w:pPr>
    </w:p>
    <w:p w14:paraId="0CCA8EB5" w14:textId="77777777" w:rsidR="007E5AE7" w:rsidRDefault="007E5AE7" w:rsidP="00155722">
      <w:pPr>
        <w:rPr>
          <w:rFonts w:ascii="Times New Roman" w:hAnsi="Times New Roman" w:cs="Times New Roman"/>
          <w:b/>
          <w:bCs/>
          <w:i/>
          <w:iCs/>
          <w:sz w:val="24"/>
          <w:szCs w:val="24"/>
          <w:lang w:eastAsia="zh-TW"/>
        </w:rPr>
      </w:pPr>
    </w:p>
    <w:p w14:paraId="6A8DC4CB" w14:textId="77777777" w:rsidR="007E5AE7" w:rsidRDefault="007E5AE7" w:rsidP="00155722">
      <w:pPr>
        <w:rPr>
          <w:rFonts w:ascii="Times New Roman" w:hAnsi="Times New Roman" w:cs="Times New Roman"/>
          <w:b/>
          <w:bCs/>
          <w:i/>
          <w:iCs/>
          <w:sz w:val="24"/>
          <w:szCs w:val="24"/>
          <w:lang w:eastAsia="zh-TW"/>
        </w:rPr>
      </w:pPr>
    </w:p>
    <w:p w14:paraId="691DC36B" w14:textId="51D16EA0" w:rsidR="007B30F5" w:rsidRPr="00155722" w:rsidRDefault="00617A0D" w:rsidP="00155722">
      <w:pPr>
        <w:rPr>
          <w:rFonts w:ascii="Times New Roman" w:hAnsi="Times New Roman" w:cs="Times New Roman"/>
          <w:b/>
          <w:bCs/>
          <w:i/>
          <w:iCs/>
          <w:sz w:val="24"/>
          <w:szCs w:val="24"/>
          <w:lang w:eastAsia="zh-TW"/>
        </w:rPr>
      </w:pPr>
      <w:r w:rsidRPr="00155722">
        <w:rPr>
          <w:rFonts w:ascii="Times New Roman" w:hAnsi="Times New Roman" w:cs="Times New Roman" w:hint="eastAsia"/>
          <w:b/>
          <w:bCs/>
          <w:i/>
          <w:iCs/>
          <w:sz w:val="24"/>
          <w:szCs w:val="24"/>
          <w:lang w:eastAsia="zh-TW"/>
        </w:rPr>
        <w:lastRenderedPageBreak/>
        <w:t>H</w:t>
      </w:r>
      <w:r w:rsidRPr="00155722">
        <w:rPr>
          <w:rFonts w:ascii="Times New Roman" w:hAnsi="Times New Roman" w:cs="Times New Roman"/>
          <w:b/>
          <w:bCs/>
          <w:i/>
          <w:iCs/>
          <w:sz w:val="24"/>
          <w:szCs w:val="24"/>
          <w:lang w:eastAsia="zh-TW"/>
        </w:rPr>
        <w:t xml:space="preserve">ow to </w:t>
      </w:r>
      <w:r w:rsidRPr="00155722">
        <w:rPr>
          <w:rFonts w:ascii="Times New Roman" w:hAnsi="Times New Roman" w:cs="Times New Roman" w:hint="eastAsia"/>
          <w:b/>
          <w:bCs/>
          <w:i/>
          <w:iCs/>
          <w:sz w:val="24"/>
          <w:szCs w:val="24"/>
          <w:lang w:eastAsia="zh-TW"/>
        </w:rPr>
        <w:t>c</w:t>
      </w:r>
      <w:r w:rsidRPr="00155722">
        <w:rPr>
          <w:rFonts w:ascii="Times New Roman" w:hAnsi="Times New Roman" w:cs="Times New Roman"/>
          <w:b/>
          <w:bCs/>
          <w:i/>
          <w:iCs/>
          <w:sz w:val="24"/>
          <w:szCs w:val="24"/>
          <w:lang w:eastAsia="zh-TW"/>
        </w:rPr>
        <w:t>reate a</w:t>
      </w:r>
      <w:r w:rsidR="00531A57">
        <w:rPr>
          <w:rFonts w:ascii="Times New Roman" w:hAnsi="Times New Roman" w:cs="Times New Roman"/>
          <w:b/>
          <w:bCs/>
          <w:i/>
          <w:iCs/>
          <w:sz w:val="24"/>
          <w:szCs w:val="24"/>
          <w:lang w:eastAsia="zh-TW"/>
        </w:rPr>
        <w:t>n</w:t>
      </w:r>
      <w:r w:rsidR="00B944DA" w:rsidRPr="00155722">
        <w:rPr>
          <w:rFonts w:ascii="Times New Roman" w:hAnsi="Times New Roman" w:cs="Times New Roman"/>
          <w:b/>
          <w:bCs/>
          <w:i/>
          <w:iCs/>
          <w:sz w:val="24"/>
          <w:szCs w:val="24"/>
          <w:lang w:eastAsia="zh-TW"/>
        </w:rPr>
        <w:t xml:space="preserve"> </w:t>
      </w:r>
      <w:r w:rsidRPr="00155722">
        <w:rPr>
          <w:rFonts w:ascii="Times New Roman" w:hAnsi="Times New Roman" w:cs="Times New Roman"/>
          <w:b/>
          <w:bCs/>
          <w:i/>
          <w:iCs/>
          <w:sz w:val="24"/>
          <w:szCs w:val="24"/>
          <w:lang w:eastAsia="zh-TW"/>
        </w:rPr>
        <w:t>ambidextrous organization</w:t>
      </w:r>
      <w:r w:rsidRPr="00155722">
        <w:rPr>
          <w:rFonts w:ascii="Times New Roman" w:hAnsi="Times New Roman" w:cs="Times New Roman" w:hint="eastAsia"/>
          <w:b/>
          <w:bCs/>
          <w:i/>
          <w:iCs/>
          <w:sz w:val="24"/>
          <w:szCs w:val="24"/>
          <w:lang w:eastAsia="zh-TW"/>
        </w:rPr>
        <w:t>?</w:t>
      </w:r>
    </w:p>
    <w:p w14:paraId="2601ABED" w14:textId="77777777" w:rsidR="003277C5" w:rsidRDefault="009A35CE" w:rsidP="00736FB9">
      <w:pPr>
        <w:rPr>
          <w:rFonts w:ascii="Times New Roman" w:hAnsi="Times New Roman" w:cs="Times New Roman"/>
          <w:sz w:val="24"/>
          <w:szCs w:val="24"/>
          <w:lang w:eastAsia="zh-TW"/>
        </w:rPr>
      </w:pPr>
      <w:r>
        <w:rPr>
          <w:rFonts w:ascii="Times New Roman" w:hAnsi="Times New Roman" w:cs="Times New Roman" w:hint="eastAsia"/>
          <w:sz w:val="24"/>
          <w:szCs w:val="24"/>
          <w:lang w:eastAsia="zh-TW"/>
        </w:rPr>
        <w:t>T</w:t>
      </w:r>
      <w:r>
        <w:rPr>
          <w:rFonts w:ascii="Times New Roman" w:hAnsi="Times New Roman" w:cs="Times New Roman"/>
          <w:sz w:val="24"/>
          <w:szCs w:val="24"/>
          <w:lang w:eastAsia="zh-TW"/>
        </w:rPr>
        <w:t xml:space="preserve">he structure ambidextrous organization is keeping the past separate from the future with three </w:t>
      </w:r>
      <w:r w:rsidR="004F13F9">
        <w:rPr>
          <w:rFonts w:ascii="Times New Roman" w:hAnsi="Times New Roman" w:cs="Times New Roman"/>
          <w:sz w:val="24"/>
          <w:szCs w:val="24"/>
          <w:lang w:eastAsia="zh-TW"/>
        </w:rPr>
        <w:t xml:space="preserve">crucial </w:t>
      </w:r>
      <w:r>
        <w:rPr>
          <w:rFonts w:ascii="Times New Roman" w:hAnsi="Times New Roman" w:cs="Times New Roman"/>
          <w:sz w:val="24"/>
          <w:szCs w:val="24"/>
          <w:lang w:eastAsia="zh-TW"/>
        </w:rPr>
        <w:t xml:space="preserve">characteristics as </w:t>
      </w:r>
      <w:r w:rsidR="004F13F9">
        <w:rPr>
          <w:rFonts w:ascii="Times New Roman" w:hAnsi="Times New Roman" w:cs="Times New Roman"/>
          <w:sz w:val="24"/>
          <w:szCs w:val="24"/>
          <w:lang w:eastAsia="zh-TW"/>
        </w:rPr>
        <w:t>“</w:t>
      </w:r>
      <w:r>
        <w:rPr>
          <w:rFonts w:ascii="Times New Roman" w:hAnsi="Times New Roman" w:cs="Times New Roman"/>
          <w:sz w:val="24"/>
          <w:szCs w:val="24"/>
          <w:lang w:eastAsia="zh-TW"/>
        </w:rPr>
        <w:t>high differentiation, targeted integration where there’s leverage, and really strong senior team integration</w:t>
      </w:r>
      <w:r w:rsidR="004F13F9">
        <w:rPr>
          <w:rFonts w:ascii="Times New Roman" w:hAnsi="Times New Roman" w:cs="Times New Roman"/>
          <w:sz w:val="24"/>
          <w:szCs w:val="24"/>
          <w:lang w:eastAsia="zh-TW"/>
        </w:rPr>
        <w:t>”</w:t>
      </w:r>
      <w:r>
        <w:rPr>
          <w:rFonts w:ascii="Times New Roman" w:hAnsi="Times New Roman" w:cs="Times New Roman"/>
          <w:sz w:val="24"/>
          <w:szCs w:val="24"/>
          <w:lang w:eastAsia="zh-TW"/>
        </w:rPr>
        <w:t xml:space="preserve"> (Tushman, 2015).</w:t>
      </w:r>
      <w:r w:rsidR="004F13F9">
        <w:rPr>
          <w:rFonts w:ascii="Times New Roman" w:hAnsi="Times New Roman" w:cs="Times New Roman"/>
          <w:sz w:val="24"/>
          <w:szCs w:val="24"/>
          <w:lang w:eastAsia="zh-TW"/>
        </w:rPr>
        <w:t xml:space="preserve"> </w:t>
      </w:r>
    </w:p>
    <w:p w14:paraId="1608F253" w14:textId="038F5EC3" w:rsidR="00C65C31" w:rsidRDefault="004F13F9" w:rsidP="00736FB9">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Nevertheless, </w:t>
      </w:r>
      <w:proofErr w:type="spellStart"/>
      <w:r w:rsidR="009A35CE">
        <w:rPr>
          <w:rFonts w:ascii="Times New Roman" w:hAnsi="Times New Roman" w:cs="Times New Roman"/>
          <w:sz w:val="24"/>
          <w:szCs w:val="24"/>
          <w:lang w:eastAsia="zh-TW"/>
        </w:rPr>
        <w:t>Birkinshaw</w:t>
      </w:r>
      <w:proofErr w:type="spellEnd"/>
      <w:r w:rsidR="009A35CE">
        <w:rPr>
          <w:rFonts w:ascii="Times New Roman" w:hAnsi="Times New Roman" w:cs="Times New Roman"/>
          <w:sz w:val="24"/>
          <w:szCs w:val="24"/>
          <w:lang w:eastAsia="zh-TW"/>
        </w:rPr>
        <w:t xml:space="preserve"> and Gi</w:t>
      </w:r>
      <w:r w:rsidR="00674A56">
        <w:rPr>
          <w:rFonts w:ascii="Times New Roman" w:hAnsi="Times New Roman" w:cs="Times New Roman"/>
          <w:sz w:val="24"/>
          <w:szCs w:val="24"/>
          <w:lang w:eastAsia="zh-TW"/>
        </w:rPr>
        <w:t>b</w:t>
      </w:r>
      <w:r w:rsidR="009A35CE">
        <w:rPr>
          <w:rFonts w:ascii="Times New Roman" w:hAnsi="Times New Roman" w:cs="Times New Roman"/>
          <w:sz w:val="24"/>
          <w:szCs w:val="24"/>
          <w:lang w:eastAsia="zh-TW"/>
        </w:rPr>
        <w:t xml:space="preserve">son (2004) </w:t>
      </w:r>
      <w:r>
        <w:rPr>
          <w:rFonts w:ascii="Times New Roman" w:hAnsi="Times New Roman" w:cs="Times New Roman"/>
          <w:sz w:val="24"/>
          <w:szCs w:val="24"/>
          <w:lang w:eastAsia="zh-TW"/>
        </w:rPr>
        <w:t xml:space="preserve">have a different perspective of defining ambidexterity </w:t>
      </w:r>
      <w:r w:rsidR="009A35CE">
        <w:rPr>
          <w:rFonts w:ascii="Times New Roman" w:hAnsi="Times New Roman" w:cs="Times New Roman"/>
          <w:sz w:val="24"/>
          <w:szCs w:val="24"/>
          <w:lang w:eastAsia="zh-TW"/>
        </w:rPr>
        <w:t xml:space="preserve">capability as “the </w:t>
      </w:r>
      <w:proofErr w:type="spellStart"/>
      <w:r w:rsidR="009A35CE">
        <w:rPr>
          <w:rFonts w:ascii="Times New Roman" w:hAnsi="Times New Roman" w:cs="Times New Roman"/>
          <w:sz w:val="24"/>
          <w:szCs w:val="24"/>
          <w:lang w:eastAsia="zh-TW"/>
        </w:rPr>
        <w:t>behavioural</w:t>
      </w:r>
      <w:proofErr w:type="spellEnd"/>
      <w:r w:rsidR="009A35CE">
        <w:rPr>
          <w:rFonts w:ascii="Times New Roman" w:hAnsi="Times New Roman" w:cs="Times New Roman"/>
          <w:sz w:val="24"/>
          <w:szCs w:val="24"/>
          <w:lang w:eastAsia="zh-TW"/>
        </w:rPr>
        <w:t xml:space="preserve"> capacity to simultaneously demonstrate alignment and adaptability across an entire business unit”</w:t>
      </w:r>
      <w:r w:rsidR="00043E80">
        <w:rPr>
          <w:rFonts w:ascii="Times New Roman" w:hAnsi="Times New Roman" w:cs="Times New Roman"/>
          <w:sz w:val="24"/>
          <w:szCs w:val="24"/>
          <w:lang w:eastAsia="zh-TW"/>
        </w:rPr>
        <w:t>. A</w:t>
      </w:r>
      <w:r w:rsidR="00180AF3">
        <w:rPr>
          <w:rFonts w:ascii="Times New Roman" w:hAnsi="Times New Roman" w:cs="Times New Roman"/>
          <w:sz w:val="24"/>
          <w:szCs w:val="24"/>
          <w:lang w:eastAsia="zh-TW"/>
        </w:rPr>
        <w:t xml:space="preserve">lignment is defined as “a clear sense of how value is being created in the short term and how activities should be coordinated and streamlined to deliver that value”. Adaptability is defined as “the ability to move quickly toward new opportunities, to adjust to volatile markets and to avoid complacency”. </w:t>
      </w:r>
      <w:r w:rsidR="00043E80">
        <w:rPr>
          <w:rFonts w:ascii="Times New Roman" w:hAnsi="Times New Roman" w:cs="Times New Roman"/>
          <w:sz w:val="24"/>
          <w:szCs w:val="24"/>
          <w:lang w:eastAsia="zh-TW"/>
        </w:rPr>
        <w:t>For an organization to success over the long term, management needs to master both adaptability and alignment all at once. “C</w:t>
      </w:r>
      <w:r w:rsidR="009A35CE">
        <w:rPr>
          <w:rFonts w:ascii="Times New Roman" w:hAnsi="Times New Roman" w:cs="Times New Roman"/>
          <w:sz w:val="24"/>
          <w:szCs w:val="24"/>
          <w:lang w:eastAsia="zh-TW"/>
        </w:rPr>
        <w:t>ontextual ambidexterity</w:t>
      </w:r>
      <w:r w:rsidR="00043E80">
        <w:rPr>
          <w:rFonts w:ascii="Times New Roman" w:hAnsi="Times New Roman" w:cs="Times New Roman"/>
          <w:sz w:val="24"/>
          <w:szCs w:val="24"/>
          <w:lang w:eastAsia="zh-TW"/>
        </w:rPr>
        <w:t xml:space="preserve">” defined by </w:t>
      </w:r>
      <w:proofErr w:type="spellStart"/>
      <w:r w:rsidR="00043E80">
        <w:rPr>
          <w:rFonts w:ascii="Times New Roman" w:hAnsi="Times New Roman" w:cs="Times New Roman"/>
          <w:sz w:val="24"/>
          <w:szCs w:val="24"/>
          <w:lang w:eastAsia="zh-TW"/>
        </w:rPr>
        <w:t>Birkinshaw</w:t>
      </w:r>
      <w:proofErr w:type="spellEnd"/>
      <w:r w:rsidR="00043E80">
        <w:rPr>
          <w:rFonts w:ascii="Times New Roman" w:hAnsi="Times New Roman" w:cs="Times New Roman"/>
          <w:sz w:val="24"/>
          <w:szCs w:val="24"/>
          <w:lang w:eastAsia="zh-TW"/>
        </w:rPr>
        <w:t xml:space="preserve"> and Gibson (2014) </w:t>
      </w:r>
      <w:r w:rsidR="009A35CE">
        <w:rPr>
          <w:rFonts w:ascii="Times New Roman" w:hAnsi="Times New Roman" w:cs="Times New Roman"/>
          <w:sz w:val="24"/>
          <w:szCs w:val="24"/>
          <w:lang w:eastAsia="zh-TW"/>
        </w:rPr>
        <w:t>as a multi-level capacity that infuses ambidextrous mindset</w:t>
      </w:r>
      <w:r w:rsidR="00674A56">
        <w:rPr>
          <w:rFonts w:ascii="Times New Roman" w:hAnsi="Times New Roman" w:cs="Times New Roman"/>
          <w:sz w:val="24"/>
          <w:szCs w:val="24"/>
          <w:lang w:eastAsia="zh-TW"/>
        </w:rPr>
        <w:t>s</w:t>
      </w:r>
      <w:r w:rsidR="009A35CE">
        <w:rPr>
          <w:rFonts w:ascii="Times New Roman" w:hAnsi="Times New Roman" w:cs="Times New Roman"/>
          <w:sz w:val="24"/>
          <w:szCs w:val="24"/>
          <w:lang w:eastAsia="zh-TW"/>
        </w:rPr>
        <w:t xml:space="preserve"> into all functions and levels within a unit, rather than as a dual structure in which the two units are physically kept</w:t>
      </w:r>
      <w:r w:rsidR="00E479BD">
        <w:rPr>
          <w:rFonts w:ascii="Times New Roman" w:hAnsi="Times New Roman" w:cs="Times New Roman"/>
          <w:sz w:val="24"/>
          <w:szCs w:val="24"/>
          <w:lang w:eastAsia="zh-TW"/>
        </w:rPr>
        <w:t xml:space="preserve"> distinct</w:t>
      </w:r>
      <w:r w:rsidR="00674A56">
        <w:rPr>
          <w:rFonts w:ascii="Times New Roman" w:hAnsi="Times New Roman" w:cs="Times New Roman"/>
          <w:sz w:val="24"/>
          <w:szCs w:val="24"/>
          <w:lang w:eastAsia="zh-TW"/>
        </w:rPr>
        <w:t>.</w:t>
      </w:r>
      <w:r w:rsidR="007465F9">
        <w:rPr>
          <w:rFonts w:ascii="Times New Roman" w:hAnsi="Times New Roman" w:cs="Times New Roman"/>
          <w:sz w:val="24"/>
          <w:szCs w:val="24"/>
          <w:lang w:eastAsia="zh-TW"/>
        </w:rPr>
        <w:t xml:space="preserve"> </w:t>
      </w:r>
      <w:r w:rsidR="00B97598">
        <w:rPr>
          <w:rFonts w:ascii="Times New Roman" w:hAnsi="Times New Roman" w:cs="Times New Roman"/>
          <w:sz w:val="24"/>
          <w:szCs w:val="24"/>
          <w:lang w:eastAsia="zh-TW"/>
        </w:rPr>
        <w:t xml:space="preserve">Each individual employee </w:t>
      </w:r>
      <w:r w:rsidR="003277C5">
        <w:rPr>
          <w:rFonts w:ascii="Times New Roman" w:hAnsi="Times New Roman" w:cs="Times New Roman"/>
          <w:sz w:val="24"/>
          <w:szCs w:val="24"/>
          <w:lang w:eastAsia="zh-TW"/>
        </w:rPr>
        <w:t xml:space="preserve">will need to </w:t>
      </w:r>
      <w:r w:rsidR="00B97598">
        <w:rPr>
          <w:rFonts w:ascii="Times New Roman" w:hAnsi="Times New Roman" w:cs="Times New Roman"/>
          <w:sz w:val="24"/>
          <w:szCs w:val="24"/>
          <w:lang w:eastAsia="zh-TW"/>
        </w:rPr>
        <w:t xml:space="preserve">make choices between alignment-oriented and adaptation-oriented activities in the context of their day to day work. To nurture this sort of ambidexterity mindset on individual employee level, a much greater level of attention </w:t>
      </w:r>
      <w:r w:rsidR="007823F2">
        <w:rPr>
          <w:rFonts w:ascii="Times New Roman" w:hAnsi="Times New Roman" w:cs="Times New Roman"/>
          <w:sz w:val="24"/>
          <w:szCs w:val="24"/>
          <w:lang w:eastAsia="zh-TW"/>
        </w:rPr>
        <w:t xml:space="preserve">is needed </w:t>
      </w:r>
      <w:r w:rsidR="00B97598">
        <w:rPr>
          <w:rFonts w:ascii="Times New Roman" w:hAnsi="Times New Roman" w:cs="Times New Roman"/>
          <w:sz w:val="24"/>
          <w:szCs w:val="24"/>
          <w:lang w:eastAsia="zh-TW"/>
        </w:rPr>
        <w:t>to the human side of the organization</w:t>
      </w:r>
      <w:r w:rsidR="007823F2">
        <w:rPr>
          <w:rFonts w:ascii="Times New Roman" w:hAnsi="Times New Roman" w:cs="Times New Roman"/>
          <w:sz w:val="24"/>
          <w:szCs w:val="24"/>
          <w:lang w:eastAsia="zh-TW"/>
        </w:rPr>
        <w:t xml:space="preserve"> to be a supportive organization</w:t>
      </w:r>
      <w:r w:rsidR="00043E80">
        <w:rPr>
          <w:rFonts w:ascii="Times New Roman" w:hAnsi="Times New Roman" w:cs="Times New Roman"/>
          <w:sz w:val="24"/>
          <w:szCs w:val="24"/>
          <w:lang w:eastAsia="zh-TW"/>
        </w:rPr>
        <w:t xml:space="preserve"> (</w:t>
      </w:r>
      <w:proofErr w:type="spellStart"/>
      <w:r w:rsidR="00043E80">
        <w:rPr>
          <w:rFonts w:ascii="Times New Roman" w:hAnsi="Times New Roman" w:cs="Times New Roman"/>
          <w:sz w:val="24"/>
          <w:szCs w:val="24"/>
          <w:lang w:eastAsia="zh-TW"/>
        </w:rPr>
        <w:t>Birkinshaw</w:t>
      </w:r>
      <w:proofErr w:type="spellEnd"/>
      <w:r w:rsidR="00043E80">
        <w:rPr>
          <w:rFonts w:ascii="Times New Roman" w:hAnsi="Times New Roman" w:cs="Times New Roman"/>
          <w:sz w:val="24"/>
          <w:szCs w:val="24"/>
          <w:lang w:eastAsia="zh-TW"/>
        </w:rPr>
        <w:t xml:space="preserve"> and Gibson, 2014)</w:t>
      </w:r>
      <w:r w:rsidR="00B97598">
        <w:rPr>
          <w:rFonts w:ascii="Times New Roman" w:hAnsi="Times New Roman" w:cs="Times New Roman"/>
          <w:sz w:val="24"/>
          <w:szCs w:val="24"/>
          <w:lang w:eastAsia="zh-TW"/>
        </w:rPr>
        <w:t xml:space="preserve">. </w:t>
      </w:r>
      <w:proofErr w:type="spellStart"/>
      <w:r w:rsidR="00B97598">
        <w:rPr>
          <w:rFonts w:ascii="Times New Roman" w:hAnsi="Times New Roman" w:cs="Times New Roman"/>
          <w:sz w:val="24"/>
          <w:szCs w:val="24"/>
          <w:lang w:eastAsia="zh-TW"/>
        </w:rPr>
        <w:t>Birkinshaw</w:t>
      </w:r>
      <w:proofErr w:type="spellEnd"/>
      <w:r w:rsidR="00B97598">
        <w:rPr>
          <w:rFonts w:ascii="Times New Roman" w:hAnsi="Times New Roman" w:cs="Times New Roman"/>
          <w:sz w:val="24"/>
          <w:szCs w:val="24"/>
          <w:lang w:eastAsia="zh-TW"/>
        </w:rPr>
        <w:t xml:space="preserve"> and Gibson (2004) </w:t>
      </w:r>
      <w:r w:rsidR="003277C5">
        <w:rPr>
          <w:rFonts w:ascii="Times New Roman" w:hAnsi="Times New Roman" w:cs="Times New Roman"/>
          <w:sz w:val="24"/>
          <w:szCs w:val="24"/>
          <w:lang w:eastAsia="zh-TW"/>
        </w:rPr>
        <w:t xml:space="preserve">defines a supportive organization with two </w:t>
      </w:r>
      <w:r w:rsidR="00B97598">
        <w:rPr>
          <w:rFonts w:ascii="Times New Roman" w:hAnsi="Times New Roman" w:cs="Times New Roman"/>
          <w:sz w:val="24"/>
          <w:szCs w:val="24"/>
          <w:lang w:eastAsia="zh-TW"/>
        </w:rPr>
        <w:t>essential cha</w:t>
      </w:r>
      <w:r w:rsidR="00C635B5">
        <w:rPr>
          <w:rFonts w:ascii="Times New Roman" w:hAnsi="Times New Roman" w:cs="Times New Roman"/>
          <w:sz w:val="24"/>
          <w:szCs w:val="24"/>
          <w:lang w:eastAsia="zh-TW"/>
        </w:rPr>
        <w:t>racteristics</w:t>
      </w:r>
      <w:r w:rsidR="007823F2">
        <w:rPr>
          <w:rFonts w:ascii="Times New Roman" w:hAnsi="Times New Roman" w:cs="Times New Roman"/>
          <w:sz w:val="24"/>
          <w:szCs w:val="24"/>
          <w:lang w:eastAsia="zh-TW"/>
        </w:rPr>
        <w:t xml:space="preserve">, namely </w:t>
      </w:r>
      <w:r w:rsidR="00B97598">
        <w:rPr>
          <w:rFonts w:ascii="Times New Roman" w:hAnsi="Times New Roman" w:cs="Times New Roman"/>
          <w:sz w:val="24"/>
          <w:szCs w:val="24"/>
          <w:lang w:eastAsia="zh-TW"/>
        </w:rPr>
        <w:t>“performance management” and “social support”</w:t>
      </w:r>
      <w:r w:rsidR="00012761">
        <w:rPr>
          <w:rFonts w:ascii="Times New Roman" w:hAnsi="Times New Roman" w:cs="Times New Roman"/>
          <w:sz w:val="24"/>
          <w:szCs w:val="24"/>
          <w:lang w:eastAsia="zh-TW"/>
        </w:rPr>
        <w:t xml:space="preserve"> which are positively correlated to ambidexterity in the research</w:t>
      </w:r>
      <w:r w:rsidR="007823F2">
        <w:rPr>
          <w:rFonts w:ascii="Times New Roman" w:hAnsi="Times New Roman" w:cs="Times New Roman"/>
          <w:sz w:val="24"/>
          <w:szCs w:val="24"/>
          <w:lang w:eastAsia="zh-TW"/>
        </w:rPr>
        <w:t>.</w:t>
      </w:r>
      <w:r w:rsidR="00C635B5">
        <w:rPr>
          <w:rFonts w:ascii="Times New Roman" w:hAnsi="Times New Roman" w:cs="Times New Roman"/>
          <w:sz w:val="24"/>
          <w:szCs w:val="24"/>
          <w:lang w:eastAsia="zh-TW"/>
        </w:rPr>
        <w:t xml:space="preserve"> The performance management consist of a combination of stretch and discipline to ensure employee deliver high-quality results whereas the social support is a combination of sense of </w:t>
      </w:r>
      <w:r w:rsidR="00043FFD">
        <w:rPr>
          <w:rFonts w:ascii="Times New Roman" w:hAnsi="Times New Roman" w:cs="Times New Roman"/>
          <w:sz w:val="24"/>
          <w:szCs w:val="24"/>
          <w:lang w:eastAsia="zh-TW"/>
        </w:rPr>
        <w:t xml:space="preserve">support and trust with </w:t>
      </w:r>
      <w:r w:rsidR="00012761">
        <w:rPr>
          <w:rFonts w:ascii="Times New Roman" w:hAnsi="Times New Roman" w:cs="Times New Roman"/>
          <w:sz w:val="24"/>
          <w:szCs w:val="24"/>
          <w:lang w:eastAsia="zh-TW"/>
        </w:rPr>
        <w:t xml:space="preserve">enough </w:t>
      </w:r>
      <w:r w:rsidR="00C635B5">
        <w:rPr>
          <w:rFonts w:ascii="Times New Roman" w:hAnsi="Times New Roman" w:cs="Times New Roman"/>
          <w:sz w:val="24"/>
          <w:szCs w:val="24"/>
          <w:lang w:eastAsia="zh-TW"/>
        </w:rPr>
        <w:t xml:space="preserve">autonomy they need to </w:t>
      </w:r>
      <w:r w:rsidR="00012761">
        <w:rPr>
          <w:rFonts w:ascii="Times New Roman" w:hAnsi="Times New Roman" w:cs="Times New Roman"/>
          <w:sz w:val="24"/>
          <w:szCs w:val="24"/>
          <w:lang w:eastAsia="zh-TW"/>
        </w:rPr>
        <w:t>deliver target goal</w:t>
      </w:r>
      <w:r w:rsidR="00C635B5">
        <w:rPr>
          <w:rFonts w:ascii="Times New Roman" w:hAnsi="Times New Roman" w:cs="Times New Roman"/>
          <w:sz w:val="24"/>
          <w:szCs w:val="24"/>
          <w:lang w:eastAsia="zh-TW"/>
        </w:rPr>
        <w:t>. Performance management and social support are equally</w:t>
      </w:r>
      <w:r w:rsidR="004B5323">
        <w:rPr>
          <w:rFonts w:ascii="Times New Roman" w:hAnsi="Times New Roman" w:cs="Times New Roman"/>
          <w:sz w:val="24"/>
          <w:szCs w:val="24"/>
          <w:lang w:eastAsia="zh-TW"/>
        </w:rPr>
        <w:t xml:space="preserve"> significant</w:t>
      </w:r>
      <w:r w:rsidR="00C635B5">
        <w:rPr>
          <w:rFonts w:ascii="Times New Roman" w:hAnsi="Times New Roman" w:cs="Times New Roman"/>
          <w:sz w:val="24"/>
          <w:szCs w:val="24"/>
          <w:lang w:eastAsia="zh-TW"/>
        </w:rPr>
        <w:t xml:space="preserve"> and </w:t>
      </w:r>
      <w:r w:rsidR="00012761">
        <w:rPr>
          <w:rFonts w:ascii="Times New Roman" w:hAnsi="Times New Roman" w:cs="Times New Roman"/>
          <w:sz w:val="24"/>
          <w:szCs w:val="24"/>
          <w:lang w:eastAsia="zh-TW"/>
        </w:rPr>
        <w:t xml:space="preserve">in fact </w:t>
      </w:r>
      <w:r w:rsidR="00C635B5">
        <w:rPr>
          <w:rFonts w:ascii="Times New Roman" w:hAnsi="Times New Roman" w:cs="Times New Roman"/>
          <w:sz w:val="24"/>
          <w:szCs w:val="24"/>
          <w:lang w:eastAsia="zh-TW"/>
        </w:rPr>
        <w:t xml:space="preserve">complementing each other in </w:t>
      </w:r>
      <w:r w:rsidR="0079436E">
        <w:rPr>
          <w:rFonts w:ascii="Times New Roman" w:hAnsi="Times New Roman" w:cs="Times New Roman"/>
          <w:sz w:val="24"/>
          <w:szCs w:val="24"/>
          <w:lang w:eastAsia="zh-TW"/>
        </w:rPr>
        <w:t xml:space="preserve">shaping individual and collective behaviors that over time </w:t>
      </w:r>
      <w:r w:rsidR="00C933FC">
        <w:rPr>
          <w:rFonts w:ascii="Times New Roman" w:hAnsi="Times New Roman" w:cs="Times New Roman"/>
          <w:sz w:val="24"/>
          <w:szCs w:val="24"/>
          <w:lang w:eastAsia="zh-TW"/>
        </w:rPr>
        <w:t xml:space="preserve">leading to </w:t>
      </w:r>
      <w:r w:rsidR="00C635B5">
        <w:rPr>
          <w:rFonts w:ascii="Times New Roman" w:hAnsi="Times New Roman" w:cs="Times New Roman"/>
          <w:sz w:val="24"/>
          <w:szCs w:val="24"/>
          <w:lang w:eastAsia="zh-TW"/>
        </w:rPr>
        <w:t xml:space="preserve">a </w:t>
      </w:r>
      <w:r w:rsidR="00325B76">
        <w:rPr>
          <w:rFonts w:ascii="Times New Roman" w:hAnsi="Times New Roman" w:cs="Times New Roman"/>
          <w:sz w:val="24"/>
          <w:szCs w:val="24"/>
          <w:lang w:eastAsia="zh-TW"/>
        </w:rPr>
        <w:t xml:space="preserve">superior </w:t>
      </w:r>
      <w:r w:rsidR="00C635B5">
        <w:rPr>
          <w:rFonts w:ascii="Times New Roman" w:hAnsi="Times New Roman" w:cs="Times New Roman"/>
          <w:sz w:val="24"/>
          <w:szCs w:val="24"/>
          <w:lang w:eastAsia="zh-TW"/>
        </w:rPr>
        <w:t xml:space="preserve">performance ambidextrous organization. </w:t>
      </w:r>
      <w:r w:rsidR="00012761">
        <w:rPr>
          <w:rFonts w:ascii="Times New Roman" w:hAnsi="Times New Roman" w:cs="Times New Roman"/>
          <w:sz w:val="24"/>
          <w:szCs w:val="24"/>
          <w:lang w:eastAsia="zh-TW"/>
        </w:rPr>
        <w:t xml:space="preserve">Above provides a framework for business to become ambidextrous organization.  </w:t>
      </w:r>
    </w:p>
    <w:p w14:paraId="5DBED595" w14:textId="1480F464" w:rsidR="00D36B87" w:rsidRDefault="00BC390A" w:rsidP="00531A57">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Prior literatures have identified various approaches to </w:t>
      </w:r>
      <w:r w:rsidR="007465F9">
        <w:rPr>
          <w:rFonts w:ascii="Times New Roman" w:hAnsi="Times New Roman" w:cs="Times New Roman"/>
          <w:sz w:val="24"/>
          <w:szCs w:val="24"/>
          <w:lang w:eastAsia="zh-TW"/>
        </w:rPr>
        <w:t xml:space="preserve">define </w:t>
      </w:r>
      <w:r w:rsidR="00F95C55">
        <w:rPr>
          <w:rFonts w:ascii="Times New Roman" w:hAnsi="Times New Roman" w:cs="Times New Roman"/>
          <w:sz w:val="24"/>
          <w:szCs w:val="24"/>
          <w:lang w:eastAsia="zh-TW"/>
        </w:rPr>
        <w:t xml:space="preserve">organizational ambidexterity </w:t>
      </w:r>
      <w:r>
        <w:rPr>
          <w:rFonts w:ascii="Times New Roman" w:hAnsi="Times New Roman" w:cs="Times New Roman"/>
          <w:sz w:val="24"/>
          <w:szCs w:val="24"/>
          <w:lang w:eastAsia="zh-TW"/>
        </w:rPr>
        <w:t xml:space="preserve">which is the ability to </w:t>
      </w:r>
      <w:r w:rsidR="00816CB6">
        <w:rPr>
          <w:rFonts w:ascii="Times New Roman" w:hAnsi="Times New Roman" w:cs="Times New Roman"/>
          <w:sz w:val="24"/>
          <w:szCs w:val="24"/>
          <w:lang w:eastAsia="zh-TW"/>
        </w:rPr>
        <w:t xml:space="preserve">effectively </w:t>
      </w:r>
      <w:r>
        <w:rPr>
          <w:rFonts w:ascii="Times New Roman" w:hAnsi="Times New Roman" w:cs="Times New Roman"/>
          <w:sz w:val="24"/>
          <w:szCs w:val="24"/>
          <w:lang w:eastAsia="zh-TW"/>
        </w:rPr>
        <w:t xml:space="preserve">deal with tensions under ambidextrous organization. </w:t>
      </w:r>
      <w:proofErr w:type="spellStart"/>
      <w:r w:rsidR="005E55EE">
        <w:rPr>
          <w:rFonts w:ascii="Times New Roman" w:hAnsi="Times New Roman" w:cs="Times New Roman"/>
          <w:sz w:val="24"/>
          <w:szCs w:val="24"/>
          <w:lang w:eastAsia="zh-TW"/>
        </w:rPr>
        <w:t>Cantarello</w:t>
      </w:r>
      <w:proofErr w:type="spellEnd"/>
      <w:r w:rsidR="005E55EE">
        <w:rPr>
          <w:rFonts w:ascii="Times New Roman" w:hAnsi="Times New Roman" w:cs="Times New Roman"/>
          <w:sz w:val="24"/>
          <w:szCs w:val="24"/>
          <w:lang w:eastAsia="zh-TW"/>
        </w:rPr>
        <w:t xml:space="preserve"> et al. (2012) classify </w:t>
      </w:r>
      <w:r>
        <w:rPr>
          <w:rFonts w:ascii="Times New Roman" w:hAnsi="Times New Roman" w:cs="Times New Roman"/>
          <w:sz w:val="24"/>
          <w:szCs w:val="24"/>
          <w:lang w:eastAsia="zh-TW"/>
        </w:rPr>
        <w:t>th</w:t>
      </w:r>
      <w:r w:rsidR="00A90CEF">
        <w:rPr>
          <w:rFonts w:ascii="Times New Roman" w:hAnsi="Times New Roman" w:cs="Times New Roman"/>
          <w:sz w:val="24"/>
          <w:szCs w:val="24"/>
          <w:lang w:eastAsia="zh-TW"/>
        </w:rPr>
        <w:t xml:space="preserve">e definitions of ambidexterity capability suggested by scholars </w:t>
      </w:r>
      <w:r>
        <w:rPr>
          <w:rFonts w:ascii="Times New Roman" w:hAnsi="Times New Roman" w:cs="Times New Roman"/>
          <w:sz w:val="24"/>
          <w:szCs w:val="24"/>
          <w:lang w:eastAsia="zh-TW"/>
        </w:rPr>
        <w:t xml:space="preserve">under </w:t>
      </w:r>
      <w:r w:rsidR="00F95C55">
        <w:rPr>
          <w:rFonts w:ascii="Times New Roman" w:hAnsi="Times New Roman" w:cs="Times New Roman"/>
          <w:sz w:val="24"/>
          <w:szCs w:val="24"/>
          <w:lang w:eastAsia="zh-TW"/>
        </w:rPr>
        <w:t>three</w:t>
      </w:r>
      <w:r>
        <w:rPr>
          <w:rFonts w:ascii="Times New Roman" w:hAnsi="Times New Roman" w:cs="Times New Roman"/>
          <w:sz w:val="24"/>
          <w:szCs w:val="24"/>
          <w:lang w:eastAsia="zh-TW"/>
        </w:rPr>
        <w:t xml:space="preserve"> main</w:t>
      </w:r>
      <w:r w:rsidR="00800ECD">
        <w:rPr>
          <w:rFonts w:ascii="Times New Roman" w:hAnsi="Times New Roman" w:cs="Times New Roman"/>
          <w:sz w:val="24"/>
          <w:szCs w:val="24"/>
          <w:lang w:eastAsia="zh-TW"/>
        </w:rPr>
        <w:t xml:space="preserve"> aspects</w:t>
      </w:r>
      <w:r w:rsidR="00F95C55">
        <w:rPr>
          <w:rFonts w:ascii="Times New Roman" w:hAnsi="Times New Roman" w:cs="Times New Roman"/>
          <w:sz w:val="24"/>
          <w:szCs w:val="24"/>
          <w:lang w:eastAsia="zh-TW"/>
        </w:rPr>
        <w:t>:</w:t>
      </w:r>
      <w:r>
        <w:rPr>
          <w:rFonts w:ascii="Times New Roman" w:hAnsi="Times New Roman" w:cs="Times New Roman"/>
          <w:sz w:val="24"/>
          <w:szCs w:val="24"/>
          <w:lang w:eastAsia="zh-TW"/>
        </w:rPr>
        <w:t xml:space="preserve"> </w:t>
      </w:r>
      <w:r w:rsidR="00F95C55">
        <w:rPr>
          <w:rFonts w:ascii="Times New Roman" w:hAnsi="Times New Roman" w:cs="Times New Roman"/>
          <w:sz w:val="24"/>
          <w:szCs w:val="24"/>
          <w:lang w:eastAsia="zh-TW"/>
        </w:rPr>
        <w:t>structural, contextual and leadership</w:t>
      </w:r>
      <w:r>
        <w:rPr>
          <w:rFonts w:ascii="Times New Roman" w:hAnsi="Times New Roman" w:cs="Times New Roman"/>
          <w:sz w:val="24"/>
          <w:szCs w:val="24"/>
          <w:lang w:eastAsia="zh-TW"/>
        </w:rPr>
        <w:t>-</w:t>
      </w:r>
      <w:r w:rsidR="00F95C55">
        <w:rPr>
          <w:rFonts w:ascii="Times New Roman" w:hAnsi="Times New Roman" w:cs="Times New Roman"/>
          <w:sz w:val="24"/>
          <w:szCs w:val="24"/>
          <w:lang w:eastAsia="zh-TW"/>
        </w:rPr>
        <w:t>based</w:t>
      </w:r>
      <w:r w:rsidR="005E55EE">
        <w:rPr>
          <w:rFonts w:ascii="Times New Roman" w:hAnsi="Times New Roman" w:cs="Times New Roman"/>
          <w:sz w:val="24"/>
          <w:szCs w:val="24"/>
          <w:lang w:eastAsia="zh-TW"/>
        </w:rPr>
        <w:t xml:space="preserve"> solution</w:t>
      </w:r>
      <w:r>
        <w:rPr>
          <w:rFonts w:ascii="Times New Roman" w:hAnsi="Times New Roman" w:cs="Times New Roman"/>
          <w:sz w:val="24"/>
          <w:szCs w:val="24"/>
          <w:lang w:eastAsia="zh-TW"/>
        </w:rPr>
        <w:t xml:space="preserve">. </w:t>
      </w:r>
      <w:r w:rsidR="00800ECD">
        <w:rPr>
          <w:rFonts w:ascii="Times New Roman" w:hAnsi="Times New Roman" w:cs="Times New Roman"/>
          <w:sz w:val="24"/>
          <w:szCs w:val="24"/>
          <w:lang w:eastAsia="zh-TW"/>
        </w:rPr>
        <w:t>First, t</w:t>
      </w:r>
      <w:r>
        <w:rPr>
          <w:rFonts w:ascii="Times New Roman" w:hAnsi="Times New Roman" w:cs="Times New Roman"/>
          <w:sz w:val="24"/>
          <w:szCs w:val="24"/>
          <w:lang w:eastAsia="zh-TW"/>
        </w:rPr>
        <w:t xml:space="preserve">he structural </w:t>
      </w:r>
      <w:r w:rsidR="00800ECD">
        <w:rPr>
          <w:rFonts w:ascii="Times New Roman" w:hAnsi="Times New Roman" w:cs="Times New Roman"/>
          <w:sz w:val="24"/>
          <w:szCs w:val="24"/>
          <w:lang w:eastAsia="zh-TW"/>
        </w:rPr>
        <w:t xml:space="preserve">ambidexterity is achieved by separating exploitative and explorative activities in the business organization managed by a strong integrated senior management team (O’Reilly and Tushman, 2004). Second, </w:t>
      </w:r>
      <w:proofErr w:type="spellStart"/>
      <w:r w:rsidR="00800ECD">
        <w:rPr>
          <w:rFonts w:ascii="Times New Roman" w:hAnsi="Times New Roman" w:cs="Times New Roman"/>
          <w:sz w:val="24"/>
          <w:szCs w:val="24"/>
          <w:lang w:eastAsia="zh-TW"/>
        </w:rPr>
        <w:t>Birkinshaw</w:t>
      </w:r>
      <w:proofErr w:type="spellEnd"/>
      <w:r w:rsidR="00800ECD">
        <w:rPr>
          <w:rFonts w:ascii="Times New Roman" w:hAnsi="Times New Roman" w:cs="Times New Roman"/>
          <w:sz w:val="24"/>
          <w:szCs w:val="24"/>
          <w:lang w:eastAsia="zh-TW"/>
        </w:rPr>
        <w:t xml:space="preserve"> and </w:t>
      </w:r>
      <w:r w:rsidR="00800ECD">
        <w:rPr>
          <w:rFonts w:ascii="Times New Roman" w:hAnsi="Times New Roman" w:cs="Times New Roman" w:hint="eastAsia"/>
          <w:sz w:val="24"/>
          <w:szCs w:val="24"/>
          <w:lang w:eastAsia="zh-TW"/>
        </w:rPr>
        <w:t>Gi</w:t>
      </w:r>
      <w:r w:rsidR="00800ECD">
        <w:rPr>
          <w:rFonts w:ascii="Times New Roman" w:hAnsi="Times New Roman" w:cs="Times New Roman"/>
          <w:sz w:val="24"/>
          <w:szCs w:val="24"/>
          <w:lang w:eastAsia="zh-TW"/>
        </w:rPr>
        <w:t>bson (2004) define contextual ambidexterity as “building a set of processes or systems that enable and encourage individuals to make their own judgements about how to divide their time between conflicting demands for alignment and adaptability”.</w:t>
      </w:r>
      <w:r w:rsidR="00361F8B">
        <w:rPr>
          <w:rFonts w:ascii="Times New Roman" w:hAnsi="Times New Roman" w:cs="Times New Roman"/>
          <w:sz w:val="24"/>
          <w:szCs w:val="24"/>
          <w:lang w:eastAsia="zh-TW"/>
        </w:rPr>
        <w:t xml:space="preserve"> Third, recent works have shifted the direction from the operational to the managerial level by stressing the importance of </w:t>
      </w:r>
      <w:r w:rsidR="00D36B87">
        <w:rPr>
          <w:rFonts w:ascii="Times New Roman" w:hAnsi="Times New Roman" w:cs="Times New Roman"/>
          <w:sz w:val="24"/>
          <w:szCs w:val="24"/>
          <w:lang w:eastAsia="zh-TW"/>
        </w:rPr>
        <w:t xml:space="preserve">senior management’s </w:t>
      </w:r>
      <w:r w:rsidR="00361F8B">
        <w:rPr>
          <w:rFonts w:ascii="Times New Roman" w:hAnsi="Times New Roman" w:cs="Times New Roman"/>
          <w:sz w:val="24"/>
          <w:szCs w:val="24"/>
          <w:lang w:eastAsia="zh-TW"/>
        </w:rPr>
        <w:t>role in deciding exploration and exploitation opportunities</w:t>
      </w:r>
      <w:r w:rsidR="00D36B87">
        <w:rPr>
          <w:rFonts w:ascii="Times New Roman" w:hAnsi="Times New Roman" w:cs="Times New Roman"/>
          <w:sz w:val="24"/>
          <w:szCs w:val="24"/>
          <w:lang w:eastAsia="zh-TW"/>
        </w:rPr>
        <w:t xml:space="preserve">, </w:t>
      </w:r>
      <w:r w:rsidR="00A90CEF">
        <w:rPr>
          <w:rFonts w:ascii="Times New Roman" w:hAnsi="Times New Roman" w:cs="Times New Roman"/>
          <w:sz w:val="24"/>
          <w:szCs w:val="24"/>
          <w:lang w:eastAsia="zh-TW"/>
        </w:rPr>
        <w:t xml:space="preserve">yet </w:t>
      </w:r>
      <w:r w:rsidR="00361F8B">
        <w:rPr>
          <w:rFonts w:ascii="Times New Roman" w:hAnsi="Times New Roman" w:cs="Times New Roman"/>
          <w:sz w:val="24"/>
          <w:szCs w:val="24"/>
          <w:lang w:eastAsia="zh-TW"/>
        </w:rPr>
        <w:t xml:space="preserve">balancing tensions between these two activities and pursuing the integration </w:t>
      </w:r>
      <w:r w:rsidR="00A90CEF">
        <w:rPr>
          <w:rFonts w:ascii="Times New Roman" w:hAnsi="Times New Roman" w:cs="Times New Roman"/>
          <w:sz w:val="24"/>
          <w:szCs w:val="24"/>
          <w:lang w:eastAsia="zh-TW"/>
        </w:rPr>
        <w:t xml:space="preserve">at </w:t>
      </w:r>
      <w:r w:rsidR="00A90CEF">
        <w:rPr>
          <w:rFonts w:ascii="Times New Roman" w:hAnsi="Times New Roman" w:cs="Times New Roman"/>
          <w:sz w:val="24"/>
          <w:szCs w:val="24"/>
          <w:lang w:eastAsia="zh-TW"/>
        </w:rPr>
        <w:lastRenderedPageBreak/>
        <w:t xml:space="preserve">the same time </w:t>
      </w:r>
      <w:r w:rsidR="00361F8B">
        <w:rPr>
          <w:rFonts w:ascii="Times New Roman" w:hAnsi="Times New Roman" w:cs="Times New Roman"/>
          <w:sz w:val="24"/>
          <w:szCs w:val="24"/>
          <w:lang w:eastAsia="zh-TW"/>
        </w:rPr>
        <w:t>(</w:t>
      </w:r>
      <w:proofErr w:type="spellStart"/>
      <w:r w:rsidR="00361F8B">
        <w:rPr>
          <w:rFonts w:ascii="Times New Roman" w:hAnsi="Times New Roman" w:cs="Times New Roman"/>
          <w:sz w:val="24"/>
          <w:szCs w:val="24"/>
          <w:lang w:eastAsia="zh-TW"/>
        </w:rPr>
        <w:t>Cantarello</w:t>
      </w:r>
      <w:proofErr w:type="spellEnd"/>
      <w:r w:rsidR="00361F8B">
        <w:rPr>
          <w:rFonts w:ascii="Times New Roman" w:hAnsi="Times New Roman" w:cs="Times New Roman"/>
          <w:sz w:val="24"/>
          <w:szCs w:val="24"/>
          <w:lang w:eastAsia="zh-TW"/>
        </w:rPr>
        <w:t xml:space="preserve"> et al., 2012). </w:t>
      </w:r>
      <w:r w:rsidR="00D36B87">
        <w:rPr>
          <w:rFonts w:ascii="Times New Roman" w:hAnsi="Times New Roman" w:cs="Times New Roman"/>
          <w:sz w:val="24"/>
          <w:szCs w:val="24"/>
          <w:lang w:eastAsia="zh-TW"/>
        </w:rPr>
        <w:t>Further research demonstrates that ambidexterity is not merely rooted in only one of these aspects mentioned above, but it shows that “architectural and contextual issues, as well as managerial responsibilities, co-exist and are deeply linked in developing and sustaining ambidexterity” (</w:t>
      </w:r>
      <w:proofErr w:type="spellStart"/>
      <w:r w:rsidR="00D36B87">
        <w:rPr>
          <w:rFonts w:ascii="Times New Roman" w:hAnsi="Times New Roman" w:cs="Times New Roman"/>
          <w:sz w:val="24"/>
          <w:szCs w:val="24"/>
          <w:lang w:eastAsia="zh-TW"/>
        </w:rPr>
        <w:t>Cantarello</w:t>
      </w:r>
      <w:proofErr w:type="spellEnd"/>
      <w:r w:rsidR="00D36B87">
        <w:rPr>
          <w:rFonts w:ascii="Times New Roman" w:hAnsi="Times New Roman" w:cs="Times New Roman"/>
          <w:sz w:val="24"/>
          <w:szCs w:val="24"/>
          <w:lang w:eastAsia="zh-TW"/>
        </w:rPr>
        <w:t xml:space="preserve"> et al., 2012).</w:t>
      </w:r>
    </w:p>
    <w:p w14:paraId="33FAA3E1" w14:textId="5C610A5B" w:rsidR="00F55193" w:rsidRDefault="00AD46B0" w:rsidP="00531A57">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As enlightened by previous </w:t>
      </w:r>
      <w:r w:rsidR="00F55193">
        <w:rPr>
          <w:rFonts w:ascii="Times New Roman" w:hAnsi="Times New Roman" w:cs="Times New Roman"/>
          <w:sz w:val="24"/>
          <w:szCs w:val="24"/>
          <w:lang w:eastAsia="zh-TW"/>
        </w:rPr>
        <w:t>research</w:t>
      </w:r>
      <w:r w:rsidR="00A90CEF">
        <w:rPr>
          <w:rFonts w:ascii="Times New Roman" w:hAnsi="Times New Roman" w:cs="Times New Roman"/>
          <w:sz w:val="24"/>
          <w:szCs w:val="24"/>
          <w:lang w:eastAsia="zh-TW"/>
        </w:rPr>
        <w:t>es</w:t>
      </w:r>
      <w:r>
        <w:rPr>
          <w:rFonts w:ascii="Times New Roman" w:hAnsi="Times New Roman" w:cs="Times New Roman"/>
          <w:sz w:val="24"/>
          <w:szCs w:val="24"/>
          <w:lang w:eastAsia="zh-TW"/>
        </w:rPr>
        <w:t xml:space="preserve">, </w:t>
      </w:r>
      <w:r w:rsidR="008753B3">
        <w:rPr>
          <w:rFonts w:ascii="Times New Roman" w:hAnsi="Times New Roman" w:cs="Times New Roman"/>
          <w:sz w:val="24"/>
          <w:szCs w:val="24"/>
          <w:lang w:eastAsia="zh-TW"/>
        </w:rPr>
        <w:t>this paper a</w:t>
      </w:r>
      <w:r w:rsidR="00F55193">
        <w:rPr>
          <w:rFonts w:ascii="Times New Roman" w:hAnsi="Times New Roman" w:cs="Times New Roman"/>
          <w:sz w:val="24"/>
          <w:szCs w:val="24"/>
          <w:lang w:eastAsia="zh-TW"/>
        </w:rPr>
        <w:t xml:space="preserve">ims to </w:t>
      </w:r>
      <w:r w:rsidR="008753B3">
        <w:rPr>
          <w:rFonts w:ascii="Times New Roman" w:hAnsi="Times New Roman" w:cs="Times New Roman"/>
          <w:sz w:val="24"/>
          <w:szCs w:val="24"/>
          <w:lang w:eastAsia="zh-TW"/>
        </w:rPr>
        <w:t xml:space="preserve">further </w:t>
      </w:r>
      <w:r w:rsidR="00F55193">
        <w:rPr>
          <w:rFonts w:ascii="Times New Roman" w:hAnsi="Times New Roman" w:cs="Times New Roman"/>
          <w:sz w:val="24"/>
          <w:szCs w:val="24"/>
          <w:lang w:eastAsia="zh-TW"/>
        </w:rPr>
        <w:t>investigate the</w:t>
      </w:r>
      <w:r w:rsidR="00EA04E7">
        <w:rPr>
          <w:rFonts w:ascii="Times New Roman" w:hAnsi="Times New Roman" w:cs="Times New Roman"/>
          <w:sz w:val="24"/>
          <w:szCs w:val="24"/>
          <w:lang w:eastAsia="zh-TW"/>
        </w:rPr>
        <w:t xml:space="preserve"> key </w:t>
      </w:r>
      <w:r w:rsidR="008753B3">
        <w:rPr>
          <w:rFonts w:ascii="Times New Roman" w:hAnsi="Times New Roman" w:cs="Times New Roman"/>
          <w:sz w:val="24"/>
          <w:szCs w:val="24"/>
          <w:lang w:eastAsia="zh-TW"/>
        </w:rPr>
        <w:t xml:space="preserve">important </w:t>
      </w:r>
      <w:r w:rsidR="00EA04E7">
        <w:rPr>
          <w:rFonts w:ascii="Times New Roman" w:hAnsi="Times New Roman" w:cs="Times New Roman"/>
          <w:sz w:val="24"/>
          <w:szCs w:val="24"/>
          <w:lang w:eastAsia="zh-TW"/>
        </w:rPr>
        <w:t xml:space="preserve">characteristic and competencies of </w:t>
      </w:r>
      <w:r w:rsidR="008753B3">
        <w:rPr>
          <w:rFonts w:ascii="Times New Roman" w:hAnsi="Times New Roman" w:cs="Times New Roman"/>
          <w:sz w:val="24"/>
          <w:szCs w:val="24"/>
          <w:lang w:eastAsia="zh-TW"/>
        </w:rPr>
        <w:t xml:space="preserve">three level of </w:t>
      </w:r>
      <w:r w:rsidR="00A90CEF">
        <w:rPr>
          <w:rFonts w:ascii="Times New Roman" w:hAnsi="Times New Roman" w:cs="Times New Roman"/>
          <w:sz w:val="24"/>
          <w:szCs w:val="24"/>
          <w:lang w:eastAsia="zh-TW"/>
        </w:rPr>
        <w:t xml:space="preserve">employees </w:t>
      </w:r>
      <w:r w:rsidR="008753B3">
        <w:rPr>
          <w:rFonts w:ascii="Times New Roman" w:hAnsi="Times New Roman" w:cs="Times New Roman"/>
          <w:sz w:val="24"/>
          <w:szCs w:val="24"/>
          <w:lang w:eastAsia="zh-TW"/>
        </w:rPr>
        <w:t xml:space="preserve">in business organization (from </w:t>
      </w:r>
      <w:r w:rsidR="00EA04E7">
        <w:rPr>
          <w:rFonts w:ascii="Times New Roman" w:hAnsi="Times New Roman" w:cs="Times New Roman"/>
          <w:sz w:val="24"/>
          <w:szCs w:val="24"/>
          <w:lang w:eastAsia="zh-TW"/>
        </w:rPr>
        <w:t>CEO, senior management team</w:t>
      </w:r>
      <w:r w:rsidR="008753B3">
        <w:rPr>
          <w:rFonts w:ascii="Times New Roman" w:hAnsi="Times New Roman" w:cs="Times New Roman"/>
          <w:sz w:val="24"/>
          <w:szCs w:val="24"/>
          <w:lang w:eastAsia="zh-TW"/>
        </w:rPr>
        <w:t xml:space="preserve"> to </w:t>
      </w:r>
      <w:r w:rsidR="00EA04E7">
        <w:rPr>
          <w:rFonts w:ascii="Times New Roman" w:hAnsi="Times New Roman" w:cs="Times New Roman"/>
          <w:sz w:val="24"/>
          <w:szCs w:val="24"/>
          <w:lang w:eastAsia="zh-TW"/>
        </w:rPr>
        <w:t xml:space="preserve">middle managers) </w:t>
      </w:r>
      <w:r w:rsidR="008753B3">
        <w:rPr>
          <w:rFonts w:ascii="Times New Roman" w:hAnsi="Times New Roman" w:cs="Times New Roman"/>
          <w:sz w:val="24"/>
          <w:szCs w:val="24"/>
          <w:lang w:eastAsia="zh-TW"/>
        </w:rPr>
        <w:t xml:space="preserve">that </w:t>
      </w:r>
      <w:r w:rsidR="00A90CEF">
        <w:rPr>
          <w:rFonts w:ascii="Times New Roman" w:hAnsi="Times New Roman" w:cs="Times New Roman"/>
          <w:sz w:val="24"/>
          <w:szCs w:val="24"/>
          <w:lang w:eastAsia="zh-TW"/>
        </w:rPr>
        <w:t xml:space="preserve">contributing </w:t>
      </w:r>
      <w:r w:rsidR="008753B3">
        <w:rPr>
          <w:rFonts w:ascii="Times New Roman" w:hAnsi="Times New Roman" w:cs="Times New Roman"/>
          <w:sz w:val="24"/>
          <w:szCs w:val="24"/>
          <w:lang w:eastAsia="zh-TW"/>
        </w:rPr>
        <w:t xml:space="preserve">to </w:t>
      </w:r>
      <w:r w:rsidR="00A90CEF">
        <w:rPr>
          <w:rFonts w:ascii="Times New Roman" w:hAnsi="Times New Roman" w:cs="Times New Roman"/>
          <w:sz w:val="24"/>
          <w:szCs w:val="24"/>
          <w:lang w:eastAsia="zh-TW"/>
        </w:rPr>
        <w:t xml:space="preserve">the success of </w:t>
      </w:r>
      <w:r w:rsidR="008753B3">
        <w:rPr>
          <w:rFonts w:ascii="Times New Roman" w:hAnsi="Times New Roman" w:cs="Times New Roman"/>
          <w:sz w:val="24"/>
          <w:szCs w:val="24"/>
          <w:lang w:eastAsia="zh-TW"/>
        </w:rPr>
        <w:t xml:space="preserve">organizational </w:t>
      </w:r>
      <w:r w:rsidR="00EA04E7">
        <w:rPr>
          <w:rFonts w:ascii="Times New Roman" w:hAnsi="Times New Roman" w:cs="Times New Roman"/>
          <w:sz w:val="24"/>
          <w:szCs w:val="24"/>
          <w:lang w:eastAsia="zh-TW"/>
        </w:rPr>
        <w:t xml:space="preserve">ambidexterity. </w:t>
      </w:r>
    </w:p>
    <w:p w14:paraId="1322B9EE" w14:textId="77777777" w:rsidR="001D6E13" w:rsidRDefault="001D6E13" w:rsidP="00615952">
      <w:pPr>
        <w:rPr>
          <w:rFonts w:ascii="Times New Roman" w:hAnsi="Times New Roman" w:cs="Times New Roman"/>
          <w:b/>
          <w:bCs/>
          <w:sz w:val="28"/>
          <w:szCs w:val="28"/>
          <w:lang w:eastAsia="zh-TW"/>
        </w:rPr>
      </w:pPr>
    </w:p>
    <w:p w14:paraId="5D6CF84A" w14:textId="1CC3806E" w:rsidR="00615952" w:rsidRPr="00593EF4" w:rsidRDefault="00615952" w:rsidP="00615952">
      <w:pPr>
        <w:rPr>
          <w:rFonts w:ascii="Times New Roman" w:hAnsi="Times New Roman" w:cs="Times New Roman"/>
          <w:b/>
          <w:bCs/>
          <w:sz w:val="28"/>
          <w:szCs w:val="28"/>
          <w:lang w:eastAsia="zh-TW"/>
        </w:rPr>
      </w:pPr>
      <w:r w:rsidRPr="00593EF4">
        <w:rPr>
          <w:rFonts w:ascii="Times New Roman" w:hAnsi="Times New Roman" w:cs="Times New Roman" w:hint="eastAsia"/>
          <w:b/>
          <w:bCs/>
          <w:sz w:val="28"/>
          <w:szCs w:val="28"/>
          <w:lang w:eastAsia="zh-TW"/>
        </w:rPr>
        <w:t>Re</w:t>
      </w:r>
      <w:r w:rsidRPr="00593EF4">
        <w:rPr>
          <w:rFonts w:ascii="Times New Roman" w:hAnsi="Times New Roman" w:cs="Times New Roman"/>
          <w:b/>
          <w:bCs/>
          <w:sz w:val="28"/>
          <w:szCs w:val="28"/>
          <w:lang w:eastAsia="zh-TW"/>
        </w:rPr>
        <w:t xml:space="preserve">search Questions and Hypothesis </w:t>
      </w:r>
    </w:p>
    <w:p w14:paraId="05507223" w14:textId="77777777" w:rsidR="00241877" w:rsidRPr="00241877" w:rsidRDefault="00241877" w:rsidP="00241877">
      <w:pPr>
        <w:rPr>
          <w:rFonts w:ascii="Times New Roman" w:hAnsi="Times New Roman" w:cs="Times New Roman"/>
          <w:b/>
          <w:bCs/>
          <w:i/>
          <w:iCs/>
          <w:sz w:val="24"/>
          <w:szCs w:val="24"/>
          <w:lang w:eastAsia="zh-TW"/>
        </w:rPr>
      </w:pPr>
      <w:r w:rsidRPr="00241877">
        <w:rPr>
          <w:rFonts w:ascii="Times New Roman" w:hAnsi="Times New Roman" w:cs="Times New Roman"/>
          <w:b/>
          <w:bCs/>
          <w:i/>
          <w:iCs/>
          <w:sz w:val="24"/>
          <w:szCs w:val="24"/>
          <w:lang w:eastAsia="zh-TW"/>
        </w:rPr>
        <w:t>Definition of problems</w:t>
      </w:r>
    </w:p>
    <w:p w14:paraId="09D4BBE7" w14:textId="0787CF6A" w:rsidR="00241877" w:rsidRDefault="00241877" w:rsidP="00241877">
      <w:pPr>
        <w:rPr>
          <w:rFonts w:ascii="Times New Roman" w:hAnsi="Times New Roman" w:cs="Times New Roman"/>
          <w:sz w:val="24"/>
          <w:szCs w:val="24"/>
          <w:lang w:eastAsia="zh-TW"/>
        </w:rPr>
      </w:pPr>
      <w:r w:rsidRPr="00241877">
        <w:rPr>
          <w:rFonts w:ascii="Times New Roman" w:hAnsi="Times New Roman" w:cs="Times New Roman"/>
          <w:sz w:val="24"/>
          <w:szCs w:val="24"/>
          <w:lang w:eastAsia="zh-TW"/>
        </w:rPr>
        <w:t xml:space="preserve">In view of current fast moving competitive and dynamic market, management is always facing a challenging issue on how to keep organization abreast of innovation development to meet the changing market needs and maintain competitive edges. Across industries a common pattern is observed that success often precedes failure. While enjoying stability, management could be easily trapped by existing success and being complacent. What went wrong? Can management avoid the mistake and lead the organization to grow continuously? </w:t>
      </w:r>
    </w:p>
    <w:p w14:paraId="3395F64D" w14:textId="54A1F1EF" w:rsidR="00241877" w:rsidRPr="00AD1FE7" w:rsidRDefault="00241877" w:rsidP="00241877">
      <w:pPr>
        <w:rPr>
          <w:rFonts w:ascii="Times New Roman" w:hAnsi="Times New Roman" w:cs="Times New Roman"/>
          <w:b/>
          <w:bCs/>
          <w:i/>
          <w:iCs/>
          <w:sz w:val="24"/>
          <w:szCs w:val="24"/>
          <w:lang w:eastAsia="zh-TW"/>
        </w:rPr>
      </w:pPr>
      <w:r w:rsidRPr="00241877">
        <w:rPr>
          <w:rFonts w:ascii="Times New Roman" w:hAnsi="Times New Roman" w:cs="Times New Roman"/>
          <w:b/>
          <w:bCs/>
          <w:i/>
          <w:iCs/>
          <w:sz w:val="24"/>
          <w:szCs w:val="24"/>
          <w:lang w:eastAsia="zh-TW"/>
        </w:rPr>
        <w:t>Research Objectives</w:t>
      </w:r>
      <w:r w:rsidR="00AD1FE7">
        <w:rPr>
          <w:rFonts w:ascii="Times New Roman" w:hAnsi="Times New Roman" w:cs="Times New Roman"/>
          <w:b/>
          <w:bCs/>
          <w:i/>
          <w:iCs/>
          <w:sz w:val="24"/>
          <w:szCs w:val="24"/>
          <w:lang w:eastAsia="zh-TW"/>
        </w:rPr>
        <w:t xml:space="preserve"> and </w:t>
      </w:r>
      <w:r w:rsidR="00AD1FE7" w:rsidRPr="00241877">
        <w:rPr>
          <w:rFonts w:ascii="Times New Roman" w:hAnsi="Times New Roman" w:cs="Times New Roman"/>
          <w:b/>
          <w:bCs/>
          <w:i/>
          <w:iCs/>
          <w:sz w:val="24"/>
          <w:szCs w:val="24"/>
          <w:lang w:eastAsia="zh-TW"/>
        </w:rPr>
        <w:t>Hypothesis</w:t>
      </w:r>
    </w:p>
    <w:p w14:paraId="4E9B7639" w14:textId="52E81555" w:rsidR="00D476B6" w:rsidRDefault="00241877" w:rsidP="00241877">
      <w:pPr>
        <w:rPr>
          <w:rFonts w:ascii="Times New Roman" w:hAnsi="Times New Roman" w:cs="Times New Roman"/>
          <w:sz w:val="24"/>
          <w:szCs w:val="24"/>
          <w:lang w:eastAsia="zh-TW"/>
        </w:rPr>
      </w:pPr>
      <w:r w:rsidRPr="00241877">
        <w:rPr>
          <w:rFonts w:ascii="Times New Roman" w:hAnsi="Times New Roman" w:cs="Times New Roman"/>
          <w:sz w:val="24"/>
          <w:szCs w:val="24"/>
          <w:lang w:eastAsia="zh-TW"/>
        </w:rPr>
        <w:t>Some literatures discovered that some organizations have actually been quite successful at delivering superior consistent performance over times. When these organizations are deeply examined, they share some important characteristics of both exploiting the present capacity and exploring the future innovations at the same time. There is a controversial thought or arguable theory that it is not feasible to maintain an “</w:t>
      </w:r>
      <w:r w:rsidRPr="00241877">
        <w:rPr>
          <w:rFonts w:ascii="Times New Roman" w:hAnsi="Times New Roman" w:cs="Times New Roman"/>
          <w:b/>
          <w:bCs/>
          <w:i/>
          <w:iCs/>
          <w:sz w:val="24"/>
          <w:szCs w:val="24"/>
          <w:lang w:eastAsia="zh-TW"/>
        </w:rPr>
        <w:t>ambidextrous organization</w:t>
      </w:r>
      <w:r w:rsidRPr="00241877">
        <w:rPr>
          <w:rFonts w:ascii="Times New Roman" w:hAnsi="Times New Roman" w:cs="Times New Roman"/>
          <w:sz w:val="24"/>
          <w:szCs w:val="24"/>
          <w:lang w:eastAsia="zh-TW"/>
        </w:rPr>
        <w:t xml:space="preserve">” as exploration and exploitation represents two basically different approaches to organizational strategy, culture or mindset. Nevertheless, more literatures have positively indicated the need for organization to achieve a balance among the two in order to excel market. This research aims to exanimate how the level of organization ambidexterity can influence its financial performance indicators such as profit and growth. In addition, efficiency and innovation need not be strategic tradeoffs, but they are in fact complementing each other to contribute a superior financial performance of organization. </w:t>
      </w:r>
    </w:p>
    <w:p w14:paraId="5A32225C" w14:textId="77777777" w:rsidR="00AD1FE7" w:rsidRPr="00241877" w:rsidRDefault="00AD1FE7" w:rsidP="00AD1FE7">
      <w:pPr>
        <w:ind w:left="720"/>
        <w:rPr>
          <w:rFonts w:ascii="Times New Roman" w:hAnsi="Times New Roman" w:cs="Times New Roman"/>
          <w:sz w:val="24"/>
          <w:szCs w:val="24"/>
          <w:lang w:eastAsia="zh-TW"/>
        </w:rPr>
      </w:pPr>
      <w:r w:rsidRPr="00A77A26">
        <w:rPr>
          <w:rFonts w:ascii="Times New Roman" w:hAnsi="Times New Roman" w:cs="Times New Roman"/>
          <w:b/>
          <w:bCs/>
          <w:sz w:val="24"/>
          <w:szCs w:val="24"/>
          <w:lang w:eastAsia="zh-TW"/>
        </w:rPr>
        <w:t>Hypothesis 1</w:t>
      </w:r>
      <w:r w:rsidRPr="00241877">
        <w:rPr>
          <w:rFonts w:ascii="Times New Roman" w:hAnsi="Times New Roman" w:cs="Times New Roman"/>
          <w:sz w:val="24"/>
          <w:szCs w:val="24"/>
          <w:lang w:eastAsia="zh-TW"/>
        </w:rPr>
        <w:t>: The higher the ability of exploiting existing capacities, the higher level of organization profit</w:t>
      </w:r>
    </w:p>
    <w:p w14:paraId="505D0ABF" w14:textId="77777777" w:rsidR="00AD1FE7" w:rsidRPr="00241877" w:rsidRDefault="00AD1FE7" w:rsidP="00AD1FE7">
      <w:pPr>
        <w:ind w:left="720"/>
        <w:rPr>
          <w:rFonts w:ascii="Times New Roman" w:hAnsi="Times New Roman" w:cs="Times New Roman"/>
          <w:sz w:val="24"/>
          <w:szCs w:val="24"/>
          <w:lang w:eastAsia="zh-TW"/>
        </w:rPr>
      </w:pPr>
      <w:r w:rsidRPr="00A77A26">
        <w:rPr>
          <w:rFonts w:ascii="Times New Roman" w:hAnsi="Times New Roman" w:cs="Times New Roman"/>
          <w:b/>
          <w:bCs/>
          <w:sz w:val="24"/>
          <w:szCs w:val="24"/>
          <w:lang w:eastAsia="zh-TW"/>
        </w:rPr>
        <w:t>Hypothesis 2</w:t>
      </w:r>
      <w:r w:rsidRPr="00241877">
        <w:rPr>
          <w:rFonts w:ascii="Times New Roman" w:hAnsi="Times New Roman" w:cs="Times New Roman"/>
          <w:sz w:val="24"/>
          <w:szCs w:val="24"/>
          <w:lang w:eastAsia="zh-TW"/>
        </w:rPr>
        <w:t xml:space="preserve">: The higher the ability of exploring new opportunities, the higher level of organization growth </w:t>
      </w:r>
    </w:p>
    <w:p w14:paraId="343D62A9" w14:textId="61ADCDDA" w:rsidR="0058498B" w:rsidRPr="00AD1FE7" w:rsidRDefault="00AD1FE7" w:rsidP="007910A6">
      <w:pPr>
        <w:ind w:left="720"/>
        <w:rPr>
          <w:rFonts w:ascii="Times New Roman" w:hAnsi="Times New Roman" w:cs="Times New Roman" w:hint="eastAsia"/>
          <w:sz w:val="24"/>
          <w:szCs w:val="24"/>
          <w:lang w:eastAsia="zh-TW"/>
        </w:rPr>
      </w:pPr>
      <w:r w:rsidRPr="00A77A26">
        <w:rPr>
          <w:rFonts w:ascii="Times New Roman" w:hAnsi="Times New Roman" w:cs="Times New Roman"/>
          <w:b/>
          <w:bCs/>
          <w:sz w:val="24"/>
          <w:szCs w:val="24"/>
          <w:lang w:eastAsia="zh-TW"/>
        </w:rPr>
        <w:lastRenderedPageBreak/>
        <w:t>Hypothesis 3</w:t>
      </w:r>
      <w:r w:rsidRPr="00241877">
        <w:rPr>
          <w:rFonts w:ascii="Times New Roman" w:hAnsi="Times New Roman" w:cs="Times New Roman"/>
          <w:sz w:val="24"/>
          <w:szCs w:val="24"/>
          <w:lang w:eastAsia="zh-TW"/>
        </w:rPr>
        <w:t>: An ambidextrous organization (achieving high mark on both explorative and exploitative ability) results in sustainable superior financial performance, relative to other companies’ average performance and organizations that specialize in seeking either explorative or exploitative strategies only</w:t>
      </w:r>
    </w:p>
    <w:p w14:paraId="0DE12AA8" w14:textId="3E6407B4" w:rsidR="00D476B6" w:rsidRPr="00241877" w:rsidRDefault="00D476B6" w:rsidP="00241877">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Secondly, </w:t>
      </w:r>
      <w:r>
        <w:rPr>
          <w:rFonts w:ascii="Times New Roman" w:hAnsi="Times New Roman" w:cs="Times New Roman"/>
          <w:color w:val="000000" w:themeColor="text1"/>
          <w:sz w:val="24"/>
          <w:szCs w:val="24"/>
          <w:lang w:eastAsia="zh-TW"/>
        </w:rPr>
        <w:t xml:space="preserve">a crucial contributing factor to a successful ambidextrous organization is having an ambidextrous </w:t>
      </w:r>
      <w:r w:rsidR="000B26A2">
        <w:rPr>
          <w:rFonts w:ascii="Times New Roman" w:hAnsi="Times New Roman" w:cs="Times New Roman"/>
          <w:color w:val="000000" w:themeColor="text1"/>
          <w:sz w:val="24"/>
          <w:szCs w:val="24"/>
          <w:lang w:eastAsia="zh-TW"/>
        </w:rPr>
        <w:t xml:space="preserve">CEO, </w:t>
      </w:r>
      <w:r>
        <w:rPr>
          <w:rFonts w:ascii="Times New Roman" w:hAnsi="Times New Roman" w:cs="Times New Roman"/>
          <w:color w:val="000000" w:themeColor="text1"/>
          <w:sz w:val="24"/>
          <w:szCs w:val="24"/>
          <w:lang w:eastAsia="zh-TW"/>
        </w:rPr>
        <w:t>senior teams and managers who are able to understand business and be sensitive enough to make difficult trade-offs between exploration and exploitation business models. Without an effective ambidextrous senior team, the company “would have had little chance of success” (</w:t>
      </w:r>
      <w:r>
        <w:rPr>
          <w:rFonts w:ascii="Times New Roman" w:hAnsi="Times New Roman" w:cs="Times New Roman"/>
          <w:sz w:val="24"/>
          <w:szCs w:val="24"/>
          <w:lang w:eastAsia="zh-TW"/>
        </w:rPr>
        <w:t xml:space="preserve">O’Reilly and Tushman, 2004). One of the biggest issue companies is usually facing is developing senior management teams who can handle “paradox” in two different worlds, that means they are required to live in two world simultaneously, the world of the past and the world of future, in which they can share resources and co-create at the same time </w:t>
      </w:r>
      <w:r>
        <w:rPr>
          <w:rFonts w:ascii="Times New Roman" w:hAnsi="Times New Roman" w:cs="Times New Roman" w:hint="eastAsia"/>
          <w:sz w:val="24"/>
          <w:szCs w:val="24"/>
          <w:lang w:eastAsia="zh-TW"/>
        </w:rPr>
        <w:t>(</w:t>
      </w:r>
      <w:r>
        <w:rPr>
          <w:rFonts w:ascii="Times New Roman" w:hAnsi="Times New Roman" w:cs="Times New Roman"/>
          <w:sz w:val="24"/>
          <w:szCs w:val="24"/>
          <w:lang w:eastAsia="zh-TW"/>
        </w:rPr>
        <w:t>Tushman, 2015). Therefore, this study aims to find out the key competencies and characteristics that ambidextrous leaders from CEO to senior teams and middle managers should have in order for them to live and perform well in ambidextrous organization</w:t>
      </w:r>
      <w:r w:rsidR="00E6157D">
        <w:rPr>
          <w:rFonts w:ascii="Times New Roman" w:hAnsi="Times New Roman" w:cs="Times New Roman"/>
          <w:sz w:val="24"/>
          <w:szCs w:val="24"/>
          <w:lang w:eastAsia="zh-TW"/>
        </w:rPr>
        <w:t xml:space="preserve"> </w:t>
      </w:r>
      <w:r w:rsidR="00E6157D">
        <w:rPr>
          <w:rFonts w:ascii="Times New Roman" w:hAnsi="Times New Roman" w:cs="Times New Roman" w:hint="eastAsia"/>
          <w:sz w:val="24"/>
          <w:szCs w:val="24"/>
          <w:lang w:eastAsia="zh-TW"/>
        </w:rPr>
        <w:t>(</w:t>
      </w:r>
      <w:r w:rsidR="00E6157D">
        <w:rPr>
          <w:rFonts w:ascii="Times New Roman" w:hAnsi="Times New Roman" w:cs="Times New Roman"/>
          <w:sz w:val="24"/>
          <w:szCs w:val="24"/>
          <w:lang w:eastAsia="zh-TW"/>
        </w:rPr>
        <w:t>Figure 3)</w:t>
      </w:r>
      <w:r>
        <w:rPr>
          <w:rFonts w:ascii="Times New Roman" w:hAnsi="Times New Roman" w:cs="Times New Roman"/>
          <w:sz w:val="24"/>
          <w:szCs w:val="24"/>
          <w:lang w:eastAsia="zh-TW"/>
        </w:rPr>
        <w:t>.</w:t>
      </w:r>
      <w:r w:rsidR="004C62AC">
        <w:rPr>
          <w:rFonts w:ascii="Times New Roman" w:hAnsi="Times New Roman" w:cs="Times New Roman"/>
          <w:sz w:val="24"/>
          <w:szCs w:val="24"/>
          <w:lang w:eastAsia="zh-TW"/>
        </w:rPr>
        <w:t xml:space="preserve"> </w:t>
      </w:r>
    </w:p>
    <w:p w14:paraId="1FAADE21" w14:textId="464DCC29" w:rsidR="00CC0BA6" w:rsidRDefault="00BD7C5B" w:rsidP="00CC0BA6">
      <w:pPr>
        <w:ind w:firstLine="720"/>
        <w:rPr>
          <w:rFonts w:ascii="Times New Roman" w:hAnsi="Times New Roman" w:cs="Times New Roman"/>
          <w:sz w:val="24"/>
          <w:szCs w:val="24"/>
          <w:lang w:eastAsia="zh-TW"/>
        </w:rPr>
      </w:pPr>
      <w:r>
        <w:rPr>
          <w:rFonts w:ascii="Times New Roman" w:hAnsi="Times New Roman" w:cs="Times New Roman"/>
          <w:sz w:val="24"/>
          <w:szCs w:val="24"/>
          <w:lang w:eastAsia="zh-TW"/>
        </w:rPr>
        <w:t>Middle m</w:t>
      </w:r>
      <w:r w:rsidR="00CC0BA6">
        <w:rPr>
          <w:rFonts w:ascii="Times New Roman" w:hAnsi="Times New Roman" w:cs="Times New Roman"/>
          <w:sz w:val="24"/>
          <w:szCs w:val="24"/>
          <w:lang w:eastAsia="zh-TW"/>
        </w:rPr>
        <w:t>anager level</w:t>
      </w:r>
    </w:p>
    <w:p w14:paraId="4D40BADB" w14:textId="374ABC23" w:rsidR="0058498B" w:rsidRDefault="0058498B" w:rsidP="00241877">
      <w:pPr>
        <w:ind w:left="720"/>
        <w:rPr>
          <w:rFonts w:ascii="Times New Roman" w:hAnsi="Times New Roman" w:cs="Times New Roman"/>
          <w:sz w:val="24"/>
          <w:szCs w:val="24"/>
          <w:lang w:eastAsia="zh-TW"/>
        </w:rPr>
      </w:pPr>
      <w:r w:rsidRPr="00A77A26">
        <w:rPr>
          <w:rFonts w:ascii="Times New Roman" w:hAnsi="Times New Roman" w:cs="Times New Roman"/>
          <w:b/>
          <w:bCs/>
          <w:sz w:val="24"/>
          <w:szCs w:val="24"/>
          <w:lang w:eastAsia="zh-TW"/>
        </w:rPr>
        <w:t>Hypothesis 4</w:t>
      </w:r>
      <w:r w:rsidRPr="00241877">
        <w:rPr>
          <w:rFonts w:ascii="Times New Roman" w:hAnsi="Times New Roman" w:cs="Times New Roman"/>
          <w:sz w:val="24"/>
          <w:szCs w:val="24"/>
          <w:lang w:eastAsia="zh-TW"/>
        </w:rPr>
        <w:t xml:space="preserve">: The higher </w:t>
      </w:r>
      <w:r>
        <w:rPr>
          <w:rFonts w:ascii="Times New Roman" w:hAnsi="Times New Roman" w:cs="Times New Roman"/>
          <w:sz w:val="24"/>
          <w:szCs w:val="24"/>
          <w:lang w:eastAsia="zh-TW"/>
        </w:rPr>
        <w:t xml:space="preserve">staff engagement </w:t>
      </w:r>
      <w:r w:rsidR="00894051">
        <w:rPr>
          <w:rFonts w:ascii="Times New Roman" w:hAnsi="Times New Roman" w:cs="Times New Roman"/>
          <w:sz w:val="24"/>
          <w:szCs w:val="24"/>
          <w:lang w:eastAsia="zh-TW"/>
        </w:rPr>
        <w:t xml:space="preserve">and integration </w:t>
      </w:r>
      <w:r w:rsidR="00CF2BF2">
        <w:rPr>
          <w:rFonts w:ascii="Times New Roman" w:hAnsi="Times New Roman" w:cs="Times New Roman"/>
          <w:sz w:val="24"/>
          <w:szCs w:val="24"/>
          <w:lang w:eastAsia="zh-TW"/>
        </w:rPr>
        <w:t xml:space="preserve">from </w:t>
      </w:r>
      <w:r w:rsidRPr="00241877">
        <w:rPr>
          <w:rFonts w:ascii="Times New Roman" w:hAnsi="Times New Roman" w:cs="Times New Roman"/>
          <w:sz w:val="24"/>
          <w:szCs w:val="24"/>
          <w:lang w:eastAsia="zh-TW"/>
        </w:rPr>
        <w:t xml:space="preserve">middle to high management, the higher </w:t>
      </w:r>
      <w:r w:rsidR="00CF2BF2">
        <w:rPr>
          <w:rFonts w:ascii="Times New Roman" w:hAnsi="Times New Roman" w:cs="Times New Roman"/>
          <w:sz w:val="24"/>
          <w:szCs w:val="24"/>
          <w:lang w:eastAsia="zh-TW"/>
        </w:rPr>
        <w:t xml:space="preserve">level </w:t>
      </w:r>
      <w:r w:rsidRPr="00241877">
        <w:rPr>
          <w:rFonts w:ascii="Times New Roman" w:hAnsi="Times New Roman" w:cs="Times New Roman"/>
          <w:sz w:val="24"/>
          <w:szCs w:val="24"/>
          <w:lang w:eastAsia="zh-TW"/>
        </w:rPr>
        <w:t xml:space="preserve">of </w:t>
      </w:r>
      <w:r w:rsidR="00CC0BA6">
        <w:rPr>
          <w:rFonts w:ascii="Times New Roman" w:hAnsi="Times New Roman" w:cs="Times New Roman"/>
          <w:sz w:val="24"/>
          <w:szCs w:val="24"/>
          <w:lang w:eastAsia="zh-TW"/>
        </w:rPr>
        <w:t>ambidext</w:t>
      </w:r>
      <w:r w:rsidR="00BD7C5B">
        <w:rPr>
          <w:rFonts w:ascii="Times New Roman" w:hAnsi="Times New Roman" w:cs="Times New Roman"/>
          <w:sz w:val="24"/>
          <w:szCs w:val="24"/>
          <w:lang w:eastAsia="zh-TW"/>
        </w:rPr>
        <w:t xml:space="preserve">erity </w:t>
      </w:r>
    </w:p>
    <w:p w14:paraId="110E3299" w14:textId="251F2090" w:rsidR="00BD7C5B" w:rsidRDefault="00BD7C5B" w:rsidP="00BD7C5B">
      <w:pPr>
        <w:ind w:left="720"/>
        <w:rPr>
          <w:rFonts w:ascii="Times New Roman" w:hAnsi="Times New Roman" w:cs="Times New Roman"/>
          <w:sz w:val="24"/>
          <w:szCs w:val="24"/>
          <w:lang w:eastAsia="zh-TW"/>
        </w:rPr>
      </w:pPr>
      <w:r w:rsidRPr="00A77A26">
        <w:rPr>
          <w:rFonts w:ascii="Times New Roman" w:hAnsi="Times New Roman" w:cs="Times New Roman"/>
          <w:b/>
          <w:bCs/>
          <w:sz w:val="24"/>
          <w:szCs w:val="24"/>
          <w:lang w:eastAsia="zh-TW"/>
        </w:rPr>
        <w:t xml:space="preserve">Hypothesis </w:t>
      </w:r>
      <w:r>
        <w:rPr>
          <w:rFonts w:ascii="Times New Roman" w:hAnsi="Times New Roman" w:cs="Times New Roman"/>
          <w:b/>
          <w:bCs/>
          <w:sz w:val="24"/>
          <w:szCs w:val="24"/>
          <w:lang w:eastAsia="zh-TW"/>
        </w:rPr>
        <w:t>5</w:t>
      </w:r>
      <w:r>
        <w:rPr>
          <w:rFonts w:ascii="Times New Roman" w:hAnsi="Times New Roman" w:cs="Times New Roman"/>
          <w:sz w:val="24"/>
          <w:szCs w:val="24"/>
          <w:lang w:eastAsia="zh-TW"/>
        </w:rPr>
        <w:t xml:space="preserve">: The Ambidextrous organization is characterized by a combination of performance management and social support. The higher a combination of performance management and social support, the higher level of ambidexterity. </w:t>
      </w:r>
    </w:p>
    <w:p w14:paraId="34688F23" w14:textId="264BA05E" w:rsidR="0058498B" w:rsidRDefault="00AD1FE7" w:rsidP="00BD7C5B">
      <w:pPr>
        <w:ind w:left="720"/>
        <w:rPr>
          <w:rFonts w:ascii="Times New Roman" w:hAnsi="Times New Roman" w:cs="Times New Roman"/>
          <w:sz w:val="24"/>
          <w:szCs w:val="24"/>
          <w:lang w:eastAsia="zh-TW"/>
        </w:rPr>
      </w:pPr>
      <w:r w:rsidRPr="00A77A26">
        <w:rPr>
          <w:rFonts w:ascii="Times New Roman" w:hAnsi="Times New Roman" w:cs="Times New Roman" w:hint="eastAsia"/>
          <w:b/>
          <w:bCs/>
          <w:sz w:val="24"/>
          <w:szCs w:val="24"/>
          <w:lang w:eastAsia="zh-TW"/>
        </w:rPr>
        <w:t>H</w:t>
      </w:r>
      <w:r w:rsidRPr="00A77A26">
        <w:rPr>
          <w:rFonts w:ascii="Times New Roman" w:hAnsi="Times New Roman" w:cs="Times New Roman"/>
          <w:b/>
          <w:bCs/>
          <w:sz w:val="24"/>
          <w:szCs w:val="24"/>
          <w:lang w:eastAsia="zh-TW"/>
        </w:rPr>
        <w:t xml:space="preserve">ypothesis </w:t>
      </w:r>
      <w:r w:rsidR="00BD7C5B">
        <w:rPr>
          <w:rFonts w:ascii="Times New Roman" w:hAnsi="Times New Roman" w:cs="Times New Roman"/>
          <w:b/>
          <w:bCs/>
          <w:sz w:val="24"/>
          <w:szCs w:val="24"/>
          <w:lang w:eastAsia="zh-TW"/>
        </w:rPr>
        <w:t>6</w:t>
      </w:r>
      <w:r>
        <w:rPr>
          <w:rFonts w:ascii="Times New Roman" w:hAnsi="Times New Roman" w:cs="Times New Roman"/>
          <w:sz w:val="24"/>
          <w:szCs w:val="24"/>
          <w:lang w:eastAsia="zh-TW"/>
        </w:rPr>
        <w:t xml:space="preserve">: </w:t>
      </w:r>
      <w:r w:rsidR="0058498B">
        <w:rPr>
          <w:rFonts w:ascii="Times New Roman" w:hAnsi="Times New Roman" w:cs="Times New Roman"/>
          <w:sz w:val="24"/>
          <w:szCs w:val="24"/>
          <w:lang w:eastAsia="zh-TW"/>
        </w:rPr>
        <w:t>The</w:t>
      </w:r>
      <w:r w:rsidR="00BD7C5B">
        <w:rPr>
          <w:rFonts w:ascii="Times New Roman" w:hAnsi="Times New Roman" w:cs="Times New Roman"/>
          <w:sz w:val="24"/>
          <w:szCs w:val="24"/>
          <w:lang w:eastAsia="zh-TW"/>
        </w:rPr>
        <w:t xml:space="preserve">re </w:t>
      </w:r>
      <w:r w:rsidR="004469E4">
        <w:rPr>
          <w:rFonts w:ascii="Times New Roman" w:hAnsi="Times New Roman" w:cs="Times New Roman"/>
          <w:sz w:val="24"/>
          <w:szCs w:val="24"/>
          <w:lang w:eastAsia="zh-TW"/>
        </w:rPr>
        <w:t>will be an</w:t>
      </w:r>
      <w:r w:rsidR="00BD7C5B">
        <w:rPr>
          <w:rFonts w:ascii="Times New Roman" w:hAnsi="Times New Roman" w:cs="Times New Roman"/>
          <w:sz w:val="24"/>
          <w:szCs w:val="24"/>
          <w:lang w:eastAsia="zh-TW"/>
        </w:rPr>
        <w:t xml:space="preserve"> association of</w:t>
      </w:r>
      <w:r w:rsidR="0058498B">
        <w:rPr>
          <w:rFonts w:ascii="Times New Roman" w:hAnsi="Times New Roman" w:cs="Times New Roman"/>
          <w:sz w:val="24"/>
          <w:szCs w:val="24"/>
          <w:lang w:eastAsia="zh-TW"/>
        </w:rPr>
        <w:t xml:space="preserve"> common bonus program tied to growth targets across both exploration and exploitation units </w:t>
      </w:r>
      <w:r w:rsidR="00BD7C5B">
        <w:rPr>
          <w:rFonts w:ascii="Times New Roman" w:hAnsi="Times New Roman" w:cs="Times New Roman"/>
          <w:sz w:val="24"/>
          <w:szCs w:val="24"/>
          <w:lang w:eastAsia="zh-TW"/>
        </w:rPr>
        <w:t xml:space="preserve">with </w:t>
      </w:r>
      <w:r w:rsidR="0058498B">
        <w:rPr>
          <w:rFonts w:ascii="Times New Roman" w:hAnsi="Times New Roman" w:cs="Times New Roman"/>
          <w:sz w:val="24"/>
          <w:szCs w:val="24"/>
          <w:lang w:eastAsia="zh-TW"/>
        </w:rPr>
        <w:t xml:space="preserve">the </w:t>
      </w:r>
      <w:r w:rsidR="00BD7C5B">
        <w:rPr>
          <w:rFonts w:ascii="Times New Roman" w:hAnsi="Times New Roman" w:cs="Times New Roman"/>
          <w:sz w:val="24"/>
          <w:szCs w:val="24"/>
          <w:lang w:eastAsia="zh-TW"/>
        </w:rPr>
        <w:t xml:space="preserve">level of </w:t>
      </w:r>
      <w:r w:rsidR="0058498B">
        <w:rPr>
          <w:rFonts w:ascii="Times New Roman" w:hAnsi="Times New Roman" w:cs="Times New Roman"/>
          <w:sz w:val="24"/>
          <w:szCs w:val="24"/>
          <w:lang w:eastAsia="zh-TW"/>
        </w:rPr>
        <w:t>ambidext</w:t>
      </w:r>
      <w:r w:rsidR="00BD7C5B">
        <w:rPr>
          <w:rFonts w:ascii="Times New Roman" w:hAnsi="Times New Roman" w:cs="Times New Roman"/>
          <w:sz w:val="24"/>
          <w:szCs w:val="24"/>
          <w:lang w:eastAsia="zh-TW"/>
        </w:rPr>
        <w:t xml:space="preserve">erity. </w:t>
      </w:r>
    </w:p>
    <w:p w14:paraId="16954597" w14:textId="2F8A2D26" w:rsidR="00CC0BA6" w:rsidRDefault="00CC0BA6" w:rsidP="00241877">
      <w:pPr>
        <w:ind w:left="720"/>
        <w:rPr>
          <w:rFonts w:ascii="Times New Roman" w:hAnsi="Times New Roman" w:cs="Times New Roman"/>
          <w:sz w:val="24"/>
          <w:szCs w:val="24"/>
          <w:lang w:eastAsia="zh-TW"/>
        </w:rPr>
      </w:pPr>
      <w:r>
        <w:rPr>
          <w:rFonts w:ascii="Times New Roman" w:hAnsi="Times New Roman" w:cs="Times New Roman" w:hint="eastAsia"/>
          <w:sz w:val="24"/>
          <w:szCs w:val="24"/>
          <w:lang w:eastAsia="zh-TW"/>
        </w:rPr>
        <w:t>T</w:t>
      </w:r>
      <w:r>
        <w:rPr>
          <w:rFonts w:ascii="Times New Roman" w:hAnsi="Times New Roman" w:cs="Times New Roman"/>
          <w:sz w:val="24"/>
          <w:szCs w:val="24"/>
          <w:lang w:eastAsia="zh-TW"/>
        </w:rPr>
        <w:t xml:space="preserve">op management </w:t>
      </w:r>
      <w:r w:rsidR="00894051">
        <w:rPr>
          <w:rFonts w:ascii="Times New Roman" w:hAnsi="Times New Roman" w:cs="Times New Roman"/>
          <w:sz w:val="24"/>
          <w:szCs w:val="24"/>
          <w:lang w:eastAsia="zh-TW"/>
        </w:rPr>
        <w:t>level</w:t>
      </w:r>
    </w:p>
    <w:p w14:paraId="5CF7EDDA" w14:textId="77777777" w:rsidR="00CF2BF2" w:rsidRDefault="00CC0BA6" w:rsidP="00225EC0">
      <w:pPr>
        <w:ind w:left="720"/>
        <w:rPr>
          <w:rFonts w:ascii="Times New Roman" w:hAnsi="Times New Roman" w:cs="Times New Roman"/>
          <w:sz w:val="24"/>
          <w:szCs w:val="24"/>
          <w:lang w:eastAsia="zh-TW"/>
        </w:rPr>
      </w:pPr>
      <w:r w:rsidRPr="00A77A26">
        <w:rPr>
          <w:rFonts w:ascii="Times New Roman" w:hAnsi="Times New Roman" w:cs="Times New Roman"/>
          <w:b/>
          <w:bCs/>
          <w:sz w:val="24"/>
          <w:szCs w:val="24"/>
          <w:lang w:eastAsia="zh-TW"/>
        </w:rPr>
        <w:t xml:space="preserve">Hypothesis </w:t>
      </w:r>
      <w:r w:rsidRPr="00A77A26">
        <w:rPr>
          <w:rFonts w:ascii="Times New Roman" w:hAnsi="Times New Roman" w:cs="Times New Roman" w:hint="eastAsia"/>
          <w:b/>
          <w:bCs/>
          <w:sz w:val="24"/>
          <w:szCs w:val="24"/>
          <w:lang w:eastAsia="zh-TW"/>
        </w:rPr>
        <w:t>7</w:t>
      </w:r>
      <w:r>
        <w:rPr>
          <w:rFonts w:ascii="Times New Roman" w:hAnsi="Times New Roman" w:cs="Times New Roman" w:hint="eastAsia"/>
          <w:sz w:val="24"/>
          <w:szCs w:val="24"/>
          <w:lang w:eastAsia="zh-TW"/>
        </w:rPr>
        <w:t>:</w:t>
      </w:r>
      <w:r w:rsidR="00225EC0">
        <w:rPr>
          <w:rFonts w:ascii="Times New Roman" w:hAnsi="Times New Roman" w:cs="Times New Roman"/>
          <w:sz w:val="24"/>
          <w:szCs w:val="24"/>
          <w:lang w:eastAsia="zh-TW"/>
        </w:rPr>
        <w:t xml:space="preserve"> There will be no difference in the responses on role agreement and time spent in the role categories between top management team from ambidextrous organization and non-ambidextrous organization.</w:t>
      </w:r>
    </w:p>
    <w:p w14:paraId="33DEE1E3" w14:textId="1D451C6D" w:rsidR="004C62AC" w:rsidRDefault="004C62AC" w:rsidP="00241877">
      <w:pPr>
        <w:ind w:left="720"/>
        <w:rPr>
          <w:rFonts w:ascii="Times New Roman" w:hAnsi="Times New Roman" w:cs="Times New Roman"/>
          <w:sz w:val="24"/>
          <w:szCs w:val="24"/>
          <w:lang w:eastAsia="zh-TW"/>
        </w:rPr>
      </w:pPr>
      <w:r w:rsidRPr="00A77A26">
        <w:rPr>
          <w:rFonts w:ascii="Times New Roman" w:hAnsi="Times New Roman" w:cs="Times New Roman"/>
          <w:b/>
          <w:bCs/>
          <w:sz w:val="24"/>
          <w:szCs w:val="24"/>
          <w:lang w:eastAsia="zh-TW"/>
        </w:rPr>
        <w:t xml:space="preserve">Hypothesis </w:t>
      </w:r>
      <w:r w:rsidR="00986996">
        <w:rPr>
          <w:rFonts w:ascii="Times New Roman" w:hAnsi="Times New Roman" w:cs="Times New Roman"/>
          <w:b/>
          <w:bCs/>
          <w:sz w:val="24"/>
          <w:szCs w:val="24"/>
          <w:lang w:eastAsia="zh-TW"/>
        </w:rPr>
        <w:t>8</w:t>
      </w:r>
      <w:r>
        <w:rPr>
          <w:rFonts w:ascii="Times New Roman" w:hAnsi="Times New Roman" w:cs="Times New Roman"/>
          <w:sz w:val="24"/>
          <w:szCs w:val="24"/>
          <w:lang w:eastAsia="zh-TW"/>
        </w:rPr>
        <w:t xml:space="preserve">: The higher integration </w:t>
      </w:r>
      <w:r w:rsidR="009624ED">
        <w:rPr>
          <w:rFonts w:ascii="Times New Roman" w:hAnsi="Times New Roman" w:cs="Times New Roman"/>
          <w:sz w:val="24"/>
          <w:szCs w:val="24"/>
          <w:lang w:eastAsia="zh-TW"/>
        </w:rPr>
        <w:t xml:space="preserve">of top management team </w:t>
      </w:r>
      <w:r>
        <w:rPr>
          <w:rFonts w:ascii="Times New Roman" w:hAnsi="Times New Roman" w:cs="Times New Roman"/>
          <w:sz w:val="24"/>
          <w:szCs w:val="24"/>
          <w:lang w:eastAsia="zh-TW"/>
        </w:rPr>
        <w:t xml:space="preserve">in the organization, the higher </w:t>
      </w:r>
      <w:r w:rsidR="009624ED">
        <w:rPr>
          <w:rFonts w:ascii="Times New Roman" w:hAnsi="Times New Roman" w:cs="Times New Roman"/>
          <w:sz w:val="24"/>
          <w:szCs w:val="24"/>
          <w:lang w:eastAsia="zh-TW"/>
        </w:rPr>
        <w:t xml:space="preserve">level </w:t>
      </w:r>
      <w:r>
        <w:rPr>
          <w:rFonts w:ascii="Times New Roman" w:hAnsi="Times New Roman" w:cs="Times New Roman"/>
          <w:sz w:val="24"/>
          <w:szCs w:val="24"/>
          <w:lang w:eastAsia="zh-TW"/>
        </w:rPr>
        <w:t xml:space="preserve">of ambidextrous organization  </w:t>
      </w:r>
    </w:p>
    <w:p w14:paraId="2202771E" w14:textId="1F5BF1B4" w:rsidR="008608A5" w:rsidRDefault="00B94AFE" w:rsidP="00241877">
      <w:pPr>
        <w:ind w:left="720"/>
        <w:rPr>
          <w:rFonts w:ascii="Times New Roman" w:hAnsi="Times New Roman" w:cs="Times New Roman"/>
          <w:sz w:val="24"/>
          <w:szCs w:val="24"/>
          <w:lang w:eastAsia="zh-TW"/>
        </w:rPr>
      </w:pPr>
      <w:r>
        <w:rPr>
          <w:rFonts w:ascii="Times New Roman" w:hAnsi="Times New Roman" w:cs="Times New Roman" w:hint="eastAsia"/>
          <w:sz w:val="24"/>
          <w:szCs w:val="24"/>
          <w:lang w:eastAsia="zh-TW"/>
        </w:rPr>
        <w:t>C</w:t>
      </w:r>
      <w:r>
        <w:rPr>
          <w:rFonts w:ascii="Times New Roman" w:hAnsi="Times New Roman" w:cs="Times New Roman"/>
          <w:sz w:val="24"/>
          <w:szCs w:val="24"/>
          <w:lang w:eastAsia="zh-TW"/>
        </w:rPr>
        <w:t xml:space="preserve">EO level </w:t>
      </w:r>
    </w:p>
    <w:p w14:paraId="2796827D" w14:textId="5B0B93A4" w:rsidR="00225EC0" w:rsidRDefault="00B94AFE" w:rsidP="00B94AFE">
      <w:pPr>
        <w:ind w:left="720"/>
        <w:rPr>
          <w:rFonts w:ascii="Times New Roman" w:hAnsi="Times New Roman" w:cs="Times New Roman"/>
          <w:sz w:val="24"/>
          <w:szCs w:val="24"/>
          <w:lang w:eastAsia="zh-TW"/>
        </w:rPr>
      </w:pPr>
      <w:r w:rsidRPr="00A77A26">
        <w:rPr>
          <w:rFonts w:ascii="Times New Roman" w:hAnsi="Times New Roman" w:cs="Times New Roman"/>
          <w:b/>
          <w:bCs/>
          <w:sz w:val="24"/>
          <w:szCs w:val="24"/>
          <w:lang w:eastAsia="zh-TW"/>
        </w:rPr>
        <w:t xml:space="preserve">Hypothesis </w:t>
      </w:r>
      <w:r w:rsidR="00986996">
        <w:rPr>
          <w:rFonts w:ascii="Times New Roman" w:hAnsi="Times New Roman" w:cs="Times New Roman"/>
          <w:b/>
          <w:bCs/>
          <w:sz w:val="24"/>
          <w:szCs w:val="24"/>
          <w:lang w:eastAsia="zh-TW"/>
        </w:rPr>
        <w:t>9</w:t>
      </w:r>
      <w:r>
        <w:rPr>
          <w:rFonts w:ascii="Times New Roman" w:hAnsi="Times New Roman" w:cs="Times New Roman" w:hint="eastAsia"/>
          <w:sz w:val="24"/>
          <w:szCs w:val="24"/>
          <w:lang w:eastAsia="zh-TW"/>
        </w:rPr>
        <w:t>:</w:t>
      </w:r>
      <w:r w:rsidR="000E0D2E">
        <w:rPr>
          <w:rFonts w:ascii="Times New Roman" w:hAnsi="Times New Roman" w:cs="Times New Roman"/>
          <w:sz w:val="24"/>
          <w:szCs w:val="24"/>
          <w:lang w:eastAsia="zh-TW"/>
        </w:rPr>
        <w:t xml:space="preserve"> </w:t>
      </w:r>
      <w:r w:rsidR="00225EC0">
        <w:rPr>
          <w:rFonts w:ascii="Times New Roman" w:hAnsi="Times New Roman" w:cs="Times New Roman"/>
          <w:sz w:val="24"/>
          <w:szCs w:val="24"/>
          <w:lang w:eastAsia="zh-TW"/>
        </w:rPr>
        <w:t xml:space="preserve">There will be no difference in the responses on role agreement and time spent in the role categories between CEOs </w:t>
      </w:r>
      <w:r w:rsidR="0077192E">
        <w:rPr>
          <w:rFonts w:ascii="Times New Roman" w:hAnsi="Times New Roman" w:cs="Times New Roman"/>
          <w:sz w:val="24"/>
          <w:szCs w:val="24"/>
          <w:lang w:eastAsia="zh-TW"/>
        </w:rPr>
        <w:t>from ambidextrous organization and non-ambidextrous organization.</w:t>
      </w:r>
      <w:r w:rsidR="00225EC0">
        <w:rPr>
          <w:rFonts w:ascii="Times New Roman" w:hAnsi="Times New Roman" w:cs="Times New Roman"/>
          <w:sz w:val="24"/>
          <w:szCs w:val="24"/>
          <w:lang w:eastAsia="zh-TW"/>
        </w:rPr>
        <w:t xml:space="preserve"> </w:t>
      </w:r>
    </w:p>
    <w:p w14:paraId="24CCAA5C" w14:textId="3C3E6A7F" w:rsidR="00DF63B6" w:rsidRDefault="00DF63B6" w:rsidP="00DF63B6">
      <w:pPr>
        <w:ind w:left="720"/>
        <w:rPr>
          <w:rFonts w:ascii="Times New Roman" w:hAnsi="Times New Roman" w:cs="Times New Roman"/>
          <w:sz w:val="24"/>
          <w:szCs w:val="24"/>
          <w:lang w:eastAsia="zh-TW"/>
        </w:rPr>
      </w:pPr>
      <w:r w:rsidRPr="00A77A26">
        <w:rPr>
          <w:rFonts w:ascii="Times New Roman" w:hAnsi="Times New Roman" w:cs="Times New Roman"/>
          <w:b/>
          <w:bCs/>
          <w:sz w:val="24"/>
          <w:szCs w:val="24"/>
          <w:lang w:eastAsia="zh-TW"/>
        </w:rPr>
        <w:lastRenderedPageBreak/>
        <w:t xml:space="preserve">Hypothesis </w:t>
      </w:r>
      <w:r w:rsidR="002D2719" w:rsidRPr="00A77A26">
        <w:rPr>
          <w:rFonts w:ascii="Times New Roman" w:hAnsi="Times New Roman" w:cs="Times New Roman"/>
          <w:b/>
          <w:bCs/>
          <w:sz w:val="24"/>
          <w:szCs w:val="24"/>
          <w:lang w:eastAsia="zh-TW"/>
        </w:rPr>
        <w:t>1</w:t>
      </w:r>
      <w:r w:rsidR="00986996">
        <w:rPr>
          <w:rFonts w:ascii="Times New Roman" w:hAnsi="Times New Roman" w:cs="Times New Roman"/>
          <w:b/>
          <w:bCs/>
          <w:sz w:val="24"/>
          <w:szCs w:val="24"/>
          <w:lang w:eastAsia="zh-TW"/>
        </w:rPr>
        <w:t>0</w:t>
      </w:r>
      <w:r>
        <w:rPr>
          <w:rFonts w:ascii="Times New Roman" w:hAnsi="Times New Roman" w:cs="Times New Roman" w:hint="eastAsia"/>
          <w:sz w:val="24"/>
          <w:szCs w:val="24"/>
          <w:lang w:eastAsia="zh-TW"/>
        </w:rPr>
        <w:t>:</w:t>
      </w:r>
      <w:r>
        <w:rPr>
          <w:rFonts w:ascii="Times New Roman" w:hAnsi="Times New Roman" w:cs="Times New Roman"/>
          <w:sz w:val="24"/>
          <w:szCs w:val="24"/>
          <w:lang w:eastAsia="zh-TW"/>
        </w:rPr>
        <w:t xml:space="preserve"> </w:t>
      </w:r>
      <w:r w:rsidR="00225EC0">
        <w:rPr>
          <w:rFonts w:ascii="Times New Roman" w:hAnsi="Times New Roman" w:cs="Times New Roman"/>
          <w:sz w:val="24"/>
          <w:szCs w:val="24"/>
          <w:lang w:eastAsia="zh-TW"/>
        </w:rPr>
        <w:t>There will be an association between a</w:t>
      </w:r>
      <w:r>
        <w:rPr>
          <w:rFonts w:ascii="Times New Roman" w:hAnsi="Times New Roman" w:cs="Times New Roman"/>
          <w:sz w:val="24"/>
          <w:szCs w:val="24"/>
          <w:lang w:eastAsia="zh-TW"/>
        </w:rPr>
        <w:t xml:space="preserve">mbidextrous CEOs </w:t>
      </w:r>
      <w:r w:rsidR="00225EC0">
        <w:rPr>
          <w:rFonts w:ascii="Times New Roman" w:hAnsi="Times New Roman" w:cs="Times New Roman"/>
          <w:sz w:val="24"/>
          <w:szCs w:val="24"/>
          <w:lang w:eastAsia="zh-TW"/>
        </w:rPr>
        <w:t>with each role category. (a) Ambidextrous CEO</w:t>
      </w:r>
      <w:r w:rsidR="00F06B40">
        <w:rPr>
          <w:rFonts w:ascii="Times New Roman" w:hAnsi="Times New Roman" w:cs="Times New Roman"/>
          <w:sz w:val="24"/>
          <w:szCs w:val="24"/>
          <w:lang w:eastAsia="zh-TW"/>
        </w:rPr>
        <w:t>s</w:t>
      </w:r>
      <w:r w:rsidR="00225EC0">
        <w:rPr>
          <w:rFonts w:ascii="Times New Roman" w:hAnsi="Times New Roman" w:cs="Times New Roman"/>
          <w:sz w:val="24"/>
          <w:szCs w:val="24"/>
          <w:lang w:eastAsia="zh-TW"/>
        </w:rPr>
        <w:t xml:space="preserve"> </w:t>
      </w:r>
      <w:r>
        <w:rPr>
          <w:rFonts w:ascii="Times New Roman" w:hAnsi="Times New Roman" w:cs="Times New Roman"/>
          <w:sz w:val="24"/>
          <w:szCs w:val="24"/>
          <w:lang w:eastAsia="zh-TW"/>
        </w:rPr>
        <w:t xml:space="preserve">will report they spend more time </w:t>
      </w:r>
      <w:r w:rsidR="00F06B40">
        <w:rPr>
          <w:rFonts w:ascii="Times New Roman" w:hAnsi="Times New Roman" w:cs="Times New Roman"/>
          <w:sz w:val="24"/>
          <w:szCs w:val="24"/>
          <w:lang w:eastAsia="zh-TW"/>
        </w:rPr>
        <w:t>on</w:t>
      </w:r>
      <w:r>
        <w:rPr>
          <w:rFonts w:ascii="Times New Roman" w:hAnsi="Times New Roman" w:cs="Times New Roman"/>
          <w:sz w:val="24"/>
          <w:szCs w:val="24"/>
          <w:lang w:eastAsia="zh-TW"/>
        </w:rPr>
        <w:t xml:space="preserve"> interpersonal roles than normal CEOs. </w:t>
      </w:r>
    </w:p>
    <w:p w14:paraId="3EF3B976" w14:textId="2A61891F" w:rsidR="00AD1FE7" w:rsidRDefault="00B94AFE" w:rsidP="00B94AFE">
      <w:pPr>
        <w:ind w:left="720"/>
        <w:rPr>
          <w:rFonts w:ascii="Times New Roman" w:hAnsi="Times New Roman" w:cs="Times New Roman"/>
          <w:sz w:val="24"/>
          <w:szCs w:val="24"/>
          <w:lang w:eastAsia="zh-TW"/>
        </w:rPr>
      </w:pPr>
      <w:r w:rsidRPr="00A77A26">
        <w:rPr>
          <w:rFonts w:ascii="Times New Roman" w:hAnsi="Times New Roman" w:cs="Times New Roman"/>
          <w:b/>
          <w:bCs/>
          <w:sz w:val="24"/>
          <w:szCs w:val="24"/>
          <w:lang w:eastAsia="zh-TW"/>
        </w:rPr>
        <w:t>Hypothesis 1</w:t>
      </w:r>
      <w:r w:rsidR="00986996">
        <w:rPr>
          <w:rFonts w:ascii="Times New Roman" w:hAnsi="Times New Roman" w:cs="Times New Roman"/>
          <w:b/>
          <w:bCs/>
          <w:sz w:val="24"/>
          <w:szCs w:val="24"/>
          <w:lang w:eastAsia="zh-TW"/>
        </w:rPr>
        <w:t>1</w:t>
      </w:r>
      <w:r>
        <w:rPr>
          <w:rFonts w:ascii="Times New Roman" w:hAnsi="Times New Roman" w:cs="Times New Roman" w:hint="eastAsia"/>
          <w:sz w:val="24"/>
          <w:szCs w:val="24"/>
          <w:lang w:eastAsia="zh-TW"/>
        </w:rPr>
        <w:t>:</w:t>
      </w:r>
      <w:r>
        <w:rPr>
          <w:rFonts w:ascii="Times New Roman" w:hAnsi="Times New Roman" w:cs="Times New Roman"/>
          <w:sz w:val="24"/>
          <w:szCs w:val="24"/>
          <w:lang w:eastAsia="zh-TW"/>
        </w:rPr>
        <w:t xml:space="preserve"> The higher ambidextrous CEO</w:t>
      </w:r>
      <w:r w:rsidR="00DF63B6">
        <w:rPr>
          <w:rFonts w:ascii="Times New Roman" w:hAnsi="Times New Roman" w:cs="Times New Roman"/>
          <w:sz w:val="24"/>
          <w:szCs w:val="24"/>
          <w:lang w:eastAsia="zh-TW"/>
        </w:rPr>
        <w:t>s</w:t>
      </w:r>
      <w:r>
        <w:rPr>
          <w:rFonts w:ascii="Times New Roman" w:hAnsi="Times New Roman" w:cs="Times New Roman"/>
          <w:sz w:val="24"/>
          <w:szCs w:val="24"/>
          <w:lang w:eastAsia="zh-TW"/>
        </w:rPr>
        <w:t xml:space="preserve"> </w:t>
      </w:r>
      <w:r w:rsidR="00DF63B6">
        <w:rPr>
          <w:rFonts w:ascii="Times New Roman" w:hAnsi="Times New Roman" w:cs="Times New Roman"/>
          <w:sz w:val="24"/>
          <w:szCs w:val="24"/>
          <w:lang w:eastAsia="zh-TW"/>
        </w:rPr>
        <w:t>spend more time in interpersonal roles</w:t>
      </w:r>
      <w:r>
        <w:rPr>
          <w:rFonts w:ascii="Times New Roman" w:hAnsi="Times New Roman" w:cs="Times New Roman"/>
          <w:sz w:val="24"/>
          <w:szCs w:val="24"/>
          <w:lang w:eastAsia="zh-TW"/>
        </w:rPr>
        <w:t xml:space="preserve">, the higher </w:t>
      </w:r>
      <w:r w:rsidR="009624ED">
        <w:rPr>
          <w:rFonts w:ascii="Times New Roman" w:hAnsi="Times New Roman" w:cs="Times New Roman"/>
          <w:sz w:val="24"/>
          <w:szCs w:val="24"/>
          <w:lang w:eastAsia="zh-TW"/>
        </w:rPr>
        <w:t xml:space="preserve">level </w:t>
      </w:r>
      <w:r>
        <w:rPr>
          <w:rFonts w:ascii="Times New Roman" w:hAnsi="Times New Roman" w:cs="Times New Roman"/>
          <w:sz w:val="24"/>
          <w:szCs w:val="24"/>
          <w:lang w:eastAsia="zh-TW"/>
        </w:rPr>
        <w:t>of ambidextrous organization</w:t>
      </w:r>
      <w:r w:rsidR="00DF63B6">
        <w:rPr>
          <w:rFonts w:ascii="Times New Roman" w:hAnsi="Times New Roman" w:cs="Times New Roman"/>
          <w:sz w:val="24"/>
          <w:szCs w:val="24"/>
          <w:lang w:eastAsia="zh-TW"/>
        </w:rPr>
        <w:t>.</w:t>
      </w:r>
    </w:p>
    <w:p w14:paraId="31EDA7E4" w14:textId="77777777" w:rsidR="007910A6" w:rsidRDefault="007910A6" w:rsidP="004E035D">
      <w:pPr>
        <w:rPr>
          <w:rFonts w:ascii="Times New Roman" w:hAnsi="Times New Roman" w:cs="Times New Roman"/>
          <w:sz w:val="24"/>
          <w:szCs w:val="24"/>
          <w:lang w:eastAsia="zh-TW"/>
        </w:rPr>
      </w:pPr>
    </w:p>
    <w:p w14:paraId="6E15ABD0" w14:textId="63BF0347" w:rsidR="00E6157D" w:rsidRPr="00E6157D" w:rsidRDefault="00E6157D" w:rsidP="004E035D">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Figure 3 Ambidexterity hypotheses diagram </w:t>
      </w:r>
    </w:p>
    <w:p w14:paraId="0AE89DD1" w14:textId="7CE7D09D" w:rsidR="00E6157D" w:rsidRDefault="006F6807" w:rsidP="004E035D">
      <w:pPr>
        <w:rPr>
          <w:rFonts w:ascii="Times New Roman" w:hAnsi="Times New Roman" w:cs="Times New Roman" w:hint="eastAsia"/>
          <w:b/>
          <w:bCs/>
          <w:sz w:val="28"/>
          <w:szCs w:val="28"/>
          <w:lang w:eastAsia="zh-TW"/>
        </w:rPr>
      </w:pPr>
      <w:r>
        <w:rPr>
          <w:rFonts w:ascii="Times New Roman" w:hAnsi="Times New Roman" w:cs="Times New Roman"/>
          <w:b/>
          <w:bCs/>
          <w:noProof/>
          <w:sz w:val="28"/>
          <w:szCs w:val="28"/>
          <w:lang w:eastAsia="zh-TW"/>
        </w:rPr>
        <mc:AlternateContent>
          <mc:Choice Requires="wps">
            <w:drawing>
              <wp:anchor distT="0" distB="0" distL="114300" distR="114300" simplePos="0" relativeHeight="251659264" behindDoc="0" locked="0" layoutInCell="1" allowOverlap="1" wp14:anchorId="3E453F78" wp14:editId="2700E82B">
                <wp:simplePos x="0" y="0"/>
                <wp:positionH relativeFrom="column">
                  <wp:posOffset>2371691</wp:posOffset>
                </wp:positionH>
                <wp:positionV relativeFrom="paragraph">
                  <wp:posOffset>89903</wp:posOffset>
                </wp:positionV>
                <wp:extent cx="1165412" cy="663388"/>
                <wp:effectExtent l="0" t="0" r="15875" b="22860"/>
                <wp:wrapNone/>
                <wp:docPr id="6" name="矩形 6"/>
                <wp:cNvGraphicFramePr/>
                <a:graphic xmlns:a="http://schemas.openxmlformats.org/drawingml/2006/main">
                  <a:graphicData uri="http://schemas.microsoft.com/office/word/2010/wordprocessingShape">
                    <wps:wsp>
                      <wps:cNvSpPr/>
                      <wps:spPr>
                        <a:xfrm>
                          <a:off x="0" y="0"/>
                          <a:ext cx="1165412" cy="663388"/>
                        </a:xfrm>
                        <a:prstGeom prst="rect">
                          <a:avLst/>
                        </a:prstGeom>
                      </wps:spPr>
                      <wps:style>
                        <a:lnRef idx="2">
                          <a:schemeClr val="accent6"/>
                        </a:lnRef>
                        <a:fillRef idx="1">
                          <a:schemeClr val="lt1"/>
                        </a:fillRef>
                        <a:effectRef idx="0">
                          <a:schemeClr val="accent6"/>
                        </a:effectRef>
                        <a:fontRef idx="minor">
                          <a:schemeClr val="dk1"/>
                        </a:fontRef>
                      </wps:style>
                      <wps:txbx>
                        <w:txbxContent>
                          <w:p w14:paraId="0451CE78" w14:textId="57B777C9" w:rsidR="00E6157D" w:rsidRPr="00E6157D" w:rsidRDefault="00E6157D" w:rsidP="00E6157D">
                            <w:pPr>
                              <w:jc w:val="center"/>
                              <w:rPr>
                                <w:rFonts w:hint="eastAsia"/>
                                <w:sz w:val="28"/>
                                <w:szCs w:val="28"/>
                                <w:lang w:eastAsia="zh-TW"/>
                              </w:rPr>
                            </w:pPr>
                            <w:r w:rsidRPr="00E6157D">
                              <w:rPr>
                                <w:rFonts w:hint="eastAsia"/>
                                <w:sz w:val="28"/>
                                <w:szCs w:val="28"/>
                                <w:lang w:eastAsia="zh-TW"/>
                              </w:rPr>
                              <w:t>C</w:t>
                            </w:r>
                            <w:r w:rsidRPr="00E6157D">
                              <w:rPr>
                                <w:sz w:val="28"/>
                                <w:szCs w:val="28"/>
                                <w:lang w:eastAsia="zh-TW"/>
                              </w:rPr>
                              <w:t>EO</w:t>
                            </w:r>
                            <w:r w:rsidR="006F6807">
                              <w:rPr>
                                <w:sz w:val="28"/>
                                <w:szCs w:val="28"/>
                                <w:lang w:eastAsia="zh-TW"/>
                              </w:rPr>
                              <w:t>’s roles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453F78" id="矩形 6" o:spid="_x0000_s1026" style="position:absolute;margin-left:186.75pt;margin-top:7.1pt;width:91.75pt;height:52.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" fillcolor="white [3201]" strokecolor="#f79646 [3209]" strokeweight="2pt">
                <v:textbox>
                  <w:txbxContent>
                    <w:p w14:paraId="0451CE78" w14:textId="57B777C9" w:rsidR="00E6157D" w:rsidRPr="00E6157D" w:rsidRDefault="00E6157D" w:rsidP="00E6157D">
                      <w:pPr>
                        <w:jc w:val="center"/>
                        <w:rPr>
                          <w:rFonts w:hint="eastAsia"/>
                          <w:sz w:val="28"/>
                          <w:szCs w:val="28"/>
                          <w:lang w:eastAsia="zh-TW"/>
                        </w:rPr>
                      </w:pPr>
                      <w:r w:rsidRPr="00E6157D">
                        <w:rPr>
                          <w:rFonts w:hint="eastAsia"/>
                          <w:sz w:val="28"/>
                          <w:szCs w:val="28"/>
                          <w:lang w:eastAsia="zh-TW"/>
                        </w:rPr>
                        <w:t>C</w:t>
                      </w:r>
                      <w:r w:rsidRPr="00E6157D">
                        <w:rPr>
                          <w:sz w:val="28"/>
                          <w:szCs w:val="28"/>
                          <w:lang w:eastAsia="zh-TW"/>
                        </w:rPr>
                        <w:t>EO</w:t>
                      </w:r>
                      <w:r w:rsidR="006F6807">
                        <w:rPr>
                          <w:sz w:val="28"/>
                          <w:szCs w:val="28"/>
                          <w:lang w:eastAsia="zh-TW"/>
                        </w:rPr>
                        <w:t>’s roles</w:t>
                      </w:r>
                    </w:p>
                  </w:txbxContent>
                </v:textbox>
              </v:rect>
            </w:pict>
          </mc:Fallback>
        </mc:AlternateContent>
      </w:r>
    </w:p>
    <w:p w14:paraId="6CAF1E57" w14:textId="7F8A6F96" w:rsidR="00E6157D" w:rsidRDefault="00E6157D" w:rsidP="004E035D">
      <w:pPr>
        <w:rPr>
          <w:rFonts w:ascii="Times New Roman" w:hAnsi="Times New Roman" w:cs="Times New Roman"/>
          <w:b/>
          <w:bCs/>
          <w:sz w:val="28"/>
          <w:szCs w:val="28"/>
          <w:lang w:eastAsia="zh-TW"/>
        </w:rPr>
      </w:pPr>
    </w:p>
    <w:p w14:paraId="4E5CEF65" w14:textId="72E1EC69" w:rsidR="00E6157D" w:rsidRDefault="006F6807" w:rsidP="004E035D">
      <w:pPr>
        <w:rPr>
          <w:rFonts w:ascii="Times New Roman" w:hAnsi="Times New Roman" w:cs="Times New Roman"/>
          <w:b/>
          <w:bCs/>
          <w:sz w:val="28"/>
          <w:szCs w:val="28"/>
          <w:lang w:eastAsia="zh-TW"/>
        </w:rPr>
      </w:pPr>
      <w:r>
        <w:rPr>
          <w:rFonts w:ascii="Times New Roman" w:hAnsi="Times New Roman" w:cs="Times New Roman"/>
          <w:b/>
          <w:bCs/>
          <w:noProof/>
          <w:sz w:val="28"/>
          <w:szCs w:val="28"/>
          <w:lang w:eastAsia="zh-TW"/>
        </w:rPr>
        <mc:AlternateContent>
          <mc:Choice Requires="wps">
            <w:drawing>
              <wp:anchor distT="0" distB="0" distL="114300" distR="114300" simplePos="0" relativeHeight="251682816" behindDoc="0" locked="0" layoutInCell="1" allowOverlap="1" wp14:anchorId="372B2509" wp14:editId="175D2175">
                <wp:simplePos x="0" y="0"/>
                <wp:positionH relativeFrom="column">
                  <wp:posOffset>1960981</wp:posOffset>
                </wp:positionH>
                <wp:positionV relativeFrom="paragraph">
                  <wp:posOffset>167105</wp:posOffset>
                </wp:positionV>
                <wp:extent cx="789873" cy="414287"/>
                <wp:effectExtent l="57150" t="38100" r="67945" b="100330"/>
                <wp:wrapNone/>
                <wp:docPr id="22" name="矩形 22"/>
                <wp:cNvGraphicFramePr/>
                <a:graphic xmlns:a="http://schemas.openxmlformats.org/drawingml/2006/main">
                  <a:graphicData uri="http://schemas.microsoft.com/office/word/2010/wordprocessingShape">
                    <wps:wsp>
                      <wps:cNvSpPr/>
                      <wps:spPr>
                        <a:xfrm>
                          <a:off x="0" y="0"/>
                          <a:ext cx="789873" cy="414287"/>
                        </a:xfrm>
                        <a:prstGeom prst="rect">
                          <a:avLst/>
                        </a:prstGeom>
                      </wps:spPr>
                      <wps:style>
                        <a:lnRef idx="1">
                          <a:schemeClr val="dk1"/>
                        </a:lnRef>
                        <a:fillRef idx="2">
                          <a:schemeClr val="dk1"/>
                        </a:fillRef>
                        <a:effectRef idx="1">
                          <a:schemeClr val="dk1"/>
                        </a:effectRef>
                        <a:fontRef idx="minor">
                          <a:schemeClr val="dk1"/>
                        </a:fontRef>
                      </wps:style>
                      <wps:txbx>
                        <w:txbxContent>
                          <w:p w14:paraId="7F3B8390" w14:textId="2D6573F9" w:rsidR="006F6807" w:rsidRPr="006F6807" w:rsidRDefault="006F6807" w:rsidP="006F6807">
                            <w:pPr>
                              <w:jc w:val="center"/>
                              <w:rPr>
                                <w:rFonts w:hint="eastAsia"/>
                                <w:sz w:val="20"/>
                                <w:szCs w:val="20"/>
                                <w:lang w:eastAsia="zh-TW"/>
                              </w:rPr>
                            </w:pPr>
                            <w:r w:rsidRPr="006F6807">
                              <w:rPr>
                                <w:sz w:val="20"/>
                                <w:szCs w:val="20"/>
                                <w:lang w:eastAsia="zh-TW"/>
                              </w:rPr>
                              <w:t xml:space="preserve">Hypothesis </w:t>
                            </w:r>
                            <w:r>
                              <w:rPr>
                                <w:sz w:val="20"/>
                                <w:szCs w:val="20"/>
                                <w:lang w:eastAsia="zh-TW"/>
                              </w:rPr>
                              <w:t>9,10,11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2B2509" id="矩形 22" o:spid="_x0000_s1027" style="position:absolute;margin-left:154.4pt;margin-top:13.15pt;width:62.2pt;height:32.6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" fillcolor="gray [1616]" strokecolor="black [3040]">
                <v:fill color2="#d9d9d9 [496]" rotate="t" angle="180" colors="0 #bcbcbc;22938f #d0d0d0;1 #ededed" focus="100%" type="gradient"/>
                <v:shadow on="t" color="black" opacity="24903f" origin=",.5" offset="0,.55556mm"/>
                <v:textbox>
                  <w:txbxContent>
                    <w:p w14:paraId="7F3B8390" w14:textId="2D6573F9" w:rsidR="006F6807" w:rsidRPr="006F6807" w:rsidRDefault="006F6807" w:rsidP="006F6807">
                      <w:pPr>
                        <w:jc w:val="center"/>
                        <w:rPr>
                          <w:rFonts w:hint="eastAsia"/>
                          <w:sz w:val="20"/>
                          <w:szCs w:val="20"/>
                          <w:lang w:eastAsia="zh-TW"/>
                        </w:rPr>
                      </w:pPr>
                      <w:r w:rsidRPr="006F6807">
                        <w:rPr>
                          <w:sz w:val="20"/>
                          <w:szCs w:val="20"/>
                          <w:lang w:eastAsia="zh-TW"/>
                        </w:rPr>
                        <w:t xml:space="preserve">Hypothesis </w:t>
                      </w:r>
                      <w:r>
                        <w:rPr>
                          <w:sz w:val="20"/>
                          <w:szCs w:val="20"/>
                          <w:lang w:eastAsia="zh-TW"/>
                        </w:rPr>
                        <w:t>9,10,11</w:t>
                      </w:r>
                    </w:p>
                  </w:txbxContent>
                </v:textbox>
              </v:rect>
            </w:pict>
          </mc:Fallback>
        </mc:AlternateContent>
      </w:r>
      <w:r>
        <w:rPr>
          <w:rFonts w:ascii="Times New Roman" w:hAnsi="Times New Roman" w:cs="Times New Roman"/>
          <w:b/>
          <w:bCs/>
          <w:noProof/>
          <w:sz w:val="28"/>
          <w:szCs w:val="28"/>
          <w:lang w:eastAsia="zh-TW"/>
        </w:rPr>
        <mc:AlternateContent>
          <mc:Choice Requires="wps">
            <w:drawing>
              <wp:anchor distT="0" distB="0" distL="114300" distR="114300" simplePos="0" relativeHeight="251675648" behindDoc="0" locked="0" layoutInCell="1" allowOverlap="1" wp14:anchorId="5E9237CC" wp14:editId="230D528B">
                <wp:simplePos x="0" y="0"/>
                <wp:positionH relativeFrom="column">
                  <wp:posOffset>2935705</wp:posOffset>
                </wp:positionH>
                <wp:positionV relativeFrom="paragraph">
                  <wp:posOffset>34825</wp:posOffset>
                </wp:positionV>
                <wp:extent cx="4813" cy="668688"/>
                <wp:effectExtent l="76200" t="0" r="71755" b="55245"/>
                <wp:wrapNone/>
                <wp:docPr id="18" name="直線單箭頭接點 18"/>
                <wp:cNvGraphicFramePr/>
                <a:graphic xmlns:a="http://schemas.openxmlformats.org/drawingml/2006/main">
                  <a:graphicData uri="http://schemas.microsoft.com/office/word/2010/wordprocessingShape">
                    <wps:wsp>
                      <wps:cNvCnPr/>
                      <wps:spPr>
                        <a:xfrm>
                          <a:off x="0" y="0"/>
                          <a:ext cx="4813" cy="66868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812D313" id="_x0000_t32" coordsize="21600,21600" o:spt="32" o:oned="t" path="m,l21600,21600e" filled="f">
                <v:path arrowok="t" fillok="f" o:connecttype="none"/>
                <o:lock v:ext="edit" shapetype="t"/>
              </v:shapetype>
              <v:shape id="直線單箭頭接點 18" o:spid="_x0000_s1026" type="#_x0000_t32" style="position:absolute;margin-left:231.15pt;margin-top:2.75pt;width:.4pt;height:52.6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" strokecolor="#4579b8 [3044]">
                <v:stroke endarrow="block"/>
              </v:shape>
            </w:pict>
          </mc:Fallback>
        </mc:AlternateContent>
      </w:r>
    </w:p>
    <w:p w14:paraId="1265EBD4" w14:textId="33E283CC" w:rsidR="00E6157D" w:rsidRDefault="006F6807" w:rsidP="004E035D">
      <w:pPr>
        <w:rPr>
          <w:rFonts w:ascii="Times New Roman" w:hAnsi="Times New Roman" w:cs="Times New Roman"/>
          <w:b/>
          <w:bCs/>
          <w:sz w:val="28"/>
          <w:szCs w:val="28"/>
          <w:lang w:eastAsia="zh-TW"/>
        </w:rPr>
      </w:pPr>
      <w:r>
        <w:rPr>
          <w:rFonts w:ascii="Times New Roman" w:hAnsi="Times New Roman" w:cs="Times New Roman"/>
          <w:b/>
          <w:bCs/>
          <w:noProof/>
          <w:sz w:val="28"/>
          <w:szCs w:val="28"/>
          <w:lang w:eastAsia="zh-TW"/>
        </w:rPr>
        <mc:AlternateContent>
          <mc:Choice Requires="wps">
            <w:drawing>
              <wp:anchor distT="0" distB="0" distL="114300" distR="114300" simplePos="0" relativeHeight="251672576" behindDoc="0" locked="0" layoutInCell="1" allowOverlap="1" wp14:anchorId="23E9F579" wp14:editId="16EA9BAE">
                <wp:simplePos x="0" y="0"/>
                <wp:positionH relativeFrom="column">
                  <wp:posOffset>3752616</wp:posOffset>
                </wp:positionH>
                <wp:positionV relativeFrom="paragraph">
                  <wp:posOffset>191670</wp:posOffset>
                </wp:positionV>
                <wp:extent cx="789873" cy="414287"/>
                <wp:effectExtent l="57150" t="38100" r="67945" b="100330"/>
                <wp:wrapNone/>
                <wp:docPr id="15" name="矩形 15"/>
                <wp:cNvGraphicFramePr/>
                <a:graphic xmlns:a="http://schemas.openxmlformats.org/drawingml/2006/main">
                  <a:graphicData uri="http://schemas.microsoft.com/office/word/2010/wordprocessingShape">
                    <wps:wsp>
                      <wps:cNvSpPr/>
                      <wps:spPr>
                        <a:xfrm>
                          <a:off x="0" y="0"/>
                          <a:ext cx="789873" cy="414287"/>
                        </a:xfrm>
                        <a:prstGeom prst="rect">
                          <a:avLst/>
                        </a:prstGeom>
                      </wps:spPr>
                      <wps:style>
                        <a:lnRef idx="1">
                          <a:schemeClr val="dk1"/>
                        </a:lnRef>
                        <a:fillRef idx="2">
                          <a:schemeClr val="dk1"/>
                        </a:fillRef>
                        <a:effectRef idx="1">
                          <a:schemeClr val="dk1"/>
                        </a:effectRef>
                        <a:fontRef idx="minor">
                          <a:schemeClr val="dk1"/>
                        </a:fontRef>
                      </wps:style>
                      <wps:txbx>
                        <w:txbxContent>
                          <w:p w14:paraId="676E490D" w14:textId="5C934248" w:rsidR="006F6807" w:rsidRPr="006F6807" w:rsidRDefault="006F6807" w:rsidP="006F6807">
                            <w:pPr>
                              <w:jc w:val="center"/>
                              <w:rPr>
                                <w:rFonts w:hint="eastAsia"/>
                                <w:sz w:val="20"/>
                                <w:szCs w:val="20"/>
                                <w:lang w:eastAsia="zh-TW"/>
                              </w:rPr>
                            </w:pPr>
                            <w:r w:rsidRPr="006F6807">
                              <w:rPr>
                                <w:sz w:val="20"/>
                                <w:szCs w:val="20"/>
                                <w:lang w:eastAsia="zh-TW"/>
                              </w:rPr>
                              <w:t>Hypothesis 1,2,3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E9F579" id="矩形 15" o:spid="_x0000_s1028" style="position:absolute;margin-left:295.5pt;margin-top:15.1pt;width:62.2pt;height:32.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" fillcolor="gray [1616]" strokecolor="black [3040]">
                <v:fill color2="#d9d9d9 [496]" rotate="t" angle="180" colors="0 #bcbcbc;22938f #d0d0d0;1 #ededed" focus="100%" type="gradient"/>
                <v:shadow on="t" color="black" opacity="24903f" origin=",.5" offset="0,.55556mm"/>
                <v:textbox>
                  <w:txbxContent>
                    <w:p w14:paraId="676E490D" w14:textId="5C934248" w:rsidR="006F6807" w:rsidRPr="006F6807" w:rsidRDefault="006F6807" w:rsidP="006F6807">
                      <w:pPr>
                        <w:jc w:val="center"/>
                        <w:rPr>
                          <w:rFonts w:hint="eastAsia"/>
                          <w:sz w:val="20"/>
                          <w:szCs w:val="20"/>
                          <w:lang w:eastAsia="zh-TW"/>
                        </w:rPr>
                      </w:pPr>
                      <w:r w:rsidRPr="006F6807">
                        <w:rPr>
                          <w:sz w:val="20"/>
                          <w:szCs w:val="20"/>
                          <w:lang w:eastAsia="zh-TW"/>
                        </w:rPr>
                        <w:t>Hypothesis 1,2,3</w:t>
                      </w:r>
                    </w:p>
                  </w:txbxContent>
                </v:textbox>
              </v:rect>
            </w:pict>
          </mc:Fallback>
        </mc:AlternateContent>
      </w:r>
      <w:r>
        <w:rPr>
          <w:rFonts w:ascii="Times New Roman" w:hAnsi="Times New Roman" w:cs="Times New Roman"/>
          <w:b/>
          <w:bCs/>
          <w:noProof/>
          <w:sz w:val="28"/>
          <w:szCs w:val="28"/>
          <w:lang w:eastAsia="zh-TW"/>
        </w:rPr>
        <mc:AlternateContent>
          <mc:Choice Requires="wps">
            <w:drawing>
              <wp:anchor distT="0" distB="0" distL="114300" distR="114300" simplePos="0" relativeHeight="251667456" behindDoc="0" locked="0" layoutInCell="1" allowOverlap="1" wp14:anchorId="65F68BA6" wp14:editId="210FFA3F">
                <wp:simplePos x="0" y="0"/>
                <wp:positionH relativeFrom="margin">
                  <wp:posOffset>120382</wp:posOffset>
                </wp:positionH>
                <wp:positionV relativeFrom="paragraph">
                  <wp:posOffset>310716</wp:posOffset>
                </wp:positionV>
                <wp:extent cx="1147445" cy="726141"/>
                <wp:effectExtent l="0" t="0" r="14605" b="17145"/>
                <wp:wrapNone/>
                <wp:docPr id="10" name="矩形 10"/>
                <wp:cNvGraphicFramePr/>
                <a:graphic xmlns:a="http://schemas.openxmlformats.org/drawingml/2006/main">
                  <a:graphicData uri="http://schemas.microsoft.com/office/word/2010/wordprocessingShape">
                    <wps:wsp>
                      <wps:cNvSpPr/>
                      <wps:spPr>
                        <a:xfrm>
                          <a:off x="0" y="0"/>
                          <a:ext cx="1147445" cy="726141"/>
                        </a:xfrm>
                        <a:prstGeom prst="rect">
                          <a:avLst/>
                        </a:prstGeom>
                      </wps:spPr>
                      <wps:style>
                        <a:lnRef idx="2">
                          <a:schemeClr val="accent6"/>
                        </a:lnRef>
                        <a:fillRef idx="1">
                          <a:schemeClr val="lt1"/>
                        </a:fillRef>
                        <a:effectRef idx="0">
                          <a:schemeClr val="accent6"/>
                        </a:effectRef>
                        <a:fontRef idx="minor">
                          <a:schemeClr val="dk1"/>
                        </a:fontRef>
                      </wps:style>
                      <wps:txbx>
                        <w:txbxContent>
                          <w:p w14:paraId="5D53B148" w14:textId="2CCA71A6" w:rsidR="00E6157D" w:rsidRDefault="00E6157D" w:rsidP="00E6157D">
                            <w:pPr>
                              <w:rPr>
                                <w:rFonts w:hint="eastAsia"/>
                                <w:lang w:eastAsia="zh-TW"/>
                              </w:rPr>
                            </w:pPr>
                            <w:r>
                              <w:rPr>
                                <w:lang w:eastAsia="zh-TW"/>
                              </w:rPr>
                              <w:t>Management team</w:t>
                            </w:r>
                            <w:r w:rsidR="006F6807">
                              <w:rPr>
                                <w:lang w:eastAsia="zh-TW"/>
                              </w:rPr>
                              <w:t xml:space="preserve">’s role and integration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F68BA6" id="矩形 10" o:spid="_x0000_s1029" style="position:absolute;margin-left:9.5pt;margin-top:24.45pt;width:90.35pt;height:57.2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" fillcolor="white [3201]" strokecolor="#f79646 [3209]" strokeweight="2pt">
                <v:textbox>
                  <w:txbxContent>
                    <w:p w14:paraId="5D53B148" w14:textId="2CCA71A6" w:rsidR="00E6157D" w:rsidRDefault="00E6157D" w:rsidP="00E6157D">
                      <w:pPr>
                        <w:rPr>
                          <w:rFonts w:hint="eastAsia"/>
                          <w:lang w:eastAsia="zh-TW"/>
                        </w:rPr>
                      </w:pPr>
                      <w:r>
                        <w:rPr>
                          <w:lang w:eastAsia="zh-TW"/>
                        </w:rPr>
                        <w:t>Management team</w:t>
                      </w:r>
                      <w:r w:rsidR="006F6807">
                        <w:rPr>
                          <w:lang w:eastAsia="zh-TW"/>
                        </w:rPr>
                        <w:t xml:space="preserve">’s role and integration </w:t>
                      </w:r>
                    </w:p>
                  </w:txbxContent>
                </v:textbox>
                <w10:wrap anchorx="margin"/>
              </v:rect>
            </w:pict>
          </mc:Fallback>
        </mc:AlternateContent>
      </w:r>
      <w:r>
        <w:rPr>
          <w:rFonts w:ascii="Times New Roman" w:hAnsi="Times New Roman" w:cs="Times New Roman"/>
          <w:b/>
          <w:bCs/>
          <w:noProof/>
          <w:sz w:val="28"/>
          <w:szCs w:val="28"/>
          <w:lang w:eastAsia="zh-TW"/>
        </w:rPr>
        <mc:AlternateContent>
          <mc:Choice Requires="wps">
            <w:drawing>
              <wp:anchor distT="0" distB="0" distL="114300" distR="114300" simplePos="0" relativeHeight="251665408" behindDoc="0" locked="0" layoutInCell="1" allowOverlap="1" wp14:anchorId="2AA3A6F4" wp14:editId="0E953F22">
                <wp:simplePos x="0" y="0"/>
                <wp:positionH relativeFrom="column">
                  <wp:posOffset>4759325</wp:posOffset>
                </wp:positionH>
                <wp:positionV relativeFrom="paragraph">
                  <wp:posOffset>312420</wp:posOffset>
                </wp:positionV>
                <wp:extent cx="1217595" cy="690245"/>
                <wp:effectExtent l="0" t="0" r="20955" b="14605"/>
                <wp:wrapNone/>
                <wp:docPr id="9" name="矩形 9"/>
                <wp:cNvGraphicFramePr/>
                <a:graphic xmlns:a="http://schemas.openxmlformats.org/drawingml/2006/main">
                  <a:graphicData uri="http://schemas.microsoft.com/office/word/2010/wordprocessingShape">
                    <wps:wsp>
                      <wps:cNvSpPr/>
                      <wps:spPr>
                        <a:xfrm>
                          <a:off x="0" y="0"/>
                          <a:ext cx="1217595" cy="690245"/>
                        </a:xfrm>
                        <a:prstGeom prst="rect">
                          <a:avLst/>
                        </a:prstGeom>
                      </wps:spPr>
                      <wps:style>
                        <a:lnRef idx="2">
                          <a:schemeClr val="accent6"/>
                        </a:lnRef>
                        <a:fillRef idx="1">
                          <a:schemeClr val="lt1"/>
                        </a:fillRef>
                        <a:effectRef idx="0">
                          <a:schemeClr val="accent6"/>
                        </a:effectRef>
                        <a:fontRef idx="minor">
                          <a:schemeClr val="dk1"/>
                        </a:fontRef>
                      </wps:style>
                      <wps:txbx>
                        <w:txbxContent>
                          <w:p w14:paraId="640B4583" w14:textId="19777F94" w:rsidR="00E6157D" w:rsidRDefault="00E6157D" w:rsidP="00E6157D">
                            <w:pPr>
                              <w:rPr>
                                <w:rFonts w:hint="eastAsia"/>
                                <w:lang w:eastAsia="zh-TW"/>
                              </w:rPr>
                            </w:pPr>
                            <w:r>
                              <w:rPr>
                                <w:rFonts w:hint="eastAsia"/>
                                <w:lang w:eastAsia="zh-TW"/>
                              </w:rPr>
                              <w:t>C</w:t>
                            </w:r>
                            <w:r>
                              <w:rPr>
                                <w:lang w:eastAsia="zh-TW"/>
                              </w:rPr>
                              <w:t>ompany profit and growth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A3A6F4" id="矩形 9" o:spid="_x0000_s1030" style="position:absolute;margin-left:374.75pt;margin-top:24.6pt;width:95.85pt;height:54.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" fillcolor="white [3201]" strokecolor="#f79646 [3209]" strokeweight="2pt">
                <v:textbox>
                  <w:txbxContent>
                    <w:p w14:paraId="640B4583" w14:textId="19777F94" w:rsidR="00E6157D" w:rsidRDefault="00E6157D" w:rsidP="00E6157D">
                      <w:pPr>
                        <w:rPr>
                          <w:rFonts w:hint="eastAsia"/>
                          <w:lang w:eastAsia="zh-TW"/>
                        </w:rPr>
                      </w:pPr>
                      <w:r>
                        <w:rPr>
                          <w:rFonts w:hint="eastAsia"/>
                          <w:lang w:eastAsia="zh-TW"/>
                        </w:rPr>
                        <w:t>C</w:t>
                      </w:r>
                      <w:r>
                        <w:rPr>
                          <w:lang w:eastAsia="zh-TW"/>
                        </w:rPr>
                        <w:t>ompany profit and growth</w:t>
                      </w:r>
                    </w:p>
                  </w:txbxContent>
                </v:textbox>
              </v:rect>
            </w:pict>
          </mc:Fallback>
        </mc:AlternateContent>
      </w:r>
      <w:r>
        <w:rPr>
          <w:rFonts w:ascii="Times New Roman" w:hAnsi="Times New Roman" w:cs="Times New Roman"/>
          <w:b/>
          <w:bCs/>
          <w:noProof/>
          <w:sz w:val="28"/>
          <w:szCs w:val="28"/>
          <w:lang w:eastAsia="zh-TW"/>
        </w:rPr>
        <mc:AlternateContent>
          <mc:Choice Requires="wps">
            <w:drawing>
              <wp:anchor distT="0" distB="0" distL="114300" distR="114300" simplePos="0" relativeHeight="251663360" behindDoc="0" locked="0" layoutInCell="1" allowOverlap="1" wp14:anchorId="204816E5" wp14:editId="621E6948">
                <wp:simplePos x="0" y="0"/>
                <wp:positionH relativeFrom="margin">
                  <wp:align>center</wp:align>
                </wp:positionH>
                <wp:positionV relativeFrom="paragraph">
                  <wp:posOffset>310983</wp:posOffset>
                </wp:positionV>
                <wp:extent cx="1178560" cy="694765"/>
                <wp:effectExtent l="0" t="0" r="21590" b="10160"/>
                <wp:wrapNone/>
                <wp:docPr id="8" name="矩形 8"/>
                <wp:cNvGraphicFramePr/>
                <a:graphic xmlns:a="http://schemas.openxmlformats.org/drawingml/2006/main">
                  <a:graphicData uri="http://schemas.microsoft.com/office/word/2010/wordprocessingShape">
                    <wps:wsp>
                      <wps:cNvSpPr/>
                      <wps:spPr>
                        <a:xfrm>
                          <a:off x="0" y="0"/>
                          <a:ext cx="1178560" cy="694765"/>
                        </a:xfrm>
                        <a:prstGeom prst="rect">
                          <a:avLst/>
                        </a:prstGeom>
                      </wps:spPr>
                      <wps:style>
                        <a:lnRef idx="2">
                          <a:schemeClr val="accent6"/>
                        </a:lnRef>
                        <a:fillRef idx="1">
                          <a:schemeClr val="lt1"/>
                        </a:fillRef>
                        <a:effectRef idx="0">
                          <a:schemeClr val="accent6"/>
                        </a:effectRef>
                        <a:fontRef idx="minor">
                          <a:schemeClr val="dk1"/>
                        </a:fontRef>
                      </wps:style>
                      <wps:txbx>
                        <w:txbxContent>
                          <w:p w14:paraId="337F87B5" w14:textId="366A433C" w:rsidR="00E6157D" w:rsidRPr="00E6157D" w:rsidRDefault="006F6807" w:rsidP="00E6157D">
                            <w:pPr>
                              <w:rPr>
                                <w:rFonts w:hint="eastAsia"/>
                                <w:sz w:val="24"/>
                                <w:szCs w:val="24"/>
                                <w:lang w:eastAsia="zh-TW"/>
                              </w:rPr>
                            </w:pPr>
                            <w:r>
                              <w:rPr>
                                <w:sz w:val="24"/>
                                <w:szCs w:val="24"/>
                                <w:lang w:eastAsia="zh-TW"/>
                              </w:rPr>
                              <w:t xml:space="preserve">The level of </w:t>
                            </w:r>
                            <w:r w:rsidR="00E6157D" w:rsidRPr="00E6157D">
                              <w:rPr>
                                <w:sz w:val="24"/>
                                <w:szCs w:val="24"/>
                                <w:lang w:eastAsia="zh-TW"/>
                              </w:rPr>
                              <w:t xml:space="preserve">Ambidexterity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04816E5" id="矩形 8" o:spid="_x0000_s1031" style="position:absolute;margin-left:0;margin-top:24.5pt;width:92.8pt;height:54.7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" fillcolor="white [3201]" strokecolor="#f79646 [3209]" strokeweight="2pt">
                <v:textbox>
                  <w:txbxContent>
                    <w:p w14:paraId="337F87B5" w14:textId="366A433C" w:rsidR="00E6157D" w:rsidRPr="00E6157D" w:rsidRDefault="006F6807" w:rsidP="00E6157D">
                      <w:pPr>
                        <w:rPr>
                          <w:rFonts w:hint="eastAsia"/>
                          <w:sz w:val="24"/>
                          <w:szCs w:val="24"/>
                          <w:lang w:eastAsia="zh-TW"/>
                        </w:rPr>
                      </w:pPr>
                      <w:r>
                        <w:rPr>
                          <w:sz w:val="24"/>
                          <w:szCs w:val="24"/>
                          <w:lang w:eastAsia="zh-TW"/>
                        </w:rPr>
                        <w:t xml:space="preserve">The level of </w:t>
                      </w:r>
                      <w:r w:rsidR="00E6157D" w:rsidRPr="00E6157D">
                        <w:rPr>
                          <w:sz w:val="24"/>
                          <w:szCs w:val="24"/>
                          <w:lang w:eastAsia="zh-TW"/>
                        </w:rPr>
                        <w:t xml:space="preserve">Ambidexterity </w:t>
                      </w:r>
                    </w:p>
                  </w:txbxContent>
                </v:textbox>
                <w10:wrap anchorx="margin"/>
              </v:rect>
            </w:pict>
          </mc:Fallback>
        </mc:AlternateContent>
      </w:r>
    </w:p>
    <w:p w14:paraId="1AA7226C" w14:textId="244BF08B" w:rsidR="00E6157D" w:rsidRDefault="006F6807" w:rsidP="004E035D">
      <w:pPr>
        <w:rPr>
          <w:rFonts w:ascii="Times New Roman" w:hAnsi="Times New Roman" w:cs="Times New Roman"/>
          <w:b/>
          <w:bCs/>
          <w:sz w:val="28"/>
          <w:szCs w:val="28"/>
          <w:lang w:eastAsia="zh-TW"/>
        </w:rPr>
      </w:pPr>
      <w:r>
        <w:rPr>
          <w:rFonts w:ascii="Times New Roman" w:hAnsi="Times New Roman" w:cs="Times New Roman"/>
          <w:b/>
          <w:bCs/>
          <w:noProof/>
          <w:sz w:val="28"/>
          <w:szCs w:val="28"/>
          <w:lang w:eastAsia="zh-TW"/>
        </w:rPr>
        <mc:AlternateContent>
          <mc:Choice Requires="wps">
            <w:drawing>
              <wp:anchor distT="0" distB="0" distL="114300" distR="114300" simplePos="0" relativeHeight="251676672" behindDoc="0" locked="0" layoutInCell="1" allowOverlap="1" wp14:anchorId="7BB24BBA" wp14:editId="1552A26B">
                <wp:simplePos x="0" y="0"/>
                <wp:positionH relativeFrom="column">
                  <wp:posOffset>3561346</wp:posOffset>
                </wp:positionH>
                <wp:positionV relativeFrom="paragraph">
                  <wp:posOffset>296712</wp:posOffset>
                </wp:positionV>
                <wp:extent cx="1193533" cy="20053"/>
                <wp:effectExtent l="0" t="76200" r="26035" b="75565"/>
                <wp:wrapNone/>
                <wp:docPr id="19" name="直線單箭頭接點 19"/>
                <wp:cNvGraphicFramePr/>
                <a:graphic xmlns:a="http://schemas.openxmlformats.org/drawingml/2006/main">
                  <a:graphicData uri="http://schemas.microsoft.com/office/word/2010/wordprocessingShape">
                    <wps:wsp>
                      <wps:cNvCnPr/>
                      <wps:spPr>
                        <a:xfrm flipV="1">
                          <a:off x="0" y="0"/>
                          <a:ext cx="1193533" cy="2005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BAC3B24" id="直線單箭頭接點 19" o:spid="_x0000_s1026" type="#_x0000_t32" style="position:absolute;margin-left:280.4pt;margin-top:23.35pt;width:94pt;height:1.6pt;flip: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" strokecolor="#4579b8 [3044]">
                <v:stroke endarrow="block"/>
              </v:shape>
            </w:pict>
          </mc:Fallback>
        </mc:AlternateContent>
      </w:r>
      <w:r>
        <w:rPr>
          <w:rFonts w:ascii="Times New Roman" w:hAnsi="Times New Roman" w:cs="Times New Roman"/>
          <w:b/>
          <w:bCs/>
          <w:noProof/>
          <w:sz w:val="28"/>
          <w:szCs w:val="28"/>
          <w:lang w:eastAsia="zh-TW"/>
        </w:rPr>
        <mc:AlternateContent>
          <mc:Choice Requires="wps">
            <w:drawing>
              <wp:anchor distT="0" distB="0" distL="114300" distR="114300" simplePos="0" relativeHeight="251674624" behindDoc="0" locked="0" layoutInCell="1" allowOverlap="1" wp14:anchorId="39FD1294" wp14:editId="4CB7356F">
                <wp:simplePos x="0" y="0"/>
                <wp:positionH relativeFrom="column">
                  <wp:posOffset>1260909</wp:posOffset>
                </wp:positionH>
                <wp:positionV relativeFrom="paragraph">
                  <wp:posOffset>297514</wp:posOffset>
                </wp:positionV>
                <wp:extent cx="1121344" cy="4813"/>
                <wp:effectExtent l="0" t="76200" r="22225" b="90805"/>
                <wp:wrapNone/>
                <wp:docPr id="17" name="直線單箭頭接點 17"/>
                <wp:cNvGraphicFramePr/>
                <a:graphic xmlns:a="http://schemas.openxmlformats.org/drawingml/2006/main">
                  <a:graphicData uri="http://schemas.microsoft.com/office/word/2010/wordprocessingShape">
                    <wps:wsp>
                      <wps:cNvCnPr/>
                      <wps:spPr>
                        <a:xfrm flipV="1">
                          <a:off x="0" y="0"/>
                          <a:ext cx="1121344" cy="481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F0E890A" id="直線單箭頭接點 17" o:spid="_x0000_s1026" type="#_x0000_t32" style="position:absolute;margin-left:99.3pt;margin-top:23.45pt;width:88.3pt;height:.4pt;flip:y;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" strokecolor="#4579b8 [3044]">
                <v:stroke endarrow="block"/>
              </v:shape>
            </w:pict>
          </mc:Fallback>
        </mc:AlternateContent>
      </w:r>
    </w:p>
    <w:p w14:paraId="6D85E3C9" w14:textId="13E70234" w:rsidR="00E6157D" w:rsidRDefault="006F6807" w:rsidP="004E035D">
      <w:pPr>
        <w:rPr>
          <w:rFonts w:ascii="Times New Roman" w:hAnsi="Times New Roman" w:cs="Times New Roman"/>
          <w:b/>
          <w:bCs/>
          <w:sz w:val="28"/>
          <w:szCs w:val="28"/>
          <w:lang w:eastAsia="zh-TW"/>
        </w:rPr>
      </w:pPr>
      <w:r>
        <w:rPr>
          <w:rFonts w:ascii="Times New Roman" w:hAnsi="Times New Roman" w:cs="Times New Roman"/>
          <w:b/>
          <w:bCs/>
          <w:noProof/>
          <w:sz w:val="28"/>
          <w:szCs w:val="28"/>
          <w:lang w:eastAsia="zh-TW"/>
        </w:rPr>
        <mc:AlternateContent>
          <mc:Choice Requires="wps">
            <w:drawing>
              <wp:anchor distT="0" distB="0" distL="114300" distR="114300" simplePos="0" relativeHeight="251678720" behindDoc="0" locked="0" layoutInCell="1" allowOverlap="1" wp14:anchorId="6C2AF6BF" wp14:editId="596F278C">
                <wp:simplePos x="0" y="0"/>
                <wp:positionH relativeFrom="column">
                  <wp:posOffset>1376412</wp:posOffset>
                </wp:positionH>
                <wp:positionV relativeFrom="paragraph">
                  <wp:posOffset>69149</wp:posOffset>
                </wp:positionV>
                <wp:extent cx="789873" cy="414287"/>
                <wp:effectExtent l="57150" t="38100" r="67945" b="100330"/>
                <wp:wrapNone/>
                <wp:docPr id="20" name="矩形 20"/>
                <wp:cNvGraphicFramePr/>
                <a:graphic xmlns:a="http://schemas.openxmlformats.org/drawingml/2006/main">
                  <a:graphicData uri="http://schemas.microsoft.com/office/word/2010/wordprocessingShape">
                    <wps:wsp>
                      <wps:cNvSpPr/>
                      <wps:spPr>
                        <a:xfrm>
                          <a:off x="0" y="0"/>
                          <a:ext cx="789873" cy="414287"/>
                        </a:xfrm>
                        <a:prstGeom prst="rect">
                          <a:avLst/>
                        </a:prstGeom>
                      </wps:spPr>
                      <wps:style>
                        <a:lnRef idx="1">
                          <a:schemeClr val="dk1"/>
                        </a:lnRef>
                        <a:fillRef idx="2">
                          <a:schemeClr val="dk1"/>
                        </a:fillRef>
                        <a:effectRef idx="1">
                          <a:schemeClr val="dk1"/>
                        </a:effectRef>
                        <a:fontRef idx="minor">
                          <a:schemeClr val="dk1"/>
                        </a:fontRef>
                      </wps:style>
                      <wps:txbx>
                        <w:txbxContent>
                          <w:p w14:paraId="7832D8BE" w14:textId="51150CBB" w:rsidR="006F6807" w:rsidRPr="006F6807" w:rsidRDefault="006F6807" w:rsidP="006F6807">
                            <w:pPr>
                              <w:jc w:val="center"/>
                              <w:rPr>
                                <w:rFonts w:hint="eastAsia"/>
                                <w:sz w:val="20"/>
                                <w:szCs w:val="20"/>
                                <w:lang w:eastAsia="zh-TW"/>
                              </w:rPr>
                            </w:pPr>
                            <w:r w:rsidRPr="006F6807">
                              <w:rPr>
                                <w:sz w:val="20"/>
                                <w:szCs w:val="20"/>
                                <w:lang w:eastAsia="zh-TW"/>
                              </w:rPr>
                              <w:t xml:space="preserve">Hypothesis </w:t>
                            </w:r>
                            <w:r>
                              <w:rPr>
                                <w:sz w:val="20"/>
                                <w:szCs w:val="20"/>
                                <w:lang w:eastAsia="zh-TW"/>
                              </w:rPr>
                              <w:t>7,8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2AF6BF" id="矩形 20" o:spid="_x0000_s1032" style="position:absolute;margin-left:108.4pt;margin-top:5.45pt;width:62.2pt;height:32.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" fillcolor="gray [1616]" strokecolor="black [3040]">
                <v:fill color2="#d9d9d9 [496]" rotate="t" angle="180" colors="0 #bcbcbc;22938f #d0d0d0;1 #ededed" focus="100%" type="gradient"/>
                <v:shadow on="t" color="black" opacity="24903f" origin=",.5" offset="0,.55556mm"/>
                <v:textbox>
                  <w:txbxContent>
                    <w:p w14:paraId="7832D8BE" w14:textId="51150CBB" w:rsidR="006F6807" w:rsidRPr="006F6807" w:rsidRDefault="006F6807" w:rsidP="006F6807">
                      <w:pPr>
                        <w:jc w:val="center"/>
                        <w:rPr>
                          <w:rFonts w:hint="eastAsia"/>
                          <w:sz w:val="20"/>
                          <w:szCs w:val="20"/>
                          <w:lang w:eastAsia="zh-TW"/>
                        </w:rPr>
                      </w:pPr>
                      <w:r w:rsidRPr="006F6807">
                        <w:rPr>
                          <w:sz w:val="20"/>
                          <w:szCs w:val="20"/>
                          <w:lang w:eastAsia="zh-TW"/>
                        </w:rPr>
                        <w:t xml:space="preserve">Hypothesis </w:t>
                      </w:r>
                      <w:r>
                        <w:rPr>
                          <w:sz w:val="20"/>
                          <w:szCs w:val="20"/>
                          <w:lang w:eastAsia="zh-TW"/>
                        </w:rPr>
                        <w:t>7,8</w:t>
                      </w:r>
                    </w:p>
                  </w:txbxContent>
                </v:textbox>
              </v:rect>
            </w:pict>
          </mc:Fallback>
        </mc:AlternateContent>
      </w:r>
      <w:r>
        <w:rPr>
          <w:rFonts w:ascii="Times New Roman" w:hAnsi="Times New Roman" w:cs="Times New Roman"/>
          <w:b/>
          <w:bCs/>
          <w:noProof/>
          <w:sz w:val="28"/>
          <w:szCs w:val="28"/>
          <w:lang w:eastAsia="zh-TW"/>
        </w:rPr>
        <mc:AlternateContent>
          <mc:Choice Requires="wps">
            <w:drawing>
              <wp:anchor distT="0" distB="0" distL="114300" distR="114300" simplePos="0" relativeHeight="251673600" behindDoc="0" locked="0" layoutInCell="1" allowOverlap="1" wp14:anchorId="6F30792C" wp14:editId="03A7DFEE">
                <wp:simplePos x="0" y="0"/>
                <wp:positionH relativeFrom="column">
                  <wp:posOffset>2974206</wp:posOffset>
                </wp:positionH>
                <wp:positionV relativeFrom="paragraph">
                  <wp:posOffset>283110</wp:posOffset>
                </wp:positionV>
                <wp:extent cx="4813" cy="580657"/>
                <wp:effectExtent l="76200" t="38100" r="71755" b="10160"/>
                <wp:wrapNone/>
                <wp:docPr id="16" name="直線單箭頭接點 16"/>
                <wp:cNvGraphicFramePr/>
                <a:graphic xmlns:a="http://schemas.openxmlformats.org/drawingml/2006/main">
                  <a:graphicData uri="http://schemas.microsoft.com/office/word/2010/wordprocessingShape">
                    <wps:wsp>
                      <wps:cNvCnPr/>
                      <wps:spPr>
                        <a:xfrm flipV="1">
                          <a:off x="0" y="0"/>
                          <a:ext cx="4813" cy="58065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44C688F" id="直線單箭頭接點 16" o:spid="_x0000_s1026" type="#_x0000_t32" style="position:absolute;margin-left:234.2pt;margin-top:22.3pt;width:.4pt;height:45.7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" strokecolor="#4579b8 [3044]">
                <v:stroke endarrow="block"/>
              </v:shape>
            </w:pict>
          </mc:Fallback>
        </mc:AlternateContent>
      </w:r>
    </w:p>
    <w:p w14:paraId="13FE9B3C" w14:textId="14B5B9DF" w:rsidR="00E6157D" w:rsidRDefault="006F6807" w:rsidP="004E035D">
      <w:pPr>
        <w:rPr>
          <w:rFonts w:ascii="Times New Roman" w:hAnsi="Times New Roman" w:cs="Times New Roman"/>
          <w:b/>
          <w:bCs/>
          <w:sz w:val="28"/>
          <w:szCs w:val="28"/>
          <w:lang w:eastAsia="zh-TW"/>
        </w:rPr>
      </w:pPr>
      <w:r>
        <w:rPr>
          <w:rFonts w:ascii="Times New Roman" w:hAnsi="Times New Roman" w:cs="Times New Roman"/>
          <w:b/>
          <w:bCs/>
          <w:noProof/>
          <w:sz w:val="28"/>
          <w:szCs w:val="28"/>
          <w:lang w:eastAsia="zh-TW"/>
        </w:rPr>
        <mc:AlternateContent>
          <mc:Choice Requires="wps">
            <w:drawing>
              <wp:anchor distT="0" distB="0" distL="114300" distR="114300" simplePos="0" relativeHeight="251680768" behindDoc="0" locked="0" layoutInCell="1" allowOverlap="1" wp14:anchorId="4C0EC6EE" wp14:editId="464883C4">
                <wp:simplePos x="0" y="0"/>
                <wp:positionH relativeFrom="column">
                  <wp:posOffset>3145222</wp:posOffset>
                </wp:positionH>
                <wp:positionV relativeFrom="paragraph">
                  <wp:posOffset>23228</wp:posOffset>
                </wp:positionV>
                <wp:extent cx="789873" cy="414287"/>
                <wp:effectExtent l="57150" t="38100" r="67945" b="100330"/>
                <wp:wrapNone/>
                <wp:docPr id="21" name="矩形 21"/>
                <wp:cNvGraphicFramePr/>
                <a:graphic xmlns:a="http://schemas.openxmlformats.org/drawingml/2006/main">
                  <a:graphicData uri="http://schemas.microsoft.com/office/word/2010/wordprocessingShape">
                    <wps:wsp>
                      <wps:cNvSpPr/>
                      <wps:spPr>
                        <a:xfrm>
                          <a:off x="0" y="0"/>
                          <a:ext cx="789873" cy="414287"/>
                        </a:xfrm>
                        <a:prstGeom prst="rect">
                          <a:avLst/>
                        </a:prstGeom>
                      </wps:spPr>
                      <wps:style>
                        <a:lnRef idx="1">
                          <a:schemeClr val="dk1"/>
                        </a:lnRef>
                        <a:fillRef idx="2">
                          <a:schemeClr val="dk1"/>
                        </a:fillRef>
                        <a:effectRef idx="1">
                          <a:schemeClr val="dk1"/>
                        </a:effectRef>
                        <a:fontRef idx="minor">
                          <a:schemeClr val="dk1"/>
                        </a:fontRef>
                      </wps:style>
                      <wps:txbx>
                        <w:txbxContent>
                          <w:p w14:paraId="71F3DBFB" w14:textId="3B76AF72" w:rsidR="006F6807" w:rsidRPr="006F6807" w:rsidRDefault="006F6807" w:rsidP="006F6807">
                            <w:pPr>
                              <w:jc w:val="center"/>
                              <w:rPr>
                                <w:rFonts w:hint="eastAsia"/>
                                <w:sz w:val="20"/>
                                <w:szCs w:val="20"/>
                                <w:lang w:eastAsia="zh-TW"/>
                              </w:rPr>
                            </w:pPr>
                            <w:r w:rsidRPr="006F6807">
                              <w:rPr>
                                <w:sz w:val="20"/>
                                <w:szCs w:val="20"/>
                                <w:lang w:eastAsia="zh-TW"/>
                              </w:rPr>
                              <w:t xml:space="preserve">Hypothesis </w:t>
                            </w:r>
                            <w:r>
                              <w:rPr>
                                <w:sz w:val="20"/>
                                <w:szCs w:val="20"/>
                                <w:lang w:eastAsia="zh-TW"/>
                              </w:rPr>
                              <w:t>4,5,6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0EC6EE" id="矩形 21" o:spid="_x0000_s1033" style="position:absolute;margin-left:247.65pt;margin-top:1.85pt;width:62.2pt;height:32.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" fillcolor="gray [1616]" strokecolor="black [3040]">
                <v:fill color2="#d9d9d9 [496]" rotate="t" angle="180" colors="0 #bcbcbc;22938f #d0d0d0;1 #ededed" focus="100%" type="gradient"/>
                <v:shadow on="t" color="black" opacity="24903f" origin=",.5" offset="0,.55556mm"/>
                <v:textbox>
                  <w:txbxContent>
                    <w:p w14:paraId="71F3DBFB" w14:textId="3B76AF72" w:rsidR="006F6807" w:rsidRPr="006F6807" w:rsidRDefault="006F6807" w:rsidP="006F6807">
                      <w:pPr>
                        <w:jc w:val="center"/>
                        <w:rPr>
                          <w:rFonts w:hint="eastAsia"/>
                          <w:sz w:val="20"/>
                          <w:szCs w:val="20"/>
                          <w:lang w:eastAsia="zh-TW"/>
                        </w:rPr>
                      </w:pPr>
                      <w:r w:rsidRPr="006F6807">
                        <w:rPr>
                          <w:sz w:val="20"/>
                          <w:szCs w:val="20"/>
                          <w:lang w:eastAsia="zh-TW"/>
                        </w:rPr>
                        <w:t xml:space="preserve">Hypothesis </w:t>
                      </w:r>
                      <w:r>
                        <w:rPr>
                          <w:sz w:val="20"/>
                          <w:szCs w:val="20"/>
                          <w:lang w:eastAsia="zh-TW"/>
                        </w:rPr>
                        <w:t>4,5,6</w:t>
                      </w:r>
                    </w:p>
                  </w:txbxContent>
                </v:textbox>
              </v:rect>
            </w:pict>
          </mc:Fallback>
        </mc:AlternateContent>
      </w:r>
    </w:p>
    <w:p w14:paraId="79843B62" w14:textId="5828A7A4" w:rsidR="00E6157D" w:rsidRDefault="006F6807" w:rsidP="004E035D">
      <w:pPr>
        <w:rPr>
          <w:rFonts w:ascii="Times New Roman" w:hAnsi="Times New Roman" w:cs="Times New Roman"/>
          <w:b/>
          <w:bCs/>
          <w:sz w:val="28"/>
          <w:szCs w:val="28"/>
          <w:lang w:eastAsia="zh-TW"/>
        </w:rPr>
      </w:pPr>
      <w:r>
        <w:rPr>
          <w:rFonts w:ascii="Times New Roman" w:hAnsi="Times New Roman" w:cs="Times New Roman"/>
          <w:b/>
          <w:bCs/>
          <w:noProof/>
          <w:sz w:val="28"/>
          <w:szCs w:val="28"/>
          <w:lang w:eastAsia="zh-TW"/>
        </w:rPr>
        <mc:AlternateContent>
          <mc:Choice Requires="wps">
            <w:drawing>
              <wp:anchor distT="0" distB="0" distL="114300" distR="114300" simplePos="0" relativeHeight="251661312" behindDoc="0" locked="0" layoutInCell="1" allowOverlap="1" wp14:anchorId="3D03BF78" wp14:editId="0F2A191A">
                <wp:simplePos x="0" y="0"/>
                <wp:positionH relativeFrom="margin">
                  <wp:align>center</wp:align>
                </wp:positionH>
                <wp:positionV relativeFrom="paragraph">
                  <wp:posOffset>149760</wp:posOffset>
                </wp:positionV>
                <wp:extent cx="1246095" cy="658906"/>
                <wp:effectExtent l="0" t="0" r="11430" b="27305"/>
                <wp:wrapNone/>
                <wp:docPr id="7" name="矩形 7"/>
                <wp:cNvGraphicFramePr/>
                <a:graphic xmlns:a="http://schemas.openxmlformats.org/drawingml/2006/main">
                  <a:graphicData uri="http://schemas.microsoft.com/office/word/2010/wordprocessingShape">
                    <wps:wsp>
                      <wps:cNvSpPr/>
                      <wps:spPr>
                        <a:xfrm>
                          <a:off x="0" y="0"/>
                          <a:ext cx="1246095" cy="658906"/>
                        </a:xfrm>
                        <a:prstGeom prst="rect">
                          <a:avLst/>
                        </a:prstGeom>
                      </wps:spPr>
                      <wps:style>
                        <a:lnRef idx="2">
                          <a:schemeClr val="accent6"/>
                        </a:lnRef>
                        <a:fillRef idx="1">
                          <a:schemeClr val="lt1"/>
                        </a:fillRef>
                        <a:effectRef idx="0">
                          <a:schemeClr val="accent6"/>
                        </a:effectRef>
                        <a:fontRef idx="minor">
                          <a:schemeClr val="dk1"/>
                        </a:fontRef>
                      </wps:style>
                      <wps:txbx>
                        <w:txbxContent>
                          <w:p w14:paraId="0750B427" w14:textId="5D5FC1B9" w:rsidR="00E6157D" w:rsidRDefault="00E6157D" w:rsidP="00E6157D">
                            <w:pPr>
                              <w:rPr>
                                <w:rFonts w:hint="eastAsia"/>
                                <w:lang w:eastAsia="zh-TW"/>
                              </w:rPr>
                            </w:pPr>
                            <w:r>
                              <w:rPr>
                                <w:rFonts w:hint="eastAsia"/>
                                <w:lang w:eastAsia="zh-TW"/>
                              </w:rPr>
                              <w:t>M</w:t>
                            </w:r>
                            <w:r>
                              <w:rPr>
                                <w:lang w:eastAsia="zh-TW"/>
                              </w:rPr>
                              <w:t>iddle Managers</w:t>
                            </w:r>
                            <w:r w:rsidR="006F6807">
                              <w:rPr>
                                <w:lang w:eastAsia="zh-TW"/>
                              </w:rPr>
                              <w:t>’ integration, culture and bonus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03BF78" id="矩形 7" o:spid="_x0000_s1034" style="position:absolute;margin-left:0;margin-top:11.8pt;width:98.1pt;height:51.9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" fillcolor="white [3201]" strokecolor="#f79646 [3209]" strokeweight="2pt">
                <v:textbox>
                  <w:txbxContent>
                    <w:p w14:paraId="0750B427" w14:textId="5D5FC1B9" w:rsidR="00E6157D" w:rsidRDefault="00E6157D" w:rsidP="00E6157D">
                      <w:pPr>
                        <w:rPr>
                          <w:rFonts w:hint="eastAsia"/>
                          <w:lang w:eastAsia="zh-TW"/>
                        </w:rPr>
                      </w:pPr>
                      <w:r>
                        <w:rPr>
                          <w:rFonts w:hint="eastAsia"/>
                          <w:lang w:eastAsia="zh-TW"/>
                        </w:rPr>
                        <w:t>M</w:t>
                      </w:r>
                      <w:r>
                        <w:rPr>
                          <w:lang w:eastAsia="zh-TW"/>
                        </w:rPr>
                        <w:t>iddle Managers</w:t>
                      </w:r>
                      <w:r w:rsidR="006F6807">
                        <w:rPr>
                          <w:lang w:eastAsia="zh-TW"/>
                        </w:rPr>
                        <w:t>’ integration, culture and bonus</w:t>
                      </w:r>
                    </w:p>
                  </w:txbxContent>
                </v:textbox>
                <w10:wrap anchorx="margin"/>
              </v:rect>
            </w:pict>
          </mc:Fallback>
        </mc:AlternateContent>
      </w:r>
    </w:p>
    <w:p w14:paraId="1EB229DB" w14:textId="77777777" w:rsidR="00E6157D" w:rsidRDefault="00E6157D" w:rsidP="004E035D">
      <w:pPr>
        <w:rPr>
          <w:rFonts w:ascii="Times New Roman" w:hAnsi="Times New Roman" w:cs="Times New Roman"/>
          <w:b/>
          <w:bCs/>
          <w:sz w:val="28"/>
          <w:szCs w:val="28"/>
          <w:lang w:eastAsia="zh-TW"/>
        </w:rPr>
      </w:pPr>
    </w:p>
    <w:p w14:paraId="799B9D7A" w14:textId="77777777" w:rsidR="00E6157D" w:rsidRDefault="00E6157D" w:rsidP="004E035D">
      <w:pPr>
        <w:rPr>
          <w:rFonts w:ascii="Times New Roman" w:hAnsi="Times New Roman" w:cs="Times New Roman"/>
          <w:b/>
          <w:bCs/>
          <w:sz w:val="28"/>
          <w:szCs w:val="28"/>
          <w:lang w:eastAsia="zh-TW"/>
        </w:rPr>
      </w:pPr>
    </w:p>
    <w:p w14:paraId="2C00A07B" w14:textId="33FC8589" w:rsidR="00E2437B" w:rsidRPr="00593EF4" w:rsidRDefault="004E035D" w:rsidP="004E035D">
      <w:pPr>
        <w:rPr>
          <w:rFonts w:ascii="Times New Roman" w:hAnsi="Times New Roman" w:cs="Times New Roman"/>
          <w:b/>
          <w:bCs/>
          <w:sz w:val="28"/>
          <w:szCs w:val="28"/>
          <w:lang w:eastAsia="zh-TW"/>
        </w:rPr>
      </w:pPr>
      <w:r w:rsidRPr="00593EF4">
        <w:rPr>
          <w:rFonts w:ascii="Times New Roman" w:hAnsi="Times New Roman" w:cs="Times New Roman" w:hint="eastAsia"/>
          <w:b/>
          <w:bCs/>
          <w:sz w:val="28"/>
          <w:szCs w:val="28"/>
          <w:lang w:eastAsia="zh-TW"/>
        </w:rPr>
        <w:t>R</w:t>
      </w:r>
      <w:r w:rsidRPr="00593EF4">
        <w:rPr>
          <w:rFonts w:ascii="Times New Roman" w:hAnsi="Times New Roman" w:cs="Times New Roman"/>
          <w:b/>
          <w:bCs/>
          <w:sz w:val="28"/>
          <w:szCs w:val="28"/>
          <w:lang w:eastAsia="zh-TW"/>
        </w:rPr>
        <w:t>esearch Design</w:t>
      </w:r>
    </w:p>
    <w:p w14:paraId="27BF367A" w14:textId="0D6DBFF5" w:rsidR="00D35F01" w:rsidRDefault="007E3603" w:rsidP="00E2437B">
      <w:pPr>
        <w:rPr>
          <w:rFonts w:ascii="Times New Roman" w:hAnsi="Times New Roman" w:cs="Times New Roman"/>
          <w:sz w:val="24"/>
          <w:szCs w:val="24"/>
          <w:lang w:eastAsia="zh-TW"/>
        </w:rPr>
      </w:pPr>
      <w:r>
        <w:rPr>
          <w:rFonts w:ascii="Times New Roman" w:hAnsi="Times New Roman" w:cs="Times New Roman" w:hint="eastAsia"/>
          <w:sz w:val="24"/>
          <w:szCs w:val="24"/>
          <w:lang w:eastAsia="zh-TW"/>
        </w:rPr>
        <w:t>T</w:t>
      </w:r>
      <w:r>
        <w:rPr>
          <w:rFonts w:ascii="Times New Roman" w:hAnsi="Times New Roman" w:cs="Times New Roman"/>
          <w:sz w:val="24"/>
          <w:szCs w:val="24"/>
          <w:lang w:eastAsia="zh-TW"/>
        </w:rPr>
        <w:t>o test the hypotheses, th</w:t>
      </w:r>
      <w:r w:rsidR="003437D4">
        <w:rPr>
          <w:rFonts w:ascii="Times New Roman" w:hAnsi="Times New Roman" w:cs="Times New Roman"/>
          <w:sz w:val="24"/>
          <w:szCs w:val="24"/>
          <w:lang w:eastAsia="zh-TW"/>
        </w:rPr>
        <w:t xml:space="preserve">is </w:t>
      </w:r>
      <w:r>
        <w:rPr>
          <w:rFonts w:ascii="Times New Roman" w:hAnsi="Times New Roman" w:cs="Times New Roman"/>
          <w:sz w:val="24"/>
          <w:szCs w:val="24"/>
          <w:lang w:eastAsia="zh-TW"/>
        </w:rPr>
        <w:t xml:space="preserve">research is conducted </w:t>
      </w:r>
      <w:r w:rsidR="003437D4">
        <w:rPr>
          <w:rFonts w:ascii="Times New Roman" w:hAnsi="Times New Roman" w:cs="Times New Roman"/>
          <w:sz w:val="24"/>
          <w:szCs w:val="24"/>
          <w:lang w:eastAsia="zh-TW"/>
        </w:rPr>
        <w:t xml:space="preserve">through </w:t>
      </w:r>
      <w:r w:rsidR="0000651B">
        <w:rPr>
          <w:rFonts w:ascii="Times New Roman" w:hAnsi="Times New Roman" w:cs="Times New Roman"/>
          <w:sz w:val="24"/>
          <w:szCs w:val="24"/>
          <w:lang w:eastAsia="zh-TW"/>
        </w:rPr>
        <w:t xml:space="preserve">20 multinational companies </w:t>
      </w:r>
      <w:r>
        <w:rPr>
          <w:rFonts w:ascii="Times New Roman" w:hAnsi="Times New Roman" w:cs="Times New Roman"/>
          <w:sz w:val="24"/>
          <w:szCs w:val="24"/>
          <w:lang w:eastAsia="zh-TW"/>
        </w:rPr>
        <w:t xml:space="preserve">over </w:t>
      </w:r>
      <w:r w:rsidR="00EF6CEC">
        <w:rPr>
          <w:rFonts w:ascii="Times New Roman" w:hAnsi="Times New Roman" w:cs="Times New Roman"/>
          <w:sz w:val="24"/>
          <w:szCs w:val="24"/>
          <w:lang w:eastAsia="zh-TW"/>
        </w:rPr>
        <w:t xml:space="preserve">a </w:t>
      </w:r>
      <w:r w:rsidR="004A01B5">
        <w:rPr>
          <w:rFonts w:ascii="Times New Roman" w:hAnsi="Times New Roman" w:cs="Times New Roman"/>
          <w:sz w:val="24"/>
          <w:szCs w:val="24"/>
          <w:lang w:eastAsia="zh-TW"/>
        </w:rPr>
        <w:t>five</w:t>
      </w:r>
      <w:r>
        <w:rPr>
          <w:rFonts w:ascii="Times New Roman" w:hAnsi="Times New Roman" w:cs="Times New Roman"/>
          <w:sz w:val="24"/>
          <w:szCs w:val="24"/>
          <w:lang w:eastAsia="zh-TW"/>
        </w:rPr>
        <w:t xml:space="preserve">-year period on companies in Hong Kong and Singapore as both have </w:t>
      </w:r>
      <w:r w:rsidR="007272ED">
        <w:rPr>
          <w:rFonts w:ascii="Times New Roman" w:hAnsi="Times New Roman" w:cs="Times New Roman"/>
          <w:sz w:val="24"/>
          <w:szCs w:val="24"/>
          <w:lang w:eastAsia="zh-TW"/>
        </w:rPr>
        <w:t xml:space="preserve">similar </w:t>
      </w:r>
      <w:r w:rsidR="007F26C3">
        <w:rPr>
          <w:rFonts w:ascii="Times New Roman" w:hAnsi="Times New Roman" w:cs="Times New Roman"/>
          <w:sz w:val="24"/>
          <w:szCs w:val="24"/>
          <w:lang w:eastAsia="zh-TW"/>
        </w:rPr>
        <w:t xml:space="preserve">environment and policies </w:t>
      </w:r>
      <w:r w:rsidR="007272ED">
        <w:rPr>
          <w:rFonts w:ascii="Times New Roman" w:hAnsi="Times New Roman" w:cs="Times New Roman"/>
          <w:sz w:val="24"/>
          <w:szCs w:val="24"/>
          <w:lang w:eastAsia="zh-TW"/>
        </w:rPr>
        <w:t xml:space="preserve">to </w:t>
      </w:r>
      <w:r w:rsidR="007F26C3">
        <w:rPr>
          <w:rFonts w:ascii="Times New Roman" w:hAnsi="Times New Roman" w:cs="Times New Roman"/>
          <w:sz w:val="24"/>
          <w:szCs w:val="24"/>
          <w:lang w:eastAsia="zh-TW"/>
        </w:rPr>
        <w:t xml:space="preserve">encourage </w:t>
      </w:r>
      <w:r>
        <w:rPr>
          <w:rFonts w:ascii="Times New Roman" w:hAnsi="Times New Roman" w:cs="Times New Roman"/>
          <w:sz w:val="24"/>
          <w:szCs w:val="24"/>
          <w:lang w:eastAsia="zh-TW"/>
        </w:rPr>
        <w:t>international companies setting up local offices</w:t>
      </w:r>
      <w:r w:rsidR="00EF6CEC">
        <w:rPr>
          <w:rFonts w:ascii="Times New Roman" w:hAnsi="Times New Roman" w:cs="Times New Roman"/>
          <w:sz w:val="24"/>
          <w:szCs w:val="24"/>
          <w:lang w:eastAsia="zh-TW"/>
        </w:rPr>
        <w:t xml:space="preserve"> and </w:t>
      </w:r>
      <w:r w:rsidR="007272ED">
        <w:rPr>
          <w:rFonts w:ascii="Times New Roman" w:hAnsi="Times New Roman" w:cs="Times New Roman"/>
          <w:sz w:val="24"/>
          <w:szCs w:val="24"/>
          <w:lang w:eastAsia="zh-TW"/>
        </w:rPr>
        <w:t xml:space="preserve">companies with different </w:t>
      </w:r>
      <w:r>
        <w:rPr>
          <w:rFonts w:ascii="Times New Roman" w:hAnsi="Times New Roman" w:cs="Times New Roman"/>
          <w:sz w:val="24"/>
          <w:szCs w:val="24"/>
          <w:lang w:eastAsia="zh-TW"/>
        </w:rPr>
        <w:t>organization structure</w:t>
      </w:r>
      <w:r w:rsidR="00EF6CEC">
        <w:rPr>
          <w:rFonts w:ascii="Times New Roman" w:hAnsi="Times New Roman" w:cs="Times New Roman"/>
          <w:sz w:val="24"/>
          <w:szCs w:val="24"/>
          <w:lang w:eastAsia="zh-TW"/>
        </w:rPr>
        <w:t xml:space="preserve"> can </w:t>
      </w:r>
      <w:r w:rsidR="007272ED">
        <w:rPr>
          <w:rFonts w:ascii="Times New Roman" w:hAnsi="Times New Roman" w:cs="Times New Roman"/>
          <w:sz w:val="24"/>
          <w:szCs w:val="24"/>
          <w:lang w:eastAsia="zh-TW"/>
        </w:rPr>
        <w:t xml:space="preserve">easily </w:t>
      </w:r>
      <w:r w:rsidR="00EF6CEC">
        <w:rPr>
          <w:rFonts w:ascii="Times New Roman" w:hAnsi="Times New Roman" w:cs="Times New Roman"/>
          <w:sz w:val="24"/>
          <w:szCs w:val="24"/>
          <w:lang w:eastAsia="zh-TW"/>
        </w:rPr>
        <w:t xml:space="preserve">be found in </w:t>
      </w:r>
      <w:r w:rsidR="007272ED">
        <w:rPr>
          <w:rFonts w:ascii="Times New Roman" w:hAnsi="Times New Roman" w:cs="Times New Roman"/>
          <w:sz w:val="24"/>
          <w:szCs w:val="24"/>
          <w:lang w:eastAsia="zh-TW"/>
        </w:rPr>
        <w:t>these two cities</w:t>
      </w:r>
      <w:r>
        <w:rPr>
          <w:rFonts w:ascii="Times New Roman" w:hAnsi="Times New Roman" w:cs="Times New Roman"/>
          <w:sz w:val="24"/>
          <w:szCs w:val="24"/>
          <w:lang w:eastAsia="zh-TW"/>
        </w:rPr>
        <w:t>.</w:t>
      </w:r>
      <w:r w:rsidR="007F26C3">
        <w:rPr>
          <w:rFonts w:ascii="Times New Roman" w:hAnsi="Times New Roman" w:cs="Times New Roman"/>
          <w:sz w:val="24"/>
          <w:szCs w:val="24"/>
          <w:lang w:eastAsia="zh-TW"/>
        </w:rPr>
        <w:t xml:space="preserve"> This research adopted a systematic qualitative and quantitative approach consisting of (1) interviews with CEO</w:t>
      </w:r>
      <w:r w:rsidR="007F26C3">
        <w:rPr>
          <w:rFonts w:ascii="Times New Roman" w:hAnsi="Times New Roman" w:cs="Times New Roman" w:hint="eastAsia"/>
          <w:sz w:val="24"/>
          <w:szCs w:val="24"/>
          <w:lang w:eastAsia="zh-TW"/>
        </w:rPr>
        <w:t>s</w:t>
      </w:r>
      <w:r w:rsidR="007F26C3">
        <w:rPr>
          <w:rFonts w:ascii="Times New Roman" w:hAnsi="Times New Roman" w:cs="Times New Roman"/>
          <w:sz w:val="24"/>
          <w:szCs w:val="24"/>
          <w:lang w:eastAsia="zh-TW"/>
        </w:rPr>
        <w:t xml:space="preserve"> and top </w:t>
      </w:r>
      <w:r w:rsidR="00D35F01">
        <w:rPr>
          <w:rFonts w:ascii="Times New Roman" w:hAnsi="Times New Roman" w:cs="Times New Roman"/>
          <w:sz w:val="24"/>
          <w:szCs w:val="24"/>
          <w:lang w:eastAsia="zh-TW"/>
        </w:rPr>
        <w:t xml:space="preserve">management team </w:t>
      </w:r>
      <w:r w:rsidR="007F26C3">
        <w:rPr>
          <w:rFonts w:ascii="Times New Roman" w:hAnsi="Times New Roman" w:cs="Times New Roman"/>
          <w:sz w:val="24"/>
          <w:szCs w:val="24"/>
          <w:lang w:eastAsia="zh-TW"/>
        </w:rPr>
        <w:t>in 20 multinational companies; (2)</w:t>
      </w:r>
      <w:r w:rsidR="00D35F01">
        <w:rPr>
          <w:rFonts w:ascii="Times New Roman" w:hAnsi="Times New Roman" w:cs="Times New Roman"/>
          <w:sz w:val="24"/>
          <w:szCs w:val="24"/>
          <w:lang w:eastAsia="zh-TW"/>
        </w:rPr>
        <w:t xml:space="preserve"> development of a detailed survey for CEO, top management team and middle managers to measure organization ambidexterity, agreement of roles defined and time spent on each role category and organization contextual culture. </w:t>
      </w:r>
    </w:p>
    <w:p w14:paraId="23B6C068" w14:textId="019399BF" w:rsidR="00D35F01" w:rsidRDefault="00D35F01" w:rsidP="00E2437B">
      <w:pPr>
        <w:rPr>
          <w:rFonts w:ascii="Times New Roman" w:hAnsi="Times New Roman" w:cs="Times New Roman" w:hint="eastAsia"/>
          <w:sz w:val="24"/>
          <w:szCs w:val="24"/>
          <w:lang w:eastAsia="zh-TW"/>
        </w:rPr>
      </w:pPr>
      <w:r>
        <w:rPr>
          <w:rFonts w:ascii="Times New Roman" w:hAnsi="Times New Roman" w:cs="Times New Roman" w:hint="eastAsia"/>
          <w:sz w:val="24"/>
          <w:szCs w:val="24"/>
          <w:lang w:eastAsia="zh-TW"/>
        </w:rPr>
        <w:t>F</w:t>
      </w:r>
      <w:r>
        <w:rPr>
          <w:rFonts w:ascii="Times New Roman" w:hAnsi="Times New Roman" w:cs="Times New Roman"/>
          <w:sz w:val="24"/>
          <w:szCs w:val="24"/>
          <w:lang w:eastAsia="zh-TW"/>
        </w:rPr>
        <w:t>or</w:t>
      </w:r>
      <w:r w:rsidR="00CC7185">
        <w:rPr>
          <w:rFonts w:ascii="Times New Roman" w:hAnsi="Times New Roman" w:cs="Times New Roman"/>
          <w:sz w:val="24"/>
          <w:szCs w:val="24"/>
          <w:lang w:eastAsia="zh-TW"/>
        </w:rPr>
        <w:t xml:space="preserve"> the survey around the roles defined for middles manager, top management team and CEO are referred to previous research as below. </w:t>
      </w:r>
    </w:p>
    <w:p w14:paraId="0F29E08D" w14:textId="36F16AC7" w:rsidR="00E20381" w:rsidRDefault="00E2437B" w:rsidP="00E2437B">
      <w:pPr>
        <w:rPr>
          <w:rFonts w:ascii="Times New Roman" w:hAnsi="Times New Roman" w:cs="Times New Roman"/>
          <w:sz w:val="24"/>
          <w:szCs w:val="24"/>
          <w:lang w:eastAsia="zh-TW"/>
        </w:rPr>
      </w:pPr>
      <w:r>
        <w:rPr>
          <w:rFonts w:ascii="Times New Roman" w:hAnsi="Times New Roman" w:cs="Times New Roman" w:hint="eastAsia"/>
          <w:sz w:val="24"/>
          <w:szCs w:val="24"/>
          <w:lang w:eastAsia="zh-TW"/>
        </w:rPr>
        <w:lastRenderedPageBreak/>
        <w:t>A</w:t>
      </w:r>
      <w:r>
        <w:rPr>
          <w:rFonts w:ascii="Times New Roman" w:hAnsi="Times New Roman" w:cs="Times New Roman"/>
          <w:sz w:val="24"/>
          <w:szCs w:val="24"/>
          <w:lang w:eastAsia="zh-TW"/>
        </w:rPr>
        <w:t xml:space="preserve">n ambidextrous organization enable employee </w:t>
      </w:r>
      <w:r w:rsidR="006566B1">
        <w:rPr>
          <w:rFonts w:ascii="Times New Roman" w:hAnsi="Times New Roman" w:cs="Times New Roman"/>
          <w:sz w:val="24"/>
          <w:szCs w:val="24"/>
          <w:lang w:eastAsia="zh-TW"/>
        </w:rPr>
        <w:t xml:space="preserve">in the organization to </w:t>
      </w:r>
      <w:r w:rsidR="0021780B">
        <w:rPr>
          <w:rFonts w:ascii="Times New Roman" w:hAnsi="Times New Roman" w:cs="Times New Roman"/>
          <w:sz w:val="24"/>
          <w:szCs w:val="24"/>
          <w:lang w:eastAsia="zh-TW"/>
        </w:rPr>
        <w:t>“</w:t>
      </w:r>
      <w:r w:rsidR="006566B1">
        <w:rPr>
          <w:rFonts w:ascii="Times New Roman" w:hAnsi="Times New Roman" w:cs="Times New Roman"/>
          <w:sz w:val="24"/>
          <w:szCs w:val="24"/>
          <w:lang w:eastAsia="zh-TW"/>
        </w:rPr>
        <w:t>exhibit initiatives, cooperation, brokering skills and multitasking abilities</w:t>
      </w:r>
      <w:r w:rsidR="0021780B">
        <w:rPr>
          <w:rFonts w:ascii="Times New Roman" w:hAnsi="Times New Roman" w:cs="Times New Roman"/>
          <w:sz w:val="24"/>
          <w:szCs w:val="24"/>
          <w:lang w:eastAsia="zh-TW"/>
        </w:rPr>
        <w:t>”</w:t>
      </w:r>
      <w:r w:rsidR="006566B1">
        <w:rPr>
          <w:rFonts w:ascii="Times New Roman" w:hAnsi="Times New Roman" w:cs="Times New Roman"/>
          <w:sz w:val="24"/>
          <w:szCs w:val="24"/>
          <w:lang w:eastAsia="zh-TW"/>
        </w:rPr>
        <w:t xml:space="preserve"> (</w:t>
      </w:r>
      <w:proofErr w:type="spellStart"/>
      <w:r w:rsidR="006566B1">
        <w:rPr>
          <w:rFonts w:ascii="Times New Roman" w:hAnsi="Times New Roman" w:cs="Times New Roman"/>
          <w:sz w:val="24"/>
          <w:szCs w:val="24"/>
          <w:lang w:eastAsia="zh-TW"/>
        </w:rPr>
        <w:t>Birkinshaw</w:t>
      </w:r>
      <w:proofErr w:type="spellEnd"/>
      <w:r w:rsidR="006566B1">
        <w:rPr>
          <w:rFonts w:ascii="Times New Roman" w:hAnsi="Times New Roman" w:cs="Times New Roman"/>
          <w:sz w:val="24"/>
          <w:szCs w:val="24"/>
          <w:lang w:eastAsia="zh-TW"/>
        </w:rPr>
        <w:t xml:space="preserve"> and Gibson, 2004)</w:t>
      </w:r>
      <w:r w:rsidR="0021780B">
        <w:rPr>
          <w:rFonts w:ascii="Times New Roman" w:hAnsi="Times New Roman" w:cs="Times New Roman"/>
          <w:sz w:val="24"/>
          <w:szCs w:val="24"/>
          <w:lang w:eastAsia="zh-TW"/>
        </w:rPr>
        <w:t>. Based on th</w:t>
      </w:r>
      <w:r w:rsidR="00E20381">
        <w:rPr>
          <w:rFonts w:ascii="Times New Roman" w:hAnsi="Times New Roman" w:cs="Times New Roman"/>
          <w:sz w:val="24"/>
          <w:szCs w:val="24"/>
          <w:lang w:eastAsia="zh-TW"/>
        </w:rPr>
        <w:t xml:space="preserve">e findings of this </w:t>
      </w:r>
      <w:r w:rsidR="0021780B">
        <w:rPr>
          <w:rFonts w:ascii="Times New Roman" w:hAnsi="Times New Roman" w:cs="Times New Roman"/>
          <w:sz w:val="24"/>
          <w:szCs w:val="24"/>
          <w:lang w:eastAsia="zh-TW"/>
        </w:rPr>
        <w:t xml:space="preserve">research, the survey </w:t>
      </w:r>
      <w:r w:rsidR="00E20381">
        <w:rPr>
          <w:rFonts w:ascii="Times New Roman" w:hAnsi="Times New Roman" w:cs="Times New Roman"/>
          <w:sz w:val="24"/>
          <w:szCs w:val="24"/>
          <w:lang w:eastAsia="zh-TW"/>
        </w:rPr>
        <w:t xml:space="preserve">questions </w:t>
      </w:r>
      <w:r w:rsidR="00D35F01">
        <w:rPr>
          <w:rFonts w:ascii="Times New Roman" w:hAnsi="Times New Roman" w:cs="Times New Roman"/>
          <w:sz w:val="24"/>
          <w:szCs w:val="24"/>
          <w:lang w:eastAsia="zh-TW"/>
        </w:rPr>
        <w:t xml:space="preserve">for middle managers and top management team </w:t>
      </w:r>
      <w:r w:rsidR="00E20381">
        <w:rPr>
          <w:rFonts w:ascii="Times New Roman" w:hAnsi="Times New Roman" w:cs="Times New Roman"/>
          <w:sz w:val="24"/>
          <w:szCs w:val="24"/>
          <w:lang w:eastAsia="zh-TW"/>
        </w:rPr>
        <w:t xml:space="preserve">are </w:t>
      </w:r>
      <w:r w:rsidR="0021780B">
        <w:rPr>
          <w:rFonts w:ascii="Times New Roman" w:hAnsi="Times New Roman" w:cs="Times New Roman"/>
          <w:sz w:val="24"/>
          <w:szCs w:val="24"/>
          <w:lang w:eastAsia="zh-TW"/>
        </w:rPr>
        <w:t>designed around these characters to measure the</w:t>
      </w:r>
      <w:r w:rsidR="00CC7185">
        <w:rPr>
          <w:rFonts w:ascii="Times New Roman" w:hAnsi="Times New Roman" w:cs="Times New Roman"/>
          <w:sz w:val="24"/>
          <w:szCs w:val="24"/>
          <w:lang w:eastAsia="zh-TW"/>
        </w:rPr>
        <w:t xml:space="preserve"> relationship with the level of </w:t>
      </w:r>
      <w:r w:rsidR="0021780B">
        <w:rPr>
          <w:rFonts w:ascii="Times New Roman" w:hAnsi="Times New Roman" w:cs="Times New Roman"/>
          <w:sz w:val="24"/>
          <w:szCs w:val="24"/>
          <w:lang w:eastAsia="zh-TW"/>
        </w:rPr>
        <w:t xml:space="preserve">ambidexterity. </w:t>
      </w:r>
    </w:p>
    <w:p w14:paraId="59B1095A" w14:textId="356B9DCD" w:rsidR="00CB39E1" w:rsidRDefault="00CB39E1" w:rsidP="006107E7">
      <w:pPr>
        <w:rPr>
          <w:rFonts w:ascii="Times New Roman" w:hAnsi="Times New Roman" w:cs="Times New Roman"/>
          <w:sz w:val="24"/>
          <w:szCs w:val="24"/>
          <w:lang w:eastAsia="zh-TW"/>
        </w:rPr>
      </w:pPr>
      <w:r>
        <w:rPr>
          <w:rFonts w:ascii="Times New Roman" w:hAnsi="Times New Roman" w:cs="Times New Roman" w:hint="eastAsia"/>
          <w:sz w:val="24"/>
          <w:szCs w:val="24"/>
          <w:lang w:eastAsia="zh-TW"/>
        </w:rPr>
        <w:t>I</w:t>
      </w:r>
      <w:r>
        <w:rPr>
          <w:rFonts w:ascii="Times New Roman" w:hAnsi="Times New Roman" w:cs="Times New Roman"/>
          <w:sz w:val="24"/>
          <w:szCs w:val="24"/>
          <w:lang w:eastAsia="zh-TW"/>
        </w:rPr>
        <w:t>n addition, Glick (2011) quotes Mintzberg (1973)’s CEO managerial roles has six role categories consisting of informational, interpersonal, decisional, operational, strategic, and diplomacy roles.</w:t>
      </w:r>
      <w:r w:rsidR="001E2CFC">
        <w:rPr>
          <w:rFonts w:ascii="Times New Roman" w:hAnsi="Times New Roman" w:cs="Times New Roman"/>
          <w:sz w:val="24"/>
          <w:szCs w:val="24"/>
          <w:lang w:eastAsia="zh-TW"/>
        </w:rPr>
        <w:t xml:space="preserve"> </w:t>
      </w:r>
    </w:p>
    <w:p w14:paraId="15D71C12" w14:textId="138AE316" w:rsidR="001E2CFC" w:rsidRDefault="001E2CFC" w:rsidP="001E2CFC">
      <w:pPr>
        <w:pStyle w:val="a3"/>
        <w:numPr>
          <w:ilvl w:val="0"/>
          <w:numId w:val="17"/>
        </w:numPr>
        <w:ind w:leftChars="0"/>
        <w:rPr>
          <w:rFonts w:ascii="Times New Roman" w:hAnsi="Times New Roman" w:cs="Times New Roman"/>
          <w:sz w:val="24"/>
          <w:szCs w:val="24"/>
          <w:lang w:eastAsia="zh-TW"/>
        </w:rPr>
      </w:pPr>
      <w:r w:rsidRPr="001E2CFC">
        <w:rPr>
          <w:rFonts w:ascii="Times New Roman" w:hAnsi="Times New Roman" w:cs="Times New Roman" w:hint="eastAsia"/>
          <w:sz w:val="24"/>
          <w:szCs w:val="24"/>
          <w:lang w:eastAsia="zh-TW"/>
        </w:rPr>
        <w:t>I</w:t>
      </w:r>
      <w:r w:rsidRPr="001E2CFC">
        <w:rPr>
          <w:rFonts w:ascii="Times New Roman" w:hAnsi="Times New Roman" w:cs="Times New Roman"/>
          <w:sz w:val="24"/>
          <w:szCs w:val="24"/>
          <w:lang w:eastAsia="zh-TW"/>
        </w:rPr>
        <w:t>nformational roles – Monitor/Disseminator/Spokesperson/Commander</w:t>
      </w:r>
    </w:p>
    <w:p w14:paraId="5236829B" w14:textId="0CAF4B07" w:rsidR="001E2CFC" w:rsidRDefault="001E2CFC" w:rsidP="001E2CFC">
      <w:pPr>
        <w:pStyle w:val="a3"/>
        <w:numPr>
          <w:ilvl w:val="0"/>
          <w:numId w:val="17"/>
        </w:numPr>
        <w:ind w:leftChars="0"/>
        <w:rPr>
          <w:rFonts w:ascii="Times New Roman" w:hAnsi="Times New Roman" w:cs="Times New Roman"/>
          <w:sz w:val="24"/>
          <w:szCs w:val="24"/>
          <w:lang w:eastAsia="zh-TW"/>
        </w:rPr>
      </w:pPr>
      <w:r>
        <w:rPr>
          <w:rFonts w:ascii="Times New Roman" w:hAnsi="Times New Roman" w:cs="Times New Roman"/>
          <w:sz w:val="24"/>
          <w:szCs w:val="24"/>
          <w:lang w:eastAsia="zh-TW"/>
        </w:rPr>
        <w:t>Interpersonal roles – Leader/Motivator/</w:t>
      </w:r>
      <w:r w:rsidR="007A7FC3">
        <w:rPr>
          <w:rFonts w:ascii="Times New Roman" w:hAnsi="Times New Roman" w:cs="Times New Roman"/>
          <w:sz w:val="24"/>
          <w:szCs w:val="24"/>
          <w:lang w:eastAsia="zh-TW"/>
        </w:rPr>
        <w:t xml:space="preserve">Director </w:t>
      </w:r>
    </w:p>
    <w:p w14:paraId="441B46BC" w14:textId="5CE3886A" w:rsidR="001E2CFC" w:rsidRDefault="0042781A" w:rsidP="001E2CFC">
      <w:pPr>
        <w:pStyle w:val="a3"/>
        <w:numPr>
          <w:ilvl w:val="0"/>
          <w:numId w:val="17"/>
        </w:numPr>
        <w:ind w:leftChars="0"/>
        <w:rPr>
          <w:rFonts w:ascii="Times New Roman" w:hAnsi="Times New Roman" w:cs="Times New Roman"/>
          <w:sz w:val="24"/>
          <w:szCs w:val="24"/>
          <w:lang w:eastAsia="zh-TW"/>
        </w:rPr>
      </w:pPr>
      <w:r>
        <w:rPr>
          <w:rFonts w:ascii="Times New Roman" w:hAnsi="Times New Roman" w:cs="Times New Roman" w:hint="eastAsia"/>
          <w:sz w:val="24"/>
          <w:szCs w:val="24"/>
          <w:lang w:eastAsia="zh-TW"/>
        </w:rPr>
        <w:t>D</w:t>
      </w:r>
      <w:r>
        <w:rPr>
          <w:rFonts w:ascii="Times New Roman" w:hAnsi="Times New Roman" w:cs="Times New Roman"/>
          <w:sz w:val="24"/>
          <w:szCs w:val="24"/>
          <w:lang w:eastAsia="zh-TW"/>
        </w:rPr>
        <w:t>ecisional roles – Entrepreneur/Disturbance handler/Conflict handler/Resource allocator/Taskmaster/Staffer/Negotiator/Problem solver</w:t>
      </w:r>
    </w:p>
    <w:p w14:paraId="1FF5434B" w14:textId="78A2C683" w:rsidR="0042781A" w:rsidRDefault="009D3347" w:rsidP="001E2CFC">
      <w:pPr>
        <w:pStyle w:val="a3"/>
        <w:numPr>
          <w:ilvl w:val="0"/>
          <w:numId w:val="17"/>
        </w:numPr>
        <w:ind w:leftChars="0"/>
        <w:rPr>
          <w:rFonts w:ascii="Times New Roman" w:hAnsi="Times New Roman" w:cs="Times New Roman"/>
          <w:sz w:val="24"/>
          <w:szCs w:val="24"/>
          <w:lang w:eastAsia="zh-TW"/>
        </w:rPr>
      </w:pPr>
      <w:r>
        <w:rPr>
          <w:rFonts w:ascii="Times New Roman" w:hAnsi="Times New Roman" w:cs="Times New Roman" w:hint="eastAsia"/>
          <w:sz w:val="24"/>
          <w:szCs w:val="24"/>
          <w:lang w:eastAsia="zh-TW"/>
        </w:rPr>
        <w:t>O</w:t>
      </w:r>
      <w:r>
        <w:rPr>
          <w:rFonts w:ascii="Times New Roman" w:hAnsi="Times New Roman" w:cs="Times New Roman"/>
          <w:sz w:val="24"/>
          <w:szCs w:val="24"/>
          <w:lang w:eastAsia="zh-TW"/>
        </w:rPr>
        <w:t>perational roles – Organizer/Analyzer/Controller/Operator/Technical expert/Consultant</w:t>
      </w:r>
    </w:p>
    <w:p w14:paraId="42762B87" w14:textId="7C1EB204" w:rsidR="009D3347" w:rsidRDefault="009D3347" w:rsidP="001E2CFC">
      <w:pPr>
        <w:pStyle w:val="a3"/>
        <w:numPr>
          <w:ilvl w:val="0"/>
          <w:numId w:val="17"/>
        </w:numPr>
        <w:ind w:leftChars="0"/>
        <w:rPr>
          <w:rFonts w:ascii="Times New Roman" w:hAnsi="Times New Roman" w:cs="Times New Roman"/>
          <w:sz w:val="24"/>
          <w:szCs w:val="24"/>
          <w:lang w:eastAsia="zh-TW"/>
        </w:rPr>
      </w:pPr>
      <w:r>
        <w:rPr>
          <w:rFonts w:ascii="Times New Roman" w:hAnsi="Times New Roman" w:cs="Times New Roman" w:hint="eastAsia"/>
          <w:sz w:val="24"/>
          <w:szCs w:val="24"/>
          <w:lang w:eastAsia="zh-TW"/>
        </w:rPr>
        <w:t>S</w:t>
      </w:r>
      <w:r>
        <w:rPr>
          <w:rFonts w:ascii="Times New Roman" w:hAnsi="Times New Roman" w:cs="Times New Roman"/>
          <w:sz w:val="24"/>
          <w:szCs w:val="24"/>
          <w:lang w:eastAsia="zh-TW"/>
        </w:rPr>
        <w:t>trategic roles – Coordinator/Innovator/Planner/Vision setter/Strategist/Transformer/Creator and maintainer of culture</w:t>
      </w:r>
    </w:p>
    <w:p w14:paraId="1B30A721" w14:textId="0B04AED8" w:rsidR="00C33C92" w:rsidRPr="00C33C92" w:rsidRDefault="00C33C92" w:rsidP="00C33C92">
      <w:pPr>
        <w:pStyle w:val="a3"/>
        <w:numPr>
          <w:ilvl w:val="0"/>
          <w:numId w:val="17"/>
        </w:numPr>
        <w:ind w:leftChars="0"/>
        <w:rPr>
          <w:rFonts w:ascii="Times New Roman" w:hAnsi="Times New Roman" w:cs="Times New Roman" w:hint="eastAsia"/>
          <w:sz w:val="24"/>
          <w:szCs w:val="24"/>
          <w:lang w:eastAsia="zh-TW"/>
        </w:rPr>
      </w:pPr>
      <w:r>
        <w:rPr>
          <w:rFonts w:ascii="Times New Roman" w:hAnsi="Times New Roman" w:cs="Times New Roman" w:hint="eastAsia"/>
          <w:sz w:val="24"/>
          <w:szCs w:val="24"/>
          <w:lang w:eastAsia="zh-TW"/>
        </w:rPr>
        <w:t>D</w:t>
      </w:r>
      <w:r>
        <w:rPr>
          <w:rFonts w:ascii="Times New Roman" w:hAnsi="Times New Roman" w:cs="Times New Roman"/>
          <w:sz w:val="24"/>
          <w:szCs w:val="24"/>
          <w:lang w:eastAsia="zh-TW"/>
        </w:rPr>
        <w:t>iplomacy roles – Statesperson/Figurehead/Liaison</w:t>
      </w:r>
    </w:p>
    <w:p w14:paraId="62B5991A" w14:textId="43376656" w:rsidR="001E2CFC" w:rsidRPr="006107E7" w:rsidRDefault="00100F88" w:rsidP="006107E7">
      <w:pPr>
        <w:rPr>
          <w:rFonts w:ascii="Times New Roman" w:hAnsi="Times New Roman" w:cs="Times New Roman" w:hint="eastAsia"/>
          <w:sz w:val="24"/>
          <w:szCs w:val="24"/>
          <w:lang w:eastAsia="zh-TW"/>
        </w:rPr>
      </w:pPr>
      <w:r>
        <w:rPr>
          <w:rFonts w:ascii="Times New Roman" w:hAnsi="Times New Roman" w:cs="Times New Roman" w:hint="eastAsia"/>
          <w:sz w:val="24"/>
          <w:szCs w:val="24"/>
          <w:lang w:eastAsia="zh-TW"/>
        </w:rPr>
        <w:t>T</w:t>
      </w:r>
      <w:r>
        <w:rPr>
          <w:rFonts w:ascii="Times New Roman" w:hAnsi="Times New Roman" w:cs="Times New Roman"/>
          <w:sz w:val="24"/>
          <w:szCs w:val="24"/>
          <w:lang w:eastAsia="zh-TW"/>
        </w:rPr>
        <w:t xml:space="preserve">he survey on CEO’s roles will be designed and categorized according to above six characteristics of the work of CEOs. </w:t>
      </w:r>
    </w:p>
    <w:p w14:paraId="05EDC17F" w14:textId="06DD2788" w:rsidR="00100F88" w:rsidRDefault="00100F88" w:rsidP="00100F88">
      <w:pPr>
        <w:rPr>
          <w:rFonts w:ascii="Times New Roman" w:hAnsi="Times New Roman" w:cs="Times New Roman"/>
          <w:sz w:val="24"/>
          <w:szCs w:val="24"/>
          <w:lang w:eastAsia="zh-TW"/>
        </w:rPr>
      </w:pPr>
      <w:r>
        <w:rPr>
          <w:rFonts w:ascii="Times New Roman" w:hAnsi="Times New Roman" w:cs="Times New Roman" w:hint="eastAsia"/>
          <w:sz w:val="24"/>
          <w:szCs w:val="24"/>
          <w:lang w:eastAsia="zh-TW"/>
        </w:rPr>
        <w:t>T</w:t>
      </w:r>
      <w:r>
        <w:rPr>
          <w:rFonts w:ascii="Times New Roman" w:hAnsi="Times New Roman" w:cs="Times New Roman"/>
          <w:sz w:val="24"/>
          <w:szCs w:val="24"/>
          <w:lang w:eastAsia="zh-TW"/>
        </w:rPr>
        <w:t>o measure the ambidexterity capability of a CEO, survey questions are also designed based on “a CEO’s checklist for ambidexterity”, which is a list of actions leading to ambidextrous organization from the following four principles (</w:t>
      </w:r>
      <w:proofErr w:type="spellStart"/>
      <w:r>
        <w:rPr>
          <w:rFonts w:ascii="Times New Roman" w:hAnsi="Times New Roman" w:cs="Times New Roman"/>
          <w:sz w:val="24"/>
          <w:szCs w:val="24"/>
          <w:lang w:eastAsia="zh-TW"/>
        </w:rPr>
        <w:t>Finzi</w:t>
      </w:r>
      <w:proofErr w:type="spellEnd"/>
      <w:r>
        <w:rPr>
          <w:rFonts w:ascii="Times New Roman" w:hAnsi="Times New Roman" w:cs="Times New Roman"/>
          <w:sz w:val="24"/>
          <w:szCs w:val="24"/>
          <w:lang w:eastAsia="zh-TW"/>
        </w:rPr>
        <w:t xml:space="preserve"> et al., 2018). </w:t>
      </w:r>
    </w:p>
    <w:p w14:paraId="0D24C85B" w14:textId="77777777" w:rsidR="00100F88" w:rsidRPr="00341D18" w:rsidRDefault="00100F88" w:rsidP="00100F88">
      <w:pPr>
        <w:ind w:firstLine="360"/>
        <w:rPr>
          <w:rFonts w:ascii="Times New Roman" w:hAnsi="Times New Roman" w:cs="Times New Roman"/>
          <w:sz w:val="24"/>
          <w:szCs w:val="24"/>
          <w:lang w:eastAsia="zh-TW"/>
        </w:rPr>
      </w:pPr>
      <w:r w:rsidRPr="00341D18">
        <w:rPr>
          <w:rFonts w:ascii="Times New Roman" w:hAnsi="Times New Roman" w:cs="Times New Roman"/>
          <w:sz w:val="24"/>
          <w:szCs w:val="24"/>
          <w:lang w:eastAsia="zh-TW"/>
        </w:rPr>
        <w:t>1. Mindset: articulate a strong vision that embraces competing tensions</w:t>
      </w:r>
    </w:p>
    <w:p w14:paraId="57270CC5" w14:textId="77777777" w:rsidR="00100F88" w:rsidRDefault="00100F88" w:rsidP="00100F88">
      <w:pPr>
        <w:pStyle w:val="a3"/>
        <w:ind w:leftChars="0" w:left="360"/>
        <w:rPr>
          <w:rFonts w:ascii="Times New Roman" w:hAnsi="Times New Roman" w:cs="Times New Roman"/>
          <w:sz w:val="24"/>
          <w:szCs w:val="24"/>
          <w:lang w:eastAsia="zh-TW"/>
        </w:rPr>
      </w:pPr>
      <w:r>
        <w:rPr>
          <w:rFonts w:ascii="Times New Roman" w:hAnsi="Times New Roman" w:cs="Times New Roman"/>
          <w:sz w:val="24"/>
          <w:szCs w:val="24"/>
          <w:lang w:eastAsia="zh-TW"/>
        </w:rPr>
        <w:t xml:space="preserve">2. </w:t>
      </w:r>
      <w:r>
        <w:rPr>
          <w:rFonts w:ascii="Times New Roman" w:hAnsi="Times New Roman" w:cs="Times New Roman" w:hint="eastAsia"/>
          <w:sz w:val="24"/>
          <w:szCs w:val="24"/>
          <w:lang w:eastAsia="zh-TW"/>
        </w:rPr>
        <w:t>L</w:t>
      </w:r>
      <w:r>
        <w:rPr>
          <w:rFonts w:ascii="Times New Roman" w:hAnsi="Times New Roman" w:cs="Times New Roman"/>
          <w:sz w:val="24"/>
          <w:szCs w:val="24"/>
          <w:lang w:eastAsia="zh-TW"/>
        </w:rPr>
        <w:t xml:space="preserve">eadership: build a C- suite team that leads ambidextrously </w:t>
      </w:r>
    </w:p>
    <w:p w14:paraId="1021C6DF" w14:textId="77777777" w:rsidR="00100F88" w:rsidRDefault="00100F88" w:rsidP="00100F88">
      <w:pPr>
        <w:pStyle w:val="a3"/>
        <w:ind w:leftChars="0" w:left="360"/>
        <w:rPr>
          <w:rFonts w:ascii="Times New Roman" w:hAnsi="Times New Roman" w:cs="Times New Roman"/>
          <w:sz w:val="24"/>
          <w:szCs w:val="24"/>
          <w:lang w:eastAsia="zh-TW"/>
        </w:rPr>
      </w:pPr>
      <w:r>
        <w:rPr>
          <w:rFonts w:ascii="Times New Roman" w:hAnsi="Times New Roman" w:cs="Times New Roman"/>
          <w:sz w:val="24"/>
          <w:szCs w:val="24"/>
          <w:lang w:eastAsia="zh-TW"/>
        </w:rPr>
        <w:t xml:space="preserve">3. </w:t>
      </w:r>
      <w:r>
        <w:rPr>
          <w:rFonts w:ascii="Times New Roman" w:hAnsi="Times New Roman" w:cs="Times New Roman" w:hint="eastAsia"/>
          <w:sz w:val="24"/>
          <w:szCs w:val="24"/>
          <w:lang w:eastAsia="zh-TW"/>
        </w:rPr>
        <w:t>O</w:t>
      </w:r>
      <w:r>
        <w:rPr>
          <w:rFonts w:ascii="Times New Roman" w:hAnsi="Times New Roman" w:cs="Times New Roman"/>
          <w:sz w:val="24"/>
          <w:szCs w:val="24"/>
          <w:lang w:eastAsia="zh-TW"/>
        </w:rPr>
        <w:t>rganizational structure: embed ambidexterity in the organization’s design</w:t>
      </w:r>
    </w:p>
    <w:p w14:paraId="7AD722AA" w14:textId="77777777" w:rsidR="00100F88" w:rsidRDefault="00100F88" w:rsidP="00100F88">
      <w:pPr>
        <w:pStyle w:val="a3"/>
        <w:ind w:leftChars="0" w:left="360"/>
        <w:rPr>
          <w:rFonts w:ascii="Times New Roman" w:hAnsi="Times New Roman" w:cs="Times New Roman"/>
          <w:sz w:val="24"/>
          <w:szCs w:val="24"/>
          <w:lang w:eastAsia="zh-TW"/>
        </w:rPr>
      </w:pPr>
      <w:r>
        <w:rPr>
          <w:rFonts w:ascii="Times New Roman" w:hAnsi="Times New Roman" w:cs="Times New Roman"/>
          <w:sz w:val="24"/>
          <w:szCs w:val="24"/>
          <w:lang w:eastAsia="zh-TW"/>
        </w:rPr>
        <w:t xml:space="preserve">4. </w:t>
      </w:r>
      <w:r>
        <w:rPr>
          <w:rFonts w:ascii="Times New Roman" w:hAnsi="Times New Roman" w:cs="Times New Roman" w:hint="eastAsia"/>
          <w:sz w:val="24"/>
          <w:szCs w:val="24"/>
          <w:lang w:eastAsia="zh-TW"/>
        </w:rPr>
        <w:t>R</w:t>
      </w:r>
      <w:r>
        <w:rPr>
          <w:rFonts w:ascii="Times New Roman" w:hAnsi="Times New Roman" w:cs="Times New Roman"/>
          <w:sz w:val="24"/>
          <w:szCs w:val="24"/>
          <w:lang w:eastAsia="zh-TW"/>
        </w:rPr>
        <w:t>eward system: common-fate reward system at C-suite can help CEOs build a strong integrated management team to lead the exploitation and exploration units</w:t>
      </w:r>
    </w:p>
    <w:p w14:paraId="0E3C101D" w14:textId="33D13106" w:rsidR="003B6A26" w:rsidRDefault="00100F88" w:rsidP="00100F88">
      <w:pPr>
        <w:rPr>
          <w:rFonts w:ascii="Times New Roman" w:hAnsi="Times New Roman" w:cs="Times New Roman"/>
          <w:sz w:val="24"/>
          <w:szCs w:val="24"/>
          <w:lang w:eastAsia="zh-TW"/>
        </w:rPr>
      </w:pPr>
      <w:r>
        <w:rPr>
          <w:rFonts w:ascii="Times New Roman" w:hAnsi="Times New Roman" w:cs="Times New Roman" w:hint="eastAsia"/>
          <w:sz w:val="24"/>
          <w:szCs w:val="24"/>
          <w:lang w:eastAsia="zh-TW"/>
        </w:rPr>
        <w:t>I</w:t>
      </w:r>
      <w:r>
        <w:rPr>
          <w:rFonts w:ascii="Times New Roman" w:hAnsi="Times New Roman" w:cs="Times New Roman"/>
          <w:sz w:val="24"/>
          <w:szCs w:val="24"/>
          <w:lang w:eastAsia="zh-TW"/>
        </w:rPr>
        <w:t xml:space="preserve">n addition, a list of questions posted by </w:t>
      </w:r>
      <w:proofErr w:type="spellStart"/>
      <w:r>
        <w:rPr>
          <w:rFonts w:ascii="Times New Roman" w:hAnsi="Times New Roman" w:cs="Times New Roman"/>
          <w:sz w:val="24"/>
          <w:szCs w:val="24"/>
          <w:lang w:eastAsia="zh-TW"/>
        </w:rPr>
        <w:t>Finzi</w:t>
      </w:r>
      <w:proofErr w:type="spellEnd"/>
      <w:r>
        <w:rPr>
          <w:rFonts w:ascii="Times New Roman" w:hAnsi="Times New Roman" w:cs="Times New Roman"/>
          <w:sz w:val="24"/>
          <w:szCs w:val="24"/>
          <w:lang w:eastAsia="zh-TW"/>
        </w:rPr>
        <w:t xml:space="preserve"> et al. (2018) to determine if CEO is exploration or exploitation-oriented or both are used in designing a survey to CEO.</w:t>
      </w:r>
    </w:p>
    <w:p w14:paraId="33A827F8" w14:textId="77777777" w:rsidR="007910A6" w:rsidRDefault="007910A6" w:rsidP="007B16D8">
      <w:pPr>
        <w:rPr>
          <w:rFonts w:ascii="Times New Roman" w:hAnsi="Times New Roman" w:cs="Times New Roman"/>
          <w:b/>
          <w:bCs/>
          <w:i/>
          <w:iCs/>
          <w:sz w:val="24"/>
          <w:szCs w:val="24"/>
          <w:lang w:eastAsia="zh-TW"/>
        </w:rPr>
      </w:pPr>
    </w:p>
    <w:p w14:paraId="36D00ACA" w14:textId="77777777" w:rsidR="007910A6" w:rsidRDefault="007910A6" w:rsidP="007B16D8">
      <w:pPr>
        <w:rPr>
          <w:rFonts w:ascii="Times New Roman" w:hAnsi="Times New Roman" w:cs="Times New Roman"/>
          <w:b/>
          <w:bCs/>
          <w:i/>
          <w:iCs/>
          <w:sz w:val="24"/>
          <w:szCs w:val="24"/>
          <w:lang w:eastAsia="zh-TW"/>
        </w:rPr>
      </w:pPr>
    </w:p>
    <w:p w14:paraId="7A1E1265" w14:textId="551236E0" w:rsidR="007B16D8" w:rsidRPr="007B16D8" w:rsidRDefault="007B16D8" w:rsidP="007B16D8">
      <w:pPr>
        <w:rPr>
          <w:rFonts w:ascii="Times New Roman" w:hAnsi="Times New Roman" w:cs="Times New Roman"/>
          <w:b/>
          <w:bCs/>
          <w:i/>
          <w:iCs/>
          <w:sz w:val="24"/>
          <w:szCs w:val="24"/>
          <w:lang w:eastAsia="zh-TW"/>
        </w:rPr>
      </w:pPr>
      <w:r w:rsidRPr="007B16D8">
        <w:rPr>
          <w:rFonts w:ascii="Times New Roman" w:hAnsi="Times New Roman" w:cs="Times New Roman"/>
          <w:b/>
          <w:bCs/>
          <w:i/>
          <w:iCs/>
          <w:sz w:val="24"/>
          <w:szCs w:val="24"/>
          <w:lang w:eastAsia="zh-TW"/>
        </w:rPr>
        <w:lastRenderedPageBreak/>
        <w:t>Definition of Variables</w:t>
      </w:r>
    </w:p>
    <w:p w14:paraId="5D5A7DC7" w14:textId="27B7A5B7" w:rsidR="00472403" w:rsidRDefault="00472403" w:rsidP="00CC7185">
      <w:pPr>
        <w:rPr>
          <w:rFonts w:ascii="Times New Roman" w:hAnsi="Times New Roman" w:cs="Times New Roman"/>
          <w:sz w:val="24"/>
          <w:szCs w:val="24"/>
          <w:lang w:eastAsia="zh-TW"/>
        </w:rPr>
      </w:pPr>
      <w:r>
        <w:rPr>
          <w:rFonts w:ascii="Times New Roman" w:hAnsi="Times New Roman" w:cs="Times New Roman" w:hint="eastAsia"/>
          <w:sz w:val="24"/>
          <w:szCs w:val="24"/>
          <w:lang w:eastAsia="zh-TW"/>
        </w:rPr>
        <w:t>T</w:t>
      </w:r>
      <w:r>
        <w:rPr>
          <w:rFonts w:ascii="Times New Roman" w:hAnsi="Times New Roman" w:cs="Times New Roman"/>
          <w:sz w:val="24"/>
          <w:szCs w:val="24"/>
          <w:lang w:eastAsia="zh-TW"/>
        </w:rPr>
        <w:t xml:space="preserve">here are three dependent variables to be test in the hypotheses, namely organization growth, profits and the level of ambidexterity. </w:t>
      </w:r>
    </w:p>
    <w:p w14:paraId="32A0513F" w14:textId="3B353177" w:rsidR="001E3181" w:rsidRDefault="001E3181" w:rsidP="00CC7185">
      <w:pPr>
        <w:rPr>
          <w:rFonts w:ascii="Times New Roman" w:hAnsi="Times New Roman" w:cs="Times New Roman"/>
          <w:sz w:val="24"/>
          <w:szCs w:val="24"/>
          <w:lang w:eastAsia="zh-TW"/>
        </w:rPr>
      </w:pPr>
      <w:r>
        <w:rPr>
          <w:rFonts w:ascii="Times New Roman" w:hAnsi="Times New Roman" w:cs="Times New Roman"/>
          <w:sz w:val="24"/>
          <w:szCs w:val="24"/>
          <w:lang w:eastAsia="zh-TW"/>
        </w:rPr>
        <w:t>Hypotheses 1</w:t>
      </w:r>
      <w:r w:rsidR="00BF05B5">
        <w:rPr>
          <w:rFonts w:ascii="Times New Roman" w:hAnsi="Times New Roman" w:cs="Times New Roman"/>
          <w:sz w:val="24"/>
          <w:szCs w:val="24"/>
          <w:lang w:eastAsia="zh-TW"/>
        </w:rPr>
        <w:t xml:space="preserve"> to </w:t>
      </w:r>
      <w:r>
        <w:rPr>
          <w:rFonts w:ascii="Times New Roman" w:hAnsi="Times New Roman" w:cs="Times New Roman"/>
          <w:sz w:val="24"/>
          <w:szCs w:val="24"/>
          <w:lang w:eastAsia="zh-TW"/>
        </w:rPr>
        <w:t xml:space="preserve">3 </w:t>
      </w:r>
    </w:p>
    <w:p w14:paraId="6EB494FD" w14:textId="0A106932" w:rsidR="007B16D8" w:rsidRDefault="007B16D8" w:rsidP="006C7403">
      <w:pPr>
        <w:ind w:leftChars="100" w:left="220"/>
        <w:rPr>
          <w:rFonts w:ascii="Times New Roman" w:hAnsi="Times New Roman" w:cs="Times New Roman"/>
          <w:sz w:val="24"/>
          <w:szCs w:val="24"/>
          <w:lang w:eastAsia="zh-TW"/>
        </w:rPr>
      </w:pPr>
      <w:r w:rsidRPr="00CC7185">
        <w:rPr>
          <w:rFonts w:ascii="Times New Roman" w:hAnsi="Times New Roman" w:cs="Times New Roman"/>
          <w:sz w:val="24"/>
          <w:szCs w:val="24"/>
          <w:lang w:eastAsia="zh-TW"/>
        </w:rPr>
        <w:t xml:space="preserve">Dependent Variable – organization’s growth and profits, which is measured by self-reported compounded average production growth rate in the past 5 years </w:t>
      </w:r>
    </w:p>
    <w:p w14:paraId="1816277C" w14:textId="77777777" w:rsidR="001E3181" w:rsidRPr="007B16D8" w:rsidRDefault="001E3181" w:rsidP="006C7403">
      <w:pPr>
        <w:ind w:leftChars="100" w:left="220"/>
        <w:rPr>
          <w:rFonts w:ascii="Times New Roman" w:hAnsi="Times New Roman" w:cs="Times New Roman"/>
          <w:sz w:val="24"/>
          <w:szCs w:val="24"/>
          <w:lang w:eastAsia="zh-TW"/>
        </w:rPr>
      </w:pPr>
      <w:r w:rsidRPr="007B16D8">
        <w:rPr>
          <w:rFonts w:ascii="Times New Roman" w:hAnsi="Times New Roman" w:cs="Times New Roman"/>
          <w:sz w:val="24"/>
          <w:szCs w:val="24"/>
          <w:lang w:eastAsia="zh-TW"/>
        </w:rPr>
        <w:t xml:space="preserve">Independent Variable – the ability of exploitation and exploration innovative, measured through interviews with top management and survey with middle to top management </w:t>
      </w:r>
    </w:p>
    <w:p w14:paraId="5BDE5B43" w14:textId="7BACFF0D" w:rsidR="001E3181" w:rsidRDefault="001E3181" w:rsidP="00CC7185">
      <w:pPr>
        <w:rPr>
          <w:rFonts w:ascii="Times New Roman" w:hAnsi="Times New Roman" w:cs="Times New Roman"/>
          <w:sz w:val="24"/>
          <w:szCs w:val="24"/>
          <w:lang w:eastAsia="zh-TW"/>
        </w:rPr>
      </w:pPr>
      <w:r>
        <w:rPr>
          <w:rFonts w:ascii="Times New Roman" w:hAnsi="Times New Roman" w:cs="Times New Roman"/>
          <w:sz w:val="24"/>
          <w:szCs w:val="24"/>
          <w:lang w:eastAsia="zh-TW"/>
        </w:rPr>
        <w:t>Hypotheses 4</w:t>
      </w:r>
      <w:r w:rsidR="00BF05B5">
        <w:rPr>
          <w:rFonts w:ascii="Times New Roman" w:hAnsi="Times New Roman" w:cs="Times New Roman"/>
          <w:sz w:val="24"/>
          <w:szCs w:val="24"/>
          <w:lang w:eastAsia="zh-TW"/>
        </w:rPr>
        <w:t xml:space="preserve"> to 6</w:t>
      </w:r>
    </w:p>
    <w:p w14:paraId="42300FF9" w14:textId="5D6F8251" w:rsidR="00A707BA" w:rsidRDefault="004A01B5" w:rsidP="006C7403">
      <w:pPr>
        <w:ind w:leftChars="100" w:left="220"/>
        <w:rPr>
          <w:rFonts w:ascii="Times New Roman" w:hAnsi="Times New Roman" w:cs="Times New Roman"/>
          <w:sz w:val="24"/>
          <w:szCs w:val="24"/>
          <w:lang w:eastAsia="zh-TW"/>
        </w:rPr>
      </w:pPr>
      <w:r>
        <w:rPr>
          <w:rFonts w:ascii="Times New Roman" w:hAnsi="Times New Roman" w:cs="Times New Roman"/>
          <w:sz w:val="24"/>
          <w:szCs w:val="24"/>
          <w:lang w:eastAsia="zh-TW"/>
        </w:rPr>
        <w:t>Dependent Variable – the level of ambidexterity is measured by</w:t>
      </w:r>
      <w:r w:rsidR="00472403">
        <w:rPr>
          <w:rFonts w:ascii="Times New Roman" w:hAnsi="Times New Roman" w:cs="Times New Roman"/>
          <w:sz w:val="24"/>
          <w:szCs w:val="24"/>
          <w:lang w:eastAsia="zh-TW"/>
        </w:rPr>
        <w:t xml:space="preserve"> </w:t>
      </w:r>
      <w:r w:rsidR="00A707BA">
        <w:rPr>
          <w:rFonts w:ascii="Times New Roman" w:hAnsi="Times New Roman" w:cs="Times New Roman"/>
          <w:sz w:val="24"/>
          <w:szCs w:val="24"/>
          <w:lang w:eastAsia="zh-TW"/>
        </w:rPr>
        <w:t xml:space="preserve">the </w:t>
      </w:r>
      <w:r w:rsidR="00472403">
        <w:rPr>
          <w:rFonts w:ascii="Times New Roman" w:hAnsi="Times New Roman" w:cs="Times New Roman"/>
          <w:sz w:val="24"/>
          <w:szCs w:val="24"/>
          <w:lang w:eastAsia="zh-TW"/>
        </w:rPr>
        <w:t>company’s alignment and adaptability</w:t>
      </w:r>
      <w:r w:rsidR="0049049E">
        <w:rPr>
          <w:rFonts w:ascii="Times New Roman" w:hAnsi="Times New Roman" w:cs="Times New Roman"/>
          <w:sz w:val="24"/>
          <w:szCs w:val="24"/>
          <w:lang w:eastAsia="zh-TW"/>
        </w:rPr>
        <w:t xml:space="preserve"> as suggested by </w:t>
      </w:r>
      <w:proofErr w:type="spellStart"/>
      <w:r w:rsidR="0049049E">
        <w:rPr>
          <w:rFonts w:ascii="Times New Roman" w:hAnsi="Times New Roman" w:cs="Times New Roman"/>
          <w:sz w:val="24"/>
          <w:szCs w:val="24"/>
          <w:lang w:eastAsia="zh-TW"/>
        </w:rPr>
        <w:t>Birkinshaw</w:t>
      </w:r>
      <w:proofErr w:type="spellEnd"/>
      <w:r w:rsidR="0049049E">
        <w:rPr>
          <w:rFonts w:ascii="Times New Roman" w:hAnsi="Times New Roman" w:cs="Times New Roman"/>
          <w:sz w:val="24"/>
          <w:szCs w:val="24"/>
          <w:lang w:eastAsia="zh-TW"/>
        </w:rPr>
        <w:t xml:space="preserve"> and Gibson (2004)</w:t>
      </w:r>
      <w:r w:rsidR="00472403">
        <w:rPr>
          <w:rFonts w:ascii="Times New Roman" w:hAnsi="Times New Roman" w:cs="Times New Roman"/>
          <w:sz w:val="24"/>
          <w:szCs w:val="24"/>
          <w:lang w:eastAsia="zh-TW"/>
        </w:rPr>
        <w:t>. Interviews with middle level manager, top management team and CEO will be conducted to ask them to rate a variety of factors.</w:t>
      </w:r>
      <w:r w:rsidR="00A707BA">
        <w:rPr>
          <w:rFonts w:ascii="Times New Roman" w:hAnsi="Times New Roman" w:cs="Times New Roman"/>
          <w:sz w:val="24"/>
          <w:szCs w:val="24"/>
          <w:lang w:eastAsia="zh-TW"/>
        </w:rPr>
        <w:t xml:space="preserve"> Then, the overall alignment rating is multiplied by the overall adaptability rating to arrive at a score representing the level of company’s ambidexterity. </w:t>
      </w:r>
    </w:p>
    <w:p w14:paraId="33726AA1" w14:textId="51649519" w:rsidR="007B16D8" w:rsidRDefault="007B16D8" w:rsidP="006C7403">
      <w:pPr>
        <w:ind w:leftChars="100" w:left="220"/>
        <w:rPr>
          <w:rFonts w:ascii="Times New Roman" w:hAnsi="Times New Roman" w:cs="Times New Roman"/>
          <w:sz w:val="24"/>
          <w:szCs w:val="24"/>
          <w:lang w:eastAsia="zh-TW"/>
        </w:rPr>
      </w:pPr>
      <w:r w:rsidRPr="007B16D8">
        <w:rPr>
          <w:rFonts w:ascii="Times New Roman" w:hAnsi="Times New Roman" w:cs="Times New Roman"/>
          <w:sz w:val="24"/>
          <w:szCs w:val="24"/>
          <w:lang w:eastAsia="zh-TW"/>
        </w:rPr>
        <w:t xml:space="preserve">Independent Variable </w:t>
      </w:r>
      <w:r w:rsidR="008F5BC4">
        <w:rPr>
          <w:rFonts w:ascii="Times New Roman" w:hAnsi="Times New Roman" w:cs="Times New Roman"/>
          <w:sz w:val="24"/>
          <w:szCs w:val="24"/>
          <w:lang w:eastAsia="zh-TW"/>
        </w:rPr>
        <w:t>–</w:t>
      </w:r>
      <w:r w:rsidRPr="007B16D8">
        <w:rPr>
          <w:rFonts w:ascii="Times New Roman" w:hAnsi="Times New Roman" w:cs="Times New Roman"/>
          <w:sz w:val="24"/>
          <w:szCs w:val="24"/>
          <w:lang w:eastAsia="zh-TW"/>
        </w:rPr>
        <w:t xml:space="preserve"> the level of staff </w:t>
      </w:r>
      <w:r w:rsidR="008F5BC4">
        <w:rPr>
          <w:rFonts w:ascii="Times New Roman" w:hAnsi="Times New Roman" w:cs="Times New Roman"/>
          <w:sz w:val="24"/>
          <w:szCs w:val="24"/>
          <w:lang w:eastAsia="zh-TW"/>
        </w:rPr>
        <w:t xml:space="preserve">engagement and </w:t>
      </w:r>
      <w:r w:rsidRPr="007B16D8">
        <w:rPr>
          <w:rFonts w:ascii="Times New Roman" w:hAnsi="Times New Roman" w:cs="Times New Roman"/>
          <w:sz w:val="24"/>
          <w:szCs w:val="24"/>
          <w:lang w:eastAsia="zh-TW"/>
        </w:rPr>
        <w:t>integration, measured through interviews and survey</w:t>
      </w:r>
    </w:p>
    <w:p w14:paraId="5BF3A992" w14:textId="40F433C7" w:rsidR="00BF05B5" w:rsidRDefault="00BF05B5" w:rsidP="006C7403">
      <w:pPr>
        <w:ind w:leftChars="100" w:left="220"/>
        <w:rPr>
          <w:rFonts w:ascii="Times New Roman" w:hAnsi="Times New Roman" w:cs="Times New Roman"/>
          <w:sz w:val="24"/>
          <w:szCs w:val="24"/>
          <w:lang w:eastAsia="zh-TW"/>
        </w:rPr>
      </w:pPr>
      <w:r>
        <w:rPr>
          <w:rFonts w:ascii="Times New Roman" w:hAnsi="Times New Roman" w:cs="Times New Roman" w:hint="eastAsia"/>
          <w:sz w:val="24"/>
          <w:szCs w:val="24"/>
          <w:lang w:eastAsia="zh-TW"/>
        </w:rPr>
        <w:t>I</w:t>
      </w:r>
      <w:r>
        <w:rPr>
          <w:rFonts w:ascii="Times New Roman" w:hAnsi="Times New Roman" w:cs="Times New Roman"/>
          <w:sz w:val="24"/>
          <w:szCs w:val="24"/>
          <w:lang w:eastAsia="zh-TW"/>
        </w:rPr>
        <w:t>ndependent Variable – the level of organization’s performance management and social support, measured through interviews and survey</w:t>
      </w:r>
    </w:p>
    <w:p w14:paraId="4F34D7E0" w14:textId="2720B2E2" w:rsidR="00BF05B5" w:rsidRDefault="00BF05B5" w:rsidP="006C7403">
      <w:pPr>
        <w:ind w:leftChars="100" w:left="220"/>
        <w:rPr>
          <w:rFonts w:ascii="Times New Roman" w:hAnsi="Times New Roman" w:cs="Times New Roman" w:hint="eastAsia"/>
          <w:sz w:val="24"/>
          <w:szCs w:val="24"/>
          <w:lang w:eastAsia="zh-TW"/>
        </w:rPr>
      </w:pPr>
      <w:r>
        <w:rPr>
          <w:rFonts w:ascii="Times New Roman" w:hAnsi="Times New Roman" w:cs="Times New Roman" w:hint="eastAsia"/>
          <w:sz w:val="24"/>
          <w:szCs w:val="24"/>
          <w:lang w:eastAsia="zh-TW"/>
        </w:rPr>
        <w:t>I</w:t>
      </w:r>
      <w:r>
        <w:rPr>
          <w:rFonts w:ascii="Times New Roman" w:hAnsi="Times New Roman" w:cs="Times New Roman"/>
          <w:sz w:val="24"/>
          <w:szCs w:val="24"/>
          <w:lang w:eastAsia="zh-TW"/>
        </w:rPr>
        <w:t xml:space="preserve">ndependent Variable – the common bonus program, measured through interviews </w:t>
      </w:r>
    </w:p>
    <w:p w14:paraId="05177B48" w14:textId="0592B291" w:rsidR="00BF05B5" w:rsidRDefault="00BF05B5" w:rsidP="00BF05B5">
      <w:pPr>
        <w:rPr>
          <w:rFonts w:ascii="Times New Roman" w:hAnsi="Times New Roman" w:cs="Times New Roman"/>
          <w:sz w:val="24"/>
          <w:szCs w:val="24"/>
          <w:lang w:eastAsia="zh-TW"/>
        </w:rPr>
      </w:pPr>
      <w:r>
        <w:rPr>
          <w:rFonts w:ascii="Times New Roman" w:hAnsi="Times New Roman" w:cs="Times New Roman"/>
          <w:sz w:val="24"/>
          <w:szCs w:val="24"/>
          <w:lang w:eastAsia="zh-TW"/>
        </w:rPr>
        <w:t>Hypotheses 7 to 1</w:t>
      </w:r>
      <w:r w:rsidR="00986996">
        <w:rPr>
          <w:rFonts w:ascii="Times New Roman" w:hAnsi="Times New Roman" w:cs="Times New Roman"/>
          <w:sz w:val="24"/>
          <w:szCs w:val="24"/>
          <w:lang w:eastAsia="zh-TW"/>
        </w:rPr>
        <w:t>1</w:t>
      </w:r>
    </w:p>
    <w:p w14:paraId="5852401B" w14:textId="77777777" w:rsidR="00BF05B5" w:rsidRDefault="00BF05B5" w:rsidP="006C7403">
      <w:pPr>
        <w:ind w:leftChars="100" w:left="220"/>
        <w:rPr>
          <w:rFonts w:ascii="Times New Roman" w:hAnsi="Times New Roman" w:cs="Times New Roman"/>
          <w:sz w:val="24"/>
          <w:szCs w:val="24"/>
          <w:lang w:eastAsia="zh-TW"/>
        </w:rPr>
      </w:pPr>
      <w:r>
        <w:rPr>
          <w:rFonts w:ascii="Times New Roman" w:hAnsi="Times New Roman" w:cs="Times New Roman"/>
          <w:sz w:val="24"/>
          <w:szCs w:val="24"/>
          <w:lang w:eastAsia="zh-TW"/>
        </w:rPr>
        <w:t xml:space="preserve">Dependent Variable – the level of ambidexterity is measured by the company’s alignment and adaptability. Interviews with middle level manager, top management team and CEO will be conducted to ask them to rate a variety of factors. Then, the overall alignment rating is multiplied by the overall adaptability rating to arrive at a score representing the level of company’s ambidexterity. </w:t>
      </w:r>
    </w:p>
    <w:p w14:paraId="16582878" w14:textId="0E5DDB6F" w:rsidR="00BF05B5" w:rsidRDefault="00BF05B5" w:rsidP="006C7403">
      <w:pPr>
        <w:ind w:leftChars="100" w:left="220"/>
        <w:rPr>
          <w:rFonts w:ascii="Times New Roman" w:hAnsi="Times New Roman" w:cs="Times New Roman"/>
          <w:sz w:val="24"/>
          <w:szCs w:val="24"/>
          <w:lang w:eastAsia="zh-TW"/>
        </w:rPr>
      </w:pPr>
      <w:r>
        <w:rPr>
          <w:rFonts w:ascii="Times New Roman" w:hAnsi="Times New Roman" w:cs="Times New Roman" w:hint="eastAsia"/>
          <w:sz w:val="24"/>
          <w:szCs w:val="24"/>
          <w:lang w:eastAsia="zh-TW"/>
        </w:rPr>
        <w:t>I</w:t>
      </w:r>
      <w:r>
        <w:rPr>
          <w:rFonts w:ascii="Times New Roman" w:hAnsi="Times New Roman" w:cs="Times New Roman"/>
          <w:sz w:val="24"/>
          <w:szCs w:val="24"/>
          <w:lang w:eastAsia="zh-TW"/>
        </w:rPr>
        <w:t>ndependent Variable – the roles and time spent on the role categories, measured through interviews and survey</w:t>
      </w:r>
    </w:p>
    <w:p w14:paraId="43A82826" w14:textId="355354F8" w:rsidR="00BF05B5" w:rsidRDefault="00BF05B5" w:rsidP="006C7403">
      <w:pPr>
        <w:ind w:leftChars="100" w:left="220"/>
        <w:rPr>
          <w:rFonts w:ascii="Times New Roman" w:hAnsi="Times New Roman" w:cs="Times New Roman"/>
          <w:sz w:val="24"/>
          <w:szCs w:val="24"/>
          <w:lang w:eastAsia="zh-TW"/>
        </w:rPr>
      </w:pPr>
      <w:r w:rsidRPr="007B16D8">
        <w:rPr>
          <w:rFonts w:ascii="Times New Roman" w:hAnsi="Times New Roman" w:cs="Times New Roman"/>
          <w:sz w:val="24"/>
          <w:szCs w:val="24"/>
          <w:lang w:eastAsia="zh-TW"/>
        </w:rPr>
        <w:t xml:space="preserve">Independent Variable </w:t>
      </w:r>
      <w:r>
        <w:rPr>
          <w:rFonts w:ascii="Times New Roman" w:hAnsi="Times New Roman" w:cs="Times New Roman"/>
          <w:sz w:val="24"/>
          <w:szCs w:val="24"/>
          <w:lang w:eastAsia="zh-TW"/>
        </w:rPr>
        <w:t>–</w:t>
      </w:r>
      <w:r w:rsidRPr="007B16D8">
        <w:rPr>
          <w:rFonts w:ascii="Times New Roman" w:hAnsi="Times New Roman" w:cs="Times New Roman"/>
          <w:sz w:val="24"/>
          <w:szCs w:val="24"/>
          <w:lang w:eastAsia="zh-TW"/>
        </w:rPr>
        <w:t xml:space="preserve"> the level of </w:t>
      </w:r>
      <w:r>
        <w:rPr>
          <w:rFonts w:ascii="Times New Roman" w:hAnsi="Times New Roman" w:cs="Times New Roman"/>
          <w:sz w:val="24"/>
          <w:szCs w:val="24"/>
          <w:lang w:eastAsia="zh-TW"/>
        </w:rPr>
        <w:t xml:space="preserve">top management’s </w:t>
      </w:r>
      <w:r w:rsidRPr="007B16D8">
        <w:rPr>
          <w:rFonts w:ascii="Times New Roman" w:hAnsi="Times New Roman" w:cs="Times New Roman"/>
          <w:sz w:val="24"/>
          <w:szCs w:val="24"/>
          <w:lang w:eastAsia="zh-TW"/>
        </w:rPr>
        <w:t>integration, measured through interviews and survey</w:t>
      </w:r>
    </w:p>
    <w:p w14:paraId="47717343" w14:textId="1E4EC355" w:rsidR="007B16D8" w:rsidRPr="007B16D8" w:rsidRDefault="007B16D8" w:rsidP="00CC7185">
      <w:pPr>
        <w:rPr>
          <w:rFonts w:ascii="Times New Roman" w:hAnsi="Times New Roman" w:cs="Times New Roman"/>
          <w:sz w:val="24"/>
          <w:szCs w:val="24"/>
          <w:lang w:eastAsia="zh-TW"/>
        </w:rPr>
      </w:pPr>
      <w:r w:rsidRPr="007B16D8">
        <w:rPr>
          <w:rFonts w:ascii="Times New Roman" w:hAnsi="Times New Roman" w:cs="Times New Roman"/>
          <w:sz w:val="24"/>
          <w:szCs w:val="24"/>
          <w:lang w:eastAsia="zh-TW"/>
        </w:rPr>
        <w:t xml:space="preserve">Control Variable </w:t>
      </w:r>
      <w:r w:rsidR="0001711B">
        <w:rPr>
          <w:rFonts w:ascii="Times New Roman" w:hAnsi="Times New Roman" w:cs="Times New Roman"/>
          <w:sz w:val="24"/>
          <w:szCs w:val="24"/>
          <w:lang w:eastAsia="zh-TW"/>
        </w:rPr>
        <w:t xml:space="preserve">for all hypotheses are </w:t>
      </w:r>
      <w:r w:rsidRPr="007B16D8">
        <w:rPr>
          <w:rFonts w:ascii="Times New Roman" w:hAnsi="Times New Roman" w:cs="Times New Roman"/>
          <w:sz w:val="24"/>
          <w:szCs w:val="24"/>
          <w:lang w:eastAsia="zh-TW"/>
        </w:rPr>
        <w:t>controlled for possible confounding effects,</w:t>
      </w:r>
      <w:r w:rsidR="0001711B">
        <w:rPr>
          <w:rFonts w:ascii="Times New Roman" w:hAnsi="Times New Roman" w:cs="Times New Roman"/>
          <w:sz w:val="24"/>
          <w:szCs w:val="24"/>
          <w:lang w:eastAsia="zh-TW"/>
        </w:rPr>
        <w:t xml:space="preserve"> such as</w:t>
      </w:r>
      <w:r w:rsidRPr="007B16D8">
        <w:rPr>
          <w:rFonts w:ascii="Times New Roman" w:hAnsi="Times New Roman" w:cs="Times New Roman"/>
          <w:sz w:val="24"/>
          <w:szCs w:val="24"/>
          <w:lang w:eastAsia="zh-TW"/>
        </w:rPr>
        <w:t xml:space="preserve"> organization’s size, total assets under control</w:t>
      </w:r>
      <w:r w:rsidR="0001711B">
        <w:rPr>
          <w:rFonts w:ascii="Times New Roman" w:hAnsi="Times New Roman" w:cs="Times New Roman"/>
          <w:sz w:val="24"/>
          <w:szCs w:val="24"/>
          <w:lang w:eastAsia="zh-TW"/>
        </w:rPr>
        <w:t xml:space="preserve"> and </w:t>
      </w:r>
      <w:r w:rsidRPr="007B16D8">
        <w:rPr>
          <w:rFonts w:ascii="Times New Roman" w:hAnsi="Times New Roman" w:cs="Times New Roman"/>
          <w:sz w:val="24"/>
          <w:szCs w:val="24"/>
          <w:lang w:eastAsia="zh-TW"/>
        </w:rPr>
        <w:t>industry’s age</w:t>
      </w:r>
      <w:r w:rsidR="0001711B">
        <w:rPr>
          <w:rFonts w:ascii="Times New Roman" w:hAnsi="Times New Roman" w:cs="Times New Roman"/>
          <w:sz w:val="24"/>
          <w:szCs w:val="24"/>
          <w:lang w:eastAsia="zh-TW"/>
        </w:rPr>
        <w:t xml:space="preserve">. </w:t>
      </w:r>
      <w:r w:rsidRPr="007B16D8">
        <w:rPr>
          <w:rFonts w:ascii="Times New Roman" w:hAnsi="Times New Roman" w:cs="Times New Roman"/>
          <w:sz w:val="24"/>
          <w:szCs w:val="24"/>
          <w:lang w:eastAsia="zh-TW"/>
        </w:rPr>
        <w:t xml:space="preserve"> </w:t>
      </w:r>
    </w:p>
    <w:p w14:paraId="78C1E6EF" w14:textId="41D967C3" w:rsidR="00AA5C01" w:rsidRPr="00AA5C01" w:rsidRDefault="00AA5C01" w:rsidP="00AA5C01">
      <w:pPr>
        <w:rPr>
          <w:rFonts w:ascii="Times New Roman" w:hAnsi="Times New Roman" w:cs="Times New Roman"/>
          <w:b/>
          <w:bCs/>
          <w:i/>
          <w:iCs/>
          <w:sz w:val="24"/>
          <w:szCs w:val="24"/>
          <w:lang w:eastAsia="zh-TW"/>
        </w:rPr>
      </w:pPr>
      <w:r w:rsidRPr="00AA5C01">
        <w:rPr>
          <w:rFonts w:ascii="Times New Roman" w:hAnsi="Times New Roman" w:cs="Times New Roman"/>
          <w:b/>
          <w:bCs/>
          <w:i/>
          <w:iCs/>
          <w:sz w:val="24"/>
          <w:szCs w:val="24"/>
          <w:lang w:eastAsia="zh-TW"/>
        </w:rPr>
        <w:lastRenderedPageBreak/>
        <w:t xml:space="preserve">Research Method </w:t>
      </w:r>
      <w:r w:rsidR="009F4323">
        <w:rPr>
          <w:rFonts w:ascii="Times New Roman" w:hAnsi="Times New Roman" w:cs="Times New Roman"/>
          <w:b/>
          <w:bCs/>
          <w:i/>
          <w:iCs/>
          <w:sz w:val="24"/>
          <w:szCs w:val="24"/>
          <w:lang w:eastAsia="zh-TW"/>
        </w:rPr>
        <w:t xml:space="preserve">and </w:t>
      </w:r>
      <w:r w:rsidR="003E0798">
        <w:rPr>
          <w:rFonts w:ascii="Times New Roman" w:hAnsi="Times New Roman" w:cs="Times New Roman"/>
          <w:b/>
          <w:bCs/>
          <w:i/>
          <w:iCs/>
          <w:sz w:val="24"/>
          <w:szCs w:val="24"/>
          <w:lang w:eastAsia="zh-TW"/>
        </w:rPr>
        <w:t xml:space="preserve">Data collection </w:t>
      </w:r>
    </w:p>
    <w:p w14:paraId="41C55A62" w14:textId="2A354C8E" w:rsidR="00AA5C01" w:rsidRPr="00AA5C01" w:rsidRDefault="00AA5C01" w:rsidP="0000651B">
      <w:pPr>
        <w:rPr>
          <w:rFonts w:ascii="Times New Roman" w:hAnsi="Times New Roman" w:cs="Times New Roman"/>
          <w:sz w:val="24"/>
          <w:szCs w:val="24"/>
          <w:lang w:eastAsia="zh-TW"/>
        </w:rPr>
      </w:pPr>
      <w:r w:rsidRPr="00AA5C01">
        <w:rPr>
          <w:rFonts w:ascii="Times New Roman" w:hAnsi="Times New Roman" w:cs="Times New Roman"/>
          <w:sz w:val="24"/>
          <w:szCs w:val="24"/>
          <w:lang w:eastAsia="zh-TW"/>
        </w:rPr>
        <w:t xml:space="preserve">It </w:t>
      </w:r>
      <w:r w:rsidR="0000651B">
        <w:rPr>
          <w:rFonts w:ascii="Times New Roman" w:hAnsi="Times New Roman" w:cs="Times New Roman"/>
          <w:sz w:val="24"/>
          <w:szCs w:val="24"/>
          <w:lang w:eastAsia="zh-TW"/>
        </w:rPr>
        <w:t xml:space="preserve">is </w:t>
      </w:r>
      <w:r w:rsidRPr="00AA5C01">
        <w:rPr>
          <w:rFonts w:ascii="Times New Roman" w:hAnsi="Times New Roman" w:cs="Times New Roman"/>
          <w:sz w:val="24"/>
          <w:szCs w:val="24"/>
          <w:lang w:eastAsia="zh-TW"/>
        </w:rPr>
        <w:t>divide</w:t>
      </w:r>
      <w:r w:rsidR="0000651B">
        <w:rPr>
          <w:rFonts w:ascii="Times New Roman" w:hAnsi="Times New Roman" w:cs="Times New Roman"/>
          <w:sz w:val="24"/>
          <w:szCs w:val="24"/>
          <w:lang w:eastAsia="zh-TW"/>
        </w:rPr>
        <w:t>d</w:t>
      </w:r>
      <w:r w:rsidRPr="00AA5C01">
        <w:rPr>
          <w:rFonts w:ascii="Times New Roman" w:hAnsi="Times New Roman" w:cs="Times New Roman"/>
          <w:sz w:val="24"/>
          <w:szCs w:val="24"/>
          <w:lang w:eastAsia="zh-TW"/>
        </w:rPr>
        <w:t xml:space="preserve"> into two parts: </w:t>
      </w:r>
    </w:p>
    <w:p w14:paraId="4B29294F" w14:textId="69F92A64" w:rsidR="00AA5C01" w:rsidRPr="00AA5C01" w:rsidRDefault="00AA5C01" w:rsidP="0000651B">
      <w:pPr>
        <w:rPr>
          <w:rFonts w:ascii="Times New Roman" w:hAnsi="Times New Roman" w:cs="Times New Roman"/>
          <w:sz w:val="24"/>
          <w:szCs w:val="24"/>
          <w:lang w:eastAsia="zh-TW"/>
        </w:rPr>
      </w:pPr>
      <w:r w:rsidRPr="00AA5C01">
        <w:rPr>
          <w:rFonts w:ascii="Times New Roman" w:hAnsi="Times New Roman" w:cs="Times New Roman"/>
          <w:sz w:val="24"/>
          <w:szCs w:val="24"/>
          <w:lang w:eastAsia="zh-TW"/>
        </w:rPr>
        <w:t xml:space="preserve">A. 30 mins in-depth interview with CEO and each </w:t>
      </w:r>
      <w:r w:rsidR="0000651B">
        <w:rPr>
          <w:rFonts w:ascii="Times New Roman" w:hAnsi="Times New Roman" w:cs="Times New Roman"/>
          <w:sz w:val="24"/>
          <w:szCs w:val="24"/>
          <w:lang w:eastAsia="zh-TW"/>
        </w:rPr>
        <w:t xml:space="preserve">top management team members </w:t>
      </w:r>
    </w:p>
    <w:p w14:paraId="1FA16964" w14:textId="77777777" w:rsidR="00AA5C01" w:rsidRDefault="00AA5C01" w:rsidP="0000651B">
      <w:pPr>
        <w:rPr>
          <w:rFonts w:ascii="Times New Roman" w:hAnsi="Times New Roman" w:cs="Times New Roman"/>
          <w:sz w:val="24"/>
          <w:szCs w:val="24"/>
          <w:lang w:eastAsia="zh-TW"/>
        </w:rPr>
      </w:pPr>
      <w:r w:rsidRPr="00AA5C01">
        <w:rPr>
          <w:rFonts w:ascii="Times New Roman" w:hAnsi="Times New Roman" w:cs="Times New Roman"/>
          <w:sz w:val="24"/>
          <w:szCs w:val="24"/>
          <w:lang w:eastAsia="zh-TW"/>
        </w:rPr>
        <w:t>B. 30 survey questionnaires are given to all middle managers of a team of at least 3 subordinates</w:t>
      </w:r>
    </w:p>
    <w:p w14:paraId="1223B755" w14:textId="49FF8A11" w:rsidR="007B16D8" w:rsidRPr="007B16D8" w:rsidRDefault="0049049E" w:rsidP="007B16D8">
      <w:pPr>
        <w:rPr>
          <w:rFonts w:ascii="Times New Roman" w:hAnsi="Times New Roman" w:cs="Times New Roman" w:hint="eastAsia"/>
          <w:sz w:val="24"/>
          <w:szCs w:val="24"/>
          <w:lang w:eastAsia="zh-TW"/>
        </w:rPr>
      </w:pPr>
      <w:r>
        <w:rPr>
          <w:rFonts w:ascii="Times New Roman" w:hAnsi="Times New Roman" w:cs="Times New Roman"/>
          <w:sz w:val="24"/>
          <w:szCs w:val="24"/>
          <w:lang w:eastAsia="zh-TW"/>
        </w:rPr>
        <w:t>A</w:t>
      </w:r>
      <w:r w:rsidR="008E20AD" w:rsidRPr="008E20AD">
        <w:rPr>
          <w:rFonts w:ascii="Times New Roman" w:hAnsi="Times New Roman" w:cs="Times New Roman"/>
          <w:sz w:val="24"/>
          <w:szCs w:val="24"/>
          <w:lang w:eastAsia="zh-TW"/>
        </w:rPr>
        <w:t xml:space="preserve"> seven-point scale system is created in the management interview and middle manager survey questions. </w:t>
      </w:r>
    </w:p>
    <w:p w14:paraId="7C631DC4" w14:textId="0558B66D" w:rsidR="009F2184" w:rsidRPr="009F2184" w:rsidRDefault="009F2184" w:rsidP="009F2184">
      <w:pPr>
        <w:rPr>
          <w:rFonts w:ascii="Times New Roman" w:hAnsi="Times New Roman" w:cs="Times New Roman"/>
          <w:sz w:val="24"/>
          <w:szCs w:val="24"/>
          <w:lang w:eastAsia="zh-TW"/>
        </w:rPr>
      </w:pPr>
      <w:r w:rsidRPr="009F2184">
        <w:rPr>
          <w:rFonts w:ascii="Times New Roman" w:hAnsi="Times New Roman" w:cs="Times New Roman"/>
          <w:sz w:val="24"/>
          <w:szCs w:val="24"/>
          <w:lang w:eastAsia="zh-TW"/>
        </w:rPr>
        <w:t xml:space="preserve">The empirical research will be conducted with </w:t>
      </w:r>
      <w:r w:rsidR="009F4323">
        <w:rPr>
          <w:rFonts w:ascii="Times New Roman" w:hAnsi="Times New Roman" w:cs="Times New Roman"/>
          <w:sz w:val="24"/>
          <w:szCs w:val="24"/>
          <w:lang w:eastAsia="zh-TW"/>
        </w:rPr>
        <w:t xml:space="preserve">20 multinational companies </w:t>
      </w:r>
      <w:r w:rsidRPr="009F2184">
        <w:rPr>
          <w:rFonts w:ascii="Times New Roman" w:hAnsi="Times New Roman" w:cs="Times New Roman"/>
          <w:sz w:val="24"/>
          <w:szCs w:val="24"/>
          <w:lang w:eastAsia="zh-TW"/>
        </w:rPr>
        <w:t xml:space="preserve">in </w:t>
      </w:r>
      <w:r w:rsidR="009F4323">
        <w:rPr>
          <w:rFonts w:ascii="Times New Roman" w:hAnsi="Times New Roman" w:cs="Times New Roman"/>
          <w:sz w:val="24"/>
          <w:szCs w:val="24"/>
          <w:lang w:eastAsia="zh-TW"/>
        </w:rPr>
        <w:t xml:space="preserve">Hong Kong and Singapore focusing on </w:t>
      </w:r>
      <w:r w:rsidRPr="009F2184">
        <w:rPr>
          <w:rFonts w:ascii="Times New Roman" w:hAnsi="Times New Roman" w:cs="Times New Roman"/>
          <w:sz w:val="24"/>
          <w:szCs w:val="24"/>
          <w:lang w:eastAsia="zh-TW"/>
        </w:rPr>
        <w:t xml:space="preserve">financial industry </w:t>
      </w:r>
      <w:r w:rsidR="009F4323">
        <w:rPr>
          <w:rFonts w:ascii="Times New Roman" w:hAnsi="Times New Roman" w:cs="Times New Roman"/>
          <w:sz w:val="24"/>
          <w:szCs w:val="24"/>
          <w:lang w:eastAsia="zh-TW"/>
        </w:rPr>
        <w:t>(b</w:t>
      </w:r>
      <w:r w:rsidRPr="009F2184">
        <w:rPr>
          <w:rFonts w:ascii="Times New Roman" w:hAnsi="Times New Roman" w:cs="Times New Roman"/>
          <w:sz w:val="24"/>
          <w:szCs w:val="24"/>
          <w:lang w:eastAsia="zh-TW"/>
        </w:rPr>
        <w:t>ank and insurance companies</w:t>
      </w:r>
      <w:r w:rsidR="009F4323">
        <w:rPr>
          <w:rFonts w:ascii="Times New Roman" w:hAnsi="Times New Roman" w:cs="Times New Roman"/>
          <w:sz w:val="24"/>
          <w:szCs w:val="24"/>
          <w:lang w:eastAsia="zh-TW"/>
        </w:rPr>
        <w:t>)</w:t>
      </w:r>
      <w:r w:rsidRPr="009F2184">
        <w:rPr>
          <w:rFonts w:ascii="Times New Roman" w:hAnsi="Times New Roman" w:cs="Times New Roman"/>
          <w:sz w:val="24"/>
          <w:szCs w:val="24"/>
          <w:lang w:eastAsia="zh-TW"/>
        </w:rPr>
        <w:t>. The financial industry is under intensive competition and facing dynamic changes due to technology innovation. These changes have triggered financial services companies to pursue several exploratory and exploitative innovations.</w:t>
      </w:r>
    </w:p>
    <w:p w14:paraId="4C793D65" w14:textId="56AFC9BE" w:rsidR="009F2184" w:rsidRPr="009F4323" w:rsidRDefault="009F2184" w:rsidP="009F4323">
      <w:pPr>
        <w:rPr>
          <w:rFonts w:ascii="Times New Roman" w:hAnsi="Times New Roman" w:cs="Times New Roman" w:hint="eastAsia"/>
          <w:sz w:val="24"/>
          <w:szCs w:val="24"/>
          <w:lang w:eastAsia="zh-TW"/>
        </w:rPr>
      </w:pPr>
      <w:r w:rsidRPr="009F2184">
        <w:rPr>
          <w:rFonts w:ascii="Times New Roman" w:hAnsi="Times New Roman" w:cs="Times New Roman"/>
          <w:sz w:val="24"/>
          <w:szCs w:val="24"/>
          <w:lang w:eastAsia="zh-TW"/>
        </w:rPr>
        <w:t xml:space="preserve">Each middle manager (with at least 3 subordinates) of the research company will be given a survey of 30 questions assessing their unit’s exploratory innovation, exploitative innovation and the level of staff integration.  </w:t>
      </w:r>
    </w:p>
    <w:p w14:paraId="74C913C2" w14:textId="77777777" w:rsidR="007910A6" w:rsidRDefault="007910A6" w:rsidP="004E035D">
      <w:pPr>
        <w:rPr>
          <w:rFonts w:ascii="Times New Roman" w:hAnsi="Times New Roman" w:cs="Times New Roman"/>
          <w:b/>
          <w:bCs/>
          <w:sz w:val="28"/>
          <w:szCs w:val="28"/>
          <w:lang w:eastAsia="zh-TW"/>
        </w:rPr>
      </w:pPr>
    </w:p>
    <w:p w14:paraId="1DEC46BA" w14:textId="663AB1EF" w:rsidR="00593EF4" w:rsidRDefault="004E035D" w:rsidP="004E035D">
      <w:pPr>
        <w:rPr>
          <w:rFonts w:ascii="Times New Roman" w:hAnsi="Times New Roman" w:cs="Times New Roman"/>
          <w:b/>
          <w:bCs/>
          <w:sz w:val="24"/>
          <w:szCs w:val="24"/>
          <w:lang w:eastAsia="zh-TW"/>
        </w:rPr>
      </w:pPr>
      <w:r w:rsidRPr="00593EF4">
        <w:rPr>
          <w:rFonts w:ascii="Times New Roman" w:hAnsi="Times New Roman" w:cs="Times New Roman" w:hint="eastAsia"/>
          <w:b/>
          <w:bCs/>
          <w:sz w:val="28"/>
          <w:szCs w:val="28"/>
          <w:lang w:eastAsia="zh-TW"/>
        </w:rPr>
        <w:t>D</w:t>
      </w:r>
      <w:r w:rsidRPr="00593EF4">
        <w:rPr>
          <w:rFonts w:ascii="Times New Roman" w:hAnsi="Times New Roman" w:cs="Times New Roman"/>
          <w:b/>
          <w:bCs/>
          <w:sz w:val="28"/>
          <w:szCs w:val="28"/>
          <w:lang w:eastAsia="zh-TW"/>
        </w:rPr>
        <w:t xml:space="preserve">iscussion </w:t>
      </w:r>
      <w:r w:rsidR="00E451DF">
        <w:rPr>
          <w:rFonts w:ascii="Times New Roman" w:hAnsi="Times New Roman" w:cs="Times New Roman"/>
          <w:b/>
          <w:bCs/>
          <w:sz w:val="28"/>
          <w:szCs w:val="28"/>
          <w:lang w:eastAsia="zh-TW"/>
        </w:rPr>
        <w:t xml:space="preserve">and </w:t>
      </w:r>
      <w:r w:rsidR="00E451DF">
        <w:rPr>
          <w:rFonts w:ascii="Times New Roman" w:hAnsi="Times New Roman" w:cs="Times New Roman" w:hint="eastAsia"/>
          <w:b/>
          <w:bCs/>
          <w:sz w:val="28"/>
          <w:szCs w:val="28"/>
          <w:lang w:eastAsia="zh-TW"/>
        </w:rPr>
        <w:t>C</w:t>
      </w:r>
      <w:r w:rsidR="00E451DF">
        <w:rPr>
          <w:rFonts w:ascii="Times New Roman" w:hAnsi="Times New Roman" w:cs="Times New Roman"/>
          <w:b/>
          <w:bCs/>
          <w:sz w:val="28"/>
          <w:szCs w:val="28"/>
          <w:lang w:eastAsia="zh-TW"/>
        </w:rPr>
        <w:t>onclusion</w:t>
      </w:r>
      <w:r w:rsidR="00B712B5">
        <w:rPr>
          <w:rFonts w:ascii="Times New Roman" w:hAnsi="Times New Roman" w:cs="Times New Roman"/>
          <w:b/>
          <w:bCs/>
          <w:sz w:val="28"/>
          <w:szCs w:val="28"/>
          <w:lang w:eastAsia="zh-TW"/>
        </w:rPr>
        <w:t>s</w:t>
      </w:r>
    </w:p>
    <w:p w14:paraId="7926FB6D" w14:textId="076F9EA5" w:rsidR="000F16C6" w:rsidRDefault="000F16C6" w:rsidP="005261AF">
      <w:pPr>
        <w:rPr>
          <w:rFonts w:ascii="Times New Roman" w:hAnsi="Times New Roman" w:cs="Times New Roman"/>
          <w:sz w:val="24"/>
          <w:szCs w:val="24"/>
          <w:lang w:eastAsia="zh-TW"/>
        </w:rPr>
      </w:pPr>
      <w:r>
        <w:rPr>
          <w:rFonts w:ascii="Times New Roman" w:hAnsi="Times New Roman" w:cs="Times New Roman" w:hint="eastAsia"/>
          <w:sz w:val="24"/>
          <w:szCs w:val="24"/>
          <w:lang w:eastAsia="zh-TW"/>
        </w:rPr>
        <w:t>T</w:t>
      </w:r>
      <w:r>
        <w:rPr>
          <w:rFonts w:ascii="Times New Roman" w:hAnsi="Times New Roman" w:cs="Times New Roman"/>
          <w:sz w:val="24"/>
          <w:szCs w:val="24"/>
          <w:lang w:eastAsia="zh-TW"/>
        </w:rPr>
        <w:t xml:space="preserve">his session discusses the research hypotheses results in details. </w:t>
      </w:r>
    </w:p>
    <w:p w14:paraId="6025CCAC" w14:textId="16E1A88D" w:rsidR="000F16C6" w:rsidRDefault="000F16C6" w:rsidP="005261AF">
      <w:pPr>
        <w:rPr>
          <w:rFonts w:ascii="Times New Roman" w:hAnsi="Times New Roman" w:cs="Times New Roman" w:hint="eastAsia"/>
          <w:sz w:val="24"/>
          <w:szCs w:val="24"/>
          <w:lang w:eastAsia="zh-TW"/>
        </w:rPr>
      </w:pPr>
      <w:r>
        <w:rPr>
          <w:rFonts w:ascii="Times New Roman" w:hAnsi="Times New Roman" w:cs="Times New Roman"/>
          <w:sz w:val="24"/>
          <w:szCs w:val="24"/>
          <w:lang w:eastAsia="zh-TW"/>
        </w:rPr>
        <w:t xml:space="preserve">Organization level </w:t>
      </w:r>
    </w:p>
    <w:p w14:paraId="67214DC1" w14:textId="55D0AB5F" w:rsidR="0095659B" w:rsidRDefault="000F16C6" w:rsidP="0095659B">
      <w:pPr>
        <w:ind w:left="720"/>
        <w:rPr>
          <w:rFonts w:ascii="Times New Roman" w:hAnsi="Times New Roman" w:cs="Times New Roman"/>
          <w:sz w:val="24"/>
          <w:szCs w:val="24"/>
          <w:lang w:eastAsia="zh-TW"/>
        </w:rPr>
      </w:pPr>
      <w:r w:rsidRPr="00A77A26">
        <w:rPr>
          <w:rFonts w:ascii="Times New Roman" w:hAnsi="Times New Roman" w:cs="Times New Roman"/>
          <w:b/>
          <w:bCs/>
          <w:sz w:val="24"/>
          <w:szCs w:val="24"/>
          <w:lang w:eastAsia="zh-TW"/>
        </w:rPr>
        <w:t>Hypothesis 1</w:t>
      </w:r>
      <w:r w:rsidRPr="00241877">
        <w:rPr>
          <w:rFonts w:ascii="Times New Roman" w:hAnsi="Times New Roman" w:cs="Times New Roman"/>
          <w:sz w:val="24"/>
          <w:szCs w:val="24"/>
          <w:lang w:eastAsia="zh-TW"/>
        </w:rPr>
        <w:t xml:space="preserve"> </w:t>
      </w:r>
    </w:p>
    <w:p w14:paraId="30E3BD57" w14:textId="17B992F3" w:rsidR="0095659B" w:rsidRPr="0095659B" w:rsidRDefault="0095659B" w:rsidP="0095659B">
      <w:pPr>
        <w:ind w:left="720"/>
        <w:rPr>
          <w:rFonts w:ascii="Times New Roman" w:hAnsi="Times New Roman" w:cs="Times New Roman" w:hint="eastAsia"/>
          <w:sz w:val="24"/>
          <w:szCs w:val="24"/>
          <w:lang w:eastAsia="zh-TW"/>
        </w:rPr>
      </w:pPr>
      <w:r>
        <w:rPr>
          <w:rFonts w:ascii="Times New Roman" w:hAnsi="Times New Roman" w:cs="Times New Roman"/>
          <w:sz w:val="24"/>
          <w:szCs w:val="24"/>
          <w:lang w:eastAsia="zh-TW"/>
        </w:rPr>
        <w:t xml:space="preserve">Result: </w:t>
      </w:r>
      <w:r w:rsidRPr="004E23BE">
        <w:rPr>
          <w:rFonts w:ascii="Times New Roman" w:hAnsi="Times New Roman" w:cs="Times New Roman"/>
          <w:sz w:val="24"/>
          <w:szCs w:val="24"/>
          <w:lang w:eastAsia="zh-TW"/>
        </w:rPr>
        <w:t>The ability of exploiting existing capacities is found to positively influence the level of organization profit</w:t>
      </w:r>
      <w:r>
        <w:rPr>
          <w:rFonts w:ascii="Times New Roman" w:hAnsi="Times New Roman" w:cs="Times New Roman" w:hint="eastAsia"/>
          <w:sz w:val="24"/>
          <w:szCs w:val="24"/>
          <w:lang w:eastAsia="zh-TW"/>
        </w:rPr>
        <w:t>.</w:t>
      </w:r>
      <w:r>
        <w:rPr>
          <w:rFonts w:ascii="Times New Roman" w:hAnsi="Times New Roman" w:cs="Times New Roman"/>
          <w:sz w:val="24"/>
          <w:szCs w:val="24"/>
          <w:lang w:eastAsia="zh-TW"/>
        </w:rPr>
        <w:t xml:space="preserve"> </w:t>
      </w:r>
    </w:p>
    <w:p w14:paraId="1169BD7D" w14:textId="3661824E" w:rsidR="000F16C6" w:rsidRDefault="000F16C6" w:rsidP="000F16C6">
      <w:pPr>
        <w:ind w:left="720"/>
        <w:rPr>
          <w:rFonts w:ascii="Times New Roman" w:hAnsi="Times New Roman" w:cs="Times New Roman"/>
          <w:sz w:val="24"/>
          <w:szCs w:val="24"/>
          <w:lang w:eastAsia="zh-TW"/>
        </w:rPr>
      </w:pPr>
      <w:r w:rsidRPr="00A77A26">
        <w:rPr>
          <w:rFonts w:ascii="Times New Roman" w:hAnsi="Times New Roman" w:cs="Times New Roman"/>
          <w:b/>
          <w:bCs/>
          <w:sz w:val="24"/>
          <w:szCs w:val="24"/>
          <w:lang w:eastAsia="zh-TW"/>
        </w:rPr>
        <w:t>Hypothesis 2</w:t>
      </w:r>
    </w:p>
    <w:p w14:paraId="5E94F771" w14:textId="2921FB7C" w:rsidR="0095659B" w:rsidRPr="0095659B" w:rsidRDefault="0095659B" w:rsidP="0095659B">
      <w:pPr>
        <w:ind w:left="720"/>
        <w:rPr>
          <w:rFonts w:ascii="Times New Roman" w:hAnsi="Times New Roman" w:cs="Times New Roman" w:hint="eastAsia"/>
          <w:sz w:val="24"/>
          <w:szCs w:val="24"/>
          <w:lang w:eastAsia="zh-TW"/>
        </w:rPr>
      </w:pPr>
      <w:r>
        <w:rPr>
          <w:rFonts w:ascii="Times New Roman" w:hAnsi="Times New Roman" w:cs="Times New Roman"/>
          <w:sz w:val="24"/>
          <w:szCs w:val="24"/>
          <w:lang w:eastAsia="zh-TW"/>
        </w:rPr>
        <w:t xml:space="preserve">Result: </w:t>
      </w:r>
      <w:r w:rsidRPr="004E23BE">
        <w:rPr>
          <w:rFonts w:ascii="Times New Roman" w:hAnsi="Times New Roman" w:cs="Times New Roman"/>
          <w:sz w:val="24"/>
          <w:szCs w:val="24"/>
          <w:lang w:eastAsia="zh-TW"/>
        </w:rPr>
        <w:t xml:space="preserve">The increased ability of exploring new opportunities is driving a higher level of organization growth </w:t>
      </w:r>
    </w:p>
    <w:p w14:paraId="20970FCC" w14:textId="25EF855E" w:rsidR="000F16C6" w:rsidRDefault="000F16C6" w:rsidP="000F16C6">
      <w:pPr>
        <w:ind w:left="720"/>
        <w:rPr>
          <w:rFonts w:ascii="Times New Roman" w:hAnsi="Times New Roman" w:cs="Times New Roman"/>
          <w:sz w:val="24"/>
          <w:szCs w:val="24"/>
          <w:lang w:eastAsia="zh-TW"/>
        </w:rPr>
      </w:pPr>
      <w:r w:rsidRPr="00A77A26">
        <w:rPr>
          <w:rFonts w:ascii="Times New Roman" w:hAnsi="Times New Roman" w:cs="Times New Roman"/>
          <w:b/>
          <w:bCs/>
          <w:sz w:val="24"/>
          <w:szCs w:val="24"/>
          <w:lang w:eastAsia="zh-TW"/>
        </w:rPr>
        <w:t>Hypothesis 3</w:t>
      </w:r>
    </w:p>
    <w:p w14:paraId="2327AE77" w14:textId="41F391F7" w:rsidR="0095659B" w:rsidRPr="0095659B" w:rsidRDefault="0095659B" w:rsidP="0095659B">
      <w:pPr>
        <w:ind w:left="720"/>
        <w:rPr>
          <w:rFonts w:ascii="Times New Roman" w:hAnsi="Times New Roman" w:cs="Times New Roman"/>
          <w:sz w:val="24"/>
          <w:szCs w:val="24"/>
          <w:lang w:eastAsia="zh-TW"/>
        </w:rPr>
      </w:pPr>
      <w:r>
        <w:rPr>
          <w:rFonts w:ascii="Times New Roman" w:hAnsi="Times New Roman" w:cs="Times New Roman"/>
          <w:sz w:val="24"/>
          <w:szCs w:val="24"/>
          <w:lang w:eastAsia="zh-TW"/>
        </w:rPr>
        <w:t xml:space="preserve">Result: The </w:t>
      </w:r>
      <w:r w:rsidRPr="0095659B">
        <w:rPr>
          <w:rFonts w:ascii="Times New Roman" w:hAnsi="Times New Roman" w:cs="Times New Roman"/>
          <w:sz w:val="24"/>
          <w:szCs w:val="24"/>
          <w:lang w:eastAsia="zh-TW"/>
        </w:rPr>
        <w:t>ambidext</w:t>
      </w:r>
      <w:r>
        <w:rPr>
          <w:rFonts w:ascii="Times New Roman" w:hAnsi="Times New Roman" w:cs="Times New Roman"/>
          <w:sz w:val="24"/>
          <w:szCs w:val="24"/>
          <w:lang w:eastAsia="zh-TW"/>
        </w:rPr>
        <w:t xml:space="preserve">rous organizations result </w:t>
      </w:r>
      <w:r w:rsidRPr="0095659B">
        <w:rPr>
          <w:rFonts w:ascii="Times New Roman" w:hAnsi="Times New Roman" w:cs="Times New Roman"/>
          <w:sz w:val="24"/>
          <w:szCs w:val="24"/>
          <w:lang w:eastAsia="zh-TW"/>
        </w:rPr>
        <w:t>in sustainable superior financial performance</w:t>
      </w:r>
      <w:r>
        <w:rPr>
          <w:rFonts w:ascii="Times New Roman" w:hAnsi="Times New Roman" w:cs="Times New Roman"/>
          <w:sz w:val="24"/>
          <w:szCs w:val="24"/>
          <w:lang w:eastAsia="zh-TW"/>
        </w:rPr>
        <w:t xml:space="preserve"> above </w:t>
      </w:r>
      <w:r w:rsidRPr="0095659B">
        <w:rPr>
          <w:rFonts w:ascii="Times New Roman" w:hAnsi="Times New Roman" w:cs="Times New Roman"/>
          <w:sz w:val="24"/>
          <w:szCs w:val="24"/>
          <w:lang w:eastAsia="zh-TW"/>
        </w:rPr>
        <w:t>other companies’ average performance and organizations that specialize in seeking either explorative or exploitative strategies only</w:t>
      </w:r>
    </w:p>
    <w:p w14:paraId="0972A06D" w14:textId="77777777" w:rsidR="007910A6" w:rsidRDefault="007910A6" w:rsidP="0095073A">
      <w:pPr>
        <w:rPr>
          <w:rFonts w:ascii="Times New Roman" w:hAnsi="Times New Roman" w:cs="Times New Roman"/>
          <w:sz w:val="24"/>
          <w:szCs w:val="24"/>
          <w:lang w:eastAsia="zh-TW"/>
        </w:rPr>
      </w:pPr>
    </w:p>
    <w:p w14:paraId="51282940" w14:textId="6107F5EE" w:rsidR="000F16C6" w:rsidRDefault="0095073A" w:rsidP="0095073A">
      <w:pPr>
        <w:rPr>
          <w:rFonts w:ascii="Times New Roman" w:hAnsi="Times New Roman" w:cs="Times New Roman"/>
          <w:sz w:val="24"/>
          <w:szCs w:val="24"/>
          <w:lang w:eastAsia="zh-TW"/>
        </w:rPr>
      </w:pPr>
      <w:r>
        <w:rPr>
          <w:rFonts w:ascii="Times New Roman" w:hAnsi="Times New Roman" w:cs="Times New Roman" w:hint="eastAsia"/>
          <w:sz w:val="24"/>
          <w:szCs w:val="24"/>
          <w:lang w:eastAsia="zh-TW"/>
        </w:rPr>
        <w:lastRenderedPageBreak/>
        <w:t>M</w:t>
      </w:r>
      <w:r w:rsidR="000F16C6">
        <w:rPr>
          <w:rFonts w:ascii="Times New Roman" w:hAnsi="Times New Roman" w:cs="Times New Roman"/>
          <w:sz w:val="24"/>
          <w:szCs w:val="24"/>
          <w:lang w:eastAsia="zh-TW"/>
        </w:rPr>
        <w:t>iddle manager level</w:t>
      </w:r>
    </w:p>
    <w:p w14:paraId="0CC35964" w14:textId="7A4B0AB3" w:rsidR="000F16C6" w:rsidRDefault="000F16C6" w:rsidP="000F16C6">
      <w:pPr>
        <w:ind w:left="720"/>
        <w:rPr>
          <w:rFonts w:ascii="Times New Roman" w:hAnsi="Times New Roman" w:cs="Times New Roman"/>
          <w:sz w:val="24"/>
          <w:szCs w:val="24"/>
          <w:lang w:eastAsia="zh-TW"/>
        </w:rPr>
      </w:pPr>
      <w:r w:rsidRPr="00A77A26">
        <w:rPr>
          <w:rFonts w:ascii="Times New Roman" w:hAnsi="Times New Roman" w:cs="Times New Roman"/>
          <w:b/>
          <w:bCs/>
          <w:sz w:val="24"/>
          <w:szCs w:val="24"/>
          <w:lang w:eastAsia="zh-TW"/>
        </w:rPr>
        <w:t>Hypothesis 4</w:t>
      </w:r>
    </w:p>
    <w:p w14:paraId="6A2AE296" w14:textId="047A841D" w:rsidR="0095659B" w:rsidRPr="0095659B" w:rsidRDefault="0095659B" w:rsidP="00877D19">
      <w:pPr>
        <w:ind w:left="720"/>
        <w:rPr>
          <w:rFonts w:ascii="Times New Roman" w:hAnsi="Times New Roman" w:cs="Times New Roman" w:hint="eastAsia"/>
          <w:sz w:val="24"/>
          <w:szCs w:val="24"/>
          <w:lang w:eastAsia="zh-TW"/>
        </w:rPr>
      </w:pPr>
      <w:r>
        <w:rPr>
          <w:rFonts w:ascii="Times New Roman" w:hAnsi="Times New Roman" w:cs="Times New Roman"/>
          <w:sz w:val="24"/>
          <w:szCs w:val="24"/>
          <w:lang w:eastAsia="zh-TW"/>
        </w:rPr>
        <w:t xml:space="preserve">Result: </w:t>
      </w:r>
      <w:r w:rsidRPr="004E23BE">
        <w:rPr>
          <w:rFonts w:ascii="Times New Roman" w:hAnsi="Times New Roman" w:cs="Times New Roman"/>
          <w:sz w:val="24"/>
          <w:szCs w:val="24"/>
          <w:lang w:eastAsia="zh-TW"/>
        </w:rPr>
        <w:t xml:space="preserve">A positive relationship between the </w:t>
      </w:r>
      <w:r w:rsidR="00877D19">
        <w:rPr>
          <w:rFonts w:ascii="Times New Roman" w:hAnsi="Times New Roman" w:cs="Times New Roman"/>
          <w:sz w:val="24"/>
          <w:szCs w:val="24"/>
          <w:lang w:eastAsia="zh-TW"/>
        </w:rPr>
        <w:t xml:space="preserve">level </w:t>
      </w:r>
      <w:r w:rsidRPr="004E23BE">
        <w:rPr>
          <w:rFonts w:ascii="Times New Roman" w:hAnsi="Times New Roman" w:cs="Times New Roman"/>
          <w:sz w:val="24"/>
          <w:szCs w:val="24"/>
          <w:lang w:eastAsia="zh-TW"/>
        </w:rPr>
        <w:t xml:space="preserve">of </w:t>
      </w:r>
      <w:r w:rsidR="0060740D">
        <w:rPr>
          <w:rFonts w:ascii="Times New Roman" w:hAnsi="Times New Roman" w:cs="Times New Roman"/>
          <w:sz w:val="24"/>
          <w:szCs w:val="24"/>
          <w:lang w:eastAsia="zh-TW"/>
        </w:rPr>
        <w:t xml:space="preserve">staff engagement and </w:t>
      </w:r>
      <w:r w:rsidRPr="004E23BE">
        <w:rPr>
          <w:rFonts w:ascii="Times New Roman" w:hAnsi="Times New Roman" w:cs="Times New Roman"/>
          <w:sz w:val="24"/>
          <w:szCs w:val="24"/>
          <w:lang w:eastAsia="zh-TW"/>
        </w:rPr>
        <w:t xml:space="preserve">integration among middle </w:t>
      </w:r>
      <w:r w:rsidR="0060740D">
        <w:rPr>
          <w:rFonts w:ascii="Times New Roman" w:hAnsi="Times New Roman" w:cs="Times New Roman"/>
          <w:sz w:val="24"/>
          <w:szCs w:val="24"/>
          <w:lang w:eastAsia="zh-TW"/>
        </w:rPr>
        <w:t xml:space="preserve">managers </w:t>
      </w:r>
      <w:r w:rsidRPr="004E23BE">
        <w:rPr>
          <w:rFonts w:ascii="Times New Roman" w:hAnsi="Times New Roman" w:cs="Times New Roman"/>
          <w:sz w:val="24"/>
          <w:szCs w:val="24"/>
          <w:lang w:eastAsia="zh-TW"/>
        </w:rPr>
        <w:t>within an ambidextrous organization and the level of</w:t>
      </w:r>
      <w:r w:rsidR="00877D19">
        <w:rPr>
          <w:rFonts w:ascii="Times New Roman" w:hAnsi="Times New Roman" w:cs="Times New Roman"/>
          <w:sz w:val="24"/>
          <w:szCs w:val="24"/>
          <w:lang w:eastAsia="zh-TW"/>
        </w:rPr>
        <w:t xml:space="preserve"> ambidexterity</w:t>
      </w:r>
      <w:r w:rsidR="00877D19">
        <w:rPr>
          <w:rFonts w:ascii="Times New Roman" w:hAnsi="Times New Roman" w:cs="Times New Roman" w:hint="eastAsia"/>
          <w:sz w:val="24"/>
          <w:szCs w:val="24"/>
          <w:lang w:eastAsia="zh-TW"/>
        </w:rPr>
        <w:t>.</w:t>
      </w:r>
    </w:p>
    <w:p w14:paraId="3D48FC56" w14:textId="70097014" w:rsidR="000F16C6" w:rsidRDefault="000F16C6" w:rsidP="000F16C6">
      <w:pPr>
        <w:ind w:left="720"/>
        <w:rPr>
          <w:rFonts w:ascii="Times New Roman" w:hAnsi="Times New Roman" w:cs="Times New Roman"/>
          <w:sz w:val="24"/>
          <w:szCs w:val="24"/>
          <w:lang w:eastAsia="zh-TW"/>
        </w:rPr>
      </w:pPr>
      <w:r w:rsidRPr="00A77A26">
        <w:rPr>
          <w:rFonts w:ascii="Times New Roman" w:hAnsi="Times New Roman" w:cs="Times New Roman"/>
          <w:b/>
          <w:bCs/>
          <w:sz w:val="24"/>
          <w:szCs w:val="24"/>
          <w:lang w:eastAsia="zh-TW"/>
        </w:rPr>
        <w:t xml:space="preserve">Hypothesis </w:t>
      </w:r>
      <w:r>
        <w:rPr>
          <w:rFonts w:ascii="Times New Roman" w:hAnsi="Times New Roman" w:cs="Times New Roman"/>
          <w:b/>
          <w:bCs/>
          <w:sz w:val="24"/>
          <w:szCs w:val="24"/>
          <w:lang w:eastAsia="zh-TW"/>
        </w:rPr>
        <w:t>5</w:t>
      </w:r>
    </w:p>
    <w:p w14:paraId="79195467" w14:textId="7DD097A3" w:rsidR="00A50B5F" w:rsidRPr="00A50B5F" w:rsidRDefault="00A50B5F" w:rsidP="00A50B5F">
      <w:pPr>
        <w:ind w:left="720"/>
        <w:rPr>
          <w:rFonts w:ascii="Times New Roman" w:hAnsi="Times New Roman" w:cs="Times New Roman"/>
          <w:sz w:val="24"/>
          <w:szCs w:val="24"/>
          <w:lang w:eastAsia="zh-TW"/>
        </w:rPr>
      </w:pPr>
      <w:r>
        <w:rPr>
          <w:rFonts w:ascii="Times New Roman" w:hAnsi="Times New Roman" w:cs="Times New Roman"/>
          <w:sz w:val="24"/>
          <w:szCs w:val="24"/>
          <w:lang w:eastAsia="zh-TW"/>
        </w:rPr>
        <w:t xml:space="preserve">Result: </w:t>
      </w:r>
      <w:r w:rsidRPr="004E23BE">
        <w:rPr>
          <w:rFonts w:ascii="Times New Roman" w:hAnsi="Times New Roman" w:cs="Times New Roman"/>
          <w:sz w:val="24"/>
          <w:szCs w:val="24"/>
          <w:lang w:eastAsia="zh-TW"/>
        </w:rPr>
        <w:t xml:space="preserve">A positive relationship between the </w:t>
      </w:r>
      <w:r>
        <w:rPr>
          <w:rFonts w:ascii="Times New Roman" w:hAnsi="Times New Roman" w:cs="Times New Roman"/>
          <w:sz w:val="24"/>
          <w:szCs w:val="24"/>
          <w:lang w:eastAsia="zh-TW"/>
        </w:rPr>
        <w:t xml:space="preserve">level </w:t>
      </w:r>
      <w:r w:rsidRPr="004E23BE">
        <w:rPr>
          <w:rFonts w:ascii="Times New Roman" w:hAnsi="Times New Roman" w:cs="Times New Roman"/>
          <w:sz w:val="24"/>
          <w:szCs w:val="24"/>
          <w:lang w:eastAsia="zh-TW"/>
        </w:rPr>
        <w:t xml:space="preserve">of </w:t>
      </w:r>
      <w:r w:rsidR="00BF4129">
        <w:rPr>
          <w:rFonts w:ascii="Times New Roman" w:hAnsi="Times New Roman" w:cs="Times New Roman"/>
          <w:sz w:val="24"/>
          <w:szCs w:val="24"/>
          <w:lang w:eastAsia="zh-TW"/>
        </w:rPr>
        <w:t xml:space="preserve">organization’s </w:t>
      </w:r>
      <w:r>
        <w:rPr>
          <w:rFonts w:ascii="Times New Roman" w:hAnsi="Times New Roman" w:cs="Times New Roman"/>
          <w:sz w:val="24"/>
          <w:szCs w:val="24"/>
          <w:lang w:eastAsia="zh-TW"/>
        </w:rPr>
        <w:t xml:space="preserve">performance management and social support </w:t>
      </w:r>
      <w:r w:rsidRPr="004E23BE">
        <w:rPr>
          <w:rFonts w:ascii="Times New Roman" w:hAnsi="Times New Roman" w:cs="Times New Roman"/>
          <w:sz w:val="24"/>
          <w:szCs w:val="24"/>
          <w:lang w:eastAsia="zh-TW"/>
        </w:rPr>
        <w:t>and the level of</w:t>
      </w:r>
      <w:r>
        <w:rPr>
          <w:rFonts w:ascii="Times New Roman" w:hAnsi="Times New Roman" w:cs="Times New Roman"/>
          <w:sz w:val="24"/>
          <w:szCs w:val="24"/>
          <w:lang w:eastAsia="zh-TW"/>
        </w:rPr>
        <w:t xml:space="preserve"> ambidexterity</w:t>
      </w:r>
      <w:r>
        <w:rPr>
          <w:rFonts w:ascii="Times New Roman" w:hAnsi="Times New Roman" w:cs="Times New Roman" w:hint="eastAsia"/>
          <w:sz w:val="24"/>
          <w:szCs w:val="24"/>
          <w:lang w:eastAsia="zh-TW"/>
        </w:rPr>
        <w:t>.</w:t>
      </w:r>
    </w:p>
    <w:p w14:paraId="3405531F" w14:textId="645F75EB" w:rsidR="000F16C6" w:rsidRDefault="000F16C6" w:rsidP="000F16C6">
      <w:pPr>
        <w:ind w:left="720"/>
        <w:rPr>
          <w:rFonts w:ascii="Times New Roman" w:hAnsi="Times New Roman" w:cs="Times New Roman"/>
          <w:sz w:val="24"/>
          <w:szCs w:val="24"/>
          <w:lang w:eastAsia="zh-TW"/>
        </w:rPr>
      </w:pPr>
      <w:r w:rsidRPr="00A77A26">
        <w:rPr>
          <w:rFonts w:ascii="Times New Roman" w:hAnsi="Times New Roman" w:cs="Times New Roman" w:hint="eastAsia"/>
          <w:b/>
          <w:bCs/>
          <w:sz w:val="24"/>
          <w:szCs w:val="24"/>
          <w:lang w:eastAsia="zh-TW"/>
        </w:rPr>
        <w:t>H</w:t>
      </w:r>
      <w:r w:rsidRPr="00A77A26">
        <w:rPr>
          <w:rFonts w:ascii="Times New Roman" w:hAnsi="Times New Roman" w:cs="Times New Roman"/>
          <w:b/>
          <w:bCs/>
          <w:sz w:val="24"/>
          <w:szCs w:val="24"/>
          <w:lang w:eastAsia="zh-TW"/>
        </w:rPr>
        <w:t xml:space="preserve">ypothesis </w:t>
      </w:r>
      <w:r>
        <w:rPr>
          <w:rFonts w:ascii="Times New Roman" w:hAnsi="Times New Roman" w:cs="Times New Roman"/>
          <w:b/>
          <w:bCs/>
          <w:sz w:val="24"/>
          <w:szCs w:val="24"/>
          <w:lang w:eastAsia="zh-TW"/>
        </w:rPr>
        <w:t>6</w:t>
      </w:r>
    </w:p>
    <w:p w14:paraId="715A8BA2" w14:textId="38157C10" w:rsidR="00BF4129" w:rsidRPr="00BF4129" w:rsidRDefault="00BF4129" w:rsidP="00BF4129">
      <w:pPr>
        <w:ind w:left="720"/>
        <w:rPr>
          <w:rFonts w:ascii="Times New Roman" w:hAnsi="Times New Roman" w:cs="Times New Roman" w:hint="eastAsia"/>
          <w:sz w:val="24"/>
          <w:szCs w:val="24"/>
          <w:lang w:eastAsia="zh-TW"/>
        </w:rPr>
      </w:pPr>
      <w:r>
        <w:rPr>
          <w:rFonts w:ascii="Times New Roman" w:hAnsi="Times New Roman" w:cs="Times New Roman"/>
          <w:sz w:val="24"/>
          <w:szCs w:val="24"/>
          <w:lang w:eastAsia="zh-TW"/>
        </w:rPr>
        <w:t xml:space="preserve">Result: </w:t>
      </w:r>
      <w:r>
        <w:rPr>
          <w:rFonts w:ascii="Times New Roman" w:hAnsi="Times New Roman" w:cs="Times New Roman"/>
          <w:sz w:val="24"/>
          <w:szCs w:val="24"/>
          <w:lang w:eastAsia="zh-TW"/>
        </w:rPr>
        <w:t>There is a</w:t>
      </w:r>
      <w:r w:rsidR="00A97C8C">
        <w:rPr>
          <w:rFonts w:ascii="Times New Roman" w:hAnsi="Times New Roman" w:cs="Times New Roman"/>
          <w:sz w:val="24"/>
          <w:szCs w:val="24"/>
          <w:lang w:eastAsia="zh-TW"/>
        </w:rPr>
        <w:t xml:space="preserve">n obvious </w:t>
      </w:r>
      <w:r>
        <w:rPr>
          <w:rFonts w:ascii="Times New Roman" w:hAnsi="Times New Roman" w:cs="Times New Roman"/>
          <w:sz w:val="24"/>
          <w:szCs w:val="24"/>
          <w:lang w:eastAsia="zh-TW"/>
        </w:rPr>
        <w:t xml:space="preserve">association of </w:t>
      </w:r>
      <w:r w:rsidR="00A97C8C">
        <w:rPr>
          <w:rFonts w:ascii="Times New Roman" w:hAnsi="Times New Roman" w:cs="Times New Roman"/>
          <w:sz w:val="24"/>
          <w:szCs w:val="24"/>
          <w:lang w:eastAsia="zh-TW"/>
        </w:rPr>
        <w:t xml:space="preserve">a </w:t>
      </w:r>
      <w:r>
        <w:rPr>
          <w:rFonts w:ascii="Times New Roman" w:hAnsi="Times New Roman" w:cs="Times New Roman"/>
          <w:sz w:val="24"/>
          <w:szCs w:val="24"/>
          <w:lang w:eastAsia="zh-TW"/>
        </w:rPr>
        <w:t xml:space="preserve">common bonus </w:t>
      </w:r>
      <w:r w:rsidR="00A97C8C">
        <w:rPr>
          <w:rFonts w:ascii="Times New Roman" w:hAnsi="Times New Roman" w:cs="Times New Roman"/>
          <w:sz w:val="24"/>
          <w:szCs w:val="24"/>
          <w:lang w:eastAsia="zh-TW"/>
        </w:rPr>
        <w:t xml:space="preserve">program </w:t>
      </w:r>
      <w:r w:rsidR="00514C35">
        <w:rPr>
          <w:rFonts w:ascii="Times New Roman" w:hAnsi="Times New Roman" w:cs="Times New Roman"/>
          <w:sz w:val="24"/>
          <w:szCs w:val="24"/>
          <w:lang w:eastAsia="zh-TW"/>
        </w:rPr>
        <w:t xml:space="preserve">tied to growth targets of whole company </w:t>
      </w:r>
      <w:r>
        <w:rPr>
          <w:rFonts w:ascii="Times New Roman" w:hAnsi="Times New Roman" w:cs="Times New Roman"/>
          <w:sz w:val="24"/>
          <w:szCs w:val="24"/>
          <w:lang w:eastAsia="zh-TW"/>
        </w:rPr>
        <w:t xml:space="preserve">to align </w:t>
      </w:r>
      <w:r w:rsidR="00A97C8C">
        <w:rPr>
          <w:rFonts w:ascii="Times New Roman" w:hAnsi="Times New Roman" w:cs="Times New Roman"/>
          <w:sz w:val="24"/>
          <w:szCs w:val="24"/>
          <w:lang w:eastAsia="zh-TW"/>
        </w:rPr>
        <w:t xml:space="preserve">staff’s common </w:t>
      </w:r>
      <w:r>
        <w:rPr>
          <w:rFonts w:ascii="Times New Roman" w:hAnsi="Times New Roman" w:cs="Times New Roman"/>
          <w:sz w:val="24"/>
          <w:szCs w:val="24"/>
          <w:lang w:eastAsia="zh-TW"/>
        </w:rPr>
        <w:t xml:space="preserve">goal and </w:t>
      </w:r>
      <w:r w:rsidRPr="004E23BE">
        <w:rPr>
          <w:rFonts w:ascii="Times New Roman" w:hAnsi="Times New Roman" w:cs="Times New Roman"/>
          <w:sz w:val="24"/>
          <w:szCs w:val="24"/>
          <w:lang w:eastAsia="zh-TW"/>
        </w:rPr>
        <w:t>the level of</w:t>
      </w:r>
      <w:r>
        <w:rPr>
          <w:rFonts w:ascii="Times New Roman" w:hAnsi="Times New Roman" w:cs="Times New Roman"/>
          <w:sz w:val="24"/>
          <w:szCs w:val="24"/>
          <w:lang w:eastAsia="zh-TW"/>
        </w:rPr>
        <w:t xml:space="preserve"> ambidexterity</w:t>
      </w:r>
      <w:r>
        <w:rPr>
          <w:rFonts w:ascii="Times New Roman" w:hAnsi="Times New Roman" w:cs="Times New Roman" w:hint="eastAsia"/>
          <w:sz w:val="24"/>
          <w:szCs w:val="24"/>
          <w:lang w:eastAsia="zh-TW"/>
        </w:rPr>
        <w:t>.</w:t>
      </w:r>
    </w:p>
    <w:p w14:paraId="4B52AAF9" w14:textId="1D44BEDB" w:rsidR="000F16C6" w:rsidRDefault="000F16C6" w:rsidP="00BF4129">
      <w:pPr>
        <w:rPr>
          <w:rFonts w:ascii="Times New Roman" w:hAnsi="Times New Roman" w:cs="Times New Roman"/>
          <w:sz w:val="24"/>
          <w:szCs w:val="24"/>
          <w:lang w:eastAsia="zh-TW"/>
        </w:rPr>
      </w:pPr>
      <w:r>
        <w:rPr>
          <w:rFonts w:ascii="Times New Roman" w:hAnsi="Times New Roman" w:cs="Times New Roman" w:hint="eastAsia"/>
          <w:sz w:val="24"/>
          <w:szCs w:val="24"/>
          <w:lang w:eastAsia="zh-TW"/>
        </w:rPr>
        <w:t>T</w:t>
      </w:r>
      <w:r>
        <w:rPr>
          <w:rFonts w:ascii="Times New Roman" w:hAnsi="Times New Roman" w:cs="Times New Roman"/>
          <w:sz w:val="24"/>
          <w:szCs w:val="24"/>
          <w:lang w:eastAsia="zh-TW"/>
        </w:rPr>
        <w:t>op management level</w:t>
      </w:r>
    </w:p>
    <w:p w14:paraId="3D75DCB6" w14:textId="6A8ADA21" w:rsidR="000F16C6" w:rsidRDefault="000F16C6" w:rsidP="000F16C6">
      <w:pPr>
        <w:ind w:left="720"/>
        <w:rPr>
          <w:rFonts w:ascii="Times New Roman" w:hAnsi="Times New Roman" w:cs="Times New Roman"/>
          <w:sz w:val="24"/>
          <w:szCs w:val="24"/>
          <w:lang w:eastAsia="zh-TW"/>
        </w:rPr>
      </w:pPr>
      <w:r w:rsidRPr="00A77A26">
        <w:rPr>
          <w:rFonts w:ascii="Times New Roman" w:hAnsi="Times New Roman" w:cs="Times New Roman"/>
          <w:b/>
          <w:bCs/>
          <w:sz w:val="24"/>
          <w:szCs w:val="24"/>
          <w:lang w:eastAsia="zh-TW"/>
        </w:rPr>
        <w:t xml:space="preserve">Hypothesis </w:t>
      </w:r>
      <w:r w:rsidRPr="00A77A26">
        <w:rPr>
          <w:rFonts w:ascii="Times New Roman" w:hAnsi="Times New Roman" w:cs="Times New Roman" w:hint="eastAsia"/>
          <w:b/>
          <w:bCs/>
          <w:sz w:val="24"/>
          <w:szCs w:val="24"/>
          <w:lang w:eastAsia="zh-TW"/>
        </w:rPr>
        <w:t>7</w:t>
      </w:r>
    </w:p>
    <w:p w14:paraId="43375335" w14:textId="67B77C3C" w:rsidR="00986996" w:rsidRDefault="00D10C17" w:rsidP="00986996">
      <w:pPr>
        <w:ind w:left="720"/>
        <w:rPr>
          <w:rFonts w:ascii="Times New Roman" w:hAnsi="Times New Roman" w:cs="Times New Roman"/>
          <w:sz w:val="24"/>
          <w:szCs w:val="24"/>
          <w:lang w:eastAsia="zh-TW"/>
        </w:rPr>
      </w:pPr>
      <w:r>
        <w:rPr>
          <w:rFonts w:ascii="Times New Roman" w:hAnsi="Times New Roman" w:cs="Times New Roman"/>
          <w:sz w:val="24"/>
          <w:szCs w:val="24"/>
          <w:lang w:eastAsia="zh-TW"/>
        </w:rPr>
        <w:t xml:space="preserve">Result: </w:t>
      </w:r>
      <w:r w:rsidR="00986996">
        <w:rPr>
          <w:rFonts w:ascii="Times New Roman" w:hAnsi="Times New Roman" w:cs="Times New Roman"/>
          <w:sz w:val="24"/>
          <w:szCs w:val="24"/>
          <w:lang w:eastAsia="zh-TW"/>
        </w:rPr>
        <w:t>There is an obvious difference on</w:t>
      </w:r>
      <w:r w:rsidR="00514C35">
        <w:rPr>
          <w:rFonts w:ascii="Times New Roman" w:hAnsi="Times New Roman" w:cs="Times New Roman"/>
          <w:sz w:val="24"/>
          <w:szCs w:val="24"/>
          <w:lang w:eastAsia="zh-TW"/>
        </w:rPr>
        <w:t xml:space="preserve"> </w:t>
      </w:r>
      <w:r w:rsidR="00986996">
        <w:rPr>
          <w:rFonts w:ascii="Times New Roman" w:hAnsi="Times New Roman" w:cs="Times New Roman"/>
          <w:sz w:val="24"/>
          <w:szCs w:val="24"/>
          <w:lang w:eastAsia="zh-TW"/>
        </w:rPr>
        <w:t xml:space="preserve">role agreement and time spent </w:t>
      </w:r>
      <w:r w:rsidR="00514C35">
        <w:rPr>
          <w:rFonts w:ascii="Times New Roman" w:hAnsi="Times New Roman" w:cs="Times New Roman"/>
          <w:sz w:val="24"/>
          <w:szCs w:val="24"/>
          <w:lang w:eastAsia="zh-TW"/>
        </w:rPr>
        <w:t xml:space="preserve">in the role </w:t>
      </w:r>
      <w:r w:rsidR="00986996">
        <w:rPr>
          <w:rFonts w:ascii="Times New Roman" w:hAnsi="Times New Roman" w:cs="Times New Roman"/>
          <w:sz w:val="24"/>
          <w:szCs w:val="24"/>
          <w:lang w:eastAsia="zh-TW"/>
        </w:rPr>
        <w:t xml:space="preserve">between top management team </w:t>
      </w:r>
      <w:r w:rsidR="00986996">
        <w:rPr>
          <w:rFonts w:ascii="Times New Roman" w:hAnsi="Times New Roman" w:cs="Times New Roman"/>
          <w:sz w:val="24"/>
          <w:szCs w:val="24"/>
          <w:lang w:eastAsia="zh-TW"/>
        </w:rPr>
        <w:t>from ambidextrous organization and non-ambidextrous organization.</w:t>
      </w:r>
    </w:p>
    <w:p w14:paraId="565D2749" w14:textId="5880ED55" w:rsidR="000F16C6" w:rsidRDefault="000F16C6" w:rsidP="000F16C6">
      <w:pPr>
        <w:ind w:left="720"/>
        <w:rPr>
          <w:rFonts w:ascii="Times New Roman" w:hAnsi="Times New Roman" w:cs="Times New Roman"/>
          <w:sz w:val="24"/>
          <w:szCs w:val="24"/>
          <w:lang w:eastAsia="zh-TW"/>
        </w:rPr>
      </w:pPr>
      <w:r w:rsidRPr="00A77A26">
        <w:rPr>
          <w:rFonts w:ascii="Times New Roman" w:hAnsi="Times New Roman" w:cs="Times New Roman"/>
          <w:b/>
          <w:bCs/>
          <w:sz w:val="24"/>
          <w:szCs w:val="24"/>
          <w:lang w:eastAsia="zh-TW"/>
        </w:rPr>
        <w:t xml:space="preserve">Hypothesis </w:t>
      </w:r>
      <w:r w:rsidR="00986996">
        <w:rPr>
          <w:rFonts w:ascii="Times New Roman" w:hAnsi="Times New Roman" w:cs="Times New Roman"/>
          <w:b/>
          <w:bCs/>
          <w:sz w:val="24"/>
          <w:szCs w:val="24"/>
          <w:lang w:eastAsia="zh-TW"/>
        </w:rPr>
        <w:t>8</w:t>
      </w:r>
      <w:r>
        <w:rPr>
          <w:rFonts w:ascii="Times New Roman" w:hAnsi="Times New Roman" w:cs="Times New Roman"/>
          <w:sz w:val="24"/>
          <w:szCs w:val="24"/>
          <w:lang w:eastAsia="zh-TW"/>
        </w:rPr>
        <w:t xml:space="preserve">  </w:t>
      </w:r>
    </w:p>
    <w:p w14:paraId="5012E496" w14:textId="3D386EC4" w:rsidR="006C7403" w:rsidRPr="006C7403" w:rsidRDefault="006C7403" w:rsidP="006C7403">
      <w:pPr>
        <w:ind w:left="720"/>
        <w:rPr>
          <w:rFonts w:ascii="Times New Roman" w:hAnsi="Times New Roman" w:cs="Times New Roman" w:hint="eastAsia"/>
          <w:sz w:val="24"/>
          <w:szCs w:val="24"/>
          <w:lang w:eastAsia="zh-TW"/>
        </w:rPr>
      </w:pPr>
      <w:bookmarkStart w:id="0" w:name="_Hlk47377897"/>
      <w:r>
        <w:rPr>
          <w:rFonts w:ascii="Times New Roman" w:hAnsi="Times New Roman" w:cs="Times New Roman"/>
          <w:sz w:val="24"/>
          <w:szCs w:val="24"/>
          <w:lang w:eastAsia="zh-TW"/>
        </w:rPr>
        <w:t xml:space="preserve">Result: </w:t>
      </w:r>
      <w:r w:rsidRPr="004E23BE">
        <w:rPr>
          <w:rFonts w:ascii="Times New Roman" w:hAnsi="Times New Roman" w:cs="Times New Roman"/>
          <w:sz w:val="24"/>
          <w:szCs w:val="24"/>
          <w:lang w:eastAsia="zh-TW"/>
        </w:rPr>
        <w:t xml:space="preserve">A positive relationship between the </w:t>
      </w:r>
      <w:r>
        <w:rPr>
          <w:rFonts w:ascii="Times New Roman" w:hAnsi="Times New Roman" w:cs="Times New Roman"/>
          <w:sz w:val="24"/>
          <w:szCs w:val="24"/>
          <w:lang w:eastAsia="zh-TW"/>
        </w:rPr>
        <w:t xml:space="preserve">level </w:t>
      </w:r>
      <w:r w:rsidRPr="004E23BE">
        <w:rPr>
          <w:rFonts w:ascii="Times New Roman" w:hAnsi="Times New Roman" w:cs="Times New Roman"/>
          <w:sz w:val="24"/>
          <w:szCs w:val="24"/>
          <w:lang w:eastAsia="zh-TW"/>
        </w:rPr>
        <w:t>of integration among</w:t>
      </w:r>
      <w:r>
        <w:rPr>
          <w:rFonts w:ascii="Times New Roman" w:hAnsi="Times New Roman" w:cs="Times New Roman"/>
          <w:sz w:val="24"/>
          <w:szCs w:val="24"/>
          <w:lang w:eastAsia="zh-TW"/>
        </w:rPr>
        <w:t xml:space="preserve"> top management team </w:t>
      </w:r>
      <w:r w:rsidRPr="004E23BE">
        <w:rPr>
          <w:rFonts w:ascii="Times New Roman" w:hAnsi="Times New Roman" w:cs="Times New Roman"/>
          <w:sz w:val="24"/>
          <w:szCs w:val="24"/>
          <w:lang w:eastAsia="zh-TW"/>
        </w:rPr>
        <w:t>within an ambidextrous organization and the level of</w:t>
      </w:r>
      <w:r>
        <w:rPr>
          <w:rFonts w:ascii="Times New Roman" w:hAnsi="Times New Roman" w:cs="Times New Roman"/>
          <w:sz w:val="24"/>
          <w:szCs w:val="24"/>
          <w:lang w:eastAsia="zh-TW"/>
        </w:rPr>
        <w:t xml:space="preserve"> ambidexterity</w:t>
      </w:r>
      <w:r>
        <w:rPr>
          <w:rFonts w:ascii="Times New Roman" w:hAnsi="Times New Roman" w:cs="Times New Roman" w:hint="eastAsia"/>
          <w:sz w:val="24"/>
          <w:szCs w:val="24"/>
          <w:lang w:eastAsia="zh-TW"/>
        </w:rPr>
        <w:t>.</w:t>
      </w:r>
    </w:p>
    <w:bookmarkEnd w:id="0"/>
    <w:p w14:paraId="4EB90EFC" w14:textId="77777777" w:rsidR="000F16C6" w:rsidRDefault="000F16C6" w:rsidP="006C7403">
      <w:pPr>
        <w:rPr>
          <w:rFonts w:ascii="Times New Roman" w:hAnsi="Times New Roman" w:cs="Times New Roman"/>
          <w:sz w:val="24"/>
          <w:szCs w:val="24"/>
          <w:lang w:eastAsia="zh-TW"/>
        </w:rPr>
      </w:pPr>
      <w:r>
        <w:rPr>
          <w:rFonts w:ascii="Times New Roman" w:hAnsi="Times New Roman" w:cs="Times New Roman" w:hint="eastAsia"/>
          <w:sz w:val="24"/>
          <w:szCs w:val="24"/>
          <w:lang w:eastAsia="zh-TW"/>
        </w:rPr>
        <w:t>C</w:t>
      </w:r>
      <w:r>
        <w:rPr>
          <w:rFonts w:ascii="Times New Roman" w:hAnsi="Times New Roman" w:cs="Times New Roman"/>
          <w:sz w:val="24"/>
          <w:szCs w:val="24"/>
          <w:lang w:eastAsia="zh-TW"/>
        </w:rPr>
        <w:t xml:space="preserve">EO level </w:t>
      </w:r>
    </w:p>
    <w:p w14:paraId="2C80AFDE" w14:textId="5A1F3FDB" w:rsidR="000F16C6" w:rsidRDefault="000F16C6" w:rsidP="000F16C6">
      <w:pPr>
        <w:ind w:left="720"/>
        <w:rPr>
          <w:rFonts w:ascii="Times New Roman" w:hAnsi="Times New Roman" w:cs="Times New Roman"/>
          <w:sz w:val="24"/>
          <w:szCs w:val="24"/>
          <w:lang w:eastAsia="zh-TW"/>
        </w:rPr>
      </w:pPr>
      <w:r w:rsidRPr="00A77A26">
        <w:rPr>
          <w:rFonts w:ascii="Times New Roman" w:hAnsi="Times New Roman" w:cs="Times New Roman"/>
          <w:b/>
          <w:bCs/>
          <w:sz w:val="24"/>
          <w:szCs w:val="24"/>
          <w:lang w:eastAsia="zh-TW"/>
        </w:rPr>
        <w:t xml:space="preserve">Hypothesis </w:t>
      </w:r>
      <w:r w:rsidR="00986996">
        <w:rPr>
          <w:rFonts w:ascii="Times New Roman" w:hAnsi="Times New Roman" w:cs="Times New Roman"/>
          <w:b/>
          <w:bCs/>
          <w:sz w:val="24"/>
          <w:szCs w:val="24"/>
          <w:lang w:eastAsia="zh-TW"/>
        </w:rPr>
        <w:t>9</w:t>
      </w:r>
      <w:r>
        <w:rPr>
          <w:rFonts w:ascii="Times New Roman" w:hAnsi="Times New Roman" w:cs="Times New Roman"/>
          <w:sz w:val="24"/>
          <w:szCs w:val="24"/>
          <w:lang w:eastAsia="zh-TW"/>
        </w:rPr>
        <w:t xml:space="preserve"> </w:t>
      </w:r>
    </w:p>
    <w:p w14:paraId="6515EFF8" w14:textId="74A43201" w:rsidR="0072648B" w:rsidRPr="0072648B" w:rsidRDefault="0072648B" w:rsidP="0072648B">
      <w:pPr>
        <w:ind w:left="720"/>
        <w:rPr>
          <w:rFonts w:ascii="Times New Roman" w:hAnsi="Times New Roman" w:cs="Times New Roman" w:hint="eastAsia"/>
          <w:sz w:val="24"/>
          <w:szCs w:val="24"/>
          <w:lang w:eastAsia="zh-TW"/>
        </w:rPr>
      </w:pPr>
      <w:r>
        <w:rPr>
          <w:rFonts w:ascii="Times New Roman" w:hAnsi="Times New Roman" w:cs="Times New Roman"/>
          <w:sz w:val="24"/>
          <w:szCs w:val="24"/>
          <w:lang w:eastAsia="zh-TW"/>
        </w:rPr>
        <w:t xml:space="preserve">Result: There is an obvious difference on role agreement and time spent </w:t>
      </w:r>
      <w:r w:rsidR="00A300E3">
        <w:rPr>
          <w:rFonts w:ascii="Times New Roman" w:hAnsi="Times New Roman" w:cs="Times New Roman"/>
          <w:sz w:val="24"/>
          <w:szCs w:val="24"/>
          <w:lang w:eastAsia="zh-TW"/>
        </w:rPr>
        <w:t xml:space="preserve">in the role categories </w:t>
      </w:r>
      <w:r>
        <w:rPr>
          <w:rFonts w:ascii="Times New Roman" w:hAnsi="Times New Roman" w:cs="Times New Roman"/>
          <w:sz w:val="24"/>
          <w:szCs w:val="24"/>
          <w:lang w:eastAsia="zh-TW"/>
        </w:rPr>
        <w:t xml:space="preserve">between </w:t>
      </w:r>
      <w:r>
        <w:rPr>
          <w:rFonts w:ascii="Times New Roman" w:hAnsi="Times New Roman" w:cs="Times New Roman"/>
          <w:sz w:val="24"/>
          <w:szCs w:val="24"/>
          <w:lang w:eastAsia="zh-TW"/>
        </w:rPr>
        <w:t xml:space="preserve">CEO </w:t>
      </w:r>
      <w:r>
        <w:rPr>
          <w:rFonts w:ascii="Times New Roman" w:hAnsi="Times New Roman" w:cs="Times New Roman"/>
          <w:sz w:val="24"/>
          <w:szCs w:val="24"/>
          <w:lang w:eastAsia="zh-TW"/>
        </w:rPr>
        <w:t>from ambidextrous organization and non-ambidextrous organization.</w:t>
      </w:r>
    </w:p>
    <w:p w14:paraId="09B06B16" w14:textId="63C4395D" w:rsidR="00327777" w:rsidRDefault="000F16C6" w:rsidP="00327777">
      <w:pPr>
        <w:ind w:left="720"/>
        <w:rPr>
          <w:rFonts w:ascii="Times New Roman" w:hAnsi="Times New Roman" w:cs="Times New Roman"/>
          <w:sz w:val="24"/>
          <w:szCs w:val="24"/>
          <w:lang w:eastAsia="zh-TW"/>
        </w:rPr>
      </w:pPr>
      <w:r w:rsidRPr="00A77A26">
        <w:rPr>
          <w:rFonts w:ascii="Times New Roman" w:hAnsi="Times New Roman" w:cs="Times New Roman"/>
          <w:b/>
          <w:bCs/>
          <w:sz w:val="24"/>
          <w:szCs w:val="24"/>
          <w:lang w:eastAsia="zh-TW"/>
        </w:rPr>
        <w:t>Hypothesis 1</w:t>
      </w:r>
      <w:r w:rsidR="00986996">
        <w:rPr>
          <w:rFonts w:ascii="Times New Roman" w:hAnsi="Times New Roman" w:cs="Times New Roman"/>
          <w:b/>
          <w:bCs/>
          <w:sz w:val="24"/>
          <w:szCs w:val="24"/>
          <w:lang w:eastAsia="zh-TW"/>
        </w:rPr>
        <w:t>0</w:t>
      </w:r>
    </w:p>
    <w:p w14:paraId="5FE794B7" w14:textId="389C05C1" w:rsidR="000F16C6" w:rsidRDefault="00327777" w:rsidP="00FD6AC2">
      <w:pPr>
        <w:ind w:left="720"/>
        <w:rPr>
          <w:rFonts w:ascii="Times New Roman" w:hAnsi="Times New Roman" w:cs="Times New Roman"/>
          <w:sz w:val="24"/>
          <w:szCs w:val="24"/>
          <w:lang w:eastAsia="zh-TW"/>
        </w:rPr>
      </w:pPr>
      <w:r>
        <w:rPr>
          <w:rFonts w:ascii="Times New Roman" w:hAnsi="Times New Roman" w:cs="Times New Roman"/>
          <w:sz w:val="24"/>
          <w:szCs w:val="24"/>
          <w:lang w:eastAsia="zh-TW"/>
        </w:rPr>
        <w:t xml:space="preserve">Result: There is an obvious </w:t>
      </w:r>
      <w:r>
        <w:rPr>
          <w:rFonts w:ascii="Times New Roman" w:hAnsi="Times New Roman" w:cs="Times New Roman"/>
          <w:sz w:val="24"/>
          <w:szCs w:val="24"/>
          <w:lang w:eastAsia="zh-TW"/>
        </w:rPr>
        <w:t>association among CE</w:t>
      </w:r>
      <w:r>
        <w:rPr>
          <w:rFonts w:ascii="Times New Roman" w:hAnsi="Times New Roman" w:cs="Times New Roman" w:hint="eastAsia"/>
          <w:sz w:val="24"/>
          <w:szCs w:val="24"/>
          <w:lang w:eastAsia="zh-TW"/>
        </w:rPr>
        <w:t xml:space="preserve">O </w:t>
      </w:r>
      <w:r>
        <w:rPr>
          <w:rFonts w:ascii="Times New Roman" w:hAnsi="Times New Roman" w:cs="Times New Roman"/>
          <w:sz w:val="24"/>
          <w:szCs w:val="24"/>
          <w:lang w:eastAsia="zh-TW"/>
        </w:rPr>
        <w:t xml:space="preserve">roles </w:t>
      </w:r>
      <w:r w:rsidR="009403DC">
        <w:rPr>
          <w:rFonts w:ascii="Times New Roman" w:hAnsi="Times New Roman" w:cs="Times New Roman"/>
          <w:sz w:val="24"/>
          <w:szCs w:val="24"/>
          <w:lang w:eastAsia="zh-TW"/>
        </w:rPr>
        <w:t xml:space="preserve">for </w:t>
      </w:r>
      <w:r>
        <w:rPr>
          <w:rFonts w:ascii="Times New Roman" w:hAnsi="Times New Roman" w:cs="Times New Roman"/>
          <w:sz w:val="24"/>
          <w:szCs w:val="24"/>
          <w:lang w:eastAsia="zh-TW"/>
        </w:rPr>
        <w:t>ambidextrous CEO</w:t>
      </w:r>
      <w:r w:rsidR="00FD6AC2">
        <w:rPr>
          <w:rFonts w:ascii="Times New Roman" w:hAnsi="Times New Roman" w:cs="Times New Roman"/>
          <w:sz w:val="24"/>
          <w:szCs w:val="24"/>
          <w:lang w:eastAsia="zh-TW"/>
        </w:rPr>
        <w:t xml:space="preserve">. There is similarity on the focus of role categories among ambidextrous CEO. In particular, they tend to spend more time on interpersonal roles than normal CEO. </w:t>
      </w:r>
    </w:p>
    <w:p w14:paraId="52410BBE" w14:textId="076B7BBC" w:rsidR="000F16C6" w:rsidRDefault="000F16C6" w:rsidP="000F16C6">
      <w:pPr>
        <w:ind w:left="720"/>
        <w:rPr>
          <w:rFonts w:ascii="Times New Roman" w:hAnsi="Times New Roman" w:cs="Times New Roman"/>
          <w:sz w:val="24"/>
          <w:szCs w:val="24"/>
          <w:lang w:eastAsia="zh-TW"/>
        </w:rPr>
      </w:pPr>
      <w:r w:rsidRPr="00A77A26">
        <w:rPr>
          <w:rFonts w:ascii="Times New Roman" w:hAnsi="Times New Roman" w:cs="Times New Roman"/>
          <w:b/>
          <w:bCs/>
          <w:sz w:val="24"/>
          <w:szCs w:val="24"/>
          <w:lang w:eastAsia="zh-TW"/>
        </w:rPr>
        <w:t>Hypothesis 1</w:t>
      </w:r>
      <w:r w:rsidR="00986996">
        <w:rPr>
          <w:rFonts w:ascii="Times New Roman" w:hAnsi="Times New Roman" w:cs="Times New Roman"/>
          <w:b/>
          <w:bCs/>
          <w:sz w:val="24"/>
          <w:szCs w:val="24"/>
          <w:lang w:eastAsia="zh-TW"/>
        </w:rPr>
        <w:t>1</w:t>
      </w:r>
    </w:p>
    <w:p w14:paraId="0C78C536" w14:textId="5D2953DB" w:rsidR="006C7403" w:rsidRDefault="00B91769" w:rsidP="00F009FA">
      <w:pPr>
        <w:ind w:left="720"/>
        <w:rPr>
          <w:rFonts w:ascii="Times New Roman" w:hAnsi="Times New Roman" w:cs="Times New Roman" w:hint="eastAsia"/>
          <w:sz w:val="24"/>
          <w:szCs w:val="24"/>
          <w:lang w:eastAsia="zh-TW"/>
        </w:rPr>
      </w:pPr>
      <w:r>
        <w:rPr>
          <w:rFonts w:ascii="Times New Roman" w:hAnsi="Times New Roman" w:cs="Times New Roman"/>
          <w:sz w:val="24"/>
          <w:szCs w:val="24"/>
          <w:lang w:eastAsia="zh-TW"/>
        </w:rPr>
        <w:lastRenderedPageBreak/>
        <w:t xml:space="preserve">Result: </w:t>
      </w:r>
      <w:r>
        <w:rPr>
          <w:rFonts w:ascii="Times New Roman" w:hAnsi="Times New Roman" w:cs="Times New Roman"/>
          <w:sz w:val="24"/>
          <w:szCs w:val="24"/>
          <w:lang w:eastAsia="zh-TW"/>
        </w:rPr>
        <w:t xml:space="preserve">There is no obvious </w:t>
      </w:r>
      <w:r w:rsidRPr="004E23BE">
        <w:rPr>
          <w:rFonts w:ascii="Times New Roman" w:hAnsi="Times New Roman" w:cs="Times New Roman"/>
          <w:sz w:val="24"/>
          <w:szCs w:val="24"/>
          <w:lang w:eastAsia="zh-TW"/>
        </w:rPr>
        <w:t xml:space="preserve">relationship between </w:t>
      </w:r>
      <w:r w:rsidR="00334B58">
        <w:rPr>
          <w:rFonts w:ascii="Times New Roman" w:hAnsi="Times New Roman" w:cs="Times New Roman" w:hint="eastAsia"/>
          <w:sz w:val="24"/>
          <w:szCs w:val="24"/>
          <w:lang w:eastAsia="zh-TW"/>
        </w:rPr>
        <w:t>CE</w:t>
      </w:r>
      <w:r w:rsidR="00334B58">
        <w:rPr>
          <w:rFonts w:ascii="Times New Roman" w:hAnsi="Times New Roman" w:cs="Times New Roman"/>
          <w:sz w:val="24"/>
          <w:szCs w:val="24"/>
          <w:lang w:eastAsia="zh-TW"/>
        </w:rPr>
        <w:t xml:space="preserve">O’s </w:t>
      </w:r>
      <w:r>
        <w:rPr>
          <w:rFonts w:ascii="Times New Roman" w:hAnsi="Times New Roman" w:cs="Times New Roman"/>
          <w:sz w:val="24"/>
          <w:szCs w:val="24"/>
          <w:lang w:eastAsia="zh-TW"/>
        </w:rPr>
        <w:t xml:space="preserve">time spent in interpersonal roles </w:t>
      </w:r>
      <w:r w:rsidRPr="004E23BE">
        <w:rPr>
          <w:rFonts w:ascii="Times New Roman" w:hAnsi="Times New Roman" w:cs="Times New Roman"/>
          <w:sz w:val="24"/>
          <w:szCs w:val="24"/>
          <w:lang w:eastAsia="zh-TW"/>
        </w:rPr>
        <w:t>and</w:t>
      </w:r>
      <w:r>
        <w:rPr>
          <w:rFonts w:ascii="Times New Roman" w:hAnsi="Times New Roman" w:cs="Times New Roman"/>
          <w:sz w:val="24"/>
          <w:szCs w:val="24"/>
          <w:lang w:eastAsia="zh-TW"/>
        </w:rPr>
        <w:t xml:space="preserve"> </w:t>
      </w:r>
      <w:r w:rsidRPr="004E23BE">
        <w:rPr>
          <w:rFonts w:ascii="Times New Roman" w:hAnsi="Times New Roman" w:cs="Times New Roman"/>
          <w:sz w:val="24"/>
          <w:szCs w:val="24"/>
          <w:lang w:eastAsia="zh-TW"/>
        </w:rPr>
        <w:t>level of</w:t>
      </w:r>
      <w:r>
        <w:rPr>
          <w:rFonts w:ascii="Times New Roman" w:hAnsi="Times New Roman" w:cs="Times New Roman"/>
          <w:sz w:val="24"/>
          <w:szCs w:val="24"/>
          <w:lang w:eastAsia="zh-TW"/>
        </w:rPr>
        <w:t xml:space="preserve"> ambidexterity</w:t>
      </w:r>
      <w:r>
        <w:rPr>
          <w:rFonts w:ascii="Times New Roman" w:hAnsi="Times New Roman" w:cs="Times New Roman" w:hint="eastAsia"/>
          <w:sz w:val="24"/>
          <w:szCs w:val="24"/>
          <w:lang w:eastAsia="zh-TW"/>
        </w:rPr>
        <w:t>.</w:t>
      </w:r>
      <w:r>
        <w:rPr>
          <w:rFonts w:ascii="Times New Roman" w:hAnsi="Times New Roman" w:cs="Times New Roman"/>
          <w:sz w:val="24"/>
          <w:szCs w:val="24"/>
          <w:lang w:eastAsia="zh-TW"/>
        </w:rPr>
        <w:t xml:space="preserve"> </w:t>
      </w:r>
    </w:p>
    <w:p w14:paraId="3875BDA0" w14:textId="34C400D0" w:rsidR="005261AF" w:rsidRDefault="000F16C6" w:rsidP="005261AF">
      <w:pPr>
        <w:rPr>
          <w:rFonts w:ascii="Times New Roman" w:hAnsi="Times New Roman" w:cs="Times New Roman"/>
          <w:sz w:val="24"/>
          <w:szCs w:val="24"/>
          <w:lang w:eastAsia="zh-TW"/>
        </w:rPr>
      </w:pPr>
      <w:r>
        <w:rPr>
          <w:rFonts w:ascii="Times New Roman" w:hAnsi="Times New Roman" w:cs="Times New Roman"/>
          <w:sz w:val="24"/>
          <w:szCs w:val="24"/>
          <w:lang w:eastAsia="zh-TW"/>
        </w:rPr>
        <w:t>Financial i</w:t>
      </w:r>
      <w:r w:rsidR="005261AF" w:rsidRPr="005261AF">
        <w:rPr>
          <w:rFonts w:ascii="Times New Roman" w:hAnsi="Times New Roman" w:cs="Times New Roman"/>
          <w:sz w:val="24"/>
          <w:szCs w:val="24"/>
          <w:lang w:eastAsia="zh-TW"/>
        </w:rPr>
        <w:t>ndustry is facing a disruptive innovation change underlying technology advancement and intense competition. Being ambidextrous is very essential in the age of information and technology explosive years in order to be abreast of market competition and disruption innovation</w:t>
      </w:r>
      <w:r w:rsidR="007B0381">
        <w:rPr>
          <w:rFonts w:ascii="Times New Roman" w:hAnsi="Times New Roman" w:cs="Times New Roman"/>
          <w:sz w:val="24"/>
          <w:szCs w:val="24"/>
          <w:lang w:eastAsia="zh-TW"/>
        </w:rPr>
        <w:t xml:space="preserve">, </w:t>
      </w:r>
      <w:r w:rsidR="00314EB7">
        <w:rPr>
          <w:rFonts w:ascii="Times New Roman" w:hAnsi="Times New Roman" w:cs="Times New Roman"/>
          <w:sz w:val="24"/>
          <w:szCs w:val="24"/>
          <w:lang w:eastAsia="zh-TW"/>
        </w:rPr>
        <w:t>and achieve sustainable superior performance</w:t>
      </w:r>
      <w:r w:rsidR="0069659A">
        <w:rPr>
          <w:rFonts w:ascii="Times New Roman" w:hAnsi="Times New Roman" w:cs="Times New Roman"/>
          <w:sz w:val="24"/>
          <w:szCs w:val="24"/>
          <w:lang w:eastAsia="zh-TW"/>
        </w:rPr>
        <w:t xml:space="preserve"> above the peers’ performance. </w:t>
      </w:r>
      <w:r w:rsidR="00314EB7">
        <w:rPr>
          <w:rFonts w:ascii="Times New Roman" w:hAnsi="Times New Roman" w:cs="Times New Roman"/>
          <w:sz w:val="24"/>
          <w:szCs w:val="24"/>
          <w:lang w:eastAsia="zh-TW"/>
        </w:rPr>
        <w:t xml:space="preserve"> </w:t>
      </w:r>
    </w:p>
    <w:p w14:paraId="3DBDEF73" w14:textId="467467EB" w:rsidR="00BD188B" w:rsidRDefault="00D00BF5" w:rsidP="00D00BF5">
      <w:pPr>
        <w:rPr>
          <w:rFonts w:ascii="Times New Roman" w:hAnsi="Times New Roman" w:cs="Times New Roman"/>
          <w:sz w:val="24"/>
          <w:szCs w:val="24"/>
          <w:lang w:eastAsia="zh-TW"/>
        </w:rPr>
      </w:pPr>
      <w:r w:rsidRPr="00D00BF5">
        <w:rPr>
          <w:rFonts w:ascii="Times New Roman" w:hAnsi="Times New Roman" w:cs="Times New Roman"/>
          <w:sz w:val="24"/>
          <w:szCs w:val="24"/>
          <w:lang w:eastAsia="zh-TW"/>
        </w:rPr>
        <w:t xml:space="preserve">Ambidexterity </w:t>
      </w:r>
      <w:r>
        <w:rPr>
          <w:rFonts w:ascii="Times New Roman" w:hAnsi="Times New Roman" w:cs="Times New Roman"/>
          <w:sz w:val="24"/>
          <w:szCs w:val="24"/>
          <w:lang w:eastAsia="zh-TW"/>
        </w:rPr>
        <w:t>allows company to both exploit existing capabilities while explore new spaces at the same time. The tension will be on senior management team and CEO in terms of resources and talent allocation</w:t>
      </w:r>
      <w:r w:rsidR="009D7137">
        <w:rPr>
          <w:rFonts w:ascii="Times New Roman" w:hAnsi="Times New Roman" w:cs="Times New Roman"/>
          <w:sz w:val="24"/>
          <w:szCs w:val="24"/>
          <w:lang w:eastAsia="zh-TW"/>
        </w:rPr>
        <w:t xml:space="preserve"> among exploitation and exploration world. </w:t>
      </w:r>
      <w:r>
        <w:rPr>
          <w:rFonts w:ascii="Times New Roman" w:hAnsi="Times New Roman" w:cs="Times New Roman"/>
          <w:sz w:val="24"/>
          <w:szCs w:val="24"/>
          <w:lang w:eastAsia="zh-TW"/>
        </w:rPr>
        <w:t xml:space="preserve">This can be resolved through a </w:t>
      </w:r>
      <w:r w:rsidR="007B0381">
        <w:rPr>
          <w:rFonts w:ascii="Times New Roman" w:hAnsi="Times New Roman" w:cs="Times New Roman"/>
          <w:sz w:val="24"/>
          <w:szCs w:val="24"/>
          <w:lang w:eastAsia="zh-TW"/>
        </w:rPr>
        <w:t xml:space="preserve">competent ambidextrous CEO, </w:t>
      </w:r>
      <w:r w:rsidR="00314EB7">
        <w:rPr>
          <w:rFonts w:ascii="Times New Roman" w:hAnsi="Times New Roman" w:cs="Times New Roman"/>
          <w:sz w:val="24"/>
          <w:szCs w:val="24"/>
          <w:lang w:eastAsia="zh-TW"/>
        </w:rPr>
        <w:t xml:space="preserve">highly </w:t>
      </w:r>
      <w:r>
        <w:rPr>
          <w:rFonts w:ascii="Times New Roman" w:hAnsi="Times New Roman" w:cs="Times New Roman"/>
          <w:sz w:val="24"/>
          <w:szCs w:val="24"/>
          <w:lang w:eastAsia="zh-TW"/>
        </w:rPr>
        <w:t>integrated senior management team</w:t>
      </w:r>
      <w:r w:rsidR="00F009FA">
        <w:rPr>
          <w:rFonts w:ascii="Times New Roman" w:hAnsi="Times New Roman" w:cs="Times New Roman"/>
          <w:sz w:val="24"/>
          <w:szCs w:val="24"/>
          <w:lang w:eastAsia="zh-TW"/>
        </w:rPr>
        <w:t xml:space="preserve"> </w:t>
      </w:r>
      <w:r w:rsidR="00314EB7">
        <w:rPr>
          <w:rFonts w:ascii="Times New Roman" w:hAnsi="Times New Roman" w:cs="Times New Roman"/>
          <w:sz w:val="24"/>
          <w:szCs w:val="24"/>
          <w:lang w:eastAsia="zh-TW"/>
        </w:rPr>
        <w:t xml:space="preserve">and highly engaged middle managers </w:t>
      </w:r>
      <w:r w:rsidR="00677D85">
        <w:rPr>
          <w:rFonts w:ascii="Times New Roman" w:hAnsi="Times New Roman" w:cs="Times New Roman"/>
          <w:sz w:val="24"/>
          <w:szCs w:val="24"/>
          <w:lang w:eastAsia="zh-TW"/>
        </w:rPr>
        <w:t xml:space="preserve">under a </w:t>
      </w:r>
      <w:r w:rsidR="00956633">
        <w:rPr>
          <w:rFonts w:ascii="Times New Roman" w:hAnsi="Times New Roman" w:cs="Times New Roman"/>
          <w:sz w:val="24"/>
          <w:szCs w:val="24"/>
          <w:lang w:eastAsia="zh-TW"/>
        </w:rPr>
        <w:t>proper performance management and social support</w:t>
      </w:r>
      <w:r w:rsidR="00677D85">
        <w:rPr>
          <w:rFonts w:ascii="Times New Roman" w:hAnsi="Times New Roman" w:cs="Times New Roman"/>
          <w:sz w:val="24"/>
          <w:szCs w:val="24"/>
          <w:lang w:eastAsia="zh-TW"/>
        </w:rPr>
        <w:t xml:space="preserve"> framework</w:t>
      </w:r>
      <w:r w:rsidR="00956633">
        <w:rPr>
          <w:rFonts w:ascii="Times New Roman" w:hAnsi="Times New Roman" w:cs="Times New Roman"/>
          <w:sz w:val="24"/>
          <w:szCs w:val="24"/>
          <w:lang w:eastAsia="zh-TW"/>
        </w:rPr>
        <w:t xml:space="preserve"> </w:t>
      </w:r>
      <w:r>
        <w:rPr>
          <w:rFonts w:ascii="Times New Roman" w:hAnsi="Times New Roman" w:cs="Times New Roman"/>
          <w:sz w:val="24"/>
          <w:szCs w:val="24"/>
          <w:lang w:eastAsia="zh-TW"/>
        </w:rPr>
        <w:t>to</w:t>
      </w:r>
      <w:r w:rsidR="009D7137">
        <w:rPr>
          <w:rFonts w:ascii="Times New Roman" w:hAnsi="Times New Roman" w:cs="Times New Roman"/>
          <w:sz w:val="24"/>
          <w:szCs w:val="24"/>
          <w:lang w:eastAsia="zh-TW"/>
        </w:rPr>
        <w:t xml:space="preserve"> integrate </w:t>
      </w:r>
      <w:r>
        <w:rPr>
          <w:rFonts w:ascii="Times New Roman" w:hAnsi="Times New Roman" w:cs="Times New Roman"/>
          <w:sz w:val="24"/>
          <w:szCs w:val="24"/>
          <w:lang w:eastAsia="zh-TW"/>
        </w:rPr>
        <w:t>two separate “</w:t>
      </w:r>
      <w:r w:rsidRPr="00D00BF5">
        <w:rPr>
          <w:rFonts w:ascii="Times New Roman" w:hAnsi="Times New Roman" w:cs="Times New Roman"/>
          <w:sz w:val="24"/>
          <w:szCs w:val="24"/>
          <w:lang w:eastAsia="zh-TW"/>
        </w:rPr>
        <w:t>inconsistent</w:t>
      </w:r>
      <w:r>
        <w:rPr>
          <w:rFonts w:ascii="Times New Roman" w:hAnsi="Times New Roman" w:cs="Times New Roman"/>
          <w:sz w:val="24"/>
          <w:szCs w:val="24"/>
          <w:lang w:eastAsia="zh-TW"/>
        </w:rPr>
        <w:t xml:space="preserve"> subculture” units through an “overarching purpose and set of core values</w:t>
      </w:r>
      <w:r w:rsidR="00C81422">
        <w:rPr>
          <w:rFonts w:ascii="Times New Roman" w:hAnsi="Times New Roman" w:cs="Times New Roman"/>
          <w:sz w:val="24"/>
          <w:szCs w:val="24"/>
          <w:lang w:eastAsia="zh-TW"/>
        </w:rPr>
        <w:t xml:space="preserve"> and by an identity</w:t>
      </w:r>
      <w:r w:rsidR="009D7137">
        <w:rPr>
          <w:rFonts w:ascii="Times New Roman" w:hAnsi="Times New Roman" w:cs="Times New Roman"/>
          <w:sz w:val="24"/>
          <w:szCs w:val="24"/>
          <w:lang w:eastAsia="zh-TW"/>
        </w:rPr>
        <w:t>”</w:t>
      </w:r>
      <w:r w:rsidR="00C81422">
        <w:rPr>
          <w:rFonts w:ascii="Times New Roman" w:hAnsi="Times New Roman" w:cs="Times New Roman"/>
          <w:sz w:val="24"/>
          <w:szCs w:val="24"/>
          <w:lang w:eastAsia="zh-TW"/>
        </w:rPr>
        <w:t xml:space="preserve"> that </w:t>
      </w:r>
      <w:r>
        <w:rPr>
          <w:rFonts w:ascii="Times New Roman" w:hAnsi="Times New Roman" w:cs="Times New Roman"/>
          <w:sz w:val="24"/>
          <w:szCs w:val="24"/>
          <w:lang w:eastAsia="zh-TW"/>
        </w:rPr>
        <w:t xml:space="preserve">most importantly to </w:t>
      </w:r>
      <w:r w:rsidR="00802012">
        <w:rPr>
          <w:rFonts w:ascii="Times New Roman" w:hAnsi="Times New Roman" w:cs="Times New Roman"/>
          <w:sz w:val="24"/>
          <w:szCs w:val="24"/>
          <w:lang w:eastAsia="zh-TW"/>
        </w:rPr>
        <w:t xml:space="preserve">let everything </w:t>
      </w:r>
      <w:r>
        <w:rPr>
          <w:rFonts w:ascii="Times New Roman" w:hAnsi="Times New Roman" w:cs="Times New Roman"/>
          <w:sz w:val="24"/>
          <w:szCs w:val="24"/>
          <w:lang w:eastAsia="zh-TW"/>
        </w:rPr>
        <w:t xml:space="preserve">makes sense out of it </w:t>
      </w:r>
      <w:r w:rsidR="00802012">
        <w:rPr>
          <w:rFonts w:ascii="Times New Roman" w:hAnsi="Times New Roman" w:cs="Times New Roman"/>
          <w:sz w:val="24"/>
          <w:szCs w:val="24"/>
          <w:lang w:eastAsia="zh-TW"/>
        </w:rPr>
        <w:t xml:space="preserve">at </w:t>
      </w:r>
      <w:r>
        <w:rPr>
          <w:rFonts w:ascii="Times New Roman" w:hAnsi="Times New Roman" w:cs="Times New Roman"/>
          <w:sz w:val="24"/>
          <w:szCs w:val="24"/>
          <w:lang w:eastAsia="zh-TW"/>
        </w:rPr>
        <w:t>all</w:t>
      </w:r>
      <w:r w:rsidR="00802012">
        <w:rPr>
          <w:rFonts w:ascii="Times New Roman" w:hAnsi="Times New Roman" w:cs="Times New Roman"/>
          <w:sz w:val="24"/>
          <w:szCs w:val="24"/>
          <w:lang w:eastAsia="zh-TW"/>
        </w:rPr>
        <w:t xml:space="preserve"> </w:t>
      </w:r>
      <w:r>
        <w:rPr>
          <w:rFonts w:ascii="Times New Roman" w:hAnsi="Times New Roman" w:cs="Times New Roman"/>
          <w:sz w:val="24"/>
          <w:szCs w:val="24"/>
          <w:lang w:eastAsia="zh-TW"/>
        </w:rPr>
        <w:t>(Tushman, 2015).</w:t>
      </w:r>
    </w:p>
    <w:p w14:paraId="6E790E46" w14:textId="77777777" w:rsidR="004E23BE" w:rsidRPr="00F009FA" w:rsidRDefault="004E23BE" w:rsidP="00E451DF">
      <w:pPr>
        <w:rPr>
          <w:rFonts w:ascii="Times New Roman" w:hAnsi="Times New Roman" w:cs="Times New Roman"/>
          <w:sz w:val="24"/>
          <w:szCs w:val="24"/>
          <w:lang w:eastAsia="zh-TW"/>
        </w:rPr>
      </w:pPr>
    </w:p>
    <w:p w14:paraId="2A6D7FD7" w14:textId="62E9F673" w:rsidR="00D00BF5" w:rsidRPr="00A230FB" w:rsidRDefault="00E451DF">
      <w:pPr>
        <w:rPr>
          <w:rFonts w:ascii="Times New Roman" w:hAnsi="Times New Roman" w:cs="Times New Roman"/>
          <w:b/>
          <w:bCs/>
          <w:sz w:val="28"/>
          <w:szCs w:val="28"/>
          <w:lang w:eastAsia="zh-TW"/>
        </w:rPr>
      </w:pPr>
      <w:r>
        <w:rPr>
          <w:rFonts w:ascii="Times New Roman" w:hAnsi="Times New Roman" w:cs="Times New Roman"/>
          <w:b/>
          <w:bCs/>
          <w:sz w:val="28"/>
          <w:szCs w:val="28"/>
          <w:lang w:eastAsia="zh-TW"/>
        </w:rPr>
        <w:t>Limitation and R</w:t>
      </w:r>
      <w:r w:rsidRPr="00593EF4">
        <w:rPr>
          <w:rFonts w:ascii="Times New Roman" w:hAnsi="Times New Roman" w:cs="Times New Roman"/>
          <w:b/>
          <w:bCs/>
          <w:sz w:val="28"/>
          <w:szCs w:val="28"/>
          <w:lang w:eastAsia="zh-TW"/>
        </w:rPr>
        <w:t xml:space="preserve">ecommendations for Future </w:t>
      </w:r>
      <w:r>
        <w:rPr>
          <w:rFonts w:ascii="Times New Roman" w:hAnsi="Times New Roman" w:cs="Times New Roman"/>
          <w:b/>
          <w:bCs/>
          <w:sz w:val="28"/>
          <w:szCs w:val="28"/>
          <w:lang w:eastAsia="zh-TW"/>
        </w:rPr>
        <w:t>Research</w:t>
      </w:r>
    </w:p>
    <w:p w14:paraId="4C593E0B" w14:textId="72026C64" w:rsidR="004E23BE" w:rsidRDefault="004E23BE" w:rsidP="00CE0D2F">
      <w:pPr>
        <w:rPr>
          <w:rFonts w:ascii="Times New Roman" w:hAnsi="Times New Roman" w:cs="Times New Roman"/>
          <w:sz w:val="24"/>
          <w:szCs w:val="24"/>
          <w:lang w:eastAsia="zh-TW"/>
        </w:rPr>
      </w:pPr>
      <w:r w:rsidRPr="004E23BE">
        <w:rPr>
          <w:rFonts w:ascii="Times New Roman" w:hAnsi="Times New Roman" w:cs="Times New Roman"/>
          <w:sz w:val="24"/>
          <w:szCs w:val="24"/>
          <w:lang w:eastAsia="zh-TW"/>
        </w:rPr>
        <w:t>This research is subject to a few limitations</w:t>
      </w:r>
      <w:r w:rsidR="00405A6D">
        <w:rPr>
          <w:rFonts w:ascii="Times New Roman" w:hAnsi="Times New Roman" w:cs="Times New Roman"/>
          <w:sz w:val="24"/>
          <w:szCs w:val="24"/>
          <w:lang w:eastAsia="zh-TW"/>
        </w:rPr>
        <w:t xml:space="preserve">. </w:t>
      </w:r>
      <w:r w:rsidRPr="004E23BE">
        <w:rPr>
          <w:rFonts w:ascii="Times New Roman" w:hAnsi="Times New Roman" w:cs="Times New Roman"/>
          <w:sz w:val="24"/>
          <w:szCs w:val="24"/>
          <w:lang w:eastAsia="zh-TW"/>
        </w:rPr>
        <w:t>The seven-point scale system may not fully explain all dimensions of the exploration and exploitation. Further research needs to examine any additional measures of both.</w:t>
      </w:r>
    </w:p>
    <w:p w14:paraId="5A5C8A15" w14:textId="208A2532" w:rsidR="00821E54" w:rsidRDefault="004E23BE" w:rsidP="00821E54">
      <w:pPr>
        <w:rPr>
          <w:rFonts w:ascii="Times New Roman" w:hAnsi="Times New Roman" w:cs="Times New Roman"/>
          <w:sz w:val="24"/>
          <w:szCs w:val="24"/>
          <w:lang w:eastAsia="zh-TW"/>
        </w:rPr>
      </w:pPr>
      <w:r w:rsidRPr="004E23BE">
        <w:rPr>
          <w:rFonts w:ascii="Times New Roman" w:hAnsi="Times New Roman" w:cs="Times New Roman"/>
          <w:sz w:val="24"/>
          <w:szCs w:val="24"/>
          <w:lang w:eastAsia="zh-TW"/>
        </w:rPr>
        <w:t>Due to data limitation, we cannot investigate the impact of exploration and exploitation on a longer</w:t>
      </w:r>
      <w:r w:rsidR="00443B8F">
        <w:rPr>
          <w:rFonts w:ascii="Times New Roman" w:hAnsi="Times New Roman" w:cs="Times New Roman"/>
          <w:sz w:val="24"/>
          <w:szCs w:val="24"/>
          <w:lang w:eastAsia="zh-TW"/>
        </w:rPr>
        <w:t xml:space="preserve"> period of</w:t>
      </w:r>
      <w:r w:rsidRPr="004E23BE">
        <w:rPr>
          <w:rFonts w:ascii="Times New Roman" w:hAnsi="Times New Roman" w:cs="Times New Roman"/>
          <w:sz w:val="24"/>
          <w:szCs w:val="24"/>
          <w:lang w:eastAsia="zh-TW"/>
        </w:rPr>
        <w:t xml:space="preserve"> financial performance (</w:t>
      </w:r>
      <w:proofErr w:type="spellStart"/>
      <w:r w:rsidRPr="004E23BE">
        <w:rPr>
          <w:rFonts w:ascii="Times New Roman" w:hAnsi="Times New Roman" w:cs="Times New Roman"/>
          <w:sz w:val="24"/>
          <w:szCs w:val="24"/>
          <w:lang w:eastAsia="zh-TW"/>
        </w:rPr>
        <w:t>eg.</w:t>
      </w:r>
      <w:proofErr w:type="spellEnd"/>
      <w:r w:rsidRPr="004E23BE">
        <w:rPr>
          <w:rFonts w:ascii="Times New Roman" w:hAnsi="Times New Roman" w:cs="Times New Roman"/>
          <w:sz w:val="24"/>
          <w:szCs w:val="24"/>
          <w:lang w:eastAsia="zh-TW"/>
        </w:rPr>
        <w:t xml:space="preserve"> 10 years company profit and growth). Further research needs to collect a longer data period. </w:t>
      </w:r>
    </w:p>
    <w:p w14:paraId="542D5172" w14:textId="7A7EACEC" w:rsidR="00405A6D" w:rsidRDefault="00405A6D" w:rsidP="00CE0D2F">
      <w:pPr>
        <w:rPr>
          <w:rFonts w:ascii="Times New Roman" w:hAnsi="Times New Roman" w:cs="Times New Roman" w:hint="eastAsia"/>
          <w:sz w:val="24"/>
          <w:szCs w:val="24"/>
          <w:lang w:eastAsia="zh-TW"/>
        </w:rPr>
      </w:pPr>
      <w:r>
        <w:rPr>
          <w:rFonts w:ascii="Times New Roman" w:hAnsi="Times New Roman" w:cs="Times New Roman" w:hint="eastAsia"/>
          <w:sz w:val="24"/>
          <w:szCs w:val="24"/>
          <w:lang w:eastAsia="zh-TW"/>
        </w:rPr>
        <w:t>T</w:t>
      </w:r>
      <w:r>
        <w:rPr>
          <w:rFonts w:ascii="Times New Roman" w:hAnsi="Times New Roman" w:cs="Times New Roman"/>
          <w:sz w:val="24"/>
          <w:szCs w:val="24"/>
          <w:lang w:eastAsia="zh-TW"/>
        </w:rPr>
        <w:t>he research is based on previous research to define the level of ambidexterity. Further research can use other dimensions where appropriate. In addition, this research proved</w:t>
      </w:r>
      <w:r w:rsidR="00902FD2">
        <w:rPr>
          <w:rFonts w:ascii="Times New Roman" w:hAnsi="Times New Roman" w:cs="Times New Roman"/>
          <w:sz w:val="24"/>
          <w:szCs w:val="24"/>
          <w:lang w:eastAsia="zh-TW"/>
        </w:rPr>
        <w:t xml:space="preserve"> that </w:t>
      </w:r>
      <w:r w:rsidR="00821E54">
        <w:rPr>
          <w:rFonts w:ascii="Times New Roman" w:hAnsi="Times New Roman" w:cs="Times New Roman"/>
          <w:sz w:val="24"/>
          <w:szCs w:val="24"/>
          <w:lang w:eastAsia="zh-TW"/>
        </w:rPr>
        <w:t>t</w:t>
      </w:r>
      <w:r w:rsidR="00821E54">
        <w:rPr>
          <w:rFonts w:ascii="Times New Roman" w:hAnsi="Times New Roman" w:cs="Times New Roman"/>
          <w:sz w:val="24"/>
          <w:szCs w:val="24"/>
          <w:lang w:eastAsia="zh-TW"/>
        </w:rPr>
        <w:t>here is an obvious association among CE</w:t>
      </w:r>
      <w:r w:rsidR="00821E54">
        <w:rPr>
          <w:rFonts w:ascii="Times New Roman" w:hAnsi="Times New Roman" w:cs="Times New Roman" w:hint="eastAsia"/>
          <w:sz w:val="24"/>
          <w:szCs w:val="24"/>
          <w:lang w:eastAsia="zh-TW"/>
        </w:rPr>
        <w:t xml:space="preserve">O </w:t>
      </w:r>
      <w:r w:rsidR="00821E54">
        <w:rPr>
          <w:rFonts w:ascii="Times New Roman" w:hAnsi="Times New Roman" w:cs="Times New Roman"/>
          <w:sz w:val="24"/>
          <w:szCs w:val="24"/>
          <w:lang w:eastAsia="zh-TW"/>
        </w:rPr>
        <w:t xml:space="preserve">roles </w:t>
      </w:r>
      <w:r w:rsidR="00902FD2">
        <w:rPr>
          <w:rFonts w:ascii="Times New Roman" w:hAnsi="Times New Roman" w:cs="Times New Roman"/>
          <w:sz w:val="24"/>
          <w:szCs w:val="24"/>
          <w:lang w:eastAsia="zh-TW"/>
        </w:rPr>
        <w:t xml:space="preserve">for </w:t>
      </w:r>
      <w:r w:rsidR="00821E54">
        <w:rPr>
          <w:rFonts w:ascii="Times New Roman" w:hAnsi="Times New Roman" w:cs="Times New Roman"/>
          <w:sz w:val="24"/>
          <w:szCs w:val="24"/>
          <w:lang w:eastAsia="zh-TW"/>
        </w:rPr>
        <w:t>ambidextrous CEO</w:t>
      </w:r>
      <w:r w:rsidR="00902FD2">
        <w:rPr>
          <w:rFonts w:ascii="Times New Roman" w:hAnsi="Times New Roman" w:cs="Times New Roman"/>
          <w:sz w:val="24"/>
          <w:szCs w:val="24"/>
          <w:lang w:eastAsia="zh-TW"/>
        </w:rPr>
        <w:t>s</w:t>
      </w:r>
      <w:r w:rsidR="00821E54">
        <w:rPr>
          <w:rFonts w:ascii="Times New Roman" w:hAnsi="Times New Roman" w:cs="Times New Roman"/>
          <w:sz w:val="24"/>
          <w:szCs w:val="24"/>
          <w:lang w:eastAsia="zh-TW"/>
        </w:rPr>
        <w:t>. There is similarity on the focus of role categories among ambidextrous CEO</w:t>
      </w:r>
      <w:r w:rsidR="00902FD2">
        <w:rPr>
          <w:rFonts w:ascii="Times New Roman" w:hAnsi="Times New Roman" w:cs="Times New Roman"/>
          <w:sz w:val="24"/>
          <w:szCs w:val="24"/>
          <w:lang w:eastAsia="zh-TW"/>
        </w:rPr>
        <w:t>s</w:t>
      </w:r>
      <w:r w:rsidR="00821E54">
        <w:rPr>
          <w:rFonts w:ascii="Times New Roman" w:hAnsi="Times New Roman" w:cs="Times New Roman"/>
          <w:sz w:val="24"/>
          <w:szCs w:val="24"/>
          <w:lang w:eastAsia="zh-TW"/>
        </w:rPr>
        <w:t>. In particular, they tend to spend more time on interpersonal roles than normal CEO.</w:t>
      </w:r>
      <w:r w:rsidR="00821E54">
        <w:rPr>
          <w:rFonts w:ascii="Times New Roman" w:hAnsi="Times New Roman" w:cs="Times New Roman"/>
          <w:sz w:val="24"/>
          <w:szCs w:val="24"/>
          <w:lang w:eastAsia="zh-TW"/>
        </w:rPr>
        <w:t xml:space="preserve"> </w:t>
      </w:r>
      <w:r>
        <w:rPr>
          <w:rFonts w:ascii="Times New Roman" w:hAnsi="Times New Roman" w:cs="Times New Roman" w:hint="eastAsia"/>
          <w:sz w:val="24"/>
          <w:szCs w:val="24"/>
          <w:lang w:eastAsia="zh-TW"/>
        </w:rPr>
        <w:t>F</w:t>
      </w:r>
      <w:r>
        <w:rPr>
          <w:rFonts w:ascii="Times New Roman" w:hAnsi="Times New Roman" w:cs="Times New Roman"/>
          <w:sz w:val="24"/>
          <w:szCs w:val="24"/>
          <w:lang w:eastAsia="zh-TW"/>
        </w:rPr>
        <w:t>uture research can examine</w:t>
      </w:r>
      <w:r w:rsidR="00821E54">
        <w:rPr>
          <w:rFonts w:ascii="Times New Roman" w:hAnsi="Times New Roman" w:cs="Times New Roman"/>
          <w:sz w:val="24"/>
          <w:szCs w:val="24"/>
          <w:lang w:eastAsia="zh-TW"/>
        </w:rPr>
        <w:t xml:space="preserve"> what kind of roles that ambidextrous CEO</w:t>
      </w:r>
      <w:r w:rsidR="00902FD2">
        <w:rPr>
          <w:rFonts w:ascii="Times New Roman" w:hAnsi="Times New Roman" w:cs="Times New Roman"/>
          <w:sz w:val="24"/>
          <w:szCs w:val="24"/>
          <w:lang w:eastAsia="zh-TW"/>
        </w:rPr>
        <w:t>s</w:t>
      </w:r>
      <w:r w:rsidR="00821E54">
        <w:rPr>
          <w:rFonts w:ascii="Times New Roman" w:hAnsi="Times New Roman" w:cs="Times New Roman"/>
          <w:sz w:val="24"/>
          <w:szCs w:val="24"/>
          <w:lang w:eastAsia="zh-TW"/>
        </w:rPr>
        <w:t xml:space="preserve"> will usually focus </w:t>
      </w:r>
      <w:r w:rsidR="00902FD2">
        <w:rPr>
          <w:rFonts w:ascii="Times New Roman" w:hAnsi="Times New Roman" w:cs="Times New Roman"/>
          <w:sz w:val="24"/>
          <w:szCs w:val="24"/>
          <w:lang w:eastAsia="zh-TW"/>
        </w:rPr>
        <w:t xml:space="preserve">on </w:t>
      </w:r>
      <w:r w:rsidR="00821E54">
        <w:rPr>
          <w:rFonts w:ascii="Times New Roman" w:hAnsi="Times New Roman" w:cs="Times New Roman"/>
          <w:sz w:val="24"/>
          <w:szCs w:val="24"/>
          <w:lang w:eastAsia="zh-TW"/>
        </w:rPr>
        <w:t xml:space="preserve">and what characteristics they would have. </w:t>
      </w:r>
    </w:p>
    <w:p w14:paraId="5D46989B" w14:textId="77777777" w:rsidR="00A8168B" w:rsidRDefault="00A8168B">
      <w:pPr>
        <w:rPr>
          <w:rFonts w:ascii="Times New Roman" w:hAnsi="Times New Roman" w:cs="Times New Roman"/>
          <w:sz w:val="24"/>
          <w:szCs w:val="24"/>
          <w:lang w:eastAsia="zh-TW"/>
        </w:rPr>
      </w:pPr>
      <w:r>
        <w:rPr>
          <w:rFonts w:ascii="Times New Roman" w:hAnsi="Times New Roman" w:cs="Times New Roman"/>
          <w:sz w:val="24"/>
          <w:szCs w:val="24"/>
          <w:lang w:eastAsia="zh-TW"/>
        </w:rPr>
        <w:br w:type="page"/>
      </w:r>
    </w:p>
    <w:p w14:paraId="0A2299AF" w14:textId="062F3D12" w:rsidR="00BD188B" w:rsidRDefault="00BD188B" w:rsidP="00BD188B">
      <w:pPr>
        <w:rPr>
          <w:rFonts w:ascii="Times New Roman" w:hAnsi="Times New Roman" w:cs="Times New Roman"/>
          <w:sz w:val="24"/>
          <w:szCs w:val="24"/>
          <w:lang w:eastAsia="zh-TW"/>
        </w:rPr>
      </w:pPr>
      <w:r>
        <w:rPr>
          <w:rFonts w:ascii="Times New Roman" w:hAnsi="Times New Roman" w:cs="Times New Roman" w:hint="eastAsia"/>
          <w:sz w:val="24"/>
          <w:szCs w:val="24"/>
          <w:lang w:eastAsia="zh-TW"/>
        </w:rPr>
        <w:lastRenderedPageBreak/>
        <w:t>R</w:t>
      </w:r>
      <w:r>
        <w:rPr>
          <w:rFonts w:ascii="Times New Roman" w:hAnsi="Times New Roman" w:cs="Times New Roman"/>
          <w:sz w:val="24"/>
          <w:szCs w:val="24"/>
          <w:lang w:eastAsia="zh-TW"/>
        </w:rPr>
        <w:t xml:space="preserve">eferences </w:t>
      </w:r>
    </w:p>
    <w:p w14:paraId="7DC9EAAA" w14:textId="0256C1C9" w:rsidR="00BD188B" w:rsidRDefault="00BD188B" w:rsidP="00BD188B">
      <w:pPr>
        <w:rPr>
          <w:rFonts w:ascii="Times New Roman" w:hAnsi="Times New Roman" w:cs="Times New Roman"/>
          <w:sz w:val="24"/>
          <w:szCs w:val="24"/>
          <w:lang w:eastAsia="zh-TW"/>
        </w:rPr>
      </w:pPr>
      <w:r w:rsidRPr="00BD188B">
        <w:rPr>
          <w:rFonts w:ascii="Times New Roman" w:hAnsi="Times New Roman" w:cs="Times New Roman"/>
          <w:sz w:val="24"/>
          <w:szCs w:val="24"/>
          <w:lang w:eastAsia="zh-TW"/>
        </w:rPr>
        <w:t xml:space="preserve">Adler, P., </w:t>
      </w:r>
      <w:proofErr w:type="spellStart"/>
      <w:r w:rsidRPr="00BD188B">
        <w:rPr>
          <w:rFonts w:ascii="Times New Roman" w:hAnsi="Times New Roman" w:cs="Times New Roman"/>
          <w:sz w:val="24"/>
          <w:szCs w:val="24"/>
          <w:lang w:eastAsia="zh-TW"/>
        </w:rPr>
        <w:t>Goldoftas</w:t>
      </w:r>
      <w:proofErr w:type="spellEnd"/>
      <w:r w:rsidRPr="00BD188B">
        <w:rPr>
          <w:rFonts w:ascii="Times New Roman" w:hAnsi="Times New Roman" w:cs="Times New Roman"/>
          <w:sz w:val="24"/>
          <w:szCs w:val="24"/>
          <w:lang w:eastAsia="zh-TW"/>
        </w:rPr>
        <w:t xml:space="preserve">, B. and Levine, D. (1999) ‘Flexibility versus efficiency? A case study of model changeovers in the Toyota production system’, </w:t>
      </w:r>
      <w:r w:rsidRPr="00BD188B">
        <w:rPr>
          <w:rFonts w:ascii="Times New Roman" w:hAnsi="Times New Roman" w:cs="Times New Roman"/>
          <w:i/>
          <w:iCs/>
          <w:sz w:val="24"/>
          <w:szCs w:val="24"/>
          <w:lang w:eastAsia="zh-TW"/>
        </w:rPr>
        <w:t xml:space="preserve">Organization Science, </w:t>
      </w:r>
      <w:r w:rsidRPr="00BD188B">
        <w:rPr>
          <w:rFonts w:ascii="Times New Roman" w:hAnsi="Times New Roman" w:cs="Times New Roman"/>
          <w:sz w:val="24"/>
          <w:szCs w:val="24"/>
          <w:lang w:eastAsia="zh-TW"/>
        </w:rPr>
        <w:t xml:space="preserve">10, pp. 43-68. </w:t>
      </w:r>
    </w:p>
    <w:p w14:paraId="485F3D4A" w14:textId="6D2BCD4D" w:rsidR="00E308AF" w:rsidRDefault="00E308AF" w:rsidP="00BD188B">
      <w:pPr>
        <w:rPr>
          <w:rFonts w:ascii="Times New Roman" w:hAnsi="Times New Roman" w:cs="Times New Roman"/>
          <w:sz w:val="24"/>
          <w:szCs w:val="24"/>
          <w:lang w:eastAsia="zh-TW"/>
        </w:rPr>
      </w:pPr>
      <w:r w:rsidRPr="009E34D9">
        <w:rPr>
          <w:rFonts w:ascii="Times New Roman" w:hAnsi="Times New Roman" w:cs="Times New Roman"/>
          <w:sz w:val="24"/>
          <w:szCs w:val="24"/>
          <w:lang w:eastAsia="zh-TW"/>
        </w:rPr>
        <w:t>Benner</w:t>
      </w:r>
      <w:r w:rsidR="009E34D9">
        <w:rPr>
          <w:rFonts w:ascii="Times New Roman" w:hAnsi="Times New Roman" w:cs="Times New Roman"/>
          <w:sz w:val="24"/>
          <w:szCs w:val="24"/>
          <w:lang w:eastAsia="zh-TW"/>
        </w:rPr>
        <w:t>,</w:t>
      </w:r>
      <w:r w:rsidRPr="009E34D9">
        <w:rPr>
          <w:rFonts w:ascii="Times New Roman" w:hAnsi="Times New Roman" w:cs="Times New Roman"/>
          <w:sz w:val="24"/>
          <w:szCs w:val="24"/>
          <w:lang w:eastAsia="zh-TW"/>
        </w:rPr>
        <w:t xml:space="preserve"> M</w:t>
      </w:r>
      <w:r w:rsidR="009E34D9">
        <w:rPr>
          <w:rFonts w:ascii="Times New Roman" w:hAnsi="Times New Roman" w:cs="Times New Roman"/>
          <w:sz w:val="24"/>
          <w:szCs w:val="24"/>
          <w:lang w:eastAsia="zh-TW"/>
        </w:rPr>
        <w:t>.</w:t>
      </w:r>
      <w:r w:rsidRPr="009E34D9">
        <w:rPr>
          <w:rFonts w:ascii="Times New Roman" w:hAnsi="Times New Roman" w:cs="Times New Roman"/>
          <w:sz w:val="24"/>
          <w:szCs w:val="24"/>
          <w:lang w:eastAsia="zh-TW"/>
        </w:rPr>
        <w:t>J</w:t>
      </w:r>
      <w:r w:rsidR="009E34D9">
        <w:rPr>
          <w:rFonts w:ascii="Times New Roman" w:hAnsi="Times New Roman" w:cs="Times New Roman"/>
          <w:sz w:val="24"/>
          <w:szCs w:val="24"/>
          <w:lang w:eastAsia="zh-TW"/>
        </w:rPr>
        <w:t>.</w:t>
      </w:r>
      <w:r w:rsidR="001A0F8D">
        <w:rPr>
          <w:rFonts w:ascii="Times New Roman" w:hAnsi="Times New Roman" w:cs="Times New Roman"/>
          <w:sz w:val="24"/>
          <w:szCs w:val="24"/>
          <w:lang w:eastAsia="zh-TW"/>
        </w:rPr>
        <w:t xml:space="preserve"> and </w:t>
      </w:r>
      <w:r w:rsidRPr="009E34D9">
        <w:rPr>
          <w:rFonts w:ascii="Times New Roman" w:hAnsi="Times New Roman" w:cs="Times New Roman"/>
          <w:sz w:val="24"/>
          <w:szCs w:val="24"/>
          <w:lang w:eastAsia="zh-TW"/>
        </w:rPr>
        <w:t>Tushman</w:t>
      </w:r>
      <w:r w:rsidR="009E34D9">
        <w:rPr>
          <w:rFonts w:ascii="Times New Roman" w:hAnsi="Times New Roman" w:cs="Times New Roman"/>
          <w:sz w:val="24"/>
          <w:szCs w:val="24"/>
          <w:lang w:eastAsia="zh-TW"/>
        </w:rPr>
        <w:t>,</w:t>
      </w:r>
      <w:r w:rsidRPr="009E34D9">
        <w:rPr>
          <w:rFonts w:ascii="Times New Roman" w:hAnsi="Times New Roman" w:cs="Times New Roman"/>
          <w:sz w:val="24"/>
          <w:szCs w:val="24"/>
          <w:lang w:eastAsia="zh-TW"/>
        </w:rPr>
        <w:t xml:space="preserve"> M</w:t>
      </w:r>
      <w:r w:rsidR="009E34D9">
        <w:rPr>
          <w:rFonts w:ascii="Times New Roman" w:hAnsi="Times New Roman" w:cs="Times New Roman"/>
          <w:sz w:val="24"/>
          <w:szCs w:val="24"/>
          <w:lang w:eastAsia="zh-TW"/>
        </w:rPr>
        <w:t>.</w:t>
      </w:r>
      <w:r w:rsidRPr="009E34D9">
        <w:rPr>
          <w:rFonts w:ascii="Times New Roman" w:hAnsi="Times New Roman" w:cs="Times New Roman"/>
          <w:sz w:val="24"/>
          <w:szCs w:val="24"/>
          <w:lang w:eastAsia="zh-TW"/>
        </w:rPr>
        <w:t xml:space="preserve">L. </w:t>
      </w:r>
      <w:r w:rsidR="009E34D9">
        <w:rPr>
          <w:rFonts w:ascii="Times New Roman" w:hAnsi="Times New Roman" w:cs="Times New Roman"/>
          <w:sz w:val="24"/>
          <w:szCs w:val="24"/>
          <w:lang w:eastAsia="zh-TW"/>
        </w:rPr>
        <w:t>(</w:t>
      </w:r>
      <w:r w:rsidRPr="009E34D9">
        <w:rPr>
          <w:rFonts w:ascii="Times New Roman" w:hAnsi="Times New Roman" w:cs="Times New Roman"/>
          <w:sz w:val="24"/>
          <w:szCs w:val="24"/>
          <w:lang w:eastAsia="zh-TW"/>
        </w:rPr>
        <w:t>2002</w:t>
      </w:r>
      <w:r w:rsidR="009E34D9">
        <w:rPr>
          <w:rFonts w:ascii="Times New Roman" w:hAnsi="Times New Roman" w:cs="Times New Roman"/>
          <w:sz w:val="24"/>
          <w:szCs w:val="24"/>
          <w:lang w:eastAsia="zh-TW"/>
        </w:rPr>
        <w:t>) ‘</w:t>
      </w:r>
      <w:r w:rsidRPr="009E34D9">
        <w:rPr>
          <w:rFonts w:ascii="Times New Roman" w:hAnsi="Times New Roman" w:cs="Times New Roman"/>
          <w:sz w:val="24"/>
          <w:szCs w:val="24"/>
          <w:lang w:eastAsia="zh-TW"/>
        </w:rPr>
        <w:t>Process management and technological innovation: a longitudinal study of the photography and paint industries</w:t>
      </w:r>
      <w:r w:rsidR="009E34D9">
        <w:rPr>
          <w:rFonts w:ascii="Times New Roman" w:hAnsi="Times New Roman" w:cs="Times New Roman"/>
          <w:sz w:val="24"/>
          <w:szCs w:val="24"/>
          <w:lang w:eastAsia="zh-TW"/>
        </w:rPr>
        <w:t xml:space="preserve">’, </w:t>
      </w:r>
      <w:r w:rsidRPr="009E34D9">
        <w:rPr>
          <w:rFonts w:ascii="Times New Roman" w:hAnsi="Times New Roman" w:cs="Times New Roman"/>
          <w:i/>
          <w:iCs/>
          <w:sz w:val="24"/>
          <w:szCs w:val="24"/>
          <w:lang w:eastAsia="zh-TW"/>
        </w:rPr>
        <w:t>Administrative Science Quarterly</w:t>
      </w:r>
      <w:r w:rsidRPr="009E34D9">
        <w:rPr>
          <w:rFonts w:ascii="Times New Roman" w:hAnsi="Times New Roman" w:cs="Times New Roman"/>
          <w:sz w:val="24"/>
          <w:szCs w:val="24"/>
          <w:lang w:eastAsia="zh-TW"/>
        </w:rPr>
        <w:t xml:space="preserve"> 47(4)</w:t>
      </w:r>
      <w:r w:rsidR="00FE76ED">
        <w:rPr>
          <w:rFonts w:ascii="Times New Roman" w:hAnsi="Times New Roman" w:cs="Times New Roman"/>
          <w:sz w:val="24"/>
          <w:szCs w:val="24"/>
          <w:lang w:eastAsia="zh-TW"/>
        </w:rPr>
        <w:t xml:space="preserve">, pp. </w:t>
      </w:r>
      <w:r w:rsidRPr="009E34D9">
        <w:rPr>
          <w:rFonts w:ascii="Times New Roman" w:hAnsi="Times New Roman" w:cs="Times New Roman"/>
          <w:sz w:val="24"/>
          <w:szCs w:val="24"/>
          <w:lang w:eastAsia="zh-TW"/>
        </w:rPr>
        <w:t>676–706.</w:t>
      </w:r>
    </w:p>
    <w:p w14:paraId="451336B9" w14:textId="1E5A7036" w:rsidR="001A0F8D" w:rsidRDefault="001A0F8D" w:rsidP="00BD188B">
      <w:pPr>
        <w:rPr>
          <w:rFonts w:ascii="Times New Roman" w:hAnsi="Times New Roman" w:cs="Times New Roman"/>
          <w:sz w:val="24"/>
          <w:szCs w:val="24"/>
          <w:lang w:eastAsia="zh-TW"/>
        </w:rPr>
      </w:pPr>
      <w:r w:rsidRPr="001A0F8D">
        <w:rPr>
          <w:rFonts w:ascii="Times New Roman" w:hAnsi="Times New Roman" w:cs="Times New Roman"/>
          <w:sz w:val="24"/>
          <w:szCs w:val="24"/>
          <w:lang w:eastAsia="zh-TW"/>
        </w:rPr>
        <w:t>Benner</w:t>
      </w:r>
      <w:r>
        <w:rPr>
          <w:rFonts w:ascii="Times New Roman" w:hAnsi="Times New Roman" w:cs="Times New Roman"/>
          <w:sz w:val="24"/>
          <w:szCs w:val="24"/>
          <w:lang w:eastAsia="zh-TW"/>
        </w:rPr>
        <w:t>,</w:t>
      </w:r>
      <w:r w:rsidRPr="001A0F8D">
        <w:rPr>
          <w:rFonts w:ascii="Times New Roman" w:hAnsi="Times New Roman" w:cs="Times New Roman"/>
          <w:sz w:val="24"/>
          <w:szCs w:val="24"/>
          <w:lang w:eastAsia="zh-TW"/>
        </w:rPr>
        <w:t xml:space="preserve"> M</w:t>
      </w:r>
      <w:r>
        <w:rPr>
          <w:rFonts w:ascii="Times New Roman" w:hAnsi="Times New Roman" w:cs="Times New Roman"/>
          <w:sz w:val="24"/>
          <w:szCs w:val="24"/>
          <w:lang w:eastAsia="zh-TW"/>
        </w:rPr>
        <w:t>.</w:t>
      </w:r>
      <w:r w:rsidRPr="001A0F8D">
        <w:rPr>
          <w:rFonts w:ascii="Times New Roman" w:hAnsi="Times New Roman" w:cs="Times New Roman"/>
          <w:sz w:val="24"/>
          <w:szCs w:val="24"/>
          <w:lang w:eastAsia="zh-TW"/>
        </w:rPr>
        <w:t>J</w:t>
      </w:r>
      <w:r>
        <w:rPr>
          <w:rFonts w:ascii="Times New Roman" w:hAnsi="Times New Roman" w:cs="Times New Roman"/>
          <w:sz w:val="24"/>
          <w:szCs w:val="24"/>
          <w:lang w:eastAsia="zh-TW"/>
        </w:rPr>
        <w:t xml:space="preserve">. and </w:t>
      </w:r>
      <w:r w:rsidRPr="001A0F8D">
        <w:rPr>
          <w:rFonts w:ascii="Times New Roman" w:hAnsi="Times New Roman" w:cs="Times New Roman"/>
          <w:sz w:val="24"/>
          <w:szCs w:val="24"/>
          <w:lang w:eastAsia="zh-TW"/>
        </w:rPr>
        <w:t>Tushman</w:t>
      </w:r>
      <w:r>
        <w:rPr>
          <w:rFonts w:ascii="Times New Roman" w:hAnsi="Times New Roman" w:cs="Times New Roman"/>
          <w:sz w:val="24"/>
          <w:szCs w:val="24"/>
          <w:lang w:eastAsia="zh-TW"/>
        </w:rPr>
        <w:t>,</w:t>
      </w:r>
      <w:r w:rsidRPr="001A0F8D">
        <w:rPr>
          <w:rFonts w:ascii="Times New Roman" w:hAnsi="Times New Roman" w:cs="Times New Roman"/>
          <w:sz w:val="24"/>
          <w:szCs w:val="24"/>
          <w:lang w:eastAsia="zh-TW"/>
        </w:rPr>
        <w:t xml:space="preserve"> M</w:t>
      </w:r>
      <w:r>
        <w:rPr>
          <w:rFonts w:ascii="Times New Roman" w:hAnsi="Times New Roman" w:cs="Times New Roman"/>
          <w:sz w:val="24"/>
          <w:szCs w:val="24"/>
          <w:lang w:eastAsia="zh-TW"/>
        </w:rPr>
        <w:t>.</w:t>
      </w:r>
      <w:r w:rsidRPr="001A0F8D">
        <w:rPr>
          <w:rFonts w:ascii="Times New Roman" w:hAnsi="Times New Roman" w:cs="Times New Roman"/>
          <w:sz w:val="24"/>
          <w:szCs w:val="24"/>
          <w:lang w:eastAsia="zh-TW"/>
        </w:rPr>
        <w:t xml:space="preserve">L. </w:t>
      </w:r>
      <w:r>
        <w:rPr>
          <w:rFonts w:ascii="Times New Roman" w:hAnsi="Times New Roman" w:cs="Times New Roman"/>
          <w:sz w:val="24"/>
          <w:szCs w:val="24"/>
          <w:lang w:eastAsia="zh-TW"/>
        </w:rPr>
        <w:t>(</w:t>
      </w:r>
      <w:r w:rsidRPr="001A0F8D">
        <w:rPr>
          <w:rFonts w:ascii="Times New Roman" w:hAnsi="Times New Roman" w:cs="Times New Roman"/>
          <w:sz w:val="24"/>
          <w:szCs w:val="24"/>
          <w:lang w:eastAsia="zh-TW"/>
        </w:rPr>
        <w:t>2003</w:t>
      </w:r>
      <w:r>
        <w:rPr>
          <w:rFonts w:ascii="Times New Roman" w:hAnsi="Times New Roman" w:cs="Times New Roman"/>
          <w:sz w:val="24"/>
          <w:szCs w:val="24"/>
          <w:lang w:eastAsia="zh-TW"/>
        </w:rPr>
        <w:t>) ‘</w:t>
      </w:r>
      <w:r w:rsidRPr="001A0F8D">
        <w:rPr>
          <w:rFonts w:ascii="Times New Roman" w:hAnsi="Times New Roman" w:cs="Times New Roman"/>
          <w:sz w:val="24"/>
          <w:szCs w:val="24"/>
          <w:lang w:eastAsia="zh-TW"/>
        </w:rPr>
        <w:t>Exploitation, exploration, and process management: the productivity d Econometric Analysis of Panel Data</w:t>
      </w:r>
      <w:r>
        <w:rPr>
          <w:rFonts w:ascii="Times New Roman" w:hAnsi="Times New Roman" w:cs="Times New Roman"/>
          <w:sz w:val="24"/>
          <w:szCs w:val="24"/>
          <w:lang w:eastAsia="zh-TW"/>
        </w:rPr>
        <w:t xml:space="preserve">’, </w:t>
      </w:r>
      <w:r w:rsidRPr="001A0F8D">
        <w:rPr>
          <w:rFonts w:ascii="Times New Roman" w:hAnsi="Times New Roman" w:cs="Times New Roman"/>
          <w:i/>
          <w:iCs/>
          <w:sz w:val="24"/>
          <w:szCs w:val="24"/>
          <w:lang w:eastAsia="zh-TW"/>
        </w:rPr>
        <w:t>Academy of Management Review</w:t>
      </w:r>
      <w:r>
        <w:rPr>
          <w:rFonts w:ascii="Times New Roman" w:hAnsi="Times New Roman" w:cs="Times New Roman" w:hint="eastAsia"/>
          <w:i/>
          <w:iCs/>
          <w:sz w:val="24"/>
          <w:szCs w:val="24"/>
          <w:lang w:eastAsia="zh-TW"/>
        </w:rPr>
        <w:t>,</w:t>
      </w:r>
      <w:r w:rsidRPr="001A0F8D">
        <w:rPr>
          <w:rFonts w:ascii="Times New Roman" w:hAnsi="Times New Roman" w:cs="Times New Roman"/>
          <w:sz w:val="24"/>
          <w:szCs w:val="24"/>
          <w:lang w:eastAsia="zh-TW"/>
        </w:rPr>
        <w:t xml:space="preserve"> 28(2)</w:t>
      </w:r>
      <w:r>
        <w:rPr>
          <w:rFonts w:ascii="Times New Roman" w:hAnsi="Times New Roman" w:cs="Times New Roman" w:hint="eastAsia"/>
          <w:sz w:val="24"/>
          <w:szCs w:val="24"/>
          <w:lang w:eastAsia="zh-TW"/>
        </w:rPr>
        <w:t>,</w:t>
      </w:r>
      <w:r>
        <w:rPr>
          <w:rFonts w:ascii="Times New Roman" w:hAnsi="Times New Roman" w:cs="Times New Roman"/>
          <w:sz w:val="24"/>
          <w:szCs w:val="24"/>
          <w:lang w:eastAsia="zh-TW"/>
        </w:rPr>
        <w:t xml:space="preserve"> pp.</w:t>
      </w:r>
      <w:r w:rsidRPr="001A0F8D">
        <w:rPr>
          <w:rFonts w:ascii="Times New Roman" w:hAnsi="Times New Roman" w:cs="Times New Roman"/>
          <w:sz w:val="24"/>
          <w:szCs w:val="24"/>
          <w:lang w:eastAsia="zh-TW"/>
        </w:rPr>
        <w:t xml:space="preserve"> 238–256.</w:t>
      </w:r>
    </w:p>
    <w:p w14:paraId="5554E83A" w14:textId="3945DDEA" w:rsidR="00C65C31" w:rsidRPr="00C65C31" w:rsidRDefault="00C65C31" w:rsidP="00BD188B">
      <w:pPr>
        <w:rPr>
          <w:rFonts w:ascii="Times New Roman" w:hAnsi="Times New Roman" w:cs="Times New Roman"/>
          <w:sz w:val="24"/>
          <w:szCs w:val="24"/>
          <w:lang w:eastAsia="zh-TW"/>
        </w:rPr>
      </w:pPr>
      <w:proofErr w:type="spellStart"/>
      <w:r>
        <w:rPr>
          <w:rFonts w:ascii="Times New Roman" w:hAnsi="Times New Roman" w:cs="Times New Roman" w:hint="eastAsia"/>
          <w:sz w:val="24"/>
          <w:szCs w:val="24"/>
          <w:lang w:eastAsia="zh-TW"/>
        </w:rPr>
        <w:t>B</w:t>
      </w:r>
      <w:r>
        <w:rPr>
          <w:rFonts w:ascii="Times New Roman" w:hAnsi="Times New Roman" w:cs="Times New Roman"/>
          <w:sz w:val="24"/>
          <w:szCs w:val="24"/>
          <w:lang w:eastAsia="zh-TW"/>
        </w:rPr>
        <w:t>irkinshaw</w:t>
      </w:r>
      <w:proofErr w:type="spellEnd"/>
      <w:r>
        <w:rPr>
          <w:rFonts w:ascii="Times New Roman" w:hAnsi="Times New Roman" w:cs="Times New Roman"/>
          <w:sz w:val="24"/>
          <w:szCs w:val="24"/>
          <w:lang w:eastAsia="zh-TW"/>
        </w:rPr>
        <w:t xml:space="preserve">, J. and Gibson, C. (2004) ‘Building Ambidexterity into an Organization’, </w:t>
      </w:r>
      <w:r>
        <w:rPr>
          <w:rFonts w:ascii="Times New Roman" w:hAnsi="Times New Roman" w:cs="Times New Roman"/>
          <w:i/>
          <w:iCs/>
          <w:sz w:val="24"/>
          <w:szCs w:val="24"/>
          <w:lang w:eastAsia="zh-TW"/>
        </w:rPr>
        <w:t>MIT Sloan Management Review 2004)</w:t>
      </w:r>
      <w:r>
        <w:rPr>
          <w:rFonts w:ascii="Times New Roman" w:hAnsi="Times New Roman" w:cs="Times New Roman"/>
          <w:sz w:val="24"/>
          <w:szCs w:val="24"/>
          <w:lang w:eastAsia="zh-TW"/>
        </w:rPr>
        <w:t xml:space="preserve">, Summer. </w:t>
      </w:r>
    </w:p>
    <w:p w14:paraId="1A48FBE9" w14:textId="28A0250B" w:rsidR="00AD46B0" w:rsidRPr="00AD46B0" w:rsidRDefault="00AD46B0" w:rsidP="001E140F">
      <w:pPr>
        <w:rPr>
          <w:rFonts w:ascii="Times New Roman" w:hAnsi="Times New Roman" w:cs="Times New Roman"/>
          <w:sz w:val="24"/>
          <w:szCs w:val="24"/>
          <w:lang w:eastAsia="zh-TW"/>
        </w:rPr>
      </w:pPr>
      <w:proofErr w:type="spellStart"/>
      <w:r>
        <w:rPr>
          <w:rFonts w:ascii="Times New Roman" w:hAnsi="Times New Roman" w:cs="Times New Roman" w:hint="eastAsia"/>
          <w:sz w:val="24"/>
          <w:szCs w:val="24"/>
          <w:lang w:eastAsia="zh-TW"/>
        </w:rPr>
        <w:t>C</w:t>
      </w:r>
      <w:r>
        <w:rPr>
          <w:rFonts w:ascii="Times New Roman" w:hAnsi="Times New Roman" w:cs="Times New Roman"/>
          <w:sz w:val="24"/>
          <w:szCs w:val="24"/>
          <w:lang w:eastAsia="zh-TW"/>
        </w:rPr>
        <w:t>antarello</w:t>
      </w:r>
      <w:proofErr w:type="spellEnd"/>
      <w:r>
        <w:rPr>
          <w:rFonts w:ascii="Times New Roman" w:hAnsi="Times New Roman" w:cs="Times New Roman"/>
          <w:sz w:val="24"/>
          <w:szCs w:val="24"/>
          <w:lang w:eastAsia="zh-TW"/>
        </w:rPr>
        <w:t xml:space="preserve">, S., Martini, A. and </w:t>
      </w:r>
      <w:proofErr w:type="spellStart"/>
      <w:r>
        <w:rPr>
          <w:rFonts w:ascii="Times New Roman" w:hAnsi="Times New Roman" w:cs="Times New Roman"/>
          <w:sz w:val="24"/>
          <w:szCs w:val="24"/>
          <w:lang w:eastAsia="zh-TW"/>
        </w:rPr>
        <w:t>Nosella</w:t>
      </w:r>
      <w:proofErr w:type="spellEnd"/>
      <w:r>
        <w:rPr>
          <w:rFonts w:ascii="Times New Roman" w:hAnsi="Times New Roman" w:cs="Times New Roman"/>
          <w:sz w:val="24"/>
          <w:szCs w:val="24"/>
          <w:lang w:eastAsia="zh-TW"/>
        </w:rPr>
        <w:t xml:space="preserve">, A. (2012) ‘A Multi-Level Model for Organizational Ambidexterity in the Search Phase of the Innovation Process’, </w:t>
      </w:r>
      <w:r>
        <w:rPr>
          <w:rFonts w:ascii="Times New Roman" w:hAnsi="Times New Roman" w:cs="Times New Roman"/>
          <w:i/>
          <w:iCs/>
          <w:sz w:val="24"/>
          <w:szCs w:val="24"/>
          <w:lang w:eastAsia="zh-TW"/>
        </w:rPr>
        <w:t>Creativity and Innovation Management</w:t>
      </w:r>
      <w:r>
        <w:rPr>
          <w:rFonts w:ascii="Times New Roman" w:hAnsi="Times New Roman" w:cs="Times New Roman"/>
          <w:sz w:val="24"/>
          <w:szCs w:val="24"/>
          <w:lang w:eastAsia="zh-TW"/>
        </w:rPr>
        <w:t xml:space="preserve">, </w:t>
      </w:r>
      <w:r w:rsidR="002B58E9">
        <w:rPr>
          <w:rFonts w:ascii="Times New Roman" w:hAnsi="Times New Roman" w:cs="Times New Roman"/>
          <w:sz w:val="24"/>
          <w:szCs w:val="24"/>
          <w:lang w:eastAsia="zh-TW"/>
        </w:rPr>
        <w:t xml:space="preserve">volume </w:t>
      </w:r>
      <w:r>
        <w:rPr>
          <w:rFonts w:ascii="Times New Roman" w:hAnsi="Times New Roman" w:cs="Times New Roman"/>
          <w:sz w:val="24"/>
          <w:szCs w:val="24"/>
          <w:lang w:eastAsia="zh-TW"/>
        </w:rPr>
        <w:t xml:space="preserve">21(1). </w:t>
      </w:r>
    </w:p>
    <w:p w14:paraId="38E88D62" w14:textId="68B26370" w:rsidR="005D48BB" w:rsidRPr="005D48BB" w:rsidRDefault="005D48BB" w:rsidP="001E140F">
      <w:pPr>
        <w:rPr>
          <w:rFonts w:ascii="Times New Roman" w:hAnsi="Times New Roman" w:cs="Times New Roman"/>
          <w:sz w:val="24"/>
          <w:szCs w:val="24"/>
          <w:lang w:eastAsia="zh-TW"/>
        </w:rPr>
      </w:pPr>
      <w:proofErr w:type="spellStart"/>
      <w:r>
        <w:rPr>
          <w:rFonts w:ascii="Times New Roman" w:hAnsi="Times New Roman" w:cs="Times New Roman" w:hint="eastAsia"/>
          <w:sz w:val="24"/>
          <w:szCs w:val="24"/>
          <w:lang w:eastAsia="zh-TW"/>
        </w:rPr>
        <w:t>F</w:t>
      </w:r>
      <w:r>
        <w:rPr>
          <w:rFonts w:ascii="Times New Roman" w:hAnsi="Times New Roman" w:cs="Times New Roman"/>
          <w:sz w:val="24"/>
          <w:szCs w:val="24"/>
          <w:lang w:eastAsia="zh-TW"/>
        </w:rPr>
        <w:t>inzi</w:t>
      </w:r>
      <w:proofErr w:type="spellEnd"/>
      <w:r>
        <w:rPr>
          <w:rFonts w:ascii="Times New Roman" w:hAnsi="Times New Roman" w:cs="Times New Roman"/>
          <w:sz w:val="24"/>
          <w:szCs w:val="24"/>
          <w:lang w:eastAsia="zh-TW"/>
        </w:rPr>
        <w:t>, B., Firth, V. and Lipton, M. (2018) ‘Ambidextrous leadership</w:t>
      </w:r>
      <w:r w:rsidR="008A5D94">
        <w:rPr>
          <w:rFonts w:ascii="Times New Roman" w:hAnsi="Times New Roman" w:cs="Times New Roman"/>
          <w:sz w:val="24"/>
          <w:szCs w:val="24"/>
          <w:lang w:eastAsia="zh-TW"/>
        </w:rPr>
        <w:t xml:space="preserve"> Keystone of the undisputable CEO</w:t>
      </w:r>
      <w:r>
        <w:rPr>
          <w:rFonts w:ascii="Times New Roman" w:hAnsi="Times New Roman" w:cs="Times New Roman"/>
          <w:sz w:val="24"/>
          <w:szCs w:val="24"/>
          <w:lang w:eastAsia="zh-TW"/>
        </w:rPr>
        <w:t xml:space="preserve">’, </w:t>
      </w:r>
      <w:r>
        <w:rPr>
          <w:rFonts w:ascii="Times New Roman" w:hAnsi="Times New Roman" w:cs="Times New Roman"/>
          <w:i/>
          <w:iCs/>
          <w:sz w:val="24"/>
          <w:szCs w:val="24"/>
          <w:lang w:eastAsia="zh-TW"/>
        </w:rPr>
        <w:t>Deloitte Insights</w:t>
      </w:r>
      <w:r>
        <w:rPr>
          <w:rFonts w:ascii="Times New Roman" w:hAnsi="Times New Roman" w:cs="Times New Roman"/>
          <w:sz w:val="24"/>
          <w:szCs w:val="24"/>
          <w:lang w:eastAsia="zh-TW"/>
        </w:rPr>
        <w:t xml:space="preserve">. </w:t>
      </w:r>
    </w:p>
    <w:p w14:paraId="5465CD6B" w14:textId="05991F98" w:rsidR="00E63852" w:rsidRDefault="00E63852" w:rsidP="001E140F">
      <w:pPr>
        <w:rPr>
          <w:rFonts w:ascii="Times New Roman" w:hAnsi="Times New Roman" w:cs="Times New Roman"/>
          <w:sz w:val="24"/>
          <w:szCs w:val="24"/>
          <w:lang w:eastAsia="zh-TW"/>
        </w:rPr>
      </w:pPr>
      <w:r w:rsidRPr="00E63852">
        <w:rPr>
          <w:rFonts w:ascii="Times New Roman" w:hAnsi="Times New Roman" w:cs="Times New Roman"/>
          <w:sz w:val="24"/>
          <w:szCs w:val="24"/>
          <w:lang w:eastAsia="zh-TW"/>
        </w:rPr>
        <w:t xml:space="preserve">Gibson, C. B. and </w:t>
      </w:r>
      <w:proofErr w:type="spellStart"/>
      <w:r w:rsidRPr="00E63852">
        <w:rPr>
          <w:rFonts w:ascii="Times New Roman" w:hAnsi="Times New Roman" w:cs="Times New Roman"/>
          <w:sz w:val="24"/>
          <w:szCs w:val="24"/>
          <w:lang w:eastAsia="zh-TW"/>
        </w:rPr>
        <w:t>Birkinshaw</w:t>
      </w:r>
      <w:proofErr w:type="spellEnd"/>
      <w:r>
        <w:rPr>
          <w:rFonts w:ascii="Times New Roman" w:hAnsi="Times New Roman" w:cs="Times New Roman"/>
          <w:sz w:val="24"/>
          <w:szCs w:val="24"/>
          <w:lang w:eastAsia="zh-TW"/>
        </w:rPr>
        <w:t>, J. (</w:t>
      </w:r>
      <w:r w:rsidRPr="00E63852">
        <w:rPr>
          <w:rFonts w:ascii="Times New Roman" w:hAnsi="Times New Roman" w:cs="Times New Roman"/>
          <w:sz w:val="24"/>
          <w:szCs w:val="24"/>
          <w:lang w:eastAsia="zh-TW"/>
        </w:rPr>
        <w:t>2004</w:t>
      </w:r>
      <w:r>
        <w:rPr>
          <w:rFonts w:ascii="Times New Roman" w:hAnsi="Times New Roman" w:cs="Times New Roman"/>
          <w:sz w:val="24"/>
          <w:szCs w:val="24"/>
          <w:lang w:eastAsia="zh-TW"/>
        </w:rPr>
        <w:t>)</w:t>
      </w:r>
      <w:r w:rsidRPr="00E63852">
        <w:rPr>
          <w:rFonts w:ascii="Times New Roman" w:hAnsi="Times New Roman" w:cs="Times New Roman"/>
          <w:sz w:val="24"/>
          <w:szCs w:val="24"/>
          <w:lang w:eastAsia="zh-TW"/>
        </w:rPr>
        <w:t xml:space="preserve"> </w:t>
      </w:r>
      <w:r>
        <w:rPr>
          <w:rFonts w:ascii="Times New Roman" w:hAnsi="Times New Roman" w:cs="Times New Roman"/>
          <w:sz w:val="24"/>
          <w:szCs w:val="24"/>
          <w:lang w:eastAsia="zh-TW"/>
        </w:rPr>
        <w:t>‘</w:t>
      </w:r>
      <w:r w:rsidRPr="00E63852">
        <w:rPr>
          <w:rFonts w:ascii="Times New Roman" w:hAnsi="Times New Roman" w:cs="Times New Roman"/>
          <w:sz w:val="24"/>
          <w:szCs w:val="24"/>
          <w:lang w:eastAsia="zh-TW"/>
        </w:rPr>
        <w:t>The antecedents, consequences, and mediating role of organizational ambidexterity</w:t>
      </w:r>
      <w:r w:rsidR="00475A49">
        <w:rPr>
          <w:rFonts w:ascii="Times New Roman" w:hAnsi="Times New Roman" w:cs="Times New Roman"/>
          <w:sz w:val="24"/>
          <w:szCs w:val="24"/>
          <w:lang w:eastAsia="zh-TW"/>
        </w:rPr>
        <w:t>’</w:t>
      </w:r>
      <w:r w:rsidR="008C0A78">
        <w:rPr>
          <w:rFonts w:ascii="Times New Roman" w:hAnsi="Times New Roman" w:cs="Times New Roman"/>
          <w:sz w:val="24"/>
          <w:szCs w:val="24"/>
          <w:lang w:eastAsia="zh-TW"/>
        </w:rPr>
        <w:t xml:space="preserve">, </w:t>
      </w:r>
      <w:r w:rsidRPr="00475A49">
        <w:rPr>
          <w:rFonts w:ascii="Times New Roman" w:hAnsi="Times New Roman" w:cs="Times New Roman"/>
          <w:i/>
          <w:iCs/>
          <w:sz w:val="24"/>
          <w:szCs w:val="24"/>
          <w:lang w:eastAsia="zh-TW"/>
        </w:rPr>
        <w:t>Academy of Management Journal</w:t>
      </w:r>
      <w:r w:rsidR="00475A49">
        <w:rPr>
          <w:rFonts w:ascii="Times New Roman" w:hAnsi="Times New Roman" w:cs="Times New Roman"/>
          <w:sz w:val="24"/>
          <w:szCs w:val="24"/>
          <w:lang w:eastAsia="zh-TW"/>
        </w:rPr>
        <w:t xml:space="preserve">, </w:t>
      </w:r>
      <w:r w:rsidRPr="00E63852">
        <w:rPr>
          <w:rFonts w:ascii="Times New Roman" w:hAnsi="Times New Roman" w:cs="Times New Roman"/>
          <w:sz w:val="24"/>
          <w:szCs w:val="24"/>
          <w:lang w:eastAsia="zh-TW"/>
        </w:rPr>
        <w:t>47 (2)</w:t>
      </w:r>
      <w:r w:rsidR="00475A49">
        <w:rPr>
          <w:rFonts w:ascii="Times New Roman" w:hAnsi="Times New Roman" w:cs="Times New Roman"/>
          <w:sz w:val="24"/>
          <w:szCs w:val="24"/>
          <w:lang w:eastAsia="zh-TW"/>
        </w:rPr>
        <w:t xml:space="preserve">, pp. </w:t>
      </w:r>
      <w:r w:rsidRPr="00E63852">
        <w:rPr>
          <w:rFonts w:ascii="Times New Roman" w:hAnsi="Times New Roman" w:cs="Times New Roman"/>
          <w:sz w:val="24"/>
          <w:szCs w:val="24"/>
          <w:lang w:eastAsia="zh-TW"/>
        </w:rPr>
        <w:t>209–26.</w:t>
      </w:r>
    </w:p>
    <w:p w14:paraId="5829607B" w14:textId="6CE33831" w:rsidR="003B6A26" w:rsidRPr="003B6A26" w:rsidRDefault="003B6A26" w:rsidP="001E140F">
      <w:pPr>
        <w:rPr>
          <w:rFonts w:ascii="Times New Roman" w:hAnsi="Times New Roman" w:cs="Times New Roman" w:hint="eastAsia"/>
          <w:sz w:val="24"/>
          <w:szCs w:val="24"/>
          <w:lang w:eastAsia="zh-TW"/>
        </w:rPr>
      </w:pPr>
      <w:r>
        <w:rPr>
          <w:rFonts w:ascii="Times New Roman" w:hAnsi="Times New Roman" w:cs="Times New Roman" w:hint="eastAsia"/>
          <w:sz w:val="24"/>
          <w:szCs w:val="24"/>
          <w:lang w:eastAsia="zh-TW"/>
        </w:rPr>
        <w:t>G</w:t>
      </w:r>
      <w:r>
        <w:rPr>
          <w:rFonts w:ascii="Times New Roman" w:hAnsi="Times New Roman" w:cs="Times New Roman"/>
          <w:sz w:val="24"/>
          <w:szCs w:val="24"/>
          <w:lang w:eastAsia="zh-TW"/>
        </w:rPr>
        <w:t xml:space="preserve">lick, M. B. </w:t>
      </w:r>
      <w:r>
        <w:rPr>
          <w:rFonts w:ascii="Times New Roman" w:hAnsi="Times New Roman" w:cs="Times New Roman" w:hint="eastAsia"/>
          <w:sz w:val="24"/>
          <w:szCs w:val="24"/>
          <w:lang w:eastAsia="zh-TW"/>
        </w:rPr>
        <w:t>(2011)</w:t>
      </w:r>
      <w:r>
        <w:rPr>
          <w:rFonts w:ascii="Times New Roman" w:hAnsi="Times New Roman" w:cs="Times New Roman"/>
          <w:sz w:val="24"/>
          <w:szCs w:val="24"/>
          <w:lang w:eastAsia="zh-TW"/>
        </w:rPr>
        <w:t xml:space="preserve"> ‘The role of Chief Executive Officer’</w:t>
      </w:r>
      <w:r>
        <w:rPr>
          <w:rFonts w:ascii="Times New Roman" w:hAnsi="Times New Roman" w:cs="Times New Roman" w:hint="eastAsia"/>
          <w:sz w:val="24"/>
          <w:szCs w:val="24"/>
          <w:lang w:eastAsia="zh-TW"/>
        </w:rPr>
        <w:t>,</w:t>
      </w:r>
      <w:r>
        <w:rPr>
          <w:rFonts w:ascii="Times New Roman" w:hAnsi="Times New Roman" w:cs="Times New Roman"/>
          <w:sz w:val="24"/>
          <w:szCs w:val="24"/>
          <w:lang w:eastAsia="zh-TW"/>
        </w:rPr>
        <w:t xml:space="preserve"> </w:t>
      </w:r>
      <w:r>
        <w:rPr>
          <w:rFonts w:ascii="Times New Roman" w:hAnsi="Times New Roman" w:cs="Times New Roman"/>
          <w:i/>
          <w:iCs/>
          <w:sz w:val="24"/>
          <w:szCs w:val="24"/>
          <w:lang w:eastAsia="zh-TW"/>
        </w:rPr>
        <w:t xml:space="preserve">Advances in Developing Human Resources, </w:t>
      </w:r>
      <w:r>
        <w:rPr>
          <w:rFonts w:ascii="Times New Roman" w:hAnsi="Times New Roman" w:cs="Times New Roman"/>
          <w:sz w:val="24"/>
          <w:szCs w:val="24"/>
          <w:lang w:eastAsia="zh-TW"/>
        </w:rPr>
        <w:t xml:space="preserve">13(2) pp. 171-207. </w:t>
      </w:r>
    </w:p>
    <w:p w14:paraId="3300EBD5" w14:textId="2C51C618" w:rsidR="00CF36AA" w:rsidRDefault="00CF36AA" w:rsidP="001E140F">
      <w:pPr>
        <w:rPr>
          <w:rFonts w:ascii="Times New Roman" w:hAnsi="Times New Roman" w:cs="Times New Roman"/>
          <w:sz w:val="24"/>
          <w:szCs w:val="24"/>
          <w:lang w:eastAsia="zh-TW"/>
        </w:rPr>
      </w:pPr>
      <w:r>
        <w:rPr>
          <w:rFonts w:ascii="Times New Roman" w:hAnsi="Times New Roman" w:cs="Times New Roman" w:hint="eastAsia"/>
          <w:sz w:val="24"/>
          <w:szCs w:val="24"/>
          <w:lang w:eastAsia="zh-TW"/>
        </w:rPr>
        <w:t>G</w:t>
      </w:r>
      <w:r>
        <w:rPr>
          <w:rFonts w:ascii="Times New Roman" w:hAnsi="Times New Roman" w:cs="Times New Roman"/>
          <w:sz w:val="24"/>
          <w:szCs w:val="24"/>
          <w:lang w:eastAsia="zh-TW"/>
        </w:rPr>
        <w:t xml:space="preserve">upta, A.K., Smith, K. G. and </w:t>
      </w:r>
      <w:proofErr w:type="spellStart"/>
      <w:r>
        <w:rPr>
          <w:rFonts w:ascii="Times New Roman" w:hAnsi="Times New Roman" w:cs="Times New Roman"/>
          <w:sz w:val="24"/>
          <w:szCs w:val="24"/>
          <w:lang w:eastAsia="zh-TW"/>
        </w:rPr>
        <w:t>Shalley</w:t>
      </w:r>
      <w:proofErr w:type="spellEnd"/>
      <w:r>
        <w:rPr>
          <w:rFonts w:ascii="Times New Roman" w:hAnsi="Times New Roman" w:cs="Times New Roman"/>
          <w:sz w:val="24"/>
          <w:szCs w:val="24"/>
          <w:lang w:eastAsia="zh-TW"/>
        </w:rPr>
        <w:t xml:space="preserve">, C. E. </w:t>
      </w:r>
      <w:r>
        <w:rPr>
          <w:rFonts w:ascii="Times New Roman" w:hAnsi="Times New Roman" w:cs="Times New Roman" w:hint="eastAsia"/>
          <w:sz w:val="24"/>
          <w:szCs w:val="24"/>
          <w:lang w:eastAsia="zh-TW"/>
        </w:rPr>
        <w:t>(2006)</w:t>
      </w:r>
      <w:r>
        <w:rPr>
          <w:rFonts w:ascii="Times New Roman" w:hAnsi="Times New Roman" w:cs="Times New Roman"/>
          <w:sz w:val="24"/>
          <w:szCs w:val="24"/>
          <w:lang w:eastAsia="zh-TW"/>
        </w:rPr>
        <w:t xml:space="preserve"> ‘The </w:t>
      </w:r>
      <w:r w:rsidR="00F63C38">
        <w:rPr>
          <w:rFonts w:ascii="Times New Roman" w:hAnsi="Times New Roman" w:cs="Times New Roman"/>
          <w:sz w:val="24"/>
          <w:szCs w:val="24"/>
          <w:lang w:eastAsia="zh-TW"/>
        </w:rPr>
        <w:t>I</w:t>
      </w:r>
      <w:r>
        <w:rPr>
          <w:rFonts w:ascii="Times New Roman" w:hAnsi="Times New Roman" w:cs="Times New Roman"/>
          <w:sz w:val="24"/>
          <w:szCs w:val="24"/>
          <w:lang w:eastAsia="zh-TW"/>
        </w:rPr>
        <w:t xml:space="preserve">nterplay </w:t>
      </w:r>
      <w:r w:rsidR="00F63C38">
        <w:rPr>
          <w:rFonts w:ascii="Times New Roman" w:hAnsi="Times New Roman" w:cs="Times New Roman"/>
          <w:sz w:val="24"/>
          <w:szCs w:val="24"/>
          <w:lang w:eastAsia="zh-TW"/>
        </w:rPr>
        <w:t>b</w:t>
      </w:r>
      <w:r>
        <w:rPr>
          <w:rFonts w:ascii="Times New Roman" w:hAnsi="Times New Roman" w:cs="Times New Roman"/>
          <w:sz w:val="24"/>
          <w:szCs w:val="24"/>
          <w:lang w:eastAsia="zh-TW"/>
        </w:rPr>
        <w:t xml:space="preserve">etween </w:t>
      </w:r>
      <w:r w:rsidR="00F63C38">
        <w:rPr>
          <w:rFonts w:ascii="Times New Roman" w:hAnsi="Times New Roman" w:cs="Times New Roman"/>
          <w:sz w:val="24"/>
          <w:szCs w:val="24"/>
          <w:lang w:eastAsia="zh-TW"/>
        </w:rPr>
        <w:t>E</w:t>
      </w:r>
      <w:r>
        <w:rPr>
          <w:rFonts w:ascii="Times New Roman" w:hAnsi="Times New Roman" w:cs="Times New Roman"/>
          <w:sz w:val="24"/>
          <w:szCs w:val="24"/>
          <w:lang w:eastAsia="zh-TW"/>
        </w:rPr>
        <w:t xml:space="preserve">xploration and </w:t>
      </w:r>
      <w:r w:rsidR="00F63C38">
        <w:rPr>
          <w:rFonts w:ascii="Times New Roman" w:hAnsi="Times New Roman" w:cs="Times New Roman"/>
          <w:sz w:val="24"/>
          <w:szCs w:val="24"/>
          <w:lang w:eastAsia="zh-TW"/>
        </w:rPr>
        <w:t>E</w:t>
      </w:r>
      <w:r>
        <w:rPr>
          <w:rFonts w:ascii="Times New Roman" w:hAnsi="Times New Roman" w:cs="Times New Roman"/>
          <w:sz w:val="24"/>
          <w:szCs w:val="24"/>
          <w:lang w:eastAsia="zh-TW"/>
        </w:rPr>
        <w:t xml:space="preserve">xploitation’, </w:t>
      </w:r>
      <w:r w:rsidRPr="00CF36AA">
        <w:rPr>
          <w:rFonts w:ascii="Times New Roman" w:hAnsi="Times New Roman" w:cs="Times New Roman"/>
          <w:i/>
          <w:iCs/>
          <w:sz w:val="24"/>
          <w:szCs w:val="24"/>
          <w:lang w:eastAsia="zh-TW"/>
        </w:rPr>
        <w:t>Academy of Management Journal</w:t>
      </w:r>
      <w:r>
        <w:rPr>
          <w:rFonts w:ascii="Times New Roman" w:hAnsi="Times New Roman" w:cs="Times New Roman"/>
          <w:sz w:val="24"/>
          <w:szCs w:val="24"/>
          <w:lang w:eastAsia="zh-TW"/>
        </w:rPr>
        <w:t xml:space="preserve">, </w:t>
      </w:r>
      <w:r>
        <w:rPr>
          <w:rFonts w:ascii="Times New Roman" w:hAnsi="Times New Roman" w:cs="Times New Roman" w:hint="eastAsia"/>
          <w:sz w:val="24"/>
          <w:szCs w:val="24"/>
          <w:lang w:eastAsia="zh-TW"/>
        </w:rPr>
        <w:t>49(4),</w:t>
      </w:r>
      <w:r>
        <w:rPr>
          <w:rFonts w:ascii="Times New Roman" w:hAnsi="Times New Roman" w:cs="Times New Roman"/>
          <w:sz w:val="24"/>
          <w:szCs w:val="24"/>
          <w:lang w:eastAsia="zh-TW"/>
        </w:rPr>
        <w:t xml:space="preserve"> pp</w:t>
      </w:r>
      <w:r>
        <w:rPr>
          <w:rFonts w:ascii="Times New Roman" w:hAnsi="Times New Roman" w:cs="Times New Roman" w:hint="eastAsia"/>
          <w:sz w:val="24"/>
          <w:szCs w:val="24"/>
          <w:lang w:eastAsia="zh-HK"/>
        </w:rPr>
        <w:t>.</w:t>
      </w:r>
      <w:r>
        <w:rPr>
          <w:rFonts w:ascii="Times New Roman" w:hAnsi="Times New Roman" w:cs="Times New Roman"/>
          <w:sz w:val="24"/>
          <w:szCs w:val="24"/>
          <w:lang w:eastAsia="zh-TW"/>
        </w:rPr>
        <w:t xml:space="preserve"> </w:t>
      </w:r>
      <w:r>
        <w:rPr>
          <w:rFonts w:ascii="Times New Roman" w:hAnsi="Times New Roman" w:cs="Times New Roman" w:hint="eastAsia"/>
          <w:sz w:val="24"/>
          <w:szCs w:val="24"/>
          <w:lang w:eastAsia="zh-TW"/>
        </w:rPr>
        <w:t>693-706.</w:t>
      </w:r>
      <w:r>
        <w:rPr>
          <w:rFonts w:ascii="Times New Roman" w:hAnsi="Times New Roman" w:cs="Times New Roman"/>
          <w:sz w:val="24"/>
          <w:szCs w:val="24"/>
          <w:lang w:eastAsia="zh-TW"/>
        </w:rPr>
        <w:t xml:space="preserve"> </w:t>
      </w:r>
    </w:p>
    <w:p w14:paraId="04B28417" w14:textId="16616F8B" w:rsidR="00BD188B" w:rsidRPr="00BD188B" w:rsidRDefault="00BD188B" w:rsidP="001E140F">
      <w:pPr>
        <w:rPr>
          <w:rFonts w:ascii="Times New Roman" w:hAnsi="Times New Roman" w:cs="Times New Roman"/>
          <w:sz w:val="24"/>
          <w:szCs w:val="24"/>
          <w:lang w:eastAsia="zh-TW"/>
        </w:rPr>
      </w:pPr>
      <w:r w:rsidRPr="00BD188B">
        <w:rPr>
          <w:rFonts w:ascii="Times New Roman" w:hAnsi="Times New Roman" w:cs="Times New Roman"/>
          <w:sz w:val="24"/>
          <w:szCs w:val="24"/>
          <w:lang w:eastAsia="zh-TW"/>
        </w:rPr>
        <w:t xml:space="preserve">He, Z. and Wong, P. (2004) ‘Exploration vs. Exploitation: An Empirical Test of the Ambidexterity Hypothesis’, </w:t>
      </w:r>
      <w:r w:rsidRPr="00BD188B">
        <w:rPr>
          <w:rFonts w:ascii="Times New Roman" w:hAnsi="Times New Roman" w:cs="Times New Roman"/>
          <w:i/>
          <w:iCs/>
          <w:sz w:val="24"/>
          <w:szCs w:val="24"/>
          <w:lang w:eastAsia="zh-TW"/>
        </w:rPr>
        <w:t xml:space="preserve">Organization Science, </w:t>
      </w:r>
      <w:r w:rsidRPr="00BD188B">
        <w:rPr>
          <w:rFonts w:ascii="Times New Roman" w:hAnsi="Times New Roman" w:cs="Times New Roman"/>
          <w:sz w:val="24"/>
          <w:szCs w:val="24"/>
          <w:lang w:eastAsia="zh-TW"/>
        </w:rPr>
        <w:t>15(4</w:t>
      </w:r>
      <w:proofErr w:type="gramStart"/>
      <w:r w:rsidRPr="00BD188B">
        <w:rPr>
          <w:rFonts w:ascii="Times New Roman" w:hAnsi="Times New Roman" w:cs="Times New Roman"/>
          <w:sz w:val="24"/>
          <w:szCs w:val="24"/>
          <w:lang w:eastAsia="zh-TW"/>
        </w:rPr>
        <w:t>) ,</w:t>
      </w:r>
      <w:proofErr w:type="gramEnd"/>
      <w:r w:rsidRPr="00BD188B">
        <w:rPr>
          <w:rFonts w:ascii="Times New Roman" w:hAnsi="Times New Roman" w:cs="Times New Roman"/>
          <w:sz w:val="24"/>
          <w:szCs w:val="24"/>
          <w:lang w:eastAsia="zh-TW"/>
        </w:rPr>
        <w:t xml:space="preserve"> pp. 481–494.</w:t>
      </w:r>
    </w:p>
    <w:p w14:paraId="4F82242C" w14:textId="77777777" w:rsidR="00BD188B" w:rsidRPr="00BD188B" w:rsidRDefault="00BD188B" w:rsidP="001E140F">
      <w:pPr>
        <w:rPr>
          <w:rFonts w:ascii="Times New Roman" w:hAnsi="Times New Roman" w:cs="Times New Roman"/>
          <w:sz w:val="24"/>
          <w:szCs w:val="24"/>
          <w:lang w:eastAsia="zh-TW"/>
        </w:rPr>
      </w:pPr>
      <w:r w:rsidRPr="00BD188B">
        <w:rPr>
          <w:rFonts w:ascii="Times New Roman" w:hAnsi="Times New Roman" w:cs="Times New Roman"/>
          <w:sz w:val="24"/>
          <w:szCs w:val="24"/>
          <w:lang w:eastAsia="zh-TW"/>
        </w:rPr>
        <w:t xml:space="preserve">Jansen, J. J. P., </w:t>
      </w:r>
      <w:proofErr w:type="spellStart"/>
      <w:r w:rsidRPr="00BD188B">
        <w:rPr>
          <w:rFonts w:ascii="Times New Roman" w:hAnsi="Times New Roman" w:cs="Times New Roman"/>
          <w:sz w:val="24"/>
          <w:szCs w:val="24"/>
          <w:lang w:eastAsia="zh-TW"/>
        </w:rPr>
        <w:t>Tempelaar</w:t>
      </w:r>
      <w:proofErr w:type="spellEnd"/>
      <w:r w:rsidRPr="00BD188B">
        <w:rPr>
          <w:rFonts w:ascii="Times New Roman" w:hAnsi="Times New Roman" w:cs="Times New Roman"/>
          <w:sz w:val="24"/>
          <w:szCs w:val="24"/>
          <w:lang w:eastAsia="zh-TW"/>
        </w:rPr>
        <w:t xml:space="preserve">, M. P., Van den Bosch, F. A. and </w:t>
      </w:r>
      <w:proofErr w:type="spellStart"/>
      <w:r w:rsidRPr="00BD188B">
        <w:rPr>
          <w:rFonts w:ascii="Times New Roman" w:hAnsi="Times New Roman" w:cs="Times New Roman"/>
          <w:sz w:val="24"/>
          <w:szCs w:val="24"/>
          <w:lang w:eastAsia="zh-TW"/>
        </w:rPr>
        <w:t>Volberda</w:t>
      </w:r>
      <w:proofErr w:type="spellEnd"/>
      <w:r w:rsidRPr="00BD188B">
        <w:rPr>
          <w:rFonts w:ascii="Times New Roman" w:hAnsi="Times New Roman" w:cs="Times New Roman"/>
          <w:sz w:val="24"/>
          <w:szCs w:val="24"/>
          <w:lang w:eastAsia="zh-TW"/>
        </w:rPr>
        <w:t xml:space="preserve">, H. W. (2009) ‘Structural differentiation and ambidexterity: The mediating role of integration mechanisms’, </w:t>
      </w:r>
      <w:r w:rsidRPr="00BD188B">
        <w:rPr>
          <w:rFonts w:ascii="Times New Roman" w:hAnsi="Times New Roman" w:cs="Times New Roman"/>
          <w:i/>
          <w:iCs/>
          <w:sz w:val="24"/>
          <w:szCs w:val="24"/>
          <w:lang w:eastAsia="zh-TW"/>
        </w:rPr>
        <w:t xml:space="preserve">Organization Science, </w:t>
      </w:r>
      <w:r w:rsidRPr="00BD188B">
        <w:rPr>
          <w:rFonts w:ascii="Times New Roman" w:hAnsi="Times New Roman" w:cs="Times New Roman"/>
          <w:sz w:val="24"/>
          <w:szCs w:val="24"/>
          <w:lang w:eastAsia="zh-TW"/>
        </w:rPr>
        <w:t>20(4), pp. 797–811.</w:t>
      </w:r>
    </w:p>
    <w:p w14:paraId="4EB28034" w14:textId="77777777" w:rsidR="00BD188B" w:rsidRPr="00BD188B" w:rsidRDefault="00BD188B" w:rsidP="001E140F">
      <w:pPr>
        <w:rPr>
          <w:rFonts w:ascii="Times New Roman" w:hAnsi="Times New Roman" w:cs="Times New Roman"/>
          <w:sz w:val="24"/>
          <w:szCs w:val="24"/>
          <w:lang w:eastAsia="zh-TW"/>
        </w:rPr>
      </w:pPr>
      <w:r w:rsidRPr="00BD188B">
        <w:rPr>
          <w:rFonts w:ascii="Times New Roman" w:hAnsi="Times New Roman" w:cs="Times New Roman"/>
          <w:sz w:val="24"/>
          <w:szCs w:val="24"/>
          <w:lang w:eastAsia="zh-TW"/>
        </w:rPr>
        <w:t xml:space="preserve">Jansen, J. J. P., Van den Bosch, F. A. J., and </w:t>
      </w:r>
      <w:proofErr w:type="spellStart"/>
      <w:r w:rsidRPr="00BD188B">
        <w:rPr>
          <w:rFonts w:ascii="Times New Roman" w:hAnsi="Times New Roman" w:cs="Times New Roman"/>
          <w:sz w:val="24"/>
          <w:szCs w:val="24"/>
          <w:lang w:eastAsia="zh-TW"/>
        </w:rPr>
        <w:t>Volberda</w:t>
      </w:r>
      <w:proofErr w:type="spellEnd"/>
      <w:r w:rsidRPr="00BD188B">
        <w:rPr>
          <w:rFonts w:ascii="Times New Roman" w:hAnsi="Times New Roman" w:cs="Times New Roman"/>
          <w:sz w:val="24"/>
          <w:szCs w:val="24"/>
          <w:lang w:eastAsia="zh-TW"/>
        </w:rPr>
        <w:t xml:space="preserve">, H. W. (2006) ‘Exploratory innovation, exploitative innovation, and performance: Effects of organizational antecedents and environmental moderators’, </w:t>
      </w:r>
      <w:r w:rsidRPr="00BD188B">
        <w:rPr>
          <w:rFonts w:ascii="Times New Roman" w:hAnsi="Times New Roman" w:cs="Times New Roman"/>
          <w:i/>
          <w:iCs/>
          <w:sz w:val="24"/>
          <w:szCs w:val="24"/>
          <w:lang w:eastAsia="zh-TW"/>
        </w:rPr>
        <w:t xml:space="preserve">Management Science, </w:t>
      </w:r>
      <w:r w:rsidRPr="00BD188B">
        <w:rPr>
          <w:rFonts w:ascii="Times New Roman" w:hAnsi="Times New Roman" w:cs="Times New Roman"/>
          <w:sz w:val="24"/>
          <w:szCs w:val="24"/>
          <w:lang w:eastAsia="zh-TW"/>
        </w:rPr>
        <w:t>52, pp. 1661–1674.</w:t>
      </w:r>
    </w:p>
    <w:p w14:paraId="30ED2B06" w14:textId="77777777" w:rsidR="00BD188B" w:rsidRPr="00BD188B" w:rsidRDefault="00BD188B" w:rsidP="001E140F">
      <w:pPr>
        <w:rPr>
          <w:rFonts w:ascii="Times New Roman" w:hAnsi="Times New Roman" w:cs="Times New Roman"/>
          <w:sz w:val="24"/>
          <w:szCs w:val="24"/>
          <w:lang w:eastAsia="zh-TW"/>
        </w:rPr>
      </w:pPr>
      <w:r w:rsidRPr="00BD188B">
        <w:rPr>
          <w:rFonts w:ascii="Times New Roman" w:hAnsi="Times New Roman" w:cs="Times New Roman"/>
          <w:sz w:val="24"/>
          <w:szCs w:val="24"/>
          <w:lang w:eastAsia="zh-TW"/>
        </w:rPr>
        <w:t xml:space="preserve">Kohli, A. K., and Jaworski, B. J. (1990) ‘Market orientation: The construct, research propositions, and managerial implications’, </w:t>
      </w:r>
      <w:r w:rsidRPr="00BD188B">
        <w:rPr>
          <w:rFonts w:ascii="Times New Roman" w:hAnsi="Times New Roman" w:cs="Times New Roman"/>
          <w:i/>
          <w:iCs/>
          <w:sz w:val="24"/>
          <w:szCs w:val="24"/>
          <w:lang w:eastAsia="zh-TW"/>
        </w:rPr>
        <w:t xml:space="preserve">Journal of Marketing, </w:t>
      </w:r>
      <w:r w:rsidRPr="00BD188B">
        <w:rPr>
          <w:rFonts w:ascii="Times New Roman" w:hAnsi="Times New Roman" w:cs="Times New Roman"/>
          <w:sz w:val="24"/>
          <w:szCs w:val="24"/>
          <w:lang w:eastAsia="zh-TW"/>
        </w:rPr>
        <w:t>54, pp. 1-18.</w:t>
      </w:r>
    </w:p>
    <w:p w14:paraId="314F5CAA" w14:textId="585255B4" w:rsidR="009305A7" w:rsidRDefault="009305A7" w:rsidP="001E140F">
      <w:pPr>
        <w:rPr>
          <w:rFonts w:ascii="Times New Roman" w:hAnsi="Times New Roman" w:cs="Times New Roman"/>
          <w:sz w:val="24"/>
          <w:szCs w:val="24"/>
          <w:lang w:eastAsia="zh-TW"/>
        </w:rPr>
      </w:pPr>
      <w:r w:rsidRPr="009305A7">
        <w:rPr>
          <w:rFonts w:ascii="Times New Roman" w:hAnsi="Times New Roman" w:cs="Times New Roman"/>
          <w:sz w:val="24"/>
          <w:szCs w:val="24"/>
          <w:lang w:eastAsia="zh-TW"/>
        </w:rPr>
        <w:lastRenderedPageBreak/>
        <w:t>March</w:t>
      </w:r>
      <w:r>
        <w:rPr>
          <w:rFonts w:ascii="Times New Roman" w:hAnsi="Times New Roman" w:cs="Times New Roman"/>
          <w:sz w:val="24"/>
          <w:szCs w:val="24"/>
          <w:lang w:eastAsia="zh-TW"/>
        </w:rPr>
        <w:t xml:space="preserve">, </w:t>
      </w:r>
      <w:r w:rsidRPr="009305A7">
        <w:rPr>
          <w:rFonts w:ascii="Times New Roman" w:hAnsi="Times New Roman" w:cs="Times New Roman"/>
          <w:sz w:val="24"/>
          <w:szCs w:val="24"/>
          <w:lang w:eastAsia="zh-TW"/>
        </w:rPr>
        <w:t xml:space="preserve">J. </w:t>
      </w:r>
      <w:r>
        <w:rPr>
          <w:rFonts w:ascii="Times New Roman" w:hAnsi="Times New Roman" w:cs="Times New Roman"/>
          <w:sz w:val="24"/>
          <w:szCs w:val="24"/>
          <w:lang w:eastAsia="zh-TW"/>
        </w:rPr>
        <w:t>(</w:t>
      </w:r>
      <w:r w:rsidRPr="009305A7">
        <w:rPr>
          <w:rFonts w:ascii="Times New Roman" w:hAnsi="Times New Roman" w:cs="Times New Roman"/>
          <w:sz w:val="24"/>
          <w:szCs w:val="24"/>
          <w:lang w:eastAsia="zh-TW"/>
        </w:rPr>
        <w:t>1991</w:t>
      </w:r>
      <w:r>
        <w:rPr>
          <w:rFonts w:ascii="Times New Roman" w:hAnsi="Times New Roman" w:cs="Times New Roman"/>
          <w:sz w:val="24"/>
          <w:szCs w:val="24"/>
          <w:lang w:eastAsia="zh-TW"/>
        </w:rPr>
        <w:t>) ‘</w:t>
      </w:r>
      <w:r w:rsidRPr="009305A7">
        <w:rPr>
          <w:rFonts w:ascii="Times New Roman" w:hAnsi="Times New Roman" w:cs="Times New Roman"/>
          <w:sz w:val="24"/>
          <w:szCs w:val="24"/>
          <w:lang w:eastAsia="zh-TW"/>
        </w:rPr>
        <w:t>Exploration and exploitation in organizational learning</w:t>
      </w:r>
      <w:r>
        <w:rPr>
          <w:rFonts w:ascii="Times New Roman" w:hAnsi="Times New Roman" w:cs="Times New Roman"/>
          <w:sz w:val="24"/>
          <w:szCs w:val="24"/>
          <w:lang w:eastAsia="zh-TW"/>
        </w:rPr>
        <w:t xml:space="preserve">’, </w:t>
      </w:r>
      <w:r w:rsidRPr="009305A7">
        <w:rPr>
          <w:rFonts w:ascii="Times New Roman" w:hAnsi="Times New Roman" w:cs="Times New Roman"/>
          <w:i/>
          <w:iCs/>
          <w:sz w:val="24"/>
          <w:szCs w:val="24"/>
          <w:lang w:eastAsia="zh-TW"/>
        </w:rPr>
        <w:t xml:space="preserve">Organization </w:t>
      </w:r>
      <w:proofErr w:type="gramStart"/>
      <w:r w:rsidRPr="009305A7">
        <w:rPr>
          <w:rFonts w:ascii="Times New Roman" w:hAnsi="Times New Roman" w:cs="Times New Roman"/>
          <w:i/>
          <w:iCs/>
          <w:sz w:val="24"/>
          <w:szCs w:val="24"/>
          <w:lang w:eastAsia="zh-TW"/>
        </w:rPr>
        <w:t>Science</w:t>
      </w:r>
      <w:r>
        <w:rPr>
          <w:rFonts w:ascii="Times New Roman" w:hAnsi="Times New Roman" w:cs="Times New Roman"/>
          <w:i/>
          <w:iCs/>
          <w:sz w:val="24"/>
          <w:szCs w:val="24"/>
          <w:lang w:eastAsia="zh-TW"/>
        </w:rPr>
        <w:t xml:space="preserve">, </w:t>
      </w:r>
      <w:r w:rsidRPr="009305A7">
        <w:rPr>
          <w:rFonts w:ascii="Times New Roman" w:hAnsi="Times New Roman" w:cs="Times New Roman"/>
          <w:i/>
          <w:iCs/>
          <w:sz w:val="24"/>
          <w:szCs w:val="24"/>
          <w:lang w:eastAsia="zh-TW"/>
        </w:rPr>
        <w:t xml:space="preserve"> </w:t>
      </w:r>
      <w:r w:rsidRPr="009305A7">
        <w:rPr>
          <w:rFonts w:ascii="Times New Roman" w:hAnsi="Times New Roman" w:cs="Times New Roman"/>
          <w:sz w:val="24"/>
          <w:szCs w:val="24"/>
          <w:lang w:eastAsia="zh-TW"/>
        </w:rPr>
        <w:t>2</w:t>
      </w:r>
      <w:proofErr w:type="gramEnd"/>
      <w:r w:rsidRPr="009305A7">
        <w:rPr>
          <w:rFonts w:ascii="Times New Roman" w:hAnsi="Times New Roman" w:cs="Times New Roman"/>
          <w:sz w:val="24"/>
          <w:szCs w:val="24"/>
          <w:lang w:eastAsia="zh-TW"/>
        </w:rPr>
        <w:t>(1)</w:t>
      </w:r>
      <w:r>
        <w:rPr>
          <w:rFonts w:ascii="Times New Roman" w:hAnsi="Times New Roman" w:cs="Times New Roman"/>
          <w:sz w:val="24"/>
          <w:szCs w:val="24"/>
          <w:lang w:eastAsia="zh-TW"/>
        </w:rPr>
        <w:t xml:space="preserve">, pp. </w:t>
      </w:r>
      <w:r w:rsidRPr="009305A7">
        <w:rPr>
          <w:rFonts w:ascii="Times New Roman" w:hAnsi="Times New Roman" w:cs="Times New Roman"/>
          <w:sz w:val="24"/>
          <w:szCs w:val="24"/>
          <w:lang w:eastAsia="zh-TW"/>
        </w:rPr>
        <w:t>71–87.</w:t>
      </w:r>
    </w:p>
    <w:p w14:paraId="33946303" w14:textId="321EC544" w:rsidR="00CB39E1" w:rsidRPr="00CB39E1" w:rsidRDefault="00CB39E1" w:rsidP="001E140F">
      <w:pPr>
        <w:rPr>
          <w:rFonts w:ascii="Times New Roman" w:hAnsi="Times New Roman" w:cs="Times New Roman"/>
          <w:sz w:val="24"/>
          <w:szCs w:val="24"/>
          <w:lang w:eastAsia="zh-TW"/>
        </w:rPr>
      </w:pPr>
      <w:r>
        <w:rPr>
          <w:rFonts w:ascii="Times New Roman" w:hAnsi="Times New Roman" w:cs="Times New Roman" w:hint="eastAsia"/>
          <w:sz w:val="24"/>
          <w:szCs w:val="24"/>
          <w:lang w:eastAsia="zh-TW"/>
        </w:rPr>
        <w:t>M</w:t>
      </w:r>
      <w:r>
        <w:rPr>
          <w:rFonts w:ascii="Times New Roman" w:hAnsi="Times New Roman" w:cs="Times New Roman"/>
          <w:sz w:val="24"/>
          <w:szCs w:val="24"/>
          <w:lang w:eastAsia="zh-TW"/>
        </w:rPr>
        <w:t xml:space="preserve">intzberg, H. (1973) ‘The nature of managerial work’, </w:t>
      </w:r>
      <w:r>
        <w:rPr>
          <w:rFonts w:ascii="Times New Roman" w:hAnsi="Times New Roman" w:cs="Times New Roman"/>
          <w:i/>
          <w:iCs/>
          <w:sz w:val="24"/>
          <w:szCs w:val="24"/>
          <w:lang w:eastAsia="zh-TW"/>
        </w:rPr>
        <w:t>New York Harper &amp; Row</w:t>
      </w:r>
      <w:r>
        <w:rPr>
          <w:rFonts w:ascii="Times New Roman" w:hAnsi="Times New Roman" w:cs="Times New Roman"/>
          <w:sz w:val="24"/>
          <w:szCs w:val="24"/>
          <w:lang w:eastAsia="zh-TW"/>
        </w:rPr>
        <w:t xml:space="preserve">. </w:t>
      </w:r>
    </w:p>
    <w:p w14:paraId="50AE1F3B" w14:textId="77C09EAE" w:rsidR="00BD188B" w:rsidRPr="00BD188B" w:rsidRDefault="00BD188B" w:rsidP="001E140F">
      <w:pPr>
        <w:rPr>
          <w:rFonts w:ascii="Times New Roman" w:hAnsi="Times New Roman" w:cs="Times New Roman"/>
          <w:sz w:val="24"/>
          <w:szCs w:val="24"/>
          <w:lang w:eastAsia="zh-TW"/>
        </w:rPr>
      </w:pPr>
      <w:r w:rsidRPr="00BD188B">
        <w:rPr>
          <w:rFonts w:ascii="Times New Roman" w:hAnsi="Times New Roman" w:cs="Times New Roman"/>
          <w:sz w:val="24"/>
          <w:szCs w:val="24"/>
          <w:lang w:eastAsia="zh-TW"/>
        </w:rPr>
        <w:t xml:space="preserve">O’Reilly, C. A. and </w:t>
      </w:r>
      <w:r w:rsidR="001E140F">
        <w:rPr>
          <w:rFonts w:ascii="Times New Roman" w:hAnsi="Times New Roman" w:cs="Times New Roman"/>
          <w:sz w:val="24"/>
          <w:szCs w:val="24"/>
          <w:lang w:eastAsia="zh-TW"/>
        </w:rPr>
        <w:t>Tushman</w:t>
      </w:r>
      <w:r w:rsidRPr="00BD188B">
        <w:rPr>
          <w:rFonts w:ascii="Times New Roman" w:hAnsi="Times New Roman" w:cs="Times New Roman"/>
          <w:sz w:val="24"/>
          <w:szCs w:val="24"/>
          <w:lang w:eastAsia="zh-TW"/>
        </w:rPr>
        <w:t xml:space="preserve">, </w:t>
      </w:r>
      <w:r w:rsidR="001E140F">
        <w:rPr>
          <w:rFonts w:ascii="Times New Roman" w:hAnsi="Times New Roman" w:cs="Times New Roman"/>
          <w:sz w:val="24"/>
          <w:szCs w:val="24"/>
          <w:lang w:eastAsia="zh-TW"/>
        </w:rPr>
        <w:t>M. L</w:t>
      </w:r>
      <w:r w:rsidRPr="00BD188B">
        <w:rPr>
          <w:rFonts w:ascii="Times New Roman" w:hAnsi="Times New Roman" w:cs="Times New Roman"/>
          <w:sz w:val="24"/>
          <w:szCs w:val="24"/>
          <w:lang w:eastAsia="zh-TW"/>
        </w:rPr>
        <w:t xml:space="preserve">. (2004) ‘The Ambidextrous Organization’, </w:t>
      </w:r>
      <w:r w:rsidRPr="00BD188B">
        <w:rPr>
          <w:rFonts w:ascii="Times New Roman" w:hAnsi="Times New Roman" w:cs="Times New Roman"/>
          <w:i/>
          <w:iCs/>
          <w:sz w:val="24"/>
          <w:szCs w:val="24"/>
          <w:lang w:eastAsia="zh-TW"/>
        </w:rPr>
        <w:t xml:space="preserve">Harvard Business Review. </w:t>
      </w:r>
    </w:p>
    <w:p w14:paraId="30E4E27C" w14:textId="77777777" w:rsidR="00BD188B" w:rsidRPr="00BD188B" w:rsidRDefault="001E140F" w:rsidP="001E140F">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O’Reilly, </w:t>
      </w:r>
      <w:r w:rsidR="00BD188B" w:rsidRPr="00BD188B">
        <w:rPr>
          <w:rFonts w:ascii="Times New Roman" w:hAnsi="Times New Roman" w:cs="Times New Roman"/>
          <w:sz w:val="24"/>
          <w:szCs w:val="24"/>
          <w:lang w:eastAsia="zh-TW"/>
        </w:rPr>
        <w:t>C</w:t>
      </w:r>
      <w:r>
        <w:rPr>
          <w:rFonts w:ascii="Times New Roman" w:hAnsi="Times New Roman" w:cs="Times New Roman"/>
          <w:sz w:val="24"/>
          <w:szCs w:val="24"/>
          <w:lang w:eastAsia="zh-TW"/>
        </w:rPr>
        <w:t xml:space="preserve">. </w:t>
      </w:r>
      <w:r w:rsidR="00BD188B" w:rsidRPr="00BD188B">
        <w:rPr>
          <w:rFonts w:ascii="Times New Roman" w:hAnsi="Times New Roman" w:cs="Times New Roman"/>
          <w:sz w:val="24"/>
          <w:szCs w:val="24"/>
          <w:lang w:eastAsia="zh-TW"/>
        </w:rPr>
        <w:t>A</w:t>
      </w:r>
      <w:r>
        <w:rPr>
          <w:rFonts w:ascii="Times New Roman" w:hAnsi="Times New Roman" w:cs="Times New Roman"/>
          <w:sz w:val="24"/>
          <w:szCs w:val="24"/>
          <w:lang w:eastAsia="zh-TW"/>
        </w:rPr>
        <w:t xml:space="preserve">. </w:t>
      </w:r>
      <w:r w:rsidR="00BD188B" w:rsidRPr="00BD188B">
        <w:rPr>
          <w:rFonts w:ascii="Times New Roman" w:hAnsi="Times New Roman" w:cs="Times New Roman"/>
          <w:sz w:val="24"/>
          <w:szCs w:val="24"/>
          <w:lang w:eastAsia="zh-TW"/>
        </w:rPr>
        <w:t xml:space="preserve">and </w:t>
      </w:r>
      <w:r>
        <w:rPr>
          <w:rFonts w:ascii="Times New Roman" w:hAnsi="Times New Roman" w:cs="Times New Roman"/>
          <w:sz w:val="24"/>
          <w:szCs w:val="24"/>
          <w:lang w:eastAsia="zh-TW"/>
        </w:rPr>
        <w:t xml:space="preserve">Tushman, </w:t>
      </w:r>
      <w:r w:rsidR="00BD188B" w:rsidRPr="00BD188B">
        <w:rPr>
          <w:rFonts w:ascii="Times New Roman" w:hAnsi="Times New Roman" w:cs="Times New Roman"/>
          <w:sz w:val="24"/>
          <w:szCs w:val="24"/>
          <w:lang w:eastAsia="zh-TW"/>
        </w:rPr>
        <w:t>M</w:t>
      </w:r>
      <w:r>
        <w:rPr>
          <w:rFonts w:ascii="Times New Roman" w:hAnsi="Times New Roman" w:cs="Times New Roman"/>
          <w:sz w:val="24"/>
          <w:szCs w:val="24"/>
          <w:lang w:eastAsia="zh-TW"/>
        </w:rPr>
        <w:t xml:space="preserve">. </w:t>
      </w:r>
      <w:r w:rsidR="00BD188B" w:rsidRPr="00BD188B">
        <w:rPr>
          <w:rFonts w:ascii="Times New Roman" w:hAnsi="Times New Roman" w:cs="Times New Roman"/>
          <w:sz w:val="24"/>
          <w:szCs w:val="24"/>
          <w:lang w:eastAsia="zh-TW"/>
        </w:rPr>
        <w:t xml:space="preserve">L. (2008) ‘Ambidexterity as a dynamic capability: Resolving the innovator’s dilemma’, </w:t>
      </w:r>
      <w:r w:rsidR="00BD188B" w:rsidRPr="00BD188B">
        <w:rPr>
          <w:rFonts w:ascii="Times New Roman" w:hAnsi="Times New Roman" w:cs="Times New Roman"/>
          <w:i/>
          <w:iCs/>
          <w:sz w:val="24"/>
          <w:szCs w:val="24"/>
          <w:lang w:eastAsia="zh-TW"/>
        </w:rPr>
        <w:t>ScienceDirect</w:t>
      </w:r>
      <w:r w:rsidR="00BD188B" w:rsidRPr="00BD188B">
        <w:rPr>
          <w:rFonts w:ascii="Times New Roman" w:hAnsi="Times New Roman" w:cs="Times New Roman"/>
          <w:sz w:val="24"/>
          <w:szCs w:val="24"/>
          <w:lang w:eastAsia="zh-TW"/>
        </w:rPr>
        <w:t xml:space="preserve">, 28, pp. 185-206. </w:t>
      </w:r>
    </w:p>
    <w:p w14:paraId="38255FFA" w14:textId="01D34B8E" w:rsidR="00EE1058" w:rsidRDefault="00EE1058" w:rsidP="00BD188B">
      <w:pPr>
        <w:rPr>
          <w:rFonts w:ascii="Times New Roman" w:hAnsi="Times New Roman" w:cs="Times New Roman"/>
          <w:sz w:val="24"/>
          <w:szCs w:val="24"/>
          <w:lang w:eastAsia="zh-TW"/>
        </w:rPr>
      </w:pPr>
      <w:proofErr w:type="spellStart"/>
      <w:r>
        <w:rPr>
          <w:rFonts w:ascii="Times New Roman" w:hAnsi="Times New Roman" w:cs="Times New Roman"/>
          <w:sz w:val="24"/>
          <w:szCs w:val="24"/>
          <w:lang w:eastAsia="zh-TW"/>
        </w:rPr>
        <w:t>Ohr</w:t>
      </w:r>
      <w:proofErr w:type="spellEnd"/>
      <w:r>
        <w:rPr>
          <w:rFonts w:ascii="Times New Roman" w:hAnsi="Times New Roman" w:cs="Times New Roman"/>
          <w:sz w:val="24"/>
          <w:szCs w:val="24"/>
          <w:lang w:eastAsia="zh-TW"/>
        </w:rPr>
        <w:t xml:space="preserve">, R. C. (2013) ‘Balancing Innovation via Organizational Ambidexterity’, </w:t>
      </w:r>
      <w:r w:rsidRPr="00EF4811">
        <w:rPr>
          <w:rFonts w:ascii="Times New Roman" w:hAnsi="Times New Roman" w:cs="Times New Roman"/>
          <w:i/>
          <w:iCs/>
          <w:sz w:val="24"/>
          <w:szCs w:val="24"/>
          <w:lang w:eastAsia="zh-TW"/>
        </w:rPr>
        <w:t>Integrative Innovation</w:t>
      </w:r>
      <w:r>
        <w:rPr>
          <w:rFonts w:ascii="Times New Roman" w:hAnsi="Times New Roman" w:cs="Times New Roman"/>
          <w:sz w:val="24"/>
          <w:szCs w:val="24"/>
          <w:lang w:eastAsia="zh-TW"/>
        </w:rPr>
        <w:t xml:space="preserve">. Available at </w:t>
      </w:r>
      <w:hyperlink r:id="rId15" w:history="1">
        <w:r w:rsidRPr="00A931B2">
          <w:rPr>
            <w:rStyle w:val="a8"/>
            <w:rFonts w:ascii="Times New Roman" w:hAnsi="Times New Roman" w:cs="Times New Roman"/>
            <w:sz w:val="24"/>
            <w:szCs w:val="24"/>
            <w:lang w:eastAsia="zh-TW"/>
          </w:rPr>
          <w:t>https://integrative-innovation.net/?p=619</w:t>
        </w:r>
      </w:hyperlink>
      <w:r>
        <w:rPr>
          <w:rFonts w:ascii="Times New Roman" w:hAnsi="Times New Roman" w:cs="Times New Roman"/>
          <w:sz w:val="24"/>
          <w:szCs w:val="24"/>
          <w:lang w:eastAsia="zh-TW"/>
        </w:rPr>
        <w:t xml:space="preserve"> (Accessed: 26 July 2020)</w:t>
      </w:r>
    </w:p>
    <w:p w14:paraId="104B165D" w14:textId="6709E9AB" w:rsidR="00A0162E" w:rsidRDefault="00A0162E" w:rsidP="00BD188B">
      <w:pPr>
        <w:rPr>
          <w:rFonts w:ascii="Times New Roman" w:hAnsi="Times New Roman" w:cs="Times New Roman"/>
          <w:sz w:val="24"/>
          <w:szCs w:val="24"/>
          <w:lang w:eastAsia="zh-TW"/>
        </w:rPr>
      </w:pPr>
      <w:r>
        <w:rPr>
          <w:rFonts w:ascii="Times New Roman" w:hAnsi="Times New Roman" w:cs="Times New Roman" w:hint="eastAsia"/>
          <w:sz w:val="24"/>
          <w:szCs w:val="24"/>
          <w:lang w:eastAsia="zh-TW"/>
        </w:rPr>
        <w:t>R</w:t>
      </w:r>
      <w:r>
        <w:rPr>
          <w:rFonts w:ascii="Times New Roman" w:hAnsi="Times New Roman" w:cs="Times New Roman"/>
          <w:sz w:val="24"/>
          <w:szCs w:val="24"/>
          <w:lang w:eastAsia="zh-TW"/>
        </w:rPr>
        <w:t xml:space="preserve">odriguez, A. N. (2014) ‘Organizational ambidexterity’, </w:t>
      </w:r>
      <w:r>
        <w:rPr>
          <w:rFonts w:ascii="Times New Roman" w:hAnsi="Times New Roman" w:cs="Times New Roman"/>
          <w:i/>
          <w:iCs/>
          <w:sz w:val="24"/>
          <w:szCs w:val="24"/>
          <w:lang w:eastAsia="zh-TW"/>
        </w:rPr>
        <w:t xml:space="preserve">London Business School. </w:t>
      </w:r>
      <w:r>
        <w:rPr>
          <w:rFonts w:ascii="Times New Roman" w:hAnsi="Times New Roman" w:cs="Times New Roman"/>
          <w:sz w:val="24"/>
          <w:szCs w:val="24"/>
          <w:lang w:eastAsia="zh-TW"/>
        </w:rPr>
        <w:t xml:space="preserve">(Accessed: 1 Aug 2020)  </w:t>
      </w:r>
    </w:p>
    <w:p w14:paraId="25AC1E40" w14:textId="06629DC4" w:rsidR="004E035D" w:rsidRDefault="00BD188B" w:rsidP="00BD188B">
      <w:pPr>
        <w:rPr>
          <w:rFonts w:ascii="Times New Roman" w:hAnsi="Times New Roman" w:cs="Times New Roman"/>
          <w:sz w:val="24"/>
          <w:szCs w:val="24"/>
          <w:lang w:eastAsia="zh-TW"/>
        </w:rPr>
      </w:pPr>
      <w:r w:rsidRPr="00BD188B">
        <w:rPr>
          <w:rFonts w:ascii="Times New Roman" w:hAnsi="Times New Roman" w:cs="Times New Roman"/>
          <w:sz w:val="24"/>
          <w:szCs w:val="24"/>
          <w:lang w:eastAsia="zh-TW"/>
        </w:rPr>
        <w:t xml:space="preserve">Smith, W. K. and Michael, L. T. (2005) ‘Managing strategic contradictions: A top management model for managing innovation streams’, </w:t>
      </w:r>
      <w:r w:rsidRPr="00BD188B">
        <w:rPr>
          <w:rFonts w:ascii="Times New Roman" w:hAnsi="Times New Roman" w:cs="Times New Roman"/>
          <w:i/>
          <w:iCs/>
          <w:sz w:val="24"/>
          <w:szCs w:val="24"/>
          <w:lang w:eastAsia="zh-TW"/>
        </w:rPr>
        <w:t xml:space="preserve">Organization Science, </w:t>
      </w:r>
      <w:r w:rsidRPr="00BD188B">
        <w:rPr>
          <w:rFonts w:ascii="Times New Roman" w:hAnsi="Times New Roman" w:cs="Times New Roman"/>
          <w:sz w:val="24"/>
          <w:szCs w:val="24"/>
          <w:lang w:eastAsia="zh-TW"/>
        </w:rPr>
        <w:t>16(5), pp. 522-536.</w:t>
      </w:r>
    </w:p>
    <w:p w14:paraId="3D7C4A00" w14:textId="61171973" w:rsidR="00BD188B" w:rsidRDefault="001E140F" w:rsidP="001E140F">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Tushman, M. L. </w:t>
      </w:r>
      <w:r w:rsidR="00BD188B" w:rsidRPr="00BD188B">
        <w:rPr>
          <w:rFonts w:ascii="Times New Roman" w:hAnsi="Times New Roman" w:cs="Times New Roman"/>
          <w:sz w:val="24"/>
          <w:szCs w:val="24"/>
          <w:lang w:eastAsia="zh-TW"/>
        </w:rPr>
        <w:t xml:space="preserve">and O’Reilly, C. A. (1996) ‘Ambidextrous Organizations: Managing Evolutionary </w:t>
      </w:r>
      <w:proofErr w:type="gramStart"/>
      <w:r w:rsidR="00BD188B" w:rsidRPr="00BD188B">
        <w:rPr>
          <w:rFonts w:ascii="Times New Roman" w:hAnsi="Times New Roman" w:cs="Times New Roman"/>
          <w:sz w:val="24"/>
          <w:szCs w:val="24"/>
          <w:lang w:eastAsia="zh-TW"/>
        </w:rPr>
        <w:t>And</w:t>
      </w:r>
      <w:proofErr w:type="gramEnd"/>
      <w:r w:rsidR="00BD188B" w:rsidRPr="00BD188B">
        <w:rPr>
          <w:rFonts w:ascii="Times New Roman" w:hAnsi="Times New Roman" w:cs="Times New Roman"/>
          <w:sz w:val="24"/>
          <w:szCs w:val="24"/>
          <w:lang w:eastAsia="zh-TW"/>
        </w:rPr>
        <w:t xml:space="preserve"> Revolutionary Change’, </w:t>
      </w:r>
      <w:r w:rsidR="00BD188B" w:rsidRPr="00BD188B">
        <w:rPr>
          <w:rFonts w:ascii="Times New Roman" w:hAnsi="Times New Roman" w:cs="Times New Roman"/>
          <w:i/>
          <w:iCs/>
          <w:sz w:val="24"/>
          <w:szCs w:val="24"/>
          <w:lang w:eastAsia="zh-TW"/>
        </w:rPr>
        <w:t>California Management Review</w:t>
      </w:r>
      <w:r w:rsidR="00BD188B" w:rsidRPr="00BD188B">
        <w:rPr>
          <w:rFonts w:ascii="Times New Roman" w:hAnsi="Times New Roman" w:cs="Times New Roman"/>
          <w:sz w:val="24"/>
          <w:szCs w:val="24"/>
          <w:lang w:eastAsia="zh-TW"/>
        </w:rPr>
        <w:t>, 38(4), pp. 8-30</w:t>
      </w:r>
    </w:p>
    <w:p w14:paraId="3D4B3B47" w14:textId="63761716" w:rsidR="001D68CB" w:rsidRDefault="001D68CB" w:rsidP="001D68CB">
      <w:p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Tushman, M. L. </w:t>
      </w:r>
      <w:r w:rsidRPr="00BD188B">
        <w:rPr>
          <w:rFonts w:ascii="Times New Roman" w:hAnsi="Times New Roman" w:cs="Times New Roman"/>
          <w:sz w:val="24"/>
          <w:szCs w:val="24"/>
          <w:lang w:eastAsia="zh-TW"/>
        </w:rPr>
        <w:t>(</w:t>
      </w:r>
      <w:r>
        <w:rPr>
          <w:rFonts w:ascii="Times New Roman" w:hAnsi="Times New Roman" w:cs="Times New Roman"/>
          <w:sz w:val="24"/>
          <w:szCs w:val="24"/>
          <w:lang w:eastAsia="zh-TW"/>
        </w:rPr>
        <w:t>2015</w:t>
      </w:r>
      <w:r w:rsidRPr="00BD188B">
        <w:rPr>
          <w:rFonts w:ascii="Times New Roman" w:hAnsi="Times New Roman" w:cs="Times New Roman"/>
          <w:sz w:val="24"/>
          <w:szCs w:val="24"/>
          <w:lang w:eastAsia="zh-TW"/>
        </w:rPr>
        <w:t>) ‘</w:t>
      </w:r>
      <w:r>
        <w:rPr>
          <w:rFonts w:ascii="Times New Roman" w:hAnsi="Times New Roman" w:cs="Times New Roman"/>
          <w:sz w:val="24"/>
          <w:szCs w:val="24"/>
          <w:lang w:eastAsia="zh-TW"/>
        </w:rPr>
        <w:t>The Challenges of Ambidextrous Leadership: An Interview with Michael Tushman”</w:t>
      </w:r>
      <w:r w:rsidRPr="00BD188B">
        <w:rPr>
          <w:rFonts w:ascii="Times New Roman" w:hAnsi="Times New Roman" w:cs="Times New Roman"/>
          <w:sz w:val="24"/>
          <w:szCs w:val="24"/>
          <w:lang w:eastAsia="zh-TW"/>
        </w:rPr>
        <w:t xml:space="preserve">, </w:t>
      </w:r>
      <w:r>
        <w:rPr>
          <w:rFonts w:ascii="Times New Roman" w:hAnsi="Times New Roman" w:cs="Times New Roman"/>
          <w:i/>
          <w:iCs/>
          <w:sz w:val="24"/>
          <w:szCs w:val="24"/>
          <w:lang w:eastAsia="zh-TW"/>
        </w:rPr>
        <w:t>Research Technology</w:t>
      </w:r>
      <w:r w:rsidR="00FD141B">
        <w:rPr>
          <w:rFonts w:ascii="Times New Roman" w:hAnsi="Times New Roman" w:cs="Times New Roman"/>
          <w:i/>
          <w:iCs/>
          <w:sz w:val="24"/>
          <w:szCs w:val="24"/>
          <w:lang w:eastAsia="zh-TW"/>
        </w:rPr>
        <w:t xml:space="preserve"> Management</w:t>
      </w:r>
      <w:r w:rsidRPr="00BD188B">
        <w:rPr>
          <w:rFonts w:ascii="Times New Roman" w:hAnsi="Times New Roman" w:cs="Times New Roman"/>
          <w:sz w:val="24"/>
          <w:szCs w:val="24"/>
          <w:lang w:eastAsia="zh-TW"/>
        </w:rPr>
        <w:t xml:space="preserve">, </w:t>
      </w:r>
      <w:r w:rsidR="00FD141B">
        <w:rPr>
          <w:rFonts w:ascii="Times New Roman" w:hAnsi="Times New Roman" w:cs="Times New Roman"/>
          <w:sz w:val="24"/>
          <w:szCs w:val="24"/>
          <w:lang w:eastAsia="zh-TW"/>
        </w:rPr>
        <w:t>58</w:t>
      </w:r>
      <w:r w:rsidRPr="00BD188B">
        <w:rPr>
          <w:rFonts w:ascii="Times New Roman" w:hAnsi="Times New Roman" w:cs="Times New Roman"/>
          <w:sz w:val="24"/>
          <w:szCs w:val="24"/>
          <w:lang w:eastAsia="zh-TW"/>
        </w:rPr>
        <w:t>(</w:t>
      </w:r>
      <w:r w:rsidR="00FD141B">
        <w:rPr>
          <w:rFonts w:ascii="Times New Roman" w:hAnsi="Times New Roman" w:cs="Times New Roman"/>
          <w:sz w:val="24"/>
          <w:szCs w:val="24"/>
          <w:lang w:eastAsia="zh-TW"/>
        </w:rPr>
        <w:t>3</w:t>
      </w:r>
      <w:r w:rsidRPr="00BD188B">
        <w:rPr>
          <w:rFonts w:ascii="Times New Roman" w:hAnsi="Times New Roman" w:cs="Times New Roman"/>
          <w:sz w:val="24"/>
          <w:szCs w:val="24"/>
          <w:lang w:eastAsia="zh-TW"/>
        </w:rPr>
        <w:t>)</w:t>
      </w:r>
      <w:r w:rsidR="00FD141B">
        <w:rPr>
          <w:rFonts w:ascii="Times New Roman" w:hAnsi="Times New Roman" w:cs="Times New Roman"/>
          <w:sz w:val="24"/>
          <w:szCs w:val="24"/>
          <w:lang w:eastAsia="zh-TW"/>
        </w:rPr>
        <w:t xml:space="preserve">. </w:t>
      </w:r>
    </w:p>
    <w:p w14:paraId="4E383E8C" w14:textId="4775D67B" w:rsidR="001D68CB" w:rsidRPr="005666EF" w:rsidRDefault="005666EF" w:rsidP="001E140F">
      <w:pPr>
        <w:rPr>
          <w:rFonts w:ascii="Times New Roman" w:hAnsi="Times New Roman" w:cs="Times New Roman"/>
          <w:i/>
          <w:iCs/>
          <w:sz w:val="24"/>
          <w:szCs w:val="24"/>
          <w:lang w:eastAsia="zh-TW"/>
        </w:rPr>
      </w:pPr>
      <w:proofErr w:type="spellStart"/>
      <w:r>
        <w:rPr>
          <w:rFonts w:ascii="Times New Roman" w:hAnsi="Times New Roman" w:cs="Times New Roman" w:hint="eastAsia"/>
          <w:sz w:val="24"/>
          <w:szCs w:val="24"/>
          <w:lang w:eastAsia="zh-TW"/>
        </w:rPr>
        <w:t>Uo</w:t>
      </w:r>
      <w:r>
        <w:rPr>
          <w:rFonts w:ascii="Times New Roman" w:hAnsi="Times New Roman" w:cs="Times New Roman"/>
          <w:sz w:val="24"/>
          <w:szCs w:val="24"/>
          <w:lang w:eastAsia="zh-TW"/>
        </w:rPr>
        <w:t>tila</w:t>
      </w:r>
      <w:proofErr w:type="spellEnd"/>
      <w:r>
        <w:rPr>
          <w:rFonts w:ascii="Times New Roman" w:hAnsi="Times New Roman" w:cs="Times New Roman"/>
          <w:sz w:val="24"/>
          <w:szCs w:val="24"/>
          <w:lang w:eastAsia="zh-TW"/>
        </w:rPr>
        <w:t>, J., Maula, M., Keil, T. and Zahra, S.A. (2008) ‘Exploration, Exploitation and Financial Performance: Analysis of S&amp;P 500 Corporations’</w:t>
      </w:r>
      <w:r>
        <w:rPr>
          <w:rFonts w:ascii="Times New Roman" w:hAnsi="Times New Roman" w:cs="Times New Roman" w:hint="eastAsia"/>
          <w:sz w:val="24"/>
          <w:szCs w:val="24"/>
          <w:lang w:eastAsia="zh-TW"/>
        </w:rPr>
        <w:t>,</w:t>
      </w:r>
      <w:r>
        <w:rPr>
          <w:rFonts w:ascii="Times New Roman" w:hAnsi="Times New Roman" w:cs="Times New Roman"/>
          <w:sz w:val="24"/>
          <w:szCs w:val="24"/>
          <w:lang w:eastAsia="zh-TW"/>
        </w:rPr>
        <w:t xml:space="preserve"> </w:t>
      </w:r>
      <w:r>
        <w:rPr>
          <w:rFonts w:ascii="Times New Roman" w:hAnsi="Times New Roman" w:cs="Times New Roman"/>
          <w:i/>
          <w:iCs/>
          <w:sz w:val="24"/>
          <w:szCs w:val="24"/>
          <w:lang w:eastAsia="zh-TW"/>
        </w:rPr>
        <w:t xml:space="preserve">Strategic Management Journal, 30, pp. 221-231. </w:t>
      </w:r>
    </w:p>
    <w:sectPr w:rsidR="001D68CB" w:rsidRPr="005666EF" w:rsidSect="00F56A0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4C1BBD" w14:textId="77777777" w:rsidR="008F13C3" w:rsidRDefault="008F13C3" w:rsidP="00651DB2">
      <w:pPr>
        <w:spacing w:after="0" w:line="240" w:lineRule="auto"/>
      </w:pPr>
      <w:r>
        <w:separator/>
      </w:r>
    </w:p>
  </w:endnote>
  <w:endnote w:type="continuationSeparator" w:id="0">
    <w:p w14:paraId="0C199D03" w14:textId="77777777" w:rsidR="008F13C3" w:rsidRDefault="008F13C3" w:rsidP="00651D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00002FF" w:usb1="4000ACFF" w:usb2="00000001" w:usb3="00000000" w:csb0="0000019F" w:csb1="00000000"/>
  </w:font>
  <w:font w:name="Open Sans">
    <w:altName w:val="Segoe UI"/>
    <w:charset w:val="00"/>
    <w:family w:val="auto"/>
    <w:pitch w:val="default"/>
  </w:font>
  <w:font w:name="Cambria">
    <w:panose1 w:val="02040503050406030204"/>
    <w:charset w:val="00"/>
    <w:family w:val="roman"/>
    <w:pitch w:val="variable"/>
    <w:sig w:usb0="A00002EF" w:usb1="4000004B" w:usb2="00000000" w:usb3="00000000" w:csb0="000000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93EA48" w14:textId="77777777" w:rsidR="008F13C3" w:rsidRDefault="008F13C3" w:rsidP="00651DB2">
      <w:pPr>
        <w:spacing w:after="0" w:line="240" w:lineRule="auto"/>
      </w:pPr>
      <w:r>
        <w:separator/>
      </w:r>
    </w:p>
  </w:footnote>
  <w:footnote w:type="continuationSeparator" w:id="0">
    <w:p w14:paraId="6152C8A0" w14:textId="77777777" w:rsidR="008F13C3" w:rsidRDefault="008F13C3" w:rsidP="00651D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7D43C4"/>
    <w:multiLevelType w:val="hybridMultilevel"/>
    <w:tmpl w:val="DBBC6614"/>
    <w:lvl w:ilvl="0" w:tplc="04090001">
      <w:start w:val="1"/>
      <w:numFmt w:val="bullet"/>
      <w:lvlText w:val=""/>
      <w:lvlJc w:val="left"/>
      <w:pPr>
        <w:ind w:left="840" w:hanging="480"/>
      </w:pPr>
      <w:rPr>
        <w:rFonts w:ascii="Wingdings" w:hAnsi="Wingdings" w:hint="default"/>
      </w:rPr>
    </w:lvl>
    <w:lvl w:ilvl="1" w:tplc="04090003" w:tentative="1">
      <w:start w:val="1"/>
      <w:numFmt w:val="bullet"/>
      <w:lvlText w:val=""/>
      <w:lvlJc w:val="left"/>
      <w:pPr>
        <w:ind w:left="1320" w:hanging="480"/>
      </w:pPr>
      <w:rPr>
        <w:rFonts w:ascii="Wingdings" w:hAnsi="Wingdings" w:hint="default"/>
      </w:rPr>
    </w:lvl>
    <w:lvl w:ilvl="2" w:tplc="04090005" w:tentative="1">
      <w:start w:val="1"/>
      <w:numFmt w:val="bullet"/>
      <w:lvlText w:val=""/>
      <w:lvlJc w:val="left"/>
      <w:pPr>
        <w:ind w:left="1800" w:hanging="480"/>
      </w:pPr>
      <w:rPr>
        <w:rFonts w:ascii="Wingdings" w:hAnsi="Wingdings" w:hint="default"/>
      </w:rPr>
    </w:lvl>
    <w:lvl w:ilvl="3" w:tplc="04090001" w:tentative="1">
      <w:start w:val="1"/>
      <w:numFmt w:val="bullet"/>
      <w:lvlText w:val=""/>
      <w:lvlJc w:val="left"/>
      <w:pPr>
        <w:ind w:left="2280" w:hanging="480"/>
      </w:pPr>
      <w:rPr>
        <w:rFonts w:ascii="Wingdings" w:hAnsi="Wingdings" w:hint="default"/>
      </w:rPr>
    </w:lvl>
    <w:lvl w:ilvl="4" w:tplc="04090003" w:tentative="1">
      <w:start w:val="1"/>
      <w:numFmt w:val="bullet"/>
      <w:lvlText w:val=""/>
      <w:lvlJc w:val="left"/>
      <w:pPr>
        <w:ind w:left="2760" w:hanging="480"/>
      </w:pPr>
      <w:rPr>
        <w:rFonts w:ascii="Wingdings" w:hAnsi="Wingdings" w:hint="default"/>
      </w:rPr>
    </w:lvl>
    <w:lvl w:ilvl="5" w:tplc="04090005" w:tentative="1">
      <w:start w:val="1"/>
      <w:numFmt w:val="bullet"/>
      <w:lvlText w:val=""/>
      <w:lvlJc w:val="left"/>
      <w:pPr>
        <w:ind w:left="3240" w:hanging="480"/>
      </w:pPr>
      <w:rPr>
        <w:rFonts w:ascii="Wingdings" w:hAnsi="Wingdings" w:hint="default"/>
      </w:rPr>
    </w:lvl>
    <w:lvl w:ilvl="6" w:tplc="04090001" w:tentative="1">
      <w:start w:val="1"/>
      <w:numFmt w:val="bullet"/>
      <w:lvlText w:val=""/>
      <w:lvlJc w:val="left"/>
      <w:pPr>
        <w:ind w:left="3720" w:hanging="480"/>
      </w:pPr>
      <w:rPr>
        <w:rFonts w:ascii="Wingdings" w:hAnsi="Wingdings" w:hint="default"/>
      </w:rPr>
    </w:lvl>
    <w:lvl w:ilvl="7" w:tplc="04090003" w:tentative="1">
      <w:start w:val="1"/>
      <w:numFmt w:val="bullet"/>
      <w:lvlText w:val=""/>
      <w:lvlJc w:val="left"/>
      <w:pPr>
        <w:ind w:left="4200" w:hanging="480"/>
      </w:pPr>
      <w:rPr>
        <w:rFonts w:ascii="Wingdings" w:hAnsi="Wingdings" w:hint="default"/>
      </w:rPr>
    </w:lvl>
    <w:lvl w:ilvl="8" w:tplc="04090005" w:tentative="1">
      <w:start w:val="1"/>
      <w:numFmt w:val="bullet"/>
      <w:lvlText w:val=""/>
      <w:lvlJc w:val="left"/>
      <w:pPr>
        <w:ind w:left="4680" w:hanging="480"/>
      </w:pPr>
      <w:rPr>
        <w:rFonts w:ascii="Wingdings" w:hAnsi="Wingdings" w:hint="default"/>
      </w:rPr>
    </w:lvl>
  </w:abstractNum>
  <w:abstractNum w:abstractNumId="1" w15:restartNumberingAfterBreak="0">
    <w:nsid w:val="05FD6F79"/>
    <w:multiLevelType w:val="hybridMultilevel"/>
    <w:tmpl w:val="7F882CB6"/>
    <w:lvl w:ilvl="0" w:tplc="D07CA9FC">
      <w:start w:val="1"/>
      <w:numFmt w:val="bullet"/>
      <w:lvlText w:val=""/>
      <w:lvlJc w:val="left"/>
      <w:pPr>
        <w:tabs>
          <w:tab w:val="num" w:pos="720"/>
        </w:tabs>
        <w:ind w:left="720" w:hanging="360"/>
      </w:pPr>
      <w:rPr>
        <w:rFonts w:ascii="Wingdings 3" w:hAnsi="Wingdings 3" w:hint="default"/>
      </w:rPr>
    </w:lvl>
    <w:lvl w:ilvl="1" w:tplc="B858A3D0">
      <w:numFmt w:val="bullet"/>
      <w:lvlText w:val=""/>
      <w:lvlJc w:val="left"/>
      <w:pPr>
        <w:tabs>
          <w:tab w:val="num" w:pos="1440"/>
        </w:tabs>
        <w:ind w:left="1440" w:hanging="360"/>
      </w:pPr>
      <w:rPr>
        <w:rFonts w:ascii="Wingdings 3" w:hAnsi="Wingdings 3" w:hint="default"/>
      </w:rPr>
    </w:lvl>
    <w:lvl w:ilvl="2" w:tplc="0F547D7A" w:tentative="1">
      <w:start w:val="1"/>
      <w:numFmt w:val="bullet"/>
      <w:lvlText w:val=""/>
      <w:lvlJc w:val="left"/>
      <w:pPr>
        <w:tabs>
          <w:tab w:val="num" w:pos="2160"/>
        </w:tabs>
        <w:ind w:left="2160" w:hanging="360"/>
      </w:pPr>
      <w:rPr>
        <w:rFonts w:ascii="Wingdings 3" w:hAnsi="Wingdings 3" w:hint="default"/>
      </w:rPr>
    </w:lvl>
    <w:lvl w:ilvl="3" w:tplc="43BE215E" w:tentative="1">
      <w:start w:val="1"/>
      <w:numFmt w:val="bullet"/>
      <w:lvlText w:val=""/>
      <w:lvlJc w:val="left"/>
      <w:pPr>
        <w:tabs>
          <w:tab w:val="num" w:pos="2880"/>
        </w:tabs>
        <w:ind w:left="2880" w:hanging="360"/>
      </w:pPr>
      <w:rPr>
        <w:rFonts w:ascii="Wingdings 3" w:hAnsi="Wingdings 3" w:hint="default"/>
      </w:rPr>
    </w:lvl>
    <w:lvl w:ilvl="4" w:tplc="85BA9CE2" w:tentative="1">
      <w:start w:val="1"/>
      <w:numFmt w:val="bullet"/>
      <w:lvlText w:val=""/>
      <w:lvlJc w:val="left"/>
      <w:pPr>
        <w:tabs>
          <w:tab w:val="num" w:pos="3600"/>
        </w:tabs>
        <w:ind w:left="3600" w:hanging="360"/>
      </w:pPr>
      <w:rPr>
        <w:rFonts w:ascii="Wingdings 3" w:hAnsi="Wingdings 3" w:hint="default"/>
      </w:rPr>
    </w:lvl>
    <w:lvl w:ilvl="5" w:tplc="13B6A0CC" w:tentative="1">
      <w:start w:val="1"/>
      <w:numFmt w:val="bullet"/>
      <w:lvlText w:val=""/>
      <w:lvlJc w:val="left"/>
      <w:pPr>
        <w:tabs>
          <w:tab w:val="num" w:pos="4320"/>
        </w:tabs>
        <w:ind w:left="4320" w:hanging="360"/>
      </w:pPr>
      <w:rPr>
        <w:rFonts w:ascii="Wingdings 3" w:hAnsi="Wingdings 3" w:hint="default"/>
      </w:rPr>
    </w:lvl>
    <w:lvl w:ilvl="6" w:tplc="5692BB90" w:tentative="1">
      <w:start w:val="1"/>
      <w:numFmt w:val="bullet"/>
      <w:lvlText w:val=""/>
      <w:lvlJc w:val="left"/>
      <w:pPr>
        <w:tabs>
          <w:tab w:val="num" w:pos="5040"/>
        </w:tabs>
        <w:ind w:left="5040" w:hanging="360"/>
      </w:pPr>
      <w:rPr>
        <w:rFonts w:ascii="Wingdings 3" w:hAnsi="Wingdings 3" w:hint="default"/>
      </w:rPr>
    </w:lvl>
    <w:lvl w:ilvl="7" w:tplc="07F801FE" w:tentative="1">
      <w:start w:val="1"/>
      <w:numFmt w:val="bullet"/>
      <w:lvlText w:val=""/>
      <w:lvlJc w:val="left"/>
      <w:pPr>
        <w:tabs>
          <w:tab w:val="num" w:pos="5760"/>
        </w:tabs>
        <w:ind w:left="5760" w:hanging="360"/>
      </w:pPr>
      <w:rPr>
        <w:rFonts w:ascii="Wingdings 3" w:hAnsi="Wingdings 3" w:hint="default"/>
      </w:rPr>
    </w:lvl>
    <w:lvl w:ilvl="8" w:tplc="AA700D7A" w:tentative="1">
      <w:start w:val="1"/>
      <w:numFmt w:val="bullet"/>
      <w:lvlText w:val=""/>
      <w:lvlJc w:val="left"/>
      <w:pPr>
        <w:tabs>
          <w:tab w:val="num" w:pos="6480"/>
        </w:tabs>
        <w:ind w:left="6480" w:hanging="360"/>
      </w:pPr>
      <w:rPr>
        <w:rFonts w:ascii="Wingdings 3" w:hAnsi="Wingdings 3" w:hint="default"/>
      </w:rPr>
    </w:lvl>
  </w:abstractNum>
  <w:abstractNum w:abstractNumId="2" w15:restartNumberingAfterBreak="0">
    <w:nsid w:val="0C8162CC"/>
    <w:multiLevelType w:val="hybridMultilevel"/>
    <w:tmpl w:val="0D8CF824"/>
    <w:lvl w:ilvl="0" w:tplc="21DA17B0">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 w15:restartNumberingAfterBreak="0">
    <w:nsid w:val="22361925"/>
    <w:multiLevelType w:val="hybridMultilevel"/>
    <w:tmpl w:val="BB121AEE"/>
    <w:lvl w:ilvl="0" w:tplc="8FEE0256">
      <w:start w:val="1"/>
      <w:numFmt w:val="bullet"/>
      <w:lvlText w:val=""/>
      <w:lvlJc w:val="left"/>
      <w:pPr>
        <w:tabs>
          <w:tab w:val="num" w:pos="720"/>
        </w:tabs>
        <w:ind w:left="720" w:hanging="360"/>
      </w:pPr>
      <w:rPr>
        <w:rFonts w:ascii="Wingdings 3" w:hAnsi="Wingdings 3" w:hint="default"/>
      </w:rPr>
    </w:lvl>
    <w:lvl w:ilvl="1" w:tplc="EF869636">
      <w:numFmt w:val="bullet"/>
      <w:lvlText w:val=""/>
      <w:lvlJc w:val="left"/>
      <w:pPr>
        <w:tabs>
          <w:tab w:val="num" w:pos="1440"/>
        </w:tabs>
        <w:ind w:left="1440" w:hanging="360"/>
      </w:pPr>
      <w:rPr>
        <w:rFonts w:ascii="Wingdings 3" w:hAnsi="Wingdings 3" w:hint="default"/>
      </w:rPr>
    </w:lvl>
    <w:lvl w:ilvl="2" w:tplc="3DEAA95A" w:tentative="1">
      <w:start w:val="1"/>
      <w:numFmt w:val="bullet"/>
      <w:lvlText w:val=""/>
      <w:lvlJc w:val="left"/>
      <w:pPr>
        <w:tabs>
          <w:tab w:val="num" w:pos="2160"/>
        </w:tabs>
        <w:ind w:left="2160" w:hanging="360"/>
      </w:pPr>
      <w:rPr>
        <w:rFonts w:ascii="Wingdings 3" w:hAnsi="Wingdings 3" w:hint="default"/>
      </w:rPr>
    </w:lvl>
    <w:lvl w:ilvl="3" w:tplc="73FA9DD8" w:tentative="1">
      <w:start w:val="1"/>
      <w:numFmt w:val="bullet"/>
      <w:lvlText w:val=""/>
      <w:lvlJc w:val="left"/>
      <w:pPr>
        <w:tabs>
          <w:tab w:val="num" w:pos="2880"/>
        </w:tabs>
        <w:ind w:left="2880" w:hanging="360"/>
      </w:pPr>
      <w:rPr>
        <w:rFonts w:ascii="Wingdings 3" w:hAnsi="Wingdings 3" w:hint="default"/>
      </w:rPr>
    </w:lvl>
    <w:lvl w:ilvl="4" w:tplc="F5DECD1E" w:tentative="1">
      <w:start w:val="1"/>
      <w:numFmt w:val="bullet"/>
      <w:lvlText w:val=""/>
      <w:lvlJc w:val="left"/>
      <w:pPr>
        <w:tabs>
          <w:tab w:val="num" w:pos="3600"/>
        </w:tabs>
        <w:ind w:left="3600" w:hanging="360"/>
      </w:pPr>
      <w:rPr>
        <w:rFonts w:ascii="Wingdings 3" w:hAnsi="Wingdings 3" w:hint="default"/>
      </w:rPr>
    </w:lvl>
    <w:lvl w:ilvl="5" w:tplc="6DEEB794" w:tentative="1">
      <w:start w:val="1"/>
      <w:numFmt w:val="bullet"/>
      <w:lvlText w:val=""/>
      <w:lvlJc w:val="left"/>
      <w:pPr>
        <w:tabs>
          <w:tab w:val="num" w:pos="4320"/>
        </w:tabs>
        <w:ind w:left="4320" w:hanging="360"/>
      </w:pPr>
      <w:rPr>
        <w:rFonts w:ascii="Wingdings 3" w:hAnsi="Wingdings 3" w:hint="default"/>
      </w:rPr>
    </w:lvl>
    <w:lvl w:ilvl="6" w:tplc="4A1EDA12" w:tentative="1">
      <w:start w:val="1"/>
      <w:numFmt w:val="bullet"/>
      <w:lvlText w:val=""/>
      <w:lvlJc w:val="left"/>
      <w:pPr>
        <w:tabs>
          <w:tab w:val="num" w:pos="5040"/>
        </w:tabs>
        <w:ind w:left="5040" w:hanging="360"/>
      </w:pPr>
      <w:rPr>
        <w:rFonts w:ascii="Wingdings 3" w:hAnsi="Wingdings 3" w:hint="default"/>
      </w:rPr>
    </w:lvl>
    <w:lvl w:ilvl="7" w:tplc="854C3132" w:tentative="1">
      <w:start w:val="1"/>
      <w:numFmt w:val="bullet"/>
      <w:lvlText w:val=""/>
      <w:lvlJc w:val="left"/>
      <w:pPr>
        <w:tabs>
          <w:tab w:val="num" w:pos="5760"/>
        </w:tabs>
        <w:ind w:left="5760" w:hanging="360"/>
      </w:pPr>
      <w:rPr>
        <w:rFonts w:ascii="Wingdings 3" w:hAnsi="Wingdings 3" w:hint="default"/>
      </w:rPr>
    </w:lvl>
    <w:lvl w:ilvl="8" w:tplc="93A2455E"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224030C1"/>
    <w:multiLevelType w:val="hybridMultilevel"/>
    <w:tmpl w:val="35068642"/>
    <w:lvl w:ilvl="0" w:tplc="2A9C1636">
      <w:start w:val="1"/>
      <w:numFmt w:val="bullet"/>
      <w:lvlText w:val=""/>
      <w:lvlJc w:val="left"/>
      <w:pPr>
        <w:tabs>
          <w:tab w:val="num" w:pos="720"/>
        </w:tabs>
        <w:ind w:left="720" w:hanging="360"/>
      </w:pPr>
      <w:rPr>
        <w:rFonts w:ascii="Wingdings 3" w:hAnsi="Wingdings 3" w:hint="default"/>
      </w:rPr>
    </w:lvl>
    <w:lvl w:ilvl="1" w:tplc="8D241A4C" w:tentative="1">
      <w:start w:val="1"/>
      <w:numFmt w:val="bullet"/>
      <w:lvlText w:val=""/>
      <w:lvlJc w:val="left"/>
      <w:pPr>
        <w:tabs>
          <w:tab w:val="num" w:pos="1440"/>
        </w:tabs>
        <w:ind w:left="1440" w:hanging="360"/>
      </w:pPr>
      <w:rPr>
        <w:rFonts w:ascii="Wingdings 3" w:hAnsi="Wingdings 3" w:hint="default"/>
      </w:rPr>
    </w:lvl>
    <w:lvl w:ilvl="2" w:tplc="1932DC8E" w:tentative="1">
      <w:start w:val="1"/>
      <w:numFmt w:val="bullet"/>
      <w:lvlText w:val=""/>
      <w:lvlJc w:val="left"/>
      <w:pPr>
        <w:tabs>
          <w:tab w:val="num" w:pos="2160"/>
        </w:tabs>
        <w:ind w:left="2160" w:hanging="360"/>
      </w:pPr>
      <w:rPr>
        <w:rFonts w:ascii="Wingdings 3" w:hAnsi="Wingdings 3" w:hint="default"/>
      </w:rPr>
    </w:lvl>
    <w:lvl w:ilvl="3" w:tplc="DBAE2A18" w:tentative="1">
      <w:start w:val="1"/>
      <w:numFmt w:val="bullet"/>
      <w:lvlText w:val=""/>
      <w:lvlJc w:val="left"/>
      <w:pPr>
        <w:tabs>
          <w:tab w:val="num" w:pos="2880"/>
        </w:tabs>
        <w:ind w:left="2880" w:hanging="360"/>
      </w:pPr>
      <w:rPr>
        <w:rFonts w:ascii="Wingdings 3" w:hAnsi="Wingdings 3" w:hint="default"/>
      </w:rPr>
    </w:lvl>
    <w:lvl w:ilvl="4" w:tplc="55F27508" w:tentative="1">
      <w:start w:val="1"/>
      <w:numFmt w:val="bullet"/>
      <w:lvlText w:val=""/>
      <w:lvlJc w:val="left"/>
      <w:pPr>
        <w:tabs>
          <w:tab w:val="num" w:pos="3600"/>
        </w:tabs>
        <w:ind w:left="3600" w:hanging="360"/>
      </w:pPr>
      <w:rPr>
        <w:rFonts w:ascii="Wingdings 3" w:hAnsi="Wingdings 3" w:hint="default"/>
      </w:rPr>
    </w:lvl>
    <w:lvl w:ilvl="5" w:tplc="30AA4CA8" w:tentative="1">
      <w:start w:val="1"/>
      <w:numFmt w:val="bullet"/>
      <w:lvlText w:val=""/>
      <w:lvlJc w:val="left"/>
      <w:pPr>
        <w:tabs>
          <w:tab w:val="num" w:pos="4320"/>
        </w:tabs>
        <w:ind w:left="4320" w:hanging="360"/>
      </w:pPr>
      <w:rPr>
        <w:rFonts w:ascii="Wingdings 3" w:hAnsi="Wingdings 3" w:hint="default"/>
      </w:rPr>
    </w:lvl>
    <w:lvl w:ilvl="6" w:tplc="4846271E" w:tentative="1">
      <w:start w:val="1"/>
      <w:numFmt w:val="bullet"/>
      <w:lvlText w:val=""/>
      <w:lvlJc w:val="left"/>
      <w:pPr>
        <w:tabs>
          <w:tab w:val="num" w:pos="5040"/>
        </w:tabs>
        <w:ind w:left="5040" w:hanging="360"/>
      </w:pPr>
      <w:rPr>
        <w:rFonts w:ascii="Wingdings 3" w:hAnsi="Wingdings 3" w:hint="default"/>
      </w:rPr>
    </w:lvl>
    <w:lvl w:ilvl="7" w:tplc="37CA8A4C" w:tentative="1">
      <w:start w:val="1"/>
      <w:numFmt w:val="bullet"/>
      <w:lvlText w:val=""/>
      <w:lvlJc w:val="left"/>
      <w:pPr>
        <w:tabs>
          <w:tab w:val="num" w:pos="5760"/>
        </w:tabs>
        <w:ind w:left="5760" w:hanging="360"/>
      </w:pPr>
      <w:rPr>
        <w:rFonts w:ascii="Wingdings 3" w:hAnsi="Wingdings 3" w:hint="default"/>
      </w:rPr>
    </w:lvl>
    <w:lvl w:ilvl="8" w:tplc="015A2696"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37F85215"/>
    <w:multiLevelType w:val="hybridMultilevel"/>
    <w:tmpl w:val="145437D8"/>
    <w:lvl w:ilvl="0" w:tplc="46BE4F00">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6" w15:restartNumberingAfterBreak="0">
    <w:nsid w:val="39EE1235"/>
    <w:multiLevelType w:val="hybridMultilevel"/>
    <w:tmpl w:val="6096F4C6"/>
    <w:lvl w:ilvl="0" w:tplc="077A43F4">
      <w:start w:val="1"/>
      <w:numFmt w:val="bullet"/>
      <w:lvlText w:val=""/>
      <w:lvlJc w:val="left"/>
      <w:pPr>
        <w:tabs>
          <w:tab w:val="num" w:pos="720"/>
        </w:tabs>
        <w:ind w:left="720" w:hanging="360"/>
      </w:pPr>
      <w:rPr>
        <w:rFonts w:ascii="Wingdings 3" w:hAnsi="Wingdings 3" w:hint="default"/>
      </w:rPr>
    </w:lvl>
    <w:lvl w:ilvl="1" w:tplc="3CD64DE0">
      <w:numFmt w:val="bullet"/>
      <w:lvlText w:val=""/>
      <w:lvlJc w:val="left"/>
      <w:pPr>
        <w:tabs>
          <w:tab w:val="num" w:pos="1440"/>
        </w:tabs>
        <w:ind w:left="1440" w:hanging="360"/>
      </w:pPr>
      <w:rPr>
        <w:rFonts w:ascii="Wingdings 3" w:hAnsi="Wingdings 3" w:hint="default"/>
      </w:rPr>
    </w:lvl>
    <w:lvl w:ilvl="2" w:tplc="E49AAC80" w:tentative="1">
      <w:start w:val="1"/>
      <w:numFmt w:val="bullet"/>
      <w:lvlText w:val=""/>
      <w:lvlJc w:val="left"/>
      <w:pPr>
        <w:tabs>
          <w:tab w:val="num" w:pos="2160"/>
        </w:tabs>
        <w:ind w:left="2160" w:hanging="360"/>
      </w:pPr>
      <w:rPr>
        <w:rFonts w:ascii="Wingdings 3" w:hAnsi="Wingdings 3" w:hint="default"/>
      </w:rPr>
    </w:lvl>
    <w:lvl w:ilvl="3" w:tplc="1C822780" w:tentative="1">
      <w:start w:val="1"/>
      <w:numFmt w:val="bullet"/>
      <w:lvlText w:val=""/>
      <w:lvlJc w:val="left"/>
      <w:pPr>
        <w:tabs>
          <w:tab w:val="num" w:pos="2880"/>
        </w:tabs>
        <w:ind w:left="2880" w:hanging="360"/>
      </w:pPr>
      <w:rPr>
        <w:rFonts w:ascii="Wingdings 3" w:hAnsi="Wingdings 3" w:hint="default"/>
      </w:rPr>
    </w:lvl>
    <w:lvl w:ilvl="4" w:tplc="DD405ABE" w:tentative="1">
      <w:start w:val="1"/>
      <w:numFmt w:val="bullet"/>
      <w:lvlText w:val=""/>
      <w:lvlJc w:val="left"/>
      <w:pPr>
        <w:tabs>
          <w:tab w:val="num" w:pos="3600"/>
        </w:tabs>
        <w:ind w:left="3600" w:hanging="360"/>
      </w:pPr>
      <w:rPr>
        <w:rFonts w:ascii="Wingdings 3" w:hAnsi="Wingdings 3" w:hint="default"/>
      </w:rPr>
    </w:lvl>
    <w:lvl w:ilvl="5" w:tplc="B9DE2CAE" w:tentative="1">
      <w:start w:val="1"/>
      <w:numFmt w:val="bullet"/>
      <w:lvlText w:val=""/>
      <w:lvlJc w:val="left"/>
      <w:pPr>
        <w:tabs>
          <w:tab w:val="num" w:pos="4320"/>
        </w:tabs>
        <w:ind w:left="4320" w:hanging="360"/>
      </w:pPr>
      <w:rPr>
        <w:rFonts w:ascii="Wingdings 3" w:hAnsi="Wingdings 3" w:hint="default"/>
      </w:rPr>
    </w:lvl>
    <w:lvl w:ilvl="6" w:tplc="7CAC5D14" w:tentative="1">
      <w:start w:val="1"/>
      <w:numFmt w:val="bullet"/>
      <w:lvlText w:val=""/>
      <w:lvlJc w:val="left"/>
      <w:pPr>
        <w:tabs>
          <w:tab w:val="num" w:pos="5040"/>
        </w:tabs>
        <w:ind w:left="5040" w:hanging="360"/>
      </w:pPr>
      <w:rPr>
        <w:rFonts w:ascii="Wingdings 3" w:hAnsi="Wingdings 3" w:hint="default"/>
      </w:rPr>
    </w:lvl>
    <w:lvl w:ilvl="7" w:tplc="2946DC4A" w:tentative="1">
      <w:start w:val="1"/>
      <w:numFmt w:val="bullet"/>
      <w:lvlText w:val=""/>
      <w:lvlJc w:val="left"/>
      <w:pPr>
        <w:tabs>
          <w:tab w:val="num" w:pos="5760"/>
        </w:tabs>
        <w:ind w:left="5760" w:hanging="360"/>
      </w:pPr>
      <w:rPr>
        <w:rFonts w:ascii="Wingdings 3" w:hAnsi="Wingdings 3" w:hint="default"/>
      </w:rPr>
    </w:lvl>
    <w:lvl w:ilvl="8" w:tplc="7FBCD8EE"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4E9A2975"/>
    <w:multiLevelType w:val="hybridMultilevel"/>
    <w:tmpl w:val="60B0D67E"/>
    <w:lvl w:ilvl="0" w:tplc="457ABC9C">
      <w:start w:val="1"/>
      <w:numFmt w:val="bullet"/>
      <w:lvlText w:val=""/>
      <w:lvlJc w:val="left"/>
      <w:pPr>
        <w:tabs>
          <w:tab w:val="num" w:pos="720"/>
        </w:tabs>
        <w:ind w:left="720" w:hanging="360"/>
      </w:pPr>
      <w:rPr>
        <w:rFonts w:ascii="Wingdings 3" w:hAnsi="Wingdings 3" w:hint="default"/>
      </w:rPr>
    </w:lvl>
    <w:lvl w:ilvl="1" w:tplc="561CFB86" w:tentative="1">
      <w:start w:val="1"/>
      <w:numFmt w:val="bullet"/>
      <w:lvlText w:val=""/>
      <w:lvlJc w:val="left"/>
      <w:pPr>
        <w:tabs>
          <w:tab w:val="num" w:pos="1440"/>
        </w:tabs>
        <w:ind w:left="1440" w:hanging="360"/>
      </w:pPr>
      <w:rPr>
        <w:rFonts w:ascii="Wingdings 3" w:hAnsi="Wingdings 3" w:hint="default"/>
      </w:rPr>
    </w:lvl>
    <w:lvl w:ilvl="2" w:tplc="FC480840" w:tentative="1">
      <w:start w:val="1"/>
      <w:numFmt w:val="bullet"/>
      <w:lvlText w:val=""/>
      <w:lvlJc w:val="left"/>
      <w:pPr>
        <w:tabs>
          <w:tab w:val="num" w:pos="2160"/>
        </w:tabs>
        <w:ind w:left="2160" w:hanging="360"/>
      </w:pPr>
      <w:rPr>
        <w:rFonts w:ascii="Wingdings 3" w:hAnsi="Wingdings 3" w:hint="default"/>
      </w:rPr>
    </w:lvl>
    <w:lvl w:ilvl="3" w:tplc="D5D4B156" w:tentative="1">
      <w:start w:val="1"/>
      <w:numFmt w:val="bullet"/>
      <w:lvlText w:val=""/>
      <w:lvlJc w:val="left"/>
      <w:pPr>
        <w:tabs>
          <w:tab w:val="num" w:pos="2880"/>
        </w:tabs>
        <w:ind w:left="2880" w:hanging="360"/>
      </w:pPr>
      <w:rPr>
        <w:rFonts w:ascii="Wingdings 3" w:hAnsi="Wingdings 3" w:hint="default"/>
      </w:rPr>
    </w:lvl>
    <w:lvl w:ilvl="4" w:tplc="9E98A1EC" w:tentative="1">
      <w:start w:val="1"/>
      <w:numFmt w:val="bullet"/>
      <w:lvlText w:val=""/>
      <w:lvlJc w:val="left"/>
      <w:pPr>
        <w:tabs>
          <w:tab w:val="num" w:pos="3600"/>
        </w:tabs>
        <w:ind w:left="3600" w:hanging="360"/>
      </w:pPr>
      <w:rPr>
        <w:rFonts w:ascii="Wingdings 3" w:hAnsi="Wingdings 3" w:hint="default"/>
      </w:rPr>
    </w:lvl>
    <w:lvl w:ilvl="5" w:tplc="86D876F2" w:tentative="1">
      <w:start w:val="1"/>
      <w:numFmt w:val="bullet"/>
      <w:lvlText w:val=""/>
      <w:lvlJc w:val="left"/>
      <w:pPr>
        <w:tabs>
          <w:tab w:val="num" w:pos="4320"/>
        </w:tabs>
        <w:ind w:left="4320" w:hanging="360"/>
      </w:pPr>
      <w:rPr>
        <w:rFonts w:ascii="Wingdings 3" w:hAnsi="Wingdings 3" w:hint="default"/>
      </w:rPr>
    </w:lvl>
    <w:lvl w:ilvl="6" w:tplc="805226E8" w:tentative="1">
      <w:start w:val="1"/>
      <w:numFmt w:val="bullet"/>
      <w:lvlText w:val=""/>
      <w:lvlJc w:val="left"/>
      <w:pPr>
        <w:tabs>
          <w:tab w:val="num" w:pos="5040"/>
        </w:tabs>
        <w:ind w:left="5040" w:hanging="360"/>
      </w:pPr>
      <w:rPr>
        <w:rFonts w:ascii="Wingdings 3" w:hAnsi="Wingdings 3" w:hint="default"/>
      </w:rPr>
    </w:lvl>
    <w:lvl w:ilvl="7" w:tplc="E1562758" w:tentative="1">
      <w:start w:val="1"/>
      <w:numFmt w:val="bullet"/>
      <w:lvlText w:val=""/>
      <w:lvlJc w:val="left"/>
      <w:pPr>
        <w:tabs>
          <w:tab w:val="num" w:pos="5760"/>
        </w:tabs>
        <w:ind w:left="5760" w:hanging="360"/>
      </w:pPr>
      <w:rPr>
        <w:rFonts w:ascii="Wingdings 3" w:hAnsi="Wingdings 3" w:hint="default"/>
      </w:rPr>
    </w:lvl>
    <w:lvl w:ilvl="8" w:tplc="C7A82BFA"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59B36476"/>
    <w:multiLevelType w:val="hybridMultilevel"/>
    <w:tmpl w:val="792E7970"/>
    <w:lvl w:ilvl="0" w:tplc="34BA4232">
      <w:start w:val="1"/>
      <w:numFmt w:val="bullet"/>
      <w:lvlText w:val=""/>
      <w:lvlJc w:val="left"/>
      <w:pPr>
        <w:tabs>
          <w:tab w:val="num" w:pos="720"/>
        </w:tabs>
        <w:ind w:left="720" w:hanging="360"/>
      </w:pPr>
      <w:rPr>
        <w:rFonts w:ascii="Wingdings 3" w:hAnsi="Wingdings 3" w:hint="default"/>
      </w:rPr>
    </w:lvl>
    <w:lvl w:ilvl="1" w:tplc="CBAAE4C2" w:tentative="1">
      <w:start w:val="1"/>
      <w:numFmt w:val="bullet"/>
      <w:lvlText w:val=""/>
      <w:lvlJc w:val="left"/>
      <w:pPr>
        <w:tabs>
          <w:tab w:val="num" w:pos="1440"/>
        </w:tabs>
        <w:ind w:left="1440" w:hanging="360"/>
      </w:pPr>
      <w:rPr>
        <w:rFonts w:ascii="Wingdings 3" w:hAnsi="Wingdings 3" w:hint="default"/>
      </w:rPr>
    </w:lvl>
    <w:lvl w:ilvl="2" w:tplc="9C529E7E" w:tentative="1">
      <w:start w:val="1"/>
      <w:numFmt w:val="bullet"/>
      <w:lvlText w:val=""/>
      <w:lvlJc w:val="left"/>
      <w:pPr>
        <w:tabs>
          <w:tab w:val="num" w:pos="2160"/>
        </w:tabs>
        <w:ind w:left="2160" w:hanging="360"/>
      </w:pPr>
      <w:rPr>
        <w:rFonts w:ascii="Wingdings 3" w:hAnsi="Wingdings 3" w:hint="default"/>
      </w:rPr>
    </w:lvl>
    <w:lvl w:ilvl="3" w:tplc="B088EEEA" w:tentative="1">
      <w:start w:val="1"/>
      <w:numFmt w:val="bullet"/>
      <w:lvlText w:val=""/>
      <w:lvlJc w:val="left"/>
      <w:pPr>
        <w:tabs>
          <w:tab w:val="num" w:pos="2880"/>
        </w:tabs>
        <w:ind w:left="2880" w:hanging="360"/>
      </w:pPr>
      <w:rPr>
        <w:rFonts w:ascii="Wingdings 3" w:hAnsi="Wingdings 3" w:hint="default"/>
      </w:rPr>
    </w:lvl>
    <w:lvl w:ilvl="4" w:tplc="0E460410" w:tentative="1">
      <w:start w:val="1"/>
      <w:numFmt w:val="bullet"/>
      <w:lvlText w:val=""/>
      <w:lvlJc w:val="left"/>
      <w:pPr>
        <w:tabs>
          <w:tab w:val="num" w:pos="3600"/>
        </w:tabs>
        <w:ind w:left="3600" w:hanging="360"/>
      </w:pPr>
      <w:rPr>
        <w:rFonts w:ascii="Wingdings 3" w:hAnsi="Wingdings 3" w:hint="default"/>
      </w:rPr>
    </w:lvl>
    <w:lvl w:ilvl="5" w:tplc="4DBA6066" w:tentative="1">
      <w:start w:val="1"/>
      <w:numFmt w:val="bullet"/>
      <w:lvlText w:val=""/>
      <w:lvlJc w:val="left"/>
      <w:pPr>
        <w:tabs>
          <w:tab w:val="num" w:pos="4320"/>
        </w:tabs>
        <w:ind w:left="4320" w:hanging="360"/>
      </w:pPr>
      <w:rPr>
        <w:rFonts w:ascii="Wingdings 3" w:hAnsi="Wingdings 3" w:hint="default"/>
      </w:rPr>
    </w:lvl>
    <w:lvl w:ilvl="6" w:tplc="C4C0A53E" w:tentative="1">
      <w:start w:val="1"/>
      <w:numFmt w:val="bullet"/>
      <w:lvlText w:val=""/>
      <w:lvlJc w:val="left"/>
      <w:pPr>
        <w:tabs>
          <w:tab w:val="num" w:pos="5040"/>
        </w:tabs>
        <w:ind w:left="5040" w:hanging="360"/>
      </w:pPr>
      <w:rPr>
        <w:rFonts w:ascii="Wingdings 3" w:hAnsi="Wingdings 3" w:hint="default"/>
      </w:rPr>
    </w:lvl>
    <w:lvl w:ilvl="7" w:tplc="C83A0106" w:tentative="1">
      <w:start w:val="1"/>
      <w:numFmt w:val="bullet"/>
      <w:lvlText w:val=""/>
      <w:lvlJc w:val="left"/>
      <w:pPr>
        <w:tabs>
          <w:tab w:val="num" w:pos="5760"/>
        </w:tabs>
        <w:ind w:left="5760" w:hanging="360"/>
      </w:pPr>
      <w:rPr>
        <w:rFonts w:ascii="Wingdings 3" w:hAnsi="Wingdings 3" w:hint="default"/>
      </w:rPr>
    </w:lvl>
    <w:lvl w:ilvl="8" w:tplc="844CCBDE"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5A2A3E10"/>
    <w:multiLevelType w:val="hybridMultilevel"/>
    <w:tmpl w:val="03869636"/>
    <w:lvl w:ilvl="0" w:tplc="C436C1D0">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0" w15:restartNumberingAfterBreak="0">
    <w:nsid w:val="5A4B2FD8"/>
    <w:multiLevelType w:val="hybridMultilevel"/>
    <w:tmpl w:val="3F76F67E"/>
    <w:lvl w:ilvl="0" w:tplc="DF102A7E">
      <w:start w:val="1"/>
      <w:numFmt w:val="bullet"/>
      <w:lvlText w:val=""/>
      <w:lvlJc w:val="left"/>
      <w:pPr>
        <w:tabs>
          <w:tab w:val="num" w:pos="720"/>
        </w:tabs>
        <w:ind w:left="720" w:hanging="360"/>
      </w:pPr>
      <w:rPr>
        <w:rFonts w:ascii="Wingdings 3" w:hAnsi="Wingdings 3" w:hint="default"/>
      </w:rPr>
    </w:lvl>
    <w:lvl w:ilvl="1" w:tplc="8D72E9D4" w:tentative="1">
      <w:start w:val="1"/>
      <w:numFmt w:val="bullet"/>
      <w:lvlText w:val=""/>
      <w:lvlJc w:val="left"/>
      <w:pPr>
        <w:tabs>
          <w:tab w:val="num" w:pos="1440"/>
        </w:tabs>
        <w:ind w:left="1440" w:hanging="360"/>
      </w:pPr>
      <w:rPr>
        <w:rFonts w:ascii="Wingdings 3" w:hAnsi="Wingdings 3" w:hint="default"/>
      </w:rPr>
    </w:lvl>
    <w:lvl w:ilvl="2" w:tplc="EFCAD3D4" w:tentative="1">
      <w:start w:val="1"/>
      <w:numFmt w:val="bullet"/>
      <w:lvlText w:val=""/>
      <w:lvlJc w:val="left"/>
      <w:pPr>
        <w:tabs>
          <w:tab w:val="num" w:pos="2160"/>
        </w:tabs>
        <w:ind w:left="2160" w:hanging="360"/>
      </w:pPr>
      <w:rPr>
        <w:rFonts w:ascii="Wingdings 3" w:hAnsi="Wingdings 3" w:hint="default"/>
      </w:rPr>
    </w:lvl>
    <w:lvl w:ilvl="3" w:tplc="21B6AF48" w:tentative="1">
      <w:start w:val="1"/>
      <w:numFmt w:val="bullet"/>
      <w:lvlText w:val=""/>
      <w:lvlJc w:val="left"/>
      <w:pPr>
        <w:tabs>
          <w:tab w:val="num" w:pos="2880"/>
        </w:tabs>
        <w:ind w:left="2880" w:hanging="360"/>
      </w:pPr>
      <w:rPr>
        <w:rFonts w:ascii="Wingdings 3" w:hAnsi="Wingdings 3" w:hint="default"/>
      </w:rPr>
    </w:lvl>
    <w:lvl w:ilvl="4" w:tplc="EEA24318" w:tentative="1">
      <w:start w:val="1"/>
      <w:numFmt w:val="bullet"/>
      <w:lvlText w:val=""/>
      <w:lvlJc w:val="left"/>
      <w:pPr>
        <w:tabs>
          <w:tab w:val="num" w:pos="3600"/>
        </w:tabs>
        <w:ind w:left="3600" w:hanging="360"/>
      </w:pPr>
      <w:rPr>
        <w:rFonts w:ascii="Wingdings 3" w:hAnsi="Wingdings 3" w:hint="default"/>
      </w:rPr>
    </w:lvl>
    <w:lvl w:ilvl="5" w:tplc="77D0CD4C" w:tentative="1">
      <w:start w:val="1"/>
      <w:numFmt w:val="bullet"/>
      <w:lvlText w:val=""/>
      <w:lvlJc w:val="left"/>
      <w:pPr>
        <w:tabs>
          <w:tab w:val="num" w:pos="4320"/>
        </w:tabs>
        <w:ind w:left="4320" w:hanging="360"/>
      </w:pPr>
      <w:rPr>
        <w:rFonts w:ascii="Wingdings 3" w:hAnsi="Wingdings 3" w:hint="default"/>
      </w:rPr>
    </w:lvl>
    <w:lvl w:ilvl="6" w:tplc="6E9CCDF4" w:tentative="1">
      <w:start w:val="1"/>
      <w:numFmt w:val="bullet"/>
      <w:lvlText w:val=""/>
      <w:lvlJc w:val="left"/>
      <w:pPr>
        <w:tabs>
          <w:tab w:val="num" w:pos="5040"/>
        </w:tabs>
        <w:ind w:left="5040" w:hanging="360"/>
      </w:pPr>
      <w:rPr>
        <w:rFonts w:ascii="Wingdings 3" w:hAnsi="Wingdings 3" w:hint="default"/>
      </w:rPr>
    </w:lvl>
    <w:lvl w:ilvl="7" w:tplc="8D80FE3C" w:tentative="1">
      <w:start w:val="1"/>
      <w:numFmt w:val="bullet"/>
      <w:lvlText w:val=""/>
      <w:lvlJc w:val="left"/>
      <w:pPr>
        <w:tabs>
          <w:tab w:val="num" w:pos="5760"/>
        </w:tabs>
        <w:ind w:left="5760" w:hanging="360"/>
      </w:pPr>
      <w:rPr>
        <w:rFonts w:ascii="Wingdings 3" w:hAnsi="Wingdings 3" w:hint="default"/>
      </w:rPr>
    </w:lvl>
    <w:lvl w:ilvl="8" w:tplc="CEDE9CB8" w:tentative="1">
      <w:start w:val="1"/>
      <w:numFmt w:val="bullet"/>
      <w:lvlText w:val=""/>
      <w:lvlJc w:val="left"/>
      <w:pPr>
        <w:tabs>
          <w:tab w:val="num" w:pos="6480"/>
        </w:tabs>
        <w:ind w:left="6480" w:hanging="360"/>
      </w:pPr>
      <w:rPr>
        <w:rFonts w:ascii="Wingdings 3" w:hAnsi="Wingdings 3" w:hint="default"/>
      </w:rPr>
    </w:lvl>
  </w:abstractNum>
  <w:abstractNum w:abstractNumId="11" w15:restartNumberingAfterBreak="0">
    <w:nsid w:val="5DD75C8A"/>
    <w:multiLevelType w:val="hybridMultilevel"/>
    <w:tmpl w:val="A336F632"/>
    <w:lvl w:ilvl="0" w:tplc="794E2550">
      <w:start w:val="1"/>
      <w:numFmt w:val="bullet"/>
      <w:lvlText w:val=""/>
      <w:lvlJc w:val="left"/>
      <w:pPr>
        <w:tabs>
          <w:tab w:val="num" w:pos="720"/>
        </w:tabs>
        <w:ind w:left="720" w:hanging="360"/>
      </w:pPr>
      <w:rPr>
        <w:rFonts w:ascii="Wingdings 3" w:hAnsi="Wingdings 3" w:hint="default"/>
      </w:rPr>
    </w:lvl>
    <w:lvl w:ilvl="1" w:tplc="B17EA258" w:tentative="1">
      <w:start w:val="1"/>
      <w:numFmt w:val="bullet"/>
      <w:lvlText w:val=""/>
      <w:lvlJc w:val="left"/>
      <w:pPr>
        <w:tabs>
          <w:tab w:val="num" w:pos="1440"/>
        </w:tabs>
        <w:ind w:left="1440" w:hanging="360"/>
      </w:pPr>
      <w:rPr>
        <w:rFonts w:ascii="Wingdings 3" w:hAnsi="Wingdings 3" w:hint="default"/>
      </w:rPr>
    </w:lvl>
    <w:lvl w:ilvl="2" w:tplc="7DFA7CA4" w:tentative="1">
      <w:start w:val="1"/>
      <w:numFmt w:val="bullet"/>
      <w:lvlText w:val=""/>
      <w:lvlJc w:val="left"/>
      <w:pPr>
        <w:tabs>
          <w:tab w:val="num" w:pos="2160"/>
        </w:tabs>
        <w:ind w:left="2160" w:hanging="360"/>
      </w:pPr>
      <w:rPr>
        <w:rFonts w:ascii="Wingdings 3" w:hAnsi="Wingdings 3" w:hint="default"/>
      </w:rPr>
    </w:lvl>
    <w:lvl w:ilvl="3" w:tplc="40544C14" w:tentative="1">
      <w:start w:val="1"/>
      <w:numFmt w:val="bullet"/>
      <w:lvlText w:val=""/>
      <w:lvlJc w:val="left"/>
      <w:pPr>
        <w:tabs>
          <w:tab w:val="num" w:pos="2880"/>
        </w:tabs>
        <w:ind w:left="2880" w:hanging="360"/>
      </w:pPr>
      <w:rPr>
        <w:rFonts w:ascii="Wingdings 3" w:hAnsi="Wingdings 3" w:hint="default"/>
      </w:rPr>
    </w:lvl>
    <w:lvl w:ilvl="4" w:tplc="311ECACA" w:tentative="1">
      <w:start w:val="1"/>
      <w:numFmt w:val="bullet"/>
      <w:lvlText w:val=""/>
      <w:lvlJc w:val="left"/>
      <w:pPr>
        <w:tabs>
          <w:tab w:val="num" w:pos="3600"/>
        </w:tabs>
        <w:ind w:left="3600" w:hanging="360"/>
      </w:pPr>
      <w:rPr>
        <w:rFonts w:ascii="Wingdings 3" w:hAnsi="Wingdings 3" w:hint="default"/>
      </w:rPr>
    </w:lvl>
    <w:lvl w:ilvl="5" w:tplc="54883552" w:tentative="1">
      <w:start w:val="1"/>
      <w:numFmt w:val="bullet"/>
      <w:lvlText w:val=""/>
      <w:lvlJc w:val="left"/>
      <w:pPr>
        <w:tabs>
          <w:tab w:val="num" w:pos="4320"/>
        </w:tabs>
        <w:ind w:left="4320" w:hanging="360"/>
      </w:pPr>
      <w:rPr>
        <w:rFonts w:ascii="Wingdings 3" w:hAnsi="Wingdings 3" w:hint="default"/>
      </w:rPr>
    </w:lvl>
    <w:lvl w:ilvl="6" w:tplc="E2AECFCC" w:tentative="1">
      <w:start w:val="1"/>
      <w:numFmt w:val="bullet"/>
      <w:lvlText w:val=""/>
      <w:lvlJc w:val="left"/>
      <w:pPr>
        <w:tabs>
          <w:tab w:val="num" w:pos="5040"/>
        </w:tabs>
        <w:ind w:left="5040" w:hanging="360"/>
      </w:pPr>
      <w:rPr>
        <w:rFonts w:ascii="Wingdings 3" w:hAnsi="Wingdings 3" w:hint="default"/>
      </w:rPr>
    </w:lvl>
    <w:lvl w:ilvl="7" w:tplc="50F4FE1E" w:tentative="1">
      <w:start w:val="1"/>
      <w:numFmt w:val="bullet"/>
      <w:lvlText w:val=""/>
      <w:lvlJc w:val="left"/>
      <w:pPr>
        <w:tabs>
          <w:tab w:val="num" w:pos="5760"/>
        </w:tabs>
        <w:ind w:left="5760" w:hanging="360"/>
      </w:pPr>
      <w:rPr>
        <w:rFonts w:ascii="Wingdings 3" w:hAnsi="Wingdings 3" w:hint="default"/>
      </w:rPr>
    </w:lvl>
    <w:lvl w:ilvl="8" w:tplc="68948C40"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647532A8"/>
    <w:multiLevelType w:val="hybridMultilevel"/>
    <w:tmpl w:val="348A149C"/>
    <w:lvl w:ilvl="0" w:tplc="25F22B94">
      <w:start w:val="1"/>
      <w:numFmt w:val="bullet"/>
      <w:lvlText w:val=""/>
      <w:lvlJc w:val="left"/>
      <w:pPr>
        <w:tabs>
          <w:tab w:val="num" w:pos="720"/>
        </w:tabs>
        <w:ind w:left="720" w:hanging="360"/>
      </w:pPr>
      <w:rPr>
        <w:rFonts w:ascii="Wingdings 3" w:hAnsi="Wingdings 3" w:hint="default"/>
      </w:rPr>
    </w:lvl>
    <w:lvl w:ilvl="1" w:tplc="29E001A2">
      <w:numFmt w:val="bullet"/>
      <w:lvlText w:val=""/>
      <w:lvlJc w:val="left"/>
      <w:pPr>
        <w:tabs>
          <w:tab w:val="num" w:pos="1440"/>
        </w:tabs>
        <w:ind w:left="1440" w:hanging="360"/>
      </w:pPr>
      <w:rPr>
        <w:rFonts w:ascii="Wingdings 3" w:hAnsi="Wingdings 3" w:hint="default"/>
      </w:rPr>
    </w:lvl>
    <w:lvl w:ilvl="2" w:tplc="FAC02FBE">
      <w:numFmt w:val="bullet"/>
      <w:lvlText w:val=""/>
      <w:lvlJc w:val="left"/>
      <w:pPr>
        <w:tabs>
          <w:tab w:val="num" w:pos="2160"/>
        </w:tabs>
        <w:ind w:left="2160" w:hanging="360"/>
      </w:pPr>
      <w:rPr>
        <w:rFonts w:ascii="Wingdings 3" w:hAnsi="Wingdings 3" w:hint="default"/>
      </w:rPr>
    </w:lvl>
    <w:lvl w:ilvl="3" w:tplc="133E9694" w:tentative="1">
      <w:start w:val="1"/>
      <w:numFmt w:val="bullet"/>
      <w:lvlText w:val=""/>
      <w:lvlJc w:val="left"/>
      <w:pPr>
        <w:tabs>
          <w:tab w:val="num" w:pos="2880"/>
        </w:tabs>
        <w:ind w:left="2880" w:hanging="360"/>
      </w:pPr>
      <w:rPr>
        <w:rFonts w:ascii="Wingdings 3" w:hAnsi="Wingdings 3" w:hint="default"/>
      </w:rPr>
    </w:lvl>
    <w:lvl w:ilvl="4" w:tplc="45621E64" w:tentative="1">
      <w:start w:val="1"/>
      <w:numFmt w:val="bullet"/>
      <w:lvlText w:val=""/>
      <w:lvlJc w:val="left"/>
      <w:pPr>
        <w:tabs>
          <w:tab w:val="num" w:pos="3600"/>
        </w:tabs>
        <w:ind w:left="3600" w:hanging="360"/>
      </w:pPr>
      <w:rPr>
        <w:rFonts w:ascii="Wingdings 3" w:hAnsi="Wingdings 3" w:hint="default"/>
      </w:rPr>
    </w:lvl>
    <w:lvl w:ilvl="5" w:tplc="3E26ADD0" w:tentative="1">
      <w:start w:val="1"/>
      <w:numFmt w:val="bullet"/>
      <w:lvlText w:val=""/>
      <w:lvlJc w:val="left"/>
      <w:pPr>
        <w:tabs>
          <w:tab w:val="num" w:pos="4320"/>
        </w:tabs>
        <w:ind w:left="4320" w:hanging="360"/>
      </w:pPr>
      <w:rPr>
        <w:rFonts w:ascii="Wingdings 3" w:hAnsi="Wingdings 3" w:hint="default"/>
      </w:rPr>
    </w:lvl>
    <w:lvl w:ilvl="6" w:tplc="9FE835B8" w:tentative="1">
      <w:start w:val="1"/>
      <w:numFmt w:val="bullet"/>
      <w:lvlText w:val=""/>
      <w:lvlJc w:val="left"/>
      <w:pPr>
        <w:tabs>
          <w:tab w:val="num" w:pos="5040"/>
        </w:tabs>
        <w:ind w:left="5040" w:hanging="360"/>
      </w:pPr>
      <w:rPr>
        <w:rFonts w:ascii="Wingdings 3" w:hAnsi="Wingdings 3" w:hint="default"/>
      </w:rPr>
    </w:lvl>
    <w:lvl w:ilvl="7" w:tplc="4224B910" w:tentative="1">
      <w:start w:val="1"/>
      <w:numFmt w:val="bullet"/>
      <w:lvlText w:val=""/>
      <w:lvlJc w:val="left"/>
      <w:pPr>
        <w:tabs>
          <w:tab w:val="num" w:pos="5760"/>
        </w:tabs>
        <w:ind w:left="5760" w:hanging="360"/>
      </w:pPr>
      <w:rPr>
        <w:rFonts w:ascii="Wingdings 3" w:hAnsi="Wingdings 3" w:hint="default"/>
      </w:rPr>
    </w:lvl>
    <w:lvl w:ilvl="8" w:tplc="41C814D0" w:tentative="1">
      <w:start w:val="1"/>
      <w:numFmt w:val="bullet"/>
      <w:lvlText w:val=""/>
      <w:lvlJc w:val="left"/>
      <w:pPr>
        <w:tabs>
          <w:tab w:val="num" w:pos="6480"/>
        </w:tabs>
        <w:ind w:left="6480" w:hanging="360"/>
      </w:pPr>
      <w:rPr>
        <w:rFonts w:ascii="Wingdings 3" w:hAnsi="Wingdings 3" w:hint="default"/>
      </w:rPr>
    </w:lvl>
  </w:abstractNum>
  <w:abstractNum w:abstractNumId="13" w15:restartNumberingAfterBreak="0">
    <w:nsid w:val="698F6BA3"/>
    <w:multiLevelType w:val="hybridMultilevel"/>
    <w:tmpl w:val="667E90F8"/>
    <w:lvl w:ilvl="0" w:tplc="4716AE4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4" w15:restartNumberingAfterBreak="0">
    <w:nsid w:val="6A1F78D9"/>
    <w:multiLevelType w:val="hybridMultilevel"/>
    <w:tmpl w:val="DBF00D84"/>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5" w15:restartNumberingAfterBreak="0">
    <w:nsid w:val="753E135F"/>
    <w:multiLevelType w:val="hybridMultilevel"/>
    <w:tmpl w:val="A10006DC"/>
    <w:lvl w:ilvl="0" w:tplc="7F2C1B62">
      <w:start w:val="1"/>
      <w:numFmt w:val="bullet"/>
      <w:lvlText w:val=""/>
      <w:lvlJc w:val="left"/>
      <w:pPr>
        <w:tabs>
          <w:tab w:val="num" w:pos="720"/>
        </w:tabs>
        <w:ind w:left="720" w:hanging="360"/>
      </w:pPr>
      <w:rPr>
        <w:rFonts w:ascii="Wingdings 3" w:hAnsi="Wingdings 3" w:hint="default"/>
      </w:rPr>
    </w:lvl>
    <w:lvl w:ilvl="1" w:tplc="E7347716">
      <w:numFmt w:val="bullet"/>
      <w:lvlText w:val=""/>
      <w:lvlJc w:val="left"/>
      <w:pPr>
        <w:tabs>
          <w:tab w:val="num" w:pos="1440"/>
        </w:tabs>
        <w:ind w:left="1440" w:hanging="360"/>
      </w:pPr>
      <w:rPr>
        <w:rFonts w:ascii="Wingdings 3" w:hAnsi="Wingdings 3" w:hint="default"/>
      </w:rPr>
    </w:lvl>
    <w:lvl w:ilvl="2" w:tplc="EEF6FC3A" w:tentative="1">
      <w:start w:val="1"/>
      <w:numFmt w:val="bullet"/>
      <w:lvlText w:val=""/>
      <w:lvlJc w:val="left"/>
      <w:pPr>
        <w:tabs>
          <w:tab w:val="num" w:pos="2160"/>
        </w:tabs>
        <w:ind w:left="2160" w:hanging="360"/>
      </w:pPr>
      <w:rPr>
        <w:rFonts w:ascii="Wingdings 3" w:hAnsi="Wingdings 3" w:hint="default"/>
      </w:rPr>
    </w:lvl>
    <w:lvl w:ilvl="3" w:tplc="E67CA5CC" w:tentative="1">
      <w:start w:val="1"/>
      <w:numFmt w:val="bullet"/>
      <w:lvlText w:val=""/>
      <w:lvlJc w:val="left"/>
      <w:pPr>
        <w:tabs>
          <w:tab w:val="num" w:pos="2880"/>
        </w:tabs>
        <w:ind w:left="2880" w:hanging="360"/>
      </w:pPr>
      <w:rPr>
        <w:rFonts w:ascii="Wingdings 3" w:hAnsi="Wingdings 3" w:hint="default"/>
      </w:rPr>
    </w:lvl>
    <w:lvl w:ilvl="4" w:tplc="151E6D72" w:tentative="1">
      <w:start w:val="1"/>
      <w:numFmt w:val="bullet"/>
      <w:lvlText w:val=""/>
      <w:lvlJc w:val="left"/>
      <w:pPr>
        <w:tabs>
          <w:tab w:val="num" w:pos="3600"/>
        </w:tabs>
        <w:ind w:left="3600" w:hanging="360"/>
      </w:pPr>
      <w:rPr>
        <w:rFonts w:ascii="Wingdings 3" w:hAnsi="Wingdings 3" w:hint="default"/>
      </w:rPr>
    </w:lvl>
    <w:lvl w:ilvl="5" w:tplc="0912639C" w:tentative="1">
      <w:start w:val="1"/>
      <w:numFmt w:val="bullet"/>
      <w:lvlText w:val=""/>
      <w:lvlJc w:val="left"/>
      <w:pPr>
        <w:tabs>
          <w:tab w:val="num" w:pos="4320"/>
        </w:tabs>
        <w:ind w:left="4320" w:hanging="360"/>
      </w:pPr>
      <w:rPr>
        <w:rFonts w:ascii="Wingdings 3" w:hAnsi="Wingdings 3" w:hint="default"/>
      </w:rPr>
    </w:lvl>
    <w:lvl w:ilvl="6" w:tplc="EB1AFDEE" w:tentative="1">
      <w:start w:val="1"/>
      <w:numFmt w:val="bullet"/>
      <w:lvlText w:val=""/>
      <w:lvlJc w:val="left"/>
      <w:pPr>
        <w:tabs>
          <w:tab w:val="num" w:pos="5040"/>
        </w:tabs>
        <w:ind w:left="5040" w:hanging="360"/>
      </w:pPr>
      <w:rPr>
        <w:rFonts w:ascii="Wingdings 3" w:hAnsi="Wingdings 3" w:hint="default"/>
      </w:rPr>
    </w:lvl>
    <w:lvl w:ilvl="7" w:tplc="364AFC92" w:tentative="1">
      <w:start w:val="1"/>
      <w:numFmt w:val="bullet"/>
      <w:lvlText w:val=""/>
      <w:lvlJc w:val="left"/>
      <w:pPr>
        <w:tabs>
          <w:tab w:val="num" w:pos="5760"/>
        </w:tabs>
        <w:ind w:left="5760" w:hanging="360"/>
      </w:pPr>
      <w:rPr>
        <w:rFonts w:ascii="Wingdings 3" w:hAnsi="Wingdings 3" w:hint="default"/>
      </w:rPr>
    </w:lvl>
    <w:lvl w:ilvl="8" w:tplc="195640A4"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7BA2530A"/>
    <w:multiLevelType w:val="hybridMultilevel"/>
    <w:tmpl w:val="2C447A6C"/>
    <w:lvl w:ilvl="0" w:tplc="6B38AA34">
      <w:numFmt w:val="bullet"/>
      <w:lvlText w:val="-"/>
      <w:lvlJc w:val="left"/>
      <w:pPr>
        <w:ind w:left="360" w:hanging="360"/>
      </w:pPr>
      <w:rPr>
        <w:rFonts w:ascii="Times New Roman" w:eastAsiaTheme="minorEastAsia"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7" w15:restartNumberingAfterBreak="0">
    <w:nsid w:val="7CB8777A"/>
    <w:multiLevelType w:val="hybridMultilevel"/>
    <w:tmpl w:val="A14C8C76"/>
    <w:lvl w:ilvl="0" w:tplc="F5045614">
      <w:start w:val="1"/>
      <w:numFmt w:val="bullet"/>
      <w:lvlText w:val="•"/>
      <w:lvlJc w:val="left"/>
      <w:pPr>
        <w:tabs>
          <w:tab w:val="num" w:pos="720"/>
        </w:tabs>
        <w:ind w:left="720" w:hanging="360"/>
      </w:pPr>
      <w:rPr>
        <w:rFonts w:ascii="Times New Roman" w:hAnsi="Times New Roman" w:hint="default"/>
      </w:rPr>
    </w:lvl>
    <w:lvl w:ilvl="1" w:tplc="CBD8979A">
      <w:start w:val="1"/>
      <w:numFmt w:val="bullet"/>
      <w:lvlText w:val="•"/>
      <w:lvlJc w:val="left"/>
      <w:pPr>
        <w:tabs>
          <w:tab w:val="num" w:pos="1440"/>
        </w:tabs>
        <w:ind w:left="1440" w:hanging="360"/>
      </w:pPr>
      <w:rPr>
        <w:rFonts w:ascii="Times New Roman" w:hAnsi="Times New Roman" w:hint="default"/>
      </w:rPr>
    </w:lvl>
    <w:lvl w:ilvl="2" w:tplc="6CCEBCD2" w:tentative="1">
      <w:start w:val="1"/>
      <w:numFmt w:val="bullet"/>
      <w:lvlText w:val="•"/>
      <w:lvlJc w:val="left"/>
      <w:pPr>
        <w:tabs>
          <w:tab w:val="num" w:pos="2160"/>
        </w:tabs>
        <w:ind w:left="2160" w:hanging="360"/>
      </w:pPr>
      <w:rPr>
        <w:rFonts w:ascii="Times New Roman" w:hAnsi="Times New Roman" w:hint="default"/>
      </w:rPr>
    </w:lvl>
    <w:lvl w:ilvl="3" w:tplc="673E39DC" w:tentative="1">
      <w:start w:val="1"/>
      <w:numFmt w:val="bullet"/>
      <w:lvlText w:val="•"/>
      <w:lvlJc w:val="left"/>
      <w:pPr>
        <w:tabs>
          <w:tab w:val="num" w:pos="2880"/>
        </w:tabs>
        <w:ind w:left="2880" w:hanging="360"/>
      </w:pPr>
      <w:rPr>
        <w:rFonts w:ascii="Times New Roman" w:hAnsi="Times New Roman" w:hint="default"/>
      </w:rPr>
    </w:lvl>
    <w:lvl w:ilvl="4" w:tplc="212C15B4" w:tentative="1">
      <w:start w:val="1"/>
      <w:numFmt w:val="bullet"/>
      <w:lvlText w:val="•"/>
      <w:lvlJc w:val="left"/>
      <w:pPr>
        <w:tabs>
          <w:tab w:val="num" w:pos="3600"/>
        </w:tabs>
        <w:ind w:left="3600" w:hanging="360"/>
      </w:pPr>
      <w:rPr>
        <w:rFonts w:ascii="Times New Roman" w:hAnsi="Times New Roman" w:hint="default"/>
      </w:rPr>
    </w:lvl>
    <w:lvl w:ilvl="5" w:tplc="01B6E4AC" w:tentative="1">
      <w:start w:val="1"/>
      <w:numFmt w:val="bullet"/>
      <w:lvlText w:val="•"/>
      <w:lvlJc w:val="left"/>
      <w:pPr>
        <w:tabs>
          <w:tab w:val="num" w:pos="4320"/>
        </w:tabs>
        <w:ind w:left="4320" w:hanging="360"/>
      </w:pPr>
      <w:rPr>
        <w:rFonts w:ascii="Times New Roman" w:hAnsi="Times New Roman" w:hint="default"/>
      </w:rPr>
    </w:lvl>
    <w:lvl w:ilvl="6" w:tplc="36FA67B8" w:tentative="1">
      <w:start w:val="1"/>
      <w:numFmt w:val="bullet"/>
      <w:lvlText w:val="•"/>
      <w:lvlJc w:val="left"/>
      <w:pPr>
        <w:tabs>
          <w:tab w:val="num" w:pos="5040"/>
        </w:tabs>
        <w:ind w:left="5040" w:hanging="360"/>
      </w:pPr>
      <w:rPr>
        <w:rFonts w:ascii="Times New Roman" w:hAnsi="Times New Roman" w:hint="default"/>
      </w:rPr>
    </w:lvl>
    <w:lvl w:ilvl="7" w:tplc="632E741E" w:tentative="1">
      <w:start w:val="1"/>
      <w:numFmt w:val="bullet"/>
      <w:lvlText w:val="•"/>
      <w:lvlJc w:val="left"/>
      <w:pPr>
        <w:tabs>
          <w:tab w:val="num" w:pos="5760"/>
        </w:tabs>
        <w:ind w:left="5760" w:hanging="360"/>
      </w:pPr>
      <w:rPr>
        <w:rFonts w:ascii="Times New Roman" w:hAnsi="Times New Roman" w:hint="default"/>
      </w:rPr>
    </w:lvl>
    <w:lvl w:ilvl="8" w:tplc="45121EAC" w:tentative="1">
      <w:start w:val="1"/>
      <w:numFmt w:val="bullet"/>
      <w:lvlText w:val="•"/>
      <w:lvlJc w:val="left"/>
      <w:pPr>
        <w:tabs>
          <w:tab w:val="num" w:pos="6480"/>
        </w:tabs>
        <w:ind w:left="6480" w:hanging="360"/>
      </w:pPr>
      <w:rPr>
        <w:rFonts w:ascii="Times New Roman" w:hAnsi="Times New Roman" w:hint="default"/>
      </w:rPr>
    </w:lvl>
  </w:abstractNum>
  <w:num w:numId="1">
    <w:abstractNumId w:val="9"/>
  </w:num>
  <w:num w:numId="2">
    <w:abstractNumId w:val="5"/>
  </w:num>
  <w:num w:numId="3">
    <w:abstractNumId w:val="16"/>
  </w:num>
  <w:num w:numId="4">
    <w:abstractNumId w:val="2"/>
  </w:num>
  <w:num w:numId="5">
    <w:abstractNumId w:val="17"/>
  </w:num>
  <w:num w:numId="6">
    <w:abstractNumId w:val="1"/>
  </w:num>
  <w:num w:numId="7">
    <w:abstractNumId w:val="11"/>
  </w:num>
  <w:num w:numId="8">
    <w:abstractNumId w:val="7"/>
  </w:num>
  <w:num w:numId="9">
    <w:abstractNumId w:val="0"/>
  </w:num>
  <w:num w:numId="10">
    <w:abstractNumId w:val="3"/>
  </w:num>
  <w:num w:numId="11">
    <w:abstractNumId w:val="14"/>
  </w:num>
  <w:num w:numId="12">
    <w:abstractNumId w:val="12"/>
  </w:num>
  <w:num w:numId="13">
    <w:abstractNumId w:val="6"/>
  </w:num>
  <w:num w:numId="14">
    <w:abstractNumId w:val="10"/>
  </w:num>
  <w:num w:numId="15">
    <w:abstractNumId w:val="4"/>
  </w:num>
  <w:num w:numId="16">
    <w:abstractNumId w:val="15"/>
  </w:num>
  <w:num w:numId="17">
    <w:abstractNumId w:val="13"/>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8"/>
  <w:bordersDoNotSurroundHeader/>
  <w:bordersDoNotSurroundFooter/>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035D"/>
    <w:rsid w:val="0000000C"/>
    <w:rsid w:val="0000651B"/>
    <w:rsid w:val="00012761"/>
    <w:rsid w:val="0001711B"/>
    <w:rsid w:val="0002432C"/>
    <w:rsid w:val="000348AC"/>
    <w:rsid w:val="00040571"/>
    <w:rsid w:val="00043E80"/>
    <w:rsid w:val="00043FFD"/>
    <w:rsid w:val="00047209"/>
    <w:rsid w:val="00071246"/>
    <w:rsid w:val="00080F02"/>
    <w:rsid w:val="00081C85"/>
    <w:rsid w:val="000A27A4"/>
    <w:rsid w:val="000B26A2"/>
    <w:rsid w:val="000B4C49"/>
    <w:rsid w:val="000B7399"/>
    <w:rsid w:val="000C65F5"/>
    <w:rsid w:val="000D1223"/>
    <w:rsid w:val="000D22CA"/>
    <w:rsid w:val="000E0D2E"/>
    <w:rsid w:val="000E5956"/>
    <w:rsid w:val="000F16C6"/>
    <w:rsid w:val="000F398F"/>
    <w:rsid w:val="00100F88"/>
    <w:rsid w:val="0010123C"/>
    <w:rsid w:val="0010181E"/>
    <w:rsid w:val="00102AB2"/>
    <w:rsid w:val="00111BC4"/>
    <w:rsid w:val="00130913"/>
    <w:rsid w:val="00143C70"/>
    <w:rsid w:val="00150A24"/>
    <w:rsid w:val="00153C06"/>
    <w:rsid w:val="00155722"/>
    <w:rsid w:val="0016077C"/>
    <w:rsid w:val="00180AF3"/>
    <w:rsid w:val="001A0F8D"/>
    <w:rsid w:val="001A41D3"/>
    <w:rsid w:val="001A7406"/>
    <w:rsid w:val="001B5F67"/>
    <w:rsid w:val="001C08AD"/>
    <w:rsid w:val="001C4267"/>
    <w:rsid w:val="001D2BF5"/>
    <w:rsid w:val="001D5363"/>
    <w:rsid w:val="001D68CB"/>
    <w:rsid w:val="001D6E13"/>
    <w:rsid w:val="001E140F"/>
    <w:rsid w:val="001E2CFC"/>
    <w:rsid w:val="001E3181"/>
    <w:rsid w:val="001F62ED"/>
    <w:rsid w:val="00201905"/>
    <w:rsid w:val="002059FB"/>
    <w:rsid w:val="00206C26"/>
    <w:rsid w:val="00207F63"/>
    <w:rsid w:val="002142A6"/>
    <w:rsid w:val="0021780B"/>
    <w:rsid w:val="00225EC0"/>
    <w:rsid w:val="00230C5C"/>
    <w:rsid w:val="00241877"/>
    <w:rsid w:val="00241B17"/>
    <w:rsid w:val="00251BAE"/>
    <w:rsid w:val="00256681"/>
    <w:rsid w:val="00262032"/>
    <w:rsid w:val="00281FE1"/>
    <w:rsid w:val="00282FAC"/>
    <w:rsid w:val="002924FE"/>
    <w:rsid w:val="002A7586"/>
    <w:rsid w:val="002B155B"/>
    <w:rsid w:val="002B162D"/>
    <w:rsid w:val="002B58E9"/>
    <w:rsid w:val="002D2719"/>
    <w:rsid w:val="002D45C7"/>
    <w:rsid w:val="002E2535"/>
    <w:rsid w:val="002F5B31"/>
    <w:rsid w:val="00314EB7"/>
    <w:rsid w:val="00325B76"/>
    <w:rsid w:val="00327777"/>
    <w:rsid w:val="003277C5"/>
    <w:rsid w:val="00334B58"/>
    <w:rsid w:val="00341D18"/>
    <w:rsid w:val="003437D4"/>
    <w:rsid w:val="00351989"/>
    <w:rsid w:val="00361F8B"/>
    <w:rsid w:val="003664DB"/>
    <w:rsid w:val="00370406"/>
    <w:rsid w:val="003739FE"/>
    <w:rsid w:val="0037666F"/>
    <w:rsid w:val="003B6A26"/>
    <w:rsid w:val="003D02D3"/>
    <w:rsid w:val="003D6A02"/>
    <w:rsid w:val="003E0798"/>
    <w:rsid w:val="003F4DCD"/>
    <w:rsid w:val="00404F10"/>
    <w:rsid w:val="00405A6D"/>
    <w:rsid w:val="0040739E"/>
    <w:rsid w:val="00414253"/>
    <w:rsid w:val="004168C3"/>
    <w:rsid w:val="00421BEE"/>
    <w:rsid w:val="0042781A"/>
    <w:rsid w:val="00435E68"/>
    <w:rsid w:val="00436D83"/>
    <w:rsid w:val="00443B8F"/>
    <w:rsid w:val="00446111"/>
    <w:rsid w:val="004461B0"/>
    <w:rsid w:val="004469E4"/>
    <w:rsid w:val="00447799"/>
    <w:rsid w:val="004609E4"/>
    <w:rsid w:val="00466551"/>
    <w:rsid w:val="00470222"/>
    <w:rsid w:val="00472403"/>
    <w:rsid w:val="00475A49"/>
    <w:rsid w:val="004767AA"/>
    <w:rsid w:val="0048518A"/>
    <w:rsid w:val="0049049E"/>
    <w:rsid w:val="00492A28"/>
    <w:rsid w:val="00492BE0"/>
    <w:rsid w:val="004A01B5"/>
    <w:rsid w:val="004A5E7E"/>
    <w:rsid w:val="004B03DF"/>
    <w:rsid w:val="004B5323"/>
    <w:rsid w:val="004C0924"/>
    <w:rsid w:val="004C62AC"/>
    <w:rsid w:val="004D0B1E"/>
    <w:rsid w:val="004D169B"/>
    <w:rsid w:val="004E035D"/>
    <w:rsid w:val="004E23BE"/>
    <w:rsid w:val="004E296A"/>
    <w:rsid w:val="004E7C60"/>
    <w:rsid w:val="004F13F9"/>
    <w:rsid w:val="004F7D93"/>
    <w:rsid w:val="00507A5F"/>
    <w:rsid w:val="00514C35"/>
    <w:rsid w:val="00523A71"/>
    <w:rsid w:val="00525C0C"/>
    <w:rsid w:val="005261AF"/>
    <w:rsid w:val="00530FF5"/>
    <w:rsid w:val="00531A57"/>
    <w:rsid w:val="00541C6F"/>
    <w:rsid w:val="005425E9"/>
    <w:rsid w:val="005437F4"/>
    <w:rsid w:val="005449E4"/>
    <w:rsid w:val="005601D7"/>
    <w:rsid w:val="00562151"/>
    <w:rsid w:val="005634A7"/>
    <w:rsid w:val="00563D9F"/>
    <w:rsid w:val="005666EF"/>
    <w:rsid w:val="0058498B"/>
    <w:rsid w:val="00587712"/>
    <w:rsid w:val="00593EF4"/>
    <w:rsid w:val="005966D5"/>
    <w:rsid w:val="005B10E9"/>
    <w:rsid w:val="005B156C"/>
    <w:rsid w:val="005D48BB"/>
    <w:rsid w:val="005D5FD5"/>
    <w:rsid w:val="005E0154"/>
    <w:rsid w:val="005E55EE"/>
    <w:rsid w:val="005F6AC3"/>
    <w:rsid w:val="0060740D"/>
    <w:rsid w:val="006107E7"/>
    <w:rsid w:val="00610EBD"/>
    <w:rsid w:val="006142B5"/>
    <w:rsid w:val="00615952"/>
    <w:rsid w:val="00617A0D"/>
    <w:rsid w:val="00621A18"/>
    <w:rsid w:val="00651DB2"/>
    <w:rsid w:val="00655CE7"/>
    <w:rsid w:val="006566B1"/>
    <w:rsid w:val="00674A56"/>
    <w:rsid w:val="00677D85"/>
    <w:rsid w:val="0069659A"/>
    <w:rsid w:val="006A188A"/>
    <w:rsid w:val="006B04E0"/>
    <w:rsid w:val="006C7403"/>
    <w:rsid w:val="006D4A57"/>
    <w:rsid w:val="006E7FEC"/>
    <w:rsid w:val="006F6807"/>
    <w:rsid w:val="00716208"/>
    <w:rsid w:val="0072648B"/>
    <w:rsid w:val="007272ED"/>
    <w:rsid w:val="007319EB"/>
    <w:rsid w:val="00736FB9"/>
    <w:rsid w:val="0074576D"/>
    <w:rsid w:val="007465F9"/>
    <w:rsid w:val="00746ACA"/>
    <w:rsid w:val="007577E9"/>
    <w:rsid w:val="00767608"/>
    <w:rsid w:val="0077192E"/>
    <w:rsid w:val="00771AFF"/>
    <w:rsid w:val="00771C25"/>
    <w:rsid w:val="007823F2"/>
    <w:rsid w:val="007910A6"/>
    <w:rsid w:val="0079436E"/>
    <w:rsid w:val="007A5501"/>
    <w:rsid w:val="007A7FC3"/>
    <w:rsid w:val="007B0381"/>
    <w:rsid w:val="007B16D8"/>
    <w:rsid w:val="007B30F5"/>
    <w:rsid w:val="007C00CA"/>
    <w:rsid w:val="007C46F9"/>
    <w:rsid w:val="007C75D0"/>
    <w:rsid w:val="007D3A82"/>
    <w:rsid w:val="007E3603"/>
    <w:rsid w:val="007E5AE7"/>
    <w:rsid w:val="007F13AC"/>
    <w:rsid w:val="007F26C3"/>
    <w:rsid w:val="007F584E"/>
    <w:rsid w:val="00800ECD"/>
    <w:rsid w:val="00800F32"/>
    <w:rsid w:val="00802012"/>
    <w:rsid w:val="00807EDD"/>
    <w:rsid w:val="00816CB6"/>
    <w:rsid w:val="0082127A"/>
    <w:rsid w:val="00821E54"/>
    <w:rsid w:val="0084226B"/>
    <w:rsid w:val="00846F91"/>
    <w:rsid w:val="00851C73"/>
    <w:rsid w:val="00854770"/>
    <w:rsid w:val="008608A5"/>
    <w:rsid w:val="0086764B"/>
    <w:rsid w:val="008736B3"/>
    <w:rsid w:val="00874980"/>
    <w:rsid w:val="008753B3"/>
    <w:rsid w:val="00877D19"/>
    <w:rsid w:val="00877FC7"/>
    <w:rsid w:val="00882C25"/>
    <w:rsid w:val="00883294"/>
    <w:rsid w:val="00891FB8"/>
    <w:rsid w:val="00892292"/>
    <w:rsid w:val="00894051"/>
    <w:rsid w:val="008969DB"/>
    <w:rsid w:val="008A1E64"/>
    <w:rsid w:val="008A5D94"/>
    <w:rsid w:val="008B1A15"/>
    <w:rsid w:val="008B5711"/>
    <w:rsid w:val="008C0A78"/>
    <w:rsid w:val="008E20AD"/>
    <w:rsid w:val="008F13C3"/>
    <w:rsid w:val="008F5BC4"/>
    <w:rsid w:val="008F639C"/>
    <w:rsid w:val="00902FD2"/>
    <w:rsid w:val="00910B3A"/>
    <w:rsid w:val="009158CE"/>
    <w:rsid w:val="009305A7"/>
    <w:rsid w:val="00935084"/>
    <w:rsid w:val="009403DC"/>
    <w:rsid w:val="00943E92"/>
    <w:rsid w:val="0095073A"/>
    <w:rsid w:val="00951AB1"/>
    <w:rsid w:val="009523EC"/>
    <w:rsid w:val="0095659B"/>
    <w:rsid w:val="00956633"/>
    <w:rsid w:val="00957446"/>
    <w:rsid w:val="009624ED"/>
    <w:rsid w:val="009727B9"/>
    <w:rsid w:val="009816E4"/>
    <w:rsid w:val="00986996"/>
    <w:rsid w:val="0099133E"/>
    <w:rsid w:val="009A0BE7"/>
    <w:rsid w:val="009A35CE"/>
    <w:rsid w:val="009C33D3"/>
    <w:rsid w:val="009D3347"/>
    <w:rsid w:val="009D7137"/>
    <w:rsid w:val="009E34D9"/>
    <w:rsid w:val="009F2184"/>
    <w:rsid w:val="009F30DE"/>
    <w:rsid w:val="009F4323"/>
    <w:rsid w:val="00A0162E"/>
    <w:rsid w:val="00A0552C"/>
    <w:rsid w:val="00A05D4B"/>
    <w:rsid w:val="00A230FB"/>
    <w:rsid w:val="00A2507E"/>
    <w:rsid w:val="00A300E3"/>
    <w:rsid w:val="00A42049"/>
    <w:rsid w:val="00A44341"/>
    <w:rsid w:val="00A45688"/>
    <w:rsid w:val="00A50032"/>
    <w:rsid w:val="00A50B5F"/>
    <w:rsid w:val="00A629D9"/>
    <w:rsid w:val="00A630BF"/>
    <w:rsid w:val="00A64374"/>
    <w:rsid w:val="00A707BA"/>
    <w:rsid w:val="00A77A26"/>
    <w:rsid w:val="00A81548"/>
    <w:rsid w:val="00A8168B"/>
    <w:rsid w:val="00A855ED"/>
    <w:rsid w:val="00A90CEF"/>
    <w:rsid w:val="00A95618"/>
    <w:rsid w:val="00A97C8C"/>
    <w:rsid w:val="00AA2DF0"/>
    <w:rsid w:val="00AA5C01"/>
    <w:rsid w:val="00AB475B"/>
    <w:rsid w:val="00AC69A3"/>
    <w:rsid w:val="00AC69BE"/>
    <w:rsid w:val="00AD1FE7"/>
    <w:rsid w:val="00AD28BC"/>
    <w:rsid w:val="00AD46B0"/>
    <w:rsid w:val="00AD5947"/>
    <w:rsid w:val="00AF6407"/>
    <w:rsid w:val="00B22CE4"/>
    <w:rsid w:val="00B308C8"/>
    <w:rsid w:val="00B32F12"/>
    <w:rsid w:val="00B37B2E"/>
    <w:rsid w:val="00B544E7"/>
    <w:rsid w:val="00B66D04"/>
    <w:rsid w:val="00B674B0"/>
    <w:rsid w:val="00B712B5"/>
    <w:rsid w:val="00B71445"/>
    <w:rsid w:val="00B83262"/>
    <w:rsid w:val="00B91769"/>
    <w:rsid w:val="00B944DA"/>
    <w:rsid w:val="00B94AFE"/>
    <w:rsid w:val="00B97598"/>
    <w:rsid w:val="00BA0F2A"/>
    <w:rsid w:val="00BA1BD0"/>
    <w:rsid w:val="00BA527A"/>
    <w:rsid w:val="00BC390A"/>
    <w:rsid w:val="00BD188B"/>
    <w:rsid w:val="00BD2416"/>
    <w:rsid w:val="00BD7C5B"/>
    <w:rsid w:val="00BE2F18"/>
    <w:rsid w:val="00BF005B"/>
    <w:rsid w:val="00BF05B5"/>
    <w:rsid w:val="00BF1059"/>
    <w:rsid w:val="00BF4129"/>
    <w:rsid w:val="00BF4EE7"/>
    <w:rsid w:val="00C052FB"/>
    <w:rsid w:val="00C06C78"/>
    <w:rsid w:val="00C06CF3"/>
    <w:rsid w:val="00C267E3"/>
    <w:rsid w:val="00C318E5"/>
    <w:rsid w:val="00C33C92"/>
    <w:rsid w:val="00C369DF"/>
    <w:rsid w:val="00C46278"/>
    <w:rsid w:val="00C47056"/>
    <w:rsid w:val="00C546AF"/>
    <w:rsid w:val="00C635B5"/>
    <w:rsid w:val="00C63952"/>
    <w:rsid w:val="00C65C31"/>
    <w:rsid w:val="00C65D95"/>
    <w:rsid w:val="00C66702"/>
    <w:rsid w:val="00C773FC"/>
    <w:rsid w:val="00C81422"/>
    <w:rsid w:val="00C86D3C"/>
    <w:rsid w:val="00C933FC"/>
    <w:rsid w:val="00CA7959"/>
    <w:rsid w:val="00CB39E1"/>
    <w:rsid w:val="00CC0BA6"/>
    <w:rsid w:val="00CC4537"/>
    <w:rsid w:val="00CC7185"/>
    <w:rsid w:val="00CD4227"/>
    <w:rsid w:val="00CE06B7"/>
    <w:rsid w:val="00CE0D2F"/>
    <w:rsid w:val="00CF2BF2"/>
    <w:rsid w:val="00CF36AA"/>
    <w:rsid w:val="00CF705C"/>
    <w:rsid w:val="00D00BF5"/>
    <w:rsid w:val="00D038A7"/>
    <w:rsid w:val="00D10C17"/>
    <w:rsid w:val="00D22F4E"/>
    <w:rsid w:val="00D2589C"/>
    <w:rsid w:val="00D27C0E"/>
    <w:rsid w:val="00D354A6"/>
    <w:rsid w:val="00D35F01"/>
    <w:rsid w:val="00D36B87"/>
    <w:rsid w:val="00D476B6"/>
    <w:rsid w:val="00D5677C"/>
    <w:rsid w:val="00D858E1"/>
    <w:rsid w:val="00D87A79"/>
    <w:rsid w:val="00D91966"/>
    <w:rsid w:val="00DE1150"/>
    <w:rsid w:val="00DE271E"/>
    <w:rsid w:val="00DE72A1"/>
    <w:rsid w:val="00DF33E5"/>
    <w:rsid w:val="00DF63B6"/>
    <w:rsid w:val="00E00B51"/>
    <w:rsid w:val="00E00CC0"/>
    <w:rsid w:val="00E00E1D"/>
    <w:rsid w:val="00E20381"/>
    <w:rsid w:val="00E23907"/>
    <w:rsid w:val="00E24314"/>
    <w:rsid w:val="00E2437B"/>
    <w:rsid w:val="00E308AF"/>
    <w:rsid w:val="00E313CB"/>
    <w:rsid w:val="00E451DF"/>
    <w:rsid w:val="00E46182"/>
    <w:rsid w:val="00E479BD"/>
    <w:rsid w:val="00E50DA1"/>
    <w:rsid w:val="00E552E4"/>
    <w:rsid w:val="00E6157D"/>
    <w:rsid w:val="00E62879"/>
    <w:rsid w:val="00E63852"/>
    <w:rsid w:val="00E6455E"/>
    <w:rsid w:val="00E656CF"/>
    <w:rsid w:val="00E84F35"/>
    <w:rsid w:val="00EA04E7"/>
    <w:rsid w:val="00EA2CEC"/>
    <w:rsid w:val="00EB2FD8"/>
    <w:rsid w:val="00ED7806"/>
    <w:rsid w:val="00EE1058"/>
    <w:rsid w:val="00EF2785"/>
    <w:rsid w:val="00EF4811"/>
    <w:rsid w:val="00EF6CEC"/>
    <w:rsid w:val="00F000C8"/>
    <w:rsid w:val="00F009FA"/>
    <w:rsid w:val="00F03892"/>
    <w:rsid w:val="00F06B40"/>
    <w:rsid w:val="00F13591"/>
    <w:rsid w:val="00F156EC"/>
    <w:rsid w:val="00F174CB"/>
    <w:rsid w:val="00F17775"/>
    <w:rsid w:val="00F23174"/>
    <w:rsid w:val="00F30717"/>
    <w:rsid w:val="00F3495B"/>
    <w:rsid w:val="00F501E7"/>
    <w:rsid w:val="00F50B3A"/>
    <w:rsid w:val="00F55193"/>
    <w:rsid w:val="00F56A01"/>
    <w:rsid w:val="00F63C38"/>
    <w:rsid w:val="00F648D3"/>
    <w:rsid w:val="00F74A25"/>
    <w:rsid w:val="00F81599"/>
    <w:rsid w:val="00F878C8"/>
    <w:rsid w:val="00F923B2"/>
    <w:rsid w:val="00F95C55"/>
    <w:rsid w:val="00F963A8"/>
    <w:rsid w:val="00FA5490"/>
    <w:rsid w:val="00FC0FAF"/>
    <w:rsid w:val="00FC2ACB"/>
    <w:rsid w:val="00FC6639"/>
    <w:rsid w:val="00FC748F"/>
    <w:rsid w:val="00FD141B"/>
    <w:rsid w:val="00FD4D72"/>
    <w:rsid w:val="00FD6AC2"/>
    <w:rsid w:val="00FE216D"/>
    <w:rsid w:val="00FE6EE4"/>
    <w:rsid w:val="00FE76ED"/>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EAEDC3"/>
  <w15:docId w15:val="{A0B197D6-322D-41E1-A0BF-D25F163106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56A01"/>
  </w:style>
  <w:style w:type="paragraph" w:styleId="1">
    <w:name w:val="heading 1"/>
    <w:basedOn w:val="a"/>
    <w:link w:val="10"/>
    <w:uiPriority w:val="9"/>
    <w:qFormat/>
    <w:rsid w:val="00655CE7"/>
    <w:pPr>
      <w:spacing w:after="0" w:line="288" w:lineRule="atLeast"/>
      <w:outlineLvl w:val="0"/>
    </w:pPr>
    <w:rPr>
      <w:rFonts w:ascii="Open Sans" w:eastAsia="Times New Roman" w:hAnsi="Open Sans" w:cs="Times New Roman"/>
      <w:b/>
      <w:bCs/>
      <w:color w:val="222222"/>
      <w:kern w:val="36"/>
      <w:sz w:val="42"/>
      <w:szCs w:val="42"/>
      <w:lang w:eastAsia="zh-TW"/>
    </w:rPr>
  </w:style>
  <w:style w:type="paragraph" w:styleId="2">
    <w:name w:val="heading 2"/>
    <w:basedOn w:val="a"/>
    <w:next w:val="a"/>
    <w:link w:val="20"/>
    <w:uiPriority w:val="9"/>
    <w:qFormat/>
    <w:rsid w:val="00FD4D72"/>
    <w:pPr>
      <w:keepNext/>
      <w:spacing w:line="720" w:lineRule="auto"/>
      <w:outlineLvl w:val="1"/>
    </w:pPr>
    <w:rPr>
      <w:rFonts w:asciiTheme="majorHAnsi" w:eastAsiaTheme="majorEastAsia" w:hAnsiTheme="majorHAnsi" w:cstheme="majorBidi"/>
      <w:b/>
      <w:bCs/>
      <w:sz w:val="48"/>
      <w:szCs w:val="48"/>
    </w:rPr>
  </w:style>
  <w:style w:type="paragraph" w:styleId="4">
    <w:name w:val="heading 4"/>
    <w:basedOn w:val="a"/>
    <w:next w:val="a"/>
    <w:link w:val="40"/>
    <w:uiPriority w:val="9"/>
    <w:semiHidden/>
    <w:unhideWhenUsed/>
    <w:qFormat/>
    <w:rsid w:val="00FD4D72"/>
    <w:pPr>
      <w:keepNext/>
      <w:spacing w:line="720" w:lineRule="auto"/>
      <w:outlineLvl w:val="3"/>
    </w:pPr>
    <w:rPr>
      <w:rFonts w:asciiTheme="majorHAnsi" w:eastAsiaTheme="majorEastAsia" w:hAnsiTheme="majorHAnsi" w:cstheme="majorBidi"/>
      <w:sz w:val="36"/>
      <w:szCs w:val="3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4E035D"/>
    <w:pPr>
      <w:ind w:leftChars="200" w:left="480"/>
    </w:pPr>
  </w:style>
  <w:style w:type="paragraph" w:styleId="a4">
    <w:name w:val="header"/>
    <w:basedOn w:val="a"/>
    <w:link w:val="a5"/>
    <w:unhideWhenUsed/>
    <w:rsid w:val="00651DB2"/>
    <w:pPr>
      <w:tabs>
        <w:tab w:val="center" w:pos="4153"/>
        <w:tab w:val="right" w:pos="8306"/>
      </w:tabs>
      <w:snapToGrid w:val="0"/>
    </w:pPr>
    <w:rPr>
      <w:sz w:val="20"/>
      <w:szCs w:val="20"/>
    </w:rPr>
  </w:style>
  <w:style w:type="character" w:customStyle="1" w:styleId="a5">
    <w:name w:val="頁首 字元"/>
    <w:basedOn w:val="a0"/>
    <w:link w:val="a4"/>
    <w:rsid w:val="00651DB2"/>
    <w:rPr>
      <w:sz w:val="20"/>
      <w:szCs w:val="20"/>
    </w:rPr>
  </w:style>
  <w:style w:type="paragraph" w:styleId="a6">
    <w:name w:val="footer"/>
    <w:basedOn w:val="a"/>
    <w:link w:val="a7"/>
    <w:uiPriority w:val="99"/>
    <w:unhideWhenUsed/>
    <w:rsid w:val="00651DB2"/>
    <w:pPr>
      <w:tabs>
        <w:tab w:val="center" w:pos="4153"/>
        <w:tab w:val="right" w:pos="8306"/>
      </w:tabs>
      <w:snapToGrid w:val="0"/>
    </w:pPr>
    <w:rPr>
      <w:sz w:val="20"/>
      <w:szCs w:val="20"/>
    </w:rPr>
  </w:style>
  <w:style w:type="character" w:customStyle="1" w:styleId="a7">
    <w:name w:val="頁尾 字元"/>
    <w:basedOn w:val="a0"/>
    <w:link w:val="a6"/>
    <w:uiPriority w:val="99"/>
    <w:rsid w:val="00651DB2"/>
    <w:rPr>
      <w:sz w:val="20"/>
      <w:szCs w:val="20"/>
    </w:rPr>
  </w:style>
  <w:style w:type="character" w:customStyle="1" w:styleId="10">
    <w:name w:val="標題 1 字元"/>
    <w:basedOn w:val="a0"/>
    <w:link w:val="1"/>
    <w:uiPriority w:val="9"/>
    <w:rsid w:val="00655CE7"/>
    <w:rPr>
      <w:rFonts w:ascii="Open Sans" w:eastAsia="Times New Roman" w:hAnsi="Open Sans" w:cs="Times New Roman"/>
      <w:b/>
      <w:bCs/>
      <w:color w:val="222222"/>
      <w:kern w:val="36"/>
      <w:sz w:val="42"/>
      <w:szCs w:val="42"/>
      <w:lang w:eastAsia="zh-TW"/>
    </w:rPr>
  </w:style>
  <w:style w:type="character" w:customStyle="1" w:styleId="small">
    <w:name w:val="small"/>
    <w:basedOn w:val="a0"/>
    <w:rsid w:val="00655CE7"/>
  </w:style>
  <w:style w:type="character" w:customStyle="1" w:styleId="fn">
    <w:name w:val="fn"/>
    <w:basedOn w:val="a0"/>
    <w:rsid w:val="00655CE7"/>
  </w:style>
  <w:style w:type="character" w:styleId="a8">
    <w:name w:val="Hyperlink"/>
    <w:basedOn w:val="a0"/>
    <w:uiPriority w:val="99"/>
    <w:unhideWhenUsed/>
    <w:rsid w:val="00EF4811"/>
    <w:rPr>
      <w:color w:val="0000FF" w:themeColor="hyperlink"/>
      <w:u w:val="single"/>
    </w:rPr>
  </w:style>
  <w:style w:type="character" w:styleId="a9">
    <w:name w:val="Unresolved Mention"/>
    <w:basedOn w:val="a0"/>
    <w:uiPriority w:val="99"/>
    <w:semiHidden/>
    <w:unhideWhenUsed/>
    <w:rsid w:val="00EF4811"/>
    <w:rPr>
      <w:color w:val="605E5C"/>
      <w:shd w:val="clear" w:color="auto" w:fill="E1DFDD"/>
    </w:rPr>
  </w:style>
  <w:style w:type="character" w:customStyle="1" w:styleId="20">
    <w:name w:val="標題 2 字元"/>
    <w:basedOn w:val="a0"/>
    <w:link w:val="2"/>
    <w:uiPriority w:val="9"/>
    <w:rsid w:val="00FD4D72"/>
    <w:rPr>
      <w:rFonts w:asciiTheme="majorHAnsi" w:eastAsiaTheme="majorEastAsia" w:hAnsiTheme="majorHAnsi" w:cstheme="majorBidi"/>
      <w:b/>
      <w:bCs/>
      <w:sz w:val="48"/>
      <w:szCs w:val="48"/>
    </w:rPr>
  </w:style>
  <w:style w:type="character" w:customStyle="1" w:styleId="40">
    <w:name w:val="標題 4 字元"/>
    <w:basedOn w:val="a0"/>
    <w:link w:val="4"/>
    <w:uiPriority w:val="9"/>
    <w:semiHidden/>
    <w:rsid w:val="00FD4D72"/>
    <w:rPr>
      <w:rFonts w:asciiTheme="majorHAnsi" w:eastAsiaTheme="majorEastAsia" w:hAnsiTheme="majorHAnsi" w:cstheme="majorBidi"/>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987278">
      <w:bodyDiv w:val="1"/>
      <w:marLeft w:val="0"/>
      <w:marRight w:val="0"/>
      <w:marTop w:val="0"/>
      <w:marBottom w:val="0"/>
      <w:divBdr>
        <w:top w:val="none" w:sz="0" w:space="0" w:color="auto"/>
        <w:left w:val="none" w:sz="0" w:space="0" w:color="auto"/>
        <w:bottom w:val="none" w:sz="0" w:space="0" w:color="auto"/>
        <w:right w:val="none" w:sz="0" w:space="0" w:color="auto"/>
      </w:divBdr>
      <w:divsChild>
        <w:div w:id="1059596002">
          <w:marLeft w:val="547"/>
          <w:marRight w:val="0"/>
          <w:marTop w:val="200"/>
          <w:marBottom w:val="0"/>
          <w:divBdr>
            <w:top w:val="none" w:sz="0" w:space="0" w:color="auto"/>
            <w:left w:val="none" w:sz="0" w:space="0" w:color="auto"/>
            <w:bottom w:val="none" w:sz="0" w:space="0" w:color="auto"/>
            <w:right w:val="none" w:sz="0" w:space="0" w:color="auto"/>
          </w:divBdr>
        </w:div>
        <w:div w:id="1254701240">
          <w:marLeft w:val="547"/>
          <w:marRight w:val="0"/>
          <w:marTop w:val="200"/>
          <w:marBottom w:val="0"/>
          <w:divBdr>
            <w:top w:val="none" w:sz="0" w:space="0" w:color="auto"/>
            <w:left w:val="none" w:sz="0" w:space="0" w:color="auto"/>
            <w:bottom w:val="none" w:sz="0" w:space="0" w:color="auto"/>
            <w:right w:val="none" w:sz="0" w:space="0" w:color="auto"/>
          </w:divBdr>
        </w:div>
        <w:div w:id="1581524585">
          <w:marLeft w:val="547"/>
          <w:marRight w:val="0"/>
          <w:marTop w:val="200"/>
          <w:marBottom w:val="0"/>
          <w:divBdr>
            <w:top w:val="none" w:sz="0" w:space="0" w:color="auto"/>
            <w:left w:val="none" w:sz="0" w:space="0" w:color="auto"/>
            <w:bottom w:val="none" w:sz="0" w:space="0" w:color="auto"/>
            <w:right w:val="none" w:sz="0" w:space="0" w:color="auto"/>
          </w:divBdr>
        </w:div>
        <w:div w:id="1892114635">
          <w:marLeft w:val="547"/>
          <w:marRight w:val="0"/>
          <w:marTop w:val="200"/>
          <w:marBottom w:val="0"/>
          <w:divBdr>
            <w:top w:val="none" w:sz="0" w:space="0" w:color="auto"/>
            <w:left w:val="none" w:sz="0" w:space="0" w:color="auto"/>
            <w:bottom w:val="none" w:sz="0" w:space="0" w:color="auto"/>
            <w:right w:val="none" w:sz="0" w:space="0" w:color="auto"/>
          </w:divBdr>
        </w:div>
      </w:divsChild>
    </w:div>
    <w:div w:id="65686293">
      <w:bodyDiv w:val="1"/>
      <w:marLeft w:val="0"/>
      <w:marRight w:val="0"/>
      <w:marTop w:val="0"/>
      <w:marBottom w:val="0"/>
      <w:divBdr>
        <w:top w:val="none" w:sz="0" w:space="0" w:color="auto"/>
        <w:left w:val="none" w:sz="0" w:space="0" w:color="auto"/>
        <w:bottom w:val="none" w:sz="0" w:space="0" w:color="auto"/>
        <w:right w:val="none" w:sz="0" w:space="0" w:color="auto"/>
      </w:divBdr>
      <w:divsChild>
        <w:div w:id="1524129790">
          <w:marLeft w:val="547"/>
          <w:marRight w:val="0"/>
          <w:marTop w:val="200"/>
          <w:marBottom w:val="0"/>
          <w:divBdr>
            <w:top w:val="none" w:sz="0" w:space="0" w:color="auto"/>
            <w:left w:val="none" w:sz="0" w:space="0" w:color="auto"/>
            <w:bottom w:val="none" w:sz="0" w:space="0" w:color="auto"/>
            <w:right w:val="none" w:sz="0" w:space="0" w:color="auto"/>
          </w:divBdr>
        </w:div>
        <w:div w:id="1310984552">
          <w:marLeft w:val="1166"/>
          <w:marRight w:val="0"/>
          <w:marTop w:val="200"/>
          <w:marBottom w:val="0"/>
          <w:divBdr>
            <w:top w:val="none" w:sz="0" w:space="0" w:color="auto"/>
            <w:left w:val="none" w:sz="0" w:space="0" w:color="auto"/>
            <w:bottom w:val="none" w:sz="0" w:space="0" w:color="auto"/>
            <w:right w:val="none" w:sz="0" w:space="0" w:color="auto"/>
          </w:divBdr>
        </w:div>
        <w:div w:id="1984037094">
          <w:marLeft w:val="1166"/>
          <w:marRight w:val="0"/>
          <w:marTop w:val="200"/>
          <w:marBottom w:val="0"/>
          <w:divBdr>
            <w:top w:val="none" w:sz="0" w:space="0" w:color="auto"/>
            <w:left w:val="none" w:sz="0" w:space="0" w:color="auto"/>
            <w:bottom w:val="none" w:sz="0" w:space="0" w:color="auto"/>
            <w:right w:val="none" w:sz="0" w:space="0" w:color="auto"/>
          </w:divBdr>
        </w:div>
      </w:divsChild>
    </w:div>
    <w:div w:id="262763235">
      <w:bodyDiv w:val="1"/>
      <w:marLeft w:val="0"/>
      <w:marRight w:val="0"/>
      <w:marTop w:val="0"/>
      <w:marBottom w:val="0"/>
      <w:divBdr>
        <w:top w:val="none" w:sz="0" w:space="0" w:color="auto"/>
        <w:left w:val="none" w:sz="0" w:space="0" w:color="auto"/>
        <w:bottom w:val="none" w:sz="0" w:space="0" w:color="auto"/>
        <w:right w:val="none" w:sz="0" w:space="0" w:color="auto"/>
      </w:divBdr>
      <w:divsChild>
        <w:div w:id="1745881477">
          <w:marLeft w:val="547"/>
          <w:marRight w:val="0"/>
          <w:marTop w:val="200"/>
          <w:marBottom w:val="0"/>
          <w:divBdr>
            <w:top w:val="none" w:sz="0" w:space="0" w:color="auto"/>
            <w:left w:val="none" w:sz="0" w:space="0" w:color="auto"/>
            <w:bottom w:val="none" w:sz="0" w:space="0" w:color="auto"/>
            <w:right w:val="none" w:sz="0" w:space="0" w:color="auto"/>
          </w:divBdr>
        </w:div>
        <w:div w:id="925387318">
          <w:marLeft w:val="547"/>
          <w:marRight w:val="0"/>
          <w:marTop w:val="200"/>
          <w:marBottom w:val="0"/>
          <w:divBdr>
            <w:top w:val="none" w:sz="0" w:space="0" w:color="auto"/>
            <w:left w:val="none" w:sz="0" w:space="0" w:color="auto"/>
            <w:bottom w:val="none" w:sz="0" w:space="0" w:color="auto"/>
            <w:right w:val="none" w:sz="0" w:space="0" w:color="auto"/>
          </w:divBdr>
        </w:div>
        <w:div w:id="965962042">
          <w:marLeft w:val="547"/>
          <w:marRight w:val="0"/>
          <w:marTop w:val="200"/>
          <w:marBottom w:val="0"/>
          <w:divBdr>
            <w:top w:val="none" w:sz="0" w:space="0" w:color="auto"/>
            <w:left w:val="none" w:sz="0" w:space="0" w:color="auto"/>
            <w:bottom w:val="none" w:sz="0" w:space="0" w:color="auto"/>
            <w:right w:val="none" w:sz="0" w:space="0" w:color="auto"/>
          </w:divBdr>
        </w:div>
        <w:div w:id="288165422">
          <w:marLeft w:val="547"/>
          <w:marRight w:val="0"/>
          <w:marTop w:val="200"/>
          <w:marBottom w:val="0"/>
          <w:divBdr>
            <w:top w:val="none" w:sz="0" w:space="0" w:color="auto"/>
            <w:left w:val="none" w:sz="0" w:space="0" w:color="auto"/>
            <w:bottom w:val="none" w:sz="0" w:space="0" w:color="auto"/>
            <w:right w:val="none" w:sz="0" w:space="0" w:color="auto"/>
          </w:divBdr>
        </w:div>
      </w:divsChild>
    </w:div>
    <w:div w:id="309406008">
      <w:bodyDiv w:val="1"/>
      <w:marLeft w:val="0"/>
      <w:marRight w:val="0"/>
      <w:marTop w:val="0"/>
      <w:marBottom w:val="0"/>
      <w:divBdr>
        <w:top w:val="none" w:sz="0" w:space="0" w:color="auto"/>
        <w:left w:val="none" w:sz="0" w:space="0" w:color="auto"/>
        <w:bottom w:val="none" w:sz="0" w:space="0" w:color="auto"/>
        <w:right w:val="none" w:sz="0" w:space="0" w:color="auto"/>
      </w:divBdr>
      <w:divsChild>
        <w:div w:id="1160775491">
          <w:marLeft w:val="547"/>
          <w:marRight w:val="0"/>
          <w:marTop w:val="200"/>
          <w:marBottom w:val="0"/>
          <w:divBdr>
            <w:top w:val="none" w:sz="0" w:space="0" w:color="auto"/>
            <w:left w:val="none" w:sz="0" w:space="0" w:color="auto"/>
            <w:bottom w:val="none" w:sz="0" w:space="0" w:color="auto"/>
            <w:right w:val="none" w:sz="0" w:space="0" w:color="auto"/>
          </w:divBdr>
        </w:div>
        <w:div w:id="774180969">
          <w:marLeft w:val="1166"/>
          <w:marRight w:val="0"/>
          <w:marTop w:val="200"/>
          <w:marBottom w:val="0"/>
          <w:divBdr>
            <w:top w:val="none" w:sz="0" w:space="0" w:color="auto"/>
            <w:left w:val="none" w:sz="0" w:space="0" w:color="auto"/>
            <w:bottom w:val="none" w:sz="0" w:space="0" w:color="auto"/>
            <w:right w:val="none" w:sz="0" w:space="0" w:color="auto"/>
          </w:divBdr>
        </w:div>
        <w:div w:id="812910064">
          <w:marLeft w:val="1800"/>
          <w:marRight w:val="0"/>
          <w:marTop w:val="200"/>
          <w:marBottom w:val="0"/>
          <w:divBdr>
            <w:top w:val="none" w:sz="0" w:space="0" w:color="auto"/>
            <w:left w:val="none" w:sz="0" w:space="0" w:color="auto"/>
            <w:bottom w:val="none" w:sz="0" w:space="0" w:color="auto"/>
            <w:right w:val="none" w:sz="0" w:space="0" w:color="auto"/>
          </w:divBdr>
        </w:div>
        <w:div w:id="1903901208">
          <w:marLeft w:val="1800"/>
          <w:marRight w:val="0"/>
          <w:marTop w:val="200"/>
          <w:marBottom w:val="0"/>
          <w:divBdr>
            <w:top w:val="none" w:sz="0" w:space="0" w:color="auto"/>
            <w:left w:val="none" w:sz="0" w:space="0" w:color="auto"/>
            <w:bottom w:val="none" w:sz="0" w:space="0" w:color="auto"/>
            <w:right w:val="none" w:sz="0" w:space="0" w:color="auto"/>
          </w:divBdr>
        </w:div>
        <w:div w:id="1099177893">
          <w:marLeft w:val="1800"/>
          <w:marRight w:val="0"/>
          <w:marTop w:val="200"/>
          <w:marBottom w:val="0"/>
          <w:divBdr>
            <w:top w:val="none" w:sz="0" w:space="0" w:color="auto"/>
            <w:left w:val="none" w:sz="0" w:space="0" w:color="auto"/>
            <w:bottom w:val="none" w:sz="0" w:space="0" w:color="auto"/>
            <w:right w:val="none" w:sz="0" w:space="0" w:color="auto"/>
          </w:divBdr>
        </w:div>
      </w:divsChild>
    </w:div>
    <w:div w:id="640233567">
      <w:bodyDiv w:val="1"/>
      <w:marLeft w:val="0"/>
      <w:marRight w:val="0"/>
      <w:marTop w:val="0"/>
      <w:marBottom w:val="0"/>
      <w:divBdr>
        <w:top w:val="single" w:sz="2" w:space="0" w:color="000000"/>
        <w:left w:val="none" w:sz="0" w:space="0" w:color="auto"/>
        <w:bottom w:val="none" w:sz="0" w:space="0" w:color="auto"/>
        <w:right w:val="none" w:sz="0" w:space="0" w:color="auto"/>
      </w:divBdr>
      <w:divsChild>
        <w:div w:id="1673869470">
          <w:marLeft w:val="0"/>
          <w:marRight w:val="0"/>
          <w:marTop w:val="0"/>
          <w:marBottom w:val="0"/>
          <w:divBdr>
            <w:top w:val="none" w:sz="0" w:space="0" w:color="auto"/>
            <w:left w:val="none" w:sz="0" w:space="0" w:color="auto"/>
            <w:bottom w:val="none" w:sz="0" w:space="0" w:color="auto"/>
            <w:right w:val="none" w:sz="0" w:space="0" w:color="auto"/>
          </w:divBdr>
          <w:divsChild>
            <w:div w:id="577398880">
              <w:marLeft w:val="0"/>
              <w:marRight w:val="0"/>
              <w:marTop w:val="0"/>
              <w:marBottom w:val="0"/>
              <w:divBdr>
                <w:top w:val="none" w:sz="0" w:space="0" w:color="auto"/>
                <w:left w:val="none" w:sz="0" w:space="0" w:color="auto"/>
                <w:bottom w:val="none" w:sz="0" w:space="0" w:color="auto"/>
                <w:right w:val="none" w:sz="0" w:space="0" w:color="auto"/>
              </w:divBdr>
              <w:divsChild>
                <w:div w:id="164903157">
                  <w:marLeft w:val="0"/>
                  <w:marRight w:val="0"/>
                  <w:marTop w:val="0"/>
                  <w:marBottom w:val="0"/>
                  <w:divBdr>
                    <w:top w:val="single" w:sz="6" w:space="0" w:color="D8DCEB"/>
                    <w:left w:val="none" w:sz="0" w:space="0" w:color="auto"/>
                    <w:bottom w:val="none" w:sz="0" w:space="0" w:color="auto"/>
                    <w:right w:val="none" w:sz="0" w:space="0" w:color="auto"/>
                  </w:divBdr>
                  <w:divsChild>
                    <w:div w:id="654188063">
                      <w:marLeft w:val="0"/>
                      <w:marRight w:val="0"/>
                      <w:marTop w:val="0"/>
                      <w:marBottom w:val="0"/>
                      <w:divBdr>
                        <w:top w:val="none" w:sz="0" w:space="0" w:color="auto"/>
                        <w:left w:val="none" w:sz="0" w:space="0" w:color="auto"/>
                        <w:bottom w:val="none" w:sz="0" w:space="0" w:color="auto"/>
                        <w:right w:val="none" w:sz="0" w:space="0" w:color="auto"/>
                      </w:divBdr>
                      <w:divsChild>
                        <w:div w:id="403140690">
                          <w:marLeft w:val="0"/>
                          <w:marRight w:val="0"/>
                          <w:marTop w:val="0"/>
                          <w:marBottom w:val="0"/>
                          <w:divBdr>
                            <w:top w:val="none" w:sz="0" w:space="0" w:color="auto"/>
                            <w:left w:val="none" w:sz="0" w:space="0" w:color="auto"/>
                            <w:bottom w:val="none" w:sz="0" w:space="0" w:color="auto"/>
                            <w:right w:val="none" w:sz="0" w:space="0" w:color="auto"/>
                          </w:divBdr>
                          <w:divsChild>
                            <w:div w:id="1098213214">
                              <w:marLeft w:val="0"/>
                              <w:marRight w:val="0"/>
                              <w:marTop w:val="0"/>
                              <w:marBottom w:val="432"/>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2632419">
      <w:bodyDiv w:val="1"/>
      <w:marLeft w:val="0"/>
      <w:marRight w:val="0"/>
      <w:marTop w:val="0"/>
      <w:marBottom w:val="0"/>
      <w:divBdr>
        <w:top w:val="none" w:sz="0" w:space="0" w:color="auto"/>
        <w:left w:val="none" w:sz="0" w:space="0" w:color="auto"/>
        <w:bottom w:val="none" w:sz="0" w:space="0" w:color="auto"/>
        <w:right w:val="none" w:sz="0" w:space="0" w:color="auto"/>
      </w:divBdr>
      <w:divsChild>
        <w:div w:id="1344627057">
          <w:marLeft w:val="547"/>
          <w:marRight w:val="0"/>
          <w:marTop w:val="200"/>
          <w:marBottom w:val="0"/>
          <w:divBdr>
            <w:top w:val="none" w:sz="0" w:space="0" w:color="auto"/>
            <w:left w:val="none" w:sz="0" w:space="0" w:color="auto"/>
            <w:bottom w:val="none" w:sz="0" w:space="0" w:color="auto"/>
            <w:right w:val="none" w:sz="0" w:space="0" w:color="auto"/>
          </w:divBdr>
        </w:div>
        <w:div w:id="1568372905">
          <w:marLeft w:val="547"/>
          <w:marRight w:val="0"/>
          <w:marTop w:val="200"/>
          <w:marBottom w:val="0"/>
          <w:divBdr>
            <w:top w:val="none" w:sz="0" w:space="0" w:color="auto"/>
            <w:left w:val="none" w:sz="0" w:space="0" w:color="auto"/>
            <w:bottom w:val="none" w:sz="0" w:space="0" w:color="auto"/>
            <w:right w:val="none" w:sz="0" w:space="0" w:color="auto"/>
          </w:divBdr>
        </w:div>
      </w:divsChild>
    </w:div>
    <w:div w:id="721028397">
      <w:bodyDiv w:val="1"/>
      <w:marLeft w:val="0"/>
      <w:marRight w:val="0"/>
      <w:marTop w:val="0"/>
      <w:marBottom w:val="0"/>
      <w:divBdr>
        <w:top w:val="none" w:sz="0" w:space="0" w:color="auto"/>
        <w:left w:val="none" w:sz="0" w:space="0" w:color="auto"/>
        <w:bottom w:val="none" w:sz="0" w:space="0" w:color="auto"/>
        <w:right w:val="none" w:sz="0" w:space="0" w:color="auto"/>
      </w:divBdr>
      <w:divsChild>
        <w:div w:id="577056318">
          <w:marLeft w:val="547"/>
          <w:marRight w:val="0"/>
          <w:marTop w:val="200"/>
          <w:marBottom w:val="0"/>
          <w:divBdr>
            <w:top w:val="none" w:sz="0" w:space="0" w:color="auto"/>
            <w:left w:val="none" w:sz="0" w:space="0" w:color="auto"/>
            <w:bottom w:val="none" w:sz="0" w:space="0" w:color="auto"/>
            <w:right w:val="none" w:sz="0" w:space="0" w:color="auto"/>
          </w:divBdr>
        </w:div>
        <w:div w:id="686565025">
          <w:marLeft w:val="1166"/>
          <w:marRight w:val="0"/>
          <w:marTop w:val="200"/>
          <w:marBottom w:val="0"/>
          <w:divBdr>
            <w:top w:val="none" w:sz="0" w:space="0" w:color="auto"/>
            <w:left w:val="none" w:sz="0" w:space="0" w:color="auto"/>
            <w:bottom w:val="none" w:sz="0" w:space="0" w:color="auto"/>
            <w:right w:val="none" w:sz="0" w:space="0" w:color="auto"/>
          </w:divBdr>
        </w:div>
        <w:div w:id="923491216">
          <w:marLeft w:val="1166"/>
          <w:marRight w:val="0"/>
          <w:marTop w:val="200"/>
          <w:marBottom w:val="0"/>
          <w:divBdr>
            <w:top w:val="none" w:sz="0" w:space="0" w:color="auto"/>
            <w:left w:val="none" w:sz="0" w:space="0" w:color="auto"/>
            <w:bottom w:val="none" w:sz="0" w:space="0" w:color="auto"/>
            <w:right w:val="none" w:sz="0" w:space="0" w:color="auto"/>
          </w:divBdr>
        </w:div>
        <w:div w:id="898049855">
          <w:marLeft w:val="1166"/>
          <w:marRight w:val="0"/>
          <w:marTop w:val="200"/>
          <w:marBottom w:val="0"/>
          <w:divBdr>
            <w:top w:val="none" w:sz="0" w:space="0" w:color="auto"/>
            <w:left w:val="none" w:sz="0" w:space="0" w:color="auto"/>
            <w:bottom w:val="none" w:sz="0" w:space="0" w:color="auto"/>
            <w:right w:val="none" w:sz="0" w:space="0" w:color="auto"/>
          </w:divBdr>
        </w:div>
      </w:divsChild>
    </w:div>
    <w:div w:id="749544345">
      <w:bodyDiv w:val="1"/>
      <w:marLeft w:val="0"/>
      <w:marRight w:val="0"/>
      <w:marTop w:val="0"/>
      <w:marBottom w:val="0"/>
      <w:divBdr>
        <w:top w:val="none" w:sz="0" w:space="0" w:color="auto"/>
        <w:left w:val="none" w:sz="0" w:space="0" w:color="auto"/>
        <w:bottom w:val="none" w:sz="0" w:space="0" w:color="auto"/>
        <w:right w:val="none" w:sz="0" w:space="0" w:color="auto"/>
      </w:divBdr>
      <w:divsChild>
        <w:div w:id="191384602">
          <w:marLeft w:val="547"/>
          <w:marRight w:val="0"/>
          <w:marTop w:val="200"/>
          <w:marBottom w:val="0"/>
          <w:divBdr>
            <w:top w:val="none" w:sz="0" w:space="0" w:color="auto"/>
            <w:left w:val="none" w:sz="0" w:space="0" w:color="auto"/>
            <w:bottom w:val="none" w:sz="0" w:space="0" w:color="auto"/>
            <w:right w:val="none" w:sz="0" w:space="0" w:color="auto"/>
          </w:divBdr>
        </w:div>
        <w:div w:id="1925407351">
          <w:marLeft w:val="1166"/>
          <w:marRight w:val="0"/>
          <w:marTop w:val="200"/>
          <w:marBottom w:val="0"/>
          <w:divBdr>
            <w:top w:val="none" w:sz="0" w:space="0" w:color="auto"/>
            <w:left w:val="none" w:sz="0" w:space="0" w:color="auto"/>
            <w:bottom w:val="none" w:sz="0" w:space="0" w:color="auto"/>
            <w:right w:val="none" w:sz="0" w:space="0" w:color="auto"/>
          </w:divBdr>
        </w:div>
        <w:div w:id="1093208479">
          <w:marLeft w:val="1166"/>
          <w:marRight w:val="0"/>
          <w:marTop w:val="200"/>
          <w:marBottom w:val="0"/>
          <w:divBdr>
            <w:top w:val="none" w:sz="0" w:space="0" w:color="auto"/>
            <w:left w:val="none" w:sz="0" w:space="0" w:color="auto"/>
            <w:bottom w:val="none" w:sz="0" w:space="0" w:color="auto"/>
            <w:right w:val="none" w:sz="0" w:space="0" w:color="auto"/>
          </w:divBdr>
        </w:div>
        <w:div w:id="1792742001">
          <w:marLeft w:val="1166"/>
          <w:marRight w:val="0"/>
          <w:marTop w:val="200"/>
          <w:marBottom w:val="0"/>
          <w:divBdr>
            <w:top w:val="none" w:sz="0" w:space="0" w:color="auto"/>
            <w:left w:val="none" w:sz="0" w:space="0" w:color="auto"/>
            <w:bottom w:val="none" w:sz="0" w:space="0" w:color="auto"/>
            <w:right w:val="none" w:sz="0" w:space="0" w:color="auto"/>
          </w:divBdr>
        </w:div>
        <w:div w:id="194587856">
          <w:marLeft w:val="1166"/>
          <w:marRight w:val="0"/>
          <w:marTop w:val="200"/>
          <w:marBottom w:val="0"/>
          <w:divBdr>
            <w:top w:val="none" w:sz="0" w:space="0" w:color="auto"/>
            <w:left w:val="none" w:sz="0" w:space="0" w:color="auto"/>
            <w:bottom w:val="none" w:sz="0" w:space="0" w:color="auto"/>
            <w:right w:val="none" w:sz="0" w:space="0" w:color="auto"/>
          </w:divBdr>
        </w:div>
      </w:divsChild>
    </w:div>
    <w:div w:id="891430552">
      <w:bodyDiv w:val="1"/>
      <w:marLeft w:val="0"/>
      <w:marRight w:val="0"/>
      <w:marTop w:val="0"/>
      <w:marBottom w:val="0"/>
      <w:divBdr>
        <w:top w:val="none" w:sz="0" w:space="0" w:color="auto"/>
        <w:left w:val="none" w:sz="0" w:space="0" w:color="auto"/>
        <w:bottom w:val="none" w:sz="0" w:space="0" w:color="auto"/>
        <w:right w:val="none" w:sz="0" w:space="0" w:color="auto"/>
      </w:divBdr>
      <w:divsChild>
        <w:div w:id="1895122781">
          <w:marLeft w:val="547"/>
          <w:marRight w:val="0"/>
          <w:marTop w:val="200"/>
          <w:marBottom w:val="0"/>
          <w:divBdr>
            <w:top w:val="none" w:sz="0" w:space="0" w:color="auto"/>
            <w:left w:val="none" w:sz="0" w:space="0" w:color="auto"/>
            <w:bottom w:val="none" w:sz="0" w:space="0" w:color="auto"/>
            <w:right w:val="none" w:sz="0" w:space="0" w:color="auto"/>
          </w:divBdr>
        </w:div>
        <w:div w:id="945388977">
          <w:marLeft w:val="1166"/>
          <w:marRight w:val="0"/>
          <w:marTop w:val="200"/>
          <w:marBottom w:val="0"/>
          <w:divBdr>
            <w:top w:val="none" w:sz="0" w:space="0" w:color="auto"/>
            <w:left w:val="none" w:sz="0" w:space="0" w:color="auto"/>
            <w:bottom w:val="none" w:sz="0" w:space="0" w:color="auto"/>
            <w:right w:val="none" w:sz="0" w:space="0" w:color="auto"/>
          </w:divBdr>
        </w:div>
        <w:div w:id="1095632675">
          <w:marLeft w:val="1166"/>
          <w:marRight w:val="0"/>
          <w:marTop w:val="200"/>
          <w:marBottom w:val="0"/>
          <w:divBdr>
            <w:top w:val="none" w:sz="0" w:space="0" w:color="auto"/>
            <w:left w:val="none" w:sz="0" w:space="0" w:color="auto"/>
            <w:bottom w:val="none" w:sz="0" w:space="0" w:color="auto"/>
            <w:right w:val="none" w:sz="0" w:space="0" w:color="auto"/>
          </w:divBdr>
        </w:div>
        <w:div w:id="1395547610">
          <w:marLeft w:val="1166"/>
          <w:marRight w:val="0"/>
          <w:marTop w:val="200"/>
          <w:marBottom w:val="0"/>
          <w:divBdr>
            <w:top w:val="none" w:sz="0" w:space="0" w:color="auto"/>
            <w:left w:val="none" w:sz="0" w:space="0" w:color="auto"/>
            <w:bottom w:val="none" w:sz="0" w:space="0" w:color="auto"/>
            <w:right w:val="none" w:sz="0" w:space="0" w:color="auto"/>
          </w:divBdr>
        </w:div>
        <w:div w:id="285435193">
          <w:marLeft w:val="1166"/>
          <w:marRight w:val="0"/>
          <w:marTop w:val="200"/>
          <w:marBottom w:val="0"/>
          <w:divBdr>
            <w:top w:val="none" w:sz="0" w:space="0" w:color="auto"/>
            <w:left w:val="none" w:sz="0" w:space="0" w:color="auto"/>
            <w:bottom w:val="none" w:sz="0" w:space="0" w:color="auto"/>
            <w:right w:val="none" w:sz="0" w:space="0" w:color="auto"/>
          </w:divBdr>
        </w:div>
        <w:div w:id="547491435">
          <w:marLeft w:val="1166"/>
          <w:marRight w:val="0"/>
          <w:marTop w:val="200"/>
          <w:marBottom w:val="0"/>
          <w:divBdr>
            <w:top w:val="none" w:sz="0" w:space="0" w:color="auto"/>
            <w:left w:val="none" w:sz="0" w:space="0" w:color="auto"/>
            <w:bottom w:val="none" w:sz="0" w:space="0" w:color="auto"/>
            <w:right w:val="none" w:sz="0" w:space="0" w:color="auto"/>
          </w:divBdr>
        </w:div>
        <w:div w:id="2096781081">
          <w:marLeft w:val="1166"/>
          <w:marRight w:val="0"/>
          <w:marTop w:val="200"/>
          <w:marBottom w:val="0"/>
          <w:divBdr>
            <w:top w:val="none" w:sz="0" w:space="0" w:color="auto"/>
            <w:left w:val="none" w:sz="0" w:space="0" w:color="auto"/>
            <w:bottom w:val="none" w:sz="0" w:space="0" w:color="auto"/>
            <w:right w:val="none" w:sz="0" w:space="0" w:color="auto"/>
          </w:divBdr>
        </w:div>
        <w:div w:id="6448477">
          <w:marLeft w:val="1166"/>
          <w:marRight w:val="0"/>
          <w:marTop w:val="200"/>
          <w:marBottom w:val="0"/>
          <w:divBdr>
            <w:top w:val="none" w:sz="0" w:space="0" w:color="auto"/>
            <w:left w:val="none" w:sz="0" w:space="0" w:color="auto"/>
            <w:bottom w:val="none" w:sz="0" w:space="0" w:color="auto"/>
            <w:right w:val="none" w:sz="0" w:space="0" w:color="auto"/>
          </w:divBdr>
        </w:div>
      </w:divsChild>
    </w:div>
    <w:div w:id="899293803">
      <w:bodyDiv w:val="1"/>
      <w:marLeft w:val="0"/>
      <w:marRight w:val="0"/>
      <w:marTop w:val="0"/>
      <w:marBottom w:val="0"/>
      <w:divBdr>
        <w:top w:val="none" w:sz="0" w:space="0" w:color="auto"/>
        <w:left w:val="none" w:sz="0" w:space="0" w:color="auto"/>
        <w:bottom w:val="none" w:sz="0" w:space="0" w:color="auto"/>
        <w:right w:val="none" w:sz="0" w:space="0" w:color="auto"/>
      </w:divBdr>
    </w:div>
    <w:div w:id="1039282039">
      <w:bodyDiv w:val="1"/>
      <w:marLeft w:val="0"/>
      <w:marRight w:val="0"/>
      <w:marTop w:val="0"/>
      <w:marBottom w:val="0"/>
      <w:divBdr>
        <w:top w:val="none" w:sz="0" w:space="0" w:color="auto"/>
        <w:left w:val="none" w:sz="0" w:space="0" w:color="auto"/>
        <w:bottom w:val="none" w:sz="0" w:space="0" w:color="auto"/>
        <w:right w:val="none" w:sz="0" w:space="0" w:color="auto"/>
      </w:divBdr>
    </w:div>
    <w:div w:id="1150638486">
      <w:bodyDiv w:val="1"/>
      <w:marLeft w:val="0"/>
      <w:marRight w:val="0"/>
      <w:marTop w:val="0"/>
      <w:marBottom w:val="0"/>
      <w:divBdr>
        <w:top w:val="none" w:sz="0" w:space="0" w:color="auto"/>
        <w:left w:val="none" w:sz="0" w:space="0" w:color="auto"/>
        <w:bottom w:val="none" w:sz="0" w:space="0" w:color="auto"/>
        <w:right w:val="none" w:sz="0" w:space="0" w:color="auto"/>
      </w:divBdr>
      <w:divsChild>
        <w:div w:id="1368942769">
          <w:marLeft w:val="720"/>
          <w:marRight w:val="0"/>
          <w:marTop w:val="200"/>
          <w:marBottom w:val="0"/>
          <w:divBdr>
            <w:top w:val="none" w:sz="0" w:space="0" w:color="auto"/>
            <w:left w:val="none" w:sz="0" w:space="0" w:color="auto"/>
            <w:bottom w:val="none" w:sz="0" w:space="0" w:color="auto"/>
            <w:right w:val="none" w:sz="0" w:space="0" w:color="auto"/>
          </w:divBdr>
        </w:div>
        <w:div w:id="1564635936">
          <w:marLeft w:val="720"/>
          <w:marRight w:val="0"/>
          <w:marTop w:val="200"/>
          <w:marBottom w:val="0"/>
          <w:divBdr>
            <w:top w:val="none" w:sz="0" w:space="0" w:color="auto"/>
            <w:left w:val="none" w:sz="0" w:space="0" w:color="auto"/>
            <w:bottom w:val="none" w:sz="0" w:space="0" w:color="auto"/>
            <w:right w:val="none" w:sz="0" w:space="0" w:color="auto"/>
          </w:divBdr>
        </w:div>
        <w:div w:id="501434110">
          <w:marLeft w:val="720"/>
          <w:marRight w:val="0"/>
          <w:marTop w:val="200"/>
          <w:marBottom w:val="0"/>
          <w:divBdr>
            <w:top w:val="none" w:sz="0" w:space="0" w:color="auto"/>
            <w:left w:val="none" w:sz="0" w:space="0" w:color="auto"/>
            <w:bottom w:val="none" w:sz="0" w:space="0" w:color="auto"/>
            <w:right w:val="none" w:sz="0" w:space="0" w:color="auto"/>
          </w:divBdr>
        </w:div>
        <w:div w:id="947933538">
          <w:marLeft w:val="720"/>
          <w:marRight w:val="0"/>
          <w:marTop w:val="200"/>
          <w:marBottom w:val="0"/>
          <w:divBdr>
            <w:top w:val="none" w:sz="0" w:space="0" w:color="auto"/>
            <w:left w:val="none" w:sz="0" w:space="0" w:color="auto"/>
            <w:bottom w:val="none" w:sz="0" w:space="0" w:color="auto"/>
            <w:right w:val="none" w:sz="0" w:space="0" w:color="auto"/>
          </w:divBdr>
        </w:div>
        <w:div w:id="2094886036">
          <w:marLeft w:val="720"/>
          <w:marRight w:val="0"/>
          <w:marTop w:val="200"/>
          <w:marBottom w:val="0"/>
          <w:divBdr>
            <w:top w:val="none" w:sz="0" w:space="0" w:color="auto"/>
            <w:left w:val="none" w:sz="0" w:space="0" w:color="auto"/>
            <w:bottom w:val="none" w:sz="0" w:space="0" w:color="auto"/>
            <w:right w:val="none" w:sz="0" w:space="0" w:color="auto"/>
          </w:divBdr>
        </w:div>
        <w:div w:id="1178496210">
          <w:marLeft w:val="720"/>
          <w:marRight w:val="0"/>
          <w:marTop w:val="200"/>
          <w:marBottom w:val="0"/>
          <w:divBdr>
            <w:top w:val="none" w:sz="0" w:space="0" w:color="auto"/>
            <w:left w:val="none" w:sz="0" w:space="0" w:color="auto"/>
            <w:bottom w:val="none" w:sz="0" w:space="0" w:color="auto"/>
            <w:right w:val="none" w:sz="0" w:space="0" w:color="auto"/>
          </w:divBdr>
        </w:div>
        <w:div w:id="1626422487">
          <w:marLeft w:val="720"/>
          <w:marRight w:val="0"/>
          <w:marTop w:val="200"/>
          <w:marBottom w:val="0"/>
          <w:divBdr>
            <w:top w:val="none" w:sz="0" w:space="0" w:color="auto"/>
            <w:left w:val="none" w:sz="0" w:space="0" w:color="auto"/>
            <w:bottom w:val="none" w:sz="0" w:space="0" w:color="auto"/>
            <w:right w:val="none" w:sz="0" w:space="0" w:color="auto"/>
          </w:divBdr>
        </w:div>
        <w:div w:id="1216047306">
          <w:marLeft w:val="720"/>
          <w:marRight w:val="0"/>
          <w:marTop w:val="200"/>
          <w:marBottom w:val="0"/>
          <w:divBdr>
            <w:top w:val="none" w:sz="0" w:space="0" w:color="auto"/>
            <w:left w:val="none" w:sz="0" w:space="0" w:color="auto"/>
            <w:bottom w:val="none" w:sz="0" w:space="0" w:color="auto"/>
            <w:right w:val="none" w:sz="0" w:space="0" w:color="auto"/>
          </w:divBdr>
        </w:div>
      </w:divsChild>
    </w:div>
    <w:div w:id="1345667088">
      <w:bodyDiv w:val="1"/>
      <w:marLeft w:val="0"/>
      <w:marRight w:val="0"/>
      <w:marTop w:val="0"/>
      <w:marBottom w:val="0"/>
      <w:divBdr>
        <w:top w:val="none" w:sz="0" w:space="0" w:color="auto"/>
        <w:left w:val="none" w:sz="0" w:space="0" w:color="auto"/>
        <w:bottom w:val="none" w:sz="0" w:space="0" w:color="auto"/>
        <w:right w:val="none" w:sz="0" w:space="0" w:color="auto"/>
      </w:divBdr>
    </w:div>
    <w:div w:id="1426267596">
      <w:bodyDiv w:val="1"/>
      <w:marLeft w:val="0"/>
      <w:marRight w:val="0"/>
      <w:marTop w:val="0"/>
      <w:marBottom w:val="0"/>
      <w:divBdr>
        <w:top w:val="none" w:sz="0" w:space="0" w:color="auto"/>
        <w:left w:val="none" w:sz="0" w:space="0" w:color="auto"/>
        <w:bottom w:val="none" w:sz="0" w:space="0" w:color="auto"/>
        <w:right w:val="none" w:sz="0" w:space="0" w:color="auto"/>
      </w:divBdr>
      <w:divsChild>
        <w:div w:id="1938362892">
          <w:marLeft w:val="547"/>
          <w:marRight w:val="0"/>
          <w:marTop w:val="200"/>
          <w:marBottom w:val="0"/>
          <w:divBdr>
            <w:top w:val="none" w:sz="0" w:space="0" w:color="auto"/>
            <w:left w:val="none" w:sz="0" w:space="0" w:color="auto"/>
            <w:bottom w:val="none" w:sz="0" w:space="0" w:color="auto"/>
            <w:right w:val="none" w:sz="0" w:space="0" w:color="auto"/>
          </w:divBdr>
        </w:div>
      </w:divsChild>
    </w:div>
    <w:div w:id="2094936302">
      <w:bodyDiv w:val="1"/>
      <w:marLeft w:val="0"/>
      <w:marRight w:val="0"/>
      <w:marTop w:val="0"/>
      <w:marBottom w:val="0"/>
      <w:divBdr>
        <w:top w:val="none" w:sz="0" w:space="0" w:color="auto"/>
        <w:left w:val="none" w:sz="0" w:space="0" w:color="auto"/>
        <w:bottom w:val="none" w:sz="0" w:space="0" w:color="auto"/>
        <w:right w:val="none" w:sz="0" w:space="0" w:color="auto"/>
      </w:divBdr>
      <w:divsChild>
        <w:div w:id="1500929706">
          <w:marLeft w:val="547"/>
          <w:marRight w:val="0"/>
          <w:marTop w:val="200"/>
          <w:marBottom w:val="0"/>
          <w:divBdr>
            <w:top w:val="none" w:sz="0" w:space="0" w:color="auto"/>
            <w:left w:val="none" w:sz="0" w:space="0" w:color="auto"/>
            <w:bottom w:val="none" w:sz="0" w:space="0" w:color="auto"/>
            <w:right w:val="none" w:sz="0" w:space="0" w:color="auto"/>
          </w:divBdr>
        </w:div>
        <w:div w:id="1785466318">
          <w:marLeft w:val="547"/>
          <w:marRight w:val="0"/>
          <w:marTop w:val="200"/>
          <w:marBottom w:val="0"/>
          <w:divBdr>
            <w:top w:val="none" w:sz="0" w:space="0" w:color="auto"/>
            <w:left w:val="none" w:sz="0" w:space="0" w:color="auto"/>
            <w:bottom w:val="none" w:sz="0" w:space="0" w:color="auto"/>
            <w:right w:val="none" w:sz="0" w:space="0" w:color="auto"/>
          </w:divBdr>
        </w:div>
        <w:div w:id="407045834">
          <w:marLeft w:val="547"/>
          <w:marRight w:val="0"/>
          <w:marTop w:val="200"/>
          <w:marBottom w:val="0"/>
          <w:divBdr>
            <w:top w:val="none" w:sz="0" w:space="0" w:color="auto"/>
            <w:left w:val="none" w:sz="0" w:space="0" w:color="auto"/>
            <w:bottom w:val="none" w:sz="0" w:space="0" w:color="auto"/>
            <w:right w:val="none" w:sz="0" w:space="0" w:color="auto"/>
          </w:divBdr>
        </w:div>
      </w:divsChild>
    </w:div>
  </w:divs>
  <w:relyOnVML/>
  <w:allowPNG/>
  <w:doNotRelyOnCSS/>
  <w:doNotOrganizeInFolder/>
  <w:doNotUseLongFileNames/>
  <w:pixelsPerInch w:val="0"/>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gi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gi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gif"/><Relationship Id="rId5" Type="http://schemas.openxmlformats.org/officeDocument/2006/relationships/webSettings" Target="webSettings.xml"/><Relationship Id="rId15" Type="http://schemas.openxmlformats.org/officeDocument/2006/relationships/hyperlink" Target="https://integrative-innovation.net/?p=619" TargetMode="Externa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gif"/></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Microsoft%20Office\root\Templates\1028\EnNormal.do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2A4A04-BAFF-46EE-8FE6-8ACD2528E9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EnNormal</Template>
  <TotalTime>1988</TotalTime>
  <Pages>20</Pages>
  <Words>6509</Words>
  <Characters>37103</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43525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creator>Danny</dc:creator>
  <cp:keywords/>
  <dc:description/>
  <cp:lastModifiedBy>Danny</cp:lastModifiedBy>
  <cp:revision>261</cp:revision>
  <dcterms:created xsi:type="dcterms:W3CDTF">2020-07-27T17:45:00Z</dcterms:created>
  <dcterms:modified xsi:type="dcterms:W3CDTF">2020-08-03T14:13:00Z</dcterms:modified>
</cp:coreProperties>
</file>