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2960127"/>
        <w:docPartObj>
          <w:docPartGallery w:val="Cover Pages"/>
          <w:docPartUnique/>
        </w:docPartObj>
      </w:sdtPr>
      <w:sdtEndPr>
        <w:rPr>
          <w:u w:val="single"/>
          <w:lang w:val="en-GB"/>
        </w:rPr>
      </w:sdtEndPr>
      <w:sdtContent>
        <w:p w14:paraId="07A6D085" w14:textId="1A50452A" w:rsidR="001F7F5F" w:rsidRDefault="00794C42">
          <w:r>
            <w:rPr>
              <w:noProof/>
            </w:rPr>
            <mc:AlternateContent>
              <mc:Choice Requires="wpg">
                <w:drawing>
                  <wp:anchor distT="0" distB="0" distL="114300" distR="114300" simplePos="0" relativeHeight="251660288" behindDoc="0" locked="0" layoutInCell="1" allowOverlap="1" wp14:anchorId="4E55BD4E" wp14:editId="26010591">
                    <wp:simplePos x="0" y="0"/>
                    <wp:positionH relativeFrom="page">
                      <wp:posOffset>-46104</wp:posOffset>
                    </wp:positionH>
                    <wp:positionV relativeFrom="page">
                      <wp:posOffset>-29713</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bookmarkStart w:id="0" w:name="_GoBack"/>
                                <w:p w14:paraId="6264FF74" w14:textId="2C8C1E71" w:rsidR="001F7F5F" w:rsidRDefault="001F7F5F" w:rsidP="00794C42">
                                  <w:pPr>
                                    <w:pStyle w:val="NoSpacing"/>
                                    <w:spacing w:after="240"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1F7F5F">
                                        <w:rPr>
                                          <w:rFonts w:asciiTheme="majorHAnsi" w:hAnsiTheme="majorHAnsi"/>
                                          <w:caps/>
                                          <w:color w:val="44546A" w:themeColor="text2"/>
                                          <w:sz w:val="96"/>
                                          <w:szCs w:val="96"/>
                                        </w:rPr>
                                        <w:t>CONSTRUCTION PORTFOLIO</w:t>
                                      </w:r>
                                    </w:sdtContent>
                                  </w:sdt>
                                  <w:bookmarkEnd w:id="0"/>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55BD4E" id="Group 459" o:spid="_x0000_s1026" alt="Title: Title and subtitle with crop mark graphic" style="position:absolute;margin-left:-3.65pt;margin-top:-2.35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bookmarkStart w:id="1" w:name="_GoBack"/>
                          <w:p w14:paraId="6264FF74" w14:textId="2C8C1E71" w:rsidR="001F7F5F" w:rsidRDefault="001F7F5F" w:rsidP="00794C42">
                            <w:pPr>
                              <w:pStyle w:val="NoSpacing"/>
                              <w:spacing w:after="240"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1F7F5F">
                                  <w:rPr>
                                    <w:rFonts w:asciiTheme="majorHAnsi" w:hAnsiTheme="majorHAnsi"/>
                                    <w:caps/>
                                    <w:color w:val="44546A" w:themeColor="text2"/>
                                    <w:sz w:val="96"/>
                                    <w:szCs w:val="96"/>
                                  </w:rPr>
                                  <w:t>CONSTRUCTION PORTFOLIO</w:t>
                                </w:r>
                              </w:sdtContent>
                            </w:sdt>
                            <w:bookmarkEnd w:id="1"/>
                          </w:p>
                        </w:txbxContent>
                      </v:textbox>
                    </v:shape>
                    <w10:wrap anchorx="page" anchory="page"/>
                  </v:group>
                </w:pict>
              </mc:Fallback>
            </mc:AlternateContent>
          </w:r>
          <w:r w:rsidR="001F7F5F">
            <w:rPr>
              <w:noProof/>
            </w:rPr>
            <mc:AlternateContent>
              <mc:Choice Requires="wpg">
                <w:drawing>
                  <wp:anchor distT="0" distB="0" distL="114300" distR="114300" simplePos="0" relativeHeight="251661312" behindDoc="0" locked="0" layoutInCell="1" allowOverlap="1" wp14:anchorId="259A2A3A" wp14:editId="4F369F8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EB460D" w14:textId="18D09534" w:rsidR="001F7F5F" w:rsidRDefault="001F7F5F">
                                      <w:pPr>
                                        <w:pStyle w:val="NoSpacing"/>
                                        <w:spacing w:after="240"/>
                                        <w:jc w:val="right"/>
                                        <w:rPr>
                                          <w:color w:val="44546A" w:themeColor="text2"/>
                                          <w:spacing w:val="10"/>
                                          <w:sz w:val="36"/>
                                          <w:szCs w:val="36"/>
                                        </w:rPr>
                                      </w:pPr>
                                      <w:r>
                                        <w:rPr>
                                          <w:color w:val="44546A" w:themeColor="text2"/>
                                          <w:spacing w:val="10"/>
                                          <w:sz w:val="36"/>
                                          <w:szCs w:val="36"/>
                                        </w:rPr>
                                        <w:t>Abigail Johnson (2114475)</w:t>
                                      </w:r>
                                    </w:p>
                                  </w:sdtContent>
                                </w:sdt>
                                <w:p w14:paraId="16EB0DC2" w14:textId="1F863677" w:rsidR="001F7F5F" w:rsidRDefault="001F7F5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9A2A3A"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2EB460D" w14:textId="18D09534" w:rsidR="001F7F5F" w:rsidRDefault="001F7F5F">
                                <w:pPr>
                                  <w:pStyle w:val="NoSpacing"/>
                                  <w:spacing w:after="240"/>
                                  <w:jc w:val="right"/>
                                  <w:rPr>
                                    <w:color w:val="44546A" w:themeColor="text2"/>
                                    <w:spacing w:val="10"/>
                                    <w:sz w:val="36"/>
                                    <w:szCs w:val="36"/>
                                  </w:rPr>
                                </w:pPr>
                                <w:r>
                                  <w:rPr>
                                    <w:color w:val="44546A" w:themeColor="text2"/>
                                    <w:spacing w:val="10"/>
                                    <w:sz w:val="36"/>
                                    <w:szCs w:val="36"/>
                                  </w:rPr>
                                  <w:t>Abigail Johnson (2114475)</w:t>
                                </w:r>
                              </w:p>
                            </w:sdtContent>
                          </w:sdt>
                          <w:p w14:paraId="16EB0DC2" w14:textId="1F863677" w:rsidR="001F7F5F" w:rsidRDefault="001F7F5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UWTSD</w:t>
                                </w:r>
                              </w:sdtContent>
                            </w:sdt>
                          </w:p>
                        </w:txbxContent>
                      </v:textbox>
                    </v:shape>
                    <w10:wrap anchorx="page" anchory="page"/>
                  </v:group>
                </w:pict>
              </mc:Fallback>
            </mc:AlternateContent>
          </w:r>
          <w:r w:rsidR="001F7F5F">
            <w:rPr>
              <w:noProof/>
            </w:rPr>
            <mc:AlternateContent>
              <mc:Choice Requires="wps">
                <w:drawing>
                  <wp:anchor distT="0" distB="0" distL="114300" distR="114300" simplePos="0" relativeHeight="251659264" behindDoc="1" locked="0" layoutInCell="1" allowOverlap="1" wp14:anchorId="66AAAA28" wp14:editId="3C4EBC6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6E3DA7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EF73DDE" w14:textId="390ACED4" w:rsidR="00794C42" w:rsidRPr="00A360C1" w:rsidRDefault="001F7F5F" w:rsidP="00A360C1">
          <w:pPr>
            <w:rPr>
              <w:u w:val="single"/>
              <w:lang w:val="en-GB"/>
            </w:rPr>
          </w:pPr>
          <w:r>
            <w:rPr>
              <w:u w:val="single"/>
              <w:lang w:val="en-GB"/>
            </w:rPr>
            <w:br w:type="page"/>
          </w:r>
        </w:p>
      </w:sdtContent>
    </w:sdt>
    <w:p w14:paraId="617DAEAB" w14:textId="0CB67A40" w:rsidR="00A360C1" w:rsidRPr="00A360C1" w:rsidRDefault="00A360C1" w:rsidP="00A360C1">
      <w:pPr>
        <w:spacing w:line="480" w:lineRule="auto"/>
        <w:jc w:val="center"/>
        <w:rPr>
          <w:b/>
          <w:bCs/>
          <w:u w:val="single"/>
          <w:lang w:val="en-GB"/>
        </w:rPr>
      </w:pPr>
      <w:r w:rsidRPr="00A360C1">
        <w:rPr>
          <w:b/>
          <w:bCs/>
          <w:u w:val="single"/>
          <w:lang w:val="en-GB"/>
        </w:rPr>
        <w:lastRenderedPageBreak/>
        <w:t>Drawings</w:t>
      </w:r>
    </w:p>
    <w:p w14:paraId="640375CF" w14:textId="31A6A71A" w:rsidR="00503DE8" w:rsidRDefault="00503DE8" w:rsidP="00AD045A">
      <w:pPr>
        <w:spacing w:line="480" w:lineRule="auto"/>
        <w:rPr>
          <w:lang w:val="en-GB"/>
        </w:rPr>
      </w:pPr>
      <w:r>
        <w:rPr>
          <w:lang w:val="en-GB"/>
        </w:rPr>
        <w:t>1)</w:t>
      </w:r>
      <w:proofErr w:type="spellStart"/>
      <w:r>
        <w:rPr>
          <w:lang w:val="en-GB"/>
        </w:rPr>
        <w:t>i</w:t>
      </w:r>
      <w:proofErr w:type="spellEnd"/>
      <w:r w:rsidR="00A360C1">
        <w:rPr>
          <w:lang w:val="en-GB"/>
        </w:rPr>
        <w:t xml:space="preserve">) </w:t>
      </w:r>
      <w:r>
        <w:rPr>
          <w:lang w:val="en-GB"/>
        </w:rPr>
        <w:t xml:space="preserve">Ground Floor Construction </w:t>
      </w:r>
    </w:p>
    <w:p w14:paraId="20C37855" w14:textId="07D1250B" w:rsidR="00503DE8" w:rsidRDefault="00794C42" w:rsidP="00AD045A">
      <w:pPr>
        <w:spacing w:line="480" w:lineRule="auto"/>
        <w:rPr>
          <w:lang w:val="en-GB"/>
        </w:rPr>
      </w:pPr>
      <w:r>
        <w:rPr>
          <w:noProof/>
          <w:lang w:val="en-GB"/>
        </w:rPr>
        <w:drawing>
          <wp:inline distT="0" distB="0" distL="0" distR="0" wp14:anchorId="70C3D900" wp14:editId="6FD26802">
            <wp:extent cx="5731510" cy="756877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5748843" cy="7591662"/>
                    </a:xfrm>
                    <a:prstGeom prst="rect">
                      <a:avLst/>
                    </a:prstGeom>
                  </pic:spPr>
                </pic:pic>
              </a:graphicData>
            </a:graphic>
          </wp:inline>
        </w:drawing>
      </w:r>
    </w:p>
    <w:p w14:paraId="7D86D4F5" w14:textId="77777777" w:rsidR="00A360C1" w:rsidRDefault="00A360C1" w:rsidP="00AD045A">
      <w:pPr>
        <w:spacing w:line="480" w:lineRule="auto"/>
        <w:rPr>
          <w:lang w:val="en-GB"/>
        </w:rPr>
      </w:pPr>
    </w:p>
    <w:p w14:paraId="23091270" w14:textId="3F4C72F3" w:rsidR="00503DE8" w:rsidRDefault="00503DE8" w:rsidP="00AD045A">
      <w:pPr>
        <w:spacing w:line="480" w:lineRule="auto"/>
        <w:rPr>
          <w:lang w:val="en-GB"/>
        </w:rPr>
      </w:pPr>
      <w:r>
        <w:rPr>
          <w:lang w:val="en-GB"/>
        </w:rPr>
        <w:lastRenderedPageBreak/>
        <w:t xml:space="preserve">ii) First Floor Construction </w:t>
      </w:r>
    </w:p>
    <w:p w14:paraId="4D5C61F6" w14:textId="028F7EC2" w:rsidR="00503DE8" w:rsidRDefault="00503DE8" w:rsidP="00AD045A">
      <w:pPr>
        <w:spacing w:line="480" w:lineRule="auto"/>
        <w:rPr>
          <w:lang w:val="en-GB"/>
        </w:rPr>
      </w:pPr>
      <w:r>
        <w:rPr>
          <w:noProof/>
          <w:lang w:val="en-GB"/>
        </w:rPr>
        <w:drawing>
          <wp:inline distT="0" distB="0" distL="0" distR="0" wp14:anchorId="55FE92FF" wp14:editId="5D4CCCFB">
            <wp:extent cx="5731510" cy="7384356"/>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6316" cy="7390547"/>
                    </a:xfrm>
                    <a:prstGeom prst="rect">
                      <a:avLst/>
                    </a:prstGeom>
                  </pic:spPr>
                </pic:pic>
              </a:graphicData>
            </a:graphic>
          </wp:inline>
        </w:drawing>
      </w:r>
    </w:p>
    <w:p w14:paraId="79E30D3C" w14:textId="77777777" w:rsidR="00503DE8" w:rsidRDefault="00503DE8" w:rsidP="00AD045A">
      <w:pPr>
        <w:spacing w:line="480" w:lineRule="auto"/>
        <w:rPr>
          <w:lang w:val="en-GB"/>
        </w:rPr>
      </w:pPr>
    </w:p>
    <w:p w14:paraId="3D3D4581" w14:textId="77777777" w:rsidR="00503DE8" w:rsidRDefault="00503DE8" w:rsidP="00AD045A">
      <w:pPr>
        <w:spacing w:line="480" w:lineRule="auto"/>
        <w:rPr>
          <w:lang w:val="en-GB"/>
        </w:rPr>
      </w:pPr>
    </w:p>
    <w:p w14:paraId="099BC3D9" w14:textId="55A48BB2" w:rsidR="00503DE8" w:rsidRDefault="00503DE8" w:rsidP="00AD045A">
      <w:pPr>
        <w:spacing w:line="480" w:lineRule="auto"/>
        <w:rPr>
          <w:lang w:val="en-GB"/>
        </w:rPr>
      </w:pPr>
    </w:p>
    <w:p w14:paraId="24900608" w14:textId="7C07F4C0" w:rsidR="00503DE8" w:rsidRDefault="00503DE8" w:rsidP="00AD045A">
      <w:pPr>
        <w:spacing w:line="480" w:lineRule="auto"/>
        <w:rPr>
          <w:lang w:val="en-GB"/>
        </w:rPr>
      </w:pPr>
      <w:r>
        <w:rPr>
          <w:lang w:val="en-GB"/>
        </w:rPr>
        <w:lastRenderedPageBreak/>
        <w:t xml:space="preserve">iii) Eaves Detailing and Roof Covering </w:t>
      </w:r>
    </w:p>
    <w:p w14:paraId="3AFEBA01" w14:textId="54FA9301" w:rsidR="00503DE8" w:rsidRDefault="00503DE8" w:rsidP="00AD045A">
      <w:pPr>
        <w:spacing w:line="480" w:lineRule="auto"/>
        <w:rPr>
          <w:lang w:val="en-GB"/>
        </w:rPr>
      </w:pPr>
      <w:r>
        <w:rPr>
          <w:noProof/>
          <w:lang w:val="en-GB"/>
        </w:rPr>
        <w:drawing>
          <wp:inline distT="0" distB="0" distL="0" distR="0" wp14:anchorId="2BE65ED0" wp14:editId="493371E0">
            <wp:extent cx="5731510" cy="7568773"/>
            <wp:effectExtent l="0" t="0" r="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8422" cy="7577901"/>
                    </a:xfrm>
                    <a:prstGeom prst="rect">
                      <a:avLst/>
                    </a:prstGeom>
                  </pic:spPr>
                </pic:pic>
              </a:graphicData>
            </a:graphic>
          </wp:inline>
        </w:drawing>
      </w:r>
    </w:p>
    <w:p w14:paraId="76864F6C" w14:textId="14537CB9" w:rsidR="00503DE8" w:rsidRDefault="00503DE8" w:rsidP="00AD045A">
      <w:pPr>
        <w:spacing w:line="480" w:lineRule="auto"/>
        <w:rPr>
          <w:lang w:val="en-GB"/>
        </w:rPr>
      </w:pPr>
    </w:p>
    <w:p w14:paraId="61E4771C" w14:textId="77777777" w:rsidR="00503DE8" w:rsidRDefault="00503DE8" w:rsidP="00AD045A">
      <w:pPr>
        <w:spacing w:line="480" w:lineRule="auto"/>
        <w:rPr>
          <w:lang w:val="en-GB"/>
        </w:rPr>
      </w:pPr>
    </w:p>
    <w:p w14:paraId="6FDAF2A4" w14:textId="0B901D10" w:rsidR="00503DE8" w:rsidRDefault="00503DE8" w:rsidP="00AD045A">
      <w:pPr>
        <w:spacing w:line="480" w:lineRule="auto"/>
        <w:rPr>
          <w:lang w:val="en-GB"/>
        </w:rPr>
      </w:pPr>
      <w:r>
        <w:rPr>
          <w:lang w:val="en-GB"/>
        </w:rPr>
        <w:lastRenderedPageBreak/>
        <w:t>iv) The Main Roof Structure</w:t>
      </w:r>
    </w:p>
    <w:p w14:paraId="0DA5FC7A" w14:textId="433F1C8F" w:rsidR="00503DE8" w:rsidRDefault="00503DE8" w:rsidP="00AD045A">
      <w:pPr>
        <w:spacing w:line="480" w:lineRule="auto"/>
        <w:rPr>
          <w:lang w:val="en-GB"/>
        </w:rPr>
      </w:pPr>
      <w:r>
        <w:rPr>
          <w:noProof/>
          <w:lang w:val="en-GB"/>
        </w:rPr>
        <w:drawing>
          <wp:inline distT="0" distB="0" distL="0" distR="0" wp14:anchorId="673765A0" wp14:editId="4ACF7A90">
            <wp:extent cx="5731510" cy="7568773"/>
            <wp:effectExtent l="0" t="0" r="0" b="635"/>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5190" cy="7573632"/>
                    </a:xfrm>
                    <a:prstGeom prst="rect">
                      <a:avLst/>
                    </a:prstGeom>
                  </pic:spPr>
                </pic:pic>
              </a:graphicData>
            </a:graphic>
          </wp:inline>
        </w:drawing>
      </w:r>
    </w:p>
    <w:p w14:paraId="486F92D9" w14:textId="646641CA" w:rsidR="00503DE8" w:rsidRDefault="00503DE8" w:rsidP="00AD045A">
      <w:pPr>
        <w:spacing w:line="480" w:lineRule="auto"/>
        <w:rPr>
          <w:lang w:val="en-GB"/>
        </w:rPr>
      </w:pPr>
    </w:p>
    <w:p w14:paraId="41F6D792" w14:textId="77777777" w:rsidR="00503DE8" w:rsidRDefault="00503DE8" w:rsidP="00AD045A">
      <w:pPr>
        <w:spacing w:line="480" w:lineRule="auto"/>
        <w:rPr>
          <w:lang w:val="en-GB"/>
        </w:rPr>
      </w:pPr>
    </w:p>
    <w:p w14:paraId="22885D0B" w14:textId="77777777" w:rsidR="00503DE8" w:rsidRDefault="00503DE8" w:rsidP="00AD045A">
      <w:pPr>
        <w:spacing w:line="480" w:lineRule="auto"/>
        <w:rPr>
          <w:lang w:val="en-GB"/>
        </w:rPr>
      </w:pPr>
      <w:r>
        <w:rPr>
          <w:lang w:val="en-GB"/>
        </w:rPr>
        <w:lastRenderedPageBreak/>
        <w:t>2)</w:t>
      </w:r>
    </w:p>
    <w:p w14:paraId="01DC68F6" w14:textId="05A192C6" w:rsidR="001F4AC9" w:rsidRDefault="00794C42" w:rsidP="00AD045A">
      <w:pPr>
        <w:spacing w:line="480" w:lineRule="auto"/>
        <w:rPr>
          <w:lang w:val="en-GB"/>
        </w:rPr>
      </w:pPr>
      <w:r>
        <w:rPr>
          <w:lang w:val="en-GB"/>
        </w:rPr>
        <w:t xml:space="preserve">The </w:t>
      </w:r>
      <w:r w:rsidR="001F4AC9" w:rsidRPr="008D13B8">
        <w:rPr>
          <w:lang w:val="en-GB"/>
        </w:rPr>
        <w:t xml:space="preserve">roof structure chosen </w:t>
      </w:r>
      <w:r w:rsidR="00AD045A">
        <w:rPr>
          <w:lang w:val="en-GB"/>
        </w:rPr>
        <w:t xml:space="preserve">are </w:t>
      </w:r>
      <w:r w:rsidR="00AD045A" w:rsidRPr="00AD045A">
        <w:rPr>
          <w:lang w:val="en-GB"/>
        </w:rPr>
        <w:t>trussed rafters with a metal profile sheeting finish installed on OSB sheathing boards</w:t>
      </w:r>
      <w:r w:rsidR="00AD045A">
        <w:rPr>
          <w:lang w:val="en-GB"/>
        </w:rPr>
        <w:t>.</w:t>
      </w:r>
    </w:p>
    <w:p w14:paraId="13BE8D39" w14:textId="7F403EE2" w:rsidR="001F4AC9" w:rsidRDefault="00AD045A" w:rsidP="002F1FF1">
      <w:pPr>
        <w:spacing w:line="480" w:lineRule="auto"/>
      </w:pPr>
      <w:r>
        <w:rPr>
          <w:lang w:val="en-GB"/>
        </w:rPr>
        <w:t>Trussed rafters “</w:t>
      </w:r>
      <w:r w:rsidRPr="00AD045A">
        <w:rPr>
          <w:lang w:val="en-GB"/>
        </w:rPr>
        <w:t>provide a structural framework to support the roof fabric, ceilings or floors of buildings in both domestic and commercial structures</w:t>
      </w:r>
      <w:r w:rsidRPr="002F1FF1">
        <w:rPr>
          <w:lang w:val="en-GB"/>
        </w:rPr>
        <w:t>.</w:t>
      </w:r>
      <w:r w:rsidRPr="002F1FF1">
        <w:rPr>
          <w:lang w:val="en-GB"/>
        </w:rPr>
        <w:t>”</w:t>
      </w:r>
      <w:r w:rsidRPr="002F1FF1">
        <w:t xml:space="preserve"> </w:t>
      </w:r>
      <w:r w:rsidR="002F1FF1" w:rsidRPr="002F1FF1">
        <w:t>(Trussed Rafter Association)</w:t>
      </w:r>
    </w:p>
    <w:p w14:paraId="2C922FCB" w14:textId="346EECAC" w:rsidR="002F1FF1" w:rsidRDefault="006F46EB" w:rsidP="006F46EB">
      <w:pPr>
        <w:tabs>
          <w:tab w:val="left" w:pos="2618"/>
        </w:tabs>
        <w:spacing w:line="480" w:lineRule="auto"/>
        <w:rPr>
          <w:rFonts w:eastAsiaTheme="minorEastAsia"/>
          <w:lang w:val="en-GB"/>
        </w:rPr>
      </w:pPr>
      <w:r w:rsidRPr="006F46EB">
        <w:rPr>
          <w:rFonts w:eastAsiaTheme="minorEastAsia"/>
          <w:lang w:val="en-GB"/>
        </w:rPr>
        <w:t xml:space="preserve">Trussed rafters are individually designed components made of kiln-dried, strength-graded timber joined along with steel </w:t>
      </w:r>
      <w:r w:rsidRPr="006F46EB">
        <w:rPr>
          <w:rFonts w:eastAsiaTheme="minorEastAsia"/>
          <w:lang w:val="en-GB"/>
        </w:rPr>
        <w:t>nail plates</w:t>
      </w:r>
      <w:r w:rsidRPr="006F46EB">
        <w:rPr>
          <w:rFonts w:eastAsiaTheme="minorEastAsia"/>
          <w:lang w:val="en-GB"/>
        </w:rPr>
        <w:t xml:space="preserve">. </w:t>
      </w:r>
      <w:r>
        <w:rPr>
          <w:rFonts w:eastAsiaTheme="minorEastAsia"/>
          <w:lang w:val="en-GB"/>
        </w:rPr>
        <w:t>T</w:t>
      </w:r>
      <w:r w:rsidRPr="006F46EB">
        <w:rPr>
          <w:rFonts w:eastAsiaTheme="minorEastAsia"/>
          <w:lang w:val="en-GB"/>
        </w:rPr>
        <w:t>hey supply a structural framework to support the roof fabric, ceilings and /or floors</w:t>
      </w:r>
      <w:r>
        <w:rPr>
          <w:rFonts w:eastAsiaTheme="minorEastAsia"/>
          <w:lang w:val="en-GB"/>
        </w:rPr>
        <w:t xml:space="preserve"> </w:t>
      </w:r>
      <w:r w:rsidR="00B35AD9">
        <w:rPr>
          <w:rFonts w:eastAsiaTheme="minorEastAsia"/>
          <w:lang w:val="en-GB"/>
        </w:rPr>
        <w:t xml:space="preserve">and </w:t>
      </w:r>
      <w:r w:rsidRPr="006F46EB">
        <w:rPr>
          <w:rFonts w:eastAsiaTheme="minorEastAsia"/>
          <w:lang w:val="en-GB"/>
        </w:rPr>
        <w:t xml:space="preserve">are often used on a large range of building types including timber frame, </w:t>
      </w:r>
      <w:r w:rsidR="00B35AD9" w:rsidRPr="006F46EB">
        <w:rPr>
          <w:rFonts w:eastAsiaTheme="minorEastAsia"/>
          <w:lang w:val="en-GB"/>
        </w:rPr>
        <w:t>masonry,</w:t>
      </w:r>
      <w:r w:rsidRPr="006F46EB">
        <w:rPr>
          <w:rFonts w:eastAsiaTheme="minorEastAsia"/>
          <w:lang w:val="en-GB"/>
        </w:rPr>
        <w:t xml:space="preserve"> and st</w:t>
      </w:r>
      <w:r w:rsidR="00B35AD9">
        <w:rPr>
          <w:rFonts w:eastAsiaTheme="minorEastAsia"/>
          <w:lang w:val="en-GB"/>
        </w:rPr>
        <w:t>eal. T</w:t>
      </w:r>
      <w:r w:rsidRPr="006F46EB">
        <w:rPr>
          <w:rFonts w:eastAsiaTheme="minorEastAsia"/>
          <w:lang w:val="en-GB"/>
        </w:rPr>
        <w:t xml:space="preserve">hough most typically used for domestic housing they're increasingly chosen for commercial and industrial buildings like offices, shops, </w:t>
      </w:r>
      <w:r w:rsidR="00AF428F" w:rsidRPr="006F46EB">
        <w:rPr>
          <w:rFonts w:eastAsiaTheme="minorEastAsia"/>
          <w:lang w:val="en-GB"/>
        </w:rPr>
        <w:t>hotels,</w:t>
      </w:r>
      <w:r w:rsidRPr="006F46EB">
        <w:rPr>
          <w:rFonts w:eastAsiaTheme="minorEastAsia"/>
          <w:lang w:val="en-GB"/>
        </w:rPr>
        <w:t xml:space="preserve"> and leisure centres</w:t>
      </w:r>
      <w:r w:rsidR="00B35AD9">
        <w:rPr>
          <w:rFonts w:eastAsiaTheme="minorEastAsia"/>
          <w:lang w:val="en-GB"/>
        </w:rPr>
        <w:t>.</w:t>
      </w:r>
      <w:r w:rsidR="00B35AD9" w:rsidRPr="00B35AD9">
        <w:t xml:space="preserve"> </w:t>
      </w:r>
      <w:r w:rsidR="00B35AD9" w:rsidRPr="00B35AD9">
        <w:rPr>
          <w:rFonts w:eastAsiaTheme="minorEastAsia"/>
          <w:lang w:val="en-GB"/>
        </w:rPr>
        <w:t>(OCHIL)</w:t>
      </w:r>
    </w:p>
    <w:p w14:paraId="10CAB2F8" w14:textId="7303888F" w:rsidR="00462C20" w:rsidRPr="00254C57" w:rsidRDefault="00AF428F" w:rsidP="00254C57">
      <w:pPr>
        <w:tabs>
          <w:tab w:val="left" w:pos="2618"/>
        </w:tabs>
        <w:spacing w:line="480" w:lineRule="auto"/>
        <w:jc w:val="center"/>
        <w:rPr>
          <w:rFonts w:eastAsiaTheme="minorEastAsia"/>
          <w:b/>
          <w:bCs/>
          <w:u w:val="single"/>
          <w:lang w:val="en-GB"/>
        </w:rPr>
      </w:pPr>
      <w:r w:rsidRPr="00254C57">
        <w:rPr>
          <w:rFonts w:eastAsiaTheme="minorEastAsia"/>
          <w:b/>
          <w:bCs/>
          <w:u w:val="single"/>
          <w:lang w:val="en-GB"/>
        </w:rPr>
        <w:t>ADVANTAGES &amp; DISADVANTAGES</w:t>
      </w:r>
    </w:p>
    <w:tbl>
      <w:tblPr>
        <w:tblStyle w:val="TableGrid"/>
        <w:tblW w:w="0" w:type="auto"/>
        <w:tblLook w:val="04A0" w:firstRow="1" w:lastRow="0" w:firstColumn="1" w:lastColumn="0" w:noHBand="0" w:noVBand="1"/>
      </w:tblPr>
      <w:tblGrid>
        <w:gridCol w:w="4508"/>
        <w:gridCol w:w="4508"/>
      </w:tblGrid>
      <w:tr w:rsidR="00254C57" w14:paraId="236A92E1" w14:textId="77777777" w:rsidTr="00462C20">
        <w:tc>
          <w:tcPr>
            <w:tcW w:w="4508" w:type="dxa"/>
          </w:tcPr>
          <w:p w14:paraId="67A89BA8" w14:textId="620AD095" w:rsidR="00254C57" w:rsidRPr="00254C57" w:rsidRDefault="00254C57" w:rsidP="00254C57">
            <w:pPr>
              <w:jc w:val="center"/>
              <w:rPr>
                <w:rStyle w:val="Strong"/>
                <w:bdr w:val="none" w:sz="0" w:space="0" w:color="auto" w:frame="1"/>
                <w:lang w:val="en-GB"/>
              </w:rPr>
            </w:pPr>
            <w:r w:rsidRPr="00254C57">
              <w:rPr>
                <w:rFonts w:eastAsiaTheme="minorEastAsia"/>
                <w:b/>
                <w:bCs/>
                <w:lang w:val="en-GB"/>
              </w:rPr>
              <w:t>ADVANTAGES</w:t>
            </w:r>
          </w:p>
        </w:tc>
        <w:tc>
          <w:tcPr>
            <w:tcW w:w="4508" w:type="dxa"/>
          </w:tcPr>
          <w:p w14:paraId="4A686EAC" w14:textId="356B6F1F" w:rsidR="00254C57" w:rsidRPr="00254C57" w:rsidRDefault="00254C57" w:rsidP="00254C57">
            <w:pPr>
              <w:tabs>
                <w:tab w:val="left" w:pos="2618"/>
              </w:tabs>
              <w:spacing w:line="480" w:lineRule="auto"/>
              <w:jc w:val="center"/>
              <w:rPr>
                <w:rFonts w:eastAsiaTheme="minorEastAsia"/>
                <w:b/>
                <w:bCs/>
                <w:lang w:val="en-GB"/>
              </w:rPr>
            </w:pPr>
            <w:r w:rsidRPr="00254C57">
              <w:rPr>
                <w:rFonts w:eastAsiaTheme="minorEastAsia"/>
                <w:b/>
                <w:bCs/>
                <w:lang w:val="en-GB"/>
              </w:rPr>
              <w:t>DISADVANTAGES</w:t>
            </w:r>
          </w:p>
        </w:tc>
      </w:tr>
      <w:tr w:rsidR="00462C20" w14:paraId="7267151B" w14:textId="77777777" w:rsidTr="00462C20">
        <w:tc>
          <w:tcPr>
            <w:tcW w:w="4508" w:type="dxa"/>
          </w:tcPr>
          <w:p w14:paraId="670DDB9E" w14:textId="114A757D" w:rsidR="00462C20" w:rsidRPr="00CD29C9" w:rsidRDefault="00CD29C9" w:rsidP="00462C20">
            <w:pPr>
              <w:rPr>
                <w:lang w:val="en-GB"/>
              </w:rPr>
            </w:pPr>
            <w:r>
              <w:rPr>
                <w:lang w:val="en-GB"/>
              </w:rPr>
              <w:t>M</w:t>
            </w:r>
            <w:r>
              <w:t>o</w:t>
            </w:r>
            <w:r>
              <w:rPr>
                <w:lang w:val="en-GB"/>
              </w:rPr>
              <w:t>re Space</w:t>
            </w:r>
          </w:p>
        </w:tc>
        <w:tc>
          <w:tcPr>
            <w:tcW w:w="4508" w:type="dxa"/>
          </w:tcPr>
          <w:p w14:paraId="3E5B4271" w14:textId="77777777" w:rsidR="007E3D40" w:rsidRDefault="007E3D40" w:rsidP="007E3D40">
            <w:pPr>
              <w:rPr>
                <w:rStyle w:val="Strong"/>
                <w:rFonts w:ascii="Gotham Pro" w:hAnsi="Gotham Pro"/>
                <w:color w:val="000000"/>
                <w:sz w:val="22"/>
                <w:szCs w:val="22"/>
              </w:rPr>
            </w:pPr>
          </w:p>
          <w:p w14:paraId="19AF3A95" w14:textId="663EA3AD" w:rsidR="00462C20" w:rsidRPr="007E3D40" w:rsidRDefault="007E3D40" w:rsidP="007E3D40">
            <w:pPr>
              <w:rPr>
                <w:b/>
                <w:bCs/>
              </w:rPr>
            </w:pPr>
            <w:r>
              <w:rPr>
                <w:rStyle w:val="Strong"/>
                <w:rFonts w:ascii="Gotham Pro" w:hAnsi="Gotham Pro"/>
                <w:b w:val="0"/>
                <w:bCs w:val="0"/>
                <w:color w:val="000000"/>
                <w:sz w:val="22"/>
                <w:szCs w:val="22"/>
              </w:rPr>
              <w:t>T</w:t>
            </w:r>
            <w:r w:rsidRPr="007E3D40">
              <w:rPr>
                <w:rStyle w:val="Strong"/>
                <w:rFonts w:ascii="Gotham Pro" w:hAnsi="Gotham Pro"/>
                <w:b w:val="0"/>
                <w:bCs w:val="0"/>
                <w:color w:val="000000"/>
                <w:sz w:val="22"/>
                <w:szCs w:val="22"/>
              </w:rPr>
              <w:t>ake longer to build</w:t>
            </w:r>
            <w:r w:rsidRPr="007E3D40">
              <w:rPr>
                <w:rStyle w:val="apple-converted-space"/>
                <w:rFonts w:ascii="Gotham Pro" w:hAnsi="Gotham Pro"/>
                <w:b/>
                <w:bCs/>
                <w:color w:val="000000"/>
                <w:sz w:val="22"/>
                <w:szCs w:val="22"/>
                <w:shd w:val="clear" w:color="auto" w:fill="FFFFFF"/>
              </w:rPr>
              <w:t> </w:t>
            </w:r>
          </w:p>
        </w:tc>
      </w:tr>
      <w:tr w:rsidR="00462C20" w14:paraId="3715C747" w14:textId="77777777" w:rsidTr="00462C20">
        <w:trPr>
          <w:trHeight w:val="311"/>
        </w:trPr>
        <w:tc>
          <w:tcPr>
            <w:tcW w:w="4508" w:type="dxa"/>
          </w:tcPr>
          <w:p w14:paraId="66D1B354" w14:textId="77777777" w:rsidR="00462C20" w:rsidRPr="00254C57" w:rsidRDefault="00462C20" w:rsidP="00462C20">
            <w:pPr>
              <w:rPr>
                <w:rStyle w:val="Strong"/>
                <w:b w:val="0"/>
                <w:bCs w:val="0"/>
                <w:bdr w:val="none" w:sz="0" w:space="0" w:color="auto" w:frame="1"/>
                <w:lang w:val="en-GB"/>
              </w:rPr>
            </w:pPr>
          </w:p>
          <w:p w14:paraId="77A1A8BD" w14:textId="0CCFEBCF" w:rsidR="00462C20" w:rsidRPr="001E71DC" w:rsidRDefault="001E71DC" w:rsidP="00462C20">
            <w:r w:rsidRPr="001E71DC">
              <w:rPr>
                <w:rStyle w:val="Strong"/>
                <w:bdr w:val="none" w:sz="0" w:space="0" w:color="auto" w:frame="1"/>
                <w:lang w:val="en-GB"/>
              </w:rPr>
              <w:t>T</w:t>
            </w:r>
            <w:r w:rsidRPr="001E71DC">
              <w:rPr>
                <w:rStyle w:val="Strong"/>
                <w:bdr w:val="none" w:sz="0" w:space="0" w:color="auto" w:frame="1"/>
              </w:rPr>
              <w:t xml:space="preserve">raditional </w:t>
            </w:r>
          </w:p>
        </w:tc>
        <w:tc>
          <w:tcPr>
            <w:tcW w:w="4508" w:type="dxa"/>
          </w:tcPr>
          <w:p w14:paraId="38528145" w14:textId="77777777" w:rsidR="007E3D40" w:rsidRPr="00CD29C9" w:rsidRDefault="007E3D40" w:rsidP="007E3D40">
            <w:pPr>
              <w:rPr>
                <w:rStyle w:val="Strong"/>
                <w:rFonts w:ascii="Gotham Pro" w:hAnsi="Gotham Pro"/>
                <w:b w:val="0"/>
                <w:bCs w:val="0"/>
                <w:color w:val="000000"/>
                <w:sz w:val="22"/>
                <w:szCs w:val="22"/>
                <w:lang w:val="en-GB"/>
              </w:rPr>
            </w:pPr>
          </w:p>
          <w:p w14:paraId="0FD34549" w14:textId="0388F603" w:rsidR="00462C20" w:rsidRPr="00CD29C9" w:rsidRDefault="007E3D40" w:rsidP="007E3D40">
            <w:pPr>
              <w:rPr>
                <w:b/>
                <w:bCs/>
              </w:rPr>
            </w:pPr>
            <w:r w:rsidRPr="00CD29C9">
              <w:rPr>
                <w:rStyle w:val="Strong"/>
                <w:rFonts w:ascii="Gotham Pro" w:hAnsi="Gotham Pro"/>
                <w:b w:val="0"/>
                <w:bCs w:val="0"/>
                <w:sz w:val="22"/>
                <w:szCs w:val="22"/>
                <w:lang w:val="en-GB"/>
              </w:rPr>
              <w:t>U</w:t>
            </w:r>
            <w:r w:rsidRPr="00CD29C9">
              <w:rPr>
                <w:rStyle w:val="Strong"/>
                <w:rFonts w:ascii="Gotham Pro" w:hAnsi="Gotham Pro"/>
                <w:b w:val="0"/>
                <w:bCs w:val="0"/>
                <w:sz w:val="22"/>
                <w:szCs w:val="22"/>
              </w:rPr>
              <w:t>sually more expensive than trusses</w:t>
            </w:r>
            <w:r w:rsidRPr="00CD29C9">
              <w:rPr>
                <w:rStyle w:val="apple-converted-space"/>
                <w:rFonts w:ascii="Gotham Pro" w:hAnsi="Gotham Pro"/>
                <w:b/>
                <w:bCs/>
                <w:sz w:val="22"/>
                <w:szCs w:val="22"/>
                <w:shd w:val="clear" w:color="auto" w:fill="FFFFFF"/>
              </w:rPr>
              <w:t> </w:t>
            </w:r>
          </w:p>
        </w:tc>
      </w:tr>
    </w:tbl>
    <w:p w14:paraId="763842D5" w14:textId="4C189D09" w:rsidR="00B35AD9" w:rsidRDefault="00B35AD9" w:rsidP="006F46EB">
      <w:pPr>
        <w:tabs>
          <w:tab w:val="left" w:pos="2618"/>
        </w:tabs>
        <w:spacing w:line="480" w:lineRule="auto"/>
        <w:rPr>
          <w:rFonts w:eastAsiaTheme="minorEastAsia"/>
          <w:lang w:val="en-GB"/>
        </w:rPr>
      </w:pPr>
    </w:p>
    <w:p w14:paraId="674D2FF8" w14:textId="2E146EB6" w:rsidR="001E71DC" w:rsidRDefault="001E71DC" w:rsidP="006F46EB">
      <w:pPr>
        <w:tabs>
          <w:tab w:val="left" w:pos="2618"/>
        </w:tabs>
        <w:spacing w:line="480" w:lineRule="auto"/>
        <w:rPr>
          <w:rFonts w:eastAsiaTheme="minorEastAsia"/>
          <w:lang w:val="en-GB"/>
        </w:rPr>
      </w:pPr>
      <w:r>
        <w:rPr>
          <w:rFonts w:eastAsiaTheme="minorEastAsia"/>
          <w:lang w:val="en-GB"/>
        </w:rPr>
        <w:t xml:space="preserve">Due to the construction of the trussed rafters, it allows for more space persons can have an attic or extra room unlike most trusses. If you are a person interested in traditional build designs a trussed rafter is the appropriate choice. </w:t>
      </w:r>
    </w:p>
    <w:p w14:paraId="425744EA" w14:textId="4A35B8D9" w:rsidR="001E71DC" w:rsidRDefault="001E71DC" w:rsidP="006F46EB">
      <w:pPr>
        <w:tabs>
          <w:tab w:val="left" w:pos="2618"/>
        </w:tabs>
        <w:spacing w:line="480" w:lineRule="auto"/>
        <w:rPr>
          <w:rFonts w:eastAsiaTheme="minorEastAsia"/>
          <w:lang w:val="en-GB"/>
        </w:rPr>
      </w:pPr>
      <w:r>
        <w:rPr>
          <w:rFonts w:eastAsiaTheme="minorEastAsia"/>
          <w:lang w:val="en-GB"/>
        </w:rPr>
        <w:t>Disadvantages are they usually are more expensive to build and use more material which makes them less sustainable.</w:t>
      </w:r>
      <w:r w:rsidR="00EB42C9">
        <w:rPr>
          <w:rFonts w:eastAsiaTheme="minorEastAsia"/>
          <w:lang w:val="en-GB"/>
        </w:rPr>
        <w:t xml:space="preserve"> They also take longer to build because they are usually built on site rather that prefabrication. </w:t>
      </w:r>
    </w:p>
    <w:p w14:paraId="0A012897" w14:textId="697ECE78" w:rsidR="006A298F" w:rsidRDefault="006A298F" w:rsidP="006F46EB">
      <w:pPr>
        <w:tabs>
          <w:tab w:val="left" w:pos="2618"/>
        </w:tabs>
        <w:spacing w:line="480" w:lineRule="auto"/>
        <w:rPr>
          <w:rFonts w:eastAsiaTheme="minorEastAsia"/>
          <w:lang w:val="en-GB"/>
        </w:rPr>
      </w:pPr>
    </w:p>
    <w:p w14:paraId="40C3B27A" w14:textId="2EA2C6D7" w:rsidR="006A298F" w:rsidRDefault="006A298F" w:rsidP="006F46EB">
      <w:pPr>
        <w:tabs>
          <w:tab w:val="left" w:pos="2618"/>
        </w:tabs>
        <w:spacing w:line="480" w:lineRule="auto"/>
        <w:rPr>
          <w:rFonts w:eastAsiaTheme="minorEastAsia"/>
          <w:lang w:val="en-GB"/>
        </w:rPr>
      </w:pPr>
    </w:p>
    <w:p w14:paraId="35B2FBC0" w14:textId="77777777" w:rsidR="006A298F" w:rsidRDefault="006A298F" w:rsidP="006F46EB">
      <w:pPr>
        <w:tabs>
          <w:tab w:val="left" w:pos="2618"/>
        </w:tabs>
        <w:spacing w:line="480" w:lineRule="auto"/>
        <w:rPr>
          <w:rFonts w:eastAsiaTheme="minorEastAsia"/>
          <w:lang w:val="en-GB"/>
        </w:rPr>
      </w:pPr>
    </w:p>
    <w:p w14:paraId="649A8FD2" w14:textId="77777777" w:rsidR="006A298F" w:rsidRPr="008D13B8" w:rsidRDefault="006A298F" w:rsidP="006A298F">
      <w:pPr>
        <w:spacing w:line="480" w:lineRule="auto"/>
        <w:rPr>
          <w:lang w:val="en-GB"/>
        </w:rPr>
      </w:pPr>
      <w:r w:rsidRPr="008D13B8">
        <w:rPr>
          <w:lang w:val="en-GB"/>
        </w:rPr>
        <w:lastRenderedPageBreak/>
        <w:t xml:space="preserve">Metal profile sheeting was also used which were installed on OSB sheathing boards here are the advantages and disadvantages: </w:t>
      </w:r>
    </w:p>
    <w:p w14:paraId="188C5551" w14:textId="77777777" w:rsidR="006A298F" w:rsidRPr="008D13B8" w:rsidRDefault="006A298F" w:rsidP="006A298F">
      <w:pPr>
        <w:spacing w:line="480" w:lineRule="auto"/>
        <w:rPr>
          <w:lang w:val="en-GB"/>
        </w:rPr>
      </w:pPr>
    </w:p>
    <w:tbl>
      <w:tblPr>
        <w:tblStyle w:val="TableGrid"/>
        <w:tblW w:w="0" w:type="auto"/>
        <w:tblLook w:val="04A0" w:firstRow="1" w:lastRow="0" w:firstColumn="1" w:lastColumn="0" w:noHBand="0" w:noVBand="1"/>
      </w:tblPr>
      <w:tblGrid>
        <w:gridCol w:w="4508"/>
        <w:gridCol w:w="4508"/>
      </w:tblGrid>
      <w:tr w:rsidR="006A298F" w:rsidRPr="008D13B8" w14:paraId="3583090B" w14:textId="77777777" w:rsidTr="00B517F4">
        <w:tc>
          <w:tcPr>
            <w:tcW w:w="4508" w:type="dxa"/>
          </w:tcPr>
          <w:p w14:paraId="5AB1B8B9" w14:textId="77777777" w:rsidR="006A298F" w:rsidRPr="00A360C1" w:rsidRDefault="006A298F" w:rsidP="00B517F4">
            <w:pPr>
              <w:spacing w:line="480" w:lineRule="auto"/>
              <w:jc w:val="center"/>
              <w:rPr>
                <w:b/>
                <w:bCs/>
                <w:lang w:val="en-GB"/>
              </w:rPr>
            </w:pPr>
            <w:r w:rsidRPr="00A360C1">
              <w:rPr>
                <w:b/>
                <w:bCs/>
                <w:lang w:val="en-GB"/>
              </w:rPr>
              <w:t>ADVANTAGES</w:t>
            </w:r>
          </w:p>
        </w:tc>
        <w:tc>
          <w:tcPr>
            <w:tcW w:w="4508" w:type="dxa"/>
          </w:tcPr>
          <w:p w14:paraId="6F08892A" w14:textId="77777777" w:rsidR="006A298F" w:rsidRPr="00A360C1" w:rsidRDefault="006A298F" w:rsidP="00B517F4">
            <w:pPr>
              <w:spacing w:line="480" w:lineRule="auto"/>
              <w:jc w:val="center"/>
              <w:rPr>
                <w:b/>
                <w:bCs/>
                <w:lang w:val="en-GB"/>
              </w:rPr>
            </w:pPr>
            <w:r w:rsidRPr="00A360C1">
              <w:rPr>
                <w:b/>
                <w:bCs/>
                <w:lang w:val="en-GB"/>
              </w:rPr>
              <w:t>DISADVANTAGES</w:t>
            </w:r>
          </w:p>
        </w:tc>
      </w:tr>
      <w:tr w:rsidR="006A298F" w:rsidRPr="008D13B8" w14:paraId="1957B9FC" w14:textId="77777777" w:rsidTr="00B517F4">
        <w:tc>
          <w:tcPr>
            <w:tcW w:w="4508" w:type="dxa"/>
          </w:tcPr>
          <w:p w14:paraId="7EFEBD57" w14:textId="77777777" w:rsidR="006A298F" w:rsidRPr="008D13B8" w:rsidRDefault="006A298F" w:rsidP="00B517F4">
            <w:pPr>
              <w:spacing w:line="480" w:lineRule="auto"/>
              <w:rPr>
                <w:lang w:val="en-GB"/>
              </w:rPr>
            </w:pPr>
            <w:r w:rsidRPr="008D13B8">
              <w:rPr>
                <w:lang w:val="en-GB"/>
              </w:rPr>
              <w:t xml:space="preserve">Environmentally Friendly </w:t>
            </w:r>
          </w:p>
        </w:tc>
        <w:tc>
          <w:tcPr>
            <w:tcW w:w="4508" w:type="dxa"/>
          </w:tcPr>
          <w:p w14:paraId="0DB2A45A" w14:textId="77777777" w:rsidR="006A298F" w:rsidRPr="008D13B8" w:rsidRDefault="006A298F" w:rsidP="00B517F4">
            <w:pPr>
              <w:spacing w:line="480" w:lineRule="auto"/>
              <w:rPr>
                <w:lang w:val="en-GB"/>
              </w:rPr>
            </w:pPr>
            <w:r w:rsidRPr="008D13B8">
              <w:rPr>
                <w:lang w:val="en-GB"/>
              </w:rPr>
              <w:t>More expensive to install and replace</w:t>
            </w:r>
          </w:p>
        </w:tc>
      </w:tr>
      <w:tr w:rsidR="006A298F" w:rsidRPr="008D13B8" w14:paraId="65DFD4E2" w14:textId="77777777" w:rsidTr="00B517F4">
        <w:tc>
          <w:tcPr>
            <w:tcW w:w="4508" w:type="dxa"/>
          </w:tcPr>
          <w:p w14:paraId="5586AF3E" w14:textId="77777777" w:rsidR="006A298F" w:rsidRPr="008D13B8" w:rsidRDefault="006A298F" w:rsidP="00B517F4">
            <w:pPr>
              <w:spacing w:line="480" w:lineRule="auto"/>
              <w:rPr>
                <w:lang w:val="en-GB"/>
              </w:rPr>
            </w:pPr>
            <w:r w:rsidRPr="008D13B8">
              <w:rPr>
                <w:lang w:val="en-GB"/>
              </w:rPr>
              <w:t>Light Weight</w:t>
            </w:r>
          </w:p>
        </w:tc>
        <w:tc>
          <w:tcPr>
            <w:tcW w:w="4508" w:type="dxa"/>
          </w:tcPr>
          <w:p w14:paraId="2AFDCE4B" w14:textId="77777777" w:rsidR="006A298F" w:rsidRPr="008D13B8" w:rsidRDefault="006A298F" w:rsidP="00B517F4">
            <w:pPr>
              <w:spacing w:line="480" w:lineRule="auto"/>
              <w:rPr>
                <w:lang w:val="en-GB"/>
              </w:rPr>
            </w:pPr>
            <w:r w:rsidRPr="008D13B8">
              <w:rPr>
                <w:lang w:val="en-GB"/>
              </w:rPr>
              <w:t xml:space="preserve">May dent </w:t>
            </w:r>
          </w:p>
        </w:tc>
      </w:tr>
      <w:tr w:rsidR="006A298F" w:rsidRPr="008D13B8" w14:paraId="0C9EDB8A" w14:textId="77777777" w:rsidTr="00B517F4">
        <w:tc>
          <w:tcPr>
            <w:tcW w:w="4508" w:type="dxa"/>
          </w:tcPr>
          <w:p w14:paraId="56F6C06F" w14:textId="77777777" w:rsidR="006A298F" w:rsidRPr="008D13B8" w:rsidRDefault="006A298F" w:rsidP="00B517F4">
            <w:pPr>
              <w:spacing w:line="480" w:lineRule="auto"/>
              <w:rPr>
                <w:lang w:val="en-GB"/>
              </w:rPr>
            </w:pPr>
            <w:r w:rsidRPr="008D13B8">
              <w:rPr>
                <w:lang w:val="en-GB"/>
              </w:rPr>
              <w:t>Low Maintenance</w:t>
            </w:r>
          </w:p>
        </w:tc>
        <w:tc>
          <w:tcPr>
            <w:tcW w:w="4508" w:type="dxa"/>
          </w:tcPr>
          <w:p w14:paraId="53415676" w14:textId="77777777" w:rsidR="006A298F" w:rsidRPr="008D13B8" w:rsidRDefault="006A298F" w:rsidP="00B517F4">
            <w:pPr>
              <w:spacing w:line="480" w:lineRule="auto"/>
              <w:rPr>
                <w:lang w:val="en-GB"/>
              </w:rPr>
            </w:pPr>
            <w:r w:rsidRPr="008D13B8">
              <w:rPr>
                <w:lang w:val="en-GB"/>
              </w:rPr>
              <w:t>Metal expands and contracts</w:t>
            </w:r>
          </w:p>
        </w:tc>
      </w:tr>
      <w:tr w:rsidR="006A298F" w:rsidRPr="008D13B8" w14:paraId="78929D80" w14:textId="77777777" w:rsidTr="00B517F4">
        <w:tc>
          <w:tcPr>
            <w:tcW w:w="4508" w:type="dxa"/>
          </w:tcPr>
          <w:p w14:paraId="4558FB79" w14:textId="77777777" w:rsidR="006A298F" w:rsidRPr="008D13B8" w:rsidRDefault="006A298F" w:rsidP="00B517F4">
            <w:pPr>
              <w:spacing w:line="480" w:lineRule="auto"/>
              <w:rPr>
                <w:lang w:val="en-GB"/>
              </w:rPr>
            </w:pPr>
            <w:r w:rsidRPr="008D13B8">
              <w:rPr>
                <w:lang w:val="en-GB"/>
              </w:rPr>
              <w:t xml:space="preserve">Heat Management </w:t>
            </w:r>
          </w:p>
        </w:tc>
        <w:tc>
          <w:tcPr>
            <w:tcW w:w="4508" w:type="dxa"/>
          </w:tcPr>
          <w:p w14:paraId="01B42F98" w14:textId="77777777" w:rsidR="006A298F" w:rsidRPr="008D13B8" w:rsidRDefault="006A298F" w:rsidP="00B517F4">
            <w:pPr>
              <w:spacing w:line="480" w:lineRule="auto"/>
              <w:rPr>
                <w:lang w:val="en-GB"/>
              </w:rPr>
            </w:pPr>
          </w:p>
        </w:tc>
      </w:tr>
      <w:tr w:rsidR="006A298F" w:rsidRPr="008D13B8" w14:paraId="0CCBA329" w14:textId="77777777" w:rsidTr="00B517F4">
        <w:tc>
          <w:tcPr>
            <w:tcW w:w="4508" w:type="dxa"/>
          </w:tcPr>
          <w:p w14:paraId="2BB13C0D" w14:textId="77777777" w:rsidR="006A298F" w:rsidRPr="008D13B8" w:rsidRDefault="006A298F" w:rsidP="00B517F4">
            <w:pPr>
              <w:spacing w:line="480" w:lineRule="auto"/>
              <w:rPr>
                <w:lang w:val="en-GB"/>
              </w:rPr>
            </w:pPr>
            <w:r w:rsidRPr="008D13B8">
              <w:rPr>
                <w:lang w:val="en-GB"/>
              </w:rPr>
              <w:t>Durable</w:t>
            </w:r>
          </w:p>
        </w:tc>
        <w:tc>
          <w:tcPr>
            <w:tcW w:w="4508" w:type="dxa"/>
          </w:tcPr>
          <w:p w14:paraId="49599590" w14:textId="77777777" w:rsidR="006A298F" w:rsidRPr="008D13B8" w:rsidRDefault="006A298F" w:rsidP="00B517F4">
            <w:pPr>
              <w:spacing w:line="480" w:lineRule="auto"/>
              <w:rPr>
                <w:lang w:val="en-GB"/>
              </w:rPr>
            </w:pPr>
          </w:p>
        </w:tc>
      </w:tr>
    </w:tbl>
    <w:p w14:paraId="7B3F1A4E" w14:textId="77777777" w:rsidR="006A298F" w:rsidRPr="008D13B8" w:rsidRDefault="006A298F" w:rsidP="006A298F">
      <w:pPr>
        <w:spacing w:line="480" w:lineRule="auto"/>
        <w:rPr>
          <w:lang w:val="en-GB"/>
        </w:rPr>
      </w:pPr>
    </w:p>
    <w:p w14:paraId="3EE12E4D" w14:textId="77777777" w:rsidR="006A298F" w:rsidRPr="008D13B8" w:rsidRDefault="006A298F" w:rsidP="006A298F">
      <w:pPr>
        <w:spacing w:line="480" w:lineRule="auto"/>
        <w:rPr>
          <w:lang w:val="en-GB"/>
        </w:rPr>
      </w:pPr>
      <w:r w:rsidRPr="008D13B8">
        <w:rPr>
          <w:lang w:val="en-GB"/>
        </w:rPr>
        <w:t xml:space="preserve">Metal profile sheeting (MPS) is very economically friendly because it can be recycled and be made from other recycled material, thus reducing the amount that goes into the landfill and decreasing its carbon footprint. </w:t>
      </w:r>
    </w:p>
    <w:p w14:paraId="5FBA2580" w14:textId="77777777" w:rsidR="006A298F" w:rsidRPr="008D13B8" w:rsidRDefault="006A298F" w:rsidP="006A298F">
      <w:pPr>
        <w:spacing w:line="480" w:lineRule="auto"/>
        <w:rPr>
          <w:lang w:val="en-GB"/>
        </w:rPr>
      </w:pPr>
      <w:r w:rsidRPr="008D13B8">
        <w:rPr>
          <w:lang w:val="en-GB"/>
        </w:rPr>
        <w:t xml:space="preserve">It is light weight much lighter than other materials per square foot, metal profile covers a bigger area when you combine a different material such as clay or concreate tile to accumulate to the size one metal profile sheeting will over the other material will be much heavier. </w:t>
      </w:r>
    </w:p>
    <w:p w14:paraId="033D7E10" w14:textId="77777777" w:rsidR="006A298F" w:rsidRPr="008D13B8" w:rsidRDefault="006A298F" w:rsidP="006A298F">
      <w:pPr>
        <w:spacing w:line="480" w:lineRule="auto"/>
        <w:rPr>
          <w:lang w:val="en-GB"/>
        </w:rPr>
      </w:pPr>
      <w:r w:rsidRPr="008D13B8">
        <w:rPr>
          <w:lang w:val="en-GB"/>
        </w:rPr>
        <w:t xml:space="preserve">MPS is also excellent and heat management because the metal reflects some the sun’s radiant heat cutting down on costs during summer to cool down. The MPS itself is a Class A as it regards fire resistance however it is installed on OSB sheathing which has a class of C. </w:t>
      </w:r>
    </w:p>
    <w:p w14:paraId="6919E821" w14:textId="77777777" w:rsidR="006A298F" w:rsidRDefault="006A298F" w:rsidP="006A298F">
      <w:pPr>
        <w:spacing w:line="480" w:lineRule="auto"/>
        <w:rPr>
          <w:lang w:val="en-GB"/>
        </w:rPr>
      </w:pPr>
      <w:r w:rsidRPr="008D13B8">
        <w:rPr>
          <w:lang w:val="en-GB"/>
        </w:rPr>
        <w:t xml:space="preserve">MPS is more durable and has a lower maintenance where martials such as timber worry about pests’ metal profile sheeting doesn’t, it also lasts much longer and may not need to be replaced in a homeowner’s lifetime. </w:t>
      </w:r>
    </w:p>
    <w:p w14:paraId="21EB1C4C" w14:textId="77777777" w:rsidR="006A298F" w:rsidRDefault="006A298F" w:rsidP="006A298F">
      <w:pPr>
        <w:spacing w:line="480" w:lineRule="auto"/>
        <w:rPr>
          <w:lang w:val="en-GB"/>
        </w:rPr>
      </w:pPr>
    </w:p>
    <w:p w14:paraId="53A96613" w14:textId="77777777" w:rsidR="006A298F" w:rsidRPr="008D13B8" w:rsidRDefault="006A298F" w:rsidP="006A298F">
      <w:pPr>
        <w:spacing w:line="480" w:lineRule="auto"/>
        <w:rPr>
          <w:lang w:val="en-GB"/>
        </w:rPr>
      </w:pPr>
    </w:p>
    <w:p w14:paraId="24BDD845" w14:textId="77777777" w:rsidR="006A298F" w:rsidRPr="008D13B8" w:rsidRDefault="006A298F" w:rsidP="006A298F">
      <w:pPr>
        <w:spacing w:line="480" w:lineRule="auto"/>
        <w:rPr>
          <w:u w:val="single"/>
          <w:lang w:val="en-GB"/>
        </w:rPr>
      </w:pPr>
      <w:r w:rsidRPr="008D13B8">
        <w:rPr>
          <w:u w:val="single"/>
          <w:lang w:val="en-GB"/>
        </w:rPr>
        <w:lastRenderedPageBreak/>
        <w:t>DISADVANTAGES</w:t>
      </w:r>
    </w:p>
    <w:p w14:paraId="221EA217" w14:textId="77777777" w:rsidR="006A298F" w:rsidRPr="008D13B8" w:rsidRDefault="006A298F" w:rsidP="006A298F">
      <w:pPr>
        <w:spacing w:line="480" w:lineRule="auto"/>
        <w:rPr>
          <w:lang w:val="en-GB"/>
        </w:rPr>
      </w:pPr>
      <w:r w:rsidRPr="008D13B8">
        <w:rPr>
          <w:lang w:val="en-GB"/>
        </w:rPr>
        <w:t>Overall, it is typically more expensive than other roofing material, so the installation costs would be much higher. It is also more expensive to replace where you can replace one tile which is quite small of there is a problem with one sheet of metal profiling no matter hose small the entire thing needs to be replaced.</w:t>
      </w:r>
    </w:p>
    <w:p w14:paraId="0C3D09BA" w14:textId="77777777" w:rsidR="006A298F" w:rsidRPr="008D13B8" w:rsidRDefault="006A298F" w:rsidP="006A298F">
      <w:pPr>
        <w:spacing w:line="480" w:lineRule="auto"/>
        <w:rPr>
          <w:lang w:val="en-GB"/>
        </w:rPr>
      </w:pPr>
      <w:r w:rsidRPr="008D13B8">
        <w:rPr>
          <w:lang w:val="en-GB"/>
        </w:rPr>
        <w:t>MPS is also susceptible to rusting which can shorten the life span, but most are giv</w:t>
      </w:r>
      <w:r>
        <w:rPr>
          <w:lang w:val="en-GB"/>
        </w:rPr>
        <w:t xml:space="preserve">en </w:t>
      </w:r>
      <w:r w:rsidRPr="008D13B8">
        <w:rPr>
          <w:lang w:val="en-GB"/>
        </w:rPr>
        <w:t>a</w:t>
      </w:r>
      <w:r>
        <w:rPr>
          <w:lang w:val="en-GB"/>
        </w:rPr>
        <w:t xml:space="preserve">n anti-rust </w:t>
      </w:r>
      <w:r w:rsidRPr="008D13B8">
        <w:rPr>
          <w:lang w:val="en-GB"/>
        </w:rPr>
        <w:t>coating to prevent this.</w:t>
      </w:r>
    </w:p>
    <w:p w14:paraId="1CAACEFB" w14:textId="77777777" w:rsidR="006A298F" w:rsidRPr="008D13B8" w:rsidRDefault="006A298F" w:rsidP="006A298F">
      <w:pPr>
        <w:spacing w:line="480" w:lineRule="auto"/>
        <w:rPr>
          <w:lang w:val="en-GB"/>
        </w:rPr>
      </w:pPr>
      <w:r w:rsidRPr="008D13B8">
        <w:rPr>
          <w:lang w:val="en-GB"/>
        </w:rPr>
        <w:t xml:space="preserve">Due to heat, it can cause the metal to expand and contact </w:t>
      </w:r>
      <w:r>
        <w:rPr>
          <w:lang w:val="en-GB"/>
        </w:rPr>
        <w:t xml:space="preserve">which can </w:t>
      </w:r>
      <w:r w:rsidRPr="008D13B8">
        <w:rPr>
          <w:lang w:val="en-GB"/>
        </w:rPr>
        <w:t>cause screws or bolts to come free however this can be fixed easily with fastening systems to accommodate movement.</w:t>
      </w:r>
    </w:p>
    <w:p w14:paraId="69012D6C" w14:textId="6D387387" w:rsidR="00EB42C9" w:rsidRPr="006A298F" w:rsidRDefault="00EB42C9" w:rsidP="006F46EB">
      <w:pPr>
        <w:tabs>
          <w:tab w:val="left" w:pos="2618"/>
        </w:tabs>
        <w:spacing w:line="480" w:lineRule="auto"/>
        <w:rPr>
          <w:rFonts w:eastAsiaTheme="minorEastAsia"/>
          <w:b/>
          <w:bCs/>
          <w:u w:val="single"/>
          <w:lang w:val="en-GB"/>
        </w:rPr>
      </w:pPr>
    </w:p>
    <w:p w14:paraId="287EAE38" w14:textId="4E65BFF9" w:rsidR="00EB42C9" w:rsidRPr="006A298F" w:rsidRDefault="00EB42C9" w:rsidP="006F46EB">
      <w:pPr>
        <w:tabs>
          <w:tab w:val="left" w:pos="2618"/>
        </w:tabs>
        <w:spacing w:line="480" w:lineRule="auto"/>
        <w:rPr>
          <w:rFonts w:eastAsiaTheme="minorEastAsia"/>
          <w:b/>
          <w:bCs/>
          <w:u w:val="single"/>
          <w:lang w:val="en-GB"/>
        </w:rPr>
      </w:pPr>
      <w:r w:rsidRPr="006A298F">
        <w:rPr>
          <w:rFonts w:eastAsiaTheme="minorEastAsia"/>
          <w:b/>
          <w:bCs/>
          <w:u w:val="single"/>
          <w:lang w:val="en-GB"/>
        </w:rPr>
        <w:t xml:space="preserve">Alternative roof structure </w:t>
      </w:r>
    </w:p>
    <w:p w14:paraId="7A5C1518" w14:textId="64C9925C" w:rsidR="00EB42C9" w:rsidRDefault="006A298F" w:rsidP="00EB42C9">
      <w:pPr>
        <w:spacing w:line="480" w:lineRule="auto"/>
        <w:rPr>
          <w:lang w:val="en-GB"/>
        </w:rPr>
      </w:pPr>
      <w:r>
        <w:rPr>
          <w:lang w:val="en-GB"/>
        </w:rPr>
        <w:t xml:space="preserve">Trussed roof is my choice for an alternative the advantages </w:t>
      </w:r>
      <w:r w:rsidR="00C14284">
        <w:rPr>
          <w:lang w:val="en-GB"/>
        </w:rPr>
        <w:t>outweigh</w:t>
      </w:r>
      <w:r>
        <w:rPr>
          <w:lang w:val="en-GB"/>
        </w:rPr>
        <w:t xml:space="preserve"> those o</w:t>
      </w:r>
      <w:r w:rsidR="00C14284">
        <w:rPr>
          <w:lang w:val="en-GB"/>
        </w:rPr>
        <w:t>f</w:t>
      </w:r>
      <w:r>
        <w:rPr>
          <w:lang w:val="en-GB"/>
        </w:rPr>
        <w:t xml:space="preserve"> the trussed rafters more </w:t>
      </w:r>
      <w:r w:rsidR="00C14284">
        <w:rPr>
          <w:lang w:val="en-GB"/>
        </w:rPr>
        <w:t>specifically</w:t>
      </w:r>
      <w:r>
        <w:rPr>
          <w:lang w:val="en-GB"/>
        </w:rPr>
        <w:t xml:space="preserve"> a king post trussed roof. </w:t>
      </w:r>
    </w:p>
    <w:p w14:paraId="39A2343A" w14:textId="77777777" w:rsidR="00EB42C9" w:rsidRDefault="00EB42C9" w:rsidP="00EB42C9">
      <w:pPr>
        <w:rPr>
          <w:lang w:val="en-GB"/>
        </w:rPr>
      </w:pPr>
      <w:r>
        <w:rPr>
          <w:lang w:val="en-GB"/>
        </w:rPr>
        <w:t>Figure 1</w:t>
      </w:r>
    </w:p>
    <w:p w14:paraId="1EBA6E50" w14:textId="77777777" w:rsidR="00EB42C9" w:rsidRPr="00C17217" w:rsidRDefault="00EB42C9" w:rsidP="00EB42C9">
      <w:pPr>
        <w:rPr>
          <w:i/>
          <w:iCs/>
          <w:lang w:val="en-GB"/>
        </w:rPr>
      </w:pPr>
      <w:r w:rsidRPr="00C17217">
        <w:rPr>
          <w:i/>
          <w:iCs/>
          <w:lang w:val="en-GB"/>
        </w:rPr>
        <w:t>Showing an image of a King post truss</w:t>
      </w:r>
    </w:p>
    <w:p w14:paraId="7126B359" w14:textId="77777777" w:rsidR="00EB42C9" w:rsidRDefault="00EB42C9" w:rsidP="00EB42C9">
      <w:pPr>
        <w:rPr>
          <w:lang w:val="en-GB"/>
        </w:rPr>
      </w:pPr>
      <w:r w:rsidRPr="008D13B8">
        <w:rPr>
          <w:noProof/>
          <w:lang w:val="en-GB"/>
        </w:rPr>
        <w:drawing>
          <wp:inline distT="0" distB="0" distL="0" distR="0" wp14:anchorId="44ACA4B3" wp14:editId="2E37466A">
            <wp:extent cx="5731510" cy="2904490"/>
            <wp:effectExtent l="0" t="0" r="0" b="381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74BB57B0" w14:textId="77777777" w:rsidR="00EB42C9" w:rsidRPr="008D13B8" w:rsidRDefault="00EB42C9" w:rsidP="00EB42C9">
      <w:pPr>
        <w:rPr>
          <w:lang w:val="en-GB"/>
        </w:rPr>
      </w:pPr>
      <w:r w:rsidRPr="00C17217">
        <w:rPr>
          <w:lang w:val="en-GB"/>
        </w:rPr>
        <w:t>(Lane, 2022)</w:t>
      </w:r>
    </w:p>
    <w:p w14:paraId="521FEC9A" w14:textId="77777777" w:rsidR="00EB42C9" w:rsidRPr="008D13B8" w:rsidRDefault="00EB42C9" w:rsidP="00EB42C9">
      <w:pPr>
        <w:rPr>
          <w:lang w:val="en-GB"/>
        </w:rPr>
      </w:pPr>
    </w:p>
    <w:p w14:paraId="229789BB" w14:textId="36BD6D3B" w:rsidR="00EB42C9" w:rsidRDefault="00EB42C9" w:rsidP="00EB42C9">
      <w:pPr>
        <w:spacing w:line="480" w:lineRule="auto"/>
        <w:rPr>
          <w:lang w:val="en-GB"/>
        </w:rPr>
      </w:pPr>
      <w:r w:rsidRPr="008D13B8">
        <w:rPr>
          <w:lang w:val="en-GB"/>
        </w:rPr>
        <w:lastRenderedPageBreak/>
        <w:t xml:space="preserve">A truss is a framework made of timber that is used to support a roof by using rafters, struts, posts etc to support it, along with compression and tension. Trusses can be designed for different roofs such as </w:t>
      </w:r>
      <w:proofErr w:type="spellStart"/>
      <w:r w:rsidRPr="008D13B8">
        <w:rPr>
          <w:lang w:val="en-GB"/>
        </w:rPr>
        <w:t>monopitch</w:t>
      </w:r>
      <w:proofErr w:type="spellEnd"/>
      <w:r w:rsidRPr="008D13B8">
        <w:rPr>
          <w:lang w:val="en-GB"/>
        </w:rPr>
        <w:t xml:space="preserve">, asymmetrical, symmetrical among others. </w:t>
      </w:r>
    </w:p>
    <w:p w14:paraId="2A8B920B" w14:textId="77777777" w:rsidR="00EB42C9" w:rsidRPr="008D13B8" w:rsidRDefault="00EB42C9" w:rsidP="00EB42C9">
      <w:pPr>
        <w:spacing w:line="480" w:lineRule="auto"/>
        <w:rPr>
          <w:lang w:val="en-GB"/>
        </w:rPr>
      </w:pPr>
      <w:r>
        <w:rPr>
          <w:lang w:val="en-GB"/>
        </w:rPr>
        <w:t>The</w:t>
      </w:r>
      <w:r w:rsidRPr="008D13B8">
        <w:rPr>
          <w:lang w:val="en-GB"/>
        </w:rPr>
        <w:t xml:space="preserve"> advantages and disadvantages are as follows:</w:t>
      </w:r>
    </w:p>
    <w:tbl>
      <w:tblPr>
        <w:tblStyle w:val="TableGrid"/>
        <w:tblW w:w="0" w:type="auto"/>
        <w:tblLook w:val="04A0" w:firstRow="1" w:lastRow="0" w:firstColumn="1" w:lastColumn="0" w:noHBand="0" w:noVBand="1"/>
      </w:tblPr>
      <w:tblGrid>
        <w:gridCol w:w="4508"/>
        <w:gridCol w:w="4508"/>
      </w:tblGrid>
      <w:tr w:rsidR="00EB42C9" w:rsidRPr="008D13B8" w14:paraId="224DD0C7" w14:textId="77777777" w:rsidTr="00B517F4">
        <w:tc>
          <w:tcPr>
            <w:tcW w:w="4508" w:type="dxa"/>
          </w:tcPr>
          <w:p w14:paraId="476E71EF" w14:textId="77777777" w:rsidR="00EB42C9" w:rsidRPr="00A360C1" w:rsidRDefault="00EB42C9" w:rsidP="00B517F4">
            <w:pPr>
              <w:spacing w:line="480" w:lineRule="auto"/>
              <w:jc w:val="center"/>
              <w:rPr>
                <w:b/>
                <w:bCs/>
                <w:lang w:val="en-GB"/>
              </w:rPr>
            </w:pPr>
            <w:r w:rsidRPr="00A360C1">
              <w:rPr>
                <w:b/>
                <w:bCs/>
                <w:lang w:val="en-GB"/>
              </w:rPr>
              <w:t>ADVANATAGES</w:t>
            </w:r>
          </w:p>
        </w:tc>
        <w:tc>
          <w:tcPr>
            <w:tcW w:w="4508" w:type="dxa"/>
          </w:tcPr>
          <w:p w14:paraId="7315B1AB" w14:textId="77777777" w:rsidR="00EB42C9" w:rsidRPr="00A360C1" w:rsidRDefault="00EB42C9" w:rsidP="00B517F4">
            <w:pPr>
              <w:spacing w:line="480" w:lineRule="auto"/>
              <w:jc w:val="center"/>
              <w:rPr>
                <w:b/>
                <w:bCs/>
                <w:lang w:val="en-GB"/>
              </w:rPr>
            </w:pPr>
            <w:r w:rsidRPr="00A360C1">
              <w:rPr>
                <w:b/>
                <w:bCs/>
                <w:lang w:val="en-GB"/>
              </w:rPr>
              <w:t>DISADVANTAGES</w:t>
            </w:r>
          </w:p>
        </w:tc>
      </w:tr>
      <w:tr w:rsidR="00EB42C9" w:rsidRPr="008D13B8" w14:paraId="567E2CBF" w14:textId="77777777" w:rsidTr="00B517F4">
        <w:tc>
          <w:tcPr>
            <w:tcW w:w="4508" w:type="dxa"/>
          </w:tcPr>
          <w:p w14:paraId="1E4F2C40" w14:textId="77777777" w:rsidR="00EB42C9" w:rsidRPr="008D13B8" w:rsidRDefault="00EB42C9" w:rsidP="00B517F4">
            <w:pPr>
              <w:spacing w:line="480" w:lineRule="auto"/>
              <w:rPr>
                <w:lang w:val="en-GB"/>
              </w:rPr>
            </w:pPr>
            <w:r w:rsidRPr="008D13B8">
              <w:rPr>
                <w:lang w:val="en-GB"/>
              </w:rPr>
              <w:t xml:space="preserve">Environmentally friendly </w:t>
            </w:r>
          </w:p>
        </w:tc>
        <w:tc>
          <w:tcPr>
            <w:tcW w:w="4508" w:type="dxa"/>
          </w:tcPr>
          <w:p w14:paraId="5E615170" w14:textId="77777777" w:rsidR="00EB42C9" w:rsidRPr="008D13B8" w:rsidRDefault="00EB42C9" w:rsidP="00B517F4">
            <w:pPr>
              <w:spacing w:line="480" w:lineRule="auto"/>
              <w:rPr>
                <w:lang w:val="en-GB"/>
              </w:rPr>
            </w:pPr>
            <w:r w:rsidRPr="008D13B8">
              <w:rPr>
                <w:lang w:val="en-GB"/>
              </w:rPr>
              <w:t>Little to no loft storage place</w:t>
            </w:r>
          </w:p>
        </w:tc>
      </w:tr>
      <w:tr w:rsidR="00EB42C9" w:rsidRPr="008D13B8" w14:paraId="294C3051" w14:textId="77777777" w:rsidTr="00B517F4">
        <w:tc>
          <w:tcPr>
            <w:tcW w:w="4508" w:type="dxa"/>
          </w:tcPr>
          <w:p w14:paraId="41878D47" w14:textId="77777777" w:rsidR="00EB42C9" w:rsidRPr="008D13B8" w:rsidRDefault="00EB42C9" w:rsidP="00B517F4">
            <w:pPr>
              <w:spacing w:line="480" w:lineRule="auto"/>
              <w:rPr>
                <w:lang w:val="en-GB"/>
              </w:rPr>
            </w:pPr>
            <w:r w:rsidRPr="008D13B8">
              <w:rPr>
                <w:lang w:val="en-GB"/>
              </w:rPr>
              <w:t>Prefabricated</w:t>
            </w:r>
          </w:p>
        </w:tc>
        <w:tc>
          <w:tcPr>
            <w:tcW w:w="4508" w:type="dxa"/>
          </w:tcPr>
          <w:p w14:paraId="0843BA3B" w14:textId="650D0768" w:rsidR="00EB42C9" w:rsidRPr="008D13B8" w:rsidRDefault="00EB42C9" w:rsidP="006A298F">
            <w:pPr>
              <w:rPr>
                <w:lang w:val="en-GB"/>
              </w:rPr>
            </w:pPr>
            <w:r w:rsidRPr="008D13B8">
              <w:rPr>
                <w:lang w:val="en-GB"/>
              </w:rPr>
              <w:t>Delivery, Handling and Storage can affect</w:t>
            </w:r>
            <w:r w:rsidR="006A298F">
              <w:rPr>
                <w:lang w:val="en-GB"/>
              </w:rPr>
              <w:t xml:space="preserve"> </w:t>
            </w:r>
            <w:r w:rsidRPr="008D13B8">
              <w:rPr>
                <w:lang w:val="en-GB"/>
              </w:rPr>
              <w:t>the performance</w:t>
            </w:r>
          </w:p>
        </w:tc>
      </w:tr>
      <w:tr w:rsidR="00EB42C9" w:rsidRPr="008D13B8" w14:paraId="317FF8AB" w14:textId="77777777" w:rsidTr="00B517F4">
        <w:tc>
          <w:tcPr>
            <w:tcW w:w="4508" w:type="dxa"/>
          </w:tcPr>
          <w:p w14:paraId="6AE666D2" w14:textId="77777777" w:rsidR="00EB42C9" w:rsidRPr="008D13B8" w:rsidRDefault="00EB42C9" w:rsidP="00B517F4">
            <w:pPr>
              <w:spacing w:line="480" w:lineRule="auto"/>
              <w:rPr>
                <w:lang w:val="en-GB"/>
              </w:rPr>
            </w:pPr>
            <w:r w:rsidRPr="008D13B8">
              <w:rPr>
                <w:lang w:val="en-GB"/>
              </w:rPr>
              <w:t>Have very large spans</w:t>
            </w:r>
          </w:p>
        </w:tc>
        <w:tc>
          <w:tcPr>
            <w:tcW w:w="4508" w:type="dxa"/>
          </w:tcPr>
          <w:p w14:paraId="24036680" w14:textId="77777777" w:rsidR="00EB42C9" w:rsidRPr="008D13B8" w:rsidRDefault="00EB42C9" w:rsidP="00B517F4">
            <w:pPr>
              <w:spacing w:line="480" w:lineRule="auto"/>
              <w:rPr>
                <w:lang w:val="en-GB"/>
              </w:rPr>
            </w:pPr>
            <w:r w:rsidRPr="008D13B8">
              <w:rPr>
                <w:lang w:val="en-GB"/>
              </w:rPr>
              <w:t xml:space="preserve">Timber invites pests </w:t>
            </w:r>
          </w:p>
        </w:tc>
      </w:tr>
      <w:tr w:rsidR="00EB42C9" w:rsidRPr="008D13B8" w14:paraId="42CA9301" w14:textId="77777777" w:rsidTr="00B517F4">
        <w:tc>
          <w:tcPr>
            <w:tcW w:w="4508" w:type="dxa"/>
          </w:tcPr>
          <w:p w14:paraId="15738C7E" w14:textId="77777777" w:rsidR="00EB42C9" w:rsidRPr="008D13B8" w:rsidRDefault="00EB42C9" w:rsidP="00B517F4">
            <w:pPr>
              <w:spacing w:line="480" w:lineRule="auto"/>
              <w:rPr>
                <w:lang w:val="en-GB"/>
              </w:rPr>
            </w:pPr>
            <w:r w:rsidRPr="008D13B8">
              <w:rPr>
                <w:lang w:val="en-GB"/>
              </w:rPr>
              <w:t>Versatile</w:t>
            </w:r>
          </w:p>
        </w:tc>
        <w:tc>
          <w:tcPr>
            <w:tcW w:w="4508" w:type="dxa"/>
          </w:tcPr>
          <w:p w14:paraId="0CE1857C" w14:textId="77777777" w:rsidR="00EB42C9" w:rsidRPr="008D13B8" w:rsidRDefault="00EB42C9" w:rsidP="00B517F4">
            <w:pPr>
              <w:spacing w:line="480" w:lineRule="auto"/>
              <w:rPr>
                <w:lang w:val="en-GB"/>
              </w:rPr>
            </w:pPr>
          </w:p>
        </w:tc>
      </w:tr>
      <w:tr w:rsidR="00EB42C9" w:rsidRPr="008D13B8" w14:paraId="1E95A9BB" w14:textId="77777777" w:rsidTr="00B517F4">
        <w:tc>
          <w:tcPr>
            <w:tcW w:w="4508" w:type="dxa"/>
          </w:tcPr>
          <w:p w14:paraId="7076669A" w14:textId="77777777" w:rsidR="00EB42C9" w:rsidRPr="008D13B8" w:rsidRDefault="00EB42C9" w:rsidP="00B517F4">
            <w:pPr>
              <w:spacing w:line="480" w:lineRule="auto"/>
              <w:rPr>
                <w:lang w:val="en-GB"/>
              </w:rPr>
            </w:pPr>
            <w:r w:rsidRPr="008D13B8">
              <w:rPr>
                <w:lang w:val="en-GB"/>
              </w:rPr>
              <w:t>Faster Installation</w:t>
            </w:r>
          </w:p>
        </w:tc>
        <w:tc>
          <w:tcPr>
            <w:tcW w:w="4508" w:type="dxa"/>
          </w:tcPr>
          <w:p w14:paraId="094B089A" w14:textId="77777777" w:rsidR="00EB42C9" w:rsidRPr="008D13B8" w:rsidRDefault="00EB42C9" w:rsidP="00B517F4">
            <w:pPr>
              <w:spacing w:line="480" w:lineRule="auto"/>
              <w:rPr>
                <w:lang w:val="en-GB"/>
              </w:rPr>
            </w:pPr>
          </w:p>
        </w:tc>
      </w:tr>
      <w:tr w:rsidR="00EB42C9" w:rsidRPr="008D13B8" w14:paraId="0B823961" w14:textId="77777777" w:rsidTr="00B517F4">
        <w:tc>
          <w:tcPr>
            <w:tcW w:w="4508" w:type="dxa"/>
          </w:tcPr>
          <w:p w14:paraId="6E9D1DBC" w14:textId="77777777" w:rsidR="00EB42C9" w:rsidRPr="008D13B8" w:rsidRDefault="00EB42C9" w:rsidP="00B517F4">
            <w:pPr>
              <w:spacing w:line="480" w:lineRule="auto"/>
              <w:rPr>
                <w:lang w:val="en-GB"/>
              </w:rPr>
            </w:pPr>
            <w:r w:rsidRPr="008D13B8">
              <w:rPr>
                <w:lang w:val="en-GB"/>
              </w:rPr>
              <w:t>Quality Control</w:t>
            </w:r>
          </w:p>
        </w:tc>
        <w:tc>
          <w:tcPr>
            <w:tcW w:w="4508" w:type="dxa"/>
          </w:tcPr>
          <w:p w14:paraId="1C8A94FC" w14:textId="77777777" w:rsidR="00EB42C9" w:rsidRPr="008D13B8" w:rsidRDefault="00EB42C9" w:rsidP="00B517F4">
            <w:pPr>
              <w:spacing w:line="480" w:lineRule="auto"/>
              <w:rPr>
                <w:lang w:val="en-GB"/>
              </w:rPr>
            </w:pPr>
          </w:p>
        </w:tc>
      </w:tr>
    </w:tbl>
    <w:p w14:paraId="1DDFE9B3" w14:textId="77777777" w:rsidR="00EB42C9" w:rsidRPr="008D13B8" w:rsidRDefault="00EB42C9" w:rsidP="00EB42C9">
      <w:pPr>
        <w:spacing w:line="480" w:lineRule="auto"/>
        <w:rPr>
          <w:lang w:val="en-GB"/>
        </w:rPr>
      </w:pPr>
    </w:p>
    <w:p w14:paraId="321538FE" w14:textId="77777777" w:rsidR="00EB42C9" w:rsidRPr="008D13B8" w:rsidRDefault="00EB42C9" w:rsidP="00EB42C9">
      <w:pPr>
        <w:spacing w:line="480" w:lineRule="auto"/>
        <w:rPr>
          <w:u w:val="single"/>
          <w:lang w:val="en-GB"/>
        </w:rPr>
      </w:pPr>
      <w:r w:rsidRPr="008D13B8">
        <w:rPr>
          <w:u w:val="single"/>
          <w:lang w:val="en-GB"/>
        </w:rPr>
        <w:t>ADVANTAGES</w:t>
      </w:r>
    </w:p>
    <w:p w14:paraId="73382E41" w14:textId="77777777" w:rsidR="00EB42C9" w:rsidRPr="008D13B8" w:rsidRDefault="00EB42C9" w:rsidP="00EB42C9">
      <w:pPr>
        <w:spacing w:line="480" w:lineRule="auto"/>
        <w:rPr>
          <w:lang w:val="en-GB"/>
        </w:rPr>
      </w:pPr>
      <w:r w:rsidRPr="008D13B8">
        <w:rPr>
          <w:lang w:val="en-GB"/>
        </w:rPr>
        <w:t xml:space="preserve">Truss roofs are environmentally friendly because timber requires less energy than that of other materials to manufacture which in turn decreases air and water pollution and, timber is a renewable material. </w:t>
      </w:r>
    </w:p>
    <w:p w14:paraId="4D53667A" w14:textId="77777777" w:rsidR="00EB42C9" w:rsidRPr="008D13B8" w:rsidRDefault="00EB42C9" w:rsidP="00EB42C9">
      <w:pPr>
        <w:spacing w:line="480" w:lineRule="auto"/>
        <w:rPr>
          <w:lang w:val="en-GB"/>
        </w:rPr>
      </w:pPr>
      <w:r w:rsidRPr="008D13B8">
        <w:rPr>
          <w:lang w:val="en-GB"/>
        </w:rPr>
        <w:t xml:space="preserve">Trusses are also prefabricated which in turn cuts down on the onsite construction time. Prefabrication is the reason why the use of truss roof accounts for faster construction because there is no time spent on the construction of the actual truss on site and, with less time less money is spent on labour. Also, due to prefabrication the quality is better and more easily controlled because the truss is made in a factory where all variables are controlled, thus producing a higher grade with higher quality and leaves little room for human error because the finished product will be inspected before offered for sale.  Factory production also denotes mass production which also gives ease of accessibility. Prefabrication also cuts down on wasted material and if material is left over, it will be incorporated in the construction of </w:t>
      </w:r>
      <w:r w:rsidRPr="008D13B8">
        <w:rPr>
          <w:lang w:val="en-GB"/>
        </w:rPr>
        <w:lastRenderedPageBreak/>
        <w:t xml:space="preserve">another material, whereas wasted material on site would not be or not as easily be recycled on site when constructing the trust. </w:t>
      </w:r>
    </w:p>
    <w:p w14:paraId="79D8084D" w14:textId="3E9B6480" w:rsidR="00EB42C9" w:rsidRPr="008D13B8" w:rsidRDefault="00EB42C9" w:rsidP="00EB42C9">
      <w:pPr>
        <w:spacing w:line="480" w:lineRule="auto"/>
        <w:rPr>
          <w:lang w:val="en-GB"/>
        </w:rPr>
      </w:pPr>
      <w:r w:rsidRPr="008D13B8">
        <w:rPr>
          <w:lang w:val="en-GB"/>
        </w:rPr>
        <w:t>Trusses have a triangular shape which contributes to their span being quite wide and the shape contributes to stability. Where regular solid wood beams would have a maximum span of less than 25meters trusses roofing can have a span up to 70m. (</w:t>
      </w:r>
      <w:proofErr w:type="spellStart"/>
      <w:r w:rsidRPr="008D13B8">
        <w:rPr>
          <w:lang w:val="en-GB"/>
        </w:rPr>
        <w:t>Moehring</w:t>
      </w:r>
      <w:proofErr w:type="spellEnd"/>
      <w:r w:rsidRPr="008D13B8">
        <w:rPr>
          <w:lang w:val="en-GB"/>
        </w:rPr>
        <w:t>, 2010)</w:t>
      </w:r>
    </w:p>
    <w:p w14:paraId="1C00562E" w14:textId="77777777" w:rsidR="001F7F5F" w:rsidRDefault="001F7F5F" w:rsidP="00EB42C9">
      <w:pPr>
        <w:spacing w:line="480" w:lineRule="auto"/>
        <w:rPr>
          <w:u w:val="single"/>
          <w:lang w:val="en-GB"/>
        </w:rPr>
      </w:pPr>
    </w:p>
    <w:p w14:paraId="6FC36C7A" w14:textId="325257D5" w:rsidR="00EB42C9" w:rsidRPr="008D13B8" w:rsidRDefault="00EB42C9" w:rsidP="00EB42C9">
      <w:pPr>
        <w:spacing w:line="480" w:lineRule="auto"/>
        <w:rPr>
          <w:u w:val="single"/>
          <w:lang w:val="en-GB"/>
        </w:rPr>
      </w:pPr>
      <w:r w:rsidRPr="008D13B8">
        <w:rPr>
          <w:u w:val="single"/>
          <w:lang w:val="en-GB"/>
        </w:rPr>
        <w:t>DISADVANTAGES</w:t>
      </w:r>
    </w:p>
    <w:p w14:paraId="372583ED" w14:textId="77777777" w:rsidR="00EB42C9" w:rsidRPr="008D13B8" w:rsidRDefault="00EB42C9" w:rsidP="00EB42C9">
      <w:pPr>
        <w:spacing w:line="480" w:lineRule="auto"/>
        <w:rPr>
          <w:lang w:val="en-GB"/>
        </w:rPr>
      </w:pPr>
      <w:r w:rsidRPr="008D13B8">
        <w:rPr>
          <w:lang w:val="en-GB"/>
        </w:rPr>
        <w:t xml:space="preserve">Trusses use compression and tension to distribute the load because of this this can stress the material and cause wear and tear on it leading to fast tracked deterioration causing structure failure. Also, because it uses compression and tension it must be constructed accurately to spread the load evenly or an imbalance may cause one part or side to be worn or to deteriorate faster than the other. </w:t>
      </w:r>
    </w:p>
    <w:p w14:paraId="3542DB76" w14:textId="77777777" w:rsidR="00EB42C9" w:rsidRPr="008D13B8" w:rsidRDefault="00EB42C9" w:rsidP="00EB42C9">
      <w:pPr>
        <w:spacing w:line="480" w:lineRule="auto"/>
        <w:rPr>
          <w:lang w:val="en-GB"/>
        </w:rPr>
      </w:pPr>
      <w:r w:rsidRPr="008D13B8">
        <w:rPr>
          <w:lang w:val="en-GB"/>
        </w:rPr>
        <w:t xml:space="preserve">Timber is an open invitation to pests so timber used should be treated which in the event it gets overran by pests it needs to be treated and replaced. </w:t>
      </w:r>
    </w:p>
    <w:p w14:paraId="60EA18D4" w14:textId="77777777" w:rsidR="00EB42C9" w:rsidRPr="008D13B8" w:rsidRDefault="00EB42C9" w:rsidP="00EB42C9">
      <w:pPr>
        <w:spacing w:line="480" w:lineRule="auto"/>
        <w:rPr>
          <w:lang w:val="en-GB"/>
        </w:rPr>
      </w:pPr>
      <w:r w:rsidRPr="008D13B8">
        <w:rPr>
          <w:lang w:val="en-GB"/>
        </w:rPr>
        <w:t>Trusses because they are prefabricated need to be transported to the site, during the transportation from factory to site the quality of the truss can drop which can cause roof structural failure for example improper transport can</w:t>
      </w:r>
      <w:r>
        <w:rPr>
          <w:lang w:val="en-GB"/>
        </w:rPr>
        <w:t xml:space="preserve"> </w:t>
      </w:r>
      <w:r w:rsidRPr="008D13B8">
        <w:rPr>
          <w:lang w:val="en-GB"/>
        </w:rPr>
        <w:t>cause pieces to become dislodged and i</w:t>
      </w:r>
      <w:r>
        <w:rPr>
          <w:lang w:val="en-GB"/>
        </w:rPr>
        <w:t xml:space="preserve">f </w:t>
      </w:r>
      <w:r w:rsidRPr="008D13B8">
        <w:rPr>
          <w:lang w:val="en-GB"/>
        </w:rPr>
        <w:t xml:space="preserve">upon installation it is not noticed failure will occur.  Trusses have webbing which is what allows for its tension and compression however, these get in the way and leave little to no loft storage space. </w:t>
      </w:r>
    </w:p>
    <w:p w14:paraId="0FC76A7D" w14:textId="77777777" w:rsidR="00EB42C9" w:rsidRDefault="00EB42C9" w:rsidP="00EB42C9">
      <w:pPr>
        <w:spacing w:line="480" w:lineRule="auto"/>
        <w:rPr>
          <w:lang w:val="en-GB"/>
        </w:rPr>
      </w:pPr>
    </w:p>
    <w:p w14:paraId="704CFF58" w14:textId="77777777" w:rsidR="00EB42C9" w:rsidRDefault="00EB42C9" w:rsidP="00EB42C9">
      <w:pPr>
        <w:spacing w:line="480" w:lineRule="auto"/>
        <w:rPr>
          <w:lang w:val="en-GB"/>
        </w:rPr>
      </w:pPr>
    </w:p>
    <w:p w14:paraId="54ECCD2D" w14:textId="77777777" w:rsidR="00EB42C9" w:rsidRDefault="00EB42C9" w:rsidP="00EB42C9">
      <w:pPr>
        <w:spacing w:line="480" w:lineRule="auto"/>
        <w:rPr>
          <w:lang w:val="en-GB"/>
        </w:rPr>
      </w:pPr>
    </w:p>
    <w:p w14:paraId="1B881B14" w14:textId="77777777" w:rsidR="00EB42C9" w:rsidRDefault="00EB42C9" w:rsidP="00EB42C9">
      <w:pPr>
        <w:spacing w:line="480" w:lineRule="auto"/>
        <w:rPr>
          <w:lang w:val="en-GB"/>
        </w:rPr>
      </w:pPr>
    </w:p>
    <w:p w14:paraId="23EDC3B9" w14:textId="77777777" w:rsidR="00A360C1" w:rsidRDefault="00A360C1" w:rsidP="00EB42C9">
      <w:pPr>
        <w:spacing w:line="480" w:lineRule="auto"/>
        <w:rPr>
          <w:lang w:val="en-GB"/>
        </w:rPr>
      </w:pPr>
    </w:p>
    <w:p w14:paraId="6F0A919A" w14:textId="6A6B52BF" w:rsidR="003051BB" w:rsidRPr="00A360C1" w:rsidRDefault="0031473A" w:rsidP="00A360C1">
      <w:pPr>
        <w:tabs>
          <w:tab w:val="left" w:pos="2618"/>
        </w:tabs>
        <w:spacing w:line="480" w:lineRule="auto"/>
        <w:jc w:val="center"/>
        <w:rPr>
          <w:rFonts w:eastAsiaTheme="minorEastAsia"/>
          <w:b/>
          <w:bCs/>
          <w:u w:val="single"/>
          <w:lang w:val="en-GB"/>
        </w:rPr>
      </w:pPr>
      <w:r w:rsidRPr="00A360C1">
        <w:rPr>
          <w:rFonts w:eastAsiaTheme="minorEastAsia"/>
          <w:b/>
          <w:bCs/>
          <w:u w:val="single"/>
          <w:lang w:val="en-GB"/>
        </w:rPr>
        <w:lastRenderedPageBreak/>
        <w:t>OFF SITE CONSTRUCTION</w:t>
      </w:r>
    </w:p>
    <w:p w14:paraId="161960E1" w14:textId="47A92D4C" w:rsidR="003051BB" w:rsidRPr="008D13B8" w:rsidRDefault="003051BB" w:rsidP="003051BB">
      <w:pPr>
        <w:tabs>
          <w:tab w:val="left" w:pos="2618"/>
        </w:tabs>
        <w:spacing w:line="480" w:lineRule="auto"/>
        <w:rPr>
          <w:rFonts w:eastAsiaTheme="minorEastAsia"/>
          <w:lang w:val="en-GB"/>
        </w:rPr>
      </w:pPr>
      <w:r w:rsidRPr="008D13B8">
        <w:rPr>
          <w:rFonts w:eastAsiaTheme="minorEastAsia"/>
          <w:lang w:val="en-GB"/>
        </w:rPr>
        <w:t xml:space="preserve">Off-site construction is a form of MMC which stands for Modern Methods of Construction which basically are all the approaches that aim to optimise the construction process to obtain more higher quality products in less time. </w:t>
      </w:r>
      <w:r w:rsidR="00761C10">
        <w:rPr>
          <w:rFonts w:eastAsiaTheme="minorEastAsia"/>
          <w:lang w:val="en-GB"/>
        </w:rPr>
        <w:t>It should be noted that MMC is not only limited to off-site construction.</w:t>
      </w:r>
    </w:p>
    <w:p w14:paraId="66A65F5E" w14:textId="77777777" w:rsidR="003051BB" w:rsidRPr="008D13B8" w:rsidRDefault="003051BB" w:rsidP="003051BB">
      <w:pPr>
        <w:tabs>
          <w:tab w:val="left" w:pos="2618"/>
        </w:tabs>
        <w:spacing w:line="480" w:lineRule="auto"/>
        <w:rPr>
          <w:rFonts w:eastAsiaTheme="minorEastAsia"/>
          <w:lang w:val="en-GB"/>
        </w:rPr>
      </w:pPr>
      <w:r w:rsidRPr="008D13B8">
        <w:rPr>
          <w:rFonts w:eastAsiaTheme="minorEastAsia"/>
          <w:lang w:val="en-GB"/>
        </w:rPr>
        <w:t xml:space="preserve">Off-site construction is a method that reduce the on-site construction time, it allows for elements of buildings or structures to be planned, designed, prefabricated, and assembled off site and transported to the site where all that needs to happen is the actual installation. </w:t>
      </w:r>
    </w:p>
    <w:p w14:paraId="17A58BDE" w14:textId="3CBC7660" w:rsidR="003051BB" w:rsidRPr="008D13B8" w:rsidRDefault="003051BB" w:rsidP="003051BB">
      <w:pPr>
        <w:tabs>
          <w:tab w:val="left" w:pos="2618"/>
        </w:tabs>
        <w:spacing w:line="480" w:lineRule="auto"/>
        <w:rPr>
          <w:rFonts w:eastAsiaTheme="minorEastAsia"/>
          <w:lang w:val="en-GB"/>
        </w:rPr>
      </w:pPr>
      <w:r w:rsidRPr="008D13B8">
        <w:rPr>
          <w:rFonts w:eastAsiaTheme="minorEastAsia"/>
          <w:lang w:val="en-GB"/>
        </w:rPr>
        <w:t>Off-site construction not only cuts do</w:t>
      </w:r>
      <w:r>
        <w:rPr>
          <w:rFonts w:eastAsiaTheme="minorEastAsia"/>
          <w:lang w:val="en-GB"/>
        </w:rPr>
        <w:t>w</w:t>
      </w:r>
      <w:r w:rsidRPr="008D13B8">
        <w:rPr>
          <w:rFonts w:eastAsiaTheme="minorEastAsia"/>
          <w:lang w:val="en-GB"/>
        </w:rPr>
        <w:t xml:space="preserve">n on construction time it can also cut down on labour cost when instead of paying someone to build the component which will take </w:t>
      </w:r>
      <w:r>
        <w:rPr>
          <w:rFonts w:eastAsiaTheme="minorEastAsia"/>
          <w:lang w:val="en-GB"/>
        </w:rPr>
        <w:t xml:space="preserve">more </w:t>
      </w:r>
      <w:r w:rsidRPr="008D13B8">
        <w:rPr>
          <w:rFonts w:eastAsiaTheme="minorEastAsia"/>
          <w:lang w:val="en-GB"/>
        </w:rPr>
        <w:t xml:space="preserve">time and </w:t>
      </w:r>
      <w:r>
        <w:rPr>
          <w:rFonts w:eastAsiaTheme="minorEastAsia"/>
          <w:lang w:val="en-GB"/>
        </w:rPr>
        <w:t xml:space="preserve">more </w:t>
      </w:r>
      <w:r w:rsidR="00AB1012" w:rsidRPr="008D13B8">
        <w:rPr>
          <w:rFonts w:eastAsiaTheme="minorEastAsia"/>
          <w:lang w:val="en-GB"/>
        </w:rPr>
        <w:t>materials,</w:t>
      </w:r>
      <w:r w:rsidRPr="008D13B8">
        <w:rPr>
          <w:rFonts w:eastAsiaTheme="minorEastAsia"/>
          <w:lang w:val="en-GB"/>
        </w:rPr>
        <w:t xml:space="preserve"> and the quality of the item depends o</w:t>
      </w:r>
      <w:r w:rsidR="00761C10">
        <w:rPr>
          <w:rFonts w:eastAsiaTheme="minorEastAsia"/>
          <w:lang w:val="en-GB"/>
        </w:rPr>
        <w:t>n</w:t>
      </w:r>
      <w:r w:rsidRPr="008D13B8">
        <w:rPr>
          <w:rFonts w:eastAsiaTheme="minorEastAsia"/>
          <w:lang w:val="en-GB"/>
        </w:rPr>
        <w:t xml:space="preserve"> the quality of wor</w:t>
      </w:r>
      <w:r>
        <w:rPr>
          <w:rFonts w:eastAsiaTheme="minorEastAsia"/>
          <w:lang w:val="en-GB"/>
        </w:rPr>
        <w:t xml:space="preserve">k </w:t>
      </w:r>
      <w:r w:rsidRPr="008D13B8">
        <w:rPr>
          <w:rFonts w:eastAsiaTheme="minorEastAsia"/>
          <w:lang w:val="en-GB"/>
        </w:rPr>
        <w:t>the labou</w:t>
      </w:r>
      <w:r>
        <w:rPr>
          <w:rFonts w:eastAsiaTheme="minorEastAsia"/>
          <w:lang w:val="en-GB"/>
        </w:rPr>
        <w:t xml:space="preserve">rer </w:t>
      </w:r>
      <w:r w:rsidRPr="008D13B8">
        <w:rPr>
          <w:rFonts w:eastAsiaTheme="minorEastAsia"/>
          <w:lang w:val="en-GB"/>
        </w:rPr>
        <w:t>put</w:t>
      </w:r>
      <w:r>
        <w:rPr>
          <w:rFonts w:eastAsiaTheme="minorEastAsia"/>
          <w:lang w:val="en-GB"/>
        </w:rPr>
        <w:t>s</w:t>
      </w:r>
      <w:r w:rsidRPr="008D13B8">
        <w:rPr>
          <w:rFonts w:eastAsiaTheme="minorEastAsia"/>
          <w:lang w:val="en-GB"/>
        </w:rPr>
        <w:t xml:space="preserve"> out where</w:t>
      </w:r>
      <w:r>
        <w:rPr>
          <w:rFonts w:eastAsiaTheme="minorEastAsia"/>
          <w:lang w:val="en-GB"/>
        </w:rPr>
        <w:t>as</w:t>
      </w:r>
      <w:r w:rsidRPr="008D13B8">
        <w:rPr>
          <w:rFonts w:eastAsiaTheme="minorEastAsia"/>
          <w:lang w:val="en-GB"/>
        </w:rPr>
        <w:t xml:space="preserve"> off site construction</w:t>
      </w:r>
      <w:r>
        <w:rPr>
          <w:rFonts w:eastAsiaTheme="minorEastAsia"/>
          <w:lang w:val="en-GB"/>
        </w:rPr>
        <w:t xml:space="preserve"> when done </w:t>
      </w:r>
      <w:r w:rsidRPr="008D13B8">
        <w:rPr>
          <w:rFonts w:eastAsiaTheme="minorEastAsia"/>
          <w:lang w:val="en-GB"/>
        </w:rPr>
        <w:t xml:space="preserve">in a factory setting would then have the same quality straight across the board. </w:t>
      </w:r>
      <w:r w:rsidR="00AB1012">
        <w:rPr>
          <w:rFonts w:eastAsiaTheme="minorEastAsia"/>
          <w:lang w:val="en-GB"/>
        </w:rPr>
        <w:t xml:space="preserve">The process of off-site construction adds </w:t>
      </w:r>
      <w:r w:rsidR="00761C10">
        <w:rPr>
          <w:rFonts w:eastAsiaTheme="minorEastAsia"/>
          <w:lang w:val="en-GB"/>
        </w:rPr>
        <w:t>substantial</w:t>
      </w:r>
      <w:r w:rsidR="00AB1012">
        <w:rPr>
          <w:rFonts w:eastAsiaTheme="minorEastAsia"/>
          <w:lang w:val="en-GB"/>
        </w:rPr>
        <w:t xml:space="preserve"> values to a product </w:t>
      </w:r>
      <w:r w:rsidR="00761C10">
        <w:rPr>
          <w:rFonts w:eastAsiaTheme="minorEastAsia"/>
          <w:lang w:val="en-GB"/>
        </w:rPr>
        <w:t xml:space="preserve">because of the manufacture and preassembly components </w:t>
      </w:r>
    </w:p>
    <w:p w14:paraId="44F37AA5" w14:textId="47F39882" w:rsidR="003051BB" w:rsidRPr="008D13B8" w:rsidRDefault="00761C10" w:rsidP="003051BB">
      <w:pPr>
        <w:tabs>
          <w:tab w:val="left" w:pos="2618"/>
        </w:tabs>
        <w:spacing w:line="480" w:lineRule="auto"/>
        <w:rPr>
          <w:rFonts w:eastAsiaTheme="minorEastAsia"/>
          <w:lang w:val="en-GB"/>
        </w:rPr>
      </w:pPr>
      <w:r>
        <w:rPr>
          <w:rFonts w:eastAsiaTheme="minorEastAsia"/>
          <w:lang w:val="en-GB"/>
        </w:rPr>
        <w:t>Off-site</w:t>
      </w:r>
      <w:r w:rsidR="002A6E24">
        <w:rPr>
          <w:rFonts w:eastAsiaTheme="minorEastAsia"/>
          <w:lang w:val="en-GB"/>
        </w:rPr>
        <w:t xml:space="preserve"> construction can use any of the typical construction materials such as concrete timber of hybrid. </w:t>
      </w:r>
    </w:p>
    <w:p w14:paraId="4BB4F238" w14:textId="77777777" w:rsidR="003051BB" w:rsidRPr="008D13B8" w:rsidRDefault="003051BB" w:rsidP="003051BB">
      <w:pPr>
        <w:tabs>
          <w:tab w:val="left" w:pos="2618"/>
        </w:tabs>
        <w:spacing w:line="480" w:lineRule="auto"/>
        <w:rPr>
          <w:rFonts w:eastAsiaTheme="minorEastAsia"/>
          <w:lang w:val="en-GB"/>
        </w:rPr>
      </w:pPr>
      <w:r w:rsidRPr="008D13B8">
        <w:rPr>
          <w:rFonts w:eastAsiaTheme="minorEastAsia"/>
          <w:lang w:val="en-GB"/>
        </w:rPr>
        <w:t xml:space="preserve">There are four types of off-site Construction: </w:t>
      </w:r>
    </w:p>
    <w:p w14:paraId="77BD25DB" w14:textId="77777777" w:rsidR="003051BB" w:rsidRPr="008D13B8" w:rsidRDefault="003051BB" w:rsidP="003051BB">
      <w:pPr>
        <w:pStyle w:val="ListParagraph"/>
        <w:numPr>
          <w:ilvl w:val="0"/>
          <w:numId w:val="1"/>
        </w:numPr>
        <w:tabs>
          <w:tab w:val="left" w:pos="2618"/>
        </w:tabs>
        <w:spacing w:line="480" w:lineRule="auto"/>
        <w:rPr>
          <w:rFonts w:eastAsiaTheme="minorEastAsia"/>
          <w:lang w:val="en-GB"/>
        </w:rPr>
      </w:pPr>
      <w:r w:rsidRPr="008D13B8">
        <w:rPr>
          <w:rFonts w:eastAsiaTheme="minorEastAsia"/>
          <w:lang w:val="en-GB"/>
        </w:rPr>
        <w:t xml:space="preserve">Panelised Systems </w:t>
      </w:r>
    </w:p>
    <w:p w14:paraId="2E6248C2" w14:textId="77777777" w:rsidR="003051BB" w:rsidRPr="008D13B8" w:rsidRDefault="003051BB" w:rsidP="003051BB">
      <w:pPr>
        <w:pStyle w:val="ListParagraph"/>
        <w:numPr>
          <w:ilvl w:val="0"/>
          <w:numId w:val="1"/>
        </w:numPr>
        <w:tabs>
          <w:tab w:val="left" w:pos="2618"/>
        </w:tabs>
        <w:spacing w:line="480" w:lineRule="auto"/>
        <w:rPr>
          <w:rFonts w:eastAsiaTheme="minorEastAsia"/>
          <w:lang w:val="en-GB"/>
        </w:rPr>
      </w:pPr>
      <w:r w:rsidRPr="008D13B8">
        <w:rPr>
          <w:rFonts w:eastAsiaTheme="minorEastAsia"/>
          <w:lang w:val="en-GB"/>
        </w:rPr>
        <w:t>Sub-assemblies and components</w:t>
      </w:r>
      <w:r>
        <w:rPr>
          <w:rFonts w:eastAsiaTheme="minorEastAsia"/>
          <w:lang w:val="en-GB"/>
        </w:rPr>
        <w:t xml:space="preserve"> System</w:t>
      </w:r>
      <w:r w:rsidRPr="008D13B8">
        <w:rPr>
          <w:rFonts w:eastAsiaTheme="minorEastAsia"/>
          <w:lang w:val="en-GB"/>
        </w:rPr>
        <w:t xml:space="preserve"> </w:t>
      </w:r>
    </w:p>
    <w:p w14:paraId="0B8DFA3E" w14:textId="77777777" w:rsidR="003051BB" w:rsidRPr="008D13B8" w:rsidRDefault="003051BB" w:rsidP="003051BB">
      <w:pPr>
        <w:pStyle w:val="ListParagraph"/>
        <w:numPr>
          <w:ilvl w:val="0"/>
          <w:numId w:val="1"/>
        </w:numPr>
        <w:tabs>
          <w:tab w:val="left" w:pos="2618"/>
        </w:tabs>
        <w:spacing w:line="480" w:lineRule="auto"/>
        <w:rPr>
          <w:rFonts w:eastAsiaTheme="minorEastAsia"/>
          <w:lang w:val="en-GB"/>
        </w:rPr>
      </w:pPr>
      <w:r w:rsidRPr="008D13B8">
        <w:rPr>
          <w:rFonts w:eastAsiaTheme="minorEastAsia"/>
          <w:lang w:val="en-GB"/>
        </w:rPr>
        <w:t xml:space="preserve">Volumetric System </w:t>
      </w:r>
    </w:p>
    <w:p w14:paraId="60C5E61A" w14:textId="332E1B6F" w:rsidR="003051BB" w:rsidRDefault="003051BB" w:rsidP="003051BB">
      <w:pPr>
        <w:pStyle w:val="ListParagraph"/>
        <w:numPr>
          <w:ilvl w:val="0"/>
          <w:numId w:val="1"/>
        </w:numPr>
        <w:tabs>
          <w:tab w:val="left" w:pos="2618"/>
        </w:tabs>
        <w:spacing w:line="480" w:lineRule="auto"/>
        <w:rPr>
          <w:rFonts w:eastAsiaTheme="minorEastAsia"/>
          <w:lang w:val="en-GB"/>
        </w:rPr>
      </w:pPr>
      <w:r w:rsidRPr="008D13B8">
        <w:rPr>
          <w:rFonts w:eastAsiaTheme="minorEastAsia"/>
          <w:lang w:val="en-GB"/>
        </w:rPr>
        <w:t xml:space="preserve">Hybrid </w:t>
      </w:r>
      <w:r>
        <w:rPr>
          <w:rFonts w:eastAsiaTheme="minorEastAsia"/>
          <w:lang w:val="en-GB"/>
        </w:rPr>
        <w:t>S</w:t>
      </w:r>
      <w:r w:rsidRPr="008D13B8">
        <w:rPr>
          <w:rFonts w:eastAsiaTheme="minorEastAsia"/>
          <w:lang w:val="en-GB"/>
        </w:rPr>
        <w:t xml:space="preserve">ystem </w:t>
      </w:r>
    </w:p>
    <w:p w14:paraId="0ADF36B6" w14:textId="6C64952E" w:rsidR="000574CE" w:rsidRDefault="000574CE" w:rsidP="000574CE">
      <w:pPr>
        <w:tabs>
          <w:tab w:val="left" w:pos="2618"/>
        </w:tabs>
        <w:spacing w:line="480" w:lineRule="auto"/>
        <w:rPr>
          <w:rFonts w:eastAsiaTheme="minorEastAsia"/>
          <w:lang w:val="en-GB"/>
        </w:rPr>
      </w:pPr>
    </w:p>
    <w:p w14:paraId="69BBE5D7" w14:textId="686D6B1B" w:rsidR="000574CE" w:rsidRDefault="000574CE" w:rsidP="000574CE">
      <w:pPr>
        <w:tabs>
          <w:tab w:val="left" w:pos="2618"/>
        </w:tabs>
        <w:spacing w:line="480" w:lineRule="auto"/>
        <w:rPr>
          <w:rFonts w:eastAsiaTheme="minorEastAsia"/>
          <w:lang w:val="en-GB"/>
        </w:rPr>
      </w:pPr>
    </w:p>
    <w:p w14:paraId="29DA8703" w14:textId="77777777" w:rsidR="000574CE" w:rsidRDefault="000574CE" w:rsidP="003051BB">
      <w:pPr>
        <w:tabs>
          <w:tab w:val="left" w:pos="2618"/>
        </w:tabs>
        <w:spacing w:line="480" w:lineRule="auto"/>
        <w:rPr>
          <w:rFonts w:eastAsiaTheme="minorEastAsia"/>
          <w:lang w:val="en-GB"/>
        </w:rPr>
      </w:pPr>
    </w:p>
    <w:p w14:paraId="71FAAECD" w14:textId="77777777" w:rsidR="00A360C1" w:rsidRDefault="00A360C1" w:rsidP="003051BB">
      <w:pPr>
        <w:tabs>
          <w:tab w:val="left" w:pos="2618"/>
        </w:tabs>
        <w:spacing w:line="480" w:lineRule="auto"/>
        <w:rPr>
          <w:rFonts w:eastAsiaTheme="minorEastAsia"/>
          <w:b/>
          <w:bCs/>
          <w:lang w:val="en-GB"/>
        </w:rPr>
      </w:pPr>
    </w:p>
    <w:p w14:paraId="3E7DB029" w14:textId="679FA144" w:rsidR="003051BB" w:rsidRPr="0031473A" w:rsidRDefault="003051BB" w:rsidP="003051BB">
      <w:pPr>
        <w:tabs>
          <w:tab w:val="left" w:pos="2618"/>
        </w:tabs>
        <w:spacing w:line="480" w:lineRule="auto"/>
        <w:rPr>
          <w:rFonts w:eastAsiaTheme="minorEastAsia"/>
          <w:b/>
          <w:bCs/>
          <w:lang w:val="en-GB"/>
        </w:rPr>
      </w:pPr>
      <w:r w:rsidRPr="0031473A">
        <w:rPr>
          <w:rFonts w:eastAsiaTheme="minorEastAsia"/>
          <w:b/>
          <w:bCs/>
          <w:lang w:val="en-GB"/>
        </w:rPr>
        <w:lastRenderedPageBreak/>
        <w:t xml:space="preserve">Panelised Systems </w:t>
      </w:r>
    </w:p>
    <w:p w14:paraId="23195B86" w14:textId="1C897882" w:rsidR="003051BB" w:rsidRDefault="003051BB" w:rsidP="003051BB">
      <w:pPr>
        <w:tabs>
          <w:tab w:val="left" w:pos="2618"/>
        </w:tabs>
        <w:spacing w:line="480" w:lineRule="auto"/>
        <w:rPr>
          <w:rFonts w:eastAsiaTheme="minorEastAsia"/>
          <w:lang w:val="en-GB"/>
        </w:rPr>
      </w:pPr>
      <w:r w:rsidRPr="008D13B8">
        <w:rPr>
          <w:rFonts w:eastAsiaTheme="minorEastAsia"/>
          <w:lang w:val="en-GB"/>
        </w:rPr>
        <w:t>Panelise</w:t>
      </w:r>
      <w:r>
        <w:rPr>
          <w:rFonts w:eastAsiaTheme="minorEastAsia"/>
          <w:lang w:val="en-GB"/>
        </w:rPr>
        <w:t xml:space="preserve">d </w:t>
      </w:r>
      <w:r w:rsidRPr="008D13B8">
        <w:rPr>
          <w:rFonts w:eastAsiaTheme="minorEastAsia"/>
          <w:lang w:val="en-GB"/>
        </w:rPr>
        <w:t xml:space="preserve">systems in off-site manufacturing may or may not have </w:t>
      </w:r>
      <w:r>
        <w:rPr>
          <w:rFonts w:eastAsiaTheme="minorEastAsia"/>
          <w:lang w:val="en-GB"/>
        </w:rPr>
        <w:t xml:space="preserve">a </w:t>
      </w:r>
      <w:r w:rsidRPr="008D13B8">
        <w:rPr>
          <w:rFonts w:eastAsiaTheme="minorEastAsia"/>
          <w:lang w:val="en-GB"/>
        </w:rPr>
        <w:t>structural function</w:t>
      </w:r>
      <w:r>
        <w:rPr>
          <w:rFonts w:eastAsiaTheme="minorEastAsia"/>
          <w:lang w:val="en-GB"/>
        </w:rPr>
        <w:t xml:space="preserve">, it </w:t>
      </w:r>
      <w:r w:rsidRPr="008D13B8">
        <w:rPr>
          <w:rFonts w:eastAsiaTheme="minorEastAsia"/>
          <w:lang w:val="en-GB"/>
        </w:rPr>
        <w:t>can be open which is usually non insulated  which is cheaper, they can also be closed whe</w:t>
      </w:r>
      <w:r>
        <w:rPr>
          <w:rFonts w:eastAsiaTheme="minorEastAsia"/>
          <w:lang w:val="en-GB"/>
        </w:rPr>
        <w:t>n</w:t>
      </w:r>
      <w:r w:rsidRPr="008D13B8">
        <w:rPr>
          <w:rFonts w:eastAsiaTheme="minorEastAsia"/>
          <w:lang w:val="en-GB"/>
        </w:rPr>
        <w:t xml:space="preserve"> it </w:t>
      </w:r>
      <w:r w:rsidR="002A6E24">
        <w:rPr>
          <w:rFonts w:eastAsiaTheme="minorEastAsia"/>
          <w:lang w:val="en-GB"/>
        </w:rPr>
        <w:t>includes</w:t>
      </w:r>
      <w:r w:rsidRPr="008D13B8">
        <w:rPr>
          <w:rFonts w:eastAsiaTheme="minorEastAsia"/>
          <w:lang w:val="en-GB"/>
        </w:rPr>
        <w:t xml:space="preserve"> the insulation and service zone included or it can be SIPs ( Structural Insulated Panels) which is a variation of  closed panels in this instance will be the timber frames that are used to create </w:t>
      </w:r>
      <w:r>
        <w:rPr>
          <w:rFonts w:eastAsiaTheme="minorEastAsia"/>
          <w:lang w:val="en-GB"/>
        </w:rPr>
        <w:t>t</w:t>
      </w:r>
      <w:r w:rsidRPr="008D13B8">
        <w:rPr>
          <w:rFonts w:eastAsiaTheme="minorEastAsia"/>
          <w:lang w:val="en-GB"/>
        </w:rPr>
        <w:t>he house</w:t>
      </w:r>
      <w:r>
        <w:rPr>
          <w:rFonts w:eastAsiaTheme="minorEastAsia"/>
          <w:lang w:val="en-GB"/>
        </w:rPr>
        <w:t xml:space="preserve"> frame</w:t>
      </w:r>
      <w:r w:rsidRPr="008D13B8">
        <w:rPr>
          <w:rFonts w:eastAsiaTheme="minorEastAsia"/>
          <w:lang w:val="en-GB"/>
        </w:rPr>
        <w:t xml:space="preserve"> they will come asse</w:t>
      </w:r>
      <w:r>
        <w:rPr>
          <w:rFonts w:eastAsiaTheme="minorEastAsia"/>
          <w:lang w:val="en-GB"/>
        </w:rPr>
        <w:t xml:space="preserve">mbled </w:t>
      </w:r>
      <w:r w:rsidRPr="008D13B8">
        <w:rPr>
          <w:rFonts w:eastAsiaTheme="minorEastAsia"/>
          <w:lang w:val="en-GB"/>
        </w:rPr>
        <w:t>and will just need to be attached to the foundation, saving a lot of on-site construction time the timber frame will also come with the space for the services.</w:t>
      </w:r>
    </w:p>
    <w:p w14:paraId="374C481A" w14:textId="77777777" w:rsidR="003051BB" w:rsidRDefault="003051BB" w:rsidP="003051BB">
      <w:pPr>
        <w:tabs>
          <w:tab w:val="left" w:pos="2618"/>
        </w:tabs>
        <w:spacing w:line="480" w:lineRule="auto"/>
        <w:rPr>
          <w:rFonts w:eastAsiaTheme="minorEastAsia"/>
          <w:lang w:val="en-GB"/>
        </w:rPr>
      </w:pPr>
    </w:p>
    <w:p w14:paraId="5BB4F008" w14:textId="2D1C3792" w:rsidR="003051BB" w:rsidRPr="0031473A" w:rsidRDefault="003051BB" w:rsidP="003051BB">
      <w:pPr>
        <w:tabs>
          <w:tab w:val="left" w:pos="2618"/>
        </w:tabs>
        <w:spacing w:line="480" w:lineRule="auto"/>
        <w:rPr>
          <w:rFonts w:eastAsiaTheme="minorEastAsia"/>
          <w:b/>
          <w:bCs/>
          <w:lang w:val="en-GB"/>
        </w:rPr>
      </w:pPr>
      <w:r w:rsidRPr="0031473A">
        <w:rPr>
          <w:rFonts w:eastAsiaTheme="minorEastAsia"/>
          <w:b/>
          <w:bCs/>
          <w:lang w:val="en-GB"/>
        </w:rPr>
        <w:t>Sub</w:t>
      </w:r>
      <w:r w:rsidRPr="0031473A">
        <w:rPr>
          <w:rFonts w:eastAsiaTheme="minorEastAsia"/>
          <w:b/>
          <w:bCs/>
          <w:lang w:val="en-GB"/>
        </w:rPr>
        <w:t xml:space="preserve">-Assemblies </w:t>
      </w:r>
      <w:r w:rsidR="002A6E24" w:rsidRPr="0031473A">
        <w:rPr>
          <w:rFonts w:eastAsiaTheme="minorEastAsia"/>
          <w:b/>
          <w:bCs/>
          <w:lang w:val="en-GB"/>
        </w:rPr>
        <w:t>and</w:t>
      </w:r>
      <w:r w:rsidRPr="0031473A">
        <w:rPr>
          <w:rFonts w:eastAsiaTheme="minorEastAsia"/>
          <w:b/>
          <w:bCs/>
          <w:lang w:val="en-GB"/>
        </w:rPr>
        <w:t xml:space="preserve"> Components </w:t>
      </w:r>
      <w:r w:rsidRPr="0031473A">
        <w:rPr>
          <w:rFonts w:eastAsiaTheme="minorEastAsia"/>
          <w:b/>
          <w:bCs/>
          <w:lang w:val="en-GB"/>
        </w:rPr>
        <w:t xml:space="preserve">System </w:t>
      </w:r>
    </w:p>
    <w:p w14:paraId="1ED8E29F" w14:textId="768EC9B3" w:rsidR="003051BB" w:rsidRDefault="003051BB" w:rsidP="003051BB">
      <w:pPr>
        <w:tabs>
          <w:tab w:val="left" w:pos="2618"/>
        </w:tabs>
        <w:spacing w:line="480" w:lineRule="auto"/>
        <w:rPr>
          <w:rFonts w:eastAsiaTheme="minorEastAsia"/>
          <w:lang w:val="en-GB"/>
        </w:rPr>
      </w:pPr>
      <w:r w:rsidRPr="008D13B8">
        <w:rPr>
          <w:rFonts w:eastAsiaTheme="minorEastAsia"/>
          <w:lang w:val="en-GB"/>
        </w:rPr>
        <w:t>Sub-assemblies and componen</w:t>
      </w:r>
      <w:r>
        <w:rPr>
          <w:rFonts w:eastAsiaTheme="minorEastAsia"/>
          <w:lang w:val="en-GB"/>
        </w:rPr>
        <w:t xml:space="preserve">ts </w:t>
      </w:r>
      <w:r w:rsidRPr="008D13B8">
        <w:rPr>
          <w:rFonts w:eastAsiaTheme="minorEastAsia"/>
          <w:lang w:val="en-GB"/>
        </w:rPr>
        <w:t xml:space="preserve">will be in the form of </w:t>
      </w:r>
      <w:r>
        <w:rPr>
          <w:rFonts w:eastAsiaTheme="minorEastAsia"/>
          <w:lang w:val="en-GB"/>
        </w:rPr>
        <w:t>the</w:t>
      </w:r>
      <w:r w:rsidRPr="008D13B8">
        <w:rPr>
          <w:rFonts w:eastAsiaTheme="minorEastAsia"/>
          <w:lang w:val="en-GB"/>
        </w:rPr>
        <w:t xml:space="preserve"> truss where the king truss will come prefabricated and only require installation the same can be done for the joists. These were used in the house and will get the construction done quite quickly the actual frame of the building will be erected in quick time</w:t>
      </w:r>
      <w:r w:rsidR="002A6E24">
        <w:rPr>
          <w:rFonts w:eastAsiaTheme="minorEastAsia"/>
          <w:lang w:val="en-GB"/>
        </w:rPr>
        <w:t>. The dimensions required and type of material needed will be taken and the trusses</w:t>
      </w:r>
      <w:r w:rsidR="00FA7C12">
        <w:rPr>
          <w:rFonts w:eastAsiaTheme="minorEastAsia"/>
          <w:lang w:val="en-GB"/>
        </w:rPr>
        <w:t xml:space="preserve"> or whatever component that is being constructed off site. </w:t>
      </w:r>
      <w:r w:rsidR="002A6E24">
        <w:rPr>
          <w:rFonts w:eastAsiaTheme="minorEastAsia"/>
          <w:lang w:val="en-GB"/>
        </w:rPr>
        <w:t xml:space="preserve">will be created. </w:t>
      </w:r>
      <w:r w:rsidR="00FA7C12">
        <w:rPr>
          <w:rFonts w:eastAsiaTheme="minorEastAsia"/>
          <w:lang w:val="en-GB"/>
        </w:rPr>
        <w:t>Other examples of sub-assemblies and components system are stairs doors widows I-joists and steel elements.</w:t>
      </w:r>
    </w:p>
    <w:p w14:paraId="5EDCBFBA" w14:textId="77777777" w:rsidR="00FA7C12" w:rsidRPr="008D13B8" w:rsidRDefault="00FA7C12" w:rsidP="003051BB">
      <w:pPr>
        <w:tabs>
          <w:tab w:val="left" w:pos="2618"/>
        </w:tabs>
        <w:spacing w:line="480" w:lineRule="auto"/>
        <w:rPr>
          <w:rFonts w:eastAsiaTheme="minorEastAsia"/>
          <w:lang w:val="en-GB"/>
        </w:rPr>
      </w:pPr>
    </w:p>
    <w:p w14:paraId="017AB76C" w14:textId="7A2470C8" w:rsidR="003051BB" w:rsidRPr="0031473A" w:rsidRDefault="003051BB" w:rsidP="003051BB">
      <w:pPr>
        <w:tabs>
          <w:tab w:val="left" w:pos="2618"/>
        </w:tabs>
        <w:spacing w:line="480" w:lineRule="auto"/>
        <w:rPr>
          <w:rFonts w:eastAsiaTheme="minorEastAsia"/>
          <w:b/>
          <w:bCs/>
          <w:lang w:val="en-GB"/>
        </w:rPr>
      </w:pPr>
      <w:r w:rsidRPr="0031473A">
        <w:rPr>
          <w:rFonts w:eastAsiaTheme="minorEastAsia"/>
          <w:b/>
          <w:bCs/>
          <w:lang w:val="en-GB"/>
        </w:rPr>
        <w:t>Volumetric System</w:t>
      </w:r>
    </w:p>
    <w:p w14:paraId="5BDB4C8D" w14:textId="2806BFAA" w:rsidR="003051BB" w:rsidRDefault="003051BB" w:rsidP="003051BB">
      <w:pPr>
        <w:tabs>
          <w:tab w:val="left" w:pos="2618"/>
        </w:tabs>
        <w:spacing w:line="480" w:lineRule="auto"/>
        <w:rPr>
          <w:rFonts w:eastAsiaTheme="minorEastAsia"/>
          <w:lang w:val="en-GB"/>
        </w:rPr>
      </w:pPr>
      <w:r w:rsidRPr="008D13B8">
        <w:rPr>
          <w:rFonts w:eastAsiaTheme="minorEastAsia"/>
          <w:lang w:val="en-GB"/>
        </w:rPr>
        <w:t>Volumetric was not used here but it could’ve been used for the conservatory it’s basically a three-dimensional</w:t>
      </w:r>
      <w:r>
        <w:rPr>
          <w:rFonts w:eastAsiaTheme="minorEastAsia"/>
          <w:lang w:val="en-GB"/>
        </w:rPr>
        <w:t xml:space="preserve"> </w:t>
      </w:r>
      <w:r w:rsidRPr="008D13B8">
        <w:rPr>
          <w:rFonts w:eastAsiaTheme="minorEastAsia"/>
          <w:lang w:val="en-GB"/>
        </w:rPr>
        <w:t>unit</w:t>
      </w:r>
      <w:r>
        <w:rPr>
          <w:rFonts w:eastAsiaTheme="minorEastAsia"/>
          <w:lang w:val="en-GB"/>
        </w:rPr>
        <w:t xml:space="preserve"> that </w:t>
      </w:r>
      <w:r w:rsidRPr="008D13B8">
        <w:rPr>
          <w:rFonts w:eastAsiaTheme="minorEastAsia"/>
          <w:lang w:val="en-GB"/>
        </w:rPr>
        <w:t>are usually used where construction needs to be don</w:t>
      </w:r>
      <w:r>
        <w:rPr>
          <w:rFonts w:eastAsiaTheme="minorEastAsia"/>
          <w:lang w:val="en-GB"/>
        </w:rPr>
        <w:t>e</w:t>
      </w:r>
      <w:r w:rsidRPr="008D13B8">
        <w:rPr>
          <w:rFonts w:eastAsiaTheme="minorEastAsia"/>
          <w:lang w:val="en-GB"/>
        </w:rPr>
        <w:t xml:space="preserve"> in quick time example if a school ne</w:t>
      </w:r>
      <w:r>
        <w:rPr>
          <w:rFonts w:eastAsiaTheme="minorEastAsia"/>
          <w:lang w:val="en-GB"/>
        </w:rPr>
        <w:t xml:space="preserve">eds </w:t>
      </w:r>
      <w:r w:rsidRPr="008D13B8">
        <w:rPr>
          <w:rFonts w:eastAsiaTheme="minorEastAsia"/>
          <w:lang w:val="en-GB"/>
        </w:rPr>
        <w:t>to be relocated for whatever reason</w:t>
      </w:r>
      <w:r w:rsidR="00FA7C12">
        <w:rPr>
          <w:rFonts w:eastAsiaTheme="minorEastAsia"/>
          <w:lang w:val="en-GB"/>
        </w:rPr>
        <w:t xml:space="preserve"> and construction needs to happen basically </w:t>
      </w:r>
      <w:r w:rsidR="00CD7857">
        <w:rPr>
          <w:rFonts w:eastAsiaTheme="minorEastAsia"/>
          <w:lang w:val="en-GB"/>
        </w:rPr>
        <w:t>overnight</w:t>
      </w:r>
      <w:r w:rsidR="00FA7C12">
        <w:rPr>
          <w:rFonts w:eastAsiaTheme="minorEastAsia"/>
          <w:lang w:val="en-GB"/>
        </w:rPr>
        <w:t xml:space="preserve"> entire rooms such as bathrooms and classrooms can be created and lifted in and will just need for services to be connected and </w:t>
      </w:r>
      <w:r w:rsidR="00CD7857">
        <w:rPr>
          <w:rFonts w:eastAsiaTheme="minorEastAsia"/>
          <w:lang w:val="en-GB"/>
        </w:rPr>
        <w:t>the system itself secured</w:t>
      </w:r>
      <w:r w:rsidRPr="008D13B8">
        <w:rPr>
          <w:rFonts w:eastAsiaTheme="minorEastAsia"/>
          <w:lang w:val="en-GB"/>
        </w:rPr>
        <w:t xml:space="preserve">. </w:t>
      </w:r>
      <w:r w:rsidRPr="008D13B8">
        <w:rPr>
          <w:rFonts w:eastAsiaTheme="minorEastAsia"/>
          <w:lang w:val="en-GB"/>
        </w:rPr>
        <w:lastRenderedPageBreak/>
        <w:t xml:space="preserve">They can be things like </w:t>
      </w:r>
      <w:r>
        <w:rPr>
          <w:rFonts w:eastAsiaTheme="minorEastAsia"/>
          <w:lang w:val="en-GB"/>
        </w:rPr>
        <w:t xml:space="preserve">the entire </w:t>
      </w:r>
      <w:r w:rsidRPr="008D13B8">
        <w:rPr>
          <w:rFonts w:eastAsiaTheme="minorEastAsia"/>
          <w:lang w:val="en-GB"/>
        </w:rPr>
        <w:t>bathroom</w:t>
      </w:r>
      <w:r>
        <w:rPr>
          <w:rFonts w:eastAsiaTheme="minorEastAsia"/>
          <w:lang w:val="en-GB"/>
        </w:rPr>
        <w:t xml:space="preserve"> including the toilet and sinks </w:t>
      </w:r>
      <w:r w:rsidRPr="008D13B8">
        <w:rPr>
          <w:rFonts w:eastAsiaTheme="minorEastAsia"/>
          <w:lang w:val="en-GB"/>
        </w:rPr>
        <w:t>and come fully furnished.</w:t>
      </w:r>
      <w:r w:rsidR="00CD7857">
        <w:rPr>
          <w:rFonts w:eastAsiaTheme="minorEastAsia"/>
          <w:lang w:val="en-GB"/>
        </w:rPr>
        <w:t xml:space="preserve"> This is a very quick, </w:t>
      </w:r>
      <w:r w:rsidR="0031473A">
        <w:rPr>
          <w:rFonts w:eastAsiaTheme="minorEastAsia"/>
          <w:lang w:val="en-GB"/>
        </w:rPr>
        <w:t>efficient,</w:t>
      </w:r>
      <w:r w:rsidR="00CD7857">
        <w:rPr>
          <w:rFonts w:eastAsiaTheme="minorEastAsia"/>
          <w:lang w:val="en-GB"/>
        </w:rPr>
        <w:t xml:space="preserve"> and straightforward type of off-site construction. </w:t>
      </w:r>
    </w:p>
    <w:p w14:paraId="208A4773" w14:textId="77777777" w:rsidR="00CD7857" w:rsidRDefault="00CD7857" w:rsidP="003051BB">
      <w:pPr>
        <w:tabs>
          <w:tab w:val="left" w:pos="2618"/>
        </w:tabs>
        <w:spacing w:line="480" w:lineRule="auto"/>
        <w:rPr>
          <w:rFonts w:eastAsiaTheme="minorEastAsia"/>
          <w:lang w:val="en-GB"/>
        </w:rPr>
      </w:pPr>
    </w:p>
    <w:p w14:paraId="07149E69" w14:textId="01E7101A" w:rsidR="003051BB" w:rsidRPr="0031473A" w:rsidRDefault="003051BB" w:rsidP="003051BB">
      <w:pPr>
        <w:tabs>
          <w:tab w:val="left" w:pos="2618"/>
        </w:tabs>
        <w:spacing w:line="480" w:lineRule="auto"/>
        <w:rPr>
          <w:rFonts w:eastAsiaTheme="minorEastAsia"/>
          <w:b/>
          <w:bCs/>
          <w:lang w:val="en-GB"/>
        </w:rPr>
      </w:pPr>
      <w:r w:rsidRPr="0031473A">
        <w:rPr>
          <w:rFonts w:eastAsiaTheme="minorEastAsia"/>
          <w:b/>
          <w:bCs/>
          <w:lang w:val="en-GB"/>
        </w:rPr>
        <w:t>Hybrid System</w:t>
      </w:r>
    </w:p>
    <w:p w14:paraId="186174C3" w14:textId="137BC933" w:rsidR="000574CE" w:rsidRPr="000574CE" w:rsidRDefault="000574CE" w:rsidP="003051BB">
      <w:pPr>
        <w:tabs>
          <w:tab w:val="left" w:pos="2618"/>
        </w:tabs>
        <w:spacing w:line="480" w:lineRule="auto"/>
        <w:rPr>
          <w:rFonts w:eastAsiaTheme="minorEastAsia"/>
          <w:lang w:val="en-GB"/>
        </w:rPr>
      </w:pPr>
      <w:r>
        <w:rPr>
          <w:rFonts w:eastAsiaTheme="minorEastAsia"/>
          <w:lang w:val="en-GB"/>
        </w:rPr>
        <w:t xml:space="preserve">Hybrid system like the name suggests is a combination of different types of off-site construction or even a combination of different materials but when combined fulfil a specific function. </w:t>
      </w:r>
      <w:r w:rsidR="0031473A">
        <w:rPr>
          <w:rFonts w:eastAsiaTheme="minorEastAsia"/>
          <w:lang w:val="en-GB"/>
        </w:rPr>
        <w:t xml:space="preserve">An example of this can be the </w:t>
      </w:r>
      <w:r w:rsidR="001F4AC9" w:rsidRPr="008D13B8">
        <w:rPr>
          <w:rFonts w:eastAsiaTheme="minorEastAsia"/>
          <w:lang w:val="en-GB"/>
        </w:rPr>
        <w:t>conservatory</w:t>
      </w:r>
      <w:r w:rsidR="001F4AC9">
        <w:rPr>
          <w:rFonts w:eastAsiaTheme="minorEastAsia"/>
          <w:lang w:val="en-GB"/>
        </w:rPr>
        <w:t xml:space="preserve"> to create the entire unit off site and lift it onto the rest of the house.</w:t>
      </w:r>
    </w:p>
    <w:p w14:paraId="3F22F9BF" w14:textId="35B8D92D" w:rsidR="00EF5D9F" w:rsidRDefault="00EF5D9F"/>
    <w:p w14:paraId="0F7064B9" w14:textId="65D4CAB9" w:rsidR="00503DE8" w:rsidRDefault="00503DE8"/>
    <w:p w14:paraId="2F71F9EB" w14:textId="428D76A0" w:rsidR="00503DE8" w:rsidRDefault="00503DE8"/>
    <w:p w14:paraId="480CB230" w14:textId="2A1CC204" w:rsidR="00503DE8" w:rsidRDefault="00503DE8"/>
    <w:p w14:paraId="2C4BE07B" w14:textId="75EF9E08" w:rsidR="00503DE8" w:rsidRDefault="00503DE8"/>
    <w:p w14:paraId="048E8076" w14:textId="69E2E38A" w:rsidR="00503DE8" w:rsidRDefault="00503DE8"/>
    <w:p w14:paraId="40401992" w14:textId="7621DA37" w:rsidR="00503DE8" w:rsidRDefault="00503DE8"/>
    <w:p w14:paraId="0BBD6A91" w14:textId="7CADF671" w:rsidR="00503DE8" w:rsidRDefault="00503DE8"/>
    <w:p w14:paraId="38D44EFA" w14:textId="43E6A576" w:rsidR="00503DE8" w:rsidRDefault="00503DE8"/>
    <w:p w14:paraId="02667524" w14:textId="2FA88E51" w:rsidR="00503DE8" w:rsidRDefault="00503DE8"/>
    <w:p w14:paraId="706881A8" w14:textId="7442FEC4" w:rsidR="00503DE8" w:rsidRDefault="00503DE8"/>
    <w:p w14:paraId="4934A568" w14:textId="03BA5888" w:rsidR="00503DE8" w:rsidRDefault="00503DE8"/>
    <w:p w14:paraId="1EE31367" w14:textId="086C2087" w:rsidR="00503DE8" w:rsidRDefault="00503DE8"/>
    <w:p w14:paraId="372880CF" w14:textId="27E24DA8" w:rsidR="00503DE8" w:rsidRDefault="00503DE8"/>
    <w:p w14:paraId="2FC9F24F" w14:textId="71619717" w:rsidR="00503DE8" w:rsidRDefault="00503DE8"/>
    <w:p w14:paraId="47EE37C1" w14:textId="18DDBE42" w:rsidR="00503DE8" w:rsidRDefault="00503DE8"/>
    <w:p w14:paraId="0DD8A6F9" w14:textId="4B8A4C63" w:rsidR="00503DE8" w:rsidRDefault="00503DE8"/>
    <w:p w14:paraId="13A15912" w14:textId="2FE2B89E" w:rsidR="00503DE8" w:rsidRDefault="00503DE8"/>
    <w:p w14:paraId="27D15E44" w14:textId="261A1A84" w:rsidR="00503DE8" w:rsidRDefault="00503DE8"/>
    <w:p w14:paraId="5277FC30" w14:textId="6012AD27" w:rsidR="00503DE8" w:rsidRDefault="00503DE8"/>
    <w:p w14:paraId="4789AAB4" w14:textId="076686B3" w:rsidR="00503DE8" w:rsidRDefault="00503DE8"/>
    <w:p w14:paraId="034A2333" w14:textId="4E350869" w:rsidR="00503DE8" w:rsidRDefault="00503DE8"/>
    <w:p w14:paraId="6390766B" w14:textId="381BC249" w:rsidR="00503DE8" w:rsidRDefault="00503DE8"/>
    <w:p w14:paraId="1BF93513" w14:textId="4275E97A" w:rsidR="00503DE8" w:rsidRDefault="00503DE8"/>
    <w:p w14:paraId="408AC36A" w14:textId="26778809" w:rsidR="00503DE8" w:rsidRDefault="00503DE8"/>
    <w:p w14:paraId="52AA8288" w14:textId="725E7D43" w:rsidR="00503DE8" w:rsidRDefault="00503DE8"/>
    <w:p w14:paraId="2DF855B9" w14:textId="2AFD60B7" w:rsidR="00503DE8" w:rsidRDefault="00503DE8"/>
    <w:p w14:paraId="55742365" w14:textId="637ECE81" w:rsidR="00503DE8" w:rsidRDefault="00503DE8"/>
    <w:p w14:paraId="12C50B86" w14:textId="2C57D34C" w:rsidR="00503DE8" w:rsidRDefault="00503DE8"/>
    <w:p w14:paraId="4051C641" w14:textId="1C2F7592" w:rsidR="00503DE8" w:rsidRDefault="00503DE8"/>
    <w:p w14:paraId="63BE203A" w14:textId="0FE74822" w:rsidR="00503DE8" w:rsidRDefault="00503DE8"/>
    <w:p w14:paraId="36C70BE1" w14:textId="0D1F942D" w:rsidR="00503DE8" w:rsidRDefault="00503DE8"/>
    <w:p w14:paraId="0F84493C" w14:textId="60FA2FD4" w:rsidR="00503DE8" w:rsidRDefault="00503DE8"/>
    <w:p w14:paraId="7909B838" w14:textId="04ED453E" w:rsidR="00503DE8" w:rsidRDefault="00503DE8"/>
    <w:p w14:paraId="1D86099B" w14:textId="63C35071" w:rsidR="00503DE8" w:rsidRDefault="00503DE8" w:rsidP="00503DE8">
      <w:pPr>
        <w:jc w:val="center"/>
        <w:rPr>
          <w:b/>
          <w:bCs/>
          <w:u w:val="single"/>
          <w:lang w:val="en-GB"/>
        </w:rPr>
      </w:pPr>
      <w:r w:rsidRPr="00503DE8">
        <w:rPr>
          <w:b/>
          <w:bCs/>
          <w:u w:val="single"/>
          <w:lang w:val="en-GB"/>
        </w:rPr>
        <w:lastRenderedPageBreak/>
        <w:t>BIBLIOGRAPHY</w:t>
      </w:r>
    </w:p>
    <w:p w14:paraId="56F1E3AE" w14:textId="18B861E1" w:rsidR="00503DE8" w:rsidRDefault="00503DE8" w:rsidP="00503DE8">
      <w:pPr>
        <w:rPr>
          <w:b/>
          <w:bCs/>
          <w:u w:val="single"/>
          <w:lang w:val="en-GB"/>
        </w:rPr>
      </w:pPr>
    </w:p>
    <w:p w14:paraId="0C713D92" w14:textId="3E389301" w:rsidR="00A360C1" w:rsidRDefault="00A360C1" w:rsidP="00A360C1">
      <w:pPr>
        <w:pStyle w:val="ListParagraph"/>
        <w:numPr>
          <w:ilvl w:val="0"/>
          <w:numId w:val="3"/>
        </w:numPr>
        <w:spacing w:line="480" w:lineRule="auto"/>
        <w:rPr>
          <w:lang w:val="en-GB"/>
        </w:rPr>
      </w:pPr>
      <w:r w:rsidRPr="00CC4051">
        <w:rPr>
          <w:lang w:val="en-GB"/>
        </w:rPr>
        <w:t xml:space="preserve">Diya (2019). Trusses and Types of trusses. [online] Basic Civil Engineering. Available at: </w:t>
      </w:r>
      <w:hyperlink r:id="rId10" w:history="1">
        <w:r w:rsidRPr="00B2669B">
          <w:rPr>
            <w:rStyle w:val="Hyperlink"/>
            <w:lang w:val="en-GB"/>
          </w:rPr>
          <w:t>https://basiccivilengineering.com/2019/06/trusses-types-trusses.html</w:t>
        </w:r>
      </w:hyperlink>
      <w:r w:rsidRPr="00CC4051">
        <w:rPr>
          <w:lang w:val="en-GB"/>
        </w:rPr>
        <w:t>.</w:t>
      </w:r>
    </w:p>
    <w:p w14:paraId="57DA3388" w14:textId="77777777" w:rsidR="00A360C1" w:rsidRPr="00CC4051" w:rsidRDefault="00A360C1" w:rsidP="00A360C1">
      <w:pPr>
        <w:pStyle w:val="ListParagraph"/>
        <w:spacing w:line="480" w:lineRule="auto"/>
        <w:rPr>
          <w:lang w:val="en-GB"/>
        </w:rPr>
      </w:pPr>
    </w:p>
    <w:p w14:paraId="6F53C574" w14:textId="77777777" w:rsidR="00A360C1" w:rsidRPr="00CC4051" w:rsidRDefault="00A360C1" w:rsidP="00A360C1">
      <w:pPr>
        <w:pStyle w:val="ListParagraph"/>
        <w:numPr>
          <w:ilvl w:val="0"/>
          <w:numId w:val="3"/>
        </w:numPr>
        <w:spacing w:line="480" w:lineRule="auto"/>
        <w:rPr>
          <w:lang w:val="en-GB"/>
        </w:rPr>
      </w:pPr>
      <w:r w:rsidRPr="00CC4051">
        <w:rPr>
          <w:lang w:val="en-GB"/>
        </w:rPr>
        <w:t xml:space="preserve">Gharpedia.com (2018). What is Couple Roof? [online] Gharpedia.com. Available at: </w:t>
      </w:r>
      <w:hyperlink r:id="rId11" w:history="1">
        <w:r w:rsidRPr="00CC4051">
          <w:rPr>
            <w:rStyle w:val="Hyperlink"/>
            <w:lang w:val="en-GB"/>
          </w:rPr>
          <w:t>https://gharpedia.com/blog/couple-roof/</w:t>
        </w:r>
      </w:hyperlink>
      <w:r w:rsidRPr="00CC4051">
        <w:rPr>
          <w:lang w:val="en-GB"/>
        </w:rPr>
        <w:t>.</w:t>
      </w:r>
    </w:p>
    <w:p w14:paraId="7BCAF4EA" w14:textId="77777777" w:rsidR="00A360C1" w:rsidRPr="00CC4051" w:rsidRDefault="00A360C1" w:rsidP="00A360C1">
      <w:pPr>
        <w:spacing w:line="480" w:lineRule="auto"/>
        <w:rPr>
          <w:lang w:val="en-GB"/>
        </w:rPr>
      </w:pPr>
    </w:p>
    <w:p w14:paraId="3422A5ED" w14:textId="77777777" w:rsidR="00A360C1" w:rsidRPr="00CC4051" w:rsidRDefault="00A360C1" w:rsidP="00A360C1">
      <w:pPr>
        <w:pStyle w:val="ListParagraph"/>
        <w:numPr>
          <w:ilvl w:val="0"/>
          <w:numId w:val="3"/>
        </w:numPr>
        <w:spacing w:line="480" w:lineRule="auto"/>
        <w:rPr>
          <w:lang w:val="en-GB"/>
        </w:rPr>
      </w:pPr>
      <w:r w:rsidRPr="00CC4051">
        <w:rPr>
          <w:lang w:val="en-GB"/>
        </w:rPr>
        <w:t xml:space="preserve">Lane, C. (2022). 6 Common Roof Trusses: Everything You Need to Know. [online] roofingcalculator.com. Available at: </w:t>
      </w:r>
      <w:hyperlink r:id="rId12" w:history="1">
        <w:r w:rsidRPr="00CC4051">
          <w:rPr>
            <w:rStyle w:val="Hyperlink"/>
            <w:lang w:val="en-GB"/>
          </w:rPr>
          <w:t>https://roofingcalculator.com/news/all-about-roof-trusses</w:t>
        </w:r>
      </w:hyperlink>
      <w:r w:rsidRPr="00CC4051">
        <w:rPr>
          <w:lang w:val="en-GB"/>
        </w:rPr>
        <w:t>.</w:t>
      </w:r>
    </w:p>
    <w:p w14:paraId="304444BF" w14:textId="77777777" w:rsidR="00A360C1" w:rsidRPr="00CC4051" w:rsidRDefault="00A360C1" w:rsidP="00A360C1">
      <w:pPr>
        <w:spacing w:line="480" w:lineRule="auto"/>
        <w:rPr>
          <w:lang w:val="en-GB"/>
        </w:rPr>
      </w:pPr>
    </w:p>
    <w:p w14:paraId="460E3073" w14:textId="77777777" w:rsidR="00A360C1" w:rsidRPr="00CC4051" w:rsidRDefault="00A360C1" w:rsidP="00A360C1">
      <w:pPr>
        <w:pStyle w:val="ListParagraph"/>
        <w:numPr>
          <w:ilvl w:val="0"/>
          <w:numId w:val="3"/>
        </w:numPr>
        <w:spacing w:line="480" w:lineRule="auto"/>
        <w:rPr>
          <w:lang w:val="en-GB"/>
        </w:rPr>
      </w:pPr>
      <w:proofErr w:type="spellStart"/>
      <w:r w:rsidRPr="00CC4051">
        <w:rPr>
          <w:lang w:val="en-GB"/>
        </w:rPr>
        <w:t>Moehring</w:t>
      </w:r>
      <w:proofErr w:type="spellEnd"/>
      <w:r w:rsidRPr="00CC4051">
        <w:rPr>
          <w:lang w:val="en-GB"/>
        </w:rPr>
        <w:t xml:space="preserve">, J. (2010). The Versatility </w:t>
      </w:r>
      <w:proofErr w:type="gramStart"/>
      <w:r w:rsidRPr="00CC4051">
        <w:rPr>
          <w:lang w:val="en-GB"/>
        </w:rPr>
        <w:t>And</w:t>
      </w:r>
      <w:proofErr w:type="gramEnd"/>
      <w:r w:rsidRPr="00CC4051">
        <w:rPr>
          <w:lang w:val="en-GB"/>
        </w:rPr>
        <w:t xml:space="preserve"> Design Of Wood Trusses. [online] www.brighthubengineering.com. Available at: https://www.brighthubengineering.com/structural-engineering/65068-versatility-and-design-of-wood-trusses/#the-versatility-of-wood-trusses [Accessed 28 Apr. 2022].</w:t>
      </w:r>
    </w:p>
    <w:p w14:paraId="2965762F" w14:textId="77777777" w:rsidR="00A360C1" w:rsidRPr="00CC4051" w:rsidRDefault="00A360C1" w:rsidP="00A360C1">
      <w:pPr>
        <w:spacing w:line="480" w:lineRule="auto"/>
        <w:rPr>
          <w:lang w:val="en-GB"/>
        </w:rPr>
      </w:pPr>
    </w:p>
    <w:p w14:paraId="3473AAB6" w14:textId="77777777" w:rsidR="00A360C1" w:rsidRDefault="00A360C1" w:rsidP="00A360C1">
      <w:pPr>
        <w:pStyle w:val="ListParagraph"/>
        <w:numPr>
          <w:ilvl w:val="0"/>
          <w:numId w:val="3"/>
        </w:numPr>
        <w:spacing w:line="480" w:lineRule="auto"/>
        <w:rPr>
          <w:lang w:val="en-GB"/>
        </w:rPr>
      </w:pPr>
      <w:r w:rsidRPr="00CC4051">
        <w:rPr>
          <w:lang w:val="en-GB"/>
        </w:rPr>
        <w:t xml:space="preserve">Rajput, K. (2021). What Is Pitched Roof | 8 Types of Pitched Roof | Advantages of Pitched Roof. [online] </w:t>
      </w:r>
      <w:proofErr w:type="spellStart"/>
      <w:r w:rsidRPr="00CC4051">
        <w:rPr>
          <w:lang w:val="en-GB"/>
        </w:rPr>
        <w:t>CivilJungle</w:t>
      </w:r>
      <w:proofErr w:type="spellEnd"/>
      <w:r w:rsidRPr="00CC4051">
        <w:rPr>
          <w:lang w:val="en-GB"/>
        </w:rPr>
        <w:t xml:space="preserve">. Available at: </w:t>
      </w:r>
      <w:hyperlink r:id="rId13" w:history="1">
        <w:r w:rsidRPr="00D06312">
          <w:rPr>
            <w:rStyle w:val="Hyperlink"/>
            <w:lang w:val="en-GB"/>
          </w:rPr>
          <w:t>https://civiljungle.com/pitched-roof/</w:t>
        </w:r>
      </w:hyperlink>
      <w:r w:rsidRPr="00CC4051">
        <w:rPr>
          <w:lang w:val="en-GB"/>
        </w:rPr>
        <w:t>.</w:t>
      </w:r>
    </w:p>
    <w:p w14:paraId="5468E673" w14:textId="77777777" w:rsidR="00A360C1" w:rsidRPr="00CC4051" w:rsidRDefault="00A360C1" w:rsidP="00A360C1">
      <w:pPr>
        <w:pStyle w:val="ListParagraph"/>
        <w:rPr>
          <w:lang w:val="en-GB"/>
        </w:rPr>
      </w:pPr>
    </w:p>
    <w:p w14:paraId="575DBDEA" w14:textId="77777777" w:rsidR="00A360C1" w:rsidRPr="00CC4051" w:rsidRDefault="00A360C1" w:rsidP="00A360C1">
      <w:pPr>
        <w:pStyle w:val="ListParagraph"/>
        <w:spacing w:line="480" w:lineRule="auto"/>
        <w:rPr>
          <w:lang w:val="en-GB"/>
        </w:rPr>
      </w:pPr>
    </w:p>
    <w:p w14:paraId="424BA8AD" w14:textId="156080C3" w:rsidR="00A360C1" w:rsidRDefault="00A360C1" w:rsidP="00A360C1">
      <w:pPr>
        <w:pStyle w:val="ListParagraph"/>
        <w:numPr>
          <w:ilvl w:val="0"/>
          <w:numId w:val="3"/>
        </w:numPr>
        <w:spacing w:line="480" w:lineRule="auto"/>
        <w:rPr>
          <w:lang w:val="en-GB"/>
        </w:rPr>
      </w:pPr>
      <w:proofErr w:type="spellStart"/>
      <w:r w:rsidRPr="00CC4051">
        <w:rPr>
          <w:lang w:val="en-GB"/>
        </w:rPr>
        <w:t>Vandervort</w:t>
      </w:r>
      <w:proofErr w:type="spellEnd"/>
      <w:r w:rsidRPr="00CC4051">
        <w:rPr>
          <w:lang w:val="en-GB"/>
        </w:rPr>
        <w:t xml:space="preserve">, D. (2019). Pros &amp; Cons of Metal Roofing. [online] </w:t>
      </w:r>
      <w:proofErr w:type="spellStart"/>
      <w:r w:rsidRPr="00CC4051">
        <w:rPr>
          <w:lang w:val="en-GB"/>
        </w:rPr>
        <w:t>HomeTips</w:t>
      </w:r>
      <w:proofErr w:type="spellEnd"/>
      <w:r w:rsidRPr="00CC4051">
        <w:rPr>
          <w:lang w:val="en-GB"/>
        </w:rPr>
        <w:t xml:space="preserve">. Available at: </w:t>
      </w:r>
      <w:hyperlink r:id="rId14" w:history="1">
        <w:r w:rsidRPr="00CC4051">
          <w:rPr>
            <w:rStyle w:val="Hyperlink"/>
            <w:lang w:val="en-GB"/>
          </w:rPr>
          <w:t>https://www.hometips.com/buying-guides/metal-roofing-drawbacks.html</w:t>
        </w:r>
      </w:hyperlink>
      <w:r w:rsidRPr="00CC4051">
        <w:rPr>
          <w:lang w:val="en-GB"/>
        </w:rPr>
        <w:t>.</w:t>
      </w:r>
    </w:p>
    <w:p w14:paraId="3238686C" w14:textId="77777777" w:rsidR="00A360C1" w:rsidRPr="00CC4051" w:rsidRDefault="00A360C1" w:rsidP="00A360C1">
      <w:pPr>
        <w:pStyle w:val="ListParagraph"/>
        <w:spacing w:line="480" w:lineRule="auto"/>
        <w:rPr>
          <w:lang w:val="en-GB"/>
        </w:rPr>
      </w:pPr>
    </w:p>
    <w:p w14:paraId="5892539A" w14:textId="77777777" w:rsidR="00A360C1" w:rsidRPr="00A360C1" w:rsidRDefault="00A360C1" w:rsidP="00A360C1">
      <w:pPr>
        <w:pStyle w:val="ListParagraph"/>
        <w:numPr>
          <w:ilvl w:val="0"/>
          <w:numId w:val="3"/>
        </w:numPr>
        <w:autoSpaceDE w:val="0"/>
        <w:autoSpaceDN w:val="0"/>
        <w:adjustRightInd w:val="0"/>
        <w:spacing w:line="480" w:lineRule="auto"/>
        <w:rPr>
          <w:rFonts w:eastAsiaTheme="minorHAnsi"/>
          <w:lang w:val="en-GB" w:eastAsia="en-US"/>
        </w:rPr>
      </w:pPr>
      <w:proofErr w:type="spellStart"/>
      <w:r w:rsidRPr="00A360C1">
        <w:rPr>
          <w:rFonts w:eastAsiaTheme="minorHAnsi"/>
          <w:lang w:val="en-GB" w:eastAsia="en-US"/>
        </w:rPr>
        <w:t>Oakmasters</w:t>
      </w:r>
      <w:proofErr w:type="spellEnd"/>
      <w:r w:rsidRPr="00A360C1">
        <w:rPr>
          <w:rFonts w:eastAsiaTheme="minorHAnsi"/>
          <w:lang w:val="en-GB" w:eastAsia="en-US"/>
        </w:rPr>
        <w:t xml:space="preserve"> Frames Direct. “Oak King Post Trusses.” </w:t>
      </w:r>
      <w:proofErr w:type="spellStart"/>
      <w:r w:rsidRPr="00A360C1">
        <w:rPr>
          <w:rFonts w:eastAsiaTheme="minorHAnsi"/>
          <w:i/>
          <w:iCs/>
          <w:lang w:val="en-GB" w:eastAsia="en-US"/>
        </w:rPr>
        <w:t>Oakmasters</w:t>
      </w:r>
      <w:proofErr w:type="spellEnd"/>
      <w:r w:rsidRPr="00A360C1">
        <w:rPr>
          <w:rFonts w:eastAsiaTheme="minorHAnsi"/>
          <w:i/>
          <w:iCs/>
          <w:lang w:val="en-GB" w:eastAsia="en-US"/>
        </w:rPr>
        <w:t xml:space="preserve"> Frames Direct</w:t>
      </w:r>
      <w:r w:rsidRPr="00A360C1">
        <w:rPr>
          <w:rFonts w:eastAsiaTheme="minorHAnsi"/>
          <w:lang w:val="en-GB" w:eastAsia="en-US"/>
        </w:rPr>
        <w:t>, www.oak-beams.com/collections/oak-king-post-trusses.</w:t>
      </w:r>
    </w:p>
    <w:p w14:paraId="009E28A5" w14:textId="77777777" w:rsidR="00A360C1" w:rsidRPr="00A360C1" w:rsidRDefault="00A360C1" w:rsidP="00A360C1">
      <w:pPr>
        <w:pStyle w:val="ListParagraph"/>
        <w:numPr>
          <w:ilvl w:val="0"/>
          <w:numId w:val="3"/>
        </w:numPr>
        <w:autoSpaceDE w:val="0"/>
        <w:autoSpaceDN w:val="0"/>
        <w:adjustRightInd w:val="0"/>
        <w:spacing w:line="480" w:lineRule="auto"/>
        <w:rPr>
          <w:rFonts w:eastAsiaTheme="minorHAnsi"/>
          <w:lang w:val="en-GB" w:eastAsia="en-US"/>
        </w:rPr>
      </w:pPr>
      <w:r w:rsidRPr="00A360C1">
        <w:rPr>
          <w:rFonts w:eastAsiaTheme="minorHAnsi"/>
          <w:lang w:val="en-GB" w:eastAsia="en-US"/>
        </w:rPr>
        <w:lastRenderedPageBreak/>
        <w:t xml:space="preserve">OCHIL. “Ochil Timber | Roof Trusses | What Are the Benefits of Using Trussed Rafters?” </w:t>
      </w:r>
      <w:r w:rsidRPr="00A360C1">
        <w:rPr>
          <w:rFonts w:eastAsiaTheme="minorHAnsi"/>
          <w:i/>
          <w:iCs/>
          <w:lang w:val="en-GB" w:eastAsia="en-US"/>
        </w:rPr>
        <w:t>Ochiltimber.com</w:t>
      </w:r>
      <w:r w:rsidRPr="00A360C1">
        <w:rPr>
          <w:rFonts w:eastAsiaTheme="minorHAnsi"/>
          <w:lang w:val="en-GB" w:eastAsia="en-US"/>
        </w:rPr>
        <w:t>, 17 July 2017, www.ochiltimber.com/news/roof-trusses/benefits-of-using-trussed-rafters.</w:t>
      </w:r>
    </w:p>
    <w:p w14:paraId="4E89F26B" w14:textId="77777777" w:rsidR="00A360C1" w:rsidRPr="00A360C1" w:rsidRDefault="00A360C1" w:rsidP="00A360C1">
      <w:pPr>
        <w:pStyle w:val="ListParagraph"/>
        <w:numPr>
          <w:ilvl w:val="0"/>
          <w:numId w:val="3"/>
        </w:numPr>
        <w:autoSpaceDE w:val="0"/>
        <w:autoSpaceDN w:val="0"/>
        <w:adjustRightInd w:val="0"/>
        <w:spacing w:line="480" w:lineRule="auto"/>
        <w:rPr>
          <w:rFonts w:eastAsiaTheme="minorHAnsi"/>
          <w:lang w:val="en-GB" w:eastAsia="en-US"/>
        </w:rPr>
      </w:pPr>
      <w:r w:rsidRPr="00A360C1">
        <w:rPr>
          <w:rFonts w:eastAsiaTheme="minorHAnsi"/>
          <w:lang w:val="en-GB" w:eastAsia="en-US"/>
        </w:rPr>
        <w:t xml:space="preserve">Trussed Rafter Association. “Trussed Rafter Roof | TRA.” </w:t>
      </w:r>
      <w:r w:rsidRPr="00A360C1">
        <w:rPr>
          <w:rFonts w:eastAsiaTheme="minorHAnsi"/>
          <w:i/>
          <w:iCs/>
          <w:lang w:val="en-GB" w:eastAsia="en-US"/>
        </w:rPr>
        <w:t>Trussed Rafter Association</w:t>
      </w:r>
      <w:r w:rsidRPr="00A360C1">
        <w:rPr>
          <w:rFonts w:eastAsiaTheme="minorHAnsi"/>
          <w:lang w:val="en-GB" w:eastAsia="en-US"/>
        </w:rPr>
        <w:t>, 2019, www.tra.org.uk/roofs/trussed-rafter-roofs/.</w:t>
      </w:r>
    </w:p>
    <w:p w14:paraId="748FBC24" w14:textId="77777777" w:rsidR="00503DE8" w:rsidRPr="00A360C1" w:rsidRDefault="00503DE8" w:rsidP="00503DE8">
      <w:pPr>
        <w:rPr>
          <w:b/>
          <w:bCs/>
          <w:u w:val="single"/>
          <w:lang w:val="en-GB"/>
        </w:rPr>
      </w:pPr>
    </w:p>
    <w:sectPr w:rsidR="00503DE8" w:rsidRPr="00A360C1" w:rsidSect="001F7F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otham Pro">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53A7C"/>
    <w:multiLevelType w:val="hybridMultilevel"/>
    <w:tmpl w:val="EAD24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B2642"/>
    <w:multiLevelType w:val="hybridMultilevel"/>
    <w:tmpl w:val="EAD2424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3CA77A9"/>
    <w:multiLevelType w:val="hybridMultilevel"/>
    <w:tmpl w:val="C1C0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284193">
    <w:abstractNumId w:val="0"/>
  </w:num>
  <w:num w:numId="2" w16cid:durableId="1979921724">
    <w:abstractNumId w:val="1"/>
  </w:num>
  <w:num w:numId="3" w16cid:durableId="11489807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1BB"/>
    <w:rsid w:val="000574CE"/>
    <w:rsid w:val="000C4E83"/>
    <w:rsid w:val="001E71DC"/>
    <w:rsid w:val="001F4AC9"/>
    <w:rsid w:val="001F7F5F"/>
    <w:rsid w:val="00254C57"/>
    <w:rsid w:val="002A6E24"/>
    <w:rsid w:val="002F1FF1"/>
    <w:rsid w:val="003051BB"/>
    <w:rsid w:val="0031473A"/>
    <w:rsid w:val="00462C20"/>
    <w:rsid w:val="00503DE8"/>
    <w:rsid w:val="005C24A6"/>
    <w:rsid w:val="006A298F"/>
    <w:rsid w:val="006F46EB"/>
    <w:rsid w:val="00761C10"/>
    <w:rsid w:val="00794C42"/>
    <w:rsid w:val="007E3D40"/>
    <w:rsid w:val="00A360C1"/>
    <w:rsid w:val="00AB1012"/>
    <w:rsid w:val="00AD045A"/>
    <w:rsid w:val="00AF428F"/>
    <w:rsid w:val="00B35AD9"/>
    <w:rsid w:val="00C14284"/>
    <w:rsid w:val="00CD29C9"/>
    <w:rsid w:val="00CD7857"/>
    <w:rsid w:val="00CE4F23"/>
    <w:rsid w:val="00D5374C"/>
    <w:rsid w:val="00DB5050"/>
    <w:rsid w:val="00EB42C9"/>
    <w:rsid w:val="00EF5D9F"/>
    <w:rsid w:val="00F3510A"/>
    <w:rsid w:val="00FA7C12"/>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10D7E"/>
  <w15:chartTrackingRefBased/>
  <w15:docId w15:val="{137F7521-0E2B-B549-8DA3-925DED87D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C2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1BB"/>
    <w:pPr>
      <w:ind w:left="720"/>
      <w:contextualSpacing/>
    </w:pPr>
  </w:style>
  <w:style w:type="table" w:styleId="TableGrid">
    <w:name w:val="Table Grid"/>
    <w:basedOn w:val="TableNormal"/>
    <w:uiPriority w:val="39"/>
    <w:rsid w:val="001F4A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1FF1"/>
    <w:rPr>
      <w:color w:val="0000FF"/>
      <w:u w:val="single"/>
    </w:rPr>
  </w:style>
  <w:style w:type="character" w:styleId="Strong">
    <w:name w:val="Strong"/>
    <w:basedOn w:val="DefaultParagraphFont"/>
    <w:uiPriority w:val="22"/>
    <w:qFormat/>
    <w:rsid w:val="00462C20"/>
    <w:rPr>
      <w:b/>
      <w:bCs/>
    </w:rPr>
  </w:style>
  <w:style w:type="character" w:customStyle="1" w:styleId="apple-converted-space">
    <w:name w:val="apple-converted-space"/>
    <w:basedOn w:val="DefaultParagraphFont"/>
    <w:rsid w:val="00462C20"/>
  </w:style>
  <w:style w:type="paragraph" w:styleId="NoSpacing">
    <w:name w:val="No Spacing"/>
    <w:link w:val="NoSpacingChar"/>
    <w:uiPriority w:val="1"/>
    <w:qFormat/>
    <w:rsid w:val="001F7F5F"/>
    <w:rPr>
      <w:rFonts w:eastAsiaTheme="minorEastAsia"/>
      <w:sz w:val="22"/>
      <w:szCs w:val="22"/>
      <w:lang w:val="en-US" w:eastAsia="zh-CN"/>
    </w:rPr>
  </w:style>
  <w:style w:type="character" w:customStyle="1" w:styleId="NoSpacingChar">
    <w:name w:val="No Spacing Char"/>
    <w:basedOn w:val="DefaultParagraphFont"/>
    <w:link w:val="NoSpacing"/>
    <w:uiPriority w:val="1"/>
    <w:rsid w:val="001F7F5F"/>
    <w:rPr>
      <w:rFonts w:eastAsiaTheme="minorEastAsia"/>
      <w:sz w:val="22"/>
      <w:szCs w:val="22"/>
      <w:lang w:val="en-US" w:eastAsia="zh-CN"/>
    </w:rPr>
  </w:style>
  <w:style w:type="character" w:styleId="UnresolvedMention">
    <w:name w:val="Unresolved Mention"/>
    <w:basedOn w:val="DefaultParagraphFont"/>
    <w:uiPriority w:val="99"/>
    <w:semiHidden/>
    <w:unhideWhenUsed/>
    <w:rsid w:val="00A36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3689">
      <w:bodyDiv w:val="1"/>
      <w:marLeft w:val="0"/>
      <w:marRight w:val="0"/>
      <w:marTop w:val="0"/>
      <w:marBottom w:val="0"/>
      <w:divBdr>
        <w:top w:val="none" w:sz="0" w:space="0" w:color="auto"/>
        <w:left w:val="none" w:sz="0" w:space="0" w:color="auto"/>
        <w:bottom w:val="none" w:sz="0" w:space="0" w:color="auto"/>
        <w:right w:val="none" w:sz="0" w:space="0" w:color="auto"/>
      </w:divBdr>
    </w:div>
    <w:div w:id="204679369">
      <w:bodyDiv w:val="1"/>
      <w:marLeft w:val="0"/>
      <w:marRight w:val="0"/>
      <w:marTop w:val="0"/>
      <w:marBottom w:val="0"/>
      <w:divBdr>
        <w:top w:val="none" w:sz="0" w:space="0" w:color="auto"/>
        <w:left w:val="none" w:sz="0" w:space="0" w:color="auto"/>
        <w:bottom w:val="none" w:sz="0" w:space="0" w:color="auto"/>
        <w:right w:val="none" w:sz="0" w:space="0" w:color="auto"/>
      </w:divBdr>
    </w:div>
    <w:div w:id="497233354">
      <w:bodyDiv w:val="1"/>
      <w:marLeft w:val="0"/>
      <w:marRight w:val="0"/>
      <w:marTop w:val="0"/>
      <w:marBottom w:val="0"/>
      <w:divBdr>
        <w:top w:val="none" w:sz="0" w:space="0" w:color="auto"/>
        <w:left w:val="none" w:sz="0" w:space="0" w:color="auto"/>
        <w:bottom w:val="none" w:sz="0" w:space="0" w:color="auto"/>
        <w:right w:val="none" w:sz="0" w:space="0" w:color="auto"/>
      </w:divBdr>
    </w:div>
    <w:div w:id="829519086">
      <w:bodyDiv w:val="1"/>
      <w:marLeft w:val="0"/>
      <w:marRight w:val="0"/>
      <w:marTop w:val="0"/>
      <w:marBottom w:val="0"/>
      <w:divBdr>
        <w:top w:val="none" w:sz="0" w:space="0" w:color="auto"/>
        <w:left w:val="none" w:sz="0" w:space="0" w:color="auto"/>
        <w:bottom w:val="none" w:sz="0" w:space="0" w:color="auto"/>
        <w:right w:val="none" w:sz="0" w:space="0" w:color="auto"/>
      </w:divBdr>
    </w:div>
    <w:div w:id="1079791770">
      <w:bodyDiv w:val="1"/>
      <w:marLeft w:val="0"/>
      <w:marRight w:val="0"/>
      <w:marTop w:val="0"/>
      <w:marBottom w:val="0"/>
      <w:divBdr>
        <w:top w:val="none" w:sz="0" w:space="0" w:color="auto"/>
        <w:left w:val="none" w:sz="0" w:space="0" w:color="auto"/>
        <w:bottom w:val="none" w:sz="0" w:space="0" w:color="auto"/>
        <w:right w:val="none" w:sz="0" w:space="0" w:color="auto"/>
      </w:divBdr>
    </w:div>
    <w:div w:id="1854800581">
      <w:bodyDiv w:val="1"/>
      <w:marLeft w:val="0"/>
      <w:marRight w:val="0"/>
      <w:marTop w:val="0"/>
      <w:marBottom w:val="0"/>
      <w:divBdr>
        <w:top w:val="none" w:sz="0" w:space="0" w:color="auto"/>
        <w:left w:val="none" w:sz="0" w:space="0" w:color="auto"/>
        <w:bottom w:val="none" w:sz="0" w:space="0" w:color="auto"/>
        <w:right w:val="none" w:sz="0" w:space="0" w:color="auto"/>
      </w:divBdr>
    </w:div>
    <w:div w:id="1908759500">
      <w:bodyDiv w:val="1"/>
      <w:marLeft w:val="0"/>
      <w:marRight w:val="0"/>
      <w:marTop w:val="0"/>
      <w:marBottom w:val="0"/>
      <w:divBdr>
        <w:top w:val="none" w:sz="0" w:space="0" w:color="auto"/>
        <w:left w:val="none" w:sz="0" w:space="0" w:color="auto"/>
        <w:bottom w:val="none" w:sz="0" w:space="0" w:color="auto"/>
        <w:right w:val="none" w:sz="0" w:space="0" w:color="auto"/>
      </w:divBdr>
    </w:div>
    <w:div w:id="192541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civiljungle.com/pitched-roof/"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roofingcalculator.com/news/all-about-roof-truss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gharpedia.com/blog/couple-roo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basiccivilengineering.com/2019/06/trusses-types-trusses.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hometips.com/buying-guides/metal-roofing-drawback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1838</Words>
  <Characters>10482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PORTFOLIO</dc:title>
  <dc:subject/>
  <dc:creator>Abigail Johnson (2114475)</dc:creator>
  <cp:keywords/>
  <dc:description/>
  <cp:lastModifiedBy>Abigail Johnson (2114475)</cp:lastModifiedBy>
  <cp:revision>2</cp:revision>
  <dcterms:created xsi:type="dcterms:W3CDTF">2022-07-21T22:08:00Z</dcterms:created>
  <dcterms:modified xsi:type="dcterms:W3CDTF">2022-07-21T22:08:00Z</dcterms:modified>
</cp:coreProperties>
</file>