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B20" w:rsidRPr="00BF2174" w:rsidRDefault="00DC3B20" w:rsidP="00CE5532">
      <w:pPr>
        <w:pStyle w:val="Title"/>
        <w:spacing w:line="360" w:lineRule="auto"/>
        <w:rPr>
          <w:lang w:val="en-GB"/>
        </w:rPr>
      </w:pPr>
      <w:bookmarkStart w:id="0" w:name="_sqv57j1h4mus" w:colFirst="0" w:colLast="0"/>
      <w:bookmarkEnd w:id="0"/>
    </w:p>
    <w:p w:rsidR="00DC3B20" w:rsidRPr="00BF2174" w:rsidRDefault="00DC3B20" w:rsidP="00CE5532">
      <w:pPr>
        <w:pStyle w:val="Title"/>
        <w:spacing w:line="360" w:lineRule="auto"/>
        <w:rPr>
          <w:lang w:val="en-GB"/>
        </w:rPr>
      </w:pPr>
      <w:bookmarkStart w:id="1" w:name="_o6rt1t6od6e" w:colFirst="0" w:colLast="0"/>
      <w:bookmarkEnd w:id="1"/>
    </w:p>
    <w:p w:rsidR="00DC3B20" w:rsidRPr="00BF2174" w:rsidRDefault="00DC3B20" w:rsidP="00CE5532">
      <w:pPr>
        <w:pStyle w:val="Title"/>
        <w:spacing w:line="360" w:lineRule="auto"/>
        <w:rPr>
          <w:lang w:val="en-GB"/>
        </w:rPr>
      </w:pPr>
      <w:bookmarkStart w:id="2" w:name="_dltj2eavy8he" w:colFirst="0" w:colLast="0"/>
      <w:bookmarkEnd w:id="2"/>
    </w:p>
    <w:p w:rsidR="00DC3B20" w:rsidRPr="00BF2174" w:rsidRDefault="00DC3B20" w:rsidP="00CE5532">
      <w:pPr>
        <w:pStyle w:val="Title"/>
        <w:spacing w:line="360" w:lineRule="auto"/>
        <w:rPr>
          <w:lang w:val="en-GB"/>
        </w:rPr>
      </w:pPr>
      <w:bookmarkStart w:id="3" w:name="_awp6cvmyhy6j" w:colFirst="0" w:colLast="0"/>
      <w:bookmarkEnd w:id="3"/>
    </w:p>
    <w:p w:rsidR="00DC3B20" w:rsidRPr="00BF2174" w:rsidRDefault="00DC3B20" w:rsidP="00CE5532">
      <w:pPr>
        <w:pStyle w:val="Title"/>
        <w:spacing w:line="360" w:lineRule="auto"/>
        <w:rPr>
          <w:lang w:val="en-GB"/>
        </w:rPr>
      </w:pPr>
      <w:bookmarkStart w:id="4" w:name="_oywluvn7ea0z" w:colFirst="0" w:colLast="0"/>
      <w:bookmarkEnd w:id="4"/>
    </w:p>
    <w:p w:rsidR="00DC3B20" w:rsidRPr="00BF2174" w:rsidRDefault="00DC3B20" w:rsidP="00CE5532">
      <w:pPr>
        <w:pStyle w:val="Title"/>
        <w:spacing w:line="360" w:lineRule="auto"/>
        <w:rPr>
          <w:lang w:val="en-GB"/>
        </w:rPr>
      </w:pPr>
      <w:bookmarkStart w:id="5" w:name="_t7bx0odfofop" w:colFirst="0" w:colLast="0"/>
      <w:bookmarkEnd w:id="5"/>
    </w:p>
    <w:p w:rsidR="00DC3B20" w:rsidRPr="00BF2174" w:rsidRDefault="00DC3B20" w:rsidP="00CE5532">
      <w:pPr>
        <w:pStyle w:val="Title"/>
        <w:spacing w:line="360" w:lineRule="auto"/>
        <w:rPr>
          <w:lang w:val="en-GB"/>
        </w:rPr>
      </w:pPr>
      <w:bookmarkStart w:id="6" w:name="_wjg74klkadzg" w:colFirst="0" w:colLast="0"/>
      <w:bookmarkEnd w:id="6"/>
    </w:p>
    <w:p w:rsidR="00DC3B20" w:rsidRPr="00BF2174" w:rsidRDefault="00DC3B20" w:rsidP="00CE5532">
      <w:pPr>
        <w:pStyle w:val="Title"/>
        <w:spacing w:line="360" w:lineRule="auto"/>
        <w:rPr>
          <w:lang w:val="en-GB"/>
        </w:rPr>
      </w:pPr>
      <w:bookmarkStart w:id="7" w:name="_pylns45m1bap" w:colFirst="0" w:colLast="0"/>
      <w:bookmarkEnd w:id="7"/>
    </w:p>
    <w:p w:rsidR="00DC3B20" w:rsidRPr="00BF2174" w:rsidRDefault="00DC3B20" w:rsidP="00CE5532">
      <w:pPr>
        <w:pStyle w:val="Title"/>
        <w:spacing w:line="360" w:lineRule="auto"/>
        <w:rPr>
          <w:lang w:val="en-GB"/>
        </w:rPr>
      </w:pPr>
      <w:bookmarkStart w:id="8" w:name="_nz4wsw275u4h" w:colFirst="0" w:colLast="0"/>
      <w:bookmarkEnd w:id="8"/>
    </w:p>
    <w:p w:rsidR="00DC3B20" w:rsidRPr="00BF2174" w:rsidRDefault="00677179" w:rsidP="00CE5532">
      <w:pPr>
        <w:pStyle w:val="Title"/>
        <w:spacing w:line="360" w:lineRule="auto"/>
        <w:rPr>
          <w:u w:val="single"/>
          <w:lang w:val="en-GB"/>
        </w:rPr>
      </w:pPr>
      <w:bookmarkStart w:id="9" w:name="_q6w25naufkj5" w:colFirst="0" w:colLast="0"/>
      <w:bookmarkEnd w:id="9"/>
      <w:r w:rsidRPr="00BF2174">
        <w:rPr>
          <w:u w:val="single"/>
          <w:lang w:val="en-GB"/>
        </w:rPr>
        <w:t>Academic and Employability skills</w:t>
      </w:r>
    </w:p>
    <w:p w:rsidR="00DC3B20" w:rsidRPr="00BF2174" w:rsidRDefault="00DC3B20" w:rsidP="00CE5532">
      <w:pPr>
        <w:spacing w:line="360" w:lineRule="auto"/>
        <w:rPr>
          <w:lang w:val="en-GB"/>
        </w:rPr>
      </w:pPr>
    </w:p>
    <w:p w:rsidR="00DC3B20" w:rsidRPr="00BF2174" w:rsidRDefault="00677179" w:rsidP="00CE5532">
      <w:pPr>
        <w:spacing w:line="360" w:lineRule="auto"/>
        <w:rPr>
          <w:lang w:val="en-GB"/>
        </w:rPr>
      </w:pPr>
      <w:r w:rsidRPr="00BF2174">
        <w:rPr>
          <w:lang w:val="en-GB"/>
        </w:rPr>
        <w:br w:type="page"/>
      </w:r>
    </w:p>
    <w:p w:rsidR="00DC3B20" w:rsidRPr="00BF2174" w:rsidRDefault="00677179" w:rsidP="00CE5532">
      <w:pPr>
        <w:pStyle w:val="Heading1"/>
        <w:spacing w:line="360" w:lineRule="auto"/>
        <w:jc w:val="center"/>
        <w:rPr>
          <w:lang w:val="en-GB"/>
        </w:rPr>
      </w:pPr>
      <w:bookmarkStart w:id="10" w:name="_td0hbxaf63t0" w:colFirst="0" w:colLast="0"/>
      <w:bookmarkEnd w:id="10"/>
      <w:r w:rsidRPr="00BF2174">
        <w:rPr>
          <w:lang w:val="en-GB"/>
        </w:rPr>
        <w:lastRenderedPageBreak/>
        <w:t>Table of Contents</w:t>
      </w:r>
    </w:p>
    <w:sdt>
      <w:sdtPr>
        <w:rPr>
          <w:lang w:val="en-GB"/>
        </w:rPr>
        <w:id w:val="1784692478"/>
        <w:docPartObj>
          <w:docPartGallery w:val="Table of Contents"/>
          <w:docPartUnique/>
        </w:docPartObj>
      </w:sdtPr>
      <w:sdtContent>
        <w:p w:rsidR="00DC3B20" w:rsidRPr="00BF2174" w:rsidRDefault="00D50483" w:rsidP="00CE5532">
          <w:pPr>
            <w:tabs>
              <w:tab w:val="right" w:pos="9360"/>
            </w:tabs>
            <w:spacing w:before="80" w:line="360" w:lineRule="auto"/>
            <w:rPr>
              <w:color w:val="000000"/>
              <w:lang w:val="en-GB"/>
            </w:rPr>
          </w:pPr>
          <w:r w:rsidRPr="00BF2174">
            <w:rPr>
              <w:lang w:val="en-GB"/>
            </w:rPr>
            <w:fldChar w:fldCharType="begin"/>
          </w:r>
          <w:r w:rsidR="00677179" w:rsidRPr="00BF2174">
            <w:rPr>
              <w:lang w:val="en-GB"/>
            </w:rPr>
            <w:instrText xml:space="preserve"> TOC \h \u \z </w:instrText>
          </w:r>
          <w:r w:rsidRPr="00BF2174">
            <w:rPr>
              <w:lang w:val="en-GB"/>
            </w:rPr>
            <w:fldChar w:fldCharType="separate"/>
          </w:r>
          <w:hyperlink w:anchor="_jbk44zfvnall">
            <w:r w:rsidR="00677179" w:rsidRPr="00BF2174">
              <w:rPr>
                <w:color w:val="000000"/>
                <w:lang w:val="en-GB"/>
              </w:rPr>
              <w:t>Introduction</w:t>
            </w:r>
          </w:hyperlink>
          <w:r w:rsidR="00677179" w:rsidRPr="00BF2174">
            <w:rPr>
              <w:color w:val="000000"/>
              <w:lang w:val="en-GB"/>
            </w:rPr>
            <w:tab/>
          </w:r>
          <w:r w:rsidRPr="00BF2174">
            <w:rPr>
              <w:lang w:val="en-GB"/>
            </w:rPr>
            <w:fldChar w:fldCharType="begin"/>
          </w:r>
          <w:r w:rsidR="00677179" w:rsidRPr="00BF2174">
            <w:rPr>
              <w:lang w:val="en-GB"/>
            </w:rPr>
            <w:instrText xml:space="preserve"> PAGEREF _jbk44zfvnall \h </w:instrText>
          </w:r>
          <w:r w:rsidRPr="00BF2174">
            <w:rPr>
              <w:lang w:val="en-GB"/>
            </w:rPr>
          </w:r>
          <w:r w:rsidRPr="00BF2174">
            <w:rPr>
              <w:lang w:val="en-GB"/>
            </w:rPr>
            <w:fldChar w:fldCharType="separate"/>
          </w:r>
          <w:r w:rsidR="00677179" w:rsidRPr="00BF2174">
            <w:rPr>
              <w:color w:val="000000"/>
              <w:lang w:val="en-GB"/>
            </w:rPr>
            <w:t>3</w:t>
          </w:r>
          <w:r w:rsidRPr="00BF2174">
            <w:rPr>
              <w:lang w:val="en-GB"/>
            </w:rPr>
            <w:fldChar w:fldCharType="end"/>
          </w:r>
        </w:p>
        <w:p w:rsidR="00DC3B20" w:rsidRPr="00BF2174" w:rsidRDefault="00D50483" w:rsidP="00CE5532">
          <w:pPr>
            <w:tabs>
              <w:tab w:val="right" w:pos="9360"/>
            </w:tabs>
            <w:spacing w:before="200" w:line="360" w:lineRule="auto"/>
            <w:rPr>
              <w:color w:val="000000"/>
              <w:lang w:val="en-GB"/>
            </w:rPr>
          </w:pPr>
          <w:hyperlink w:anchor="_jrjc4c7h3k23">
            <w:r w:rsidR="00677179" w:rsidRPr="00BF2174">
              <w:rPr>
                <w:color w:val="000000"/>
                <w:lang w:val="en-GB"/>
              </w:rPr>
              <w:t>Importance of skills in academic and professional perspective</w:t>
            </w:r>
          </w:hyperlink>
          <w:r w:rsidR="00677179" w:rsidRPr="00BF2174">
            <w:rPr>
              <w:color w:val="000000"/>
              <w:lang w:val="en-GB"/>
            </w:rPr>
            <w:tab/>
          </w:r>
          <w:r w:rsidRPr="00BF2174">
            <w:rPr>
              <w:lang w:val="en-GB"/>
            </w:rPr>
            <w:fldChar w:fldCharType="begin"/>
          </w:r>
          <w:r w:rsidR="00677179" w:rsidRPr="00BF2174">
            <w:rPr>
              <w:lang w:val="en-GB"/>
            </w:rPr>
            <w:instrText xml:space="preserve"> PAGEREF _jrjc4c7h3k23 \h </w:instrText>
          </w:r>
          <w:r w:rsidRPr="00BF2174">
            <w:rPr>
              <w:lang w:val="en-GB"/>
            </w:rPr>
          </w:r>
          <w:r w:rsidRPr="00BF2174">
            <w:rPr>
              <w:lang w:val="en-GB"/>
            </w:rPr>
            <w:fldChar w:fldCharType="separate"/>
          </w:r>
          <w:r w:rsidR="00677179" w:rsidRPr="00BF2174">
            <w:rPr>
              <w:color w:val="000000"/>
              <w:lang w:val="en-GB"/>
            </w:rPr>
            <w:t>3</w:t>
          </w:r>
          <w:r w:rsidRPr="00BF2174">
            <w:rPr>
              <w:lang w:val="en-GB"/>
            </w:rPr>
            <w:fldChar w:fldCharType="end"/>
          </w:r>
        </w:p>
        <w:p w:rsidR="00DC3B20" w:rsidRPr="00BF2174" w:rsidRDefault="00D50483" w:rsidP="00CE5532">
          <w:pPr>
            <w:tabs>
              <w:tab w:val="right" w:pos="9360"/>
            </w:tabs>
            <w:spacing w:before="200" w:line="360" w:lineRule="auto"/>
            <w:rPr>
              <w:color w:val="000000"/>
              <w:lang w:val="en-GB"/>
            </w:rPr>
          </w:pPr>
          <w:hyperlink w:anchor="_6hcgi3i8crtg">
            <w:r w:rsidR="00677179" w:rsidRPr="00BF2174">
              <w:rPr>
                <w:color w:val="000000"/>
                <w:lang w:val="en-GB"/>
              </w:rPr>
              <w:t>Academic and employability skills</w:t>
            </w:r>
          </w:hyperlink>
          <w:r w:rsidR="00677179" w:rsidRPr="00BF2174">
            <w:rPr>
              <w:color w:val="000000"/>
              <w:lang w:val="en-GB"/>
            </w:rPr>
            <w:tab/>
          </w:r>
          <w:r w:rsidRPr="00BF2174">
            <w:rPr>
              <w:lang w:val="en-GB"/>
            </w:rPr>
            <w:fldChar w:fldCharType="begin"/>
          </w:r>
          <w:r w:rsidR="00677179" w:rsidRPr="00BF2174">
            <w:rPr>
              <w:lang w:val="en-GB"/>
            </w:rPr>
            <w:instrText xml:space="preserve"> PAGEREF _6hcgi3i8crtg \h </w:instrText>
          </w:r>
          <w:r w:rsidRPr="00BF2174">
            <w:rPr>
              <w:lang w:val="en-GB"/>
            </w:rPr>
          </w:r>
          <w:r w:rsidRPr="00BF2174">
            <w:rPr>
              <w:lang w:val="en-GB"/>
            </w:rPr>
            <w:fldChar w:fldCharType="separate"/>
          </w:r>
          <w:r w:rsidR="00677179" w:rsidRPr="00BF2174">
            <w:rPr>
              <w:color w:val="000000"/>
              <w:lang w:val="en-GB"/>
            </w:rPr>
            <w:t>3</w:t>
          </w:r>
          <w:r w:rsidRPr="00BF2174">
            <w:rPr>
              <w:lang w:val="en-GB"/>
            </w:rPr>
            <w:fldChar w:fldCharType="end"/>
          </w:r>
        </w:p>
        <w:p w:rsidR="00DC3B20" w:rsidRPr="00BF2174" w:rsidRDefault="00D50483" w:rsidP="00CE5532">
          <w:pPr>
            <w:tabs>
              <w:tab w:val="right" w:pos="9360"/>
            </w:tabs>
            <w:spacing w:before="200" w:line="360" w:lineRule="auto"/>
            <w:rPr>
              <w:color w:val="000000"/>
              <w:lang w:val="en-GB"/>
            </w:rPr>
          </w:pPr>
          <w:hyperlink w:anchor="_ioyx4l4zg4tx">
            <w:r w:rsidR="00677179" w:rsidRPr="00BF2174">
              <w:rPr>
                <w:color w:val="000000"/>
                <w:lang w:val="en-GB"/>
              </w:rPr>
              <w:t>Time Management</w:t>
            </w:r>
          </w:hyperlink>
          <w:r w:rsidR="00677179" w:rsidRPr="00BF2174">
            <w:rPr>
              <w:color w:val="000000"/>
              <w:lang w:val="en-GB"/>
            </w:rPr>
            <w:tab/>
          </w:r>
          <w:r w:rsidRPr="00BF2174">
            <w:rPr>
              <w:lang w:val="en-GB"/>
            </w:rPr>
            <w:fldChar w:fldCharType="begin"/>
          </w:r>
          <w:r w:rsidR="00677179" w:rsidRPr="00BF2174">
            <w:rPr>
              <w:lang w:val="en-GB"/>
            </w:rPr>
            <w:instrText xml:space="preserve"> PAGEREF _ioyx4l4zg4tx \h </w:instrText>
          </w:r>
          <w:r w:rsidRPr="00BF2174">
            <w:rPr>
              <w:lang w:val="en-GB"/>
            </w:rPr>
          </w:r>
          <w:r w:rsidRPr="00BF2174">
            <w:rPr>
              <w:lang w:val="en-GB"/>
            </w:rPr>
            <w:fldChar w:fldCharType="separate"/>
          </w:r>
          <w:r w:rsidR="00677179" w:rsidRPr="00BF2174">
            <w:rPr>
              <w:color w:val="000000"/>
              <w:lang w:val="en-GB"/>
            </w:rPr>
            <w:t>4</w:t>
          </w:r>
          <w:r w:rsidRPr="00BF2174">
            <w:rPr>
              <w:lang w:val="en-GB"/>
            </w:rPr>
            <w:fldChar w:fldCharType="end"/>
          </w:r>
        </w:p>
        <w:p w:rsidR="00DC3B20" w:rsidRPr="00BF2174" w:rsidRDefault="00D50483" w:rsidP="00CE5532">
          <w:pPr>
            <w:tabs>
              <w:tab w:val="right" w:pos="9360"/>
            </w:tabs>
            <w:spacing w:before="200" w:line="360" w:lineRule="auto"/>
            <w:rPr>
              <w:color w:val="000000"/>
              <w:lang w:val="en-GB"/>
            </w:rPr>
          </w:pPr>
          <w:hyperlink w:anchor="_8pvq8jfk2b6n">
            <w:r w:rsidR="00677179" w:rsidRPr="00BF2174">
              <w:rPr>
                <w:color w:val="000000"/>
                <w:lang w:val="en-GB"/>
              </w:rPr>
              <w:t>Academic writing</w:t>
            </w:r>
          </w:hyperlink>
          <w:r w:rsidR="00677179" w:rsidRPr="00BF2174">
            <w:rPr>
              <w:color w:val="000000"/>
              <w:lang w:val="en-GB"/>
            </w:rPr>
            <w:tab/>
          </w:r>
          <w:r w:rsidRPr="00BF2174">
            <w:rPr>
              <w:lang w:val="en-GB"/>
            </w:rPr>
            <w:fldChar w:fldCharType="begin"/>
          </w:r>
          <w:r w:rsidR="00677179" w:rsidRPr="00BF2174">
            <w:rPr>
              <w:lang w:val="en-GB"/>
            </w:rPr>
            <w:instrText xml:space="preserve"> PAGEREF _8pvq8jfk2b6n \h </w:instrText>
          </w:r>
          <w:r w:rsidRPr="00BF2174">
            <w:rPr>
              <w:lang w:val="en-GB"/>
            </w:rPr>
          </w:r>
          <w:r w:rsidRPr="00BF2174">
            <w:rPr>
              <w:lang w:val="en-GB"/>
            </w:rPr>
            <w:fldChar w:fldCharType="separate"/>
          </w:r>
          <w:r w:rsidR="00677179" w:rsidRPr="00BF2174">
            <w:rPr>
              <w:color w:val="000000"/>
              <w:lang w:val="en-GB"/>
            </w:rPr>
            <w:t>5</w:t>
          </w:r>
          <w:r w:rsidRPr="00BF2174">
            <w:rPr>
              <w:lang w:val="en-GB"/>
            </w:rPr>
            <w:fldChar w:fldCharType="end"/>
          </w:r>
        </w:p>
        <w:p w:rsidR="00DC3B20" w:rsidRPr="00BF2174" w:rsidRDefault="00D50483" w:rsidP="00CE5532">
          <w:pPr>
            <w:tabs>
              <w:tab w:val="right" w:pos="9360"/>
            </w:tabs>
            <w:spacing w:before="60" w:line="360" w:lineRule="auto"/>
            <w:ind w:left="360"/>
            <w:rPr>
              <w:lang w:val="en-GB"/>
            </w:rPr>
          </w:pPr>
          <w:hyperlink w:anchor="_7mpnsybm8pyu">
            <w:r w:rsidR="00677179" w:rsidRPr="00BF2174">
              <w:rPr>
                <w:lang w:val="en-GB"/>
              </w:rPr>
              <w:t>Gibbs framework for development of academic writing skill</w:t>
            </w:r>
          </w:hyperlink>
          <w:r w:rsidR="00677179" w:rsidRPr="00BF2174">
            <w:rPr>
              <w:lang w:val="en-GB"/>
            </w:rPr>
            <w:tab/>
          </w:r>
          <w:r w:rsidRPr="00BF2174">
            <w:rPr>
              <w:lang w:val="en-GB"/>
            </w:rPr>
            <w:fldChar w:fldCharType="begin"/>
          </w:r>
          <w:r w:rsidR="00677179" w:rsidRPr="00BF2174">
            <w:rPr>
              <w:lang w:val="en-GB"/>
            </w:rPr>
            <w:instrText xml:space="preserve"> PAGEREF _7mpnsybm8pyu \h </w:instrText>
          </w:r>
          <w:r w:rsidRPr="00BF2174">
            <w:rPr>
              <w:lang w:val="en-GB"/>
            </w:rPr>
          </w:r>
          <w:r w:rsidRPr="00BF2174">
            <w:rPr>
              <w:lang w:val="en-GB"/>
            </w:rPr>
            <w:fldChar w:fldCharType="separate"/>
          </w:r>
          <w:r w:rsidR="00677179" w:rsidRPr="00BF2174">
            <w:rPr>
              <w:lang w:val="en-GB"/>
            </w:rPr>
            <w:t>5</w:t>
          </w:r>
          <w:r w:rsidRPr="00BF2174">
            <w:rPr>
              <w:lang w:val="en-GB"/>
            </w:rPr>
            <w:fldChar w:fldCharType="end"/>
          </w:r>
        </w:p>
        <w:p w:rsidR="00DC3B20" w:rsidRPr="00BF2174" w:rsidRDefault="00D50483" w:rsidP="00CE5532">
          <w:pPr>
            <w:tabs>
              <w:tab w:val="right" w:pos="9360"/>
            </w:tabs>
            <w:spacing w:before="200" w:line="360" w:lineRule="auto"/>
            <w:rPr>
              <w:color w:val="000000"/>
              <w:lang w:val="en-GB"/>
            </w:rPr>
          </w:pPr>
          <w:hyperlink w:anchor="_e0u4azo2r3fn">
            <w:r w:rsidR="00677179" w:rsidRPr="00BF2174">
              <w:rPr>
                <w:color w:val="000000"/>
                <w:lang w:val="en-GB"/>
              </w:rPr>
              <w:t>CV writing (HM)</w:t>
            </w:r>
          </w:hyperlink>
          <w:r w:rsidR="00677179" w:rsidRPr="00BF2174">
            <w:rPr>
              <w:color w:val="000000"/>
              <w:lang w:val="en-GB"/>
            </w:rPr>
            <w:tab/>
          </w:r>
          <w:r w:rsidRPr="00BF2174">
            <w:rPr>
              <w:lang w:val="en-GB"/>
            </w:rPr>
            <w:fldChar w:fldCharType="begin"/>
          </w:r>
          <w:r w:rsidR="00677179" w:rsidRPr="00BF2174">
            <w:rPr>
              <w:lang w:val="en-GB"/>
            </w:rPr>
            <w:instrText xml:space="preserve"> PAGEREF _e0u4azo2r3fn \h </w:instrText>
          </w:r>
          <w:r w:rsidRPr="00BF2174">
            <w:rPr>
              <w:lang w:val="en-GB"/>
            </w:rPr>
          </w:r>
          <w:r w:rsidRPr="00BF2174">
            <w:rPr>
              <w:lang w:val="en-GB"/>
            </w:rPr>
            <w:fldChar w:fldCharType="separate"/>
          </w:r>
          <w:r w:rsidR="00677179" w:rsidRPr="00BF2174">
            <w:rPr>
              <w:color w:val="000000"/>
              <w:lang w:val="en-GB"/>
            </w:rPr>
            <w:t>6</w:t>
          </w:r>
          <w:r w:rsidRPr="00BF2174">
            <w:rPr>
              <w:lang w:val="en-GB"/>
            </w:rPr>
            <w:fldChar w:fldCharType="end"/>
          </w:r>
        </w:p>
        <w:p w:rsidR="00DC3B20" w:rsidRPr="00BF2174" w:rsidRDefault="00D50483" w:rsidP="00CE5532">
          <w:pPr>
            <w:tabs>
              <w:tab w:val="right" w:pos="9360"/>
            </w:tabs>
            <w:spacing w:before="60" w:line="360" w:lineRule="auto"/>
            <w:ind w:left="360"/>
            <w:rPr>
              <w:lang w:val="en-GB"/>
            </w:rPr>
          </w:pPr>
          <w:hyperlink w:anchor="_e65cd2nks2ru">
            <w:r w:rsidR="00677179" w:rsidRPr="00BF2174">
              <w:rPr>
                <w:lang w:val="en-GB"/>
              </w:rPr>
              <w:t>Gibbs framework for development of CV writing skill</w:t>
            </w:r>
          </w:hyperlink>
          <w:r w:rsidR="00677179" w:rsidRPr="00BF2174">
            <w:rPr>
              <w:lang w:val="en-GB"/>
            </w:rPr>
            <w:tab/>
          </w:r>
          <w:r w:rsidRPr="00BF2174">
            <w:rPr>
              <w:lang w:val="en-GB"/>
            </w:rPr>
            <w:fldChar w:fldCharType="begin"/>
          </w:r>
          <w:r w:rsidR="00677179" w:rsidRPr="00BF2174">
            <w:rPr>
              <w:lang w:val="en-GB"/>
            </w:rPr>
            <w:instrText xml:space="preserve"> PAGEREF _e65cd2nks2ru \h </w:instrText>
          </w:r>
          <w:r w:rsidRPr="00BF2174">
            <w:rPr>
              <w:lang w:val="en-GB"/>
            </w:rPr>
          </w:r>
          <w:r w:rsidRPr="00BF2174">
            <w:rPr>
              <w:lang w:val="en-GB"/>
            </w:rPr>
            <w:fldChar w:fldCharType="separate"/>
          </w:r>
          <w:r w:rsidR="00677179" w:rsidRPr="00BF2174">
            <w:rPr>
              <w:lang w:val="en-GB"/>
            </w:rPr>
            <w:t>6</w:t>
          </w:r>
          <w:r w:rsidRPr="00BF2174">
            <w:rPr>
              <w:lang w:val="en-GB"/>
            </w:rPr>
            <w:fldChar w:fldCharType="end"/>
          </w:r>
        </w:p>
        <w:p w:rsidR="00DC3B20" w:rsidRPr="00BF2174" w:rsidRDefault="00D50483" w:rsidP="00CE5532">
          <w:pPr>
            <w:tabs>
              <w:tab w:val="right" w:pos="9360"/>
            </w:tabs>
            <w:spacing w:before="200" w:line="360" w:lineRule="auto"/>
            <w:rPr>
              <w:color w:val="000000"/>
              <w:lang w:val="en-GB"/>
            </w:rPr>
          </w:pPr>
          <w:hyperlink w:anchor="_vgcbw44a851k">
            <w:r w:rsidR="00677179" w:rsidRPr="00BF2174">
              <w:rPr>
                <w:color w:val="000000"/>
                <w:lang w:val="en-GB"/>
              </w:rPr>
              <w:t>Public speaking and presentation skills</w:t>
            </w:r>
          </w:hyperlink>
          <w:r w:rsidR="00677179" w:rsidRPr="00BF2174">
            <w:rPr>
              <w:color w:val="000000"/>
              <w:lang w:val="en-GB"/>
            </w:rPr>
            <w:tab/>
          </w:r>
          <w:r w:rsidRPr="00BF2174">
            <w:rPr>
              <w:lang w:val="en-GB"/>
            </w:rPr>
            <w:fldChar w:fldCharType="begin"/>
          </w:r>
          <w:r w:rsidR="00677179" w:rsidRPr="00BF2174">
            <w:rPr>
              <w:lang w:val="en-GB"/>
            </w:rPr>
            <w:instrText xml:space="preserve"> PAGEREF _vgcbw44a851k \h </w:instrText>
          </w:r>
          <w:r w:rsidRPr="00BF2174">
            <w:rPr>
              <w:lang w:val="en-GB"/>
            </w:rPr>
          </w:r>
          <w:r w:rsidRPr="00BF2174">
            <w:rPr>
              <w:lang w:val="en-GB"/>
            </w:rPr>
            <w:fldChar w:fldCharType="separate"/>
          </w:r>
          <w:r w:rsidR="00677179" w:rsidRPr="00BF2174">
            <w:rPr>
              <w:color w:val="000000"/>
              <w:lang w:val="en-GB"/>
            </w:rPr>
            <w:t>7</w:t>
          </w:r>
          <w:r w:rsidRPr="00BF2174">
            <w:rPr>
              <w:lang w:val="en-GB"/>
            </w:rPr>
            <w:fldChar w:fldCharType="end"/>
          </w:r>
        </w:p>
        <w:p w:rsidR="00DC3B20" w:rsidRPr="00BF2174" w:rsidRDefault="00D50483" w:rsidP="00CE5532">
          <w:pPr>
            <w:tabs>
              <w:tab w:val="right" w:pos="9360"/>
            </w:tabs>
            <w:spacing w:before="60" w:line="360" w:lineRule="auto"/>
            <w:ind w:left="360"/>
            <w:rPr>
              <w:lang w:val="en-GB"/>
            </w:rPr>
          </w:pPr>
          <w:hyperlink w:anchor="_909iu7lcstty">
            <w:r w:rsidR="00677179" w:rsidRPr="00BF2174">
              <w:rPr>
                <w:lang w:val="en-GB"/>
              </w:rPr>
              <w:t>Gibbs framework for development of Public speaking and presentation skills</w:t>
            </w:r>
          </w:hyperlink>
          <w:r w:rsidR="00677179" w:rsidRPr="00BF2174">
            <w:rPr>
              <w:lang w:val="en-GB"/>
            </w:rPr>
            <w:tab/>
          </w:r>
          <w:r w:rsidRPr="00BF2174">
            <w:rPr>
              <w:lang w:val="en-GB"/>
            </w:rPr>
            <w:fldChar w:fldCharType="begin"/>
          </w:r>
          <w:r w:rsidR="00677179" w:rsidRPr="00BF2174">
            <w:rPr>
              <w:lang w:val="en-GB"/>
            </w:rPr>
            <w:instrText xml:space="preserve"> PAGEREF _909iu7lcstty \h </w:instrText>
          </w:r>
          <w:r w:rsidRPr="00BF2174">
            <w:rPr>
              <w:lang w:val="en-GB"/>
            </w:rPr>
          </w:r>
          <w:r w:rsidRPr="00BF2174">
            <w:rPr>
              <w:lang w:val="en-GB"/>
            </w:rPr>
            <w:fldChar w:fldCharType="separate"/>
          </w:r>
          <w:r w:rsidR="00677179" w:rsidRPr="00BF2174">
            <w:rPr>
              <w:lang w:val="en-GB"/>
            </w:rPr>
            <w:t>7</w:t>
          </w:r>
          <w:r w:rsidRPr="00BF2174">
            <w:rPr>
              <w:lang w:val="en-GB"/>
            </w:rPr>
            <w:fldChar w:fldCharType="end"/>
          </w:r>
        </w:p>
        <w:p w:rsidR="00DC3B20" w:rsidRPr="00BF2174" w:rsidRDefault="00D50483" w:rsidP="00CE5532">
          <w:pPr>
            <w:tabs>
              <w:tab w:val="right" w:pos="9360"/>
            </w:tabs>
            <w:spacing w:before="200" w:line="360" w:lineRule="auto"/>
            <w:rPr>
              <w:color w:val="000000"/>
              <w:lang w:val="en-GB"/>
            </w:rPr>
          </w:pPr>
          <w:hyperlink w:anchor="_sn9jqk9xlrsv">
            <w:r w:rsidR="00677179" w:rsidRPr="00BF2174">
              <w:rPr>
                <w:color w:val="000000"/>
                <w:lang w:val="en-GB"/>
              </w:rPr>
              <w:t>Conclusion</w:t>
            </w:r>
          </w:hyperlink>
          <w:r w:rsidR="00677179" w:rsidRPr="00BF2174">
            <w:rPr>
              <w:color w:val="000000"/>
              <w:lang w:val="en-GB"/>
            </w:rPr>
            <w:tab/>
          </w:r>
          <w:r w:rsidRPr="00BF2174">
            <w:rPr>
              <w:lang w:val="en-GB"/>
            </w:rPr>
            <w:fldChar w:fldCharType="begin"/>
          </w:r>
          <w:r w:rsidR="00677179" w:rsidRPr="00BF2174">
            <w:rPr>
              <w:lang w:val="en-GB"/>
            </w:rPr>
            <w:instrText xml:space="preserve"> PAGEREF _sn9jqk9xlrsv \h </w:instrText>
          </w:r>
          <w:r w:rsidRPr="00BF2174">
            <w:rPr>
              <w:lang w:val="en-GB"/>
            </w:rPr>
          </w:r>
          <w:r w:rsidRPr="00BF2174">
            <w:rPr>
              <w:lang w:val="en-GB"/>
            </w:rPr>
            <w:fldChar w:fldCharType="separate"/>
          </w:r>
          <w:r w:rsidR="00677179" w:rsidRPr="00BF2174">
            <w:rPr>
              <w:color w:val="000000"/>
              <w:lang w:val="en-GB"/>
            </w:rPr>
            <w:t>8</w:t>
          </w:r>
          <w:r w:rsidRPr="00BF2174">
            <w:rPr>
              <w:lang w:val="en-GB"/>
            </w:rPr>
            <w:fldChar w:fldCharType="end"/>
          </w:r>
        </w:p>
        <w:p w:rsidR="00DC3B20" w:rsidRPr="00BF2174" w:rsidRDefault="00D50483" w:rsidP="00CE5532">
          <w:pPr>
            <w:tabs>
              <w:tab w:val="right" w:pos="9360"/>
            </w:tabs>
            <w:spacing w:before="200" w:after="80" w:line="360" w:lineRule="auto"/>
            <w:rPr>
              <w:b/>
              <w:color w:val="000000"/>
              <w:lang w:val="en-GB"/>
            </w:rPr>
          </w:pPr>
          <w:hyperlink w:anchor="_hdpbhge6tds3">
            <w:r w:rsidR="00677179" w:rsidRPr="00BF2174">
              <w:rPr>
                <w:color w:val="000000"/>
                <w:lang w:val="en-GB"/>
              </w:rPr>
              <w:t>References</w:t>
            </w:r>
          </w:hyperlink>
          <w:r w:rsidR="00677179" w:rsidRPr="00BF2174">
            <w:rPr>
              <w:color w:val="000000"/>
              <w:lang w:val="en-GB"/>
            </w:rPr>
            <w:tab/>
          </w:r>
          <w:r w:rsidRPr="00BF2174">
            <w:rPr>
              <w:lang w:val="en-GB"/>
            </w:rPr>
            <w:fldChar w:fldCharType="begin"/>
          </w:r>
          <w:r w:rsidR="00677179" w:rsidRPr="00BF2174">
            <w:rPr>
              <w:lang w:val="en-GB"/>
            </w:rPr>
            <w:instrText xml:space="preserve"> PAGEREF _hdpbhge6tds3 \h </w:instrText>
          </w:r>
          <w:r w:rsidRPr="00BF2174">
            <w:rPr>
              <w:lang w:val="en-GB"/>
            </w:rPr>
          </w:r>
          <w:r w:rsidRPr="00BF2174">
            <w:rPr>
              <w:lang w:val="en-GB"/>
            </w:rPr>
            <w:fldChar w:fldCharType="separate"/>
          </w:r>
          <w:r w:rsidR="00677179" w:rsidRPr="00BF2174">
            <w:rPr>
              <w:b/>
              <w:color w:val="000000"/>
              <w:lang w:val="en-GB"/>
            </w:rPr>
            <w:t>9</w:t>
          </w:r>
          <w:r w:rsidRPr="00BF2174">
            <w:rPr>
              <w:lang w:val="en-GB"/>
            </w:rPr>
            <w:fldChar w:fldCharType="end"/>
          </w:r>
          <w:r w:rsidRPr="00BF2174">
            <w:rPr>
              <w:lang w:val="en-GB"/>
            </w:rPr>
            <w:fldChar w:fldCharType="end"/>
          </w:r>
        </w:p>
      </w:sdtContent>
    </w:sdt>
    <w:p w:rsidR="00DC3B20" w:rsidRPr="00BF2174" w:rsidRDefault="00DC3B20" w:rsidP="00CE5532">
      <w:pPr>
        <w:spacing w:line="360" w:lineRule="auto"/>
        <w:rPr>
          <w:lang w:val="en-GB"/>
        </w:rPr>
      </w:pPr>
    </w:p>
    <w:p w:rsidR="00DC3B20" w:rsidRPr="00BF2174" w:rsidRDefault="00677179" w:rsidP="00CE5532">
      <w:pPr>
        <w:pStyle w:val="Heading1"/>
        <w:spacing w:line="360" w:lineRule="auto"/>
        <w:rPr>
          <w:lang w:val="en-GB"/>
        </w:rPr>
      </w:pPr>
      <w:bookmarkStart w:id="11" w:name="_xdz502ct1cuo" w:colFirst="0" w:colLast="0"/>
      <w:bookmarkEnd w:id="11"/>
      <w:r w:rsidRPr="00BF2174">
        <w:rPr>
          <w:lang w:val="en-GB"/>
        </w:rPr>
        <w:br w:type="page"/>
      </w:r>
    </w:p>
    <w:p w:rsidR="00DC3B20" w:rsidRPr="00BF2174" w:rsidRDefault="00677179" w:rsidP="00CE5532">
      <w:pPr>
        <w:pStyle w:val="Heading1"/>
        <w:spacing w:line="360" w:lineRule="auto"/>
        <w:rPr>
          <w:lang w:val="en-GB"/>
        </w:rPr>
      </w:pPr>
      <w:bookmarkStart w:id="12" w:name="_jbk44zfvnall" w:colFirst="0" w:colLast="0"/>
      <w:bookmarkEnd w:id="12"/>
      <w:r w:rsidRPr="00BF2174">
        <w:rPr>
          <w:lang w:val="en-GB"/>
        </w:rPr>
        <w:lastRenderedPageBreak/>
        <w:t>Introduction</w:t>
      </w:r>
    </w:p>
    <w:p w:rsidR="00DC3B20" w:rsidRPr="00BF2174" w:rsidRDefault="00677179" w:rsidP="00CE5532">
      <w:pPr>
        <w:spacing w:line="360" w:lineRule="auto"/>
        <w:rPr>
          <w:lang w:val="en-GB"/>
        </w:rPr>
      </w:pPr>
      <w:r w:rsidRPr="00BF2174">
        <w:rPr>
          <w:lang w:val="en-GB"/>
        </w:rPr>
        <w:t xml:space="preserve">The key purpose of this report would be to explore the concept of academic integrity and employability skills under the light of established literature and personal experiences. In this report it would be reflected upon the various areas of learning such as academic and employability skills, time management, academic writing, CV writing, public speaking and presentation skills. Further to reflect upon the personal experiences, the </w:t>
      </w:r>
      <w:r w:rsidRPr="00BF2174">
        <w:rPr>
          <w:b/>
          <w:lang w:val="en-GB"/>
        </w:rPr>
        <w:t>Gibb’s Model</w:t>
      </w:r>
      <w:r w:rsidRPr="00BF2174">
        <w:rPr>
          <w:lang w:val="en-GB"/>
        </w:rPr>
        <w:t xml:space="preserve"> of reflection would be used throughout this report, because of its intuitive and easy to use nature.</w:t>
      </w:r>
    </w:p>
    <w:p w:rsidR="00DC3B20" w:rsidRPr="00BF2174" w:rsidRDefault="00677179" w:rsidP="00CE5532">
      <w:pPr>
        <w:pStyle w:val="Heading1"/>
        <w:spacing w:line="360" w:lineRule="auto"/>
        <w:rPr>
          <w:lang w:val="en-GB"/>
        </w:rPr>
      </w:pPr>
      <w:bookmarkStart w:id="13" w:name="_jrjc4c7h3k23" w:colFirst="0" w:colLast="0"/>
      <w:bookmarkEnd w:id="13"/>
      <w:r w:rsidRPr="00BF2174">
        <w:rPr>
          <w:lang w:val="en-GB"/>
        </w:rPr>
        <w:t>Importance of skills in academic and professional perspective</w:t>
      </w:r>
    </w:p>
    <w:p w:rsidR="00DC3B20" w:rsidRPr="00BF2174" w:rsidRDefault="00677179" w:rsidP="00CE5532">
      <w:pPr>
        <w:spacing w:line="360" w:lineRule="auto"/>
        <w:rPr>
          <w:lang w:val="en-GB"/>
        </w:rPr>
      </w:pPr>
      <w:r w:rsidRPr="00BF2174">
        <w:rPr>
          <w:lang w:val="en-GB"/>
        </w:rPr>
        <w:t xml:space="preserve">One of the first topics upon which it would be beneficial to reflect upon involves the importance of skills in academic as well as professional perspectives. I have gained a significant amount of knowledge and understanding about the importance of having a wide array of skills for both my professional and academic life. For instance, one of the facts which I would like to reinstate to </w:t>
      </w:r>
      <w:r w:rsidRPr="00BF2174">
        <w:rPr>
          <w:i/>
          <w:lang w:val="en-GB"/>
        </w:rPr>
        <w:t>describe</w:t>
      </w:r>
      <w:r w:rsidRPr="00BF2174">
        <w:rPr>
          <w:lang w:val="en-GB"/>
        </w:rPr>
        <w:t xml:space="preserve"> my experience about this subject is the fact that the possession of some of the basic skills gained in this report would be of great importance for tackling various academic, personal and professional issues (Osmani and Weerakkody, 2019). These skills would also be helpful in increasing the overall value of myself as an individual, the more skills I would have the more value would be attached with my name and reputation, which would eventually make me more and more attractive for employment opportunities.</w:t>
      </w:r>
    </w:p>
    <w:p w:rsidR="00DC3B20" w:rsidRPr="00BF2174" w:rsidRDefault="00677179" w:rsidP="00CE5532">
      <w:pPr>
        <w:spacing w:line="360" w:lineRule="auto"/>
        <w:rPr>
          <w:b/>
          <w:lang w:val="en-GB"/>
        </w:rPr>
      </w:pPr>
      <w:r w:rsidRPr="00BF2174">
        <w:rPr>
          <w:lang w:val="en-GB"/>
        </w:rPr>
        <w:t>I would further like to reflect that while learning about the importance and need of skills in academic and professional perspectives I felt quite proud and a bit left behind at the same time as I had some skills which I believe would be enough to make me employable enough. However, on further evaluation I realised that the few skills which I had were indeed not enough to be considered enough and I needed to improve some of the basic skills such as time management and academic writing (Suarta and Suwintana, 2018). Thus, conclusively I would like to state the fact that with my personal experiences and understanding of this subject having just some of the skills would not be enough, but having the right set of skills are crucial for gaining a competitive edge in the academic and professional lives. I would further like to state that to improve upon the skills such as time management and academic writing I would be making use of reflective analysis and SMART objectives in combination with the PDP plan to improve my basic academic and professional skills.</w:t>
      </w:r>
    </w:p>
    <w:p w:rsidR="00DC3B20" w:rsidRPr="00BF2174" w:rsidRDefault="00677179" w:rsidP="00CE5532">
      <w:pPr>
        <w:pStyle w:val="Heading1"/>
        <w:spacing w:line="360" w:lineRule="auto"/>
        <w:rPr>
          <w:lang w:val="en-GB"/>
        </w:rPr>
      </w:pPr>
      <w:bookmarkStart w:id="14" w:name="_6hcgi3i8crtg" w:colFirst="0" w:colLast="0"/>
      <w:bookmarkEnd w:id="14"/>
      <w:r w:rsidRPr="00BF2174">
        <w:rPr>
          <w:lang w:val="en-GB"/>
        </w:rPr>
        <w:lastRenderedPageBreak/>
        <w:t>Academic and employability skills</w:t>
      </w:r>
    </w:p>
    <w:p w:rsidR="00DC3B20" w:rsidRPr="00BF2174" w:rsidRDefault="00677179" w:rsidP="00CE5532">
      <w:pPr>
        <w:spacing w:line="360" w:lineRule="auto"/>
        <w:rPr>
          <w:lang w:val="en-GB"/>
        </w:rPr>
      </w:pPr>
      <w:r w:rsidRPr="00BF2174">
        <w:rPr>
          <w:lang w:val="en-GB"/>
        </w:rPr>
        <w:t>I would like to next reflect upon the concepts of academic and employability skills which are quite necessary for gaining a competitive edge in the modern world as reflected upon earlier in this report. I have learned a great deal about the various types of major and minor skills which are important for gaining a substantial competitive edge in the fields of academics and eventually making oneself more and more desirable by the employer (Husam and Abraham, 2019). I personally have a feeling that these skills are indeed quite important for myself for achieving the goals and objectives which I have set for myself in the long term from, some of the basic employability and academic skills which I am aware of includes, problem solving skills, decision making skills, oral and written communications, professionalism, creativity, business ethics, leadership, teamwork and being able to use modern technologies proficiently. My personal feelings for developing and gaining all these skills was quite overwhelming however I also completely acknowledge and consider these skills to be quite important and motivated myself to include them into my arsenal to make myself more employable. On further evaluation of these skills I learned that each of these skills were not just skills for any specific subject or profession and were instead transferable skills which would be helpful for me in any of my professions which I decide to pursue in the future, this evaluation and understanding further increased the overall value in my mind towards these academic and employability skills.</w:t>
      </w:r>
    </w:p>
    <w:p w:rsidR="00DC3B20" w:rsidRPr="00BF2174" w:rsidRDefault="00677179" w:rsidP="00CE5532">
      <w:pPr>
        <w:spacing w:line="360" w:lineRule="auto"/>
        <w:rPr>
          <w:lang w:val="en-GB"/>
        </w:rPr>
      </w:pPr>
      <w:r w:rsidRPr="00BF2174">
        <w:rPr>
          <w:lang w:val="en-GB"/>
        </w:rPr>
        <w:t>Conclusively I would like to reflect upon the experience of learning skills that was quite enlightening and filled me with confidence of being more and more desirable and worthy of joining the top employers and performing to the best of my capabilities. Further to improve these skills I would be using a professional set of action plans using PDP plan to develop these basic academic and employability skills. Further I would also be practicing these skills in my daily life with the aim of improving and gaining a more realistic experience and overview of my progress.</w:t>
      </w:r>
    </w:p>
    <w:p w:rsidR="00DC3B20" w:rsidRPr="00BF2174" w:rsidRDefault="00677179" w:rsidP="00CE5532">
      <w:pPr>
        <w:pStyle w:val="Heading1"/>
        <w:spacing w:line="360" w:lineRule="auto"/>
        <w:rPr>
          <w:lang w:val="en-GB"/>
        </w:rPr>
      </w:pPr>
      <w:bookmarkStart w:id="15" w:name="_ioyx4l4zg4tx" w:colFirst="0" w:colLast="0"/>
      <w:bookmarkEnd w:id="15"/>
      <w:r w:rsidRPr="00BF2174">
        <w:rPr>
          <w:lang w:val="en-GB"/>
        </w:rPr>
        <w:t>Time Management</w:t>
      </w:r>
    </w:p>
    <w:p w:rsidR="00DC3B20" w:rsidRPr="00BF2174" w:rsidRDefault="00677179" w:rsidP="00CE5532">
      <w:pPr>
        <w:spacing w:line="360" w:lineRule="auto"/>
        <w:rPr>
          <w:lang w:val="en-GB"/>
        </w:rPr>
      </w:pPr>
      <w:r w:rsidRPr="00BF2174">
        <w:rPr>
          <w:lang w:val="en-GB"/>
        </w:rPr>
        <w:t xml:space="preserve">One of the specific academic and employability skills which I would like to reflect upon involves time management skill as this also happens to be one of my weak areas in which I need to make significant improvements. To describe my present condition with respect to time management skills I would like to state a </w:t>
      </w:r>
      <w:r w:rsidRPr="00BF2174">
        <w:rPr>
          <w:b/>
          <w:lang w:val="en-GB"/>
        </w:rPr>
        <w:t xml:space="preserve">personal example </w:t>
      </w:r>
      <w:r w:rsidRPr="00BF2174">
        <w:rPr>
          <w:lang w:val="en-GB"/>
        </w:rPr>
        <w:t xml:space="preserve">in which I witnessed and realised that I indeed need to work on my time management skills as soon as possible. During my midterm module assignments I was tasked with a fairly large assignment which I needed to complete within a stipulated period of time, however I failed to complete the assignment on time and was thus unable to submit it on time and was thus unable to get the grades I deserved. On </w:t>
      </w:r>
      <w:r w:rsidRPr="00BF2174">
        <w:rPr>
          <w:lang w:val="en-GB"/>
        </w:rPr>
        <w:lastRenderedPageBreak/>
        <w:t xml:space="preserve">further evaluation of this incident I felt that time management has been an area in which I had not focussed and it had started to have a negative impact on my personal and academic journey (Sarfraz, 2017). </w:t>
      </w:r>
    </w:p>
    <w:p w:rsidR="00DC3B20" w:rsidRPr="00BF2174" w:rsidRDefault="00677179" w:rsidP="00CE5532">
      <w:pPr>
        <w:spacing w:line="360" w:lineRule="auto"/>
        <w:rPr>
          <w:lang w:val="en-GB"/>
        </w:rPr>
      </w:pPr>
      <w:r w:rsidRPr="00BF2174">
        <w:rPr>
          <w:lang w:val="en-GB"/>
        </w:rPr>
        <w:t>Conclusive I would like to state that I indeed intend to commit towards doing whatever it takes to use my time more efficiently and increase my productivity levels. I would further like to mention the action plan which I have planned for improving my time management skills. I would be using a strategic approach and selecting one of the primary time management concepts  such as the Pareto Principle to improve and enhance my understanding about time management from a theoretical point of view (Sainz and Ferrero, 2019). The knowledge, understanding and time management techniques which I would gain from this would be used and incorporated by myself on a regular basis, which would allow me to have a clear overview of the progress which I would be making in this context.</w:t>
      </w:r>
      <w:r w:rsidRPr="00BF2174">
        <w:rPr>
          <w:lang w:val="en-GB"/>
        </w:rPr>
        <w:br w:type="page"/>
      </w:r>
    </w:p>
    <w:p w:rsidR="00DC3B20" w:rsidRPr="00BF2174" w:rsidRDefault="00677179" w:rsidP="00CE5532">
      <w:pPr>
        <w:pStyle w:val="Heading1"/>
        <w:spacing w:before="0" w:after="0" w:line="360" w:lineRule="auto"/>
        <w:rPr>
          <w:lang w:val="en-GB"/>
        </w:rPr>
      </w:pPr>
      <w:bookmarkStart w:id="16" w:name="_8pvq8jfk2b6n" w:colFirst="0" w:colLast="0"/>
      <w:bookmarkEnd w:id="16"/>
      <w:r w:rsidRPr="00BF2174">
        <w:rPr>
          <w:lang w:val="en-GB"/>
        </w:rPr>
        <w:lastRenderedPageBreak/>
        <w:t xml:space="preserve">Academic writing </w:t>
      </w:r>
    </w:p>
    <w:p w:rsidR="00DC3B20" w:rsidRPr="00BF2174" w:rsidRDefault="00DC3B20" w:rsidP="00CE5532">
      <w:pPr>
        <w:spacing w:line="360" w:lineRule="auto"/>
        <w:rPr>
          <w:lang w:val="en-GB"/>
        </w:rPr>
      </w:pPr>
    </w:p>
    <w:p w:rsidR="00DC3B20" w:rsidRPr="00BF2174" w:rsidRDefault="00677179" w:rsidP="00CE5532">
      <w:pPr>
        <w:spacing w:line="360" w:lineRule="auto"/>
        <w:rPr>
          <w:lang w:val="en-GB"/>
        </w:rPr>
      </w:pPr>
      <w:r w:rsidRPr="00BF2174">
        <w:rPr>
          <w:lang w:val="en-GB"/>
        </w:rPr>
        <w:t xml:space="preserve">Academic writing refers to the dedicated tasks offered to the students by educational institutes, which require the skill to write arguments and provide literary backings from relevant sources. The skill is very important for any individual, in his academic and professional life. When a student proceeds from school to college, the writing expectations from these individual </w:t>
      </w:r>
      <w:r w:rsidR="00BF2174" w:rsidRPr="00BF2174">
        <w:rPr>
          <w:lang w:val="en-GB"/>
        </w:rPr>
        <w:t>student’s</w:t>
      </w:r>
      <w:r w:rsidRPr="00BF2174">
        <w:rPr>
          <w:lang w:val="en-GB"/>
        </w:rPr>
        <w:t xml:space="preserve"> change </w:t>
      </w:r>
      <w:r w:rsidRPr="00BF2174">
        <w:rPr>
          <w:highlight w:val="white"/>
          <w:lang w:val="en-GB"/>
        </w:rPr>
        <w:t>(Mallia, 2017)</w:t>
      </w:r>
      <w:r w:rsidRPr="00BF2174">
        <w:rPr>
          <w:lang w:val="en-GB"/>
        </w:rPr>
        <w:t xml:space="preserve">. The expectations from them increase as they get promoted to higher standards which demands a developed academic writing skill. Most of the business organisations follow a formal code of conduct. </w:t>
      </w:r>
      <w:r w:rsidR="00BF2174" w:rsidRPr="00BF2174">
        <w:rPr>
          <w:lang w:val="en-GB"/>
        </w:rPr>
        <w:t>Therefore,</w:t>
      </w:r>
      <w:r w:rsidRPr="00BF2174">
        <w:rPr>
          <w:lang w:val="en-GB"/>
        </w:rPr>
        <w:t xml:space="preserve"> the skill to structure arguments in a formal way is very important to ensure growth in </w:t>
      </w:r>
      <w:r w:rsidR="00BF2174" w:rsidRPr="00BF2174">
        <w:rPr>
          <w:lang w:val="en-GB"/>
        </w:rPr>
        <w:t>work life</w:t>
      </w:r>
      <w:bookmarkStart w:id="17" w:name="_GoBack"/>
      <w:bookmarkEnd w:id="17"/>
      <w:r w:rsidRPr="00BF2174">
        <w:rPr>
          <w:highlight w:val="white"/>
          <w:lang w:val="en-GB"/>
        </w:rPr>
        <w:t>(Wischgoll, 2016)</w:t>
      </w:r>
      <w:r w:rsidRPr="00BF2174">
        <w:rPr>
          <w:lang w:val="en-GB"/>
        </w:rPr>
        <w:t xml:space="preserve">.  </w:t>
      </w:r>
    </w:p>
    <w:p w:rsidR="00DC3B20" w:rsidRPr="00BF2174" w:rsidRDefault="00DC3B20" w:rsidP="00CE5532">
      <w:pPr>
        <w:spacing w:line="360" w:lineRule="auto"/>
        <w:rPr>
          <w:lang w:val="en-GB"/>
        </w:rPr>
      </w:pPr>
    </w:p>
    <w:p w:rsidR="00DC3B20" w:rsidRPr="00BF2174" w:rsidRDefault="00677179" w:rsidP="00CE5532">
      <w:pPr>
        <w:pStyle w:val="Heading2"/>
        <w:spacing w:line="360" w:lineRule="auto"/>
        <w:rPr>
          <w:lang w:val="en-GB"/>
        </w:rPr>
      </w:pPr>
      <w:bookmarkStart w:id="18" w:name="_7mpnsybm8pyu" w:colFirst="0" w:colLast="0"/>
      <w:bookmarkEnd w:id="18"/>
      <w:r w:rsidRPr="00BF2174">
        <w:rPr>
          <w:lang w:val="en-GB"/>
        </w:rPr>
        <w:t>Gibbs framework for development of academic writing skill</w:t>
      </w:r>
    </w:p>
    <w:p w:rsidR="00DC3B20" w:rsidRPr="00BF2174" w:rsidRDefault="00DC3B20" w:rsidP="00CE5532">
      <w:pPr>
        <w:spacing w:line="360" w:lineRule="auto"/>
        <w:rPr>
          <w:b/>
          <w:i/>
          <w:lang w:val="en-GB"/>
        </w:rPr>
      </w:pPr>
    </w:p>
    <w:p w:rsidR="00DC3B20" w:rsidRPr="00BF2174" w:rsidRDefault="00677179" w:rsidP="00CE5532">
      <w:pPr>
        <w:spacing w:line="360" w:lineRule="auto"/>
        <w:rPr>
          <w:lang w:val="en-GB"/>
        </w:rPr>
      </w:pPr>
      <w:r w:rsidRPr="00BF2174">
        <w:rPr>
          <w:b/>
          <w:i/>
          <w:lang w:val="en-GB"/>
        </w:rPr>
        <w:t>Descriptive</w:t>
      </w:r>
      <w:r w:rsidR="000B327A">
        <w:rPr>
          <w:b/>
          <w:i/>
          <w:lang w:val="en-GB"/>
        </w:rPr>
        <w:t xml:space="preserve">, </w:t>
      </w:r>
      <w:r w:rsidR="000B327A">
        <w:rPr>
          <w:lang w:val="en-GB"/>
        </w:rPr>
        <w:t>t</w:t>
      </w:r>
      <w:r w:rsidRPr="00BF2174">
        <w:rPr>
          <w:lang w:val="en-GB"/>
        </w:rPr>
        <w:t xml:space="preserve">he learning module has made me understand the importance of academic writing and the key essentials required to develop the specific skill set. The learning module offered interactive sessions, which enabled the students to get a more practical perception about the skill development. I wanted to get a clear conception about the key factors to develop the specific skill set, which was offered by the learning module. The process of understanding went well. </w:t>
      </w:r>
    </w:p>
    <w:p w:rsidR="00DC3B20" w:rsidRPr="00BF2174" w:rsidRDefault="00DC3B20" w:rsidP="00CE5532">
      <w:pPr>
        <w:spacing w:line="360" w:lineRule="auto"/>
        <w:rPr>
          <w:lang w:val="en-GB"/>
        </w:rPr>
      </w:pPr>
    </w:p>
    <w:p w:rsidR="00DC3B20" w:rsidRPr="00BF2174" w:rsidRDefault="000B327A" w:rsidP="00CE5532">
      <w:pPr>
        <w:spacing w:line="360" w:lineRule="auto"/>
        <w:rPr>
          <w:lang w:val="en-GB"/>
        </w:rPr>
      </w:pPr>
      <w:r w:rsidRPr="000B327A">
        <w:rPr>
          <w:lang w:val="en-GB"/>
        </w:rPr>
        <w:t>In terms of</w:t>
      </w:r>
      <w:r>
        <w:rPr>
          <w:b/>
          <w:i/>
          <w:lang w:val="en-GB"/>
        </w:rPr>
        <w:t xml:space="preserve"> </w:t>
      </w:r>
      <w:r w:rsidR="00677179" w:rsidRPr="00BF2174">
        <w:rPr>
          <w:b/>
          <w:i/>
          <w:lang w:val="en-GB"/>
        </w:rPr>
        <w:t>Feeling</w:t>
      </w:r>
      <w:r>
        <w:rPr>
          <w:b/>
          <w:i/>
          <w:lang w:val="en-GB"/>
        </w:rPr>
        <w:t xml:space="preserve">, </w:t>
      </w:r>
      <w:r w:rsidR="00677179" w:rsidRPr="00BF2174">
        <w:rPr>
          <w:lang w:val="en-GB"/>
        </w:rPr>
        <w:t xml:space="preserve">Understanding the theoretical concepts went well. Initially, I felt nervous but after the interactive session I was confident about my development of academic writing. However, the initial assignments to produce write ups with a fine reflection of academic writing skills was very difficult. </w:t>
      </w:r>
    </w:p>
    <w:p w:rsidR="00DC3B20" w:rsidRPr="00BF2174" w:rsidRDefault="00DC3B20" w:rsidP="00CE5532">
      <w:pPr>
        <w:spacing w:line="360" w:lineRule="auto"/>
        <w:rPr>
          <w:lang w:val="en-GB"/>
        </w:rPr>
      </w:pPr>
    </w:p>
    <w:p w:rsidR="00DC3B20" w:rsidRPr="00BF2174" w:rsidRDefault="000B327A" w:rsidP="00CE5532">
      <w:pPr>
        <w:spacing w:line="360" w:lineRule="auto"/>
        <w:rPr>
          <w:lang w:val="en-GB"/>
        </w:rPr>
      </w:pPr>
      <w:r w:rsidRPr="000B327A">
        <w:rPr>
          <w:lang w:val="en-GB"/>
        </w:rPr>
        <w:t>With context to</w:t>
      </w:r>
      <w:r>
        <w:rPr>
          <w:b/>
          <w:i/>
          <w:lang w:val="en-GB"/>
        </w:rPr>
        <w:t xml:space="preserve"> </w:t>
      </w:r>
      <w:r w:rsidR="00677179" w:rsidRPr="00BF2174">
        <w:rPr>
          <w:b/>
          <w:i/>
          <w:lang w:val="en-GB"/>
        </w:rPr>
        <w:t>Evaluation</w:t>
      </w:r>
      <w:r>
        <w:rPr>
          <w:b/>
          <w:i/>
          <w:lang w:val="en-GB"/>
        </w:rPr>
        <w:t xml:space="preserve">, </w:t>
      </w:r>
      <w:r w:rsidR="00677179" w:rsidRPr="00BF2174">
        <w:rPr>
          <w:lang w:val="en-GB"/>
        </w:rPr>
        <w:t xml:space="preserve">The process of understanding went well. </w:t>
      </w:r>
      <w:r w:rsidR="00BF2174" w:rsidRPr="00BF2174">
        <w:rPr>
          <w:lang w:val="en-GB"/>
        </w:rPr>
        <w:t>Therefore,</w:t>
      </w:r>
      <w:r w:rsidR="00677179" w:rsidRPr="00BF2174">
        <w:rPr>
          <w:lang w:val="en-GB"/>
        </w:rPr>
        <w:t xml:space="preserve"> I am aware of the areas where I need to put more effort in order to develop the skill of producing good formal write u</w:t>
      </w:r>
      <w:r w:rsidR="00BF2174">
        <w:rPr>
          <w:lang w:val="en-GB"/>
        </w:rPr>
        <w:t>ps. However, I could have obtained</w:t>
      </w:r>
      <w:r w:rsidR="00677179" w:rsidRPr="00BF2174">
        <w:rPr>
          <w:lang w:val="en-GB"/>
        </w:rPr>
        <w:t xml:space="preserve"> some guidance from the lecturer in the context of keeping track of the development of the skill. </w:t>
      </w:r>
    </w:p>
    <w:p w:rsidR="00DC3B20" w:rsidRPr="00BF2174" w:rsidRDefault="00DC3B20" w:rsidP="00CE5532">
      <w:pPr>
        <w:spacing w:line="360" w:lineRule="auto"/>
        <w:rPr>
          <w:lang w:val="en-GB"/>
        </w:rPr>
      </w:pPr>
    </w:p>
    <w:p w:rsidR="00DC3B20" w:rsidRPr="00BF2174" w:rsidRDefault="000B327A" w:rsidP="00CE5532">
      <w:pPr>
        <w:spacing w:line="360" w:lineRule="auto"/>
        <w:rPr>
          <w:lang w:val="en-GB"/>
        </w:rPr>
      </w:pPr>
      <w:r w:rsidRPr="000B327A">
        <w:rPr>
          <w:lang w:val="en-GB"/>
        </w:rPr>
        <w:t>In the stage of</w:t>
      </w:r>
      <w:r>
        <w:rPr>
          <w:b/>
          <w:i/>
          <w:lang w:val="en-GB"/>
        </w:rPr>
        <w:t xml:space="preserve"> </w:t>
      </w:r>
      <w:r w:rsidR="00677179" w:rsidRPr="00BF2174">
        <w:rPr>
          <w:b/>
          <w:i/>
          <w:lang w:val="en-GB"/>
        </w:rPr>
        <w:t>Analysis</w:t>
      </w:r>
      <w:r>
        <w:rPr>
          <w:b/>
          <w:i/>
          <w:lang w:val="en-GB"/>
        </w:rPr>
        <w:t xml:space="preserve">, </w:t>
      </w:r>
      <w:r w:rsidR="00677179" w:rsidRPr="00BF2174">
        <w:rPr>
          <w:lang w:val="en-GB"/>
        </w:rPr>
        <w:t xml:space="preserve">I think that in order to develop the skill of academic writing, an individual must focus on vocabulary tracking, free writing, reading and such other tasks that can help students to get a fine grip over writing mediums. </w:t>
      </w:r>
      <w:r w:rsidR="00BF2174" w:rsidRPr="00BF2174">
        <w:rPr>
          <w:lang w:val="en-GB"/>
        </w:rPr>
        <w:t>Therefore,</w:t>
      </w:r>
      <w:r w:rsidR="00677179" w:rsidRPr="00BF2174">
        <w:rPr>
          <w:lang w:val="en-GB"/>
        </w:rPr>
        <w:t xml:space="preserve"> my plan of action must include these crucial components. </w:t>
      </w:r>
    </w:p>
    <w:p w:rsidR="00DC3B20" w:rsidRPr="00BF2174" w:rsidRDefault="00DC3B20" w:rsidP="00CE5532">
      <w:pPr>
        <w:spacing w:line="360" w:lineRule="auto"/>
        <w:rPr>
          <w:lang w:val="en-GB"/>
        </w:rPr>
      </w:pPr>
    </w:p>
    <w:p w:rsidR="00DC3B20" w:rsidRPr="00BF2174" w:rsidRDefault="0088073A" w:rsidP="00CE5532">
      <w:pPr>
        <w:spacing w:line="360" w:lineRule="auto"/>
        <w:rPr>
          <w:lang w:val="en-GB"/>
        </w:rPr>
      </w:pPr>
      <w:r w:rsidRPr="0088073A">
        <w:rPr>
          <w:lang w:val="en-GB"/>
        </w:rPr>
        <w:lastRenderedPageBreak/>
        <w:t>In</w:t>
      </w:r>
      <w:r>
        <w:rPr>
          <w:b/>
          <w:i/>
          <w:lang w:val="en-GB"/>
        </w:rPr>
        <w:t xml:space="preserve"> </w:t>
      </w:r>
      <w:r w:rsidR="00677179" w:rsidRPr="00BF2174">
        <w:rPr>
          <w:b/>
          <w:i/>
          <w:lang w:val="en-GB"/>
        </w:rPr>
        <w:t>Conclusion</w:t>
      </w:r>
      <w:r>
        <w:rPr>
          <w:b/>
          <w:i/>
          <w:lang w:val="en-GB"/>
        </w:rPr>
        <w:t xml:space="preserve">, </w:t>
      </w:r>
      <w:r w:rsidRPr="0088073A">
        <w:rPr>
          <w:lang w:val="en-GB"/>
        </w:rPr>
        <w:t>t</w:t>
      </w:r>
      <w:r w:rsidR="00677179" w:rsidRPr="0088073A">
        <w:rPr>
          <w:lang w:val="en-GB"/>
        </w:rPr>
        <w:t>he</w:t>
      </w:r>
      <w:r w:rsidR="00677179" w:rsidRPr="00BF2174">
        <w:rPr>
          <w:lang w:val="en-GB"/>
        </w:rPr>
        <w:t xml:space="preserve"> most important conclusion that could be derived from the learning module, in the context of academic writing, is the fact that producing formal write ups is very important for academic and professional growth. </w:t>
      </w:r>
    </w:p>
    <w:p w:rsidR="00DC3B20" w:rsidRPr="00BF2174" w:rsidRDefault="00DC3B20" w:rsidP="00CE5532">
      <w:pPr>
        <w:spacing w:line="360" w:lineRule="auto"/>
        <w:rPr>
          <w:lang w:val="en-GB"/>
        </w:rPr>
      </w:pPr>
    </w:p>
    <w:p w:rsidR="00DC3B20" w:rsidRPr="00BF2174" w:rsidRDefault="00677179" w:rsidP="00CE5532">
      <w:pPr>
        <w:spacing w:line="360" w:lineRule="auto"/>
        <w:rPr>
          <w:lang w:val="en-GB"/>
        </w:rPr>
      </w:pPr>
      <w:r w:rsidRPr="00BF2174">
        <w:rPr>
          <w:b/>
          <w:i/>
          <w:lang w:val="en-GB"/>
        </w:rPr>
        <w:t>Action plan</w:t>
      </w:r>
      <w:r w:rsidR="0088073A">
        <w:rPr>
          <w:b/>
          <w:i/>
          <w:lang w:val="en-GB"/>
        </w:rPr>
        <w:t xml:space="preserve">, </w:t>
      </w:r>
      <w:r w:rsidRPr="00BF2174">
        <w:rPr>
          <w:lang w:val="en-GB"/>
        </w:rPr>
        <w:t xml:space="preserve">In order to develop the skill of academic writing, I have planned to read more, so that I can get a better grip over my vocabulary. With the knowledge gained from the module I am confident that I will be able to develop my skill of academic writing. </w:t>
      </w:r>
    </w:p>
    <w:p w:rsidR="00DC3B20" w:rsidRPr="00BF2174" w:rsidRDefault="00DC3B20" w:rsidP="00CE5532">
      <w:pPr>
        <w:spacing w:line="360" w:lineRule="auto"/>
        <w:rPr>
          <w:lang w:val="en-GB"/>
        </w:rPr>
      </w:pPr>
    </w:p>
    <w:p w:rsidR="00DC3B20" w:rsidRPr="00BF2174" w:rsidRDefault="00677179" w:rsidP="00CE5532">
      <w:pPr>
        <w:pStyle w:val="Heading1"/>
        <w:spacing w:before="0" w:after="0" w:line="360" w:lineRule="auto"/>
        <w:rPr>
          <w:lang w:val="en-GB"/>
        </w:rPr>
      </w:pPr>
      <w:bookmarkStart w:id="19" w:name="_e0u4azo2r3fn" w:colFirst="0" w:colLast="0"/>
      <w:bookmarkEnd w:id="19"/>
      <w:r w:rsidRPr="00BF2174">
        <w:rPr>
          <w:lang w:val="en-GB"/>
        </w:rPr>
        <w:t>CV writing (HM)</w:t>
      </w:r>
    </w:p>
    <w:p w:rsidR="00DC3B20" w:rsidRPr="00BF2174" w:rsidRDefault="00DC3B20" w:rsidP="00CE5532">
      <w:pPr>
        <w:spacing w:line="360" w:lineRule="auto"/>
        <w:rPr>
          <w:lang w:val="en-GB"/>
        </w:rPr>
      </w:pPr>
    </w:p>
    <w:p w:rsidR="00DC3B20" w:rsidRPr="00BF2174" w:rsidRDefault="00677179" w:rsidP="00CE5532">
      <w:pPr>
        <w:spacing w:line="360" w:lineRule="auto"/>
        <w:rPr>
          <w:lang w:val="en-GB"/>
        </w:rPr>
      </w:pPr>
      <w:r w:rsidRPr="00BF2174">
        <w:rPr>
          <w:lang w:val="en-GB"/>
        </w:rPr>
        <w:t xml:space="preserve">CV is considered as a summarised document that contains an individual’s information about educational qualifications, skills and past professional history </w:t>
      </w:r>
      <w:r w:rsidRPr="00BF2174">
        <w:rPr>
          <w:highlight w:val="white"/>
          <w:lang w:val="en-GB"/>
        </w:rPr>
        <w:t>(Teixeira</w:t>
      </w:r>
      <w:r w:rsidRPr="00BF2174">
        <w:rPr>
          <w:i/>
          <w:highlight w:val="white"/>
          <w:lang w:val="en-GB"/>
        </w:rPr>
        <w:t>et al</w:t>
      </w:r>
      <w:r w:rsidRPr="00BF2174">
        <w:rPr>
          <w:highlight w:val="white"/>
          <w:lang w:val="en-GB"/>
        </w:rPr>
        <w:t>., 2020)</w:t>
      </w:r>
      <w:r w:rsidRPr="00BF2174">
        <w:rPr>
          <w:lang w:val="en-GB"/>
        </w:rPr>
        <w:t xml:space="preserve">. The document is considered as the most crucial component of the recruitment process conducted by the professional firms </w:t>
      </w:r>
      <w:r w:rsidRPr="00BF2174">
        <w:rPr>
          <w:highlight w:val="white"/>
          <w:lang w:val="en-GB"/>
        </w:rPr>
        <w:t xml:space="preserve">(Scott </w:t>
      </w:r>
      <w:r w:rsidRPr="00BF2174">
        <w:rPr>
          <w:i/>
          <w:highlight w:val="white"/>
          <w:lang w:val="en-GB"/>
        </w:rPr>
        <w:t>et al</w:t>
      </w:r>
      <w:r w:rsidRPr="00BF2174">
        <w:rPr>
          <w:highlight w:val="white"/>
          <w:lang w:val="en-GB"/>
        </w:rPr>
        <w:t>., 2019)</w:t>
      </w:r>
      <w:r w:rsidRPr="00BF2174">
        <w:rPr>
          <w:lang w:val="en-GB"/>
        </w:rPr>
        <w:t xml:space="preserve">. </w:t>
      </w:r>
      <w:r w:rsidR="00BF2174" w:rsidRPr="00BF2174">
        <w:rPr>
          <w:lang w:val="en-GB"/>
        </w:rPr>
        <w:t>Therefore,</w:t>
      </w:r>
      <w:r w:rsidRPr="00BF2174">
        <w:rPr>
          <w:lang w:val="en-GB"/>
        </w:rPr>
        <w:t xml:space="preserve"> an individual must possess the skill to construct attractive CVs. </w:t>
      </w:r>
    </w:p>
    <w:p w:rsidR="00DC3B20" w:rsidRPr="00BF2174" w:rsidRDefault="00DC3B20" w:rsidP="00CE5532">
      <w:pPr>
        <w:spacing w:line="360" w:lineRule="auto"/>
        <w:rPr>
          <w:lang w:val="en-GB"/>
        </w:rPr>
      </w:pPr>
    </w:p>
    <w:p w:rsidR="00DC3B20" w:rsidRPr="00BF2174" w:rsidRDefault="00677179" w:rsidP="00CE5532">
      <w:pPr>
        <w:pStyle w:val="Heading2"/>
        <w:spacing w:line="360" w:lineRule="auto"/>
        <w:rPr>
          <w:lang w:val="en-GB"/>
        </w:rPr>
      </w:pPr>
      <w:bookmarkStart w:id="20" w:name="_e65cd2nks2ru" w:colFirst="0" w:colLast="0"/>
      <w:bookmarkEnd w:id="20"/>
      <w:r w:rsidRPr="00BF2174">
        <w:rPr>
          <w:lang w:val="en-GB"/>
        </w:rPr>
        <w:t>Gibbs framework for development of CV writing skill</w:t>
      </w:r>
    </w:p>
    <w:p w:rsidR="00DC3B20" w:rsidRPr="00BF2174" w:rsidRDefault="00DC3B20" w:rsidP="00CE5532">
      <w:pPr>
        <w:spacing w:line="360" w:lineRule="auto"/>
        <w:rPr>
          <w:b/>
          <w:i/>
          <w:lang w:val="en-GB"/>
        </w:rPr>
      </w:pPr>
    </w:p>
    <w:p w:rsidR="00DC3B20" w:rsidRPr="00BF2174" w:rsidRDefault="0088073A" w:rsidP="00CE5532">
      <w:pPr>
        <w:spacing w:line="360" w:lineRule="auto"/>
        <w:rPr>
          <w:lang w:val="en-GB"/>
        </w:rPr>
      </w:pPr>
      <w:r w:rsidRPr="0088073A">
        <w:rPr>
          <w:lang w:val="en-GB"/>
        </w:rPr>
        <w:t xml:space="preserve">In </w:t>
      </w:r>
      <w:r w:rsidR="00677179" w:rsidRPr="0088073A">
        <w:rPr>
          <w:b/>
          <w:i/>
          <w:lang w:val="en-GB"/>
        </w:rPr>
        <w:t>Descriptive</w:t>
      </w:r>
      <w:r w:rsidRPr="0088073A">
        <w:rPr>
          <w:lang w:val="en-GB"/>
        </w:rPr>
        <w:t xml:space="preserve"> stage of the model</w:t>
      </w:r>
      <w:r>
        <w:rPr>
          <w:b/>
          <w:i/>
          <w:lang w:val="en-GB"/>
        </w:rPr>
        <w:t xml:space="preserve">, </w:t>
      </w:r>
      <w:r>
        <w:rPr>
          <w:lang w:val="en-GB"/>
        </w:rPr>
        <w:t>t</w:t>
      </w:r>
      <w:r w:rsidR="00677179" w:rsidRPr="00BF2174">
        <w:rPr>
          <w:lang w:val="en-GB"/>
        </w:rPr>
        <w:t xml:space="preserve">he class went well. The important factors that are necessary to prepare a good and attractive CV were discussed by the lecturer. The learning programme enabled me to understand the importance of developed skill sets and individual achievements can offer weightage to a CV. </w:t>
      </w:r>
    </w:p>
    <w:p w:rsidR="00DC3B20" w:rsidRPr="00BF2174" w:rsidRDefault="00DC3B20" w:rsidP="00CE5532">
      <w:pPr>
        <w:spacing w:line="360" w:lineRule="auto"/>
        <w:rPr>
          <w:b/>
          <w:lang w:val="en-GB"/>
        </w:rPr>
      </w:pPr>
    </w:p>
    <w:p w:rsidR="00DC3B20" w:rsidRPr="00BF2174" w:rsidRDefault="0088073A" w:rsidP="00CE5532">
      <w:pPr>
        <w:spacing w:line="360" w:lineRule="auto"/>
        <w:rPr>
          <w:lang w:val="en-GB"/>
        </w:rPr>
      </w:pPr>
      <w:r w:rsidRPr="00230A5C">
        <w:rPr>
          <w:lang w:val="en-GB"/>
        </w:rPr>
        <w:t>In terms of</w:t>
      </w:r>
      <w:r>
        <w:rPr>
          <w:b/>
          <w:i/>
          <w:lang w:val="en-GB"/>
        </w:rPr>
        <w:t xml:space="preserve"> </w:t>
      </w:r>
      <w:r w:rsidR="00677179" w:rsidRPr="00BF2174">
        <w:rPr>
          <w:b/>
          <w:i/>
          <w:lang w:val="en-GB"/>
        </w:rPr>
        <w:t>Feeling</w:t>
      </w:r>
      <w:r>
        <w:rPr>
          <w:b/>
          <w:i/>
          <w:lang w:val="en-GB"/>
        </w:rPr>
        <w:t xml:space="preserve">, </w:t>
      </w:r>
      <w:r w:rsidR="00677179" w:rsidRPr="00BF2174">
        <w:rPr>
          <w:lang w:val="en-GB"/>
        </w:rPr>
        <w:t xml:space="preserve">During the class, I felt the necessity to track and measure my academic progress in the context of achievements. However, a sense of nervousness also prevailed when I thought about the journey to derive an attractive CV. However, I feel confident after the class and the guidance received from the instructor. </w:t>
      </w:r>
    </w:p>
    <w:p w:rsidR="00DC3B20" w:rsidRPr="00BF2174" w:rsidRDefault="00DC3B20" w:rsidP="00CE5532">
      <w:pPr>
        <w:spacing w:line="360" w:lineRule="auto"/>
        <w:rPr>
          <w:b/>
          <w:lang w:val="en-GB"/>
        </w:rPr>
      </w:pPr>
    </w:p>
    <w:p w:rsidR="00DC3B20" w:rsidRPr="00BF2174" w:rsidRDefault="0088073A" w:rsidP="00CE5532">
      <w:pPr>
        <w:spacing w:line="360" w:lineRule="auto"/>
        <w:rPr>
          <w:lang w:val="en-GB"/>
        </w:rPr>
      </w:pPr>
      <w:r w:rsidRPr="00230A5C">
        <w:rPr>
          <w:lang w:val="en-GB"/>
        </w:rPr>
        <w:t>With respect to</w:t>
      </w:r>
      <w:r>
        <w:rPr>
          <w:b/>
          <w:i/>
          <w:lang w:val="en-GB"/>
        </w:rPr>
        <w:t xml:space="preserve"> </w:t>
      </w:r>
      <w:r w:rsidR="00677179" w:rsidRPr="00BF2174">
        <w:rPr>
          <w:b/>
          <w:i/>
          <w:lang w:val="en-GB"/>
        </w:rPr>
        <w:t>Evaluation</w:t>
      </w:r>
      <w:r>
        <w:rPr>
          <w:b/>
          <w:i/>
          <w:lang w:val="en-GB"/>
        </w:rPr>
        <w:t xml:space="preserve">, </w:t>
      </w:r>
      <w:r w:rsidR="00677179" w:rsidRPr="00BF2174">
        <w:rPr>
          <w:lang w:val="en-GB"/>
        </w:rPr>
        <w:t xml:space="preserve">The class went well. Each aspect about a good CV was described in the class in detail. The module helped me understand the fundamental concepts necessary for developing a good CV. This knowledge will be useful while seeking employment. There is no such topic that was left out of the class discussion in the context of CV writing. However, the initial assignments felt difficult. </w:t>
      </w:r>
    </w:p>
    <w:p w:rsidR="00DC3B20" w:rsidRPr="00BF2174" w:rsidRDefault="00DC3B20" w:rsidP="00CE5532">
      <w:pPr>
        <w:spacing w:line="360" w:lineRule="auto"/>
        <w:rPr>
          <w:b/>
          <w:lang w:val="en-GB"/>
        </w:rPr>
      </w:pPr>
    </w:p>
    <w:p w:rsidR="00DC3B20" w:rsidRPr="00BF2174" w:rsidRDefault="0088073A" w:rsidP="00CE5532">
      <w:pPr>
        <w:spacing w:line="360" w:lineRule="auto"/>
        <w:rPr>
          <w:lang w:val="en-GB"/>
        </w:rPr>
      </w:pPr>
      <w:r w:rsidRPr="0088073A">
        <w:rPr>
          <w:lang w:val="en-GB"/>
        </w:rPr>
        <w:lastRenderedPageBreak/>
        <w:t>It has been</w:t>
      </w:r>
      <w:r>
        <w:rPr>
          <w:b/>
          <w:i/>
          <w:lang w:val="en-GB"/>
        </w:rPr>
        <w:t xml:space="preserve"> </w:t>
      </w:r>
      <w:r w:rsidR="00677179" w:rsidRPr="00BF2174">
        <w:rPr>
          <w:b/>
          <w:i/>
          <w:lang w:val="en-GB"/>
        </w:rPr>
        <w:t>Analys</w:t>
      </w:r>
      <w:r>
        <w:rPr>
          <w:b/>
          <w:i/>
          <w:lang w:val="en-GB"/>
        </w:rPr>
        <w:t xml:space="preserve">ed, </w:t>
      </w:r>
      <w:r w:rsidR="00677179" w:rsidRPr="00BF2174">
        <w:rPr>
          <w:lang w:val="en-GB"/>
        </w:rPr>
        <w:t xml:space="preserve">After the class, I think that in order to construct an attractive CV, one should mainly focus on the contents that describe an individual’s capability and skill to complete a task efficiently. The learning module has made me realise that in order to put more weightage on a CV, one should focus on collecting personal achievements and enhancing their skill sets. </w:t>
      </w:r>
    </w:p>
    <w:p w:rsidR="00DC3B20" w:rsidRPr="00BF2174" w:rsidRDefault="00DC3B20" w:rsidP="00CE5532">
      <w:pPr>
        <w:spacing w:line="360" w:lineRule="auto"/>
        <w:rPr>
          <w:lang w:val="en-GB"/>
        </w:rPr>
      </w:pPr>
    </w:p>
    <w:p w:rsidR="00DC3B20" w:rsidRPr="00BF2174" w:rsidRDefault="0088073A" w:rsidP="00CE5532">
      <w:pPr>
        <w:spacing w:line="360" w:lineRule="auto"/>
        <w:rPr>
          <w:lang w:val="en-GB"/>
        </w:rPr>
      </w:pPr>
      <w:r w:rsidRPr="00230A5C">
        <w:rPr>
          <w:lang w:val="en-GB"/>
        </w:rPr>
        <w:t>In</w:t>
      </w:r>
      <w:r>
        <w:rPr>
          <w:b/>
          <w:i/>
          <w:lang w:val="en-GB"/>
        </w:rPr>
        <w:t xml:space="preserve"> </w:t>
      </w:r>
      <w:r w:rsidR="00677179" w:rsidRPr="00BF2174">
        <w:rPr>
          <w:b/>
          <w:i/>
          <w:lang w:val="en-GB"/>
        </w:rPr>
        <w:t>Conclusion</w:t>
      </w:r>
      <w:r>
        <w:rPr>
          <w:b/>
          <w:i/>
          <w:lang w:val="en-GB"/>
        </w:rPr>
        <w:t xml:space="preserve">, </w:t>
      </w:r>
      <w:r w:rsidR="00677179" w:rsidRPr="00BF2174">
        <w:rPr>
          <w:lang w:val="en-GB"/>
        </w:rPr>
        <w:t xml:space="preserve">Attending the </w:t>
      </w:r>
      <w:r w:rsidR="00230A5C" w:rsidRPr="00BF2174">
        <w:rPr>
          <w:lang w:val="en-GB"/>
        </w:rPr>
        <w:t>class</w:t>
      </w:r>
      <w:r w:rsidR="00677179" w:rsidRPr="00BF2174">
        <w:rPr>
          <w:lang w:val="en-GB"/>
        </w:rPr>
        <w:t xml:space="preserve"> leaves me to only one conclusion that CV writing is very crucial when it comes to seeking employment. I have learnt that developing the skill to write CV, requires development of other academic skills, since they put an extra weightage on the information provided. </w:t>
      </w:r>
    </w:p>
    <w:p w:rsidR="00DC3B20" w:rsidRPr="00BF2174" w:rsidRDefault="00DC3B20" w:rsidP="00CE5532">
      <w:pPr>
        <w:spacing w:line="360" w:lineRule="auto"/>
        <w:rPr>
          <w:lang w:val="en-GB"/>
        </w:rPr>
      </w:pPr>
    </w:p>
    <w:p w:rsidR="00DC3B20" w:rsidRPr="00BF2174" w:rsidRDefault="0088073A" w:rsidP="00CE5532">
      <w:pPr>
        <w:spacing w:line="360" w:lineRule="auto"/>
        <w:rPr>
          <w:lang w:val="en-GB"/>
        </w:rPr>
      </w:pPr>
      <w:r>
        <w:rPr>
          <w:b/>
          <w:i/>
          <w:lang w:val="en-GB"/>
        </w:rPr>
        <w:t xml:space="preserve">In the stage of </w:t>
      </w:r>
      <w:r w:rsidR="00677179" w:rsidRPr="00BF2174">
        <w:rPr>
          <w:b/>
          <w:i/>
          <w:lang w:val="en-GB"/>
        </w:rPr>
        <w:t>Action plan</w:t>
      </w:r>
      <w:r>
        <w:rPr>
          <w:b/>
          <w:i/>
          <w:lang w:val="en-GB"/>
        </w:rPr>
        <w:t xml:space="preserve">, </w:t>
      </w:r>
      <w:r w:rsidR="00677179" w:rsidRPr="00BF2174">
        <w:rPr>
          <w:lang w:val="en-GB"/>
        </w:rPr>
        <w:t xml:space="preserve">While constructing a CV, there are certain things that must be kept in mind in order to increase its effectiveness. My action plan for developing CV writing includes focussing on developing academic skills and quantifying my personal achievements. These steps can help me get noticed by the recruiters while seeking a job. </w:t>
      </w:r>
    </w:p>
    <w:p w:rsidR="00DC3B20" w:rsidRPr="00BF2174" w:rsidRDefault="00DC3B20" w:rsidP="00CE5532">
      <w:pPr>
        <w:spacing w:line="360" w:lineRule="auto"/>
        <w:rPr>
          <w:lang w:val="en-GB"/>
        </w:rPr>
      </w:pPr>
    </w:p>
    <w:p w:rsidR="00DC3B20" w:rsidRPr="00BF2174" w:rsidRDefault="00DC3B20" w:rsidP="00CE5532">
      <w:pPr>
        <w:spacing w:line="360" w:lineRule="auto"/>
        <w:rPr>
          <w:lang w:val="en-GB"/>
        </w:rPr>
      </w:pPr>
    </w:p>
    <w:p w:rsidR="00DC3B20" w:rsidRPr="00BF2174" w:rsidRDefault="00677179" w:rsidP="00CE5532">
      <w:pPr>
        <w:pStyle w:val="Heading1"/>
        <w:spacing w:before="0" w:after="0" w:line="360" w:lineRule="auto"/>
        <w:rPr>
          <w:b w:val="0"/>
          <w:lang w:val="en-GB"/>
        </w:rPr>
      </w:pPr>
      <w:bookmarkStart w:id="21" w:name="_vgcbw44a851k" w:colFirst="0" w:colLast="0"/>
      <w:bookmarkEnd w:id="21"/>
      <w:r w:rsidRPr="00BF2174">
        <w:rPr>
          <w:lang w:val="en-GB"/>
        </w:rPr>
        <w:t xml:space="preserve">Public speaking and presentation skills </w:t>
      </w:r>
    </w:p>
    <w:p w:rsidR="00DC3B20" w:rsidRPr="00BF2174" w:rsidRDefault="00DC3B20" w:rsidP="00CE5532">
      <w:pPr>
        <w:spacing w:line="360" w:lineRule="auto"/>
        <w:rPr>
          <w:lang w:val="en-GB"/>
        </w:rPr>
      </w:pPr>
    </w:p>
    <w:p w:rsidR="00DC3B20" w:rsidRPr="00BF2174" w:rsidRDefault="00677179" w:rsidP="00CE5532">
      <w:pPr>
        <w:spacing w:line="360" w:lineRule="auto"/>
        <w:rPr>
          <w:lang w:val="en-GB"/>
        </w:rPr>
      </w:pPr>
      <w:r w:rsidRPr="00BF2174">
        <w:rPr>
          <w:lang w:val="en-GB"/>
        </w:rPr>
        <w:t xml:space="preserve">Presentation and public speaking can be referred to as the skills to effectively transact ideas to a live audience through the implementation of effective communicative methods </w:t>
      </w:r>
      <w:r w:rsidRPr="00BF2174">
        <w:rPr>
          <w:highlight w:val="white"/>
          <w:lang w:val="en-GB"/>
        </w:rPr>
        <w:t>(Theobald, 2016)</w:t>
      </w:r>
      <w:r w:rsidRPr="00BF2174">
        <w:rPr>
          <w:lang w:val="en-GB"/>
        </w:rPr>
        <w:t xml:space="preserve">. Both the skills require efficient communication skills and correct presenting body language </w:t>
      </w:r>
      <w:r w:rsidR="00BF2174">
        <w:rPr>
          <w:highlight w:val="white"/>
          <w:lang w:val="en-GB"/>
        </w:rPr>
        <w:t>(Ivanova</w:t>
      </w:r>
      <w:r w:rsidRPr="00BF2174">
        <w:rPr>
          <w:i/>
          <w:highlight w:val="white"/>
          <w:lang w:val="en-GB"/>
        </w:rPr>
        <w:t>et al</w:t>
      </w:r>
      <w:r w:rsidRPr="00BF2174">
        <w:rPr>
          <w:highlight w:val="white"/>
          <w:lang w:val="en-GB"/>
        </w:rPr>
        <w:t>., 2020)</w:t>
      </w:r>
      <w:r w:rsidRPr="00BF2174">
        <w:rPr>
          <w:lang w:val="en-GB"/>
        </w:rPr>
        <w:t xml:space="preserve">. Public speaking refers to presentations catering to a large audience; however, the range of presentation lies from speaking in small groups to large audiences. </w:t>
      </w:r>
    </w:p>
    <w:p w:rsidR="00DC3B20" w:rsidRPr="00BF2174" w:rsidRDefault="00DC3B20" w:rsidP="00CE5532">
      <w:pPr>
        <w:spacing w:line="360" w:lineRule="auto"/>
        <w:rPr>
          <w:lang w:val="en-GB"/>
        </w:rPr>
      </w:pPr>
    </w:p>
    <w:p w:rsidR="00DC3B20" w:rsidRPr="00BF2174" w:rsidRDefault="00677179" w:rsidP="00CE5532">
      <w:pPr>
        <w:pStyle w:val="Heading2"/>
        <w:spacing w:line="360" w:lineRule="auto"/>
        <w:rPr>
          <w:b w:val="0"/>
          <w:i w:val="0"/>
          <w:u w:val="none"/>
          <w:lang w:val="en-GB"/>
        </w:rPr>
      </w:pPr>
      <w:bookmarkStart w:id="22" w:name="_909iu7lcstty" w:colFirst="0" w:colLast="0"/>
      <w:bookmarkEnd w:id="22"/>
      <w:r w:rsidRPr="00BF2174">
        <w:rPr>
          <w:lang w:val="en-GB"/>
        </w:rPr>
        <w:t>Gibbs framework for development of Public speaking and presentation skills</w:t>
      </w:r>
    </w:p>
    <w:p w:rsidR="00DC3B20" w:rsidRPr="00BF2174" w:rsidRDefault="00DC3B20" w:rsidP="00CE5532">
      <w:pPr>
        <w:spacing w:line="360" w:lineRule="auto"/>
        <w:rPr>
          <w:lang w:val="en-GB"/>
        </w:rPr>
      </w:pPr>
    </w:p>
    <w:p w:rsidR="00DC3B20" w:rsidRPr="00BF2174" w:rsidRDefault="00677179" w:rsidP="00CE5532">
      <w:pPr>
        <w:spacing w:line="360" w:lineRule="auto"/>
        <w:rPr>
          <w:lang w:val="en-GB"/>
        </w:rPr>
      </w:pPr>
      <w:r w:rsidRPr="00BF2174">
        <w:rPr>
          <w:b/>
          <w:i/>
          <w:lang w:val="en-GB"/>
        </w:rPr>
        <w:t>Descriptive</w:t>
      </w:r>
      <w:r w:rsidR="005B2C9C">
        <w:rPr>
          <w:b/>
          <w:i/>
          <w:lang w:val="en-GB"/>
        </w:rPr>
        <w:t xml:space="preserve">, </w:t>
      </w:r>
      <w:r w:rsidRPr="00BF2174">
        <w:rPr>
          <w:lang w:val="en-GB"/>
        </w:rPr>
        <w:t xml:space="preserve">The class made me understand the important factors that must be kept in mind while delivering presentations or engaging in public speaking. The class offered various effective methods of communication that could enhance the effectiveness of transaction of the ideas during a presentation. The lecturer offered interactive settings to facilitate the communication process and highlight its effectiveness. </w:t>
      </w:r>
    </w:p>
    <w:p w:rsidR="00DC3B20" w:rsidRPr="00BF2174" w:rsidRDefault="00DC3B20" w:rsidP="00CE5532">
      <w:pPr>
        <w:spacing w:line="360" w:lineRule="auto"/>
        <w:rPr>
          <w:b/>
          <w:i/>
          <w:lang w:val="en-GB"/>
        </w:rPr>
      </w:pPr>
    </w:p>
    <w:p w:rsidR="00DC3B20" w:rsidRPr="00BF2174" w:rsidRDefault="00677179" w:rsidP="00CE5532">
      <w:pPr>
        <w:spacing w:line="360" w:lineRule="auto"/>
        <w:rPr>
          <w:lang w:val="en-GB"/>
        </w:rPr>
      </w:pPr>
      <w:r w:rsidRPr="00BF2174">
        <w:rPr>
          <w:b/>
          <w:i/>
          <w:lang w:val="en-GB"/>
        </w:rPr>
        <w:lastRenderedPageBreak/>
        <w:t>Feeling</w:t>
      </w:r>
      <w:r w:rsidR="005B2C9C">
        <w:rPr>
          <w:b/>
          <w:i/>
          <w:lang w:val="en-GB"/>
        </w:rPr>
        <w:t xml:space="preserve">, </w:t>
      </w:r>
      <w:r w:rsidRPr="00BF2174">
        <w:rPr>
          <w:lang w:val="en-GB"/>
        </w:rPr>
        <w:t xml:space="preserve">When the class was in the initial phases of discussion, I felt that developing the skill would be very difficult, but as the lecturer proceeded with the interactive sessions, each concept was clear to me. </w:t>
      </w:r>
    </w:p>
    <w:p w:rsidR="00DC3B20" w:rsidRPr="00BF2174" w:rsidRDefault="00DC3B20" w:rsidP="00CE5532">
      <w:pPr>
        <w:spacing w:line="360" w:lineRule="auto"/>
        <w:rPr>
          <w:b/>
          <w:i/>
          <w:lang w:val="en-GB"/>
        </w:rPr>
      </w:pPr>
    </w:p>
    <w:p w:rsidR="00DC3B20" w:rsidRPr="00230A5C" w:rsidRDefault="00677179" w:rsidP="00CE5532">
      <w:pPr>
        <w:spacing w:line="360" w:lineRule="auto"/>
        <w:rPr>
          <w:lang w:val="en-GB"/>
        </w:rPr>
      </w:pPr>
      <w:r w:rsidRPr="00BF2174">
        <w:rPr>
          <w:b/>
          <w:i/>
          <w:lang w:val="en-GB"/>
        </w:rPr>
        <w:t>Evaluation</w:t>
      </w:r>
      <w:r w:rsidR="005B2C9C">
        <w:rPr>
          <w:b/>
          <w:i/>
          <w:lang w:val="en-GB"/>
        </w:rPr>
        <w:t xml:space="preserve">, </w:t>
      </w:r>
      <w:r w:rsidRPr="00BF2174">
        <w:rPr>
          <w:lang w:val="en-GB"/>
        </w:rPr>
        <w:t xml:space="preserve">The experience went well and offered a clear understanding about the fundamental factors of a good presentation. Moreover, the mistakes that we made during the class offered a </w:t>
      </w:r>
      <w:r w:rsidR="00230A5C" w:rsidRPr="00BF2174">
        <w:rPr>
          <w:lang w:val="en-GB"/>
        </w:rPr>
        <w:t>run-through</w:t>
      </w:r>
      <w:r w:rsidRPr="00BF2174">
        <w:rPr>
          <w:lang w:val="en-GB"/>
        </w:rPr>
        <w:t xml:space="preserve"> of an effective presentation. The only thing that could have gone better was the development of our practical perception. </w:t>
      </w:r>
    </w:p>
    <w:p w:rsidR="00DC3B20" w:rsidRPr="00BF2174" w:rsidRDefault="00677179" w:rsidP="00CE5532">
      <w:pPr>
        <w:spacing w:line="360" w:lineRule="auto"/>
        <w:rPr>
          <w:lang w:val="en-GB"/>
        </w:rPr>
      </w:pPr>
      <w:r w:rsidRPr="00BF2174">
        <w:rPr>
          <w:b/>
          <w:i/>
          <w:lang w:val="en-GB"/>
        </w:rPr>
        <w:t>Analysis</w:t>
      </w:r>
      <w:r w:rsidR="005B2C9C">
        <w:rPr>
          <w:b/>
          <w:i/>
          <w:lang w:val="en-GB"/>
        </w:rPr>
        <w:t xml:space="preserve">, </w:t>
      </w:r>
      <w:r w:rsidRPr="00BF2174">
        <w:rPr>
          <w:lang w:val="en-GB"/>
        </w:rPr>
        <w:t>The process of understanding went well. The methods that the lecturer used to present his ideas offered us a live example of how to deliver a good presentation. A detailed knowledge about the presenter’s body language was achieved. My plan of actions to develop the skill will revolve around the fundamentals knowledge gained in the class.</w:t>
      </w:r>
    </w:p>
    <w:p w:rsidR="00DC3B20" w:rsidRPr="00BF2174" w:rsidRDefault="00677179" w:rsidP="00CE5532">
      <w:pPr>
        <w:spacing w:line="360" w:lineRule="auto"/>
        <w:rPr>
          <w:b/>
          <w:i/>
          <w:lang w:val="en-GB"/>
        </w:rPr>
      </w:pPr>
      <w:r w:rsidRPr="00BF2174">
        <w:rPr>
          <w:lang w:val="en-GB"/>
        </w:rPr>
        <w:t xml:space="preserve">The </w:t>
      </w:r>
      <w:r w:rsidRPr="005B2C9C">
        <w:rPr>
          <w:b/>
          <w:i/>
          <w:lang w:val="en-GB"/>
        </w:rPr>
        <w:t>conclusion</w:t>
      </w:r>
      <w:r w:rsidRPr="00BF2174">
        <w:rPr>
          <w:lang w:val="en-GB"/>
        </w:rPr>
        <w:t xml:space="preserve"> that can be drawn from attending the class includes the fact that there are various fundamental things that must be kept in mind while delivering a presentation. The most important factors include the communication methods and presenter's body language. </w:t>
      </w:r>
    </w:p>
    <w:p w:rsidR="00DC3B20" w:rsidRPr="00BF2174" w:rsidRDefault="00677179" w:rsidP="00CE5532">
      <w:pPr>
        <w:spacing w:line="360" w:lineRule="auto"/>
        <w:rPr>
          <w:lang w:val="en-GB"/>
        </w:rPr>
      </w:pPr>
      <w:r w:rsidRPr="00BF2174">
        <w:rPr>
          <w:b/>
          <w:i/>
          <w:lang w:val="en-GB"/>
        </w:rPr>
        <w:t>Action plan</w:t>
      </w:r>
      <w:r w:rsidR="005B2C9C">
        <w:rPr>
          <w:b/>
          <w:i/>
          <w:lang w:val="en-GB"/>
        </w:rPr>
        <w:t xml:space="preserve">, </w:t>
      </w:r>
      <w:r w:rsidRPr="00BF2174">
        <w:rPr>
          <w:lang w:val="en-GB"/>
        </w:rPr>
        <w:t xml:space="preserve">My aim will be to get more into public speaking as the skill can be improved through timely implementation </w:t>
      </w:r>
      <w:r w:rsidR="00BF2174" w:rsidRPr="00BF2174">
        <w:rPr>
          <w:lang w:val="en-GB"/>
        </w:rPr>
        <w:t>and practice</w:t>
      </w:r>
      <w:r w:rsidRPr="00BF2174">
        <w:rPr>
          <w:lang w:val="en-GB"/>
        </w:rPr>
        <w:t xml:space="preserve">. In order to do so, I plan to conduct further research on the effective methods of communication. However, the class has helped me boost my confidence in order to develop the skill. </w:t>
      </w:r>
    </w:p>
    <w:p w:rsidR="00DC3B20" w:rsidRPr="00BF2174" w:rsidRDefault="00DC3B20" w:rsidP="00CE5532">
      <w:pPr>
        <w:spacing w:line="360" w:lineRule="auto"/>
        <w:rPr>
          <w:b/>
          <w:lang w:val="en-GB"/>
        </w:rPr>
      </w:pPr>
    </w:p>
    <w:p w:rsidR="00DC3B20" w:rsidRPr="00BF2174" w:rsidRDefault="00DC3B20" w:rsidP="00CE5532">
      <w:pPr>
        <w:spacing w:line="360" w:lineRule="auto"/>
        <w:rPr>
          <w:b/>
          <w:lang w:val="en-GB"/>
        </w:rPr>
      </w:pPr>
    </w:p>
    <w:p w:rsidR="00DC3B20" w:rsidRPr="00BF2174" w:rsidRDefault="00677179" w:rsidP="00CE5532">
      <w:pPr>
        <w:pStyle w:val="Heading1"/>
        <w:spacing w:before="0" w:after="0" w:line="360" w:lineRule="auto"/>
        <w:rPr>
          <w:b w:val="0"/>
          <w:lang w:val="en-GB"/>
        </w:rPr>
      </w:pPr>
      <w:bookmarkStart w:id="23" w:name="_sn9jqk9xlrsv" w:colFirst="0" w:colLast="0"/>
      <w:bookmarkEnd w:id="23"/>
      <w:r w:rsidRPr="00BF2174">
        <w:rPr>
          <w:lang w:val="en-GB"/>
        </w:rPr>
        <w:t xml:space="preserve">Conclusion </w:t>
      </w:r>
    </w:p>
    <w:p w:rsidR="00DC3B20" w:rsidRPr="00BF2174" w:rsidRDefault="00DC3B20" w:rsidP="00CE5532">
      <w:pPr>
        <w:spacing w:line="360" w:lineRule="auto"/>
        <w:rPr>
          <w:lang w:val="en-GB"/>
        </w:rPr>
      </w:pPr>
    </w:p>
    <w:p w:rsidR="00DC3B20" w:rsidRPr="00BF2174" w:rsidRDefault="00677179" w:rsidP="00CE5532">
      <w:pPr>
        <w:spacing w:line="360" w:lineRule="auto"/>
        <w:rPr>
          <w:lang w:val="en-GB"/>
        </w:rPr>
      </w:pPr>
      <w:r w:rsidRPr="00BF2174">
        <w:rPr>
          <w:lang w:val="en-GB"/>
        </w:rPr>
        <w:t xml:space="preserve">The report highlights some of the important academic and employability skills that were taught in the class. The report tends to explain the fundamentals of the academic skills and then provide a reflection for each, catering to the developments of the skills. In order to explain the reflection the model takes the help of the Gibbs framework. The Gibbs reflective framework helps to throw on the planned development process. </w:t>
      </w:r>
    </w:p>
    <w:p w:rsidR="00DC3B20" w:rsidRPr="00BF2174" w:rsidRDefault="00677179" w:rsidP="00CE5532">
      <w:pPr>
        <w:pStyle w:val="Heading1"/>
        <w:spacing w:before="0" w:after="0" w:line="360" w:lineRule="auto"/>
        <w:rPr>
          <w:lang w:val="en-GB"/>
        </w:rPr>
      </w:pPr>
      <w:bookmarkStart w:id="24" w:name="_b3ocljb1mrp9" w:colFirst="0" w:colLast="0"/>
      <w:bookmarkEnd w:id="24"/>
      <w:r w:rsidRPr="00BF2174">
        <w:rPr>
          <w:lang w:val="en-GB"/>
        </w:rPr>
        <w:br w:type="page"/>
      </w:r>
    </w:p>
    <w:p w:rsidR="005A58F7" w:rsidRPr="005A58F7" w:rsidRDefault="00677179" w:rsidP="005A58F7">
      <w:pPr>
        <w:pStyle w:val="Heading1"/>
        <w:spacing w:before="0" w:after="0" w:line="360" w:lineRule="auto"/>
        <w:rPr>
          <w:lang w:val="en-GB"/>
        </w:rPr>
      </w:pPr>
      <w:bookmarkStart w:id="25" w:name="_hdpbhge6tds3" w:colFirst="0" w:colLast="0"/>
      <w:bookmarkEnd w:id="25"/>
      <w:r w:rsidRPr="00BF2174">
        <w:rPr>
          <w:lang w:val="en-GB"/>
        </w:rPr>
        <w:lastRenderedPageBreak/>
        <w:t xml:space="preserve">References </w:t>
      </w:r>
    </w:p>
    <w:p w:rsidR="005A58F7" w:rsidRPr="00BF2174" w:rsidRDefault="005A58F7" w:rsidP="00CE5532">
      <w:pPr>
        <w:spacing w:line="360" w:lineRule="auto"/>
        <w:rPr>
          <w:color w:val="222222"/>
          <w:highlight w:val="white"/>
          <w:lang w:val="en-GB"/>
        </w:rPr>
      </w:pPr>
      <w:r w:rsidRPr="00BF2174">
        <w:rPr>
          <w:color w:val="222222"/>
          <w:highlight w:val="white"/>
          <w:lang w:val="en-GB"/>
        </w:rPr>
        <w:t xml:space="preserve">Husam, H.A. and Abraham, P., 2019. Employability skills development through assessment in higher education: Students’ voices on reflective assessments. </w:t>
      </w:r>
      <w:r w:rsidRPr="00BF2174">
        <w:rPr>
          <w:i/>
          <w:color w:val="222222"/>
          <w:highlight w:val="white"/>
          <w:lang w:val="en-GB"/>
        </w:rPr>
        <w:t>Glob Acad J Econ Buss</w:t>
      </w:r>
      <w:r w:rsidRPr="00BF2174">
        <w:rPr>
          <w:color w:val="222222"/>
          <w:highlight w:val="white"/>
          <w:lang w:val="en-GB"/>
        </w:rPr>
        <w:t xml:space="preserve">, </w:t>
      </w:r>
      <w:r w:rsidRPr="00BF2174">
        <w:rPr>
          <w:i/>
          <w:color w:val="222222"/>
          <w:highlight w:val="white"/>
          <w:lang w:val="en-GB"/>
        </w:rPr>
        <w:t>1</w:t>
      </w:r>
      <w:r w:rsidRPr="00BF2174">
        <w:rPr>
          <w:color w:val="222222"/>
          <w:highlight w:val="white"/>
          <w:lang w:val="en-GB"/>
        </w:rPr>
        <w:t>, pp.36-42.</w:t>
      </w:r>
    </w:p>
    <w:p w:rsidR="005A58F7" w:rsidRPr="00BF2174" w:rsidRDefault="005A58F7" w:rsidP="00CE5532">
      <w:pPr>
        <w:spacing w:line="360" w:lineRule="auto"/>
        <w:rPr>
          <w:highlight w:val="white"/>
          <w:lang w:val="en-GB"/>
        </w:rPr>
      </w:pPr>
      <w:r w:rsidRPr="00BF2174">
        <w:rPr>
          <w:highlight w:val="white"/>
          <w:lang w:val="en-GB"/>
        </w:rPr>
        <w:t xml:space="preserve">Ivanova, T., Gubanova, N., Shakirova, I. and Masitoh, F., 2020. Educational technology as one of the terms for enhancing public speaking skills. </w:t>
      </w:r>
      <w:r w:rsidRPr="00BF2174">
        <w:rPr>
          <w:i/>
          <w:highlight w:val="white"/>
          <w:lang w:val="en-GB"/>
        </w:rPr>
        <w:t>Universidad y Sociedad</w:t>
      </w:r>
      <w:r w:rsidRPr="00BF2174">
        <w:rPr>
          <w:highlight w:val="white"/>
          <w:lang w:val="en-GB"/>
        </w:rPr>
        <w:t xml:space="preserve">, </w:t>
      </w:r>
      <w:r w:rsidRPr="00BF2174">
        <w:rPr>
          <w:i/>
          <w:highlight w:val="white"/>
          <w:lang w:val="en-GB"/>
        </w:rPr>
        <w:t>12</w:t>
      </w:r>
      <w:r w:rsidRPr="00BF2174">
        <w:rPr>
          <w:highlight w:val="white"/>
          <w:lang w:val="en-GB"/>
        </w:rPr>
        <w:t>(2), pp.154-159.</w:t>
      </w:r>
    </w:p>
    <w:p w:rsidR="005A58F7" w:rsidRPr="00BF2174" w:rsidRDefault="005A58F7" w:rsidP="00CE5532">
      <w:pPr>
        <w:spacing w:line="360" w:lineRule="auto"/>
        <w:rPr>
          <w:highlight w:val="white"/>
          <w:lang w:val="en-GB"/>
        </w:rPr>
      </w:pPr>
      <w:r w:rsidRPr="00BF2174">
        <w:rPr>
          <w:highlight w:val="white"/>
          <w:lang w:val="en-GB"/>
        </w:rPr>
        <w:t xml:space="preserve">Mallia, J., 2017. Strategies for developing English academic writing skills. </w:t>
      </w:r>
      <w:r w:rsidRPr="00BF2174">
        <w:rPr>
          <w:i/>
          <w:highlight w:val="white"/>
          <w:lang w:val="en-GB"/>
        </w:rPr>
        <w:t>Arab World English Journal (AWEJ) Volume</w:t>
      </w:r>
      <w:r w:rsidRPr="00BF2174">
        <w:rPr>
          <w:highlight w:val="white"/>
          <w:lang w:val="en-GB"/>
        </w:rPr>
        <w:t xml:space="preserve">, </w:t>
      </w:r>
      <w:r w:rsidRPr="00BF2174">
        <w:rPr>
          <w:i/>
          <w:highlight w:val="white"/>
          <w:lang w:val="en-GB"/>
        </w:rPr>
        <w:t>8</w:t>
      </w:r>
      <w:r w:rsidRPr="00BF2174">
        <w:rPr>
          <w:highlight w:val="white"/>
          <w:lang w:val="en-GB"/>
        </w:rPr>
        <w:t>.</w:t>
      </w:r>
    </w:p>
    <w:p w:rsidR="005A58F7" w:rsidRPr="00BF2174" w:rsidRDefault="005A58F7" w:rsidP="00CE5532">
      <w:pPr>
        <w:spacing w:line="360" w:lineRule="auto"/>
        <w:rPr>
          <w:color w:val="222222"/>
          <w:highlight w:val="white"/>
          <w:lang w:val="en-GB"/>
        </w:rPr>
      </w:pPr>
      <w:r w:rsidRPr="00BF2174">
        <w:rPr>
          <w:color w:val="222222"/>
          <w:highlight w:val="white"/>
          <w:lang w:val="en-GB"/>
        </w:rPr>
        <w:t xml:space="preserve">Osmani, M., Weerakkody, V., Hindi, N. and Eldabi, T., 2019. Graduates employability skills: A review of literature against market demand. </w:t>
      </w:r>
      <w:r w:rsidRPr="00BF2174">
        <w:rPr>
          <w:i/>
          <w:color w:val="222222"/>
          <w:highlight w:val="white"/>
          <w:lang w:val="en-GB"/>
        </w:rPr>
        <w:t>Journal of Education for Business</w:t>
      </w:r>
      <w:r w:rsidRPr="00BF2174">
        <w:rPr>
          <w:color w:val="222222"/>
          <w:highlight w:val="white"/>
          <w:lang w:val="en-GB"/>
        </w:rPr>
        <w:t xml:space="preserve">, </w:t>
      </w:r>
      <w:r w:rsidRPr="00BF2174">
        <w:rPr>
          <w:i/>
          <w:color w:val="222222"/>
          <w:highlight w:val="white"/>
          <w:lang w:val="en-GB"/>
        </w:rPr>
        <w:t>94</w:t>
      </w:r>
      <w:r w:rsidRPr="00BF2174">
        <w:rPr>
          <w:color w:val="222222"/>
          <w:highlight w:val="white"/>
          <w:lang w:val="en-GB"/>
        </w:rPr>
        <w:t>(7), pp.423-432.</w:t>
      </w:r>
    </w:p>
    <w:p w:rsidR="005A58F7" w:rsidRPr="00BF2174" w:rsidRDefault="005A58F7" w:rsidP="00CE5532">
      <w:pPr>
        <w:spacing w:line="360" w:lineRule="auto"/>
        <w:rPr>
          <w:color w:val="222222"/>
          <w:highlight w:val="white"/>
          <w:lang w:val="en-GB"/>
        </w:rPr>
      </w:pPr>
      <w:r w:rsidRPr="00BF2174">
        <w:rPr>
          <w:color w:val="222222"/>
          <w:highlight w:val="white"/>
          <w:lang w:val="en-GB"/>
        </w:rPr>
        <w:t xml:space="preserve">Sainz, M.A., Ferrero, A.M. and Ugidos, A., 2019. Time management: skills to learn and put into practice. </w:t>
      </w:r>
      <w:r w:rsidRPr="00BF2174">
        <w:rPr>
          <w:i/>
          <w:color w:val="222222"/>
          <w:highlight w:val="white"/>
          <w:lang w:val="en-GB"/>
        </w:rPr>
        <w:t>Education+ Training</w:t>
      </w:r>
      <w:r w:rsidRPr="00BF2174">
        <w:rPr>
          <w:color w:val="222222"/>
          <w:highlight w:val="white"/>
          <w:lang w:val="en-GB"/>
        </w:rPr>
        <w:t>.</w:t>
      </w:r>
    </w:p>
    <w:p w:rsidR="005A58F7" w:rsidRPr="00BF2174" w:rsidRDefault="005A58F7" w:rsidP="00CE5532">
      <w:pPr>
        <w:spacing w:line="360" w:lineRule="auto"/>
        <w:rPr>
          <w:highlight w:val="white"/>
          <w:lang w:val="en-GB"/>
        </w:rPr>
      </w:pPr>
      <w:r w:rsidRPr="00BF2174">
        <w:rPr>
          <w:color w:val="222222"/>
          <w:highlight w:val="white"/>
          <w:lang w:val="en-GB"/>
        </w:rPr>
        <w:t xml:space="preserve">Sarfraz, H., 2017. Differentiated time management skills between leadership styles: simplified </w:t>
      </w:r>
      <w:r w:rsidRPr="00BF2174">
        <w:rPr>
          <w:highlight w:val="white"/>
          <w:lang w:val="en-GB"/>
        </w:rPr>
        <w:t xml:space="preserve">with a cross-cultural approach. </w:t>
      </w:r>
      <w:r w:rsidRPr="00BF2174">
        <w:rPr>
          <w:i/>
          <w:highlight w:val="white"/>
          <w:lang w:val="en-GB"/>
        </w:rPr>
        <w:t>Development and Learning in Organizations: An International Journal</w:t>
      </w:r>
      <w:r w:rsidRPr="00BF2174">
        <w:rPr>
          <w:highlight w:val="white"/>
          <w:lang w:val="en-GB"/>
        </w:rPr>
        <w:t>.</w:t>
      </w:r>
    </w:p>
    <w:p w:rsidR="005A58F7" w:rsidRPr="00BF2174" w:rsidRDefault="005A58F7" w:rsidP="00CE5532">
      <w:pPr>
        <w:spacing w:line="360" w:lineRule="auto"/>
        <w:rPr>
          <w:highlight w:val="white"/>
          <w:lang w:val="en-GB"/>
        </w:rPr>
      </w:pPr>
      <w:r w:rsidRPr="00BF2174">
        <w:rPr>
          <w:highlight w:val="white"/>
          <w:lang w:val="en-GB"/>
        </w:rPr>
        <w:t xml:space="preserve">Scott, F.J., Connell, P., Thomson, L.A. and Willison, D., 2019. Empowering students by enhancing their employability skills. </w:t>
      </w:r>
      <w:r w:rsidRPr="00BF2174">
        <w:rPr>
          <w:i/>
          <w:highlight w:val="white"/>
          <w:lang w:val="en-GB"/>
        </w:rPr>
        <w:t>Journal of Further and Higher Education</w:t>
      </w:r>
      <w:r w:rsidRPr="00BF2174">
        <w:rPr>
          <w:highlight w:val="white"/>
          <w:lang w:val="en-GB"/>
        </w:rPr>
        <w:t xml:space="preserve">, </w:t>
      </w:r>
      <w:r w:rsidRPr="00BF2174">
        <w:rPr>
          <w:i/>
          <w:highlight w:val="white"/>
          <w:lang w:val="en-GB"/>
        </w:rPr>
        <w:t>43</w:t>
      </w:r>
      <w:r w:rsidRPr="00BF2174">
        <w:rPr>
          <w:highlight w:val="white"/>
          <w:lang w:val="en-GB"/>
        </w:rPr>
        <w:t>(5), pp.692-707.</w:t>
      </w:r>
    </w:p>
    <w:p w:rsidR="005A58F7" w:rsidRPr="00BF2174" w:rsidRDefault="005A58F7" w:rsidP="00CE5532">
      <w:pPr>
        <w:spacing w:line="360" w:lineRule="auto"/>
        <w:rPr>
          <w:highlight w:val="white"/>
          <w:lang w:val="en-GB"/>
        </w:rPr>
      </w:pPr>
      <w:r w:rsidRPr="00BF2174">
        <w:rPr>
          <w:highlight w:val="white"/>
          <w:lang w:val="en-GB"/>
        </w:rPr>
        <w:t xml:space="preserve">Suarta, I.M., Suwintana, I.K., Sudhana, I.F.P. and Hariyanti, N.K.D., 2018. Employability skills for entry level workers: a content analysis of job advertisements in Indonesia. </w:t>
      </w:r>
      <w:r w:rsidRPr="00BF2174">
        <w:rPr>
          <w:i/>
          <w:highlight w:val="white"/>
          <w:lang w:val="en-GB"/>
        </w:rPr>
        <w:t>Journal of Technical Education and Training</w:t>
      </w:r>
      <w:r w:rsidRPr="00BF2174">
        <w:rPr>
          <w:highlight w:val="white"/>
          <w:lang w:val="en-GB"/>
        </w:rPr>
        <w:t xml:space="preserve">, </w:t>
      </w:r>
      <w:r w:rsidRPr="00BF2174">
        <w:rPr>
          <w:i/>
          <w:highlight w:val="white"/>
          <w:lang w:val="en-GB"/>
        </w:rPr>
        <w:t>10</w:t>
      </w:r>
      <w:r w:rsidRPr="00BF2174">
        <w:rPr>
          <w:highlight w:val="white"/>
          <w:lang w:val="en-GB"/>
        </w:rPr>
        <w:t>(2).</w:t>
      </w:r>
    </w:p>
    <w:p w:rsidR="005A58F7" w:rsidRPr="00BF2174" w:rsidRDefault="005A58F7" w:rsidP="00CE5532">
      <w:pPr>
        <w:spacing w:line="360" w:lineRule="auto"/>
        <w:rPr>
          <w:highlight w:val="white"/>
          <w:lang w:val="en-GB"/>
        </w:rPr>
      </w:pPr>
      <w:r w:rsidRPr="00BF2174">
        <w:rPr>
          <w:highlight w:val="white"/>
          <w:lang w:val="en-GB"/>
        </w:rPr>
        <w:t xml:space="preserve">Teixeira da Silva, J.A., Dobránszki, J., Al-Khatib, A. and Tsigaris, P., 2020. Curriculum vitae: challenges and potential solutions. </w:t>
      </w:r>
      <w:r w:rsidRPr="00BF2174">
        <w:rPr>
          <w:i/>
          <w:highlight w:val="white"/>
          <w:lang w:val="en-GB"/>
        </w:rPr>
        <w:t>KOME: AN INTERNATIONAL JOURNAL OF PURE COMMUNICATION INQUIRY</w:t>
      </w:r>
      <w:r w:rsidRPr="00BF2174">
        <w:rPr>
          <w:highlight w:val="white"/>
          <w:lang w:val="en-GB"/>
        </w:rPr>
        <w:t xml:space="preserve">, </w:t>
      </w:r>
      <w:r w:rsidRPr="00BF2174">
        <w:rPr>
          <w:i/>
          <w:highlight w:val="white"/>
          <w:lang w:val="en-GB"/>
        </w:rPr>
        <w:t>8</w:t>
      </w:r>
      <w:r w:rsidRPr="00BF2174">
        <w:rPr>
          <w:highlight w:val="white"/>
          <w:lang w:val="en-GB"/>
        </w:rPr>
        <w:t>(2), pp.109-127.</w:t>
      </w:r>
    </w:p>
    <w:p w:rsidR="005A58F7" w:rsidRPr="00BF2174" w:rsidRDefault="005A58F7" w:rsidP="00CE5532">
      <w:pPr>
        <w:spacing w:line="360" w:lineRule="auto"/>
        <w:rPr>
          <w:highlight w:val="white"/>
          <w:lang w:val="en-GB"/>
        </w:rPr>
      </w:pPr>
      <w:r w:rsidRPr="00BF2174">
        <w:rPr>
          <w:highlight w:val="white"/>
          <w:lang w:val="en-GB"/>
        </w:rPr>
        <w:t xml:space="preserve">Theobald, T., 2016. </w:t>
      </w:r>
      <w:r w:rsidRPr="00BF2174">
        <w:rPr>
          <w:i/>
          <w:highlight w:val="white"/>
          <w:lang w:val="en-GB"/>
        </w:rPr>
        <w:t>Develop your presentation skills</w:t>
      </w:r>
      <w:r w:rsidRPr="00BF2174">
        <w:rPr>
          <w:highlight w:val="white"/>
          <w:lang w:val="en-GB"/>
        </w:rPr>
        <w:t>. Kogan Page Publishers.</w:t>
      </w:r>
    </w:p>
    <w:p w:rsidR="005A58F7" w:rsidRPr="00BF2174" w:rsidRDefault="005A58F7" w:rsidP="00CE5532">
      <w:pPr>
        <w:spacing w:line="360" w:lineRule="auto"/>
        <w:rPr>
          <w:highlight w:val="white"/>
          <w:lang w:val="en-GB"/>
        </w:rPr>
      </w:pPr>
      <w:r w:rsidRPr="00BF2174">
        <w:rPr>
          <w:highlight w:val="white"/>
          <w:lang w:val="en-GB"/>
        </w:rPr>
        <w:t xml:space="preserve">Wischgoll, A., 2016. Combined training of one cognitive and one metacognitive strategy improves academic writing skills. </w:t>
      </w:r>
      <w:r w:rsidRPr="00BF2174">
        <w:rPr>
          <w:i/>
          <w:highlight w:val="white"/>
          <w:lang w:val="en-GB"/>
        </w:rPr>
        <w:t>Frontiers in psychology</w:t>
      </w:r>
      <w:r w:rsidRPr="00BF2174">
        <w:rPr>
          <w:highlight w:val="white"/>
          <w:lang w:val="en-GB"/>
        </w:rPr>
        <w:t xml:space="preserve">, </w:t>
      </w:r>
      <w:r w:rsidRPr="00BF2174">
        <w:rPr>
          <w:i/>
          <w:highlight w:val="white"/>
          <w:lang w:val="en-GB"/>
        </w:rPr>
        <w:t>7</w:t>
      </w:r>
      <w:r w:rsidRPr="00BF2174">
        <w:rPr>
          <w:highlight w:val="white"/>
          <w:lang w:val="en-GB"/>
        </w:rPr>
        <w:t>, p.187.</w:t>
      </w:r>
    </w:p>
    <w:p w:rsidR="00DC3B20" w:rsidRPr="00BF2174" w:rsidRDefault="00DC3B20" w:rsidP="00CE5532">
      <w:pPr>
        <w:spacing w:line="360" w:lineRule="auto"/>
        <w:rPr>
          <w:lang w:val="en-GB"/>
        </w:rPr>
      </w:pPr>
    </w:p>
    <w:sectPr w:rsidR="00DC3B20" w:rsidRPr="00BF2174" w:rsidSect="00D50483">
      <w:footerReference w:type="default" r:id="rId6"/>
      <w:pgSz w:w="12240" w:h="15840"/>
      <w:pgMar w:top="1440" w:right="1440" w:bottom="5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4DF9" w:rsidRDefault="00674DF9">
      <w:pPr>
        <w:spacing w:line="240" w:lineRule="auto"/>
      </w:pPr>
      <w:r>
        <w:separator/>
      </w:r>
    </w:p>
  </w:endnote>
  <w:endnote w:type="continuationSeparator" w:id="1">
    <w:p w:rsidR="00674DF9" w:rsidRDefault="00674D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B20" w:rsidRDefault="00D50483">
    <w:pPr>
      <w:jc w:val="right"/>
    </w:pPr>
    <w:r>
      <w:fldChar w:fldCharType="begin"/>
    </w:r>
    <w:r w:rsidR="00677179">
      <w:instrText>PAGE</w:instrText>
    </w:r>
    <w:r>
      <w:fldChar w:fldCharType="separate"/>
    </w:r>
    <w:r w:rsidR="005A58F7">
      <w:rPr>
        <w:noProof/>
      </w:rPr>
      <w:t>10</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4DF9" w:rsidRDefault="00674DF9">
      <w:pPr>
        <w:spacing w:line="240" w:lineRule="auto"/>
      </w:pPr>
      <w:r>
        <w:separator/>
      </w:r>
    </w:p>
  </w:footnote>
  <w:footnote w:type="continuationSeparator" w:id="1">
    <w:p w:rsidR="00674DF9" w:rsidRDefault="00674DF9">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C3B20"/>
    <w:rsid w:val="000B327A"/>
    <w:rsid w:val="00230A5C"/>
    <w:rsid w:val="00484B89"/>
    <w:rsid w:val="005A58F7"/>
    <w:rsid w:val="005B2C9C"/>
    <w:rsid w:val="00674DF9"/>
    <w:rsid w:val="00677179"/>
    <w:rsid w:val="0088073A"/>
    <w:rsid w:val="00BF2174"/>
    <w:rsid w:val="00CE5532"/>
    <w:rsid w:val="00D50483"/>
    <w:rsid w:val="00DC3B20"/>
    <w:rsid w:val="00EF227B"/>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50483"/>
  </w:style>
  <w:style w:type="paragraph" w:styleId="Heading1">
    <w:name w:val="heading 1"/>
    <w:basedOn w:val="Normal"/>
    <w:next w:val="Normal"/>
    <w:rsid w:val="00D50483"/>
    <w:pPr>
      <w:keepNext/>
      <w:keepLines/>
      <w:spacing w:before="400" w:after="120"/>
      <w:outlineLvl w:val="0"/>
    </w:pPr>
    <w:rPr>
      <w:b/>
    </w:rPr>
  </w:style>
  <w:style w:type="paragraph" w:styleId="Heading2">
    <w:name w:val="heading 2"/>
    <w:basedOn w:val="Normal"/>
    <w:next w:val="Normal"/>
    <w:rsid w:val="00D50483"/>
    <w:pPr>
      <w:keepNext/>
      <w:keepLines/>
      <w:outlineLvl w:val="1"/>
    </w:pPr>
    <w:rPr>
      <w:b/>
      <w:i/>
      <w:u w:val="single"/>
    </w:rPr>
  </w:style>
  <w:style w:type="paragraph" w:styleId="Heading3">
    <w:name w:val="heading 3"/>
    <w:basedOn w:val="Normal"/>
    <w:next w:val="Normal"/>
    <w:rsid w:val="00D50483"/>
    <w:pPr>
      <w:keepNext/>
      <w:keepLines/>
      <w:spacing w:before="320" w:after="80"/>
      <w:outlineLvl w:val="2"/>
    </w:pPr>
    <w:rPr>
      <w:color w:val="434343"/>
      <w:sz w:val="28"/>
      <w:szCs w:val="28"/>
    </w:rPr>
  </w:style>
  <w:style w:type="paragraph" w:styleId="Heading4">
    <w:name w:val="heading 4"/>
    <w:basedOn w:val="Normal"/>
    <w:next w:val="Normal"/>
    <w:rsid w:val="00D50483"/>
    <w:pPr>
      <w:keepNext/>
      <w:keepLines/>
      <w:spacing w:before="280" w:after="80"/>
      <w:outlineLvl w:val="3"/>
    </w:pPr>
    <w:rPr>
      <w:color w:val="666666"/>
      <w:sz w:val="24"/>
      <w:szCs w:val="24"/>
    </w:rPr>
  </w:style>
  <w:style w:type="paragraph" w:styleId="Heading5">
    <w:name w:val="heading 5"/>
    <w:basedOn w:val="Normal"/>
    <w:next w:val="Normal"/>
    <w:rsid w:val="00D50483"/>
    <w:pPr>
      <w:keepNext/>
      <w:keepLines/>
      <w:spacing w:before="240" w:after="80"/>
      <w:outlineLvl w:val="4"/>
    </w:pPr>
    <w:rPr>
      <w:color w:val="666666"/>
    </w:rPr>
  </w:style>
  <w:style w:type="paragraph" w:styleId="Heading6">
    <w:name w:val="heading 6"/>
    <w:basedOn w:val="Normal"/>
    <w:next w:val="Normal"/>
    <w:rsid w:val="00D5048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50483"/>
    <w:pPr>
      <w:keepNext/>
      <w:keepLines/>
      <w:jc w:val="center"/>
    </w:pPr>
    <w:rPr>
      <w:b/>
      <w:sz w:val="40"/>
      <w:szCs w:val="40"/>
    </w:rPr>
  </w:style>
  <w:style w:type="paragraph" w:styleId="Subtitle">
    <w:name w:val="Subtitle"/>
    <w:basedOn w:val="Normal"/>
    <w:next w:val="Normal"/>
    <w:rsid w:val="00D50483"/>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E55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5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2676</Words>
  <Characters>15254</Characters>
  <Application>Microsoft Office Word</Application>
  <DocSecurity>0</DocSecurity>
  <Lines>127</Lines>
  <Paragraphs>35</Paragraphs>
  <ScaleCrop>false</ScaleCrop>
  <Company/>
  <LinksUpToDate>false</LinksUpToDate>
  <CharactersWithSpaces>17895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20</cp:revision>
  <dcterms:created xsi:type="dcterms:W3CDTF">2021-08-04T08:32:00Z</dcterms:created>
  <dcterms:modified xsi:type="dcterms:W3CDTF">2021-08-04T08:43:00Z</dcterms:modified>
</cp:coreProperties>
</file>