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289E64" w14:textId="1314AA7F" w:rsidR="003E4F43" w:rsidRDefault="00861165" w:rsidP="00BF0E08">
      <w:pPr>
        <w:jc w:val="center"/>
        <w:rPr>
          <w:rFonts w:ascii="Arial" w:hAnsi="Arial" w:cs="Arial"/>
          <w:b/>
          <w:sz w:val="48"/>
          <w:szCs w:val="48"/>
        </w:rPr>
      </w:pPr>
      <w:r>
        <w:rPr>
          <w:rFonts w:ascii="Arial" w:hAnsi="Arial" w:cs="Arial"/>
          <w:b/>
          <w:sz w:val="48"/>
          <w:szCs w:val="48"/>
        </w:rPr>
        <w:t xml:space="preserve"> </w:t>
      </w:r>
      <w:proofErr w:type="spellStart"/>
      <w:r>
        <w:rPr>
          <w:rFonts w:ascii="Arial" w:hAnsi="Arial" w:cs="Arial"/>
          <w:b/>
          <w:sz w:val="48"/>
          <w:szCs w:val="48"/>
        </w:rPr>
        <w:t>Starbar</w:t>
      </w:r>
      <w:proofErr w:type="spellEnd"/>
      <w:r>
        <w:rPr>
          <w:rFonts w:ascii="Arial" w:hAnsi="Arial" w:cs="Arial"/>
          <w:b/>
          <w:sz w:val="48"/>
          <w:szCs w:val="48"/>
        </w:rPr>
        <w:t xml:space="preserve"> Internal Marketing Report</w:t>
      </w:r>
    </w:p>
    <w:p w14:paraId="295134AD" w14:textId="77777777" w:rsidR="003E4F43" w:rsidRDefault="003E4F43">
      <w:pPr>
        <w:rPr>
          <w:rFonts w:ascii="Arial" w:hAnsi="Arial" w:cs="Arial"/>
          <w:b/>
          <w:sz w:val="48"/>
          <w:szCs w:val="48"/>
        </w:rPr>
      </w:pPr>
    </w:p>
    <w:p w14:paraId="2B5E9C3A" w14:textId="1D3EBE49" w:rsidR="003E4F43" w:rsidRDefault="00861165">
      <w:pPr>
        <w:rPr>
          <w:rFonts w:ascii="Arial" w:hAnsi="Arial" w:cs="Arial"/>
          <w:b/>
          <w:sz w:val="48"/>
          <w:szCs w:val="48"/>
        </w:rPr>
      </w:pPr>
      <w:r>
        <w:rPr>
          <w:rFonts w:ascii="Arial" w:hAnsi="Arial" w:cs="Arial"/>
          <w:b/>
          <w:noProof/>
          <w:sz w:val="48"/>
          <w:szCs w:val="48"/>
        </w:rPr>
        <w:drawing>
          <wp:inline distT="0" distB="0" distL="0" distR="0" wp14:anchorId="0B16C8A5" wp14:editId="1886E884">
            <wp:extent cx="5486411" cy="3901448"/>
            <wp:effectExtent l="0" t="0" r="0" b="3810"/>
            <wp:docPr id="5" name="Picture 5" descr="A picture containing animal, mam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keting poster non-dairy .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86411" cy="3901448"/>
                    </a:xfrm>
                    <a:prstGeom prst="rect">
                      <a:avLst/>
                    </a:prstGeom>
                  </pic:spPr>
                </pic:pic>
              </a:graphicData>
            </a:graphic>
          </wp:inline>
        </w:drawing>
      </w:r>
    </w:p>
    <w:p w14:paraId="679C2C91" w14:textId="77777777" w:rsidR="003E4F43" w:rsidRDefault="003E4F43">
      <w:pPr>
        <w:rPr>
          <w:rFonts w:ascii="Arial" w:hAnsi="Arial" w:cs="Arial"/>
          <w:b/>
          <w:sz w:val="48"/>
          <w:szCs w:val="48"/>
        </w:rPr>
      </w:pPr>
    </w:p>
    <w:p w14:paraId="6D66AC29" w14:textId="77777777" w:rsidR="003E4F43" w:rsidRDefault="003E4F43">
      <w:pPr>
        <w:rPr>
          <w:rFonts w:ascii="Arial" w:hAnsi="Arial" w:cs="Arial"/>
          <w:b/>
          <w:sz w:val="48"/>
          <w:szCs w:val="48"/>
        </w:rPr>
      </w:pPr>
    </w:p>
    <w:p w14:paraId="13DB6FE4" w14:textId="33938D4F" w:rsidR="00723F74" w:rsidRPr="00BF0E08" w:rsidRDefault="003E4F43" w:rsidP="00BF0E08">
      <w:pPr>
        <w:ind w:left="3510" w:hanging="3510"/>
        <w:rPr>
          <w:rFonts w:ascii="Arial" w:hAnsi="Arial" w:cs="Arial"/>
          <w:b/>
          <w:sz w:val="48"/>
          <w:szCs w:val="48"/>
        </w:rPr>
      </w:pPr>
      <w:r w:rsidRPr="00723F74">
        <w:rPr>
          <w:rFonts w:ascii="Arial" w:hAnsi="Arial" w:cs="Arial"/>
          <w:b/>
          <w:sz w:val="28"/>
          <w:szCs w:val="28"/>
        </w:rPr>
        <w:t>Module Name:</w:t>
      </w:r>
      <w:r w:rsidR="00723F74" w:rsidRPr="00723F74">
        <w:rPr>
          <w:rFonts w:ascii="Arial" w:hAnsi="Arial" w:cs="Arial"/>
          <w:b/>
          <w:sz w:val="28"/>
          <w:szCs w:val="28"/>
        </w:rPr>
        <w:tab/>
      </w:r>
      <w:r w:rsidR="00861165" w:rsidRPr="00861165">
        <w:rPr>
          <w:rFonts w:ascii="Arial" w:eastAsia="Times New Roman" w:hAnsi="Arial" w:cs="Arial"/>
          <w:b/>
          <w:bCs/>
          <w:sz w:val="28"/>
          <w:szCs w:val="28"/>
          <w:lang w:eastAsia="en-GB"/>
        </w:rPr>
        <w:t>Marketing in Practice</w:t>
      </w:r>
      <w:r w:rsidR="00861165">
        <w:rPr>
          <w:rFonts w:ascii="Arial" w:eastAsia="Times New Roman" w:hAnsi="Arial" w:cs="Arial"/>
          <w:b/>
          <w:bCs/>
          <w:lang w:eastAsia="en-GB"/>
        </w:rPr>
        <w:br/>
      </w:r>
      <w:r w:rsidR="00861165" w:rsidRPr="00861165">
        <w:rPr>
          <w:rFonts w:ascii="Arial" w:hAnsi="Arial" w:cs="Arial"/>
          <w:b/>
          <w:sz w:val="28"/>
          <w:szCs w:val="28"/>
        </w:rPr>
        <w:t>BMBM5013</w:t>
      </w:r>
      <w:r w:rsidR="00723F74">
        <w:rPr>
          <w:rFonts w:ascii="Arial" w:hAnsi="Arial" w:cs="Arial"/>
          <w:b/>
          <w:sz w:val="28"/>
          <w:szCs w:val="28"/>
        </w:rPr>
        <w:br/>
      </w:r>
    </w:p>
    <w:p w14:paraId="7919482E" w14:textId="051100C3" w:rsidR="00D74826" w:rsidRDefault="003E4F43" w:rsidP="00D74826">
      <w:pPr>
        <w:spacing w:after="0" w:line="240" w:lineRule="auto"/>
        <w:textAlignment w:val="baseline"/>
        <w:rPr>
          <w:rFonts w:ascii="Times New Roman" w:eastAsia="Times New Roman" w:hAnsi="Times New Roman" w:cs="Times New Roman"/>
          <w:sz w:val="24"/>
          <w:szCs w:val="24"/>
          <w:lang w:eastAsia="en-GB"/>
        </w:rPr>
      </w:pPr>
      <w:r>
        <w:rPr>
          <w:rFonts w:ascii="Arial" w:hAnsi="Arial" w:cs="Arial"/>
          <w:b/>
          <w:sz w:val="28"/>
          <w:szCs w:val="28"/>
        </w:rPr>
        <w:t>Project Name:</w:t>
      </w:r>
      <w:r>
        <w:rPr>
          <w:rFonts w:ascii="Arial" w:hAnsi="Arial" w:cs="Arial"/>
          <w:b/>
          <w:sz w:val="28"/>
          <w:szCs w:val="28"/>
        </w:rPr>
        <w:tab/>
      </w:r>
      <w:r>
        <w:rPr>
          <w:rFonts w:ascii="Arial" w:hAnsi="Arial" w:cs="Arial"/>
          <w:b/>
          <w:sz w:val="28"/>
          <w:szCs w:val="28"/>
        </w:rPr>
        <w:tab/>
      </w:r>
      <w:r>
        <w:rPr>
          <w:rFonts w:ascii="Arial" w:hAnsi="Arial" w:cs="Arial"/>
          <w:b/>
          <w:sz w:val="28"/>
          <w:szCs w:val="28"/>
        </w:rPr>
        <w:tab/>
      </w:r>
      <w:r w:rsidR="00D74826" w:rsidRPr="00D74826">
        <w:rPr>
          <w:rFonts w:ascii="Arial" w:eastAsia="Times New Roman" w:hAnsi="Arial" w:cs="Arial"/>
          <w:b/>
          <w:bCs/>
          <w:sz w:val="28"/>
          <w:szCs w:val="28"/>
          <w:lang w:eastAsia="en-GB"/>
        </w:rPr>
        <w:t xml:space="preserve">Internal </w:t>
      </w:r>
      <w:r w:rsidR="00991C12">
        <w:rPr>
          <w:rFonts w:ascii="Arial" w:eastAsia="Times New Roman" w:hAnsi="Arial" w:cs="Arial"/>
          <w:b/>
          <w:bCs/>
          <w:sz w:val="28"/>
          <w:szCs w:val="28"/>
          <w:lang w:eastAsia="en-GB"/>
        </w:rPr>
        <w:t>M</w:t>
      </w:r>
      <w:r w:rsidR="00D74826" w:rsidRPr="00D74826">
        <w:rPr>
          <w:rFonts w:ascii="Arial" w:eastAsia="Times New Roman" w:hAnsi="Arial" w:cs="Arial"/>
          <w:b/>
          <w:bCs/>
          <w:sz w:val="28"/>
          <w:szCs w:val="28"/>
          <w:lang w:eastAsia="en-GB"/>
        </w:rPr>
        <w:t>arketing</w:t>
      </w:r>
      <w:r w:rsidR="00D74826">
        <w:rPr>
          <w:rFonts w:ascii="Arial" w:eastAsia="Times New Roman" w:hAnsi="Arial" w:cs="Arial"/>
          <w:b/>
          <w:bCs/>
          <w:lang w:eastAsia="en-GB"/>
        </w:rPr>
        <w:t> </w:t>
      </w:r>
      <w:r w:rsidR="00D74826">
        <w:rPr>
          <w:rFonts w:ascii="Arial" w:eastAsia="Times New Roman" w:hAnsi="Arial" w:cs="Arial"/>
          <w:lang w:eastAsia="en-GB"/>
        </w:rPr>
        <w:t> </w:t>
      </w:r>
    </w:p>
    <w:p w14:paraId="6460357F" w14:textId="6E2FD025" w:rsidR="003E4F43" w:rsidRDefault="00723F74" w:rsidP="00723F74">
      <w:pPr>
        <w:rPr>
          <w:rFonts w:ascii="Arial" w:hAnsi="Arial" w:cs="Arial"/>
          <w:b/>
          <w:sz w:val="28"/>
          <w:szCs w:val="28"/>
        </w:rPr>
      </w:pPr>
      <w:r>
        <w:rPr>
          <w:rFonts w:ascii="Arial" w:hAnsi="Arial" w:cs="Arial"/>
          <w:b/>
          <w:sz w:val="28"/>
          <w:szCs w:val="28"/>
        </w:rPr>
        <w:br/>
      </w:r>
      <w:r w:rsidR="003E4F43">
        <w:rPr>
          <w:rFonts w:ascii="Arial" w:hAnsi="Arial" w:cs="Arial"/>
          <w:b/>
          <w:sz w:val="28"/>
          <w:szCs w:val="28"/>
        </w:rPr>
        <w:br/>
        <w:t>Name:</w:t>
      </w:r>
      <w:r w:rsidR="003E4F43">
        <w:rPr>
          <w:rFonts w:ascii="Arial" w:hAnsi="Arial" w:cs="Arial"/>
          <w:b/>
          <w:sz w:val="28"/>
          <w:szCs w:val="28"/>
        </w:rPr>
        <w:tab/>
      </w:r>
      <w:r w:rsidR="003E4F43">
        <w:rPr>
          <w:rFonts w:ascii="Arial" w:hAnsi="Arial" w:cs="Arial"/>
          <w:b/>
          <w:sz w:val="28"/>
          <w:szCs w:val="28"/>
        </w:rPr>
        <w:tab/>
      </w:r>
      <w:r w:rsidR="003E4F43">
        <w:rPr>
          <w:rFonts w:ascii="Arial" w:hAnsi="Arial" w:cs="Arial"/>
          <w:b/>
          <w:sz w:val="28"/>
          <w:szCs w:val="28"/>
        </w:rPr>
        <w:tab/>
      </w:r>
      <w:r w:rsidR="003E4F43">
        <w:rPr>
          <w:rFonts w:ascii="Arial" w:hAnsi="Arial" w:cs="Arial"/>
          <w:b/>
          <w:sz w:val="28"/>
          <w:szCs w:val="28"/>
        </w:rPr>
        <w:tab/>
        <w:t>Natalie Michelle Beard</w:t>
      </w:r>
      <w:r>
        <w:rPr>
          <w:rFonts w:ascii="Arial" w:hAnsi="Arial" w:cs="Arial"/>
          <w:b/>
          <w:sz w:val="28"/>
          <w:szCs w:val="28"/>
        </w:rPr>
        <w:br/>
      </w:r>
      <w:r w:rsidR="003E4F43">
        <w:rPr>
          <w:rFonts w:ascii="Arial" w:hAnsi="Arial" w:cs="Arial"/>
          <w:b/>
          <w:sz w:val="28"/>
          <w:szCs w:val="28"/>
        </w:rPr>
        <w:br/>
        <w:t xml:space="preserve">Student Number: </w:t>
      </w:r>
      <w:r w:rsidR="003E4F43">
        <w:rPr>
          <w:rFonts w:ascii="Arial" w:hAnsi="Arial" w:cs="Arial"/>
          <w:b/>
          <w:sz w:val="28"/>
          <w:szCs w:val="28"/>
        </w:rPr>
        <w:tab/>
      </w:r>
      <w:r w:rsidR="003E4F43">
        <w:rPr>
          <w:rFonts w:ascii="Arial" w:hAnsi="Arial" w:cs="Arial"/>
          <w:b/>
          <w:sz w:val="28"/>
          <w:szCs w:val="28"/>
        </w:rPr>
        <w:tab/>
        <w:t>1807949</w:t>
      </w:r>
    </w:p>
    <w:p w14:paraId="59F147C4" w14:textId="77777777" w:rsidR="00723F74" w:rsidRDefault="00723F74" w:rsidP="00723F74">
      <w:pPr>
        <w:rPr>
          <w:rFonts w:ascii="Arial" w:hAnsi="Arial" w:cs="Arial"/>
          <w:b/>
          <w:sz w:val="28"/>
          <w:szCs w:val="28"/>
        </w:rPr>
      </w:pPr>
    </w:p>
    <w:p w14:paraId="185B02FF" w14:textId="77777777" w:rsidR="00723F74" w:rsidRDefault="00723F74" w:rsidP="00723F74">
      <w:pPr>
        <w:rPr>
          <w:rFonts w:ascii="Arial" w:hAnsi="Arial" w:cs="Arial"/>
          <w:b/>
          <w:sz w:val="28"/>
          <w:szCs w:val="28"/>
        </w:rPr>
      </w:pPr>
    </w:p>
    <w:p w14:paraId="768EAD7A" w14:textId="77777777" w:rsidR="00723F74" w:rsidRDefault="00723F74" w:rsidP="00723F74">
      <w:pPr>
        <w:rPr>
          <w:rFonts w:ascii="Arial" w:hAnsi="Arial" w:cs="Arial"/>
          <w:b/>
          <w:sz w:val="28"/>
          <w:szCs w:val="28"/>
        </w:rPr>
      </w:pPr>
    </w:p>
    <w:p w14:paraId="5AA20E0A" w14:textId="77777777" w:rsidR="00723F74" w:rsidRPr="006F067F" w:rsidRDefault="00DE48BE" w:rsidP="00DE48BE">
      <w:pPr>
        <w:jc w:val="center"/>
        <w:rPr>
          <w:rFonts w:ascii="Arial" w:hAnsi="Arial" w:cs="Arial"/>
          <w:b/>
        </w:rPr>
      </w:pPr>
      <w:r w:rsidRPr="006F067F">
        <w:rPr>
          <w:rFonts w:ascii="Arial" w:hAnsi="Arial" w:cs="Arial"/>
          <w:b/>
        </w:rPr>
        <w:t>TABLE OF CONTENTS</w:t>
      </w:r>
    </w:p>
    <w:p w14:paraId="2C238246" w14:textId="54E695E1" w:rsidR="008D4B3D" w:rsidRPr="006F067F" w:rsidRDefault="00DE48BE" w:rsidP="00DE48BE">
      <w:pPr>
        <w:pStyle w:val="ListParagraph"/>
        <w:numPr>
          <w:ilvl w:val="0"/>
          <w:numId w:val="1"/>
        </w:numPr>
        <w:rPr>
          <w:rFonts w:ascii="Arial" w:hAnsi="Arial" w:cs="Arial"/>
          <w:b/>
        </w:rPr>
      </w:pPr>
      <w:r w:rsidRPr="006F067F">
        <w:rPr>
          <w:rFonts w:ascii="Arial" w:hAnsi="Arial" w:cs="Arial"/>
          <w:b/>
        </w:rPr>
        <w:t>EXECUTIVE SUMMARY</w:t>
      </w:r>
      <w:r w:rsidR="002A76EB" w:rsidRPr="006F067F">
        <w:rPr>
          <w:rFonts w:ascii="Arial" w:hAnsi="Arial" w:cs="Arial"/>
          <w:b/>
        </w:rPr>
        <w:t>.</w:t>
      </w:r>
      <w:r w:rsidR="00E47AB8" w:rsidRPr="006F067F">
        <w:rPr>
          <w:rFonts w:ascii="Arial" w:hAnsi="Arial" w:cs="Arial"/>
          <w:b/>
        </w:rPr>
        <w:t>…………………………………………………</w:t>
      </w:r>
      <w:bookmarkStart w:id="0" w:name="_Hlk29398726"/>
      <w:r w:rsidR="00423A87" w:rsidRPr="006F067F">
        <w:rPr>
          <w:rFonts w:ascii="Arial" w:hAnsi="Arial" w:cs="Arial"/>
          <w:b/>
        </w:rPr>
        <w:t xml:space="preserve">………………… </w:t>
      </w:r>
      <w:r w:rsidR="00163759" w:rsidRPr="006F067F">
        <w:rPr>
          <w:rFonts w:ascii="Arial" w:hAnsi="Arial" w:cs="Arial"/>
          <w:b/>
        </w:rPr>
        <w:t>3</w:t>
      </w:r>
      <w:r w:rsidR="00423A87" w:rsidRPr="006F067F">
        <w:rPr>
          <w:rFonts w:ascii="Arial" w:hAnsi="Arial" w:cs="Arial"/>
          <w:b/>
        </w:rPr>
        <w:t>.</w:t>
      </w:r>
      <w:bookmarkEnd w:id="0"/>
    </w:p>
    <w:p w14:paraId="0D515A67" w14:textId="77777777" w:rsidR="00585FAA" w:rsidRPr="006F067F" w:rsidRDefault="00585FAA" w:rsidP="00585FAA">
      <w:pPr>
        <w:pStyle w:val="ListParagraph"/>
        <w:ind w:left="502"/>
        <w:rPr>
          <w:rFonts w:ascii="Arial" w:hAnsi="Arial" w:cs="Arial"/>
          <w:b/>
        </w:rPr>
      </w:pPr>
    </w:p>
    <w:p w14:paraId="7E747611" w14:textId="7340D030" w:rsidR="00585FAA" w:rsidRPr="006F067F" w:rsidRDefault="00D83BC9" w:rsidP="00DE48BE">
      <w:pPr>
        <w:pStyle w:val="ListParagraph"/>
        <w:numPr>
          <w:ilvl w:val="0"/>
          <w:numId w:val="1"/>
        </w:numPr>
        <w:rPr>
          <w:rFonts w:ascii="Arial" w:hAnsi="Arial" w:cs="Arial"/>
          <w:b/>
        </w:rPr>
      </w:pPr>
      <w:r w:rsidRPr="006F067F">
        <w:rPr>
          <w:rFonts w:ascii="Arial" w:hAnsi="Arial" w:cs="Arial"/>
          <w:b/>
        </w:rPr>
        <w:t>INTRODUCTION</w:t>
      </w:r>
      <w:r w:rsidR="006F067F">
        <w:rPr>
          <w:rFonts w:ascii="Arial" w:hAnsi="Arial" w:cs="Arial"/>
          <w:b/>
        </w:rPr>
        <w:t>.</w:t>
      </w:r>
      <w:r w:rsidR="00E47AB8" w:rsidRPr="006F067F">
        <w:rPr>
          <w:rFonts w:ascii="Arial" w:hAnsi="Arial" w:cs="Arial"/>
          <w:b/>
        </w:rPr>
        <w:t>…………………………………………………………..</w:t>
      </w:r>
      <w:r w:rsidR="00585FAA" w:rsidRPr="006F067F">
        <w:rPr>
          <w:rFonts w:ascii="Arial" w:hAnsi="Arial" w:cs="Arial"/>
          <w:b/>
        </w:rPr>
        <w:t>………………… 3.</w:t>
      </w:r>
    </w:p>
    <w:p w14:paraId="1601850E" w14:textId="3D04DBE3" w:rsidR="00DE48BE" w:rsidRPr="006F067F" w:rsidRDefault="00423A87" w:rsidP="00585FAA">
      <w:pPr>
        <w:pStyle w:val="ListParagraph"/>
        <w:ind w:left="502"/>
        <w:rPr>
          <w:rFonts w:ascii="Arial" w:hAnsi="Arial" w:cs="Arial"/>
          <w:b/>
        </w:rPr>
      </w:pPr>
      <w:r w:rsidRPr="006F067F">
        <w:rPr>
          <w:rFonts w:ascii="Arial" w:hAnsi="Arial" w:cs="Arial"/>
          <w:b/>
        </w:rPr>
        <w:br/>
      </w:r>
    </w:p>
    <w:p w14:paraId="773559D6" w14:textId="2DDE15D9" w:rsidR="00367069" w:rsidRPr="006F067F" w:rsidRDefault="004F16F7" w:rsidP="00367069">
      <w:pPr>
        <w:pStyle w:val="ListParagraph"/>
        <w:numPr>
          <w:ilvl w:val="0"/>
          <w:numId w:val="1"/>
        </w:numPr>
        <w:rPr>
          <w:rFonts w:ascii="Arial" w:hAnsi="Arial" w:cs="Arial"/>
          <w:b/>
        </w:rPr>
      </w:pPr>
      <w:r w:rsidRPr="006F067F">
        <w:rPr>
          <w:rFonts w:ascii="Arial" w:hAnsi="Arial" w:cs="Arial"/>
          <w:b/>
        </w:rPr>
        <w:t>KEY ISSUES</w:t>
      </w:r>
      <w:r w:rsidR="006F067F">
        <w:rPr>
          <w:rFonts w:ascii="Arial" w:hAnsi="Arial" w:cs="Arial"/>
          <w:b/>
        </w:rPr>
        <w:t>...</w:t>
      </w:r>
      <w:r w:rsidR="002A76EB" w:rsidRPr="006F067F">
        <w:rPr>
          <w:rFonts w:ascii="Arial" w:hAnsi="Arial" w:cs="Arial"/>
          <w:b/>
        </w:rPr>
        <w:t>……………………………………………………………...</w:t>
      </w:r>
      <w:r w:rsidR="00367069" w:rsidRPr="006F067F">
        <w:rPr>
          <w:rFonts w:ascii="Arial" w:hAnsi="Arial" w:cs="Arial"/>
          <w:b/>
        </w:rPr>
        <w:t xml:space="preserve">.……………….. </w:t>
      </w:r>
      <w:r w:rsidR="00486A2B">
        <w:rPr>
          <w:rFonts w:ascii="Arial" w:hAnsi="Arial" w:cs="Arial"/>
          <w:b/>
        </w:rPr>
        <w:t>4</w:t>
      </w:r>
      <w:r w:rsidR="00367069" w:rsidRPr="006F067F">
        <w:rPr>
          <w:rFonts w:ascii="Arial" w:hAnsi="Arial" w:cs="Arial"/>
          <w:b/>
        </w:rPr>
        <w:t>.</w:t>
      </w:r>
    </w:p>
    <w:p w14:paraId="079C4934" w14:textId="77777777" w:rsidR="00EF6E64" w:rsidRPr="006F067F" w:rsidRDefault="00EF6E64" w:rsidP="00EF6E64">
      <w:pPr>
        <w:pStyle w:val="ListParagraph"/>
        <w:ind w:left="502"/>
        <w:rPr>
          <w:rFonts w:ascii="Arial" w:hAnsi="Arial" w:cs="Arial"/>
          <w:b/>
        </w:rPr>
      </w:pPr>
    </w:p>
    <w:p w14:paraId="42B0536D" w14:textId="5021C6A4" w:rsidR="00367069" w:rsidRPr="006F067F" w:rsidRDefault="00367069" w:rsidP="00367069">
      <w:pPr>
        <w:pStyle w:val="ListParagraph"/>
        <w:ind w:left="644"/>
        <w:rPr>
          <w:rFonts w:ascii="Arial" w:hAnsi="Arial" w:cs="Arial"/>
          <w:b/>
        </w:rPr>
      </w:pPr>
      <w:r w:rsidRPr="006F067F">
        <w:rPr>
          <w:rFonts w:ascii="Arial" w:hAnsi="Arial" w:cs="Arial"/>
          <w:b/>
        </w:rPr>
        <w:t xml:space="preserve">                                                                    </w:t>
      </w:r>
    </w:p>
    <w:p w14:paraId="213653A3" w14:textId="0F34BD97" w:rsidR="00367069" w:rsidRDefault="007E59BC" w:rsidP="000B1361">
      <w:pPr>
        <w:pStyle w:val="ListParagraph"/>
        <w:numPr>
          <w:ilvl w:val="0"/>
          <w:numId w:val="1"/>
        </w:numPr>
        <w:rPr>
          <w:rFonts w:ascii="Arial" w:hAnsi="Arial" w:cs="Arial"/>
          <w:b/>
        </w:rPr>
      </w:pPr>
      <w:r w:rsidRPr="006F067F">
        <w:rPr>
          <w:rFonts w:ascii="Arial" w:hAnsi="Arial" w:cs="Arial"/>
          <w:b/>
        </w:rPr>
        <w:t>INTERNAL DEPARTMENTS</w:t>
      </w:r>
      <w:r w:rsidR="006F067F">
        <w:rPr>
          <w:rFonts w:ascii="Arial" w:hAnsi="Arial" w:cs="Arial"/>
          <w:b/>
        </w:rPr>
        <w:t>..</w:t>
      </w:r>
      <w:r w:rsidR="002A76EB" w:rsidRPr="006F067F">
        <w:rPr>
          <w:rFonts w:ascii="Arial" w:hAnsi="Arial" w:cs="Arial"/>
          <w:b/>
        </w:rPr>
        <w:t>……………………………………</w:t>
      </w:r>
      <w:r w:rsidR="0018481C">
        <w:rPr>
          <w:rFonts w:ascii="Arial" w:hAnsi="Arial" w:cs="Arial"/>
          <w:b/>
        </w:rPr>
        <w:t>.</w:t>
      </w:r>
      <w:r w:rsidR="002A76EB" w:rsidRPr="006F067F">
        <w:rPr>
          <w:rFonts w:ascii="Arial" w:hAnsi="Arial" w:cs="Arial"/>
          <w:b/>
        </w:rPr>
        <w:t>……...</w:t>
      </w:r>
      <w:r w:rsidR="00585FAA" w:rsidRPr="006F067F">
        <w:rPr>
          <w:rFonts w:ascii="Arial" w:hAnsi="Arial" w:cs="Arial"/>
          <w:b/>
        </w:rPr>
        <w:t>…………</w:t>
      </w:r>
      <w:r w:rsidR="00002A88">
        <w:rPr>
          <w:rFonts w:ascii="Arial" w:hAnsi="Arial" w:cs="Arial"/>
          <w:b/>
        </w:rPr>
        <w:t>.</w:t>
      </w:r>
      <w:r w:rsidR="00585FAA" w:rsidRPr="006F067F">
        <w:rPr>
          <w:rFonts w:ascii="Arial" w:hAnsi="Arial" w:cs="Arial"/>
          <w:b/>
        </w:rPr>
        <w:t>……</w:t>
      </w:r>
      <w:r w:rsidR="00002A88">
        <w:rPr>
          <w:rFonts w:ascii="Arial" w:hAnsi="Arial" w:cs="Arial"/>
          <w:b/>
        </w:rPr>
        <w:t>5</w:t>
      </w:r>
      <w:r w:rsidR="0018481C">
        <w:rPr>
          <w:rFonts w:ascii="Arial" w:hAnsi="Arial" w:cs="Arial"/>
          <w:b/>
        </w:rPr>
        <w:t>-7</w:t>
      </w:r>
      <w:r w:rsidR="00585FAA" w:rsidRPr="006F067F">
        <w:rPr>
          <w:rFonts w:ascii="Arial" w:hAnsi="Arial" w:cs="Arial"/>
          <w:b/>
        </w:rPr>
        <w:t xml:space="preserve">. </w:t>
      </w:r>
    </w:p>
    <w:p w14:paraId="7DCB43F4" w14:textId="77777777" w:rsidR="00002A88" w:rsidRDefault="00002A88" w:rsidP="00AE7D53">
      <w:pPr>
        <w:pStyle w:val="ListParagraph"/>
        <w:ind w:left="502"/>
        <w:rPr>
          <w:rFonts w:ascii="Arial" w:hAnsi="Arial" w:cs="Arial"/>
          <w:bCs/>
        </w:rPr>
      </w:pPr>
    </w:p>
    <w:p w14:paraId="3A0009AA" w14:textId="142F8342" w:rsidR="00AE7D53" w:rsidRPr="00AE7D53" w:rsidRDefault="00AE7D53" w:rsidP="00AE7D53">
      <w:pPr>
        <w:pStyle w:val="ListParagraph"/>
        <w:ind w:left="502"/>
        <w:rPr>
          <w:rFonts w:ascii="Arial" w:hAnsi="Arial" w:cs="Arial"/>
          <w:bCs/>
        </w:rPr>
      </w:pPr>
      <w:r w:rsidRPr="00AE7D53">
        <w:rPr>
          <w:rFonts w:ascii="Arial" w:hAnsi="Arial" w:cs="Arial"/>
          <w:bCs/>
        </w:rPr>
        <w:t>MARKETING</w:t>
      </w:r>
      <w:r w:rsidR="00002A88">
        <w:rPr>
          <w:rFonts w:ascii="Arial" w:hAnsi="Arial" w:cs="Arial"/>
          <w:bCs/>
        </w:rPr>
        <w:t>…………………………………………………………………………,………..5.</w:t>
      </w:r>
    </w:p>
    <w:p w14:paraId="2E7F9347" w14:textId="02445618" w:rsidR="00AE7D53" w:rsidRPr="00AE7D53" w:rsidRDefault="00AE7D53" w:rsidP="00AE7D53">
      <w:pPr>
        <w:pStyle w:val="ListParagraph"/>
        <w:ind w:left="502"/>
        <w:rPr>
          <w:rFonts w:ascii="Arial" w:hAnsi="Arial" w:cs="Arial"/>
          <w:bCs/>
        </w:rPr>
      </w:pPr>
      <w:r w:rsidRPr="00AE7D53">
        <w:rPr>
          <w:rFonts w:ascii="Arial" w:hAnsi="Arial" w:cs="Arial"/>
          <w:bCs/>
        </w:rPr>
        <w:t>SALES &amp; CUSTOMER SERVICES</w:t>
      </w:r>
      <w:r w:rsidR="006F7D98">
        <w:rPr>
          <w:rFonts w:ascii="Arial" w:hAnsi="Arial" w:cs="Arial"/>
          <w:bCs/>
        </w:rPr>
        <w:t>………………………………………….……………5-6.</w:t>
      </w:r>
    </w:p>
    <w:p w14:paraId="6F41E06F" w14:textId="09D50D2E" w:rsidR="00AE7D53" w:rsidRPr="00AE7D53" w:rsidRDefault="00AE7D53" w:rsidP="00AE7D53">
      <w:pPr>
        <w:pStyle w:val="ListParagraph"/>
        <w:ind w:left="502"/>
        <w:rPr>
          <w:rFonts w:ascii="Arial" w:hAnsi="Arial" w:cs="Arial"/>
          <w:bCs/>
        </w:rPr>
      </w:pPr>
      <w:r w:rsidRPr="00AE7D53">
        <w:rPr>
          <w:rFonts w:ascii="Arial" w:hAnsi="Arial" w:cs="Arial"/>
          <w:bCs/>
        </w:rPr>
        <w:t>FINANCE</w:t>
      </w:r>
      <w:r w:rsidR="006F7D98">
        <w:rPr>
          <w:rFonts w:ascii="Arial" w:hAnsi="Arial" w:cs="Arial"/>
          <w:bCs/>
        </w:rPr>
        <w:t>……………………………………………………………………………………….6.</w:t>
      </w:r>
    </w:p>
    <w:p w14:paraId="4D4BF3C4" w14:textId="180E7EA1" w:rsidR="00AE7D53" w:rsidRPr="00AE7D53" w:rsidRDefault="00AE7D53" w:rsidP="00AE7D53">
      <w:pPr>
        <w:pStyle w:val="ListParagraph"/>
        <w:ind w:left="502"/>
        <w:rPr>
          <w:rFonts w:ascii="Arial" w:hAnsi="Arial" w:cs="Arial"/>
          <w:bCs/>
        </w:rPr>
      </w:pPr>
      <w:r w:rsidRPr="00AE7D53">
        <w:rPr>
          <w:rFonts w:ascii="Arial" w:hAnsi="Arial" w:cs="Arial"/>
          <w:bCs/>
        </w:rPr>
        <w:t>ICT</w:t>
      </w:r>
      <w:r w:rsidR="006F7D98">
        <w:rPr>
          <w:rFonts w:ascii="Arial" w:hAnsi="Arial" w:cs="Arial"/>
          <w:bCs/>
        </w:rPr>
        <w:t>……………………………………………………………………………………………….6.</w:t>
      </w:r>
    </w:p>
    <w:p w14:paraId="75D38057" w14:textId="673A323B" w:rsidR="00AE7D53" w:rsidRPr="00AE7D53" w:rsidRDefault="00AE7D53" w:rsidP="00AE7D53">
      <w:pPr>
        <w:pStyle w:val="ListParagraph"/>
        <w:ind w:left="502"/>
        <w:rPr>
          <w:rFonts w:ascii="Arial" w:hAnsi="Arial" w:cs="Arial"/>
          <w:bCs/>
        </w:rPr>
      </w:pPr>
      <w:r w:rsidRPr="00AE7D53">
        <w:rPr>
          <w:rFonts w:ascii="Arial" w:hAnsi="Arial" w:cs="Arial"/>
          <w:bCs/>
        </w:rPr>
        <w:t>LEGAL</w:t>
      </w:r>
      <w:r w:rsidR="006F7D98">
        <w:rPr>
          <w:rFonts w:ascii="Arial" w:hAnsi="Arial" w:cs="Arial"/>
          <w:bCs/>
        </w:rPr>
        <w:t>……………………………………………………………………………………….6-7.</w:t>
      </w:r>
    </w:p>
    <w:p w14:paraId="38B2AF68" w14:textId="77777777" w:rsidR="00AE7D53" w:rsidRPr="006F067F" w:rsidRDefault="00AE7D53" w:rsidP="00AE7D53">
      <w:pPr>
        <w:pStyle w:val="ListParagraph"/>
        <w:ind w:left="502"/>
        <w:rPr>
          <w:rFonts w:ascii="Arial" w:hAnsi="Arial" w:cs="Arial"/>
          <w:b/>
        </w:rPr>
      </w:pPr>
    </w:p>
    <w:p w14:paraId="6A74A7DA" w14:textId="77777777" w:rsidR="00585FAA" w:rsidRPr="006F067F" w:rsidRDefault="00585FAA" w:rsidP="00585FAA">
      <w:pPr>
        <w:pStyle w:val="ListParagraph"/>
        <w:rPr>
          <w:rFonts w:ascii="Arial" w:hAnsi="Arial" w:cs="Arial"/>
          <w:b/>
        </w:rPr>
      </w:pPr>
    </w:p>
    <w:p w14:paraId="4E6742A6" w14:textId="77777777" w:rsidR="00585FAA" w:rsidRPr="006F067F" w:rsidRDefault="00585FAA" w:rsidP="00F43C98">
      <w:pPr>
        <w:pStyle w:val="ListParagraph"/>
        <w:ind w:left="502"/>
        <w:rPr>
          <w:rFonts w:ascii="Arial" w:hAnsi="Arial" w:cs="Arial"/>
          <w:b/>
        </w:rPr>
      </w:pPr>
    </w:p>
    <w:p w14:paraId="523DA02A" w14:textId="617E0DFE" w:rsidR="00367069" w:rsidRPr="006F067F" w:rsidRDefault="00FB2D3F" w:rsidP="0099277D">
      <w:pPr>
        <w:pStyle w:val="ListParagraph"/>
        <w:numPr>
          <w:ilvl w:val="0"/>
          <w:numId w:val="1"/>
        </w:numPr>
        <w:rPr>
          <w:rFonts w:ascii="Arial" w:hAnsi="Arial" w:cs="Arial"/>
          <w:b/>
        </w:rPr>
      </w:pPr>
      <w:r w:rsidRPr="006F067F">
        <w:rPr>
          <w:rFonts w:ascii="Arial" w:hAnsi="Arial" w:cs="Arial"/>
          <w:b/>
        </w:rPr>
        <w:t>INTERNAL MARKETING CAMPAIGN</w:t>
      </w:r>
      <w:bookmarkStart w:id="1" w:name="_Hlk29398734"/>
      <w:r w:rsidR="006F067F">
        <w:rPr>
          <w:rFonts w:ascii="Arial" w:hAnsi="Arial" w:cs="Arial"/>
          <w:b/>
        </w:rPr>
        <w:t>……………………………….</w:t>
      </w:r>
      <w:r w:rsidR="00367069" w:rsidRPr="006F067F">
        <w:rPr>
          <w:rFonts w:ascii="Arial" w:hAnsi="Arial" w:cs="Arial"/>
          <w:b/>
        </w:rPr>
        <w:t>…………………</w:t>
      </w:r>
      <w:r w:rsidR="0018481C">
        <w:rPr>
          <w:rFonts w:ascii="Arial" w:hAnsi="Arial" w:cs="Arial"/>
          <w:b/>
        </w:rPr>
        <w:t>7-</w:t>
      </w:r>
      <w:bookmarkEnd w:id="1"/>
      <w:r w:rsidR="00DD4246">
        <w:rPr>
          <w:rFonts w:ascii="Arial" w:hAnsi="Arial" w:cs="Arial"/>
          <w:b/>
        </w:rPr>
        <w:t>11</w:t>
      </w:r>
    </w:p>
    <w:p w14:paraId="7FFB6245" w14:textId="77777777" w:rsidR="00BB19B9" w:rsidRDefault="00BB19B9" w:rsidP="00EF6E64">
      <w:pPr>
        <w:pStyle w:val="ListParagraph"/>
        <w:ind w:left="502"/>
        <w:rPr>
          <w:rFonts w:ascii="Arial" w:hAnsi="Arial" w:cs="Arial"/>
          <w:bCs/>
        </w:rPr>
      </w:pPr>
    </w:p>
    <w:p w14:paraId="4D3471D5" w14:textId="566DC707" w:rsidR="00EF6E64" w:rsidRDefault="00BB19B9" w:rsidP="00EF6E64">
      <w:pPr>
        <w:pStyle w:val="ListParagraph"/>
        <w:ind w:left="502"/>
        <w:rPr>
          <w:rFonts w:ascii="Arial" w:hAnsi="Arial" w:cs="Arial"/>
          <w:bCs/>
        </w:rPr>
      </w:pPr>
      <w:r>
        <w:rPr>
          <w:rFonts w:ascii="Arial" w:hAnsi="Arial" w:cs="Arial"/>
          <w:bCs/>
        </w:rPr>
        <w:t>SMART OBJECTIVES</w:t>
      </w:r>
      <w:r w:rsidR="00F40555">
        <w:rPr>
          <w:rFonts w:ascii="Arial" w:hAnsi="Arial" w:cs="Arial"/>
          <w:bCs/>
        </w:rPr>
        <w:t xml:space="preserve"> </w:t>
      </w:r>
      <w:bookmarkStart w:id="2" w:name="_Hlk29581856"/>
      <w:r w:rsidR="00F40555">
        <w:rPr>
          <w:rFonts w:ascii="Arial" w:hAnsi="Arial" w:cs="Arial"/>
          <w:bCs/>
        </w:rPr>
        <w:t>…………………………………………………………</w:t>
      </w:r>
      <w:r w:rsidR="00EF57E3">
        <w:rPr>
          <w:rFonts w:ascii="Arial" w:hAnsi="Arial" w:cs="Arial"/>
          <w:bCs/>
        </w:rPr>
        <w:t>.</w:t>
      </w:r>
      <w:r w:rsidR="00F40555">
        <w:rPr>
          <w:rFonts w:ascii="Arial" w:hAnsi="Arial" w:cs="Arial"/>
          <w:bCs/>
        </w:rPr>
        <w:t>………….7</w:t>
      </w:r>
      <w:r w:rsidR="00A303E3">
        <w:rPr>
          <w:rFonts w:ascii="Arial" w:hAnsi="Arial" w:cs="Arial"/>
          <w:bCs/>
        </w:rPr>
        <w:t>-8</w:t>
      </w:r>
      <w:r w:rsidR="00F40555">
        <w:rPr>
          <w:rFonts w:ascii="Arial" w:hAnsi="Arial" w:cs="Arial"/>
          <w:bCs/>
        </w:rPr>
        <w:t>.</w:t>
      </w:r>
      <w:bookmarkEnd w:id="2"/>
    </w:p>
    <w:p w14:paraId="18EE3B88" w14:textId="4EEAF0A1" w:rsidR="00BB19B9" w:rsidRDefault="00BB19B9" w:rsidP="00EF6E64">
      <w:pPr>
        <w:pStyle w:val="ListParagraph"/>
        <w:ind w:left="502"/>
        <w:rPr>
          <w:rFonts w:ascii="Arial" w:hAnsi="Arial" w:cs="Arial"/>
          <w:bCs/>
        </w:rPr>
      </w:pPr>
      <w:r>
        <w:rPr>
          <w:rFonts w:ascii="Arial" w:hAnsi="Arial" w:cs="Arial"/>
          <w:bCs/>
        </w:rPr>
        <w:t>COMMUNICATION PLATFORMS</w:t>
      </w:r>
      <w:r w:rsidR="00A303E3">
        <w:rPr>
          <w:rFonts w:ascii="Arial" w:hAnsi="Arial" w:cs="Arial"/>
          <w:bCs/>
        </w:rPr>
        <w:t>……………</w:t>
      </w:r>
      <w:r w:rsidR="00A303E3">
        <w:rPr>
          <w:rFonts w:ascii="Arial" w:hAnsi="Arial" w:cs="Arial"/>
          <w:bCs/>
        </w:rPr>
        <w:t>.</w:t>
      </w:r>
      <w:r w:rsidR="00A303E3">
        <w:rPr>
          <w:rFonts w:ascii="Arial" w:hAnsi="Arial" w:cs="Arial"/>
          <w:bCs/>
        </w:rPr>
        <w:t>………………………………………</w:t>
      </w:r>
      <w:r w:rsidR="00DD4246">
        <w:rPr>
          <w:rFonts w:ascii="Arial" w:hAnsi="Arial" w:cs="Arial"/>
          <w:bCs/>
        </w:rPr>
        <w:t>.</w:t>
      </w:r>
      <w:r w:rsidR="00A303E3">
        <w:rPr>
          <w:rFonts w:ascii="Arial" w:hAnsi="Arial" w:cs="Arial"/>
          <w:bCs/>
        </w:rPr>
        <w:t>…</w:t>
      </w:r>
      <w:r w:rsidR="00A303E3">
        <w:rPr>
          <w:rFonts w:ascii="Arial" w:hAnsi="Arial" w:cs="Arial"/>
          <w:bCs/>
        </w:rPr>
        <w:t>.</w:t>
      </w:r>
      <w:r w:rsidR="00A303E3">
        <w:rPr>
          <w:rFonts w:ascii="Arial" w:hAnsi="Arial" w:cs="Arial"/>
          <w:bCs/>
        </w:rPr>
        <w:t>8</w:t>
      </w:r>
      <w:r w:rsidR="00DD4246">
        <w:rPr>
          <w:rFonts w:ascii="Arial" w:hAnsi="Arial" w:cs="Arial"/>
          <w:bCs/>
        </w:rPr>
        <w:t>-9</w:t>
      </w:r>
      <w:r w:rsidR="00A303E3">
        <w:rPr>
          <w:rFonts w:ascii="Arial" w:hAnsi="Arial" w:cs="Arial"/>
          <w:bCs/>
        </w:rPr>
        <w:t>.</w:t>
      </w:r>
    </w:p>
    <w:p w14:paraId="0E26F6FB" w14:textId="2ACD44C5" w:rsidR="00BB19B9" w:rsidRPr="00BB19B9" w:rsidRDefault="00BB19B9" w:rsidP="00EF6E64">
      <w:pPr>
        <w:pStyle w:val="ListParagraph"/>
        <w:ind w:left="502"/>
        <w:rPr>
          <w:rFonts w:ascii="Arial" w:hAnsi="Arial" w:cs="Arial"/>
          <w:bCs/>
        </w:rPr>
      </w:pPr>
      <w:r>
        <w:rPr>
          <w:rFonts w:ascii="Arial" w:hAnsi="Arial" w:cs="Arial"/>
          <w:bCs/>
        </w:rPr>
        <w:t>MONITORING TOOLS</w:t>
      </w:r>
      <w:r w:rsidR="00A303E3" w:rsidRPr="00A303E3">
        <w:rPr>
          <w:rFonts w:ascii="Arial" w:hAnsi="Arial" w:cs="Arial"/>
          <w:bCs/>
        </w:rPr>
        <w:t>………………………………………………………</w:t>
      </w:r>
      <w:r w:rsidR="00EF57E3">
        <w:rPr>
          <w:rFonts w:ascii="Arial" w:hAnsi="Arial" w:cs="Arial"/>
          <w:bCs/>
        </w:rPr>
        <w:t>..</w:t>
      </w:r>
      <w:r w:rsidR="00A303E3" w:rsidRPr="00A303E3">
        <w:rPr>
          <w:rFonts w:ascii="Arial" w:hAnsi="Arial" w:cs="Arial"/>
          <w:bCs/>
        </w:rPr>
        <w:t>…………</w:t>
      </w:r>
      <w:r w:rsidR="00DD4246">
        <w:rPr>
          <w:rFonts w:ascii="Arial" w:hAnsi="Arial" w:cs="Arial"/>
          <w:bCs/>
        </w:rPr>
        <w:t>10-11</w:t>
      </w:r>
      <w:r w:rsidR="00A303E3" w:rsidRPr="00A303E3">
        <w:rPr>
          <w:rFonts w:ascii="Arial" w:hAnsi="Arial" w:cs="Arial"/>
          <w:bCs/>
        </w:rPr>
        <w:t>.</w:t>
      </w:r>
    </w:p>
    <w:p w14:paraId="6B6ED622" w14:textId="77777777" w:rsidR="00367069" w:rsidRPr="006F067F" w:rsidRDefault="00367069" w:rsidP="00367069">
      <w:pPr>
        <w:pStyle w:val="ListParagraph"/>
        <w:rPr>
          <w:rFonts w:ascii="Arial" w:hAnsi="Arial" w:cs="Arial"/>
          <w:b/>
        </w:rPr>
      </w:pPr>
    </w:p>
    <w:p w14:paraId="28973330" w14:textId="5CF815DE" w:rsidR="00423A87" w:rsidRPr="006F067F" w:rsidRDefault="00FB2D3F" w:rsidP="00FB2D3F">
      <w:pPr>
        <w:pStyle w:val="ListParagraph"/>
        <w:numPr>
          <w:ilvl w:val="0"/>
          <w:numId w:val="1"/>
        </w:numPr>
        <w:rPr>
          <w:rFonts w:ascii="Arial" w:hAnsi="Arial" w:cs="Arial"/>
          <w:b/>
        </w:rPr>
      </w:pPr>
      <w:r w:rsidRPr="006F067F">
        <w:rPr>
          <w:rFonts w:ascii="Arial" w:hAnsi="Arial" w:cs="Arial"/>
          <w:b/>
        </w:rPr>
        <w:t>RECCOMENDATIONS</w:t>
      </w:r>
      <w:r w:rsidR="00AE7D53">
        <w:rPr>
          <w:rFonts w:ascii="Arial" w:hAnsi="Arial" w:cs="Arial"/>
          <w:b/>
        </w:rPr>
        <w:t>……………………………………………….</w:t>
      </w:r>
      <w:r w:rsidR="00F43C98" w:rsidRPr="006F067F">
        <w:rPr>
          <w:rFonts w:ascii="Arial" w:hAnsi="Arial" w:cs="Arial"/>
          <w:b/>
        </w:rPr>
        <w:t xml:space="preserve">………………… </w:t>
      </w:r>
      <w:r w:rsidR="00DD4246">
        <w:rPr>
          <w:rFonts w:ascii="Arial" w:hAnsi="Arial" w:cs="Arial"/>
          <w:b/>
        </w:rPr>
        <w:t>11-12</w:t>
      </w:r>
      <w:r w:rsidR="00F43C98" w:rsidRPr="006F067F">
        <w:rPr>
          <w:rFonts w:ascii="Arial" w:hAnsi="Arial" w:cs="Arial"/>
          <w:b/>
        </w:rPr>
        <w:t>.</w:t>
      </w:r>
      <w:r w:rsidRPr="006F067F">
        <w:rPr>
          <w:rFonts w:ascii="Arial" w:hAnsi="Arial" w:cs="Arial"/>
          <w:b/>
        </w:rPr>
        <w:t xml:space="preserve">                                                    </w:t>
      </w:r>
    </w:p>
    <w:p w14:paraId="336748AE" w14:textId="77777777" w:rsidR="00FB2D3F" w:rsidRPr="006F067F" w:rsidRDefault="00FB2D3F" w:rsidP="00FB2D3F">
      <w:pPr>
        <w:rPr>
          <w:rFonts w:ascii="Arial" w:hAnsi="Arial" w:cs="Arial"/>
          <w:b/>
        </w:rPr>
      </w:pPr>
    </w:p>
    <w:p w14:paraId="4B937D4C" w14:textId="30A8435E" w:rsidR="00423A87" w:rsidRDefault="00423A87" w:rsidP="00423A87">
      <w:pPr>
        <w:pStyle w:val="ListParagraph"/>
        <w:numPr>
          <w:ilvl w:val="0"/>
          <w:numId w:val="1"/>
        </w:numPr>
        <w:rPr>
          <w:rFonts w:ascii="Arial" w:hAnsi="Arial" w:cs="Arial"/>
          <w:b/>
        </w:rPr>
      </w:pPr>
      <w:r w:rsidRPr="006F067F">
        <w:rPr>
          <w:rFonts w:ascii="Arial" w:hAnsi="Arial" w:cs="Arial"/>
          <w:b/>
        </w:rPr>
        <w:t xml:space="preserve">REFERENCES </w:t>
      </w:r>
      <w:r w:rsidR="00AE7D53">
        <w:rPr>
          <w:rFonts w:ascii="Arial" w:hAnsi="Arial" w:cs="Arial"/>
          <w:b/>
        </w:rPr>
        <w:t>……………………………………………………….</w:t>
      </w:r>
      <w:r w:rsidR="009461D0" w:rsidRPr="006F067F">
        <w:rPr>
          <w:rFonts w:ascii="Arial" w:hAnsi="Arial" w:cs="Arial"/>
          <w:b/>
        </w:rPr>
        <w:t xml:space="preserve">………………… </w:t>
      </w:r>
      <w:r w:rsidR="00DD4246">
        <w:rPr>
          <w:rFonts w:ascii="Arial" w:hAnsi="Arial" w:cs="Arial"/>
          <w:b/>
        </w:rPr>
        <w:t>13-16</w:t>
      </w:r>
      <w:r w:rsidR="009461D0" w:rsidRPr="006F067F">
        <w:rPr>
          <w:rFonts w:ascii="Arial" w:hAnsi="Arial" w:cs="Arial"/>
          <w:b/>
        </w:rPr>
        <w:t>.</w:t>
      </w:r>
      <w:r w:rsidRPr="00423A87">
        <w:rPr>
          <w:rFonts w:ascii="Arial" w:hAnsi="Arial" w:cs="Arial"/>
          <w:b/>
        </w:rPr>
        <w:br/>
      </w:r>
      <w:r w:rsidRPr="00423A87">
        <w:rPr>
          <w:rFonts w:ascii="Arial" w:hAnsi="Arial" w:cs="Arial"/>
          <w:b/>
        </w:rPr>
        <w:br/>
      </w:r>
    </w:p>
    <w:p w14:paraId="10BDA070" w14:textId="55C0998A" w:rsidR="00BF0E08" w:rsidRDefault="00BF0E08" w:rsidP="00BF0E08">
      <w:pPr>
        <w:pStyle w:val="ListParagraph"/>
        <w:ind w:left="644"/>
        <w:rPr>
          <w:rFonts w:ascii="Arial" w:hAnsi="Arial" w:cs="Arial"/>
          <w:b/>
        </w:rPr>
      </w:pPr>
    </w:p>
    <w:p w14:paraId="58CF2D74" w14:textId="1F0FB1AE" w:rsidR="00BF0E08" w:rsidRDefault="00BF0E08" w:rsidP="00BF0E08">
      <w:pPr>
        <w:pStyle w:val="ListParagraph"/>
        <w:ind w:left="644"/>
        <w:rPr>
          <w:rFonts w:ascii="Arial" w:hAnsi="Arial" w:cs="Arial"/>
          <w:b/>
        </w:rPr>
      </w:pPr>
    </w:p>
    <w:p w14:paraId="38202153" w14:textId="43AB4112" w:rsidR="00BF0E08" w:rsidRDefault="00BF0E08" w:rsidP="00BF0E08">
      <w:pPr>
        <w:pStyle w:val="ListParagraph"/>
        <w:ind w:left="644"/>
        <w:rPr>
          <w:rFonts w:ascii="Arial" w:hAnsi="Arial" w:cs="Arial"/>
          <w:b/>
        </w:rPr>
      </w:pPr>
    </w:p>
    <w:p w14:paraId="1BEC3A2A" w14:textId="508022F1" w:rsidR="00BF0E08" w:rsidRDefault="00BF0E08" w:rsidP="00BF0E08">
      <w:pPr>
        <w:pStyle w:val="ListParagraph"/>
        <w:ind w:left="644"/>
        <w:rPr>
          <w:rFonts w:ascii="Arial" w:hAnsi="Arial" w:cs="Arial"/>
          <w:b/>
        </w:rPr>
      </w:pPr>
    </w:p>
    <w:p w14:paraId="5EC94E8A" w14:textId="6BD6FFE9" w:rsidR="00BF0E08" w:rsidRDefault="00BF0E08" w:rsidP="00BF0E08">
      <w:pPr>
        <w:pStyle w:val="ListParagraph"/>
        <w:ind w:left="644"/>
        <w:rPr>
          <w:rFonts w:ascii="Arial" w:hAnsi="Arial" w:cs="Arial"/>
          <w:b/>
        </w:rPr>
      </w:pPr>
    </w:p>
    <w:p w14:paraId="3224908C" w14:textId="3FCA0AEC" w:rsidR="00BF0E08" w:rsidRDefault="00BF0E08" w:rsidP="00BF0E08">
      <w:pPr>
        <w:pStyle w:val="ListParagraph"/>
        <w:ind w:left="644"/>
        <w:rPr>
          <w:rFonts w:ascii="Arial" w:hAnsi="Arial" w:cs="Arial"/>
          <w:b/>
        </w:rPr>
      </w:pPr>
    </w:p>
    <w:p w14:paraId="4511E530" w14:textId="5A923A07" w:rsidR="00BF0E08" w:rsidRDefault="00BF0E08" w:rsidP="00BF0E08">
      <w:pPr>
        <w:pStyle w:val="ListParagraph"/>
        <w:ind w:left="644"/>
        <w:rPr>
          <w:rFonts w:ascii="Arial" w:hAnsi="Arial" w:cs="Arial"/>
          <w:b/>
        </w:rPr>
      </w:pPr>
    </w:p>
    <w:p w14:paraId="36C90558" w14:textId="58DEE2E6" w:rsidR="00BF0E08" w:rsidRDefault="00BF0E08" w:rsidP="00BF0E08">
      <w:pPr>
        <w:pStyle w:val="ListParagraph"/>
        <w:ind w:left="644"/>
        <w:rPr>
          <w:rFonts w:ascii="Arial" w:hAnsi="Arial" w:cs="Arial"/>
          <w:b/>
        </w:rPr>
      </w:pPr>
    </w:p>
    <w:p w14:paraId="79B37AE7" w14:textId="757ED897" w:rsidR="00BF0E08" w:rsidRDefault="00BF0E08" w:rsidP="00BF0E08">
      <w:pPr>
        <w:pStyle w:val="ListParagraph"/>
        <w:ind w:left="644"/>
        <w:rPr>
          <w:rFonts w:ascii="Arial" w:hAnsi="Arial" w:cs="Arial"/>
          <w:b/>
        </w:rPr>
      </w:pPr>
    </w:p>
    <w:p w14:paraId="1E480F9F" w14:textId="4D8BF67E" w:rsidR="00BF0E08" w:rsidRDefault="00BF0E08" w:rsidP="00BF0E08">
      <w:pPr>
        <w:pStyle w:val="ListParagraph"/>
        <w:ind w:left="644"/>
        <w:rPr>
          <w:rFonts w:ascii="Arial" w:hAnsi="Arial" w:cs="Arial"/>
          <w:b/>
        </w:rPr>
      </w:pPr>
    </w:p>
    <w:p w14:paraId="0D7C0E4D" w14:textId="6B3D613C" w:rsidR="00BF0E08" w:rsidRDefault="00BF0E08" w:rsidP="00BF0E08">
      <w:pPr>
        <w:pStyle w:val="ListParagraph"/>
        <w:ind w:left="644"/>
        <w:rPr>
          <w:rFonts w:ascii="Arial" w:hAnsi="Arial" w:cs="Arial"/>
          <w:b/>
        </w:rPr>
      </w:pPr>
    </w:p>
    <w:p w14:paraId="2CC81CA8" w14:textId="14001534" w:rsidR="00BF0E08" w:rsidRDefault="00BF0E08" w:rsidP="00BF0E08">
      <w:pPr>
        <w:pStyle w:val="ListParagraph"/>
        <w:ind w:left="644"/>
        <w:rPr>
          <w:rFonts w:ascii="Arial" w:hAnsi="Arial" w:cs="Arial"/>
          <w:b/>
        </w:rPr>
      </w:pPr>
    </w:p>
    <w:p w14:paraId="623A19E5" w14:textId="6A005442" w:rsidR="00BF0E08" w:rsidRDefault="00BF0E08" w:rsidP="00BF0E08">
      <w:pPr>
        <w:pStyle w:val="ListParagraph"/>
        <w:ind w:left="644"/>
        <w:rPr>
          <w:rFonts w:ascii="Arial" w:hAnsi="Arial" w:cs="Arial"/>
          <w:b/>
        </w:rPr>
      </w:pPr>
    </w:p>
    <w:p w14:paraId="29AD61A9" w14:textId="7B8869A1" w:rsidR="00BF0E08" w:rsidRDefault="00BF0E08" w:rsidP="00BF0E08">
      <w:pPr>
        <w:pStyle w:val="ListParagraph"/>
        <w:ind w:left="644"/>
        <w:rPr>
          <w:rFonts w:ascii="Arial" w:hAnsi="Arial" w:cs="Arial"/>
          <w:b/>
        </w:rPr>
      </w:pPr>
    </w:p>
    <w:p w14:paraId="3B495281" w14:textId="06EEF303" w:rsidR="00BF0E08" w:rsidRDefault="00BF0E08" w:rsidP="00BF0E08">
      <w:pPr>
        <w:pStyle w:val="ListParagraph"/>
        <w:ind w:left="644"/>
        <w:rPr>
          <w:rFonts w:ascii="Arial" w:hAnsi="Arial" w:cs="Arial"/>
          <w:b/>
        </w:rPr>
      </w:pPr>
    </w:p>
    <w:p w14:paraId="17ED6CE5" w14:textId="0A774684" w:rsidR="00BF0E08" w:rsidRDefault="00BF0E08" w:rsidP="00BF0E08">
      <w:pPr>
        <w:pStyle w:val="ListParagraph"/>
        <w:ind w:left="644"/>
        <w:rPr>
          <w:rFonts w:ascii="Arial" w:hAnsi="Arial" w:cs="Arial"/>
          <w:b/>
        </w:rPr>
      </w:pPr>
    </w:p>
    <w:p w14:paraId="1CD8E7B5" w14:textId="483DD59B" w:rsidR="00BF0E08" w:rsidRDefault="00BF0E08" w:rsidP="00BF0E08">
      <w:pPr>
        <w:pStyle w:val="ListParagraph"/>
        <w:ind w:left="644"/>
        <w:rPr>
          <w:rFonts w:ascii="Arial" w:hAnsi="Arial" w:cs="Arial"/>
          <w:b/>
        </w:rPr>
      </w:pPr>
    </w:p>
    <w:p w14:paraId="073886C2" w14:textId="1E968616" w:rsidR="00BF0E08" w:rsidRDefault="00BF0E08" w:rsidP="00BF0E08">
      <w:pPr>
        <w:pStyle w:val="ListParagraph"/>
        <w:ind w:left="644"/>
        <w:rPr>
          <w:rFonts w:ascii="Arial" w:hAnsi="Arial" w:cs="Arial"/>
          <w:b/>
        </w:rPr>
      </w:pPr>
    </w:p>
    <w:p w14:paraId="0FA2CA05" w14:textId="732CD4FD" w:rsidR="00BF0E08" w:rsidRDefault="00BF0E08" w:rsidP="00BF0E08">
      <w:pPr>
        <w:pStyle w:val="ListParagraph"/>
        <w:ind w:left="644"/>
        <w:rPr>
          <w:rFonts w:ascii="Arial" w:hAnsi="Arial" w:cs="Arial"/>
          <w:b/>
        </w:rPr>
      </w:pPr>
    </w:p>
    <w:p w14:paraId="2D4C5444" w14:textId="77777777" w:rsidR="00BF0E08" w:rsidRPr="00486A2B" w:rsidRDefault="00BF0E08" w:rsidP="00486A2B">
      <w:pPr>
        <w:spacing w:line="480" w:lineRule="auto"/>
        <w:rPr>
          <w:rFonts w:ascii="Arial" w:hAnsi="Arial" w:cs="Arial"/>
          <w:b/>
          <w:sz w:val="24"/>
          <w:szCs w:val="24"/>
        </w:rPr>
      </w:pPr>
    </w:p>
    <w:p w14:paraId="233FFD9B" w14:textId="68F0DC1A" w:rsidR="00BF0E08" w:rsidRPr="00CF0990" w:rsidRDefault="00BF0E08" w:rsidP="00994242">
      <w:pPr>
        <w:pStyle w:val="ListParagraph"/>
        <w:spacing w:line="480" w:lineRule="auto"/>
        <w:ind w:left="644"/>
        <w:rPr>
          <w:rFonts w:ascii="Arial" w:hAnsi="Arial" w:cs="Arial"/>
          <w:b/>
          <w:sz w:val="24"/>
          <w:szCs w:val="24"/>
        </w:rPr>
      </w:pPr>
    </w:p>
    <w:p w14:paraId="7B38C582" w14:textId="7E01828A" w:rsidR="00BF0E08" w:rsidRPr="00CF0990" w:rsidRDefault="00BF0E08" w:rsidP="00994242">
      <w:pPr>
        <w:pStyle w:val="ListParagraph"/>
        <w:numPr>
          <w:ilvl w:val="0"/>
          <w:numId w:val="2"/>
        </w:numPr>
        <w:spacing w:line="480" w:lineRule="auto"/>
        <w:rPr>
          <w:rFonts w:ascii="Arial" w:hAnsi="Arial" w:cs="Arial"/>
          <w:b/>
          <w:sz w:val="24"/>
          <w:szCs w:val="24"/>
          <w:u w:val="single"/>
        </w:rPr>
      </w:pPr>
      <w:r w:rsidRPr="00CF0990">
        <w:rPr>
          <w:rFonts w:ascii="Arial" w:hAnsi="Arial" w:cs="Arial"/>
          <w:b/>
          <w:sz w:val="24"/>
          <w:szCs w:val="24"/>
          <w:u w:val="single"/>
        </w:rPr>
        <w:t>Executive Summary</w:t>
      </w:r>
    </w:p>
    <w:p w14:paraId="73C260CA" w14:textId="09933465" w:rsidR="00BF0E08" w:rsidRPr="00CF0990" w:rsidRDefault="00BF0E08" w:rsidP="00994242">
      <w:pPr>
        <w:pStyle w:val="ListParagraph"/>
        <w:spacing w:line="480" w:lineRule="auto"/>
        <w:ind w:left="644"/>
        <w:rPr>
          <w:rFonts w:ascii="Arial" w:hAnsi="Arial" w:cs="Arial"/>
          <w:bCs/>
          <w:sz w:val="24"/>
          <w:szCs w:val="24"/>
          <w:u w:val="single"/>
        </w:rPr>
      </w:pPr>
    </w:p>
    <w:p w14:paraId="6760A239" w14:textId="0CB32A25" w:rsidR="00BF0E08" w:rsidRPr="00CF0990" w:rsidRDefault="007B7DA3" w:rsidP="00994242">
      <w:pPr>
        <w:pStyle w:val="ListParagraph"/>
        <w:spacing w:line="480" w:lineRule="auto"/>
        <w:ind w:left="644"/>
        <w:rPr>
          <w:rFonts w:ascii="Arial" w:hAnsi="Arial" w:cs="Arial"/>
          <w:bCs/>
          <w:sz w:val="24"/>
          <w:szCs w:val="24"/>
          <w:u w:val="single"/>
        </w:rPr>
      </w:pPr>
      <w:r w:rsidRPr="00CF0990">
        <w:rPr>
          <w:rFonts w:ascii="Arial" w:hAnsi="Arial" w:cs="Arial"/>
          <w:bCs/>
          <w:sz w:val="24"/>
          <w:szCs w:val="24"/>
        </w:rPr>
        <w:t>The purpose of th</w:t>
      </w:r>
      <w:r w:rsidR="00292738" w:rsidRPr="00CF0990">
        <w:rPr>
          <w:rFonts w:ascii="Arial" w:hAnsi="Arial" w:cs="Arial"/>
          <w:bCs/>
          <w:sz w:val="24"/>
          <w:szCs w:val="24"/>
        </w:rPr>
        <w:t>is</w:t>
      </w:r>
      <w:r w:rsidRPr="00CF0990">
        <w:rPr>
          <w:rFonts w:ascii="Arial" w:hAnsi="Arial" w:cs="Arial"/>
          <w:bCs/>
          <w:sz w:val="24"/>
          <w:szCs w:val="24"/>
        </w:rPr>
        <w:t xml:space="preserve"> Internal Marketing Report is to ensure that all staff are </w:t>
      </w:r>
      <w:r w:rsidR="0019401E" w:rsidRPr="00CF0990">
        <w:rPr>
          <w:rFonts w:ascii="Arial" w:hAnsi="Arial" w:cs="Arial"/>
          <w:bCs/>
          <w:sz w:val="24"/>
          <w:szCs w:val="24"/>
        </w:rPr>
        <w:t>e</w:t>
      </w:r>
      <w:r w:rsidRPr="00CF0990">
        <w:rPr>
          <w:rFonts w:ascii="Arial" w:hAnsi="Arial" w:cs="Arial"/>
          <w:bCs/>
          <w:sz w:val="24"/>
          <w:szCs w:val="24"/>
        </w:rPr>
        <w:t xml:space="preserve">ffectively executing a product recall in accordance </w:t>
      </w:r>
      <w:r w:rsidR="00D03B7D" w:rsidRPr="00CF0990">
        <w:rPr>
          <w:rFonts w:ascii="Arial" w:hAnsi="Arial" w:cs="Arial"/>
          <w:bCs/>
          <w:sz w:val="24"/>
          <w:szCs w:val="24"/>
        </w:rPr>
        <w:t>with</w:t>
      </w:r>
      <w:r w:rsidRPr="00CF0990">
        <w:rPr>
          <w:rFonts w:ascii="Arial" w:hAnsi="Arial" w:cs="Arial"/>
          <w:bCs/>
          <w:sz w:val="24"/>
          <w:szCs w:val="24"/>
        </w:rPr>
        <w:t xml:space="preserve"> company values and brand. </w:t>
      </w:r>
      <w:r w:rsidR="00872A40" w:rsidRPr="00CF0990">
        <w:rPr>
          <w:rFonts w:ascii="Arial" w:hAnsi="Arial" w:cs="Arial"/>
          <w:bCs/>
          <w:sz w:val="24"/>
          <w:szCs w:val="24"/>
        </w:rPr>
        <w:t xml:space="preserve">This report will analyse the </w:t>
      </w:r>
      <w:r w:rsidR="004F16F7" w:rsidRPr="00CF0990">
        <w:rPr>
          <w:rFonts w:ascii="Arial" w:hAnsi="Arial" w:cs="Arial"/>
          <w:bCs/>
          <w:sz w:val="24"/>
          <w:szCs w:val="24"/>
        </w:rPr>
        <w:t>key issues related to a product recall whereby a key ingredient was not printed on the label of a chocolate bar</w:t>
      </w:r>
      <w:r w:rsidRPr="00CF0990">
        <w:rPr>
          <w:rFonts w:ascii="Arial" w:hAnsi="Arial" w:cs="Arial"/>
          <w:bCs/>
          <w:sz w:val="24"/>
          <w:szCs w:val="24"/>
        </w:rPr>
        <w:t xml:space="preserve"> and put </w:t>
      </w:r>
      <w:r w:rsidR="006825C1" w:rsidRPr="00CF0990">
        <w:rPr>
          <w:rFonts w:ascii="Arial" w:hAnsi="Arial" w:cs="Arial"/>
          <w:bCs/>
          <w:sz w:val="24"/>
          <w:szCs w:val="24"/>
        </w:rPr>
        <w:t xml:space="preserve">into place </w:t>
      </w:r>
      <w:r w:rsidRPr="00CF0990">
        <w:rPr>
          <w:rFonts w:ascii="Arial" w:hAnsi="Arial" w:cs="Arial"/>
          <w:bCs/>
          <w:sz w:val="24"/>
          <w:szCs w:val="24"/>
        </w:rPr>
        <w:t>internal communications plan</w:t>
      </w:r>
      <w:r w:rsidR="009A48BB" w:rsidRPr="00CF0990">
        <w:rPr>
          <w:rFonts w:ascii="Arial" w:hAnsi="Arial" w:cs="Arial"/>
          <w:bCs/>
          <w:sz w:val="24"/>
          <w:szCs w:val="24"/>
        </w:rPr>
        <w:t xml:space="preserve"> and internal marketing campaign</w:t>
      </w:r>
      <w:r w:rsidRPr="00CF0990">
        <w:rPr>
          <w:rFonts w:ascii="Arial" w:hAnsi="Arial" w:cs="Arial"/>
          <w:bCs/>
          <w:sz w:val="24"/>
          <w:szCs w:val="24"/>
        </w:rPr>
        <w:t xml:space="preserve"> so that staff are effectively </w:t>
      </w:r>
      <w:r w:rsidR="00C305D8" w:rsidRPr="00CF0990">
        <w:rPr>
          <w:rFonts w:ascii="Arial" w:hAnsi="Arial" w:cs="Arial"/>
          <w:bCs/>
          <w:sz w:val="24"/>
          <w:szCs w:val="24"/>
        </w:rPr>
        <w:t>working together to deal</w:t>
      </w:r>
      <w:r w:rsidRPr="00CF0990">
        <w:rPr>
          <w:rFonts w:ascii="Arial" w:hAnsi="Arial" w:cs="Arial"/>
          <w:bCs/>
          <w:sz w:val="24"/>
          <w:szCs w:val="24"/>
        </w:rPr>
        <w:t xml:space="preserve"> with this error</w:t>
      </w:r>
      <w:r w:rsidR="004F16F7" w:rsidRPr="00CF0990">
        <w:rPr>
          <w:rFonts w:ascii="Arial" w:hAnsi="Arial" w:cs="Arial"/>
          <w:bCs/>
          <w:sz w:val="24"/>
          <w:szCs w:val="24"/>
        </w:rPr>
        <w:t xml:space="preserve">. </w:t>
      </w:r>
    </w:p>
    <w:p w14:paraId="045A0E70" w14:textId="329670F9" w:rsidR="00BF0E08" w:rsidRPr="00CF0990" w:rsidRDefault="00BF0E08" w:rsidP="00994242">
      <w:pPr>
        <w:pStyle w:val="ListParagraph"/>
        <w:spacing w:line="480" w:lineRule="auto"/>
        <w:ind w:left="644"/>
        <w:rPr>
          <w:rFonts w:ascii="Arial" w:hAnsi="Arial" w:cs="Arial"/>
          <w:b/>
          <w:sz w:val="24"/>
          <w:szCs w:val="24"/>
          <w:u w:val="single"/>
        </w:rPr>
      </w:pPr>
    </w:p>
    <w:p w14:paraId="5078C5FD" w14:textId="10169B1E" w:rsidR="00292738" w:rsidRPr="00CF0990" w:rsidRDefault="00292738" w:rsidP="00994242">
      <w:pPr>
        <w:pStyle w:val="ListParagraph"/>
        <w:numPr>
          <w:ilvl w:val="0"/>
          <w:numId w:val="2"/>
        </w:numPr>
        <w:spacing w:line="480" w:lineRule="auto"/>
        <w:rPr>
          <w:rFonts w:ascii="Arial" w:hAnsi="Arial" w:cs="Arial"/>
          <w:bCs/>
          <w:sz w:val="24"/>
          <w:szCs w:val="24"/>
          <w:u w:val="single"/>
        </w:rPr>
      </w:pPr>
      <w:bookmarkStart w:id="3" w:name="_GoBack"/>
      <w:r w:rsidRPr="00CF0990">
        <w:rPr>
          <w:rFonts w:ascii="Arial" w:hAnsi="Arial" w:cs="Arial"/>
          <w:bCs/>
          <w:sz w:val="24"/>
          <w:szCs w:val="24"/>
          <w:u w:val="single"/>
        </w:rPr>
        <w:t>Introduction</w:t>
      </w:r>
    </w:p>
    <w:p w14:paraId="4E497ED3" w14:textId="3B03056C" w:rsidR="00292738" w:rsidRPr="00CF0990" w:rsidRDefault="00292738" w:rsidP="00994242">
      <w:pPr>
        <w:spacing w:line="480" w:lineRule="auto"/>
        <w:ind w:left="644"/>
        <w:rPr>
          <w:rFonts w:ascii="Arial" w:hAnsi="Arial" w:cs="Arial"/>
          <w:bCs/>
          <w:sz w:val="24"/>
          <w:szCs w:val="24"/>
        </w:rPr>
      </w:pPr>
      <w:r w:rsidRPr="00CF0990">
        <w:rPr>
          <w:rFonts w:ascii="Arial" w:hAnsi="Arial" w:cs="Arial"/>
          <w:bCs/>
          <w:sz w:val="24"/>
          <w:szCs w:val="24"/>
        </w:rPr>
        <w:t>Oxford Dictionary of Marketing defines internal marketing as</w:t>
      </w:r>
      <w:r w:rsidR="00060465" w:rsidRPr="00CF0990">
        <w:rPr>
          <w:rFonts w:ascii="Arial" w:hAnsi="Arial" w:cs="Arial"/>
          <w:bCs/>
          <w:sz w:val="24"/>
          <w:szCs w:val="24"/>
        </w:rPr>
        <w:t xml:space="preserve"> “The advanced uses of communications to inform, persuade, motivate, and often change staff behaviour within a company.” (</w:t>
      </w:r>
      <w:r w:rsidR="00060465" w:rsidRPr="00CF0990">
        <w:rPr>
          <w:rFonts w:ascii="Arial" w:hAnsi="Arial" w:cs="Arial"/>
          <w:color w:val="000000"/>
          <w:sz w:val="24"/>
          <w:szCs w:val="24"/>
          <w:shd w:val="clear" w:color="auto" w:fill="FFFFFF"/>
        </w:rPr>
        <w:t>Doyle, 2011). This</w:t>
      </w:r>
      <w:r w:rsidR="00A3798D" w:rsidRPr="00CF0990">
        <w:rPr>
          <w:rFonts w:ascii="Arial" w:hAnsi="Arial" w:cs="Arial"/>
          <w:color w:val="000000"/>
          <w:sz w:val="24"/>
          <w:szCs w:val="24"/>
          <w:shd w:val="clear" w:color="auto" w:fill="FFFFFF"/>
        </w:rPr>
        <w:t xml:space="preserve"> Internal Marketing</w:t>
      </w:r>
      <w:r w:rsidR="00060465" w:rsidRPr="00CF0990">
        <w:rPr>
          <w:rFonts w:ascii="Arial" w:hAnsi="Arial" w:cs="Arial"/>
          <w:color w:val="000000"/>
          <w:sz w:val="24"/>
          <w:szCs w:val="24"/>
          <w:shd w:val="clear" w:color="auto" w:fill="FFFFFF"/>
        </w:rPr>
        <w:t xml:space="preserve"> </w:t>
      </w:r>
      <w:r w:rsidR="00A3798D" w:rsidRPr="00CF0990">
        <w:rPr>
          <w:rFonts w:ascii="Arial" w:hAnsi="Arial" w:cs="Arial"/>
          <w:color w:val="000000"/>
          <w:sz w:val="24"/>
          <w:szCs w:val="24"/>
          <w:shd w:val="clear" w:color="auto" w:fill="FFFFFF"/>
        </w:rPr>
        <w:t>R</w:t>
      </w:r>
      <w:r w:rsidR="00060465" w:rsidRPr="00CF0990">
        <w:rPr>
          <w:rFonts w:ascii="Arial" w:hAnsi="Arial" w:cs="Arial"/>
          <w:color w:val="000000"/>
          <w:sz w:val="24"/>
          <w:szCs w:val="24"/>
          <w:shd w:val="clear" w:color="auto" w:fill="FFFFFF"/>
        </w:rPr>
        <w:t xml:space="preserve">eport will identify the departments within an organisation which would need to work together </w:t>
      </w:r>
      <w:r w:rsidR="000A0C12" w:rsidRPr="00CF0990">
        <w:rPr>
          <w:rFonts w:ascii="Arial" w:hAnsi="Arial" w:cs="Arial"/>
          <w:color w:val="000000"/>
          <w:sz w:val="24"/>
          <w:szCs w:val="24"/>
          <w:shd w:val="clear" w:color="auto" w:fill="FFFFFF"/>
        </w:rPr>
        <w:t>during</w:t>
      </w:r>
      <w:r w:rsidR="00060465" w:rsidRPr="00CF0990">
        <w:rPr>
          <w:rFonts w:ascii="Arial" w:hAnsi="Arial" w:cs="Arial"/>
          <w:color w:val="000000"/>
          <w:sz w:val="24"/>
          <w:szCs w:val="24"/>
          <w:shd w:val="clear" w:color="auto" w:fill="FFFFFF"/>
        </w:rPr>
        <w:t xml:space="preserve"> a PR crisis</w:t>
      </w:r>
      <w:r w:rsidR="00714921" w:rsidRPr="00CF0990">
        <w:rPr>
          <w:rFonts w:ascii="Arial" w:hAnsi="Arial" w:cs="Arial"/>
          <w:color w:val="000000"/>
          <w:sz w:val="24"/>
          <w:szCs w:val="24"/>
          <w:shd w:val="clear" w:color="auto" w:fill="FFFFFF"/>
        </w:rPr>
        <w:t xml:space="preserve"> in relation to </w:t>
      </w:r>
      <w:r w:rsidR="008A3736" w:rsidRPr="00CF0990">
        <w:rPr>
          <w:rFonts w:ascii="Arial" w:hAnsi="Arial" w:cs="Arial"/>
          <w:color w:val="000000"/>
          <w:sz w:val="24"/>
          <w:szCs w:val="24"/>
          <w:shd w:val="clear" w:color="auto" w:fill="FFFFFF"/>
        </w:rPr>
        <w:t>a key ingredient not being printed on the label of a chocolate bar</w:t>
      </w:r>
      <w:r w:rsidR="009049FC" w:rsidRPr="00CF0990">
        <w:rPr>
          <w:rFonts w:ascii="Arial" w:hAnsi="Arial" w:cs="Arial"/>
          <w:color w:val="000000"/>
          <w:sz w:val="24"/>
          <w:szCs w:val="24"/>
          <w:shd w:val="clear" w:color="auto" w:fill="FFFFFF"/>
        </w:rPr>
        <w:t>,</w:t>
      </w:r>
      <w:r w:rsidR="00060465" w:rsidRPr="00CF0990">
        <w:rPr>
          <w:rFonts w:ascii="Arial" w:hAnsi="Arial" w:cs="Arial"/>
          <w:color w:val="000000"/>
          <w:sz w:val="24"/>
          <w:szCs w:val="24"/>
          <w:shd w:val="clear" w:color="auto" w:fill="FFFFFF"/>
        </w:rPr>
        <w:t xml:space="preserve"> in order to effectively deliver a product recall with a plan of how to implement this. </w:t>
      </w:r>
      <w:r w:rsidR="008A3736" w:rsidRPr="00CF0990">
        <w:rPr>
          <w:rFonts w:ascii="Arial" w:hAnsi="Arial" w:cs="Arial"/>
          <w:bCs/>
          <w:sz w:val="24"/>
          <w:szCs w:val="24"/>
        </w:rPr>
        <w:t>The ingredient</w:t>
      </w:r>
      <w:r w:rsidR="00D03B7D" w:rsidRPr="00CF0990">
        <w:rPr>
          <w:rFonts w:ascii="Arial" w:hAnsi="Arial" w:cs="Arial"/>
          <w:bCs/>
          <w:sz w:val="24"/>
          <w:szCs w:val="24"/>
        </w:rPr>
        <w:t>, in this case,</w:t>
      </w:r>
      <w:r w:rsidR="008A3736" w:rsidRPr="00CF0990">
        <w:rPr>
          <w:rFonts w:ascii="Arial" w:hAnsi="Arial" w:cs="Arial"/>
          <w:bCs/>
          <w:sz w:val="24"/>
          <w:szCs w:val="24"/>
        </w:rPr>
        <w:t xml:space="preserve"> is milk, which may cause issues in relation to allergies as well as possible financial and reputational issues for the company.  </w:t>
      </w:r>
    </w:p>
    <w:p w14:paraId="2C4808EE" w14:textId="55EDB697" w:rsidR="00BF0E08" w:rsidRDefault="00BF0E08" w:rsidP="00994242">
      <w:pPr>
        <w:pStyle w:val="ListParagraph"/>
        <w:spacing w:line="480" w:lineRule="auto"/>
        <w:ind w:left="644"/>
        <w:rPr>
          <w:rFonts w:ascii="Arial" w:hAnsi="Arial" w:cs="Arial"/>
          <w:b/>
          <w:sz w:val="24"/>
          <w:szCs w:val="24"/>
          <w:u w:val="single"/>
        </w:rPr>
      </w:pPr>
    </w:p>
    <w:p w14:paraId="1B82B0F9" w14:textId="7FCC0C6E" w:rsidR="00486A2B" w:rsidRDefault="00486A2B" w:rsidP="00994242">
      <w:pPr>
        <w:pStyle w:val="ListParagraph"/>
        <w:spacing w:line="480" w:lineRule="auto"/>
        <w:ind w:left="644"/>
        <w:rPr>
          <w:rFonts w:ascii="Arial" w:hAnsi="Arial" w:cs="Arial"/>
          <w:b/>
          <w:sz w:val="24"/>
          <w:szCs w:val="24"/>
          <w:u w:val="single"/>
        </w:rPr>
      </w:pPr>
    </w:p>
    <w:p w14:paraId="5205DF35" w14:textId="4650C8D9" w:rsidR="00486A2B" w:rsidRDefault="00486A2B" w:rsidP="00994242">
      <w:pPr>
        <w:pStyle w:val="ListParagraph"/>
        <w:spacing w:line="480" w:lineRule="auto"/>
        <w:ind w:left="644"/>
        <w:rPr>
          <w:rFonts w:ascii="Arial" w:hAnsi="Arial" w:cs="Arial"/>
          <w:b/>
          <w:sz w:val="24"/>
          <w:szCs w:val="24"/>
          <w:u w:val="single"/>
        </w:rPr>
      </w:pPr>
    </w:p>
    <w:p w14:paraId="24360972" w14:textId="4815215F" w:rsidR="00486A2B" w:rsidRDefault="00486A2B" w:rsidP="00994242">
      <w:pPr>
        <w:pStyle w:val="ListParagraph"/>
        <w:spacing w:line="480" w:lineRule="auto"/>
        <w:ind w:left="644"/>
        <w:rPr>
          <w:rFonts w:ascii="Arial" w:hAnsi="Arial" w:cs="Arial"/>
          <w:b/>
          <w:sz w:val="24"/>
          <w:szCs w:val="24"/>
          <w:u w:val="single"/>
        </w:rPr>
      </w:pPr>
    </w:p>
    <w:p w14:paraId="6DAE13DF" w14:textId="77777777" w:rsidR="00486A2B" w:rsidRPr="00CF0990" w:rsidRDefault="00486A2B" w:rsidP="00994242">
      <w:pPr>
        <w:pStyle w:val="ListParagraph"/>
        <w:spacing w:line="480" w:lineRule="auto"/>
        <w:ind w:left="644"/>
        <w:rPr>
          <w:rFonts w:ascii="Arial" w:hAnsi="Arial" w:cs="Arial"/>
          <w:b/>
          <w:sz w:val="24"/>
          <w:szCs w:val="24"/>
          <w:u w:val="single"/>
        </w:rPr>
      </w:pPr>
    </w:p>
    <w:p w14:paraId="18FCA8C0" w14:textId="7CD9CA85" w:rsidR="00BF0E08" w:rsidRPr="00CF0990" w:rsidRDefault="004F16F7" w:rsidP="00994242">
      <w:pPr>
        <w:pStyle w:val="ListParagraph"/>
        <w:numPr>
          <w:ilvl w:val="0"/>
          <w:numId w:val="2"/>
        </w:numPr>
        <w:spacing w:line="480" w:lineRule="auto"/>
        <w:rPr>
          <w:rFonts w:ascii="Arial" w:hAnsi="Arial" w:cs="Arial"/>
          <w:bCs/>
          <w:sz w:val="24"/>
          <w:szCs w:val="24"/>
          <w:u w:val="single"/>
        </w:rPr>
      </w:pPr>
      <w:r w:rsidRPr="00CF0990">
        <w:rPr>
          <w:rFonts w:ascii="Arial" w:hAnsi="Arial" w:cs="Arial"/>
          <w:bCs/>
          <w:sz w:val="24"/>
          <w:szCs w:val="24"/>
          <w:u w:val="single"/>
        </w:rPr>
        <w:t>KEY ISSUES</w:t>
      </w:r>
    </w:p>
    <w:p w14:paraId="16449514" w14:textId="3BC4D588" w:rsidR="0011630A" w:rsidRPr="00CF0990" w:rsidRDefault="00BF0E08" w:rsidP="00994242">
      <w:pPr>
        <w:pStyle w:val="ListParagraph"/>
        <w:spacing w:line="480" w:lineRule="auto"/>
        <w:ind w:left="644"/>
        <w:rPr>
          <w:rFonts w:ascii="Arial" w:hAnsi="Arial" w:cs="Arial"/>
          <w:color w:val="FF0000"/>
          <w:sz w:val="24"/>
          <w:szCs w:val="24"/>
          <w:shd w:val="clear" w:color="auto" w:fill="FFFFFF"/>
        </w:rPr>
      </w:pPr>
      <w:r w:rsidRPr="00CF0990">
        <w:rPr>
          <w:rFonts w:ascii="Arial" w:hAnsi="Arial" w:cs="Arial"/>
          <w:b/>
          <w:sz w:val="24"/>
          <w:szCs w:val="24"/>
          <w:u w:val="single"/>
        </w:rPr>
        <w:br/>
      </w:r>
      <w:r w:rsidR="004F16F7" w:rsidRPr="00CF0990">
        <w:rPr>
          <w:rFonts w:ascii="Arial" w:hAnsi="Arial" w:cs="Arial"/>
          <w:sz w:val="24"/>
          <w:szCs w:val="24"/>
        </w:rPr>
        <w:t xml:space="preserve">With a possible allergy risk, there might be </w:t>
      </w:r>
      <w:r w:rsidR="006A38EC" w:rsidRPr="00CF0990">
        <w:rPr>
          <w:rFonts w:ascii="Arial" w:hAnsi="Arial" w:cs="Arial"/>
          <w:sz w:val="24"/>
          <w:szCs w:val="24"/>
        </w:rPr>
        <w:t xml:space="preserve">legal </w:t>
      </w:r>
      <w:r w:rsidR="00E03667" w:rsidRPr="00CF0990">
        <w:rPr>
          <w:rFonts w:ascii="Arial" w:hAnsi="Arial" w:cs="Arial"/>
          <w:sz w:val="24"/>
          <w:szCs w:val="24"/>
        </w:rPr>
        <w:t>implications</w:t>
      </w:r>
      <w:r w:rsidR="004F16F7" w:rsidRPr="00CF0990">
        <w:rPr>
          <w:rFonts w:ascii="Arial" w:hAnsi="Arial" w:cs="Arial"/>
          <w:sz w:val="24"/>
          <w:szCs w:val="24"/>
        </w:rPr>
        <w:t xml:space="preserve"> in relation to the product recall</w:t>
      </w:r>
      <w:r w:rsidR="00344F2D" w:rsidRPr="00CF0990">
        <w:rPr>
          <w:rFonts w:ascii="Arial" w:hAnsi="Arial" w:cs="Arial"/>
          <w:sz w:val="24"/>
          <w:szCs w:val="24"/>
        </w:rPr>
        <w:t xml:space="preserve"> as according</w:t>
      </w:r>
      <w:r w:rsidR="006B4E61" w:rsidRPr="00CF0990">
        <w:rPr>
          <w:rFonts w:ascii="Arial" w:hAnsi="Arial" w:cs="Arial"/>
          <w:sz w:val="24"/>
          <w:szCs w:val="24"/>
        </w:rPr>
        <w:t xml:space="preserve"> to the UK Government, a food product with 2 or more ingredients should be </w:t>
      </w:r>
      <w:r w:rsidR="00344F2D" w:rsidRPr="00CF0990">
        <w:rPr>
          <w:rFonts w:ascii="Arial" w:hAnsi="Arial" w:cs="Arial"/>
          <w:sz w:val="24"/>
          <w:szCs w:val="24"/>
        </w:rPr>
        <w:t>labelled</w:t>
      </w:r>
      <w:r w:rsidR="006B4E61" w:rsidRPr="00CF0990">
        <w:rPr>
          <w:rFonts w:ascii="Arial" w:hAnsi="Arial" w:cs="Arial"/>
          <w:sz w:val="24"/>
          <w:szCs w:val="24"/>
        </w:rPr>
        <w:t xml:space="preserve"> with all Ingredients </w:t>
      </w:r>
      <w:r w:rsidR="00344F2D" w:rsidRPr="00CF0990">
        <w:rPr>
          <w:rFonts w:ascii="Arial" w:hAnsi="Arial" w:cs="Arial"/>
          <w:sz w:val="24"/>
          <w:szCs w:val="24"/>
        </w:rPr>
        <w:t xml:space="preserve">clearly identified with any potential allergens highlighted </w:t>
      </w:r>
      <w:r w:rsidR="00344F2D" w:rsidRPr="00CF0990">
        <w:rPr>
          <w:rFonts w:ascii="Arial" w:hAnsi="Arial" w:cs="Arial"/>
          <w:color w:val="000000"/>
          <w:sz w:val="24"/>
          <w:szCs w:val="24"/>
          <w:shd w:val="clear" w:color="auto" w:fill="FFFFFF"/>
        </w:rPr>
        <w:t>(GOV.UK, n.d.)</w:t>
      </w:r>
      <w:r w:rsidR="00FB2D3F" w:rsidRPr="00CF0990">
        <w:rPr>
          <w:rFonts w:ascii="Arial" w:hAnsi="Arial" w:cs="Arial"/>
          <w:color w:val="000000"/>
          <w:sz w:val="24"/>
          <w:szCs w:val="24"/>
          <w:shd w:val="clear" w:color="auto" w:fill="FFFFFF"/>
        </w:rPr>
        <w:t>.</w:t>
      </w:r>
      <w:r w:rsidR="00B33503" w:rsidRPr="00CF0990">
        <w:rPr>
          <w:rFonts w:ascii="Arial" w:hAnsi="Arial" w:cs="Arial"/>
          <w:color w:val="000000"/>
          <w:sz w:val="24"/>
          <w:szCs w:val="24"/>
          <w:shd w:val="clear" w:color="auto" w:fill="FFFFFF"/>
        </w:rPr>
        <w:t xml:space="preserve"> Due to allergies being potentially life</w:t>
      </w:r>
      <w:r w:rsidR="00D03B7D" w:rsidRPr="00CF0990">
        <w:rPr>
          <w:rFonts w:ascii="Arial" w:hAnsi="Arial" w:cs="Arial"/>
          <w:color w:val="000000"/>
          <w:sz w:val="24"/>
          <w:szCs w:val="24"/>
          <w:shd w:val="clear" w:color="auto" w:fill="FFFFFF"/>
        </w:rPr>
        <w:t>-</w:t>
      </w:r>
      <w:r w:rsidR="00B33503" w:rsidRPr="00CF0990">
        <w:rPr>
          <w:rFonts w:ascii="Arial" w:hAnsi="Arial" w:cs="Arial"/>
          <w:color w:val="000000"/>
          <w:sz w:val="24"/>
          <w:szCs w:val="24"/>
          <w:shd w:val="clear" w:color="auto" w:fill="FFFFFF"/>
        </w:rPr>
        <w:t>threatening</w:t>
      </w:r>
      <w:r w:rsidR="00881617" w:rsidRPr="00CF0990">
        <w:rPr>
          <w:rFonts w:ascii="Arial" w:hAnsi="Arial" w:cs="Arial"/>
          <w:color w:val="000000"/>
          <w:sz w:val="24"/>
          <w:szCs w:val="24"/>
          <w:shd w:val="clear" w:color="auto" w:fill="FFFFFF"/>
        </w:rPr>
        <w:t xml:space="preserve"> (nhs.uk, 2019)</w:t>
      </w:r>
      <w:r w:rsidR="00F43F6C" w:rsidRPr="00CF0990">
        <w:rPr>
          <w:rFonts w:ascii="Arial" w:hAnsi="Arial" w:cs="Arial"/>
          <w:color w:val="000000"/>
          <w:sz w:val="24"/>
          <w:szCs w:val="24"/>
          <w:shd w:val="clear" w:color="auto" w:fill="FFFFFF"/>
        </w:rPr>
        <w:t xml:space="preserve">, there might be </w:t>
      </w:r>
      <w:r w:rsidR="00F82F17" w:rsidRPr="00CF0990">
        <w:rPr>
          <w:rFonts w:ascii="Arial" w:hAnsi="Arial" w:cs="Arial"/>
          <w:color w:val="000000"/>
          <w:sz w:val="24"/>
          <w:szCs w:val="24"/>
          <w:shd w:val="clear" w:color="auto" w:fill="FFFFFF"/>
        </w:rPr>
        <w:t>possible lawsuits in relation to this if not dealt with quick enough</w:t>
      </w:r>
      <w:r w:rsidR="00881617" w:rsidRPr="00CF0990">
        <w:rPr>
          <w:rFonts w:ascii="Arial" w:hAnsi="Arial" w:cs="Arial"/>
          <w:color w:val="000000"/>
          <w:sz w:val="24"/>
          <w:szCs w:val="24"/>
          <w:shd w:val="clear" w:color="auto" w:fill="FFFFFF"/>
        </w:rPr>
        <w:t>.</w:t>
      </w:r>
      <w:r w:rsidR="00AD5C5A" w:rsidRPr="00CF0990">
        <w:rPr>
          <w:rFonts w:ascii="Arial" w:hAnsi="Arial" w:cs="Arial"/>
          <w:color w:val="000000"/>
          <w:sz w:val="24"/>
          <w:szCs w:val="24"/>
          <w:shd w:val="clear" w:color="auto" w:fill="FFFFFF"/>
        </w:rPr>
        <w:t xml:space="preserve"> </w:t>
      </w:r>
      <w:r w:rsidR="00503547" w:rsidRPr="00CF0990">
        <w:rPr>
          <w:rFonts w:ascii="Arial" w:hAnsi="Arial" w:cs="Arial"/>
          <w:sz w:val="24"/>
          <w:szCs w:val="24"/>
          <w:shd w:val="clear" w:color="auto" w:fill="FFFFFF"/>
        </w:rPr>
        <w:t xml:space="preserve">There is also a risk of reputational damage, during KFC’s PR crisis in </w:t>
      </w:r>
      <w:r w:rsidR="00B10D18" w:rsidRPr="00CF0990">
        <w:rPr>
          <w:rFonts w:ascii="Arial" w:hAnsi="Arial" w:cs="Arial"/>
          <w:sz w:val="24"/>
          <w:szCs w:val="24"/>
          <w:shd w:val="clear" w:color="auto" w:fill="FFFFFF"/>
        </w:rPr>
        <w:t>2018</w:t>
      </w:r>
      <w:r w:rsidR="008935DA" w:rsidRPr="00CF0990">
        <w:rPr>
          <w:rFonts w:ascii="Arial" w:hAnsi="Arial" w:cs="Arial"/>
          <w:sz w:val="24"/>
          <w:szCs w:val="24"/>
          <w:shd w:val="clear" w:color="auto" w:fill="FFFFFF"/>
        </w:rPr>
        <w:t xml:space="preserve"> they received media coverage criticising their crisis</w:t>
      </w:r>
      <w:r w:rsidR="00814F52" w:rsidRPr="00CF0990">
        <w:rPr>
          <w:rFonts w:ascii="Arial" w:hAnsi="Arial" w:cs="Arial"/>
          <w:sz w:val="24"/>
          <w:szCs w:val="24"/>
          <w:shd w:val="clear" w:color="auto" w:fill="FFFFFF"/>
        </w:rPr>
        <w:t xml:space="preserve"> </w:t>
      </w:r>
      <w:r w:rsidR="00B703FF" w:rsidRPr="00CF0990">
        <w:rPr>
          <w:rFonts w:ascii="Arial" w:hAnsi="Arial" w:cs="Arial"/>
          <w:sz w:val="24"/>
          <w:szCs w:val="24"/>
          <w:shd w:val="clear" w:color="auto" w:fill="FFFFFF"/>
        </w:rPr>
        <w:t>and asking how they will re-build their reputation from this</w:t>
      </w:r>
      <w:r w:rsidR="004F49C5" w:rsidRPr="00CF0990">
        <w:rPr>
          <w:rFonts w:ascii="Arial" w:hAnsi="Arial" w:cs="Arial"/>
          <w:sz w:val="24"/>
          <w:szCs w:val="24"/>
        </w:rPr>
        <w:t xml:space="preserve"> </w:t>
      </w:r>
      <w:r w:rsidR="004F49C5" w:rsidRPr="00CF0990">
        <w:rPr>
          <w:rFonts w:ascii="Arial" w:hAnsi="Arial" w:cs="Arial"/>
          <w:sz w:val="24"/>
          <w:szCs w:val="24"/>
          <w:shd w:val="clear" w:color="auto" w:fill="FFFFFF"/>
        </w:rPr>
        <w:t>(Topping, 2018)</w:t>
      </w:r>
      <w:r w:rsidR="00517A03" w:rsidRPr="00CF0990">
        <w:rPr>
          <w:rFonts w:ascii="Arial" w:hAnsi="Arial" w:cs="Arial"/>
          <w:sz w:val="24"/>
          <w:szCs w:val="24"/>
          <w:shd w:val="clear" w:color="auto" w:fill="FFFFFF"/>
        </w:rPr>
        <w:t xml:space="preserve">. </w:t>
      </w:r>
      <w:r w:rsidR="004A4EAC" w:rsidRPr="00CF0990">
        <w:rPr>
          <w:rFonts w:ascii="Arial" w:hAnsi="Arial" w:cs="Arial"/>
          <w:sz w:val="24"/>
          <w:szCs w:val="24"/>
          <w:shd w:val="clear" w:color="auto" w:fill="FFFFFF"/>
        </w:rPr>
        <w:t xml:space="preserve"> Competitors are also a concern as they are likely to take advantage of a PR crisis to promote their own brand or criticise the crisis</w:t>
      </w:r>
      <w:r w:rsidR="00816580" w:rsidRPr="00CF0990">
        <w:rPr>
          <w:rFonts w:ascii="Arial" w:hAnsi="Arial" w:cs="Arial"/>
          <w:sz w:val="24"/>
          <w:szCs w:val="24"/>
          <w:shd w:val="clear" w:color="auto" w:fill="FFFFFF"/>
        </w:rPr>
        <w:t>.</w:t>
      </w:r>
      <w:r w:rsidR="004A4EAC" w:rsidRPr="00CF0990">
        <w:rPr>
          <w:rFonts w:ascii="Arial" w:hAnsi="Arial" w:cs="Arial"/>
          <w:sz w:val="24"/>
          <w:szCs w:val="24"/>
          <w:shd w:val="clear" w:color="auto" w:fill="FFFFFF"/>
        </w:rPr>
        <w:t xml:space="preserve"> </w:t>
      </w:r>
      <w:r w:rsidR="00FB2D3F" w:rsidRPr="00CF0990">
        <w:rPr>
          <w:rFonts w:ascii="Arial" w:hAnsi="Arial" w:cs="Arial"/>
          <w:color w:val="000000"/>
          <w:sz w:val="24"/>
          <w:szCs w:val="24"/>
          <w:shd w:val="clear" w:color="auto" w:fill="FFFFFF"/>
        </w:rPr>
        <w:t xml:space="preserve">There may also be financial issues as spending would </w:t>
      </w:r>
      <w:r w:rsidR="007F0E27" w:rsidRPr="00CF0990">
        <w:rPr>
          <w:rFonts w:ascii="Arial" w:hAnsi="Arial" w:cs="Arial"/>
          <w:color w:val="000000"/>
          <w:sz w:val="24"/>
          <w:szCs w:val="24"/>
          <w:shd w:val="clear" w:color="auto" w:fill="FFFFFF"/>
        </w:rPr>
        <w:t>temp</w:t>
      </w:r>
      <w:r w:rsidR="00E51C99" w:rsidRPr="00CF0990">
        <w:rPr>
          <w:rFonts w:ascii="Arial" w:hAnsi="Arial" w:cs="Arial"/>
          <w:color w:val="000000"/>
          <w:sz w:val="24"/>
          <w:szCs w:val="24"/>
          <w:shd w:val="clear" w:color="auto" w:fill="FFFFFF"/>
        </w:rPr>
        <w:t xml:space="preserve">orarily </w:t>
      </w:r>
      <w:r w:rsidR="00FB2D3F" w:rsidRPr="00CF0990">
        <w:rPr>
          <w:rFonts w:ascii="Arial" w:hAnsi="Arial" w:cs="Arial"/>
          <w:color w:val="000000"/>
          <w:sz w:val="24"/>
          <w:szCs w:val="24"/>
          <w:shd w:val="clear" w:color="auto" w:fill="FFFFFF"/>
        </w:rPr>
        <w:t xml:space="preserve">need to be increased </w:t>
      </w:r>
      <w:r w:rsidR="00E51C99" w:rsidRPr="00CF0990">
        <w:rPr>
          <w:rFonts w:ascii="Arial" w:hAnsi="Arial" w:cs="Arial"/>
          <w:color w:val="000000"/>
          <w:sz w:val="24"/>
          <w:szCs w:val="24"/>
          <w:shd w:val="clear" w:color="auto" w:fill="FFFFFF"/>
        </w:rPr>
        <w:t>to cover the costs of marketing and recalled product</w:t>
      </w:r>
      <w:r w:rsidR="000E020D" w:rsidRPr="00CF0990">
        <w:rPr>
          <w:rFonts w:ascii="Arial" w:hAnsi="Arial" w:cs="Arial"/>
          <w:color w:val="000000"/>
          <w:sz w:val="24"/>
          <w:szCs w:val="24"/>
          <w:shd w:val="clear" w:color="auto" w:fill="FFFFFF"/>
        </w:rPr>
        <w:t>,</w:t>
      </w:r>
      <w:r w:rsidR="00E51C99" w:rsidRPr="00CF0990">
        <w:rPr>
          <w:rFonts w:ascii="Arial" w:hAnsi="Arial" w:cs="Arial"/>
          <w:color w:val="000000"/>
          <w:sz w:val="24"/>
          <w:szCs w:val="24"/>
          <w:shd w:val="clear" w:color="auto" w:fill="FFFFFF"/>
        </w:rPr>
        <w:t xml:space="preserve"> </w:t>
      </w:r>
      <w:r w:rsidR="00D36B26" w:rsidRPr="00CF0990">
        <w:rPr>
          <w:rFonts w:ascii="Arial" w:hAnsi="Arial" w:cs="Arial"/>
          <w:color w:val="000000"/>
          <w:sz w:val="24"/>
          <w:szCs w:val="24"/>
          <w:shd w:val="clear" w:color="auto" w:fill="FFFFFF"/>
        </w:rPr>
        <w:t xml:space="preserve">in 2019 Whirlpool had to set aside </w:t>
      </w:r>
      <w:r w:rsidR="00FA6EC2" w:rsidRPr="00CF0990">
        <w:rPr>
          <w:rFonts w:ascii="Arial" w:hAnsi="Arial" w:cs="Arial"/>
          <w:color w:val="000000"/>
          <w:spacing w:val="-2"/>
          <w:sz w:val="24"/>
          <w:szCs w:val="24"/>
          <w:shd w:val="clear" w:color="auto" w:fill="FFFFFF"/>
        </w:rPr>
        <w:t>£80million</w:t>
      </w:r>
      <w:r w:rsidR="00FA6EC2" w:rsidRPr="00CF0990">
        <w:rPr>
          <w:rFonts w:ascii="Arial" w:hAnsi="Arial" w:cs="Arial"/>
          <w:color w:val="000000"/>
          <w:sz w:val="24"/>
          <w:szCs w:val="24"/>
          <w:shd w:val="clear" w:color="auto" w:fill="FFFFFF"/>
        </w:rPr>
        <w:t xml:space="preserve"> </w:t>
      </w:r>
      <w:r w:rsidR="00D36B26" w:rsidRPr="00CF0990">
        <w:rPr>
          <w:rFonts w:ascii="Arial" w:hAnsi="Arial" w:cs="Arial"/>
          <w:color w:val="000000"/>
          <w:sz w:val="24"/>
          <w:szCs w:val="24"/>
          <w:shd w:val="clear" w:color="auto" w:fill="FFFFFF"/>
        </w:rPr>
        <w:t>for the cost of recalling their faulty Whirlpool washing machines. S</w:t>
      </w:r>
      <w:r w:rsidR="00FB2D3F" w:rsidRPr="00CF0990">
        <w:rPr>
          <w:rFonts w:ascii="Arial" w:hAnsi="Arial" w:cs="Arial"/>
          <w:color w:val="000000"/>
          <w:sz w:val="24"/>
          <w:szCs w:val="24"/>
          <w:shd w:val="clear" w:color="auto" w:fill="FFFFFF"/>
        </w:rPr>
        <w:t xml:space="preserve">ales </w:t>
      </w:r>
      <w:r w:rsidR="00D36B26" w:rsidRPr="00CF0990">
        <w:rPr>
          <w:rFonts w:ascii="Arial" w:hAnsi="Arial" w:cs="Arial"/>
          <w:color w:val="000000"/>
          <w:sz w:val="24"/>
          <w:szCs w:val="24"/>
          <w:shd w:val="clear" w:color="auto" w:fill="FFFFFF"/>
        </w:rPr>
        <w:t>could</w:t>
      </w:r>
      <w:r w:rsidR="00FB2D3F" w:rsidRPr="00CF0990">
        <w:rPr>
          <w:rFonts w:ascii="Arial" w:hAnsi="Arial" w:cs="Arial"/>
          <w:color w:val="000000"/>
          <w:sz w:val="24"/>
          <w:szCs w:val="24"/>
          <w:shd w:val="clear" w:color="auto" w:fill="FFFFFF"/>
        </w:rPr>
        <w:t xml:space="preserve"> drop if the reputation of the company is diminished as a result of the error.</w:t>
      </w:r>
      <w:r w:rsidR="005F649D" w:rsidRPr="00CF0990">
        <w:rPr>
          <w:rFonts w:ascii="Arial" w:hAnsi="Arial" w:cs="Arial"/>
          <w:color w:val="000000"/>
          <w:sz w:val="24"/>
          <w:szCs w:val="24"/>
          <w:shd w:val="clear" w:color="auto" w:fill="FFFFFF"/>
        </w:rPr>
        <w:t xml:space="preserve"> </w:t>
      </w:r>
    </w:p>
    <w:p w14:paraId="34277ABF" w14:textId="3BF8FDA6" w:rsidR="00D91CCD" w:rsidRDefault="00D91CCD" w:rsidP="00994242">
      <w:pPr>
        <w:pStyle w:val="ListParagraph"/>
        <w:spacing w:line="480" w:lineRule="auto"/>
        <w:ind w:left="644"/>
        <w:rPr>
          <w:rFonts w:ascii="Arial" w:hAnsi="Arial" w:cs="Arial"/>
          <w:sz w:val="24"/>
          <w:szCs w:val="24"/>
        </w:rPr>
      </w:pPr>
    </w:p>
    <w:p w14:paraId="5A279EA6" w14:textId="3CFE1BE0" w:rsidR="00486A2B" w:rsidRDefault="00486A2B" w:rsidP="00994242">
      <w:pPr>
        <w:pStyle w:val="ListParagraph"/>
        <w:spacing w:line="480" w:lineRule="auto"/>
        <w:ind w:left="644"/>
        <w:rPr>
          <w:rFonts w:ascii="Arial" w:hAnsi="Arial" w:cs="Arial"/>
          <w:sz w:val="24"/>
          <w:szCs w:val="24"/>
        </w:rPr>
      </w:pPr>
    </w:p>
    <w:p w14:paraId="7B80247B" w14:textId="7E048727" w:rsidR="00486A2B" w:rsidRDefault="00486A2B" w:rsidP="00994242">
      <w:pPr>
        <w:pStyle w:val="ListParagraph"/>
        <w:spacing w:line="480" w:lineRule="auto"/>
        <w:ind w:left="644"/>
        <w:rPr>
          <w:rFonts w:ascii="Arial" w:hAnsi="Arial" w:cs="Arial"/>
          <w:sz w:val="24"/>
          <w:szCs w:val="24"/>
        </w:rPr>
      </w:pPr>
    </w:p>
    <w:p w14:paraId="0EC1E8C5" w14:textId="400B7BF3" w:rsidR="00486A2B" w:rsidRDefault="00486A2B" w:rsidP="00994242">
      <w:pPr>
        <w:pStyle w:val="ListParagraph"/>
        <w:spacing w:line="480" w:lineRule="auto"/>
        <w:ind w:left="644"/>
        <w:rPr>
          <w:rFonts w:ascii="Arial" w:hAnsi="Arial" w:cs="Arial"/>
          <w:sz w:val="24"/>
          <w:szCs w:val="24"/>
        </w:rPr>
      </w:pPr>
    </w:p>
    <w:p w14:paraId="139EDD77" w14:textId="50A2DCF2" w:rsidR="00486A2B" w:rsidRDefault="00486A2B" w:rsidP="00994242">
      <w:pPr>
        <w:pStyle w:val="ListParagraph"/>
        <w:spacing w:line="480" w:lineRule="auto"/>
        <w:ind w:left="644"/>
        <w:rPr>
          <w:rFonts w:ascii="Arial" w:hAnsi="Arial" w:cs="Arial"/>
          <w:sz w:val="24"/>
          <w:szCs w:val="24"/>
        </w:rPr>
      </w:pPr>
    </w:p>
    <w:p w14:paraId="13030B08" w14:textId="76CAE095" w:rsidR="00486A2B" w:rsidRDefault="00486A2B" w:rsidP="00994242">
      <w:pPr>
        <w:pStyle w:val="ListParagraph"/>
        <w:spacing w:line="480" w:lineRule="auto"/>
        <w:ind w:left="644"/>
        <w:rPr>
          <w:rFonts w:ascii="Arial" w:hAnsi="Arial" w:cs="Arial"/>
          <w:sz w:val="24"/>
          <w:szCs w:val="24"/>
        </w:rPr>
      </w:pPr>
    </w:p>
    <w:p w14:paraId="6016BA8C" w14:textId="62FF87F7" w:rsidR="00486A2B" w:rsidRDefault="00486A2B" w:rsidP="00994242">
      <w:pPr>
        <w:pStyle w:val="ListParagraph"/>
        <w:spacing w:line="480" w:lineRule="auto"/>
        <w:ind w:left="644"/>
        <w:rPr>
          <w:rFonts w:ascii="Arial" w:hAnsi="Arial" w:cs="Arial"/>
          <w:sz w:val="24"/>
          <w:szCs w:val="24"/>
        </w:rPr>
      </w:pPr>
    </w:p>
    <w:p w14:paraId="000FF948" w14:textId="77777777" w:rsidR="00486A2B" w:rsidRPr="00CF0990" w:rsidRDefault="00486A2B" w:rsidP="00994242">
      <w:pPr>
        <w:pStyle w:val="ListParagraph"/>
        <w:spacing w:line="480" w:lineRule="auto"/>
        <w:ind w:left="644"/>
        <w:rPr>
          <w:rFonts w:ascii="Arial" w:hAnsi="Arial" w:cs="Arial"/>
          <w:sz w:val="24"/>
          <w:szCs w:val="24"/>
        </w:rPr>
      </w:pPr>
    </w:p>
    <w:p w14:paraId="59C1833D" w14:textId="5A1E75FE" w:rsidR="00D61A03" w:rsidRPr="00AE7D53" w:rsidRDefault="007E59BC" w:rsidP="00994242">
      <w:pPr>
        <w:pStyle w:val="ListParagraph"/>
        <w:numPr>
          <w:ilvl w:val="0"/>
          <w:numId w:val="2"/>
        </w:numPr>
        <w:spacing w:line="480" w:lineRule="auto"/>
        <w:rPr>
          <w:rFonts w:ascii="Arial" w:hAnsi="Arial" w:cs="Arial"/>
          <w:b/>
          <w:sz w:val="24"/>
          <w:szCs w:val="24"/>
          <w:u w:val="single"/>
        </w:rPr>
      </w:pPr>
      <w:r w:rsidRPr="00AE7D53">
        <w:rPr>
          <w:rFonts w:ascii="Arial" w:hAnsi="Arial" w:cs="Arial"/>
          <w:b/>
          <w:sz w:val="24"/>
          <w:szCs w:val="24"/>
          <w:u w:val="single"/>
        </w:rPr>
        <w:t>INTERNAL DEPARTMENTS</w:t>
      </w:r>
    </w:p>
    <w:p w14:paraId="38C2E96F" w14:textId="1E771FAA" w:rsidR="00D61A03" w:rsidRPr="00CF0990" w:rsidRDefault="000A2669" w:rsidP="00994242">
      <w:pPr>
        <w:spacing w:line="480" w:lineRule="auto"/>
        <w:ind w:left="644"/>
        <w:rPr>
          <w:rFonts w:ascii="Arial" w:hAnsi="Arial" w:cs="Arial"/>
          <w:bCs/>
          <w:sz w:val="24"/>
          <w:szCs w:val="24"/>
          <w:u w:val="single"/>
        </w:rPr>
      </w:pPr>
      <w:r w:rsidRPr="00CF0990">
        <w:rPr>
          <w:rFonts w:ascii="Arial" w:hAnsi="Arial" w:cs="Arial"/>
          <w:bCs/>
          <w:sz w:val="24"/>
          <w:szCs w:val="24"/>
        </w:rPr>
        <w:t>This section will</w:t>
      </w:r>
      <w:r w:rsidR="00D61A03" w:rsidRPr="00CF0990">
        <w:rPr>
          <w:rFonts w:ascii="Arial" w:hAnsi="Arial" w:cs="Arial"/>
          <w:bCs/>
          <w:sz w:val="24"/>
          <w:szCs w:val="24"/>
        </w:rPr>
        <w:t xml:space="preserve"> identify the departments involved in a </w:t>
      </w:r>
      <w:r w:rsidR="00B5600D" w:rsidRPr="00CF0990">
        <w:rPr>
          <w:rFonts w:ascii="Arial" w:hAnsi="Arial" w:cs="Arial"/>
          <w:bCs/>
          <w:sz w:val="24"/>
          <w:szCs w:val="24"/>
        </w:rPr>
        <w:t>product recall</w:t>
      </w:r>
      <w:r w:rsidR="00D61A03" w:rsidRPr="00CF0990">
        <w:rPr>
          <w:rFonts w:ascii="Arial" w:hAnsi="Arial" w:cs="Arial"/>
          <w:bCs/>
          <w:sz w:val="24"/>
          <w:szCs w:val="24"/>
        </w:rPr>
        <w:t xml:space="preserve"> and</w:t>
      </w:r>
      <w:r w:rsidRPr="00CF0990">
        <w:rPr>
          <w:rFonts w:ascii="Arial" w:hAnsi="Arial" w:cs="Arial"/>
          <w:bCs/>
          <w:sz w:val="24"/>
          <w:szCs w:val="24"/>
        </w:rPr>
        <w:t xml:space="preserve"> describe how they should work to effectively deal with a </w:t>
      </w:r>
      <w:r w:rsidR="00B5600D" w:rsidRPr="00CF0990">
        <w:rPr>
          <w:rFonts w:ascii="Arial" w:hAnsi="Arial" w:cs="Arial"/>
          <w:bCs/>
          <w:sz w:val="24"/>
          <w:szCs w:val="24"/>
        </w:rPr>
        <w:t>product recall campaign</w:t>
      </w:r>
      <w:r w:rsidRPr="00CF0990">
        <w:rPr>
          <w:rFonts w:ascii="Arial" w:hAnsi="Arial" w:cs="Arial"/>
          <w:bCs/>
          <w:sz w:val="24"/>
          <w:szCs w:val="24"/>
        </w:rPr>
        <w:t xml:space="preserve">. </w:t>
      </w:r>
      <w:r w:rsidR="00D61A03" w:rsidRPr="00CF0990">
        <w:rPr>
          <w:rFonts w:ascii="Arial" w:hAnsi="Arial" w:cs="Arial"/>
          <w:bCs/>
          <w:sz w:val="24"/>
          <w:szCs w:val="24"/>
          <w:u w:val="single"/>
        </w:rPr>
        <w:t xml:space="preserve"> </w:t>
      </w:r>
    </w:p>
    <w:p w14:paraId="55293FAB" w14:textId="0F7807E5" w:rsidR="00B77B12" w:rsidRPr="00CF0990" w:rsidRDefault="00BB5F9F" w:rsidP="00994242">
      <w:pPr>
        <w:spacing w:line="480" w:lineRule="auto"/>
        <w:ind w:left="644"/>
        <w:rPr>
          <w:rFonts w:ascii="Arial" w:hAnsi="Arial" w:cs="Arial"/>
          <w:bCs/>
          <w:sz w:val="24"/>
          <w:szCs w:val="24"/>
        </w:rPr>
      </w:pPr>
      <w:r w:rsidRPr="00AE7D53">
        <w:rPr>
          <w:rFonts w:ascii="Arial" w:hAnsi="Arial" w:cs="Arial"/>
          <w:color w:val="000000"/>
          <w:sz w:val="24"/>
          <w:szCs w:val="24"/>
          <w:u w:val="single"/>
          <w:shd w:val="clear" w:color="auto" w:fill="FFFFFF"/>
        </w:rPr>
        <w:t>Marketing</w:t>
      </w:r>
      <w:r w:rsidRPr="00CF0990">
        <w:rPr>
          <w:rFonts w:ascii="Arial" w:hAnsi="Arial" w:cs="Arial"/>
          <w:color w:val="000000"/>
          <w:sz w:val="24"/>
          <w:szCs w:val="24"/>
          <w:shd w:val="clear" w:color="auto" w:fill="FFFFFF"/>
        </w:rPr>
        <w:br/>
      </w:r>
      <w:r w:rsidR="002E342A" w:rsidRPr="00CF0990">
        <w:rPr>
          <w:rFonts w:ascii="Arial" w:hAnsi="Arial" w:cs="Arial"/>
          <w:color w:val="000000"/>
          <w:sz w:val="24"/>
          <w:szCs w:val="24"/>
          <w:shd w:val="clear" w:color="auto" w:fill="FFFFFF"/>
        </w:rPr>
        <w:t xml:space="preserve">Research by </w:t>
      </w:r>
      <w:proofErr w:type="spellStart"/>
      <w:r w:rsidR="002E342A" w:rsidRPr="00CF0990">
        <w:rPr>
          <w:rFonts w:ascii="Arial" w:hAnsi="Arial" w:cs="Arial"/>
          <w:color w:val="000000"/>
          <w:sz w:val="24"/>
          <w:szCs w:val="24"/>
          <w:shd w:val="clear" w:color="auto" w:fill="FFFFFF"/>
        </w:rPr>
        <w:t>Siomkos</w:t>
      </w:r>
      <w:proofErr w:type="spellEnd"/>
      <w:r w:rsidR="002E342A" w:rsidRPr="00CF0990">
        <w:rPr>
          <w:rFonts w:ascii="Arial" w:hAnsi="Arial" w:cs="Arial"/>
          <w:color w:val="000000"/>
          <w:sz w:val="24"/>
          <w:szCs w:val="24"/>
          <w:shd w:val="clear" w:color="auto" w:fill="FFFFFF"/>
        </w:rPr>
        <w:t xml:space="preserve"> and </w:t>
      </w:r>
      <w:proofErr w:type="spellStart"/>
      <w:r w:rsidR="002E342A" w:rsidRPr="00CF0990">
        <w:rPr>
          <w:rFonts w:ascii="Arial" w:hAnsi="Arial" w:cs="Arial"/>
          <w:color w:val="000000"/>
          <w:sz w:val="24"/>
          <w:szCs w:val="24"/>
          <w:shd w:val="clear" w:color="auto" w:fill="FFFFFF"/>
        </w:rPr>
        <w:t>Kurzbard</w:t>
      </w:r>
      <w:proofErr w:type="spellEnd"/>
      <w:r w:rsidR="002E342A" w:rsidRPr="00CF0990">
        <w:rPr>
          <w:rFonts w:ascii="Arial" w:hAnsi="Arial" w:cs="Arial"/>
          <w:color w:val="000000"/>
          <w:sz w:val="24"/>
          <w:szCs w:val="24"/>
          <w:shd w:val="clear" w:color="auto" w:fill="FFFFFF"/>
        </w:rPr>
        <w:t xml:space="preserve"> </w:t>
      </w:r>
      <w:r w:rsidR="0058216A" w:rsidRPr="00CF0990">
        <w:rPr>
          <w:rFonts w:ascii="Arial" w:hAnsi="Arial" w:cs="Arial"/>
          <w:color w:val="000000"/>
          <w:sz w:val="24"/>
          <w:szCs w:val="24"/>
          <w:shd w:val="clear" w:color="auto" w:fill="FFFFFF"/>
        </w:rPr>
        <w:t>suggested</w:t>
      </w:r>
      <w:r w:rsidR="002E342A" w:rsidRPr="00CF0990">
        <w:rPr>
          <w:rFonts w:ascii="Arial" w:hAnsi="Arial" w:cs="Arial"/>
          <w:color w:val="000000"/>
          <w:sz w:val="24"/>
          <w:szCs w:val="24"/>
          <w:shd w:val="clear" w:color="auto" w:fill="FFFFFF"/>
        </w:rPr>
        <w:t xml:space="preserve"> that </w:t>
      </w:r>
      <w:r w:rsidR="005A5035" w:rsidRPr="00CF0990">
        <w:rPr>
          <w:rFonts w:ascii="Arial" w:hAnsi="Arial" w:cs="Arial"/>
          <w:color w:val="000000"/>
          <w:sz w:val="24"/>
          <w:szCs w:val="24"/>
          <w:shd w:val="clear" w:color="auto" w:fill="FFFFFF"/>
        </w:rPr>
        <w:t>a</w:t>
      </w:r>
      <w:r w:rsidR="005F5B57" w:rsidRPr="00CF0990">
        <w:rPr>
          <w:rFonts w:ascii="Arial" w:hAnsi="Arial" w:cs="Arial"/>
          <w:color w:val="000000"/>
          <w:sz w:val="24"/>
          <w:szCs w:val="24"/>
          <w:shd w:val="clear" w:color="auto" w:fill="FFFFFF"/>
        </w:rPr>
        <w:t xml:space="preserve"> voluntary recall of a product produced by a reputable company is unlikely to affect future purchases of their products</w:t>
      </w:r>
      <w:r w:rsidR="002E1B74" w:rsidRPr="00CF0990">
        <w:rPr>
          <w:rFonts w:ascii="Arial" w:hAnsi="Arial" w:cs="Arial"/>
          <w:color w:val="000000"/>
          <w:sz w:val="24"/>
          <w:szCs w:val="24"/>
          <w:shd w:val="clear" w:color="auto" w:fill="FFFFFF"/>
        </w:rPr>
        <w:t xml:space="preserve"> </w:t>
      </w:r>
      <w:r w:rsidRPr="00CF0990">
        <w:rPr>
          <w:rFonts w:ascii="Arial" w:hAnsi="Arial" w:cs="Arial"/>
          <w:color w:val="000000"/>
          <w:sz w:val="24"/>
          <w:szCs w:val="24"/>
          <w:shd w:val="clear" w:color="auto" w:fill="FFFFFF"/>
        </w:rPr>
        <w:t>(</w:t>
      </w:r>
      <w:proofErr w:type="spellStart"/>
      <w:r w:rsidRPr="00CF0990">
        <w:rPr>
          <w:rFonts w:ascii="Arial" w:hAnsi="Arial" w:cs="Arial"/>
          <w:color w:val="000000"/>
          <w:sz w:val="24"/>
          <w:szCs w:val="24"/>
          <w:shd w:val="clear" w:color="auto" w:fill="FFFFFF"/>
        </w:rPr>
        <w:t>Siomkos</w:t>
      </w:r>
      <w:proofErr w:type="spellEnd"/>
      <w:r w:rsidRPr="00CF0990">
        <w:rPr>
          <w:rFonts w:ascii="Arial" w:hAnsi="Arial" w:cs="Arial"/>
          <w:color w:val="000000"/>
          <w:sz w:val="24"/>
          <w:szCs w:val="24"/>
          <w:shd w:val="clear" w:color="auto" w:fill="FFFFFF"/>
        </w:rPr>
        <w:t xml:space="preserve"> and </w:t>
      </w:r>
      <w:proofErr w:type="spellStart"/>
      <w:r w:rsidRPr="00CF0990">
        <w:rPr>
          <w:rFonts w:ascii="Arial" w:hAnsi="Arial" w:cs="Arial"/>
          <w:color w:val="000000"/>
          <w:sz w:val="24"/>
          <w:szCs w:val="24"/>
          <w:shd w:val="clear" w:color="auto" w:fill="FFFFFF"/>
        </w:rPr>
        <w:t>Kurzbard</w:t>
      </w:r>
      <w:proofErr w:type="spellEnd"/>
      <w:r w:rsidRPr="00CF0990">
        <w:rPr>
          <w:rFonts w:ascii="Arial" w:hAnsi="Arial" w:cs="Arial"/>
          <w:color w:val="000000"/>
          <w:sz w:val="24"/>
          <w:szCs w:val="24"/>
          <w:shd w:val="clear" w:color="auto" w:fill="FFFFFF"/>
        </w:rPr>
        <w:t>, 1992)</w:t>
      </w:r>
      <w:r w:rsidR="005F5B57" w:rsidRPr="00CF0990">
        <w:rPr>
          <w:rFonts w:ascii="Arial" w:hAnsi="Arial" w:cs="Arial"/>
          <w:color w:val="000000"/>
          <w:sz w:val="24"/>
          <w:szCs w:val="24"/>
          <w:shd w:val="clear" w:color="auto" w:fill="FFFFFF"/>
        </w:rPr>
        <w:t>, and so it is important that the</w:t>
      </w:r>
      <w:r w:rsidR="005F5B57" w:rsidRPr="00CF0990">
        <w:rPr>
          <w:rFonts w:ascii="Arial" w:hAnsi="Arial" w:cs="Arial"/>
          <w:bCs/>
          <w:sz w:val="24"/>
          <w:szCs w:val="24"/>
          <w:u w:val="single"/>
        </w:rPr>
        <w:t xml:space="preserve"> </w:t>
      </w:r>
      <w:r w:rsidR="00C5386E" w:rsidRPr="00CF0990">
        <w:rPr>
          <w:rFonts w:ascii="Arial" w:hAnsi="Arial" w:cs="Arial"/>
          <w:bCs/>
          <w:sz w:val="24"/>
          <w:szCs w:val="24"/>
        </w:rPr>
        <w:t xml:space="preserve">Marketing department </w:t>
      </w:r>
      <w:r w:rsidR="00186EDA" w:rsidRPr="00CF0990">
        <w:rPr>
          <w:rFonts w:ascii="Arial" w:hAnsi="Arial" w:cs="Arial"/>
          <w:bCs/>
          <w:sz w:val="24"/>
          <w:szCs w:val="24"/>
        </w:rPr>
        <w:t>is</w:t>
      </w:r>
      <w:r w:rsidR="00C5386E" w:rsidRPr="00CF0990">
        <w:rPr>
          <w:rFonts w:ascii="Arial" w:hAnsi="Arial" w:cs="Arial"/>
          <w:bCs/>
          <w:sz w:val="24"/>
          <w:szCs w:val="24"/>
        </w:rPr>
        <w:t xml:space="preserve"> involved in</w:t>
      </w:r>
      <w:r w:rsidR="002D76D9" w:rsidRPr="00CF0990">
        <w:rPr>
          <w:rFonts w:ascii="Arial" w:hAnsi="Arial" w:cs="Arial"/>
          <w:bCs/>
          <w:sz w:val="24"/>
          <w:szCs w:val="24"/>
        </w:rPr>
        <w:t xml:space="preserve"> </w:t>
      </w:r>
      <w:r w:rsidR="00313EAA" w:rsidRPr="00CF0990">
        <w:rPr>
          <w:rFonts w:ascii="Arial" w:hAnsi="Arial" w:cs="Arial"/>
          <w:bCs/>
          <w:sz w:val="24"/>
          <w:szCs w:val="24"/>
        </w:rPr>
        <w:t>a PR Crisis</w:t>
      </w:r>
      <w:r w:rsidR="002D76D9" w:rsidRPr="00CF0990">
        <w:rPr>
          <w:rFonts w:ascii="Arial" w:hAnsi="Arial" w:cs="Arial"/>
          <w:bCs/>
          <w:sz w:val="24"/>
          <w:szCs w:val="24"/>
        </w:rPr>
        <w:t xml:space="preserve"> campaign</w:t>
      </w:r>
      <w:r w:rsidR="00C5386E" w:rsidRPr="00CF0990">
        <w:rPr>
          <w:rFonts w:ascii="Arial" w:hAnsi="Arial" w:cs="Arial"/>
          <w:bCs/>
          <w:sz w:val="24"/>
          <w:szCs w:val="24"/>
        </w:rPr>
        <w:t xml:space="preserve"> </w:t>
      </w:r>
      <w:r w:rsidR="005E1E01" w:rsidRPr="00CF0990">
        <w:rPr>
          <w:rFonts w:ascii="Arial" w:hAnsi="Arial" w:cs="Arial"/>
          <w:bCs/>
          <w:sz w:val="24"/>
          <w:szCs w:val="24"/>
        </w:rPr>
        <w:t>in</w:t>
      </w:r>
      <w:r w:rsidR="00C5386E" w:rsidRPr="00CF0990">
        <w:rPr>
          <w:rFonts w:ascii="Arial" w:hAnsi="Arial" w:cs="Arial"/>
          <w:bCs/>
          <w:sz w:val="24"/>
          <w:szCs w:val="24"/>
        </w:rPr>
        <w:t xml:space="preserve"> order</w:t>
      </w:r>
      <w:r w:rsidR="002B0AA3" w:rsidRPr="00CF0990">
        <w:rPr>
          <w:rFonts w:ascii="Arial" w:hAnsi="Arial" w:cs="Arial"/>
          <w:bCs/>
          <w:sz w:val="24"/>
          <w:szCs w:val="24"/>
        </w:rPr>
        <w:t xml:space="preserve"> to quickly </w:t>
      </w:r>
      <w:r w:rsidR="00AC57FE" w:rsidRPr="00CF0990">
        <w:rPr>
          <w:rFonts w:ascii="Arial" w:hAnsi="Arial" w:cs="Arial"/>
          <w:bCs/>
          <w:sz w:val="24"/>
          <w:szCs w:val="24"/>
        </w:rPr>
        <w:t xml:space="preserve">produce </w:t>
      </w:r>
      <w:r w:rsidR="00E0714D" w:rsidRPr="00CF0990">
        <w:rPr>
          <w:rFonts w:ascii="Arial" w:hAnsi="Arial" w:cs="Arial"/>
          <w:bCs/>
          <w:sz w:val="24"/>
          <w:szCs w:val="24"/>
        </w:rPr>
        <w:t>recall</w:t>
      </w:r>
      <w:r w:rsidR="00186EDA" w:rsidRPr="00CF0990">
        <w:rPr>
          <w:rFonts w:ascii="Arial" w:hAnsi="Arial" w:cs="Arial"/>
          <w:bCs/>
          <w:sz w:val="24"/>
          <w:szCs w:val="24"/>
        </w:rPr>
        <w:t>-</w:t>
      </w:r>
      <w:r w:rsidR="00E0714D" w:rsidRPr="00CF0990">
        <w:rPr>
          <w:rFonts w:ascii="Arial" w:hAnsi="Arial" w:cs="Arial"/>
          <w:bCs/>
          <w:sz w:val="24"/>
          <w:szCs w:val="24"/>
        </w:rPr>
        <w:t xml:space="preserve">related </w:t>
      </w:r>
      <w:r w:rsidR="00AC57FE" w:rsidRPr="00CF0990">
        <w:rPr>
          <w:rFonts w:ascii="Arial" w:hAnsi="Arial" w:cs="Arial"/>
          <w:bCs/>
          <w:sz w:val="24"/>
          <w:szCs w:val="24"/>
        </w:rPr>
        <w:t>marketing materials in order</w:t>
      </w:r>
      <w:r w:rsidR="00C5386E" w:rsidRPr="00CF0990">
        <w:rPr>
          <w:rFonts w:ascii="Arial" w:hAnsi="Arial" w:cs="Arial"/>
          <w:bCs/>
          <w:sz w:val="24"/>
          <w:szCs w:val="24"/>
        </w:rPr>
        <w:t xml:space="preserve"> to minimise the risk involved in the PR crisis as a result of this error</w:t>
      </w:r>
      <w:r w:rsidR="00EA381C" w:rsidRPr="00CF0990">
        <w:rPr>
          <w:rFonts w:ascii="Arial" w:hAnsi="Arial" w:cs="Arial"/>
          <w:bCs/>
          <w:sz w:val="24"/>
          <w:szCs w:val="24"/>
        </w:rPr>
        <w:t>,</w:t>
      </w:r>
      <w:r w:rsidR="00A81F5C" w:rsidRPr="00CF0990">
        <w:rPr>
          <w:rFonts w:ascii="Arial" w:hAnsi="Arial" w:cs="Arial"/>
          <w:bCs/>
          <w:sz w:val="24"/>
          <w:szCs w:val="24"/>
        </w:rPr>
        <w:t xml:space="preserve"> </w:t>
      </w:r>
      <w:r w:rsidR="00310D35" w:rsidRPr="00CF0990">
        <w:rPr>
          <w:rFonts w:ascii="Arial" w:hAnsi="Arial" w:cs="Arial"/>
          <w:bCs/>
          <w:sz w:val="24"/>
          <w:szCs w:val="24"/>
        </w:rPr>
        <w:t>Whirlpool was crit</w:t>
      </w:r>
      <w:r w:rsidR="00DA0986" w:rsidRPr="00CF0990">
        <w:rPr>
          <w:rFonts w:ascii="Arial" w:hAnsi="Arial" w:cs="Arial"/>
          <w:bCs/>
          <w:sz w:val="24"/>
          <w:szCs w:val="24"/>
        </w:rPr>
        <w:t>ic</w:t>
      </w:r>
      <w:r w:rsidR="00310D35" w:rsidRPr="00CF0990">
        <w:rPr>
          <w:rFonts w:ascii="Arial" w:hAnsi="Arial" w:cs="Arial"/>
          <w:bCs/>
          <w:sz w:val="24"/>
          <w:szCs w:val="24"/>
        </w:rPr>
        <w:t>ised for the press when they delayed the</w:t>
      </w:r>
      <w:r w:rsidR="001557DB" w:rsidRPr="00CF0990">
        <w:rPr>
          <w:rFonts w:ascii="Arial" w:hAnsi="Arial" w:cs="Arial"/>
          <w:bCs/>
          <w:sz w:val="24"/>
          <w:szCs w:val="24"/>
        </w:rPr>
        <w:t xml:space="preserve"> </w:t>
      </w:r>
      <w:r w:rsidR="00310D35" w:rsidRPr="00CF0990">
        <w:rPr>
          <w:rFonts w:ascii="Arial" w:hAnsi="Arial" w:cs="Arial"/>
          <w:bCs/>
          <w:sz w:val="24"/>
          <w:szCs w:val="24"/>
        </w:rPr>
        <w:t xml:space="preserve">recall </w:t>
      </w:r>
      <w:r w:rsidR="001557DB" w:rsidRPr="00CF0990">
        <w:rPr>
          <w:rFonts w:ascii="Arial" w:hAnsi="Arial" w:cs="Arial"/>
          <w:bCs/>
          <w:sz w:val="24"/>
          <w:szCs w:val="24"/>
        </w:rPr>
        <w:t xml:space="preserve">of their washing machines </w:t>
      </w:r>
      <w:r w:rsidR="00310D35" w:rsidRPr="00CF0990">
        <w:rPr>
          <w:rFonts w:ascii="Arial" w:hAnsi="Arial" w:cs="Arial"/>
          <w:bCs/>
          <w:sz w:val="24"/>
          <w:szCs w:val="24"/>
        </w:rPr>
        <w:t>in 2019</w:t>
      </w:r>
      <w:r w:rsidR="008A510F" w:rsidRPr="00CF0990">
        <w:rPr>
          <w:rFonts w:ascii="Arial" w:hAnsi="Arial" w:cs="Arial"/>
          <w:bCs/>
          <w:sz w:val="24"/>
          <w:szCs w:val="24"/>
        </w:rPr>
        <w:t xml:space="preserve"> </w:t>
      </w:r>
      <w:r w:rsidR="008A510F" w:rsidRPr="00CF0990">
        <w:rPr>
          <w:rFonts w:ascii="Arial" w:hAnsi="Arial" w:cs="Arial"/>
          <w:color w:val="000000"/>
          <w:sz w:val="24"/>
          <w:szCs w:val="24"/>
          <w:shd w:val="clear" w:color="auto" w:fill="FFFFFF"/>
        </w:rPr>
        <w:t>(Poulter and Leatham, 2019)</w:t>
      </w:r>
      <w:r w:rsidR="001557DB" w:rsidRPr="00CF0990">
        <w:rPr>
          <w:rFonts w:ascii="Arial" w:hAnsi="Arial" w:cs="Arial"/>
          <w:bCs/>
          <w:sz w:val="24"/>
          <w:szCs w:val="24"/>
        </w:rPr>
        <w:t xml:space="preserve">. </w:t>
      </w:r>
      <w:r w:rsidR="00310D35" w:rsidRPr="00CF0990">
        <w:rPr>
          <w:rFonts w:ascii="Arial" w:hAnsi="Arial" w:cs="Arial"/>
          <w:bCs/>
          <w:sz w:val="24"/>
          <w:szCs w:val="24"/>
        </w:rPr>
        <w:t>T</w:t>
      </w:r>
      <w:r w:rsidR="00EA381C" w:rsidRPr="00CF0990">
        <w:rPr>
          <w:rFonts w:ascii="Arial" w:hAnsi="Arial" w:cs="Arial"/>
          <w:bCs/>
          <w:sz w:val="24"/>
          <w:szCs w:val="24"/>
        </w:rPr>
        <w:t xml:space="preserve">hey will need to create </w:t>
      </w:r>
      <w:r w:rsidR="002D76D9" w:rsidRPr="00CF0990">
        <w:rPr>
          <w:rFonts w:ascii="Arial" w:hAnsi="Arial" w:cs="Arial"/>
          <w:bCs/>
          <w:sz w:val="24"/>
          <w:szCs w:val="24"/>
        </w:rPr>
        <w:t>c</w:t>
      </w:r>
      <w:r w:rsidR="00EA381C" w:rsidRPr="00CF0990">
        <w:rPr>
          <w:rFonts w:ascii="Arial" w:hAnsi="Arial" w:cs="Arial"/>
          <w:bCs/>
          <w:sz w:val="24"/>
          <w:szCs w:val="24"/>
        </w:rPr>
        <w:t>ampaign with a repositioning message</w:t>
      </w:r>
      <w:r w:rsidR="00F44ED2" w:rsidRPr="00CF0990">
        <w:rPr>
          <w:rFonts w:ascii="Arial" w:hAnsi="Arial" w:cs="Arial"/>
          <w:bCs/>
          <w:sz w:val="24"/>
          <w:szCs w:val="24"/>
        </w:rPr>
        <w:t xml:space="preserve"> to regain the trust of the consumers and try to retain the reputation of the company or control the negative impacts of a reputational loss caused by the error. According to </w:t>
      </w:r>
      <w:proofErr w:type="spellStart"/>
      <w:r w:rsidR="00F44ED2" w:rsidRPr="00CF0990">
        <w:rPr>
          <w:rFonts w:ascii="Arial" w:hAnsi="Arial" w:cs="Arial"/>
          <w:bCs/>
          <w:sz w:val="24"/>
          <w:szCs w:val="24"/>
        </w:rPr>
        <w:t>Regester</w:t>
      </w:r>
      <w:proofErr w:type="spellEnd"/>
      <w:r w:rsidR="00F44ED2" w:rsidRPr="00CF0990">
        <w:rPr>
          <w:rFonts w:ascii="Arial" w:hAnsi="Arial" w:cs="Arial"/>
          <w:bCs/>
          <w:sz w:val="24"/>
          <w:szCs w:val="24"/>
        </w:rPr>
        <w:t xml:space="preserve"> and Larkin</w:t>
      </w:r>
      <w:r w:rsidR="007407DB" w:rsidRPr="00CF0990">
        <w:rPr>
          <w:rFonts w:ascii="Arial" w:hAnsi="Arial" w:cs="Arial"/>
          <w:bCs/>
          <w:sz w:val="24"/>
          <w:szCs w:val="24"/>
        </w:rPr>
        <w:t>,</w:t>
      </w:r>
      <w:r w:rsidR="003F190B" w:rsidRPr="00CF0990">
        <w:rPr>
          <w:rFonts w:ascii="Arial" w:hAnsi="Arial" w:cs="Arial"/>
          <w:bCs/>
          <w:sz w:val="24"/>
          <w:szCs w:val="24"/>
        </w:rPr>
        <w:t xml:space="preserve"> </w:t>
      </w:r>
      <w:r w:rsidR="00F44ED2" w:rsidRPr="00CF0990">
        <w:rPr>
          <w:rFonts w:ascii="Arial" w:hAnsi="Arial" w:cs="Arial"/>
          <w:bCs/>
          <w:sz w:val="24"/>
          <w:szCs w:val="24"/>
        </w:rPr>
        <w:t>reputation</w:t>
      </w:r>
      <w:r w:rsidR="003F190B" w:rsidRPr="00CF0990">
        <w:rPr>
          <w:rFonts w:ascii="Arial" w:hAnsi="Arial" w:cs="Arial"/>
          <w:bCs/>
          <w:sz w:val="24"/>
          <w:szCs w:val="24"/>
        </w:rPr>
        <w:t xml:space="preserve"> </w:t>
      </w:r>
      <w:r w:rsidR="00F44ED2" w:rsidRPr="00CF0990">
        <w:rPr>
          <w:rFonts w:ascii="Arial" w:hAnsi="Arial" w:cs="Arial"/>
          <w:bCs/>
          <w:sz w:val="24"/>
          <w:szCs w:val="24"/>
        </w:rPr>
        <w:t>is</w:t>
      </w:r>
      <w:r w:rsidR="007407DB" w:rsidRPr="00CF0990">
        <w:rPr>
          <w:rFonts w:ascii="Arial" w:hAnsi="Arial" w:cs="Arial"/>
          <w:bCs/>
          <w:sz w:val="24"/>
          <w:szCs w:val="24"/>
        </w:rPr>
        <w:t xml:space="preserve"> </w:t>
      </w:r>
      <w:r w:rsidR="00F44ED2" w:rsidRPr="00CF0990">
        <w:rPr>
          <w:rFonts w:ascii="Arial" w:hAnsi="Arial" w:cs="Arial"/>
          <w:bCs/>
          <w:sz w:val="24"/>
          <w:szCs w:val="24"/>
        </w:rPr>
        <w:t>a vital asset to commercial companies as it influences such as who we buy from and invest in</w:t>
      </w:r>
      <w:r w:rsidR="007407DB" w:rsidRPr="00CF0990">
        <w:rPr>
          <w:rFonts w:ascii="Arial" w:hAnsi="Arial" w:cs="Arial"/>
          <w:bCs/>
          <w:sz w:val="24"/>
          <w:szCs w:val="24"/>
        </w:rPr>
        <w:t xml:space="preserve"> </w:t>
      </w:r>
      <w:r w:rsidR="007407DB" w:rsidRPr="00CF0990">
        <w:rPr>
          <w:rFonts w:ascii="Arial" w:hAnsi="Arial" w:cs="Arial"/>
          <w:color w:val="000000"/>
          <w:sz w:val="24"/>
          <w:szCs w:val="24"/>
          <w:shd w:val="clear" w:color="auto" w:fill="FFFFFF"/>
        </w:rPr>
        <w:t>(</w:t>
      </w:r>
      <w:proofErr w:type="spellStart"/>
      <w:r w:rsidR="007407DB" w:rsidRPr="00CF0990">
        <w:rPr>
          <w:rFonts w:ascii="Arial" w:hAnsi="Arial" w:cs="Arial"/>
          <w:color w:val="000000"/>
          <w:sz w:val="24"/>
          <w:szCs w:val="24"/>
          <w:shd w:val="clear" w:color="auto" w:fill="FFFFFF"/>
        </w:rPr>
        <w:t>Regester</w:t>
      </w:r>
      <w:proofErr w:type="spellEnd"/>
      <w:r w:rsidR="007407DB" w:rsidRPr="00CF0990">
        <w:rPr>
          <w:rFonts w:ascii="Arial" w:hAnsi="Arial" w:cs="Arial"/>
          <w:color w:val="000000"/>
          <w:sz w:val="24"/>
          <w:szCs w:val="24"/>
          <w:shd w:val="clear" w:color="auto" w:fill="FFFFFF"/>
        </w:rPr>
        <w:t xml:space="preserve"> and Larkin, 2008)</w:t>
      </w:r>
      <w:r w:rsidR="00F44ED2" w:rsidRPr="00CF0990">
        <w:rPr>
          <w:rFonts w:ascii="Arial" w:hAnsi="Arial" w:cs="Arial"/>
          <w:bCs/>
          <w:sz w:val="24"/>
          <w:szCs w:val="24"/>
        </w:rPr>
        <w:t xml:space="preserve">. </w:t>
      </w:r>
      <w:r w:rsidR="00C5386E" w:rsidRPr="00CF0990">
        <w:rPr>
          <w:rFonts w:ascii="Arial" w:hAnsi="Arial" w:cs="Arial"/>
          <w:bCs/>
          <w:sz w:val="24"/>
          <w:szCs w:val="24"/>
        </w:rPr>
        <w:t xml:space="preserve"> </w:t>
      </w:r>
    </w:p>
    <w:p w14:paraId="2A7C5BD6" w14:textId="28C7B166" w:rsidR="00B77B12" w:rsidRPr="00AE7D53" w:rsidRDefault="00B77B12" w:rsidP="00994242">
      <w:pPr>
        <w:spacing w:line="480" w:lineRule="auto"/>
        <w:ind w:left="644"/>
        <w:rPr>
          <w:rFonts w:ascii="Arial" w:hAnsi="Arial" w:cs="Arial"/>
          <w:bCs/>
          <w:sz w:val="24"/>
          <w:szCs w:val="24"/>
          <w:u w:val="single"/>
        </w:rPr>
      </w:pPr>
      <w:r w:rsidRPr="00AE7D53">
        <w:rPr>
          <w:rFonts w:ascii="Arial" w:hAnsi="Arial" w:cs="Arial"/>
          <w:bCs/>
          <w:sz w:val="24"/>
          <w:szCs w:val="24"/>
          <w:u w:val="single"/>
        </w:rPr>
        <w:t>Sales</w:t>
      </w:r>
      <w:r w:rsidR="00C85243" w:rsidRPr="00AE7D53">
        <w:rPr>
          <w:rFonts w:ascii="Arial" w:hAnsi="Arial" w:cs="Arial"/>
          <w:bCs/>
          <w:sz w:val="24"/>
          <w:szCs w:val="24"/>
          <w:u w:val="single"/>
        </w:rPr>
        <w:t xml:space="preserve"> &amp; Customer Services</w:t>
      </w:r>
    </w:p>
    <w:p w14:paraId="7FDBFCFA" w14:textId="1974AA49" w:rsidR="00B77B12" w:rsidRPr="00CF0990" w:rsidRDefault="00B77B12" w:rsidP="00994242">
      <w:pPr>
        <w:spacing w:line="480" w:lineRule="auto"/>
        <w:ind w:left="644"/>
        <w:rPr>
          <w:rFonts w:ascii="Arial" w:hAnsi="Arial" w:cs="Arial"/>
          <w:bCs/>
          <w:sz w:val="24"/>
          <w:szCs w:val="24"/>
        </w:rPr>
      </w:pPr>
      <w:r w:rsidRPr="00CF0990">
        <w:rPr>
          <w:rFonts w:ascii="Arial" w:hAnsi="Arial" w:cs="Arial"/>
          <w:bCs/>
          <w:sz w:val="24"/>
          <w:szCs w:val="24"/>
        </w:rPr>
        <w:t xml:space="preserve">Research by </w:t>
      </w:r>
      <w:proofErr w:type="spellStart"/>
      <w:r w:rsidRPr="00CF0990">
        <w:rPr>
          <w:rFonts w:ascii="Arial" w:hAnsi="Arial" w:cs="Arial"/>
          <w:bCs/>
          <w:sz w:val="24"/>
          <w:szCs w:val="24"/>
        </w:rPr>
        <w:t>Eilert</w:t>
      </w:r>
      <w:proofErr w:type="spellEnd"/>
      <w:r w:rsidRPr="00CF0990">
        <w:rPr>
          <w:rFonts w:ascii="Arial" w:hAnsi="Arial" w:cs="Arial"/>
          <w:bCs/>
          <w:sz w:val="24"/>
          <w:szCs w:val="24"/>
        </w:rPr>
        <w:t xml:space="preserve"> et </w:t>
      </w:r>
      <w:r w:rsidR="008A22C1" w:rsidRPr="00CF0990">
        <w:rPr>
          <w:rFonts w:ascii="Arial" w:hAnsi="Arial" w:cs="Arial"/>
          <w:bCs/>
          <w:sz w:val="24"/>
          <w:szCs w:val="24"/>
        </w:rPr>
        <w:t>a</w:t>
      </w:r>
      <w:r w:rsidRPr="00CF0990">
        <w:rPr>
          <w:rFonts w:ascii="Arial" w:hAnsi="Arial" w:cs="Arial"/>
          <w:bCs/>
          <w:sz w:val="24"/>
          <w:szCs w:val="24"/>
        </w:rPr>
        <w:t xml:space="preserve">l suggests that </w:t>
      </w:r>
      <w:r w:rsidRPr="00CF0990">
        <w:rPr>
          <w:rFonts w:ascii="Arial" w:hAnsi="Arial" w:cs="Arial"/>
          <w:color w:val="333333"/>
          <w:sz w:val="24"/>
          <w:szCs w:val="24"/>
          <w:shd w:val="clear" w:color="auto" w:fill="FFFFFF"/>
        </w:rPr>
        <w:t>stock markets punish recall delays</w:t>
      </w:r>
      <w:r w:rsidR="005824D6" w:rsidRPr="00CF0990">
        <w:rPr>
          <w:rFonts w:ascii="Arial" w:hAnsi="Arial" w:cs="Arial"/>
          <w:bCs/>
          <w:sz w:val="24"/>
          <w:szCs w:val="24"/>
        </w:rPr>
        <w:t xml:space="preserve"> </w:t>
      </w:r>
      <w:r w:rsidR="003D314F" w:rsidRPr="00CF0990">
        <w:rPr>
          <w:rFonts w:ascii="Arial" w:hAnsi="Arial" w:cs="Arial"/>
          <w:color w:val="000000"/>
          <w:sz w:val="24"/>
          <w:szCs w:val="24"/>
          <w:shd w:val="clear" w:color="auto" w:fill="FFFFFF"/>
        </w:rPr>
        <w:t>(</w:t>
      </w:r>
      <w:proofErr w:type="spellStart"/>
      <w:r w:rsidR="003D314F" w:rsidRPr="00CF0990">
        <w:rPr>
          <w:rFonts w:ascii="Arial" w:hAnsi="Arial" w:cs="Arial"/>
          <w:color w:val="000000"/>
          <w:sz w:val="24"/>
          <w:szCs w:val="24"/>
          <w:shd w:val="clear" w:color="auto" w:fill="FFFFFF"/>
        </w:rPr>
        <w:t>Eilert</w:t>
      </w:r>
      <w:proofErr w:type="spellEnd"/>
      <w:r w:rsidR="003D314F" w:rsidRPr="00CF0990">
        <w:rPr>
          <w:rFonts w:ascii="Arial" w:hAnsi="Arial" w:cs="Arial"/>
          <w:color w:val="000000"/>
          <w:sz w:val="24"/>
          <w:szCs w:val="24"/>
          <w:shd w:val="clear" w:color="auto" w:fill="FFFFFF"/>
        </w:rPr>
        <w:t xml:space="preserve"> et al., 2017) </w:t>
      </w:r>
      <w:r w:rsidR="005824D6" w:rsidRPr="00CF0990">
        <w:rPr>
          <w:rFonts w:ascii="Arial" w:hAnsi="Arial" w:cs="Arial"/>
          <w:bCs/>
          <w:sz w:val="24"/>
          <w:szCs w:val="24"/>
        </w:rPr>
        <w:t xml:space="preserve">and so it is important that the sales </w:t>
      </w:r>
      <w:r w:rsidR="00C85243" w:rsidRPr="00CF0990">
        <w:rPr>
          <w:rFonts w:ascii="Arial" w:hAnsi="Arial" w:cs="Arial"/>
          <w:bCs/>
          <w:sz w:val="24"/>
          <w:szCs w:val="24"/>
        </w:rPr>
        <w:t xml:space="preserve">and customer services </w:t>
      </w:r>
      <w:r w:rsidR="005824D6" w:rsidRPr="00CF0990">
        <w:rPr>
          <w:rFonts w:ascii="Arial" w:hAnsi="Arial" w:cs="Arial"/>
          <w:bCs/>
          <w:sz w:val="24"/>
          <w:szCs w:val="24"/>
        </w:rPr>
        <w:lastRenderedPageBreak/>
        <w:t>team</w:t>
      </w:r>
      <w:r w:rsidR="00C85243" w:rsidRPr="00CF0990">
        <w:rPr>
          <w:rFonts w:ascii="Arial" w:hAnsi="Arial" w:cs="Arial"/>
          <w:bCs/>
          <w:sz w:val="24"/>
          <w:szCs w:val="24"/>
        </w:rPr>
        <w:t>s</w:t>
      </w:r>
      <w:r w:rsidR="005824D6" w:rsidRPr="00CF0990">
        <w:rPr>
          <w:rFonts w:ascii="Arial" w:hAnsi="Arial" w:cs="Arial"/>
          <w:bCs/>
          <w:sz w:val="24"/>
          <w:szCs w:val="24"/>
        </w:rPr>
        <w:t xml:space="preserve"> work quickly in order to </w:t>
      </w:r>
      <w:r w:rsidR="00C85243" w:rsidRPr="00CF0990">
        <w:rPr>
          <w:rFonts w:ascii="Arial" w:hAnsi="Arial" w:cs="Arial"/>
          <w:bCs/>
          <w:sz w:val="24"/>
          <w:szCs w:val="24"/>
        </w:rPr>
        <w:t>refund customers</w:t>
      </w:r>
      <w:r w:rsidR="00276338" w:rsidRPr="00CF0990">
        <w:rPr>
          <w:rFonts w:ascii="Arial" w:hAnsi="Arial" w:cs="Arial"/>
          <w:bCs/>
          <w:sz w:val="24"/>
          <w:szCs w:val="24"/>
        </w:rPr>
        <w:t xml:space="preserve"> and retailers in a timely manner</w:t>
      </w:r>
      <w:r w:rsidR="00C85243" w:rsidRPr="00CF0990">
        <w:rPr>
          <w:rFonts w:ascii="Arial" w:hAnsi="Arial" w:cs="Arial"/>
          <w:bCs/>
          <w:sz w:val="24"/>
          <w:szCs w:val="24"/>
        </w:rPr>
        <w:t xml:space="preserve"> </w:t>
      </w:r>
      <w:r w:rsidR="00C63F96" w:rsidRPr="00CF0990">
        <w:rPr>
          <w:rFonts w:ascii="Arial" w:hAnsi="Arial" w:cs="Arial"/>
          <w:bCs/>
          <w:sz w:val="24"/>
          <w:szCs w:val="24"/>
        </w:rPr>
        <w:t xml:space="preserve">and deal with any </w:t>
      </w:r>
      <w:r w:rsidR="00393D37" w:rsidRPr="00CF0990">
        <w:rPr>
          <w:rFonts w:ascii="Arial" w:hAnsi="Arial" w:cs="Arial"/>
          <w:bCs/>
          <w:sz w:val="24"/>
          <w:szCs w:val="24"/>
        </w:rPr>
        <w:t xml:space="preserve">queries or complaints. </w:t>
      </w:r>
      <w:r w:rsidR="001156FC" w:rsidRPr="00CF0990">
        <w:rPr>
          <w:rFonts w:ascii="Arial" w:hAnsi="Arial" w:cs="Arial"/>
          <w:bCs/>
          <w:sz w:val="24"/>
          <w:szCs w:val="24"/>
        </w:rPr>
        <w:t xml:space="preserve">Sales will also be responsible for ensuring that retailers </w:t>
      </w:r>
      <w:r w:rsidR="00EC12E3" w:rsidRPr="00CF0990">
        <w:rPr>
          <w:rFonts w:ascii="Arial" w:hAnsi="Arial" w:cs="Arial"/>
          <w:bCs/>
          <w:sz w:val="24"/>
          <w:szCs w:val="24"/>
        </w:rPr>
        <w:t xml:space="preserve">and customers continue to </w:t>
      </w:r>
      <w:r w:rsidR="00F90968" w:rsidRPr="00CF0990">
        <w:rPr>
          <w:rFonts w:ascii="Arial" w:hAnsi="Arial" w:cs="Arial"/>
          <w:bCs/>
          <w:sz w:val="24"/>
          <w:szCs w:val="24"/>
        </w:rPr>
        <w:t xml:space="preserve">purchase the products after the recall has been announced. </w:t>
      </w:r>
    </w:p>
    <w:p w14:paraId="36E9CA26" w14:textId="5584E607" w:rsidR="00B640C9" w:rsidRPr="00AE7D53" w:rsidRDefault="00BB5F9F" w:rsidP="00994242">
      <w:pPr>
        <w:spacing w:line="480" w:lineRule="auto"/>
        <w:ind w:left="644"/>
        <w:rPr>
          <w:rFonts w:ascii="Arial" w:hAnsi="Arial" w:cs="Arial"/>
          <w:bCs/>
          <w:sz w:val="24"/>
          <w:szCs w:val="24"/>
          <w:u w:val="single"/>
        </w:rPr>
      </w:pPr>
      <w:r w:rsidRPr="00CF0990">
        <w:rPr>
          <w:rFonts w:ascii="Arial" w:hAnsi="Arial" w:cs="Arial"/>
          <w:bCs/>
          <w:sz w:val="24"/>
          <w:szCs w:val="24"/>
        </w:rPr>
        <w:br/>
      </w:r>
      <w:r w:rsidRPr="00AE7D53">
        <w:rPr>
          <w:rFonts w:ascii="Arial" w:hAnsi="Arial" w:cs="Arial"/>
          <w:bCs/>
          <w:sz w:val="24"/>
          <w:szCs w:val="24"/>
          <w:u w:val="single"/>
        </w:rPr>
        <w:t>Finance</w:t>
      </w:r>
    </w:p>
    <w:p w14:paraId="490E0685" w14:textId="75EAA1F3" w:rsidR="00535AB9" w:rsidRPr="00CF0990" w:rsidRDefault="00F44ED2" w:rsidP="00994242">
      <w:pPr>
        <w:spacing w:line="480" w:lineRule="auto"/>
        <w:ind w:left="644"/>
        <w:rPr>
          <w:rFonts w:ascii="Arial" w:hAnsi="Arial" w:cs="Arial"/>
          <w:b/>
          <w:sz w:val="24"/>
          <w:szCs w:val="24"/>
        </w:rPr>
      </w:pPr>
      <w:r w:rsidRPr="00CF0990">
        <w:rPr>
          <w:rFonts w:ascii="Arial" w:hAnsi="Arial" w:cs="Arial"/>
          <w:bCs/>
          <w:sz w:val="24"/>
          <w:szCs w:val="24"/>
        </w:rPr>
        <w:t>The</w:t>
      </w:r>
      <w:r w:rsidR="00C5386E" w:rsidRPr="00CF0990">
        <w:rPr>
          <w:rFonts w:ascii="Arial" w:hAnsi="Arial" w:cs="Arial"/>
          <w:bCs/>
          <w:sz w:val="24"/>
          <w:szCs w:val="24"/>
        </w:rPr>
        <w:t xml:space="preserve"> financial </w:t>
      </w:r>
      <w:r w:rsidR="00070167" w:rsidRPr="00CF0990">
        <w:rPr>
          <w:rFonts w:ascii="Arial" w:hAnsi="Arial" w:cs="Arial"/>
          <w:bCs/>
          <w:sz w:val="24"/>
          <w:szCs w:val="24"/>
        </w:rPr>
        <w:t>department</w:t>
      </w:r>
      <w:r w:rsidR="00C5386E" w:rsidRPr="00CF0990">
        <w:rPr>
          <w:rFonts w:ascii="Arial" w:hAnsi="Arial" w:cs="Arial"/>
          <w:bCs/>
          <w:sz w:val="24"/>
          <w:szCs w:val="24"/>
        </w:rPr>
        <w:t xml:space="preserve"> will also need</w:t>
      </w:r>
      <w:r w:rsidR="00C305D8" w:rsidRPr="00CF0990">
        <w:rPr>
          <w:rFonts w:ascii="Arial" w:hAnsi="Arial" w:cs="Arial"/>
          <w:bCs/>
          <w:sz w:val="24"/>
          <w:szCs w:val="24"/>
        </w:rPr>
        <w:t xml:space="preserve"> to work alongside the marketing </w:t>
      </w:r>
      <w:r w:rsidR="00070167" w:rsidRPr="00CF0990">
        <w:rPr>
          <w:rFonts w:ascii="Arial" w:hAnsi="Arial" w:cs="Arial"/>
          <w:bCs/>
          <w:sz w:val="24"/>
          <w:szCs w:val="24"/>
        </w:rPr>
        <w:t>and sales depar</w:t>
      </w:r>
      <w:r w:rsidR="00C305D8" w:rsidRPr="00CF0990">
        <w:rPr>
          <w:rFonts w:ascii="Arial" w:hAnsi="Arial" w:cs="Arial"/>
          <w:bCs/>
          <w:sz w:val="24"/>
          <w:szCs w:val="24"/>
        </w:rPr>
        <w:t>t</w:t>
      </w:r>
      <w:r w:rsidR="001B5373" w:rsidRPr="00CF0990">
        <w:rPr>
          <w:rFonts w:ascii="Arial" w:hAnsi="Arial" w:cs="Arial"/>
          <w:bCs/>
          <w:sz w:val="24"/>
          <w:szCs w:val="24"/>
        </w:rPr>
        <w:t>ments</w:t>
      </w:r>
      <w:r w:rsidR="00C305D8" w:rsidRPr="00CF0990">
        <w:rPr>
          <w:rFonts w:ascii="Arial" w:hAnsi="Arial" w:cs="Arial"/>
          <w:bCs/>
          <w:sz w:val="24"/>
          <w:szCs w:val="24"/>
        </w:rPr>
        <w:t xml:space="preserve"> </w:t>
      </w:r>
      <w:r w:rsidR="00C5386E" w:rsidRPr="00CF0990">
        <w:rPr>
          <w:rFonts w:ascii="Arial" w:hAnsi="Arial" w:cs="Arial"/>
          <w:bCs/>
          <w:sz w:val="24"/>
          <w:szCs w:val="24"/>
        </w:rPr>
        <w:t>as there might be a temporary loss of sales and increase of marketing budget and so</w:t>
      </w:r>
      <w:r w:rsidR="00DB13DC" w:rsidRPr="00CF0990">
        <w:rPr>
          <w:rFonts w:ascii="Arial" w:hAnsi="Arial" w:cs="Arial"/>
          <w:bCs/>
          <w:sz w:val="24"/>
          <w:szCs w:val="24"/>
        </w:rPr>
        <w:t xml:space="preserve"> </w:t>
      </w:r>
      <w:r w:rsidR="00816394" w:rsidRPr="00CF0990">
        <w:rPr>
          <w:rFonts w:ascii="Arial" w:hAnsi="Arial" w:cs="Arial"/>
          <w:bCs/>
          <w:sz w:val="24"/>
          <w:szCs w:val="24"/>
        </w:rPr>
        <w:t>the</w:t>
      </w:r>
      <w:r w:rsidR="00DB13DC" w:rsidRPr="00CF0990">
        <w:rPr>
          <w:rFonts w:ascii="Arial" w:hAnsi="Arial" w:cs="Arial"/>
          <w:bCs/>
          <w:sz w:val="24"/>
          <w:szCs w:val="24"/>
        </w:rPr>
        <w:t xml:space="preserve"> sales forecasts and budgets will need to be altered in relation to this to keep track of the </w:t>
      </w:r>
      <w:r w:rsidR="002D76D9" w:rsidRPr="00CF0990">
        <w:rPr>
          <w:rFonts w:ascii="Arial" w:hAnsi="Arial" w:cs="Arial"/>
          <w:bCs/>
          <w:sz w:val="24"/>
          <w:szCs w:val="24"/>
        </w:rPr>
        <w:t xml:space="preserve">company’s </w:t>
      </w:r>
      <w:r w:rsidR="00DB13DC" w:rsidRPr="00CF0990">
        <w:rPr>
          <w:rFonts w:ascii="Arial" w:hAnsi="Arial" w:cs="Arial"/>
          <w:bCs/>
          <w:sz w:val="24"/>
          <w:szCs w:val="24"/>
        </w:rPr>
        <w:t>current financial situation.</w:t>
      </w:r>
      <w:r w:rsidR="00973101" w:rsidRPr="00CF0990">
        <w:rPr>
          <w:rFonts w:ascii="Arial" w:hAnsi="Arial" w:cs="Arial"/>
          <w:bCs/>
          <w:sz w:val="24"/>
          <w:szCs w:val="24"/>
        </w:rPr>
        <w:br/>
      </w:r>
      <w:r w:rsidR="00973101" w:rsidRPr="00CF0990">
        <w:rPr>
          <w:rFonts w:ascii="Arial" w:hAnsi="Arial" w:cs="Arial"/>
          <w:bCs/>
          <w:sz w:val="24"/>
          <w:szCs w:val="24"/>
        </w:rPr>
        <w:br/>
      </w:r>
      <w:r w:rsidR="00973101" w:rsidRPr="00AE7D53">
        <w:rPr>
          <w:rFonts w:ascii="Arial" w:hAnsi="Arial" w:cs="Arial"/>
          <w:bCs/>
          <w:sz w:val="24"/>
          <w:szCs w:val="24"/>
          <w:u w:val="single"/>
        </w:rPr>
        <w:t>ICT</w:t>
      </w:r>
      <w:r w:rsidR="00973101" w:rsidRPr="00CF0990">
        <w:rPr>
          <w:rFonts w:ascii="Arial" w:hAnsi="Arial" w:cs="Arial"/>
          <w:b/>
          <w:sz w:val="24"/>
          <w:szCs w:val="24"/>
        </w:rPr>
        <w:br/>
      </w:r>
      <w:r w:rsidR="00535AB9" w:rsidRPr="00CF0990">
        <w:rPr>
          <w:rFonts w:ascii="Arial" w:hAnsi="Arial" w:cs="Arial"/>
          <w:b/>
          <w:sz w:val="24"/>
          <w:szCs w:val="24"/>
        </w:rPr>
        <w:br/>
      </w:r>
      <w:r w:rsidR="00535AB9" w:rsidRPr="00CF0990">
        <w:rPr>
          <w:rFonts w:ascii="Arial" w:hAnsi="Arial" w:cs="Arial"/>
          <w:bCs/>
          <w:sz w:val="24"/>
          <w:szCs w:val="24"/>
        </w:rPr>
        <w:t xml:space="preserve">The ICT department would need to update the website and </w:t>
      </w:r>
      <w:r w:rsidR="00F97C5D" w:rsidRPr="00CF0990">
        <w:rPr>
          <w:rFonts w:ascii="Arial" w:hAnsi="Arial" w:cs="Arial"/>
          <w:bCs/>
          <w:sz w:val="24"/>
          <w:szCs w:val="24"/>
        </w:rPr>
        <w:t>online promotional materials to align with the recall campaign and repositioning message</w:t>
      </w:r>
      <w:r w:rsidR="0043796A" w:rsidRPr="00CF0990">
        <w:rPr>
          <w:rFonts w:ascii="Arial" w:hAnsi="Arial" w:cs="Arial"/>
          <w:bCs/>
          <w:sz w:val="24"/>
          <w:szCs w:val="24"/>
        </w:rPr>
        <w:t xml:space="preserve"> as well as track any activity to see if website traffic is affected by the recall</w:t>
      </w:r>
      <w:r w:rsidR="00BF41F9" w:rsidRPr="00CF0990">
        <w:rPr>
          <w:rFonts w:ascii="Arial" w:hAnsi="Arial" w:cs="Arial"/>
          <w:bCs/>
          <w:sz w:val="24"/>
          <w:szCs w:val="24"/>
        </w:rPr>
        <w:t xml:space="preserve"> and how many people the recall message reaches. </w:t>
      </w:r>
    </w:p>
    <w:p w14:paraId="47427E02" w14:textId="77777777" w:rsidR="00535AB9" w:rsidRPr="00CF0990" w:rsidRDefault="00535AB9" w:rsidP="00994242">
      <w:pPr>
        <w:spacing w:line="480" w:lineRule="auto"/>
        <w:ind w:left="644"/>
        <w:rPr>
          <w:rFonts w:ascii="Arial" w:hAnsi="Arial" w:cs="Arial"/>
          <w:b/>
          <w:sz w:val="24"/>
          <w:szCs w:val="24"/>
        </w:rPr>
      </w:pPr>
    </w:p>
    <w:p w14:paraId="26FC3E82" w14:textId="7C1E9067" w:rsidR="00BB5F9F" w:rsidRPr="00AE7D53" w:rsidRDefault="00BB5F9F" w:rsidP="00994242">
      <w:pPr>
        <w:spacing w:line="480" w:lineRule="auto"/>
        <w:ind w:left="644"/>
        <w:rPr>
          <w:rFonts w:ascii="Arial" w:hAnsi="Arial" w:cs="Arial"/>
          <w:bCs/>
          <w:sz w:val="24"/>
          <w:szCs w:val="24"/>
          <w:u w:val="single"/>
        </w:rPr>
      </w:pPr>
      <w:r w:rsidRPr="00AE7D53">
        <w:rPr>
          <w:rFonts w:ascii="Arial" w:hAnsi="Arial" w:cs="Arial"/>
          <w:bCs/>
          <w:sz w:val="24"/>
          <w:szCs w:val="24"/>
          <w:u w:val="single"/>
        </w:rPr>
        <w:t>Legal</w:t>
      </w:r>
    </w:p>
    <w:p w14:paraId="08E59B9B" w14:textId="28538BF4" w:rsidR="0092059A" w:rsidRPr="00CF0990" w:rsidRDefault="0092059A" w:rsidP="00994242">
      <w:pPr>
        <w:spacing w:line="480" w:lineRule="auto"/>
        <w:ind w:left="644"/>
        <w:rPr>
          <w:rFonts w:ascii="Arial" w:hAnsi="Arial" w:cs="Arial"/>
          <w:bCs/>
          <w:sz w:val="24"/>
          <w:szCs w:val="24"/>
        </w:rPr>
      </w:pPr>
      <w:r w:rsidRPr="00CF0990">
        <w:rPr>
          <w:rFonts w:ascii="Arial" w:hAnsi="Arial" w:cs="Arial"/>
          <w:bCs/>
          <w:sz w:val="24"/>
          <w:szCs w:val="24"/>
        </w:rPr>
        <w:t xml:space="preserve">As it is a legal requirement that ingredients are printed on the labels of food items, the legal and compliance department would need to report the incident and work within the guidance of the Food Standards </w:t>
      </w:r>
      <w:r w:rsidR="00186EDA" w:rsidRPr="00CF0990">
        <w:rPr>
          <w:rFonts w:ascii="Arial" w:hAnsi="Arial" w:cs="Arial"/>
          <w:bCs/>
          <w:sz w:val="24"/>
          <w:szCs w:val="24"/>
        </w:rPr>
        <w:t>A</w:t>
      </w:r>
      <w:r w:rsidRPr="00CF0990">
        <w:rPr>
          <w:rFonts w:ascii="Arial" w:hAnsi="Arial" w:cs="Arial"/>
          <w:bCs/>
          <w:sz w:val="24"/>
          <w:szCs w:val="24"/>
        </w:rPr>
        <w:t>gency</w:t>
      </w:r>
      <w:r w:rsidR="006342D7" w:rsidRPr="00CF0990">
        <w:rPr>
          <w:rFonts w:ascii="Arial" w:hAnsi="Arial" w:cs="Arial"/>
          <w:bCs/>
          <w:sz w:val="24"/>
          <w:szCs w:val="24"/>
        </w:rPr>
        <w:t xml:space="preserve"> </w:t>
      </w:r>
      <w:r w:rsidR="006342D7" w:rsidRPr="00CF0990">
        <w:rPr>
          <w:rFonts w:ascii="Arial" w:hAnsi="Arial" w:cs="Arial"/>
          <w:color w:val="000000"/>
          <w:sz w:val="24"/>
          <w:szCs w:val="24"/>
          <w:shd w:val="clear" w:color="auto" w:fill="FFFFFF"/>
        </w:rPr>
        <w:t xml:space="preserve">(Food Standards Agency, 2018) </w:t>
      </w:r>
      <w:r w:rsidRPr="00CF0990">
        <w:rPr>
          <w:rFonts w:ascii="Arial" w:hAnsi="Arial" w:cs="Arial"/>
          <w:bCs/>
          <w:sz w:val="24"/>
          <w:szCs w:val="24"/>
        </w:rPr>
        <w:t xml:space="preserve"> in order to make sure that the recalled product meets any legal </w:t>
      </w:r>
      <w:r w:rsidRPr="00CF0990">
        <w:rPr>
          <w:rFonts w:ascii="Arial" w:hAnsi="Arial" w:cs="Arial"/>
          <w:bCs/>
          <w:sz w:val="24"/>
          <w:szCs w:val="24"/>
        </w:rPr>
        <w:lastRenderedPageBreak/>
        <w:t xml:space="preserve">requirements once re-produced and sold to consumers.  </w:t>
      </w:r>
      <w:r w:rsidR="00C305D8" w:rsidRPr="00CF0990">
        <w:rPr>
          <w:rFonts w:ascii="Arial" w:hAnsi="Arial" w:cs="Arial"/>
          <w:bCs/>
          <w:sz w:val="24"/>
          <w:szCs w:val="24"/>
        </w:rPr>
        <w:t>The legal team would need to work alongside Marketing and Sales to make sure that</w:t>
      </w:r>
      <w:r w:rsidR="00010D6F" w:rsidRPr="00CF0990">
        <w:rPr>
          <w:rFonts w:ascii="Arial" w:hAnsi="Arial" w:cs="Arial"/>
          <w:bCs/>
          <w:sz w:val="24"/>
          <w:szCs w:val="24"/>
        </w:rPr>
        <w:t xml:space="preserve"> the lab</w:t>
      </w:r>
      <w:r w:rsidR="000954A7" w:rsidRPr="00CF0990">
        <w:rPr>
          <w:rFonts w:ascii="Arial" w:hAnsi="Arial" w:cs="Arial"/>
          <w:bCs/>
          <w:sz w:val="24"/>
          <w:szCs w:val="24"/>
        </w:rPr>
        <w:t>el</w:t>
      </w:r>
      <w:r w:rsidR="00010D6F" w:rsidRPr="00CF0990">
        <w:rPr>
          <w:rFonts w:ascii="Arial" w:hAnsi="Arial" w:cs="Arial"/>
          <w:bCs/>
          <w:sz w:val="24"/>
          <w:szCs w:val="24"/>
        </w:rPr>
        <w:t>ling on</w:t>
      </w:r>
      <w:r w:rsidR="00C305D8" w:rsidRPr="00CF0990">
        <w:rPr>
          <w:rFonts w:ascii="Arial" w:hAnsi="Arial" w:cs="Arial"/>
          <w:bCs/>
          <w:sz w:val="24"/>
          <w:szCs w:val="24"/>
        </w:rPr>
        <w:t xml:space="preserve"> replacement products and any advertising in relation to </w:t>
      </w:r>
      <w:r w:rsidR="000954A7" w:rsidRPr="00CF0990">
        <w:rPr>
          <w:rFonts w:ascii="Arial" w:hAnsi="Arial" w:cs="Arial"/>
          <w:bCs/>
          <w:sz w:val="24"/>
          <w:szCs w:val="24"/>
        </w:rPr>
        <w:t>the recall</w:t>
      </w:r>
      <w:r w:rsidR="00C305D8" w:rsidRPr="00CF0990">
        <w:rPr>
          <w:rFonts w:ascii="Arial" w:hAnsi="Arial" w:cs="Arial"/>
          <w:bCs/>
          <w:sz w:val="24"/>
          <w:szCs w:val="24"/>
        </w:rPr>
        <w:t xml:space="preserve">, meets legal requirements. </w:t>
      </w:r>
      <w:r w:rsidR="000954A7" w:rsidRPr="00CF0990">
        <w:rPr>
          <w:rFonts w:ascii="Arial" w:hAnsi="Arial" w:cs="Arial"/>
          <w:bCs/>
          <w:sz w:val="24"/>
          <w:szCs w:val="24"/>
        </w:rPr>
        <w:t xml:space="preserve"> </w:t>
      </w:r>
      <w:r w:rsidR="00167427" w:rsidRPr="00CF0990">
        <w:rPr>
          <w:rFonts w:ascii="Arial" w:hAnsi="Arial" w:cs="Arial"/>
          <w:bCs/>
          <w:sz w:val="24"/>
          <w:szCs w:val="24"/>
        </w:rPr>
        <w:br/>
      </w:r>
      <w:r w:rsidR="00167427" w:rsidRPr="00CF0990">
        <w:rPr>
          <w:rFonts w:ascii="Arial" w:hAnsi="Arial" w:cs="Arial"/>
          <w:bCs/>
          <w:sz w:val="24"/>
          <w:szCs w:val="24"/>
        </w:rPr>
        <w:br/>
        <w:t xml:space="preserve">In order to make sure that all departments are working together, </w:t>
      </w:r>
      <w:r w:rsidR="00394197" w:rsidRPr="00CF0990">
        <w:rPr>
          <w:rFonts w:ascii="Arial" w:hAnsi="Arial" w:cs="Arial"/>
          <w:bCs/>
          <w:sz w:val="24"/>
          <w:szCs w:val="24"/>
        </w:rPr>
        <w:t xml:space="preserve">all staff involved </w:t>
      </w:r>
      <w:r w:rsidR="00167427" w:rsidRPr="00CF0990">
        <w:rPr>
          <w:rFonts w:ascii="Arial" w:hAnsi="Arial" w:cs="Arial"/>
          <w:bCs/>
          <w:sz w:val="24"/>
          <w:szCs w:val="24"/>
        </w:rPr>
        <w:t xml:space="preserve">should be </w:t>
      </w:r>
      <w:r w:rsidR="00394197" w:rsidRPr="00CF0990">
        <w:rPr>
          <w:rFonts w:ascii="Arial" w:hAnsi="Arial" w:cs="Arial"/>
          <w:bCs/>
          <w:sz w:val="24"/>
          <w:szCs w:val="24"/>
        </w:rPr>
        <w:t>contacted and given the information needed to run the product recall campaign legally and consistently in relation to the branding of the company</w:t>
      </w:r>
      <w:r w:rsidR="00167427" w:rsidRPr="00CF0990">
        <w:rPr>
          <w:rFonts w:ascii="Arial" w:hAnsi="Arial" w:cs="Arial"/>
          <w:bCs/>
          <w:sz w:val="24"/>
          <w:szCs w:val="24"/>
        </w:rPr>
        <w:t xml:space="preserve">  </w:t>
      </w:r>
      <w:r w:rsidR="00C305D8" w:rsidRPr="00CF0990">
        <w:rPr>
          <w:rFonts w:ascii="Arial" w:hAnsi="Arial" w:cs="Arial"/>
          <w:bCs/>
          <w:sz w:val="24"/>
          <w:szCs w:val="24"/>
        </w:rPr>
        <w:t>A team</w:t>
      </w:r>
      <w:r w:rsidR="00186EDA" w:rsidRPr="00CF0990">
        <w:rPr>
          <w:rFonts w:ascii="Arial" w:hAnsi="Arial" w:cs="Arial"/>
          <w:bCs/>
          <w:sz w:val="24"/>
          <w:szCs w:val="24"/>
        </w:rPr>
        <w:t>-</w:t>
      </w:r>
      <w:r w:rsidR="00C305D8" w:rsidRPr="00CF0990">
        <w:rPr>
          <w:rFonts w:ascii="Arial" w:hAnsi="Arial" w:cs="Arial"/>
          <w:bCs/>
          <w:sz w:val="24"/>
          <w:szCs w:val="24"/>
        </w:rPr>
        <w:t xml:space="preserve">building exercise </w:t>
      </w:r>
      <w:r w:rsidR="00394197" w:rsidRPr="00CF0990">
        <w:rPr>
          <w:rFonts w:ascii="Arial" w:hAnsi="Arial" w:cs="Arial"/>
          <w:bCs/>
          <w:sz w:val="24"/>
          <w:szCs w:val="24"/>
        </w:rPr>
        <w:t>could</w:t>
      </w:r>
      <w:r w:rsidR="00C305D8" w:rsidRPr="00CF0990">
        <w:rPr>
          <w:rFonts w:ascii="Arial" w:hAnsi="Arial" w:cs="Arial"/>
          <w:bCs/>
          <w:sz w:val="24"/>
          <w:szCs w:val="24"/>
        </w:rPr>
        <w:t xml:space="preserve"> be considered, as according to</w:t>
      </w:r>
      <w:r w:rsidR="00181380" w:rsidRPr="00CF0990">
        <w:rPr>
          <w:rFonts w:ascii="Arial" w:hAnsi="Arial" w:cs="Arial"/>
          <w:bCs/>
          <w:sz w:val="24"/>
          <w:szCs w:val="24"/>
        </w:rPr>
        <w:t xml:space="preserve"> Scud</w:t>
      </w:r>
      <w:r w:rsidR="00802ECA" w:rsidRPr="00CF0990">
        <w:rPr>
          <w:rFonts w:ascii="Arial" w:hAnsi="Arial" w:cs="Arial"/>
          <w:bCs/>
          <w:sz w:val="24"/>
          <w:szCs w:val="24"/>
        </w:rPr>
        <w:t xml:space="preserve">amore </w:t>
      </w:r>
      <w:r w:rsidR="00C305D8" w:rsidRPr="00CF0990">
        <w:rPr>
          <w:rFonts w:ascii="Arial" w:hAnsi="Arial" w:cs="Arial"/>
          <w:bCs/>
          <w:sz w:val="24"/>
          <w:szCs w:val="24"/>
        </w:rPr>
        <w:t xml:space="preserve">team building </w:t>
      </w:r>
      <w:r w:rsidR="00802ECA" w:rsidRPr="00CF0990">
        <w:rPr>
          <w:rFonts w:ascii="Arial" w:hAnsi="Arial" w:cs="Arial"/>
          <w:bCs/>
          <w:sz w:val="24"/>
          <w:szCs w:val="24"/>
        </w:rPr>
        <w:t>encourages communication and</w:t>
      </w:r>
      <w:r w:rsidR="00AC4AFB" w:rsidRPr="00CF0990">
        <w:rPr>
          <w:rFonts w:ascii="Arial" w:hAnsi="Arial" w:cs="Arial"/>
          <w:bCs/>
          <w:sz w:val="24"/>
          <w:szCs w:val="24"/>
        </w:rPr>
        <w:t xml:space="preserve"> increases collaboration</w:t>
      </w:r>
      <w:r w:rsidR="00295BD3" w:rsidRPr="00CF0990">
        <w:rPr>
          <w:rFonts w:ascii="Arial" w:hAnsi="Arial" w:cs="Arial"/>
          <w:bCs/>
          <w:sz w:val="24"/>
          <w:szCs w:val="24"/>
        </w:rPr>
        <w:t xml:space="preserve"> </w:t>
      </w:r>
      <w:r w:rsidR="00295BD3" w:rsidRPr="00CF0990">
        <w:rPr>
          <w:rFonts w:ascii="Arial" w:hAnsi="Arial" w:cs="Arial"/>
          <w:color w:val="000000"/>
          <w:sz w:val="24"/>
          <w:szCs w:val="24"/>
          <w:shd w:val="clear" w:color="auto" w:fill="FFFFFF"/>
        </w:rPr>
        <w:t>(Scudamore, 2016)</w:t>
      </w:r>
      <w:r w:rsidR="00AC4AFB" w:rsidRPr="00CF0990">
        <w:rPr>
          <w:rFonts w:ascii="Arial" w:hAnsi="Arial" w:cs="Arial"/>
          <w:bCs/>
          <w:sz w:val="24"/>
          <w:szCs w:val="24"/>
        </w:rPr>
        <w:t xml:space="preserve">. </w:t>
      </w:r>
    </w:p>
    <w:p w14:paraId="2A8B6D3D" w14:textId="77777777" w:rsidR="00706671" w:rsidRPr="00CF0990" w:rsidRDefault="00706671" w:rsidP="00994242">
      <w:pPr>
        <w:pStyle w:val="ListParagraph"/>
        <w:spacing w:line="480" w:lineRule="auto"/>
        <w:ind w:left="1004"/>
        <w:rPr>
          <w:rFonts w:ascii="Arial" w:hAnsi="Arial" w:cs="Arial"/>
          <w:bCs/>
          <w:sz w:val="24"/>
          <w:szCs w:val="24"/>
          <w:u w:val="single"/>
        </w:rPr>
      </w:pPr>
    </w:p>
    <w:p w14:paraId="69C9DD82" w14:textId="4DB73C56" w:rsidR="0011630A" w:rsidRPr="0040183C" w:rsidRDefault="00DB13DC" w:rsidP="00994242">
      <w:pPr>
        <w:pStyle w:val="ListParagraph"/>
        <w:numPr>
          <w:ilvl w:val="0"/>
          <w:numId w:val="2"/>
        </w:numPr>
        <w:spacing w:line="480" w:lineRule="auto"/>
        <w:rPr>
          <w:rFonts w:ascii="Arial" w:hAnsi="Arial" w:cs="Arial"/>
          <w:b/>
          <w:bCs/>
          <w:sz w:val="24"/>
          <w:szCs w:val="24"/>
          <w:u w:val="single"/>
        </w:rPr>
      </w:pPr>
      <w:r w:rsidRPr="0040183C">
        <w:rPr>
          <w:rFonts w:ascii="Arial" w:hAnsi="Arial" w:cs="Arial"/>
          <w:b/>
          <w:bCs/>
          <w:sz w:val="24"/>
          <w:szCs w:val="24"/>
          <w:u w:val="single"/>
        </w:rPr>
        <w:t>INTERNAL MARKETING CAMPAIGN</w:t>
      </w:r>
    </w:p>
    <w:p w14:paraId="0D56B950" w14:textId="092A24B1" w:rsidR="00FA14BA" w:rsidRPr="00FA14BA" w:rsidRDefault="008E0D2E" w:rsidP="00FA14BA">
      <w:pPr>
        <w:spacing w:line="480" w:lineRule="auto"/>
        <w:rPr>
          <w:rFonts w:ascii="Arial" w:hAnsi="Arial" w:cs="Arial"/>
          <w:sz w:val="24"/>
          <w:szCs w:val="24"/>
        </w:rPr>
      </w:pPr>
      <w:r w:rsidRPr="00CF0990">
        <w:rPr>
          <w:rFonts w:ascii="Arial" w:hAnsi="Arial" w:cs="Arial"/>
          <w:sz w:val="24"/>
          <w:szCs w:val="24"/>
          <w:u w:val="single"/>
        </w:rPr>
        <w:br/>
      </w:r>
      <w:r w:rsidR="003072BA" w:rsidRPr="00CF0990">
        <w:rPr>
          <w:rFonts w:ascii="Arial" w:hAnsi="Arial" w:cs="Arial"/>
          <w:sz w:val="24"/>
          <w:szCs w:val="24"/>
        </w:rPr>
        <w:t xml:space="preserve">The internal marketing campaign will concentrate on regaining revenue, reputation and customers who may have been </w:t>
      </w:r>
      <w:r w:rsidR="006E0882" w:rsidRPr="00CF0990">
        <w:rPr>
          <w:rFonts w:ascii="Arial" w:hAnsi="Arial" w:cs="Arial"/>
          <w:sz w:val="24"/>
          <w:szCs w:val="24"/>
        </w:rPr>
        <w:t xml:space="preserve">lost as a result of the PR crisis, although it is </w:t>
      </w:r>
      <w:r w:rsidR="00703DE1" w:rsidRPr="00CF0990">
        <w:rPr>
          <w:rFonts w:ascii="Arial" w:hAnsi="Arial" w:cs="Arial"/>
          <w:sz w:val="24"/>
          <w:szCs w:val="24"/>
        </w:rPr>
        <w:t>hard to measure the actual impact of the PR crisis due to other external factors which may</w:t>
      </w:r>
      <w:r w:rsidR="00FE70F1" w:rsidRPr="00CF0990">
        <w:rPr>
          <w:rFonts w:ascii="Arial" w:hAnsi="Arial" w:cs="Arial"/>
          <w:sz w:val="24"/>
          <w:szCs w:val="24"/>
        </w:rPr>
        <w:t xml:space="preserve"> influence sales, profits and </w:t>
      </w:r>
      <w:r w:rsidR="00185804" w:rsidRPr="00CF0990">
        <w:rPr>
          <w:rFonts w:ascii="Arial" w:hAnsi="Arial" w:cs="Arial"/>
          <w:sz w:val="24"/>
          <w:szCs w:val="24"/>
        </w:rPr>
        <w:t xml:space="preserve">social media following, </w:t>
      </w:r>
      <w:r w:rsidR="00553BB9" w:rsidRPr="00CF0990">
        <w:rPr>
          <w:rFonts w:ascii="Arial" w:hAnsi="Arial" w:cs="Arial"/>
          <w:sz w:val="24"/>
          <w:szCs w:val="24"/>
        </w:rPr>
        <w:t xml:space="preserve">the company </w:t>
      </w:r>
      <w:r w:rsidR="002F1073" w:rsidRPr="00CF0990">
        <w:rPr>
          <w:rFonts w:ascii="Arial" w:hAnsi="Arial" w:cs="Arial"/>
          <w:sz w:val="24"/>
          <w:szCs w:val="24"/>
        </w:rPr>
        <w:t xml:space="preserve">should </w:t>
      </w:r>
      <w:r w:rsidR="00553BB9" w:rsidRPr="00CF0990">
        <w:rPr>
          <w:rFonts w:ascii="Arial" w:hAnsi="Arial" w:cs="Arial"/>
          <w:sz w:val="24"/>
          <w:szCs w:val="24"/>
        </w:rPr>
        <w:t>focus on improving the following three areas</w:t>
      </w:r>
      <w:r w:rsidR="002F1073" w:rsidRPr="00CF0990">
        <w:rPr>
          <w:rFonts w:ascii="Arial" w:hAnsi="Arial" w:cs="Arial"/>
          <w:sz w:val="24"/>
          <w:szCs w:val="24"/>
        </w:rPr>
        <w:t>:</w:t>
      </w:r>
    </w:p>
    <w:p w14:paraId="74AB7A60" w14:textId="73DEA7B7" w:rsidR="00197A41" w:rsidRPr="00FA14BA" w:rsidRDefault="00167427" w:rsidP="00FA14BA">
      <w:pPr>
        <w:pStyle w:val="ListParagraph"/>
        <w:spacing w:line="480" w:lineRule="auto"/>
        <w:ind w:left="1004"/>
        <w:rPr>
          <w:rFonts w:ascii="Arial" w:hAnsi="Arial" w:cs="Arial"/>
          <w:bCs/>
          <w:sz w:val="24"/>
          <w:szCs w:val="24"/>
          <w:u w:val="single"/>
        </w:rPr>
      </w:pPr>
      <w:r w:rsidRPr="0040183C">
        <w:rPr>
          <w:rFonts w:ascii="Arial" w:hAnsi="Arial" w:cs="Arial"/>
          <w:bCs/>
          <w:sz w:val="24"/>
          <w:szCs w:val="24"/>
          <w:u w:val="single"/>
        </w:rPr>
        <w:t>SMART OBJECTIVES</w:t>
      </w:r>
    </w:p>
    <w:p w14:paraId="708D5285" w14:textId="260F775A" w:rsidR="00167427" w:rsidRPr="00FA14BA" w:rsidRDefault="00167427" w:rsidP="00FA14BA">
      <w:pPr>
        <w:pStyle w:val="ListParagraph"/>
        <w:numPr>
          <w:ilvl w:val="0"/>
          <w:numId w:val="4"/>
        </w:numPr>
        <w:spacing w:line="480" w:lineRule="auto"/>
        <w:rPr>
          <w:rFonts w:ascii="Arial" w:hAnsi="Arial" w:cs="Arial"/>
          <w:bCs/>
          <w:sz w:val="24"/>
          <w:szCs w:val="24"/>
        </w:rPr>
      </w:pPr>
      <w:r w:rsidRPr="00CF0990">
        <w:rPr>
          <w:rFonts w:ascii="Arial" w:hAnsi="Arial" w:cs="Arial"/>
          <w:bCs/>
          <w:sz w:val="24"/>
          <w:szCs w:val="24"/>
        </w:rPr>
        <w:t>Increase sales by 10% by the end of the financial year</w:t>
      </w:r>
    </w:p>
    <w:p w14:paraId="4AECAE03" w14:textId="0D863767" w:rsidR="00167427" w:rsidRPr="00FA14BA" w:rsidRDefault="00167427" w:rsidP="00FA14BA">
      <w:pPr>
        <w:pStyle w:val="ListParagraph"/>
        <w:numPr>
          <w:ilvl w:val="0"/>
          <w:numId w:val="4"/>
        </w:numPr>
        <w:spacing w:line="480" w:lineRule="auto"/>
        <w:rPr>
          <w:rFonts w:ascii="Arial" w:hAnsi="Arial" w:cs="Arial"/>
          <w:bCs/>
          <w:sz w:val="24"/>
          <w:szCs w:val="24"/>
        </w:rPr>
      </w:pPr>
      <w:r w:rsidRPr="00CF0990">
        <w:rPr>
          <w:rFonts w:ascii="Arial" w:hAnsi="Arial" w:cs="Arial"/>
          <w:bCs/>
          <w:sz w:val="24"/>
          <w:szCs w:val="24"/>
        </w:rPr>
        <w:t xml:space="preserve">Increase Profits by </w:t>
      </w:r>
      <w:r w:rsidR="002A36AD" w:rsidRPr="00CF0990">
        <w:rPr>
          <w:rFonts w:ascii="Arial" w:hAnsi="Arial" w:cs="Arial"/>
          <w:bCs/>
          <w:sz w:val="24"/>
          <w:szCs w:val="24"/>
        </w:rPr>
        <w:t>5</w:t>
      </w:r>
      <w:r w:rsidRPr="00CF0990">
        <w:rPr>
          <w:rFonts w:ascii="Arial" w:hAnsi="Arial" w:cs="Arial"/>
          <w:bCs/>
          <w:sz w:val="24"/>
          <w:szCs w:val="24"/>
        </w:rPr>
        <w:t>% by the end of the financial year</w:t>
      </w:r>
    </w:p>
    <w:p w14:paraId="4D15D96C" w14:textId="1CFCB415" w:rsidR="00167427" w:rsidRPr="00CF0990" w:rsidRDefault="00167427" w:rsidP="00994242">
      <w:pPr>
        <w:pStyle w:val="ListParagraph"/>
        <w:numPr>
          <w:ilvl w:val="0"/>
          <w:numId w:val="4"/>
        </w:numPr>
        <w:spacing w:line="480" w:lineRule="auto"/>
        <w:rPr>
          <w:rFonts w:ascii="Arial" w:hAnsi="Arial" w:cs="Arial"/>
          <w:bCs/>
          <w:sz w:val="24"/>
          <w:szCs w:val="24"/>
        </w:rPr>
      </w:pPr>
      <w:r w:rsidRPr="00CF0990">
        <w:rPr>
          <w:rFonts w:ascii="Arial" w:hAnsi="Arial" w:cs="Arial"/>
          <w:bCs/>
          <w:sz w:val="24"/>
          <w:szCs w:val="24"/>
        </w:rPr>
        <w:lastRenderedPageBreak/>
        <w:t xml:space="preserve">Increase social media following on </w:t>
      </w:r>
      <w:r w:rsidR="00AF085A" w:rsidRPr="00CF0990">
        <w:rPr>
          <w:rFonts w:ascii="Arial" w:hAnsi="Arial" w:cs="Arial"/>
          <w:bCs/>
          <w:sz w:val="24"/>
          <w:szCs w:val="24"/>
        </w:rPr>
        <w:t xml:space="preserve">the company’s Facebook and Twitter pages </w:t>
      </w:r>
      <w:r w:rsidRPr="00CF0990">
        <w:rPr>
          <w:rFonts w:ascii="Arial" w:hAnsi="Arial" w:cs="Arial"/>
          <w:bCs/>
          <w:sz w:val="24"/>
          <w:szCs w:val="24"/>
        </w:rPr>
        <w:t>by 1000</w:t>
      </w:r>
      <w:r w:rsidR="004828B9" w:rsidRPr="00CF0990">
        <w:rPr>
          <w:rFonts w:ascii="Arial" w:hAnsi="Arial" w:cs="Arial"/>
          <w:bCs/>
          <w:sz w:val="24"/>
          <w:szCs w:val="24"/>
        </w:rPr>
        <w:t xml:space="preserve"> more followers on each page</w:t>
      </w:r>
      <w:r w:rsidRPr="00CF0990">
        <w:rPr>
          <w:rFonts w:ascii="Arial" w:hAnsi="Arial" w:cs="Arial"/>
          <w:bCs/>
          <w:sz w:val="24"/>
          <w:szCs w:val="24"/>
        </w:rPr>
        <w:t xml:space="preserve"> within the next 6 months. </w:t>
      </w:r>
    </w:p>
    <w:p w14:paraId="6D133B6A" w14:textId="77777777" w:rsidR="008C01B4" w:rsidRPr="00CF0990" w:rsidRDefault="008C01B4" w:rsidP="00994242">
      <w:pPr>
        <w:pStyle w:val="ListParagraph"/>
        <w:spacing w:line="480" w:lineRule="auto"/>
        <w:rPr>
          <w:rFonts w:ascii="Arial" w:hAnsi="Arial" w:cs="Arial"/>
          <w:bCs/>
          <w:sz w:val="24"/>
          <w:szCs w:val="24"/>
        </w:rPr>
      </w:pPr>
    </w:p>
    <w:p w14:paraId="7ABF3C0C" w14:textId="4A7785A9" w:rsidR="00E90336" w:rsidRPr="00CF0990" w:rsidRDefault="00E90336" w:rsidP="00994242">
      <w:pPr>
        <w:spacing w:line="480" w:lineRule="auto"/>
        <w:rPr>
          <w:rFonts w:ascii="Arial" w:hAnsi="Arial" w:cs="Arial"/>
          <w:bCs/>
          <w:sz w:val="24"/>
          <w:szCs w:val="24"/>
        </w:rPr>
      </w:pPr>
      <w:r w:rsidRPr="00CF0990">
        <w:rPr>
          <w:rFonts w:ascii="Arial" w:hAnsi="Arial" w:cs="Arial"/>
          <w:bCs/>
          <w:sz w:val="24"/>
          <w:szCs w:val="24"/>
        </w:rPr>
        <w:t xml:space="preserve">It is important to keep a track of sales and profits following a brand recall as </w:t>
      </w:r>
      <w:r w:rsidR="00D34C98" w:rsidRPr="00CF0990">
        <w:rPr>
          <w:rFonts w:ascii="Arial" w:hAnsi="Arial" w:cs="Arial"/>
          <w:bCs/>
          <w:sz w:val="24"/>
          <w:szCs w:val="24"/>
        </w:rPr>
        <w:t>there may be a</w:t>
      </w:r>
      <w:r w:rsidR="00DE3EF2" w:rsidRPr="00CF0990">
        <w:rPr>
          <w:rFonts w:ascii="Arial" w:hAnsi="Arial" w:cs="Arial"/>
          <w:bCs/>
          <w:sz w:val="24"/>
          <w:szCs w:val="24"/>
        </w:rPr>
        <w:t>n</w:t>
      </w:r>
      <w:r w:rsidR="00D34C98" w:rsidRPr="00CF0990">
        <w:rPr>
          <w:rFonts w:ascii="Arial" w:hAnsi="Arial" w:cs="Arial"/>
          <w:bCs/>
          <w:sz w:val="24"/>
          <w:szCs w:val="24"/>
        </w:rPr>
        <w:t xml:space="preserve"> increase in spending and a drop in sales</w:t>
      </w:r>
      <w:r w:rsidR="002949C6" w:rsidRPr="00CF0990">
        <w:rPr>
          <w:rFonts w:ascii="Arial" w:hAnsi="Arial" w:cs="Arial"/>
          <w:bCs/>
          <w:sz w:val="24"/>
          <w:szCs w:val="24"/>
        </w:rPr>
        <w:t xml:space="preserve"> due to </w:t>
      </w:r>
      <w:r w:rsidR="00C01D84" w:rsidRPr="00CF0990">
        <w:rPr>
          <w:rFonts w:ascii="Arial" w:hAnsi="Arial" w:cs="Arial"/>
          <w:bCs/>
          <w:sz w:val="24"/>
          <w:szCs w:val="24"/>
        </w:rPr>
        <w:t xml:space="preserve">reimbursement costs, potential lawsuits and </w:t>
      </w:r>
      <w:r w:rsidR="006F400A" w:rsidRPr="00CF0990">
        <w:rPr>
          <w:rFonts w:ascii="Arial" w:hAnsi="Arial" w:cs="Arial"/>
          <w:bCs/>
          <w:sz w:val="24"/>
          <w:szCs w:val="24"/>
        </w:rPr>
        <w:t xml:space="preserve">any other expenses that </w:t>
      </w:r>
      <w:r w:rsidR="001112A9" w:rsidRPr="00CF0990">
        <w:rPr>
          <w:rFonts w:ascii="Arial" w:hAnsi="Arial" w:cs="Arial"/>
          <w:bCs/>
          <w:sz w:val="24"/>
          <w:szCs w:val="24"/>
        </w:rPr>
        <w:t>the company might incur as a result of the recall</w:t>
      </w:r>
      <w:r w:rsidR="00396D9F" w:rsidRPr="00CF0990">
        <w:rPr>
          <w:rFonts w:ascii="Arial" w:hAnsi="Arial" w:cs="Arial"/>
          <w:bCs/>
          <w:sz w:val="24"/>
          <w:szCs w:val="24"/>
        </w:rPr>
        <w:t xml:space="preserve"> </w:t>
      </w:r>
      <w:r w:rsidR="00396D9F" w:rsidRPr="00CF0990">
        <w:rPr>
          <w:rFonts w:ascii="Arial" w:hAnsi="Arial" w:cs="Arial"/>
          <w:color w:val="000000"/>
          <w:sz w:val="24"/>
          <w:szCs w:val="24"/>
          <w:shd w:val="clear" w:color="auto" w:fill="FFFFFF"/>
        </w:rPr>
        <w:t xml:space="preserve">(Ni, Flynn and Jacobs, 2014). </w:t>
      </w:r>
      <w:r w:rsidR="00C01D84" w:rsidRPr="00CF0990">
        <w:rPr>
          <w:rFonts w:ascii="Arial" w:hAnsi="Arial" w:cs="Arial"/>
          <w:bCs/>
          <w:sz w:val="24"/>
          <w:szCs w:val="24"/>
        </w:rPr>
        <w:t xml:space="preserve"> </w:t>
      </w:r>
      <w:r w:rsidR="008C27EA" w:rsidRPr="00CF0990">
        <w:rPr>
          <w:rFonts w:ascii="Arial" w:hAnsi="Arial" w:cs="Arial"/>
          <w:bCs/>
          <w:sz w:val="24"/>
          <w:szCs w:val="24"/>
        </w:rPr>
        <w:t xml:space="preserve"> </w:t>
      </w:r>
      <w:r w:rsidR="00C33D83" w:rsidRPr="00CF0990">
        <w:rPr>
          <w:rFonts w:ascii="Arial" w:hAnsi="Arial" w:cs="Arial"/>
          <w:bCs/>
          <w:sz w:val="24"/>
          <w:szCs w:val="24"/>
        </w:rPr>
        <w:br/>
      </w:r>
      <w:r w:rsidR="00F26395" w:rsidRPr="00CF0990">
        <w:rPr>
          <w:rFonts w:ascii="Arial" w:hAnsi="Arial" w:cs="Arial"/>
          <w:bCs/>
          <w:sz w:val="24"/>
          <w:szCs w:val="24"/>
        </w:rPr>
        <w:br/>
        <w:t xml:space="preserve">It has been suggested that Social Media is an effective way of building and monitoring reputation </w:t>
      </w:r>
      <w:r w:rsidR="0075170C" w:rsidRPr="00CF0990">
        <w:rPr>
          <w:rFonts w:ascii="Arial" w:hAnsi="Arial" w:cs="Arial"/>
          <w:color w:val="000000"/>
          <w:sz w:val="24"/>
          <w:szCs w:val="24"/>
          <w:shd w:val="clear" w:color="auto" w:fill="FFFFFF"/>
        </w:rPr>
        <w:t xml:space="preserve">(Shad </w:t>
      </w:r>
      <w:proofErr w:type="spellStart"/>
      <w:r w:rsidR="0075170C" w:rsidRPr="00CF0990">
        <w:rPr>
          <w:rFonts w:ascii="Arial" w:hAnsi="Arial" w:cs="Arial"/>
          <w:color w:val="000000"/>
          <w:sz w:val="24"/>
          <w:szCs w:val="24"/>
          <w:shd w:val="clear" w:color="auto" w:fill="FFFFFF"/>
        </w:rPr>
        <w:t>Manaman</w:t>
      </w:r>
      <w:proofErr w:type="spellEnd"/>
      <w:r w:rsidR="0075170C" w:rsidRPr="00CF0990">
        <w:rPr>
          <w:rFonts w:ascii="Arial" w:hAnsi="Arial" w:cs="Arial"/>
          <w:color w:val="000000"/>
          <w:sz w:val="24"/>
          <w:szCs w:val="24"/>
          <w:shd w:val="clear" w:color="auto" w:fill="FFFFFF"/>
        </w:rPr>
        <w:t xml:space="preserve">, Jamali and </w:t>
      </w:r>
      <w:proofErr w:type="spellStart"/>
      <w:r w:rsidR="0075170C" w:rsidRPr="00CF0990">
        <w:rPr>
          <w:rFonts w:ascii="Arial" w:hAnsi="Arial" w:cs="Arial"/>
          <w:color w:val="000000"/>
          <w:sz w:val="24"/>
          <w:szCs w:val="24"/>
          <w:shd w:val="clear" w:color="auto" w:fill="FFFFFF"/>
        </w:rPr>
        <w:t>AleAhmad</w:t>
      </w:r>
      <w:proofErr w:type="spellEnd"/>
      <w:r w:rsidR="0075170C" w:rsidRPr="00CF0990">
        <w:rPr>
          <w:rFonts w:ascii="Arial" w:hAnsi="Arial" w:cs="Arial"/>
          <w:color w:val="000000"/>
          <w:sz w:val="24"/>
          <w:szCs w:val="24"/>
          <w:shd w:val="clear" w:color="auto" w:fill="FFFFFF"/>
        </w:rPr>
        <w:t>, 2016)</w:t>
      </w:r>
      <w:r w:rsidR="00F26395" w:rsidRPr="00CF0990">
        <w:rPr>
          <w:rFonts w:ascii="Arial" w:hAnsi="Arial" w:cs="Arial"/>
          <w:bCs/>
          <w:sz w:val="24"/>
          <w:szCs w:val="24"/>
        </w:rPr>
        <w:t xml:space="preserve"> </w:t>
      </w:r>
      <w:r w:rsidR="00B80E9D" w:rsidRPr="00CF0990">
        <w:rPr>
          <w:rFonts w:ascii="Arial" w:hAnsi="Arial" w:cs="Arial"/>
          <w:bCs/>
          <w:sz w:val="24"/>
          <w:szCs w:val="24"/>
        </w:rPr>
        <w:t xml:space="preserve">and so </w:t>
      </w:r>
      <w:r w:rsidR="00F26395" w:rsidRPr="00CF0990">
        <w:rPr>
          <w:rFonts w:ascii="Arial" w:hAnsi="Arial" w:cs="Arial"/>
          <w:bCs/>
          <w:sz w:val="24"/>
          <w:szCs w:val="24"/>
        </w:rPr>
        <w:t xml:space="preserve">setting targets for and monitoring this should be an efficient way to build the reputation of the brand and regain customer trust. </w:t>
      </w:r>
    </w:p>
    <w:p w14:paraId="6701E110" w14:textId="4E24087D" w:rsidR="00167427" w:rsidRPr="00CF0990" w:rsidRDefault="00167427" w:rsidP="00994242">
      <w:pPr>
        <w:pStyle w:val="ListParagraph"/>
        <w:spacing w:line="480" w:lineRule="auto"/>
        <w:ind w:left="1004"/>
        <w:rPr>
          <w:rFonts w:ascii="Arial" w:hAnsi="Arial" w:cs="Arial"/>
          <w:bCs/>
          <w:sz w:val="24"/>
          <w:szCs w:val="24"/>
        </w:rPr>
      </w:pPr>
    </w:p>
    <w:p w14:paraId="39CB180B" w14:textId="03BB8C74" w:rsidR="00EF083C" w:rsidRPr="0040183C" w:rsidRDefault="00167427" w:rsidP="00994242">
      <w:pPr>
        <w:pStyle w:val="ListParagraph"/>
        <w:spacing w:line="480" w:lineRule="auto"/>
        <w:ind w:left="1004"/>
        <w:rPr>
          <w:rFonts w:ascii="Arial" w:hAnsi="Arial" w:cs="Arial"/>
          <w:bCs/>
          <w:sz w:val="24"/>
          <w:szCs w:val="24"/>
          <w:u w:val="single"/>
        </w:rPr>
      </w:pPr>
      <w:r w:rsidRPr="0040183C">
        <w:rPr>
          <w:rFonts w:ascii="Arial" w:hAnsi="Arial" w:cs="Arial"/>
          <w:bCs/>
          <w:sz w:val="24"/>
          <w:szCs w:val="24"/>
          <w:u w:val="single"/>
        </w:rPr>
        <w:t xml:space="preserve">Communication platforms: </w:t>
      </w:r>
    </w:p>
    <w:p w14:paraId="5A83FF3C" w14:textId="14E38CFF" w:rsidR="00427D7E" w:rsidRPr="00CF0990" w:rsidRDefault="00427D7E" w:rsidP="00994242">
      <w:pPr>
        <w:pStyle w:val="ListParagraph"/>
        <w:spacing w:line="480" w:lineRule="auto"/>
        <w:ind w:left="1004"/>
        <w:rPr>
          <w:rFonts w:ascii="Arial" w:hAnsi="Arial" w:cs="Arial"/>
          <w:b/>
          <w:sz w:val="24"/>
          <w:szCs w:val="24"/>
        </w:rPr>
      </w:pPr>
    </w:p>
    <w:p w14:paraId="71377DA1" w14:textId="40866BDE" w:rsidR="00167427" w:rsidRPr="00CF0990" w:rsidRDefault="00427D7E" w:rsidP="00994242">
      <w:pPr>
        <w:spacing w:line="480" w:lineRule="auto"/>
        <w:rPr>
          <w:rFonts w:ascii="Arial" w:hAnsi="Arial" w:cs="Arial"/>
          <w:color w:val="000000"/>
          <w:sz w:val="24"/>
          <w:szCs w:val="24"/>
          <w:shd w:val="clear" w:color="auto" w:fill="FFFFFF"/>
        </w:rPr>
      </w:pPr>
      <w:r w:rsidRPr="00CF0990">
        <w:rPr>
          <w:rFonts w:ascii="Arial" w:hAnsi="Arial" w:cs="Arial"/>
          <w:bCs/>
          <w:sz w:val="24"/>
          <w:szCs w:val="24"/>
        </w:rPr>
        <w:t xml:space="preserve">Research by Welch suggests that employees preferred method of Internal Communication is Electronic Format </w:t>
      </w:r>
      <w:r w:rsidRPr="00CF0990">
        <w:rPr>
          <w:rFonts w:ascii="Arial" w:hAnsi="Arial" w:cs="Arial"/>
          <w:color w:val="000000"/>
          <w:sz w:val="24"/>
          <w:szCs w:val="24"/>
          <w:shd w:val="clear" w:color="auto" w:fill="FFFFFF"/>
        </w:rPr>
        <w:t xml:space="preserve">(Welch, 2011). </w:t>
      </w:r>
      <w:r w:rsidR="00292D1F" w:rsidRPr="00CF0990">
        <w:rPr>
          <w:rFonts w:ascii="Arial" w:hAnsi="Arial" w:cs="Arial"/>
          <w:color w:val="000000"/>
          <w:sz w:val="24"/>
          <w:szCs w:val="24"/>
          <w:shd w:val="clear" w:color="auto" w:fill="FFFFFF"/>
        </w:rPr>
        <w:t xml:space="preserve">Forbes </w:t>
      </w:r>
      <w:r w:rsidR="008C032B" w:rsidRPr="00CF0990">
        <w:rPr>
          <w:rFonts w:ascii="Arial" w:hAnsi="Arial" w:cs="Arial"/>
          <w:color w:val="000000"/>
          <w:sz w:val="24"/>
          <w:szCs w:val="24"/>
          <w:shd w:val="clear" w:color="auto" w:fill="FFFFFF"/>
        </w:rPr>
        <w:t xml:space="preserve">Insights </w:t>
      </w:r>
      <w:r w:rsidR="00C23E66" w:rsidRPr="00CF0990">
        <w:rPr>
          <w:rFonts w:ascii="Arial" w:hAnsi="Arial" w:cs="Arial"/>
          <w:color w:val="000000"/>
          <w:sz w:val="24"/>
          <w:szCs w:val="24"/>
          <w:shd w:val="clear" w:color="auto" w:fill="FFFFFF"/>
        </w:rPr>
        <w:t xml:space="preserve">and Zoom suggest that </w:t>
      </w:r>
      <w:r w:rsidR="003A2577" w:rsidRPr="00CF0990">
        <w:rPr>
          <w:rFonts w:ascii="Arial" w:hAnsi="Arial" w:cs="Arial"/>
          <w:color w:val="000000"/>
          <w:sz w:val="24"/>
          <w:szCs w:val="24"/>
          <w:shd w:val="clear" w:color="auto" w:fill="FFFFFF"/>
        </w:rPr>
        <w:t xml:space="preserve">video communications </w:t>
      </w:r>
      <w:r w:rsidR="008E7908" w:rsidRPr="00CF0990">
        <w:rPr>
          <w:rFonts w:ascii="Arial" w:hAnsi="Arial" w:cs="Arial"/>
          <w:color w:val="000000"/>
          <w:sz w:val="24"/>
          <w:szCs w:val="24"/>
          <w:shd w:val="clear" w:color="auto" w:fill="FFFFFF"/>
        </w:rPr>
        <w:t>are</w:t>
      </w:r>
      <w:r w:rsidR="003A2577" w:rsidRPr="00CF0990">
        <w:rPr>
          <w:rFonts w:ascii="Arial" w:hAnsi="Arial" w:cs="Arial"/>
          <w:color w:val="000000"/>
          <w:sz w:val="24"/>
          <w:szCs w:val="24"/>
          <w:shd w:val="clear" w:color="auto" w:fill="FFFFFF"/>
        </w:rPr>
        <w:t xml:space="preserve"> currently </w:t>
      </w:r>
      <w:r w:rsidR="00BA6660" w:rsidRPr="00CF0990">
        <w:rPr>
          <w:rFonts w:ascii="Arial" w:hAnsi="Arial" w:cs="Arial"/>
          <w:color w:val="000000"/>
          <w:sz w:val="24"/>
          <w:szCs w:val="24"/>
          <w:shd w:val="clear" w:color="auto" w:fill="FFFFFF"/>
        </w:rPr>
        <w:t>a preferred tool for communication within the workplace</w:t>
      </w:r>
      <w:r w:rsidR="00124C6D" w:rsidRPr="00CF0990">
        <w:rPr>
          <w:rFonts w:ascii="Arial" w:hAnsi="Arial" w:cs="Arial"/>
          <w:color w:val="000000"/>
          <w:sz w:val="24"/>
          <w:szCs w:val="24"/>
          <w:shd w:val="clear" w:color="auto" w:fill="FFFFFF"/>
        </w:rPr>
        <w:t xml:space="preserve"> (Forbes.com, 2020)</w:t>
      </w:r>
      <w:r w:rsidR="008C032B" w:rsidRPr="00CF0990">
        <w:rPr>
          <w:rFonts w:ascii="Arial" w:hAnsi="Arial" w:cs="Arial"/>
          <w:color w:val="000000"/>
          <w:sz w:val="24"/>
          <w:szCs w:val="24"/>
          <w:shd w:val="clear" w:color="auto" w:fill="FFFFFF"/>
        </w:rPr>
        <w:t>.</w:t>
      </w:r>
      <w:r w:rsidR="00E94066" w:rsidRPr="00CF0990">
        <w:rPr>
          <w:rFonts w:ascii="Arial" w:hAnsi="Arial" w:cs="Arial"/>
          <w:color w:val="000000"/>
          <w:sz w:val="24"/>
          <w:szCs w:val="24"/>
          <w:shd w:val="clear" w:color="auto" w:fill="FFFFFF"/>
        </w:rPr>
        <w:t xml:space="preserve"> O</w:t>
      </w:r>
      <w:r w:rsidR="00B92341" w:rsidRPr="00CF0990">
        <w:rPr>
          <w:rFonts w:ascii="Arial" w:hAnsi="Arial" w:cs="Arial"/>
          <w:color w:val="000000"/>
          <w:sz w:val="24"/>
          <w:szCs w:val="24"/>
          <w:shd w:val="clear" w:color="auto" w:fill="FFFFFF"/>
        </w:rPr>
        <w:t>t</w:t>
      </w:r>
      <w:r w:rsidR="00E94066" w:rsidRPr="00CF0990">
        <w:rPr>
          <w:rFonts w:ascii="Arial" w:hAnsi="Arial" w:cs="Arial"/>
          <w:color w:val="000000"/>
          <w:sz w:val="24"/>
          <w:szCs w:val="24"/>
          <w:shd w:val="clear" w:color="auto" w:fill="FFFFFF"/>
        </w:rPr>
        <w:t>her</w:t>
      </w:r>
      <w:r w:rsidR="00B92341" w:rsidRPr="00CF0990">
        <w:rPr>
          <w:rFonts w:ascii="Arial" w:hAnsi="Arial" w:cs="Arial"/>
          <w:color w:val="000000"/>
          <w:sz w:val="24"/>
          <w:szCs w:val="24"/>
          <w:shd w:val="clear" w:color="auto" w:fill="FFFFFF"/>
        </w:rPr>
        <w:t xml:space="preserve"> current </w:t>
      </w:r>
      <w:r w:rsidR="0037251B" w:rsidRPr="00CF0990">
        <w:rPr>
          <w:rFonts w:ascii="Arial" w:hAnsi="Arial" w:cs="Arial"/>
          <w:color w:val="000000"/>
          <w:sz w:val="24"/>
          <w:szCs w:val="24"/>
          <w:shd w:val="clear" w:color="auto" w:fill="FFFFFF"/>
        </w:rPr>
        <w:t>forms of communication</w:t>
      </w:r>
      <w:r w:rsidR="00FD483A" w:rsidRPr="00CF0990">
        <w:rPr>
          <w:rFonts w:ascii="Arial" w:hAnsi="Arial" w:cs="Arial"/>
          <w:color w:val="000000"/>
          <w:sz w:val="24"/>
          <w:szCs w:val="24"/>
          <w:shd w:val="clear" w:color="auto" w:fill="FFFFFF"/>
        </w:rPr>
        <w:t xml:space="preserve"> that could </w:t>
      </w:r>
      <w:proofErr w:type="gramStart"/>
      <w:r w:rsidR="00FD483A" w:rsidRPr="00CF0990">
        <w:rPr>
          <w:rFonts w:ascii="Arial" w:hAnsi="Arial" w:cs="Arial"/>
          <w:color w:val="000000"/>
          <w:sz w:val="24"/>
          <w:szCs w:val="24"/>
          <w:shd w:val="clear" w:color="auto" w:fill="FFFFFF"/>
        </w:rPr>
        <w:t>be considered to be</w:t>
      </w:r>
      <w:proofErr w:type="gramEnd"/>
      <w:r w:rsidR="00FD483A" w:rsidRPr="00CF0990">
        <w:rPr>
          <w:rFonts w:ascii="Arial" w:hAnsi="Arial" w:cs="Arial"/>
          <w:color w:val="000000"/>
          <w:sz w:val="24"/>
          <w:szCs w:val="24"/>
          <w:shd w:val="clear" w:color="auto" w:fill="FFFFFF"/>
        </w:rPr>
        <w:t xml:space="preserve"> used include: </w:t>
      </w:r>
    </w:p>
    <w:p w14:paraId="41D90E15" w14:textId="39778799" w:rsidR="00EF083C" w:rsidRPr="00CF0990" w:rsidRDefault="00EF083C" w:rsidP="00994242">
      <w:pPr>
        <w:spacing w:line="480" w:lineRule="auto"/>
        <w:rPr>
          <w:rFonts w:ascii="Arial" w:hAnsi="Arial" w:cs="Arial"/>
          <w:bCs/>
          <w:sz w:val="24"/>
          <w:szCs w:val="24"/>
        </w:rPr>
      </w:pPr>
      <w:r w:rsidRPr="00CF0990">
        <w:rPr>
          <w:rFonts w:ascii="Arial" w:hAnsi="Arial" w:cs="Arial"/>
          <w:color w:val="000000"/>
          <w:sz w:val="24"/>
          <w:szCs w:val="24"/>
          <w:shd w:val="clear" w:color="auto" w:fill="FFFFFF"/>
        </w:rPr>
        <w:t xml:space="preserve">Newsletter: </w:t>
      </w:r>
      <w:r w:rsidR="003001E0" w:rsidRPr="00CF0990">
        <w:rPr>
          <w:rFonts w:ascii="Arial" w:hAnsi="Arial" w:cs="Arial"/>
          <w:color w:val="000000"/>
          <w:sz w:val="24"/>
          <w:szCs w:val="24"/>
          <w:shd w:val="clear" w:color="auto" w:fill="FFFFFF"/>
        </w:rPr>
        <w:t xml:space="preserve">Tools such as </w:t>
      </w:r>
      <w:proofErr w:type="spellStart"/>
      <w:r w:rsidR="007322CF" w:rsidRPr="00CF0990">
        <w:rPr>
          <w:rFonts w:ascii="Arial" w:hAnsi="Arial" w:cs="Arial"/>
          <w:color w:val="000000"/>
          <w:sz w:val="24"/>
          <w:szCs w:val="24"/>
          <w:shd w:val="clear" w:color="auto" w:fill="FFFFFF"/>
        </w:rPr>
        <w:t>Contact</w:t>
      </w:r>
      <w:r w:rsidR="003001E0" w:rsidRPr="00CF0990">
        <w:rPr>
          <w:rFonts w:ascii="Arial" w:hAnsi="Arial" w:cs="Arial"/>
          <w:color w:val="000000"/>
          <w:sz w:val="24"/>
          <w:szCs w:val="24"/>
          <w:shd w:val="clear" w:color="auto" w:fill="FFFFFF"/>
        </w:rPr>
        <w:t>Monkey</w:t>
      </w:r>
      <w:proofErr w:type="spellEnd"/>
      <w:r w:rsidR="007322CF" w:rsidRPr="00CF0990">
        <w:rPr>
          <w:rFonts w:ascii="Arial" w:hAnsi="Arial" w:cs="Arial"/>
          <w:color w:val="000000"/>
          <w:sz w:val="24"/>
          <w:szCs w:val="24"/>
          <w:shd w:val="clear" w:color="auto" w:fill="FFFFFF"/>
        </w:rPr>
        <w:t xml:space="preserve"> (</w:t>
      </w:r>
      <w:proofErr w:type="spellStart"/>
      <w:r w:rsidR="007322CF" w:rsidRPr="00CF0990">
        <w:rPr>
          <w:rFonts w:ascii="Arial" w:hAnsi="Arial" w:cs="Arial"/>
          <w:color w:val="000000"/>
          <w:sz w:val="24"/>
          <w:szCs w:val="24"/>
          <w:shd w:val="clear" w:color="auto" w:fill="FFFFFF"/>
        </w:rPr>
        <w:t>ContactMonkey</w:t>
      </w:r>
      <w:proofErr w:type="spellEnd"/>
      <w:r w:rsidR="007322CF" w:rsidRPr="00CF0990">
        <w:rPr>
          <w:rFonts w:ascii="Arial" w:hAnsi="Arial" w:cs="Arial"/>
          <w:color w:val="000000"/>
          <w:sz w:val="24"/>
          <w:szCs w:val="24"/>
          <w:shd w:val="clear" w:color="auto" w:fill="FFFFFF"/>
        </w:rPr>
        <w:t>, n.d.)</w:t>
      </w:r>
      <w:r w:rsidR="003001E0" w:rsidRPr="00CF0990">
        <w:rPr>
          <w:rFonts w:ascii="Arial" w:hAnsi="Arial" w:cs="Arial"/>
          <w:color w:val="000000"/>
          <w:sz w:val="24"/>
          <w:szCs w:val="24"/>
          <w:shd w:val="clear" w:color="auto" w:fill="FFFFFF"/>
        </w:rPr>
        <w:t xml:space="preserve"> </w:t>
      </w:r>
      <w:r w:rsidR="001169A5" w:rsidRPr="00CF0990">
        <w:rPr>
          <w:rFonts w:ascii="Arial" w:hAnsi="Arial" w:cs="Arial"/>
          <w:color w:val="000000"/>
          <w:sz w:val="24"/>
          <w:szCs w:val="24"/>
          <w:shd w:val="clear" w:color="auto" w:fill="FFFFFF"/>
        </w:rPr>
        <w:t>allow</w:t>
      </w:r>
      <w:r w:rsidR="00C405E9" w:rsidRPr="00CF0990">
        <w:rPr>
          <w:rFonts w:ascii="Arial" w:hAnsi="Arial" w:cs="Arial"/>
          <w:color w:val="000000"/>
          <w:sz w:val="24"/>
          <w:szCs w:val="24"/>
          <w:shd w:val="clear" w:color="auto" w:fill="FFFFFF"/>
        </w:rPr>
        <w:t xml:space="preserve"> </w:t>
      </w:r>
      <w:r w:rsidR="001169A5" w:rsidRPr="00CF0990">
        <w:rPr>
          <w:rFonts w:ascii="Arial" w:hAnsi="Arial" w:cs="Arial"/>
          <w:color w:val="000000"/>
          <w:sz w:val="24"/>
          <w:szCs w:val="24"/>
          <w:shd w:val="clear" w:color="auto" w:fill="FFFFFF"/>
        </w:rPr>
        <w:t>businesses to track sent newsletters to see if they have been read</w:t>
      </w:r>
      <w:r w:rsidR="00484AED" w:rsidRPr="00CF0990">
        <w:rPr>
          <w:rFonts w:ascii="Arial" w:hAnsi="Arial" w:cs="Arial"/>
          <w:color w:val="000000"/>
          <w:sz w:val="24"/>
          <w:szCs w:val="24"/>
          <w:shd w:val="clear" w:color="auto" w:fill="FFFFFF"/>
        </w:rPr>
        <w:t xml:space="preserve"> and can be </w:t>
      </w:r>
      <w:r w:rsidR="006C58A7" w:rsidRPr="00CF0990">
        <w:rPr>
          <w:rFonts w:ascii="Arial" w:hAnsi="Arial" w:cs="Arial"/>
          <w:color w:val="000000"/>
          <w:sz w:val="24"/>
          <w:szCs w:val="24"/>
          <w:shd w:val="clear" w:color="auto" w:fill="FFFFFF"/>
        </w:rPr>
        <w:t xml:space="preserve">scheduled and </w:t>
      </w:r>
      <w:r w:rsidR="00484AED" w:rsidRPr="00CF0990">
        <w:rPr>
          <w:rFonts w:ascii="Arial" w:hAnsi="Arial" w:cs="Arial"/>
          <w:color w:val="000000"/>
          <w:sz w:val="24"/>
          <w:szCs w:val="24"/>
          <w:shd w:val="clear" w:color="auto" w:fill="FFFFFF"/>
        </w:rPr>
        <w:t>sent in mass</w:t>
      </w:r>
      <w:r w:rsidR="00C405E9" w:rsidRPr="00CF0990">
        <w:rPr>
          <w:rFonts w:ascii="Arial" w:hAnsi="Arial" w:cs="Arial"/>
          <w:color w:val="000000"/>
          <w:sz w:val="24"/>
          <w:szCs w:val="24"/>
          <w:shd w:val="clear" w:color="auto" w:fill="FFFFFF"/>
        </w:rPr>
        <w:t xml:space="preserve">. </w:t>
      </w:r>
    </w:p>
    <w:p w14:paraId="2AB4691D" w14:textId="0E4CFA23" w:rsidR="00451890" w:rsidRPr="00CF0990" w:rsidRDefault="002D76D9" w:rsidP="00994242">
      <w:pPr>
        <w:spacing w:line="480" w:lineRule="auto"/>
        <w:rPr>
          <w:rFonts w:ascii="Arial" w:hAnsi="Arial" w:cs="Arial"/>
          <w:bCs/>
          <w:sz w:val="24"/>
          <w:szCs w:val="24"/>
        </w:rPr>
      </w:pPr>
      <w:r w:rsidRPr="00CF0990">
        <w:rPr>
          <w:rFonts w:ascii="Arial" w:hAnsi="Arial" w:cs="Arial"/>
          <w:bCs/>
          <w:sz w:val="24"/>
          <w:szCs w:val="24"/>
        </w:rPr>
        <w:lastRenderedPageBreak/>
        <w:t>Email</w:t>
      </w:r>
      <w:r w:rsidR="00FA3E0E" w:rsidRPr="00CF0990">
        <w:rPr>
          <w:rFonts w:ascii="Arial" w:hAnsi="Arial" w:cs="Arial"/>
          <w:bCs/>
          <w:sz w:val="24"/>
          <w:szCs w:val="24"/>
        </w:rPr>
        <w:t>:</w:t>
      </w:r>
      <w:r w:rsidR="00A82D7C" w:rsidRPr="00CF0990">
        <w:rPr>
          <w:rFonts w:ascii="Arial" w:hAnsi="Arial" w:cs="Arial"/>
          <w:bCs/>
          <w:sz w:val="24"/>
          <w:szCs w:val="24"/>
        </w:rPr>
        <w:t xml:space="preserve"> Richard and Denton</w:t>
      </w:r>
      <w:r w:rsidR="00FA3E0E" w:rsidRPr="00CF0990">
        <w:rPr>
          <w:rFonts w:ascii="Arial" w:hAnsi="Arial" w:cs="Arial"/>
          <w:bCs/>
          <w:sz w:val="24"/>
          <w:szCs w:val="24"/>
        </w:rPr>
        <w:t xml:space="preserve"> suggest that email might be an effective contact method within the workplace as it is widely used within companies, however</w:t>
      </w:r>
      <w:r w:rsidR="00186EDA" w:rsidRPr="00CF0990">
        <w:rPr>
          <w:rFonts w:ascii="Arial" w:hAnsi="Arial" w:cs="Arial"/>
          <w:bCs/>
          <w:sz w:val="24"/>
          <w:szCs w:val="24"/>
        </w:rPr>
        <w:t>,</w:t>
      </w:r>
      <w:r w:rsidR="00FA3E0E" w:rsidRPr="00CF0990">
        <w:rPr>
          <w:rFonts w:ascii="Arial" w:hAnsi="Arial" w:cs="Arial"/>
          <w:bCs/>
          <w:sz w:val="24"/>
          <w:szCs w:val="24"/>
        </w:rPr>
        <w:t xml:space="preserve"> </w:t>
      </w:r>
      <w:r w:rsidR="00146164" w:rsidRPr="00CF0990">
        <w:rPr>
          <w:rFonts w:ascii="Arial" w:hAnsi="Arial" w:cs="Arial"/>
          <w:bCs/>
          <w:sz w:val="24"/>
          <w:szCs w:val="24"/>
        </w:rPr>
        <w:t xml:space="preserve">they </w:t>
      </w:r>
      <w:r w:rsidR="00163882" w:rsidRPr="00CF0990">
        <w:rPr>
          <w:rFonts w:ascii="Arial" w:hAnsi="Arial" w:cs="Arial"/>
          <w:bCs/>
          <w:sz w:val="24"/>
          <w:szCs w:val="24"/>
        </w:rPr>
        <w:t>also suggest</w:t>
      </w:r>
      <w:r w:rsidR="001E711A" w:rsidRPr="00CF0990">
        <w:rPr>
          <w:rFonts w:ascii="Arial" w:hAnsi="Arial" w:cs="Arial"/>
          <w:bCs/>
          <w:sz w:val="24"/>
          <w:szCs w:val="24"/>
        </w:rPr>
        <w:t xml:space="preserve"> that</w:t>
      </w:r>
      <w:r w:rsidR="00163882" w:rsidRPr="00CF0990">
        <w:rPr>
          <w:rFonts w:ascii="Arial" w:hAnsi="Arial" w:cs="Arial"/>
          <w:bCs/>
          <w:sz w:val="24"/>
          <w:szCs w:val="24"/>
        </w:rPr>
        <w:t xml:space="preserve"> it might be possible that </w:t>
      </w:r>
      <w:r w:rsidR="00FA2C99" w:rsidRPr="00CF0990">
        <w:rPr>
          <w:rFonts w:ascii="Arial" w:hAnsi="Arial" w:cs="Arial"/>
          <w:bCs/>
          <w:sz w:val="24"/>
          <w:szCs w:val="24"/>
        </w:rPr>
        <w:t>messages could be miscommunicated when sent through email as</w:t>
      </w:r>
      <w:r w:rsidR="00B77F5C" w:rsidRPr="00CF0990">
        <w:rPr>
          <w:rFonts w:ascii="Arial" w:hAnsi="Arial" w:cs="Arial"/>
          <w:bCs/>
          <w:sz w:val="24"/>
          <w:szCs w:val="24"/>
        </w:rPr>
        <w:t xml:space="preserve"> it is difficult to portray emotion using emails</w:t>
      </w:r>
      <w:r w:rsidR="00270B74" w:rsidRPr="00CF0990">
        <w:rPr>
          <w:rFonts w:ascii="Arial" w:hAnsi="Arial" w:cs="Arial"/>
          <w:bCs/>
          <w:sz w:val="24"/>
          <w:szCs w:val="24"/>
        </w:rPr>
        <w:t xml:space="preserve"> </w:t>
      </w:r>
      <w:r w:rsidR="009F1914" w:rsidRPr="00CF0990">
        <w:rPr>
          <w:rFonts w:ascii="Arial" w:hAnsi="Arial" w:cs="Arial"/>
          <w:color w:val="000000"/>
          <w:sz w:val="24"/>
          <w:szCs w:val="24"/>
          <w:shd w:val="clear" w:color="auto" w:fill="FFFFFF"/>
        </w:rPr>
        <w:t>(Derks and Bakker, 2010).</w:t>
      </w:r>
    </w:p>
    <w:p w14:paraId="1EAD5699" w14:textId="0F0D5A46" w:rsidR="00F20EA9" w:rsidRPr="00CF0990" w:rsidRDefault="002D76D9" w:rsidP="00994242">
      <w:pPr>
        <w:spacing w:line="480" w:lineRule="auto"/>
        <w:rPr>
          <w:rFonts w:ascii="Arial" w:hAnsi="Arial" w:cs="Arial"/>
          <w:bCs/>
          <w:sz w:val="24"/>
          <w:szCs w:val="24"/>
        </w:rPr>
      </w:pPr>
      <w:r w:rsidRPr="00CF0990">
        <w:rPr>
          <w:rFonts w:ascii="Arial" w:hAnsi="Arial" w:cs="Arial"/>
          <w:bCs/>
          <w:sz w:val="24"/>
          <w:szCs w:val="24"/>
        </w:rPr>
        <w:t>Instant Messaging</w:t>
      </w:r>
      <w:r w:rsidR="00AA62A0" w:rsidRPr="00CF0990">
        <w:rPr>
          <w:rFonts w:ascii="Arial" w:hAnsi="Arial" w:cs="Arial"/>
          <w:bCs/>
          <w:sz w:val="24"/>
          <w:szCs w:val="24"/>
        </w:rPr>
        <w:t xml:space="preserve">: </w:t>
      </w:r>
      <w:r w:rsidR="00474206" w:rsidRPr="00CF0990">
        <w:rPr>
          <w:rFonts w:ascii="Arial" w:hAnsi="Arial" w:cs="Arial"/>
          <w:bCs/>
          <w:sz w:val="24"/>
          <w:szCs w:val="24"/>
        </w:rPr>
        <w:t xml:space="preserve">Broadman suggests that </w:t>
      </w:r>
      <w:r w:rsidR="00EA6A2F" w:rsidRPr="00CF0990">
        <w:rPr>
          <w:rFonts w:ascii="Arial" w:hAnsi="Arial" w:cs="Arial"/>
          <w:bCs/>
          <w:sz w:val="24"/>
          <w:szCs w:val="24"/>
        </w:rPr>
        <w:t>Millennials</w:t>
      </w:r>
      <w:r w:rsidR="00474206" w:rsidRPr="00CF0990">
        <w:rPr>
          <w:rFonts w:ascii="Arial" w:hAnsi="Arial" w:cs="Arial"/>
          <w:bCs/>
          <w:sz w:val="24"/>
          <w:szCs w:val="24"/>
        </w:rPr>
        <w:t xml:space="preserve"> would be in favour of introducing Instant Messaging as a form of communication within the workplace</w:t>
      </w:r>
      <w:r w:rsidR="00B82984" w:rsidRPr="00CF0990">
        <w:rPr>
          <w:rFonts w:ascii="Arial" w:hAnsi="Arial" w:cs="Arial"/>
          <w:bCs/>
          <w:sz w:val="24"/>
          <w:szCs w:val="24"/>
        </w:rPr>
        <w:t xml:space="preserve"> </w:t>
      </w:r>
      <w:r w:rsidR="00B82984" w:rsidRPr="00CF0990">
        <w:rPr>
          <w:rFonts w:ascii="Arial" w:hAnsi="Arial" w:cs="Arial"/>
          <w:color w:val="000000"/>
          <w:sz w:val="24"/>
          <w:szCs w:val="24"/>
          <w:shd w:val="clear" w:color="auto" w:fill="FFFFFF"/>
        </w:rPr>
        <w:t>(Broadman, 2017)</w:t>
      </w:r>
      <w:r w:rsidR="00D25262" w:rsidRPr="00CF0990">
        <w:rPr>
          <w:rFonts w:ascii="Arial" w:hAnsi="Arial" w:cs="Arial"/>
          <w:bCs/>
          <w:sz w:val="24"/>
          <w:szCs w:val="24"/>
        </w:rPr>
        <w:t xml:space="preserve">, however as not all </w:t>
      </w:r>
      <w:r w:rsidR="00713351" w:rsidRPr="00CF0990">
        <w:rPr>
          <w:rFonts w:ascii="Arial" w:hAnsi="Arial" w:cs="Arial"/>
          <w:bCs/>
          <w:sz w:val="24"/>
          <w:szCs w:val="24"/>
        </w:rPr>
        <w:t xml:space="preserve">ages of employees will be comfortable with this form of communication it might not currently be the most </w:t>
      </w:r>
      <w:r w:rsidR="00186EDA" w:rsidRPr="00CF0990">
        <w:rPr>
          <w:rFonts w:ascii="Arial" w:hAnsi="Arial" w:cs="Arial"/>
          <w:bCs/>
          <w:sz w:val="24"/>
          <w:szCs w:val="24"/>
        </w:rPr>
        <w:t>e</w:t>
      </w:r>
      <w:r w:rsidR="00713351" w:rsidRPr="00CF0990">
        <w:rPr>
          <w:rFonts w:ascii="Arial" w:hAnsi="Arial" w:cs="Arial"/>
          <w:bCs/>
          <w:sz w:val="24"/>
          <w:szCs w:val="24"/>
        </w:rPr>
        <w:t xml:space="preserve">ffective communication to use. </w:t>
      </w:r>
      <w:r w:rsidR="001E5C71" w:rsidRPr="00CF0990">
        <w:rPr>
          <w:rFonts w:ascii="Arial" w:hAnsi="Arial" w:cs="Arial"/>
          <w:bCs/>
          <w:sz w:val="24"/>
          <w:szCs w:val="24"/>
        </w:rPr>
        <w:t>Although there is a</w:t>
      </w:r>
      <w:r w:rsidR="00470BAD" w:rsidRPr="00CF0990">
        <w:rPr>
          <w:rFonts w:ascii="Arial" w:hAnsi="Arial" w:cs="Arial"/>
          <w:bCs/>
          <w:sz w:val="24"/>
          <w:szCs w:val="24"/>
        </w:rPr>
        <w:t>n</w:t>
      </w:r>
      <w:r w:rsidR="001E5C71" w:rsidRPr="00CF0990">
        <w:rPr>
          <w:rFonts w:ascii="Arial" w:hAnsi="Arial" w:cs="Arial"/>
          <w:bCs/>
          <w:sz w:val="24"/>
          <w:szCs w:val="24"/>
        </w:rPr>
        <w:t xml:space="preserve"> 8</w:t>
      </w:r>
      <w:r w:rsidR="000A02B3" w:rsidRPr="00CF0990">
        <w:rPr>
          <w:rFonts w:ascii="Arial" w:hAnsi="Arial" w:cs="Arial"/>
          <w:bCs/>
          <w:sz w:val="24"/>
          <w:szCs w:val="24"/>
        </w:rPr>
        <w:t>%</w:t>
      </w:r>
      <w:r w:rsidR="001E5C71" w:rsidRPr="00CF0990">
        <w:rPr>
          <w:rFonts w:ascii="Arial" w:hAnsi="Arial" w:cs="Arial"/>
          <w:bCs/>
          <w:sz w:val="24"/>
          <w:szCs w:val="24"/>
        </w:rPr>
        <w:t xml:space="preserve"> rise in Instant Messaging</w:t>
      </w:r>
      <w:r w:rsidR="000A02B3" w:rsidRPr="00CF0990">
        <w:rPr>
          <w:rFonts w:ascii="Arial" w:hAnsi="Arial" w:cs="Arial"/>
          <w:bCs/>
          <w:sz w:val="24"/>
          <w:szCs w:val="24"/>
        </w:rPr>
        <w:t xml:space="preserve"> use within the workplace, older generations are reluctant to adapt to this technological change </w:t>
      </w:r>
      <w:r w:rsidR="00902B00" w:rsidRPr="00CF0990">
        <w:rPr>
          <w:rFonts w:ascii="Arial" w:hAnsi="Arial" w:cs="Arial"/>
          <w:color w:val="000000"/>
          <w:sz w:val="24"/>
          <w:szCs w:val="24"/>
          <w:shd w:val="clear" w:color="auto" w:fill="FFFFFF"/>
        </w:rPr>
        <w:t>(</w:t>
      </w:r>
      <w:proofErr w:type="spellStart"/>
      <w:r w:rsidR="00902B00" w:rsidRPr="00CF0990">
        <w:rPr>
          <w:rFonts w:ascii="Arial" w:hAnsi="Arial" w:cs="Arial"/>
          <w:color w:val="000000"/>
          <w:sz w:val="24"/>
          <w:szCs w:val="24"/>
          <w:shd w:val="clear" w:color="auto" w:fill="FFFFFF"/>
        </w:rPr>
        <w:t>Shellenbarger</w:t>
      </w:r>
      <w:proofErr w:type="spellEnd"/>
      <w:r w:rsidR="00902B00" w:rsidRPr="00CF0990">
        <w:rPr>
          <w:rFonts w:ascii="Arial" w:hAnsi="Arial" w:cs="Arial"/>
          <w:color w:val="000000"/>
          <w:sz w:val="24"/>
          <w:szCs w:val="24"/>
          <w:shd w:val="clear" w:color="auto" w:fill="FFFFFF"/>
        </w:rPr>
        <w:t xml:space="preserve">, 2018). </w:t>
      </w:r>
    </w:p>
    <w:p w14:paraId="26AF6769" w14:textId="665ECC13" w:rsidR="00C865CC" w:rsidRPr="00CF0990" w:rsidRDefault="007F275E" w:rsidP="00994242">
      <w:pPr>
        <w:spacing w:line="480" w:lineRule="auto"/>
        <w:rPr>
          <w:rFonts w:ascii="Arial" w:hAnsi="Arial" w:cs="Arial"/>
          <w:bCs/>
          <w:sz w:val="24"/>
          <w:szCs w:val="24"/>
        </w:rPr>
      </w:pPr>
      <w:r w:rsidRPr="00CF0990">
        <w:rPr>
          <w:rFonts w:ascii="Arial" w:hAnsi="Arial" w:cs="Arial"/>
          <w:bCs/>
          <w:sz w:val="24"/>
          <w:szCs w:val="24"/>
        </w:rPr>
        <w:t xml:space="preserve">Face-to-face </w:t>
      </w:r>
      <w:r w:rsidR="00B76680" w:rsidRPr="00CF0990">
        <w:rPr>
          <w:rFonts w:ascii="Arial" w:hAnsi="Arial" w:cs="Arial"/>
          <w:bCs/>
          <w:sz w:val="24"/>
          <w:szCs w:val="24"/>
        </w:rPr>
        <w:t xml:space="preserve">Meetings: Although </w:t>
      </w:r>
      <w:r w:rsidRPr="00CF0990">
        <w:rPr>
          <w:rFonts w:ascii="Arial" w:hAnsi="Arial" w:cs="Arial"/>
          <w:bCs/>
          <w:sz w:val="24"/>
          <w:szCs w:val="24"/>
        </w:rPr>
        <w:t xml:space="preserve">face to face </w:t>
      </w:r>
      <w:r w:rsidR="00B76680" w:rsidRPr="00CF0990">
        <w:rPr>
          <w:rFonts w:ascii="Arial" w:hAnsi="Arial" w:cs="Arial"/>
          <w:bCs/>
          <w:sz w:val="24"/>
          <w:szCs w:val="24"/>
        </w:rPr>
        <w:t xml:space="preserve">meetings are an effective form of communication they can be costly </w:t>
      </w:r>
      <w:r w:rsidR="00311C7D" w:rsidRPr="00CF0990">
        <w:rPr>
          <w:rFonts w:ascii="Arial" w:hAnsi="Arial" w:cs="Arial"/>
          <w:bCs/>
          <w:sz w:val="24"/>
          <w:szCs w:val="24"/>
        </w:rPr>
        <w:t>and time consuming</w:t>
      </w:r>
      <w:r w:rsidR="00482677" w:rsidRPr="00CF0990">
        <w:rPr>
          <w:rFonts w:ascii="Arial" w:hAnsi="Arial" w:cs="Arial"/>
          <w:bCs/>
          <w:sz w:val="24"/>
          <w:szCs w:val="24"/>
        </w:rPr>
        <w:t xml:space="preserve"> </w:t>
      </w:r>
      <w:r w:rsidR="004F3A81" w:rsidRPr="00CF0990">
        <w:rPr>
          <w:rFonts w:ascii="Arial" w:hAnsi="Arial" w:cs="Arial"/>
          <w:bCs/>
          <w:sz w:val="24"/>
          <w:szCs w:val="24"/>
        </w:rPr>
        <w:t>if not run efficiently</w:t>
      </w:r>
      <w:r w:rsidR="00CE0F56" w:rsidRPr="00CF0990">
        <w:rPr>
          <w:rFonts w:ascii="Arial" w:hAnsi="Arial" w:cs="Arial"/>
          <w:bCs/>
          <w:sz w:val="24"/>
          <w:szCs w:val="24"/>
        </w:rPr>
        <w:t xml:space="preserve"> </w:t>
      </w:r>
      <w:r w:rsidR="00CE0F56" w:rsidRPr="00CF0990">
        <w:rPr>
          <w:rFonts w:ascii="Arial" w:hAnsi="Arial" w:cs="Arial"/>
          <w:color w:val="000000"/>
          <w:sz w:val="24"/>
          <w:szCs w:val="24"/>
          <w:shd w:val="clear" w:color="auto" w:fill="FFFFFF"/>
        </w:rPr>
        <w:t>(</w:t>
      </w:r>
      <w:proofErr w:type="spellStart"/>
      <w:r w:rsidR="00CE0F56" w:rsidRPr="00CF0990">
        <w:rPr>
          <w:rFonts w:ascii="Arial" w:hAnsi="Arial" w:cs="Arial"/>
          <w:color w:val="000000"/>
          <w:sz w:val="24"/>
          <w:szCs w:val="24"/>
          <w:shd w:val="clear" w:color="auto" w:fill="FFFFFF"/>
        </w:rPr>
        <w:t>Perlow</w:t>
      </w:r>
      <w:proofErr w:type="spellEnd"/>
      <w:r w:rsidR="00CE0F56" w:rsidRPr="00CF0990">
        <w:rPr>
          <w:rFonts w:ascii="Arial" w:hAnsi="Arial" w:cs="Arial"/>
          <w:color w:val="000000"/>
          <w:sz w:val="24"/>
          <w:szCs w:val="24"/>
          <w:shd w:val="clear" w:color="auto" w:fill="FFFFFF"/>
        </w:rPr>
        <w:t xml:space="preserve">, Noonan Hadley and </w:t>
      </w:r>
      <w:proofErr w:type="spellStart"/>
      <w:r w:rsidR="00CE0F56" w:rsidRPr="00CF0990">
        <w:rPr>
          <w:rFonts w:ascii="Arial" w:hAnsi="Arial" w:cs="Arial"/>
          <w:color w:val="000000"/>
          <w:sz w:val="24"/>
          <w:szCs w:val="24"/>
          <w:shd w:val="clear" w:color="auto" w:fill="FFFFFF"/>
        </w:rPr>
        <w:t>Eun</w:t>
      </w:r>
      <w:proofErr w:type="spellEnd"/>
      <w:r w:rsidR="00CE0F56" w:rsidRPr="00CF0990">
        <w:rPr>
          <w:rFonts w:ascii="Arial" w:hAnsi="Arial" w:cs="Arial"/>
          <w:color w:val="000000"/>
          <w:sz w:val="24"/>
          <w:szCs w:val="24"/>
          <w:shd w:val="clear" w:color="auto" w:fill="FFFFFF"/>
        </w:rPr>
        <w:t>, 2017)</w:t>
      </w:r>
      <w:r w:rsidR="004F3A81" w:rsidRPr="00CF0990">
        <w:rPr>
          <w:rFonts w:ascii="Arial" w:hAnsi="Arial" w:cs="Arial"/>
          <w:bCs/>
          <w:sz w:val="24"/>
          <w:szCs w:val="24"/>
        </w:rPr>
        <w:t xml:space="preserve">. </w:t>
      </w:r>
    </w:p>
    <w:p w14:paraId="5EE4E4DC" w14:textId="57D980F5" w:rsidR="00EF57E3" w:rsidRDefault="009A2D1D" w:rsidP="00994242">
      <w:pPr>
        <w:spacing w:line="480" w:lineRule="auto"/>
        <w:rPr>
          <w:rFonts w:ascii="Arial" w:hAnsi="Arial" w:cs="Arial"/>
          <w:bCs/>
          <w:sz w:val="24"/>
          <w:szCs w:val="24"/>
        </w:rPr>
      </w:pPr>
      <w:r w:rsidRPr="00CF0990">
        <w:rPr>
          <w:rFonts w:ascii="Arial" w:hAnsi="Arial" w:cs="Arial"/>
          <w:bCs/>
          <w:sz w:val="24"/>
          <w:szCs w:val="24"/>
        </w:rPr>
        <w:t>Standing</w:t>
      </w:r>
      <w:r w:rsidR="00C865CC" w:rsidRPr="00CF0990">
        <w:rPr>
          <w:rFonts w:ascii="Arial" w:hAnsi="Arial" w:cs="Arial"/>
          <w:bCs/>
          <w:sz w:val="24"/>
          <w:szCs w:val="24"/>
        </w:rPr>
        <w:t xml:space="preserve"> </w:t>
      </w:r>
      <w:r w:rsidRPr="00CF0990">
        <w:rPr>
          <w:rFonts w:ascii="Arial" w:hAnsi="Arial" w:cs="Arial"/>
          <w:bCs/>
          <w:sz w:val="24"/>
          <w:szCs w:val="24"/>
        </w:rPr>
        <w:t>M</w:t>
      </w:r>
      <w:r w:rsidR="00C865CC" w:rsidRPr="00CF0990">
        <w:rPr>
          <w:rFonts w:ascii="Arial" w:hAnsi="Arial" w:cs="Arial"/>
          <w:bCs/>
          <w:sz w:val="24"/>
          <w:szCs w:val="24"/>
        </w:rPr>
        <w:t xml:space="preserve">eetings: </w:t>
      </w:r>
      <w:r w:rsidR="00D158E7" w:rsidRPr="00CF0990">
        <w:rPr>
          <w:rFonts w:ascii="Arial" w:hAnsi="Arial" w:cs="Arial"/>
          <w:bCs/>
          <w:sz w:val="24"/>
          <w:szCs w:val="24"/>
        </w:rPr>
        <w:t>In some organis</w:t>
      </w:r>
      <w:r w:rsidR="00EA7F8E" w:rsidRPr="00CF0990">
        <w:rPr>
          <w:rFonts w:ascii="Arial" w:hAnsi="Arial" w:cs="Arial"/>
          <w:bCs/>
          <w:sz w:val="24"/>
          <w:szCs w:val="24"/>
        </w:rPr>
        <w:t>ations,</w:t>
      </w:r>
      <w:r w:rsidR="00C865CC" w:rsidRPr="00CF0990">
        <w:rPr>
          <w:rFonts w:ascii="Arial" w:hAnsi="Arial" w:cs="Arial"/>
          <w:bCs/>
          <w:sz w:val="24"/>
          <w:szCs w:val="24"/>
        </w:rPr>
        <w:t xml:space="preserve"> short </w:t>
      </w:r>
      <w:r w:rsidRPr="00CF0990">
        <w:rPr>
          <w:rFonts w:ascii="Arial" w:hAnsi="Arial" w:cs="Arial"/>
          <w:bCs/>
          <w:sz w:val="24"/>
          <w:szCs w:val="24"/>
        </w:rPr>
        <w:t>standing</w:t>
      </w:r>
      <w:r w:rsidR="00C865CC" w:rsidRPr="00CF0990">
        <w:rPr>
          <w:rFonts w:ascii="Arial" w:hAnsi="Arial" w:cs="Arial"/>
          <w:bCs/>
          <w:sz w:val="24"/>
          <w:szCs w:val="24"/>
        </w:rPr>
        <w:t xml:space="preserve"> meetings </w:t>
      </w:r>
      <w:r w:rsidR="003426EE" w:rsidRPr="00CF0990">
        <w:rPr>
          <w:rFonts w:ascii="Arial" w:hAnsi="Arial" w:cs="Arial"/>
          <w:bCs/>
          <w:sz w:val="24"/>
          <w:szCs w:val="24"/>
        </w:rPr>
        <w:t xml:space="preserve">could be an </w:t>
      </w:r>
      <w:r w:rsidR="00470BAD" w:rsidRPr="00CF0990">
        <w:rPr>
          <w:rFonts w:ascii="Arial" w:hAnsi="Arial" w:cs="Arial"/>
          <w:bCs/>
          <w:sz w:val="24"/>
          <w:szCs w:val="24"/>
        </w:rPr>
        <w:t>e</w:t>
      </w:r>
      <w:r w:rsidR="003426EE" w:rsidRPr="00CF0990">
        <w:rPr>
          <w:rFonts w:ascii="Arial" w:hAnsi="Arial" w:cs="Arial"/>
          <w:bCs/>
          <w:sz w:val="24"/>
          <w:szCs w:val="24"/>
        </w:rPr>
        <w:t>ffective way of cutting meet times</w:t>
      </w:r>
      <w:r w:rsidR="00A54ACC" w:rsidRPr="00CF0990">
        <w:rPr>
          <w:rFonts w:ascii="Arial" w:hAnsi="Arial" w:cs="Arial"/>
          <w:bCs/>
          <w:sz w:val="24"/>
          <w:szCs w:val="24"/>
        </w:rPr>
        <w:t xml:space="preserve"> and increasing meeting productivity</w:t>
      </w:r>
      <w:r w:rsidR="006A2A3C" w:rsidRPr="00CF0990">
        <w:rPr>
          <w:rFonts w:ascii="Arial" w:hAnsi="Arial" w:cs="Arial"/>
          <w:bCs/>
          <w:sz w:val="24"/>
          <w:szCs w:val="24"/>
        </w:rPr>
        <w:t xml:space="preserve">, although if they are to run for longer periods of time, staff might begin to tire </w:t>
      </w:r>
      <w:r w:rsidR="00156CB3" w:rsidRPr="00CF0990">
        <w:rPr>
          <w:rFonts w:ascii="Arial" w:hAnsi="Arial" w:cs="Arial"/>
          <w:color w:val="000000"/>
          <w:sz w:val="24"/>
          <w:szCs w:val="24"/>
          <w:shd w:val="clear" w:color="auto" w:fill="FFFFFF"/>
        </w:rPr>
        <w:t>(</w:t>
      </w:r>
      <w:proofErr w:type="spellStart"/>
      <w:r w:rsidR="00156CB3" w:rsidRPr="00CF0990">
        <w:rPr>
          <w:rFonts w:ascii="Arial" w:hAnsi="Arial" w:cs="Arial"/>
          <w:color w:val="000000"/>
          <w:sz w:val="24"/>
          <w:szCs w:val="24"/>
          <w:shd w:val="clear" w:color="auto" w:fill="FFFFFF"/>
        </w:rPr>
        <w:t>Taparia</w:t>
      </w:r>
      <w:proofErr w:type="spellEnd"/>
      <w:r w:rsidR="00156CB3" w:rsidRPr="00CF0990">
        <w:rPr>
          <w:rFonts w:ascii="Arial" w:hAnsi="Arial" w:cs="Arial"/>
          <w:color w:val="000000"/>
          <w:sz w:val="24"/>
          <w:szCs w:val="24"/>
          <w:shd w:val="clear" w:color="auto" w:fill="FFFFFF"/>
        </w:rPr>
        <w:t xml:space="preserve">, 2014). </w:t>
      </w:r>
      <w:r w:rsidR="00D737E3" w:rsidRPr="00CF0990">
        <w:rPr>
          <w:rFonts w:ascii="Arial" w:hAnsi="Arial" w:cs="Arial"/>
          <w:bCs/>
          <w:sz w:val="24"/>
          <w:szCs w:val="24"/>
        </w:rPr>
        <w:br/>
      </w:r>
    </w:p>
    <w:p w14:paraId="4E3528AB" w14:textId="68661703" w:rsidR="00EF57E3" w:rsidRDefault="00EF57E3" w:rsidP="00994242">
      <w:pPr>
        <w:spacing w:line="480" w:lineRule="auto"/>
        <w:rPr>
          <w:rFonts w:ascii="Arial" w:hAnsi="Arial" w:cs="Arial"/>
          <w:bCs/>
          <w:sz w:val="24"/>
          <w:szCs w:val="24"/>
        </w:rPr>
      </w:pPr>
    </w:p>
    <w:p w14:paraId="2F8DC7B3" w14:textId="77777777" w:rsidR="00EF57E3" w:rsidRPr="00CF0990" w:rsidRDefault="00EF57E3" w:rsidP="00994242">
      <w:pPr>
        <w:spacing w:line="480" w:lineRule="auto"/>
        <w:rPr>
          <w:rFonts w:ascii="Arial" w:hAnsi="Arial" w:cs="Arial"/>
          <w:bCs/>
          <w:sz w:val="24"/>
          <w:szCs w:val="24"/>
        </w:rPr>
      </w:pPr>
    </w:p>
    <w:p w14:paraId="0BA56EE2" w14:textId="77777777" w:rsidR="00936B00" w:rsidRPr="0040183C" w:rsidRDefault="002D76D9" w:rsidP="00994242">
      <w:pPr>
        <w:pStyle w:val="ListParagraph"/>
        <w:spacing w:line="480" w:lineRule="auto"/>
        <w:ind w:left="1004"/>
        <w:rPr>
          <w:rFonts w:ascii="Arial" w:hAnsi="Arial" w:cs="Arial"/>
          <w:bCs/>
          <w:sz w:val="24"/>
          <w:szCs w:val="24"/>
          <w:u w:val="single"/>
        </w:rPr>
      </w:pPr>
      <w:r w:rsidRPr="00CF0990">
        <w:rPr>
          <w:rFonts w:ascii="Arial" w:hAnsi="Arial" w:cs="Arial"/>
          <w:bCs/>
          <w:sz w:val="24"/>
          <w:szCs w:val="24"/>
        </w:rPr>
        <w:br/>
      </w:r>
      <w:r w:rsidRPr="00CF0990">
        <w:rPr>
          <w:rFonts w:ascii="Arial" w:hAnsi="Arial" w:cs="Arial"/>
          <w:bCs/>
          <w:sz w:val="24"/>
          <w:szCs w:val="24"/>
        </w:rPr>
        <w:br/>
      </w:r>
      <w:r w:rsidRPr="0040183C">
        <w:rPr>
          <w:rFonts w:ascii="Arial" w:hAnsi="Arial" w:cs="Arial"/>
          <w:bCs/>
          <w:sz w:val="24"/>
          <w:szCs w:val="24"/>
          <w:u w:val="single"/>
        </w:rPr>
        <w:lastRenderedPageBreak/>
        <w:t>Monitoring Tools:</w:t>
      </w:r>
      <w:r w:rsidRPr="0040183C">
        <w:rPr>
          <w:rFonts w:ascii="Arial" w:hAnsi="Arial" w:cs="Arial"/>
          <w:bCs/>
          <w:sz w:val="24"/>
          <w:szCs w:val="24"/>
          <w:u w:val="single"/>
        </w:rPr>
        <w:br/>
      </w:r>
    </w:p>
    <w:p w14:paraId="799AD6BA" w14:textId="77777777" w:rsidR="00936B00" w:rsidRPr="00CF0990" w:rsidRDefault="002343B8" w:rsidP="00994242">
      <w:pPr>
        <w:pStyle w:val="ListParagraph"/>
        <w:spacing w:line="480" w:lineRule="auto"/>
        <w:ind w:left="1004"/>
        <w:rPr>
          <w:rFonts w:ascii="Arial" w:hAnsi="Arial" w:cs="Arial"/>
          <w:bCs/>
          <w:sz w:val="24"/>
          <w:szCs w:val="24"/>
        </w:rPr>
      </w:pPr>
      <w:r w:rsidRPr="00CF0990">
        <w:rPr>
          <w:rFonts w:ascii="Arial" w:hAnsi="Arial" w:cs="Arial"/>
          <w:bCs/>
          <w:sz w:val="24"/>
          <w:szCs w:val="24"/>
        </w:rPr>
        <w:t xml:space="preserve">Sales Reports: </w:t>
      </w:r>
      <w:r w:rsidR="00F737FD" w:rsidRPr="00CF0990">
        <w:rPr>
          <w:rFonts w:ascii="Arial" w:hAnsi="Arial" w:cs="Arial"/>
          <w:bCs/>
          <w:sz w:val="24"/>
          <w:szCs w:val="24"/>
        </w:rPr>
        <w:t xml:space="preserve">The Sales team </w:t>
      </w:r>
      <w:r w:rsidR="000C4BC5" w:rsidRPr="00CF0990">
        <w:rPr>
          <w:rFonts w:ascii="Arial" w:hAnsi="Arial" w:cs="Arial"/>
          <w:bCs/>
          <w:sz w:val="24"/>
          <w:szCs w:val="24"/>
        </w:rPr>
        <w:t>c</w:t>
      </w:r>
      <w:r w:rsidR="00F737FD" w:rsidRPr="00CF0990">
        <w:rPr>
          <w:rFonts w:ascii="Arial" w:hAnsi="Arial" w:cs="Arial"/>
          <w:bCs/>
          <w:sz w:val="24"/>
          <w:szCs w:val="24"/>
        </w:rPr>
        <w:t>ould</w:t>
      </w:r>
      <w:r w:rsidR="00941411" w:rsidRPr="00CF0990">
        <w:rPr>
          <w:rFonts w:ascii="Arial" w:hAnsi="Arial" w:cs="Arial"/>
          <w:bCs/>
          <w:sz w:val="24"/>
          <w:szCs w:val="24"/>
        </w:rPr>
        <w:t xml:space="preserve"> </w:t>
      </w:r>
      <w:r w:rsidR="009A23FB" w:rsidRPr="00CF0990">
        <w:rPr>
          <w:rFonts w:ascii="Arial" w:hAnsi="Arial" w:cs="Arial"/>
          <w:bCs/>
          <w:sz w:val="24"/>
          <w:szCs w:val="24"/>
        </w:rPr>
        <w:t>create up to date sales reports using</w:t>
      </w:r>
      <w:r w:rsidR="008C7652" w:rsidRPr="00CF0990">
        <w:rPr>
          <w:rFonts w:ascii="Arial" w:hAnsi="Arial" w:cs="Arial"/>
          <w:bCs/>
          <w:sz w:val="24"/>
          <w:szCs w:val="24"/>
        </w:rPr>
        <w:t xml:space="preserve"> </w:t>
      </w:r>
      <w:r w:rsidR="00B6287E" w:rsidRPr="00CF0990">
        <w:rPr>
          <w:rFonts w:ascii="Arial" w:hAnsi="Arial" w:cs="Arial"/>
          <w:bCs/>
          <w:sz w:val="24"/>
          <w:szCs w:val="24"/>
        </w:rPr>
        <w:t xml:space="preserve">a </w:t>
      </w:r>
      <w:r w:rsidR="008C7652" w:rsidRPr="00CF0990">
        <w:rPr>
          <w:rFonts w:ascii="Arial" w:hAnsi="Arial" w:cs="Arial"/>
          <w:bCs/>
          <w:sz w:val="24"/>
          <w:szCs w:val="24"/>
        </w:rPr>
        <w:t>CRM</w:t>
      </w:r>
      <w:r w:rsidR="00B6287E" w:rsidRPr="00CF0990">
        <w:rPr>
          <w:rFonts w:ascii="Arial" w:hAnsi="Arial" w:cs="Arial"/>
          <w:bCs/>
          <w:sz w:val="24"/>
          <w:szCs w:val="24"/>
        </w:rPr>
        <w:t xml:space="preserve"> solution</w:t>
      </w:r>
      <w:r w:rsidR="00941411" w:rsidRPr="00CF0990">
        <w:rPr>
          <w:rFonts w:ascii="Arial" w:hAnsi="Arial" w:cs="Arial"/>
          <w:bCs/>
          <w:sz w:val="24"/>
          <w:szCs w:val="24"/>
        </w:rPr>
        <w:t>, this allows the company to keep track of products sold</w:t>
      </w:r>
      <w:r w:rsidR="00D141E2" w:rsidRPr="00CF0990">
        <w:rPr>
          <w:rFonts w:ascii="Arial" w:hAnsi="Arial" w:cs="Arial"/>
          <w:bCs/>
          <w:sz w:val="24"/>
          <w:szCs w:val="24"/>
        </w:rPr>
        <w:t xml:space="preserve"> and customer relationships</w:t>
      </w:r>
      <w:r w:rsidR="00955C95" w:rsidRPr="00CF0990">
        <w:rPr>
          <w:rFonts w:ascii="Arial" w:hAnsi="Arial" w:cs="Arial"/>
          <w:bCs/>
          <w:sz w:val="24"/>
          <w:szCs w:val="24"/>
        </w:rPr>
        <w:t xml:space="preserve"> </w:t>
      </w:r>
      <w:r w:rsidR="00955C95" w:rsidRPr="00CF0990">
        <w:rPr>
          <w:rFonts w:ascii="Arial" w:hAnsi="Arial" w:cs="Arial"/>
          <w:color w:val="000000"/>
          <w:sz w:val="24"/>
          <w:szCs w:val="24"/>
          <w:shd w:val="clear" w:color="auto" w:fill="FFFFFF"/>
        </w:rPr>
        <w:t>(Dynamics.microsoft.com, n.d.)</w:t>
      </w:r>
      <w:r w:rsidR="00936B00" w:rsidRPr="00CF0990">
        <w:rPr>
          <w:rFonts w:ascii="Arial" w:hAnsi="Arial" w:cs="Arial"/>
          <w:color w:val="000000"/>
          <w:sz w:val="24"/>
          <w:szCs w:val="24"/>
          <w:shd w:val="clear" w:color="auto" w:fill="FFFFFF"/>
        </w:rPr>
        <w:t>.</w:t>
      </w:r>
      <w:r w:rsidR="001A7702" w:rsidRPr="00CF0990">
        <w:rPr>
          <w:rFonts w:ascii="Arial" w:hAnsi="Arial" w:cs="Arial"/>
          <w:bCs/>
          <w:sz w:val="24"/>
          <w:szCs w:val="24"/>
        </w:rPr>
        <w:br/>
      </w:r>
    </w:p>
    <w:p w14:paraId="1F8C802A" w14:textId="4C7E0F61" w:rsidR="002D76D9" w:rsidRPr="00CF0990" w:rsidRDefault="001A7702" w:rsidP="00994242">
      <w:pPr>
        <w:pStyle w:val="ListParagraph"/>
        <w:spacing w:line="480" w:lineRule="auto"/>
        <w:ind w:left="1004"/>
        <w:rPr>
          <w:rFonts w:ascii="Arial" w:hAnsi="Arial" w:cs="Arial"/>
          <w:bCs/>
          <w:sz w:val="24"/>
          <w:szCs w:val="24"/>
        </w:rPr>
      </w:pPr>
      <w:r w:rsidRPr="00CF0990">
        <w:rPr>
          <w:rFonts w:ascii="Arial" w:hAnsi="Arial" w:cs="Arial"/>
          <w:bCs/>
          <w:sz w:val="24"/>
          <w:szCs w:val="24"/>
        </w:rPr>
        <w:t>Google Analytics</w:t>
      </w:r>
      <w:r w:rsidR="00A14D0C" w:rsidRPr="00CF0990">
        <w:rPr>
          <w:rFonts w:ascii="Arial" w:hAnsi="Arial" w:cs="Arial"/>
          <w:bCs/>
          <w:sz w:val="24"/>
          <w:szCs w:val="24"/>
        </w:rPr>
        <w:t xml:space="preserve">: The ICT team could use Google Analytics to track website </w:t>
      </w:r>
      <w:r w:rsidR="005B41C0" w:rsidRPr="00CF0990">
        <w:rPr>
          <w:rFonts w:ascii="Arial" w:hAnsi="Arial" w:cs="Arial"/>
          <w:bCs/>
          <w:sz w:val="24"/>
          <w:szCs w:val="24"/>
        </w:rPr>
        <w:t xml:space="preserve">visits, </w:t>
      </w:r>
      <w:r w:rsidR="007537BC" w:rsidRPr="00CF0990">
        <w:rPr>
          <w:rFonts w:ascii="Arial" w:hAnsi="Arial" w:cs="Arial"/>
          <w:bCs/>
          <w:sz w:val="24"/>
          <w:szCs w:val="24"/>
        </w:rPr>
        <w:t>adver</w:t>
      </w:r>
      <w:r w:rsidR="00B87DCD" w:rsidRPr="00CF0990">
        <w:rPr>
          <w:rFonts w:ascii="Arial" w:hAnsi="Arial" w:cs="Arial"/>
          <w:bCs/>
          <w:sz w:val="24"/>
          <w:szCs w:val="24"/>
        </w:rPr>
        <w:t xml:space="preserve">tisement insights and collect a vast range of data about people who connect with your brand online </w:t>
      </w:r>
      <w:r w:rsidR="00590B70" w:rsidRPr="00CF0990">
        <w:rPr>
          <w:rFonts w:ascii="Arial" w:hAnsi="Arial" w:cs="Arial"/>
          <w:color w:val="000000"/>
          <w:sz w:val="24"/>
          <w:szCs w:val="24"/>
          <w:shd w:val="clear" w:color="auto" w:fill="FFFFFF"/>
        </w:rPr>
        <w:t xml:space="preserve">(Google Marketing Platform, n.d.). </w:t>
      </w:r>
    </w:p>
    <w:p w14:paraId="44C16AE1" w14:textId="77777777" w:rsidR="002D76D9" w:rsidRPr="00CF0990" w:rsidRDefault="002D76D9" w:rsidP="00994242">
      <w:pPr>
        <w:pStyle w:val="ListParagraph"/>
        <w:spacing w:line="480" w:lineRule="auto"/>
        <w:ind w:left="1004"/>
        <w:rPr>
          <w:rFonts w:ascii="Arial" w:hAnsi="Arial" w:cs="Arial"/>
          <w:bCs/>
          <w:sz w:val="24"/>
          <w:szCs w:val="24"/>
        </w:rPr>
      </w:pPr>
    </w:p>
    <w:p w14:paraId="69FA9DA7" w14:textId="23C775C8" w:rsidR="002D76D9" w:rsidRPr="00CF0990" w:rsidRDefault="002D76D9" w:rsidP="00994242">
      <w:pPr>
        <w:pStyle w:val="ListParagraph"/>
        <w:spacing w:line="480" w:lineRule="auto"/>
        <w:ind w:left="1004"/>
        <w:rPr>
          <w:rFonts w:ascii="Arial" w:hAnsi="Arial" w:cs="Arial"/>
          <w:bCs/>
          <w:sz w:val="24"/>
          <w:szCs w:val="24"/>
        </w:rPr>
      </w:pPr>
      <w:r w:rsidRPr="00CF0990">
        <w:rPr>
          <w:rFonts w:ascii="Arial" w:hAnsi="Arial" w:cs="Arial"/>
          <w:bCs/>
          <w:sz w:val="24"/>
          <w:szCs w:val="24"/>
        </w:rPr>
        <w:t>Social Media Insights Tool</w:t>
      </w:r>
      <w:r w:rsidR="00BA3BC9" w:rsidRPr="00CF0990">
        <w:rPr>
          <w:rFonts w:ascii="Arial" w:hAnsi="Arial" w:cs="Arial"/>
          <w:bCs/>
          <w:sz w:val="24"/>
          <w:szCs w:val="24"/>
        </w:rPr>
        <w:t xml:space="preserve">: Social media insight tools such as </w:t>
      </w:r>
      <w:r w:rsidR="00034361" w:rsidRPr="00CF0990">
        <w:rPr>
          <w:rFonts w:ascii="Arial" w:hAnsi="Arial" w:cs="Arial"/>
          <w:bCs/>
          <w:sz w:val="24"/>
          <w:szCs w:val="24"/>
        </w:rPr>
        <w:t xml:space="preserve">Facebook’s own social media insight software could be an effective way to track </w:t>
      </w:r>
      <w:r w:rsidR="00F05EDB" w:rsidRPr="00CF0990">
        <w:rPr>
          <w:rFonts w:ascii="Arial" w:hAnsi="Arial" w:cs="Arial"/>
          <w:bCs/>
          <w:sz w:val="24"/>
          <w:szCs w:val="24"/>
        </w:rPr>
        <w:t xml:space="preserve">the demographics </w:t>
      </w:r>
      <w:r w:rsidR="0063188A" w:rsidRPr="00CF0990">
        <w:rPr>
          <w:rFonts w:ascii="Arial" w:hAnsi="Arial" w:cs="Arial"/>
          <w:bCs/>
          <w:sz w:val="24"/>
          <w:szCs w:val="24"/>
        </w:rPr>
        <w:t xml:space="preserve">and volume </w:t>
      </w:r>
      <w:r w:rsidR="00F05EDB" w:rsidRPr="00CF0990">
        <w:rPr>
          <w:rFonts w:ascii="Arial" w:hAnsi="Arial" w:cs="Arial"/>
          <w:bCs/>
          <w:sz w:val="24"/>
          <w:szCs w:val="24"/>
        </w:rPr>
        <w:t>of people interacting with a company’s social media posts</w:t>
      </w:r>
      <w:r w:rsidR="00E55F2F" w:rsidRPr="00CF0990">
        <w:rPr>
          <w:rFonts w:ascii="Arial" w:hAnsi="Arial" w:cs="Arial"/>
          <w:bCs/>
          <w:sz w:val="24"/>
          <w:szCs w:val="24"/>
        </w:rPr>
        <w:t xml:space="preserve"> allowing them to see who their target audience should be</w:t>
      </w:r>
      <w:r w:rsidR="00425B5B" w:rsidRPr="00CF0990">
        <w:rPr>
          <w:rFonts w:ascii="Arial" w:hAnsi="Arial" w:cs="Arial"/>
          <w:bCs/>
          <w:sz w:val="24"/>
          <w:szCs w:val="24"/>
        </w:rPr>
        <w:t xml:space="preserve"> </w:t>
      </w:r>
      <w:r w:rsidR="00425B5B" w:rsidRPr="00CF0990">
        <w:rPr>
          <w:rFonts w:ascii="Arial" w:hAnsi="Arial" w:cs="Arial"/>
          <w:color w:val="000000"/>
          <w:sz w:val="24"/>
          <w:szCs w:val="24"/>
          <w:shd w:val="clear" w:color="auto" w:fill="FFFFFF"/>
        </w:rPr>
        <w:t>(Facebook for Business, 2014)</w:t>
      </w:r>
      <w:r w:rsidR="00F05EDB" w:rsidRPr="00CF0990">
        <w:rPr>
          <w:rFonts w:ascii="Arial" w:hAnsi="Arial" w:cs="Arial"/>
          <w:bCs/>
          <w:sz w:val="24"/>
          <w:szCs w:val="24"/>
        </w:rPr>
        <w:t xml:space="preserve">. </w:t>
      </w:r>
      <w:r w:rsidRPr="00CF0990">
        <w:rPr>
          <w:rFonts w:ascii="Arial" w:hAnsi="Arial" w:cs="Arial"/>
          <w:bCs/>
          <w:sz w:val="24"/>
          <w:szCs w:val="24"/>
        </w:rPr>
        <w:br/>
      </w:r>
      <w:r w:rsidRPr="00CF0990">
        <w:rPr>
          <w:rFonts w:ascii="Arial" w:hAnsi="Arial" w:cs="Arial"/>
          <w:bCs/>
          <w:sz w:val="24"/>
          <w:szCs w:val="24"/>
        </w:rPr>
        <w:br/>
        <w:t>Social Media Mentions Tool</w:t>
      </w:r>
      <w:r w:rsidR="005F0BC6" w:rsidRPr="00CF0990">
        <w:rPr>
          <w:rFonts w:ascii="Arial" w:hAnsi="Arial" w:cs="Arial"/>
          <w:bCs/>
          <w:sz w:val="24"/>
          <w:szCs w:val="24"/>
        </w:rPr>
        <w:t>: Social media mention tools such as Mention. Allow you to keep track of when people are talking about your brand on social media</w:t>
      </w:r>
      <w:r w:rsidR="00A076A2" w:rsidRPr="00CF0990">
        <w:rPr>
          <w:rFonts w:ascii="Arial" w:hAnsi="Arial" w:cs="Arial"/>
          <w:bCs/>
          <w:sz w:val="24"/>
          <w:szCs w:val="24"/>
        </w:rPr>
        <w:t xml:space="preserve"> </w:t>
      </w:r>
      <w:r w:rsidR="0017641F" w:rsidRPr="00CF0990">
        <w:rPr>
          <w:rFonts w:ascii="Arial" w:hAnsi="Arial" w:cs="Arial"/>
          <w:color w:val="000000"/>
          <w:sz w:val="24"/>
          <w:szCs w:val="24"/>
          <w:shd w:val="clear" w:color="auto" w:fill="FFFFFF"/>
        </w:rPr>
        <w:t>(Mention, n.d.)</w:t>
      </w:r>
      <w:r w:rsidR="00433E87" w:rsidRPr="00CF0990">
        <w:rPr>
          <w:rFonts w:ascii="Arial" w:hAnsi="Arial" w:cs="Arial"/>
          <w:color w:val="000000"/>
          <w:sz w:val="24"/>
          <w:szCs w:val="24"/>
          <w:shd w:val="clear" w:color="auto" w:fill="FFFFFF"/>
        </w:rPr>
        <w:t xml:space="preserve">, </w:t>
      </w:r>
      <w:r w:rsidR="00A076A2" w:rsidRPr="00CF0990">
        <w:rPr>
          <w:rFonts w:ascii="Arial" w:hAnsi="Arial" w:cs="Arial"/>
          <w:bCs/>
          <w:sz w:val="24"/>
          <w:szCs w:val="24"/>
        </w:rPr>
        <w:t>this would allow the company to quickly respond to any positive or negative</w:t>
      </w:r>
      <w:r w:rsidR="00B9705F" w:rsidRPr="00CF0990">
        <w:rPr>
          <w:rFonts w:ascii="Arial" w:hAnsi="Arial" w:cs="Arial"/>
          <w:bCs/>
          <w:sz w:val="24"/>
          <w:szCs w:val="24"/>
        </w:rPr>
        <w:t xml:space="preserve"> feedback which is posted online, protecting the company’s reputation. </w:t>
      </w:r>
    </w:p>
    <w:p w14:paraId="7A7CBC18" w14:textId="77777777" w:rsidR="002D76D9" w:rsidRPr="00CF0990" w:rsidRDefault="002D76D9" w:rsidP="00994242">
      <w:pPr>
        <w:pStyle w:val="ListParagraph"/>
        <w:spacing w:line="480" w:lineRule="auto"/>
        <w:ind w:left="1004"/>
        <w:rPr>
          <w:rFonts w:ascii="Arial" w:hAnsi="Arial" w:cs="Arial"/>
          <w:bCs/>
          <w:sz w:val="24"/>
          <w:szCs w:val="24"/>
        </w:rPr>
      </w:pPr>
    </w:p>
    <w:p w14:paraId="4076D3EE" w14:textId="42F46515" w:rsidR="002D76D9" w:rsidRPr="00CF0990" w:rsidRDefault="002D76D9" w:rsidP="00994242">
      <w:pPr>
        <w:pStyle w:val="ListParagraph"/>
        <w:spacing w:line="480" w:lineRule="auto"/>
        <w:ind w:left="1004"/>
        <w:rPr>
          <w:rFonts w:ascii="Arial" w:hAnsi="Arial" w:cs="Arial"/>
          <w:bCs/>
          <w:sz w:val="24"/>
          <w:szCs w:val="24"/>
        </w:rPr>
      </w:pPr>
      <w:r w:rsidRPr="00CF0990">
        <w:rPr>
          <w:rFonts w:ascii="Arial" w:hAnsi="Arial" w:cs="Arial"/>
          <w:bCs/>
          <w:sz w:val="24"/>
          <w:szCs w:val="24"/>
        </w:rPr>
        <w:t>End of year accounts</w:t>
      </w:r>
      <w:r w:rsidR="000C59F8" w:rsidRPr="00CF0990">
        <w:rPr>
          <w:rFonts w:ascii="Arial" w:hAnsi="Arial" w:cs="Arial"/>
          <w:bCs/>
          <w:sz w:val="24"/>
          <w:szCs w:val="24"/>
        </w:rPr>
        <w:t xml:space="preserve">: At the end of </w:t>
      </w:r>
      <w:r w:rsidR="00B00A9A" w:rsidRPr="00CF0990">
        <w:rPr>
          <w:rFonts w:ascii="Arial" w:hAnsi="Arial" w:cs="Arial"/>
          <w:bCs/>
          <w:sz w:val="24"/>
          <w:szCs w:val="24"/>
        </w:rPr>
        <w:t xml:space="preserve">a financial </w:t>
      </w:r>
      <w:r w:rsidR="000C59F8" w:rsidRPr="00CF0990">
        <w:rPr>
          <w:rFonts w:ascii="Arial" w:hAnsi="Arial" w:cs="Arial"/>
          <w:bCs/>
          <w:sz w:val="24"/>
          <w:szCs w:val="24"/>
        </w:rPr>
        <w:t xml:space="preserve">year </w:t>
      </w:r>
      <w:r w:rsidR="0091278B" w:rsidRPr="00CF0990">
        <w:rPr>
          <w:rFonts w:ascii="Arial" w:hAnsi="Arial" w:cs="Arial"/>
          <w:bCs/>
          <w:sz w:val="24"/>
          <w:szCs w:val="24"/>
        </w:rPr>
        <w:t xml:space="preserve">companies are required to produce a profit and loss account for their </w:t>
      </w:r>
      <w:r w:rsidR="00835BB3" w:rsidRPr="00CF0990">
        <w:rPr>
          <w:rFonts w:ascii="Arial" w:hAnsi="Arial" w:cs="Arial"/>
          <w:bCs/>
          <w:sz w:val="24"/>
          <w:szCs w:val="24"/>
        </w:rPr>
        <w:t>statutory accounts</w:t>
      </w:r>
      <w:r w:rsidR="003216FF" w:rsidRPr="00CF0990">
        <w:rPr>
          <w:rFonts w:ascii="Arial" w:hAnsi="Arial" w:cs="Arial"/>
          <w:bCs/>
          <w:sz w:val="24"/>
          <w:szCs w:val="24"/>
        </w:rPr>
        <w:t xml:space="preserve"> </w:t>
      </w:r>
      <w:r w:rsidR="003216FF" w:rsidRPr="00CF0990">
        <w:rPr>
          <w:rFonts w:ascii="Arial" w:hAnsi="Arial" w:cs="Arial"/>
          <w:color w:val="000000"/>
          <w:sz w:val="24"/>
          <w:szCs w:val="24"/>
          <w:shd w:val="clear" w:color="auto" w:fill="FFFFFF"/>
        </w:rPr>
        <w:t xml:space="preserve">(GOV.UK, </w:t>
      </w:r>
      <w:r w:rsidR="003216FF" w:rsidRPr="00CF0990">
        <w:rPr>
          <w:rFonts w:ascii="Arial" w:hAnsi="Arial" w:cs="Arial"/>
          <w:color w:val="000000"/>
          <w:sz w:val="24"/>
          <w:szCs w:val="24"/>
          <w:shd w:val="clear" w:color="auto" w:fill="FFFFFF"/>
        </w:rPr>
        <w:lastRenderedPageBreak/>
        <w:t>n.d.)</w:t>
      </w:r>
      <w:r w:rsidR="00835BB3" w:rsidRPr="00CF0990">
        <w:rPr>
          <w:rFonts w:ascii="Arial" w:hAnsi="Arial" w:cs="Arial"/>
          <w:bCs/>
          <w:sz w:val="24"/>
          <w:szCs w:val="24"/>
        </w:rPr>
        <w:t xml:space="preserve">, this could be reviewed and used to monitor whether </w:t>
      </w:r>
      <w:r w:rsidR="003C12E9" w:rsidRPr="00CF0990">
        <w:rPr>
          <w:rFonts w:ascii="Arial" w:hAnsi="Arial" w:cs="Arial"/>
          <w:bCs/>
          <w:sz w:val="24"/>
          <w:szCs w:val="24"/>
        </w:rPr>
        <w:t xml:space="preserve">the company incurred a loss around the time of a recall and whether they regained this </w:t>
      </w:r>
      <w:r w:rsidR="00FE1C1E" w:rsidRPr="00CF0990">
        <w:rPr>
          <w:rFonts w:ascii="Arial" w:hAnsi="Arial" w:cs="Arial"/>
          <w:bCs/>
          <w:sz w:val="24"/>
          <w:szCs w:val="24"/>
        </w:rPr>
        <w:t xml:space="preserve">loss by using their </w:t>
      </w:r>
      <w:r w:rsidR="0099019A" w:rsidRPr="00CF0990">
        <w:rPr>
          <w:rFonts w:ascii="Arial" w:hAnsi="Arial" w:cs="Arial"/>
          <w:bCs/>
          <w:sz w:val="24"/>
          <w:szCs w:val="24"/>
        </w:rPr>
        <w:t xml:space="preserve">marketing campaign to regain trust and reputation. </w:t>
      </w:r>
      <w:r w:rsidR="000C59F8" w:rsidRPr="00CF0990">
        <w:rPr>
          <w:rFonts w:ascii="Arial" w:hAnsi="Arial" w:cs="Arial"/>
          <w:bCs/>
          <w:sz w:val="24"/>
          <w:szCs w:val="24"/>
        </w:rPr>
        <w:t xml:space="preserve"> </w:t>
      </w:r>
    </w:p>
    <w:p w14:paraId="64993746" w14:textId="64EA6646" w:rsidR="002D76D9" w:rsidRPr="00CF0990" w:rsidRDefault="002D76D9" w:rsidP="00994242">
      <w:pPr>
        <w:pStyle w:val="ListParagraph"/>
        <w:spacing w:line="480" w:lineRule="auto"/>
        <w:ind w:left="1004"/>
        <w:rPr>
          <w:rFonts w:ascii="Arial" w:hAnsi="Arial" w:cs="Arial"/>
          <w:bCs/>
          <w:sz w:val="24"/>
          <w:szCs w:val="24"/>
        </w:rPr>
      </w:pPr>
    </w:p>
    <w:p w14:paraId="0F627036" w14:textId="707B0C26" w:rsidR="002D76D9" w:rsidRPr="00CF0990" w:rsidRDefault="002D76D9" w:rsidP="00994242">
      <w:pPr>
        <w:pStyle w:val="ListParagraph"/>
        <w:spacing w:line="480" w:lineRule="auto"/>
        <w:ind w:left="1004"/>
        <w:rPr>
          <w:rFonts w:ascii="Arial" w:hAnsi="Arial" w:cs="Arial"/>
          <w:bCs/>
          <w:sz w:val="24"/>
          <w:szCs w:val="24"/>
        </w:rPr>
      </w:pPr>
      <w:r w:rsidRPr="00CF0990">
        <w:rPr>
          <w:rFonts w:ascii="Arial" w:hAnsi="Arial" w:cs="Arial"/>
          <w:bCs/>
          <w:sz w:val="24"/>
          <w:szCs w:val="24"/>
        </w:rPr>
        <w:t>Feedback Questionnaires</w:t>
      </w:r>
      <w:r w:rsidR="00FA7B08">
        <w:rPr>
          <w:rFonts w:ascii="Arial" w:hAnsi="Arial" w:cs="Arial"/>
          <w:bCs/>
          <w:sz w:val="24"/>
          <w:szCs w:val="24"/>
        </w:rPr>
        <w:t>:</w:t>
      </w:r>
      <w:r w:rsidR="00557B65" w:rsidRPr="00CF0990">
        <w:rPr>
          <w:rFonts w:ascii="Arial" w:hAnsi="Arial" w:cs="Arial"/>
          <w:bCs/>
          <w:sz w:val="24"/>
          <w:szCs w:val="24"/>
        </w:rPr>
        <w:t xml:space="preserve"> </w:t>
      </w:r>
      <w:r w:rsidR="00CF4012" w:rsidRPr="00CF0990">
        <w:rPr>
          <w:rFonts w:ascii="Arial" w:hAnsi="Arial" w:cs="Arial"/>
          <w:bCs/>
          <w:sz w:val="24"/>
          <w:szCs w:val="24"/>
        </w:rPr>
        <w:t>Questionnaires</w:t>
      </w:r>
      <w:r w:rsidR="00C146CF" w:rsidRPr="00CF0990">
        <w:rPr>
          <w:rFonts w:ascii="Arial" w:hAnsi="Arial" w:cs="Arial"/>
          <w:bCs/>
          <w:sz w:val="24"/>
          <w:szCs w:val="24"/>
        </w:rPr>
        <w:t xml:space="preserve"> </w:t>
      </w:r>
      <w:r w:rsidR="004B559B" w:rsidRPr="00CF0990">
        <w:rPr>
          <w:rFonts w:ascii="Arial" w:hAnsi="Arial" w:cs="Arial"/>
          <w:bCs/>
          <w:sz w:val="24"/>
          <w:szCs w:val="24"/>
        </w:rPr>
        <w:t>c</w:t>
      </w:r>
      <w:r w:rsidR="00C146CF" w:rsidRPr="00CF0990">
        <w:rPr>
          <w:rFonts w:ascii="Arial" w:hAnsi="Arial" w:cs="Arial"/>
          <w:bCs/>
          <w:sz w:val="24"/>
          <w:szCs w:val="24"/>
        </w:rPr>
        <w:t xml:space="preserve">ould be a good way to monitor whether the company has </w:t>
      </w:r>
      <w:r w:rsidR="00CF4012" w:rsidRPr="00CF0990">
        <w:rPr>
          <w:rFonts w:ascii="Arial" w:hAnsi="Arial" w:cs="Arial"/>
          <w:bCs/>
          <w:sz w:val="24"/>
          <w:szCs w:val="24"/>
        </w:rPr>
        <w:t>communicated efficiently during the recall and gain feedback on whether there is any way that communication on marketing materials could be improved</w:t>
      </w:r>
      <w:r w:rsidR="003F2AB8" w:rsidRPr="00CF0990">
        <w:rPr>
          <w:rFonts w:ascii="Arial" w:hAnsi="Arial" w:cs="Arial"/>
          <w:bCs/>
          <w:sz w:val="24"/>
          <w:szCs w:val="24"/>
        </w:rPr>
        <w:t xml:space="preserve"> both within internal departments as well as other stakeholders.</w:t>
      </w:r>
      <w:r w:rsidR="00CF4012" w:rsidRPr="00CF0990">
        <w:rPr>
          <w:rFonts w:ascii="Arial" w:hAnsi="Arial" w:cs="Arial"/>
          <w:bCs/>
          <w:sz w:val="24"/>
          <w:szCs w:val="24"/>
        </w:rPr>
        <w:t xml:space="preserve"> </w:t>
      </w:r>
      <w:r w:rsidR="00B63CBC" w:rsidRPr="00CF0990">
        <w:rPr>
          <w:rFonts w:ascii="Arial" w:hAnsi="Arial" w:cs="Arial"/>
          <w:bCs/>
          <w:sz w:val="24"/>
          <w:szCs w:val="24"/>
        </w:rPr>
        <w:t xml:space="preserve">Survey software such as SurveyMonkey would allow a company to collect data </w:t>
      </w:r>
      <w:r w:rsidR="00B7120E" w:rsidRPr="00CF0990">
        <w:rPr>
          <w:rFonts w:ascii="Arial" w:hAnsi="Arial" w:cs="Arial"/>
          <w:bCs/>
          <w:sz w:val="24"/>
          <w:szCs w:val="24"/>
        </w:rPr>
        <w:t>and customise reports on this</w:t>
      </w:r>
      <w:r w:rsidR="002506E5" w:rsidRPr="00CF0990">
        <w:rPr>
          <w:rFonts w:ascii="Arial" w:hAnsi="Arial" w:cs="Arial"/>
          <w:bCs/>
          <w:sz w:val="24"/>
          <w:szCs w:val="24"/>
        </w:rPr>
        <w:t xml:space="preserve"> </w:t>
      </w:r>
      <w:r w:rsidR="002506E5" w:rsidRPr="00CF0990">
        <w:rPr>
          <w:rFonts w:ascii="Arial" w:hAnsi="Arial" w:cs="Arial"/>
          <w:color w:val="000000"/>
          <w:sz w:val="24"/>
          <w:szCs w:val="24"/>
          <w:shd w:val="clear" w:color="auto" w:fill="FFFFFF"/>
        </w:rPr>
        <w:t>(Surveymonkey.co.uk, n.d.)</w:t>
      </w:r>
      <w:r w:rsidR="00B7120E" w:rsidRPr="00CF0990">
        <w:rPr>
          <w:rFonts w:ascii="Arial" w:hAnsi="Arial" w:cs="Arial"/>
          <w:bCs/>
          <w:sz w:val="24"/>
          <w:szCs w:val="24"/>
        </w:rPr>
        <w:t xml:space="preserve">. </w:t>
      </w:r>
    </w:p>
    <w:p w14:paraId="5ADE8427" w14:textId="77777777" w:rsidR="00706671" w:rsidRPr="00CF0990" w:rsidRDefault="00706671" w:rsidP="00994242">
      <w:pPr>
        <w:pStyle w:val="ListParagraph"/>
        <w:spacing w:line="480" w:lineRule="auto"/>
        <w:ind w:left="1004"/>
        <w:rPr>
          <w:rFonts w:ascii="Arial" w:hAnsi="Arial" w:cs="Arial"/>
          <w:bCs/>
          <w:sz w:val="24"/>
          <w:szCs w:val="24"/>
          <w:u w:val="single"/>
        </w:rPr>
      </w:pPr>
    </w:p>
    <w:p w14:paraId="29B9C2D2" w14:textId="0268A8CE" w:rsidR="00B84AFB" w:rsidRPr="00CF0990" w:rsidRDefault="00DB13DC" w:rsidP="00994242">
      <w:pPr>
        <w:pStyle w:val="ListParagraph"/>
        <w:numPr>
          <w:ilvl w:val="0"/>
          <w:numId w:val="2"/>
        </w:numPr>
        <w:spacing w:line="480" w:lineRule="auto"/>
        <w:rPr>
          <w:rFonts w:ascii="Arial" w:hAnsi="Arial" w:cs="Arial"/>
          <w:bCs/>
          <w:sz w:val="24"/>
          <w:szCs w:val="24"/>
          <w:u w:val="single"/>
        </w:rPr>
      </w:pPr>
      <w:r w:rsidRPr="00CF0990">
        <w:rPr>
          <w:rFonts w:ascii="Arial" w:hAnsi="Arial" w:cs="Arial"/>
          <w:bCs/>
          <w:sz w:val="24"/>
          <w:szCs w:val="24"/>
          <w:u w:val="single"/>
        </w:rPr>
        <w:t>REC</w:t>
      </w:r>
      <w:r w:rsidR="003106CB" w:rsidRPr="00CF0990">
        <w:rPr>
          <w:rFonts w:ascii="Arial" w:hAnsi="Arial" w:cs="Arial"/>
          <w:bCs/>
          <w:sz w:val="24"/>
          <w:szCs w:val="24"/>
          <w:u w:val="single"/>
        </w:rPr>
        <w:t>OM</w:t>
      </w:r>
      <w:r w:rsidRPr="00CF0990">
        <w:rPr>
          <w:rFonts w:ascii="Arial" w:hAnsi="Arial" w:cs="Arial"/>
          <w:bCs/>
          <w:sz w:val="24"/>
          <w:szCs w:val="24"/>
          <w:u w:val="single"/>
        </w:rPr>
        <w:t>MENDATIONS</w:t>
      </w:r>
      <w:r w:rsidR="00876D0A" w:rsidRPr="00CF0990">
        <w:rPr>
          <w:rFonts w:ascii="Arial" w:hAnsi="Arial" w:cs="Arial"/>
          <w:bCs/>
          <w:sz w:val="24"/>
          <w:szCs w:val="24"/>
          <w:u w:val="single"/>
        </w:rPr>
        <w:br/>
      </w:r>
      <w:r w:rsidR="00876D0A" w:rsidRPr="00CF0990">
        <w:rPr>
          <w:rFonts w:ascii="Arial" w:hAnsi="Arial" w:cs="Arial"/>
          <w:bCs/>
          <w:sz w:val="24"/>
          <w:szCs w:val="24"/>
          <w:u w:val="single"/>
        </w:rPr>
        <w:br/>
      </w:r>
      <w:r w:rsidR="008C710B" w:rsidRPr="00CF0990">
        <w:rPr>
          <w:rFonts w:ascii="Arial" w:hAnsi="Arial" w:cs="Arial"/>
          <w:bCs/>
          <w:sz w:val="24"/>
          <w:szCs w:val="24"/>
        </w:rPr>
        <w:t xml:space="preserve">Using electronic </w:t>
      </w:r>
      <w:r w:rsidR="0076186F" w:rsidRPr="00CF0990">
        <w:rPr>
          <w:rFonts w:ascii="Arial" w:hAnsi="Arial" w:cs="Arial"/>
          <w:bCs/>
          <w:sz w:val="24"/>
          <w:szCs w:val="24"/>
        </w:rPr>
        <w:t xml:space="preserve">forms of communication might currently be the most useful form of communication for a company </w:t>
      </w:r>
      <w:r w:rsidR="00F71B76" w:rsidRPr="00CF0990">
        <w:rPr>
          <w:rFonts w:ascii="Arial" w:hAnsi="Arial" w:cs="Arial"/>
          <w:bCs/>
          <w:sz w:val="24"/>
          <w:szCs w:val="24"/>
        </w:rPr>
        <w:t>which intends to recall a product as currently</w:t>
      </w:r>
      <w:r w:rsidR="003106CB" w:rsidRPr="00CF0990">
        <w:rPr>
          <w:rFonts w:ascii="Arial" w:hAnsi="Arial" w:cs="Arial"/>
          <w:bCs/>
          <w:sz w:val="24"/>
          <w:szCs w:val="24"/>
        </w:rPr>
        <w:t>,</w:t>
      </w:r>
      <w:r w:rsidR="00F71B76" w:rsidRPr="00CF0990">
        <w:rPr>
          <w:rFonts w:ascii="Arial" w:hAnsi="Arial" w:cs="Arial"/>
          <w:bCs/>
          <w:sz w:val="24"/>
          <w:szCs w:val="24"/>
        </w:rPr>
        <w:t xml:space="preserve"> this seems to be the preferred </w:t>
      </w:r>
      <w:r w:rsidR="00552A25" w:rsidRPr="00CF0990">
        <w:rPr>
          <w:rFonts w:ascii="Arial" w:hAnsi="Arial" w:cs="Arial"/>
          <w:bCs/>
          <w:sz w:val="24"/>
          <w:szCs w:val="24"/>
        </w:rPr>
        <w:t xml:space="preserve">format </w:t>
      </w:r>
      <w:r w:rsidR="0046576C" w:rsidRPr="00CF0990">
        <w:rPr>
          <w:rFonts w:ascii="Arial" w:hAnsi="Arial" w:cs="Arial"/>
          <w:bCs/>
          <w:sz w:val="24"/>
          <w:szCs w:val="24"/>
        </w:rPr>
        <w:t xml:space="preserve">within </w:t>
      </w:r>
      <w:r w:rsidR="003106CB" w:rsidRPr="00CF0990">
        <w:rPr>
          <w:rFonts w:ascii="Arial" w:hAnsi="Arial" w:cs="Arial"/>
          <w:bCs/>
          <w:sz w:val="24"/>
          <w:szCs w:val="24"/>
        </w:rPr>
        <w:t xml:space="preserve">a </w:t>
      </w:r>
      <w:r w:rsidR="0046576C" w:rsidRPr="00CF0990">
        <w:rPr>
          <w:rFonts w:ascii="Arial" w:hAnsi="Arial" w:cs="Arial"/>
          <w:bCs/>
          <w:sz w:val="24"/>
          <w:szCs w:val="24"/>
        </w:rPr>
        <w:t xml:space="preserve">business. </w:t>
      </w:r>
      <w:r w:rsidR="00E46ECC" w:rsidRPr="00CF0990">
        <w:rPr>
          <w:rFonts w:ascii="Arial" w:hAnsi="Arial" w:cs="Arial"/>
          <w:bCs/>
          <w:sz w:val="24"/>
          <w:szCs w:val="24"/>
        </w:rPr>
        <w:t xml:space="preserve">Although Instant Messaging </w:t>
      </w:r>
      <w:r w:rsidR="00274ECF" w:rsidRPr="00CF0990">
        <w:rPr>
          <w:rFonts w:ascii="Arial" w:hAnsi="Arial" w:cs="Arial"/>
          <w:bCs/>
          <w:sz w:val="24"/>
          <w:szCs w:val="24"/>
        </w:rPr>
        <w:t xml:space="preserve">might work for communicating with </w:t>
      </w:r>
      <w:r w:rsidR="00936A5B" w:rsidRPr="00CF0990">
        <w:rPr>
          <w:rFonts w:ascii="Arial" w:hAnsi="Arial" w:cs="Arial"/>
          <w:bCs/>
          <w:sz w:val="24"/>
          <w:szCs w:val="24"/>
        </w:rPr>
        <w:t>younger employees, the older generation’s reluctance to use</w:t>
      </w:r>
      <w:r w:rsidR="008E5BF9" w:rsidRPr="00CF0990">
        <w:rPr>
          <w:rFonts w:ascii="Arial" w:hAnsi="Arial" w:cs="Arial"/>
          <w:bCs/>
          <w:sz w:val="24"/>
          <w:szCs w:val="24"/>
        </w:rPr>
        <w:t xml:space="preserve"> it might make it hard to collaborate between departments. Video </w:t>
      </w:r>
      <w:r w:rsidR="00513374" w:rsidRPr="00CF0990">
        <w:rPr>
          <w:rFonts w:ascii="Arial" w:hAnsi="Arial" w:cs="Arial"/>
          <w:bCs/>
          <w:sz w:val="24"/>
          <w:szCs w:val="24"/>
        </w:rPr>
        <w:t xml:space="preserve">conferencing seems to be a </w:t>
      </w:r>
      <w:r w:rsidR="00DE4033" w:rsidRPr="00CF0990">
        <w:rPr>
          <w:rFonts w:ascii="Arial" w:hAnsi="Arial" w:cs="Arial"/>
          <w:bCs/>
          <w:sz w:val="24"/>
          <w:szCs w:val="24"/>
        </w:rPr>
        <w:t>cost-effective</w:t>
      </w:r>
      <w:r w:rsidR="00513374" w:rsidRPr="00CF0990">
        <w:rPr>
          <w:rFonts w:ascii="Arial" w:hAnsi="Arial" w:cs="Arial"/>
          <w:bCs/>
          <w:sz w:val="24"/>
          <w:szCs w:val="24"/>
        </w:rPr>
        <w:t xml:space="preserve"> solution to making communications</w:t>
      </w:r>
      <w:r w:rsidR="00625808" w:rsidRPr="00CF0990">
        <w:rPr>
          <w:rFonts w:ascii="Arial" w:hAnsi="Arial" w:cs="Arial"/>
          <w:bCs/>
          <w:sz w:val="24"/>
          <w:szCs w:val="24"/>
        </w:rPr>
        <w:t xml:space="preserve"> with employees</w:t>
      </w:r>
      <w:r w:rsidR="00D670CB" w:rsidRPr="00CF0990">
        <w:rPr>
          <w:rFonts w:ascii="Arial" w:hAnsi="Arial" w:cs="Arial"/>
          <w:bCs/>
          <w:sz w:val="24"/>
          <w:szCs w:val="24"/>
        </w:rPr>
        <w:t xml:space="preserve">, without the downsides you might get </w:t>
      </w:r>
      <w:r w:rsidR="00AE34B4" w:rsidRPr="00CF0990">
        <w:rPr>
          <w:rFonts w:ascii="Arial" w:hAnsi="Arial" w:cs="Arial"/>
          <w:bCs/>
          <w:sz w:val="24"/>
          <w:szCs w:val="24"/>
        </w:rPr>
        <w:t>from</w:t>
      </w:r>
      <w:r w:rsidR="00D670CB" w:rsidRPr="00CF0990">
        <w:rPr>
          <w:rFonts w:ascii="Arial" w:hAnsi="Arial" w:cs="Arial"/>
          <w:bCs/>
          <w:sz w:val="24"/>
          <w:szCs w:val="24"/>
        </w:rPr>
        <w:t xml:space="preserve"> emails as </w:t>
      </w:r>
      <w:r w:rsidR="006D140F" w:rsidRPr="00CF0990">
        <w:rPr>
          <w:rFonts w:ascii="Arial" w:hAnsi="Arial" w:cs="Arial"/>
          <w:bCs/>
          <w:sz w:val="24"/>
          <w:szCs w:val="24"/>
        </w:rPr>
        <w:t>seeing someone’s face and hearing their voice would make it easier to convey emotion and tone.</w:t>
      </w:r>
    </w:p>
    <w:p w14:paraId="44D6831B" w14:textId="77777777" w:rsidR="00DD4246" w:rsidRDefault="002618B0" w:rsidP="00994242">
      <w:pPr>
        <w:spacing w:line="480" w:lineRule="auto"/>
        <w:ind w:left="1004"/>
        <w:rPr>
          <w:rFonts w:ascii="Arial" w:hAnsi="Arial" w:cs="Arial"/>
          <w:bCs/>
          <w:sz w:val="24"/>
          <w:szCs w:val="24"/>
          <w:u w:val="single"/>
        </w:rPr>
      </w:pPr>
      <w:r w:rsidRPr="00CF0990">
        <w:rPr>
          <w:rFonts w:ascii="Arial" w:hAnsi="Arial" w:cs="Arial"/>
          <w:bCs/>
          <w:sz w:val="24"/>
          <w:szCs w:val="24"/>
        </w:rPr>
        <w:t>All of the mentioned monitoring tools would be effective ways to monitor the company’s SMART goals</w:t>
      </w:r>
      <w:r w:rsidR="00AE57A9" w:rsidRPr="00CF0990">
        <w:rPr>
          <w:rFonts w:ascii="Arial" w:hAnsi="Arial" w:cs="Arial"/>
          <w:bCs/>
          <w:sz w:val="24"/>
          <w:szCs w:val="24"/>
        </w:rPr>
        <w:t>, reputation and finances</w:t>
      </w:r>
      <w:r w:rsidR="009B2175" w:rsidRPr="00CF0990">
        <w:rPr>
          <w:rFonts w:ascii="Arial" w:hAnsi="Arial" w:cs="Arial"/>
          <w:bCs/>
          <w:sz w:val="24"/>
          <w:szCs w:val="24"/>
        </w:rPr>
        <w:t xml:space="preserve">, although it would be </w:t>
      </w:r>
      <w:r w:rsidR="009B2175" w:rsidRPr="00CF0990">
        <w:rPr>
          <w:rFonts w:ascii="Arial" w:hAnsi="Arial" w:cs="Arial"/>
          <w:bCs/>
          <w:sz w:val="24"/>
          <w:szCs w:val="24"/>
        </w:rPr>
        <w:lastRenderedPageBreak/>
        <w:t>recommended to focus mainly on social media insights, profit and loss accounts and sales reports as these,</w:t>
      </w:r>
      <w:r w:rsidR="004E27DD" w:rsidRPr="00CF0990">
        <w:rPr>
          <w:rFonts w:ascii="Arial" w:hAnsi="Arial" w:cs="Arial"/>
          <w:bCs/>
          <w:sz w:val="24"/>
          <w:szCs w:val="24"/>
        </w:rPr>
        <w:t xml:space="preserve"> are the ones which are most relevant to the SMART goals.</w:t>
      </w:r>
      <w:r w:rsidR="00212A45" w:rsidRPr="00CF0990">
        <w:rPr>
          <w:rFonts w:ascii="Arial" w:hAnsi="Arial" w:cs="Arial"/>
          <w:bCs/>
          <w:sz w:val="24"/>
          <w:szCs w:val="24"/>
        </w:rPr>
        <w:br/>
      </w:r>
      <w:r w:rsidR="00212A45" w:rsidRPr="00CF0990">
        <w:rPr>
          <w:rFonts w:ascii="Arial" w:hAnsi="Arial" w:cs="Arial"/>
          <w:bCs/>
          <w:sz w:val="24"/>
          <w:szCs w:val="24"/>
        </w:rPr>
        <w:br/>
        <w:t>Feedback questionnaires c</w:t>
      </w:r>
      <w:r w:rsidR="00D36E7F" w:rsidRPr="00CF0990">
        <w:rPr>
          <w:rFonts w:ascii="Arial" w:hAnsi="Arial" w:cs="Arial"/>
          <w:bCs/>
          <w:sz w:val="24"/>
          <w:szCs w:val="24"/>
        </w:rPr>
        <w:t>ould</w:t>
      </w:r>
      <w:r w:rsidR="00212A45" w:rsidRPr="00CF0990">
        <w:rPr>
          <w:rFonts w:ascii="Arial" w:hAnsi="Arial" w:cs="Arial"/>
          <w:bCs/>
          <w:sz w:val="24"/>
          <w:szCs w:val="24"/>
        </w:rPr>
        <w:t xml:space="preserve"> be used to see how satisfied staff and other stakeholders are with the marketing campaign and can be used to determine how the company could do it differently if they had to recall any other products in the future. Sales reports and Profit and Loss accounts could be used to identify whether the recall seems to have affected the value of the company and how detrimental it would be if there were similar problems in the future.</w:t>
      </w:r>
      <w:bookmarkEnd w:id="3"/>
      <w:r w:rsidR="00625808" w:rsidRPr="00CF0990">
        <w:rPr>
          <w:rFonts w:ascii="Arial" w:hAnsi="Arial" w:cs="Arial"/>
          <w:bCs/>
          <w:sz w:val="24"/>
          <w:szCs w:val="24"/>
        </w:rPr>
        <w:br/>
      </w:r>
      <w:r w:rsidR="00625808" w:rsidRPr="00CF0990">
        <w:rPr>
          <w:rFonts w:ascii="Arial" w:hAnsi="Arial" w:cs="Arial"/>
          <w:bCs/>
          <w:sz w:val="24"/>
          <w:szCs w:val="24"/>
        </w:rPr>
        <w:br/>
      </w:r>
    </w:p>
    <w:p w14:paraId="1CC382F3" w14:textId="77777777" w:rsidR="00DD4246" w:rsidRDefault="00DD4246" w:rsidP="00994242">
      <w:pPr>
        <w:spacing w:line="480" w:lineRule="auto"/>
        <w:ind w:left="1004"/>
        <w:rPr>
          <w:rFonts w:ascii="Arial" w:hAnsi="Arial" w:cs="Arial"/>
          <w:bCs/>
          <w:sz w:val="24"/>
          <w:szCs w:val="24"/>
          <w:u w:val="single"/>
        </w:rPr>
      </w:pPr>
    </w:p>
    <w:p w14:paraId="33E3B518" w14:textId="77777777" w:rsidR="00DD4246" w:rsidRDefault="00DD4246" w:rsidP="00994242">
      <w:pPr>
        <w:spacing w:line="480" w:lineRule="auto"/>
        <w:ind w:left="1004"/>
        <w:rPr>
          <w:rFonts w:ascii="Arial" w:hAnsi="Arial" w:cs="Arial"/>
          <w:bCs/>
          <w:sz w:val="24"/>
          <w:szCs w:val="24"/>
          <w:u w:val="single"/>
        </w:rPr>
      </w:pPr>
    </w:p>
    <w:p w14:paraId="42A63255" w14:textId="77777777" w:rsidR="00DD4246" w:rsidRDefault="00DD4246" w:rsidP="00994242">
      <w:pPr>
        <w:spacing w:line="480" w:lineRule="auto"/>
        <w:ind w:left="1004"/>
        <w:rPr>
          <w:rFonts w:ascii="Arial" w:hAnsi="Arial" w:cs="Arial"/>
          <w:bCs/>
          <w:sz w:val="24"/>
          <w:szCs w:val="24"/>
          <w:u w:val="single"/>
        </w:rPr>
      </w:pPr>
    </w:p>
    <w:p w14:paraId="16D410DC" w14:textId="77777777" w:rsidR="00DD4246" w:rsidRDefault="00DD4246" w:rsidP="00994242">
      <w:pPr>
        <w:spacing w:line="480" w:lineRule="auto"/>
        <w:ind w:left="1004"/>
        <w:rPr>
          <w:rFonts w:ascii="Arial" w:hAnsi="Arial" w:cs="Arial"/>
          <w:bCs/>
          <w:sz w:val="24"/>
          <w:szCs w:val="24"/>
          <w:u w:val="single"/>
        </w:rPr>
      </w:pPr>
    </w:p>
    <w:p w14:paraId="32371DC2" w14:textId="77777777" w:rsidR="00DD4246" w:rsidRDefault="00DD4246" w:rsidP="00994242">
      <w:pPr>
        <w:spacing w:line="480" w:lineRule="auto"/>
        <w:ind w:left="1004"/>
        <w:rPr>
          <w:rFonts w:ascii="Arial" w:hAnsi="Arial" w:cs="Arial"/>
          <w:bCs/>
          <w:sz w:val="24"/>
          <w:szCs w:val="24"/>
          <w:u w:val="single"/>
        </w:rPr>
      </w:pPr>
    </w:p>
    <w:p w14:paraId="6FF6D988" w14:textId="77777777" w:rsidR="00DD4246" w:rsidRDefault="00DD4246" w:rsidP="00994242">
      <w:pPr>
        <w:spacing w:line="480" w:lineRule="auto"/>
        <w:ind w:left="1004"/>
        <w:rPr>
          <w:rFonts w:ascii="Arial" w:hAnsi="Arial" w:cs="Arial"/>
          <w:bCs/>
          <w:sz w:val="24"/>
          <w:szCs w:val="24"/>
          <w:u w:val="single"/>
        </w:rPr>
      </w:pPr>
    </w:p>
    <w:p w14:paraId="755CF6B2" w14:textId="77777777" w:rsidR="00DD4246" w:rsidRDefault="00DD4246" w:rsidP="00994242">
      <w:pPr>
        <w:spacing w:line="480" w:lineRule="auto"/>
        <w:ind w:left="1004"/>
        <w:rPr>
          <w:rFonts w:ascii="Arial" w:hAnsi="Arial" w:cs="Arial"/>
          <w:bCs/>
          <w:sz w:val="24"/>
          <w:szCs w:val="24"/>
          <w:u w:val="single"/>
        </w:rPr>
      </w:pPr>
    </w:p>
    <w:p w14:paraId="2D8CBA77" w14:textId="77777777" w:rsidR="00DD4246" w:rsidRDefault="00DD4246" w:rsidP="00994242">
      <w:pPr>
        <w:spacing w:line="480" w:lineRule="auto"/>
        <w:ind w:left="1004"/>
        <w:rPr>
          <w:rFonts w:ascii="Arial" w:hAnsi="Arial" w:cs="Arial"/>
          <w:bCs/>
          <w:sz w:val="24"/>
          <w:szCs w:val="24"/>
          <w:u w:val="single"/>
        </w:rPr>
      </w:pPr>
    </w:p>
    <w:p w14:paraId="46D0C19C" w14:textId="0A7109AC" w:rsidR="00A81F5C" w:rsidRPr="00CF0990" w:rsidRDefault="00242DD1" w:rsidP="00994242">
      <w:pPr>
        <w:spacing w:line="480" w:lineRule="auto"/>
        <w:ind w:left="1004"/>
        <w:rPr>
          <w:rFonts w:ascii="Arial" w:hAnsi="Arial" w:cs="Arial"/>
          <w:bCs/>
          <w:sz w:val="24"/>
          <w:szCs w:val="24"/>
          <w:u w:val="single"/>
        </w:rPr>
      </w:pPr>
      <w:r w:rsidRPr="00CF0990">
        <w:rPr>
          <w:rFonts w:ascii="Arial" w:hAnsi="Arial" w:cs="Arial"/>
          <w:bCs/>
          <w:sz w:val="24"/>
          <w:szCs w:val="24"/>
          <w:u w:val="single"/>
        </w:rPr>
        <w:br/>
      </w:r>
    </w:p>
    <w:p w14:paraId="32F76E82" w14:textId="2A0A1286" w:rsidR="00FA38DC" w:rsidRPr="00CF0990" w:rsidRDefault="0046206B" w:rsidP="00994242">
      <w:pPr>
        <w:pStyle w:val="ListParagraph"/>
        <w:numPr>
          <w:ilvl w:val="0"/>
          <w:numId w:val="2"/>
        </w:numPr>
        <w:spacing w:line="480" w:lineRule="auto"/>
        <w:rPr>
          <w:rFonts w:ascii="Arial" w:hAnsi="Arial" w:cs="Arial"/>
          <w:bCs/>
          <w:sz w:val="24"/>
          <w:szCs w:val="24"/>
          <w:u w:val="single"/>
        </w:rPr>
      </w:pPr>
      <w:r w:rsidRPr="00CF0990">
        <w:rPr>
          <w:rFonts w:ascii="Arial" w:hAnsi="Arial" w:cs="Arial"/>
          <w:b/>
          <w:sz w:val="24"/>
          <w:szCs w:val="24"/>
          <w:u w:val="single"/>
        </w:rPr>
        <w:lastRenderedPageBreak/>
        <w:t xml:space="preserve">REFERENCES    </w:t>
      </w:r>
      <w:r w:rsidR="00706671" w:rsidRPr="00CF0990">
        <w:rPr>
          <w:rFonts w:ascii="Arial" w:hAnsi="Arial" w:cs="Arial"/>
          <w:bCs/>
          <w:sz w:val="24"/>
          <w:szCs w:val="24"/>
          <w:u w:val="single"/>
        </w:rPr>
        <w:t xml:space="preserve"> </w:t>
      </w:r>
    </w:p>
    <w:p w14:paraId="5F757A51" w14:textId="145B3084" w:rsidR="00317F8A" w:rsidRPr="00CF0990" w:rsidRDefault="00317F8A"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Broadman, H. (2017). </w:t>
      </w:r>
      <w:r w:rsidRPr="00CF0990">
        <w:rPr>
          <w:rFonts w:ascii="Arial" w:hAnsi="Arial" w:cs="Arial"/>
          <w:i/>
          <w:iCs/>
          <w:color w:val="000000"/>
          <w:sz w:val="24"/>
          <w:szCs w:val="24"/>
          <w:shd w:val="clear" w:color="auto" w:fill="FFFFFF"/>
        </w:rPr>
        <w:t xml:space="preserve">Millennials' Push </w:t>
      </w:r>
      <w:proofErr w:type="gramStart"/>
      <w:r w:rsidRPr="00CF0990">
        <w:rPr>
          <w:rFonts w:ascii="Arial" w:hAnsi="Arial" w:cs="Arial"/>
          <w:i/>
          <w:iCs/>
          <w:color w:val="000000"/>
          <w:sz w:val="24"/>
          <w:szCs w:val="24"/>
          <w:shd w:val="clear" w:color="auto" w:fill="FFFFFF"/>
        </w:rPr>
        <w:t>For</w:t>
      </w:r>
      <w:proofErr w:type="gramEnd"/>
      <w:r w:rsidRPr="00CF0990">
        <w:rPr>
          <w:rFonts w:ascii="Arial" w:hAnsi="Arial" w:cs="Arial"/>
          <w:i/>
          <w:iCs/>
          <w:color w:val="000000"/>
          <w:sz w:val="24"/>
          <w:szCs w:val="24"/>
          <w:shd w:val="clear" w:color="auto" w:fill="FFFFFF"/>
        </w:rPr>
        <w:t xml:space="preserve"> Corporate Instant Messaging Could Enhance Cybersecurity</w:t>
      </w:r>
      <w:r w:rsidRPr="00CF0990">
        <w:rPr>
          <w:rFonts w:ascii="Arial" w:hAnsi="Arial" w:cs="Arial"/>
          <w:color w:val="000000"/>
          <w:sz w:val="24"/>
          <w:szCs w:val="24"/>
          <w:shd w:val="clear" w:color="auto" w:fill="FFFFFF"/>
        </w:rPr>
        <w:t>. [online] Forbes.com. Available at: https://www.forbes.com/sites/harrybroadman/2017/11/30/millennials-push-for-corporate-instant-messaging-could-enhance-cybersecurity/#2711ac5b210c [Accessed 10 Jan. 2020].</w:t>
      </w:r>
    </w:p>
    <w:p w14:paraId="4E4699D8" w14:textId="62EF92EE" w:rsidR="006D525E" w:rsidRPr="00CF0990" w:rsidRDefault="006D525E" w:rsidP="00994242">
      <w:pPr>
        <w:spacing w:line="480" w:lineRule="auto"/>
        <w:rPr>
          <w:rFonts w:ascii="Arial" w:hAnsi="Arial" w:cs="Arial"/>
          <w:bCs/>
          <w:sz w:val="24"/>
          <w:szCs w:val="24"/>
          <w:u w:val="single"/>
        </w:rPr>
      </w:pPr>
      <w:proofErr w:type="spellStart"/>
      <w:r w:rsidRPr="00CF0990">
        <w:rPr>
          <w:rFonts w:ascii="Arial" w:hAnsi="Arial" w:cs="Arial"/>
          <w:color w:val="000000"/>
          <w:sz w:val="24"/>
          <w:szCs w:val="24"/>
          <w:shd w:val="clear" w:color="auto" w:fill="FFFFFF"/>
        </w:rPr>
        <w:t>ContactMonkey</w:t>
      </w:r>
      <w:proofErr w:type="spellEnd"/>
      <w:r w:rsidRPr="00CF0990">
        <w:rPr>
          <w:rFonts w:ascii="Arial" w:hAnsi="Arial" w:cs="Arial"/>
          <w:color w:val="000000"/>
          <w:sz w:val="24"/>
          <w:szCs w:val="24"/>
          <w:shd w:val="clear" w:color="auto" w:fill="FFFFFF"/>
        </w:rPr>
        <w:t>. (n.d.). </w:t>
      </w:r>
      <w:r w:rsidRPr="00CF0990">
        <w:rPr>
          <w:rFonts w:ascii="Arial" w:hAnsi="Arial" w:cs="Arial"/>
          <w:i/>
          <w:iCs/>
          <w:color w:val="000000"/>
          <w:sz w:val="24"/>
          <w:szCs w:val="24"/>
          <w:shd w:val="clear" w:color="auto" w:fill="FFFFFF"/>
        </w:rPr>
        <w:t>Email Tracking for Sales Teams: Gmail &amp; Outlook | Salesforce Integration</w:t>
      </w:r>
      <w:r w:rsidRPr="00CF0990">
        <w:rPr>
          <w:rFonts w:ascii="Arial" w:hAnsi="Arial" w:cs="Arial"/>
          <w:color w:val="000000"/>
          <w:sz w:val="24"/>
          <w:szCs w:val="24"/>
          <w:shd w:val="clear" w:color="auto" w:fill="FFFFFF"/>
        </w:rPr>
        <w:t>. [online] Available at: https://www.contactmonkey.com/sales-teams [Accessed 10 Jan. 2020].</w:t>
      </w:r>
    </w:p>
    <w:p w14:paraId="5465316B" w14:textId="713A6D95" w:rsidR="005F6EF5" w:rsidRPr="00CF0990" w:rsidRDefault="009B3C0A" w:rsidP="00994242">
      <w:pPr>
        <w:spacing w:line="480" w:lineRule="auto"/>
        <w:rPr>
          <w:rFonts w:ascii="Arial" w:hAnsi="Arial" w:cs="Arial"/>
          <w:bCs/>
          <w:sz w:val="24"/>
          <w:szCs w:val="24"/>
          <w:u w:val="single"/>
        </w:rPr>
      </w:pPr>
      <w:r w:rsidRPr="00CF0990">
        <w:rPr>
          <w:rFonts w:ascii="Arial" w:hAnsi="Arial" w:cs="Arial"/>
          <w:color w:val="000000"/>
          <w:sz w:val="24"/>
          <w:szCs w:val="24"/>
          <w:shd w:val="clear" w:color="auto" w:fill="FFFFFF"/>
        </w:rPr>
        <w:t>Derks, D. and Bakker, A. (2010). The Impact of E-mail Communication on Organizational Life. </w:t>
      </w:r>
      <w:r w:rsidRPr="00CF0990">
        <w:rPr>
          <w:rFonts w:ascii="Arial" w:hAnsi="Arial" w:cs="Arial"/>
          <w:i/>
          <w:iCs/>
          <w:color w:val="000000"/>
          <w:sz w:val="24"/>
          <w:szCs w:val="24"/>
          <w:shd w:val="clear" w:color="auto" w:fill="FFFFFF"/>
        </w:rPr>
        <w:t xml:space="preserve">Journal of </w:t>
      </w:r>
      <w:proofErr w:type="spellStart"/>
      <w:r w:rsidRPr="00CF0990">
        <w:rPr>
          <w:rFonts w:ascii="Arial" w:hAnsi="Arial" w:cs="Arial"/>
          <w:i/>
          <w:iCs/>
          <w:color w:val="000000"/>
          <w:sz w:val="24"/>
          <w:szCs w:val="24"/>
          <w:shd w:val="clear" w:color="auto" w:fill="FFFFFF"/>
        </w:rPr>
        <w:t>Phychosocial</w:t>
      </w:r>
      <w:proofErr w:type="spellEnd"/>
      <w:r w:rsidRPr="00CF0990">
        <w:rPr>
          <w:rFonts w:ascii="Arial" w:hAnsi="Arial" w:cs="Arial"/>
          <w:i/>
          <w:iCs/>
          <w:color w:val="000000"/>
          <w:sz w:val="24"/>
          <w:szCs w:val="24"/>
          <w:shd w:val="clear" w:color="auto" w:fill="FFFFFF"/>
        </w:rPr>
        <w:t xml:space="preserve"> Research on Cyberspace</w:t>
      </w:r>
      <w:r w:rsidRPr="00CF0990">
        <w:rPr>
          <w:rFonts w:ascii="Arial" w:hAnsi="Arial" w:cs="Arial"/>
          <w:color w:val="000000"/>
          <w:sz w:val="24"/>
          <w:szCs w:val="24"/>
          <w:shd w:val="clear" w:color="auto" w:fill="FFFFFF"/>
        </w:rPr>
        <w:t>, [online] 4(1). Available at: https://cyberpsychology.eu/article/view/4233/3277 [Accessed 10 Jan. 2020].</w:t>
      </w:r>
    </w:p>
    <w:p w14:paraId="2D869C73" w14:textId="62468A39" w:rsidR="00060465" w:rsidRPr="00CF0990" w:rsidRDefault="00060465"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Doyle, C. (2011). </w:t>
      </w:r>
      <w:r w:rsidRPr="00CF0990">
        <w:rPr>
          <w:rFonts w:ascii="Arial" w:hAnsi="Arial" w:cs="Arial"/>
          <w:i/>
          <w:iCs/>
          <w:color w:val="000000"/>
          <w:sz w:val="24"/>
          <w:szCs w:val="24"/>
          <w:shd w:val="clear" w:color="auto" w:fill="FFFFFF"/>
        </w:rPr>
        <w:t>Oxford Dictionary of Marketing</w:t>
      </w:r>
      <w:r w:rsidRPr="00CF0990">
        <w:rPr>
          <w:rFonts w:ascii="Arial" w:hAnsi="Arial" w:cs="Arial"/>
          <w:color w:val="000000"/>
          <w:sz w:val="24"/>
          <w:szCs w:val="24"/>
          <w:shd w:val="clear" w:color="auto" w:fill="FFFFFF"/>
        </w:rPr>
        <w:t>. Oxford: Oxford University Press, pp.209-211.</w:t>
      </w:r>
    </w:p>
    <w:p w14:paraId="473192D6" w14:textId="3AF6310C" w:rsidR="00BE7D01" w:rsidRPr="00CF0990" w:rsidRDefault="00A81F5C" w:rsidP="00994242">
      <w:pPr>
        <w:spacing w:line="480" w:lineRule="auto"/>
        <w:rPr>
          <w:rFonts w:ascii="Arial" w:hAnsi="Arial" w:cs="Arial"/>
          <w:bCs/>
          <w:sz w:val="24"/>
          <w:szCs w:val="24"/>
          <w:u w:val="single"/>
        </w:rPr>
      </w:pPr>
      <w:proofErr w:type="spellStart"/>
      <w:r w:rsidRPr="00CF0990">
        <w:rPr>
          <w:rFonts w:ascii="Arial" w:hAnsi="Arial" w:cs="Arial"/>
          <w:color w:val="000000"/>
          <w:sz w:val="24"/>
          <w:szCs w:val="24"/>
          <w:shd w:val="clear" w:color="auto" w:fill="FFFFFF"/>
        </w:rPr>
        <w:t>Eilert</w:t>
      </w:r>
      <w:proofErr w:type="spellEnd"/>
      <w:r w:rsidRPr="00CF0990">
        <w:rPr>
          <w:rFonts w:ascii="Arial" w:hAnsi="Arial" w:cs="Arial"/>
          <w:color w:val="000000"/>
          <w:sz w:val="24"/>
          <w:szCs w:val="24"/>
          <w:shd w:val="clear" w:color="auto" w:fill="FFFFFF"/>
        </w:rPr>
        <w:t xml:space="preserve">, M., Jayachandran, S., </w:t>
      </w:r>
      <w:proofErr w:type="spellStart"/>
      <w:r w:rsidRPr="00CF0990">
        <w:rPr>
          <w:rFonts w:ascii="Arial" w:hAnsi="Arial" w:cs="Arial"/>
          <w:color w:val="000000"/>
          <w:sz w:val="24"/>
          <w:szCs w:val="24"/>
          <w:shd w:val="clear" w:color="auto" w:fill="FFFFFF"/>
        </w:rPr>
        <w:t>Kalaignanam</w:t>
      </w:r>
      <w:proofErr w:type="spellEnd"/>
      <w:r w:rsidRPr="00CF0990">
        <w:rPr>
          <w:rFonts w:ascii="Arial" w:hAnsi="Arial" w:cs="Arial"/>
          <w:color w:val="000000"/>
          <w:sz w:val="24"/>
          <w:szCs w:val="24"/>
          <w:shd w:val="clear" w:color="auto" w:fill="FFFFFF"/>
        </w:rPr>
        <w:t>, K. and Swartz, T. (2017). Does it Pay to Recall your Product Early? An Empirical Investigation in the Automobile Industry. </w:t>
      </w:r>
      <w:r w:rsidRPr="00CF0990">
        <w:rPr>
          <w:rFonts w:ascii="Arial" w:hAnsi="Arial" w:cs="Arial"/>
          <w:i/>
          <w:iCs/>
          <w:color w:val="000000"/>
          <w:sz w:val="24"/>
          <w:szCs w:val="24"/>
          <w:shd w:val="clear" w:color="auto" w:fill="FFFFFF"/>
        </w:rPr>
        <w:t>Journal of Marketing</w:t>
      </w:r>
      <w:r w:rsidRPr="00CF0990">
        <w:rPr>
          <w:rFonts w:ascii="Arial" w:hAnsi="Arial" w:cs="Arial"/>
          <w:color w:val="000000"/>
          <w:sz w:val="24"/>
          <w:szCs w:val="24"/>
          <w:shd w:val="clear" w:color="auto" w:fill="FFFFFF"/>
        </w:rPr>
        <w:t>, 81(3), pp.111-129.</w:t>
      </w:r>
    </w:p>
    <w:p w14:paraId="3BE7E7B4" w14:textId="03274FD5" w:rsidR="00DC1B50" w:rsidRPr="00CF0990" w:rsidRDefault="006342D7"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Food Standards Agency. (2018). </w:t>
      </w:r>
      <w:r w:rsidRPr="00CF0990">
        <w:rPr>
          <w:rFonts w:ascii="Arial" w:hAnsi="Arial" w:cs="Arial"/>
          <w:i/>
          <w:iCs/>
          <w:color w:val="000000"/>
          <w:sz w:val="24"/>
          <w:szCs w:val="24"/>
          <w:shd w:val="clear" w:color="auto" w:fill="FFFFFF"/>
        </w:rPr>
        <w:t>Food incidents, product withdrawals and recalls</w:t>
      </w:r>
      <w:r w:rsidRPr="00CF0990">
        <w:rPr>
          <w:rFonts w:ascii="Arial" w:hAnsi="Arial" w:cs="Arial"/>
          <w:color w:val="000000"/>
          <w:sz w:val="24"/>
          <w:szCs w:val="24"/>
          <w:shd w:val="clear" w:color="auto" w:fill="FFFFFF"/>
        </w:rPr>
        <w:t>. [online] Available at: https://www.food.gov.uk/business-guidance/food-incidents-product-withdrawals-and-recalls#what-a-food-incident-isa-food-incident-is-where-concerns-about-actual-or-suspected-threats-to-th [Accessed 7 Jan. 2020].</w:t>
      </w:r>
    </w:p>
    <w:p w14:paraId="162E4040" w14:textId="62BDF8B8" w:rsidR="008264E5" w:rsidRPr="00CF0990" w:rsidRDefault="008264E5" w:rsidP="00994242">
      <w:pPr>
        <w:spacing w:line="480" w:lineRule="auto"/>
        <w:rPr>
          <w:rFonts w:ascii="Arial" w:hAnsi="Arial" w:cs="Arial"/>
          <w:bCs/>
          <w:sz w:val="24"/>
          <w:szCs w:val="24"/>
          <w:u w:val="single"/>
        </w:rPr>
      </w:pPr>
      <w:r w:rsidRPr="00CF0990">
        <w:rPr>
          <w:rFonts w:ascii="Arial" w:hAnsi="Arial" w:cs="Arial"/>
          <w:color w:val="000000"/>
          <w:sz w:val="24"/>
          <w:szCs w:val="24"/>
          <w:shd w:val="clear" w:color="auto" w:fill="FFFFFF"/>
        </w:rPr>
        <w:lastRenderedPageBreak/>
        <w:t>Forbes.com. (2020). </w:t>
      </w:r>
      <w:r w:rsidRPr="00CF0990">
        <w:rPr>
          <w:rFonts w:ascii="Arial" w:hAnsi="Arial" w:cs="Arial"/>
          <w:i/>
          <w:iCs/>
          <w:color w:val="000000"/>
          <w:sz w:val="24"/>
          <w:szCs w:val="24"/>
          <w:shd w:val="clear" w:color="auto" w:fill="FFFFFF"/>
        </w:rPr>
        <w:t xml:space="preserve">Forbes Insights: Video Meetings: The Default Setting </w:t>
      </w:r>
      <w:proofErr w:type="gramStart"/>
      <w:r w:rsidRPr="00CF0990">
        <w:rPr>
          <w:rFonts w:ascii="Arial" w:hAnsi="Arial" w:cs="Arial"/>
          <w:i/>
          <w:iCs/>
          <w:color w:val="000000"/>
          <w:sz w:val="24"/>
          <w:szCs w:val="24"/>
          <w:shd w:val="clear" w:color="auto" w:fill="FFFFFF"/>
        </w:rPr>
        <w:t>For</w:t>
      </w:r>
      <w:proofErr w:type="gramEnd"/>
      <w:r w:rsidRPr="00CF0990">
        <w:rPr>
          <w:rFonts w:ascii="Arial" w:hAnsi="Arial" w:cs="Arial"/>
          <w:i/>
          <w:iCs/>
          <w:color w:val="000000"/>
          <w:sz w:val="24"/>
          <w:szCs w:val="24"/>
          <w:shd w:val="clear" w:color="auto" w:fill="FFFFFF"/>
        </w:rPr>
        <w:t xml:space="preserve"> Business Communications</w:t>
      </w:r>
      <w:r w:rsidRPr="00CF0990">
        <w:rPr>
          <w:rFonts w:ascii="Arial" w:hAnsi="Arial" w:cs="Arial"/>
          <w:color w:val="000000"/>
          <w:sz w:val="24"/>
          <w:szCs w:val="24"/>
          <w:shd w:val="clear" w:color="auto" w:fill="FFFFFF"/>
        </w:rPr>
        <w:t>. [online] Available at: https://www.forbes.com/sites/insights-zoom/2020/01/08/video-meetings-the-default-setting-for-business-communications/#ea8689e53eba [Accessed 10 Jan. 2020].</w:t>
      </w:r>
    </w:p>
    <w:p w14:paraId="12A7F2E9" w14:textId="3C2B3BB4" w:rsidR="00881617" w:rsidRPr="00CF0990" w:rsidRDefault="00344F2D"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GOV.UK. (n.d.). </w:t>
      </w:r>
      <w:r w:rsidRPr="00CF0990">
        <w:rPr>
          <w:rFonts w:ascii="Arial" w:hAnsi="Arial" w:cs="Arial"/>
          <w:i/>
          <w:iCs/>
          <w:color w:val="000000"/>
          <w:sz w:val="24"/>
          <w:szCs w:val="24"/>
          <w:shd w:val="clear" w:color="auto" w:fill="FFFFFF"/>
        </w:rPr>
        <w:t>Food labelling and packaging</w:t>
      </w:r>
      <w:r w:rsidRPr="00CF0990">
        <w:rPr>
          <w:rFonts w:ascii="Arial" w:hAnsi="Arial" w:cs="Arial"/>
          <w:color w:val="000000"/>
          <w:sz w:val="24"/>
          <w:szCs w:val="24"/>
          <w:shd w:val="clear" w:color="auto" w:fill="FFFFFF"/>
        </w:rPr>
        <w:t>. [online] Available at: https://www.gov.uk/food-labelling-and-packaging/ingredients-list [Accessed 7 Jan. 2020].</w:t>
      </w:r>
    </w:p>
    <w:p w14:paraId="619E4021" w14:textId="0D24E767" w:rsidR="004770BC" w:rsidRPr="00CF0990" w:rsidRDefault="004770BC"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GOV.UK. (n.d.). </w:t>
      </w:r>
      <w:r w:rsidRPr="00CF0990">
        <w:rPr>
          <w:rFonts w:ascii="Arial" w:hAnsi="Arial" w:cs="Arial"/>
          <w:i/>
          <w:iCs/>
          <w:color w:val="000000"/>
          <w:sz w:val="24"/>
          <w:szCs w:val="24"/>
          <w:shd w:val="clear" w:color="auto" w:fill="FFFFFF"/>
        </w:rPr>
        <w:t>Prepare annual accounts for a private limited company</w:t>
      </w:r>
      <w:r w:rsidRPr="00CF0990">
        <w:rPr>
          <w:rFonts w:ascii="Arial" w:hAnsi="Arial" w:cs="Arial"/>
          <w:color w:val="000000"/>
          <w:sz w:val="24"/>
          <w:szCs w:val="24"/>
          <w:shd w:val="clear" w:color="auto" w:fill="FFFFFF"/>
        </w:rPr>
        <w:t>. [online] Available at: https://www.gov.uk/annual-accounts [Accessed 10 Jan. 2020].</w:t>
      </w:r>
    </w:p>
    <w:p w14:paraId="38A61683" w14:textId="0C3242E8" w:rsidR="00F910A4" w:rsidRPr="00CF0990" w:rsidRDefault="00F910A4"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Google Marketing Platform. (n.d.). </w:t>
      </w:r>
      <w:r w:rsidRPr="00CF0990">
        <w:rPr>
          <w:rFonts w:ascii="Arial" w:hAnsi="Arial" w:cs="Arial"/>
          <w:i/>
          <w:iCs/>
          <w:color w:val="000000"/>
          <w:sz w:val="24"/>
          <w:szCs w:val="24"/>
          <w:shd w:val="clear" w:color="auto" w:fill="FFFFFF"/>
        </w:rPr>
        <w:t>Analytics Technology and Integrations – Analytics</w:t>
      </w:r>
      <w:r w:rsidRPr="00CF0990">
        <w:rPr>
          <w:rFonts w:ascii="Arial" w:hAnsi="Arial" w:cs="Arial"/>
          <w:color w:val="000000"/>
          <w:sz w:val="24"/>
          <w:szCs w:val="24"/>
          <w:shd w:val="clear" w:color="auto" w:fill="FFFFFF"/>
        </w:rPr>
        <w:t>. [online] Available at: https://marketingplatform.google.com/intl/en_uk/about/analytics/features/ [Accessed 10 Jan. 2020].</w:t>
      </w:r>
    </w:p>
    <w:p w14:paraId="40401903" w14:textId="127825F2" w:rsidR="00881617" w:rsidRPr="00CF0990" w:rsidRDefault="00881617"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nhs.uk. (2019). </w:t>
      </w:r>
      <w:r w:rsidRPr="00CF0990">
        <w:rPr>
          <w:rFonts w:ascii="Arial" w:hAnsi="Arial" w:cs="Arial"/>
          <w:i/>
          <w:iCs/>
          <w:color w:val="000000"/>
          <w:sz w:val="24"/>
          <w:szCs w:val="24"/>
          <w:shd w:val="clear" w:color="auto" w:fill="FFFFFF"/>
        </w:rPr>
        <w:t>Food allergy</w:t>
      </w:r>
      <w:r w:rsidRPr="00CF0990">
        <w:rPr>
          <w:rFonts w:ascii="Arial" w:hAnsi="Arial" w:cs="Arial"/>
          <w:color w:val="000000"/>
          <w:sz w:val="24"/>
          <w:szCs w:val="24"/>
          <w:shd w:val="clear" w:color="auto" w:fill="FFFFFF"/>
        </w:rPr>
        <w:t>. [online] Available at: https://www.nhs.uk/conditions/food-allergy/ [Accessed 9 Jan. 2020].</w:t>
      </w:r>
    </w:p>
    <w:p w14:paraId="3F8812FC" w14:textId="0AD39F2E" w:rsidR="00754BE1" w:rsidRPr="00CF0990" w:rsidRDefault="00754BE1"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Ni, J., Flynn, B. and Jacobs, F. (2014). Impact of product recall announcements on retailers׳ financial value. </w:t>
      </w:r>
      <w:r w:rsidRPr="00CF0990">
        <w:rPr>
          <w:rFonts w:ascii="Arial" w:hAnsi="Arial" w:cs="Arial"/>
          <w:i/>
          <w:iCs/>
          <w:color w:val="000000"/>
          <w:sz w:val="24"/>
          <w:szCs w:val="24"/>
          <w:shd w:val="clear" w:color="auto" w:fill="FFFFFF"/>
        </w:rPr>
        <w:t>International Journal of Production Economics</w:t>
      </w:r>
      <w:r w:rsidRPr="00CF0990">
        <w:rPr>
          <w:rFonts w:ascii="Arial" w:hAnsi="Arial" w:cs="Arial"/>
          <w:color w:val="000000"/>
          <w:sz w:val="24"/>
          <w:szCs w:val="24"/>
          <w:shd w:val="clear" w:color="auto" w:fill="FFFFFF"/>
        </w:rPr>
        <w:t>, 153, pp.309-322.</w:t>
      </w:r>
      <w:r w:rsidR="00552EFC" w:rsidRPr="00CF0990">
        <w:rPr>
          <w:rFonts w:ascii="Arial" w:hAnsi="Arial" w:cs="Arial"/>
          <w:color w:val="000000"/>
          <w:sz w:val="24"/>
          <w:szCs w:val="24"/>
          <w:shd w:val="clear" w:color="auto" w:fill="FFFFFF"/>
        </w:rPr>
        <w:br/>
      </w:r>
      <w:r w:rsidR="00552EFC" w:rsidRPr="00CF0990">
        <w:rPr>
          <w:rFonts w:ascii="Arial" w:hAnsi="Arial" w:cs="Arial"/>
          <w:color w:val="000000"/>
          <w:sz w:val="24"/>
          <w:szCs w:val="24"/>
          <w:shd w:val="clear" w:color="auto" w:fill="FFFFFF"/>
        </w:rPr>
        <w:br/>
      </w:r>
      <w:proofErr w:type="spellStart"/>
      <w:r w:rsidR="00552EFC" w:rsidRPr="00CF0990">
        <w:rPr>
          <w:rFonts w:ascii="Arial" w:hAnsi="Arial" w:cs="Arial"/>
          <w:color w:val="000000"/>
          <w:sz w:val="24"/>
          <w:szCs w:val="24"/>
          <w:shd w:val="clear" w:color="auto" w:fill="FFFFFF"/>
        </w:rPr>
        <w:t>Perlow</w:t>
      </w:r>
      <w:proofErr w:type="spellEnd"/>
      <w:r w:rsidR="00552EFC" w:rsidRPr="00CF0990">
        <w:rPr>
          <w:rFonts w:ascii="Arial" w:hAnsi="Arial" w:cs="Arial"/>
          <w:color w:val="000000"/>
          <w:sz w:val="24"/>
          <w:szCs w:val="24"/>
          <w:shd w:val="clear" w:color="auto" w:fill="FFFFFF"/>
        </w:rPr>
        <w:t xml:space="preserve">, L., Noonan Hadley, C. and </w:t>
      </w:r>
      <w:proofErr w:type="spellStart"/>
      <w:r w:rsidR="00552EFC" w:rsidRPr="00CF0990">
        <w:rPr>
          <w:rFonts w:ascii="Arial" w:hAnsi="Arial" w:cs="Arial"/>
          <w:color w:val="000000"/>
          <w:sz w:val="24"/>
          <w:szCs w:val="24"/>
          <w:shd w:val="clear" w:color="auto" w:fill="FFFFFF"/>
        </w:rPr>
        <w:t>Eun</w:t>
      </w:r>
      <w:proofErr w:type="spellEnd"/>
      <w:r w:rsidR="00552EFC" w:rsidRPr="00CF0990">
        <w:rPr>
          <w:rFonts w:ascii="Arial" w:hAnsi="Arial" w:cs="Arial"/>
          <w:color w:val="000000"/>
          <w:sz w:val="24"/>
          <w:szCs w:val="24"/>
          <w:shd w:val="clear" w:color="auto" w:fill="FFFFFF"/>
        </w:rPr>
        <w:t>, E. (2017). </w:t>
      </w:r>
      <w:r w:rsidR="00552EFC" w:rsidRPr="00CF0990">
        <w:rPr>
          <w:rFonts w:ascii="Arial" w:hAnsi="Arial" w:cs="Arial"/>
          <w:i/>
          <w:iCs/>
          <w:color w:val="000000"/>
          <w:sz w:val="24"/>
          <w:szCs w:val="24"/>
          <w:shd w:val="clear" w:color="auto" w:fill="FFFFFF"/>
        </w:rPr>
        <w:t>Stop the Meeting Madness</w:t>
      </w:r>
      <w:r w:rsidR="00552EFC" w:rsidRPr="00CF0990">
        <w:rPr>
          <w:rFonts w:ascii="Arial" w:hAnsi="Arial" w:cs="Arial"/>
          <w:color w:val="000000"/>
          <w:sz w:val="24"/>
          <w:szCs w:val="24"/>
          <w:shd w:val="clear" w:color="auto" w:fill="FFFFFF"/>
        </w:rPr>
        <w:t>. [online] Harvard Business Review. Available at: https://hbr.org/2017/07/stop-the-meeting-madness [Accessed 10 Jan. 2020].</w:t>
      </w:r>
    </w:p>
    <w:p w14:paraId="738E6A05" w14:textId="1F79D787" w:rsidR="00DA0986" w:rsidRPr="00CF0990" w:rsidRDefault="00DA0986"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Poulter, S. and Leatham, X. (2019). </w:t>
      </w:r>
      <w:r w:rsidRPr="00CF0990">
        <w:rPr>
          <w:rFonts w:ascii="Arial" w:hAnsi="Arial" w:cs="Arial"/>
          <w:i/>
          <w:iCs/>
          <w:color w:val="000000"/>
          <w:sz w:val="24"/>
          <w:szCs w:val="24"/>
          <w:shd w:val="clear" w:color="auto" w:fill="FFFFFF"/>
        </w:rPr>
        <w:t>Fury as Whirlpool delayed warning UK customers about faulty machines</w:t>
      </w:r>
      <w:r w:rsidRPr="00CF0990">
        <w:rPr>
          <w:rFonts w:ascii="Arial" w:hAnsi="Arial" w:cs="Arial"/>
          <w:color w:val="000000"/>
          <w:sz w:val="24"/>
          <w:szCs w:val="24"/>
          <w:shd w:val="clear" w:color="auto" w:fill="FFFFFF"/>
        </w:rPr>
        <w:t xml:space="preserve">. [online] Daily Mail. Available at: </w:t>
      </w:r>
      <w:r w:rsidRPr="00CF0990">
        <w:rPr>
          <w:rFonts w:ascii="Arial" w:hAnsi="Arial" w:cs="Arial"/>
          <w:color w:val="000000"/>
          <w:sz w:val="24"/>
          <w:szCs w:val="24"/>
          <w:shd w:val="clear" w:color="auto" w:fill="FFFFFF"/>
        </w:rPr>
        <w:lastRenderedPageBreak/>
        <w:t>https://www.dailymail.co.uk/news/article-7807259/Fury-emerges-Whirlpool-bosses-delayed-warning-British-customers-faulty-machines.html [Accessed 10 Jan. 2020].</w:t>
      </w:r>
    </w:p>
    <w:p w14:paraId="6C74CBAD" w14:textId="26D83A24" w:rsidR="003F190B" w:rsidRPr="00CF0990" w:rsidRDefault="003F190B" w:rsidP="00994242">
      <w:pPr>
        <w:spacing w:line="480" w:lineRule="auto"/>
        <w:rPr>
          <w:rFonts w:ascii="Arial" w:hAnsi="Arial" w:cs="Arial"/>
          <w:color w:val="000000"/>
          <w:sz w:val="24"/>
          <w:szCs w:val="24"/>
          <w:shd w:val="clear" w:color="auto" w:fill="FFFFFF"/>
        </w:rPr>
      </w:pPr>
      <w:proofErr w:type="spellStart"/>
      <w:r w:rsidRPr="00CF0990">
        <w:rPr>
          <w:rFonts w:ascii="Arial" w:hAnsi="Arial" w:cs="Arial"/>
          <w:color w:val="000000"/>
          <w:sz w:val="24"/>
          <w:szCs w:val="24"/>
          <w:shd w:val="clear" w:color="auto" w:fill="FFFFFF"/>
        </w:rPr>
        <w:t>Regester</w:t>
      </w:r>
      <w:proofErr w:type="spellEnd"/>
      <w:r w:rsidRPr="00CF0990">
        <w:rPr>
          <w:rFonts w:ascii="Arial" w:hAnsi="Arial" w:cs="Arial"/>
          <w:color w:val="000000"/>
          <w:sz w:val="24"/>
          <w:szCs w:val="24"/>
          <w:shd w:val="clear" w:color="auto" w:fill="FFFFFF"/>
        </w:rPr>
        <w:t>, M. and Larkin, J. (2008). </w:t>
      </w:r>
      <w:r w:rsidRPr="00CF0990">
        <w:rPr>
          <w:rFonts w:ascii="Arial" w:hAnsi="Arial" w:cs="Arial"/>
          <w:i/>
          <w:iCs/>
          <w:color w:val="000000"/>
          <w:sz w:val="24"/>
          <w:szCs w:val="24"/>
          <w:shd w:val="clear" w:color="auto" w:fill="FFFFFF"/>
        </w:rPr>
        <w:t>Risk Issues and Crisis Management in Public Relations</w:t>
      </w:r>
      <w:r w:rsidRPr="00CF0990">
        <w:rPr>
          <w:rFonts w:ascii="Arial" w:hAnsi="Arial" w:cs="Arial"/>
          <w:color w:val="000000"/>
          <w:sz w:val="24"/>
          <w:szCs w:val="24"/>
          <w:shd w:val="clear" w:color="auto" w:fill="FFFFFF"/>
        </w:rPr>
        <w:t>. 4th ed. London and Philadelphia: Kogan Page, pp.1-3.</w:t>
      </w:r>
    </w:p>
    <w:p w14:paraId="503B477A" w14:textId="638F395F" w:rsidR="00427D7E" w:rsidRPr="00CF0990" w:rsidRDefault="00427D7E"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Scudamore, B. (2016). </w:t>
      </w:r>
      <w:r w:rsidRPr="00CF0990">
        <w:rPr>
          <w:rFonts w:ascii="Arial" w:hAnsi="Arial" w:cs="Arial"/>
          <w:i/>
          <w:iCs/>
          <w:color w:val="000000"/>
          <w:sz w:val="24"/>
          <w:szCs w:val="24"/>
          <w:shd w:val="clear" w:color="auto" w:fill="FFFFFF"/>
        </w:rPr>
        <w:t xml:space="preserve">Why Team Building Is </w:t>
      </w:r>
      <w:proofErr w:type="gramStart"/>
      <w:r w:rsidRPr="00CF0990">
        <w:rPr>
          <w:rFonts w:ascii="Arial" w:hAnsi="Arial" w:cs="Arial"/>
          <w:i/>
          <w:iCs/>
          <w:color w:val="000000"/>
          <w:sz w:val="24"/>
          <w:szCs w:val="24"/>
          <w:shd w:val="clear" w:color="auto" w:fill="FFFFFF"/>
        </w:rPr>
        <w:t>The</w:t>
      </w:r>
      <w:proofErr w:type="gramEnd"/>
      <w:r w:rsidRPr="00CF0990">
        <w:rPr>
          <w:rFonts w:ascii="Arial" w:hAnsi="Arial" w:cs="Arial"/>
          <w:i/>
          <w:iCs/>
          <w:color w:val="000000"/>
          <w:sz w:val="24"/>
          <w:szCs w:val="24"/>
          <w:shd w:val="clear" w:color="auto" w:fill="FFFFFF"/>
        </w:rPr>
        <w:t xml:space="preserve"> Most Important Investment You'll Make</w:t>
      </w:r>
      <w:r w:rsidRPr="00CF0990">
        <w:rPr>
          <w:rFonts w:ascii="Arial" w:hAnsi="Arial" w:cs="Arial"/>
          <w:color w:val="000000"/>
          <w:sz w:val="24"/>
          <w:szCs w:val="24"/>
          <w:shd w:val="clear" w:color="auto" w:fill="FFFFFF"/>
        </w:rPr>
        <w:t>. [online] Forbes.com. Available at: https://www.forbes.com/sites/brianscudamore/2016/03/09/why-team-building-is-the-most-important-investment-youll-make/#1f54bac4617f [Accessed 10 Jan. 2020].</w:t>
      </w:r>
    </w:p>
    <w:p w14:paraId="585FF7EC" w14:textId="5088E382" w:rsidR="005F6EF5" w:rsidRPr="00CF0990" w:rsidRDefault="005F6EF5"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 xml:space="preserve">Shad </w:t>
      </w:r>
      <w:proofErr w:type="spellStart"/>
      <w:r w:rsidRPr="00CF0990">
        <w:rPr>
          <w:rFonts w:ascii="Arial" w:hAnsi="Arial" w:cs="Arial"/>
          <w:color w:val="000000"/>
          <w:sz w:val="24"/>
          <w:szCs w:val="24"/>
          <w:shd w:val="clear" w:color="auto" w:fill="FFFFFF"/>
        </w:rPr>
        <w:t>Manaman</w:t>
      </w:r>
      <w:proofErr w:type="spellEnd"/>
      <w:r w:rsidRPr="00CF0990">
        <w:rPr>
          <w:rFonts w:ascii="Arial" w:hAnsi="Arial" w:cs="Arial"/>
          <w:color w:val="000000"/>
          <w:sz w:val="24"/>
          <w:szCs w:val="24"/>
          <w:shd w:val="clear" w:color="auto" w:fill="FFFFFF"/>
        </w:rPr>
        <w:t xml:space="preserve">, H., Jamali, S. and </w:t>
      </w:r>
      <w:proofErr w:type="spellStart"/>
      <w:r w:rsidRPr="00CF0990">
        <w:rPr>
          <w:rFonts w:ascii="Arial" w:hAnsi="Arial" w:cs="Arial"/>
          <w:color w:val="000000"/>
          <w:sz w:val="24"/>
          <w:szCs w:val="24"/>
          <w:shd w:val="clear" w:color="auto" w:fill="FFFFFF"/>
        </w:rPr>
        <w:t>AleAhmad</w:t>
      </w:r>
      <w:proofErr w:type="spellEnd"/>
      <w:r w:rsidRPr="00CF0990">
        <w:rPr>
          <w:rFonts w:ascii="Arial" w:hAnsi="Arial" w:cs="Arial"/>
          <w:color w:val="000000"/>
          <w:sz w:val="24"/>
          <w:szCs w:val="24"/>
          <w:shd w:val="clear" w:color="auto" w:fill="FFFFFF"/>
        </w:rPr>
        <w:t>, A. (2016). Online reputation measurement of companies based on user-generated content in online social networks. </w:t>
      </w:r>
      <w:r w:rsidRPr="00CF0990">
        <w:rPr>
          <w:rFonts w:ascii="Arial" w:hAnsi="Arial" w:cs="Arial"/>
          <w:i/>
          <w:iCs/>
          <w:color w:val="000000"/>
          <w:sz w:val="24"/>
          <w:szCs w:val="24"/>
          <w:shd w:val="clear" w:color="auto" w:fill="FFFFFF"/>
        </w:rPr>
        <w:t xml:space="preserve">Computers in Human </w:t>
      </w:r>
      <w:proofErr w:type="spellStart"/>
      <w:r w:rsidRPr="00CF0990">
        <w:rPr>
          <w:rFonts w:ascii="Arial" w:hAnsi="Arial" w:cs="Arial"/>
          <w:i/>
          <w:iCs/>
          <w:color w:val="000000"/>
          <w:sz w:val="24"/>
          <w:szCs w:val="24"/>
          <w:shd w:val="clear" w:color="auto" w:fill="FFFFFF"/>
        </w:rPr>
        <w:t>Behavior</w:t>
      </w:r>
      <w:proofErr w:type="spellEnd"/>
      <w:r w:rsidRPr="00CF0990">
        <w:rPr>
          <w:rFonts w:ascii="Arial" w:hAnsi="Arial" w:cs="Arial"/>
          <w:color w:val="000000"/>
          <w:sz w:val="24"/>
          <w:szCs w:val="24"/>
          <w:shd w:val="clear" w:color="auto" w:fill="FFFFFF"/>
        </w:rPr>
        <w:t>, 54, pp.94-100.</w:t>
      </w:r>
    </w:p>
    <w:p w14:paraId="68BD0E05" w14:textId="029161E2" w:rsidR="009D5518" w:rsidRPr="00CF0990" w:rsidRDefault="009D5518" w:rsidP="00994242">
      <w:pPr>
        <w:spacing w:line="480" w:lineRule="auto"/>
        <w:rPr>
          <w:rFonts w:ascii="Arial" w:hAnsi="Arial" w:cs="Arial"/>
          <w:color w:val="000000"/>
          <w:sz w:val="24"/>
          <w:szCs w:val="24"/>
          <w:shd w:val="clear" w:color="auto" w:fill="FFFFFF"/>
        </w:rPr>
      </w:pPr>
      <w:proofErr w:type="spellStart"/>
      <w:r w:rsidRPr="00CF0990">
        <w:rPr>
          <w:rFonts w:ascii="Arial" w:hAnsi="Arial" w:cs="Arial"/>
          <w:color w:val="000000"/>
          <w:sz w:val="24"/>
          <w:szCs w:val="24"/>
          <w:shd w:val="clear" w:color="auto" w:fill="FFFFFF"/>
        </w:rPr>
        <w:t>Shellenbarger</w:t>
      </w:r>
      <w:proofErr w:type="spellEnd"/>
      <w:r w:rsidRPr="00CF0990">
        <w:rPr>
          <w:rFonts w:ascii="Arial" w:hAnsi="Arial" w:cs="Arial"/>
          <w:color w:val="000000"/>
          <w:sz w:val="24"/>
          <w:szCs w:val="24"/>
          <w:shd w:val="clear" w:color="auto" w:fill="FFFFFF"/>
        </w:rPr>
        <w:t>, S. (2018). </w:t>
      </w:r>
      <w:r w:rsidRPr="00CF0990">
        <w:rPr>
          <w:rFonts w:ascii="Arial" w:hAnsi="Arial" w:cs="Arial"/>
          <w:i/>
          <w:iCs/>
          <w:color w:val="000000"/>
          <w:sz w:val="24"/>
          <w:szCs w:val="24"/>
          <w:shd w:val="clear" w:color="auto" w:fill="FFFFFF"/>
        </w:rPr>
        <w:t>The Instant Message Generation Gap</w:t>
      </w:r>
      <w:r w:rsidRPr="00CF0990">
        <w:rPr>
          <w:rFonts w:ascii="Arial" w:hAnsi="Arial" w:cs="Arial"/>
          <w:color w:val="000000"/>
          <w:sz w:val="24"/>
          <w:szCs w:val="24"/>
          <w:shd w:val="clear" w:color="auto" w:fill="FFFFFF"/>
        </w:rPr>
        <w:t>. [online] Wall Street Journal. Available at: https://www.wsj.com/articles/the-instant-message-generation-gap-1523972835 [Accessed 10 Jan. 2020].</w:t>
      </w:r>
    </w:p>
    <w:p w14:paraId="2E8CC061" w14:textId="106397C7" w:rsidR="009D5518" w:rsidRPr="00CF0990" w:rsidRDefault="00442985" w:rsidP="00994242">
      <w:pPr>
        <w:spacing w:line="480" w:lineRule="auto"/>
        <w:rPr>
          <w:rFonts w:ascii="Arial" w:hAnsi="Arial" w:cs="Arial"/>
          <w:color w:val="000000"/>
          <w:sz w:val="24"/>
          <w:szCs w:val="24"/>
          <w:shd w:val="clear" w:color="auto" w:fill="FFFFFF"/>
        </w:rPr>
      </w:pPr>
      <w:proofErr w:type="spellStart"/>
      <w:r w:rsidRPr="00CF0990">
        <w:rPr>
          <w:rFonts w:ascii="Arial" w:hAnsi="Arial" w:cs="Arial"/>
          <w:color w:val="000000"/>
          <w:sz w:val="24"/>
          <w:szCs w:val="24"/>
          <w:shd w:val="clear" w:color="auto" w:fill="FFFFFF"/>
        </w:rPr>
        <w:t>Siomkos</w:t>
      </w:r>
      <w:proofErr w:type="spellEnd"/>
      <w:r w:rsidRPr="00CF0990">
        <w:rPr>
          <w:rFonts w:ascii="Arial" w:hAnsi="Arial" w:cs="Arial"/>
          <w:color w:val="000000"/>
          <w:sz w:val="24"/>
          <w:szCs w:val="24"/>
          <w:shd w:val="clear" w:color="auto" w:fill="FFFFFF"/>
        </w:rPr>
        <w:t xml:space="preserve">, G. and </w:t>
      </w:r>
      <w:proofErr w:type="spellStart"/>
      <w:r w:rsidRPr="00CF0990">
        <w:rPr>
          <w:rFonts w:ascii="Arial" w:hAnsi="Arial" w:cs="Arial"/>
          <w:color w:val="000000"/>
          <w:sz w:val="24"/>
          <w:szCs w:val="24"/>
          <w:shd w:val="clear" w:color="auto" w:fill="FFFFFF"/>
        </w:rPr>
        <w:t>Kurzbard</w:t>
      </w:r>
      <w:proofErr w:type="spellEnd"/>
      <w:r w:rsidRPr="00CF0990">
        <w:rPr>
          <w:rFonts w:ascii="Arial" w:hAnsi="Arial" w:cs="Arial"/>
          <w:color w:val="000000"/>
          <w:sz w:val="24"/>
          <w:szCs w:val="24"/>
          <w:shd w:val="clear" w:color="auto" w:fill="FFFFFF"/>
        </w:rPr>
        <w:t>, G. (1992). The Hidden Crisis in Product-harm Crisis Management. </w:t>
      </w:r>
      <w:r w:rsidRPr="00CF0990">
        <w:rPr>
          <w:rFonts w:ascii="Arial" w:hAnsi="Arial" w:cs="Arial"/>
          <w:i/>
          <w:iCs/>
          <w:color w:val="000000"/>
          <w:sz w:val="24"/>
          <w:szCs w:val="24"/>
          <w:shd w:val="clear" w:color="auto" w:fill="FFFFFF"/>
        </w:rPr>
        <w:t>European Journal of Marketing</w:t>
      </w:r>
      <w:r w:rsidRPr="00CF0990">
        <w:rPr>
          <w:rFonts w:ascii="Arial" w:hAnsi="Arial" w:cs="Arial"/>
          <w:color w:val="000000"/>
          <w:sz w:val="24"/>
          <w:szCs w:val="24"/>
          <w:shd w:val="clear" w:color="auto" w:fill="FFFFFF"/>
        </w:rPr>
        <w:t>, 28(2), pp.30-41.</w:t>
      </w:r>
    </w:p>
    <w:p w14:paraId="57C262CA" w14:textId="663275B1" w:rsidR="00CA4851" w:rsidRPr="00CF0990" w:rsidRDefault="00CA4851"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Surveymonkey.co.uk. (n.d.). </w:t>
      </w:r>
      <w:r w:rsidRPr="00CF0990">
        <w:rPr>
          <w:rFonts w:ascii="Arial" w:hAnsi="Arial" w:cs="Arial"/>
          <w:i/>
          <w:iCs/>
          <w:color w:val="000000"/>
          <w:sz w:val="24"/>
          <w:szCs w:val="24"/>
          <w:shd w:val="clear" w:color="auto" w:fill="FFFFFF"/>
        </w:rPr>
        <w:t>How It Works | SurveyMonkey</w:t>
      </w:r>
      <w:r w:rsidRPr="00CF0990">
        <w:rPr>
          <w:rFonts w:ascii="Arial" w:hAnsi="Arial" w:cs="Arial"/>
          <w:color w:val="000000"/>
          <w:sz w:val="24"/>
          <w:szCs w:val="24"/>
          <w:shd w:val="clear" w:color="auto" w:fill="FFFFFF"/>
        </w:rPr>
        <w:t>. [online] Available at: https://www.surveymonkey.co.uk/mp/take-a-tour/?ut_source=megamenu [Accessed 10 Jan. 2020].</w:t>
      </w:r>
    </w:p>
    <w:p w14:paraId="5FB9BC1B" w14:textId="1B586658" w:rsidR="000268DA" w:rsidRPr="00CF0990" w:rsidRDefault="000268DA" w:rsidP="00994242">
      <w:pPr>
        <w:spacing w:line="480" w:lineRule="auto"/>
        <w:rPr>
          <w:rFonts w:ascii="Arial" w:hAnsi="Arial" w:cs="Arial"/>
          <w:color w:val="000000"/>
          <w:sz w:val="24"/>
          <w:szCs w:val="24"/>
          <w:shd w:val="clear" w:color="auto" w:fill="FFFFFF"/>
        </w:rPr>
      </w:pPr>
      <w:r w:rsidRPr="00CF0990">
        <w:rPr>
          <w:rFonts w:ascii="Arial" w:hAnsi="Arial" w:cs="Arial"/>
          <w:color w:val="000000"/>
          <w:sz w:val="24"/>
          <w:szCs w:val="24"/>
          <w:shd w:val="clear" w:color="auto" w:fill="FFFFFF"/>
        </w:rPr>
        <w:t>Topping, A. (2018). 'People have gone chicken crazy': what the KFC crisis means for the brand. [online] The Guardian. Available at: https://www.theguardian.com/business/2018/feb/24/people-have-gone-chicken-crazy-what-the-kfc-crisis-means-for-the-brand [Accessed 10 Jan. 2020].</w:t>
      </w:r>
    </w:p>
    <w:p w14:paraId="436181AB" w14:textId="45864906" w:rsidR="00214F1B" w:rsidRPr="00CF0990" w:rsidRDefault="00214F1B" w:rsidP="00994242">
      <w:pPr>
        <w:spacing w:line="480" w:lineRule="auto"/>
        <w:rPr>
          <w:rFonts w:ascii="Arial" w:hAnsi="Arial" w:cs="Arial"/>
          <w:bCs/>
          <w:sz w:val="24"/>
          <w:szCs w:val="24"/>
          <w:u w:val="single"/>
        </w:rPr>
      </w:pPr>
      <w:r w:rsidRPr="00CF0990">
        <w:rPr>
          <w:rFonts w:ascii="Arial" w:hAnsi="Arial" w:cs="Arial"/>
          <w:color w:val="000000"/>
          <w:sz w:val="24"/>
          <w:szCs w:val="24"/>
          <w:shd w:val="clear" w:color="auto" w:fill="FFFFFF"/>
        </w:rPr>
        <w:lastRenderedPageBreak/>
        <w:t>Welch, M. (2011). Appropriateness and acceptability: Employee perspectives of internal communication. </w:t>
      </w:r>
      <w:r w:rsidRPr="00CF0990">
        <w:rPr>
          <w:rFonts w:ascii="Arial" w:hAnsi="Arial" w:cs="Arial"/>
          <w:i/>
          <w:iCs/>
          <w:color w:val="000000"/>
          <w:sz w:val="24"/>
          <w:szCs w:val="24"/>
          <w:shd w:val="clear" w:color="auto" w:fill="FFFFFF"/>
        </w:rPr>
        <w:t>Public Relations Review</w:t>
      </w:r>
      <w:r w:rsidRPr="00CF0990">
        <w:rPr>
          <w:rFonts w:ascii="Arial" w:hAnsi="Arial" w:cs="Arial"/>
          <w:color w:val="000000"/>
          <w:sz w:val="24"/>
          <w:szCs w:val="24"/>
          <w:shd w:val="clear" w:color="auto" w:fill="FFFFFF"/>
        </w:rPr>
        <w:t>, 38, pp.246-254.</w:t>
      </w:r>
    </w:p>
    <w:p w14:paraId="3EE45364" w14:textId="77777777" w:rsidR="005F6EF5" w:rsidRPr="007545E4" w:rsidRDefault="005F6EF5" w:rsidP="00706671">
      <w:pPr>
        <w:rPr>
          <w:rFonts w:ascii="Arial" w:hAnsi="Arial" w:cs="Arial"/>
          <w:bCs/>
        </w:rPr>
      </w:pPr>
    </w:p>
    <w:sectPr w:rsidR="005F6EF5" w:rsidRPr="007545E4" w:rsidSect="00163759">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0BEAC" w14:textId="77777777" w:rsidR="00E53C22" w:rsidRDefault="00E53C22" w:rsidP="00163759">
      <w:pPr>
        <w:spacing w:after="0" w:line="240" w:lineRule="auto"/>
      </w:pPr>
      <w:r>
        <w:separator/>
      </w:r>
    </w:p>
  </w:endnote>
  <w:endnote w:type="continuationSeparator" w:id="0">
    <w:p w14:paraId="62D22E75" w14:textId="77777777" w:rsidR="00E53C22" w:rsidRDefault="00E53C22" w:rsidP="00163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2261228"/>
      <w:docPartObj>
        <w:docPartGallery w:val="Page Numbers (Bottom of Page)"/>
        <w:docPartUnique/>
      </w:docPartObj>
    </w:sdtPr>
    <w:sdtEndPr>
      <w:rPr>
        <w:noProof/>
      </w:rPr>
    </w:sdtEndPr>
    <w:sdtContent>
      <w:p w14:paraId="6C1F9297" w14:textId="5FE50DF0" w:rsidR="00003334" w:rsidRDefault="000033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02F8CD" w14:textId="77777777" w:rsidR="00163759" w:rsidRDefault="001637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6A9669" w14:textId="77777777" w:rsidR="00E53C22" w:rsidRDefault="00E53C22" w:rsidP="00163759">
      <w:pPr>
        <w:spacing w:after="0" w:line="240" w:lineRule="auto"/>
      </w:pPr>
      <w:r>
        <w:separator/>
      </w:r>
    </w:p>
  </w:footnote>
  <w:footnote w:type="continuationSeparator" w:id="0">
    <w:p w14:paraId="2E4ED12C" w14:textId="77777777" w:rsidR="00E53C22" w:rsidRDefault="00E53C22" w:rsidP="001637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900C3"/>
    <w:multiLevelType w:val="hybridMultilevel"/>
    <w:tmpl w:val="A176D922"/>
    <w:lvl w:ilvl="0" w:tplc="035E68B0">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29513CBB"/>
    <w:multiLevelType w:val="hybridMultilevel"/>
    <w:tmpl w:val="2F0C5266"/>
    <w:lvl w:ilvl="0" w:tplc="64E88602">
      <w:start w:val="1"/>
      <w:numFmt w:val="decimal"/>
      <w:lvlText w:val="%1."/>
      <w:lvlJc w:val="left"/>
      <w:pPr>
        <w:ind w:left="502"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D660B6"/>
    <w:multiLevelType w:val="hybridMultilevel"/>
    <w:tmpl w:val="57D62D06"/>
    <w:lvl w:ilvl="0" w:tplc="BE58C4AA">
      <w:numFmt w:val="bullet"/>
      <w:lvlText w:val=""/>
      <w:lvlJc w:val="left"/>
      <w:pPr>
        <w:ind w:left="1364" w:hanging="360"/>
      </w:pPr>
      <w:rPr>
        <w:rFonts w:ascii="Symbol" w:eastAsiaTheme="minorHAnsi" w:hAnsi="Symbol" w:cs="Aria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3" w15:restartNumberingAfterBreak="0">
    <w:nsid w:val="71813E37"/>
    <w:multiLevelType w:val="hybridMultilevel"/>
    <w:tmpl w:val="310ABBA4"/>
    <w:lvl w:ilvl="0" w:tplc="08090001">
      <w:start w:val="1"/>
      <w:numFmt w:val="bullet"/>
      <w:lvlText w:val=""/>
      <w:lvlJc w:val="left"/>
      <w:pPr>
        <w:ind w:left="1785" w:hanging="360"/>
      </w:pPr>
      <w:rPr>
        <w:rFonts w:ascii="Symbol" w:hAnsi="Symbol" w:hint="default"/>
      </w:rPr>
    </w:lvl>
    <w:lvl w:ilvl="1" w:tplc="08090003" w:tentative="1">
      <w:start w:val="1"/>
      <w:numFmt w:val="bullet"/>
      <w:lvlText w:val="o"/>
      <w:lvlJc w:val="left"/>
      <w:pPr>
        <w:ind w:left="2505" w:hanging="360"/>
      </w:pPr>
      <w:rPr>
        <w:rFonts w:ascii="Courier New" w:hAnsi="Courier New" w:cs="Courier New" w:hint="default"/>
      </w:rPr>
    </w:lvl>
    <w:lvl w:ilvl="2" w:tplc="08090005" w:tentative="1">
      <w:start w:val="1"/>
      <w:numFmt w:val="bullet"/>
      <w:lvlText w:val=""/>
      <w:lvlJc w:val="left"/>
      <w:pPr>
        <w:ind w:left="3225" w:hanging="360"/>
      </w:pPr>
      <w:rPr>
        <w:rFonts w:ascii="Wingdings" w:hAnsi="Wingdings" w:hint="default"/>
      </w:rPr>
    </w:lvl>
    <w:lvl w:ilvl="3" w:tplc="08090001" w:tentative="1">
      <w:start w:val="1"/>
      <w:numFmt w:val="bullet"/>
      <w:lvlText w:val=""/>
      <w:lvlJc w:val="left"/>
      <w:pPr>
        <w:ind w:left="3945" w:hanging="360"/>
      </w:pPr>
      <w:rPr>
        <w:rFonts w:ascii="Symbol" w:hAnsi="Symbol" w:hint="default"/>
      </w:rPr>
    </w:lvl>
    <w:lvl w:ilvl="4" w:tplc="08090003" w:tentative="1">
      <w:start w:val="1"/>
      <w:numFmt w:val="bullet"/>
      <w:lvlText w:val="o"/>
      <w:lvlJc w:val="left"/>
      <w:pPr>
        <w:ind w:left="4665" w:hanging="360"/>
      </w:pPr>
      <w:rPr>
        <w:rFonts w:ascii="Courier New" w:hAnsi="Courier New" w:cs="Courier New" w:hint="default"/>
      </w:rPr>
    </w:lvl>
    <w:lvl w:ilvl="5" w:tplc="08090005" w:tentative="1">
      <w:start w:val="1"/>
      <w:numFmt w:val="bullet"/>
      <w:lvlText w:val=""/>
      <w:lvlJc w:val="left"/>
      <w:pPr>
        <w:ind w:left="5385" w:hanging="360"/>
      </w:pPr>
      <w:rPr>
        <w:rFonts w:ascii="Wingdings" w:hAnsi="Wingdings" w:hint="default"/>
      </w:rPr>
    </w:lvl>
    <w:lvl w:ilvl="6" w:tplc="08090001" w:tentative="1">
      <w:start w:val="1"/>
      <w:numFmt w:val="bullet"/>
      <w:lvlText w:val=""/>
      <w:lvlJc w:val="left"/>
      <w:pPr>
        <w:ind w:left="6105" w:hanging="360"/>
      </w:pPr>
      <w:rPr>
        <w:rFonts w:ascii="Symbol" w:hAnsi="Symbol" w:hint="default"/>
      </w:rPr>
    </w:lvl>
    <w:lvl w:ilvl="7" w:tplc="08090003" w:tentative="1">
      <w:start w:val="1"/>
      <w:numFmt w:val="bullet"/>
      <w:lvlText w:val="o"/>
      <w:lvlJc w:val="left"/>
      <w:pPr>
        <w:ind w:left="6825" w:hanging="360"/>
      </w:pPr>
      <w:rPr>
        <w:rFonts w:ascii="Courier New" w:hAnsi="Courier New" w:cs="Courier New" w:hint="default"/>
      </w:rPr>
    </w:lvl>
    <w:lvl w:ilvl="8" w:tplc="08090005" w:tentative="1">
      <w:start w:val="1"/>
      <w:numFmt w:val="bullet"/>
      <w:lvlText w:val=""/>
      <w:lvlJc w:val="left"/>
      <w:pPr>
        <w:ind w:left="7545"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0MzAxMrYwN7Q0NDJV0lEKTi0uzszPAykwrAUAXhfkMiwAAAA="/>
  </w:docVars>
  <w:rsids>
    <w:rsidRoot w:val="003E4F43"/>
    <w:rsid w:val="00000B9F"/>
    <w:rsid w:val="00002A88"/>
    <w:rsid w:val="00003334"/>
    <w:rsid w:val="00010D6F"/>
    <w:rsid w:val="00016E4C"/>
    <w:rsid w:val="000268DA"/>
    <w:rsid w:val="00033894"/>
    <w:rsid w:val="00034361"/>
    <w:rsid w:val="00035BD1"/>
    <w:rsid w:val="00036BBF"/>
    <w:rsid w:val="0004134E"/>
    <w:rsid w:val="0004305A"/>
    <w:rsid w:val="00060465"/>
    <w:rsid w:val="00060EF8"/>
    <w:rsid w:val="00070167"/>
    <w:rsid w:val="00087D9B"/>
    <w:rsid w:val="000954A7"/>
    <w:rsid w:val="000A02B3"/>
    <w:rsid w:val="000A0469"/>
    <w:rsid w:val="000A0C12"/>
    <w:rsid w:val="000A2669"/>
    <w:rsid w:val="000B1557"/>
    <w:rsid w:val="000B3645"/>
    <w:rsid w:val="000C4BC5"/>
    <w:rsid w:val="000C59F8"/>
    <w:rsid w:val="000D1BFB"/>
    <w:rsid w:val="000E020D"/>
    <w:rsid w:val="000E0C8E"/>
    <w:rsid w:val="000E734B"/>
    <w:rsid w:val="000F18C4"/>
    <w:rsid w:val="000F7CCC"/>
    <w:rsid w:val="001112A9"/>
    <w:rsid w:val="001156FC"/>
    <w:rsid w:val="0011630A"/>
    <w:rsid w:val="001169A5"/>
    <w:rsid w:val="0012016A"/>
    <w:rsid w:val="00124C6D"/>
    <w:rsid w:val="00140D7B"/>
    <w:rsid w:val="001411C5"/>
    <w:rsid w:val="00146164"/>
    <w:rsid w:val="001557DB"/>
    <w:rsid w:val="00156CB3"/>
    <w:rsid w:val="00163759"/>
    <w:rsid w:val="00163882"/>
    <w:rsid w:val="00167427"/>
    <w:rsid w:val="0017641F"/>
    <w:rsid w:val="00176637"/>
    <w:rsid w:val="00181380"/>
    <w:rsid w:val="0018481C"/>
    <w:rsid w:val="00185804"/>
    <w:rsid w:val="00185A0F"/>
    <w:rsid w:val="00186EDA"/>
    <w:rsid w:val="0019401E"/>
    <w:rsid w:val="00197A41"/>
    <w:rsid w:val="001A218C"/>
    <w:rsid w:val="001A7702"/>
    <w:rsid w:val="001B5373"/>
    <w:rsid w:val="001D6553"/>
    <w:rsid w:val="001E5C71"/>
    <w:rsid w:val="001E65F4"/>
    <w:rsid w:val="001E711A"/>
    <w:rsid w:val="00210093"/>
    <w:rsid w:val="00212A45"/>
    <w:rsid w:val="00214F1B"/>
    <w:rsid w:val="002323E5"/>
    <w:rsid w:val="002343B8"/>
    <w:rsid w:val="00242DD1"/>
    <w:rsid w:val="002506E5"/>
    <w:rsid w:val="00252B5D"/>
    <w:rsid w:val="002618B0"/>
    <w:rsid w:val="00270B74"/>
    <w:rsid w:val="00274ECF"/>
    <w:rsid w:val="00276338"/>
    <w:rsid w:val="00292738"/>
    <w:rsid w:val="00292D1F"/>
    <w:rsid w:val="002949C6"/>
    <w:rsid w:val="00295BD3"/>
    <w:rsid w:val="002979BF"/>
    <w:rsid w:val="002A36AD"/>
    <w:rsid w:val="002A76EB"/>
    <w:rsid w:val="002B0AA3"/>
    <w:rsid w:val="002D76D9"/>
    <w:rsid w:val="002E1B74"/>
    <w:rsid w:val="002E342A"/>
    <w:rsid w:val="002E3BF8"/>
    <w:rsid w:val="002E4536"/>
    <w:rsid w:val="002F1073"/>
    <w:rsid w:val="002F19AE"/>
    <w:rsid w:val="002F4B8A"/>
    <w:rsid w:val="003001E0"/>
    <w:rsid w:val="00304A9C"/>
    <w:rsid w:val="003072BA"/>
    <w:rsid w:val="003106CB"/>
    <w:rsid w:val="00310D35"/>
    <w:rsid w:val="00311C7D"/>
    <w:rsid w:val="00313EAA"/>
    <w:rsid w:val="0031550A"/>
    <w:rsid w:val="00315616"/>
    <w:rsid w:val="00317F8A"/>
    <w:rsid w:val="003216FF"/>
    <w:rsid w:val="00323A79"/>
    <w:rsid w:val="003426EE"/>
    <w:rsid w:val="00344F2D"/>
    <w:rsid w:val="00364918"/>
    <w:rsid w:val="00367069"/>
    <w:rsid w:val="0037251B"/>
    <w:rsid w:val="00393D37"/>
    <w:rsid w:val="00394197"/>
    <w:rsid w:val="003960A1"/>
    <w:rsid w:val="00396D9F"/>
    <w:rsid w:val="003A2577"/>
    <w:rsid w:val="003A5213"/>
    <w:rsid w:val="003C12E9"/>
    <w:rsid w:val="003C3F04"/>
    <w:rsid w:val="003D314F"/>
    <w:rsid w:val="003D5FBE"/>
    <w:rsid w:val="003E238A"/>
    <w:rsid w:val="003E24F3"/>
    <w:rsid w:val="003E4F43"/>
    <w:rsid w:val="003F02C8"/>
    <w:rsid w:val="003F190B"/>
    <w:rsid w:val="003F2AB8"/>
    <w:rsid w:val="003F7891"/>
    <w:rsid w:val="0040183C"/>
    <w:rsid w:val="0040230E"/>
    <w:rsid w:val="004033AB"/>
    <w:rsid w:val="004174FA"/>
    <w:rsid w:val="00423A87"/>
    <w:rsid w:val="00425B5B"/>
    <w:rsid w:val="004262B4"/>
    <w:rsid w:val="00427D7E"/>
    <w:rsid w:val="00432BF5"/>
    <w:rsid w:val="00433E87"/>
    <w:rsid w:val="0043796A"/>
    <w:rsid w:val="00442985"/>
    <w:rsid w:val="00445BFE"/>
    <w:rsid w:val="00446C24"/>
    <w:rsid w:val="00451890"/>
    <w:rsid w:val="004541A6"/>
    <w:rsid w:val="0046206B"/>
    <w:rsid w:val="0046576C"/>
    <w:rsid w:val="00470BAD"/>
    <w:rsid w:val="0047208B"/>
    <w:rsid w:val="00473F8E"/>
    <w:rsid w:val="00474206"/>
    <w:rsid w:val="004770BC"/>
    <w:rsid w:val="00482677"/>
    <w:rsid w:val="004828B9"/>
    <w:rsid w:val="0048434D"/>
    <w:rsid w:val="00484AED"/>
    <w:rsid w:val="00486A2B"/>
    <w:rsid w:val="004A0D8E"/>
    <w:rsid w:val="004A2127"/>
    <w:rsid w:val="004A4EAC"/>
    <w:rsid w:val="004A6DF9"/>
    <w:rsid w:val="004B559B"/>
    <w:rsid w:val="004E27DD"/>
    <w:rsid w:val="004F16F7"/>
    <w:rsid w:val="004F3A81"/>
    <w:rsid w:val="004F49C5"/>
    <w:rsid w:val="00503547"/>
    <w:rsid w:val="00513374"/>
    <w:rsid w:val="00517A03"/>
    <w:rsid w:val="00523B7E"/>
    <w:rsid w:val="00535AB9"/>
    <w:rsid w:val="00536C90"/>
    <w:rsid w:val="00540FAB"/>
    <w:rsid w:val="00544CBC"/>
    <w:rsid w:val="00552A25"/>
    <w:rsid w:val="00552EFC"/>
    <w:rsid w:val="00553BB9"/>
    <w:rsid w:val="00557B65"/>
    <w:rsid w:val="00571130"/>
    <w:rsid w:val="0058216A"/>
    <w:rsid w:val="005824D6"/>
    <w:rsid w:val="00585FAA"/>
    <w:rsid w:val="00590B70"/>
    <w:rsid w:val="005A5035"/>
    <w:rsid w:val="005B41C0"/>
    <w:rsid w:val="005B7963"/>
    <w:rsid w:val="005E1E01"/>
    <w:rsid w:val="005F0BC6"/>
    <w:rsid w:val="005F5B57"/>
    <w:rsid w:val="005F649D"/>
    <w:rsid w:val="005F6EF5"/>
    <w:rsid w:val="00621BCC"/>
    <w:rsid w:val="00625808"/>
    <w:rsid w:val="0063188A"/>
    <w:rsid w:val="00634014"/>
    <w:rsid w:val="006342D7"/>
    <w:rsid w:val="006542AB"/>
    <w:rsid w:val="0066336C"/>
    <w:rsid w:val="006825C1"/>
    <w:rsid w:val="0069649B"/>
    <w:rsid w:val="006A1C30"/>
    <w:rsid w:val="006A2A3C"/>
    <w:rsid w:val="006A38EC"/>
    <w:rsid w:val="006B43CA"/>
    <w:rsid w:val="006B4E61"/>
    <w:rsid w:val="006B6BBB"/>
    <w:rsid w:val="006B6CCD"/>
    <w:rsid w:val="006B7707"/>
    <w:rsid w:val="006C58A7"/>
    <w:rsid w:val="006D140F"/>
    <w:rsid w:val="006D525E"/>
    <w:rsid w:val="006E06DA"/>
    <w:rsid w:val="006E0882"/>
    <w:rsid w:val="006F067F"/>
    <w:rsid w:val="006F3FFB"/>
    <w:rsid w:val="006F400A"/>
    <w:rsid w:val="006F7D98"/>
    <w:rsid w:val="00702756"/>
    <w:rsid w:val="00703DE1"/>
    <w:rsid w:val="00706671"/>
    <w:rsid w:val="00712F8A"/>
    <w:rsid w:val="00713351"/>
    <w:rsid w:val="00714921"/>
    <w:rsid w:val="0072039F"/>
    <w:rsid w:val="00722EB9"/>
    <w:rsid w:val="00723F74"/>
    <w:rsid w:val="007322CF"/>
    <w:rsid w:val="007407DB"/>
    <w:rsid w:val="00746DE3"/>
    <w:rsid w:val="00750D88"/>
    <w:rsid w:val="0075170C"/>
    <w:rsid w:val="007537BC"/>
    <w:rsid w:val="007545E4"/>
    <w:rsid w:val="00754BE1"/>
    <w:rsid w:val="00754FCC"/>
    <w:rsid w:val="00755351"/>
    <w:rsid w:val="0076186F"/>
    <w:rsid w:val="0076528A"/>
    <w:rsid w:val="00781729"/>
    <w:rsid w:val="00790598"/>
    <w:rsid w:val="007B5E1A"/>
    <w:rsid w:val="007B7DA3"/>
    <w:rsid w:val="007E5303"/>
    <w:rsid w:val="007E59BC"/>
    <w:rsid w:val="007F0E27"/>
    <w:rsid w:val="007F275E"/>
    <w:rsid w:val="00802ECA"/>
    <w:rsid w:val="008140F7"/>
    <w:rsid w:val="00814F52"/>
    <w:rsid w:val="00816394"/>
    <w:rsid w:val="00816580"/>
    <w:rsid w:val="00823A7C"/>
    <w:rsid w:val="00824EF0"/>
    <w:rsid w:val="008264E5"/>
    <w:rsid w:val="00833FF9"/>
    <w:rsid w:val="00835BB3"/>
    <w:rsid w:val="0084548C"/>
    <w:rsid w:val="008523D2"/>
    <w:rsid w:val="00855E36"/>
    <w:rsid w:val="00861165"/>
    <w:rsid w:val="00872A40"/>
    <w:rsid w:val="00873EA2"/>
    <w:rsid w:val="00876D0A"/>
    <w:rsid w:val="00881617"/>
    <w:rsid w:val="008846CB"/>
    <w:rsid w:val="008935DA"/>
    <w:rsid w:val="008A11A6"/>
    <w:rsid w:val="008A22C1"/>
    <w:rsid w:val="008A3736"/>
    <w:rsid w:val="008A510F"/>
    <w:rsid w:val="008C01B4"/>
    <w:rsid w:val="008C032B"/>
    <w:rsid w:val="008C27EA"/>
    <w:rsid w:val="008C2C4A"/>
    <w:rsid w:val="008C2C95"/>
    <w:rsid w:val="008C48B8"/>
    <w:rsid w:val="008C710B"/>
    <w:rsid w:val="008C7652"/>
    <w:rsid w:val="008D4B3D"/>
    <w:rsid w:val="008E0D2E"/>
    <w:rsid w:val="008E5BF9"/>
    <w:rsid w:val="008E7908"/>
    <w:rsid w:val="008F3CFC"/>
    <w:rsid w:val="00902B00"/>
    <w:rsid w:val="009049FC"/>
    <w:rsid w:val="0091278B"/>
    <w:rsid w:val="00917805"/>
    <w:rsid w:val="0092059A"/>
    <w:rsid w:val="009239D1"/>
    <w:rsid w:val="00936A5B"/>
    <w:rsid w:val="00936B00"/>
    <w:rsid w:val="00941411"/>
    <w:rsid w:val="009461D0"/>
    <w:rsid w:val="00955C95"/>
    <w:rsid w:val="00973101"/>
    <w:rsid w:val="00980516"/>
    <w:rsid w:val="00983684"/>
    <w:rsid w:val="00987029"/>
    <w:rsid w:val="0099019A"/>
    <w:rsid w:val="00991C12"/>
    <w:rsid w:val="0099277D"/>
    <w:rsid w:val="00994242"/>
    <w:rsid w:val="009A23FB"/>
    <w:rsid w:val="009A2D1D"/>
    <w:rsid w:val="009A48BB"/>
    <w:rsid w:val="009B2175"/>
    <w:rsid w:val="009B3C0A"/>
    <w:rsid w:val="009C0133"/>
    <w:rsid w:val="009D5518"/>
    <w:rsid w:val="009E2392"/>
    <w:rsid w:val="009F1914"/>
    <w:rsid w:val="009F5E69"/>
    <w:rsid w:val="009F7E68"/>
    <w:rsid w:val="00A076A2"/>
    <w:rsid w:val="00A14D0C"/>
    <w:rsid w:val="00A23CDA"/>
    <w:rsid w:val="00A303E3"/>
    <w:rsid w:val="00A35CB9"/>
    <w:rsid w:val="00A3798D"/>
    <w:rsid w:val="00A44ED3"/>
    <w:rsid w:val="00A54ACC"/>
    <w:rsid w:val="00A57928"/>
    <w:rsid w:val="00A81F5C"/>
    <w:rsid w:val="00A82D7C"/>
    <w:rsid w:val="00A95416"/>
    <w:rsid w:val="00AA62A0"/>
    <w:rsid w:val="00AC4AFB"/>
    <w:rsid w:val="00AC57FE"/>
    <w:rsid w:val="00AD5C5A"/>
    <w:rsid w:val="00AD79C7"/>
    <w:rsid w:val="00AE34B4"/>
    <w:rsid w:val="00AE57A9"/>
    <w:rsid w:val="00AE7D53"/>
    <w:rsid w:val="00AF085A"/>
    <w:rsid w:val="00AF3506"/>
    <w:rsid w:val="00B00A9A"/>
    <w:rsid w:val="00B10779"/>
    <w:rsid w:val="00B10D18"/>
    <w:rsid w:val="00B21525"/>
    <w:rsid w:val="00B33503"/>
    <w:rsid w:val="00B41612"/>
    <w:rsid w:val="00B5600D"/>
    <w:rsid w:val="00B6287E"/>
    <w:rsid w:val="00B63CBC"/>
    <w:rsid w:val="00B640C9"/>
    <w:rsid w:val="00B703FF"/>
    <w:rsid w:val="00B7120E"/>
    <w:rsid w:val="00B76680"/>
    <w:rsid w:val="00B77B12"/>
    <w:rsid w:val="00B77F5C"/>
    <w:rsid w:val="00B80E9D"/>
    <w:rsid w:val="00B82984"/>
    <w:rsid w:val="00B84AFB"/>
    <w:rsid w:val="00B87DCD"/>
    <w:rsid w:val="00B9166C"/>
    <w:rsid w:val="00B92341"/>
    <w:rsid w:val="00B93EFE"/>
    <w:rsid w:val="00B9705F"/>
    <w:rsid w:val="00BA3BC9"/>
    <w:rsid w:val="00BA6660"/>
    <w:rsid w:val="00BB19B9"/>
    <w:rsid w:val="00BB21E5"/>
    <w:rsid w:val="00BB5F9F"/>
    <w:rsid w:val="00BD1015"/>
    <w:rsid w:val="00BE68CA"/>
    <w:rsid w:val="00BE7D01"/>
    <w:rsid w:val="00BF0E08"/>
    <w:rsid w:val="00BF35C1"/>
    <w:rsid w:val="00BF41F9"/>
    <w:rsid w:val="00BF505A"/>
    <w:rsid w:val="00C01D84"/>
    <w:rsid w:val="00C146CF"/>
    <w:rsid w:val="00C16E23"/>
    <w:rsid w:val="00C23E66"/>
    <w:rsid w:val="00C305D8"/>
    <w:rsid w:val="00C33D83"/>
    <w:rsid w:val="00C405E9"/>
    <w:rsid w:val="00C5386E"/>
    <w:rsid w:val="00C61C2A"/>
    <w:rsid w:val="00C63F96"/>
    <w:rsid w:val="00C85243"/>
    <w:rsid w:val="00C865CC"/>
    <w:rsid w:val="00CA1FE6"/>
    <w:rsid w:val="00CA4851"/>
    <w:rsid w:val="00CE0F56"/>
    <w:rsid w:val="00CE3FA7"/>
    <w:rsid w:val="00CF0990"/>
    <w:rsid w:val="00CF4012"/>
    <w:rsid w:val="00CF4220"/>
    <w:rsid w:val="00D00280"/>
    <w:rsid w:val="00D03B7D"/>
    <w:rsid w:val="00D07BF7"/>
    <w:rsid w:val="00D141E2"/>
    <w:rsid w:val="00D158E7"/>
    <w:rsid w:val="00D25262"/>
    <w:rsid w:val="00D32EC4"/>
    <w:rsid w:val="00D34C98"/>
    <w:rsid w:val="00D36B26"/>
    <w:rsid w:val="00D36E7F"/>
    <w:rsid w:val="00D44690"/>
    <w:rsid w:val="00D446EE"/>
    <w:rsid w:val="00D44B30"/>
    <w:rsid w:val="00D61A03"/>
    <w:rsid w:val="00D6648F"/>
    <w:rsid w:val="00D670CB"/>
    <w:rsid w:val="00D6730B"/>
    <w:rsid w:val="00D7084F"/>
    <w:rsid w:val="00D737E3"/>
    <w:rsid w:val="00D74826"/>
    <w:rsid w:val="00D75D07"/>
    <w:rsid w:val="00D83BC9"/>
    <w:rsid w:val="00D91CCD"/>
    <w:rsid w:val="00DA0986"/>
    <w:rsid w:val="00DA396A"/>
    <w:rsid w:val="00DB13DC"/>
    <w:rsid w:val="00DC1308"/>
    <w:rsid w:val="00DC1B50"/>
    <w:rsid w:val="00DD4246"/>
    <w:rsid w:val="00DE3EF2"/>
    <w:rsid w:val="00DE4033"/>
    <w:rsid w:val="00DE48BE"/>
    <w:rsid w:val="00DE6388"/>
    <w:rsid w:val="00E03667"/>
    <w:rsid w:val="00E0714D"/>
    <w:rsid w:val="00E114E0"/>
    <w:rsid w:val="00E46ECC"/>
    <w:rsid w:val="00E472A6"/>
    <w:rsid w:val="00E47AB8"/>
    <w:rsid w:val="00E51C99"/>
    <w:rsid w:val="00E53C22"/>
    <w:rsid w:val="00E55F2F"/>
    <w:rsid w:val="00E90336"/>
    <w:rsid w:val="00E91C14"/>
    <w:rsid w:val="00E94066"/>
    <w:rsid w:val="00EA381C"/>
    <w:rsid w:val="00EA6A2F"/>
    <w:rsid w:val="00EA6D25"/>
    <w:rsid w:val="00EA7F8E"/>
    <w:rsid w:val="00EB31C1"/>
    <w:rsid w:val="00EC12E3"/>
    <w:rsid w:val="00ED46C3"/>
    <w:rsid w:val="00ED684D"/>
    <w:rsid w:val="00EE3F1C"/>
    <w:rsid w:val="00EF083C"/>
    <w:rsid w:val="00EF57E3"/>
    <w:rsid w:val="00EF6E64"/>
    <w:rsid w:val="00EF74B9"/>
    <w:rsid w:val="00F05EDB"/>
    <w:rsid w:val="00F06CFE"/>
    <w:rsid w:val="00F0703A"/>
    <w:rsid w:val="00F07A6F"/>
    <w:rsid w:val="00F14CC5"/>
    <w:rsid w:val="00F17D18"/>
    <w:rsid w:val="00F20EA9"/>
    <w:rsid w:val="00F26395"/>
    <w:rsid w:val="00F40555"/>
    <w:rsid w:val="00F43C98"/>
    <w:rsid w:val="00F43F6C"/>
    <w:rsid w:val="00F44ED2"/>
    <w:rsid w:val="00F6057D"/>
    <w:rsid w:val="00F62046"/>
    <w:rsid w:val="00F71B76"/>
    <w:rsid w:val="00F71FC4"/>
    <w:rsid w:val="00F737FD"/>
    <w:rsid w:val="00F82F17"/>
    <w:rsid w:val="00F90968"/>
    <w:rsid w:val="00F910A4"/>
    <w:rsid w:val="00F97C5D"/>
    <w:rsid w:val="00FA14BA"/>
    <w:rsid w:val="00FA2C99"/>
    <w:rsid w:val="00FA38DC"/>
    <w:rsid w:val="00FA3E0E"/>
    <w:rsid w:val="00FA5B3A"/>
    <w:rsid w:val="00FA6EC2"/>
    <w:rsid w:val="00FA7B08"/>
    <w:rsid w:val="00FB2D3F"/>
    <w:rsid w:val="00FC28A1"/>
    <w:rsid w:val="00FC5893"/>
    <w:rsid w:val="00FD0561"/>
    <w:rsid w:val="00FD483A"/>
    <w:rsid w:val="00FE1C1E"/>
    <w:rsid w:val="00FE70F1"/>
    <w:rsid w:val="00FF0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209C38"/>
  <w15:chartTrackingRefBased/>
  <w15:docId w15:val="{F42FD6D9-AADA-4221-B806-A13A084B6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23F74"/>
    <w:pPr>
      <w:spacing w:after="0" w:line="240" w:lineRule="auto"/>
    </w:pPr>
  </w:style>
  <w:style w:type="paragraph" w:styleId="ListParagraph">
    <w:name w:val="List Paragraph"/>
    <w:basedOn w:val="Normal"/>
    <w:uiPriority w:val="34"/>
    <w:qFormat/>
    <w:rsid w:val="00DE48BE"/>
    <w:pPr>
      <w:ind w:left="720"/>
      <w:contextualSpacing/>
    </w:pPr>
  </w:style>
  <w:style w:type="character" w:styleId="Hyperlink">
    <w:name w:val="Hyperlink"/>
    <w:basedOn w:val="DefaultParagraphFont"/>
    <w:uiPriority w:val="99"/>
    <w:unhideWhenUsed/>
    <w:rsid w:val="00BD1015"/>
    <w:rPr>
      <w:color w:val="0000FF"/>
      <w:u w:val="single"/>
    </w:rPr>
  </w:style>
  <w:style w:type="character" w:styleId="Strong">
    <w:name w:val="Strong"/>
    <w:basedOn w:val="DefaultParagraphFont"/>
    <w:uiPriority w:val="22"/>
    <w:qFormat/>
    <w:rsid w:val="00BD1015"/>
    <w:rPr>
      <w:b/>
      <w:bCs/>
    </w:rPr>
  </w:style>
  <w:style w:type="character" w:styleId="UnresolvedMention">
    <w:name w:val="Unresolved Mention"/>
    <w:basedOn w:val="DefaultParagraphFont"/>
    <w:uiPriority w:val="99"/>
    <w:semiHidden/>
    <w:unhideWhenUsed/>
    <w:rsid w:val="00BD1015"/>
    <w:rPr>
      <w:color w:val="605E5C"/>
      <w:shd w:val="clear" w:color="auto" w:fill="E1DFDD"/>
    </w:rPr>
  </w:style>
  <w:style w:type="paragraph" w:styleId="Header">
    <w:name w:val="header"/>
    <w:basedOn w:val="Normal"/>
    <w:link w:val="HeaderChar"/>
    <w:uiPriority w:val="99"/>
    <w:unhideWhenUsed/>
    <w:rsid w:val="00163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759"/>
  </w:style>
  <w:style w:type="paragraph" w:styleId="Footer">
    <w:name w:val="footer"/>
    <w:basedOn w:val="Normal"/>
    <w:link w:val="FooterChar"/>
    <w:uiPriority w:val="99"/>
    <w:unhideWhenUsed/>
    <w:rsid w:val="00163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7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834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B6C20A-77C6-4D37-A9A0-C3F822B438B6}">
  <ds:schemaRefs>
    <ds:schemaRef ds:uri="http://schemas.microsoft.com/sharepoint/v3/contenttype/forms"/>
  </ds:schemaRefs>
</ds:datastoreItem>
</file>

<file path=customXml/itemProps2.xml><?xml version="1.0" encoding="utf-8"?>
<ds:datastoreItem xmlns:ds="http://schemas.openxmlformats.org/officeDocument/2006/customXml" ds:itemID="{AE12C204-8B92-49CB-BC84-4AF9B253861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385F1F-22DD-4864-875C-3E50553808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2614</Words>
  <Characters>14905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Beard</dc:creator>
  <cp:keywords/>
  <dc:description/>
  <cp:lastModifiedBy>Natalie Beard (1807949)</cp:lastModifiedBy>
  <cp:revision>3</cp:revision>
  <dcterms:created xsi:type="dcterms:W3CDTF">2020-01-10T20:55:00Z</dcterms:created>
  <dcterms:modified xsi:type="dcterms:W3CDTF">2020-01-10T21:00:00Z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