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D6340F4">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D6340F4">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10AF7454" w:rsidR="00DB116D" w:rsidRPr="00A406E5" w:rsidRDefault="002B02A9" w:rsidP="00E51AAC">
            <w:pPr>
              <w:spacing w:before="120" w:after="120"/>
              <w:jc w:val="both"/>
              <w:rPr>
                <w:rFonts w:ascii="Arial" w:hAnsi="Arial" w:cs="Arial"/>
                <w:b/>
                <w:sz w:val="22"/>
                <w:szCs w:val="22"/>
              </w:rPr>
            </w:pPr>
            <w:r>
              <w:rPr>
                <w:rFonts w:ascii="Arial" w:hAnsi="Arial" w:cs="Arial"/>
                <w:b/>
                <w:sz w:val="22"/>
                <w:szCs w:val="22"/>
              </w:rPr>
              <w:t>BEng/</w:t>
            </w:r>
            <w:r w:rsidR="00B951E2">
              <w:rPr>
                <w:rFonts w:ascii="Arial" w:hAnsi="Arial" w:cs="Arial"/>
                <w:b/>
                <w:sz w:val="22"/>
                <w:szCs w:val="22"/>
              </w:rPr>
              <w:t>HND/HNC</w:t>
            </w:r>
            <w:r>
              <w:rPr>
                <w:rFonts w:ascii="Arial" w:hAnsi="Arial" w:cs="Arial"/>
                <w:b/>
                <w:sz w:val="22"/>
                <w:szCs w:val="22"/>
              </w:rPr>
              <w:t xml:space="preserve"> Automotive/Motorcycle/Motorsport</w:t>
            </w:r>
          </w:p>
        </w:tc>
      </w:tr>
      <w:tr w:rsidR="008F1308" w:rsidRPr="00A406E5" w14:paraId="76BEC845" w14:textId="77777777" w:rsidTr="0D6340F4">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1B11271F" w:rsidR="008F1308" w:rsidRPr="00A406E5" w:rsidRDefault="002B02A9" w:rsidP="00E51AAC">
            <w:pPr>
              <w:spacing w:before="120" w:after="120"/>
              <w:jc w:val="both"/>
              <w:rPr>
                <w:rFonts w:ascii="Arial" w:hAnsi="Arial" w:cs="Arial"/>
                <w:b/>
                <w:sz w:val="22"/>
                <w:szCs w:val="22"/>
              </w:rPr>
            </w:pPr>
            <w:r>
              <w:rPr>
                <w:rFonts w:ascii="Arial" w:hAnsi="Arial" w:cs="Arial"/>
                <w:b/>
                <w:sz w:val="22"/>
                <w:szCs w:val="22"/>
              </w:rPr>
              <w:t>Engineering Skills</w:t>
            </w:r>
          </w:p>
        </w:tc>
      </w:tr>
      <w:tr w:rsidR="00B84B5B" w:rsidRPr="00A406E5" w14:paraId="03569861" w14:textId="77777777" w:rsidTr="0D6340F4">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14C621D" w:rsidR="00B84B5B" w:rsidRPr="00A406E5" w:rsidRDefault="00EB7FF5" w:rsidP="00152E9D">
            <w:pPr>
              <w:spacing w:before="120" w:after="120"/>
              <w:jc w:val="both"/>
              <w:rPr>
                <w:rFonts w:ascii="Arial" w:hAnsi="Arial" w:cs="Arial"/>
                <w:b/>
                <w:sz w:val="22"/>
                <w:szCs w:val="22"/>
              </w:rPr>
            </w:pPr>
            <w:r>
              <w:rPr>
                <w:rFonts w:ascii="Arial" w:hAnsi="Arial" w:cs="Arial"/>
                <w:b/>
                <w:sz w:val="22"/>
                <w:szCs w:val="22"/>
              </w:rPr>
              <w:t>ACHA4022A</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78C5558E" w:rsidR="00B84B5B" w:rsidRPr="00A406E5" w:rsidRDefault="002B02A9"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D6340F4">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62204FA2" w:rsidR="00DB116D" w:rsidRPr="00A406E5" w:rsidRDefault="002B02A9" w:rsidP="00E51AAC">
            <w:pPr>
              <w:spacing w:before="120" w:after="120"/>
              <w:jc w:val="both"/>
              <w:rPr>
                <w:rFonts w:ascii="Arial" w:hAnsi="Arial" w:cs="Arial"/>
                <w:b/>
                <w:sz w:val="22"/>
                <w:szCs w:val="22"/>
              </w:rPr>
            </w:pPr>
            <w:r>
              <w:rPr>
                <w:rFonts w:ascii="Arial" w:hAnsi="Arial" w:cs="Arial"/>
                <w:b/>
                <w:sz w:val="22"/>
                <w:szCs w:val="22"/>
              </w:rPr>
              <w:t>Dr Kerry Tudor</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25F70E4C" w:rsidR="00DB116D" w:rsidRPr="00A406E5" w:rsidRDefault="0F571FCE" w:rsidP="0D6340F4">
            <w:pPr>
              <w:spacing w:before="120" w:after="120"/>
              <w:jc w:val="both"/>
              <w:rPr>
                <w:rFonts w:ascii="Arial" w:hAnsi="Arial" w:cs="Arial"/>
                <w:b/>
                <w:bCs/>
                <w:sz w:val="22"/>
                <w:szCs w:val="22"/>
              </w:rPr>
            </w:pPr>
            <w:r w:rsidRPr="0D6340F4">
              <w:rPr>
                <w:rFonts w:ascii="Arial" w:hAnsi="Arial" w:cs="Arial"/>
                <w:b/>
                <w:bCs/>
                <w:sz w:val="22"/>
                <w:szCs w:val="22"/>
              </w:rPr>
              <w:t>Abi Penny</w:t>
            </w:r>
          </w:p>
        </w:tc>
      </w:tr>
      <w:tr w:rsidR="00DB116D" w:rsidRPr="00A406E5" w14:paraId="26C8A4AE" w14:textId="77777777" w:rsidTr="0D6340F4">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6668A0A9" w:rsidR="00DB116D" w:rsidRPr="00A406E5" w:rsidRDefault="002B02A9" w:rsidP="005F0579">
            <w:pPr>
              <w:spacing w:before="120" w:after="120"/>
              <w:jc w:val="both"/>
              <w:rPr>
                <w:rFonts w:ascii="Arial" w:hAnsi="Arial" w:cs="Arial"/>
                <w:b/>
                <w:sz w:val="22"/>
                <w:szCs w:val="22"/>
              </w:rPr>
            </w:pPr>
            <w:r>
              <w:rPr>
                <w:rFonts w:ascii="Arial" w:hAnsi="Arial" w:cs="Arial"/>
                <w:b/>
                <w:sz w:val="22"/>
                <w:szCs w:val="22"/>
              </w:rPr>
              <w:t>Engineering Skills Technical Report</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A74DF66" w:rsidR="00DB116D" w:rsidRPr="00A406E5" w:rsidRDefault="008C3D07" w:rsidP="00E51AAC">
            <w:pPr>
              <w:spacing w:before="120" w:after="120"/>
              <w:jc w:val="both"/>
              <w:rPr>
                <w:rFonts w:ascii="Arial" w:hAnsi="Arial" w:cs="Arial"/>
                <w:b/>
                <w:sz w:val="22"/>
                <w:szCs w:val="22"/>
              </w:rPr>
            </w:pPr>
            <w:r>
              <w:rPr>
                <w:rFonts w:ascii="Arial" w:hAnsi="Arial" w:cs="Arial"/>
                <w:b/>
                <w:sz w:val="22"/>
                <w:szCs w:val="22"/>
              </w:rPr>
              <w:t>2000 words</w:t>
            </w:r>
          </w:p>
        </w:tc>
      </w:tr>
      <w:tr w:rsidR="00B84B5B" w:rsidRPr="00A406E5" w14:paraId="1E935E6C" w14:textId="77777777" w:rsidTr="0D6340F4">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4FC3A574" w:rsidR="00B84B5B" w:rsidRPr="00A406E5" w:rsidRDefault="005E7465" w:rsidP="005F0579">
            <w:pPr>
              <w:spacing w:before="120" w:after="120"/>
              <w:jc w:val="both"/>
              <w:rPr>
                <w:rFonts w:ascii="Arial" w:hAnsi="Arial" w:cs="Arial"/>
                <w:b/>
                <w:sz w:val="22"/>
                <w:szCs w:val="22"/>
              </w:rPr>
            </w:pPr>
            <w:r>
              <w:rPr>
                <w:rFonts w:ascii="Arial" w:hAnsi="Arial" w:cs="Arial"/>
                <w:b/>
                <w:sz w:val="22"/>
                <w:szCs w:val="22"/>
              </w:rPr>
              <w:t>10pm on Sunday 7</w:t>
            </w:r>
            <w:r w:rsidRPr="005E7465">
              <w:rPr>
                <w:rFonts w:ascii="Arial" w:hAnsi="Arial" w:cs="Arial"/>
                <w:b/>
                <w:sz w:val="22"/>
                <w:szCs w:val="22"/>
                <w:vertAlign w:val="superscript"/>
              </w:rPr>
              <w:t>th</w:t>
            </w:r>
            <w:r>
              <w:rPr>
                <w:rFonts w:ascii="Arial" w:hAnsi="Arial" w:cs="Arial"/>
                <w:b/>
                <w:sz w:val="22"/>
                <w:szCs w:val="22"/>
              </w:rPr>
              <w:t xml:space="preserve"> </w:t>
            </w:r>
            <w:r w:rsidR="00D31FEA">
              <w:rPr>
                <w:rFonts w:ascii="Arial" w:hAnsi="Arial" w:cs="Arial"/>
                <w:b/>
                <w:sz w:val="22"/>
                <w:szCs w:val="22"/>
              </w:rPr>
              <w:t>December</w:t>
            </w:r>
            <w:r>
              <w:rPr>
                <w:rFonts w:ascii="Arial" w:hAnsi="Arial" w:cs="Arial"/>
                <w:b/>
                <w:sz w:val="22"/>
                <w:szCs w:val="22"/>
              </w:rPr>
              <w:t xml:space="preserve"> 2025</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0E9667AB" w:rsidR="00B84B5B" w:rsidRPr="00A406E5" w:rsidRDefault="00EB7FF5" w:rsidP="005F0579">
            <w:pPr>
              <w:spacing w:before="120" w:after="120"/>
              <w:jc w:val="both"/>
              <w:rPr>
                <w:rFonts w:ascii="Arial" w:hAnsi="Arial" w:cs="Arial"/>
                <w:b/>
                <w:sz w:val="22"/>
                <w:szCs w:val="22"/>
              </w:rPr>
            </w:pPr>
            <w:r>
              <w:rPr>
                <w:rFonts w:ascii="Arial" w:hAnsi="Arial" w:cs="Arial"/>
                <w:b/>
                <w:sz w:val="22"/>
                <w:szCs w:val="22"/>
              </w:rPr>
              <w:t>Within 20 Term-time Working Days</w:t>
            </w:r>
          </w:p>
        </w:tc>
      </w:tr>
      <w:tr w:rsidR="00152E9D" w:rsidRPr="00A406E5" w14:paraId="53AF1309" w14:textId="77777777" w:rsidTr="0D6340F4">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64B96359"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27667F">
              <w:rPr>
                <w:rFonts w:ascii="Arial" w:hAnsi="Arial" w:cs="Arial"/>
                <w:b/>
                <w:sz w:val="22"/>
                <w:szCs w:val="22"/>
              </w:rPr>
              <w:t>N/A</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D6340F4">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40A915B8">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40A915B8">
        <w:tc>
          <w:tcPr>
            <w:tcW w:w="9747" w:type="dxa"/>
          </w:tcPr>
          <w:p w14:paraId="71D0F530" w14:textId="77777777" w:rsidR="00C01A3F" w:rsidRPr="00A406E5" w:rsidRDefault="00C01A3F" w:rsidP="00273FEE">
            <w:pPr>
              <w:rPr>
                <w:rFonts w:ascii="Arial" w:hAnsi="Arial" w:cs="Arial"/>
                <w:sz w:val="22"/>
                <w:szCs w:val="22"/>
              </w:rPr>
            </w:pPr>
          </w:p>
          <w:p w14:paraId="785B2B98" w14:textId="0892C598" w:rsidR="00C01A3F" w:rsidRPr="00A406E5" w:rsidRDefault="002B02A9" w:rsidP="002B02A9">
            <w:pPr>
              <w:ind w:left="360"/>
              <w:rPr>
                <w:rFonts w:ascii="Arial" w:hAnsi="Arial" w:cs="Arial"/>
                <w:sz w:val="22"/>
                <w:szCs w:val="22"/>
              </w:rPr>
            </w:pPr>
            <w:r w:rsidRPr="002B02A9">
              <w:rPr>
                <w:rFonts w:ascii="Arial" w:hAnsi="Arial" w:cs="Arial"/>
                <w:sz w:val="22"/>
                <w:szCs w:val="22"/>
              </w:rPr>
              <w:t>Demonstrate a proficient ability to apply reflective, proactive and responsible learning strategies, fostering a deeper understanding of mitigating security risks, in academia and industry, and also key transferable skills, in terms of presentation of information, personal development, reflective abilities and proficiency in appropriate technical software.  </w:t>
            </w:r>
          </w:p>
          <w:p w14:paraId="5CA45B7B" w14:textId="77777777" w:rsidR="00C01A3F" w:rsidRPr="00A406E5" w:rsidRDefault="00C01A3F" w:rsidP="00152E9D">
            <w:pPr>
              <w:ind w:left="360"/>
              <w:rPr>
                <w:rFonts w:ascii="Arial" w:hAnsi="Arial" w:cs="Arial"/>
                <w:sz w:val="22"/>
                <w:szCs w:val="22"/>
              </w:rPr>
            </w:pPr>
          </w:p>
          <w:p w14:paraId="0DD8D96F" w14:textId="6AD5FB2A" w:rsidR="00022D7B" w:rsidRDefault="002B02A9" w:rsidP="00022D7B">
            <w:pPr>
              <w:ind w:left="360"/>
              <w:rPr>
                <w:rFonts w:ascii="Arial" w:hAnsi="Arial" w:cs="Arial"/>
                <w:sz w:val="22"/>
                <w:szCs w:val="22"/>
              </w:rPr>
            </w:pPr>
            <w:r w:rsidRPr="40A915B8">
              <w:rPr>
                <w:rFonts w:ascii="Arial" w:hAnsi="Arial" w:cs="Arial"/>
                <w:sz w:val="22"/>
                <w:szCs w:val="22"/>
              </w:rPr>
              <w:t xml:space="preserve">AHEP Version 4 Learning outcomes to be </w:t>
            </w:r>
            <w:r w:rsidR="00022D7B" w:rsidRPr="40A915B8">
              <w:rPr>
                <w:rFonts w:ascii="Arial" w:hAnsi="Arial" w:cs="Arial"/>
                <w:sz w:val="22"/>
                <w:szCs w:val="22"/>
              </w:rPr>
              <w:t xml:space="preserve">assessed in this </w:t>
            </w:r>
            <w:r w:rsidR="574CEC4C" w:rsidRPr="40A915B8">
              <w:rPr>
                <w:rFonts w:ascii="Arial" w:hAnsi="Arial" w:cs="Arial"/>
                <w:sz w:val="22"/>
                <w:szCs w:val="22"/>
              </w:rPr>
              <w:t>assessment:</w:t>
            </w:r>
            <w:r w:rsidR="00022D7B" w:rsidRPr="40A915B8">
              <w:rPr>
                <w:rFonts w:ascii="Arial" w:hAnsi="Arial" w:cs="Arial"/>
                <w:sz w:val="22"/>
                <w:szCs w:val="22"/>
              </w:rPr>
              <w:t xml:space="preserve"> C10</w:t>
            </w:r>
          </w:p>
          <w:p w14:paraId="7C252660" w14:textId="77777777" w:rsidR="00022D7B" w:rsidRDefault="00022D7B" w:rsidP="00022D7B">
            <w:pPr>
              <w:ind w:left="360"/>
              <w:rPr>
                <w:rFonts w:ascii="Arial" w:hAnsi="Arial" w:cs="Arial"/>
                <w:sz w:val="22"/>
                <w:szCs w:val="22"/>
              </w:rPr>
            </w:pPr>
          </w:p>
          <w:p w14:paraId="44F07DCF" w14:textId="1A5BE643" w:rsidR="00022D7B" w:rsidRDefault="00022D7B" w:rsidP="00022D7B">
            <w:pPr>
              <w:ind w:left="360"/>
              <w:rPr>
                <w:rFonts w:ascii="Arial" w:hAnsi="Arial" w:cs="Arial"/>
                <w:sz w:val="22"/>
                <w:szCs w:val="22"/>
              </w:rPr>
            </w:pPr>
            <w:r w:rsidRPr="40A915B8">
              <w:rPr>
                <w:rFonts w:ascii="Arial" w:hAnsi="Arial" w:cs="Arial"/>
                <w:sz w:val="22"/>
                <w:szCs w:val="22"/>
              </w:rPr>
              <w:t xml:space="preserve">AHEP Version 4 Learning outcomes to be developed in this </w:t>
            </w:r>
            <w:r w:rsidR="237C3B5C" w:rsidRPr="40A915B8">
              <w:rPr>
                <w:rFonts w:ascii="Arial" w:hAnsi="Arial" w:cs="Arial"/>
                <w:sz w:val="22"/>
                <w:szCs w:val="22"/>
              </w:rPr>
              <w:t>assessment:</w:t>
            </w:r>
            <w:r w:rsidRPr="40A915B8">
              <w:rPr>
                <w:rFonts w:ascii="Arial" w:hAnsi="Arial" w:cs="Arial"/>
                <w:sz w:val="22"/>
                <w:szCs w:val="22"/>
              </w:rPr>
              <w:t xml:space="preserve"> C4, C5, C7, C9, C11</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Default="00EE6F25" w:rsidP="005969E2">
      <w:pPr>
        <w:jc w:val="both"/>
        <w:rPr>
          <w:rFonts w:ascii="Arial" w:hAnsi="Arial" w:cs="Arial"/>
          <w:sz w:val="22"/>
          <w:szCs w:val="22"/>
        </w:rPr>
      </w:pPr>
    </w:p>
    <w:p w14:paraId="1746ACFB" w14:textId="77777777" w:rsidR="00022D7B" w:rsidRDefault="00022D7B" w:rsidP="00022D7B">
      <w:pPr>
        <w:ind w:left="720"/>
        <w:rPr>
          <w:rFonts w:ascii="Arial" w:hAnsi="Arial" w:cs="Arial"/>
          <w:sz w:val="24"/>
          <w:szCs w:val="24"/>
        </w:rPr>
      </w:pPr>
      <w:r>
        <w:rPr>
          <w:rFonts w:ascii="Arial" w:hAnsi="Arial" w:cs="Arial"/>
          <w:sz w:val="24"/>
          <w:szCs w:val="24"/>
        </w:rPr>
        <w:t xml:space="preserve">This coursework is going to assess your ability to create a technical report and conduct relevant research. </w:t>
      </w:r>
    </w:p>
    <w:p w14:paraId="0D66CEE9" w14:textId="77777777" w:rsidR="00022D7B" w:rsidRDefault="00022D7B" w:rsidP="00022D7B">
      <w:pPr>
        <w:ind w:left="720"/>
        <w:rPr>
          <w:rFonts w:ascii="Arial" w:hAnsi="Arial" w:cs="Arial"/>
          <w:sz w:val="24"/>
          <w:szCs w:val="24"/>
        </w:rPr>
      </w:pPr>
    </w:p>
    <w:p w14:paraId="3C1C7D30" w14:textId="77777777" w:rsidR="00022D7B" w:rsidRDefault="00022D7B" w:rsidP="00022D7B">
      <w:pPr>
        <w:ind w:left="720"/>
        <w:rPr>
          <w:rFonts w:ascii="Arial" w:hAnsi="Arial" w:cs="Arial"/>
          <w:sz w:val="24"/>
          <w:szCs w:val="24"/>
        </w:rPr>
      </w:pPr>
      <w:r>
        <w:rPr>
          <w:rFonts w:ascii="Arial" w:hAnsi="Arial" w:cs="Arial"/>
          <w:sz w:val="24"/>
          <w:szCs w:val="24"/>
        </w:rPr>
        <w:t xml:space="preserve">Throughout the report follow the </w:t>
      </w:r>
      <w:r w:rsidRPr="00C569DA">
        <w:rPr>
          <w:rFonts w:ascii="Arial" w:hAnsi="Arial" w:cs="Arial"/>
          <w:b/>
          <w:bCs/>
          <w:sz w:val="24"/>
          <w:szCs w:val="24"/>
        </w:rPr>
        <w:t>School of Engineering Technical Report Guidelines</w:t>
      </w:r>
      <w:r>
        <w:rPr>
          <w:rFonts w:ascii="Arial" w:hAnsi="Arial" w:cs="Arial"/>
          <w:sz w:val="24"/>
          <w:szCs w:val="24"/>
        </w:rPr>
        <w:t xml:space="preserve">. Your report should include a title page, contents page, correct formatting and the inclusion of relevant images, tables and diagrams. </w:t>
      </w:r>
    </w:p>
    <w:p w14:paraId="2BFB6B49" w14:textId="77777777" w:rsidR="00022D7B" w:rsidRDefault="00022D7B" w:rsidP="00022D7B">
      <w:pPr>
        <w:ind w:left="720"/>
        <w:rPr>
          <w:rFonts w:ascii="Arial" w:hAnsi="Arial" w:cs="Arial"/>
          <w:sz w:val="24"/>
          <w:szCs w:val="24"/>
        </w:rPr>
      </w:pPr>
    </w:p>
    <w:p w14:paraId="674FA8FB" w14:textId="66ACE9C6" w:rsidR="00022D7B" w:rsidRDefault="00022D7B" w:rsidP="008C3D07">
      <w:pPr>
        <w:ind w:left="720"/>
        <w:jc w:val="both"/>
        <w:rPr>
          <w:rFonts w:ascii="Arial" w:hAnsi="Arial" w:cs="Arial"/>
          <w:sz w:val="24"/>
          <w:szCs w:val="24"/>
        </w:rPr>
      </w:pPr>
      <w:r w:rsidRPr="02C8A0A2">
        <w:rPr>
          <w:rFonts w:ascii="Arial" w:hAnsi="Arial" w:cs="Arial"/>
          <w:sz w:val="24"/>
          <w:szCs w:val="24"/>
        </w:rPr>
        <w:t xml:space="preserve">Research should be conducted using the UWTSD Library </w:t>
      </w:r>
      <w:hyperlink r:id="rId12">
        <w:r w:rsidRPr="02C8A0A2">
          <w:rPr>
            <w:rStyle w:val="Hyperlink"/>
            <w:rFonts w:ascii="Arial" w:hAnsi="Arial" w:cs="Arial"/>
            <w:sz w:val="24"/>
            <w:szCs w:val="24"/>
          </w:rPr>
          <w:t>www.uwtsd.ac.uk/library</w:t>
        </w:r>
      </w:hyperlink>
      <w:r w:rsidRPr="02C8A0A2">
        <w:rPr>
          <w:rFonts w:ascii="Arial" w:hAnsi="Arial" w:cs="Arial"/>
          <w:sz w:val="24"/>
          <w:szCs w:val="24"/>
        </w:rPr>
        <w:t xml:space="preserve"> resources and also databases that it provides you access to, such as Science Direct, SAE Digital Library. At least </w:t>
      </w:r>
      <w:r w:rsidR="00FD5D63" w:rsidRPr="02C8A0A2">
        <w:rPr>
          <w:rFonts w:ascii="Arial" w:hAnsi="Arial" w:cs="Arial"/>
          <w:sz w:val="24"/>
          <w:szCs w:val="24"/>
        </w:rPr>
        <w:t>five</w:t>
      </w:r>
      <w:r w:rsidRPr="02C8A0A2">
        <w:rPr>
          <w:rFonts w:ascii="Arial" w:hAnsi="Arial" w:cs="Arial"/>
          <w:sz w:val="24"/>
          <w:szCs w:val="24"/>
        </w:rPr>
        <w:t xml:space="preserve"> of the sources included in the report should be academic/peer reviewed source. All research should be referenced and citations included within the main report, as well as </w:t>
      </w:r>
      <w:r w:rsidR="5479B737" w:rsidRPr="02C8A0A2">
        <w:rPr>
          <w:rFonts w:ascii="Arial" w:hAnsi="Arial" w:cs="Arial"/>
          <w:sz w:val="24"/>
          <w:szCs w:val="24"/>
        </w:rPr>
        <w:t>a</w:t>
      </w:r>
      <w:r w:rsidRPr="02C8A0A2">
        <w:rPr>
          <w:rFonts w:ascii="Arial" w:hAnsi="Arial" w:cs="Arial"/>
          <w:sz w:val="24"/>
          <w:szCs w:val="24"/>
        </w:rPr>
        <w:t xml:space="preserve"> reference list at the end. Please follow the UWTSD Harvard Referencing Handbook to ensure formatting is correct. </w:t>
      </w:r>
    </w:p>
    <w:p w14:paraId="7612A0BD" w14:textId="77777777" w:rsidR="00022D7B" w:rsidRDefault="00022D7B" w:rsidP="00022D7B">
      <w:pPr>
        <w:ind w:left="720"/>
        <w:rPr>
          <w:rFonts w:ascii="Arial" w:hAnsi="Arial" w:cs="Arial"/>
          <w:sz w:val="24"/>
          <w:szCs w:val="24"/>
        </w:rPr>
      </w:pPr>
    </w:p>
    <w:p w14:paraId="43AD60A8" w14:textId="3B3B20B5" w:rsidR="00022D7B" w:rsidRDefault="00022D7B" w:rsidP="008C3D07">
      <w:pPr>
        <w:ind w:left="720"/>
        <w:jc w:val="both"/>
        <w:rPr>
          <w:rFonts w:ascii="Arial" w:hAnsi="Arial" w:cs="Arial"/>
          <w:sz w:val="24"/>
          <w:szCs w:val="24"/>
        </w:rPr>
      </w:pPr>
      <w:r>
        <w:rPr>
          <w:rFonts w:ascii="Arial" w:hAnsi="Arial" w:cs="Arial"/>
          <w:sz w:val="24"/>
          <w:szCs w:val="24"/>
        </w:rPr>
        <w:t xml:space="preserve">The report will be split into 5 sections, which will cover a range of topics that will be covered during Semester 1 of the </w:t>
      </w:r>
      <w:r w:rsidR="008C3D07">
        <w:rPr>
          <w:rFonts w:ascii="Arial" w:hAnsi="Arial" w:cs="Arial"/>
          <w:sz w:val="24"/>
          <w:szCs w:val="24"/>
        </w:rPr>
        <w:t>Engineering Skills Module.</w:t>
      </w:r>
    </w:p>
    <w:p w14:paraId="6D61D961" w14:textId="77777777" w:rsidR="00022D7B" w:rsidRDefault="00022D7B" w:rsidP="00022D7B">
      <w:pPr>
        <w:ind w:left="720"/>
        <w:rPr>
          <w:rFonts w:ascii="Arial" w:hAnsi="Arial" w:cs="Arial"/>
          <w:sz w:val="24"/>
          <w:szCs w:val="24"/>
        </w:rPr>
      </w:pPr>
    </w:p>
    <w:p w14:paraId="5DDD61F6" w14:textId="77777777" w:rsidR="00022D7B" w:rsidRPr="0095478D" w:rsidRDefault="00022D7B" w:rsidP="00022D7B">
      <w:pPr>
        <w:ind w:left="720"/>
        <w:rPr>
          <w:rFonts w:ascii="Arial" w:hAnsi="Arial" w:cs="Arial"/>
          <w:b/>
          <w:bCs/>
          <w:sz w:val="24"/>
          <w:szCs w:val="24"/>
        </w:rPr>
      </w:pPr>
      <w:r w:rsidRPr="0095478D">
        <w:rPr>
          <w:rFonts w:ascii="Arial" w:hAnsi="Arial" w:cs="Arial"/>
          <w:b/>
          <w:bCs/>
          <w:sz w:val="24"/>
          <w:szCs w:val="24"/>
        </w:rPr>
        <w:t>Title Page</w:t>
      </w:r>
    </w:p>
    <w:p w14:paraId="110400CC" w14:textId="77777777" w:rsidR="00022D7B" w:rsidRDefault="00022D7B" w:rsidP="00022D7B">
      <w:pPr>
        <w:ind w:left="720"/>
        <w:rPr>
          <w:rFonts w:ascii="Arial" w:hAnsi="Arial" w:cs="Arial"/>
          <w:i/>
          <w:iCs/>
          <w:sz w:val="24"/>
          <w:szCs w:val="24"/>
        </w:rPr>
      </w:pPr>
      <w:r>
        <w:rPr>
          <w:rFonts w:ascii="Arial" w:hAnsi="Arial" w:cs="Arial"/>
          <w:sz w:val="24"/>
          <w:szCs w:val="24"/>
        </w:rPr>
        <w:tab/>
      </w:r>
      <w:r>
        <w:rPr>
          <w:rFonts w:ascii="Arial" w:hAnsi="Arial" w:cs="Arial"/>
          <w:i/>
          <w:iCs/>
          <w:sz w:val="24"/>
          <w:szCs w:val="24"/>
        </w:rPr>
        <w:t>This should include title, student name &amp; number, Module name &amp; number, submission date</w:t>
      </w:r>
    </w:p>
    <w:p w14:paraId="619F5133" w14:textId="77777777" w:rsidR="00022D7B" w:rsidRPr="0095478D" w:rsidRDefault="00022D7B" w:rsidP="00022D7B">
      <w:pPr>
        <w:ind w:left="720"/>
        <w:rPr>
          <w:rFonts w:ascii="Arial" w:hAnsi="Arial" w:cs="Arial"/>
          <w:i/>
          <w:iCs/>
          <w:sz w:val="24"/>
          <w:szCs w:val="24"/>
        </w:rPr>
      </w:pPr>
    </w:p>
    <w:p w14:paraId="37FAE91F" w14:textId="77777777" w:rsidR="00022D7B" w:rsidRPr="0095478D" w:rsidRDefault="00022D7B" w:rsidP="00022D7B">
      <w:pPr>
        <w:ind w:left="720"/>
        <w:rPr>
          <w:rFonts w:ascii="Arial" w:hAnsi="Arial" w:cs="Arial"/>
          <w:b/>
          <w:bCs/>
          <w:sz w:val="24"/>
          <w:szCs w:val="24"/>
        </w:rPr>
      </w:pPr>
      <w:r w:rsidRPr="0095478D">
        <w:rPr>
          <w:rFonts w:ascii="Arial" w:hAnsi="Arial" w:cs="Arial"/>
          <w:b/>
          <w:bCs/>
          <w:sz w:val="24"/>
          <w:szCs w:val="24"/>
        </w:rPr>
        <w:t>Contents Page</w:t>
      </w:r>
    </w:p>
    <w:p w14:paraId="2FCE0AB4" w14:textId="77777777" w:rsidR="00022D7B" w:rsidRDefault="00022D7B" w:rsidP="00022D7B">
      <w:pPr>
        <w:ind w:left="720"/>
        <w:rPr>
          <w:rFonts w:ascii="Arial" w:hAnsi="Arial" w:cs="Arial"/>
          <w:i/>
          <w:iCs/>
          <w:sz w:val="24"/>
          <w:szCs w:val="24"/>
        </w:rPr>
      </w:pPr>
      <w:r>
        <w:rPr>
          <w:rFonts w:ascii="Arial" w:hAnsi="Arial" w:cs="Arial"/>
          <w:sz w:val="24"/>
          <w:szCs w:val="24"/>
        </w:rPr>
        <w:tab/>
      </w:r>
      <w:r>
        <w:rPr>
          <w:rFonts w:ascii="Arial" w:hAnsi="Arial" w:cs="Arial"/>
          <w:i/>
          <w:iCs/>
          <w:sz w:val="24"/>
          <w:szCs w:val="24"/>
        </w:rPr>
        <w:t>This should include all chapters and subsections and their relevant page numbers</w:t>
      </w:r>
    </w:p>
    <w:p w14:paraId="0E7D56F6" w14:textId="77777777" w:rsidR="00022D7B" w:rsidRPr="0095478D" w:rsidRDefault="00022D7B" w:rsidP="00022D7B">
      <w:pPr>
        <w:ind w:left="720"/>
        <w:rPr>
          <w:rFonts w:ascii="Arial" w:hAnsi="Arial" w:cs="Arial"/>
          <w:i/>
          <w:iCs/>
          <w:sz w:val="24"/>
          <w:szCs w:val="24"/>
        </w:rPr>
      </w:pPr>
    </w:p>
    <w:p w14:paraId="797DDE5A" w14:textId="77777777" w:rsidR="00022D7B" w:rsidRPr="0095478D" w:rsidRDefault="00022D7B" w:rsidP="00022D7B">
      <w:pPr>
        <w:ind w:left="720"/>
        <w:rPr>
          <w:rFonts w:ascii="Arial" w:hAnsi="Arial" w:cs="Arial"/>
          <w:b/>
          <w:bCs/>
          <w:sz w:val="24"/>
          <w:szCs w:val="24"/>
        </w:rPr>
      </w:pPr>
      <w:r>
        <w:rPr>
          <w:rFonts w:ascii="Arial" w:hAnsi="Arial" w:cs="Arial"/>
          <w:b/>
          <w:bCs/>
          <w:sz w:val="24"/>
          <w:szCs w:val="24"/>
        </w:rPr>
        <w:t xml:space="preserve">Chapter 1 - </w:t>
      </w:r>
      <w:r w:rsidRPr="0095478D">
        <w:rPr>
          <w:rFonts w:ascii="Arial" w:hAnsi="Arial" w:cs="Arial"/>
          <w:b/>
          <w:bCs/>
          <w:sz w:val="24"/>
          <w:szCs w:val="24"/>
        </w:rPr>
        <w:t>Introduction</w:t>
      </w:r>
    </w:p>
    <w:p w14:paraId="6CC80B5E" w14:textId="77777777" w:rsidR="00022D7B" w:rsidRDefault="00022D7B" w:rsidP="00022D7B">
      <w:pPr>
        <w:ind w:left="720"/>
        <w:rPr>
          <w:rFonts w:ascii="Arial" w:hAnsi="Arial" w:cs="Arial"/>
          <w:i/>
          <w:iCs/>
          <w:sz w:val="24"/>
          <w:szCs w:val="24"/>
        </w:rPr>
      </w:pPr>
      <w:r>
        <w:rPr>
          <w:rFonts w:ascii="Arial" w:hAnsi="Arial" w:cs="Arial"/>
          <w:sz w:val="24"/>
          <w:szCs w:val="24"/>
        </w:rPr>
        <w:tab/>
      </w:r>
      <w:r w:rsidRPr="0095478D">
        <w:rPr>
          <w:rFonts w:ascii="Arial" w:hAnsi="Arial" w:cs="Arial"/>
          <w:i/>
          <w:iCs/>
          <w:sz w:val="24"/>
          <w:szCs w:val="24"/>
          <w:highlight w:val="yellow"/>
        </w:rPr>
        <w:t>To be written in the 3</w:t>
      </w:r>
      <w:r w:rsidRPr="0095478D">
        <w:rPr>
          <w:rFonts w:ascii="Arial" w:hAnsi="Arial" w:cs="Arial"/>
          <w:i/>
          <w:iCs/>
          <w:sz w:val="24"/>
          <w:szCs w:val="24"/>
          <w:highlight w:val="yellow"/>
          <w:vertAlign w:val="superscript"/>
        </w:rPr>
        <w:t>rd</w:t>
      </w:r>
      <w:r w:rsidRPr="0095478D">
        <w:rPr>
          <w:rFonts w:ascii="Arial" w:hAnsi="Arial" w:cs="Arial"/>
          <w:i/>
          <w:iCs/>
          <w:sz w:val="24"/>
          <w:szCs w:val="24"/>
          <w:highlight w:val="yellow"/>
        </w:rPr>
        <w:t xml:space="preserve"> Person</w:t>
      </w:r>
    </w:p>
    <w:p w14:paraId="51690BE9" w14:textId="77777777" w:rsidR="00022D7B" w:rsidRDefault="00022D7B" w:rsidP="00022D7B">
      <w:pPr>
        <w:ind w:left="720"/>
        <w:rPr>
          <w:rFonts w:ascii="Arial" w:hAnsi="Arial" w:cs="Arial"/>
          <w:i/>
          <w:iCs/>
          <w:sz w:val="24"/>
          <w:szCs w:val="24"/>
        </w:rPr>
      </w:pPr>
      <w:r>
        <w:rPr>
          <w:rFonts w:ascii="Arial" w:hAnsi="Arial" w:cs="Arial"/>
          <w:i/>
          <w:iCs/>
          <w:sz w:val="24"/>
          <w:szCs w:val="24"/>
        </w:rPr>
        <w:tab/>
        <w:t xml:space="preserve">Give a brief overview of what will be covered in the report. </w:t>
      </w:r>
    </w:p>
    <w:p w14:paraId="45FABFBD" w14:textId="77777777" w:rsidR="00022D7B" w:rsidRPr="0095478D" w:rsidRDefault="00022D7B" w:rsidP="00022D7B">
      <w:pPr>
        <w:ind w:left="720"/>
        <w:rPr>
          <w:rFonts w:ascii="Arial" w:hAnsi="Arial" w:cs="Arial"/>
          <w:i/>
          <w:iCs/>
          <w:sz w:val="24"/>
          <w:szCs w:val="24"/>
        </w:rPr>
      </w:pPr>
    </w:p>
    <w:p w14:paraId="3F9A842F" w14:textId="0A7E7711" w:rsidR="00022D7B" w:rsidRDefault="00022D7B" w:rsidP="00022D7B">
      <w:pPr>
        <w:rPr>
          <w:rFonts w:ascii="Arial" w:hAnsi="Arial" w:cs="Arial"/>
          <w:b/>
          <w:bCs/>
          <w:sz w:val="24"/>
          <w:szCs w:val="24"/>
        </w:rPr>
      </w:pPr>
      <w:r>
        <w:rPr>
          <w:rFonts w:ascii="Arial" w:hAnsi="Arial" w:cs="Arial"/>
          <w:sz w:val="24"/>
          <w:szCs w:val="24"/>
        </w:rPr>
        <w:tab/>
      </w:r>
      <w:r w:rsidRPr="0095478D">
        <w:rPr>
          <w:rFonts w:ascii="Arial" w:hAnsi="Arial" w:cs="Arial"/>
          <w:b/>
          <w:bCs/>
          <w:sz w:val="24"/>
          <w:szCs w:val="24"/>
        </w:rPr>
        <w:t xml:space="preserve">Chapter </w:t>
      </w:r>
      <w:r>
        <w:rPr>
          <w:rFonts w:ascii="Arial" w:hAnsi="Arial" w:cs="Arial"/>
          <w:b/>
          <w:bCs/>
          <w:sz w:val="24"/>
          <w:szCs w:val="24"/>
        </w:rPr>
        <w:t>2</w:t>
      </w:r>
      <w:r w:rsidRPr="0095478D">
        <w:rPr>
          <w:rFonts w:ascii="Arial" w:hAnsi="Arial" w:cs="Arial"/>
          <w:b/>
          <w:bCs/>
          <w:sz w:val="24"/>
          <w:szCs w:val="24"/>
        </w:rPr>
        <w:t xml:space="preserve"> – Health &amp; Safety with Risk Assessments</w:t>
      </w:r>
      <w:r>
        <w:rPr>
          <w:rFonts w:ascii="Arial" w:hAnsi="Arial" w:cs="Arial"/>
          <w:b/>
          <w:bCs/>
          <w:sz w:val="24"/>
          <w:szCs w:val="24"/>
        </w:rPr>
        <w:t xml:space="preserve"> (max. </w:t>
      </w:r>
      <w:r w:rsidR="008E561A">
        <w:rPr>
          <w:rFonts w:ascii="Arial" w:hAnsi="Arial" w:cs="Arial"/>
          <w:b/>
          <w:bCs/>
          <w:sz w:val="24"/>
          <w:szCs w:val="24"/>
        </w:rPr>
        <w:t>4</w:t>
      </w:r>
      <w:r>
        <w:rPr>
          <w:rFonts w:ascii="Arial" w:hAnsi="Arial" w:cs="Arial"/>
          <w:b/>
          <w:bCs/>
          <w:sz w:val="24"/>
          <w:szCs w:val="24"/>
        </w:rPr>
        <w:t>00 words)</w:t>
      </w:r>
    </w:p>
    <w:p w14:paraId="25CDE6B4" w14:textId="77777777" w:rsidR="00022D7B" w:rsidRDefault="00022D7B" w:rsidP="00022D7B">
      <w:pPr>
        <w:rPr>
          <w:rFonts w:ascii="Arial" w:hAnsi="Arial" w:cs="Arial"/>
          <w:i/>
          <w:iCs/>
          <w:sz w:val="24"/>
          <w:szCs w:val="24"/>
        </w:rPr>
      </w:pPr>
      <w:r>
        <w:rPr>
          <w:rFonts w:ascii="Arial" w:hAnsi="Arial" w:cs="Arial"/>
          <w:b/>
          <w:bCs/>
          <w:sz w:val="24"/>
          <w:szCs w:val="24"/>
        </w:rPr>
        <w:tab/>
      </w:r>
      <w:r>
        <w:rPr>
          <w:rFonts w:ascii="Arial" w:hAnsi="Arial" w:cs="Arial"/>
          <w:sz w:val="24"/>
          <w:szCs w:val="24"/>
        </w:rPr>
        <w:tab/>
      </w:r>
      <w:r w:rsidRPr="0095478D">
        <w:rPr>
          <w:rFonts w:ascii="Arial" w:hAnsi="Arial" w:cs="Arial"/>
          <w:i/>
          <w:iCs/>
          <w:sz w:val="24"/>
          <w:szCs w:val="24"/>
          <w:highlight w:val="yellow"/>
        </w:rPr>
        <w:t>To be written in the 3</w:t>
      </w:r>
      <w:r w:rsidRPr="0095478D">
        <w:rPr>
          <w:rFonts w:ascii="Arial" w:hAnsi="Arial" w:cs="Arial"/>
          <w:i/>
          <w:iCs/>
          <w:sz w:val="24"/>
          <w:szCs w:val="24"/>
          <w:highlight w:val="yellow"/>
          <w:vertAlign w:val="superscript"/>
        </w:rPr>
        <w:t>rd</w:t>
      </w:r>
      <w:r w:rsidRPr="0095478D">
        <w:rPr>
          <w:rFonts w:ascii="Arial" w:hAnsi="Arial" w:cs="Arial"/>
          <w:i/>
          <w:iCs/>
          <w:sz w:val="24"/>
          <w:szCs w:val="24"/>
          <w:highlight w:val="yellow"/>
        </w:rPr>
        <w:t xml:space="preserve"> Person</w:t>
      </w:r>
    </w:p>
    <w:p w14:paraId="38042557" w14:textId="3CC1EC05" w:rsidR="008E561A" w:rsidRPr="0095478D" w:rsidRDefault="008E561A" w:rsidP="008E561A">
      <w:pPr>
        <w:ind w:left="1440"/>
        <w:rPr>
          <w:rFonts w:ascii="Arial" w:hAnsi="Arial" w:cs="Arial"/>
          <w:i/>
          <w:iCs/>
          <w:sz w:val="24"/>
          <w:szCs w:val="24"/>
        </w:rPr>
      </w:pPr>
      <w:r>
        <w:rPr>
          <w:rFonts w:ascii="Arial" w:hAnsi="Arial" w:cs="Arial"/>
          <w:i/>
          <w:iCs/>
          <w:sz w:val="24"/>
          <w:szCs w:val="24"/>
        </w:rPr>
        <w:t xml:space="preserve">Within Engineering, one of the most important aspects that has to be considered is Health and Safety and the implications that can have on the activities that are undertaken. </w:t>
      </w:r>
    </w:p>
    <w:p w14:paraId="1037BCB8" w14:textId="77777777" w:rsidR="008E561A" w:rsidRDefault="00022D7B" w:rsidP="008E561A">
      <w:pPr>
        <w:pStyle w:val="ListParagraph"/>
        <w:numPr>
          <w:ilvl w:val="0"/>
          <w:numId w:val="18"/>
        </w:numPr>
        <w:jc w:val="both"/>
        <w:rPr>
          <w:rFonts w:ascii="Arial" w:hAnsi="Arial" w:cs="Arial"/>
          <w:i/>
          <w:iCs/>
          <w:sz w:val="24"/>
          <w:szCs w:val="24"/>
        </w:rPr>
      </w:pPr>
      <w:r w:rsidRPr="008E561A">
        <w:rPr>
          <w:rFonts w:ascii="Arial" w:hAnsi="Arial" w:cs="Arial"/>
          <w:b/>
          <w:bCs/>
          <w:i/>
          <w:iCs/>
          <w:sz w:val="24"/>
          <w:szCs w:val="24"/>
        </w:rPr>
        <w:t>Consider</w:t>
      </w:r>
      <w:r w:rsidRPr="008E561A">
        <w:rPr>
          <w:rFonts w:ascii="Arial" w:hAnsi="Arial" w:cs="Arial"/>
          <w:i/>
          <w:iCs/>
          <w:sz w:val="24"/>
          <w:szCs w:val="24"/>
        </w:rPr>
        <w:t xml:space="preserve"> an activity/task that you have undertaken at the University since you started your course</w:t>
      </w:r>
      <w:r w:rsidR="008C3D07" w:rsidRPr="008E561A">
        <w:rPr>
          <w:rFonts w:ascii="Arial" w:hAnsi="Arial" w:cs="Arial"/>
          <w:i/>
          <w:iCs/>
          <w:sz w:val="24"/>
          <w:szCs w:val="24"/>
        </w:rPr>
        <w:t xml:space="preserve">, this could have been within the workshop, as a hobby or during a social activity. </w:t>
      </w:r>
    </w:p>
    <w:p w14:paraId="2AAF5BF1" w14:textId="603F584C" w:rsidR="008E561A" w:rsidRDefault="00022D7B" w:rsidP="008E561A">
      <w:pPr>
        <w:pStyle w:val="ListParagraph"/>
        <w:numPr>
          <w:ilvl w:val="0"/>
          <w:numId w:val="18"/>
        </w:numPr>
        <w:jc w:val="both"/>
        <w:rPr>
          <w:rFonts w:ascii="Arial" w:hAnsi="Arial" w:cs="Arial"/>
          <w:i/>
          <w:iCs/>
          <w:sz w:val="24"/>
          <w:szCs w:val="24"/>
        </w:rPr>
      </w:pPr>
      <w:r w:rsidRPr="008E561A">
        <w:rPr>
          <w:rFonts w:ascii="Arial" w:hAnsi="Arial" w:cs="Arial"/>
          <w:b/>
          <w:bCs/>
          <w:i/>
          <w:iCs/>
          <w:sz w:val="24"/>
          <w:szCs w:val="24"/>
        </w:rPr>
        <w:t>Research</w:t>
      </w:r>
      <w:r w:rsidR="007A3083" w:rsidRPr="008E561A">
        <w:rPr>
          <w:rFonts w:ascii="Arial" w:hAnsi="Arial" w:cs="Arial"/>
          <w:b/>
          <w:bCs/>
          <w:i/>
          <w:iCs/>
          <w:color w:val="1F497D" w:themeColor="text2"/>
          <w:sz w:val="24"/>
          <w:szCs w:val="24"/>
        </w:rPr>
        <w:t xml:space="preserve"> </w:t>
      </w:r>
      <w:r w:rsidR="007A3083" w:rsidRPr="008E561A">
        <w:rPr>
          <w:rFonts w:ascii="Arial" w:hAnsi="Arial" w:cs="Arial"/>
          <w:i/>
          <w:iCs/>
          <w:sz w:val="24"/>
          <w:szCs w:val="24"/>
        </w:rPr>
        <w:t xml:space="preserve">and present </w:t>
      </w:r>
      <w:r w:rsidRPr="008E561A">
        <w:rPr>
          <w:rFonts w:ascii="Arial" w:hAnsi="Arial" w:cs="Arial"/>
          <w:i/>
          <w:iCs/>
          <w:sz w:val="24"/>
          <w:szCs w:val="24"/>
        </w:rPr>
        <w:t>the relevant Health &amp; Safety Legislation for that activity</w:t>
      </w:r>
      <w:r w:rsidR="007A3083" w:rsidRPr="008E561A">
        <w:rPr>
          <w:rFonts w:ascii="Arial" w:hAnsi="Arial" w:cs="Arial"/>
          <w:i/>
          <w:iCs/>
          <w:sz w:val="24"/>
          <w:szCs w:val="24"/>
        </w:rPr>
        <w:t>.</w:t>
      </w:r>
      <w:r w:rsidR="00FD5D63">
        <w:rPr>
          <w:rFonts w:ascii="Arial" w:hAnsi="Arial" w:cs="Arial"/>
          <w:i/>
          <w:iCs/>
          <w:sz w:val="24"/>
          <w:szCs w:val="24"/>
        </w:rPr>
        <w:t xml:space="preserve"> These should be supported by reference citations.</w:t>
      </w:r>
      <w:r w:rsidR="007A3083" w:rsidRPr="008E561A">
        <w:rPr>
          <w:rFonts w:ascii="Arial" w:hAnsi="Arial" w:cs="Arial"/>
          <w:i/>
          <w:iCs/>
          <w:sz w:val="24"/>
          <w:szCs w:val="24"/>
        </w:rPr>
        <w:t xml:space="preserve"> </w:t>
      </w:r>
    </w:p>
    <w:p w14:paraId="0460ED7C" w14:textId="4CC13231" w:rsidR="00022D7B" w:rsidRPr="008E561A" w:rsidRDefault="008C3D07" w:rsidP="008E561A">
      <w:pPr>
        <w:pStyle w:val="ListParagraph"/>
        <w:numPr>
          <w:ilvl w:val="0"/>
          <w:numId w:val="18"/>
        </w:numPr>
        <w:jc w:val="both"/>
        <w:rPr>
          <w:rFonts w:ascii="Arial" w:hAnsi="Arial" w:cs="Arial"/>
          <w:i/>
          <w:iCs/>
          <w:sz w:val="24"/>
          <w:szCs w:val="24"/>
        </w:rPr>
      </w:pPr>
      <w:r w:rsidRPr="008E561A">
        <w:rPr>
          <w:rFonts w:ascii="Arial" w:hAnsi="Arial" w:cs="Arial"/>
          <w:b/>
          <w:bCs/>
          <w:i/>
          <w:iCs/>
          <w:sz w:val="24"/>
          <w:szCs w:val="24"/>
        </w:rPr>
        <w:lastRenderedPageBreak/>
        <w:t>Create a</w:t>
      </w:r>
      <w:r w:rsidR="00022D7B" w:rsidRPr="008E561A">
        <w:rPr>
          <w:rFonts w:ascii="Arial" w:hAnsi="Arial" w:cs="Arial"/>
          <w:b/>
          <w:bCs/>
          <w:i/>
          <w:iCs/>
          <w:sz w:val="24"/>
          <w:szCs w:val="24"/>
        </w:rPr>
        <w:t xml:space="preserve"> risk assessment</w:t>
      </w:r>
      <w:r w:rsidR="00022D7B" w:rsidRPr="008E561A">
        <w:rPr>
          <w:rFonts w:ascii="Arial" w:hAnsi="Arial" w:cs="Arial"/>
          <w:i/>
          <w:iCs/>
          <w:sz w:val="24"/>
          <w:szCs w:val="24"/>
        </w:rPr>
        <w:t xml:space="preserve"> </w:t>
      </w:r>
      <w:r w:rsidRPr="008E561A">
        <w:rPr>
          <w:rFonts w:ascii="Arial" w:hAnsi="Arial" w:cs="Arial"/>
          <w:i/>
          <w:iCs/>
          <w:sz w:val="24"/>
          <w:szCs w:val="24"/>
        </w:rPr>
        <w:t>detailing</w:t>
      </w:r>
      <w:r w:rsidR="007A3083" w:rsidRPr="008E561A">
        <w:rPr>
          <w:rFonts w:ascii="Arial" w:hAnsi="Arial" w:cs="Arial"/>
          <w:i/>
          <w:iCs/>
          <w:sz w:val="24"/>
          <w:szCs w:val="24"/>
        </w:rPr>
        <w:t xml:space="preserve"> what the risk levels are that are involved in the activity and what PPE is required. </w:t>
      </w:r>
    </w:p>
    <w:p w14:paraId="1ADED2E1" w14:textId="77777777" w:rsidR="008C3D07" w:rsidRDefault="008C3D07" w:rsidP="00022D7B">
      <w:pPr>
        <w:rPr>
          <w:rFonts w:ascii="Arial" w:hAnsi="Arial" w:cs="Arial"/>
          <w:i/>
          <w:iCs/>
          <w:sz w:val="24"/>
          <w:szCs w:val="24"/>
        </w:rPr>
      </w:pPr>
    </w:p>
    <w:p w14:paraId="2EDC3A7A" w14:textId="45B88449" w:rsidR="008C3D07" w:rsidRDefault="008C3D07" w:rsidP="008C3D07">
      <w:pPr>
        <w:ind w:firstLine="720"/>
        <w:rPr>
          <w:rFonts w:ascii="Arial" w:hAnsi="Arial" w:cs="Arial"/>
          <w:b/>
          <w:bCs/>
          <w:sz w:val="24"/>
          <w:szCs w:val="24"/>
        </w:rPr>
      </w:pPr>
      <w:r w:rsidRPr="00873E6B">
        <w:rPr>
          <w:rFonts w:ascii="Arial" w:hAnsi="Arial" w:cs="Arial"/>
          <w:b/>
          <w:bCs/>
          <w:sz w:val="24"/>
          <w:szCs w:val="24"/>
        </w:rPr>
        <w:t xml:space="preserve">Chapter </w:t>
      </w:r>
      <w:r>
        <w:rPr>
          <w:rFonts w:ascii="Arial" w:hAnsi="Arial" w:cs="Arial"/>
          <w:b/>
          <w:bCs/>
          <w:sz w:val="24"/>
          <w:szCs w:val="24"/>
        </w:rPr>
        <w:t>3</w:t>
      </w:r>
      <w:r w:rsidRPr="00873E6B">
        <w:rPr>
          <w:rFonts w:ascii="Arial" w:hAnsi="Arial" w:cs="Arial"/>
          <w:b/>
          <w:bCs/>
          <w:sz w:val="24"/>
          <w:szCs w:val="24"/>
        </w:rPr>
        <w:t xml:space="preserve"> – </w:t>
      </w:r>
      <w:r w:rsidR="00FD5D63">
        <w:rPr>
          <w:rFonts w:ascii="Arial" w:hAnsi="Arial" w:cs="Arial"/>
          <w:b/>
          <w:bCs/>
          <w:sz w:val="24"/>
          <w:szCs w:val="24"/>
        </w:rPr>
        <w:t xml:space="preserve">Security Risk Matrix </w:t>
      </w:r>
      <w:r w:rsidR="0027667F">
        <w:rPr>
          <w:rFonts w:ascii="Arial" w:hAnsi="Arial" w:cs="Arial"/>
          <w:b/>
          <w:bCs/>
          <w:sz w:val="24"/>
          <w:szCs w:val="24"/>
        </w:rPr>
        <w:t>(400 words)</w:t>
      </w:r>
    </w:p>
    <w:p w14:paraId="51BC3249" w14:textId="72AFC3F5" w:rsidR="008C3D07" w:rsidRPr="00873E6B" w:rsidRDefault="008C3D07" w:rsidP="008C3D07">
      <w:pPr>
        <w:rPr>
          <w:rFonts w:ascii="Arial" w:hAnsi="Arial" w:cs="Arial"/>
          <w:b/>
          <w:bCs/>
          <w:sz w:val="24"/>
          <w:szCs w:val="24"/>
        </w:rPr>
      </w:pPr>
      <w:r>
        <w:rPr>
          <w:rFonts w:ascii="Arial" w:hAnsi="Arial" w:cs="Arial"/>
          <w:sz w:val="24"/>
          <w:szCs w:val="24"/>
        </w:rPr>
        <w:tab/>
      </w:r>
      <w:r>
        <w:rPr>
          <w:rFonts w:ascii="Arial" w:hAnsi="Arial" w:cs="Arial"/>
          <w:sz w:val="24"/>
          <w:szCs w:val="24"/>
        </w:rPr>
        <w:tab/>
      </w:r>
      <w:r w:rsidRPr="0095478D">
        <w:rPr>
          <w:rFonts w:ascii="Arial" w:hAnsi="Arial" w:cs="Arial"/>
          <w:i/>
          <w:iCs/>
          <w:sz w:val="24"/>
          <w:szCs w:val="24"/>
          <w:highlight w:val="yellow"/>
        </w:rPr>
        <w:t>To be written in the 3</w:t>
      </w:r>
      <w:r w:rsidRPr="0095478D">
        <w:rPr>
          <w:rFonts w:ascii="Arial" w:hAnsi="Arial" w:cs="Arial"/>
          <w:i/>
          <w:iCs/>
          <w:sz w:val="24"/>
          <w:szCs w:val="24"/>
          <w:highlight w:val="yellow"/>
          <w:vertAlign w:val="superscript"/>
        </w:rPr>
        <w:t>rd</w:t>
      </w:r>
      <w:r w:rsidRPr="0095478D">
        <w:rPr>
          <w:rFonts w:ascii="Arial" w:hAnsi="Arial" w:cs="Arial"/>
          <w:i/>
          <w:iCs/>
          <w:sz w:val="24"/>
          <w:szCs w:val="24"/>
          <w:highlight w:val="yellow"/>
        </w:rPr>
        <w:t xml:space="preserve"> Person</w:t>
      </w:r>
    </w:p>
    <w:p w14:paraId="1CA13C34" w14:textId="77777777" w:rsidR="008E561A" w:rsidRPr="008E561A" w:rsidRDefault="007A3083" w:rsidP="008C3D07">
      <w:pPr>
        <w:ind w:left="1440"/>
        <w:rPr>
          <w:rFonts w:ascii="Arial" w:hAnsi="Arial" w:cs="Arial"/>
          <w:i/>
          <w:iCs/>
          <w:sz w:val="24"/>
          <w:szCs w:val="24"/>
        </w:rPr>
      </w:pPr>
      <w:r w:rsidRPr="008E561A">
        <w:rPr>
          <w:rFonts w:ascii="Arial" w:hAnsi="Arial" w:cs="Arial"/>
          <w:i/>
          <w:iCs/>
          <w:sz w:val="24"/>
          <w:szCs w:val="24"/>
        </w:rPr>
        <w:t xml:space="preserve">As modern vehicles become increasingly connected and autonomous, they are more vulnerable to security threats. </w:t>
      </w:r>
    </w:p>
    <w:p w14:paraId="74E46EEC" w14:textId="213C9C39" w:rsidR="008E561A" w:rsidRPr="008E561A" w:rsidRDefault="007A3083" w:rsidP="008E561A">
      <w:pPr>
        <w:pStyle w:val="ListParagraph"/>
        <w:numPr>
          <w:ilvl w:val="0"/>
          <w:numId w:val="18"/>
        </w:numPr>
        <w:rPr>
          <w:rFonts w:ascii="Arial" w:hAnsi="Arial" w:cs="Arial"/>
          <w:i/>
          <w:iCs/>
          <w:sz w:val="24"/>
          <w:szCs w:val="24"/>
        </w:rPr>
      </w:pPr>
      <w:r w:rsidRPr="008E561A">
        <w:rPr>
          <w:rFonts w:ascii="Arial" w:hAnsi="Arial" w:cs="Arial"/>
          <w:b/>
          <w:bCs/>
          <w:i/>
          <w:iCs/>
          <w:sz w:val="24"/>
          <w:szCs w:val="24"/>
        </w:rPr>
        <w:t>Identify</w:t>
      </w:r>
      <w:r w:rsidRPr="008E561A">
        <w:rPr>
          <w:rFonts w:ascii="Arial" w:hAnsi="Arial" w:cs="Arial"/>
          <w:i/>
          <w:iCs/>
          <w:sz w:val="24"/>
          <w:szCs w:val="24"/>
        </w:rPr>
        <w:t xml:space="preserve"> at least four realistic security threats to the automotive industry</w:t>
      </w:r>
      <w:r w:rsidR="0027667F" w:rsidRPr="008E561A">
        <w:rPr>
          <w:rFonts w:ascii="Arial" w:hAnsi="Arial" w:cs="Arial"/>
          <w:i/>
          <w:iCs/>
          <w:sz w:val="24"/>
          <w:szCs w:val="24"/>
        </w:rPr>
        <w:t>/vehicles</w:t>
      </w:r>
      <w:r w:rsidRPr="008E561A">
        <w:rPr>
          <w:rFonts w:ascii="Arial" w:hAnsi="Arial" w:cs="Arial"/>
          <w:i/>
          <w:iCs/>
          <w:sz w:val="24"/>
          <w:szCs w:val="24"/>
        </w:rPr>
        <w:t xml:space="preserve"> (consider a mix of digital and physical threats).</w:t>
      </w:r>
      <w:r w:rsidR="00FD5D63">
        <w:rPr>
          <w:rFonts w:ascii="Arial" w:hAnsi="Arial" w:cs="Arial"/>
          <w:i/>
          <w:iCs/>
          <w:sz w:val="24"/>
          <w:szCs w:val="24"/>
        </w:rPr>
        <w:t xml:space="preserve"> These should be supported by research and reference citations.</w:t>
      </w:r>
    </w:p>
    <w:p w14:paraId="250D535F" w14:textId="77777777" w:rsidR="008E561A" w:rsidRPr="008E561A" w:rsidRDefault="007A3083" w:rsidP="008E561A">
      <w:pPr>
        <w:pStyle w:val="ListParagraph"/>
        <w:numPr>
          <w:ilvl w:val="0"/>
          <w:numId w:val="18"/>
        </w:numPr>
        <w:rPr>
          <w:rFonts w:ascii="Arial" w:hAnsi="Arial" w:cs="Arial"/>
          <w:i/>
          <w:iCs/>
          <w:sz w:val="24"/>
          <w:szCs w:val="24"/>
        </w:rPr>
      </w:pPr>
      <w:r w:rsidRPr="008E561A">
        <w:rPr>
          <w:rFonts w:ascii="Arial" w:hAnsi="Arial" w:cs="Arial"/>
          <w:i/>
          <w:iCs/>
          <w:sz w:val="24"/>
          <w:szCs w:val="24"/>
        </w:rPr>
        <w:t xml:space="preserve">Use a </w:t>
      </w:r>
      <w:r w:rsidRPr="008E561A">
        <w:rPr>
          <w:rFonts w:ascii="Arial" w:hAnsi="Arial" w:cs="Arial"/>
          <w:b/>
          <w:bCs/>
          <w:i/>
          <w:iCs/>
          <w:sz w:val="24"/>
          <w:szCs w:val="24"/>
        </w:rPr>
        <w:t>simple risk matrix</w:t>
      </w:r>
      <w:r w:rsidRPr="008E561A">
        <w:rPr>
          <w:rFonts w:ascii="Arial" w:hAnsi="Arial" w:cs="Arial"/>
          <w:i/>
          <w:iCs/>
          <w:sz w:val="24"/>
          <w:szCs w:val="24"/>
        </w:rPr>
        <w:t xml:space="preserve"> to evaluate each threat based on likelihood and impact.</w:t>
      </w:r>
      <w:r w:rsidR="008C3D07" w:rsidRPr="008E561A">
        <w:rPr>
          <w:rFonts w:ascii="Arial" w:hAnsi="Arial" w:cs="Arial"/>
          <w:i/>
          <w:iCs/>
          <w:color w:val="FF0000"/>
          <w:sz w:val="24"/>
          <w:szCs w:val="24"/>
        </w:rPr>
        <w:t xml:space="preserve"> </w:t>
      </w:r>
    </w:p>
    <w:p w14:paraId="51ADD17D" w14:textId="77777777" w:rsidR="008E561A" w:rsidRPr="008E561A" w:rsidRDefault="007A3083" w:rsidP="008E561A">
      <w:pPr>
        <w:pStyle w:val="ListParagraph"/>
        <w:numPr>
          <w:ilvl w:val="0"/>
          <w:numId w:val="18"/>
        </w:numPr>
        <w:rPr>
          <w:rFonts w:ascii="Arial" w:hAnsi="Arial" w:cs="Arial"/>
          <w:i/>
          <w:iCs/>
          <w:sz w:val="24"/>
          <w:szCs w:val="24"/>
        </w:rPr>
      </w:pPr>
      <w:r w:rsidRPr="008E561A">
        <w:rPr>
          <w:rFonts w:ascii="Arial" w:hAnsi="Arial" w:cs="Arial"/>
          <w:b/>
          <w:bCs/>
          <w:i/>
          <w:iCs/>
          <w:sz w:val="24"/>
          <w:szCs w:val="24"/>
        </w:rPr>
        <w:t>Propose</w:t>
      </w:r>
      <w:r w:rsidRPr="008E561A">
        <w:rPr>
          <w:rFonts w:ascii="Arial" w:hAnsi="Arial" w:cs="Arial"/>
          <w:i/>
          <w:iCs/>
          <w:sz w:val="24"/>
          <w:szCs w:val="24"/>
        </w:rPr>
        <w:t xml:space="preserve"> a </w:t>
      </w:r>
      <w:r w:rsidR="0027667F" w:rsidRPr="008E561A">
        <w:rPr>
          <w:rFonts w:ascii="Arial" w:hAnsi="Arial" w:cs="Arial"/>
          <w:i/>
          <w:iCs/>
          <w:sz w:val="24"/>
          <w:szCs w:val="24"/>
        </w:rPr>
        <w:t>holistic</w:t>
      </w:r>
      <w:r w:rsidRPr="008E561A">
        <w:rPr>
          <w:rFonts w:ascii="Arial" w:hAnsi="Arial" w:cs="Arial"/>
          <w:i/>
          <w:iCs/>
          <w:sz w:val="24"/>
          <w:szCs w:val="24"/>
        </w:rPr>
        <w:t xml:space="preserve"> and pro</w:t>
      </w:r>
      <w:r w:rsidR="0027667F" w:rsidRPr="008E561A">
        <w:rPr>
          <w:rFonts w:ascii="Arial" w:hAnsi="Arial" w:cs="Arial"/>
          <w:i/>
          <w:iCs/>
          <w:sz w:val="24"/>
          <w:szCs w:val="24"/>
        </w:rPr>
        <w:t>portional engineering response to the highest risk</w:t>
      </w:r>
      <w:r w:rsidR="0027667F" w:rsidRPr="008E561A">
        <w:rPr>
          <w:rFonts w:ascii="Arial" w:hAnsi="Arial" w:cs="Arial"/>
          <w:i/>
          <w:iCs/>
          <w:color w:val="FF0000"/>
          <w:sz w:val="24"/>
          <w:szCs w:val="24"/>
        </w:rPr>
        <w:t xml:space="preserve"> </w:t>
      </w:r>
    </w:p>
    <w:p w14:paraId="3BE1FDCD" w14:textId="0B442E38" w:rsidR="008C3D07" w:rsidRPr="00FD5D63" w:rsidRDefault="0027667F" w:rsidP="008E561A">
      <w:pPr>
        <w:ind w:firstLine="720"/>
        <w:jc w:val="center"/>
        <w:rPr>
          <w:rFonts w:ascii="Arial" w:hAnsi="Arial" w:cs="Arial"/>
          <w:b/>
          <w:bCs/>
          <w:sz w:val="24"/>
          <w:szCs w:val="24"/>
        </w:rPr>
      </w:pPr>
      <w:r w:rsidRPr="00FD5D63">
        <w:rPr>
          <w:rFonts w:ascii="Arial" w:hAnsi="Arial" w:cs="Arial"/>
          <w:b/>
          <w:bCs/>
          <w:color w:val="FF0000"/>
          <w:sz w:val="24"/>
          <w:szCs w:val="24"/>
        </w:rPr>
        <w:t>If a risk matrix and response is not included, you will not pass the assessment.</w:t>
      </w:r>
    </w:p>
    <w:p w14:paraId="4DEA4169" w14:textId="59969C1A" w:rsidR="008C3D07" w:rsidRDefault="00022D7B" w:rsidP="007A3083">
      <w:pPr>
        <w:rPr>
          <w:rFonts w:ascii="Arial" w:hAnsi="Arial" w:cs="Arial"/>
          <w:sz w:val="24"/>
          <w:szCs w:val="24"/>
        </w:rPr>
      </w:pPr>
      <w:r>
        <w:rPr>
          <w:rFonts w:ascii="Arial" w:hAnsi="Arial" w:cs="Arial"/>
          <w:sz w:val="24"/>
          <w:szCs w:val="24"/>
        </w:rPr>
        <w:tab/>
      </w:r>
    </w:p>
    <w:p w14:paraId="6AC5B46C" w14:textId="62DCDBD4" w:rsidR="00022D7B" w:rsidRPr="00994979" w:rsidRDefault="00022D7B" w:rsidP="008C3D07">
      <w:pPr>
        <w:ind w:firstLine="720"/>
        <w:rPr>
          <w:rFonts w:ascii="Arial" w:hAnsi="Arial" w:cs="Arial"/>
          <w:b/>
          <w:bCs/>
          <w:sz w:val="24"/>
          <w:szCs w:val="24"/>
        </w:rPr>
      </w:pPr>
      <w:r w:rsidRPr="00994979">
        <w:rPr>
          <w:rFonts w:ascii="Arial" w:hAnsi="Arial" w:cs="Arial"/>
          <w:b/>
          <w:bCs/>
          <w:sz w:val="24"/>
          <w:szCs w:val="24"/>
        </w:rPr>
        <w:t xml:space="preserve">Chapter </w:t>
      </w:r>
      <w:r w:rsidR="008C3D07">
        <w:rPr>
          <w:rFonts w:ascii="Arial" w:hAnsi="Arial" w:cs="Arial"/>
          <w:b/>
          <w:bCs/>
          <w:sz w:val="24"/>
          <w:szCs w:val="24"/>
        </w:rPr>
        <w:t>4</w:t>
      </w:r>
      <w:r w:rsidRPr="00994979">
        <w:rPr>
          <w:rFonts w:ascii="Arial" w:hAnsi="Arial" w:cs="Arial"/>
          <w:b/>
          <w:bCs/>
          <w:sz w:val="24"/>
          <w:szCs w:val="24"/>
        </w:rPr>
        <w:t xml:space="preserve"> – Engineers Role in Society</w:t>
      </w:r>
      <w:r>
        <w:rPr>
          <w:rFonts w:ascii="Arial" w:hAnsi="Arial" w:cs="Arial"/>
          <w:b/>
          <w:bCs/>
          <w:sz w:val="24"/>
          <w:szCs w:val="24"/>
        </w:rPr>
        <w:t xml:space="preserve"> (max. 300 words)</w:t>
      </w:r>
    </w:p>
    <w:p w14:paraId="3DA77385" w14:textId="77777777" w:rsidR="00022D7B" w:rsidRDefault="00022D7B" w:rsidP="00022D7B">
      <w:pPr>
        <w:rPr>
          <w:rFonts w:ascii="Arial" w:hAnsi="Arial" w:cs="Arial"/>
          <w:sz w:val="24"/>
          <w:szCs w:val="24"/>
        </w:rPr>
      </w:pPr>
      <w:r>
        <w:rPr>
          <w:rFonts w:ascii="Arial" w:hAnsi="Arial" w:cs="Arial"/>
          <w:sz w:val="24"/>
          <w:szCs w:val="24"/>
        </w:rPr>
        <w:tab/>
      </w:r>
      <w:r>
        <w:rPr>
          <w:rFonts w:ascii="Arial" w:hAnsi="Arial" w:cs="Arial"/>
          <w:sz w:val="24"/>
          <w:szCs w:val="24"/>
        </w:rPr>
        <w:tab/>
      </w:r>
      <w:r w:rsidRPr="0095478D">
        <w:rPr>
          <w:rFonts w:ascii="Arial" w:hAnsi="Arial" w:cs="Arial"/>
          <w:i/>
          <w:iCs/>
          <w:sz w:val="24"/>
          <w:szCs w:val="24"/>
          <w:highlight w:val="yellow"/>
        </w:rPr>
        <w:t>To be written in the 3</w:t>
      </w:r>
      <w:r w:rsidRPr="0095478D">
        <w:rPr>
          <w:rFonts w:ascii="Arial" w:hAnsi="Arial" w:cs="Arial"/>
          <w:i/>
          <w:iCs/>
          <w:sz w:val="24"/>
          <w:szCs w:val="24"/>
          <w:highlight w:val="yellow"/>
          <w:vertAlign w:val="superscript"/>
        </w:rPr>
        <w:t>rd</w:t>
      </w:r>
      <w:r w:rsidRPr="0095478D">
        <w:rPr>
          <w:rFonts w:ascii="Arial" w:hAnsi="Arial" w:cs="Arial"/>
          <w:i/>
          <w:iCs/>
          <w:sz w:val="24"/>
          <w:szCs w:val="24"/>
          <w:highlight w:val="yellow"/>
        </w:rPr>
        <w:t xml:space="preserve"> Person</w:t>
      </w:r>
    </w:p>
    <w:p w14:paraId="38545218" w14:textId="77777777" w:rsidR="008E561A" w:rsidRDefault="00022D7B" w:rsidP="0027667F">
      <w:pPr>
        <w:ind w:left="1440"/>
        <w:rPr>
          <w:rFonts w:ascii="Arial" w:hAnsi="Arial" w:cs="Arial"/>
          <w:i/>
          <w:iCs/>
          <w:sz w:val="24"/>
          <w:szCs w:val="24"/>
        </w:rPr>
      </w:pPr>
      <w:r>
        <w:rPr>
          <w:rFonts w:ascii="Arial" w:hAnsi="Arial" w:cs="Arial"/>
          <w:i/>
          <w:iCs/>
          <w:sz w:val="24"/>
          <w:szCs w:val="24"/>
        </w:rPr>
        <w:t xml:space="preserve">Chartered Engineers are held to a high standard and there is a code of conduct that is expected to be followed. </w:t>
      </w:r>
    </w:p>
    <w:p w14:paraId="77FFA77A" w14:textId="5CBF94F2" w:rsidR="008E561A" w:rsidRPr="00FD5D63" w:rsidRDefault="00022D7B" w:rsidP="00FD5D63">
      <w:pPr>
        <w:pStyle w:val="ListParagraph"/>
        <w:numPr>
          <w:ilvl w:val="0"/>
          <w:numId w:val="18"/>
        </w:numPr>
        <w:rPr>
          <w:rFonts w:ascii="Arial" w:hAnsi="Arial" w:cs="Arial"/>
          <w:i/>
          <w:iCs/>
          <w:sz w:val="24"/>
          <w:szCs w:val="24"/>
        </w:rPr>
      </w:pPr>
      <w:r w:rsidRPr="008E561A">
        <w:rPr>
          <w:rFonts w:ascii="Arial" w:hAnsi="Arial" w:cs="Arial"/>
          <w:b/>
          <w:bCs/>
          <w:i/>
          <w:iCs/>
          <w:sz w:val="24"/>
          <w:szCs w:val="24"/>
        </w:rPr>
        <w:t xml:space="preserve">Research </w:t>
      </w:r>
      <w:r w:rsidRPr="008E561A">
        <w:rPr>
          <w:rFonts w:ascii="Arial" w:hAnsi="Arial" w:cs="Arial"/>
          <w:i/>
          <w:iCs/>
          <w:sz w:val="24"/>
          <w:szCs w:val="24"/>
        </w:rPr>
        <w:t>the two different organisations</w:t>
      </w:r>
      <w:r w:rsidR="0027667F" w:rsidRPr="008E561A">
        <w:rPr>
          <w:rFonts w:ascii="Arial" w:hAnsi="Arial" w:cs="Arial"/>
          <w:i/>
          <w:iCs/>
          <w:sz w:val="24"/>
          <w:szCs w:val="24"/>
        </w:rPr>
        <w:t>/companies</w:t>
      </w:r>
      <w:r w:rsidRPr="008E561A">
        <w:rPr>
          <w:rFonts w:ascii="Arial" w:hAnsi="Arial" w:cs="Arial"/>
          <w:i/>
          <w:iCs/>
          <w:sz w:val="24"/>
          <w:szCs w:val="24"/>
        </w:rPr>
        <w:t xml:space="preserve"> that publish a code of conduct for engineers</w:t>
      </w:r>
      <w:r w:rsidR="0027667F" w:rsidRPr="008E561A">
        <w:rPr>
          <w:rFonts w:ascii="Arial" w:hAnsi="Arial" w:cs="Arial"/>
          <w:i/>
          <w:iCs/>
          <w:sz w:val="24"/>
          <w:szCs w:val="24"/>
        </w:rPr>
        <w:t xml:space="preserve">. </w:t>
      </w:r>
      <w:r w:rsidR="00FD5D63">
        <w:rPr>
          <w:rFonts w:ascii="Arial" w:hAnsi="Arial" w:cs="Arial"/>
          <w:i/>
          <w:iCs/>
          <w:sz w:val="24"/>
          <w:szCs w:val="24"/>
        </w:rPr>
        <w:t>These should be supported by reference citations.</w:t>
      </w:r>
    </w:p>
    <w:p w14:paraId="25A7AA43" w14:textId="187E451E" w:rsidR="00022D7B" w:rsidRPr="008E561A" w:rsidRDefault="0027667F" w:rsidP="02C8A0A2">
      <w:pPr>
        <w:pStyle w:val="ListParagraph"/>
        <w:numPr>
          <w:ilvl w:val="0"/>
          <w:numId w:val="18"/>
        </w:numPr>
        <w:rPr>
          <w:rFonts w:ascii="Arial" w:hAnsi="Arial" w:cs="Arial"/>
          <w:i/>
          <w:iCs/>
          <w:sz w:val="24"/>
          <w:szCs w:val="24"/>
        </w:rPr>
      </w:pPr>
      <w:r w:rsidRPr="02C8A0A2">
        <w:rPr>
          <w:rFonts w:ascii="Arial" w:hAnsi="Arial" w:cs="Arial"/>
          <w:b/>
          <w:bCs/>
          <w:i/>
          <w:iCs/>
          <w:sz w:val="24"/>
          <w:szCs w:val="24"/>
        </w:rPr>
        <w:t>D</w:t>
      </w:r>
      <w:r w:rsidR="00022D7B" w:rsidRPr="02C8A0A2">
        <w:rPr>
          <w:rFonts w:ascii="Arial" w:hAnsi="Arial" w:cs="Arial"/>
          <w:b/>
          <w:bCs/>
          <w:i/>
          <w:iCs/>
          <w:sz w:val="24"/>
          <w:szCs w:val="24"/>
        </w:rPr>
        <w:t>iscuss</w:t>
      </w:r>
      <w:r w:rsidR="00022D7B" w:rsidRPr="02C8A0A2">
        <w:rPr>
          <w:rFonts w:ascii="Arial" w:hAnsi="Arial" w:cs="Arial"/>
          <w:i/>
          <w:iCs/>
          <w:sz w:val="24"/>
          <w:szCs w:val="24"/>
        </w:rPr>
        <w:t xml:space="preserve"> them in terms of an Engineer</w:t>
      </w:r>
      <w:r w:rsidR="4B581EB2" w:rsidRPr="02C8A0A2">
        <w:rPr>
          <w:rFonts w:ascii="Arial" w:hAnsi="Arial" w:cs="Arial"/>
          <w:i/>
          <w:iCs/>
          <w:sz w:val="24"/>
          <w:szCs w:val="24"/>
        </w:rPr>
        <w:t>’</w:t>
      </w:r>
      <w:r w:rsidR="00022D7B" w:rsidRPr="02C8A0A2">
        <w:rPr>
          <w:rFonts w:ascii="Arial" w:hAnsi="Arial" w:cs="Arial"/>
          <w:i/>
          <w:iCs/>
          <w:sz w:val="24"/>
          <w:szCs w:val="24"/>
        </w:rPr>
        <w:t>s responsibility towards sustainability and environmental issues for your specific area of interest (Automotive, Motorcycle or Motorsport)</w:t>
      </w:r>
      <w:r w:rsidRPr="02C8A0A2">
        <w:rPr>
          <w:rFonts w:ascii="Arial" w:hAnsi="Arial" w:cs="Arial"/>
          <w:i/>
          <w:iCs/>
          <w:sz w:val="24"/>
          <w:szCs w:val="24"/>
        </w:rPr>
        <w:t>.</w:t>
      </w:r>
    </w:p>
    <w:p w14:paraId="2C3B904D" w14:textId="77777777" w:rsidR="00022D7B" w:rsidRDefault="00022D7B" w:rsidP="00022D7B">
      <w:pPr>
        <w:rPr>
          <w:rFonts w:ascii="Arial" w:hAnsi="Arial" w:cs="Arial"/>
          <w:sz w:val="24"/>
          <w:szCs w:val="24"/>
        </w:rPr>
      </w:pPr>
    </w:p>
    <w:p w14:paraId="041BAA26" w14:textId="200FC709" w:rsidR="00022D7B" w:rsidRDefault="00022D7B" w:rsidP="00022D7B">
      <w:pPr>
        <w:rPr>
          <w:rFonts w:ascii="Arial" w:hAnsi="Arial" w:cs="Arial"/>
          <w:b/>
          <w:bCs/>
          <w:sz w:val="24"/>
          <w:szCs w:val="24"/>
        </w:rPr>
      </w:pPr>
      <w:r>
        <w:rPr>
          <w:rFonts w:ascii="Arial" w:hAnsi="Arial" w:cs="Arial"/>
          <w:sz w:val="24"/>
          <w:szCs w:val="24"/>
        </w:rPr>
        <w:tab/>
      </w:r>
      <w:r w:rsidRPr="00994979">
        <w:rPr>
          <w:rFonts w:ascii="Arial" w:hAnsi="Arial" w:cs="Arial"/>
          <w:b/>
          <w:bCs/>
          <w:sz w:val="24"/>
          <w:szCs w:val="24"/>
        </w:rPr>
        <w:t xml:space="preserve">Chapter </w:t>
      </w:r>
      <w:r w:rsidR="008C3D07">
        <w:rPr>
          <w:rFonts w:ascii="Arial" w:hAnsi="Arial" w:cs="Arial"/>
          <w:b/>
          <w:bCs/>
          <w:sz w:val="24"/>
          <w:szCs w:val="24"/>
        </w:rPr>
        <w:t>5</w:t>
      </w:r>
      <w:r w:rsidRPr="00994979">
        <w:rPr>
          <w:rFonts w:ascii="Arial" w:hAnsi="Arial" w:cs="Arial"/>
          <w:b/>
          <w:bCs/>
          <w:sz w:val="24"/>
          <w:szCs w:val="24"/>
        </w:rPr>
        <w:t xml:space="preserve"> – Problem Solving</w:t>
      </w:r>
      <w:r>
        <w:rPr>
          <w:rFonts w:ascii="Arial" w:hAnsi="Arial" w:cs="Arial"/>
          <w:b/>
          <w:bCs/>
          <w:sz w:val="24"/>
          <w:szCs w:val="24"/>
        </w:rPr>
        <w:t xml:space="preserve"> (max. 300 words)</w:t>
      </w:r>
    </w:p>
    <w:p w14:paraId="345B34EB" w14:textId="77777777" w:rsidR="00022D7B" w:rsidRPr="00994979" w:rsidRDefault="00022D7B" w:rsidP="00022D7B">
      <w:pPr>
        <w:ind w:left="720" w:firstLine="720"/>
        <w:rPr>
          <w:rFonts w:ascii="Arial" w:hAnsi="Arial" w:cs="Arial"/>
          <w:b/>
          <w:bCs/>
          <w:sz w:val="24"/>
          <w:szCs w:val="24"/>
        </w:rPr>
      </w:pPr>
      <w:r w:rsidRPr="0095478D">
        <w:rPr>
          <w:rFonts w:ascii="Arial" w:hAnsi="Arial" w:cs="Arial"/>
          <w:i/>
          <w:iCs/>
          <w:sz w:val="24"/>
          <w:szCs w:val="24"/>
          <w:highlight w:val="yellow"/>
        </w:rPr>
        <w:t>To be written in the 3</w:t>
      </w:r>
      <w:r w:rsidRPr="0095478D">
        <w:rPr>
          <w:rFonts w:ascii="Arial" w:hAnsi="Arial" w:cs="Arial"/>
          <w:i/>
          <w:iCs/>
          <w:sz w:val="24"/>
          <w:szCs w:val="24"/>
          <w:highlight w:val="yellow"/>
          <w:vertAlign w:val="superscript"/>
        </w:rPr>
        <w:t>rd</w:t>
      </w:r>
      <w:r w:rsidRPr="0095478D">
        <w:rPr>
          <w:rFonts w:ascii="Arial" w:hAnsi="Arial" w:cs="Arial"/>
          <w:i/>
          <w:iCs/>
          <w:sz w:val="24"/>
          <w:szCs w:val="24"/>
          <w:highlight w:val="yellow"/>
        </w:rPr>
        <w:t xml:space="preserve"> Person</w:t>
      </w:r>
    </w:p>
    <w:p w14:paraId="324B6461" w14:textId="77777777" w:rsidR="008E561A" w:rsidRDefault="00022D7B" w:rsidP="0027667F">
      <w:pPr>
        <w:ind w:left="1440"/>
        <w:rPr>
          <w:rFonts w:ascii="Arial" w:hAnsi="Arial" w:cs="Arial"/>
          <w:i/>
          <w:iCs/>
          <w:sz w:val="24"/>
          <w:szCs w:val="24"/>
        </w:rPr>
      </w:pPr>
      <w:r>
        <w:rPr>
          <w:rFonts w:ascii="Arial" w:hAnsi="Arial" w:cs="Arial"/>
          <w:i/>
          <w:iCs/>
          <w:sz w:val="24"/>
          <w:szCs w:val="24"/>
        </w:rPr>
        <w:t xml:space="preserve">Engineers in industry face issues on a regular basis. </w:t>
      </w:r>
    </w:p>
    <w:p w14:paraId="27394431" w14:textId="081F20E7" w:rsidR="008E561A" w:rsidRPr="008E561A" w:rsidRDefault="008E561A" w:rsidP="02C8A0A2">
      <w:pPr>
        <w:pStyle w:val="ListParagraph"/>
        <w:numPr>
          <w:ilvl w:val="0"/>
          <w:numId w:val="18"/>
        </w:numPr>
        <w:rPr>
          <w:rFonts w:ascii="Arial" w:hAnsi="Arial" w:cs="Arial"/>
          <w:i/>
          <w:iCs/>
          <w:sz w:val="24"/>
          <w:szCs w:val="24"/>
        </w:rPr>
      </w:pPr>
      <w:r w:rsidRPr="02C8A0A2">
        <w:rPr>
          <w:rFonts w:ascii="Arial" w:hAnsi="Arial" w:cs="Arial"/>
          <w:i/>
          <w:iCs/>
          <w:sz w:val="24"/>
          <w:szCs w:val="24"/>
        </w:rPr>
        <w:t>Identify what</w:t>
      </w:r>
      <w:r w:rsidR="00022D7B" w:rsidRPr="02C8A0A2">
        <w:rPr>
          <w:rFonts w:ascii="Arial" w:hAnsi="Arial" w:cs="Arial"/>
          <w:i/>
          <w:iCs/>
          <w:sz w:val="24"/>
          <w:szCs w:val="24"/>
        </w:rPr>
        <w:t xml:space="preserve"> </w:t>
      </w:r>
      <w:r w:rsidR="4305B8B4" w:rsidRPr="02C8A0A2">
        <w:rPr>
          <w:rFonts w:ascii="Arial" w:hAnsi="Arial" w:cs="Arial"/>
          <w:i/>
          <w:iCs/>
          <w:sz w:val="24"/>
          <w:szCs w:val="24"/>
        </w:rPr>
        <w:t>problem-solving</w:t>
      </w:r>
      <w:r w:rsidR="00022D7B" w:rsidRPr="02C8A0A2">
        <w:rPr>
          <w:rFonts w:ascii="Arial" w:hAnsi="Arial" w:cs="Arial"/>
          <w:i/>
          <w:iCs/>
          <w:sz w:val="24"/>
          <w:szCs w:val="24"/>
        </w:rPr>
        <w:t xml:space="preserve"> options could a</w:t>
      </w:r>
      <w:r w:rsidR="008C3D07" w:rsidRPr="02C8A0A2">
        <w:rPr>
          <w:rFonts w:ascii="Arial" w:hAnsi="Arial" w:cs="Arial"/>
          <w:i/>
          <w:iCs/>
          <w:sz w:val="24"/>
          <w:szCs w:val="24"/>
        </w:rPr>
        <w:t>n</w:t>
      </w:r>
      <w:r w:rsidR="00022D7B" w:rsidRPr="02C8A0A2">
        <w:rPr>
          <w:rFonts w:ascii="Arial" w:hAnsi="Arial" w:cs="Arial"/>
          <w:i/>
          <w:iCs/>
          <w:sz w:val="24"/>
          <w:szCs w:val="24"/>
        </w:rPr>
        <w:t xml:space="preserve"> engineering team use, if while developing a new product</w:t>
      </w:r>
      <w:r w:rsidR="0027667F" w:rsidRPr="02C8A0A2">
        <w:rPr>
          <w:rFonts w:ascii="Arial" w:hAnsi="Arial" w:cs="Arial"/>
          <w:i/>
          <w:iCs/>
          <w:sz w:val="24"/>
          <w:szCs w:val="24"/>
        </w:rPr>
        <w:t xml:space="preserve">, an issue is found during development. </w:t>
      </w:r>
    </w:p>
    <w:p w14:paraId="4FAE8E51" w14:textId="62F41BAD" w:rsidR="00022D7B" w:rsidRPr="00FD5D63" w:rsidRDefault="00022D7B" w:rsidP="00944621">
      <w:pPr>
        <w:pStyle w:val="ListParagraph"/>
        <w:numPr>
          <w:ilvl w:val="0"/>
          <w:numId w:val="18"/>
        </w:numPr>
        <w:rPr>
          <w:rFonts w:ascii="Arial" w:hAnsi="Arial" w:cs="Arial"/>
          <w:sz w:val="24"/>
          <w:szCs w:val="24"/>
        </w:rPr>
      </w:pPr>
      <w:r w:rsidRPr="02C8A0A2">
        <w:rPr>
          <w:rFonts w:ascii="Arial" w:hAnsi="Arial" w:cs="Arial"/>
          <w:i/>
          <w:iCs/>
          <w:sz w:val="24"/>
          <w:szCs w:val="24"/>
        </w:rPr>
        <w:t>Use flow diagrams found via</w:t>
      </w:r>
      <w:r w:rsidRPr="02C8A0A2">
        <w:rPr>
          <w:rFonts w:ascii="Arial" w:hAnsi="Arial" w:cs="Arial"/>
          <w:b/>
          <w:bCs/>
          <w:i/>
          <w:iCs/>
          <w:sz w:val="24"/>
          <w:szCs w:val="24"/>
        </w:rPr>
        <w:t xml:space="preserve"> research</w:t>
      </w:r>
      <w:r w:rsidRPr="02C8A0A2">
        <w:rPr>
          <w:rFonts w:ascii="Arial" w:hAnsi="Arial" w:cs="Arial"/>
          <w:i/>
          <w:iCs/>
          <w:sz w:val="24"/>
          <w:szCs w:val="24"/>
        </w:rPr>
        <w:t xml:space="preserve"> to show how these problems could be </w:t>
      </w:r>
      <w:r w:rsidR="0939B322" w:rsidRPr="02C8A0A2">
        <w:rPr>
          <w:rFonts w:ascii="Arial" w:hAnsi="Arial" w:cs="Arial"/>
          <w:i/>
          <w:iCs/>
          <w:sz w:val="24"/>
          <w:szCs w:val="24"/>
        </w:rPr>
        <w:t>resolved,</w:t>
      </w:r>
      <w:r w:rsidR="00FD5D63" w:rsidRPr="02C8A0A2">
        <w:rPr>
          <w:rFonts w:ascii="Arial" w:hAnsi="Arial" w:cs="Arial"/>
          <w:i/>
          <w:iCs/>
          <w:sz w:val="24"/>
          <w:szCs w:val="24"/>
        </w:rPr>
        <w:t xml:space="preserve"> and these should be supported by reference citations.</w:t>
      </w:r>
    </w:p>
    <w:p w14:paraId="4807EE42" w14:textId="77777777" w:rsidR="00FD5D63" w:rsidRDefault="00FD5D63" w:rsidP="00022D7B">
      <w:pPr>
        <w:ind w:left="720"/>
        <w:rPr>
          <w:rFonts w:ascii="Arial" w:hAnsi="Arial" w:cs="Arial"/>
          <w:b/>
          <w:bCs/>
          <w:sz w:val="24"/>
          <w:szCs w:val="24"/>
        </w:rPr>
      </w:pPr>
    </w:p>
    <w:p w14:paraId="769697E8" w14:textId="5C12605E" w:rsidR="00022D7B" w:rsidRPr="0095478D" w:rsidRDefault="00022D7B" w:rsidP="00022D7B">
      <w:pPr>
        <w:ind w:left="720"/>
        <w:rPr>
          <w:rFonts w:ascii="Arial" w:hAnsi="Arial" w:cs="Arial"/>
          <w:b/>
          <w:bCs/>
          <w:sz w:val="24"/>
          <w:szCs w:val="24"/>
        </w:rPr>
      </w:pPr>
      <w:r w:rsidRPr="0095478D">
        <w:rPr>
          <w:rFonts w:ascii="Arial" w:hAnsi="Arial" w:cs="Arial"/>
          <w:b/>
          <w:bCs/>
          <w:sz w:val="24"/>
          <w:szCs w:val="24"/>
        </w:rPr>
        <w:t xml:space="preserve">Chapter </w:t>
      </w:r>
      <w:r w:rsidR="008C3D07">
        <w:rPr>
          <w:rFonts w:ascii="Arial" w:hAnsi="Arial" w:cs="Arial"/>
          <w:b/>
          <w:bCs/>
          <w:sz w:val="24"/>
          <w:szCs w:val="24"/>
        </w:rPr>
        <w:t>6</w:t>
      </w:r>
      <w:r>
        <w:rPr>
          <w:rFonts w:ascii="Arial" w:hAnsi="Arial" w:cs="Arial"/>
          <w:b/>
          <w:bCs/>
          <w:sz w:val="24"/>
          <w:szCs w:val="24"/>
        </w:rPr>
        <w:t xml:space="preserve"> </w:t>
      </w:r>
      <w:r w:rsidRPr="0095478D">
        <w:rPr>
          <w:rFonts w:ascii="Arial" w:hAnsi="Arial" w:cs="Arial"/>
          <w:b/>
          <w:bCs/>
          <w:sz w:val="24"/>
          <w:szCs w:val="24"/>
        </w:rPr>
        <w:t xml:space="preserve">– Team Structure (max </w:t>
      </w:r>
      <w:r w:rsidR="008E561A">
        <w:rPr>
          <w:rFonts w:ascii="Arial" w:hAnsi="Arial" w:cs="Arial"/>
          <w:b/>
          <w:bCs/>
          <w:sz w:val="24"/>
          <w:szCs w:val="24"/>
        </w:rPr>
        <w:t>4</w:t>
      </w:r>
      <w:r w:rsidRPr="0095478D">
        <w:rPr>
          <w:rFonts w:ascii="Arial" w:hAnsi="Arial" w:cs="Arial"/>
          <w:b/>
          <w:bCs/>
          <w:sz w:val="24"/>
          <w:szCs w:val="24"/>
        </w:rPr>
        <w:t>00 words)</w:t>
      </w:r>
    </w:p>
    <w:p w14:paraId="0A4EA15C" w14:textId="77777777" w:rsidR="00022D7B" w:rsidRDefault="00022D7B" w:rsidP="00022D7B">
      <w:pPr>
        <w:ind w:left="720"/>
        <w:rPr>
          <w:rFonts w:ascii="Arial" w:hAnsi="Arial" w:cs="Arial"/>
          <w:sz w:val="24"/>
          <w:szCs w:val="24"/>
        </w:rPr>
      </w:pPr>
      <w:r>
        <w:rPr>
          <w:rFonts w:ascii="Arial" w:hAnsi="Arial" w:cs="Arial"/>
          <w:sz w:val="24"/>
          <w:szCs w:val="24"/>
        </w:rPr>
        <w:tab/>
      </w:r>
      <w:r w:rsidRPr="00873E6B">
        <w:rPr>
          <w:rFonts w:ascii="Arial" w:hAnsi="Arial" w:cs="Arial"/>
          <w:i/>
          <w:iCs/>
          <w:sz w:val="24"/>
          <w:szCs w:val="24"/>
          <w:highlight w:val="green"/>
        </w:rPr>
        <w:t>To be written in the 1</w:t>
      </w:r>
      <w:r w:rsidRPr="00873E6B">
        <w:rPr>
          <w:rFonts w:ascii="Arial" w:hAnsi="Arial" w:cs="Arial"/>
          <w:i/>
          <w:iCs/>
          <w:sz w:val="24"/>
          <w:szCs w:val="24"/>
          <w:highlight w:val="green"/>
          <w:vertAlign w:val="superscript"/>
        </w:rPr>
        <w:t>st</w:t>
      </w:r>
      <w:r w:rsidRPr="00873E6B">
        <w:rPr>
          <w:rFonts w:ascii="Arial" w:hAnsi="Arial" w:cs="Arial"/>
          <w:i/>
          <w:iCs/>
          <w:sz w:val="24"/>
          <w:szCs w:val="24"/>
          <w:highlight w:val="green"/>
        </w:rPr>
        <w:t xml:space="preserve"> Person</w:t>
      </w:r>
      <w:r>
        <w:rPr>
          <w:rFonts w:ascii="Arial" w:hAnsi="Arial" w:cs="Arial"/>
          <w:sz w:val="24"/>
          <w:szCs w:val="24"/>
        </w:rPr>
        <w:tab/>
      </w:r>
    </w:p>
    <w:p w14:paraId="68B11894" w14:textId="21E96B17" w:rsidR="008E561A" w:rsidRPr="008E561A" w:rsidRDefault="008E561A" w:rsidP="02C8A0A2">
      <w:pPr>
        <w:ind w:left="1440"/>
        <w:rPr>
          <w:rFonts w:ascii="Arial" w:hAnsi="Arial" w:cs="Arial"/>
          <w:i/>
          <w:iCs/>
          <w:sz w:val="24"/>
          <w:szCs w:val="24"/>
        </w:rPr>
      </w:pPr>
      <w:r w:rsidRPr="02C8A0A2">
        <w:rPr>
          <w:rFonts w:ascii="Arial" w:hAnsi="Arial" w:cs="Arial"/>
          <w:i/>
          <w:iCs/>
          <w:sz w:val="24"/>
          <w:szCs w:val="24"/>
        </w:rPr>
        <w:t>Generally</w:t>
      </w:r>
      <w:r w:rsidR="2D5ACD9D" w:rsidRPr="02C8A0A2">
        <w:rPr>
          <w:rFonts w:ascii="Arial" w:hAnsi="Arial" w:cs="Arial"/>
          <w:i/>
          <w:iCs/>
          <w:sz w:val="24"/>
          <w:szCs w:val="24"/>
        </w:rPr>
        <w:t>,</w:t>
      </w:r>
      <w:r w:rsidRPr="02C8A0A2">
        <w:rPr>
          <w:rFonts w:ascii="Arial" w:hAnsi="Arial" w:cs="Arial"/>
          <w:i/>
          <w:iCs/>
          <w:sz w:val="24"/>
          <w:szCs w:val="24"/>
        </w:rPr>
        <w:t xml:space="preserve"> Engineers have to work in teams within the industry to enable projects to be successful.</w:t>
      </w:r>
    </w:p>
    <w:p w14:paraId="25884867" w14:textId="77777777" w:rsidR="008E561A" w:rsidRDefault="00022D7B" w:rsidP="008E561A">
      <w:pPr>
        <w:pStyle w:val="ListParagraph"/>
        <w:numPr>
          <w:ilvl w:val="0"/>
          <w:numId w:val="18"/>
        </w:numPr>
        <w:rPr>
          <w:rFonts w:ascii="Arial" w:hAnsi="Arial" w:cs="Arial"/>
          <w:i/>
          <w:iCs/>
          <w:sz w:val="24"/>
          <w:szCs w:val="24"/>
        </w:rPr>
      </w:pPr>
      <w:r w:rsidRPr="008E561A">
        <w:rPr>
          <w:rFonts w:ascii="Arial" w:hAnsi="Arial" w:cs="Arial"/>
          <w:b/>
          <w:bCs/>
          <w:i/>
          <w:iCs/>
          <w:sz w:val="24"/>
          <w:szCs w:val="24"/>
        </w:rPr>
        <w:t>Conduct</w:t>
      </w:r>
      <w:r w:rsidRPr="008E561A">
        <w:rPr>
          <w:rFonts w:ascii="Arial" w:hAnsi="Arial" w:cs="Arial"/>
          <w:i/>
          <w:iCs/>
          <w:sz w:val="24"/>
          <w:szCs w:val="24"/>
        </w:rPr>
        <w:t xml:space="preserve"> a personal review </w:t>
      </w:r>
      <w:r w:rsidR="008E561A" w:rsidRPr="008E561A">
        <w:rPr>
          <w:rFonts w:ascii="Arial" w:hAnsi="Arial" w:cs="Arial"/>
          <w:i/>
          <w:iCs/>
          <w:sz w:val="24"/>
          <w:szCs w:val="24"/>
        </w:rPr>
        <w:t xml:space="preserve">and reflection </w:t>
      </w:r>
      <w:r w:rsidRPr="008E561A">
        <w:rPr>
          <w:rFonts w:ascii="Arial" w:hAnsi="Arial" w:cs="Arial"/>
          <w:i/>
          <w:iCs/>
          <w:sz w:val="24"/>
          <w:szCs w:val="24"/>
        </w:rPr>
        <w:t>of a time you have worked in a team</w:t>
      </w:r>
      <w:r w:rsidR="0027667F" w:rsidRPr="008E561A">
        <w:rPr>
          <w:rFonts w:ascii="Arial" w:hAnsi="Arial" w:cs="Arial"/>
          <w:i/>
          <w:iCs/>
          <w:sz w:val="24"/>
          <w:szCs w:val="24"/>
        </w:rPr>
        <w:t xml:space="preserve"> of more than three people. </w:t>
      </w:r>
    </w:p>
    <w:p w14:paraId="27B2A880" w14:textId="3500D6E9" w:rsidR="00022D7B" w:rsidRPr="008E561A" w:rsidRDefault="00022D7B" w:rsidP="008E561A">
      <w:pPr>
        <w:pStyle w:val="ListParagraph"/>
        <w:numPr>
          <w:ilvl w:val="0"/>
          <w:numId w:val="18"/>
        </w:numPr>
        <w:rPr>
          <w:rFonts w:ascii="Arial" w:hAnsi="Arial" w:cs="Arial"/>
          <w:i/>
          <w:iCs/>
          <w:sz w:val="24"/>
          <w:szCs w:val="24"/>
        </w:rPr>
      </w:pPr>
      <w:r w:rsidRPr="008E561A">
        <w:rPr>
          <w:rFonts w:ascii="Arial" w:hAnsi="Arial" w:cs="Arial"/>
          <w:b/>
          <w:bCs/>
          <w:i/>
          <w:iCs/>
          <w:sz w:val="24"/>
          <w:szCs w:val="24"/>
        </w:rPr>
        <w:t>Discuss</w:t>
      </w:r>
      <w:r w:rsidRPr="008E561A">
        <w:rPr>
          <w:rFonts w:ascii="Arial" w:hAnsi="Arial" w:cs="Arial"/>
          <w:i/>
          <w:iCs/>
          <w:sz w:val="24"/>
          <w:szCs w:val="24"/>
        </w:rPr>
        <w:t xml:space="preserve"> the type of team structure that was used, including the positive and negative aspects as to how it worked.</w:t>
      </w:r>
      <w:r w:rsidR="008E561A">
        <w:rPr>
          <w:rFonts w:ascii="Arial" w:hAnsi="Arial" w:cs="Arial"/>
          <w:i/>
          <w:iCs/>
          <w:sz w:val="24"/>
          <w:szCs w:val="24"/>
        </w:rPr>
        <w:t xml:space="preserve"> Remember this could be in the form of a table.</w:t>
      </w:r>
    </w:p>
    <w:p w14:paraId="1FE46F29" w14:textId="476D111C" w:rsidR="00022D7B" w:rsidRPr="008E561A" w:rsidRDefault="00022D7B" w:rsidP="008E561A">
      <w:pPr>
        <w:pStyle w:val="ListParagraph"/>
        <w:numPr>
          <w:ilvl w:val="0"/>
          <w:numId w:val="18"/>
        </w:numPr>
        <w:rPr>
          <w:rFonts w:ascii="Arial" w:hAnsi="Arial" w:cs="Arial"/>
          <w:i/>
          <w:iCs/>
          <w:sz w:val="24"/>
          <w:szCs w:val="24"/>
        </w:rPr>
      </w:pPr>
      <w:r w:rsidRPr="008E561A">
        <w:rPr>
          <w:rFonts w:ascii="Arial" w:hAnsi="Arial" w:cs="Arial"/>
          <w:i/>
          <w:iCs/>
          <w:sz w:val="24"/>
          <w:szCs w:val="24"/>
        </w:rPr>
        <w:t xml:space="preserve">Using </w:t>
      </w:r>
      <w:r w:rsidRPr="008E561A">
        <w:rPr>
          <w:rFonts w:ascii="Arial" w:hAnsi="Arial" w:cs="Arial"/>
          <w:b/>
          <w:bCs/>
          <w:i/>
          <w:iCs/>
          <w:sz w:val="24"/>
          <w:szCs w:val="24"/>
        </w:rPr>
        <w:t>research,</w:t>
      </w:r>
      <w:r w:rsidRPr="008E561A">
        <w:rPr>
          <w:rFonts w:ascii="Arial" w:hAnsi="Arial" w:cs="Arial"/>
          <w:i/>
          <w:iCs/>
          <w:sz w:val="24"/>
          <w:szCs w:val="24"/>
        </w:rPr>
        <w:t xml:space="preserve"> discuss a different type of team structure that might have been appropriate. Remember to </w:t>
      </w:r>
      <w:r w:rsidRPr="008E561A">
        <w:rPr>
          <w:rFonts w:ascii="Arial" w:hAnsi="Arial" w:cs="Arial"/>
          <w:i/>
          <w:iCs/>
          <w:sz w:val="24"/>
          <w:szCs w:val="24"/>
          <w:u w:val="single"/>
        </w:rPr>
        <w:t>use images</w:t>
      </w:r>
      <w:r w:rsidRPr="008E561A">
        <w:rPr>
          <w:rFonts w:ascii="Arial" w:hAnsi="Arial" w:cs="Arial"/>
          <w:i/>
          <w:iCs/>
          <w:sz w:val="24"/>
          <w:szCs w:val="24"/>
        </w:rPr>
        <w:t xml:space="preserve"> to support the discussion</w:t>
      </w:r>
      <w:r w:rsidR="00FD5D63">
        <w:rPr>
          <w:rFonts w:ascii="Arial" w:hAnsi="Arial" w:cs="Arial"/>
          <w:i/>
          <w:iCs/>
          <w:sz w:val="24"/>
          <w:szCs w:val="24"/>
        </w:rPr>
        <w:t xml:space="preserve"> and these should be supported by reference citations.</w:t>
      </w:r>
    </w:p>
    <w:p w14:paraId="61E919D9" w14:textId="295E73EE" w:rsidR="00022D7B" w:rsidRDefault="00022D7B" w:rsidP="008E561A">
      <w:pPr>
        <w:rPr>
          <w:rFonts w:ascii="Arial" w:hAnsi="Arial" w:cs="Arial"/>
          <w:sz w:val="24"/>
          <w:szCs w:val="24"/>
        </w:rPr>
      </w:pPr>
      <w:r w:rsidRPr="00873E6B">
        <w:rPr>
          <w:rFonts w:ascii="Arial" w:hAnsi="Arial" w:cs="Arial"/>
          <w:color w:val="FF0000"/>
          <w:sz w:val="24"/>
          <w:szCs w:val="24"/>
        </w:rPr>
        <w:t xml:space="preserve"> </w:t>
      </w:r>
    </w:p>
    <w:p w14:paraId="4691855B" w14:textId="77777777" w:rsidR="00022D7B" w:rsidRPr="00873E6B" w:rsidRDefault="00022D7B" w:rsidP="00022D7B">
      <w:pPr>
        <w:rPr>
          <w:rFonts w:ascii="Arial" w:hAnsi="Arial" w:cs="Arial"/>
          <w:b/>
          <w:bCs/>
          <w:sz w:val="24"/>
          <w:szCs w:val="24"/>
        </w:rPr>
      </w:pPr>
      <w:r w:rsidRPr="00873E6B">
        <w:rPr>
          <w:rFonts w:ascii="Arial" w:hAnsi="Arial" w:cs="Arial"/>
          <w:b/>
          <w:bCs/>
          <w:sz w:val="24"/>
          <w:szCs w:val="24"/>
        </w:rPr>
        <w:tab/>
      </w:r>
      <w:r>
        <w:rPr>
          <w:rFonts w:ascii="Arial" w:hAnsi="Arial" w:cs="Arial"/>
          <w:b/>
          <w:bCs/>
          <w:sz w:val="24"/>
          <w:szCs w:val="24"/>
        </w:rPr>
        <w:t xml:space="preserve">Chapter 7 - </w:t>
      </w:r>
      <w:r w:rsidRPr="00873E6B">
        <w:rPr>
          <w:rFonts w:ascii="Arial" w:hAnsi="Arial" w:cs="Arial"/>
          <w:b/>
          <w:bCs/>
          <w:sz w:val="24"/>
          <w:szCs w:val="24"/>
        </w:rPr>
        <w:t>Conclusion</w:t>
      </w:r>
    </w:p>
    <w:p w14:paraId="57B5C0A2" w14:textId="77777777" w:rsidR="00022D7B" w:rsidRDefault="00022D7B" w:rsidP="00022D7B">
      <w:pPr>
        <w:ind w:left="720"/>
        <w:rPr>
          <w:rFonts w:ascii="Arial" w:hAnsi="Arial" w:cs="Arial"/>
          <w:i/>
          <w:iCs/>
          <w:sz w:val="24"/>
          <w:szCs w:val="24"/>
        </w:rPr>
      </w:pPr>
      <w:r>
        <w:rPr>
          <w:rFonts w:ascii="Arial" w:hAnsi="Arial" w:cs="Arial"/>
          <w:sz w:val="24"/>
          <w:szCs w:val="24"/>
        </w:rPr>
        <w:tab/>
      </w:r>
      <w:r>
        <w:rPr>
          <w:rFonts w:ascii="Arial" w:hAnsi="Arial" w:cs="Arial"/>
          <w:i/>
          <w:iCs/>
          <w:sz w:val="24"/>
          <w:szCs w:val="24"/>
        </w:rPr>
        <w:t>Give a brief conclusion to report.</w:t>
      </w:r>
    </w:p>
    <w:p w14:paraId="68109981" w14:textId="77777777" w:rsidR="00FD5D63" w:rsidRDefault="00FD5D63" w:rsidP="00022D7B">
      <w:pPr>
        <w:ind w:left="720"/>
        <w:rPr>
          <w:rFonts w:ascii="Arial" w:hAnsi="Arial" w:cs="Arial"/>
          <w:i/>
          <w:iCs/>
          <w:sz w:val="24"/>
          <w:szCs w:val="24"/>
        </w:rPr>
      </w:pPr>
    </w:p>
    <w:p w14:paraId="4A80CDD0" w14:textId="52026B4D" w:rsidR="00022D7B" w:rsidRPr="00B73DD0" w:rsidRDefault="00022D7B" w:rsidP="00FD5D63">
      <w:pPr>
        <w:ind w:firstLine="720"/>
        <w:rPr>
          <w:rFonts w:ascii="Arial" w:hAnsi="Arial" w:cs="Arial"/>
          <w:b/>
          <w:bCs/>
          <w:sz w:val="24"/>
          <w:szCs w:val="24"/>
        </w:rPr>
      </w:pPr>
      <w:r w:rsidRPr="00B73DD0">
        <w:rPr>
          <w:rFonts w:ascii="Arial" w:hAnsi="Arial" w:cs="Arial"/>
          <w:b/>
          <w:bCs/>
          <w:sz w:val="24"/>
          <w:szCs w:val="24"/>
        </w:rPr>
        <w:t>Reference List</w:t>
      </w:r>
    </w:p>
    <w:p w14:paraId="4A647D34" w14:textId="77777777" w:rsidR="00022D7B" w:rsidRPr="008E561A" w:rsidRDefault="00022D7B" w:rsidP="00022D7B">
      <w:pPr>
        <w:ind w:left="1440"/>
        <w:rPr>
          <w:rFonts w:ascii="Arial" w:hAnsi="Arial" w:cs="Arial"/>
          <w:b/>
          <w:bCs/>
          <w:i/>
          <w:iCs/>
          <w:sz w:val="24"/>
          <w:szCs w:val="24"/>
        </w:rPr>
      </w:pPr>
      <w:r>
        <w:rPr>
          <w:rFonts w:ascii="Arial" w:hAnsi="Arial" w:cs="Arial"/>
          <w:i/>
          <w:iCs/>
          <w:sz w:val="24"/>
          <w:szCs w:val="24"/>
        </w:rPr>
        <w:t xml:space="preserve">All references should be presented in their full format following the </w:t>
      </w:r>
      <w:r w:rsidRPr="008E561A">
        <w:rPr>
          <w:rFonts w:ascii="Arial" w:hAnsi="Arial" w:cs="Arial"/>
          <w:b/>
          <w:bCs/>
          <w:i/>
          <w:iCs/>
          <w:sz w:val="24"/>
          <w:szCs w:val="24"/>
        </w:rPr>
        <w:t xml:space="preserve">UWTSD Harvard Referencing Guide. </w:t>
      </w:r>
    </w:p>
    <w:p w14:paraId="761AACC6" w14:textId="77777777" w:rsidR="00022D7B" w:rsidRDefault="00022D7B" w:rsidP="005969E2">
      <w:pPr>
        <w:jc w:val="both"/>
        <w:rPr>
          <w:rFonts w:ascii="Arial" w:hAnsi="Arial" w:cs="Arial"/>
          <w:sz w:val="22"/>
          <w:szCs w:val="22"/>
        </w:rPr>
      </w:pPr>
    </w:p>
    <w:p w14:paraId="105D82C9" w14:textId="77777777" w:rsidR="00022D7B" w:rsidRPr="00A406E5" w:rsidRDefault="00022D7B"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p w14:paraId="632D99A3" w14:textId="77777777" w:rsidR="008C3D07" w:rsidRPr="008C3D07" w:rsidRDefault="008C3D07" w:rsidP="008C3D07">
      <w:pPr>
        <w:rPr>
          <w:rFonts w:eastAsia="Calibri"/>
        </w:rPr>
      </w:pPr>
    </w:p>
    <w:tbl>
      <w:tblPr>
        <w:tblStyle w:val="TableGrid1"/>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8C3D07" w:rsidRPr="008C3D07" w14:paraId="7CF02FFE" w14:textId="77777777" w:rsidTr="008C3D07">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676BDCBA"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FFFB598"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For this assessment, you can use Generative AI to support you in research and data analysis.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7FE662E1"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p w14:paraId="446C49B3" w14:textId="77777777" w:rsidR="008C3D07" w:rsidRPr="008C3D07" w:rsidRDefault="008C3D07" w:rsidP="008C3D07">
            <w:pPr>
              <w:rPr>
                <w:rFonts w:ascii="Arial" w:eastAsia="Calibri" w:hAnsi="Arial" w:cs="Arial"/>
                <w:sz w:val="22"/>
                <w:szCs w:val="22"/>
              </w:rPr>
            </w:pPr>
          </w:p>
          <w:p w14:paraId="09542A87" w14:textId="395DA782"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232746510"/>
                <w14:checkbox>
                  <w14:checked w14:val="1"/>
                  <w14:checkedState w14:val="2612" w14:font="MS Gothic"/>
                  <w14:uncheckedState w14:val="2610" w14:font="MS Gothic"/>
                </w14:checkbox>
              </w:sdtPr>
              <w:sdtContent>
                <w:r w:rsidR="008E561A">
                  <w:rPr>
                    <w:rFonts w:ascii="MS Gothic" w:eastAsia="MS Gothic" w:hAnsi="MS Gothic" w:cs="Arial" w:hint="eastAsia"/>
                    <w:sz w:val="22"/>
                    <w:szCs w:val="22"/>
                  </w:rPr>
                  <w:t>☒</w:t>
                </w:r>
              </w:sdtContent>
            </w:sdt>
          </w:p>
        </w:tc>
      </w:tr>
      <w:tr w:rsidR="008C3D07" w:rsidRPr="008C3D07" w14:paraId="60DC6B85" w14:textId="77777777" w:rsidTr="008C3D0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56E10E5"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A8AF125"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0F51C4A7"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p w14:paraId="4EF1F496" w14:textId="77777777" w:rsidR="008C3D07" w:rsidRPr="008C3D07" w:rsidRDefault="008C3D07" w:rsidP="008C3D07">
            <w:pPr>
              <w:rPr>
                <w:rFonts w:ascii="Arial" w:eastAsia="Calibri" w:hAnsi="Arial" w:cs="Arial"/>
                <w:sz w:val="22"/>
                <w:szCs w:val="22"/>
              </w:rPr>
            </w:pPr>
          </w:p>
          <w:p w14:paraId="334107FE" w14:textId="58A13722"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FF0429">
                  <w:rPr>
                    <w:rFonts w:ascii="MS Gothic" w:eastAsia="MS Gothic" w:hAnsi="MS Gothic" w:cs="Arial" w:hint="eastAsia"/>
                    <w:sz w:val="22"/>
                    <w:szCs w:val="22"/>
                  </w:rPr>
                  <w:t>☒</w:t>
                </w:r>
              </w:sdtContent>
            </w:sdt>
          </w:p>
        </w:tc>
      </w:tr>
      <w:tr w:rsidR="008C3D07" w:rsidRPr="008C3D07" w14:paraId="56EA5AA2" w14:textId="77777777" w:rsidTr="008C3D0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315BBC4" w14:textId="77777777" w:rsidR="008C3D07" w:rsidRPr="008C3D07" w:rsidRDefault="008C3D07" w:rsidP="008C3D07">
            <w:pPr>
              <w:spacing w:line="256" w:lineRule="auto"/>
              <w:rPr>
                <w:rFonts w:ascii="Arial" w:eastAsia="Calibri" w:hAnsi="Arial" w:cs="Arial"/>
                <w:sz w:val="22"/>
                <w:szCs w:val="22"/>
              </w:rPr>
            </w:pPr>
            <w:bookmarkStart w:id="0" w:name="_Hlk199772705"/>
            <w:r w:rsidRPr="008C3D07">
              <w:rPr>
                <w:rFonts w:ascii="Arial" w:eastAsia="Calibri" w:hAnsi="Arial" w:cs="Arial"/>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3D0F7A3"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For this assessment, you can use Generative AI to check your own text/creation for grammatical and syntactical mistakes, including getting suggestions to rephrase your work.</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2B91337" w14:textId="13B51713"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FF0429">
                  <w:rPr>
                    <w:rFonts w:ascii="MS Gothic" w:eastAsia="MS Gothic" w:hAnsi="MS Gothic" w:cs="Arial" w:hint="eastAsia"/>
                    <w:sz w:val="22"/>
                    <w:szCs w:val="22"/>
                  </w:rPr>
                  <w:t>☒</w:t>
                </w:r>
              </w:sdtContent>
            </w:sdt>
          </w:p>
          <w:p w14:paraId="0122FE39" w14:textId="77777777" w:rsidR="008C3D07" w:rsidRPr="008C3D07" w:rsidRDefault="008C3D07" w:rsidP="008C3D07">
            <w:pPr>
              <w:rPr>
                <w:rFonts w:ascii="Arial" w:eastAsia="Calibri" w:hAnsi="Arial" w:cs="Arial"/>
                <w:sz w:val="22"/>
                <w:szCs w:val="22"/>
              </w:rPr>
            </w:pPr>
          </w:p>
          <w:p w14:paraId="367F90FF"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tc>
        <w:bookmarkEnd w:id="0"/>
      </w:tr>
      <w:tr w:rsidR="008C3D07" w:rsidRPr="008C3D07" w14:paraId="334704CC" w14:textId="77777777" w:rsidTr="008C3D0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A3CF8A"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25DE767"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47834770"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p w14:paraId="1258788B" w14:textId="77777777" w:rsidR="008C3D07" w:rsidRPr="008C3D07" w:rsidRDefault="008C3D07" w:rsidP="008C3D07">
            <w:pPr>
              <w:rPr>
                <w:rFonts w:ascii="Arial" w:eastAsia="Calibri" w:hAnsi="Arial" w:cs="Arial"/>
                <w:sz w:val="22"/>
                <w:szCs w:val="22"/>
              </w:rPr>
            </w:pPr>
          </w:p>
          <w:p w14:paraId="671532B4" w14:textId="390FA3F4"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E561A">
                  <w:rPr>
                    <w:rFonts w:ascii="MS Gothic" w:eastAsia="MS Gothic" w:hAnsi="MS Gothic" w:cs="Arial" w:hint="eastAsia"/>
                    <w:sz w:val="22"/>
                    <w:szCs w:val="22"/>
                  </w:rPr>
                  <w:t>☒</w:t>
                </w:r>
              </w:sdtContent>
            </w:sdt>
          </w:p>
        </w:tc>
      </w:tr>
      <w:tr w:rsidR="008C3D07" w:rsidRPr="008C3D07" w14:paraId="7E5882AE" w14:textId="77777777" w:rsidTr="008C3D0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68FE50B"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952B628"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1522EA3C"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p w14:paraId="7780C122" w14:textId="77777777" w:rsidR="008C3D07" w:rsidRPr="008C3D07" w:rsidRDefault="008C3D07" w:rsidP="008C3D07">
            <w:pPr>
              <w:rPr>
                <w:rFonts w:ascii="Arial" w:eastAsia="Calibri" w:hAnsi="Arial" w:cs="Arial"/>
                <w:sz w:val="22"/>
                <w:szCs w:val="22"/>
              </w:rPr>
            </w:pPr>
          </w:p>
          <w:p w14:paraId="217E1E2E" w14:textId="472A3658"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E561A">
                  <w:rPr>
                    <w:rFonts w:ascii="MS Gothic" w:eastAsia="MS Gothic" w:hAnsi="MS Gothic" w:cs="Arial" w:hint="eastAsia"/>
                    <w:sz w:val="22"/>
                    <w:szCs w:val="22"/>
                  </w:rPr>
                  <w:t>☒</w:t>
                </w:r>
              </w:sdtContent>
            </w:sdt>
          </w:p>
        </w:tc>
      </w:tr>
      <w:tr w:rsidR="008C3D07" w:rsidRPr="008C3D07" w14:paraId="1E0FF2D0" w14:textId="77777777" w:rsidTr="008C3D07">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49A415A" w14:textId="77777777" w:rsidR="008C3D07" w:rsidRPr="008C3D07" w:rsidRDefault="008C3D07" w:rsidP="008C3D07">
            <w:pPr>
              <w:spacing w:line="256" w:lineRule="auto"/>
              <w:rPr>
                <w:rFonts w:ascii="Arial" w:hAnsi="Arial" w:cs="Arial"/>
                <w:sz w:val="22"/>
                <w:szCs w:val="22"/>
              </w:rPr>
            </w:pPr>
            <w:r w:rsidRPr="008C3D07">
              <w:rPr>
                <w:rFonts w:ascii="Arial" w:eastAsia="Calibri" w:hAnsi="Arial" w:cs="Arial"/>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CC9E227"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7F5BE71"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p w14:paraId="2997F1CF" w14:textId="77777777" w:rsidR="008C3D07" w:rsidRPr="008C3D07" w:rsidRDefault="008C3D07" w:rsidP="008C3D07">
            <w:pPr>
              <w:rPr>
                <w:rFonts w:ascii="Arial" w:eastAsia="Calibri" w:hAnsi="Arial" w:cs="Arial"/>
                <w:sz w:val="22"/>
                <w:szCs w:val="22"/>
              </w:rPr>
            </w:pPr>
          </w:p>
          <w:p w14:paraId="4524564F" w14:textId="792BE79C"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E561A">
                  <w:rPr>
                    <w:rFonts w:ascii="MS Gothic" w:eastAsia="MS Gothic" w:hAnsi="MS Gothic" w:cs="Arial" w:hint="eastAsia"/>
                    <w:sz w:val="22"/>
                    <w:szCs w:val="22"/>
                  </w:rPr>
                  <w:t>☒</w:t>
                </w:r>
              </w:sdtContent>
            </w:sdt>
          </w:p>
        </w:tc>
      </w:tr>
      <w:tr w:rsidR="008C3D07" w:rsidRPr="008C3D07" w14:paraId="48C8A66B" w14:textId="77777777" w:rsidTr="008C3D07">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64E2CE6E"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6C164CFE" w14:textId="77777777" w:rsidR="008C3D07" w:rsidRPr="008C3D07" w:rsidRDefault="008C3D07" w:rsidP="008C3D07">
            <w:pPr>
              <w:spacing w:line="256" w:lineRule="auto"/>
              <w:rPr>
                <w:rFonts w:ascii="Arial" w:eastAsia="Calibri" w:hAnsi="Arial" w:cs="Arial"/>
                <w:sz w:val="22"/>
                <w:szCs w:val="22"/>
              </w:rPr>
            </w:pPr>
            <w:r w:rsidRPr="008C3D07">
              <w:rPr>
                <w:rFonts w:ascii="Arial" w:eastAsia="Calibri" w:hAnsi="Arial" w:cs="Arial"/>
                <w:sz w:val="22"/>
                <w:szCs w:val="22"/>
              </w:rPr>
              <w:t xml:space="preserve">For this assessment, you are not allowed to use </w:t>
            </w:r>
            <w:r w:rsidRPr="008C3D07">
              <w:rPr>
                <w:rFonts w:ascii="Arial" w:eastAsia="Calibri" w:hAnsi="Arial" w:cs="Arial"/>
                <w:b/>
                <w:bCs/>
                <w:sz w:val="22"/>
                <w:szCs w:val="22"/>
              </w:rPr>
              <w:t>any</w:t>
            </w:r>
            <w:r w:rsidRPr="008C3D07">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E948FDB" w14:textId="77777777"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C3D07">
                  <w:rPr>
                    <w:rFonts w:ascii="Segoe UI Symbol" w:hAnsi="Segoe UI Symbol" w:cs="Segoe UI Symbol"/>
                    <w:sz w:val="22"/>
                    <w:szCs w:val="22"/>
                  </w:rPr>
                  <w:t>☐</w:t>
                </w:r>
              </w:sdtContent>
            </w:sdt>
          </w:p>
          <w:p w14:paraId="145F8779" w14:textId="77777777" w:rsidR="008C3D07" w:rsidRPr="008C3D07" w:rsidRDefault="008C3D07" w:rsidP="008C3D07">
            <w:pPr>
              <w:rPr>
                <w:rFonts w:ascii="Arial" w:eastAsia="Calibri" w:hAnsi="Arial" w:cs="Arial"/>
                <w:sz w:val="22"/>
                <w:szCs w:val="22"/>
              </w:rPr>
            </w:pPr>
          </w:p>
          <w:p w14:paraId="2FDCE84D" w14:textId="5D2C7ECD" w:rsidR="008C3D07" w:rsidRPr="008C3D07" w:rsidRDefault="008C3D07" w:rsidP="008C3D07">
            <w:pPr>
              <w:rPr>
                <w:rFonts w:ascii="Arial" w:eastAsia="Calibri" w:hAnsi="Arial" w:cs="Arial"/>
                <w:sz w:val="22"/>
                <w:szCs w:val="22"/>
              </w:rPr>
            </w:pPr>
            <w:r w:rsidRPr="008C3D07">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8E561A">
                  <w:rPr>
                    <w:rFonts w:ascii="MS Gothic" w:eastAsia="MS Gothic" w:hAnsi="MS Gothic" w:cs="Arial" w:hint="eastAsia"/>
                    <w:sz w:val="22"/>
                    <w:szCs w:val="22"/>
                  </w:rPr>
                  <w:t>☒</w:t>
                </w:r>
              </w:sdtContent>
            </w:sdt>
          </w:p>
        </w:tc>
      </w:tr>
    </w:tbl>
    <w:p w14:paraId="54A5258B" w14:textId="77777777" w:rsidR="008C3D07" w:rsidRPr="008C3D07" w:rsidRDefault="008C3D07" w:rsidP="008C3D07">
      <w:pPr>
        <w:ind w:left="720"/>
        <w:rPr>
          <w:rFonts w:ascii="Arial" w:eastAsia="Times New Roman" w:hAnsi="Arial" w:cs="Arial"/>
          <w:sz w:val="24"/>
          <w:szCs w:val="24"/>
        </w:rPr>
      </w:pPr>
    </w:p>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7157D1BC" w14:textId="06787CC2" w:rsidR="00152E9D" w:rsidRPr="00A406E5" w:rsidRDefault="00152E9D" w:rsidP="02C8A0A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8E561A">
        <w:trPr>
          <w:trHeight w:val="414"/>
        </w:trPr>
        <w:tc>
          <w:tcPr>
            <w:tcW w:w="10444"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1098C020"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0429">
        <w:rPr>
          <w:rFonts w:ascii="Arial" w:hAnsi="Arial" w:cs="Arial"/>
          <w:i/>
          <w:iCs/>
          <w:sz w:val="22"/>
          <w:szCs w:val="22"/>
        </w:rPr>
        <w:t>To achieve good marks, you will be expected to use a range of sources and have these embedded within the technical report. You should follow Harvard Referencing conventions for the citations and reference list.</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3B8EA194" w:rsidR="00C01A3F" w:rsidRPr="00A406E5" w:rsidRDefault="008042F0" w:rsidP="02C8A0A2">
      <w:pPr>
        <w:jc w:val="both"/>
        <w:rPr>
          <w:rFonts w:ascii="Arial" w:hAnsi="Arial" w:cs="Arial"/>
          <w:i/>
          <w:iCs/>
          <w:sz w:val="22"/>
          <w:szCs w:val="22"/>
        </w:rPr>
      </w:pPr>
      <w:r w:rsidRPr="02C8A0A2">
        <w:rPr>
          <w:rFonts w:ascii="Arial" w:hAnsi="Arial" w:cs="Arial"/>
          <w:b/>
          <w:bCs/>
          <w:i/>
          <w:iCs/>
          <w:sz w:val="22"/>
          <w:szCs w:val="22"/>
        </w:rPr>
        <w:t xml:space="preserve">Guidance </w:t>
      </w:r>
      <w:r w:rsidR="00C01A3F" w:rsidRPr="02C8A0A2">
        <w:rPr>
          <w:rFonts w:ascii="Arial" w:hAnsi="Arial" w:cs="Arial"/>
          <w:b/>
          <w:bCs/>
          <w:i/>
          <w:iCs/>
          <w:sz w:val="22"/>
          <w:szCs w:val="22"/>
        </w:rPr>
        <w:t xml:space="preserve">specific to this </w:t>
      </w:r>
      <w:r w:rsidR="00E27F15" w:rsidRPr="02C8A0A2">
        <w:rPr>
          <w:rFonts w:ascii="Arial" w:hAnsi="Arial" w:cs="Arial"/>
          <w:b/>
          <w:bCs/>
          <w:i/>
          <w:iCs/>
          <w:sz w:val="22"/>
          <w:szCs w:val="22"/>
        </w:rPr>
        <w:t>assessment</w:t>
      </w:r>
      <w:r w:rsidR="00C01A3F" w:rsidRPr="02C8A0A2">
        <w:rPr>
          <w:rFonts w:ascii="Arial" w:hAnsi="Arial" w:cs="Arial"/>
          <w:b/>
          <w:bCs/>
          <w:i/>
          <w:iCs/>
          <w:sz w:val="22"/>
          <w:szCs w:val="22"/>
        </w:rPr>
        <w:t>:</w:t>
      </w:r>
      <w:r w:rsidR="00C01A3F" w:rsidRPr="02C8A0A2">
        <w:rPr>
          <w:rFonts w:ascii="Arial" w:hAnsi="Arial" w:cs="Arial"/>
          <w:i/>
          <w:iCs/>
          <w:sz w:val="22"/>
          <w:szCs w:val="22"/>
        </w:rPr>
        <w:t xml:space="preserve"> </w:t>
      </w:r>
      <w:r w:rsidR="00FD5D63" w:rsidRPr="02C8A0A2">
        <w:rPr>
          <w:rFonts w:ascii="Arial" w:hAnsi="Arial" w:cs="Arial"/>
          <w:i/>
          <w:iCs/>
          <w:sz w:val="22"/>
          <w:szCs w:val="22"/>
        </w:rPr>
        <w:t xml:space="preserve">Show that you have understand the requirement of Health &amp; Safety legislation and how to create a risk assessment for an activity. Demonstrate </w:t>
      </w:r>
      <w:r w:rsidR="0D2D7622" w:rsidRPr="02C8A0A2">
        <w:rPr>
          <w:rFonts w:ascii="Arial" w:hAnsi="Arial" w:cs="Arial"/>
          <w:i/>
          <w:iCs/>
          <w:sz w:val="22"/>
          <w:szCs w:val="22"/>
        </w:rPr>
        <w:t>you</w:t>
      </w:r>
      <w:r w:rsidR="00FD5D63" w:rsidRPr="02C8A0A2">
        <w:rPr>
          <w:rFonts w:ascii="Arial" w:hAnsi="Arial" w:cs="Arial"/>
          <w:i/>
          <w:iCs/>
          <w:sz w:val="22"/>
          <w:szCs w:val="22"/>
        </w:rPr>
        <w:t xml:space="preserve"> understand the range of security risks that face the automotive industry is more than just hacking. Create a risk matrix that clearly considers likelihood against impact to demonstrate which risk is </w:t>
      </w:r>
      <w:r w:rsidR="005C0103" w:rsidRPr="02C8A0A2">
        <w:rPr>
          <w:rFonts w:ascii="Arial" w:hAnsi="Arial" w:cs="Arial"/>
          <w:i/>
          <w:iCs/>
          <w:sz w:val="22"/>
          <w:szCs w:val="22"/>
        </w:rPr>
        <w:t>highest and provide a logical holistic solution.</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3250F04" w:rsidR="00C01A3F" w:rsidRDefault="008042F0" w:rsidP="02C8A0A2">
      <w:pPr>
        <w:jc w:val="both"/>
        <w:rPr>
          <w:rFonts w:ascii="Arial" w:hAnsi="Arial" w:cs="Arial"/>
          <w:i/>
          <w:iCs/>
          <w:sz w:val="22"/>
          <w:szCs w:val="22"/>
        </w:rPr>
      </w:pPr>
      <w:r w:rsidRPr="02C8A0A2">
        <w:rPr>
          <w:rFonts w:ascii="Arial" w:hAnsi="Arial" w:cs="Arial"/>
          <w:b/>
          <w:bCs/>
          <w:i/>
          <w:iCs/>
          <w:sz w:val="22"/>
          <w:szCs w:val="22"/>
        </w:rPr>
        <w:t xml:space="preserve">Guidance </w:t>
      </w:r>
      <w:r w:rsidR="00C01A3F" w:rsidRPr="02C8A0A2">
        <w:rPr>
          <w:rFonts w:ascii="Arial" w:hAnsi="Arial" w:cs="Arial"/>
          <w:b/>
          <w:bCs/>
          <w:i/>
          <w:iCs/>
          <w:sz w:val="22"/>
          <w:szCs w:val="22"/>
        </w:rPr>
        <w:t xml:space="preserve">specific to this </w:t>
      </w:r>
      <w:r w:rsidR="00E27F15" w:rsidRPr="02C8A0A2">
        <w:rPr>
          <w:rFonts w:ascii="Arial" w:hAnsi="Arial" w:cs="Arial"/>
          <w:b/>
          <w:bCs/>
          <w:i/>
          <w:iCs/>
          <w:sz w:val="22"/>
          <w:szCs w:val="22"/>
        </w:rPr>
        <w:t>assessment</w:t>
      </w:r>
      <w:r w:rsidR="00C01A3F" w:rsidRPr="02C8A0A2">
        <w:rPr>
          <w:rFonts w:ascii="Arial" w:hAnsi="Arial" w:cs="Arial"/>
          <w:b/>
          <w:bCs/>
          <w:i/>
          <w:iCs/>
          <w:sz w:val="22"/>
          <w:szCs w:val="22"/>
        </w:rPr>
        <w:t>:</w:t>
      </w:r>
      <w:r w:rsidR="00C01A3F" w:rsidRPr="02C8A0A2">
        <w:rPr>
          <w:rFonts w:ascii="Arial" w:hAnsi="Arial" w:cs="Arial"/>
          <w:i/>
          <w:iCs/>
          <w:sz w:val="22"/>
          <w:szCs w:val="22"/>
        </w:rPr>
        <w:t xml:space="preserve"> </w:t>
      </w:r>
      <w:r w:rsidR="4D6BAF40" w:rsidRPr="02C8A0A2">
        <w:rPr>
          <w:rFonts w:ascii="Arial" w:hAnsi="Arial" w:cs="Arial"/>
          <w:i/>
          <w:iCs/>
          <w:sz w:val="22"/>
          <w:szCs w:val="22"/>
        </w:rPr>
        <w:t>Also,</w:t>
      </w:r>
      <w:r w:rsidR="00FD5D63" w:rsidRPr="02C8A0A2">
        <w:rPr>
          <w:rFonts w:ascii="Arial" w:hAnsi="Arial" w:cs="Arial"/>
          <w:i/>
          <w:iCs/>
          <w:sz w:val="22"/>
          <w:szCs w:val="22"/>
        </w:rPr>
        <w:t xml:space="preserve"> clearly explain why engineers need a code of professional conduct and the importance that engineers work within this in terms of sustainability, environmental and ethical aspects. Describe the </w:t>
      </w:r>
      <w:r w:rsidR="23F9540D" w:rsidRPr="02C8A0A2">
        <w:rPr>
          <w:rFonts w:ascii="Arial" w:hAnsi="Arial" w:cs="Arial"/>
          <w:i/>
          <w:iCs/>
          <w:sz w:val="22"/>
          <w:szCs w:val="22"/>
        </w:rPr>
        <w:t>problem-solving</w:t>
      </w:r>
      <w:r w:rsidR="00FD5D63" w:rsidRPr="02C8A0A2">
        <w:rPr>
          <w:rFonts w:ascii="Arial" w:hAnsi="Arial" w:cs="Arial"/>
          <w:i/>
          <w:iCs/>
          <w:sz w:val="22"/>
          <w:szCs w:val="22"/>
        </w:rPr>
        <w:t xml:space="preserve"> process that could be used by an engineering team to solve a range of issues.</w:t>
      </w:r>
    </w:p>
    <w:p w14:paraId="53914AE4" w14:textId="77777777" w:rsidR="005C0103" w:rsidRPr="00A406E5" w:rsidRDefault="005C0103" w:rsidP="00FD5D63">
      <w:pPr>
        <w:jc w:val="both"/>
        <w:rPr>
          <w:rFonts w:ascii="Arial" w:hAnsi="Arial" w:cs="Arial"/>
          <w:i/>
          <w:sz w:val="22"/>
          <w:szCs w:val="22"/>
        </w:rPr>
      </w:pPr>
    </w:p>
    <w:p w14:paraId="3455C8AA" w14:textId="7D6AC8B6" w:rsidR="005C0103" w:rsidRPr="00A406E5" w:rsidRDefault="005C0103" w:rsidP="02C8A0A2">
      <w:pPr>
        <w:jc w:val="both"/>
        <w:rPr>
          <w:rFonts w:ascii="Arial" w:hAnsi="Arial" w:cs="Arial"/>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179D0910" w:rsidR="00D22D9C" w:rsidRPr="00A406E5" w:rsidRDefault="00F311D9" w:rsidP="00F311D9">
      <w:pPr>
        <w:jc w:val="both"/>
        <w:rPr>
          <w:rFonts w:ascii="Arial" w:hAnsi="Arial" w:cs="Arial"/>
          <w:sz w:val="22"/>
          <w:szCs w:val="22"/>
        </w:rPr>
      </w:pPr>
      <w:r w:rsidRPr="02C8A0A2">
        <w:rPr>
          <w:rFonts w:ascii="Arial" w:hAnsi="Arial" w:cs="Arial"/>
          <w:sz w:val="22"/>
          <w:szCs w:val="22"/>
        </w:rPr>
        <w:t>At level 4</w:t>
      </w:r>
      <w:r w:rsidR="00C073F1" w:rsidRPr="02C8A0A2">
        <w:rPr>
          <w:rFonts w:ascii="Arial" w:hAnsi="Arial" w:cs="Arial"/>
          <w:sz w:val="22"/>
          <w:szCs w:val="22"/>
        </w:rPr>
        <w:t xml:space="preserve">, you should be able to </w:t>
      </w:r>
      <w:r w:rsidR="00451810" w:rsidRPr="02C8A0A2">
        <w:rPr>
          <w:rFonts w:ascii="Arial" w:hAnsi="Arial" w:cs="Arial"/>
          <w:sz w:val="22"/>
          <w:szCs w:val="22"/>
        </w:rPr>
        <w:t xml:space="preserve">apply </w:t>
      </w:r>
      <w:r w:rsidRPr="02C8A0A2">
        <w:rPr>
          <w:rFonts w:ascii="Arial" w:hAnsi="Arial" w:cs="Arial"/>
          <w:sz w:val="22"/>
          <w:szCs w:val="22"/>
        </w:rPr>
        <w:t xml:space="preserve">the basic </w:t>
      </w:r>
      <w:r w:rsidR="00451810" w:rsidRPr="02C8A0A2">
        <w:rPr>
          <w:rFonts w:ascii="Arial" w:hAnsi="Arial" w:cs="Arial"/>
          <w:sz w:val="22"/>
          <w:szCs w:val="22"/>
        </w:rPr>
        <w:t xml:space="preserve">underlying concepts and principles </w:t>
      </w:r>
      <w:r w:rsidRPr="02C8A0A2">
        <w:rPr>
          <w:rFonts w:ascii="Arial" w:hAnsi="Arial" w:cs="Arial"/>
          <w:sz w:val="22"/>
          <w:szCs w:val="22"/>
        </w:rPr>
        <w:t xml:space="preserve">to evaluate and interpret these within the context of </w:t>
      </w:r>
      <w:r w:rsidR="00A423D0" w:rsidRPr="02C8A0A2">
        <w:rPr>
          <w:rFonts w:ascii="Arial" w:hAnsi="Arial" w:cs="Arial"/>
          <w:sz w:val="22"/>
          <w:szCs w:val="22"/>
        </w:rPr>
        <w:t>your</w:t>
      </w:r>
      <w:r w:rsidRPr="02C8A0A2">
        <w:rPr>
          <w:rFonts w:ascii="Arial" w:hAnsi="Arial" w:cs="Arial"/>
          <w:sz w:val="22"/>
          <w:szCs w:val="22"/>
        </w:rPr>
        <w:t xml:space="preserve"> area of</w:t>
      </w:r>
      <w:r w:rsidR="00A423D0" w:rsidRPr="02C8A0A2">
        <w:rPr>
          <w:rFonts w:ascii="Arial" w:hAnsi="Arial" w:cs="Arial"/>
          <w:sz w:val="22"/>
          <w:szCs w:val="22"/>
        </w:rPr>
        <w:t xml:space="preserve"> </w:t>
      </w:r>
      <w:r w:rsidRPr="02C8A0A2">
        <w:rPr>
          <w:rFonts w:ascii="Arial" w:hAnsi="Arial" w:cs="Arial"/>
          <w:sz w:val="22"/>
          <w:szCs w:val="22"/>
        </w:rPr>
        <w:t>study</w:t>
      </w:r>
      <w:r w:rsidR="00C073F1" w:rsidRPr="02C8A0A2">
        <w:rPr>
          <w:rFonts w:ascii="Arial" w:hAnsi="Arial" w:cs="Arial"/>
          <w:sz w:val="22"/>
          <w:szCs w:val="22"/>
        </w:rPr>
        <w:t xml:space="preserve">. </w:t>
      </w:r>
      <w:r w:rsidR="00D22D9C" w:rsidRPr="02C8A0A2">
        <w:rPr>
          <w:rFonts w:ascii="Arial" w:hAnsi="Arial" w:cs="Arial"/>
          <w:sz w:val="22"/>
          <w:szCs w:val="22"/>
        </w:rPr>
        <w:t xml:space="preserve">You should be able to demonstrate how the subject-related concepts and ideas relate to real world situations </w:t>
      </w:r>
      <w:r w:rsidR="00C073F1" w:rsidRPr="02C8A0A2">
        <w:rPr>
          <w:rFonts w:ascii="Arial" w:hAnsi="Arial" w:cs="Arial"/>
          <w:sz w:val="22"/>
          <w:szCs w:val="22"/>
        </w:rPr>
        <w:t>and/</w:t>
      </w:r>
      <w:r w:rsidR="00D22D9C" w:rsidRPr="02C8A0A2">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sidRPr="02C8A0A2">
        <w:rPr>
          <w:rFonts w:ascii="Arial" w:hAnsi="Arial" w:cs="Arial"/>
          <w:sz w:val="22"/>
          <w:szCs w:val="22"/>
        </w:rPr>
        <w:t>or to create artefacts</w:t>
      </w:r>
      <w:r w:rsidR="00D22D9C" w:rsidRPr="02C8A0A2">
        <w:rPr>
          <w:rFonts w:ascii="Arial" w:hAnsi="Arial" w:cs="Arial"/>
          <w:sz w:val="22"/>
          <w:szCs w:val="22"/>
        </w:rPr>
        <w:t xml:space="preserve">.  This is likely to involve, for instance, the use of </w:t>
      </w:r>
      <w:r w:rsidR="43256CC2" w:rsidRPr="02C8A0A2">
        <w:rPr>
          <w:rFonts w:ascii="Arial" w:hAnsi="Arial" w:cs="Arial"/>
          <w:sz w:val="22"/>
          <w:szCs w:val="22"/>
        </w:rPr>
        <w:t>real-world</w:t>
      </w:r>
      <w:r w:rsidR="00D22D9C" w:rsidRPr="02C8A0A2">
        <w:rPr>
          <w:rFonts w:ascii="Arial" w:hAnsi="Arial" w:cs="Arial"/>
          <w:sz w:val="22"/>
          <w:szCs w:val="22"/>
        </w:rPr>
        <w:t xml:space="preserve"> </w:t>
      </w:r>
      <w:r w:rsidR="00C073F1" w:rsidRPr="02C8A0A2">
        <w:rPr>
          <w:rFonts w:ascii="Arial" w:hAnsi="Arial" w:cs="Arial"/>
          <w:sz w:val="22"/>
          <w:szCs w:val="22"/>
        </w:rPr>
        <w:t xml:space="preserve">artefacts, </w:t>
      </w:r>
      <w:r w:rsidR="00D22D9C" w:rsidRPr="02C8A0A2">
        <w:rPr>
          <w:rFonts w:ascii="Arial" w:hAnsi="Arial" w:cs="Arial"/>
          <w:sz w:val="22"/>
          <w:szCs w:val="22"/>
        </w:rPr>
        <w:t xml:space="preserve">examples and cases, the application of a model within an organisation and/or benchmarking one </w:t>
      </w:r>
      <w:r w:rsidR="00C073F1" w:rsidRPr="02C8A0A2">
        <w:rPr>
          <w:rFonts w:ascii="Arial" w:hAnsi="Arial" w:cs="Arial"/>
          <w:sz w:val="22"/>
          <w:szCs w:val="22"/>
        </w:rPr>
        <w:t xml:space="preserve">theory or </w:t>
      </w:r>
      <w:r w:rsidR="00D22D9C" w:rsidRPr="02C8A0A2">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6C117ABD" w14:textId="77777777" w:rsidR="00FD5D63" w:rsidRPr="00F66E9A" w:rsidRDefault="008042F0" w:rsidP="00FD5D63">
      <w:pPr>
        <w:jc w:val="both"/>
        <w:rPr>
          <w:rFonts w:ascii="Arial" w:hAnsi="Arial" w:cs="Arial"/>
          <w:i/>
          <w:iCs/>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D5D63">
        <w:rPr>
          <w:rFonts w:ascii="Arial" w:hAnsi="Arial" w:cs="Arial"/>
          <w:i/>
          <w:iCs/>
          <w:sz w:val="22"/>
          <w:szCs w:val="22"/>
        </w:rPr>
        <w:t xml:space="preserve">You should analyse the application of engineering team structures on a personal experience and suggest an alternative that might have worked. </w:t>
      </w: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15CF0DFD" w:rsidR="00995D51" w:rsidRPr="00A406E5" w:rsidRDefault="00D22D9C" w:rsidP="00A423D0">
      <w:pPr>
        <w:jc w:val="both"/>
        <w:rPr>
          <w:rFonts w:ascii="Arial" w:hAnsi="Arial" w:cs="Arial"/>
          <w:sz w:val="22"/>
          <w:szCs w:val="22"/>
        </w:rPr>
      </w:pPr>
      <w:r w:rsidRPr="02C8A0A2">
        <w:rPr>
          <w:rFonts w:ascii="Arial" w:hAnsi="Arial" w:cs="Arial"/>
          <w:sz w:val="22"/>
          <w:szCs w:val="22"/>
        </w:rPr>
        <w:t xml:space="preserve">Your work must provide evidence of the </w:t>
      </w:r>
      <w:r w:rsidR="009315A0" w:rsidRPr="02C8A0A2">
        <w:rPr>
          <w:rFonts w:ascii="Arial" w:hAnsi="Arial" w:cs="Arial"/>
          <w:sz w:val="22"/>
          <w:szCs w:val="22"/>
        </w:rPr>
        <w:t xml:space="preserve">qualities and transferable skills necessary for employment requiring the exercise of </w:t>
      </w:r>
      <w:r w:rsidR="00A423D0" w:rsidRPr="02C8A0A2">
        <w:rPr>
          <w:rFonts w:ascii="Arial" w:hAnsi="Arial" w:cs="Arial"/>
          <w:sz w:val="22"/>
          <w:szCs w:val="22"/>
        </w:rPr>
        <w:t xml:space="preserve">some </w:t>
      </w:r>
      <w:r w:rsidR="009315A0" w:rsidRPr="02C8A0A2">
        <w:rPr>
          <w:rFonts w:ascii="Arial" w:hAnsi="Arial" w:cs="Arial"/>
          <w:sz w:val="22"/>
          <w:szCs w:val="22"/>
        </w:rPr>
        <w:t>personal responsibility</w:t>
      </w:r>
      <w:r w:rsidRPr="02C8A0A2">
        <w:rPr>
          <w:rFonts w:ascii="Arial" w:hAnsi="Arial" w:cs="Arial"/>
          <w:sz w:val="22"/>
          <w:szCs w:val="22"/>
        </w:rPr>
        <w:t xml:space="preserve">.  This includes </w:t>
      </w:r>
      <w:r w:rsidR="173AFB95" w:rsidRPr="02C8A0A2">
        <w:rPr>
          <w:rFonts w:ascii="Arial" w:hAnsi="Arial" w:cs="Arial"/>
          <w:sz w:val="22"/>
          <w:szCs w:val="22"/>
        </w:rPr>
        <w:t>demonstrating</w:t>
      </w:r>
      <w:r w:rsidRPr="02C8A0A2">
        <w:rPr>
          <w:rFonts w:ascii="Arial" w:hAnsi="Arial" w:cs="Arial"/>
          <w:sz w:val="22"/>
          <w:szCs w:val="22"/>
        </w:rPr>
        <w:t xml:space="preserve"> </w:t>
      </w:r>
      <w:r w:rsidR="00A423D0" w:rsidRPr="02C8A0A2">
        <w:rPr>
          <w:rFonts w:ascii="Arial" w:hAnsi="Arial" w:cs="Arial"/>
          <w:sz w:val="22"/>
          <w:szCs w:val="22"/>
        </w:rPr>
        <w:t xml:space="preserve">that you can communicate the results of your study/work accurately and reliably, and with structured and coherent arguments; </w:t>
      </w:r>
      <w:r w:rsidR="00995D51" w:rsidRPr="02C8A0A2">
        <w:rPr>
          <w:rFonts w:ascii="Arial" w:hAnsi="Arial" w:cs="Arial"/>
          <w:sz w:val="22"/>
          <w:szCs w:val="22"/>
        </w:rPr>
        <w:t>that you can initiate and complete tasks and procedures, whether individually and/or collaboratively; fluency of expression; clarity and effectiveness in presentation and organisation. Work should be coherent and well-structured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180B5841" w14:textId="77777777" w:rsidR="00FF0429" w:rsidRPr="00A406E5" w:rsidRDefault="008042F0" w:rsidP="00FF0429">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F0429">
        <w:rPr>
          <w:rFonts w:ascii="Arial" w:hAnsi="Arial" w:cs="Arial"/>
          <w:i/>
          <w:sz w:val="22"/>
          <w:szCs w:val="22"/>
        </w:rPr>
        <w:t xml:space="preserve">The report should be presented using the School of Engineering Technical Report Guidelines. </w:t>
      </w:r>
    </w:p>
    <w:p w14:paraId="39ECDDE3" w14:textId="06456A24" w:rsidR="00C01A3F" w:rsidRPr="00A406E5" w:rsidRDefault="00C01A3F" w:rsidP="00C01A3F">
      <w:pPr>
        <w:jc w:val="both"/>
        <w:rPr>
          <w:rFonts w:ascii="Arial" w:hAnsi="Arial" w:cs="Arial"/>
          <w:i/>
          <w:sz w:val="22"/>
          <w:szCs w:val="22"/>
        </w:rPr>
      </w:pP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2C8A0A2">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2C8A0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2C8A0A2">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DB3241C" w14:textId="407659DE" w:rsidR="00FF0429" w:rsidRDefault="00FF0429" w:rsidP="00FF0429">
            <w:pPr>
              <w:spacing w:after="120"/>
              <w:rPr>
                <w:rFonts w:ascii="Arial" w:hAnsi="Arial" w:cs="Arial"/>
              </w:rPr>
            </w:pPr>
            <w:r w:rsidRPr="00B46AAC">
              <w:rPr>
                <w:rFonts w:ascii="Arial" w:hAnsi="Arial" w:cs="Arial"/>
              </w:rPr>
              <w:t>Engagement with Literature throughout the report</w:t>
            </w:r>
            <w:r>
              <w:rPr>
                <w:rFonts w:ascii="Arial" w:hAnsi="Arial" w:cs="Arial"/>
              </w:rPr>
              <w:t xml:space="preserve">, inclusion of at least </w:t>
            </w:r>
            <w:r w:rsidR="00FD5D63">
              <w:rPr>
                <w:rFonts w:ascii="Arial" w:hAnsi="Arial" w:cs="Arial"/>
              </w:rPr>
              <w:t>five</w:t>
            </w:r>
            <w:r>
              <w:rPr>
                <w:rFonts w:ascii="Arial" w:hAnsi="Arial" w:cs="Arial"/>
              </w:rPr>
              <w:t xml:space="preserve"> academic / peer review sources </w:t>
            </w:r>
            <w:r w:rsidRPr="00B73DD0">
              <w:rPr>
                <w:rFonts w:ascii="Arial" w:hAnsi="Arial" w:cs="Arial"/>
                <w:b/>
                <w:bCs/>
              </w:rPr>
              <w:t xml:space="preserve">(out of </w:t>
            </w:r>
            <w:r w:rsidR="00FD5D63">
              <w:rPr>
                <w:rFonts w:ascii="Arial" w:hAnsi="Arial" w:cs="Arial"/>
                <w:b/>
                <w:bCs/>
              </w:rPr>
              <w:t>10</w:t>
            </w:r>
            <w:r w:rsidRPr="00B73DD0">
              <w:rPr>
                <w:rFonts w:ascii="Arial" w:hAnsi="Arial" w:cs="Arial"/>
                <w:b/>
                <w:bCs/>
              </w:rPr>
              <w:t xml:space="preserve"> marks)</w:t>
            </w:r>
          </w:p>
          <w:p w14:paraId="0BA2A259" w14:textId="5E0AE347" w:rsidR="00152E9D" w:rsidRPr="00A406E5" w:rsidRDefault="00FF0429" w:rsidP="02C8A0A2">
            <w:pPr>
              <w:spacing w:after="120"/>
              <w:rPr>
                <w:rFonts w:ascii="Arial" w:hAnsi="Arial" w:cs="Arial"/>
                <w:b/>
                <w:bCs/>
                <w:sz w:val="14"/>
                <w:szCs w:val="14"/>
              </w:rPr>
            </w:pPr>
            <w:r w:rsidRPr="02C8A0A2">
              <w:rPr>
                <w:rFonts w:ascii="Arial" w:hAnsi="Arial" w:cs="Arial"/>
              </w:rPr>
              <w:t xml:space="preserve">Correct use of Harvard Referencing within the main body of the report (citations) and the reference list at the end of the report. </w:t>
            </w:r>
            <w:r w:rsidRPr="02C8A0A2">
              <w:rPr>
                <w:rFonts w:ascii="Arial" w:hAnsi="Arial" w:cs="Arial"/>
                <w:b/>
                <w:bCs/>
              </w:rPr>
              <w:t>(out of 5 marks)</w:t>
            </w: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2C8A0A2">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66A30CF3" w:rsidR="00152E9D" w:rsidRPr="00A406E5" w:rsidRDefault="00FF0429" w:rsidP="00152E9D">
            <w:pPr>
              <w:jc w:val="center"/>
              <w:rPr>
                <w:rFonts w:ascii="Arial" w:hAnsi="Arial" w:cs="Arial"/>
                <w:sz w:val="32"/>
              </w:rPr>
            </w:pPr>
            <w:r>
              <w:rPr>
                <w:rFonts w:ascii="Arial" w:hAnsi="Arial" w:cs="Arial"/>
                <w:sz w:val="32"/>
              </w:rPr>
              <w:t>1</w:t>
            </w:r>
            <w:r w:rsidR="00FD5D63">
              <w:rPr>
                <w:rFonts w:ascii="Arial" w:hAnsi="Arial" w:cs="Arial"/>
                <w:sz w:val="32"/>
              </w:rPr>
              <w:t>5</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2C8A0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2C8A0A2">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6057DF42" w14:textId="16B38E1A" w:rsidR="00FF0429" w:rsidRDefault="00FF0429" w:rsidP="00152E9D">
            <w:pPr>
              <w:spacing w:after="120"/>
              <w:rPr>
                <w:rFonts w:ascii="Arial" w:hAnsi="Arial" w:cs="Arial"/>
              </w:rPr>
            </w:pPr>
            <w:r w:rsidRPr="00FF0429">
              <w:rPr>
                <w:rFonts w:ascii="Arial" w:hAnsi="Arial" w:cs="Arial"/>
              </w:rPr>
              <w:t>Cha</w:t>
            </w:r>
            <w:r>
              <w:rPr>
                <w:rFonts w:ascii="Arial" w:hAnsi="Arial" w:cs="Arial"/>
              </w:rPr>
              <w:t xml:space="preserve">pter 2 – Health &amp; Safety with Risk Assessment </w:t>
            </w:r>
            <w:r w:rsidR="00FD5D63" w:rsidRPr="00FD5D63">
              <w:rPr>
                <w:rFonts w:ascii="Arial" w:hAnsi="Arial" w:cs="Arial"/>
                <w:b/>
                <w:bCs/>
              </w:rPr>
              <w:t>( out of 15 marks)</w:t>
            </w:r>
          </w:p>
          <w:p w14:paraId="5D861301" w14:textId="5BD33A83" w:rsidR="00152E9D" w:rsidRPr="00A406E5" w:rsidRDefault="00FF0429" w:rsidP="02C8A0A2">
            <w:pPr>
              <w:spacing w:after="120"/>
              <w:rPr>
                <w:rFonts w:ascii="Arial" w:hAnsi="Arial" w:cs="Arial"/>
              </w:rPr>
            </w:pPr>
            <w:r w:rsidRPr="02C8A0A2">
              <w:rPr>
                <w:rFonts w:ascii="Arial" w:hAnsi="Arial" w:cs="Arial"/>
              </w:rPr>
              <w:t>Chapter 3 – Security Risk M</w:t>
            </w:r>
            <w:r w:rsidR="00FD5D63" w:rsidRPr="02C8A0A2">
              <w:rPr>
                <w:rFonts w:ascii="Arial" w:hAnsi="Arial" w:cs="Arial"/>
              </w:rPr>
              <w:t xml:space="preserve">atrix </w:t>
            </w:r>
            <w:r w:rsidR="00FD5D63" w:rsidRPr="02C8A0A2">
              <w:rPr>
                <w:rFonts w:ascii="Arial" w:hAnsi="Arial" w:cs="Arial"/>
                <w:b/>
                <w:bCs/>
              </w:rPr>
              <w:t>(out of 15 marks)</w:t>
            </w: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2C8A0A2">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3AE5AD6D" w:rsidR="00152E9D" w:rsidRPr="00A406E5" w:rsidRDefault="00FD5D63" w:rsidP="00152E9D">
            <w:pPr>
              <w:jc w:val="center"/>
              <w:rPr>
                <w:rFonts w:ascii="Arial" w:hAnsi="Arial" w:cs="Arial"/>
                <w:sz w:val="32"/>
              </w:rPr>
            </w:pPr>
            <w:r>
              <w:rPr>
                <w:rFonts w:ascii="Arial" w:hAnsi="Arial" w:cs="Arial"/>
                <w:sz w:val="32"/>
              </w:rPr>
              <w:t>30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2C8A0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2C8A0A2">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0E464A2C" w14:textId="76B70B6A" w:rsidR="00152E9D" w:rsidRDefault="00FD5D63" w:rsidP="00152E9D">
            <w:pPr>
              <w:spacing w:after="120"/>
              <w:rPr>
                <w:rFonts w:ascii="Arial" w:hAnsi="Arial" w:cs="Arial"/>
              </w:rPr>
            </w:pPr>
            <w:r>
              <w:rPr>
                <w:rFonts w:ascii="Arial" w:hAnsi="Arial" w:cs="Arial"/>
              </w:rPr>
              <w:t xml:space="preserve">Chapter 4 – Engineers Role in Society </w:t>
            </w:r>
            <w:r w:rsidRPr="00FD5D63">
              <w:rPr>
                <w:rFonts w:ascii="Arial" w:hAnsi="Arial" w:cs="Arial"/>
                <w:b/>
                <w:bCs/>
              </w:rPr>
              <w:t>(out of 10 marks)</w:t>
            </w:r>
          </w:p>
          <w:p w14:paraId="4C0BB4A9" w14:textId="4568F2A6" w:rsidR="00FD5D63" w:rsidRPr="00FD5D63" w:rsidRDefault="00FD5D63" w:rsidP="00152E9D">
            <w:pPr>
              <w:spacing w:after="120"/>
              <w:rPr>
                <w:rFonts w:ascii="Arial" w:hAnsi="Arial" w:cs="Arial"/>
              </w:rPr>
            </w:pPr>
            <w:r>
              <w:rPr>
                <w:rFonts w:ascii="Arial" w:hAnsi="Arial" w:cs="Arial"/>
              </w:rPr>
              <w:t xml:space="preserve">Chapter 5 – Problem Solving </w:t>
            </w:r>
            <w:r w:rsidRPr="00FD5D63">
              <w:rPr>
                <w:rFonts w:ascii="Arial" w:hAnsi="Arial" w:cs="Arial"/>
                <w:b/>
                <w:bCs/>
              </w:rPr>
              <w:t>(out of 10 marks)</w:t>
            </w:r>
          </w:p>
          <w:p w14:paraId="5394A940" w14:textId="07FD1CE1" w:rsidR="00152E9D" w:rsidRPr="00A406E5" w:rsidRDefault="00152E9D" w:rsidP="02C8A0A2">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2C8A0A2">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17EEE293" w:rsidR="00152E9D" w:rsidRPr="00A406E5" w:rsidRDefault="00FD5D63" w:rsidP="00152E9D">
            <w:pPr>
              <w:jc w:val="center"/>
              <w:rPr>
                <w:rFonts w:ascii="Arial" w:hAnsi="Arial" w:cs="Arial"/>
                <w:sz w:val="32"/>
              </w:rPr>
            </w:pPr>
            <w:r>
              <w:rPr>
                <w:rFonts w:ascii="Arial" w:hAnsi="Arial" w:cs="Arial"/>
                <w:sz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2C8A0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2C8A0A2">
        <w:trPr>
          <w:trHeight w:val="451"/>
        </w:trPr>
        <w:tc>
          <w:tcPr>
            <w:tcW w:w="4169" w:type="pct"/>
            <w:vMerge w:val="restart"/>
            <w:tcBorders>
              <w:top w:val="single" w:sz="4" w:space="0" w:color="auto"/>
              <w:left w:val="single" w:sz="4" w:space="0" w:color="auto"/>
              <w:right w:val="single" w:sz="4" w:space="0" w:color="auto"/>
            </w:tcBorders>
          </w:tcPr>
          <w:p w14:paraId="3639E2A6" w14:textId="7664C38C" w:rsidR="00152E9D" w:rsidRPr="00A406E5" w:rsidRDefault="00152E9D" w:rsidP="02C8A0A2">
            <w:pPr>
              <w:spacing w:after="120"/>
              <w:rPr>
                <w:rFonts w:ascii="Arial" w:hAnsi="Arial" w:cs="Arial"/>
                <w:sz w:val="14"/>
                <w:szCs w:val="14"/>
              </w:rPr>
            </w:pPr>
          </w:p>
          <w:p w14:paraId="65B8C348" w14:textId="59FFF899" w:rsidR="00152E9D" w:rsidRPr="005C0103" w:rsidRDefault="00FF0429" w:rsidP="005C0103">
            <w:pPr>
              <w:spacing w:after="120"/>
              <w:rPr>
                <w:rFonts w:ascii="Arial" w:hAnsi="Arial" w:cs="Arial"/>
              </w:rPr>
            </w:pPr>
            <w:r w:rsidRPr="02C8A0A2">
              <w:rPr>
                <w:rFonts w:ascii="Arial" w:hAnsi="Arial" w:cs="Arial"/>
              </w:rPr>
              <w:t xml:space="preserve">Chapter 6 – Team Structure </w:t>
            </w:r>
            <w:r w:rsidRPr="02C8A0A2">
              <w:rPr>
                <w:rFonts w:ascii="Arial" w:hAnsi="Arial" w:cs="Arial"/>
                <w:b/>
                <w:bCs/>
              </w:rPr>
              <w:t>(out of 15 marks)</w:t>
            </w: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2C8A0A2">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29BA251B" w:rsidR="00152E9D" w:rsidRPr="00A406E5" w:rsidRDefault="00FD5D63" w:rsidP="00152E9D">
            <w:pPr>
              <w:jc w:val="center"/>
              <w:rPr>
                <w:rFonts w:ascii="Arial" w:hAnsi="Arial" w:cs="Arial"/>
                <w:sz w:val="32"/>
              </w:rPr>
            </w:pPr>
            <w:r>
              <w:rPr>
                <w:rFonts w:ascii="Arial" w:hAnsi="Arial" w:cs="Arial"/>
                <w:sz w:val="32"/>
              </w:rPr>
              <w:t>15</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2C8A0A2">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2C8A0A2">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2514F2A8" w14:textId="77777777" w:rsidR="00FF0429" w:rsidRDefault="00FF0429" w:rsidP="00FF0429">
            <w:pPr>
              <w:spacing w:after="120"/>
              <w:rPr>
                <w:rFonts w:ascii="Arial" w:hAnsi="Arial" w:cs="Arial"/>
                <w:sz w:val="22"/>
                <w:szCs w:val="22"/>
              </w:rPr>
            </w:pPr>
            <w:r w:rsidRPr="007F18FD">
              <w:rPr>
                <w:rFonts w:ascii="Arial" w:hAnsi="Arial" w:cs="Arial"/>
                <w:sz w:val="22"/>
                <w:szCs w:val="22"/>
              </w:rPr>
              <w:t xml:space="preserve">Ability to </w:t>
            </w:r>
            <w:r>
              <w:rPr>
                <w:rFonts w:ascii="Arial" w:hAnsi="Arial" w:cs="Arial"/>
                <w:sz w:val="22"/>
                <w:szCs w:val="22"/>
              </w:rPr>
              <w:t>follow the assignment brief and include all relevant sections.</w:t>
            </w:r>
          </w:p>
          <w:p w14:paraId="5EEF0D9D" w14:textId="2FADDA51" w:rsidR="00152E9D" w:rsidRPr="00A406E5" w:rsidRDefault="00FF0429" w:rsidP="00FF0429">
            <w:pPr>
              <w:spacing w:after="120"/>
              <w:rPr>
                <w:rFonts w:ascii="Arial" w:hAnsi="Arial" w:cs="Arial"/>
                <w:sz w:val="14"/>
                <w:szCs w:val="14"/>
              </w:rPr>
            </w:pPr>
            <w:r>
              <w:rPr>
                <w:rFonts w:ascii="Arial" w:hAnsi="Arial" w:cs="Arial"/>
              </w:rPr>
              <w:t>Reports formatting and presentation follows the School of Engineering Technical Report Guidelines</w:t>
            </w: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2C8A0A2">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33A17F37" w:rsidR="00152E9D" w:rsidRPr="00A406E5" w:rsidRDefault="00FF0429" w:rsidP="00152E9D">
            <w:pPr>
              <w:jc w:val="center"/>
              <w:rPr>
                <w:rFonts w:ascii="Arial" w:hAnsi="Arial" w:cs="Arial"/>
                <w:sz w:val="32"/>
              </w:rPr>
            </w:pPr>
            <w:r>
              <w:rPr>
                <w:rFonts w:ascii="Arial" w:hAnsi="Arial" w:cs="Arial"/>
                <w:sz w:val="32"/>
              </w:rPr>
              <w:t>20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6246AA" w14:textId="77777777" w:rsidR="00EC04CC" w:rsidRDefault="00EC04CC">
      <w:r>
        <w:separator/>
      </w:r>
    </w:p>
  </w:endnote>
  <w:endnote w:type="continuationSeparator" w:id="0">
    <w:p w14:paraId="25673135" w14:textId="77777777" w:rsidR="00EC04CC" w:rsidRDefault="00EC04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09C1E" w14:textId="77777777" w:rsidR="00EC04CC" w:rsidRDefault="00EC04CC">
      <w:r>
        <w:separator/>
      </w:r>
    </w:p>
  </w:footnote>
  <w:footnote w:type="continuationSeparator" w:id="0">
    <w:p w14:paraId="43FD2B6A" w14:textId="77777777" w:rsidR="00EC04CC" w:rsidRDefault="00EC04C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7AD435D"/>
    <w:multiLevelType w:val="hybridMultilevel"/>
    <w:tmpl w:val="A0E88B10"/>
    <w:lvl w:ilvl="0" w:tplc="84BA57F4">
      <w:start w:val="2"/>
      <w:numFmt w:val="bullet"/>
      <w:lvlText w:val="-"/>
      <w:lvlJc w:val="left"/>
      <w:pPr>
        <w:ind w:left="1800" w:hanging="360"/>
      </w:pPr>
      <w:rPr>
        <w:rFonts w:ascii="Arial" w:eastAsia="SimSu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9A7028"/>
    <w:multiLevelType w:val="multilevel"/>
    <w:tmpl w:val="AC1082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Arial" w:eastAsia="Times New Roman" w:hAnsi="Arial" w:cs="Arial" w:hint="default"/>
      </w:rPr>
    </w:lvl>
    <w:lvl w:ilvl="3">
      <w:start w:val="1"/>
      <w:numFmt w:val="lowerLetter"/>
      <w:lvlText w:val="%4)"/>
      <w:lvlJc w:val="left"/>
      <w:pPr>
        <w:ind w:left="2880" w:hanging="360"/>
      </w:pPr>
      <w:rPr>
        <w:rFonts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059110">
    <w:abstractNumId w:val="1"/>
  </w:num>
  <w:num w:numId="2" w16cid:durableId="1189367096">
    <w:abstractNumId w:val="9"/>
  </w:num>
  <w:num w:numId="3" w16cid:durableId="522594147">
    <w:abstractNumId w:val="16"/>
  </w:num>
  <w:num w:numId="4" w16cid:durableId="1679189305">
    <w:abstractNumId w:val="11"/>
  </w:num>
  <w:num w:numId="5" w16cid:durableId="1356270182">
    <w:abstractNumId w:val="7"/>
  </w:num>
  <w:num w:numId="6" w16cid:durableId="493838803">
    <w:abstractNumId w:val="15"/>
  </w:num>
  <w:num w:numId="7" w16cid:durableId="1685862695">
    <w:abstractNumId w:val="2"/>
  </w:num>
  <w:num w:numId="8" w16cid:durableId="90704009">
    <w:abstractNumId w:val="14"/>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3"/>
  </w:num>
  <w:num w:numId="14" w16cid:durableId="354356693">
    <w:abstractNumId w:val="3"/>
  </w:num>
  <w:num w:numId="15" w16cid:durableId="871109064">
    <w:abstractNumId w:val="0"/>
  </w:num>
  <w:num w:numId="16" w16cid:durableId="1111121824">
    <w:abstractNumId w:val="6"/>
  </w:num>
  <w:num w:numId="17" w16cid:durableId="839780928">
    <w:abstractNumId w:val="17"/>
  </w:num>
  <w:num w:numId="18" w16cid:durableId="59880478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2D7B"/>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57CF4"/>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7667F"/>
    <w:rsid w:val="0028204E"/>
    <w:rsid w:val="0028591B"/>
    <w:rsid w:val="002878BF"/>
    <w:rsid w:val="00291841"/>
    <w:rsid w:val="002B02A9"/>
    <w:rsid w:val="002C10F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36F7"/>
    <w:rsid w:val="00477880"/>
    <w:rsid w:val="004874DE"/>
    <w:rsid w:val="004B5334"/>
    <w:rsid w:val="004B6C14"/>
    <w:rsid w:val="004D5E9B"/>
    <w:rsid w:val="004D63D9"/>
    <w:rsid w:val="004E6585"/>
    <w:rsid w:val="004F153B"/>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C0103"/>
    <w:rsid w:val="005D1D58"/>
    <w:rsid w:val="005D432C"/>
    <w:rsid w:val="005E285E"/>
    <w:rsid w:val="005E72F8"/>
    <w:rsid w:val="005E7465"/>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A3083"/>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9762B"/>
    <w:rsid w:val="008A62BC"/>
    <w:rsid w:val="008B43E7"/>
    <w:rsid w:val="008B5FAF"/>
    <w:rsid w:val="008C3D07"/>
    <w:rsid w:val="008D763F"/>
    <w:rsid w:val="008E561A"/>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51E2"/>
    <w:rsid w:val="00BA1176"/>
    <w:rsid w:val="00BE0B01"/>
    <w:rsid w:val="00BE79C7"/>
    <w:rsid w:val="00BF3CB5"/>
    <w:rsid w:val="00C01A3F"/>
    <w:rsid w:val="00C073F1"/>
    <w:rsid w:val="00C1285B"/>
    <w:rsid w:val="00C1361B"/>
    <w:rsid w:val="00C14E1F"/>
    <w:rsid w:val="00C315AF"/>
    <w:rsid w:val="00C36D9A"/>
    <w:rsid w:val="00C4453D"/>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1FEA"/>
    <w:rsid w:val="00D43A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B7FF5"/>
    <w:rsid w:val="00EC04CC"/>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D5D63"/>
    <w:rsid w:val="00FF0429"/>
    <w:rsid w:val="00FF273B"/>
    <w:rsid w:val="00FF564C"/>
    <w:rsid w:val="00FF5AAD"/>
    <w:rsid w:val="02C8A0A2"/>
    <w:rsid w:val="0939B322"/>
    <w:rsid w:val="0D2D7622"/>
    <w:rsid w:val="0D6340F4"/>
    <w:rsid w:val="0F571FCE"/>
    <w:rsid w:val="10BFF2C7"/>
    <w:rsid w:val="173AFB95"/>
    <w:rsid w:val="237C3B5C"/>
    <w:rsid w:val="23F9540D"/>
    <w:rsid w:val="2D5ACD9D"/>
    <w:rsid w:val="40A915B8"/>
    <w:rsid w:val="4305B8B4"/>
    <w:rsid w:val="43256CC2"/>
    <w:rsid w:val="49124CC3"/>
    <w:rsid w:val="4B581EB2"/>
    <w:rsid w:val="4D6BAF40"/>
    <w:rsid w:val="5479B737"/>
    <w:rsid w:val="574CEC4C"/>
    <w:rsid w:val="757D925D"/>
    <w:rsid w:val="7AD94FB4"/>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table" w:customStyle="1" w:styleId="TableGrid1">
    <w:name w:val="Table Grid1"/>
    <w:basedOn w:val="TableNormal"/>
    <w:next w:val="TableGrid"/>
    <w:uiPriority w:val="39"/>
    <w:rsid w:val="008C3D07"/>
    <w:rPr>
      <w:rFonts w:eastAsia="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999889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8972597">
      <w:bodyDiv w:val="1"/>
      <w:marLeft w:val="0"/>
      <w:marRight w:val="0"/>
      <w:marTop w:val="0"/>
      <w:marBottom w:val="0"/>
      <w:divBdr>
        <w:top w:val="none" w:sz="0" w:space="0" w:color="auto"/>
        <w:left w:val="none" w:sz="0" w:space="0" w:color="auto"/>
        <w:bottom w:val="none" w:sz="0" w:space="0" w:color="auto"/>
        <w:right w:val="none" w:sz="0" w:space="0" w:color="auto"/>
      </w:divBdr>
    </w:div>
    <w:div w:id="1071082635">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www.uwtsd.ac.uk/library"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047c4b981aeade46863a0e5b499f3ea9">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9e546560ab30b3b82cdaeed4772f02e9"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B4FC96B-BAB8-4293-8CA6-DD39DAB6D151}"/>
</file>

<file path=customXml/itemProps2.xml><?xml version="1.0" encoding="utf-8"?>
<ds:datastoreItem xmlns:ds="http://schemas.openxmlformats.org/officeDocument/2006/customXml" ds:itemID="{447C37B7-B129-4216-B168-737E03A8F967}">
  <ds:schemaRefs>
    <ds:schemaRef ds:uri="http://schemas.microsoft.com/office/2006/metadata/properties"/>
    <ds:schemaRef ds:uri="http://schemas.microsoft.com/office/infopath/2007/PartnerControls"/>
    <ds:schemaRef ds:uri="6d31e8ae-61ec-4dd9-af3c-305fb2d2a050"/>
    <ds:schemaRef ds:uri="b7b278fa-814b-489a-a7f5-7f3223ba03f0"/>
  </ds:schemaRefs>
</ds:datastoreItem>
</file>

<file path=customXml/itemProps3.xml><?xml version="1.0" encoding="utf-8"?>
<ds:datastoreItem xmlns:ds="http://schemas.openxmlformats.org/officeDocument/2006/customXml" ds:itemID="{D4A516DF-712E-4F25-AF89-51803C2904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3862</Words>
  <Characters>22133</Characters>
  <Application>Microsoft Office Word</Application>
  <DocSecurity>0</DocSecurity>
  <Lines>1229</Lines>
  <Paragraphs>298</Paragraphs>
  <ScaleCrop>false</ScaleCrop>
  <Company>S.I.H.E.</Company>
  <LinksUpToDate>false</LinksUpToDate>
  <CharactersWithSpaces>25697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12</cp:revision>
  <cp:lastPrinted>2014-10-10T07:42:00Z</cp:lastPrinted>
  <dcterms:created xsi:type="dcterms:W3CDTF">2025-06-11T07:41:00Z</dcterms:created>
  <dcterms:modified xsi:type="dcterms:W3CDTF">2025-10-10T12:41:00Z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0x010100B379F4DF4C23D64BB72CCA2EBD7C55DA</vt:lpwstr>
  </property>
  <property fmtid="{D5CDD505-2E9C-101B-9397-08002B2CF9AE}" pid="6" name="MediaServiceImageTags">
    <vt:lpwstr/>
  </property>
  <property fmtid="{D5CDD505-2E9C-101B-9397-08002B2CF9AE}" pid="7" name="Order">
    <vt:r8>5251100</vt:r8>
  </property>
  <property fmtid="{D5CDD505-2E9C-101B-9397-08002B2CF9AE}" pid="8" name="xd_Signature">
    <vt:bool>false</vt:bool>
  </property>
  <property fmtid="{D5CDD505-2E9C-101B-9397-08002B2CF9AE}" pid="9" name="xd_ProgID">
    <vt:lpwstr/>
  </property>
  <property fmtid="{D5CDD505-2E9C-101B-9397-08002B2CF9AE}" pid="10" name="_SourceUrl">
    <vt:lpwstr/>
  </property>
  <property fmtid="{D5CDD505-2E9C-101B-9397-08002B2CF9AE}" pid="11" name="_SharedFileIndex">
    <vt:lpwstr/>
  </property>
  <property fmtid="{D5CDD505-2E9C-101B-9397-08002B2CF9AE}" pid="12" name="ComplianceAssetId">
    <vt:lpwstr/>
  </property>
  <property fmtid="{D5CDD505-2E9C-101B-9397-08002B2CF9AE}" pid="13" name="TemplateUrl">
    <vt:lpwstr/>
  </property>
  <property fmtid="{D5CDD505-2E9C-101B-9397-08002B2CF9AE}" pid="14" name="_ExtendedDescription">
    <vt:lpwstr/>
  </property>
  <property fmtid="{D5CDD505-2E9C-101B-9397-08002B2CF9AE}" pid="15" name="TriggerFlowInfo">
    <vt:lpwstr/>
  </property>
</Properties>
</file>