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315453627"/>
        <w:docPartObj>
          <w:docPartGallery w:val="Cover Pages"/>
          <w:docPartUnique/>
        </w:docPartObj>
      </w:sdtPr>
      <w:sdtEndPr>
        <w:rPr>
          <w:rFonts w:asciiTheme="majorHAnsi" w:eastAsiaTheme="majorEastAsia" w:hAnsiTheme="majorHAnsi" w:cstheme="majorBidi"/>
          <w:caps/>
          <w:lang w:val="en-US" w:eastAsia="ja-JP"/>
        </w:rPr>
      </w:sdtEndPr>
      <w:sdtContent>
        <w:p w:rsidR="00E7521A" w:rsidRDefault="00E7521A"/>
        <w:p w:rsidR="00E7521A" w:rsidRDefault="00E7521A">
          <w:r>
            <w:rPr>
              <w:noProof/>
              <w:lang w:eastAsia="en-GB"/>
            </w:rPr>
            <mc:AlternateContent>
              <mc:Choice Requires="wps">
                <w:drawing>
                  <wp:anchor distT="0" distB="0" distL="114300" distR="114300" simplePos="0" relativeHeight="251659264" behindDoc="1" locked="0" layoutInCell="0" allowOverlap="1" wp14:editId="78A27555">
                    <wp:simplePos x="0" y="0"/>
                    <wp:positionH relativeFrom="page">
                      <wp:align>center</wp:align>
                    </wp:positionH>
                    <wp:positionV relativeFrom="page">
                      <wp:align>center</wp:align>
                    </wp:positionV>
                    <wp:extent cx="7772400" cy="10058400"/>
                    <wp:effectExtent l="0" t="0" r="0" b="0"/>
                    <wp:wrapNone/>
                    <wp:docPr id="42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772400" cy="10058400"/>
                            </a:xfrm>
                            <a:prstGeom prst="rect">
                              <a:avLst/>
                            </a:prstGeom>
                            <a:solidFill>
                              <a:srgbClr val="FFFFFF"/>
                            </a:solidFill>
                            <a:extLs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p w:rsidR="00E7521A" w:rsidRDefault="00E7521A">
                                <w:pPr>
                                  <w:rPr>
                                    <w:rFonts w:asciiTheme="majorHAnsi" w:eastAsiaTheme="majorEastAsia" w:hAnsiTheme="majorHAnsi" w:cstheme="majorBidi"/>
                                    <w:b/>
                                    <w:bCs/>
                                    <w:color w:val="F3F2DC" w:themeColor="background2"/>
                                    <w:spacing w:val="30"/>
                                    <w:sz w:val="96"/>
                                    <w:szCs w:val="96"/>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pPr>
                                <w:r>
                                  <w:rPr>
                                    <w:rFonts w:asciiTheme="majorHAnsi" w:eastAsiaTheme="majorEastAsia" w:hAnsiTheme="majorHAnsi" w:cstheme="majorBidi"/>
                                    <w:b/>
                                    <w:bCs/>
                                    <w:color w:val="F3F2DC"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b/>
                                    <w:bCs/>
                                    <w:color w:val="F3F2DC" w:themeColor="background2"/>
                                    <w:spacing w:val="30"/>
                                    <w:sz w:val="72"/>
                                    <w:szCs w:val="72"/>
                                    <w:u w:val="single"/>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xcvbnmqwertyuiopasdfghjklzxcvbnmqw</w:t>
                                </w:r>
                                <w:r>
                                  <w:rPr>
                                    <w:rFonts w:asciiTheme="majorHAnsi" w:eastAsiaTheme="majorEastAsia" w:hAnsiTheme="majorHAnsi" w:cstheme="majorBidi"/>
                                    <w:b/>
                                    <w:bCs/>
                                    <w:color w:val="F3F2DC"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ertyuiopasdfghjklzxcvbnm</w:t>
                                </w:r>
                              </w:p>
                            </w:txbxContent>
                          </wps:txbx>
                          <wps:bodyPr rot="0" vert="horz" wrap="square" lIns="91440" tIns="45720" rIns="91440" bIns="45720" anchor="t" anchorCtr="0" upright="1">
                            <a:noAutofit/>
                            <a:scene3d>
                              <a:camera prst="orthographicFront"/>
                              <a:lightRig rig="threePt" dir="t"/>
                            </a:scene3d>
                            <a:sp3d extrusionH="57150">
                              <a:bevelT w="38100" h="38100" prst="angle"/>
                            </a:sp3d>
                          </wps:bodyPr>
                        </wps:wsp>
                      </a:graphicData>
                    </a:graphic>
                    <wp14:sizeRelH relativeFrom="page">
                      <wp14:pctWidth>100000</wp14:pctWidth>
                    </wp14:sizeRelH>
                    <wp14:sizeRelV relativeFrom="page">
                      <wp14:pctHeight>100000</wp14:pctHeight>
                    </wp14:sizeRelV>
                  </wp:anchor>
                </w:drawing>
              </mc:Choice>
              <mc:Fallback>
                <w:pict>
                  <v:rect id="Rectangle 2" o:spid="_x0000_s1026" style="position:absolute;margin-left:0;margin-top:0;width:612pt;height:11in;z-index:-251657216;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" o:allowincell="f" stroked="f">
                    <v:textbox>
                      <w:txbxContent>
                        <w:p w:rsidR="00E7521A" w:rsidRDefault="00E7521A">
                          <w:pPr>
                            <w:rPr>
                              <w:rFonts w:asciiTheme="majorHAnsi" w:eastAsiaTheme="majorEastAsia" w:hAnsiTheme="majorHAnsi" w:cstheme="majorBidi"/>
                              <w:b/>
                              <w:bCs/>
                              <w:color w:val="F3F2DC" w:themeColor="background2"/>
                              <w:spacing w:val="30"/>
                              <w:sz w:val="96"/>
                              <w:szCs w:val="96"/>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pPr>
                          <w:r>
                            <w:rPr>
                              <w:rFonts w:asciiTheme="majorHAnsi" w:eastAsiaTheme="majorEastAsia" w:hAnsiTheme="majorHAnsi" w:cstheme="majorBidi"/>
                              <w:b/>
                              <w:bCs/>
                              <w:color w:val="F3F2DC"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b/>
                              <w:bCs/>
                              <w:color w:val="F3F2DC" w:themeColor="background2"/>
                              <w:spacing w:val="30"/>
                              <w:sz w:val="72"/>
                              <w:szCs w:val="72"/>
                              <w:u w:val="single"/>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xcvbnmqwertyuiopasdfghjklzxcvbnmqw</w:t>
                          </w:r>
                          <w:r>
                            <w:rPr>
                              <w:rFonts w:asciiTheme="majorHAnsi" w:eastAsiaTheme="majorEastAsia" w:hAnsiTheme="majorHAnsi" w:cstheme="majorBidi"/>
                              <w:b/>
                              <w:bCs/>
                              <w:color w:val="F3F2DC"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ertyuiopasdfghjklzxcvbnm</w:t>
                          </w:r>
                        </w:p>
                      </w:txbxContent>
                    </v:textbox>
                    <w10:wrap anchorx="page" anchory="page"/>
                  </v:rect>
                </w:pict>
              </mc:Fallback>
            </mc:AlternateContent>
          </w:r>
        </w:p>
        <w:p w:rsidR="00E7521A" w:rsidRDefault="00E7521A"/>
        <w:tbl>
          <w:tblPr>
            <w:tblW w:w="3506" w:type="pct"/>
            <w:jc w:val="center"/>
            <w:tblBorders>
              <w:top w:val="thinThickSmallGap" w:sz="36" w:space="0" w:color="594730" w:themeColor="accent2" w:themeShade="80"/>
              <w:left w:val="thinThickSmallGap" w:sz="36" w:space="0" w:color="594730" w:themeColor="accent2" w:themeShade="80"/>
              <w:bottom w:val="thickThinSmallGap" w:sz="36" w:space="0" w:color="594730" w:themeColor="accent2" w:themeShade="80"/>
              <w:right w:val="thickThinSmallGap" w:sz="36" w:space="0" w:color="594730" w:themeColor="accent2" w:themeShade="80"/>
            </w:tblBorders>
            <w:shd w:val="clear" w:color="auto" w:fill="FFFFFF" w:themeFill="background1"/>
            <w:tblLook w:val="04A0" w:firstRow="1" w:lastRow="0" w:firstColumn="1" w:lastColumn="0" w:noHBand="0" w:noVBand="1"/>
          </w:tblPr>
          <w:tblGrid>
            <w:gridCol w:w="6480"/>
          </w:tblGrid>
          <w:tr w:rsidR="00E7521A">
            <w:trPr>
              <w:trHeight w:val="3770"/>
              <w:jc w:val="center"/>
            </w:trPr>
            <w:tc>
              <w:tcPr>
                <w:tcW w:w="3000" w:type="pct"/>
                <w:shd w:val="clear" w:color="auto" w:fill="FFFFFF" w:themeFill="background1"/>
                <w:vAlign w:val="center"/>
              </w:tcPr>
              <w:sdt>
                <w:sdtPr>
                  <w:rPr>
                    <w:rFonts w:ascii="Times New Roman" w:eastAsiaTheme="majorEastAsia" w:hAnsi="Times New Roman" w:cs="Times New Roman"/>
                    <w:sz w:val="40"/>
                    <w:szCs w:val="40"/>
                  </w:rPr>
                  <w:alias w:val="Title"/>
                  <w:id w:val="13783212"/>
                  <w:placeholder>
                    <w:docPart w:val="1E2879D6F4F4445D876016BC78D30C19"/>
                  </w:placeholder>
                  <w:dataBinding w:prefixMappings="xmlns:ns0='http://schemas.openxmlformats.org/package/2006/metadata/core-properties' xmlns:ns1='http://purl.org/dc/elements/1.1/'" w:xpath="/ns0:coreProperties[1]/ns1:title[1]" w:storeItemID="{6C3C8BC8-F283-45AE-878A-BAB7291924A1}"/>
                  <w:text/>
                </w:sdtPr>
                <w:sdtContent>
                  <w:p w:rsidR="00E7521A" w:rsidRPr="005C1DFE" w:rsidRDefault="00E7521A">
                    <w:pPr>
                      <w:pStyle w:val="NoSpacing"/>
                      <w:jc w:val="center"/>
                      <w:rPr>
                        <w:rFonts w:ascii="Times New Roman" w:eastAsiaTheme="majorEastAsia" w:hAnsi="Times New Roman" w:cs="Times New Roman"/>
                        <w:sz w:val="40"/>
                        <w:szCs w:val="40"/>
                      </w:rPr>
                    </w:pPr>
                    <w:r w:rsidRPr="005C1DFE">
                      <w:rPr>
                        <w:rFonts w:ascii="Times New Roman" w:eastAsiaTheme="majorEastAsia" w:hAnsi="Times New Roman" w:cs="Times New Roman"/>
                        <w:sz w:val="40"/>
                        <w:szCs w:val="40"/>
                      </w:rPr>
                      <w:t>Motivation</w:t>
                    </w:r>
                  </w:p>
                </w:sdtContent>
              </w:sdt>
              <w:p w:rsidR="00E7521A" w:rsidRPr="005C1DFE" w:rsidRDefault="00E7521A">
                <w:pPr>
                  <w:pStyle w:val="NoSpacing"/>
                  <w:jc w:val="center"/>
                  <w:rPr>
                    <w:rFonts w:ascii="Times New Roman" w:hAnsi="Times New Roman" w:cs="Times New Roman"/>
                  </w:rPr>
                </w:pPr>
              </w:p>
              <w:sdt>
                <w:sdtPr>
                  <w:rPr>
                    <w:rFonts w:ascii="Times New Roman" w:eastAsiaTheme="majorEastAsia" w:hAnsi="Times New Roman" w:cs="Times New Roman"/>
                    <w:sz w:val="32"/>
                    <w:szCs w:val="32"/>
                  </w:rPr>
                  <w:alias w:val="Subtitle"/>
                  <w:id w:val="13783219"/>
                  <w:placeholder>
                    <w:docPart w:val="6E10B97AFEA0441D83403F6F28B08B86"/>
                  </w:placeholder>
                  <w:dataBinding w:prefixMappings="xmlns:ns0='http://schemas.openxmlformats.org/package/2006/metadata/core-properties' xmlns:ns1='http://purl.org/dc/elements/1.1/'" w:xpath="/ns0:coreProperties[1]/ns1:subject[1]" w:storeItemID="{6C3C8BC8-F283-45AE-878A-BAB7291924A1}"/>
                  <w:text/>
                </w:sdtPr>
                <w:sdtContent>
                  <w:p w:rsidR="00E7521A" w:rsidRPr="005C1DFE" w:rsidRDefault="00E7521A">
                    <w:pPr>
                      <w:pStyle w:val="NoSpacing"/>
                      <w:jc w:val="center"/>
                      <w:rPr>
                        <w:rFonts w:ascii="Times New Roman" w:eastAsiaTheme="majorEastAsia" w:hAnsi="Times New Roman" w:cs="Times New Roman"/>
                        <w:sz w:val="32"/>
                        <w:szCs w:val="32"/>
                      </w:rPr>
                    </w:pPr>
                    <w:r w:rsidRPr="005C1DFE">
                      <w:rPr>
                        <w:rFonts w:ascii="Times New Roman" w:eastAsiaTheme="majorEastAsia" w:hAnsi="Times New Roman" w:cs="Times New Roman"/>
                        <w:sz w:val="32"/>
                        <w:szCs w:val="32"/>
                      </w:rPr>
                      <w:t>Junior Doctor Contracts</w:t>
                    </w:r>
                  </w:p>
                </w:sdtContent>
              </w:sdt>
              <w:p w:rsidR="00E7521A" w:rsidRPr="005C1DFE" w:rsidRDefault="00E7521A">
                <w:pPr>
                  <w:pStyle w:val="NoSpacing"/>
                  <w:jc w:val="center"/>
                  <w:rPr>
                    <w:rFonts w:ascii="Times New Roman" w:hAnsi="Times New Roman" w:cs="Times New Roman"/>
                  </w:rPr>
                </w:pPr>
              </w:p>
              <w:sdt>
                <w:sdtPr>
                  <w:rPr>
                    <w:rFonts w:ascii="Times New Roman" w:hAnsi="Times New Roman" w:cs="Times New Roman"/>
                  </w:rPr>
                  <w:alias w:val="Date"/>
                  <w:id w:val="13783224"/>
                  <w:placeholder>
                    <w:docPart w:val="DA5AD27232504A42925126F4D854909B"/>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rsidR="00E7521A" w:rsidRPr="005C1DFE" w:rsidRDefault="00E7521A">
                    <w:pPr>
                      <w:pStyle w:val="NoSpacing"/>
                      <w:jc w:val="center"/>
                      <w:rPr>
                        <w:rFonts w:ascii="Times New Roman" w:hAnsi="Times New Roman" w:cs="Times New Roman"/>
                      </w:rPr>
                    </w:pPr>
                    <w:r w:rsidRPr="005C1DFE">
                      <w:rPr>
                        <w:rFonts w:ascii="Times New Roman" w:hAnsi="Times New Roman" w:cs="Times New Roman"/>
                      </w:rPr>
                      <w:t>Skye Jones</w:t>
                    </w:r>
                  </w:p>
                </w:sdtContent>
              </w:sdt>
              <w:p w:rsidR="00E7521A" w:rsidRPr="005C1DFE" w:rsidRDefault="00E7521A">
                <w:pPr>
                  <w:pStyle w:val="NoSpacing"/>
                  <w:jc w:val="center"/>
                  <w:rPr>
                    <w:rFonts w:ascii="Times New Roman" w:hAnsi="Times New Roman" w:cs="Times New Roman"/>
                  </w:rPr>
                </w:pPr>
              </w:p>
              <w:sdt>
                <w:sdtPr>
                  <w:rPr>
                    <w:rFonts w:ascii="Times New Roman" w:hAnsi="Times New Roman" w:cs="Times New Roman"/>
                  </w:rPr>
                  <w:alias w:val="Author"/>
                  <w:id w:val="13783229"/>
                  <w:placeholder>
                    <w:docPart w:val="8C354449F4DB45F3BA37619AD59FC9BE"/>
                  </w:placeholder>
                  <w:dataBinding w:prefixMappings="xmlns:ns0='http://schemas.openxmlformats.org/package/2006/metadata/core-properties' xmlns:ns1='http://purl.org/dc/elements/1.1/'" w:xpath="/ns0:coreProperties[1]/ns1:creator[1]" w:storeItemID="{6C3C8BC8-F283-45AE-878A-BAB7291924A1}"/>
                  <w:text/>
                </w:sdtPr>
                <w:sdtContent>
                  <w:p w:rsidR="00E7521A" w:rsidRPr="005C1DFE" w:rsidRDefault="005C1DFE">
                    <w:pPr>
                      <w:pStyle w:val="NoSpacing"/>
                      <w:jc w:val="center"/>
                      <w:rPr>
                        <w:rFonts w:ascii="Times New Roman" w:hAnsi="Times New Roman" w:cs="Times New Roman"/>
                      </w:rPr>
                    </w:pPr>
                    <w:r w:rsidRPr="005C1DFE">
                      <w:rPr>
                        <w:rFonts w:ascii="Times New Roman" w:hAnsi="Times New Roman" w:cs="Times New Roman"/>
                        <w:lang w:val="en-GB"/>
                      </w:rPr>
                      <w:t>1703602</w:t>
                    </w:r>
                  </w:p>
                </w:sdtContent>
              </w:sdt>
              <w:p w:rsidR="00E7521A" w:rsidRDefault="00E7521A">
                <w:pPr>
                  <w:pStyle w:val="NoSpacing"/>
                  <w:jc w:val="center"/>
                </w:pPr>
              </w:p>
            </w:tc>
          </w:tr>
        </w:tbl>
        <w:p w:rsidR="00E7521A" w:rsidRDefault="00E7521A"/>
        <w:p w:rsidR="00E7521A" w:rsidRDefault="00E7521A">
          <w:pPr>
            <w:rPr>
              <w:rFonts w:asciiTheme="majorHAnsi" w:eastAsiaTheme="majorEastAsia" w:hAnsiTheme="majorHAnsi" w:cstheme="majorBidi"/>
              <w:caps/>
              <w:lang w:val="en-US" w:eastAsia="ja-JP"/>
            </w:rPr>
          </w:pPr>
          <w:r>
            <w:rPr>
              <w:rFonts w:asciiTheme="majorHAnsi" w:eastAsiaTheme="majorEastAsia" w:hAnsiTheme="majorHAnsi" w:cstheme="majorBidi"/>
              <w:caps/>
              <w:lang w:val="en-US" w:eastAsia="ja-JP"/>
            </w:rPr>
            <w:br w:type="page"/>
          </w:r>
        </w:p>
      </w:sdtContent>
    </w:sdt>
    <w:p w:rsidR="00D00A88" w:rsidRPr="005C1DFE" w:rsidRDefault="005C1DFE" w:rsidP="005C1DFE">
      <w:pPr>
        <w:pStyle w:val="ListParagraph"/>
        <w:numPr>
          <w:ilvl w:val="0"/>
          <w:numId w:val="1"/>
        </w:numPr>
        <w:spacing w:line="480" w:lineRule="auto"/>
        <w:rPr>
          <w:rFonts w:ascii="Times New Roman" w:hAnsi="Times New Roman" w:cs="Times New Roman"/>
          <w:sz w:val="24"/>
          <w:szCs w:val="24"/>
        </w:rPr>
      </w:pPr>
      <w:r w:rsidRPr="005C1DFE">
        <w:rPr>
          <w:rFonts w:ascii="Times New Roman" w:hAnsi="Times New Roman" w:cs="Times New Roman"/>
          <w:sz w:val="24"/>
          <w:szCs w:val="24"/>
        </w:rPr>
        <w:lastRenderedPageBreak/>
        <w:t>Abstract</w:t>
      </w:r>
    </w:p>
    <w:p w:rsidR="005C1DFE" w:rsidRDefault="005C1DFE" w:rsidP="005C1DF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purpose of this report is to discuss the importance of leadership, management, motivation, teamwork and also the effect the new Junior Doctor Contracts had on employees and patients of the NHS. The research has proven that management and leadership are vital for organisations and it is important that employees are motivated. Overall the new Junior Doctor contracts had a negative effect on the NHS. There needs to be more communication and consideration between the Government and the employers of the NHS employees. </w:t>
      </w:r>
    </w:p>
    <w:p w:rsidR="005C1DFE" w:rsidRDefault="005C1DFE" w:rsidP="005C1DFE">
      <w:pPr>
        <w:spacing w:line="480" w:lineRule="auto"/>
        <w:rPr>
          <w:rFonts w:ascii="Times New Roman" w:hAnsi="Times New Roman" w:cs="Times New Roman"/>
          <w:sz w:val="24"/>
          <w:szCs w:val="24"/>
        </w:rPr>
      </w:pPr>
    </w:p>
    <w:p w:rsidR="005C1DFE" w:rsidRDefault="005C1DFE" w:rsidP="005C1DFE">
      <w:pPr>
        <w:spacing w:line="480" w:lineRule="auto"/>
        <w:rPr>
          <w:rFonts w:ascii="Times New Roman" w:hAnsi="Times New Roman" w:cs="Times New Roman"/>
          <w:sz w:val="24"/>
          <w:szCs w:val="24"/>
        </w:rPr>
      </w:pPr>
    </w:p>
    <w:p w:rsidR="005C1DFE" w:rsidRDefault="005C1DFE" w:rsidP="005C1DFE">
      <w:pPr>
        <w:spacing w:line="480" w:lineRule="auto"/>
        <w:rPr>
          <w:rFonts w:ascii="Times New Roman" w:hAnsi="Times New Roman" w:cs="Times New Roman"/>
          <w:sz w:val="24"/>
          <w:szCs w:val="24"/>
        </w:rPr>
      </w:pPr>
    </w:p>
    <w:p w:rsidR="005C1DFE" w:rsidRDefault="005C1DFE" w:rsidP="005C1DFE">
      <w:pPr>
        <w:spacing w:line="480" w:lineRule="auto"/>
        <w:rPr>
          <w:rFonts w:ascii="Times New Roman" w:hAnsi="Times New Roman" w:cs="Times New Roman"/>
          <w:sz w:val="24"/>
          <w:szCs w:val="24"/>
        </w:rPr>
      </w:pPr>
    </w:p>
    <w:p w:rsidR="005C1DFE" w:rsidRDefault="005C1DFE" w:rsidP="005C1DFE">
      <w:pPr>
        <w:spacing w:line="480" w:lineRule="auto"/>
        <w:rPr>
          <w:rFonts w:ascii="Times New Roman" w:hAnsi="Times New Roman" w:cs="Times New Roman"/>
          <w:sz w:val="24"/>
          <w:szCs w:val="24"/>
        </w:rPr>
      </w:pPr>
    </w:p>
    <w:p w:rsidR="005C1DFE" w:rsidRDefault="005C1DFE" w:rsidP="005C1DFE">
      <w:pPr>
        <w:spacing w:line="480" w:lineRule="auto"/>
        <w:rPr>
          <w:rFonts w:ascii="Times New Roman" w:hAnsi="Times New Roman" w:cs="Times New Roman"/>
          <w:sz w:val="24"/>
          <w:szCs w:val="24"/>
        </w:rPr>
      </w:pPr>
    </w:p>
    <w:p w:rsidR="005C1DFE" w:rsidRDefault="005C1DFE" w:rsidP="005C1DFE">
      <w:pPr>
        <w:spacing w:line="480" w:lineRule="auto"/>
        <w:rPr>
          <w:rFonts w:ascii="Times New Roman" w:hAnsi="Times New Roman" w:cs="Times New Roman"/>
          <w:sz w:val="24"/>
          <w:szCs w:val="24"/>
        </w:rPr>
      </w:pPr>
    </w:p>
    <w:p w:rsidR="005C1DFE" w:rsidRDefault="005C1DFE" w:rsidP="005C1DFE">
      <w:pPr>
        <w:spacing w:line="480" w:lineRule="auto"/>
        <w:rPr>
          <w:rFonts w:ascii="Times New Roman" w:hAnsi="Times New Roman" w:cs="Times New Roman"/>
          <w:sz w:val="24"/>
          <w:szCs w:val="24"/>
        </w:rPr>
      </w:pPr>
    </w:p>
    <w:p w:rsidR="005C1DFE" w:rsidRDefault="005C1DFE" w:rsidP="005C1DFE">
      <w:pPr>
        <w:spacing w:line="480" w:lineRule="auto"/>
        <w:rPr>
          <w:rFonts w:ascii="Times New Roman" w:hAnsi="Times New Roman" w:cs="Times New Roman"/>
          <w:sz w:val="24"/>
          <w:szCs w:val="24"/>
        </w:rPr>
      </w:pPr>
    </w:p>
    <w:p w:rsidR="005C1DFE" w:rsidRDefault="005C1DFE" w:rsidP="005C1DFE">
      <w:pPr>
        <w:spacing w:line="480" w:lineRule="auto"/>
        <w:rPr>
          <w:rFonts w:ascii="Times New Roman" w:hAnsi="Times New Roman" w:cs="Times New Roman"/>
          <w:sz w:val="24"/>
          <w:szCs w:val="24"/>
        </w:rPr>
      </w:pPr>
    </w:p>
    <w:p w:rsidR="005C1DFE" w:rsidRDefault="005C1DFE" w:rsidP="005C1DFE">
      <w:pPr>
        <w:spacing w:line="480" w:lineRule="auto"/>
        <w:rPr>
          <w:rFonts w:ascii="Times New Roman" w:hAnsi="Times New Roman" w:cs="Times New Roman"/>
          <w:sz w:val="24"/>
          <w:szCs w:val="24"/>
        </w:rPr>
      </w:pPr>
    </w:p>
    <w:p w:rsidR="005C1DFE" w:rsidRDefault="005C1DFE" w:rsidP="005C1DFE">
      <w:pPr>
        <w:spacing w:line="480" w:lineRule="auto"/>
        <w:rPr>
          <w:rFonts w:ascii="Times New Roman" w:hAnsi="Times New Roman" w:cs="Times New Roman"/>
          <w:sz w:val="24"/>
          <w:szCs w:val="24"/>
        </w:rPr>
      </w:pPr>
    </w:p>
    <w:p w:rsidR="005C1DFE" w:rsidRDefault="005C1DFE" w:rsidP="005C1DFE">
      <w:pPr>
        <w:spacing w:line="480" w:lineRule="auto"/>
        <w:rPr>
          <w:rFonts w:ascii="Times New Roman" w:hAnsi="Times New Roman" w:cs="Times New Roman"/>
          <w:sz w:val="24"/>
          <w:szCs w:val="24"/>
        </w:rPr>
      </w:pPr>
    </w:p>
    <w:p w:rsidR="005C1DFE" w:rsidRDefault="005C1DFE" w:rsidP="005C1DFE">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Table of contents</w:t>
      </w:r>
    </w:p>
    <w:p w:rsidR="005C1DFE" w:rsidRDefault="005C1DFE" w:rsidP="005C1DFE">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Abstract………………………………………………………………………………1</w:t>
      </w:r>
    </w:p>
    <w:p w:rsidR="005C1DFE" w:rsidRDefault="005C1DFE" w:rsidP="005C1DFE">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Introduction………………………………………………………………………….3</w:t>
      </w:r>
    </w:p>
    <w:p w:rsidR="005C1DFE" w:rsidRDefault="005C1DFE" w:rsidP="0063240F">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Main findings………………………………………………………………………..4</w:t>
      </w:r>
    </w:p>
    <w:p w:rsidR="0063240F" w:rsidRDefault="0063240F" w:rsidP="0063240F">
      <w:pPr>
        <w:pStyle w:val="ListParagraph"/>
        <w:spacing w:line="480" w:lineRule="auto"/>
        <w:rPr>
          <w:rFonts w:ascii="Times New Roman" w:hAnsi="Times New Roman" w:cs="Times New Roman"/>
          <w:sz w:val="24"/>
          <w:szCs w:val="24"/>
        </w:rPr>
      </w:pPr>
      <w:r>
        <w:rPr>
          <w:rFonts w:ascii="Times New Roman" w:hAnsi="Times New Roman" w:cs="Times New Roman"/>
          <w:sz w:val="24"/>
          <w:szCs w:val="24"/>
        </w:rPr>
        <w:t>3.1 The importance of leadership and management within organisations with particular reference to the NHS……………………………………………………..4</w:t>
      </w:r>
    </w:p>
    <w:p w:rsidR="0063240F" w:rsidRDefault="0063240F" w:rsidP="0063240F">
      <w:pPr>
        <w:pStyle w:val="ListParagraph"/>
        <w:spacing w:line="480" w:lineRule="auto"/>
        <w:rPr>
          <w:rFonts w:ascii="Times New Roman" w:hAnsi="Times New Roman" w:cs="Times New Roman"/>
          <w:sz w:val="24"/>
          <w:szCs w:val="24"/>
        </w:rPr>
      </w:pPr>
      <w:r>
        <w:rPr>
          <w:rFonts w:ascii="Times New Roman" w:hAnsi="Times New Roman" w:cs="Times New Roman"/>
          <w:sz w:val="24"/>
          <w:szCs w:val="24"/>
        </w:rPr>
        <w:t xml:space="preserve">3.1.1 When </w:t>
      </w:r>
      <w:proofErr w:type="gramStart"/>
      <w:r>
        <w:rPr>
          <w:rFonts w:ascii="Times New Roman" w:hAnsi="Times New Roman" w:cs="Times New Roman"/>
          <w:sz w:val="24"/>
          <w:szCs w:val="24"/>
        </w:rPr>
        <w:t>were</w:t>
      </w:r>
      <w:proofErr w:type="gramEnd"/>
      <w:r>
        <w:rPr>
          <w:rFonts w:ascii="Times New Roman" w:hAnsi="Times New Roman" w:cs="Times New Roman"/>
          <w:sz w:val="24"/>
          <w:szCs w:val="24"/>
        </w:rPr>
        <w:t xml:space="preserve"> the Junior Doctor contract changes introduced and why………...4</w:t>
      </w:r>
    </w:p>
    <w:p w:rsidR="0063240F" w:rsidRDefault="0063240F" w:rsidP="0063240F">
      <w:pPr>
        <w:pStyle w:val="ListParagraph"/>
        <w:spacing w:line="480" w:lineRule="auto"/>
        <w:rPr>
          <w:rFonts w:ascii="Times New Roman" w:hAnsi="Times New Roman" w:cs="Times New Roman"/>
          <w:sz w:val="24"/>
          <w:szCs w:val="24"/>
        </w:rPr>
      </w:pPr>
      <w:r>
        <w:rPr>
          <w:rFonts w:ascii="Times New Roman" w:hAnsi="Times New Roman" w:cs="Times New Roman"/>
          <w:sz w:val="24"/>
          <w:szCs w:val="24"/>
        </w:rPr>
        <w:t>3.1.2 The impact of these contract proposals and changes upon junior doctors and other health professionals…………………………………………………………...4</w:t>
      </w:r>
    </w:p>
    <w:p w:rsidR="0063240F" w:rsidRDefault="0063240F" w:rsidP="0063240F">
      <w:pPr>
        <w:pStyle w:val="ListParagraph"/>
        <w:spacing w:line="480" w:lineRule="auto"/>
        <w:rPr>
          <w:rFonts w:ascii="Times New Roman" w:hAnsi="Times New Roman" w:cs="Times New Roman"/>
          <w:sz w:val="24"/>
          <w:szCs w:val="24"/>
        </w:rPr>
      </w:pPr>
      <w:r>
        <w:rPr>
          <w:rFonts w:ascii="Times New Roman" w:hAnsi="Times New Roman" w:cs="Times New Roman"/>
          <w:sz w:val="24"/>
          <w:szCs w:val="24"/>
        </w:rPr>
        <w:t>3.1.3 The importance of teamwork…………………………………………………4</w:t>
      </w:r>
    </w:p>
    <w:p w:rsidR="0063240F" w:rsidRDefault="0063240F" w:rsidP="0063240F">
      <w:pPr>
        <w:pStyle w:val="ListParagraph"/>
        <w:spacing w:line="480" w:lineRule="auto"/>
        <w:rPr>
          <w:rFonts w:ascii="Times New Roman" w:hAnsi="Times New Roman" w:cs="Times New Roman"/>
          <w:sz w:val="24"/>
          <w:szCs w:val="24"/>
        </w:rPr>
      </w:pPr>
      <w:r>
        <w:rPr>
          <w:rFonts w:ascii="Times New Roman" w:hAnsi="Times New Roman" w:cs="Times New Roman"/>
          <w:sz w:val="24"/>
          <w:szCs w:val="24"/>
        </w:rPr>
        <w:t>3.1.4 Implications for service users if appropriate structures are not in place……..4</w:t>
      </w:r>
    </w:p>
    <w:p w:rsidR="0063240F" w:rsidRDefault="0063240F" w:rsidP="0063240F">
      <w:pPr>
        <w:spacing w:line="480" w:lineRule="auto"/>
        <w:rPr>
          <w:rFonts w:ascii="Times New Roman" w:hAnsi="Times New Roman" w:cs="Times New Roman"/>
          <w:sz w:val="24"/>
          <w:szCs w:val="24"/>
        </w:rPr>
      </w:pPr>
      <w:r>
        <w:rPr>
          <w:rFonts w:ascii="Times New Roman" w:hAnsi="Times New Roman" w:cs="Times New Roman"/>
          <w:sz w:val="24"/>
          <w:szCs w:val="24"/>
        </w:rPr>
        <w:t xml:space="preserve">     4.   Conclusions…………………………………………………………………………5</w:t>
      </w:r>
    </w:p>
    <w:p w:rsidR="0063240F" w:rsidRDefault="0063240F" w:rsidP="0063240F">
      <w:pPr>
        <w:spacing w:line="480" w:lineRule="auto"/>
        <w:rPr>
          <w:rFonts w:ascii="Times New Roman" w:hAnsi="Times New Roman" w:cs="Times New Roman"/>
          <w:sz w:val="24"/>
          <w:szCs w:val="24"/>
        </w:rPr>
      </w:pPr>
      <w:r>
        <w:rPr>
          <w:rFonts w:ascii="Times New Roman" w:hAnsi="Times New Roman" w:cs="Times New Roman"/>
          <w:sz w:val="24"/>
          <w:szCs w:val="24"/>
        </w:rPr>
        <w:t xml:space="preserve">    5.    References…………………………………………………………………………..6</w:t>
      </w:r>
    </w:p>
    <w:p w:rsidR="00701BAB" w:rsidRDefault="00701BAB" w:rsidP="0063240F">
      <w:pPr>
        <w:spacing w:line="480" w:lineRule="auto"/>
        <w:rPr>
          <w:rFonts w:ascii="Times New Roman" w:hAnsi="Times New Roman" w:cs="Times New Roman"/>
          <w:sz w:val="24"/>
          <w:szCs w:val="24"/>
        </w:rPr>
      </w:pPr>
    </w:p>
    <w:p w:rsidR="00701BAB" w:rsidRDefault="00701BAB" w:rsidP="0063240F">
      <w:pPr>
        <w:spacing w:line="480" w:lineRule="auto"/>
        <w:rPr>
          <w:rFonts w:ascii="Times New Roman" w:hAnsi="Times New Roman" w:cs="Times New Roman"/>
          <w:sz w:val="24"/>
          <w:szCs w:val="24"/>
        </w:rPr>
      </w:pPr>
    </w:p>
    <w:p w:rsidR="00701BAB" w:rsidRDefault="00701BAB" w:rsidP="0063240F">
      <w:pPr>
        <w:spacing w:line="480" w:lineRule="auto"/>
        <w:rPr>
          <w:rFonts w:ascii="Times New Roman" w:hAnsi="Times New Roman" w:cs="Times New Roman"/>
          <w:sz w:val="24"/>
          <w:szCs w:val="24"/>
        </w:rPr>
      </w:pPr>
    </w:p>
    <w:p w:rsidR="00701BAB" w:rsidRDefault="00701BAB" w:rsidP="0063240F">
      <w:pPr>
        <w:spacing w:line="480" w:lineRule="auto"/>
        <w:rPr>
          <w:rFonts w:ascii="Times New Roman" w:hAnsi="Times New Roman" w:cs="Times New Roman"/>
          <w:sz w:val="24"/>
          <w:szCs w:val="24"/>
        </w:rPr>
      </w:pPr>
    </w:p>
    <w:p w:rsidR="00701BAB" w:rsidRDefault="00701BAB" w:rsidP="0063240F">
      <w:pPr>
        <w:spacing w:line="480" w:lineRule="auto"/>
        <w:rPr>
          <w:rFonts w:ascii="Times New Roman" w:hAnsi="Times New Roman" w:cs="Times New Roman"/>
          <w:sz w:val="24"/>
          <w:szCs w:val="24"/>
        </w:rPr>
      </w:pPr>
    </w:p>
    <w:p w:rsidR="00701BAB" w:rsidRDefault="00701BAB" w:rsidP="0063240F">
      <w:pPr>
        <w:spacing w:line="480" w:lineRule="auto"/>
        <w:rPr>
          <w:rFonts w:ascii="Times New Roman" w:hAnsi="Times New Roman" w:cs="Times New Roman"/>
          <w:sz w:val="24"/>
          <w:szCs w:val="24"/>
        </w:rPr>
      </w:pPr>
    </w:p>
    <w:p w:rsidR="00701BAB" w:rsidRDefault="00701BAB" w:rsidP="0063240F">
      <w:pPr>
        <w:spacing w:line="480" w:lineRule="auto"/>
        <w:rPr>
          <w:rFonts w:ascii="Times New Roman" w:hAnsi="Times New Roman" w:cs="Times New Roman"/>
          <w:sz w:val="24"/>
          <w:szCs w:val="24"/>
        </w:rPr>
      </w:pPr>
    </w:p>
    <w:p w:rsidR="00701BAB" w:rsidRDefault="00701BAB" w:rsidP="0063240F">
      <w:pPr>
        <w:spacing w:line="480" w:lineRule="auto"/>
        <w:rPr>
          <w:rFonts w:ascii="Times New Roman" w:hAnsi="Times New Roman" w:cs="Times New Roman"/>
          <w:sz w:val="24"/>
          <w:szCs w:val="24"/>
        </w:rPr>
      </w:pPr>
    </w:p>
    <w:p w:rsidR="00701BAB" w:rsidRDefault="00701BAB" w:rsidP="0063240F">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2. Introduction</w:t>
      </w:r>
    </w:p>
    <w:p w:rsidR="00701BAB" w:rsidRDefault="00701BAB" w:rsidP="0063240F">
      <w:pPr>
        <w:spacing w:line="480" w:lineRule="auto"/>
        <w:rPr>
          <w:rFonts w:ascii="Times New Roman" w:hAnsi="Times New Roman" w:cs="Times New Roman"/>
          <w:sz w:val="24"/>
          <w:szCs w:val="24"/>
        </w:rPr>
      </w:pPr>
      <w:r>
        <w:rPr>
          <w:rFonts w:ascii="Times New Roman" w:hAnsi="Times New Roman" w:cs="Times New Roman"/>
          <w:sz w:val="24"/>
          <w:szCs w:val="24"/>
        </w:rPr>
        <w:t xml:space="preserve">Leadership has been a human instinct since ancient </w:t>
      </w:r>
      <w:proofErr w:type="gramStart"/>
      <w:r>
        <w:rPr>
          <w:rFonts w:ascii="Times New Roman" w:hAnsi="Times New Roman" w:cs="Times New Roman"/>
          <w:sz w:val="24"/>
          <w:szCs w:val="24"/>
        </w:rPr>
        <w:t>times,</w:t>
      </w:r>
      <w:proofErr w:type="gramEnd"/>
      <w:r>
        <w:rPr>
          <w:rFonts w:ascii="Times New Roman" w:hAnsi="Times New Roman" w:cs="Times New Roman"/>
          <w:sz w:val="24"/>
          <w:szCs w:val="24"/>
        </w:rPr>
        <w:t xml:space="preserve"> we have always had this ‘survival of the fittest’ attitude built into our DNA, however modern ideas of leadership are very different. </w:t>
      </w:r>
      <w:r w:rsidR="00C82A85">
        <w:rPr>
          <w:rFonts w:ascii="Times New Roman" w:hAnsi="Times New Roman" w:cs="Times New Roman"/>
          <w:sz w:val="24"/>
          <w:szCs w:val="24"/>
        </w:rPr>
        <w:t>Organisational management didn’t take off until the Industrial Revolution where businesses grew rapidly and needed a structured system to ensure smooth running of the organisation in turn leading to goals being met.</w:t>
      </w:r>
    </w:p>
    <w:p w:rsidR="00C82A85" w:rsidRDefault="00C82A85" w:rsidP="0063240F">
      <w:pPr>
        <w:spacing w:line="480" w:lineRule="auto"/>
        <w:rPr>
          <w:rFonts w:ascii="Times New Roman" w:hAnsi="Times New Roman" w:cs="Times New Roman"/>
          <w:sz w:val="24"/>
          <w:szCs w:val="24"/>
        </w:rPr>
      </w:pPr>
      <w:r>
        <w:rPr>
          <w:rFonts w:ascii="Times New Roman" w:hAnsi="Times New Roman" w:cs="Times New Roman"/>
          <w:sz w:val="24"/>
          <w:szCs w:val="24"/>
        </w:rPr>
        <w:t xml:space="preserve">Frederick Winslow Taylor was one of a few who developed a theory about the fundamentals and benefits of organisational management. Organisations use structure to organise their workers to achieve the correct performance to ensure their goals as a business are met, whether that be targets, deliveries or times. </w:t>
      </w:r>
      <w:proofErr w:type="spellStart"/>
      <w:r>
        <w:rPr>
          <w:rFonts w:ascii="Times New Roman" w:hAnsi="Times New Roman" w:cs="Times New Roman"/>
          <w:sz w:val="24"/>
          <w:szCs w:val="24"/>
        </w:rPr>
        <w:t>Huczynski</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Buchaman</w:t>
      </w:r>
      <w:proofErr w:type="spellEnd"/>
      <w:r>
        <w:rPr>
          <w:rFonts w:ascii="Times New Roman" w:hAnsi="Times New Roman" w:cs="Times New Roman"/>
          <w:sz w:val="24"/>
          <w:szCs w:val="24"/>
        </w:rPr>
        <w:t xml:space="preserve"> state “organisational culture is the shared values, beliefs and norms which influence the way employees think, feel and act towards others inside and outside the organisation.” </w:t>
      </w:r>
      <w:proofErr w:type="gramStart"/>
      <w:r>
        <w:rPr>
          <w:rFonts w:ascii="Times New Roman" w:hAnsi="Times New Roman" w:cs="Times New Roman"/>
          <w:sz w:val="24"/>
          <w:szCs w:val="24"/>
        </w:rPr>
        <w:t>(</w:t>
      </w:r>
      <w:proofErr w:type="spellStart"/>
      <w:r>
        <w:rPr>
          <w:rFonts w:ascii="Times New Roman" w:hAnsi="Times New Roman" w:cs="Times New Roman"/>
          <w:sz w:val="24"/>
          <w:szCs w:val="24"/>
        </w:rPr>
        <w:t>Huczynski</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Buchaman</w:t>
      </w:r>
      <w:proofErr w:type="spellEnd"/>
      <w:r>
        <w:rPr>
          <w:rFonts w:ascii="Times New Roman" w:hAnsi="Times New Roman" w:cs="Times New Roman"/>
          <w:sz w:val="24"/>
          <w:szCs w:val="24"/>
        </w:rPr>
        <w:t xml:space="preserve"> 2013).</w:t>
      </w:r>
      <w:proofErr w:type="gramEnd"/>
    </w:p>
    <w:p w:rsidR="00C82A85" w:rsidRDefault="00C82A85" w:rsidP="0063240F">
      <w:pPr>
        <w:spacing w:line="480" w:lineRule="auto"/>
        <w:rPr>
          <w:rFonts w:ascii="Times New Roman" w:hAnsi="Times New Roman" w:cs="Times New Roman"/>
          <w:sz w:val="24"/>
          <w:szCs w:val="24"/>
        </w:rPr>
      </w:pPr>
      <w:r>
        <w:rPr>
          <w:rFonts w:ascii="Times New Roman" w:hAnsi="Times New Roman" w:cs="Times New Roman"/>
          <w:sz w:val="24"/>
          <w:szCs w:val="24"/>
        </w:rPr>
        <w:t xml:space="preserve">Management includes planning, organising and controlling in an effective way to meet organisational goals. Leadership is different as you don’t need to be a manager to be a leader. </w:t>
      </w:r>
      <w:r w:rsidR="00DA04B8">
        <w:rPr>
          <w:rFonts w:ascii="Times New Roman" w:hAnsi="Times New Roman" w:cs="Times New Roman"/>
          <w:sz w:val="24"/>
          <w:szCs w:val="24"/>
        </w:rPr>
        <w:t xml:space="preserve">Leaders empower, inspire and motivate employees whilst a manager takes a back seat and organises everything so employees know what and when do it. </w:t>
      </w:r>
      <w:r w:rsidR="007E4FE6">
        <w:rPr>
          <w:rFonts w:ascii="Times New Roman" w:hAnsi="Times New Roman" w:cs="Times New Roman"/>
          <w:sz w:val="24"/>
          <w:szCs w:val="24"/>
        </w:rPr>
        <w:t>Leadership and management work well together hand in hand (</w:t>
      </w:r>
      <w:proofErr w:type="spellStart"/>
      <w:r w:rsidR="007E4FE6">
        <w:rPr>
          <w:rFonts w:ascii="Times New Roman" w:hAnsi="Times New Roman" w:cs="Times New Roman"/>
          <w:sz w:val="24"/>
          <w:szCs w:val="24"/>
        </w:rPr>
        <w:t>Kruze</w:t>
      </w:r>
      <w:proofErr w:type="spellEnd"/>
      <w:r w:rsidR="007E4FE6">
        <w:rPr>
          <w:rFonts w:ascii="Times New Roman" w:hAnsi="Times New Roman" w:cs="Times New Roman"/>
          <w:sz w:val="24"/>
          <w:szCs w:val="24"/>
        </w:rPr>
        <w:t xml:space="preserve"> 2013). </w:t>
      </w:r>
    </w:p>
    <w:p w:rsidR="007E4FE6" w:rsidRDefault="007E4FE6" w:rsidP="0063240F">
      <w:pPr>
        <w:spacing w:line="480" w:lineRule="auto"/>
        <w:rPr>
          <w:rFonts w:ascii="Times New Roman" w:hAnsi="Times New Roman" w:cs="Times New Roman"/>
          <w:sz w:val="24"/>
          <w:szCs w:val="24"/>
        </w:rPr>
      </w:pPr>
      <w:r>
        <w:rPr>
          <w:rFonts w:ascii="Times New Roman" w:hAnsi="Times New Roman" w:cs="Times New Roman"/>
          <w:sz w:val="24"/>
          <w:szCs w:val="24"/>
        </w:rPr>
        <w:t xml:space="preserve">Motivation is </w:t>
      </w:r>
      <w:proofErr w:type="gramStart"/>
      <w:r>
        <w:rPr>
          <w:rFonts w:ascii="Times New Roman" w:hAnsi="Times New Roman" w:cs="Times New Roman"/>
          <w:sz w:val="24"/>
          <w:szCs w:val="24"/>
        </w:rPr>
        <w:t>key</w:t>
      </w:r>
      <w:proofErr w:type="gramEnd"/>
      <w:r>
        <w:rPr>
          <w:rFonts w:ascii="Times New Roman" w:hAnsi="Times New Roman" w:cs="Times New Roman"/>
          <w:sz w:val="24"/>
          <w:szCs w:val="24"/>
        </w:rPr>
        <w:t xml:space="preserve"> for employees to work to their best abilities. Frances Coombes says that values produce motivation. People have different values, if an employee feels they can question, challenge and influence their organisational values, they will be more likely be motivated to do well and therefore the company goals have a higher chance of being met and completed. </w:t>
      </w:r>
      <w:proofErr w:type="gramStart"/>
      <w:r>
        <w:rPr>
          <w:rFonts w:ascii="Times New Roman" w:hAnsi="Times New Roman" w:cs="Times New Roman"/>
          <w:sz w:val="24"/>
          <w:szCs w:val="24"/>
        </w:rPr>
        <w:t>(Coombes 2008).</w:t>
      </w:r>
      <w:proofErr w:type="gramEnd"/>
    </w:p>
    <w:p w:rsidR="008E425C" w:rsidRDefault="007E4FE6" w:rsidP="0063240F">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Organisational behaviour is the study of people and how they behave in an organisational environment. A work environment can affect the way people work and behave whilst at work</w:t>
      </w:r>
      <w:r w:rsidR="00DB4B7B">
        <w:rPr>
          <w:rFonts w:ascii="Times New Roman" w:hAnsi="Times New Roman" w:cs="Times New Roman"/>
          <w:sz w:val="24"/>
          <w:szCs w:val="24"/>
        </w:rPr>
        <w:t xml:space="preserve">. Charles Handy states “the use of ecology is a powerful means of influencing behaviour, or at the very least, of allowing other methods to influence to work.” </w:t>
      </w:r>
      <w:proofErr w:type="gramStart"/>
      <w:r w:rsidR="00DB4B7B">
        <w:rPr>
          <w:rFonts w:ascii="Times New Roman" w:hAnsi="Times New Roman" w:cs="Times New Roman"/>
          <w:sz w:val="24"/>
          <w:szCs w:val="24"/>
        </w:rPr>
        <w:t>(Handy 1999).</w:t>
      </w:r>
      <w:proofErr w:type="gramEnd"/>
      <w:r w:rsidR="00DB4B7B">
        <w:rPr>
          <w:rFonts w:ascii="Times New Roman" w:hAnsi="Times New Roman" w:cs="Times New Roman"/>
          <w:sz w:val="24"/>
          <w:szCs w:val="24"/>
        </w:rPr>
        <w:t xml:space="preserve"> This means managers can use the environment of the workplace to influence how their employees work. Maslow’s hierarchy of needs says that employees have physiological needs such as pay, toilets, food/drink facilities, breaks, a comfortable environment (seating) and appropriate temperature and lighting. Safety needs are also a part of employee needs such as to be safe from danger (health and safety rules and regulations), safe from bullying in the workplace, a reliable contract of employment and also pension/sick pay schemes. Another part of Maslow’s Hierarchy of needs is love/belonging. He says that employees want inductions to their organisation, to work as an effective team and to have regular team meetings/social activities. Employees also need esteem needs to be met. This means having feedback and praise when due, respect from colleagues and managers, independence to use their own initiative, status symbols and promotions. The last but not least component of Maslow’s hierarchy of needs </w:t>
      </w:r>
      <w:r w:rsidR="008E425C">
        <w:rPr>
          <w:rFonts w:ascii="Times New Roman" w:hAnsi="Times New Roman" w:cs="Times New Roman"/>
          <w:sz w:val="24"/>
          <w:szCs w:val="24"/>
        </w:rPr>
        <w:t xml:space="preserve">is self-actualisation. This is the opportunity to grow and develop, to have an enthusiastic and supportive manager, both individual and group projects and an effective use of an appraisal system. All these needs can affect someone’s behaviour and work ethic. </w:t>
      </w:r>
    </w:p>
    <w:p w:rsidR="00E819C7" w:rsidRDefault="00E819C7" w:rsidP="0063240F">
      <w:pPr>
        <w:spacing w:line="480" w:lineRule="auto"/>
        <w:rPr>
          <w:rFonts w:ascii="Times New Roman" w:hAnsi="Times New Roman" w:cs="Times New Roman"/>
          <w:sz w:val="24"/>
          <w:szCs w:val="24"/>
        </w:rPr>
      </w:pPr>
    </w:p>
    <w:p w:rsidR="00E819C7" w:rsidRDefault="00E819C7" w:rsidP="0063240F">
      <w:pPr>
        <w:spacing w:line="480" w:lineRule="auto"/>
        <w:rPr>
          <w:rFonts w:ascii="Times New Roman" w:hAnsi="Times New Roman" w:cs="Times New Roman"/>
          <w:sz w:val="24"/>
          <w:szCs w:val="24"/>
        </w:rPr>
      </w:pPr>
    </w:p>
    <w:p w:rsidR="00E819C7" w:rsidRDefault="00E819C7" w:rsidP="0063240F">
      <w:pPr>
        <w:spacing w:line="480" w:lineRule="auto"/>
        <w:rPr>
          <w:rFonts w:ascii="Times New Roman" w:hAnsi="Times New Roman" w:cs="Times New Roman"/>
          <w:sz w:val="24"/>
          <w:szCs w:val="24"/>
        </w:rPr>
      </w:pPr>
    </w:p>
    <w:p w:rsidR="00E819C7" w:rsidRDefault="00E819C7" w:rsidP="00E819C7">
      <w:pPr>
        <w:spacing w:line="480" w:lineRule="auto"/>
        <w:rPr>
          <w:rFonts w:ascii="Times New Roman" w:hAnsi="Times New Roman" w:cs="Times New Roman"/>
          <w:sz w:val="24"/>
          <w:szCs w:val="24"/>
        </w:rPr>
      </w:pPr>
    </w:p>
    <w:p w:rsidR="00E819C7" w:rsidRDefault="00E819C7" w:rsidP="00E819C7">
      <w:pPr>
        <w:spacing w:line="480" w:lineRule="auto"/>
        <w:ind w:left="360"/>
        <w:rPr>
          <w:rFonts w:ascii="Times New Roman" w:hAnsi="Times New Roman" w:cs="Times New Roman"/>
          <w:sz w:val="24"/>
          <w:szCs w:val="24"/>
        </w:rPr>
      </w:pPr>
      <w:r w:rsidRPr="00E819C7">
        <w:rPr>
          <w:rFonts w:ascii="Times New Roman" w:hAnsi="Times New Roman" w:cs="Times New Roman"/>
          <w:sz w:val="24"/>
          <w:szCs w:val="24"/>
        </w:rPr>
        <w:lastRenderedPageBreak/>
        <w:t>3.</w:t>
      </w:r>
      <w:r>
        <w:rPr>
          <w:rFonts w:ascii="Times New Roman" w:hAnsi="Times New Roman" w:cs="Times New Roman"/>
          <w:sz w:val="24"/>
          <w:szCs w:val="24"/>
        </w:rPr>
        <w:t xml:space="preserve">  Main body</w:t>
      </w:r>
    </w:p>
    <w:p w:rsidR="00E819C7" w:rsidRDefault="00CC6EDD" w:rsidP="00E819C7">
      <w:pPr>
        <w:spacing w:line="480" w:lineRule="auto"/>
        <w:ind w:left="360"/>
        <w:rPr>
          <w:rFonts w:ascii="Times New Roman" w:hAnsi="Times New Roman" w:cs="Times New Roman"/>
          <w:sz w:val="24"/>
          <w:szCs w:val="24"/>
        </w:rPr>
      </w:pPr>
      <w:r>
        <w:rPr>
          <w:rFonts w:ascii="Times New Roman" w:hAnsi="Times New Roman" w:cs="Times New Roman"/>
          <w:sz w:val="24"/>
          <w:szCs w:val="24"/>
        </w:rPr>
        <w:t xml:space="preserve"> 3.1 </w:t>
      </w:r>
      <w:r w:rsidR="00E819C7">
        <w:rPr>
          <w:rFonts w:ascii="Times New Roman" w:hAnsi="Times New Roman" w:cs="Times New Roman"/>
          <w:sz w:val="24"/>
          <w:szCs w:val="24"/>
        </w:rPr>
        <w:t xml:space="preserve">The World Health Organisation state “leadership and management are important for the delivery of good health services.” </w:t>
      </w:r>
      <w:proofErr w:type="gramStart"/>
      <w:r w:rsidR="00E819C7">
        <w:rPr>
          <w:rFonts w:ascii="Times New Roman" w:hAnsi="Times New Roman" w:cs="Times New Roman"/>
          <w:sz w:val="24"/>
          <w:szCs w:val="24"/>
        </w:rPr>
        <w:t>(WHO).</w:t>
      </w:r>
      <w:proofErr w:type="gramEnd"/>
    </w:p>
    <w:p w:rsidR="00E819C7" w:rsidRDefault="00E819C7" w:rsidP="00E819C7">
      <w:pPr>
        <w:spacing w:line="480" w:lineRule="auto"/>
        <w:ind w:left="360"/>
        <w:rPr>
          <w:rFonts w:ascii="Times New Roman" w:hAnsi="Times New Roman" w:cs="Times New Roman"/>
          <w:sz w:val="24"/>
          <w:szCs w:val="24"/>
        </w:rPr>
      </w:pPr>
      <w:r>
        <w:rPr>
          <w:rFonts w:ascii="Times New Roman" w:hAnsi="Times New Roman" w:cs="Times New Roman"/>
          <w:sz w:val="24"/>
          <w:szCs w:val="24"/>
        </w:rPr>
        <w:t xml:space="preserve">The NHS isn’t your typical organisation but managers and leaders are still a vital part in the NHS setting. Although the NHS seems to on a downward spiral and chaotic there are so many different jobs and titles within the NHS that it would be non-existent without leadership and management. The King’s Fund argues that the NHS will not be able to progress for </w:t>
      </w:r>
      <w:r w:rsidR="0078283E">
        <w:rPr>
          <w:rFonts w:ascii="Times New Roman" w:hAnsi="Times New Roman" w:cs="Times New Roman"/>
          <w:sz w:val="24"/>
          <w:szCs w:val="24"/>
        </w:rPr>
        <w:t>future</w:t>
      </w:r>
      <w:r>
        <w:rPr>
          <w:rFonts w:ascii="Times New Roman" w:hAnsi="Times New Roman" w:cs="Times New Roman"/>
          <w:sz w:val="24"/>
          <w:szCs w:val="24"/>
        </w:rPr>
        <w:t xml:space="preserve"> services and </w:t>
      </w:r>
      <w:proofErr w:type="gramStart"/>
      <w:r>
        <w:rPr>
          <w:rFonts w:ascii="Times New Roman" w:hAnsi="Times New Roman" w:cs="Times New Roman"/>
          <w:sz w:val="24"/>
          <w:szCs w:val="24"/>
        </w:rPr>
        <w:t xml:space="preserve">challenges  </w:t>
      </w:r>
      <w:r w:rsidR="0078283E">
        <w:rPr>
          <w:rFonts w:ascii="Times New Roman" w:hAnsi="Times New Roman" w:cs="Times New Roman"/>
          <w:sz w:val="24"/>
          <w:szCs w:val="24"/>
        </w:rPr>
        <w:t>and</w:t>
      </w:r>
      <w:proofErr w:type="gramEnd"/>
      <w:r w:rsidR="0078283E">
        <w:rPr>
          <w:rFonts w:ascii="Times New Roman" w:hAnsi="Times New Roman" w:cs="Times New Roman"/>
          <w:sz w:val="24"/>
          <w:szCs w:val="24"/>
        </w:rPr>
        <w:t xml:space="preserve"> also wouldn’t be able to deliver quality care without management and leadership. </w:t>
      </w:r>
      <w:proofErr w:type="gramStart"/>
      <w:r w:rsidR="0078283E">
        <w:rPr>
          <w:rFonts w:ascii="Times New Roman" w:hAnsi="Times New Roman" w:cs="Times New Roman"/>
          <w:sz w:val="24"/>
          <w:szCs w:val="24"/>
        </w:rPr>
        <w:t>(The King’s Fund 2011).</w:t>
      </w:r>
      <w:proofErr w:type="gramEnd"/>
    </w:p>
    <w:p w:rsidR="0078283E" w:rsidRDefault="0078283E" w:rsidP="00E819C7">
      <w:pPr>
        <w:spacing w:line="480" w:lineRule="auto"/>
        <w:ind w:left="360"/>
        <w:rPr>
          <w:rFonts w:ascii="Times New Roman" w:hAnsi="Times New Roman" w:cs="Times New Roman"/>
          <w:sz w:val="24"/>
          <w:szCs w:val="24"/>
        </w:rPr>
      </w:pPr>
      <w:r>
        <w:rPr>
          <w:rFonts w:ascii="Times New Roman" w:hAnsi="Times New Roman" w:cs="Times New Roman"/>
          <w:sz w:val="24"/>
          <w:szCs w:val="24"/>
        </w:rPr>
        <w:t xml:space="preserve">Leadership is probably more important than ever within the NHS as resources are sparse and the pressure is mounting on employees so effective leadership is needed now more than ever to keep doctors, nurses and other health care professionals motivated and ensure they work to the best of their ability and continue providing high quality care. The Chartered Society of Physiology state “leadership is viewed as ‘doing the right thing’ and management is viewed as ‘doing the thing right’” (CSP) this shows that both management and leadership are both as important as each other and need to work systematically together to ensure we keep the NHS for many more years to come. </w:t>
      </w:r>
    </w:p>
    <w:p w:rsidR="0078283E" w:rsidRDefault="00CC6EDD" w:rsidP="00E819C7">
      <w:pPr>
        <w:spacing w:line="480" w:lineRule="auto"/>
        <w:ind w:left="360"/>
        <w:rPr>
          <w:rFonts w:ascii="Times New Roman" w:hAnsi="Times New Roman" w:cs="Times New Roman"/>
          <w:sz w:val="24"/>
          <w:szCs w:val="24"/>
        </w:rPr>
      </w:pPr>
      <w:r>
        <w:rPr>
          <w:rFonts w:ascii="Times New Roman" w:hAnsi="Times New Roman" w:cs="Times New Roman"/>
          <w:sz w:val="24"/>
          <w:szCs w:val="24"/>
        </w:rPr>
        <w:t xml:space="preserve"> 3.1.1 </w:t>
      </w:r>
      <w:r w:rsidR="0078283E">
        <w:rPr>
          <w:rFonts w:ascii="Times New Roman" w:hAnsi="Times New Roman" w:cs="Times New Roman"/>
          <w:sz w:val="24"/>
          <w:szCs w:val="24"/>
        </w:rPr>
        <w:t xml:space="preserve">England introduced the new Junior Doctor contracts in May of 2016. The Government have said that the main aims of this contract are to improve patient care and to gain greater competence. (Powell 2016). The Government also said that the current contract from 2000 is unfair and outdated so the Government wanted to modernise it to today’s standards as humans are living longer it is putting a strain on the NHS and health services. </w:t>
      </w:r>
      <w:proofErr w:type="gramStart"/>
      <w:r w:rsidR="0078283E">
        <w:rPr>
          <w:rFonts w:ascii="Times New Roman" w:hAnsi="Times New Roman" w:cs="Times New Roman"/>
          <w:sz w:val="24"/>
          <w:szCs w:val="24"/>
        </w:rPr>
        <w:t>(Department of Health and Social Care 2016).</w:t>
      </w:r>
      <w:proofErr w:type="gramEnd"/>
    </w:p>
    <w:p w:rsidR="005C2CA1" w:rsidRDefault="00CC6EDD" w:rsidP="00E819C7">
      <w:pPr>
        <w:spacing w:line="480" w:lineRule="auto"/>
        <w:ind w:left="360"/>
        <w:rPr>
          <w:rFonts w:ascii="Times New Roman" w:hAnsi="Times New Roman" w:cs="Times New Roman"/>
          <w:sz w:val="24"/>
          <w:szCs w:val="24"/>
        </w:rPr>
      </w:pPr>
      <w:r>
        <w:rPr>
          <w:rFonts w:ascii="Times New Roman" w:hAnsi="Times New Roman" w:cs="Times New Roman"/>
          <w:sz w:val="24"/>
          <w:szCs w:val="24"/>
        </w:rPr>
        <w:lastRenderedPageBreak/>
        <w:t xml:space="preserve">  3.1.2 </w:t>
      </w:r>
      <w:r w:rsidR="0078283E">
        <w:rPr>
          <w:rFonts w:ascii="Times New Roman" w:hAnsi="Times New Roman" w:cs="Times New Roman"/>
          <w:sz w:val="24"/>
          <w:szCs w:val="24"/>
        </w:rPr>
        <w:t xml:space="preserve">When the new contract was introduced it caused uproar with the Junior Doctors and nurses who were under the level of a consultant who work for the NHS in England. The new contract offers basic pay between </w:t>
      </w:r>
      <w:r w:rsidR="005C2CA1">
        <w:rPr>
          <w:rFonts w:ascii="Times New Roman" w:hAnsi="Times New Roman" w:cs="Times New Roman"/>
          <w:sz w:val="24"/>
          <w:szCs w:val="24"/>
        </w:rPr>
        <w:t xml:space="preserve">10-11 percent but when the contract was first in talks the basic pay rate was initially going to be 13.5 percent, a weekend allowance between 3-10 percent depending on how many weekends are worked in each annum, a new overnight pay system of shifts of more than 8 hours and a 37 percent pay increase if the doctor also worked the next day, whereas before if a doctor worked between the hours of 9pm and 7am they would have a pay increase of up to 50 percent. The contract also wants to introduce an incentive for professionals training in emergency medicine (£5000 per annum). The Government have also stated that employers must compensate for employees who work over their scheduled hours to ensure patient needs are met. These key points of the new junior doctor contract would mean doctors and other health care professionals working more or the same hours as they usually would for less pay. Doctors would also lose out on ‘banding’ which often benefited them up to 50 percent more in wages. Doctors and other health care professionals are expected to work even more unsociable hours than the long hours with a high work load that they already work. </w:t>
      </w:r>
    </w:p>
    <w:p w:rsidR="0078283E" w:rsidRDefault="005C2CA1" w:rsidP="00E819C7">
      <w:pPr>
        <w:spacing w:line="480" w:lineRule="auto"/>
        <w:ind w:left="360"/>
        <w:rPr>
          <w:rFonts w:ascii="Times New Roman" w:hAnsi="Times New Roman" w:cs="Times New Roman"/>
          <w:sz w:val="24"/>
          <w:szCs w:val="24"/>
        </w:rPr>
      </w:pPr>
      <w:r>
        <w:rPr>
          <w:rFonts w:ascii="Times New Roman" w:hAnsi="Times New Roman" w:cs="Times New Roman"/>
          <w:sz w:val="24"/>
          <w:szCs w:val="24"/>
        </w:rPr>
        <w:t xml:space="preserve">DR. Andrew Collier, co-chair of the BMA has said that they haven’t been convinced that the government has the NHS </w:t>
      </w:r>
      <w:r w:rsidR="007A6C55">
        <w:rPr>
          <w:rFonts w:ascii="Times New Roman" w:hAnsi="Times New Roman" w:cs="Times New Roman"/>
          <w:sz w:val="24"/>
          <w:szCs w:val="24"/>
        </w:rPr>
        <w:t>employee’s</w:t>
      </w:r>
      <w:r>
        <w:rPr>
          <w:rFonts w:ascii="Times New Roman" w:hAnsi="Times New Roman" w:cs="Times New Roman"/>
          <w:sz w:val="24"/>
          <w:szCs w:val="24"/>
        </w:rPr>
        <w:t xml:space="preserve"> </w:t>
      </w:r>
      <w:r w:rsidR="007A6C55">
        <w:rPr>
          <w:rFonts w:ascii="Times New Roman" w:hAnsi="Times New Roman" w:cs="Times New Roman"/>
          <w:sz w:val="24"/>
          <w:szCs w:val="24"/>
        </w:rPr>
        <w:t xml:space="preserve">job safety/satisfaction at heart. They are also worried that health care professionals who work part time may be disadvantaged by the new contract. </w:t>
      </w:r>
      <w:r>
        <w:rPr>
          <w:rFonts w:ascii="Times New Roman" w:hAnsi="Times New Roman" w:cs="Times New Roman"/>
          <w:sz w:val="24"/>
          <w:szCs w:val="24"/>
        </w:rPr>
        <w:t xml:space="preserve"> </w:t>
      </w:r>
    </w:p>
    <w:p w:rsidR="008E425C" w:rsidRDefault="007A6C55" w:rsidP="007A6C55">
      <w:pPr>
        <w:spacing w:line="480" w:lineRule="auto"/>
        <w:ind w:left="360"/>
        <w:rPr>
          <w:rFonts w:ascii="Times New Roman" w:hAnsi="Times New Roman" w:cs="Times New Roman"/>
          <w:sz w:val="24"/>
          <w:szCs w:val="24"/>
        </w:rPr>
      </w:pPr>
      <w:r>
        <w:rPr>
          <w:rFonts w:ascii="Times New Roman" w:hAnsi="Times New Roman" w:cs="Times New Roman"/>
          <w:sz w:val="24"/>
          <w:szCs w:val="24"/>
        </w:rPr>
        <w:t xml:space="preserve">These points in the junior doctor contract caused huge strikes across the NHS in England. Health care professionals under the level of a consultant decided to strike due to not agreeing with the new contract. The BMA are concerned for those who work part time (mostly women) and those who work weekends as they will not reap the benefits of the </w:t>
      </w:r>
      <w:r>
        <w:rPr>
          <w:rFonts w:ascii="Times New Roman" w:hAnsi="Times New Roman" w:cs="Times New Roman"/>
          <w:sz w:val="24"/>
          <w:szCs w:val="24"/>
        </w:rPr>
        <w:lastRenderedPageBreak/>
        <w:t xml:space="preserve">basic pay scheme. They think the new contracts will cause a workforce crisis and doesn’t treat all doctors and other staff fairly. </w:t>
      </w:r>
      <w:proofErr w:type="gramStart"/>
      <w:r>
        <w:rPr>
          <w:rFonts w:ascii="Times New Roman" w:hAnsi="Times New Roman" w:cs="Times New Roman"/>
          <w:sz w:val="24"/>
          <w:szCs w:val="24"/>
        </w:rPr>
        <w:t>(Weaver 2016).</w:t>
      </w:r>
      <w:proofErr w:type="gramEnd"/>
    </w:p>
    <w:p w:rsidR="007A6C55" w:rsidRDefault="007A6C55" w:rsidP="007A6C55">
      <w:pPr>
        <w:spacing w:line="480" w:lineRule="auto"/>
        <w:ind w:left="360"/>
        <w:rPr>
          <w:rFonts w:ascii="Times New Roman" w:hAnsi="Times New Roman" w:cs="Times New Roman"/>
          <w:sz w:val="24"/>
          <w:szCs w:val="24"/>
        </w:rPr>
      </w:pPr>
      <w:r>
        <w:rPr>
          <w:rFonts w:ascii="Times New Roman" w:hAnsi="Times New Roman" w:cs="Times New Roman"/>
          <w:sz w:val="24"/>
          <w:szCs w:val="24"/>
        </w:rPr>
        <w:t>The new contract proposals will likely de motivated the junior doctors and other health professionals as they already work long and often unsociable hours and have a huge amount of pressure on them which can cause stress as the demand for free health care and treatments is getting higher and higher. This can cause them to not work to their best ability and potentially put patients at risk.</w:t>
      </w:r>
    </w:p>
    <w:p w:rsidR="007A6C55" w:rsidRDefault="00CC6EDD" w:rsidP="007A6C55">
      <w:pPr>
        <w:spacing w:line="480" w:lineRule="auto"/>
        <w:ind w:left="360"/>
        <w:rPr>
          <w:rFonts w:ascii="Times New Roman" w:hAnsi="Times New Roman" w:cs="Times New Roman"/>
          <w:sz w:val="24"/>
          <w:szCs w:val="24"/>
        </w:rPr>
      </w:pPr>
      <w:r>
        <w:rPr>
          <w:rFonts w:ascii="Times New Roman" w:hAnsi="Times New Roman" w:cs="Times New Roman"/>
          <w:sz w:val="24"/>
          <w:szCs w:val="24"/>
        </w:rPr>
        <w:t xml:space="preserve">  3.1.3 </w:t>
      </w:r>
      <w:r w:rsidR="007A6C55">
        <w:rPr>
          <w:rFonts w:ascii="Times New Roman" w:hAnsi="Times New Roman" w:cs="Times New Roman"/>
          <w:sz w:val="24"/>
          <w:szCs w:val="24"/>
        </w:rPr>
        <w:t xml:space="preserve">Working as a team can first of all benefit employees as it can motivate them and make them feel as though they belong and are committed to the organisation. It can also benefit the employer as people on the team will all have different </w:t>
      </w:r>
      <w:r w:rsidR="00FD0780">
        <w:rPr>
          <w:rFonts w:ascii="Times New Roman" w:hAnsi="Times New Roman" w:cs="Times New Roman"/>
          <w:sz w:val="24"/>
          <w:szCs w:val="24"/>
        </w:rPr>
        <w:t xml:space="preserve">skills, experiences and bring more to the team which will in turn help the organisation. </w:t>
      </w:r>
    </w:p>
    <w:p w:rsidR="00FD0780" w:rsidRDefault="00FD0780" w:rsidP="007A6C55">
      <w:pPr>
        <w:spacing w:line="480" w:lineRule="auto"/>
        <w:ind w:left="360"/>
        <w:rPr>
          <w:rFonts w:ascii="Times New Roman" w:hAnsi="Times New Roman" w:cs="Times New Roman"/>
          <w:sz w:val="24"/>
          <w:szCs w:val="24"/>
        </w:rPr>
      </w:pPr>
      <w:r>
        <w:rPr>
          <w:rFonts w:ascii="Times New Roman" w:hAnsi="Times New Roman" w:cs="Times New Roman"/>
          <w:sz w:val="24"/>
          <w:szCs w:val="24"/>
        </w:rPr>
        <w:t>Teamwork is essential within the NHS because patients are often under different doctors, consultants and specialists, and if they are stating in hospital they will see different nurses every day. This means they all need to work as a team and communicated with each other for the safety and benefit of the patient. Merrill Bate (head of leadership development) says that with efficient team work, the NHS could be the world’s largest learning organisations with patient well-being and safety at their core focus. (Bate, M. 2018).</w:t>
      </w:r>
    </w:p>
    <w:p w:rsidR="00A02D96" w:rsidRDefault="00CC6EDD" w:rsidP="007A6C55">
      <w:pPr>
        <w:spacing w:line="480" w:lineRule="auto"/>
        <w:ind w:left="360"/>
        <w:rPr>
          <w:rFonts w:ascii="Times New Roman" w:hAnsi="Times New Roman" w:cs="Times New Roman"/>
          <w:sz w:val="24"/>
          <w:szCs w:val="24"/>
        </w:rPr>
      </w:pPr>
      <w:r>
        <w:rPr>
          <w:rFonts w:ascii="Times New Roman" w:hAnsi="Times New Roman" w:cs="Times New Roman"/>
          <w:sz w:val="24"/>
          <w:szCs w:val="24"/>
        </w:rPr>
        <w:t xml:space="preserve">  3.1.4 </w:t>
      </w:r>
      <w:bookmarkStart w:id="0" w:name="_GoBack"/>
      <w:bookmarkEnd w:id="0"/>
      <w:r w:rsidR="00FD0780">
        <w:rPr>
          <w:rFonts w:ascii="Times New Roman" w:hAnsi="Times New Roman" w:cs="Times New Roman"/>
          <w:sz w:val="24"/>
          <w:szCs w:val="24"/>
        </w:rPr>
        <w:t xml:space="preserve">There are hundreds of different jobs within the NHS and each one has a specific job role with specific skills and goals, from cleaners and porters, auxiliaries and nurses, doctors and consultants. It is important to have an organisational structure because without it the workforce of the NHS would be a shambles as no one would know what their job would be, what to do, who to communicate to and that would be detrimental to patients </w:t>
      </w:r>
      <w:r w:rsidR="00A02D96">
        <w:rPr>
          <w:rFonts w:ascii="Times New Roman" w:hAnsi="Times New Roman" w:cs="Times New Roman"/>
          <w:sz w:val="24"/>
          <w:szCs w:val="24"/>
        </w:rPr>
        <w:t xml:space="preserve">and service users to receive the correct care. </w:t>
      </w:r>
    </w:p>
    <w:p w:rsidR="00A02D96" w:rsidRDefault="00A02D96" w:rsidP="007A6C55">
      <w:pPr>
        <w:spacing w:line="480" w:lineRule="auto"/>
        <w:ind w:left="360"/>
        <w:rPr>
          <w:rFonts w:ascii="Times New Roman" w:hAnsi="Times New Roman" w:cs="Times New Roman"/>
          <w:sz w:val="24"/>
          <w:szCs w:val="24"/>
        </w:rPr>
      </w:pPr>
      <w:r>
        <w:rPr>
          <w:rFonts w:ascii="Times New Roman" w:hAnsi="Times New Roman" w:cs="Times New Roman"/>
          <w:sz w:val="24"/>
          <w:szCs w:val="24"/>
        </w:rPr>
        <w:lastRenderedPageBreak/>
        <w:t>Structure is needed in the NHS and other medical practices to keep track of appointments, plans and procedures. Nick Hernandez states “organisational structure improves operational efficiency by providing clarity to employees at all levels of a company.</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w:t>
      </w:r>
    </w:p>
    <w:p w:rsidR="00A02D96" w:rsidRDefault="00A02D96" w:rsidP="007A6C55">
      <w:pPr>
        <w:spacing w:line="480" w:lineRule="auto"/>
        <w:ind w:left="360"/>
        <w:rPr>
          <w:rFonts w:ascii="Times New Roman" w:hAnsi="Times New Roman" w:cs="Times New Roman"/>
          <w:sz w:val="24"/>
          <w:szCs w:val="24"/>
        </w:rPr>
      </w:pPr>
    </w:p>
    <w:p w:rsidR="00A02D96" w:rsidRDefault="00A02D96" w:rsidP="007A6C55">
      <w:pPr>
        <w:spacing w:line="480" w:lineRule="auto"/>
        <w:ind w:left="360"/>
        <w:rPr>
          <w:rFonts w:ascii="Times New Roman" w:hAnsi="Times New Roman" w:cs="Times New Roman"/>
          <w:sz w:val="24"/>
          <w:szCs w:val="24"/>
        </w:rPr>
      </w:pPr>
    </w:p>
    <w:p w:rsidR="00A02D96" w:rsidRDefault="00A02D96" w:rsidP="007A6C55">
      <w:pPr>
        <w:spacing w:line="480" w:lineRule="auto"/>
        <w:ind w:left="360"/>
        <w:rPr>
          <w:rFonts w:ascii="Times New Roman" w:hAnsi="Times New Roman" w:cs="Times New Roman"/>
          <w:sz w:val="24"/>
          <w:szCs w:val="24"/>
        </w:rPr>
      </w:pPr>
    </w:p>
    <w:p w:rsidR="00A02D96" w:rsidRDefault="00A02D96" w:rsidP="007A6C55">
      <w:pPr>
        <w:spacing w:line="480" w:lineRule="auto"/>
        <w:ind w:left="360"/>
        <w:rPr>
          <w:rFonts w:ascii="Times New Roman" w:hAnsi="Times New Roman" w:cs="Times New Roman"/>
          <w:sz w:val="24"/>
          <w:szCs w:val="24"/>
        </w:rPr>
      </w:pPr>
    </w:p>
    <w:p w:rsidR="00A02D96" w:rsidRDefault="00A02D96" w:rsidP="007A6C55">
      <w:pPr>
        <w:spacing w:line="480" w:lineRule="auto"/>
        <w:ind w:left="360"/>
        <w:rPr>
          <w:rFonts w:ascii="Times New Roman" w:hAnsi="Times New Roman" w:cs="Times New Roman"/>
          <w:sz w:val="24"/>
          <w:szCs w:val="24"/>
        </w:rPr>
      </w:pPr>
    </w:p>
    <w:p w:rsidR="00A02D96" w:rsidRDefault="00A02D96" w:rsidP="007A6C55">
      <w:pPr>
        <w:spacing w:line="480" w:lineRule="auto"/>
        <w:ind w:left="360"/>
        <w:rPr>
          <w:rFonts w:ascii="Times New Roman" w:hAnsi="Times New Roman" w:cs="Times New Roman"/>
          <w:sz w:val="24"/>
          <w:szCs w:val="24"/>
        </w:rPr>
      </w:pPr>
    </w:p>
    <w:p w:rsidR="00A02D96" w:rsidRDefault="00A02D96" w:rsidP="007A6C55">
      <w:pPr>
        <w:spacing w:line="480" w:lineRule="auto"/>
        <w:ind w:left="360"/>
        <w:rPr>
          <w:rFonts w:ascii="Times New Roman" w:hAnsi="Times New Roman" w:cs="Times New Roman"/>
          <w:sz w:val="24"/>
          <w:szCs w:val="24"/>
        </w:rPr>
      </w:pPr>
    </w:p>
    <w:p w:rsidR="00A02D96" w:rsidRDefault="00A02D96" w:rsidP="007A6C55">
      <w:pPr>
        <w:spacing w:line="480" w:lineRule="auto"/>
        <w:ind w:left="360"/>
        <w:rPr>
          <w:rFonts w:ascii="Times New Roman" w:hAnsi="Times New Roman" w:cs="Times New Roman"/>
          <w:sz w:val="24"/>
          <w:szCs w:val="24"/>
        </w:rPr>
      </w:pPr>
    </w:p>
    <w:p w:rsidR="00A02D96" w:rsidRDefault="00A02D96" w:rsidP="007A6C55">
      <w:pPr>
        <w:spacing w:line="480" w:lineRule="auto"/>
        <w:ind w:left="360"/>
        <w:rPr>
          <w:rFonts w:ascii="Times New Roman" w:hAnsi="Times New Roman" w:cs="Times New Roman"/>
          <w:sz w:val="24"/>
          <w:szCs w:val="24"/>
        </w:rPr>
      </w:pPr>
    </w:p>
    <w:p w:rsidR="00A02D96" w:rsidRDefault="00A02D96" w:rsidP="007A6C55">
      <w:pPr>
        <w:spacing w:line="480" w:lineRule="auto"/>
        <w:ind w:left="360"/>
        <w:rPr>
          <w:rFonts w:ascii="Times New Roman" w:hAnsi="Times New Roman" w:cs="Times New Roman"/>
          <w:sz w:val="24"/>
          <w:szCs w:val="24"/>
        </w:rPr>
      </w:pPr>
    </w:p>
    <w:p w:rsidR="00A02D96" w:rsidRDefault="00A02D96" w:rsidP="007A6C55">
      <w:pPr>
        <w:spacing w:line="480" w:lineRule="auto"/>
        <w:ind w:left="360"/>
        <w:rPr>
          <w:rFonts w:ascii="Times New Roman" w:hAnsi="Times New Roman" w:cs="Times New Roman"/>
          <w:sz w:val="24"/>
          <w:szCs w:val="24"/>
        </w:rPr>
      </w:pPr>
    </w:p>
    <w:p w:rsidR="00A02D96" w:rsidRDefault="00A02D96" w:rsidP="007A6C55">
      <w:pPr>
        <w:spacing w:line="480" w:lineRule="auto"/>
        <w:ind w:left="360"/>
        <w:rPr>
          <w:rFonts w:ascii="Times New Roman" w:hAnsi="Times New Roman" w:cs="Times New Roman"/>
          <w:sz w:val="24"/>
          <w:szCs w:val="24"/>
        </w:rPr>
      </w:pPr>
    </w:p>
    <w:p w:rsidR="00A02D96" w:rsidRDefault="00A02D96" w:rsidP="007A6C55">
      <w:pPr>
        <w:spacing w:line="480" w:lineRule="auto"/>
        <w:ind w:left="360"/>
        <w:rPr>
          <w:rFonts w:ascii="Times New Roman" w:hAnsi="Times New Roman" w:cs="Times New Roman"/>
          <w:sz w:val="24"/>
          <w:szCs w:val="24"/>
        </w:rPr>
      </w:pPr>
    </w:p>
    <w:p w:rsidR="00A02D96" w:rsidRDefault="00A02D96" w:rsidP="007A6C55">
      <w:pPr>
        <w:spacing w:line="480" w:lineRule="auto"/>
        <w:ind w:left="360"/>
        <w:rPr>
          <w:rFonts w:ascii="Times New Roman" w:hAnsi="Times New Roman" w:cs="Times New Roman"/>
          <w:sz w:val="24"/>
          <w:szCs w:val="24"/>
        </w:rPr>
      </w:pPr>
    </w:p>
    <w:p w:rsidR="00A02D96" w:rsidRDefault="00A02D96" w:rsidP="007A6C55">
      <w:pPr>
        <w:spacing w:line="480" w:lineRule="auto"/>
        <w:ind w:left="360"/>
        <w:rPr>
          <w:rFonts w:ascii="Times New Roman" w:hAnsi="Times New Roman" w:cs="Times New Roman"/>
          <w:sz w:val="24"/>
          <w:szCs w:val="24"/>
        </w:rPr>
      </w:pPr>
    </w:p>
    <w:p w:rsidR="00A02D96" w:rsidRDefault="00A02D96" w:rsidP="007A6C55">
      <w:pPr>
        <w:spacing w:line="480" w:lineRule="auto"/>
        <w:ind w:left="360"/>
        <w:rPr>
          <w:rFonts w:ascii="Times New Roman" w:hAnsi="Times New Roman" w:cs="Times New Roman"/>
          <w:sz w:val="24"/>
          <w:szCs w:val="24"/>
        </w:rPr>
      </w:pPr>
    </w:p>
    <w:p w:rsidR="00FD0780" w:rsidRDefault="00FD0780" w:rsidP="00A02D96">
      <w:pPr>
        <w:pStyle w:val="ListParagraph"/>
        <w:numPr>
          <w:ilvl w:val="0"/>
          <w:numId w:val="2"/>
        </w:numPr>
        <w:spacing w:line="480" w:lineRule="auto"/>
        <w:rPr>
          <w:rFonts w:ascii="Times New Roman" w:hAnsi="Times New Roman" w:cs="Times New Roman"/>
          <w:sz w:val="24"/>
          <w:szCs w:val="24"/>
        </w:rPr>
      </w:pPr>
      <w:r w:rsidRPr="00A02D96">
        <w:rPr>
          <w:rFonts w:ascii="Times New Roman" w:hAnsi="Times New Roman" w:cs="Times New Roman"/>
          <w:sz w:val="24"/>
          <w:szCs w:val="24"/>
        </w:rPr>
        <w:lastRenderedPageBreak/>
        <w:t xml:space="preserve">  </w:t>
      </w:r>
      <w:r w:rsidR="00A02D96">
        <w:rPr>
          <w:rFonts w:ascii="Times New Roman" w:hAnsi="Times New Roman" w:cs="Times New Roman"/>
          <w:sz w:val="24"/>
          <w:szCs w:val="24"/>
        </w:rPr>
        <w:t>Conclusion</w:t>
      </w:r>
    </w:p>
    <w:p w:rsidR="00A02D96" w:rsidRDefault="00A02D96" w:rsidP="00A02D96">
      <w:pPr>
        <w:pStyle w:val="ListParagraph"/>
        <w:spacing w:line="480" w:lineRule="auto"/>
        <w:rPr>
          <w:rFonts w:ascii="Times New Roman" w:hAnsi="Times New Roman" w:cs="Times New Roman"/>
          <w:sz w:val="24"/>
          <w:szCs w:val="24"/>
        </w:rPr>
      </w:pPr>
      <w:r>
        <w:rPr>
          <w:rFonts w:ascii="Times New Roman" w:hAnsi="Times New Roman" w:cs="Times New Roman"/>
          <w:sz w:val="24"/>
          <w:szCs w:val="24"/>
        </w:rPr>
        <w:t>To conclude, leadership and management are fundamental for organisations to function properly and effectively. Without the structure of management, organisations like the NHS would not be able to safely provide care to patients and service users. The junior doctor contracts introduced didn’t go down well with the employees who are under the level of a consultant. This had a huge impact on the NHS in England causing strikes across the country which then caused thousands of appointments and operations to be cancelled and put on hold which left patients without the care they needed and left them wondering when they would receive that care. The new contracts also hugely de-motivated health care professionals which as discussed earlier is an important part of working effectively and efficiently within an organisation.</w:t>
      </w:r>
    </w:p>
    <w:p w:rsidR="00436566" w:rsidRDefault="00436566" w:rsidP="00A02D96">
      <w:pPr>
        <w:pStyle w:val="ListParagraph"/>
        <w:spacing w:line="480" w:lineRule="auto"/>
        <w:rPr>
          <w:rFonts w:ascii="Times New Roman" w:hAnsi="Times New Roman" w:cs="Times New Roman"/>
          <w:sz w:val="24"/>
          <w:szCs w:val="24"/>
        </w:rPr>
      </w:pPr>
    </w:p>
    <w:p w:rsidR="00436566" w:rsidRDefault="00436566" w:rsidP="00A02D96">
      <w:pPr>
        <w:pStyle w:val="ListParagraph"/>
        <w:spacing w:line="480" w:lineRule="auto"/>
        <w:rPr>
          <w:rFonts w:ascii="Times New Roman" w:hAnsi="Times New Roman" w:cs="Times New Roman"/>
          <w:sz w:val="24"/>
          <w:szCs w:val="24"/>
        </w:rPr>
      </w:pPr>
    </w:p>
    <w:p w:rsidR="00436566" w:rsidRDefault="00436566" w:rsidP="00A02D96">
      <w:pPr>
        <w:pStyle w:val="ListParagraph"/>
        <w:spacing w:line="480" w:lineRule="auto"/>
        <w:rPr>
          <w:rFonts w:ascii="Times New Roman" w:hAnsi="Times New Roman" w:cs="Times New Roman"/>
          <w:sz w:val="24"/>
          <w:szCs w:val="24"/>
        </w:rPr>
      </w:pPr>
    </w:p>
    <w:p w:rsidR="00436566" w:rsidRDefault="00436566" w:rsidP="00A02D96">
      <w:pPr>
        <w:pStyle w:val="ListParagraph"/>
        <w:spacing w:line="480" w:lineRule="auto"/>
        <w:rPr>
          <w:rFonts w:ascii="Times New Roman" w:hAnsi="Times New Roman" w:cs="Times New Roman"/>
          <w:sz w:val="24"/>
          <w:szCs w:val="24"/>
        </w:rPr>
      </w:pPr>
    </w:p>
    <w:p w:rsidR="00436566" w:rsidRDefault="00436566" w:rsidP="00A02D96">
      <w:pPr>
        <w:pStyle w:val="ListParagraph"/>
        <w:spacing w:line="480" w:lineRule="auto"/>
        <w:rPr>
          <w:rFonts w:ascii="Times New Roman" w:hAnsi="Times New Roman" w:cs="Times New Roman"/>
          <w:sz w:val="24"/>
          <w:szCs w:val="24"/>
        </w:rPr>
      </w:pPr>
    </w:p>
    <w:p w:rsidR="00436566" w:rsidRDefault="00436566" w:rsidP="00A02D96">
      <w:pPr>
        <w:pStyle w:val="ListParagraph"/>
        <w:spacing w:line="480" w:lineRule="auto"/>
        <w:rPr>
          <w:rFonts w:ascii="Times New Roman" w:hAnsi="Times New Roman" w:cs="Times New Roman"/>
          <w:sz w:val="24"/>
          <w:szCs w:val="24"/>
        </w:rPr>
      </w:pPr>
    </w:p>
    <w:p w:rsidR="00436566" w:rsidRDefault="00436566" w:rsidP="00A02D96">
      <w:pPr>
        <w:pStyle w:val="ListParagraph"/>
        <w:spacing w:line="480" w:lineRule="auto"/>
        <w:rPr>
          <w:rFonts w:ascii="Times New Roman" w:hAnsi="Times New Roman" w:cs="Times New Roman"/>
          <w:sz w:val="24"/>
          <w:szCs w:val="24"/>
        </w:rPr>
      </w:pPr>
    </w:p>
    <w:p w:rsidR="00436566" w:rsidRDefault="00436566" w:rsidP="00A02D96">
      <w:pPr>
        <w:pStyle w:val="ListParagraph"/>
        <w:spacing w:line="480" w:lineRule="auto"/>
        <w:rPr>
          <w:rFonts w:ascii="Times New Roman" w:hAnsi="Times New Roman" w:cs="Times New Roman"/>
          <w:sz w:val="24"/>
          <w:szCs w:val="24"/>
        </w:rPr>
      </w:pPr>
    </w:p>
    <w:p w:rsidR="00436566" w:rsidRDefault="00436566" w:rsidP="00A02D96">
      <w:pPr>
        <w:pStyle w:val="ListParagraph"/>
        <w:spacing w:line="480" w:lineRule="auto"/>
        <w:rPr>
          <w:rFonts w:ascii="Times New Roman" w:hAnsi="Times New Roman" w:cs="Times New Roman"/>
          <w:sz w:val="24"/>
          <w:szCs w:val="24"/>
        </w:rPr>
      </w:pPr>
    </w:p>
    <w:p w:rsidR="00436566" w:rsidRDefault="00436566" w:rsidP="00A02D96">
      <w:pPr>
        <w:pStyle w:val="ListParagraph"/>
        <w:spacing w:line="480" w:lineRule="auto"/>
        <w:rPr>
          <w:rFonts w:ascii="Times New Roman" w:hAnsi="Times New Roman" w:cs="Times New Roman"/>
          <w:sz w:val="24"/>
          <w:szCs w:val="24"/>
        </w:rPr>
      </w:pPr>
    </w:p>
    <w:p w:rsidR="00436566" w:rsidRDefault="00436566" w:rsidP="00A02D96">
      <w:pPr>
        <w:pStyle w:val="ListParagraph"/>
        <w:spacing w:line="480" w:lineRule="auto"/>
        <w:rPr>
          <w:rFonts w:ascii="Times New Roman" w:hAnsi="Times New Roman" w:cs="Times New Roman"/>
          <w:sz w:val="24"/>
          <w:szCs w:val="24"/>
        </w:rPr>
      </w:pPr>
    </w:p>
    <w:p w:rsidR="00436566" w:rsidRDefault="00436566" w:rsidP="00A02D96">
      <w:pPr>
        <w:pStyle w:val="ListParagraph"/>
        <w:spacing w:line="480" w:lineRule="auto"/>
        <w:rPr>
          <w:rFonts w:ascii="Times New Roman" w:hAnsi="Times New Roman" w:cs="Times New Roman"/>
          <w:sz w:val="24"/>
          <w:szCs w:val="24"/>
        </w:rPr>
      </w:pPr>
    </w:p>
    <w:p w:rsidR="00436566" w:rsidRDefault="00436566" w:rsidP="00A02D96">
      <w:pPr>
        <w:pStyle w:val="ListParagraph"/>
        <w:spacing w:line="480" w:lineRule="auto"/>
        <w:rPr>
          <w:rFonts w:ascii="Times New Roman" w:hAnsi="Times New Roman" w:cs="Times New Roman"/>
          <w:sz w:val="24"/>
          <w:szCs w:val="24"/>
        </w:rPr>
      </w:pPr>
    </w:p>
    <w:p w:rsidR="0008049B" w:rsidRDefault="0008049B" w:rsidP="0008049B">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lastRenderedPageBreak/>
        <w:t>References</w:t>
      </w:r>
    </w:p>
    <w:p w:rsidR="0008049B" w:rsidRDefault="0008049B" w:rsidP="0008049B">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 xml:space="preserve">Bate, M. (2018) NHS leadership academy. </w:t>
      </w:r>
      <w:r>
        <w:rPr>
          <w:rFonts w:ascii="Times New Roman" w:hAnsi="Times New Roman" w:cs="Times New Roman"/>
          <w:i/>
          <w:sz w:val="24"/>
          <w:szCs w:val="24"/>
        </w:rPr>
        <w:t xml:space="preserve">The Importance of Working in an Effective Team-Creating the Culture and Climate to Promote Innovation and Patient Safety. </w:t>
      </w:r>
      <w:r>
        <w:rPr>
          <w:rFonts w:ascii="Times New Roman" w:hAnsi="Times New Roman" w:cs="Times New Roman"/>
          <w:sz w:val="24"/>
          <w:szCs w:val="24"/>
        </w:rPr>
        <w:t>[</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available at: </w:t>
      </w:r>
      <w:hyperlink r:id="rId7" w:history="1">
        <w:r w:rsidRPr="008032C1">
          <w:rPr>
            <w:rStyle w:val="Hyperlink"/>
            <w:rFonts w:ascii="Times New Roman" w:hAnsi="Times New Roman" w:cs="Times New Roman"/>
            <w:sz w:val="24"/>
            <w:szCs w:val="24"/>
          </w:rPr>
          <w:t>www.tvwleadershipacademy.nhs.uk/enews-02/importance-working-effective-team</w:t>
        </w:r>
      </w:hyperlink>
      <w:r>
        <w:rPr>
          <w:rFonts w:ascii="Times New Roman" w:hAnsi="Times New Roman" w:cs="Times New Roman"/>
          <w:sz w:val="24"/>
          <w:szCs w:val="24"/>
        </w:rPr>
        <w:t xml:space="preserve"> (accessed 23rd March 2018).</w:t>
      </w:r>
    </w:p>
    <w:p w:rsidR="0008049B" w:rsidRDefault="0008049B" w:rsidP="0008049B">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 xml:space="preserve">Coombes, F. (2008) </w:t>
      </w:r>
      <w:r>
        <w:rPr>
          <w:rFonts w:ascii="Times New Roman" w:hAnsi="Times New Roman" w:cs="Times New Roman"/>
          <w:i/>
          <w:sz w:val="24"/>
          <w:szCs w:val="24"/>
        </w:rPr>
        <w:t xml:space="preserve">self-motivation. </w:t>
      </w:r>
      <w:r>
        <w:rPr>
          <w:rFonts w:ascii="Times New Roman" w:hAnsi="Times New Roman" w:cs="Times New Roman"/>
          <w:sz w:val="24"/>
          <w:szCs w:val="24"/>
        </w:rPr>
        <w:t>London: Hodder Education.</w:t>
      </w:r>
    </w:p>
    <w:p w:rsidR="0008049B" w:rsidRDefault="0008049B" w:rsidP="0008049B">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 xml:space="preserve">Department of Health and Social Care (2016) [online] available at: </w:t>
      </w:r>
      <w:hyperlink r:id="rId8" w:history="1">
        <w:r w:rsidRPr="008032C1">
          <w:rPr>
            <w:rStyle w:val="Hyperlink"/>
            <w:rFonts w:ascii="Times New Roman" w:hAnsi="Times New Roman" w:cs="Times New Roman"/>
            <w:sz w:val="24"/>
            <w:szCs w:val="24"/>
          </w:rPr>
          <w:t>https://www.gov.uk/government/news/junior-doctor-contract-negotiations</w:t>
        </w:r>
      </w:hyperlink>
      <w:r>
        <w:rPr>
          <w:rFonts w:ascii="Times New Roman" w:hAnsi="Times New Roman" w:cs="Times New Roman"/>
          <w:sz w:val="24"/>
          <w:szCs w:val="24"/>
        </w:rPr>
        <w:t xml:space="preserve"> (accessed 23rd March 2018).</w:t>
      </w:r>
    </w:p>
    <w:p w:rsidR="0008049B" w:rsidRDefault="0008049B" w:rsidP="0008049B">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 xml:space="preserve">Handy, C. (1999) </w:t>
      </w:r>
      <w:r>
        <w:rPr>
          <w:rFonts w:ascii="Times New Roman" w:hAnsi="Times New Roman" w:cs="Times New Roman"/>
          <w:i/>
          <w:sz w:val="24"/>
          <w:szCs w:val="24"/>
        </w:rPr>
        <w:t xml:space="preserve">Understanding Organizations. </w:t>
      </w:r>
      <w:r>
        <w:rPr>
          <w:rFonts w:ascii="Times New Roman" w:hAnsi="Times New Roman" w:cs="Times New Roman"/>
          <w:sz w:val="24"/>
          <w:szCs w:val="24"/>
        </w:rPr>
        <w:t>London: Penguin Books.</w:t>
      </w:r>
    </w:p>
    <w:p w:rsidR="0008049B" w:rsidRDefault="0008049B" w:rsidP="0008049B">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 xml:space="preserve">Hernandez, N. (2016) </w:t>
      </w:r>
      <w:proofErr w:type="gramStart"/>
      <w:r>
        <w:rPr>
          <w:rFonts w:ascii="Times New Roman" w:hAnsi="Times New Roman" w:cs="Times New Roman"/>
          <w:i/>
          <w:sz w:val="24"/>
          <w:szCs w:val="24"/>
        </w:rPr>
        <w:t>The</w:t>
      </w:r>
      <w:proofErr w:type="gramEnd"/>
      <w:r>
        <w:rPr>
          <w:rFonts w:ascii="Times New Roman" w:hAnsi="Times New Roman" w:cs="Times New Roman"/>
          <w:i/>
          <w:sz w:val="24"/>
          <w:szCs w:val="24"/>
        </w:rPr>
        <w:t xml:space="preserve"> Importance of Organisation Structure in Medical Practices. </w:t>
      </w:r>
      <w:r>
        <w:rPr>
          <w:rFonts w:ascii="Times New Roman" w:hAnsi="Times New Roman" w:cs="Times New Roman"/>
          <w:sz w:val="24"/>
          <w:szCs w:val="24"/>
        </w:rPr>
        <w:t>[</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available at: </w:t>
      </w:r>
      <w:hyperlink r:id="rId9" w:history="1">
        <w:r w:rsidRPr="008032C1">
          <w:rPr>
            <w:rStyle w:val="Hyperlink"/>
            <w:rFonts w:ascii="Times New Roman" w:hAnsi="Times New Roman" w:cs="Times New Roman"/>
            <w:sz w:val="24"/>
            <w:szCs w:val="24"/>
          </w:rPr>
          <w:t>https://thedoctorweighsin.com/the-importance-of-organizational-structure-in-medical-practices/</w:t>
        </w:r>
      </w:hyperlink>
      <w:r>
        <w:rPr>
          <w:rFonts w:ascii="Times New Roman" w:hAnsi="Times New Roman" w:cs="Times New Roman"/>
          <w:sz w:val="24"/>
          <w:szCs w:val="24"/>
        </w:rPr>
        <w:t xml:space="preserve"> (accessed 23</w:t>
      </w:r>
      <w:r w:rsidRPr="0008049B">
        <w:rPr>
          <w:rFonts w:ascii="Times New Roman" w:hAnsi="Times New Roman" w:cs="Times New Roman"/>
          <w:sz w:val="24"/>
          <w:szCs w:val="24"/>
          <w:vertAlign w:val="superscript"/>
        </w:rPr>
        <w:t>rd</w:t>
      </w:r>
      <w:r>
        <w:rPr>
          <w:rFonts w:ascii="Times New Roman" w:hAnsi="Times New Roman" w:cs="Times New Roman"/>
          <w:sz w:val="24"/>
          <w:szCs w:val="24"/>
        </w:rPr>
        <w:t xml:space="preserve"> March 2018).</w:t>
      </w:r>
    </w:p>
    <w:p w:rsidR="0008049B" w:rsidRDefault="0008049B" w:rsidP="0008049B">
      <w:pPr>
        <w:pStyle w:val="ListParagraph"/>
        <w:numPr>
          <w:ilvl w:val="0"/>
          <w:numId w:val="4"/>
        </w:num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Huczynzki</w:t>
      </w:r>
      <w:proofErr w:type="spellEnd"/>
      <w:r>
        <w:rPr>
          <w:rFonts w:ascii="Times New Roman" w:hAnsi="Times New Roman" w:cs="Times New Roman"/>
          <w:sz w:val="24"/>
          <w:szCs w:val="24"/>
        </w:rPr>
        <w:t xml:space="preserve">, A. A. and </w:t>
      </w:r>
      <w:proofErr w:type="spellStart"/>
      <w:r>
        <w:rPr>
          <w:rFonts w:ascii="Times New Roman" w:hAnsi="Times New Roman" w:cs="Times New Roman"/>
          <w:sz w:val="24"/>
          <w:szCs w:val="24"/>
        </w:rPr>
        <w:t>Buchaman</w:t>
      </w:r>
      <w:proofErr w:type="spellEnd"/>
      <w:r>
        <w:rPr>
          <w:rFonts w:ascii="Times New Roman" w:hAnsi="Times New Roman" w:cs="Times New Roman"/>
          <w:sz w:val="24"/>
          <w:szCs w:val="24"/>
        </w:rPr>
        <w:t xml:space="preserve">, A. D. (2013) </w:t>
      </w:r>
      <w:r w:rsidR="00023336">
        <w:rPr>
          <w:rFonts w:ascii="Times New Roman" w:hAnsi="Times New Roman" w:cs="Times New Roman"/>
          <w:i/>
          <w:sz w:val="24"/>
          <w:szCs w:val="24"/>
        </w:rPr>
        <w:t xml:space="preserve">Organisational Behaviour. </w:t>
      </w:r>
      <w:r w:rsidR="00023336">
        <w:rPr>
          <w:rFonts w:ascii="Times New Roman" w:hAnsi="Times New Roman" w:cs="Times New Roman"/>
          <w:sz w:val="24"/>
          <w:szCs w:val="24"/>
        </w:rPr>
        <w:t>8</w:t>
      </w:r>
      <w:r w:rsidR="00023336" w:rsidRPr="00023336">
        <w:rPr>
          <w:rFonts w:ascii="Times New Roman" w:hAnsi="Times New Roman" w:cs="Times New Roman"/>
          <w:sz w:val="24"/>
          <w:szCs w:val="24"/>
          <w:vertAlign w:val="superscript"/>
        </w:rPr>
        <w:t>th</w:t>
      </w:r>
      <w:r w:rsidR="00023336">
        <w:rPr>
          <w:rFonts w:ascii="Times New Roman" w:hAnsi="Times New Roman" w:cs="Times New Roman"/>
          <w:sz w:val="24"/>
          <w:szCs w:val="24"/>
        </w:rPr>
        <w:t xml:space="preserve"> Ed. Harlow: Pearson Education Limited.</w:t>
      </w:r>
    </w:p>
    <w:p w:rsidR="00023336" w:rsidRDefault="00023336" w:rsidP="0008049B">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 xml:space="preserve">Kruse, K. (2013) </w:t>
      </w:r>
      <w:proofErr w:type="gramStart"/>
      <w:r>
        <w:rPr>
          <w:rFonts w:ascii="Times New Roman" w:hAnsi="Times New Roman" w:cs="Times New Roman"/>
          <w:i/>
          <w:sz w:val="24"/>
          <w:szCs w:val="24"/>
        </w:rPr>
        <w:t>What</w:t>
      </w:r>
      <w:proofErr w:type="gramEnd"/>
      <w:r>
        <w:rPr>
          <w:rFonts w:ascii="Times New Roman" w:hAnsi="Times New Roman" w:cs="Times New Roman"/>
          <w:i/>
          <w:sz w:val="24"/>
          <w:szCs w:val="24"/>
        </w:rPr>
        <w:t xml:space="preserve"> is Leadership?</w:t>
      </w:r>
      <w:r>
        <w:rPr>
          <w:rFonts w:ascii="Times New Roman" w:hAnsi="Times New Roman" w:cs="Times New Roman"/>
          <w:sz w:val="24"/>
          <w:szCs w:val="24"/>
        </w:rPr>
        <w:t xml:space="preserve">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available at: </w:t>
      </w:r>
      <w:hyperlink r:id="rId10" w:history="1">
        <w:r w:rsidRPr="008032C1">
          <w:rPr>
            <w:rStyle w:val="Hyperlink"/>
            <w:rFonts w:ascii="Times New Roman" w:hAnsi="Times New Roman" w:cs="Times New Roman"/>
            <w:sz w:val="24"/>
            <w:szCs w:val="24"/>
          </w:rPr>
          <w:t>https://www.forbes.com/sites/kevinkruse/2013/04/09/what-is-leadership/#6feb04795690</w:t>
        </w:r>
      </w:hyperlink>
      <w:r>
        <w:rPr>
          <w:rFonts w:ascii="Times New Roman" w:hAnsi="Times New Roman" w:cs="Times New Roman"/>
          <w:sz w:val="24"/>
          <w:szCs w:val="24"/>
        </w:rPr>
        <w:t xml:space="preserve"> (accessed 20</w:t>
      </w:r>
      <w:r w:rsidRPr="00023336">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rsidR="00023336" w:rsidRDefault="00023336" w:rsidP="0008049B">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 xml:space="preserve">Powell, T. (2016) </w:t>
      </w:r>
      <w:r>
        <w:rPr>
          <w:rFonts w:ascii="Times New Roman" w:hAnsi="Times New Roman" w:cs="Times New Roman"/>
          <w:i/>
          <w:sz w:val="24"/>
          <w:szCs w:val="24"/>
        </w:rPr>
        <w:t xml:space="preserve">Junior Doctor Contracts in England. </w:t>
      </w:r>
      <w:r>
        <w:rPr>
          <w:rFonts w:ascii="Times New Roman" w:hAnsi="Times New Roman" w:cs="Times New Roman"/>
          <w:sz w:val="24"/>
          <w:szCs w:val="24"/>
        </w:rPr>
        <w:t>London: House of Commons Library.</w:t>
      </w:r>
    </w:p>
    <w:p w:rsidR="00023336" w:rsidRDefault="00023336" w:rsidP="0008049B">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 xml:space="preserve">The Chartered Society of Physiotherapy. </w:t>
      </w:r>
      <w:r>
        <w:rPr>
          <w:rFonts w:ascii="Times New Roman" w:hAnsi="Times New Roman" w:cs="Times New Roman"/>
          <w:i/>
          <w:sz w:val="24"/>
          <w:szCs w:val="24"/>
        </w:rPr>
        <w:t xml:space="preserve">Why is Leadership Important in Healthcare Now? </w:t>
      </w:r>
      <w:r>
        <w:rPr>
          <w:rFonts w:ascii="Times New Roman" w:hAnsi="Times New Roman" w:cs="Times New Roman"/>
          <w:sz w:val="24"/>
          <w:szCs w:val="24"/>
        </w:rPr>
        <w:t>[</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available at: </w:t>
      </w:r>
      <w:hyperlink r:id="rId11" w:history="1">
        <w:r w:rsidRPr="008032C1">
          <w:rPr>
            <w:rStyle w:val="Hyperlink"/>
            <w:rFonts w:ascii="Times New Roman" w:hAnsi="Times New Roman" w:cs="Times New Roman"/>
            <w:sz w:val="24"/>
            <w:szCs w:val="24"/>
          </w:rPr>
          <w:t>file:///d:/downlaods/03_why_is_leadership_important%20(2).pdf</w:t>
        </w:r>
      </w:hyperlink>
      <w:r>
        <w:rPr>
          <w:rFonts w:ascii="Times New Roman" w:hAnsi="Times New Roman" w:cs="Times New Roman"/>
          <w:sz w:val="24"/>
          <w:szCs w:val="24"/>
        </w:rPr>
        <w:t xml:space="preserve"> (accessed 21</w:t>
      </w:r>
      <w:r w:rsidRPr="00023336">
        <w:rPr>
          <w:rFonts w:ascii="Times New Roman" w:hAnsi="Times New Roman" w:cs="Times New Roman"/>
          <w:sz w:val="24"/>
          <w:szCs w:val="24"/>
          <w:vertAlign w:val="superscript"/>
        </w:rPr>
        <w:t>st</w:t>
      </w:r>
      <w:r>
        <w:rPr>
          <w:rFonts w:ascii="Times New Roman" w:hAnsi="Times New Roman" w:cs="Times New Roman"/>
          <w:sz w:val="24"/>
          <w:szCs w:val="24"/>
        </w:rPr>
        <w:t xml:space="preserve"> March 2015).</w:t>
      </w:r>
    </w:p>
    <w:p w:rsidR="00023336" w:rsidRDefault="00023336" w:rsidP="0008049B">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King’s Fund (2011) </w:t>
      </w:r>
      <w:r>
        <w:rPr>
          <w:rFonts w:ascii="Times New Roman" w:hAnsi="Times New Roman" w:cs="Times New Roman"/>
          <w:i/>
          <w:sz w:val="24"/>
          <w:szCs w:val="24"/>
        </w:rPr>
        <w:t xml:space="preserve">The Future of Leadership </w:t>
      </w:r>
      <w:proofErr w:type="gramStart"/>
      <w:r>
        <w:rPr>
          <w:rFonts w:ascii="Times New Roman" w:hAnsi="Times New Roman" w:cs="Times New Roman"/>
          <w:i/>
          <w:sz w:val="24"/>
          <w:szCs w:val="24"/>
        </w:rPr>
        <w:t>And</w:t>
      </w:r>
      <w:proofErr w:type="gramEnd"/>
      <w:r>
        <w:rPr>
          <w:rFonts w:ascii="Times New Roman" w:hAnsi="Times New Roman" w:cs="Times New Roman"/>
          <w:i/>
          <w:sz w:val="24"/>
          <w:szCs w:val="24"/>
        </w:rPr>
        <w:t xml:space="preserve"> Management in the NHS. </w:t>
      </w:r>
      <w:r>
        <w:rPr>
          <w:rFonts w:ascii="Times New Roman" w:hAnsi="Times New Roman" w:cs="Times New Roman"/>
          <w:sz w:val="24"/>
          <w:szCs w:val="24"/>
        </w:rPr>
        <w:t>[</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available at: </w:t>
      </w:r>
      <w:hyperlink r:id="rId12" w:history="1">
        <w:r w:rsidRPr="008032C1">
          <w:rPr>
            <w:rStyle w:val="Hyperlink"/>
            <w:rFonts w:ascii="Times New Roman" w:hAnsi="Times New Roman" w:cs="Times New Roman"/>
            <w:sz w:val="24"/>
            <w:szCs w:val="24"/>
          </w:rPr>
          <w:t>https://www.kingsfund.org.uk/sites/default/files/future-of-leadership-and-management-nhs-may-2011-kings-fund.pdf</w:t>
        </w:r>
      </w:hyperlink>
      <w:r>
        <w:rPr>
          <w:rFonts w:ascii="Times New Roman" w:hAnsi="Times New Roman" w:cs="Times New Roman"/>
          <w:sz w:val="24"/>
          <w:szCs w:val="24"/>
        </w:rPr>
        <w:t xml:space="preserve"> (accessed 21st March 2018).</w:t>
      </w:r>
    </w:p>
    <w:p w:rsidR="00023336" w:rsidRDefault="00023336" w:rsidP="0008049B">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 xml:space="preserve">Weaver, M. (2016) </w:t>
      </w:r>
      <w:r>
        <w:rPr>
          <w:rFonts w:ascii="Times New Roman" w:hAnsi="Times New Roman" w:cs="Times New Roman"/>
          <w:i/>
          <w:sz w:val="24"/>
          <w:szCs w:val="24"/>
        </w:rPr>
        <w:t xml:space="preserve">The </w:t>
      </w:r>
      <w:proofErr w:type="spellStart"/>
      <w:r>
        <w:rPr>
          <w:rFonts w:ascii="Times New Roman" w:hAnsi="Times New Roman" w:cs="Times New Roman"/>
          <w:i/>
          <w:sz w:val="24"/>
          <w:szCs w:val="24"/>
        </w:rPr>
        <w:t>Gaurdian</w:t>
      </w:r>
      <w:proofErr w:type="spellEnd"/>
      <w:r>
        <w:rPr>
          <w:rFonts w:ascii="Times New Roman" w:hAnsi="Times New Roman" w:cs="Times New Roman"/>
          <w:i/>
          <w:sz w:val="24"/>
          <w:szCs w:val="24"/>
        </w:rPr>
        <w:t xml:space="preserve">- What You Need to Know About the Junior Doctors’ Strike. </w:t>
      </w:r>
      <w:r>
        <w:rPr>
          <w:rFonts w:ascii="Times New Roman" w:hAnsi="Times New Roman" w:cs="Times New Roman"/>
          <w:sz w:val="24"/>
          <w:szCs w:val="24"/>
        </w:rPr>
        <w:t>[</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available at: </w:t>
      </w:r>
      <w:hyperlink r:id="rId13" w:history="1">
        <w:r w:rsidRPr="008032C1">
          <w:rPr>
            <w:rStyle w:val="Hyperlink"/>
            <w:rFonts w:ascii="Times New Roman" w:hAnsi="Times New Roman" w:cs="Times New Roman"/>
            <w:sz w:val="24"/>
            <w:szCs w:val="24"/>
          </w:rPr>
          <w:t>https://www.google.co.uk/amp/s/amp.thegaurdian.com/society/2016/sep/01/what-you-need-to-know-about-the-junior-doctors-strike</w:t>
        </w:r>
      </w:hyperlink>
      <w:r>
        <w:rPr>
          <w:rFonts w:ascii="Times New Roman" w:hAnsi="Times New Roman" w:cs="Times New Roman"/>
          <w:sz w:val="24"/>
          <w:szCs w:val="24"/>
        </w:rPr>
        <w:t xml:space="preserve"> (accessed 23rd March 2018).</w:t>
      </w:r>
    </w:p>
    <w:p w:rsidR="00023336" w:rsidRPr="00A02D96" w:rsidRDefault="00B530BB" w:rsidP="0008049B">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 xml:space="preserve">WHO. </w:t>
      </w:r>
      <w:r>
        <w:rPr>
          <w:rFonts w:ascii="Times New Roman" w:hAnsi="Times New Roman" w:cs="Times New Roman"/>
          <w:i/>
          <w:sz w:val="24"/>
          <w:szCs w:val="24"/>
        </w:rPr>
        <w:t xml:space="preserve">Leadership and Management. </w:t>
      </w:r>
      <w:r>
        <w:rPr>
          <w:rFonts w:ascii="Times New Roman" w:hAnsi="Times New Roman" w:cs="Times New Roman"/>
          <w:sz w:val="24"/>
          <w:szCs w:val="24"/>
        </w:rPr>
        <w:t>[</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available at: </w:t>
      </w:r>
      <w:hyperlink r:id="rId14" w:history="1">
        <w:r w:rsidRPr="008032C1">
          <w:rPr>
            <w:rStyle w:val="Hyperlink"/>
            <w:rFonts w:ascii="Times New Roman" w:hAnsi="Times New Roman" w:cs="Times New Roman"/>
            <w:sz w:val="24"/>
            <w:szCs w:val="24"/>
          </w:rPr>
          <w:t>www.who.int/hiv/pub/imai/om_10_leadership_management.pdf</w:t>
        </w:r>
      </w:hyperlink>
      <w:r>
        <w:rPr>
          <w:rFonts w:ascii="Times New Roman" w:hAnsi="Times New Roman" w:cs="Times New Roman"/>
          <w:sz w:val="24"/>
          <w:szCs w:val="24"/>
        </w:rPr>
        <w:t xml:space="preserve"> (accessed 21st March 2018).</w:t>
      </w:r>
    </w:p>
    <w:p w:rsidR="008E425C" w:rsidRDefault="008E425C" w:rsidP="0063240F">
      <w:pPr>
        <w:spacing w:line="480" w:lineRule="auto"/>
        <w:rPr>
          <w:rFonts w:ascii="Times New Roman" w:hAnsi="Times New Roman" w:cs="Times New Roman"/>
          <w:sz w:val="24"/>
          <w:szCs w:val="24"/>
        </w:rPr>
      </w:pPr>
    </w:p>
    <w:p w:rsidR="007E4FE6" w:rsidRPr="0063240F" w:rsidRDefault="008E425C" w:rsidP="0063240F">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DB4B7B">
        <w:rPr>
          <w:rFonts w:ascii="Times New Roman" w:hAnsi="Times New Roman" w:cs="Times New Roman"/>
          <w:sz w:val="24"/>
          <w:szCs w:val="24"/>
        </w:rPr>
        <w:t xml:space="preserve"> </w:t>
      </w:r>
    </w:p>
    <w:p w:rsidR="005C1DFE" w:rsidRPr="005C1DFE" w:rsidRDefault="005C1DFE" w:rsidP="005C1DFE">
      <w:pPr>
        <w:spacing w:line="480" w:lineRule="auto"/>
        <w:rPr>
          <w:rFonts w:ascii="Times New Roman" w:hAnsi="Times New Roman" w:cs="Times New Roman"/>
          <w:sz w:val="24"/>
          <w:szCs w:val="24"/>
          <w:u w:val="single"/>
        </w:rPr>
      </w:pPr>
    </w:p>
    <w:sectPr w:rsidR="005C1DFE" w:rsidRPr="005C1DFE" w:rsidSect="00E7521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BEB488F"/>
    <w:multiLevelType w:val="multilevel"/>
    <w:tmpl w:val="50C0593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
    <w:nsid w:val="4D6B4C36"/>
    <w:multiLevelType w:val="multilevel"/>
    <w:tmpl w:val="50C0593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nsid w:val="53D60C46"/>
    <w:multiLevelType w:val="hybridMultilevel"/>
    <w:tmpl w:val="2DD0FF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nsid w:val="54B901FE"/>
    <w:multiLevelType w:val="hybridMultilevel"/>
    <w:tmpl w:val="7B366DA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7521A"/>
    <w:rsid w:val="00023336"/>
    <w:rsid w:val="0008049B"/>
    <w:rsid w:val="00436566"/>
    <w:rsid w:val="005C1DFE"/>
    <w:rsid w:val="005C2CA1"/>
    <w:rsid w:val="0063240F"/>
    <w:rsid w:val="00701BAB"/>
    <w:rsid w:val="0078283E"/>
    <w:rsid w:val="007A6C55"/>
    <w:rsid w:val="007E4FE6"/>
    <w:rsid w:val="008E425C"/>
    <w:rsid w:val="00A02D96"/>
    <w:rsid w:val="00B530BB"/>
    <w:rsid w:val="00BD66FF"/>
    <w:rsid w:val="00C82A85"/>
    <w:rsid w:val="00CC6EDD"/>
    <w:rsid w:val="00D00A88"/>
    <w:rsid w:val="00DA04B8"/>
    <w:rsid w:val="00DB4B7B"/>
    <w:rsid w:val="00E7521A"/>
    <w:rsid w:val="00E819C7"/>
    <w:rsid w:val="00FD07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7521A"/>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E7521A"/>
    <w:rPr>
      <w:rFonts w:eastAsiaTheme="minorEastAsia"/>
      <w:lang w:val="en-US" w:eastAsia="ja-JP"/>
    </w:rPr>
  </w:style>
  <w:style w:type="paragraph" w:styleId="BalloonText">
    <w:name w:val="Balloon Text"/>
    <w:basedOn w:val="Normal"/>
    <w:link w:val="BalloonTextChar"/>
    <w:uiPriority w:val="99"/>
    <w:semiHidden/>
    <w:unhideWhenUsed/>
    <w:rsid w:val="00E752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521A"/>
    <w:rPr>
      <w:rFonts w:ascii="Tahoma" w:hAnsi="Tahoma" w:cs="Tahoma"/>
      <w:sz w:val="16"/>
      <w:szCs w:val="16"/>
    </w:rPr>
  </w:style>
  <w:style w:type="paragraph" w:styleId="ListParagraph">
    <w:name w:val="List Paragraph"/>
    <w:basedOn w:val="Normal"/>
    <w:uiPriority w:val="34"/>
    <w:qFormat/>
    <w:rsid w:val="005C1DFE"/>
    <w:pPr>
      <w:ind w:left="720"/>
      <w:contextualSpacing/>
    </w:pPr>
  </w:style>
  <w:style w:type="character" w:styleId="Hyperlink">
    <w:name w:val="Hyperlink"/>
    <w:basedOn w:val="DefaultParagraphFont"/>
    <w:uiPriority w:val="99"/>
    <w:unhideWhenUsed/>
    <w:rsid w:val="0008049B"/>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7521A"/>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E7521A"/>
    <w:rPr>
      <w:rFonts w:eastAsiaTheme="minorEastAsia"/>
      <w:lang w:val="en-US" w:eastAsia="ja-JP"/>
    </w:rPr>
  </w:style>
  <w:style w:type="paragraph" w:styleId="BalloonText">
    <w:name w:val="Balloon Text"/>
    <w:basedOn w:val="Normal"/>
    <w:link w:val="BalloonTextChar"/>
    <w:uiPriority w:val="99"/>
    <w:semiHidden/>
    <w:unhideWhenUsed/>
    <w:rsid w:val="00E752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521A"/>
    <w:rPr>
      <w:rFonts w:ascii="Tahoma" w:hAnsi="Tahoma" w:cs="Tahoma"/>
      <w:sz w:val="16"/>
      <w:szCs w:val="16"/>
    </w:rPr>
  </w:style>
  <w:style w:type="paragraph" w:styleId="ListParagraph">
    <w:name w:val="List Paragraph"/>
    <w:basedOn w:val="Normal"/>
    <w:uiPriority w:val="34"/>
    <w:qFormat/>
    <w:rsid w:val="005C1DFE"/>
    <w:pPr>
      <w:ind w:left="720"/>
      <w:contextualSpacing/>
    </w:pPr>
  </w:style>
  <w:style w:type="character" w:styleId="Hyperlink">
    <w:name w:val="Hyperlink"/>
    <w:basedOn w:val="DefaultParagraphFont"/>
    <w:uiPriority w:val="99"/>
    <w:unhideWhenUsed/>
    <w:rsid w:val="0008049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junior-doctor-contract-negotiations" TargetMode="External"/><Relationship Id="rId13" Type="http://schemas.openxmlformats.org/officeDocument/2006/relationships/hyperlink" Target="https://www.google.co.uk/amp/s/amp.thegaurdian.com/society/2016/sep/01/what-you-need-to-know-about-the-junior-doctors-strike" TargetMode="External"/><Relationship Id="rId3" Type="http://schemas.openxmlformats.org/officeDocument/2006/relationships/styles" Target="styles.xml"/><Relationship Id="rId7" Type="http://schemas.openxmlformats.org/officeDocument/2006/relationships/hyperlink" Target="http://www.tvwleadershipacademy.nhs.uk/enews-02/importance-working-effective-team" TargetMode="External"/><Relationship Id="rId12" Type="http://schemas.openxmlformats.org/officeDocument/2006/relationships/hyperlink" Target="https://www.kingsfund.org.uk/sites/default/files/future-of-leadership-and-management-nhs-may-2011-kings-fund.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d:/downlaods/03_why_is_leadership_important%20(2).pdf"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forbes.com/sites/kevinkruse/2013/04/09/what-is-leadership/#6feb04795690" TargetMode="External"/><Relationship Id="rId4" Type="http://schemas.microsoft.com/office/2007/relationships/stylesWithEffects" Target="stylesWithEffects.xml"/><Relationship Id="rId9" Type="http://schemas.openxmlformats.org/officeDocument/2006/relationships/hyperlink" Target="https://thedoctorweighsin.com/the-importance-of-organizational-structure-in-medical-practices/" TargetMode="External"/><Relationship Id="rId14" Type="http://schemas.openxmlformats.org/officeDocument/2006/relationships/hyperlink" Target="http://www.who.int/hiv/pub/imai/om_10_leadership_management.pdf"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1E2879D6F4F4445D876016BC78D30C19"/>
        <w:category>
          <w:name w:val="General"/>
          <w:gallery w:val="placeholder"/>
        </w:category>
        <w:types>
          <w:type w:val="bbPlcHdr"/>
        </w:types>
        <w:behaviors>
          <w:behavior w:val="content"/>
        </w:behaviors>
        <w:guid w:val="{E47F81CE-C4F8-4437-BB38-BCE973408DE4}"/>
      </w:docPartPr>
      <w:docPartBody>
        <w:p w:rsidR="00000000" w:rsidRDefault="00F44A6D" w:rsidP="00F44A6D">
          <w:pPr>
            <w:pStyle w:val="1E2879D6F4F4445D876016BC78D30C19"/>
          </w:pPr>
          <w:r>
            <w:rPr>
              <w:rFonts w:asciiTheme="majorHAnsi" w:eastAsiaTheme="majorEastAsia" w:hAnsiTheme="majorHAnsi" w:cstheme="majorBidi"/>
              <w:sz w:val="40"/>
              <w:szCs w:val="40"/>
            </w:rPr>
            <w:t>[Type the document title]</w:t>
          </w:r>
        </w:p>
      </w:docPartBody>
    </w:docPart>
    <w:docPart>
      <w:docPartPr>
        <w:name w:val="6E10B97AFEA0441D83403F6F28B08B86"/>
        <w:category>
          <w:name w:val="General"/>
          <w:gallery w:val="placeholder"/>
        </w:category>
        <w:types>
          <w:type w:val="bbPlcHdr"/>
        </w:types>
        <w:behaviors>
          <w:behavior w:val="content"/>
        </w:behaviors>
        <w:guid w:val="{4453CAC5-43E0-4C1F-8468-D432F0D24987}"/>
      </w:docPartPr>
      <w:docPartBody>
        <w:p w:rsidR="00000000" w:rsidRDefault="00F44A6D" w:rsidP="00F44A6D">
          <w:pPr>
            <w:pStyle w:val="6E10B97AFEA0441D83403F6F28B08B86"/>
          </w:pPr>
          <w:r>
            <w:rPr>
              <w:rFonts w:asciiTheme="majorHAnsi" w:eastAsiaTheme="majorEastAsia" w:hAnsiTheme="majorHAnsi" w:cstheme="majorBidi"/>
              <w:sz w:val="32"/>
              <w:szCs w:val="32"/>
            </w:rPr>
            <w:t>[Type the document subtitle]</w:t>
          </w:r>
        </w:p>
      </w:docPartBody>
    </w:docPart>
    <w:docPart>
      <w:docPartPr>
        <w:name w:val="DA5AD27232504A42925126F4D854909B"/>
        <w:category>
          <w:name w:val="General"/>
          <w:gallery w:val="placeholder"/>
        </w:category>
        <w:types>
          <w:type w:val="bbPlcHdr"/>
        </w:types>
        <w:behaviors>
          <w:behavior w:val="content"/>
        </w:behaviors>
        <w:guid w:val="{BD90941A-DEE3-4933-8F04-FA33EE67BEB2}"/>
      </w:docPartPr>
      <w:docPartBody>
        <w:p w:rsidR="00000000" w:rsidRDefault="00F44A6D" w:rsidP="00F44A6D">
          <w:pPr>
            <w:pStyle w:val="DA5AD27232504A42925126F4D854909B"/>
          </w:pPr>
          <w:r>
            <w:rPr>
              <w:rFonts w:asciiTheme="majorHAnsi" w:eastAsiaTheme="majorEastAsia" w:hAnsiTheme="majorHAnsi" w:cstheme="majorBidi"/>
            </w:rPr>
            <w:t>[Pick the date]</w:t>
          </w:r>
        </w:p>
      </w:docPartBody>
    </w:docPart>
    <w:docPart>
      <w:docPartPr>
        <w:name w:val="8C354449F4DB45F3BA37619AD59FC9BE"/>
        <w:category>
          <w:name w:val="General"/>
          <w:gallery w:val="placeholder"/>
        </w:category>
        <w:types>
          <w:type w:val="bbPlcHdr"/>
        </w:types>
        <w:behaviors>
          <w:behavior w:val="content"/>
        </w:behaviors>
        <w:guid w:val="{066A9C73-3DDC-4CA6-949A-6B8F77058C7C}"/>
      </w:docPartPr>
      <w:docPartBody>
        <w:p w:rsidR="00000000" w:rsidRDefault="00F44A6D" w:rsidP="00F44A6D">
          <w:pPr>
            <w:pStyle w:val="8C354449F4DB45F3BA37619AD59FC9BE"/>
          </w:pPr>
          <w:r>
            <w:t>[Type the 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44A6D"/>
    <w:rsid w:val="00AC3122"/>
    <w:rsid w:val="00F44A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8539D022DB47F8B262272A01A169CB">
    <w:name w:val="DE8539D022DB47F8B262272A01A169CB"/>
    <w:rsid w:val="00F44A6D"/>
  </w:style>
  <w:style w:type="paragraph" w:customStyle="1" w:styleId="FF015E03CEC94415816D11E804E8D62B">
    <w:name w:val="FF015E03CEC94415816D11E804E8D62B"/>
    <w:rsid w:val="00F44A6D"/>
  </w:style>
  <w:style w:type="paragraph" w:customStyle="1" w:styleId="FA82C57DF6DF485CB372FF7E8D108E2D">
    <w:name w:val="FA82C57DF6DF485CB372FF7E8D108E2D"/>
    <w:rsid w:val="00F44A6D"/>
  </w:style>
  <w:style w:type="paragraph" w:customStyle="1" w:styleId="B0ECDC6EA8BE4C40AD2C8BB11ECCFCCF">
    <w:name w:val="B0ECDC6EA8BE4C40AD2C8BB11ECCFCCF"/>
    <w:rsid w:val="00F44A6D"/>
  </w:style>
  <w:style w:type="paragraph" w:customStyle="1" w:styleId="24EB25575AD248AB93940D98CD7561D0">
    <w:name w:val="24EB25575AD248AB93940D98CD7561D0"/>
    <w:rsid w:val="00F44A6D"/>
  </w:style>
  <w:style w:type="paragraph" w:customStyle="1" w:styleId="51A05CC4091F463CAF582B896D40954F">
    <w:name w:val="51A05CC4091F463CAF582B896D40954F"/>
    <w:rsid w:val="00F44A6D"/>
  </w:style>
  <w:style w:type="paragraph" w:customStyle="1" w:styleId="18D5AEAA351A4C43A8060CF134D1A43D">
    <w:name w:val="18D5AEAA351A4C43A8060CF134D1A43D"/>
    <w:rsid w:val="00F44A6D"/>
  </w:style>
  <w:style w:type="paragraph" w:customStyle="1" w:styleId="000F67199B4B4A4D98AD261D91DA7A64">
    <w:name w:val="000F67199B4B4A4D98AD261D91DA7A64"/>
    <w:rsid w:val="00F44A6D"/>
  </w:style>
  <w:style w:type="paragraph" w:customStyle="1" w:styleId="0B3740B0D07544F5A0DE0441F136D4AC">
    <w:name w:val="0B3740B0D07544F5A0DE0441F136D4AC"/>
    <w:rsid w:val="00F44A6D"/>
  </w:style>
  <w:style w:type="paragraph" w:customStyle="1" w:styleId="FFBCA7382E534F33A0491D7FD5BC5503">
    <w:name w:val="FFBCA7382E534F33A0491D7FD5BC5503"/>
    <w:rsid w:val="00F44A6D"/>
  </w:style>
  <w:style w:type="paragraph" w:customStyle="1" w:styleId="DE8B07757DD2460A88F51F0183619BC7">
    <w:name w:val="DE8B07757DD2460A88F51F0183619BC7"/>
    <w:rsid w:val="00F44A6D"/>
  </w:style>
  <w:style w:type="paragraph" w:customStyle="1" w:styleId="A804225A290C4039AFAD667A60E26248">
    <w:name w:val="A804225A290C4039AFAD667A60E26248"/>
    <w:rsid w:val="00F44A6D"/>
  </w:style>
  <w:style w:type="paragraph" w:customStyle="1" w:styleId="6F8DAADF8A7B49AB837446DDD56A1FFA">
    <w:name w:val="6F8DAADF8A7B49AB837446DDD56A1FFA"/>
    <w:rsid w:val="00F44A6D"/>
  </w:style>
  <w:style w:type="paragraph" w:customStyle="1" w:styleId="C33E42875D834F5E9FB19AAFC375789B">
    <w:name w:val="C33E42875D834F5E9FB19AAFC375789B"/>
    <w:rsid w:val="00F44A6D"/>
  </w:style>
  <w:style w:type="paragraph" w:customStyle="1" w:styleId="1E2879D6F4F4445D876016BC78D30C19">
    <w:name w:val="1E2879D6F4F4445D876016BC78D30C19"/>
    <w:rsid w:val="00F44A6D"/>
  </w:style>
  <w:style w:type="paragraph" w:customStyle="1" w:styleId="6E10B97AFEA0441D83403F6F28B08B86">
    <w:name w:val="6E10B97AFEA0441D83403F6F28B08B86"/>
    <w:rsid w:val="00F44A6D"/>
  </w:style>
  <w:style w:type="paragraph" w:customStyle="1" w:styleId="DA5AD27232504A42925126F4D854909B">
    <w:name w:val="DA5AD27232504A42925126F4D854909B"/>
    <w:rsid w:val="00F44A6D"/>
  </w:style>
  <w:style w:type="paragraph" w:customStyle="1" w:styleId="8C354449F4DB45F3BA37619AD59FC9BE">
    <w:name w:val="8C354449F4DB45F3BA37619AD59FC9BE"/>
    <w:rsid w:val="00F44A6D"/>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8539D022DB47F8B262272A01A169CB">
    <w:name w:val="DE8539D022DB47F8B262272A01A169CB"/>
    <w:rsid w:val="00F44A6D"/>
  </w:style>
  <w:style w:type="paragraph" w:customStyle="1" w:styleId="FF015E03CEC94415816D11E804E8D62B">
    <w:name w:val="FF015E03CEC94415816D11E804E8D62B"/>
    <w:rsid w:val="00F44A6D"/>
  </w:style>
  <w:style w:type="paragraph" w:customStyle="1" w:styleId="FA82C57DF6DF485CB372FF7E8D108E2D">
    <w:name w:val="FA82C57DF6DF485CB372FF7E8D108E2D"/>
    <w:rsid w:val="00F44A6D"/>
  </w:style>
  <w:style w:type="paragraph" w:customStyle="1" w:styleId="B0ECDC6EA8BE4C40AD2C8BB11ECCFCCF">
    <w:name w:val="B0ECDC6EA8BE4C40AD2C8BB11ECCFCCF"/>
    <w:rsid w:val="00F44A6D"/>
  </w:style>
  <w:style w:type="paragraph" w:customStyle="1" w:styleId="24EB25575AD248AB93940D98CD7561D0">
    <w:name w:val="24EB25575AD248AB93940D98CD7561D0"/>
    <w:rsid w:val="00F44A6D"/>
  </w:style>
  <w:style w:type="paragraph" w:customStyle="1" w:styleId="51A05CC4091F463CAF582B896D40954F">
    <w:name w:val="51A05CC4091F463CAF582B896D40954F"/>
    <w:rsid w:val="00F44A6D"/>
  </w:style>
  <w:style w:type="paragraph" w:customStyle="1" w:styleId="18D5AEAA351A4C43A8060CF134D1A43D">
    <w:name w:val="18D5AEAA351A4C43A8060CF134D1A43D"/>
    <w:rsid w:val="00F44A6D"/>
  </w:style>
  <w:style w:type="paragraph" w:customStyle="1" w:styleId="000F67199B4B4A4D98AD261D91DA7A64">
    <w:name w:val="000F67199B4B4A4D98AD261D91DA7A64"/>
    <w:rsid w:val="00F44A6D"/>
  </w:style>
  <w:style w:type="paragraph" w:customStyle="1" w:styleId="0B3740B0D07544F5A0DE0441F136D4AC">
    <w:name w:val="0B3740B0D07544F5A0DE0441F136D4AC"/>
    <w:rsid w:val="00F44A6D"/>
  </w:style>
  <w:style w:type="paragraph" w:customStyle="1" w:styleId="FFBCA7382E534F33A0491D7FD5BC5503">
    <w:name w:val="FFBCA7382E534F33A0491D7FD5BC5503"/>
    <w:rsid w:val="00F44A6D"/>
  </w:style>
  <w:style w:type="paragraph" w:customStyle="1" w:styleId="DE8B07757DD2460A88F51F0183619BC7">
    <w:name w:val="DE8B07757DD2460A88F51F0183619BC7"/>
    <w:rsid w:val="00F44A6D"/>
  </w:style>
  <w:style w:type="paragraph" w:customStyle="1" w:styleId="A804225A290C4039AFAD667A60E26248">
    <w:name w:val="A804225A290C4039AFAD667A60E26248"/>
    <w:rsid w:val="00F44A6D"/>
  </w:style>
  <w:style w:type="paragraph" w:customStyle="1" w:styleId="6F8DAADF8A7B49AB837446DDD56A1FFA">
    <w:name w:val="6F8DAADF8A7B49AB837446DDD56A1FFA"/>
    <w:rsid w:val="00F44A6D"/>
  </w:style>
  <w:style w:type="paragraph" w:customStyle="1" w:styleId="C33E42875D834F5E9FB19AAFC375789B">
    <w:name w:val="C33E42875D834F5E9FB19AAFC375789B"/>
    <w:rsid w:val="00F44A6D"/>
  </w:style>
  <w:style w:type="paragraph" w:customStyle="1" w:styleId="1E2879D6F4F4445D876016BC78D30C19">
    <w:name w:val="1E2879D6F4F4445D876016BC78D30C19"/>
    <w:rsid w:val="00F44A6D"/>
  </w:style>
  <w:style w:type="paragraph" w:customStyle="1" w:styleId="6E10B97AFEA0441D83403F6F28B08B86">
    <w:name w:val="6E10B97AFEA0441D83403F6F28B08B86"/>
    <w:rsid w:val="00F44A6D"/>
  </w:style>
  <w:style w:type="paragraph" w:customStyle="1" w:styleId="DA5AD27232504A42925126F4D854909B">
    <w:name w:val="DA5AD27232504A42925126F4D854909B"/>
    <w:rsid w:val="00F44A6D"/>
  </w:style>
  <w:style w:type="paragraph" w:customStyle="1" w:styleId="8C354449F4DB45F3BA37619AD59FC9BE">
    <w:name w:val="8C354449F4DB45F3BA37619AD59FC9BE"/>
    <w:rsid w:val="00F44A6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Clarity">
  <a:themeElements>
    <a:clrScheme name="Clarity">
      <a:dk1>
        <a:srgbClr val="292934"/>
      </a:dk1>
      <a:lt1>
        <a:srgbClr val="FFFFFF"/>
      </a:lt1>
      <a:dk2>
        <a:srgbClr val="D2533C"/>
      </a:dk2>
      <a:lt2>
        <a:srgbClr val="F3F2DC"/>
      </a:lt2>
      <a:accent1>
        <a:srgbClr val="93A299"/>
      </a:accent1>
      <a:accent2>
        <a:srgbClr val="AD8F67"/>
      </a:accent2>
      <a:accent3>
        <a:srgbClr val="726056"/>
      </a:accent3>
      <a:accent4>
        <a:srgbClr val="4C5A6A"/>
      </a:accent4>
      <a:accent5>
        <a:srgbClr val="808DA0"/>
      </a:accent5>
      <a:accent6>
        <a:srgbClr val="79463D"/>
      </a:accent6>
      <a:hlink>
        <a:srgbClr val="0000FF"/>
      </a:hlink>
      <a:folHlink>
        <a:srgbClr val="800080"/>
      </a:folHlink>
    </a:clrScheme>
    <a:fontScheme name="Office Classic 2">
      <a:majorFont>
        <a:latin typeface="Arial"/>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Clarity">
      <a:fillStyleLst>
        <a:solidFill>
          <a:schemeClr val="phClr"/>
        </a:solidFill>
        <a:gradFill rotWithShape="1">
          <a:gsLst>
            <a:gs pos="0">
              <a:schemeClr val="phClr">
                <a:tint val="50000"/>
                <a:shade val="86000"/>
                <a:satMod val="140000"/>
              </a:schemeClr>
            </a:gs>
            <a:gs pos="45000">
              <a:schemeClr val="phClr">
                <a:tint val="48000"/>
                <a:satMod val="150000"/>
              </a:schemeClr>
            </a:gs>
            <a:gs pos="100000">
              <a:schemeClr val="phClr">
                <a:tint val="28000"/>
                <a:satMod val="160000"/>
              </a:schemeClr>
            </a:gs>
          </a:gsLst>
          <a:path path="circle">
            <a:fillToRect l="100000" t="100000" r="100000" b="100000"/>
          </a:path>
        </a:gradFill>
        <a:gradFill rotWithShape="1">
          <a:gsLst>
            <a:gs pos="0">
              <a:schemeClr val="phClr">
                <a:shade val="70000"/>
                <a:satMod val="150000"/>
              </a:schemeClr>
            </a:gs>
            <a:gs pos="34000">
              <a:schemeClr val="phClr">
                <a:shade val="70000"/>
                <a:satMod val="140000"/>
              </a:schemeClr>
            </a:gs>
            <a:gs pos="70000">
              <a:schemeClr val="phClr">
                <a:tint val="100000"/>
                <a:shade val="90000"/>
                <a:satMod val="140000"/>
              </a:schemeClr>
            </a:gs>
            <a:gs pos="100000">
              <a:schemeClr val="phClr">
                <a:tint val="100000"/>
                <a:shade val="100000"/>
                <a:satMod val="100000"/>
              </a:schemeClr>
            </a:gs>
          </a:gsLst>
          <a:path path="circle">
            <a:fillToRect l="100000" t="100000" r="100000" b="100000"/>
          </a:path>
        </a:gradFill>
      </a:fillStyleLst>
      <a:lnStyleLst>
        <a:ln w="9525" cap="flat" cmpd="sng" algn="ctr">
          <a:solidFill>
            <a:schemeClr val="phClr"/>
          </a:solidFill>
          <a:prstDash val="solid"/>
        </a:ln>
        <a:ln w="26425" cap="flat" cmpd="sng" algn="ctr">
          <a:solidFill>
            <a:schemeClr val="phClr"/>
          </a:solidFill>
          <a:prstDash val="solid"/>
        </a:ln>
        <a:ln w="44450" cap="flat" cmpd="sng" algn="ctr">
          <a:solidFill>
            <a:schemeClr val="phClr"/>
          </a:solidFill>
          <a:prstDash val="solid"/>
        </a:ln>
      </a:lnStyleLst>
      <a:effectStyleLst>
        <a:effectStyle>
          <a:effectLst/>
        </a:effectStyle>
        <a:effectStyle>
          <a:effectLst>
            <a:outerShdw blurRad="38100" dist="25400" dir="2700000" algn="br" rotWithShape="0">
              <a:srgbClr val="000000">
                <a:alpha val="60000"/>
              </a:srgbClr>
            </a:outerShdw>
          </a:effectLst>
        </a:effectStyle>
        <a:effectStyle>
          <a:effectLst>
            <a:outerShdw blurRad="38100" dist="25400" dir="2700000" algn="br" rotWithShape="0">
              <a:srgbClr val="000000">
                <a:alpha val="60000"/>
              </a:srgbClr>
            </a:outerShdw>
          </a:effectLst>
          <a:scene3d>
            <a:camera prst="orthographicFront">
              <a:rot lat="0" lon="0" rev="0"/>
            </a:camera>
            <a:lightRig rig="balanced" dir="t">
              <a:rot lat="0" lon="0" rev="5100000"/>
            </a:lightRig>
          </a:scene3d>
          <a:sp3d contourW="6350">
            <a:bevelT w="29210" h="12700"/>
            <a:contourClr>
              <a:schemeClr val="phClr">
                <a:shade val="30000"/>
                <a:satMod val="130000"/>
              </a:schemeClr>
            </a:contourClr>
          </a:sp3d>
        </a:effectStyle>
      </a:effectStyleLst>
      <a:bgFillStyleLst>
        <a:solidFill>
          <a:schemeClr val="phClr"/>
        </a:solidFill>
        <a:gradFill rotWithShape="1">
          <a:gsLst>
            <a:gs pos="0">
              <a:schemeClr val="phClr">
                <a:tint val="85000"/>
                <a:satMod val="180000"/>
              </a:schemeClr>
            </a:gs>
            <a:gs pos="40000">
              <a:schemeClr val="phClr">
                <a:tint val="95000"/>
                <a:shade val="85000"/>
                <a:satMod val="150000"/>
              </a:schemeClr>
            </a:gs>
            <a:gs pos="100000">
              <a:schemeClr val="phClr">
                <a:shade val="45000"/>
                <a:satMod val="200000"/>
              </a:schemeClr>
            </a:gs>
          </a:gsLst>
          <a:lin ang="5400000" scaled="0"/>
        </a:gradFill>
        <a:blipFill rotWithShape="1">
          <a:blip xmlns:r="http://schemas.openxmlformats.org/officeDocument/2006/relationships" r:embed="rId1">
            <a:duotone>
              <a:schemeClr val="phClr">
                <a:shade val="55000"/>
              </a:schemeClr>
              <a:schemeClr val="phClr">
                <a:tint val="97000"/>
                <a:satMod val="95000"/>
              </a:schemeClr>
            </a:duotone>
          </a:blip>
          <a:tile tx="0" ty="0" sx="70000" sy="7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Skye Jones</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2151</Words>
  <Characters>12261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Motivation</vt:lpstr>
    </vt:vector>
  </TitlesOfParts>
  <Company/>
  <LinksUpToDate>false</LinksUpToDate>
  <CharactersWithSpaces>14384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Motivation</dc:title>
  <dc:subject>Junior Doctor Contracts</dc:subject>
  <dc:creator>1703602</dc:creator>
  <cp:lastModifiedBy>user</cp:lastModifiedBy>
  <cp:revision>2</cp:revision>
  <dcterms:created xsi:type="dcterms:W3CDTF">2018-03-23T20:32:00Z</dcterms:created>
  <dcterms:modified xsi:type="dcterms:W3CDTF">2018-03-23T20:32:00Z</dcterms:modified>
</cp:coreProperties>
</file>