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E7FEAB" w14:textId="4BE1BF61" w:rsidR="002A5829" w:rsidRPr="0023405F" w:rsidRDefault="002A5829" w:rsidP="0023405F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23405F">
        <w:rPr>
          <w:rFonts w:ascii="Arial" w:hAnsi="Arial" w:cs="Arial"/>
          <w:sz w:val="24"/>
          <w:szCs w:val="24"/>
          <w:u w:val="single"/>
        </w:rPr>
        <w:t xml:space="preserve">Reflective paper </w:t>
      </w:r>
    </w:p>
    <w:p w14:paraId="2E77BB4A" w14:textId="7CEC250F" w:rsidR="00060166" w:rsidRPr="0023405F" w:rsidRDefault="00060166" w:rsidP="0023405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3405F">
        <w:rPr>
          <w:rFonts w:ascii="Arial" w:hAnsi="Arial" w:cs="Arial"/>
          <w:sz w:val="24"/>
          <w:szCs w:val="24"/>
        </w:rPr>
        <w:t xml:space="preserve">We decided to form this group of six as we recognised and established that due to the groups experience </w:t>
      </w:r>
      <w:r w:rsidR="00E227AF" w:rsidRPr="0023405F">
        <w:rPr>
          <w:rFonts w:ascii="Arial" w:hAnsi="Arial" w:cs="Arial"/>
          <w:sz w:val="24"/>
          <w:szCs w:val="24"/>
        </w:rPr>
        <w:t>within the</w:t>
      </w:r>
      <w:r w:rsidRPr="0023405F">
        <w:rPr>
          <w:rFonts w:ascii="Arial" w:hAnsi="Arial" w:cs="Arial"/>
          <w:sz w:val="24"/>
          <w:szCs w:val="24"/>
        </w:rPr>
        <w:t xml:space="preserve"> foundation phase it would be an interesting to work together.</w:t>
      </w:r>
    </w:p>
    <w:p w14:paraId="61829CFA" w14:textId="413EEB70" w:rsidR="0097775C" w:rsidRPr="0023405F" w:rsidRDefault="00F35BF5" w:rsidP="0023405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3405F">
        <w:rPr>
          <w:rFonts w:ascii="Arial" w:hAnsi="Arial" w:cs="Arial"/>
          <w:sz w:val="24"/>
          <w:szCs w:val="24"/>
        </w:rPr>
        <w:t>According</w:t>
      </w:r>
      <w:r w:rsidR="00015F54" w:rsidRPr="0023405F">
        <w:rPr>
          <w:rFonts w:ascii="Arial" w:hAnsi="Arial" w:cs="Arial"/>
          <w:sz w:val="24"/>
          <w:szCs w:val="24"/>
        </w:rPr>
        <w:t xml:space="preserve"> to</w:t>
      </w:r>
      <w:r w:rsidR="000F1B75" w:rsidRPr="0023405F">
        <w:rPr>
          <w:rFonts w:ascii="Arial" w:hAnsi="Arial" w:cs="Arial"/>
          <w:sz w:val="24"/>
          <w:szCs w:val="24"/>
        </w:rPr>
        <w:t xml:space="preserve"> B863 Module </w:t>
      </w:r>
      <w:r w:rsidRPr="0023405F">
        <w:rPr>
          <w:rFonts w:ascii="Arial" w:hAnsi="Arial" w:cs="Arial"/>
          <w:sz w:val="24"/>
          <w:szCs w:val="24"/>
        </w:rPr>
        <w:t>Team (</w:t>
      </w:r>
      <w:r w:rsidR="00015F54" w:rsidRPr="0023405F">
        <w:rPr>
          <w:rFonts w:ascii="Arial" w:hAnsi="Arial" w:cs="Arial"/>
          <w:sz w:val="24"/>
          <w:szCs w:val="24"/>
        </w:rPr>
        <w:t>20</w:t>
      </w:r>
      <w:r w:rsidR="000F1B75" w:rsidRPr="0023405F">
        <w:rPr>
          <w:rFonts w:ascii="Arial" w:hAnsi="Arial" w:cs="Arial"/>
          <w:sz w:val="24"/>
          <w:szCs w:val="24"/>
        </w:rPr>
        <w:t>14</w:t>
      </w:r>
      <w:r w:rsidR="00015F54" w:rsidRPr="0023405F">
        <w:rPr>
          <w:rFonts w:ascii="Arial" w:hAnsi="Arial" w:cs="Arial"/>
          <w:sz w:val="24"/>
          <w:szCs w:val="24"/>
        </w:rPr>
        <w:t>)</w:t>
      </w:r>
      <w:r w:rsidR="008428AF" w:rsidRPr="0023405F">
        <w:rPr>
          <w:rFonts w:ascii="Arial" w:hAnsi="Arial" w:cs="Arial"/>
          <w:sz w:val="24"/>
          <w:szCs w:val="24"/>
        </w:rPr>
        <w:t>,</w:t>
      </w:r>
      <w:r w:rsidRPr="0023405F">
        <w:rPr>
          <w:rFonts w:ascii="Arial" w:hAnsi="Arial" w:cs="Arial"/>
          <w:sz w:val="24"/>
          <w:szCs w:val="24"/>
        </w:rPr>
        <w:t xml:space="preserve"> group size can play a key role </w:t>
      </w:r>
      <w:r w:rsidR="00C4760E" w:rsidRPr="0023405F">
        <w:rPr>
          <w:rFonts w:ascii="Arial" w:hAnsi="Arial" w:cs="Arial"/>
          <w:sz w:val="24"/>
          <w:szCs w:val="24"/>
        </w:rPr>
        <w:t>in</w:t>
      </w:r>
      <w:r w:rsidRPr="0023405F">
        <w:rPr>
          <w:rFonts w:ascii="Arial" w:hAnsi="Arial" w:cs="Arial"/>
          <w:sz w:val="24"/>
          <w:szCs w:val="24"/>
        </w:rPr>
        <w:t xml:space="preserve"> the efficiency of a group and their research </w:t>
      </w:r>
      <w:r w:rsidR="008428AF" w:rsidRPr="0023405F">
        <w:rPr>
          <w:rFonts w:ascii="Arial" w:hAnsi="Arial" w:cs="Arial"/>
          <w:sz w:val="24"/>
          <w:szCs w:val="24"/>
        </w:rPr>
        <w:t>showed</w:t>
      </w:r>
      <w:r w:rsidR="00C4760E" w:rsidRPr="0023405F">
        <w:rPr>
          <w:rFonts w:ascii="Arial" w:hAnsi="Arial" w:cs="Arial"/>
          <w:sz w:val="24"/>
          <w:szCs w:val="24"/>
        </w:rPr>
        <w:t>,</w:t>
      </w:r>
      <w:r w:rsidRPr="0023405F">
        <w:rPr>
          <w:rFonts w:ascii="Arial" w:hAnsi="Arial" w:cs="Arial"/>
          <w:sz w:val="24"/>
          <w:szCs w:val="24"/>
        </w:rPr>
        <w:t xml:space="preserve"> that the effective group size is between </w:t>
      </w:r>
      <w:r w:rsidR="006C0EFF" w:rsidRPr="0023405F">
        <w:rPr>
          <w:rFonts w:ascii="Arial" w:hAnsi="Arial" w:cs="Arial"/>
          <w:sz w:val="24"/>
          <w:szCs w:val="24"/>
        </w:rPr>
        <w:t>five and seven</w:t>
      </w:r>
      <w:r w:rsidR="008428AF" w:rsidRPr="0023405F">
        <w:rPr>
          <w:rFonts w:ascii="Arial" w:hAnsi="Arial" w:cs="Arial"/>
          <w:sz w:val="24"/>
          <w:szCs w:val="24"/>
        </w:rPr>
        <w:t xml:space="preserve"> noting</w:t>
      </w:r>
      <w:r w:rsidRPr="0023405F">
        <w:rPr>
          <w:rFonts w:ascii="Arial" w:hAnsi="Arial" w:cs="Arial"/>
          <w:sz w:val="24"/>
          <w:szCs w:val="24"/>
        </w:rPr>
        <w:t xml:space="preserve">, </w:t>
      </w:r>
      <w:r w:rsidR="008428AF" w:rsidRPr="0023405F">
        <w:rPr>
          <w:rFonts w:ascii="Arial" w:hAnsi="Arial" w:cs="Arial"/>
          <w:sz w:val="24"/>
          <w:szCs w:val="24"/>
        </w:rPr>
        <w:t>additional</w:t>
      </w:r>
      <w:r w:rsidRPr="0023405F">
        <w:rPr>
          <w:rFonts w:ascii="Arial" w:hAnsi="Arial" w:cs="Arial"/>
          <w:sz w:val="24"/>
          <w:szCs w:val="24"/>
        </w:rPr>
        <w:t xml:space="preserve"> expertise and skills can be </w:t>
      </w:r>
      <w:r w:rsidR="008428AF" w:rsidRPr="0023405F">
        <w:rPr>
          <w:rFonts w:ascii="Arial" w:hAnsi="Arial" w:cs="Arial"/>
          <w:sz w:val="24"/>
          <w:szCs w:val="24"/>
        </w:rPr>
        <w:t>gained</w:t>
      </w:r>
      <w:r w:rsidRPr="0023405F">
        <w:rPr>
          <w:rFonts w:ascii="Arial" w:hAnsi="Arial" w:cs="Arial"/>
          <w:sz w:val="24"/>
          <w:szCs w:val="24"/>
        </w:rPr>
        <w:t xml:space="preserve"> through larger </w:t>
      </w:r>
      <w:r w:rsidR="00C65829" w:rsidRPr="0023405F">
        <w:rPr>
          <w:rFonts w:ascii="Arial" w:hAnsi="Arial" w:cs="Arial"/>
          <w:sz w:val="24"/>
          <w:szCs w:val="24"/>
        </w:rPr>
        <w:t xml:space="preserve">groups. </w:t>
      </w:r>
      <w:r w:rsidR="008428AF" w:rsidRPr="0023405F">
        <w:rPr>
          <w:rFonts w:ascii="Arial" w:hAnsi="Arial" w:cs="Arial"/>
          <w:sz w:val="24"/>
          <w:szCs w:val="24"/>
        </w:rPr>
        <w:t>However</w:t>
      </w:r>
      <w:r w:rsidRPr="0023405F">
        <w:rPr>
          <w:rFonts w:ascii="Arial" w:hAnsi="Arial" w:cs="Arial"/>
          <w:sz w:val="24"/>
          <w:szCs w:val="24"/>
        </w:rPr>
        <w:t xml:space="preserve">, </w:t>
      </w:r>
      <w:r w:rsidR="00EB5EA7" w:rsidRPr="0023405F">
        <w:rPr>
          <w:rFonts w:ascii="Arial" w:hAnsi="Arial" w:cs="Arial"/>
          <w:sz w:val="24"/>
          <w:szCs w:val="24"/>
        </w:rPr>
        <w:t xml:space="preserve">larger groups </w:t>
      </w:r>
      <w:r w:rsidRPr="0023405F">
        <w:rPr>
          <w:rFonts w:ascii="Arial" w:hAnsi="Arial" w:cs="Arial"/>
          <w:sz w:val="24"/>
          <w:szCs w:val="24"/>
        </w:rPr>
        <w:t>can result in</w:t>
      </w:r>
      <w:r w:rsidR="002466DD" w:rsidRPr="0023405F">
        <w:rPr>
          <w:rFonts w:ascii="Arial" w:hAnsi="Arial" w:cs="Arial"/>
          <w:sz w:val="24"/>
          <w:szCs w:val="24"/>
        </w:rPr>
        <w:t xml:space="preserve"> </w:t>
      </w:r>
      <w:r w:rsidR="00EB5EA7" w:rsidRPr="0023405F">
        <w:rPr>
          <w:rFonts w:ascii="Arial" w:hAnsi="Arial" w:cs="Arial"/>
          <w:sz w:val="24"/>
          <w:szCs w:val="24"/>
        </w:rPr>
        <w:t xml:space="preserve">additional </w:t>
      </w:r>
      <w:r w:rsidR="00B92B1D" w:rsidRPr="0023405F">
        <w:rPr>
          <w:rFonts w:ascii="Arial" w:hAnsi="Arial" w:cs="Arial"/>
          <w:sz w:val="24"/>
          <w:szCs w:val="24"/>
        </w:rPr>
        <w:t>strain</w:t>
      </w:r>
      <w:r w:rsidR="002466DD" w:rsidRPr="0023405F">
        <w:rPr>
          <w:rFonts w:ascii="Arial" w:hAnsi="Arial" w:cs="Arial"/>
          <w:sz w:val="24"/>
          <w:szCs w:val="24"/>
        </w:rPr>
        <w:t xml:space="preserve"> and anxiety</w:t>
      </w:r>
      <w:r w:rsidR="008428AF" w:rsidRPr="0023405F">
        <w:rPr>
          <w:rFonts w:ascii="Arial" w:hAnsi="Arial" w:cs="Arial"/>
          <w:sz w:val="24"/>
          <w:szCs w:val="24"/>
        </w:rPr>
        <w:t>,</w:t>
      </w:r>
      <w:r w:rsidR="002466DD" w:rsidRPr="0023405F">
        <w:rPr>
          <w:rFonts w:ascii="Arial" w:hAnsi="Arial" w:cs="Arial"/>
          <w:sz w:val="24"/>
          <w:szCs w:val="24"/>
        </w:rPr>
        <w:t xml:space="preserve"> </w:t>
      </w:r>
      <w:r w:rsidR="00EB5EA7" w:rsidRPr="0023405F">
        <w:rPr>
          <w:rFonts w:ascii="Arial" w:hAnsi="Arial" w:cs="Arial"/>
          <w:sz w:val="24"/>
          <w:szCs w:val="24"/>
        </w:rPr>
        <w:t>through</w:t>
      </w:r>
      <w:r w:rsidR="002C04D1" w:rsidRPr="0023405F">
        <w:rPr>
          <w:rFonts w:ascii="Arial" w:hAnsi="Arial" w:cs="Arial"/>
          <w:sz w:val="24"/>
          <w:szCs w:val="24"/>
        </w:rPr>
        <w:t xml:space="preserve"> less participation of</w:t>
      </w:r>
      <w:r w:rsidRPr="0023405F">
        <w:rPr>
          <w:rFonts w:ascii="Arial" w:hAnsi="Arial" w:cs="Arial"/>
          <w:sz w:val="24"/>
          <w:szCs w:val="24"/>
        </w:rPr>
        <w:t xml:space="preserve"> </w:t>
      </w:r>
      <w:r w:rsidR="00D81D85" w:rsidRPr="0023405F">
        <w:rPr>
          <w:rFonts w:ascii="Arial" w:hAnsi="Arial" w:cs="Arial"/>
          <w:sz w:val="24"/>
          <w:szCs w:val="24"/>
        </w:rPr>
        <w:t>individual</w:t>
      </w:r>
      <w:r w:rsidR="002C04D1" w:rsidRPr="0023405F">
        <w:rPr>
          <w:rFonts w:ascii="Arial" w:hAnsi="Arial" w:cs="Arial"/>
          <w:sz w:val="24"/>
          <w:szCs w:val="24"/>
        </w:rPr>
        <w:t>s</w:t>
      </w:r>
      <w:r w:rsidR="00EB5EA7" w:rsidRPr="0023405F">
        <w:rPr>
          <w:rFonts w:ascii="Arial" w:hAnsi="Arial" w:cs="Arial"/>
          <w:sz w:val="24"/>
          <w:szCs w:val="24"/>
        </w:rPr>
        <w:t>,</w:t>
      </w:r>
      <w:r w:rsidR="002C04D1" w:rsidRPr="0023405F">
        <w:rPr>
          <w:rFonts w:ascii="Arial" w:hAnsi="Arial" w:cs="Arial"/>
          <w:sz w:val="24"/>
          <w:szCs w:val="24"/>
        </w:rPr>
        <w:t xml:space="preserve"> </w:t>
      </w:r>
      <w:r w:rsidR="00EB5EA7" w:rsidRPr="0023405F">
        <w:rPr>
          <w:rFonts w:ascii="Arial" w:hAnsi="Arial" w:cs="Arial"/>
          <w:sz w:val="24"/>
          <w:szCs w:val="24"/>
        </w:rPr>
        <w:t xml:space="preserve">ultimately becoming </w:t>
      </w:r>
      <w:r w:rsidR="002C04D1" w:rsidRPr="0023405F">
        <w:rPr>
          <w:rFonts w:ascii="Arial" w:hAnsi="Arial" w:cs="Arial"/>
          <w:sz w:val="24"/>
          <w:szCs w:val="24"/>
        </w:rPr>
        <w:t>less</w:t>
      </w:r>
      <w:r w:rsidR="00C65829" w:rsidRPr="0023405F">
        <w:rPr>
          <w:rFonts w:ascii="Arial" w:hAnsi="Arial" w:cs="Arial"/>
          <w:sz w:val="24"/>
          <w:szCs w:val="24"/>
        </w:rPr>
        <w:t xml:space="preserve"> </w:t>
      </w:r>
      <w:r w:rsidR="00A67387" w:rsidRPr="0023405F">
        <w:rPr>
          <w:rFonts w:ascii="Arial" w:hAnsi="Arial" w:cs="Arial"/>
          <w:sz w:val="24"/>
          <w:szCs w:val="24"/>
        </w:rPr>
        <w:t xml:space="preserve">effective. </w:t>
      </w:r>
      <w:r w:rsidR="00C4760E" w:rsidRPr="0023405F">
        <w:rPr>
          <w:rFonts w:ascii="Arial" w:hAnsi="Arial" w:cs="Arial"/>
          <w:sz w:val="24"/>
          <w:szCs w:val="24"/>
        </w:rPr>
        <w:t>I</w:t>
      </w:r>
      <w:r w:rsidR="00543F33" w:rsidRPr="0023405F">
        <w:rPr>
          <w:rFonts w:ascii="Arial" w:hAnsi="Arial" w:cs="Arial"/>
          <w:sz w:val="24"/>
          <w:szCs w:val="24"/>
        </w:rPr>
        <w:t>n</w:t>
      </w:r>
      <w:r w:rsidR="00E926B7" w:rsidRPr="0023405F">
        <w:rPr>
          <w:rFonts w:ascii="Arial" w:hAnsi="Arial" w:cs="Arial"/>
          <w:sz w:val="24"/>
          <w:szCs w:val="24"/>
        </w:rPr>
        <w:t xml:space="preserve"> my opinion,</w:t>
      </w:r>
      <w:r w:rsidR="004710D8" w:rsidRPr="0023405F">
        <w:rPr>
          <w:rFonts w:ascii="Arial" w:hAnsi="Arial" w:cs="Arial"/>
          <w:sz w:val="24"/>
          <w:szCs w:val="24"/>
        </w:rPr>
        <w:t xml:space="preserve"> </w:t>
      </w:r>
      <w:r w:rsidR="005E6D55" w:rsidRPr="0023405F">
        <w:rPr>
          <w:rFonts w:ascii="Arial" w:hAnsi="Arial" w:cs="Arial"/>
          <w:sz w:val="24"/>
          <w:szCs w:val="24"/>
        </w:rPr>
        <w:t xml:space="preserve">as </w:t>
      </w:r>
      <w:r w:rsidR="004710D8" w:rsidRPr="0023405F">
        <w:rPr>
          <w:rFonts w:ascii="Arial" w:hAnsi="Arial" w:cs="Arial"/>
          <w:sz w:val="24"/>
          <w:szCs w:val="24"/>
        </w:rPr>
        <w:t>suggested in the research</w:t>
      </w:r>
      <w:r w:rsidR="00C4760E" w:rsidRPr="0023405F">
        <w:rPr>
          <w:rFonts w:ascii="Arial" w:hAnsi="Arial" w:cs="Arial"/>
          <w:sz w:val="24"/>
          <w:szCs w:val="24"/>
        </w:rPr>
        <w:t>,</w:t>
      </w:r>
      <w:r w:rsidR="004710D8" w:rsidRPr="0023405F">
        <w:rPr>
          <w:rFonts w:ascii="Arial" w:hAnsi="Arial" w:cs="Arial"/>
          <w:sz w:val="24"/>
          <w:szCs w:val="24"/>
        </w:rPr>
        <w:t xml:space="preserve"> </w:t>
      </w:r>
      <w:r w:rsidR="00A67387" w:rsidRPr="0023405F">
        <w:rPr>
          <w:rFonts w:ascii="Arial" w:hAnsi="Arial" w:cs="Arial"/>
          <w:sz w:val="24"/>
          <w:szCs w:val="24"/>
        </w:rPr>
        <w:t xml:space="preserve">this did </w:t>
      </w:r>
      <w:r w:rsidR="009D039F" w:rsidRPr="0023405F">
        <w:rPr>
          <w:rFonts w:ascii="Arial" w:hAnsi="Arial" w:cs="Arial"/>
          <w:sz w:val="24"/>
          <w:szCs w:val="24"/>
        </w:rPr>
        <w:t>not affect</w:t>
      </w:r>
      <w:r w:rsidR="00A67387" w:rsidRPr="0023405F">
        <w:rPr>
          <w:rFonts w:ascii="Arial" w:hAnsi="Arial" w:cs="Arial"/>
          <w:sz w:val="24"/>
          <w:szCs w:val="24"/>
        </w:rPr>
        <w:t xml:space="preserve"> this group </w:t>
      </w:r>
      <w:r w:rsidR="00C4760E" w:rsidRPr="0023405F">
        <w:rPr>
          <w:rFonts w:ascii="Arial" w:hAnsi="Arial" w:cs="Arial"/>
          <w:sz w:val="24"/>
          <w:szCs w:val="24"/>
        </w:rPr>
        <w:t>but</w:t>
      </w:r>
      <w:r w:rsidR="00A67387" w:rsidRPr="0023405F">
        <w:rPr>
          <w:rFonts w:ascii="Arial" w:hAnsi="Arial" w:cs="Arial"/>
          <w:sz w:val="24"/>
          <w:szCs w:val="24"/>
        </w:rPr>
        <w:t xml:space="preserve"> </w:t>
      </w:r>
      <w:proofErr w:type="gramStart"/>
      <w:r w:rsidR="00C4760E" w:rsidRPr="0023405F">
        <w:rPr>
          <w:rFonts w:ascii="Arial" w:hAnsi="Arial" w:cs="Arial"/>
          <w:sz w:val="24"/>
          <w:szCs w:val="24"/>
        </w:rPr>
        <w:t xml:space="preserve">actually </w:t>
      </w:r>
      <w:r w:rsidR="00A67387" w:rsidRPr="0023405F">
        <w:rPr>
          <w:rFonts w:ascii="Arial" w:hAnsi="Arial" w:cs="Arial"/>
          <w:sz w:val="24"/>
          <w:szCs w:val="24"/>
        </w:rPr>
        <w:t>complemented</w:t>
      </w:r>
      <w:proofErr w:type="gramEnd"/>
      <w:r w:rsidR="00A67387" w:rsidRPr="0023405F">
        <w:rPr>
          <w:rFonts w:ascii="Arial" w:hAnsi="Arial" w:cs="Arial"/>
          <w:sz w:val="24"/>
          <w:szCs w:val="24"/>
        </w:rPr>
        <w:t xml:space="preserve"> </w:t>
      </w:r>
      <w:r w:rsidR="00C4760E" w:rsidRPr="0023405F">
        <w:rPr>
          <w:rFonts w:ascii="Arial" w:hAnsi="Arial" w:cs="Arial"/>
          <w:sz w:val="24"/>
          <w:szCs w:val="24"/>
        </w:rPr>
        <w:t>it</w:t>
      </w:r>
      <w:r w:rsidR="00E926B7" w:rsidRPr="0023405F">
        <w:rPr>
          <w:rFonts w:ascii="Arial" w:hAnsi="Arial" w:cs="Arial"/>
          <w:sz w:val="24"/>
          <w:szCs w:val="24"/>
        </w:rPr>
        <w:t>,</w:t>
      </w:r>
      <w:r w:rsidR="00A67387" w:rsidRPr="0023405F">
        <w:rPr>
          <w:rFonts w:ascii="Arial" w:hAnsi="Arial" w:cs="Arial"/>
          <w:sz w:val="24"/>
          <w:szCs w:val="24"/>
        </w:rPr>
        <w:t xml:space="preserve"> </w:t>
      </w:r>
      <w:r w:rsidR="00C9412A" w:rsidRPr="0023405F">
        <w:rPr>
          <w:rFonts w:ascii="Arial" w:hAnsi="Arial" w:cs="Arial"/>
          <w:sz w:val="24"/>
          <w:szCs w:val="24"/>
        </w:rPr>
        <w:t>benefitting</w:t>
      </w:r>
      <w:r w:rsidR="00AD559B" w:rsidRPr="0023405F">
        <w:rPr>
          <w:rFonts w:ascii="Arial" w:hAnsi="Arial" w:cs="Arial"/>
          <w:sz w:val="24"/>
          <w:szCs w:val="24"/>
        </w:rPr>
        <w:t xml:space="preserve"> from</w:t>
      </w:r>
      <w:r w:rsidR="00A67387" w:rsidRPr="0023405F">
        <w:rPr>
          <w:rFonts w:ascii="Arial" w:hAnsi="Arial" w:cs="Arial"/>
          <w:sz w:val="24"/>
          <w:szCs w:val="24"/>
        </w:rPr>
        <w:t xml:space="preserve"> the combined expertise and experience of the group.</w:t>
      </w:r>
    </w:p>
    <w:p w14:paraId="3E15B66D" w14:textId="6A58B520" w:rsidR="00D534F1" w:rsidRPr="0023405F" w:rsidRDefault="00D534F1" w:rsidP="0023405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3405F">
        <w:rPr>
          <w:rFonts w:ascii="Arial" w:hAnsi="Arial" w:cs="Arial"/>
          <w:sz w:val="24"/>
          <w:szCs w:val="24"/>
        </w:rPr>
        <w:t xml:space="preserve">There were </w:t>
      </w:r>
      <w:r w:rsidR="008C76D4" w:rsidRPr="0023405F">
        <w:rPr>
          <w:rFonts w:ascii="Arial" w:hAnsi="Arial" w:cs="Arial"/>
          <w:sz w:val="24"/>
          <w:szCs w:val="24"/>
        </w:rPr>
        <w:t>geographical logistics</w:t>
      </w:r>
      <w:r w:rsidRPr="0023405F">
        <w:rPr>
          <w:rFonts w:ascii="Arial" w:hAnsi="Arial" w:cs="Arial"/>
          <w:sz w:val="24"/>
          <w:szCs w:val="24"/>
        </w:rPr>
        <w:t xml:space="preserve"> </w:t>
      </w:r>
      <w:r w:rsidR="00C4760E" w:rsidRPr="0023405F">
        <w:rPr>
          <w:rFonts w:ascii="Arial" w:hAnsi="Arial" w:cs="Arial"/>
          <w:sz w:val="24"/>
          <w:szCs w:val="24"/>
        </w:rPr>
        <w:t xml:space="preserve">challenges </w:t>
      </w:r>
      <w:r w:rsidRPr="0023405F">
        <w:rPr>
          <w:rFonts w:ascii="Arial" w:hAnsi="Arial" w:cs="Arial"/>
          <w:sz w:val="24"/>
          <w:szCs w:val="24"/>
        </w:rPr>
        <w:t>wit</w:t>
      </w:r>
      <w:r w:rsidR="00C4760E" w:rsidRPr="0023405F">
        <w:rPr>
          <w:rFonts w:ascii="Arial" w:hAnsi="Arial" w:cs="Arial"/>
          <w:sz w:val="24"/>
          <w:szCs w:val="24"/>
        </w:rPr>
        <w:t>h</w:t>
      </w:r>
      <w:r w:rsidRPr="0023405F">
        <w:rPr>
          <w:rFonts w:ascii="Arial" w:hAnsi="Arial" w:cs="Arial"/>
          <w:sz w:val="24"/>
          <w:szCs w:val="24"/>
        </w:rPr>
        <w:t xml:space="preserve"> planning for this meeting</w:t>
      </w:r>
      <w:r w:rsidR="00C4760E" w:rsidRPr="0023405F">
        <w:rPr>
          <w:rFonts w:ascii="Arial" w:hAnsi="Arial" w:cs="Arial"/>
          <w:sz w:val="24"/>
          <w:szCs w:val="24"/>
        </w:rPr>
        <w:t>,</w:t>
      </w:r>
      <w:r w:rsidRPr="0023405F">
        <w:rPr>
          <w:rFonts w:ascii="Arial" w:hAnsi="Arial" w:cs="Arial"/>
          <w:sz w:val="24"/>
          <w:szCs w:val="24"/>
        </w:rPr>
        <w:t xml:space="preserve"> as the group were spread out in various parts of the country</w:t>
      </w:r>
      <w:r w:rsidR="00C4760E" w:rsidRPr="0023405F">
        <w:rPr>
          <w:rFonts w:ascii="Arial" w:hAnsi="Arial" w:cs="Arial"/>
          <w:sz w:val="24"/>
          <w:szCs w:val="24"/>
        </w:rPr>
        <w:t>. I</w:t>
      </w:r>
      <w:r w:rsidRPr="0023405F">
        <w:rPr>
          <w:rFonts w:ascii="Arial" w:hAnsi="Arial" w:cs="Arial"/>
          <w:sz w:val="24"/>
          <w:szCs w:val="24"/>
        </w:rPr>
        <w:t xml:space="preserve">t was difficult to </w:t>
      </w:r>
      <w:r w:rsidR="009341EA" w:rsidRPr="0023405F">
        <w:rPr>
          <w:rFonts w:ascii="Arial" w:hAnsi="Arial" w:cs="Arial"/>
          <w:sz w:val="24"/>
          <w:szCs w:val="24"/>
        </w:rPr>
        <w:t xml:space="preserve">get the </w:t>
      </w:r>
      <w:r w:rsidRPr="0023405F">
        <w:rPr>
          <w:rFonts w:ascii="Arial" w:hAnsi="Arial" w:cs="Arial"/>
          <w:sz w:val="24"/>
          <w:szCs w:val="24"/>
        </w:rPr>
        <w:t xml:space="preserve">group </w:t>
      </w:r>
      <w:r w:rsidR="008C76D4" w:rsidRPr="0023405F">
        <w:rPr>
          <w:rFonts w:ascii="Arial" w:hAnsi="Arial" w:cs="Arial"/>
          <w:sz w:val="24"/>
          <w:szCs w:val="24"/>
        </w:rPr>
        <w:t>together, however</w:t>
      </w:r>
      <w:r w:rsidRPr="0023405F">
        <w:rPr>
          <w:rFonts w:ascii="Arial" w:hAnsi="Arial" w:cs="Arial"/>
          <w:sz w:val="24"/>
          <w:szCs w:val="24"/>
        </w:rPr>
        <w:t xml:space="preserve"> as Duart</w:t>
      </w:r>
      <w:r w:rsidR="00BC6150" w:rsidRPr="0023405F">
        <w:rPr>
          <w:rFonts w:ascii="Arial" w:hAnsi="Arial" w:cs="Arial"/>
          <w:sz w:val="24"/>
          <w:szCs w:val="24"/>
        </w:rPr>
        <w:t xml:space="preserve"> et al</w:t>
      </w:r>
      <w:r w:rsidR="001435D3" w:rsidRPr="0023405F">
        <w:rPr>
          <w:rFonts w:ascii="Arial" w:hAnsi="Arial" w:cs="Arial"/>
          <w:sz w:val="24"/>
          <w:szCs w:val="24"/>
        </w:rPr>
        <w:t xml:space="preserve"> </w:t>
      </w:r>
      <w:r w:rsidRPr="0023405F">
        <w:rPr>
          <w:rFonts w:ascii="Arial" w:hAnsi="Arial" w:cs="Arial"/>
          <w:sz w:val="24"/>
          <w:szCs w:val="24"/>
        </w:rPr>
        <w:t>(2006) suggests</w:t>
      </w:r>
      <w:r w:rsidR="009341EA" w:rsidRPr="0023405F">
        <w:rPr>
          <w:rFonts w:ascii="Arial" w:hAnsi="Arial" w:cs="Arial"/>
          <w:sz w:val="24"/>
          <w:szCs w:val="24"/>
        </w:rPr>
        <w:t xml:space="preserve">, </w:t>
      </w:r>
      <w:r w:rsidRPr="0023405F">
        <w:rPr>
          <w:rFonts w:ascii="Arial" w:hAnsi="Arial" w:cs="Arial"/>
          <w:sz w:val="24"/>
          <w:szCs w:val="24"/>
        </w:rPr>
        <w:t xml:space="preserve">due to modern technology we were </w:t>
      </w:r>
      <w:r w:rsidR="009341EA" w:rsidRPr="0023405F">
        <w:rPr>
          <w:rFonts w:ascii="Arial" w:hAnsi="Arial" w:cs="Arial"/>
          <w:sz w:val="24"/>
          <w:szCs w:val="24"/>
        </w:rPr>
        <w:t xml:space="preserve">able </w:t>
      </w:r>
      <w:r w:rsidRPr="0023405F">
        <w:rPr>
          <w:rFonts w:ascii="Arial" w:hAnsi="Arial" w:cs="Arial"/>
          <w:sz w:val="24"/>
          <w:szCs w:val="24"/>
        </w:rPr>
        <w:t>be to</w:t>
      </w:r>
      <w:r w:rsidR="008C76D4" w:rsidRPr="0023405F">
        <w:rPr>
          <w:rFonts w:ascii="Arial" w:hAnsi="Arial" w:cs="Arial"/>
          <w:sz w:val="24"/>
          <w:szCs w:val="24"/>
        </w:rPr>
        <w:t xml:space="preserve"> organise,</w:t>
      </w:r>
      <w:r w:rsidRPr="0023405F">
        <w:rPr>
          <w:rFonts w:ascii="Arial" w:hAnsi="Arial" w:cs="Arial"/>
          <w:sz w:val="24"/>
          <w:szCs w:val="24"/>
        </w:rPr>
        <w:t xml:space="preserve"> communicate and plan</w:t>
      </w:r>
      <w:r w:rsidR="008C76D4" w:rsidRPr="0023405F">
        <w:rPr>
          <w:rFonts w:ascii="Arial" w:hAnsi="Arial" w:cs="Arial"/>
          <w:sz w:val="24"/>
          <w:szCs w:val="24"/>
        </w:rPr>
        <w:t xml:space="preserve"> effectively </w:t>
      </w:r>
      <w:r w:rsidR="0041146C" w:rsidRPr="0023405F">
        <w:rPr>
          <w:rFonts w:ascii="Arial" w:hAnsi="Arial" w:cs="Arial"/>
          <w:sz w:val="24"/>
          <w:szCs w:val="24"/>
        </w:rPr>
        <w:t>through digital</w:t>
      </w:r>
      <w:r w:rsidR="008C76D4" w:rsidRPr="0023405F">
        <w:rPr>
          <w:rFonts w:ascii="Arial" w:hAnsi="Arial" w:cs="Arial"/>
          <w:sz w:val="24"/>
          <w:szCs w:val="24"/>
        </w:rPr>
        <w:t xml:space="preserve"> interaction when </w:t>
      </w:r>
      <w:r w:rsidR="009341EA" w:rsidRPr="0023405F">
        <w:rPr>
          <w:rFonts w:ascii="Arial" w:hAnsi="Arial" w:cs="Arial"/>
          <w:sz w:val="24"/>
          <w:szCs w:val="24"/>
        </w:rPr>
        <w:t xml:space="preserve">the geographical logistics meant we were </w:t>
      </w:r>
      <w:r w:rsidR="008C76D4" w:rsidRPr="0023405F">
        <w:rPr>
          <w:rFonts w:ascii="Arial" w:hAnsi="Arial" w:cs="Arial"/>
          <w:sz w:val="24"/>
          <w:szCs w:val="24"/>
        </w:rPr>
        <w:t>unable to meet.</w:t>
      </w:r>
      <w:r w:rsidRPr="0023405F">
        <w:rPr>
          <w:rFonts w:ascii="Arial" w:hAnsi="Arial" w:cs="Arial"/>
          <w:sz w:val="24"/>
          <w:szCs w:val="24"/>
        </w:rPr>
        <w:t xml:space="preserve"> </w:t>
      </w:r>
    </w:p>
    <w:p w14:paraId="61009EBC" w14:textId="77777777" w:rsidR="009341EA" w:rsidRPr="0023405F" w:rsidRDefault="00480A88" w:rsidP="0023405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3405F">
        <w:rPr>
          <w:rFonts w:ascii="Arial" w:hAnsi="Arial" w:cs="Arial"/>
          <w:sz w:val="24"/>
          <w:szCs w:val="24"/>
        </w:rPr>
        <w:t xml:space="preserve">Having worked with </w:t>
      </w:r>
      <w:r w:rsidR="009341EA" w:rsidRPr="0023405F">
        <w:rPr>
          <w:rFonts w:ascii="Arial" w:hAnsi="Arial" w:cs="Arial"/>
          <w:sz w:val="24"/>
          <w:szCs w:val="24"/>
        </w:rPr>
        <w:t xml:space="preserve">only </w:t>
      </w:r>
      <w:r w:rsidRPr="0023405F">
        <w:rPr>
          <w:rFonts w:ascii="Arial" w:hAnsi="Arial" w:cs="Arial"/>
          <w:sz w:val="24"/>
          <w:szCs w:val="24"/>
        </w:rPr>
        <w:t xml:space="preserve">some </w:t>
      </w:r>
      <w:r w:rsidR="009341EA" w:rsidRPr="0023405F">
        <w:rPr>
          <w:rFonts w:ascii="Arial" w:hAnsi="Arial" w:cs="Arial"/>
          <w:sz w:val="24"/>
          <w:szCs w:val="24"/>
        </w:rPr>
        <w:t xml:space="preserve">of the </w:t>
      </w:r>
      <w:r w:rsidRPr="0023405F">
        <w:rPr>
          <w:rFonts w:ascii="Arial" w:hAnsi="Arial" w:cs="Arial"/>
          <w:sz w:val="24"/>
          <w:szCs w:val="24"/>
        </w:rPr>
        <w:t>members previously</w:t>
      </w:r>
      <w:r w:rsidR="009341EA" w:rsidRPr="0023405F">
        <w:rPr>
          <w:rFonts w:ascii="Arial" w:hAnsi="Arial" w:cs="Arial"/>
          <w:sz w:val="24"/>
          <w:szCs w:val="24"/>
        </w:rPr>
        <w:t>,</w:t>
      </w:r>
      <w:r w:rsidRPr="0023405F">
        <w:rPr>
          <w:rFonts w:ascii="Arial" w:hAnsi="Arial" w:cs="Arial"/>
          <w:sz w:val="24"/>
          <w:szCs w:val="24"/>
        </w:rPr>
        <w:t xml:space="preserve"> it was interesting to work with </w:t>
      </w:r>
      <w:r w:rsidR="009341EA" w:rsidRPr="0023405F">
        <w:rPr>
          <w:rFonts w:ascii="Arial" w:hAnsi="Arial" w:cs="Arial"/>
          <w:sz w:val="24"/>
          <w:szCs w:val="24"/>
        </w:rPr>
        <w:t xml:space="preserve">the </w:t>
      </w:r>
      <w:r w:rsidRPr="0023405F">
        <w:rPr>
          <w:rFonts w:ascii="Arial" w:hAnsi="Arial" w:cs="Arial"/>
          <w:sz w:val="24"/>
          <w:szCs w:val="24"/>
        </w:rPr>
        <w:t>new members of the group</w:t>
      </w:r>
      <w:r w:rsidR="009341EA" w:rsidRPr="0023405F">
        <w:rPr>
          <w:rFonts w:ascii="Arial" w:hAnsi="Arial" w:cs="Arial"/>
          <w:sz w:val="24"/>
          <w:szCs w:val="24"/>
        </w:rPr>
        <w:t>,</w:t>
      </w:r>
      <w:r w:rsidRPr="0023405F">
        <w:rPr>
          <w:rFonts w:ascii="Arial" w:hAnsi="Arial" w:cs="Arial"/>
          <w:sz w:val="24"/>
          <w:szCs w:val="24"/>
        </w:rPr>
        <w:t xml:space="preserve"> through managing </w:t>
      </w:r>
      <w:r w:rsidR="00B92B1D" w:rsidRPr="0023405F">
        <w:rPr>
          <w:rFonts w:ascii="Arial" w:hAnsi="Arial" w:cs="Arial"/>
          <w:sz w:val="24"/>
          <w:szCs w:val="24"/>
        </w:rPr>
        <w:t xml:space="preserve">socialisation. </w:t>
      </w:r>
      <w:r w:rsidR="009341EA" w:rsidRPr="0023405F">
        <w:rPr>
          <w:rFonts w:ascii="Arial" w:hAnsi="Arial" w:cs="Arial"/>
          <w:sz w:val="24"/>
          <w:szCs w:val="24"/>
        </w:rPr>
        <w:t>B</w:t>
      </w:r>
      <w:r w:rsidR="009D039F" w:rsidRPr="0023405F">
        <w:rPr>
          <w:rFonts w:ascii="Arial" w:hAnsi="Arial" w:cs="Arial"/>
          <w:sz w:val="24"/>
          <w:szCs w:val="24"/>
        </w:rPr>
        <w:t xml:space="preserve">y networking </w:t>
      </w:r>
      <w:r w:rsidR="00E401B4" w:rsidRPr="0023405F">
        <w:rPr>
          <w:rFonts w:ascii="Arial" w:hAnsi="Arial" w:cs="Arial"/>
          <w:sz w:val="24"/>
          <w:szCs w:val="24"/>
        </w:rPr>
        <w:t>our differentiated</w:t>
      </w:r>
      <w:r w:rsidR="009D039F" w:rsidRPr="0023405F">
        <w:rPr>
          <w:rFonts w:ascii="Arial" w:hAnsi="Arial" w:cs="Arial"/>
          <w:sz w:val="24"/>
          <w:szCs w:val="24"/>
        </w:rPr>
        <w:t xml:space="preserve"> roles </w:t>
      </w:r>
      <w:r w:rsidR="00AD559B" w:rsidRPr="0023405F">
        <w:rPr>
          <w:rFonts w:ascii="Arial" w:hAnsi="Arial" w:cs="Arial"/>
          <w:sz w:val="24"/>
          <w:szCs w:val="24"/>
        </w:rPr>
        <w:t>within the</w:t>
      </w:r>
      <w:r w:rsidR="009D039F" w:rsidRPr="0023405F">
        <w:rPr>
          <w:rFonts w:ascii="Arial" w:hAnsi="Arial" w:cs="Arial"/>
          <w:sz w:val="24"/>
          <w:szCs w:val="24"/>
        </w:rPr>
        <w:t xml:space="preserve"> school</w:t>
      </w:r>
      <w:r w:rsidR="00A9081D" w:rsidRPr="0023405F">
        <w:rPr>
          <w:rFonts w:ascii="Arial" w:hAnsi="Arial" w:cs="Arial"/>
          <w:sz w:val="24"/>
          <w:szCs w:val="24"/>
        </w:rPr>
        <w:t xml:space="preserve"> system</w:t>
      </w:r>
      <w:r w:rsidR="00AD559B" w:rsidRPr="0023405F">
        <w:rPr>
          <w:rFonts w:ascii="Arial" w:hAnsi="Arial" w:cs="Arial"/>
          <w:sz w:val="24"/>
          <w:szCs w:val="24"/>
        </w:rPr>
        <w:t>,</w:t>
      </w:r>
      <w:r w:rsidR="009D039F" w:rsidRPr="0023405F">
        <w:rPr>
          <w:rFonts w:ascii="Arial" w:hAnsi="Arial" w:cs="Arial"/>
          <w:sz w:val="24"/>
          <w:szCs w:val="24"/>
        </w:rPr>
        <w:t xml:space="preserve"> we </w:t>
      </w:r>
      <w:r w:rsidR="00F641F4" w:rsidRPr="0023405F">
        <w:rPr>
          <w:rFonts w:ascii="Arial" w:hAnsi="Arial" w:cs="Arial"/>
          <w:sz w:val="24"/>
          <w:szCs w:val="24"/>
        </w:rPr>
        <w:t>concluded</w:t>
      </w:r>
      <w:r w:rsidR="009D039F" w:rsidRPr="0023405F">
        <w:rPr>
          <w:rFonts w:ascii="Arial" w:hAnsi="Arial" w:cs="Arial"/>
          <w:sz w:val="24"/>
          <w:szCs w:val="24"/>
        </w:rPr>
        <w:t xml:space="preserve"> that</w:t>
      </w:r>
      <w:r w:rsidR="00A9081D" w:rsidRPr="0023405F">
        <w:rPr>
          <w:rFonts w:ascii="Arial" w:hAnsi="Arial" w:cs="Arial"/>
          <w:sz w:val="24"/>
          <w:szCs w:val="24"/>
        </w:rPr>
        <w:t xml:space="preserve"> the</w:t>
      </w:r>
      <w:r w:rsidR="009D039F" w:rsidRPr="0023405F">
        <w:rPr>
          <w:rFonts w:ascii="Arial" w:hAnsi="Arial" w:cs="Arial"/>
          <w:sz w:val="24"/>
          <w:szCs w:val="24"/>
        </w:rPr>
        <w:t xml:space="preserve"> </w:t>
      </w:r>
      <w:r w:rsidR="009341EA" w:rsidRPr="0023405F">
        <w:rPr>
          <w:rFonts w:ascii="Arial" w:hAnsi="Arial" w:cs="Arial"/>
          <w:sz w:val="24"/>
          <w:szCs w:val="24"/>
        </w:rPr>
        <w:t xml:space="preserve">BASIC </w:t>
      </w:r>
      <w:r w:rsidR="009D039F" w:rsidRPr="0023405F">
        <w:rPr>
          <w:rFonts w:ascii="Arial" w:hAnsi="Arial" w:cs="Arial"/>
          <w:sz w:val="24"/>
          <w:szCs w:val="24"/>
        </w:rPr>
        <w:t>principles</w:t>
      </w:r>
      <w:r w:rsidR="00AD559B" w:rsidRPr="0023405F">
        <w:rPr>
          <w:rFonts w:ascii="Arial" w:hAnsi="Arial" w:cs="Arial"/>
          <w:sz w:val="24"/>
          <w:szCs w:val="24"/>
        </w:rPr>
        <w:t xml:space="preserve"> of all our schools</w:t>
      </w:r>
      <w:r w:rsidR="009D039F" w:rsidRPr="0023405F">
        <w:rPr>
          <w:rFonts w:ascii="Arial" w:hAnsi="Arial" w:cs="Arial"/>
          <w:sz w:val="24"/>
          <w:szCs w:val="24"/>
        </w:rPr>
        <w:t xml:space="preserve"> are the same, valuing </w:t>
      </w:r>
      <w:r w:rsidR="00512699" w:rsidRPr="0023405F">
        <w:rPr>
          <w:rFonts w:ascii="Arial" w:hAnsi="Arial" w:cs="Arial"/>
          <w:sz w:val="24"/>
          <w:szCs w:val="24"/>
        </w:rPr>
        <w:t xml:space="preserve">what is </w:t>
      </w:r>
      <w:r w:rsidR="009D039F" w:rsidRPr="0023405F">
        <w:rPr>
          <w:rFonts w:ascii="Arial" w:hAnsi="Arial" w:cs="Arial"/>
          <w:sz w:val="24"/>
          <w:szCs w:val="24"/>
        </w:rPr>
        <w:t xml:space="preserve">best </w:t>
      </w:r>
      <w:r w:rsidR="00512699" w:rsidRPr="0023405F">
        <w:rPr>
          <w:rFonts w:ascii="Arial" w:hAnsi="Arial" w:cs="Arial"/>
          <w:sz w:val="24"/>
          <w:szCs w:val="24"/>
        </w:rPr>
        <w:t>for</w:t>
      </w:r>
      <w:r w:rsidR="009D039F" w:rsidRPr="0023405F">
        <w:rPr>
          <w:rFonts w:ascii="Arial" w:hAnsi="Arial" w:cs="Arial"/>
          <w:sz w:val="24"/>
          <w:szCs w:val="24"/>
        </w:rPr>
        <w:t xml:space="preserve"> the child</w:t>
      </w:r>
      <w:r w:rsidR="00512699" w:rsidRPr="0023405F">
        <w:rPr>
          <w:rFonts w:ascii="Arial" w:hAnsi="Arial" w:cs="Arial"/>
          <w:sz w:val="24"/>
          <w:szCs w:val="24"/>
        </w:rPr>
        <w:t xml:space="preserve">, which </w:t>
      </w:r>
      <w:r w:rsidR="00AD559B" w:rsidRPr="0023405F">
        <w:rPr>
          <w:rFonts w:ascii="Arial" w:hAnsi="Arial" w:cs="Arial"/>
          <w:sz w:val="24"/>
          <w:szCs w:val="24"/>
        </w:rPr>
        <w:t xml:space="preserve">in my opinion </w:t>
      </w:r>
      <w:r w:rsidR="00512699" w:rsidRPr="0023405F">
        <w:rPr>
          <w:rFonts w:ascii="Arial" w:hAnsi="Arial" w:cs="Arial"/>
          <w:sz w:val="24"/>
          <w:szCs w:val="24"/>
        </w:rPr>
        <w:t>came across</w:t>
      </w:r>
      <w:r w:rsidR="009341EA" w:rsidRPr="0023405F">
        <w:rPr>
          <w:rFonts w:ascii="Arial" w:hAnsi="Arial" w:cs="Arial"/>
          <w:sz w:val="24"/>
          <w:szCs w:val="24"/>
        </w:rPr>
        <w:t xml:space="preserve"> well</w:t>
      </w:r>
      <w:r w:rsidR="00512699" w:rsidRPr="0023405F">
        <w:rPr>
          <w:rFonts w:ascii="Arial" w:hAnsi="Arial" w:cs="Arial"/>
          <w:sz w:val="24"/>
          <w:szCs w:val="24"/>
        </w:rPr>
        <w:t xml:space="preserve"> in our group </w:t>
      </w:r>
      <w:r w:rsidR="00F641F4" w:rsidRPr="0023405F">
        <w:rPr>
          <w:rFonts w:ascii="Arial" w:hAnsi="Arial" w:cs="Arial"/>
          <w:sz w:val="24"/>
          <w:szCs w:val="24"/>
        </w:rPr>
        <w:t>discussion.</w:t>
      </w:r>
      <w:r w:rsidR="0010408B" w:rsidRPr="0023405F">
        <w:rPr>
          <w:rFonts w:ascii="Arial" w:hAnsi="Arial" w:cs="Arial"/>
          <w:sz w:val="24"/>
          <w:szCs w:val="24"/>
        </w:rPr>
        <w:t xml:space="preserve"> </w:t>
      </w:r>
      <w:r w:rsidR="009341EA" w:rsidRPr="0023405F">
        <w:rPr>
          <w:rFonts w:ascii="Arial" w:hAnsi="Arial" w:cs="Arial"/>
          <w:sz w:val="24"/>
          <w:szCs w:val="24"/>
        </w:rPr>
        <w:t xml:space="preserve">We understood from the concept group meeting that our </w:t>
      </w:r>
      <w:r w:rsidR="00647A8B" w:rsidRPr="0023405F">
        <w:rPr>
          <w:rFonts w:ascii="Arial" w:hAnsi="Arial" w:cs="Arial"/>
          <w:sz w:val="24"/>
          <w:szCs w:val="24"/>
        </w:rPr>
        <w:t>own</w:t>
      </w:r>
      <w:r w:rsidR="00DE6464" w:rsidRPr="0023405F">
        <w:rPr>
          <w:rFonts w:ascii="Arial" w:hAnsi="Arial" w:cs="Arial"/>
          <w:sz w:val="24"/>
          <w:szCs w:val="24"/>
        </w:rPr>
        <w:t xml:space="preserve"> leadership roles are</w:t>
      </w:r>
      <w:r w:rsidR="00F1354D" w:rsidRPr="0023405F">
        <w:rPr>
          <w:rFonts w:ascii="Arial" w:hAnsi="Arial" w:cs="Arial"/>
          <w:sz w:val="24"/>
          <w:szCs w:val="24"/>
        </w:rPr>
        <w:t xml:space="preserve"> very</w:t>
      </w:r>
      <w:r w:rsidR="00DE6464" w:rsidRPr="0023405F">
        <w:rPr>
          <w:rFonts w:ascii="Arial" w:hAnsi="Arial" w:cs="Arial"/>
          <w:sz w:val="24"/>
          <w:szCs w:val="24"/>
        </w:rPr>
        <w:t xml:space="preserve"> </w:t>
      </w:r>
      <w:r w:rsidR="00647A8B" w:rsidRPr="0023405F">
        <w:rPr>
          <w:rFonts w:ascii="Arial" w:hAnsi="Arial" w:cs="Arial"/>
          <w:sz w:val="24"/>
          <w:szCs w:val="24"/>
        </w:rPr>
        <w:t>different</w:t>
      </w:r>
      <w:r w:rsidR="00F1354D" w:rsidRPr="0023405F">
        <w:rPr>
          <w:rFonts w:ascii="Arial" w:hAnsi="Arial" w:cs="Arial"/>
          <w:sz w:val="24"/>
          <w:szCs w:val="24"/>
        </w:rPr>
        <w:t xml:space="preserve"> in school</w:t>
      </w:r>
      <w:r w:rsidR="00DE6464" w:rsidRPr="0023405F">
        <w:rPr>
          <w:rFonts w:ascii="Arial" w:hAnsi="Arial" w:cs="Arial"/>
          <w:sz w:val="24"/>
          <w:szCs w:val="24"/>
        </w:rPr>
        <w:t xml:space="preserve"> and it was </w:t>
      </w:r>
      <w:r w:rsidR="009341EA" w:rsidRPr="0023405F">
        <w:rPr>
          <w:rFonts w:ascii="Arial" w:hAnsi="Arial" w:cs="Arial"/>
          <w:sz w:val="24"/>
          <w:szCs w:val="24"/>
        </w:rPr>
        <w:t xml:space="preserve">the </w:t>
      </w:r>
      <w:proofErr w:type="gramStart"/>
      <w:r w:rsidR="00DE6464" w:rsidRPr="0023405F">
        <w:rPr>
          <w:rFonts w:ascii="Arial" w:hAnsi="Arial" w:cs="Arial"/>
          <w:sz w:val="24"/>
          <w:szCs w:val="24"/>
        </w:rPr>
        <w:t xml:space="preserve">general </w:t>
      </w:r>
      <w:r w:rsidR="00647A8B" w:rsidRPr="0023405F">
        <w:rPr>
          <w:rFonts w:ascii="Arial" w:hAnsi="Arial" w:cs="Arial"/>
          <w:sz w:val="24"/>
          <w:szCs w:val="24"/>
        </w:rPr>
        <w:t>consensus</w:t>
      </w:r>
      <w:proofErr w:type="gramEnd"/>
      <w:r w:rsidR="00DE6464" w:rsidRPr="0023405F">
        <w:rPr>
          <w:rFonts w:ascii="Arial" w:hAnsi="Arial" w:cs="Arial"/>
          <w:sz w:val="24"/>
          <w:szCs w:val="24"/>
        </w:rPr>
        <w:t xml:space="preserve"> that we do feel undervalued</w:t>
      </w:r>
      <w:r w:rsidR="00647A8B" w:rsidRPr="0023405F">
        <w:rPr>
          <w:rFonts w:ascii="Arial" w:hAnsi="Arial" w:cs="Arial"/>
          <w:sz w:val="24"/>
          <w:szCs w:val="24"/>
        </w:rPr>
        <w:t>,</w:t>
      </w:r>
      <w:r w:rsidR="00DE6464" w:rsidRPr="0023405F">
        <w:rPr>
          <w:rFonts w:ascii="Arial" w:hAnsi="Arial" w:cs="Arial"/>
          <w:sz w:val="24"/>
          <w:szCs w:val="24"/>
        </w:rPr>
        <w:t xml:space="preserve"> overworked </w:t>
      </w:r>
      <w:r w:rsidR="00647A8B" w:rsidRPr="0023405F">
        <w:rPr>
          <w:rFonts w:ascii="Arial" w:hAnsi="Arial" w:cs="Arial"/>
          <w:sz w:val="24"/>
          <w:szCs w:val="24"/>
        </w:rPr>
        <w:t xml:space="preserve">and underpaid </w:t>
      </w:r>
      <w:r w:rsidR="009341EA" w:rsidRPr="0023405F">
        <w:rPr>
          <w:rFonts w:ascii="Arial" w:hAnsi="Arial" w:cs="Arial"/>
          <w:sz w:val="24"/>
          <w:szCs w:val="24"/>
        </w:rPr>
        <w:t xml:space="preserve">however, </w:t>
      </w:r>
      <w:r w:rsidR="00F1354D" w:rsidRPr="0023405F">
        <w:rPr>
          <w:rFonts w:ascii="Arial" w:hAnsi="Arial" w:cs="Arial"/>
          <w:sz w:val="24"/>
          <w:szCs w:val="24"/>
        </w:rPr>
        <w:t xml:space="preserve">we are </w:t>
      </w:r>
      <w:r w:rsidR="009341EA" w:rsidRPr="0023405F">
        <w:rPr>
          <w:rFonts w:ascii="Arial" w:hAnsi="Arial" w:cs="Arial"/>
          <w:sz w:val="24"/>
          <w:szCs w:val="24"/>
        </w:rPr>
        <w:t xml:space="preserve">all </w:t>
      </w:r>
      <w:r w:rsidR="00DE6464" w:rsidRPr="0023405F">
        <w:rPr>
          <w:rFonts w:ascii="Arial" w:hAnsi="Arial" w:cs="Arial"/>
          <w:sz w:val="24"/>
          <w:szCs w:val="24"/>
        </w:rPr>
        <w:t>p</w:t>
      </w:r>
      <w:r w:rsidR="00CB53CC" w:rsidRPr="0023405F">
        <w:rPr>
          <w:rFonts w:ascii="Arial" w:hAnsi="Arial" w:cs="Arial"/>
          <w:sz w:val="24"/>
          <w:szCs w:val="24"/>
        </w:rPr>
        <w:t>assionate</w:t>
      </w:r>
      <w:r w:rsidR="00F1354D" w:rsidRPr="0023405F">
        <w:rPr>
          <w:rFonts w:ascii="Arial" w:hAnsi="Arial" w:cs="Arial"/>
          <w:sz w:val="24"/>
          <w:szCs w:val="24"/>
        </w:rPr>
        <w:t xml:space="preserve"> about</w:t>
      </w:r>
      <w:r w:rsidR="00DE6464" w:rsidRPr="0023405F">
        <w:rPr>
          <w:rFonts w:ascii="Arial" w:hAnsi="Arial" w:cs="Arial"/>
          <w:sz w:val="24"/>
          <w:szCs w:val="24"/>
        </w:rPr>
        <w:t xml:space="preserve"> making a difference in </w:t>
      </w:r>
      <w:r w:rsidR="00F1354D" w:rsidRPr="0023405F">
        <w:rPr>
          <w:rFonts w:ascii="Arial" w:hAnsi="Arial" w:cs="Arial"/>
          <w:sz w:val="24"/>
          <w:szCs w:val="24"/>
        </w:rPr>
        <w:t>children’s</w:t>
      </w:r>
      <w:r w:rsidR="00DE6464" w:rsidRPr="0023405F">
        <w:rPr>
          <w:rFonts w:ascii="Arial" w:hAnsi="Arial" w:cs="Arial"/>
          <w:sz w:val="24"/>
          <w:szCs w:val="24"/>
        </w:rPr>
        <w:t xml:space="preserve"> lives</w:t>
      </w:r>
      <w:r w:rsidR="00647A8B" w:rsidRPr="0023405F">
        <w:rPr>
          <w:rFonts w:ascii="Arial" w:hAnsi="Arial" w:cs="Arial"/>
          <w:sz w:val="24"/>
          <w:szCs w:val="24"/>
        </w:rPr>
        <w:t xml:space="preserve">. </w:t>
      </w:r>
    </w:p>
    <w:p w14:paraId="0E461B7F" w14:textId="480D5E27" w:rsidR="0010408B" w:rsidRPr="0023405F" w:rsidRDefault="00647A8B" w:rsidP="0023405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3405F">
        <w:rPr>
          <w:rFonts w:ascii="Arial" w:hAnsi="Arial" w:cs="Arial"/>
          <w:sz w:val="24"/>
          <w:szCs w:val="24"/>
        </w:rPr>
        <w:t>The</w:t>
      </w:r>
      <w:r w:rsidR="0010408B" w:rsidRPr="0023405F">
        <w:rPr>
          <w:rFonts w:ascii="Arial" w:hAnsi="Arial" w:cs="Arial"/>
          <w:sz w:val="24"/>
          <w:szCs w:val="24"/>
        </w:rPr>
        <w:t xml:space="preserve"> group </w:t>
      </w:r>
      <w:r w:rsidR="00F35F82" w:rsidRPr="0023405F">
        <w:rPr>
          <w:rFonts w:ascii="Arial" w:hAnsi="Arial" w:cs="Arial"/>
          <w:sz w:val="24"/>
          <w:szCs w:val="24"/>
        </w:rPr>
        <w:t>established</w:t>
      </w:r>
      <w:r w:rsidR="0010408B" w:rsidRPr="0023405F">
        <w:rPr>
          <w:rFonts w:ascii="Arial" w:hAnsi="Arial" w:cs="Arial"/>
          <w:sz w:val="24"/>
          <w:szCs w:val="24"/>
        </w:rPr>
        <w:t xml:space="preserve"> and supported Mckinskys </w:t>
      </w:r>
      <w:r w:rsidR="00D87012" w:rsidRPr="0023405F">
        <w:rPr>
          <w:rFonts w:ascii="Arial" w:hAnsi="Arial" w:cs="Arial"/>
          <w:sz w:val="24"/>
          <w:szCs w:val="24"/>
        </w:rPr>
        <w:t>7, s</w:t>
      </w:r>
      <w:r w:rsidR="0010408B" w:rsidRPr="0023405F">
        <w:rPr>
          <w:rFonts w:ascii="Arial" w:hAnsi="Arial" w:cs="Arial"/>
          <w:sz w:val="24"/>
          <w:szCs w:val="24"/>
        </w:rPr>
        <w:t xml:space="preserve"> theory</w:t>
      </w:r>
      <w:r w:rsidR="0024560A" w:rsidRPr="0023405F">
        <w:rPr>
          <w:rFonts w:ascii="Arial" w:hAnsi="Arial" w:cs="Arial"/>
          <w:sz w:val="24"/>
          <w:szCs w:val="24"/>
        </w:rPr>
        <w:t xml:space="preserve"> (</w:t>
      </w:r>
      <w:hyperlink r:id="rId8" w:history="1">
        <w:r w:rsidR="0024560A" w:rsidRPr="0023405F">
          <w:rPr>
            <w:rStyle w:val="Strong"/>
            <w:rFonts w:ascii="Arial" w:hAnsi="Arial" w:cs="Arial"/>
            <w:b w:val="0"/>
            <w:bCs w:val="0"/>
            <w:sz w:val="24"/>
            <w:szCs w:val="24"/>
            <w:lang w:val="en"/>
          </w:rPr>
          <w:t>Jurevicius</w:t>
        </w:r>
      </w:hyperlink>
      <w:r w:rsidR="0024560A" w:rsidRPr="0023405F">
        <w:rPr>
          <w:rStyle w:val="Strong"/>
          <w:rFonts w:ascii="Arial" w:hAnsi="Arial" w:cs="Arial"/>
          <w:b w:val="0"/>
          <w:bCs w:val="0"/>
          <w:sz w:val="24"/>
          <w:szCs w:val="24"/>
          <w:lang w:val="en"/>
        </w:rPr>
        <w:t>, 2013)</w:t>
      </w:r>
      <w:r w:rsidR="0010408B" w:rsidRPr="0023405F">
        <w:rPr>
          <w:rFonts w:ascii="Arial" w:hAnsi="Arial" w:cs="Arial"/>
          <w:sz w:val="24"/>
          <w:szCs w:val="24"/>
        </w:rPr>
        <w:t xml:space="preserve"> during the group </w:t>
      </w:r>
      <w:r w:rsidR="000C3858" w:rsidRPr="0023405F">
        <w:rPr>
          <w:rFonts w:ascii="Arial" w:hAnsi="Arial" w:cs="Arial"/>
          <w:sz w:val="24"/>
          <w:szCs w:val="24"/>
        </w:rPr>
        <w:t>meeting</w:t>
      </w:r>
      <w:r w:rsidR="002A1AB2" w:rsidRPr="0023405F">
        <w:rPr>
          <w:rFonts w:ascii="Arial" w:hAnsi="Arial" w:cs="Arial"/>
          <w:sz w:val="24"/>
          <w:szCs w:val="24"/>
        </w:rPr>
        <w:t xml:space="preserve"> and it</w:t>
      </w:r>
      <w:r w:rsidR="000C3858" w:rsidRPr="0023405F">
        <w:rPr>
          <w:rFonts w:ascii="Arial" w:hAnsi="Arial" w:cs="Arial"/>
          <w:sz w:val="24"/>
          <w:szCs w:val="24"/>
        </w:rPr>
        <w:t xml:space="preserve"> was apparent </w:t>
      </w:r>
      <w:r w:rsidR="002A1AB2" w:rsidRPr="0023405F">
        <w:rPr>
          <w:rFonts w:ascii="Arial" w:hAnsi="Arial" w:cs="Arial"/>
          <w:sz w:val="24"/>
          <w:szCs w:val="24"/>
        </w:rPr>
        <w:t xml:space="preserve">that within </w:t>
      </w:r>
      <w:r w:rsidR="000C3858" w:rsidRPr="0023405F">
        <w:rPr>
          <w:rFonts w:ascii="Arial" w:hAnsi="Arial" w:cs="Arial"/>
          <w:sz w:val="24"/>
          <w:szCs w:val="24"/>
        </w:rPr>
        <w:t xml:space="preserve"> the group a pedagogical leadership</w:t>
      </w:r>
      <w:r w:rsidR="00CE5C45" w:rsidRPr="0023405F">
        <w:rPr>
          <w:rFonts w:ascii="Arial" w:hAnsi="Arial" w:cs="Arial"/>
          <w:sz w:val="24"/>
          <w:szCs w:val="24"/>
        </w:rPr>
        <w:t xml:space="preserve"> took </w:t>
      </w:r>
      <w:r w:rsidR="002A1AB2" w:rsidRPr="0023405F">
        <w:rPr>
          <w:rFonts w:ascii="Arial" w:hAnsi="Arial" w:cs="Arial"/>
          <w:sz w:val="24"/>
          <w:szCs w:val="24"/>
        </w:rPr>
        <w:t>place, when discussing and taking in to consideration the rights of the child and strongly valuing pupil participation</w:t>
      </w:r>
      <w:r w:rsidR="00213C77" w:rsidRPr="0023405F">
        <w:rPr>
          <w:rFonts w:ascii="Arial" w:hAnsi="Arial" w:cs="Arial"/>
          <w:sz w:val="24"/>
          <w:szCs w:val="24"/>
        </w:rPr>
        <w:t>,</w:t>
      </w:r>
      <w:r w:rsidR="002A1AB2" w:rsidRPr="0023405F">
        <w:rPr>
          <w:rFonts w:ascii="Arial" w:hAnsi="Arial" w:cs="Arial"/>
          <w:sz w:val="24"/>
          <w:szCs w:val="24"/>
        </w:rPr>
        <w:t xml:space="preserve"> the group became </w:t>
      </w:r>
      <w:r w:rsidR="00CB53CC" w:rsidRPr="0023405F">
        <w:rPr>
          <w:rFonts w:ascii="Arial" w:hAnsi="Arial" w:cs="Arial"/>
          <w:sz w:val="24"/>
          <w:szCs w:val="24"/>
        </w:rPr>
        <w:t>enthusiastic</w:t>
      </w:r>
      <w:r w:rsidR="00CE5C45" w:rsidRPr="0023405F">
        <w:rPr>
          <w:rFonts w:ascii="Arial" w:hAnsi="Arial" w:cs="Arial"/>
          <w:sz w:val="24"/>
          <w:szCs w:val="24"/>
        </w:rPr>
        <w:t xml:space="preserve"> and motivated</w:t>
      </w:r>
      <w:r w:rsidR="00213C77" w:rsidRPr="0023405F">
        <w:rPr>
          <w:rFonts w:ascii="Arial" w:hAnsi="Arial" w:cs="Arial"/>
          <w:sz w:val="24"/>
          <w:szCs w:val="24"/>
        </w:rPr>
        <w:t>.</w:t>
      </w:r>
      <w:r w:rsidR="00CE5C45" w:rsidRPr="0023405F">
        <w:rPr>
          <w:rFonts w:ascii="Arial" w:hAnsi="Arial" w:cs="Arial"/>
          <w:sz w:val="24"/>
          <w:szCs w:val="24"/>
        </w:rPr>
        <w:t xml:space="preserve"> </w:t>
      </w:r>
    </w:p>
    <w:p w14:paraId="2FBB97DE" w14:textId="73644664" w:rsidR="00480A88" w:rsidRPr="0023405F" w:rsidRDefault="00E650E3" w:rsidP="0023405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3405F">
        <w:rPr>
          <w:rFonts w:ascii="Arial" w:hAnsi="Arial" w:cs="Arial"/>
          <w:sz w:val="24"/>
          <w:szCs w:val="24"/>
        </w:rPr>
        <w:t xml:space="preserve">Within the </w:t>
      </w:r>
      <w:r w:rsidR="00644DB1" w:rsidRPr="0023405F">
        <w:rPr>
          <w:rFonts w:ascii="Arial" w:hAnsi="Arial" w:cs="Arial"/>
          <w:sz w:val="24"/>
          <w:szCs w:val="24"/>
        </w:rPr>
        <w:t>group i</w:t>
      </w:r>
      <w:r w:rsidR="00F35F82" w:rsidRPr="0023405F">
        <w:rPr>
          <w:rFonts w:ascii="Arial" w:hAnsi="Arial" w:cs="Arial"/>
          <w:sz w:val="24"/>
          <w:szCs w:val="24"/>
        </w:rPr>
        <w:t xml:space="preserve">t </w:t>
      </w:r>
      <w:r w:rsidR="009341EA" w:rsidRPr="0023405F">
        <w:rPr>
          <w:rFonts w:ascii="Arial" w:hAnsi="Arial" w:cs="Arial"/>
          <w:sz w:val="24"/>
          <w:szCs w:val="24"/>
        </w:rPr>
        <w:t>transpired</w:t>
      </w:r>
      <w:r w:rsidR="00F35F82" w:rsidRPr="0023405F">
        <w:rPr>
          <w:rFonts w:ascii="Arial" w:hAnsi="Arial" w:cs="Arial"/>
          <w:sz w:val="24"/>
          <w:szCs w:val="24"/>
        </w:rPr>
        <w:t xml:space="preserve"> that the group identified</w:t>
      </w:r>
      <w:r w:rsidR="00556073" w:rsidRPr="0023405F">
        <w:rPr>
          <w:rFonts w:ascii="Arial" w:hAnsi="Arial" w:cs="Arial"/>
          <w:sz w:val="24"/>
          <w:szCs w:val="24"/>
        </w:rPr>
        <w:t xml:space="preserve"> </w:t>
      </w:r>
      <w:r w:rsidR="00644DB1" w:rsidRPr="0023405F">
        <w:rPr>
          <w:rFonts w:ascii="Arial" w:hAnsi="Arial" w:cs="Arial"/>
          <w:sz w:val="24"/>
          <w:szCs w:val="24"/>
        </w:rPr>
        <w:t>with the nine</w:t>
      </w:r>
      <w:r w:rsidR="00F35F82" w:rsidRPr="0023405F">
        <w:rPr>
          <w:rFonts w:ascii="Arial" w:hAnsi="Arial" w:cs="Arial"/>
          <w:sz w:val="24"/>
          <w:szCs w:val="24"/>
        </w:rPr>
        <w:t xml:space="preserve"> </w:t>
      </w:r>
      <w:r w:rsidR="009341EA" w:rsidRPr="0023405F">
        <w:rPr>
          <w:rFonts w:ascii="Arial" w:hAnsi="Arial" w:cs="Arial"/>
          <w:sz w:val="24"/>
          <w:szCs w:val="24"/>
        </w:rPr>
        <w:t xml:space="preserve">team </w:t>
      </w:r>
      <w:r w:rsidR="00F35F82" w:rsidRPr="0023405F">
        <w:rPr>
          <w:rFonts w:ascii="Arial" w:hAnsi="Arial" w:cs="Arial"/>
          <w:sz w:val="24"/>
          <w:szCs w:val="24"/>
        </w:rPr>
        <w:t>roles</w:t>
      </w:r>
      <w:r w:rsidR="009341EA" w:rsidRPr="0023405F">
        <w:rPr>
          <w:rFonts w:ascii="Arial" w:hAnsi="Arial" w:cs="Arial"/>
          <w:sz w:val="24"/>
          <w:szCs w:val="24"/>
        </w:rPr>
        <w:t>,</w:t>
      </w:r>
      <w:r w:rsidR="00F35F82" w:rsidRPr="0023405F">
        <w:rPr>
          <w:rFonts w:ascii="Arial" w:hAnsi="Arial" w:cs="Arial"/>
          <w:sz w:val="24"/>
          <w:szCs w:val="24"/>
        </w:rPr>
        <w:t xml:space="preserve"> supported by</w:t>
      </w:r>
      <w:r w:rsidR="009341EA" w:rsidRPr="0023405F">
        <w:rPr>
          <w:rFonts w:ascii="Arial" w:hAnsi="Arial" w:cs="Arial"/>
          <w:sz w:val="24"/>
          <w:szCs w:val="24"/>
        </w:rPr>
        <w:t xml:space="preserve"> </w:t>
      </w:r>
      <w:r w:rsidR="007B445A" w:rsidRPr="0023405F">
        <w:rPr>
          <w:rFonts w:ascii="Arial" w:hAnsi="Arial" w:cs="Arial"/>
          <w:sz w:val="24"/>
          <w:szCs w:val="24"/>
        </w:rPr>
        <w:t>Belbin (1993)</w:t>
      </w:r>
      <w:r w:rsidR="00F35F82" w:rsidRPr="0023405F">
        <w:rPr>
          <w:rFonts w:ascii="Arial" w:hAnsi="Arial" w:cs="Arial"/>
          <w:sz w:val="24"/>
          <w:szCs w:val="24"/>
        </w:rPr>
        <w:t xml:space="preserve"> model team </w:t>
      </w:r>
      <w:r w:rsidR="007B445A" w:rsidRPr="0023405F">
        <w:rPr>
          <w:rFonts w:ascii="Arial" w:hAnsi="Arial" w:cs="Arial"/>
          <w:sz w:val="24"/>
          <w:szCs w:val="24"/>
        </w:rPr>
        <w:t>role, while</w:t>
      </w:r>
      <w:r w:rsidR="00F35F82" w:rsidRPr="0023405F">
        <w:rPr>
          <w:rFonts w:ascii="Arial" w:hAnsi="Arial" w:cs="Arial"/>
          <w:sz w:val="24"/>
          <w:szCs w:val="24"/>
        </w:rPr>
        <w:t xml:space="preserve"> this source is dated it is still relevant </w:t>
      </w:r>
      <w:r w:rsidR="00C523B7" w:rsidRPr="0023405F">
        <w:rPr>
          <w:rFonts w:ascii="Arial" w:hAnsi="Arial" w:cs="Arial"/>
          <w:sz w:val="24"/>
          <w:szCs w:val="24"/>
        </w:rPr>
        <w:lastRenderedPageBreak/>
        <w:t>today. However,</w:t>
      </w:r>
      <w:r w:rsidR="005E123F" w:rsidRPr="0023405F">
        <w:rPr>
          <w:rFonts w:ascii="Arial" w:hAnsi="Arial" w:cs="Arial"/>
          <w:bCs/>
          <w:sz w:val="24"/>
          <w:szCs w:val="24"/>
        </w:rPr>
        <w:t xml:space="preserve"> Fincham and Rhodes (2005) </w:t>
      </w:r>
      <w:r w:rsidR="0008327F" w:rsidRPr="0023405F">
        <w:rPr>
          <w:rFonts w:ascii="Arial" w:hAnsi="Arial" w:cs="Arial"/>
          <w:bCs/>
          <w:sz w:val="24"/>
          <w:szCs w:val="24"/>
        </w:rPr>
        <w:t>contend</w:t>
      </w:r>
      <w:r w:rsidR="005E123F" w:rsidRPr="0023405F">
        <w:rPr>
          <w:rFonts w:ascii="Arial" w:hAnsi="Arial" w:cs="Arial"/>
          <w:bCs/>
          <w:sz w:val="24"/>
          <w:szCs w:val="24"/>
        </w:rPr>
        <w:t xml:space="preserve"> that these roles are categorised and c</w:t>
      </w:r>
      <w:r w:rsidR="007B445A" w:rsidRPr="0023405F">
        <w:rPr>
          <w:rFonts w:ascii="Arial" w:hAnsi="Arial" w:cs="Arial"/>
          <w:bCs/>
          <w:sz w:val="24"/>
          <w:szCs w:val="24"/>
        </w:rPr>
        <w:t>ould</w:t>
      </w:r>
      <w:r w:rsidR="005E123F" w:rsidRPr="0023405F">
        <w:rPr>
          <w:rFonts w:ascii="Arial" w:hAnsi="Arial" w:cs="Arial"/>
          <w:bCs/>
          <w:sz w:val="24"/>
          <w:szCs w:val="24"/>
        </w:rPr>
        <w:t xml:space="preserve"> cause resentment among the team</w:t>
      </w:r>
      <w:r w:rsidR="0008327F" w:rsidRPr="0023405F">
        <w:rPr>
          <w:rFonts w:ascii="Arial" w:hAnsi="Arial" w:cs="Arial"/>
          <w:bCs/>
          <w:sz w:val="24"/>
          <w:szCs w:val="24"/>
        </w:rPr>
        <w:t>,</w:t>
      </w:r>
      <w:r w:rsidR="005E123F" w:rsidRPr="0023405F">
        <w:rPr>
          <w:rFonts w:ascii="Arial" w:hAnsi="Arial" w:cs="Arial"/>
          <w:bCs/>
          <w:sz w:val="24"/>
          <w:szCs w:val="24"/>
        </w:rPr>
        <w:t xml:space="preserve"> as some roles are not as interesting as others</w:t>
      </w:r>
      <w:r w:rsidR="0008327F" w:rsidRPr="0023405F">
        <w:rPr>
          <w:rFonts w:ascii="Arial" w:hAnsi="Arial" w:cs="Arial"/>
          <w:bCs/>
          <w:sz w:val="24"/>
          <w:szCs w:val="24"/>
        </w:rPr>
        <w:t>. T</w:t>
      </w:r>
      <w:r w:rsidR="007B445A" w:rsidRPr="0023405F">
        <w:rPr>
          <w:rFonts w:ascii="Arial" w:hAnsi="Arial" w:cs="Arial"/>
          <w:bCs/>
          <w:sz w:val="24"/>
          <w:szCs w:val="24"/>
        </w:rPr>
        <w:t xml:space="preserve">hese </w:t>
      </w:r>
      <w:r w:rsidR="00C9412A" w:rsidRPr="0023405F">
        <w:rPr>
          <w:rFonts w:ascii="Arial" w:hAnsi="Arial" w:cs="Arial"/>
          <w:bCs/>
          <w:sz w:val="24"/>
          <w:szCs w:val="24"/>
        </w:rPr>
        <w:t xml:space="preserve">roles would be inclined to be </w:t>
      </w:r>
      <w:r w:rsidR="005E123F" w:rsidRPr="0023405F">
        <w:rPr>
          <w:rFonts w:ascii="Arial" w:hAnsi="Arial" w:cs="Arial"/>
          <w:bCs/>
          <w:sz w:val="24"/>
          <w:szCs w:val="24"/>
        </w:rPr>
        <w:t>pigeon hole</w:t>
      </w:r>
      <w:r w:rsidR="00C9412A" w:rsidRPr="0023405F">
        <w:rPr>
          <w:rFonts w:ascii="Arial" w:hAnsi="Arial" w:cs="Arial"/>
          <w:bCs/>
          <w:sz w:val="24"/>
          <w:szCs w:val="24"/>
        </w:rPr>
        <w:t>d</w:t>
      </w:r>
      <w:r w:rsidR="0008327F" w:rsidRPr="0023405F">
        <w:rPr>
          <w:rFonts w:ascii="Arial" w:hAnsi="Arial" w:cs="Arial"/>
          <w:bCs/>
          <w:sz w:val="24"/>
          <w:szCs w:val="24"/>
        </w:rPr>
        <w:t>,</w:t>
      </w:r>
      <w:r w:rsidR="005E123F" w:rsidRPr="0023405F">
        <w:rPr>
          <w:rFonts w:ascii="Arial" w:hAnsi="Arial" w:cs="Arial"/>
          <w:bCs/>
          <w:sz w:val="24"/>
          <w:szCs w:val="24"/>
        </w:rPr>
        <w:t xml:space="preserve"> </w:t>
      </w:r>
      <w:r w:rsidR="007B445A" w:rsidRPr="0023405F">
        <w:rPr>
          <w:rFonts w:ascii="Arial" w:hAnsi="Arial" w:cs="Arial"/>
          <w:bCs/>
          <w:sz w:val="24"/>
          <w:szCs w:val="24"/>
        </w:rPr>
        <w:t xml:space="preserve">possibly matching personalities of the team </w:t>
      </w:r>
      <w:r w:rsidR="005E123F" w:rsidRPr="0023405F">
        <w:rPr>
          <w:rFonts w:ascii="Arial" w:hAnsi="Arial" w:cs="Arial"/>
          <w:bCs/>
          <w:sz w:val="24"/>
          <w:szCs w:val="24"/>
        </w:rPr>
        <w:t xml:space="preserve">and not </w:t>
      </w:r>
      <w:r w:rsidR="00C9412A" w:rsidRPr="0023405F">
        <w:rPr>
          <w:rFonts w:ascii="Arial" w:hAnsi="Arial" w:cs="Arial"/>
          <w:bCs/>
          <w:sz w:val="24"/>
          <w:szCs w:val="24"/>
        </w:rPr>
        <w:t>creating</w:t>
      </w:r>
      <w:r w:rsidR="005E123F" w:rsidRPr="0023405F">
        <w:rPr>
          <w:rFonts w:ascii="Arial" w:hAnsi="Arial" w:cs="Arial"/>
          <w:bCs/>
          <w:sz w:val="24"/>
          <w:szCs w:val="24"/>
        </w:rPr>
        <w:t xml:space="preserve"> flexibility by making roles too rigid.</w:t>
      </w:r>
      <w:r w:rsidR="00F35F82" w:rsidRPr="0023405F">
        <w:rPr>
          <w:rFonts w:ascii="Arial" w:hAnsi="Arial" w:cs="Arial"/>
          <w:sz w:val="24"/>
          <w:szCs w:val="24"/>
        </w:rPr>
        <w:t xml:space="preserve"> </w:t>
      </w:r>
    </w:p>
    <w:p w14:paraId="06402F43" w14:textId="5F17E383" w:rsidR="00FC4B59" w:rsidRPr="0023405F" w:rsidRDefault="003D1937" w:rsidP="0023405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3405F">
        <w:rPr>
          <w:rFonts w:ascii="Arial" w:hAnsi="Arial" w:cs="Arial"/>
          <w:sz w:val="24"/>
          <w:szCs w:val="24"/>
        </w:rPr>
        <w:t>The group</w:t>
      </w:r>
      <w:r w:rsidR="00B93C7E" w:rsidRPr="0023405F">
        <w:rPr>
          <w:rFonts w:ascii="Arial" w:hAnsi="Arial" w:cs="Arial"/>
          <w:sz w:val="24"/>
          <w:szCs w:val="24"/>
        </w:rPr>
        <w:t xml:space="preserve"> </w:t>
      </w:r>
      <w:r w:rsidR="003F14EC" w:rsidRPr="0023405F">
        <w:rPr>
          <w:rFonts w:ascii="Arial" w:hAnsi="Arial" w:cs="Arial"/>
          <w:sz w:val="24"/>
          <w:szCs w:val="24"/>
        </w:rPr>
        <w:t>established</w:t>
      </w:r>
      <w:r w:rsidR="00B93C7E" w:rsidRPr="0023405F">
        <w:rPr>
          <w:rFonts w:ascii="Arial" w:hAnsi="Arial" w:cs="Arial"/>
          <w:sz w:val="24"/>
          <w:szCs w:val="24"/>
        </w:rPr>
        <w:t>, in</w:t>
      </w:r>
      <w:r w:rsidRPr="0023405F">
        <w:rPr>
          <w:rFonts w:ascii="Arial" w:hAnsi="Arial" w:cs="Arial"/>
          <w:sz w:val="24"/>
          <w:szCs w:val="24"/>
        </w:rPr>
        <w:t xml:space="preserve"> accordance to </w:t>
      </w:r>
      <w:r w:rsidR="00384EA4" w:rsidRPr="0023405F">
        <w:rPr>
          <w:rFonts w:ascii="Arial" w:hAnsi="Arial" w:cs="Arial"/>
          <w:sz w:val="24"/>
          <w:szCs w:val="24"/>
        </w:rPr>
        <w:t>Tuckman’s</w:t>
      </w:r>
      <w:r w:rsidRPr="0023405F">
        <w:rPr>
          <w:rFonts w:ascii="Arial" w:hAnsi="Arial" w:cs="Arial"/>
          <w:sz w:val="24"/>
          <w:szCs w:val="24"/>
        </w:rPr>
        <w:t xml:space="preserve"> </w:t>
      </w:r>
      <w:r w:rsidR="00B93C7E" w:rsidRPr="0023405F">
        <w:rPr>
          <w:rFonts w:ascii="Arial" w:hAnsi="Arial" w:cs="Arial"/>
          <w:sz w:val="24"/>
          <w:szCs w:val="24"/>
        </w:rPr>
        <w:t>model (</w:t>
      </w:r>
      <w:r w:rsidR="00384EA4" w:rsidRPr="0023405F">
        <w:rPr>
          <w:rFonts w:ascii="Arial" w:hAnsi="Arial" w:cs="Arial"/>
          <w:sz w:val="24"/>
          <w:szCs w:val="24"/>
        </w:rPr>
        <w:t>19</w:t>
      </w:r>
      <w:r w:rsidR="00F81759" w:rsidRPr="0023405F">
        <w:rPr>
          <w:rFonts w:ascii="Arial" w:hAnsi="Arial" w:cs="Arial"/>
          <w:sz w:val="24"/>
          <w:szCs w:val="24"/>
        </w:rPr>
        <w:t>6</w:t>
      </w:r>
      <w:r w:rsidR="00384EA4" w:rsidRPr="0023405F">
        <w:rPr>
          <w:rFonts w:ascii="Arial" w:hAnsi="Arial" w:cs="Arial"/>
          <w:sz w:val="24"/>
          <w:szCs w:val="24"/>
        </w:rPr>
        <w:t>5)</w:t>
      </w:r>
      <w:r w:rsidR="00664AC4" w:rsidRPr="0023405F">
        <w:rPr>
          <w:rFonts w:ascii="Arial" w:hAnsi="Arial" w:cs="Arial"/>
          <w:sz w:val="24"/>
          <w:szCs w:val="24"/>
        </w:rPr>
        <w:t xml:space="preserve"> although</w:t>
      </w:r>
      <w:r w:rsidR="00AF636F" w:rsidRPr="0023405F">
        <w:rPr>
          <w:rFonts w:ascii="Arial" w:hAnsi="Arial" w:cs="Arial"/>
          <w:sz w:val="24"/>
          <w:szCs w:val="24"/>
        </w:rPr>
        <w:t xml:space="preserve"> this is a</w:t>
      </w:r>
      <w:r w:rsidR="00664AC4" w:rsidRPr="0023405F">
        <w:rPr>
          <w:rFonts w:ascii="Arial" w:hAnsi="Arial" w:cs="Arial"/>
          <w:sz w:val="24"/>
          <w:szCs w:val="24"/>
        </w:rPr>
        <w:t xml:space="preserve"> dated</w:t>
      </w:r>
      <w:r w:rsidR="00AF636F" w:rsidRPr="0023405F">
        <w:rPr>
          <w:rFonts w:ascii="Arial" w:hAnsi="Arial" w:cs="Arial"/>
          <w:sz w:val="24"/>
          <w:szCs w:val="24"/>
        </w:rPr>
        <w:t xml:space="preserve"> source</w:t>
      </w:r>
      <w:r w:rsidR="00664AC4" w:rsidRPr="0023405F">
        <w:rPr>
          <w:rFonts w:ascii="Arial" w:hAnsi="Arial" w:cs="Arial"/>
          <w:sz w:val="24"/>
          <w:szCs w:val="24"/>
        </w:rPr>
        <w:t xml:space="preserve"> is still relevant</w:t>
      </w:r>
      <w:r w:rsidR="00044676" w:rsidRPr="0023405F">
        <w:rPr>
          <w:rFonts w:ascii="Arial" w:hAnsi="Arial" w:cs="Arial"/>
          <w:sz w:val="24"/>
          <w:szCs w:val="24"/>
        </w:rPr>
        <w:t>,</w:t>
      </w:r>
      <w:r w:rsidRPr="0023405F">
        <w:rPr>
          <w:rFonts w:ascii="Arial" w:hAnsi="Arial" w:cs="Arial"/>
          <w:sz w:val="24"/>
          <w:szCs w:val="24"/>
        </w:rPr>
        <w:t xml:space="preserve"> went through the process of </w:t>
      </w:r>
      <w:r w:rsidR="00132129" w:rsidRPr="0023405F">
        <w:rPr>
          <w:rFonts w:ascii="Arial" w:hAnsi="Arial" w:cs="Arial"/>
          <w:sz w:val="24"/>
          <w:szCs w:val="24"/>
        </w:rPr>
        <w:t xml:space="preserve">forming, storming, </w:t>
      </w:r>
      <w:r w:rsidRPr="0023405F">
        <w:rPr>
          <w:rFonts w:ascii="Arial" w:hAnsi="Arial" w:cs="Arial"/>
          <w:sz w:val="24"/>
          <w:szCs w:val="24"/>
        </w:rPr>
        <w:t xml:space="preserve">norming </w:t>
      </w:r>
      <w:r w:rsidR="00132129" w:rsidRPr="0023405F">
        <w:rPr>
          <w:rFonts w:ascii="Arial" w:hAnsi="Arial" w:cs="Arial"/>
          <w:sz w:val="24"/>
          <w:szCs w:val="24"/>
        </w:rPr>
        <w:t xml:space="preserve">and </w:t>
      </w:r>
      <w:r w:rsidR="00B7734B" w:rsidRPr="0023405F">
        <w:rPr>
          <w:rFonts w:ascii="Arial" w:hAnsi="Arial" w:cs="Arial"/>
          <w:sz w:val="24"/>
          <w:szCs w:val="24"/>
        </w:rPr>
        <w:t>performing, helped,</w:t>
      </w:r>
      <w:r w:rsidR="003C5D01" w:rsidRPr="0023405F">
        <w:rPr>
          <w:rFonts w:ascii="Arial" w:hAnsi="Arial" w:cs="Arial"/>
          <w:sz w:val="24"/>
          <w:szCs w:val="24"/>
        </w:rPr>
        <w:t xml:space="preserve"> in my opinion</w:t>
      </w:r>
      <w:r w:rsidR="0008327F" w:rsidRPr="0023405F">
        <w:rPr>
          <w:rFonts w:ascii="Arial" w:hAnsi="Arial" w:cs="Arial"/>
          <w:sz w:val="24"/>
          <w:szCs w:val="24"/>
        </w:rPr>
        <w:t>,</w:t>
      </w:r>
      <w:r w:rsidR="003C5D01" w:rsidRPr="0023405F">
        <w:rPr>
          <w:rFonts w:ascii="Arial" w:hAnsi="Arial" w:cs="Arial"/>
          <w:sz w:val="24"/>
          <w:szCs w:val="24"/>
        </w:rPr>
        <w:t xml:space="preserve"> bond the group</w:t>
      </w:r>
      <w:r w:rsidR="00EE59EC" w:rsidRPr="0023405F">
        <w:rPr>
          <w:rFonts w:ascii="Arial" w:hAnsi="Arial" w:cs="Arial"/>
          <w:sz w:val="24"/>
          <w:szCs w:val="24"/>
        </w:rPr>
        <w:t xml:space="preserve"> and air out any </w:t>
      </w:r>
      <w:r w:rsidR="00B7734B" w:rsidRPr="0023405F">
        <w:rPr>
          <w:rFonts w:ascii="Arial" w:hAnsi="Arial" w:cs="Arial"/>
          <w:sz w:val="24"/>
          <w:szCs w:val="24"/>
        </w:rPr>
        <w:t>inconsistencies. Although, as part of</w:t>
      </w:r>
      <w:r w:rsidR="00D9093E" w:rsidRPr="0023405F">
        <w:rPr>
          <w:rFonts w:ascii="Arial" w:hAnsi="Arial" w:cs="Arial"/>
          <w:sz w:val="24"/>
          <w:szCs w:val="24"/>
        </w:rPr>
        <w:t xml:space="preserve"> </w:t>
      </w:r>
      <w:r w:rsidR="00B7734B" w:rsidRPr="0023405F">
        <w:rPr>
          <w:rFonts w:ascii="Arial" w:hAnsi="Arial" w:cs="Arial"/>
          <w:sz w:val="24"/>
          <w:szCs w:val="24"/>
        </w:rPr>
        <w:t>the</w:t>
      </w:r>
      <w:r w:rsidR="00E740DD" w:rsidRPr="0023405F">
        <w:rPr>
          <w:rFonts w:ascii="Arial" w:hAnsi="Arial" w:cs="Arial"/>
          <w:sz w:val="24"/>
          <w:szCs w:val="24"/>
        </w:rPr>
        <w:t xml:space="preserve"> fifth</w:t>
      </w:r>
      <w:r w:rsidR="00B7734B" w:rsidRPr="0023405F">
        <w:rPr>
          <w:rFonts w:ascii="Arial" w:hAnsi="Arial" w:cs="Arial"/>
          <w:sz w:val="24"/>
          <w:szCs w:val="24"/>
        </w:rPr>
        <w:t xml:space="preserve"> stage, the</w:t>
      </w:r>
      <w:r w:rsidR="00D9093E" w:rsidRPr="0023405F">
        <w:rPr>
          <w:rFonts w:ascii="Arial" w:hAnsi="Arial" w:cs="Arial"/>
          <w:sz w:val="24"/>
          <w:szCs w:val="24"/>
        </w:rPr>
        <w:t xml:space="preserve"> mo</w:t>
      </w:r>
      <w:r w:rsidR="00B7734B" w:rsidRPr="0023405F">
        <w:rPr>
          <w:rFonts w:ascii="Arial" w:hAnsi="Arial" w:cs="Arial"/>
          <w:sz w:val="24"/>
          <w:szCs w:val="24"/>
        </w:rPr>
        <w:t>urning process</w:t>
      </w:r>
      <w:r w:rsidR="00132129" w:rsidRPr="0023405F">
        <w:rPr>
          <w:rFonts w:ascii="Arial" w:hAnsi="Arial" w:cs="Arial"/>
          <w:sz w:val="24"/>
          <w:szCs w:val="24"/>
        </w:rPr>
        <w:t>,</w:t>
      </w:r>
      <w:r w:rsidR="00B7734B" w:rsidRPr="0023405F">
        <w:rPr>
          <w:rFonts w:ascii="Arial" w:hAnsi="Arial" w:cs="Arial"/>
          <w:sz w:val="24"/>
          <w:szCs w:val="24"/>
        </w:rPr>
        <w:t xml:space="preserve"> it was evident in my view</w:t>
      </w:r>
      <w:r w:rsidR="0008327F" w:rsidRPr="0023405F">
        <w:rPr>
          <w:rFonts w:ascii="Arial" w:hAnsi="Arial" w:cs="Arial"/>
          <w:sz w:val="24"/>
          <w:szCs w:val="24"/>
        </w:rPr>
        <w:t>,</w:t>
      </w:r>
      <w:r w:rsidR="00B7734B" w:rsidRPr="0023405F">
        <w:rPr>
          <w:rFonts w:ascii="Arial" w:hAnsi="Arial" w:cs="Arial"/>
          <w:sz w:val="24"/>
          <w:szCs w:val="24"/>
        </w:rPr>
        <w:t xml:space="preserve"> th</w:t>
      </w:r>
      <w:r w:rsidR="0008327F" w:rsidRPr="0023405F">
        <w:rPr>
          <w:rFonts w:ascii="Arial" w:hAnsi="Arial" w:cs="Arial"/>
          <w:sz w:val="24"/>
          <w:szCs w:val="24"/>
        </w:rPr>
        <w:t>e</w:t>
      </w:r>
      <w:r w:rsidR="00B7734B" w:rsidRPr="0023405F">
        <w:rPr>
          <w:rFonts w:ascii="Arial" w:hAnsi="Arial" w:cs="Arial"/>
          <w:sz w:val="24"/>
          <w:szCs w:val="24"/>
        </w:rPr>
        <w:t xml:space="preserve"> group members missed working with previous </w:t>
      </w:r>
      <w:r w:rsidR="00132129" w:rsidRPr="0023405F">
        <w:rPr>
          <w:rFonts w:ascii="Arial" w:hAnsi="Arial" w:cs="Arial"/>
          <w:sz w:val="24"/>
          <w:szCs w:val="24"/>
        </w:rPr>
        <w:t>members</w:t>
      </w:r>
      <w:r w:rsidR="00A74AEA" w:rsidRPr="0023405F">
        <w:rPr>
          <w:rFonts w:ascii="Arial" w:hAnsi="Arial" w:cs="Arial"/>
          <w:sz w:val="24"/>
          <w:szCs w:val="24"/>
        </w:rPr>
        <w:t xml:space="preserve"> </w:t>
      </w:r>
      <w:r w:rsidR="00132129" w:rsidRPr="0023405F">
        <w:rPr>
          <w:rFonts w:ascii="Arial" w:hAnsi="Arial" w:cs="Arial"/>
          <w:sz w:val="24"/>
          <w:szCs w:val="24"/>
        </w:rPr>
        <w:t>on past meetings.</w:t>
      </w:r>
      <w:r w:rsidR="00EE59EC" w:rsidRPr="0023405F">
        <w:rPr>
          <w:rFonts w:ascii="Arial" w:hAnsi="Arial" w:cs="Arial"/>
          <w:sz w:val="24"/>
          <w:szCs w:val="24"/>
        </w:rPr>
        <w:t xml:space="preserve"> </w:t>
      </w:r>
      <w:r w:rsidR="003C5D01" w:rsidRPr="0023405F">
        <w:rPr>
          <w:rFonts w:ascii="Arial" w:hAnsi="Arial" w:cs="Arial"/>
          <w:sz w:val="24"/>
          <w:szCs w:val="24"/>
        </w:rPr>
        <w:t xml:space="preserve">However, </w:t>
      </w:r>
      <w:r w:rsidR="003F14EC" w:rsidRPr="0023405F">
        <w:rPr>
          <w:rFonts w:ascii="Arial" w:hAnsi="Arial" w:cs="Arial"/>
          <w:sz w:val="24"/>
          <w:szCs w:val="24"/>
        </w:rPr>
        <w:t>Knight (</w:t>
      </w:r>
      <w:r w:rsidR="003C5D01" w:rsidRPr="0023405F">
        <w:rPr>
          <w:rFonts w:ascii="Arial" w:hAnsi="Arial" w:cs="Arial"/>
          <w:sz w:val="24"/>
          <w:szCs w:val="24"/>
        </w:rPr>
        <w:t xml:space="preserve">2006) although slightly dated, believes in a more disciplined method and </w:t>
      </w:r>
      <w:r w:rsidR="0008327F" w:rsidRPr="0023405F">
        <w:rPr>
          <w:rFonts w:ascii="Arial" w:hAnsi="Arial" w:cs="Arial"/>
          <w:sz w:val="24"/>
          <w:szCs w:val="24"/>
        </w:rPr>
        <w:t xml:space="preserve">disagrees </w:t>
      </w:r>
      <w:r w:rsidR="003C5D01" w:rsidRPr="0023405F">
        <w:rPr>
          <w:rFonts w:ascii="Arial" w:hAnsi="Arial" w:cs="Arial"/>
          <w:sz w:val="24"/>
          <w:szCs w:val="24"/>
        </w:rPr>
        <w:t>with Tuckman’s model</w:t>
      </w:r>
      <w:r w:rsidR="0008327F" w:rsidRPr="0023405F">
        <w:rPr>
          <w:rFonts w:ascii="Arial" w:hAnsi="Arial" w:cs="Arial"/>
          <w:sz w:val="24"/>
          <w:szCs w:val="24"/>
        </w:rPr>
        <w:t xml:space="preserve">. </w:t>
      </w:r>
      <w:r w:rsidR="003F14EC" w:rsidRPr="0023405F">
        <w:rPr>
          <w:rFonts w:ascii="Arial" w:hAnsi="Arial" w:cs="Arial"/>
          <w:sz w:val="24"/>
          <w:szCs w:val="24"/>
        </w:rPr>
        <w:t xml:space="preserve">Knight </w:t>
      </w:r>
      <w:r w:rsidR="003C5D01" w:rsidRPr="0023405F">
        <w:rPr>
          <w:rFonts w:ascii="Arial" w:hAnsi="Arial" w:cs="Arial"/>
          <w:sz w:val="24"/>
          <w:szCs w:val="24"/>
        </w:rPr>
        <w:t>(2006</w:t>
      </w:r>
      <w:r w:rsidR="003F14EC" w:rsidRPr="0023405F">
        <w:rPr>
          <w:rFonts w:ascii="Arial" w:hAnsi="Arial" w:cs="Arial"/>
          <w:sz w:val="24"/>
          <w:szCs w:val="24"/>
        </w:rPr>
        <w:t>)</w:t>
      </w:r>
      <w:r w:rsidR="003C5D01" w:rsidRPr="0023405F">
        <w:rPr>
          <w:rFonts w:ascii="Arial" w:hAnsi="Arial" w:cs="Arial"/>
          <w:sz w:val="24"/>
          <w:szCs w:val="24"/>
        </w:rPr>
        <w:t xml:space="preserve"> </w:t>
      </w:r>
      <w:r w:rsidR="003F14EC" w:rsidRPr="0023405F">
        <w:rPr>
          <w:rFonts w:ascii="Arial" w:hAnsi="Arial" w:cs="Arial"/>
          <w:sz w:val="24"/>
          <w:szCs w:val="24"/>
        </w:rPr>
        <w:t>base</w:t>
      </w:r>
      <w:r w:rsidR="008F16C1" w:rsidRPr="0023405F">
        <w:rPr>
          <w:rFonts w:ascii="Arial" w:hAnsi="Arial" w:cs="Arial"/>
          <w:sz w:val="24"/>
          <w:szCs w:val="24"/>
        </w:rPr>
        <w:t>d</w:t>
      </w:r>
      <w:r w:rsidR="003F14EC" w:rsidRPr="0023405F">
        <w:rPr>
          <w:rFonts w:ascii="Arial" w:hAnsi="Arial" w:cs="Arial"/>
          <w:sz w:val="24"/>
          <w:szCs w:val="24"/>
        </w:rPr>
        <w:t xml:space="preserve"> his </w:t>
      </w:r>
      <w:r w:rsidR="006F1010" w:rsidRPr="0023405F">
        <w:rPr>
          <w:rFonts w:ascii="Arial" w:hAnsi="Arial" w:cs="Arial"/>
          <w:sz w:val="24"/>
          <w:szCs w:val="24"/>
        </w:rPr>
        <w:t>work</w:t>
      </w:r>
      <w:r w:rsidR="003F14EC" w:rsidRPr="0023405F">
        <w:rPr>
          <w:rFonts w:ascii="Arial" w:hAnsi="Arial" w:cs="Arial"/>
          <w:sz w:val="24"/>
          <w:szCs w:val="24"/>
        </w:rPr>
        <w:t xml:space="preserve"> </w:t>
      </w:r>
      <w:r w:rsidR="0008327F" w:rsidRPr="0023405F">
        <w:rPr>
          <w:rFonts w:ascii="Arial" w:hAnsi="Arial" w:cs="Arial"/>
          <w:sz w:val="24"/>
          <w:szCs w:val="24"/>
        </w:rPr>
        <w:t>o</w:t>
      </w:r>
      <w:r w:rsidR="003F14EC" w:rsidRPr="0023405F">
        <w:rPr>
          <w:rFonts w:ascii="Arial" w:hAnsi="Arial" w:cs="Arial"/>
          <w:sz w:val="24"/>
          <w:szCs w:val="24"/>
        </w:rPr>
        <w:t>n a more militant approach</w:t>
      </w:r>
      <w:r w:rsidR="008F16C1" w:rsidRPr="0023405F">
        <w:rPr>
          <w:rFonts w:ascii="Arial" w:hAnsi="Arial" w:cs="Arial"/>
          <w:sz w:val="24"/>
          <w:szCs w:val="24"/>
        </w:rPr>
        <w:t xml:space="preserve"> and environment</w:t>
      </w:r>
      <w:r w:rsidR="0008327F" w:rsidRPr="0023405F">
        <w:rPr>
          <w:rFonts w:ascii="Arial" w:hAnsi="Arial" w:cs="Arial"/>
          <w:sz w:val="24"/>
          <w:szCs w:val="24"/>
        </w:rPr>
        <w:t>,</w:t>
      </w:r>
      <w:r w:rsidR="008F16C1" w:rsidRPr="0023405F">
        <w:rPr>
          <w:rFonts w:ascii="Arial" w:hAnsi="Arial" w:cs="Arial"/>
          <w:sz w:val="24"/>
          <w:szCs w:val="24"/>
        </w:rPr>
        <w:t xml:space="preserve"> which</w:t>
      </w:r>
      <w:r w:rsidR="003F14EC" w:rsidRPr="0023405F">
        <w:rPr>
          <w:rFonts w:ascii="Arial" w:hAnsi="Arial" w:cs="Arial"/>
          <w:sz w:val="24"/>
          <w:szCs w:val="24"/>
        </w:rPr>
        <w:t xml:space="preserve"> shows signs of a dominant style familiar to an autocratic </w:t>
      </w:r>
      <w:r w:rsidR="00946971" w:rsidRPr="0023405F">
        <w:rPr>
          <w:rFonts w:ascii="Arial" w:hAnsi="Arial" w:cs="Arial"/>
          <w:sz w:val="24"/>
          <w:szCs w:val="24"/>
        </w:rPr>
        <w:t>approach, thus</w:t>
      </w:r>
      <w:r w:rsidR="003C5D01" w:rsidRPr="0023405F">
        <w:rPr>
          <w:rFonts w:ascii="Arial" w:hAnsi="Arial" w:cs="Arial"/>
          <w:sz w:val="24"/>
          <w:szCs w:val="24"/>
        </w:rPr>
        <w:t xml:space="preserve"> not</w:t>
      </w:r>
      <w:r w:rsidR="00C870FB" w:rsidRPr="0023405F">
        <w:rPr>
          <w:rFonts w:ascii="Arial" w:hAnsi="Arial" w:cs="Arial"/>
          <w:sz w:val="24"/>
          <w:szCs w:val="24"/>
        </w:rPr>
        <w:t xml:space="preserve"> always</w:t>
      </w:r>
      <w:r w:rsidR="003C5D01" w:rsidRPr="0023405F">
        <w:rPr>
          <w:rFonts w:ascii="Arial" w:hAnsi="Arial" w:cs="Arial"/>
          <w:sz w:val="24"/>
          <w:szCs w:val="24"/>
        </w:rPr>
        <w:t xml:space="preserve"> be</w:t>
      </w:r>
      <w:r w:rsidR="00BF3597" w:rsidRPr="0023405F">
        <w:rPr>
          <w:rFonts w:ascii="Arial" w:hAnsi="Arial" w:cs="Arial"/>
          <w:sz w:val="24"/>
          <w:szCs w:val="24"/>
        </w:rPr>
        <w:t>ing</w:t>
      </w:r>
      <w:r w:rsidR="003C5D01" w:rsidRPr="0023405F">
        <w:rPr>
          <w:rFonts w:ascii="Arial" w:hAnsi="Arial" w:cs="Arial"/>
          <w:sz w:val="24"/>
          <w:szCs w:val="24"/>
        </w:rPr>
        <w:t xml:space="preserve"> </w:t>
      </w:r>
      <w:r w:rsidR="003F14EC" w:rsidRPr="0023405F">
        <w:rPr>
          <w:rFonts w:ascii="Arial" w:hAnsi="Arial" w:cs="Arial"/>
          <w:sz w:val="24"/>
          <w:szCs w:val="24"/>
        </w:rPr>
        <w:t>suitable</w:t>
      </w:r>
      <w:r w:rsidR="003C5D01" w:rsidRPr="0023405F">
        <w:rPr>
          <w:rFonts w:ascii="Arial" w:hAnsi="Arial" w:cs="Arial"/>
          <w:sz w:val="24"/>
          <w:szCs w:val="24"/>
        </w:rPr>
        <w:t xml:space="preserve"> within this</w:t>
      </w:r>
      <w:r w:rsidR="008F16C1" w:rsidRPr="0023405F">
        <w:rPr>
          <w:rFonts w:ascii="Arial" w:hAnsi="Arial" w:cs="Arial"/>
          <w:sz w:val="24"/>
          <w:szCs w:val="24"/>
        </w:rPr>
        <w:t xml:space="preserve"> Early Years</w:t>
      </w:r>
      <w:r w:rsidR="003C5D01" w:rsidRPr="0023405F">
        <w:rPr>
          <w:rFonts w:ascii="Arial" w:hAnsi="Arial" w:cs="Arial"/>
          <w:sz w:val="24"/>
          <w:szCs w:val="24"/>
        </w:rPr>
        <w:t xml:space="preserve"> group</w:t>
      </w:r>
      <w:r w:rsidR="003F14EC" w:rsidRPr="0023405F">
        <w:rPr>
          <w:rFonts w:ascii="Arial" w:hAnsi="Arial" w:cs="Arial"/>
          <w:sz w:val="24"/>
          <w:szCs w:val="24"/>
        </w:rPr>
        <w:t xml:space="preserve"> setting</w:t>
      </w:r>
      <w:r w:rsidR="00E740DD" w:rsidRPr="0023405F">
        <w:rPr>
          <w:rFonts w:ascii="Arial" w:hAnsi="Arial" w:cs="Arial"/>
          <w:sz w:val="24"/>
          <w:szCs w:val="24"/>
        </w:rPr>
        <w:t xml:space="preserve"> and more situatable </w:t>
      </w:r>
      <w:r w:rsidR="002F6917" w:rsidRPr="0023405F">
        <w:rPr>
          <w:rFonts w:ascii="Arial" w:hAnsi="Arial" w:cs="Arial"/>
          <w:sz w:val="24"/>
          <w:szCs w:val="24"/>
        </w:rPr>
        <w:t xml:space="preserve">for military </w:t>
      </w:r>
      <w:r w:rsidR="00CE3047" w:rsidRPr="0023405F">
        <w:rPr>
          <w:rFonts w:ascii="Arial" w:hAnsi="Arial" w:cs="Arial"/>
          <w:sz w:val="24"/>
          <w:szCs w:val="24"/>
        </w:rPr>
        <w:t>settings</w:t>
      </w:r>
      <w:r w:rsidR="002F6917" w:rsidRPr="0023405F">
        <w:rPr>
          <w:rFonts w:ascii="Arial" w:hAnsi="Arial" w:cs="Arial"/>
          <w:sz w:val="24"/>
          <w:szCs w:val="24"/>
        </w:rPr>
        <w:t xml:space="preserve"> and</w:t>
      </w:r>
      <w:r w:rsidR="00E740DD" w:rsidRPr="0023405F">
        <w:rPr>
          <w:rFonts w:ascii="Arial" w:hAnsi="Arial" w:cs="Arial"/>
          <w:sz w:val="24"/>
          <w:szCs w:val="24"/>
        </w:rPr>
        <w:t xml:space="preserve"> </w:t>
      </w:r>
      <w:r w:rsidR="002F6917" w:rsidRPr="0023405F">
        <w:rPr>
          <w:rFonts w:ascii="Arial" w:hAnsi="Arial" w:cs="Arial"/>
          <w:sz w:val="24"/>
          <w:szCs w:val="24"/>
        </w:rPr>
        <w:t>corporate</w:t>
      </w:r>
      <w:r w:rsidR="00E740DD" w:rsidRPr="0023405F">
        <w:rPr>
          <w:rFonts w:ascii="Arial" w:hAnsi="Arial" w:cs="Arial"/>
          <w:sz w:val="24"/>
          <w:szCs w:val="24"/>
        </w:rPr>
        <w:t xml:space="preserve"> environments where there are exhausting </w:t>
      </w:r>
      <w:r w:rsidR="002F6917" w:rsidRPr="0023405F">
        <w:rPr>
          <w:rFonts w:ascii="Arial" w:hAnsi="Arial" w:cs="Arial"/>
          <w:sz w:val="24"/>
          <w:szCs w:val="24"/>
        </w:rPr>
        <w:t>deadlines</w:t>
      </w:r>
      <w:r w:rsidR="00E740DD" w:rsidRPr="0023405F">
        <w:rPr>
          <w:rFonts w:ascii="Arial" w:hAnsi="Arial" w:cs="Arial"/>
          <w:sz w:val="24"/>
          <w:szCs w:val="24"/>
        </w:rPr>
        <w:t xml:space="preserve"> and the workforce deal mainly through Information technology.</w:t>
      </w:r>
    </w:p>
    <w:p w14:paraId="3DB2FAD7" w14:textId="4BD81CCE" w:rsidR="00B81269" w:rsidRPr="0023405F" w:rsidRDefault="00FC4B59" w:rsidP="0023405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3405F">
        <w:rPr>
          <w:rFonts w:ascii="Arial" w:hAnsi="Arial" w:cs="Arial"/>
          <w:sz w:val="24"/>
          <w:szCs w:val="24"/>
        </w:rPr>
        <w:t>Within the group</w:t>
      </w:r>
      <w:r w:rsidR="0008327F" w:rsidRPr="0023405F">
        <w:rPr>
          <w:rFonts w:ascii="Arial" w:hAnsi="Arial" w:cs="Arial"/>
          <w:sz w:val="24"/>
          <w:szCs w:val="24"/>
        </w:rPr>
        <w:t>,</w:t>
      </w:r>
      <w:r w:rsidRPr="0023405F">
        <w:rPr>
          <w:rFonts w:ascii="Arial" w:hAnsi="Arial" w:cs="Arial"/>
          <w:sz w:val="24"/>
          <w:szCs w:val="24"/>
        </w:rPr>
        <w:t xml:space="preserve"> it wasn’t </w:t>
      </w:r>
      <w:r w:rsidR="00DD5A0C" w:rsidRPr="0023405F">
        <w:rPr>
          <w:rFonts w:ascii="Arial" w:hAnsi="Arial" w:cs="Arial"/>
          <w:sz w:val="24"/>
          <w:szCs w:val="24"/>
        </w:rPr>
        <w:t>obviously apparent</w:t>
      </w:r>
      <w:r w:rsidRPr="0023405F">
        <w:rPr>
          <w:rFonts w:ascii="Arial" w:hAnsi="Arial" w:cs="Arial"/>
          <w:sz w:val="24"/>
          <w:szCs w:val="24"/>
        </w:rPr>
        <w:t xml:space="preserve"> that there were any hidden agendas or blind </w:t>
      </w:r>
      <w:r w:rsidR="00DD5A0C" w:rsidRPr="0023405F">
        <w:rPr>
          <w:rFonts w:ascii="Arial" w:hAnsi="Arial" w:cs="Arial"/>
          <w:sz w:val="24"/>
          <w:szCs w:val="24"/>
        </w:rPr>
        <w:t>spots,</w:t>
      </w:r>
      <w:r w:rsidR="001C43D9" w:rsidRPr="0023405F">
        <w:rPr>
          <w:rFonts w:ascii="Arial" w:hAnsi="Arial" w:cs="Arial"/>
          <w:sz w:val="24"/>
          <w:szCs w:val="24"/>
        </w:rPr>
        <w:t xml:space="preserve"> as highlighted by B863 Module Team (2014)</w:t>
      </w:r>
      <w:r w:rsidR="0008327F" w:rsidRPr="0023405F">
        <w:rPr>
          <w:rFonts w:ascii="Arial" w:hAnsi="Arial" w:cs="Arial"/>
          <w:sz w:val="24"/>
          <w:szCs w:val="24"/>
        </w:rPr>
        <w:t>. I</w:t>
      </w:r>
      <w:r w:rsidR="001C43D9" w:rsidRPr="0023405F">
        <w:rPr>
          <w:rFonts w:ascii="Arial" w:hAnsi="Arial" w:cs="Arial"/>
          <w:sz w:val="24"/>
          <w:szCs w:val="24"/>
        </w:rPr>
        <w:t xml:space="preserve">f </w:t>
      </w:r>
      <w:r w:rsidRPr="0023405F">
        <w:rPr>
          <w:rFonts w:ascii="Arial" w:hAnsi="Arial" w:cs="Arial"/>
          <w:sz w:val="24"/>
          <w:szCs w:val="24"/>
        </w:rPr>
        <w:t>there had been</w:t>
      </w:r>
      <w:r w:rsidR="0008327F" w:rsidRPr="0023405F">
        <w:rPr>
          <w:rFonts w:ascii="Arial" w:hAnsi="Arial" w:cs="Arial"/>
          <w:sz w:val="24"/>
          <w:szCs w:val="24"/>
        </w:rPr>
        <w:t>,</w:t>
      </w:r>
      <w:r w:rsidRPr="0023405F">
        <w:rPr>
          <w:rFonts w:ascii="Arial" w:hAnsi="Arial" w:cs="Arial"/>
          <w:sz w:val="24"/>
          <w:szCs w:val="24"/>
        </w:rPr>
        <w:t xml:space="preserve"> this would have best been dealt with at the </w:t>
      </w:r>
      <w:r w:rsidR="00636508" w:rsidRPr="0023405F">
        <w:rPr>
          <w:rFonts w:ascii="Arial" w:hAnsi="Arial" w:cs="Arial"/>
          <w:sz w:val="24"/>
          <w:szCs w:val="24"/>
        </w:rPr>
        <w:t xml:space="preserve">storming </w:t>
      </w:r>
      <w:r w:rsidR="001C43D9" w:rsidRPr="0023405F">
        <w:rPr>
          <w:rFonts w:ascii="Arial" w:hAnsi="Arial" w:cs="Arial"/>
          <w:sz w:val="24"/>
          <w:szCs w:val="24"/>
        </w:rPr>
        <w:t>stage. However</w:t>
      </w:r>
      <w:r w:rsidR="00DD5A0C" w:rsidRPr="0023405F">
        <w:rPr>
          <w:rFonts w:ascii="Arial" w:hAnsi="Arial" w:cs="Arial"/>
          <w:sz w:val="24"/>
          <w:szCs w:val="24"/>
        </w:rPr>
        <w:t>,</w:t>
      </w:r>
      <w:r w:rsidRPr="0023405F">
        <w:rPr>
          <w:rFonts w:ascii="Arial" w:hAnsi="Arial" w:cs="Arial"/>
          <w:sz w:val="24"/>
          <w:szCs w:val="24"/>
        </w:rPr>
        <w:t xml:space="preserve"> at times there w</w:t>
      </w:r>
      <w:r w:rsidR="001C43D9" w:rsidRPr="0023405F">
        <w:rPr>
          <w:rFonts w:ascii="Arial" w:hAnsi="Arial" w:cs="Arial"/>
          <w:sz w:val="24"/>
          <w:szCs w:val="24"/>
        </w:rPr>
        <w:t xml:space="preserve">as much debate </w:t>
      </w:r>
      <w:r w:rsidR="00C870FB" w:rsidRPr="0023405F">
        <w:rPr>
          <w:rFonts w:ascii="Arial" w:hAnsi="Arial" w:cs="Arial"/>
          <w:sz w:val="24"/>
          <w:szCs w:val="24"/>
        </w:rPr>
        <w:t xml:space="preserve">in the preparation of the meeting </w:t>
      </w:r>
      <w:r w:rsidR="001C43D9" w:rsidRPr="0023405F">
        <w:rPr>
          <w:rFonts w:ascii="Arial" w:hAnsi="Arial" w:cs="Arial"/>
          <w:sz w:val="24"/>
          <w:szCs w:val="24"/>
        </w:rPr>
        <w:t xml:space="preserve">on </w:t>
      </w:r>
      <w:r w:rsidRPr="0023405F">
        <w:rPr>
          <w:rFonts w:ascii="Arial" w:hAnsi="Arial" w:cs="Arial"/>
          <w:sz w:val="24"/>
          <w:szCs w:val="24"/>
        </w:rPr>
        <w:t xml:space="preserve">equally distributing </w:t>
      </w:r>
      <w:r w:rsidR="00EE5C5B" w:rsidRPr="0023405F">
        <w:rPr>
          <w:rFonts w:ascii="Arial" w:hAnsi="Arial" w:cs="Arial"/>
          <w:sz w:val="24"/>
          <w:szCs w:val="24"/>
        </w:rPr>
        <w:t>roles</w:t>
      </w:r>
      <w:r w:rsidRPr="0023405F">
        <w:rPr>
          <w:rFonts w:ascii="Arial" w:hAnsi="Arial" w:cs="Arial"/>
          <w:sz w:val="24"/>
          <w:szCs w:val="24"/>
        </w:rPr>
        <w:t xml:space="preserve"> and timing</w:t>
      </w:r>
      <w:r w:rsidR="00EE5C5B" w:rsidRPr="0023405F">
        <w:rPr>
          <w:rFonts w:ascii="Arial" w:hAnsi="Arial" w:cs="Arial"/>
          <w:sz w:val="24"/>
          <w:szCs w:val="24"/>
        </w:rPr>
        <w:t xml:space="preserve"> speaking part</w:t>
      </w:r>
      <w:r w:rsidR="00617BB2" w:rsidRPr="0023405F">
        <w:rPr>
          <w:rFonts w:ascii="Arial" w:hAnsi="Arial" w:cs="Arial"/>
          <w:sz w:val="24"/>
          <w:szCs w:val="24"/>
        </w:rPr>
        <w:t>s</w:t>
      </w:r>
      <w:r w:rsidR="0008327F" w:rsidRPr="0023405F">
        <w:rPr>
          <w:rFonts w:ascii="Arial" w:hAnsi="Arial" w:cs="Arial"/>
          <w:sz w:val="24"/>
          <w:szCs w:val="24"/>
        </w:rPr>
        <w:t>,</w:t>
      </w:r>
      <w:r w:rsidRPr="0023405F">
        <w:rPr>
          <w:rFonts w:ascii="Arial" w:hAnsi="Arial" w:cs="Arial"/>
          <w:sz w:val="24"/>
          <w:szCs w:val="24"/>
        </w:rPr>
        <w:t xml:space="preserve"> so that </w:t>
      </w:r>
      <w:r w:rsidR="00EE5C5B" w:rsidRPr="0023405F">
        <w:rPr>
          <w:rFonts w:ascii="Arial" w:hAnsi="Arial" w:cs="Arial"/>
          <w:sz w:val="24"/>
          <w:szCs w:val="24"/>
        </w:rPr>
        <w:t xml:space="preserve">every member had an equal </w:t>
      </w:r>
      <w:r w:rsidR="0008327F" w:rsidRPr="0023405F">
        <w:rPr>
          <w:rFonts w:ascii="Arial" w:hAnsi="Arial" w:cs="Arial"/>
          <w:sz w:val="24"/>
          <w:szCs w:val="24"/>
        </w:rPr>
        <w:t>opportunity</w:t>
      </w:r>
      <w:r w:rsidR="00EE5C5B" w:rsidRPr="0023405F">
        <w:rPr>
          <w:rFonts w:ascii="Arial" w:hAnsi="Arial" w:cs="Arial"/>
          <w:sz w:val="24"/>
          <w:szCs w:val="24"/>
        </w:rPr>
        <w:t xml:space="preserve"> and there was not one dominant character</w:t>
      </w:r>
      <w:r w:rsidR="0008327F" w:rsidRPr="0023405F">
        <w:rPr>
          <w:rFonts w:ascii="Arial" w:hAnsi="Arial" w:cs="Arial"/>
          <w:sz w:val="24"/>
          <w:szCs w:val="24"/>
        </w:rPr>
        <w:t>,</w:t>
      </w:r>
      <w:r w:rsidR="00150D53" w:rsidRPr="0023405F">
        <w:rPr>
          <w:rFonts w:ascii="Arial" w:hAnsi="Arial" w:cs="Arial"/>
          <w:sz w:val="24"/>
          <w:szCs w:val="24"/>
        </w:rPr>
        <w:t xml:space="preserve"> as t</w:t>
      </w:r>
      <w:r w:rsidR="006B28E6" w:rsidRPr="0023405F">
        <w:rPr>
          <w:rFonts w:ascii="Arial" w:hAnsi="Arial" w:cs="Arial"/>
          <w:sz w:val="24"/>
          <w:szCs w:val="24"/>
        </w:rPr>
        <w:t>his was understandable to</w:t>
      </w:r>
      <w:r w:rsidR="00150D53" w:rsidRPr="0023405F">
        <w:rPr>
          <w:rFonts w:ascii="Arial" w:hAnsi="Arial" w:cs="Arial"/>
          <w:sz w:val="24"/>
          <w:szCs w:val="24"/>
        </w:rPr>
        <w:t xml:space="preserve"> ensure the best possible </w:t>
      </w:r>
      <w:r w:rsidR="006B28E6" w:rsidRPr="0023405F">
        <w:rPr>
          <w:rFonts w:ascii="Arial" w:hAnsi="Arial" w:cs="Arial"/>
          <w:sz w:val="24"/>
          <w:szCs w:val="24"/>
        </w:rPr>
        <w:t>performance.</w:t>
      </w:r>
    </w:p>
    <w:p w14:paraId="1822636C" w14:textId="79E70645" w:rsidR="003B0989" w:rsidRPr="0023405F" w:rsidRDefault="00B81269" w:rsidP="0023405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3405F">
        <w:rPr>
          <w:rFonts w:ascii="Arial" w:hAnsi="Arial" w:cs="Arial"/>
          <w:sz w:val="24"/>
          <w:szCs w:val="24"/>
        </w:rPr>
        <w:t xml:space="preserve">It was </w:t>
      </w:r>
      <w:r w:rsidR="00B93C7E" w:rsidRPr="0023405F">
        <w:rPr>
          <w:rFonts w:ascii="Arial" w:hAnsi="Arial" w:cs="Arial"/>
          <w:sz w:val="24"/>
          <w:szCs w:val="24"/>
        </w:rPr>
        <w:t>demonst</w:t>
      </w:r>
      <w:r w:rsidR="003F14EC" w:rsidRPr="0023405F">
        <w:rPr>
          <w:rFonts w:ascii="Arial" w:hAnsi="Arial" w:cs="Arial"/>
          <w:sz w:val="24"/>
          <w:szCs w:val="24"/>
        </w:rPr>
        <w:t>rated</w:t>
      </w:r>
      <w:r w:rsidR="0008327F" w:rsidRPr="0023405F">
        <w:rPr>
          <w:rFonts w:ascii="Arial" w:hAnsi="Arial" w:cs="Arial"/>
          <w:sz w:val="24"/>
          <w:szCs w:val="24"/>
        </w:rPr>
        <w:t>,</w:t>
      </w:r>
      <w:r w:rsidR="003F14EC" w:rsidRPr="0023405F">
        <w:rPr>
          <w:rFonts w:ascii="Arial" w:hAnsi="Arial" w:cs="Arial"/>
          <w:sz w:val="24"/>
          <w:szCs w:val="24"/>
        </w:rPr>
        <w:t xml:space="preserve"> </w:t>
      </w:r>
      <w:r w:rsidRPr="0023405F">
        <w:rPr>
          <w:rFonts w:ascii="Arial" w:hAnsi="Arial" w:cs="Arial"/>
          <w:sz w:val="24"/>
          <w:szCs w:val="24"/>
        </w:rPr>
        <w:t>the use of</w:t>
      </w:r>
      <w:r w:rsidR="00B93C7E" w:rsidRPr="0023405F">
        <w:rPr>
          <w:rFonts w:ascii="Arial" w:hAnsi="Arial" w:cs="Arial"/>
          <w:sz w:val="24"/>
          <w:szCs w:val="24"/>
        </w:rPr>
        <w:t xml:space="preserve"> the four branches </w:t>
      </w:r>
      <w:r w:rsidR="00664AC4" w:rsidRPr="0023405F">
        <w:rPr>
          <w:rFonts w:ascii="Arial" w:hAnsi="Arial" w:cs="Arial"/>
          <w:sz w:val="24"/>
          <w:szCs w:val="24"/>
        </w:rPr>
        <w:t xml:space="preserve">modelled by </w:t>
      </w:r>
      <w:r w:rsidR="00B93C7E" w:rsidRPr="0023405F">
        <w:rPr>
          <w:rFonts w:ascii="Arial" w:hAnsi="Arial" w:cs="Arial"/>
          <w:sz w:val="24"/>
          <w:szCs w:val="24"/>
        </w:rPr>
        <w:t>Moyles (2006)</w:t>
      </w:r>
      <w:r w:rsidR="0008327F" w:rsidRPr="0023405F">
        <w:rPr>
          <w:rFonts w:ascii="Arial" w:hAnsi="Arial" w:cs="Arial"/>
          <w:sz w:val="24"/>
          <w:szCs w:val="24"/>
        </w:rPr>
        <w:t>,</w:t>
      </w:r>
      <w:r w:rsidR="00B93C7E" w:rsidRPr="0023405F">
        <w:rPr>
          <w:rFonts w:ascii="Arial" w:hAnsi="Arial" w:cs="Arial"/>
          <w:sz w:val="24"/>
          <w:szCs w:val="24"/>
        </w:rPr>
        <w:t xml:space="preserve"> </w:t>
      </w:r>
      <w:bookmarkStart w:id="0" w:name="_Hlk535692046"/>
      <w:r w:rsidR="00B93C7E" w:rsidRPr="0023405F">
        <w:rPr>
          <w:rFonts w:ascii="Arial" w:hAnsi="Arial" w:cs="Arial"/>
          <w:sz w:val="24"/>
          <w:szCs w:val="24"/>
        </w:rPr>
        <w:t xml:space="preserve">although </w:t>
      </w:r>
      <w:r w:rsidR="00044676" w:rsidRPr="0023405F">
        <w:rPr>
          <w:rFonts w:ascii="Arial" w:hAnsi="Arial" w:cs="Arial"/>
          <w:sz w:val="24"/>
          <w:szCs w:val="24"/>
        </w:rPr>
        <w:t xml:space="preserve">slightly </w:t>
      </w:r>
      <w:r w:rsidR="00B93C7E" w:rsidRPr="0023405F">
        <w:rPr>
          <w:rFonts w:ascii="Arial" w:hAnsi="Arial" w:cs="Arial"/>
          <w:sz w:val="24"/>
          <w:szCs w:val="24"/>
        </w:rPr>
        <w:t>dated</w:t>
      </w:r>
      <w:r w:rsidR="0008327F" w:rsidRPr="0023405F">
        <w:rPr>
          <w:rFonts w:ascii="Arial" w:hAnsi="Arial" w:cs="Arial"/>
          <w:sz w:val="24"/>
          <w:szCs w:val="24"/>
        </w:rPr>
        <w:t>,</w:t>
      </w:r>
      <w:r w:rsidR="00B93C7E" w:rsidRPr="0023405F">
        <w:rPr>
          <w:rFonts w:ascii="Arial" w:hAnsi="Arial" w:cs="Arial"/>
          <w:sz w:val="24"/>
          <w:szCs w:val="24"/>
        </w:rPr>
        <w:t xml:space="preserve"> is still relevant</w:t>
      </w:r>
      <w:bookmarkEnd w:id="0"/>
      <w:r w:rsidR="00B93C7E" w:rsidRPr="0023405F">
        <w:rPr>
          <w:rFonts w:ascii="Arial" w:hAnsi="Arial" w:cs="Arial"/>
          <w:sz w:val="24"/>
          <w:szCs w:val="24"/>
        </w:rPr>
        <w:t>. Using</w:t>
      </w:r>
      <w:r w:rsidR="00F6276A" w:rsidRPr="0023405F">
        <w:rPr>
          <w:rFonts w:ascii="Arial" w:hAnsi="Arial" w:cs="Arial"/>
          <w:sz w:val="24"/>
          <w:szCs w:val="24"/>
        </w:rPr>
        <w:t xml:space="preserve"> an</w:t>
      </w:r>
      <w:r w:rsidR="00B93C7E" w:rsidRPr="0023405F">
        <w:rPr>
          <w:rFonts w:ascii="Arial" w:hAnsi="Arial" w:cs="Arial"/>
          <w:sz w:val="24"/>
          <w:szCs w:val="24"/>
        </w:rPr>
        <w:t xml:space="preserve"> equality method helped draw out those members</w:t>
      </w:r>
      <w:r w:rsidR="004878CB" w:rsidRPr="0023405F">
        <w:rPr>
          <w:rFonts w:ascii="Arial" w:hAnsi="Arial" w:cs="Arial"/>
          <w:sz w:val="24"/>
          <w:szCs w:val="24"/>
        </w:rPr>
        <w:t xml:space="preserve">, who were </w:t>
      </w:r>
      <w:r w:rsidR="00B93C7E" w:rsidRPr="0023405F">
        <w:rPr>
          <w:rFonts w:ascii="Arial" w:hAnsi="Arial" w:cs="Arial"/>
          <w:sz w:val="24"/>
          <w:szCs w:val="24"/>
        </w:rPr>
        <w:t>not as forthright as others</w:t>
      </w:r>
      <w:r w:rsidR="00044676" w:rsidRPr="0023405F">
        <w:rPr>
          <w:rFonts w:ascii="Arial" w:hAnsi="Arial" w:cs="Arial"/>
          <w:sz w:val="24"/>
          <w:szCs w:val="24"/>
        </w:rPr>
        <w:t>,</w:t>
      </w:r>
      <w:r w:rsidR="003B0989" w:rsidRPr="0023405F">
        <w:rPr>
          <w:rFonts w:ascii="Arial" w:hAnsi="Arial" w:cs="Arial"/>
          <w:sz w:val="24"/>
          <w:szCs w:val="24"/>
        </w:rPr>
        <w:t xml:space="preserve"> </w:t>
      </w:r>
      <w:r w:rsidR="00044676" w:rsidRPr="0023405F">
        <w:rPr>
          <w:rFonts w:ascii="Arial" w:hAnsi="Arial" w:cs="Arial"/>
          <w:sz w:val="24"/>
          <w:szCs w:val="24"/>
        </w:rPr>
        <w:t>a</w:t>
      </w:r>
      <w:r w:rsidR="002F2E8D" w:rsidRPr="0023405F">
        <w:rPr>
          <w:rFonts w:ascii="Arial" w:hAnsi="Arial" w:cs="Arial"/>
          <w:sz w:val="24"/>
          <w:szCs w:val="24"/>
        </w:rPr>
        <w:t xml:space="preserve">s </w:t>
      </w:r>
      <w:r w:rsidR="003B0989" w:rsidRPr="0023405F">
        <w:rPr>
          <w:rFonts w:ascii="Arial" w:hAnsi="Arial" w:cs="Arial"/>
          <w:sz w:val="24"/>
          <w:szCs w:val="24"/>
        </w:rPr>
        <w:t>it was apparent that some members of the group felt less comfortable on speaking out</w:t>
      </w:r>
      <w:r w:rsidR="004878CB" w:rsidRPr="0023405F">
        <w:rPr>
          <w:rFonts w:ascii="Arial" w:hAnsi="Arial" w:cs="Arial"/>
          <w:sz w:val="24"/>
          <w:szCs w:val="24"/>
        </w:rPr>
        <w:t xml:space="preserve">. </w:t>
      </w:r>
      <w:r w:rsidR="000C1CCB" w:rsidRPr="0023405F">
        <w:rPr>
          <w:rFonts w:ascii="Arial" w:hAnsi="Arial" w:cs="Arial"/>
          <w:sz w:val="24"/>
          <w:szCs w:val="24"/>
        </w:rPr>
        <w:t>I</w:t>
      </w:r>
      <w:r w:rsidR="00044676" w:rsidRPr="0023405F">
        <w:rPr>
          <w:rFonts w:ascii="Arial" w:hAnsi="Arial" w:cs="Arial"/>
          <w:sz w:val="24"/>
          <w:szCs w:val="24"/>
        </w:rPr>
        <w:t xml:space="preserve"> </w:t>
      </w:r>
      <w:r w:rsidR="00946971" w:rsidRPr="0023405F">
        <w:rPr>
          <w:rFonts w:ascii="Arial" w:hAnsi="Arial" w:cs="Arial"/>
          <w:sz w:val="24"/>
          <w:szCs w:val="24"/>
        </w:rPr>
        <w:t xml:space="preserve">instigated and </w:t>
      </w:r>
      <w:r w:rsidR="00044676" w:rsidRPr="0023405F">
        <w:rPr>
          <w:rFonts w:ascii="Arial" w:hAnsi="Arial" w:cs="Arial"/>
          <w:sz w:val="24"/>
          <w:szCs w:val="24"/>
        </w:rPr>
        <w:t>under</w:t>
      </w:r>
      <w:r w:rsidR="000C1CCB" w:rsidRPr="0023405F">
        <w:rPr>
          <w:rFonts w:ascii="Arial" w:hAnsi="Arial" w:cs="Arial"/>
          <w:sz w:val="24"/>
          <w:szCs w:val="24"/>
        </w:rPr>
        <w:t>took</w:t>
      </w:r>
      <w:r w:rsidR="00044676" w:rsidRPr="0023405F">
        <w:rPr>
          <w:rFonts w:ascii="Arial" w:hAnsi="Arial" w:cs="Arial"/>
          <w:sz w:val="24"/>
          <w:szCs w:val="24"/>
        </w:rPr>
        <w:t xml:space="preserve"> </w:t>
      </w:r>
      <w:r w:rsidR="000C1CCB" w:rsidRPr="0023405F">
        <w:rPr>
          <w:rFonts w:ascii="Arial" w:hAnsi="Arial" w:cs="Arial"/>
          <w:sz w:val="24"/>
          <w:szCs w:val="24"/>
        </w:rPr>
        <w:t>the</w:t>
      </w:r>
      <w:r w:rsidR="003B0989" w:rsidRPr="0023405F">
        <w:rPr>
          <w:rFonts w:ascii="Arial" w:hAnsi="Arial" w:cs="Arial"/>
          <w:sz w:val="24"/>
          <w:szCs w:val="24"/>
        </w:rPr>
        <w:t xml:space="preserve"> role</w:t>
      </w:r>
      <w:r w:rsidR="00C40683" w:rsidRPr="0023405F">
        <w:rPr>
          <w:rFonts w:ascii="Arial" w:hAnsi="Arial" w:cs="Arial"/>
          <w:sz w:val="24"/>
          <w:szCs w:val="24"/>
        </w:rPr>
        <w:t xml:space="preserve"> </w:t>
      </w:r>
      <w:r w:rsidR="000C1CCB" w:rsidRPr="0023405F">
        <w:rPr>
          <w:rFonts w:ascii="Arial" w:hAnsi="Arial" w:cs="Arial"/>
          <w:sz w:val="24"/>
          <w:szCs w:val="24"/>
        </w:rPr>
        <w:t xml:space="preserve">to involve </w:t>
      </w:r>
      <w:r w:rsidR="004C6AEA" w:rsidRPr="0023405F">
        <w:rPr>
          <w:rFonts w:ascii="Arial" w:hAnsi="Arial" w:cs="Arial"/>
          <w:sz w:val="24"/>
          <w:szCs w:val="24"/>
        </w:rPr>
        <w:t>and encourage</w:t>
      </w:r>
      <w:r w:rsidR="00044676" w:rsidRPr="0023405F">
        <w:rPr>
          <w:rFonts w:ascii="Arial" w:hAnsi="Arial" w:cs="Arial"/>
          <w:sz w:val="24"/>
          <w:szCs w:val="24"/>
        </w:rPr>
        <w:t xml:space="preserve"> </w:t>
      </w:r>
      <w:r w:rsidR="000C1CCB" w:rsidRPr="0023405F">
        <w:rPr>
          <w:rFonts w:ascii="Arial" w:hAnsi="Arial" w:cs="Arial"/>
          <w:sz w:val="24"/>
          <w:szCs w:val="24"/>
        </w:rPr>
        <w:t>contribution</w:t>
      </w:r>
      <w:r w:rsidR="00044676" w:rsidRPr="0023405F">
        <w:rPr>
          <w:rFonts w:ascii="Arial" w:hAnsi="Arial" w:cs="Arial"/>
          <w:sz w:val="24"/>
          <w:szCs w:val="24"/>
        </w:rPr>
        <w:t xml:space="preserve"> by all members of the group</w:t>
      </w:r>
      <w:r w:rsidR="000C1CCB" w:rsidRPr="0023405F">
        <w:rPr>
          <w:rFonts w:ascii="Arial" w:hAnsi="Arial" w:cs="Arial"/>
          <w:sz w:val="24"/>
          <w:szCs w:val="24"/>
        </w:rPr>
        <w:t xml:space="preserve"> </w:t>
      </w:r>
      <w:r w:rsidR="00F62CB4" w:rsidRPr="0023405F">
        <w:rPr>
          <w:rFonts w:ascii="Arial" w:hAnsi="Arial" w:cs="Arial"/>
          <w:sz w:val="24"/>
          <w:szCs w:val="24"/>
        </w:rPr>
        <w:t>and</w:t>
      </w:r>
      <w:r w:rsidR="00044676" w:rsidRPr="0023405F">
        <w:rPr>
          <w:rFonts w:ascii="Arial" w:hAnsi="Arial" w:cs="Arial"/>
          <w:sz w:val="24"/>
          <w:szCs w:val="24"/>
        </w:rPr>
        <w:t xml:space="preserve"> to maintain </w:t>
      </w:r>
      <w:r w:rsidR="002F2E8D" w:rsidRPr="0023405F">
        <w:rPr>
          <w:rFonts w:ascii="Arial" w:hAnsi="Arial" w:cs="Arial"/>
          <w:sz w:val="24"/>
          <w:szCs w:val="24"/>
        </w:rPr>
        <w:t xml:space="preserve">harmony </w:t>
      </w:r>
      <w:r w:rsidR="000C1CCB" w:rsidRPr="0023405F">
        <w:rPr>
          <w:rFonts w:ascii="Arial" w:hAnsi="Arial" w:cs="Arial"/>
          <w:sz w:val="24"/>
          <w:szCs w:val="24"/>
        </w:rPr>
        <w:t xml:space="preserve">within the group. </w:t>
      </w:r>
      <w:r w:rsidR="00480A88" w:rsidRPr="0023405F">
        <w:rPr>
          <w:rFonts w:ascii="Arial" w:hAnsi="Arial" w:cs="Arial"/>
          <w:sz w:val="24"/>
          <w:szCs w:val="24"/>
        </w:rPr>
        <w:t>Thus,</w:t>
      </w:r>
      <w:r w:rsidR="00F07268" w:rsidRPr="0023405F">
        <w:rPr>
          <w:rFonts w:ascii="Arial" w:hAnsi="Arial" w:cs="Arial"/>
          <w:sz w:val="24"/>
          <w:szCs w:val="24"/>
        </w:rPr>
        <w:t xml:space="preserve"> </w:t>
      </w:r>
      <w:r w:rsidR="004878CB" w:rsidRPr="0023405F">
        <w:rPr>
          <w:rFonts w:ascii="Arial" w:hAnsi="Arial" w:cs="Arial"/>
          <w:sz w:val="24"/>
          <w:szCs w:val="24"/>
        </w:rPr>
        <w:t xml:space="preserve">through my visible leadership role, </w:t>
      </w:r>
      <w:r w:rsidR="00F07268" w:rsidRPr="0023405F">
        <w:rPr>
          <w:rFonts w:ascii="Arial" w:hAnsi="Arial" w:cs="Arial"/>
          <w:sz w:val="24"/>
          <w:szCs w:val="24"/>
        </w:rPr>
        <w:t>encourag</w:t>
      </w:r>
      <w:r w:rsidR="004878CB" w:rsidRPr="0023405F">
        <w:rPr>
          <w:rFonts w:ascii="Arial" w:hAnsi="Arial" w:cs="Arial"/>
          <w:sz w:val="24"/>
          <w:szCs w:val="24"/>
        </w:rPr>
        <w:t>ed</w:t>
      </w:r>
      <w:r w:rsidR="000C1CCB" w:rsidRPr="0023405F">
        <w:rPr>
          <w:rFonts w:ascii="Arial" w:hAnsi="Arial" w:cs="Arial"/>
          <w:sz w:val="24"/>
          <w:szCs w:val="24"/>
        </w:rPr>
        <w:t xml:space="preserve"> and support</w:t>
      </w:r>
      <w:r w:rsidR="004878CB" w:rsidRPr="0023405F">
        <w:rPr>
          <w:rFonts w:ascii="Arial" w:hAnsi="Arial" w:cs="Arial"/>
          <w:sz w:val="24"/>
          <w:szCs w:val="24"/>
        </w:rPr>
        <w:t>ed</w:t>
      </w:r>
      <w:r w:rsidR="000C1CCB" w:rsidRPr="0023405F">
        <w:rPr>
          <w:rFonts w:ascii="Arial" w:hAnsi="Arial" w:cs="Arial"/>
          <w:sz w:val="24"/>
          <w:szCs w:val="24"/>
        </w:rPr>
        <w:t xml:space="preserve"> </w:t>
      </w:r>
      <w:r w:rsidR="000F1B75" w:rsidRPr="0023405F">
        <w:rPr>
          <w:rFonts w:ascii="Arial" w:hAnsi="Arial" w:cs="Arial"/>
          <w:sz w:val="24"/>
          <w:szCs w:val="24"/>
        </w:rPr>
        <w:t>members</w:t>
      </w:r>
      <w:r w:rsidR="004878CB" w:rsidRPr="0023405F">
        <w:rPr>
          <w:rFonts w:ascii="Arial" w:hAnsi="Arial" w:cs="Arial"/>
          <w:sz w:val="24"/>
          <w:szCs w:val="24"/>
        </w:rPr>
        <w:t>,</w:t>
      </w:r>
      <w:r w:rsidR="000F1B75" w:rsidRPr="0023405F">
        <w:rPr>
          <w:rFonts w:ascii="Arial" w:hAnsi="Arial" w:cs="Arial"/>
          <w:sz w:val="24"/>
          <w:szCs w:val="24"/>
        </w:rPr>
        <w:t xml:space="preserve"> by</w:t>
      </w:r>
      <w:r w:rsidR="000C1CCB" w:rsidRPr="0023405F">
        <w:rPr>
          <w:rFonts w:ascii="Arial" w:hAnsi="Arial" w:cs="Arial"/>
          <w:sz w:val="24"/>
          <w:szCs w:val="24"/>
        </w:rPr>
        <w:t xml:space="preserve"> positive feedback during meetings</w:t>
      </w:r>
      <w:r w:rsidR="00F07268" w:rsidRPr="0023405F">
        <w:rPr>
          <w:rFonts w:ascii="Arial" w:hAnsi="Arial" w:cs="Arial"/>
          <w:sz w:val="24"/>
          <w:szCs w:val="24"/>
        </w:rPr>
        <w:t xml:space="preserve"> and even </w:t>
      </w:r>
      <w:r w:rsidR="002719F8" w:rsidRPr="0023405F">
        <w:rPr>
          <w:rFonts w:ascii="Arial" w:hAnsi="Arial" w:cs="Arial"/>
          <w:sz w:val="24"/>
          <w:szCs w:val="24"/>
        </w:rPr>
        <w:t xml:space="preserve">to </w:t>
      </w:r>
      <w:r w:rsidR="004878CB" w:rsidRPr="0023405F">
        <w:rPr>
          <w:rFonts w:ascii="Arial" w:hAnsi="Arial" w:cs="Arial"/>
          <w:sz w:val="24"/>
          <w:szCs w:val="24"/>
        </w:rPr>
        <w:t xml:space="preserve">the point of </w:t>
      </w:r>
      <w:r w:rsidR="00F07268" w:rsidRPr="0023405F">
        <w:rPr>
          <w:rFonts w:ascii="Arial" w:hAnsi="Arial" w:cs="Arial"/>
          <w:sz w:val="24"/>
          <w:szCs w:val="24"/>
        </w:rPr>
        <w:t>bring</w:t>
      </w:r>
      <w:r w:rsidR="004878CB" w:rsidRPr="0023405F">
        <w:rPr>
          <w:rFonts w:ascii="Arial" w:hAnsi="Arial" w:cs="Arial"/>
          <w:sz w:val="24"/>
          <w:szCs w:val="24"/>
        </w:rPr>
        <w:t>ing in</w:t>
      </w:r>
      <w:r w:rsidR="00F07268" w:rsidRPr="0023405F">
        <w:rPr>
          <w:rFonts w:ascii="Arial" w:hAnsi="Arial" w:cs="Arial"/>
          <w:sz w:val="24"/>
          <w:szCs w:val="24"/>
        </w:rPr>
        <w:t xml:space="preserve"> </w:t>
      </w:r>
      <w:r w:rsidR="00C912E1" w:rsidRPr="0023405F">
        <w:rPr>
          <w:rFonts w:ascii="Arial" w:hAnsi="Arial" w:cs="Arial"/>
          <w:sz w:val="24"/>
          <w:szCs w:val="24"/>
        </w:rPr>
        <w:t xml:space="preserve">a tub </w:t>
      </w:r>
      <w:r w:rsidR="000F1B75" w:rsidRPr="0023405F">
        <w:rPr>
          <w:rFonts w:ascii="Arial" w:hAnsi="Arial" w:cs="Arial"/>
          <w:sz w:val="24"/>
          <w:szCs w:val="24"/>
        </w:rPr>
        <w:t>of</w:t>
      </w:r>
      <w:r w:rsidR="00C912E1" w:rsidRPr="0023405F">
        <w:rPr>
          <w:rFonts w:ascii="Arial" w:hAnsi="Arial" w:cs="Arial"/>
          <w:sz w:val="24"/>
          <w:szCs w:val="24"/>
        </w:rPr>
        <w:t xml:space="preserve"> chocolates to help morale</w:t>
      </w:r>
      <w:r w:rsidR="004878CB" w:rsidRPr="0023405F">
        <w:rPr>
          <w:rFonts w:ascii="Arial" w:hAnsi="Arial" w:cs="Arial"/>
          <w:sz w:val="24"/>
          <w:szCs w:val="24"/>
        </w:rPr>
        <w:t>,</w:t>
      </w:r>
      <w:r w:rsidR="0002363A" w:rsidRPr="0023405F">
        <w:rPr>
          <w:rFonts w:ascii="Arial" w:hAnsi="Arial" w:cs="Arial"/>
          <w:sz w:val="24"/>
          <w:szCs w:val="24"/>
        </w:rPr>
        <w:t xml:space="preserve"> as supported by Moyles (2006).</w:t>
      </w:r>
    </w:p>
    <w:p w14:paraId="0BDE067B" w14:textId="724716E5" w:rsidR="00F93262" w:rsidRPr="0023405F" w:rsidRDefault="00FE6EDA" w:rsidP="0023405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3405F">
        <w:rPr>
          <w:rFonts w:ascii="Arial" w:hAnsi="Arial" w:cs="Arial"/>
          <w:sz w:val="24"/>
          <w:szCs w:val="24"/>
        </w:rPr>
        <w:lastRenderedPageBreak/>
        <w:t>Working with the group</w:t>
      </w:r>
      <w:r w:rsidR="004878CB" w:rsidRPr="0023405F">
        <w:rPr>
          <w:rFonts w:ascii="Arial" w:hAnsi="Arial" w:cs="Arial"/>
          <w:sz w:val="24"/>
          <w:szCs w:val="24"/>
        </w:rPr>
        <w:t>,</w:t>
      </w:r>
      <w:r w:rsidR="00A44BFA" w:rsidRPr="0023405F">
        <w:rPr>
          <w:rFonts w:ascii="Arial" w:hAnsi="Arial" w:cs="Arial"/>
          <w:sz w:val="24"/>
          <w:szCs w:val="24"/>
        </w:rPr>
        <w:t xml:space="preserve"> we touched </w:t>
      </w:r>
      <w:r w:rsidR="004878CB" w:rsidRPr="0023405F">
        <w:rPr>
          <w:rFonts w:ascii="Arial" w:hAnsi="Arial" w:cs="Arial"/>
          <w:sz w:val="24"/>
          <w:szCs w:val="24"/>
        </w:rPr>
        <w:t xml:space="preserve">and focussed </w:t>
      </w:r>
      <w:r w:rsidR="00A44BFA" w:rsidRPr="0023405F">
        <w:rPr>
          <w:rFonts w:ascii="Arial" w:hAnsi="Arial" w:cs="Arial"/>
          <w:sz w:val="24"/>
          <w:szCs w:val="24"/>
        </w:rPr>
        <w:t xml:space="preserve">on </w:t>
      </w:r>
      <w:r w:rsidRPr="0023405F">
        <w:rPr>
          <w:rFonts w:ascii="Arial" w:hAnsi="Arial" w:cs="Arial"/>
          <w:sz w:val="24"/>
          <w:szCs w:val="24"/>
        </w:rPr>
        <w:t>us</w:t>
      </w:r>
      <w:r w:rsidR="00A44BFA" w:rsidRPr="0023405F">
        <w:rPr>
          <w:rFonts w:ascii="Arial" w:hAnsi="Arial" w:cs="Arial"/>
          <w:sz w:val="24"/>
          <w:szCs w:val="24"/>
        </w:rPr>
        <w:t>ing</w:t>
      </w:r>
      <w:r w:rsidRPr="0023405F">
        <w:rPr>
          <w:rFonts w:ascii="Arial" w:hAnsi="Arial" w:cs="Arial"/>
          <w:sz w:val="24"/>
          <w:szCs w:val="24"/>
        </w:rPr>
        <w:t xml:space="preserve"> some varied leadership styles</w:t>
      </w:r>
      <w:r w:rsidR="004878CB" w:rsidRPr="0023405F">
        <w:rPr>
          <w:rFonts w:ascii="Arial" w:hAnsi="Arial" w:cs="Arial"/>
          <w:sz w:val="24"/>
          <w:szCs w:val="24"/>
        </w:rPr>
        <w:t xml:space="preserve">, </w:t>
      </w:r>
      <w:r w:rsidR="00B06F9D" w:rsidRPr="0023405F">
        <w:rPr>
          <w:rFonts w:ascii="Arial" w:hAnsi="Arial" w:cs="Arial"/>
          <w:sz w:val="24"/>
          <w:szCs w:val="24"/>
        </w:rPr>
        <w:t xml:space="preserve">such as </w:t>
      </w:r>
      <w:r w:rsidR="00A44BFA" w:rsidRPr="0023405F">
        <w:rPr>
          <w:rFonts w:ascii="Arial" w:hAnsi="Arial" w:cs="Arial"/>
          <w:sz w:val="24"/>
          <w:szCs w:val="24"/>
        </w:rPr>
        <w:t>distribution, equality, reflective, collaborative and catalytic</w:t>
      </w:r>
      <w:r w:rsidR="004878CB" w:rsidRPr="0023405F">
        <w:rPr>
          <w:rFonts w:ascii="Arial" w:hAnsi="Arial" w:cs="Arial"/>
          <w:sz w:val="24"/>
          <w:szCs w:val="24"/>
        </w:rPr>
        <w:t>. W</w:t>
      </w:r>
      <w:r w:rsidRPr="0023405F">
        <w:rPr>
          <w:rFonts w:ascii="Arial" w:hAnsi="Arial" w:cs="Arial"/>
          <w:sz w:val="24"/>
          <w:szCs w:val="24"/>
        </w:rPr>
        <w:t>hile reflecting on this group discussion</w:t>
      </w:r>
      <w:r w:rsidR="00A44BFA" w:rsidRPr="0023405F">
        <w:rPr>
          <w:rFonts w:ascii="Arial" w:hAnsi="Arial" w:cs="Arial"/>
          <w:sz w:val="24"/>
          <w:szCs w:val="24"/>
        </w:rPr>
        <w:t>,</w:t>
      </w:r>
      <w:r w:rsidRPr="0023405F">
        <w:rPr>
          <w:rFonts w:ascii="Arial" w:hAnsi="Arial" w:cs="Arial"/>
          <w:sz w:val="24"/>
          <w:szCs w:val="24"/>
        </w:rPr>
        <w:t xml:space="preserve"> an autocratic leadership style would not have been appropriate</w:t>
      </w:r>
      <w:r w:rsidR="00D87012" w:rsidRPr="0023405F">
        <w:rPr>
          <w:rFonts w:ascii="Arial" w:hAnsi="Arial" w:cs="Arial"/>
          <w:sz w:val="24"/>
          <w:szCs w:val="24"/>
        </w:rPr>
        <w:t xml:space="preserve"> </w:t>
      </w:r>
      <w:r w:rsidR="00636508" w:rsidRPr="0023405F">
        <w:rPr>
          <w:rFonts w:ascii="Arial" w:hAnsi="Arial" w:cs="Arial"/>
          <w:sz w:val="24"/>
          <w:szCs w:val="24"/>
        </w:rPr>
        <w:t>most of</w:t>
      </w:r>
      <w:r w:rsidR="00D87012" w:rsidRPr="0023405F">
        <w:rPr>
          <w:rFonts w:ascii="Arial" w:hAnsi="Arial" w:cs="Arial"/>
          <w:sz w:val="24"/>
          <w:szCs w:val="24"/>
        </w:rPr>
        <w:t xml:space="preserve"> the time</w:t>
      </w:r>
      <w:r w:rsidR="00A44BFA" w:rsidRPr="0023405F">
        <w:rPr>
          <w:rFonts w:ascii="Arial" w:hAnsi="Arial" w:cs="Arial"/>
          <w:sz w:val="24"/>
          <w:szCs w:val="24"/>
        </w:rPr>
        <w:t>,</w:t>
      </w:r>
      <w:r w:rsidRPr="0023405F">
        <w:rPr>
          <w:rFonts w:ascii="Arial" w:hAnsi="Arial" w:cs="Arial"/>
          <w:sz w:val="24"/>
          <w:szCs w:val="24"/>
        </w:rPr>
        <w:t xml:space="preserve"> as </w:t>
      </w:r>
      <w:r w:rsidR="004878CB" w:rsidRPr="0023405F">
        <w:rPr>
          <w:rFonts w:ascii="Arial" w:hAnsi="Arial" w:cs="Arial"/>
          <w:sz w:val="24"/>
          <w:szCs w:val="24"/>
        </w:rPr>
        <w:t xml:space="preserve">I believe, </w:t>
      </w:r>
      <w:r w:rsidRPr="0023405F">
        <w:rPr>
          <w:rFonts w:ascii="Arial" w:hAnsi="Arial" w:cs="Arial"/>
          <w:sz w:val="24"/>
          <w:szCs w:val="24"/>
        </w:rPr>
        <w:t xml:space="preserve">it would have led to continuous conflict. Hence, in my opinion a democratic leadership style was </w:t>
      </w:r>
      <w:r w:rsidR="0080672F" w:rsidRPr="0023405F">
        <w:rPr>
          <w:rFonts w:ascii="Arial" w:hAnsi="Arial" w:cs="Arial"/>
          <w:sz w:val="24"/>
          <w:szCs w:val="24"/>
        </w:rPr>
        <w:t>implemented</w:t>
      </w:r>
      <w:r w:rsidR="00A44BFA" w:rsidRPr="0023405F">
        <w:rPr>
          <w:rFonts w:ascii="Arial" w:hAnsi="Arial" w:cs="Arial"/>
          <w:sz w:val="24"/>
          <w:szCs w:val="24"/>
        </w:rPr>
        <w:t xml:space="preserve"> generally </w:t>
      </w:r>
      <w:r w:rsidR="002261E0" w:rsidRPr="0023405F">
        <w:rPr>
          <w:rFonts w:ascii="Arial" w:hAnsi="Arial" w:cs="Arial"/>
          <w:sz w:val="24"/>
          <w:szCs w:val="24"/>
        </w:rPr>
        <w:t>throughout the</w:t>
      </w:r>
      <w:r w:rsidR="00A44BFA" w:rsidRPr="0023405F">
        <w:rPr>
          <w:rFonts w:ascii="Arial" w:hAnsi="Arial" w:cs="Arial"/>
          <w:sz w:val="24"/>
          <w:szCs w:val="24"/>
        </w:rPr>
        <w:t xml:space="preserve"> experience.</w:t>
      </w:r>
      <w:r w:rsidR="0080672F" w:rsidRPr="0023405F">
        <w:rPr>
          <w:rFonts w:ascii="Arial" w:hAnsi="Arial" w:cs="Arial"/>
          <w:sz w:val="24"/>
          <w:szCs w:val="24"/>
        </w:rPr>
        <w:t xml:space="preserve"> In the group meeting there was a clear </w:t>
      </w:r>
      <w:r w:rsidR="00A20C45" w:rsidRPr="0023405F">
        <w:rPr>
          <w:rFonts w:ascii="Arial" w:hAnsi="Arial" w:cs="Arial"/>
          <w:sz w:val="24"/>
          <w:szCs w:val="24"/>
        </w:rPr>
        <w:t xml:space="preserve">understanding of the learning needs and support of the </w:t>
      </w:r>
      <w:r w:rsidR="00A12692" w:rsidRPr="0023405F">
        <w:rPr>
          <w:rFonts w:ascii="Arial" w:hAnsi="Arial" w:cs="Arial"/>
          <w:sz w:val="24"/>
          <w:szCs w:val="24"/>
        </w:rPr>
        <w:t>children, this showed the staff</w:t>
      </w:r>
      <w:r w:rsidR="00A20C45" w:rsidRPr="0023405F">
        <w:rPr>
          <w:rFonts w:ascii="Arial" w:hAnsi="Arial" w:cs="Arial"/>
          <w:sz w:val="24"/>
          <w:szCs w:val="24"/>
        </w:rPr>
        <w:t xml:space="preserve"> </w:t>
      </w:r>
      <w:r w:rsidR="00A12692" w:rsidRPr="0023405F">
        <w:rPr>
          <w:rFonts w:ascii="Arial" w:hAnsi="Arial" w:cs="Arial"/>
          <w:sz w:val="24"/>
          <w:szCs w:val="24"/>
        </w:rPr>
        <w:t>demonstrating</w:t>
      </w:r>
      <w:r w:rsidR="00A20C45" w:rsidRPr="0023405F">
        <w:rPr>
          <w:rFonts w:ascii="Arial" w:hAnsi="Arial" w:cs="Arial"/>
          <w:sz w:val="24"/>
          <w:szCs w:val="24"/>
        </w:rPr>
        <w:t xml:space="preserve"> signs and </w:t>
      </w:r>
      <w:r w:rsidR="0080672F" w:rsidRPr="0023405F">
        <w:rPr>
          <w:rFonts w:ascii="Arial" w:hAnsi="Arial" w:cs="Arial"/>
          <w:sz w:val="24"/>
          <w:szCs w:val="24"/>
        </w:rPr>
        <w:t>traits of pedagogical leadersh</w:t>
      </w:r>
      <w:r w:rsidR="00A20C45" w:rsidRPr="0023405F">
        <w:rPr>
          <w:rFonts w:ascii="Arial" w:hAnsi="Arial" w:cs="Arial"/>
          <w:sz w:val="24"/>
          <w:szCs w:val="24"/>
        </w:rPr>
        <w:t>ip</w:t>
      </w:r>
      <w:r w:rsidRPr="0023405F">
        <w:rPr>
          <w:rFonts w:ascii="Arial" w:hAnsi="Arial" w:cs="Arial"/>
          <w:sz w:val="24"/>
          <w:szCs w:val="24"/>
        </w:rPr>
        <w:t xml:space="preserve">. Although, at times during meetings it was challenging to </w:t>
      </w:r>
      <w:r w:rsidR="00A12692" w:rsidRPr="0023405F">
        <w:rPr>
          <w:rFonts w:ascii="Arial" w:hAnsi="Arial" w:cs="Arial"/>
          <w:sz w:val="24"/>
          <w:szCs w:val="24"/>
        </w:rPr>
        <w:t>achieve</w:t>
      </w:r>
      <w:r w:rsidRPr="0023405F">
        <w:rPr>
          <w:rFonts w:ascii="Arial" w:hAnsi="Arial" w:cs="Arial"/>
          <w:sz w:val="24"/>
          <w:szCs w:val="24"/>
        </w:rPr>
        <w:t xml:space="preserve"> </w:t>
      </w:r>
      <w:r w:rsidR="00A12692" w:rsidRPr="0023405F">
        <w:rPr>
          <w:rFonts w:ascii="Arial" w:hAnsi="Arial" w:cs="Arial"/>
          <w:sz w:val="24"/>
          <w:szCs w:val="24"/>
        </w:rPr>
        <w:t xml:space="preserve">an agreement on </w:t>
      </w:r>
      <w:r w:rsidRPr="0023405F">
        <w:rPr>
          <w:rFonts w:ascii="Arial" w:hAnsi="Arial" w:cs="Arial"/>
          <w:sz w:val="24"/>
          <w:szCs w:val="24"/>
        </w:rPr>
        <w:t xml:space="preserve">decisions </w:t>
      </w:r>
      <w:r w:rsidR="00B549D3" w:rsidRPr="0023405F">
        <w:rPr>
          <w:rFonts w:ascii="Arial" w:hAnsi="Arial" w:cs="Arial"/>
          <w:sz w:val="24"/>
          <w:szCs w:val="24"/>
        </w:rPr>
        <w:t xml:space="preserve">and as </w:t>
      </w:r>
      <w:r w:rsidR="00A12692" w:rsidRPr="0023405F">
        <w:rPr>
          <w:rFonts w:ascii="Arial" w:hAnsi="Arial" w:cs="Arial"/>
          <w:sz w:val="24"/>
          <w:szCs w:val="24"/>
        </w:rPr>
        <w:t xml:space="preserve">there was much </w:t>
      </w:r>
      <w:r w:rsidRPr="0023405F">
        <w:rPr>
          <w:rFonts w:ascii="Arial" w:hAnsi="Arial" w:cs="Arial"/>
          <w:sz w:val="24"/>
          <w:szCs w:val="24"/>
        </w:rPr>
        <w:t xml:space="preserve">debate </w:t>
      </w:r>
      <w:r w:rsidR="00B549D3" w:rsidRPr="0023405F">
        <w:rPr>
          <w:rFonts w:ascii="Arial" w:hAnsi="Arial" w:cs="Arial"/>
          <w:sz w:val="24"/>
          <w:szCs w:val="24"/>
        </w:rPr>
        <w:t xml:space="preserve">on </w:t>
      </w:r>
      <w:r w:rsidRPr="0023405F">
        <w:rPr>
          <w:rFonts w:ascii="Arial" w:hAnsi="Arial" w:cs="Arial"/>
          <w:sz w:val="24"/>
          <w:szCs w:val="24"/>
        </w:rPr>
        <w:t>what was to be discussed</w:t>
      </w:r>
      <w:r w:rsidR="00B549D3" w:rsidRPr="0023405F">
        <w:rPr>
          <w:rFonts w:ascii="Arial" w:hAnsi="Arial" w:cs="Arial"/>
          <w:sz w:val="24"/>
          <w:szCs w:val="24"/>
        </w:rPr>
        <w:t xml:space="preserve"> in the staff group meeting.</w:t>
      </w:r>
      <w:r w:rsidRPr="0023405F">
        <w:rPr>
          <w:rFonts w:ascii="Arial" w:hAnsi="Arial" w:cs="Arial"/>
          <w:sz w:val="24"/>
          <w:szCs w:val="24"/>
        </w:rPr>
        <w:t xml:space="preserve"> As time was a key </w:t>
      </w:r>
      <w:r w:rsidR="004878CB" w:rsidRPr="0023405F">
        <w:rPr>
          <w:rFonts w:ascii="Arial" w:hAnsi="Arial" w:cs="Arial"/>
          <w:sz w:val="24"/>
          <w:szCs w:val="24"/>
        </w:rPr>
        <w:t>contributing factor,</w:t>
      </w:r>
      <w:r w:rsidRPr="0023405F">
        <w:rPr>
          <w:rFonts w:ascii="Arial" w:hAnsi="Arial" w:cs="Arial"/>
          <w:sz w:val="24"/>
          <w:szCs w:val="24"/>
        </w:rPr>
        <w:t xml:space="preserve"> throughout the preparation and delivery of the group meeting</w:t>
      </w:r>
      <w:r w:rsidR="004878CB" w:rsidRPr="0023405F">
        <w:rPr>
          <w:rFonts w:ascii="Arial" w:hAnsi="Arial" w:cs="Arial"/>
          <w:sz w:val="24"/>
          <w:szCs w:val="24"/>
        </w:rPr>
        <w:t>,</w:t>
      </w:r>
      <w:r w:rsidRPr="0023405F">
        <w:rPr>
          <w:rFonts w:ascii="Arial" w:hAnsi="Arial" w:cs="Arial"/>
          <w:sz w:val="24"/>
          <w:szCs w:val="24"/>
        </w:rPr>
        <w:t xml:space="preserve"> there was a need to be focused</w:t>
      </w:r>
      <w:r w:rsidR="004878CB" w:rsidRPr="0023405F">
        <w:rPr>
          <w:rFonts w:ascii="Arial" w:hAnsi="Arial" w:cs="Arial"/>
          <w:sz w:val="24"/>
          <w:szCs w:val="24"/>
        </w:rPr>
        <w:t>,</w:t>
      </w:r>
      <w:r w:rsidRPr="0023405F">
        <w:rPr>
          <w:rFonts w:ascii="Arial" w:hAnsi="Arial" w:cs="Arial"/>
          <w:sz w:val="24"/>
          <w:szCs w:val="24"/>
        </w:rPr>
        <w:t xml:space="preserve"> hence </w:t>
      </w:r>
      <w:r w:rsidR="00D87012" w:rsidRPr="0023405F">
        <w:rPr>
          <w:rFonts w:ascii="Arial" w:hAnsi="Arial" w:cs="Arial"/>
          <w:sz w:val="24"/>
          <w:szCs w:val="24"/>
        </w:rPr>
        <w:t xml:space="preserve">to </w:t>
      </w:r>
      <w:r w:rsidR="004878CB" w:rsidRPr="0023405F">
        <w:rPr>
          <w:rFonts w:ascii="Arial" w:hAnsi="Arial" w:cs="Arial"/>
          <w:sz w:val="24"/>
          <w:szCs w:val="24"/>
        </w:rPr>
        <w:t xml:space="preserve">sporadically </w:t>
      </w:r>
      <w:r w:rsidR="00D87012" w:rsidRPr="0023405F">
        <w:rPr>
          <w:rFonts w:ascii="Arial" w:hAnsi="Arial" w:cs="Arial"/>
          <w:sz w:val="24"/>
          <w:szCs w:val="24"/>
        </w:rPr>
        <w:t>step into</w:t>
      </w:r>
      <w:r w:rsidRPr="0023405F">
        <w:rPr>
          <w:rFonts w:ascii="Arial" w:hAnsi="Arial" w:cs="Arial"/>
          <w:sz w:val="24"/>
          <w:szCs w:val="24"/>
        </w:rPr>
        <w:t xml:space="preserve"> autocratic </w:t>
      </w:r>
      <w:r w:rsidR="00D87012" w:rsidRPr="0023405F">
        <w:rPr>
          <w:rFonts w:ascii="Arial" w:hAnsi="Arial" w:cs="Arial"/>
          <w:sz w:val="24"/>
          <w:szCs w:val="24"/>
        </w:rPr>
        <w:t>mode</w:t>
      </w:r>
      <w:r w:rsidRPr="0023405F">
        <w:rPr>
          <w:rFonts w:ascii="Arial" w:hAnsi="Arial" w:cs="Arial"/>
          <w:sz w:val="24"/>
          <w:szCs w:val="24"/>
        </w:rPr>
        <w:t xml:space="preserve"> was a necessity</w:t>
      </w:r>
      <w:r w:rsidR="004878CB" w:rsidRPr="0023405F">
        <w:rPr>
          <w:rFonts w:ascii="Arial" w:hAnsi="Arial" w:cs="Arial"/>
          <w:sz w:val="24"/>
          <w:szCs w:val="24"/>
        </w:rPr>
        <w:t>,</w:t>
      </w:r>
      <w:r w:rsidR="008A3B5A" w:rsidRPr="0023405F">
        <w:rPr>
          <w:rFonts w:ascii="Arial" w:hAnsi="Arial" w:cs="Arial"/>
          <w:sz w:val="24"/>
          <w:szCs w:val="24"/>
        </w:rPr>
        <w:t xml:space="preserve"> </w:t>
      </w:r>
      <w:r w:rsidR="0080672F" w:rsidRPr="0023405F">
        <w:rPr>
          <w:rFonts w:ascii="Arial" w:hAnsi="Arial" w:cs="Arial"/>
          <w:sz w:val="24"/>
          <w:szCs w:val="24"/>
        </w:rPr>
        <w:t>to</w:t>
      </w:r>
      <w:r w:rsidRPr="0023405F">
        <w:rPr>
          <w:rFonts w:ascii="Arial" w:hAnsi="Arial" w:cs="Arial"/>
          <w:sz w:val="24"/>
          <w:szCs w:val="24"/>
        </w:rPr>
        <w:t xml:space="preserve"> make final decision. It was observed that some members of the group adapted a laissez-faire </w:t>
      </w:r>
      <w:r w:rsidR="00773719" w:rsidRPr="0023405F">
        <w:rPr>
          <w:rFonts w:ascii="Arial" w:hAnsi="Arial" w:cs="Arial"/>
          <w:sz w:val="24"/>
          <w:szCs w:val="24"/>
        </w:rPr>
        <w:t>style to</w:t>
      </w:r>
      <w:r w:rsidRPr="0023405F">
        <w:rPr>
          <w:rFonts w:ascii="Arial" w:hAnsi="Arial" w:cs="Arial"/>
          <w:sz w:val="24"/>
          <w:szCs w:val="24"/>
        </w:rPr>
        <w:t xml:space="preserve"> the group meeting</w:t>
      </w:r>
      <w:r w:rsidR="000F7BB8" w:rsidRPr="0023405F">
        <w:rPr>
          <w:rFonts w:ascii="Arial" w:hAnsi="Arial" w:cs="Arial"/>
          <w:sz w:val="24"/>
          <w:szCs w:val="24"/>
        </w:rPr>
        <w:t>,</w:t>
      </w:r>
      <w:r w:rsidRPr="0023405F">
        <w:rPr>
          <w:rFonts w:ascii="Arial" w:hAnsi="Arial" w:cs="Arial"/>
          <w:sz w:val="24"/>
          <w:szCs w:val="24"/>
        </w:rPr>
        <w:t xml:space="preserve"> in which was at times</w:t>
      </w:r>
      <w:r w:rsidR="00BA03B2" w:rsidRPr="0023405F">
        <w:rPr>
          <w:rFonts w:ascii="Arial" w:hAnsi="Arial" w:cs="Arial"/>
          <w:sz w:val="24"/>
          <w:szCs w:val="24"/>
        </w:rPr>
        <w:t>,</w:t>
      </w:r>
      <w:r w:rsidRPr="0023405F">
        <w:rPr>
          <w:rFonts w:ascii="Arial" w:hAnsi="Arial" w:cs="Arial"/>
          <w:sz w:val="24"/>
          <w:szCs w:val="24"/>
        </w:rPr>
        <w:t xml:space="preserve"> challenging</w:t>
      </w:r>
      <w:r w:rsidR="00BA03B2" w:rsidRPr="0023405F">
        <w:rPr>
          <w:rFonts w:ascii="Arial" w:hAnsi="Arial" w:cs="Arial"/>
          <w:sz w:val="24"/>
          <w:szCs w:val="24"/>
        </w:rPr>
        <w:t>,</w:t>
      </w:r>
      <w:r w:rsidRPr="0023405F">
        <w:rPr>
          <w:rFonts w:ascii="Arial" w:hAnsi="Arial" w:cs="Arial"/>
          <w:sz w:val="24"/>
          <w:szCs w:val="24"/>
        </w:rPr>
        <w:t xml:space="preserve"> hence</w:t>
      </w:r>
      <w:r w:rsidR="00A70BCA" w:rsidRPr="0023405F">
        <w:rPr>
          <w:rFonts w:ascii="Arial" w:hAnsi="Arial" w:cs="Arial"/>
          <w:sz w:val="24"/>
          <w:szCs w:val="24"/>
        </w:rPr>
        <w:t>,</w:t>
      </w:r>
      <w:r w:rsidRPr="0023405F">
        <w:rPr>
          <w:rFonts w:ascii="Arial" w:hAnsi="Arial" w:cs="Arial"/>
          <w:sz w:val="24"/>
          <w:szCs w:val="24"/>
        </w:rPr>
        <w:t xml:space="preserve"> the reaffirmation of an autocratic </w:t>
      </w:r>
      <w:r w:rsidR="000F7BB8" w:rsidRPr="0023405F">
        <w:rPr>
          <w:rFonts w:ascii="Arial" w:hAnsi="Arial" w:cs="Arial"/>
          <w:sz w:val="24"/>
          <w:szCs w:val="24"/>
        </w:rPr>
        <w:t xml:space="preserve">style. </w:t>
      </w:r>
      <w:r w:rsidR="00773719" w:rsidRPr="0023405F">
        <w:rPr>
          <w:rFonts w:ascii="Arial" w:hAnsi="Arial" w:cs="Arial"/>
          <w:sz w:val="24"/>
          <w:szCs w:val="24"/>
        </w:rPr>
        <w:t>However,</w:t>
      </w:r>
      <w:r w:rsidR="000F7BB8" w:rsidRPr="0023405F">
        <w:rPr>
          <w:rFonts w:ascii="Arial" w:hAnsi="Arial" w:cs="Arial"/>
          <w:sz w:val="24"/>
          <w:szCs w:val="24"/>
        </w:rPr>
        <w:t xml:space="preserve"> within an </w:t>
      </w:r>
      <w:r w:rsidR="00A12692" w:rsidRPr="0023405F">
        <w:rPr>
          <w:rFonts w:ascii="Arial" w:hAnsi="Arial" w:cs="Arial"/>
          <w:sz w:val="24"/>
          <w:szCs w:val="24"/>
        </w:rPr>
        <w:t>early years</w:t>
      </w:r>
      <w:r w:rsidR="000F7BB8" w:rsidRPr="0023405F">
        <w:rPr>
          <w:rFonts w:ascii="Arial" w:hAnsi="Arial" w:cs="Arial"/>
          <w:sz w:val="24"/>
          <w:szCs w:val="24"/>
        </w:rPr>
        <w:t xml:space="preserve"> setting</w:t>
      </w:r>
      <w:r w:rsidR="004878CB" w:rsidRPr="0023405F">
        <w:rPr>
          <w:rFonts w:ascii="Arial" w:hAnsi="Arial" w:cs="Arial"/>
          <w:sz w:val="24"/>
          <w:szCs w:val="24"/>
        </w:rPr>
        <w:t>,</w:t>
      </w:r>
      <w:r w:rsidR="000F7BB8" w:rsidRPr="0023405F">
        <w:rPr>
          <w:rFonts w:ascii="Arial" w:hAnsi="Arial" w:cs="Arial"/>
          <w:sz w:val="24"/>
          <w:szCs w:val="24"/>
        </w:rPr>
        <w:t xml:space="preserve"> it is</w:t>
      </w:r>
      <w:r w:rsidR="00773719" w:rsidRPr="0023405F">
        <w:rPr>
          <w:rFonts w:ascii="Arial" w:hAnsi="Arial" w:cs="Arial"/>
          <w:sz w:val="24"/>
          <w:szCs w:val="24"/>
        </w:rPr>
        <w:t xml:space="preserve"> sometimes </w:t>
      </w:r>
      <w:r w:rsidR="000F7BB8" w:rsidRPr="0023405F">
        <w:rPr>
          <w:rFonts w:ascii="Arial" w:hAnsi="Arial" w:cs="Arial"/>
          <w:sz w:val="24"/>
          <w:szCs w:val="24"/>
        </w:rPr>
        <w:t xml:space="preserve">necessary to adopt a laissez-faire style while working with young </w:t>
      </w:r>
      <w:r w:rsidR="00773719" w:rsidRPr="0023405F">
        <w:rPr>
          <w:rFonts w:ascii="Arial" w:hAnsi="Arial" w:cs="Arial"/>
          <w:sz w:val="24"/>
          <w:szCs w:val="24"/>
        </w:rPr>
        <w:t>children</w:t>
      </w:r>
      <w:r w:rsidR="004878CB" w:rsidRPr="0023405F">
        <w:rPr>
          <w:rFonts w:ascii="Arial" w:hAnsi="Arial" w:cs="Arial"/>
          <w:sz w:val="24"/>
          <w:szCs w:val="24"/>
        </w:rPr>
        <w:t>. F</w:t>
      </w:r>
      <w:r w:rsidR="000F7BB8" w:rsidRPr="0023405F">
        <w:rPr>
          <w:rFonts w:ascii="Arial" w:hAnsi="Arial" w:cs="Arial"/>
          <w:sz w:val="24"/>
          <w:szCs w:val="24"/>
        </w:rPr>
        <w:t>or instance</w:t>
      </w:r>
      <w:r w:rsidR="00773719" w:rsidRPr="0023405F">
        <w:rPr>
          <w:rFonts w:ascii="Arial" w:hAnsi="Arial" w:cs="Arial"/>
          <w:sz w:val="24"/>
          <w:szCs w:val="24"/>
        </w:rPr>
        <w:t>,</w:t>
      </w:r>
      <w:r w:rsidR="000F7BB8" w:rsidRPr="0023405F">
        <w:rPr>
          <w:rFonts w:ascii="Arial" w:hAnsi="Arial" w:cs="Arial"/>
          <w:sz w:val="24"/>
          <w:szCs w:val="24"/>
        </w:rPr>
        <w:t xml:space="preserve"> if the children have had a particularly busy week</w:t>
      </w:r>
      <w:r w:rsidR="00773719" w:rsidRPr="0023405F">
        <w:rPr>
          <w:rFonts w:ascii="Arial" w:hAnsi="Arial" w:cs="Arial"/>
          <w:sz w:val="24"/>
          <w:szCs w:val="24"/>
        </w:rPr>
        <w:t>,</w:t>
      </w:r>
      <w:r w:rsidR="000F7BB8" w:rsidRPr="0023405F">
        <w:rPr>
          <w:rFonts w:ascii="Arial" w:hAnsi="Arial" w:cs="Arial"/>
          <w:sz w:val="24"/>
          <w:szCs w:val="24"/>
        </w:rPr>
        <w:t xml:space="preserve"> for example a string of Christmas concerts </w:t>
      </w:r>
      <w:r w:rsidR="00773719" w:rsidRPr="0023405F">
        <w:rPr>
          <w:rFonts w:ascii="Arial" w:hAnsi="Arial" w:cs="Arial"/>
          <w:sz w:val="24"/>
          <w:szCs w:val="24"/>
        </w:rPr>
        <w:t xml:space="preserve">to perform </w:t>
      </w:r>
      <w:r w:rsidR="000F7BB8" w:rsidRPr="0023405F">
        <w:rPr>
          <w:rFonts w:ascii="Arial" w:hAnsi="Arial" w:cs="Arial"/>
          <w:sz w:val="24"/>
          <w:szCs w:val="24"/>
        </w:rPr>
        <w:t xml:space="preserve">and are exhausted, it </w:t>
      </w:r>
      <w:r w:rsidR="00773719" w:rsidRPr="0023405F">
        <w:rPr>
          <w:rFonts w:ascii="Arial" w:hAnsi="Arial" w:cs="Arial"/>
          <w:sz w:val="24"/>
          <w:szCs w:val="24"/>
        </w:rPr>
        <w:t xml:space="preserve">is </w:t>
      </w:r>
      <w:r w:rsidR="000F7BB8" w:rsidRPr="0023405F">
        <w:rPr>
          <w:rFonts w:ascii="Arial" w:hAnsi="Arial" w:cs="Arial"/>
          <w:sz w:val="24"/>
          <w:szCs w:val="24"/>
        </w:rPr>
        <w:t xml:space="preserve">here that the leader puts the best interest of the child and staff </w:t>
      </w:r>
      <w:r w:rsidR="004878CB" w:rsidRPr="0023405F">
        <w:rPr>
          <w:rFonts w:ascii="Arial" w:hAnsi="Arial" w:cs="Arial"/>
          <w:sz w:val="24"/>
          <w:szCs w:val="24"/>
        </w:rPr>
        <w:t xml:space="preserve">to the forefront </w:t>
      </w:r>
      <w:r w:rsidR="000F7BB8" w:rsidRPr="0023405F">
        <w:rPr>
          <w:rFonts w:ascii="Arial" w:hAnsi="Arial" w:cs="Arial"/>
          <w:sz w:val="24"/>
          <w:szCs w:val="24"/>
        </w:rPr>
        <w:t xml:space="preserve">and </w:t>
      </w:r>
      <w:r w:rsidR="004878CB" w:rsidRPr="0023405F">
        <w:rPr>
          <w:rFonts w:ascii="Arial" w:hAnsi="Arial" w:cs="Arial"/>
          <w:sz w:val="24"/>
          <w:szCs w:val="24"/>
        </w:rPr>
        <w:t>thus create</w:t>
      </w:r>
      <w:r w:rsidR="006C69CF" w:rsidRPr="0023405F">
        <w:rPr>
          <w:rFonts w:ascii="Arial" w:hAnsi="Arial" w:cs="Arial"/>
          <w:sz w:val="24"/>
          <w:szCs w:val="24"/>
        </w:rPr>
        <w:t xml:space="preserve">s a relaxed calming </w:t>
      </w:r>
      <w:r w:rsidR="000F7BB8" w:rsidRPr="0023405F">
        <w:rPr>
          <w:rFonts w:ascii="Arial" w:hAnsi="Arial" w:cs="Arial"/>
          <w:sz w:val="24"/>
          <w:szCs w:val="24"/>
        </w:rPr>
        <w:t xml:space="preserve">approach to the </w:t>
      </w:r>
      <w:r w:rsidR="00A12692" w:rsidRPr="0023405F">
        <w:rPr>
          <w:rFonts w:ascii="Arial" w:hAnsi="Arial" w:cs="Arial"/>
          <w:sz w:val="24"/>
          <w:szCs w:val="24"/>
        </w:rPr>
        <w:t>day’s</w:t>
      </w:r>
      <w:r w:rsidR="000F7BB8" w:rsidRPr="0023405F">
        <w:rPr>
          <w:rFonts w:ascii="Arial" w:hAnsi="Arial" w:cs="Arial"/>
          <w:sz w:val="24"/>
          <w:szCs w:val="24"/>
        </w:rPr>
        <w:t xml:space="preserve"> work.</w:t>
      </w:r>
    </w:p>
    <w:p w14:paraId="4CFF0022" w14:textId="7C029018" w:rsidR="00E64E76" w:rsidRPr="0023405F" w:rsidRDefault="00D7030B" w:rsidP="0023405F">
      <w:pPr>
        <w:shd w:val="clear" w:color="auto" w:fill="FFFFFF"/>
        <w:spacing w:after="270" w:line="360" w:lineRule="auto"/>
        <w:jc w:val="both"/>
        <w:textAlignment w:val="top"/>
        <w:rPr>
          <w:rFonts w:ascii="Arial" w:hAnsi="Arial" w:cs="Arial"/>
          <w:sz w:val="24"/>
          <w:szCs w:val="24"/>
        </w:rPr>
      </w:pPr>
      <w:r w:rsidRPr="0023405F">
        <w:rPr>
          <w:rFonts w:ascii="Arial" w:hAnsi="Arial" w:cs="Arial"/>
          <w:sz w:val="24"/>
          <w:szCs w:val="24"/>
        </w:rPr>
        <w:t xml:space="preserve">According to </w:t>
      </w:r>
      <w:bookmarkStart w:id="1" w:name="_Hlk536035988"/>
      <w:r w:rsidRPr="0023405F">
        <w:rPr>
          <w:rFonts w:ascii="Arial" w:hAnsi="Arial" w:cs="Arial"/>
          <w:sz w:val="24"/>
          <w:szCs w:val="24"/>
        </w:rPr>
        <w:t xml:space="preserve">Lindon et al (2016) </w:t>
      </w:r>
      <w:bookmarkEnd w:id="1"/>
      <w:r w:rsidRPr="0023405F">
        <w:rPr>
          <w:rFonts w:ascii="Arial" w:hAnsi="Arial" w:cs="Arial"/>
          <w:sz w:val="24"/>
          <w:szCs w:val="24"/>
        </w:rPr>
        <w:t>t</w:t>
      </w:r>
      <w:r w:rsidR="00DB7756" w:rsidRPr="0023405F">
        <w:rPr>
          <w:rFonts w:ascii="Arial" w:hAnsi="Arial" w:cs="Arial"/>
          <w:sz w:val="24"/>
          <w:szCs w:val="24"/>
        </w:rPr>
        <w:t xml:space="preserve">he leadership </w:t>
      </w:r>
      <w:r w:rsidRPr="0023405F">
        <w:rPr>
          <w:rFonts w:ascii="Arial" w:hAnsi="Arial" w:cs="Arial"/>
          <w:sz w:val="24"/>
          <w:szCs w:val="24"/>
        </w:rPr>
        <w:t>role</w:t>
      </w:r>
      <w:r w:rsidR="00DB7756" w:rsidRPr="0023405F">
        <w:rPr>
          <w:rFonts w:ascii="Arial" w:hAnsi="Arial" w:cs="Arial"/>
          <w:sz w:val="24"/>
          <w:szCs w:val="24"/>
        </w:rPr>
        <w:t xml:space="preserve"> is different</w:t>
      </w:r>
      <w:r w:rsidR="006C69CF" w:rsidRPr="0023405F">
        <w:rPr>
          <w:rFonts w:ascii="Arial" w:hAnsi="Arial" w:cs="Arial"/>
          <w:sz w:val="24"/>
          <w:szCs w:val="24"/>
        </w:rPr>
        <w:t xml:space="preserve"> to that </w:t>
      </w:r>
      <w:r w:rsidRPr="0023405F">
        <w:rPr>
          <w:rFonts w:ascii="Arial" w:hAnsi="Arial" w:cs="Arial"/>
          <w:sz w:val="24"/>
          <w:szCs w:val="24"/>
        </w:rPr>
        <w:t>of</w:t>
      </w:r>
      <w:r w:rsidR="00DB7756" w:rsidRPr="0023405F">
        <w:rPr>
          <w:rFonts w:ascii="Arial" w:hAnsi="Arial" w:cs="Arial"/>
          <w:sz w:val="24"/>
          <w:szCs w:val="24"/>
        </w:rPr>
        <w:t xml:space="preserve"> </w:t>
      </w:r>
      <w:r w:rsidR="006C69CF" w:rsidRPr="0023405F">
        <w:rPr>
          <w:rFonts w:ascii="Arial" w:hAnsi="Arial" w:cs="Arial"/>
          <w:sz w:val="24"/>
          <w:szCs w:val="24"/>
        </w:rPr>
        <w:t xml:space="preserve">a </w:t>
      </w:r>
      <w:r w:rsidRPr="0023405F">
        <w:rPr>
          <w:rFonts w:ascii="Arial" w:hAnsi="Arial" w:cs="Arial"/>
          <w:sz w:val="24"/>
          <w:szCs w:val="24"/>
        </w:rPr>
        <w:t xml:space="preserve">management one and both are needed within varying </w:t>
      </w:r>
      <w:r w:rsidR="006C69CF" w:rsidRPr="0023405F">
        <w:rPr>
          <w:rFonts w:ascii="Arial" w:hAnsi="Arial" w:cs="Arial"/>
          <w:sz w:val="24"/>
          <w:szCs w:val="24"/>
        </w:rPr>
        <w:t>situations</w:t>
      </w:r>
      <w:r w:rsidRPr="0023405F">
        <w:rPr>
          <w:rFonts w:ascii="Arial" w:hAnsi="Arial" w:cs="Arial"/>
          <w:sz w:val="24"/>
          <w:szCs w:val="24"/>
        </w:rPr>
        <w:t xml:space="preserve"> and </w:t>
      </w:r>
      <w:r w:rsidR="004631F7" w:rsidRPr="0023405F">
        <w:rPr>
          <w:rFonts w:ascii="Arial" w:hAnsi="Arial" w:cs="Arial"/>
          <w:sz w:val="24"/>
          <w:szCs w:val="24"/>
        </w:rPr>
        <w:t xml:space="preserve">environments. A further explanation is that leaders </w:t>
      </w:r>
      <w:r w:rsidR="007166E2" w:rsidRPr="0023405F">
        <w:rPr>
          <w:rFonts w:ascii="Arial" w:hAnsi="Arial" w:cs="Arial"/>
          <w:sz w:val="24"/>
          <w:szCs w:val="24"/>
        </w:rPr>
        <w:t>will think</w:t>
      </w:r>
      <w:r w:rsidR="002A4D76" w:rsidRPr="0023405F">
        <w:rPr>
          <w:rFonts w:ascii="Arial" w:hAnsi="Arial" w:cs="Arial"/>
          <w:sz w:val="24"/>
          <w:szCs w:val="24"/>
        </w:rPr>
        <w:t xml:space="preserve"> out of the </w:t>
      </w:r>
      <w:r w:rsidR="007166E2" w:rsidRPr="0023405F">
        <w:rPr>
          <w:rFonts w:ascii="Arial" w:hAnsi="Arial" w:cs="Arial"/>
          <w:sz w:val="24"/>
          <w:szCs w:val="24"/>
        </w:rPr>
        <w:t xml:space="preserve">box, </w:t>
      </w:r>
      <w:r w:rsidR="006C69CF" w:rsidRPr="0023405F">
        <w:rPr>
          <w:rFonts w:ascii="Arial" w:hAnsi="Arial" w:cs="Arial"/>
          <w:sz w:val="24"/>
          <w:szCs w:val="24"/>
        </w:rPr>
        <w:t xml:space="preserve">innovate, </w:t>
      </w:r>
      <w:r w:rsidR="007166E2" w:rsidRPr="0023405F">
        <w:rPr>
          <w:rFonts w:ascii="Arial" w:hAnsi="Arial" w:cs="Arial"/>
          <w:sz w:val="24"/>
          <w:szCs w:val="24"/>
        </w:rPr>
        <w:t>motivate</w:t>
      </w:r>
      <w:r w:rsidR="004631F7" w:rsidRPr="0023405F">
        <w:rPr>
          <w:rFonts w:ascii="Arial" w:hAnsi="Arial" w:cs="Arial"/>
          <w:sz w:val="24"/>
          <w:szCs w:val="24"/>
        </w:rPr>
        <w:t xml:space="preserve"> and inspire, while managers </w:t>
      </w:r>
      <w:r w:rsidR="00CF5B30" w:rsidRPr="0023405F">
        <w:rPr>
          <w:rFonts w:ascii="Arial" w:hAnsi="Arial" w:cs="Arial"/>
          <w:sz w:val="24"/>
          <w:szCs w:val="24"/>
        </w:rPr>
        <w:t xml:space="preserve">serve, productive </w:t>
      </w:r>
      <w:r w:rsidR="004631F7" w:rsidRPr="0023405F">
        <w:rPr>
          <w:rFonts w:ascii="Arial" w:hAnsi="Arial" w:cs="Arial"/>
          <w:sz w:val="24"/>
          <w:szCs w:val="24"/>
        </w:rPr>
        <w:t xml:space="preserve">and are consistent within </w:t>
      </w:r>
      <w:r w:rsidR="00C73CDA" w:rsidRPr="0023405F">
        <w:rPr>
          <w:rFonts w:ascii="Arial" w:hAnsi="Arial" w:cs="Arial"/>
          <w:sz w:val="24"/>
          <w:szCs w:val="24"/>
        </w:rPr>
        <w:t>organisations. According to St Thomas university (2018</w:t>
      </w:r>
      <w:r w:rsidR="0087515D" w:rsidRPr="0023405F">
        <w:rPr>
          <w:rFonts w:ascii="Arial" w:hAnsi="Arial" w:cs="Arial"/>
          <w:sz w:val="24"/>
          <w:szCs w:val="24"/>
        </w:rPr>
        <w:t xml:space="preserve">) the company APPLE became successful as Steve </w:t>
      </w:r>
      <w:r w:rsidR="006C69CF" w:rsidRPr="0023405F">
        <w:rPr>
          <w:rFonts w:ascii="Arial" w:hAnsi="Arial" w:cs="Arial"/>
          <w:sz w:val="24"/>
          <w:szCs w:val="24"/>
        </w:rPr>
        <w:t>J</w:t>
      </w:r>
      <w:r w:rsidR="0087515D" w:rsidRPr="0023405F">
        <w:rPr>
          <w:rFonts w:ascii="Arial" w:hAnsi="Arial" w:cs="Arial"/>
          <w:sz w:val="24"/>
          <w:szCs w:val="24"/>
        </w:rPr>
        <w:t>obs had to adapt over a period of years, his leadership style</w:t>
      </w:r>
      <w:r w:rsidR="006C69CF" w:rsidRPr="0023405F">
        <w:rPr>
          <w:rFonts w:ascii="Arial" w:hAnsi="Arial" w:cs="Arial"/>
          <w:sz w:val="24"/>
          <w:szCs w:val="24"/>
        </w:rPr>
        <w:t>,</w:t>
      </w:r>
      <w:r w:rsidR="0087515D" w:rsidRPr="0023405F">
        <w:rPr>
          <w:rFonts w:ascii="Arial" w:hAnsi="Arial" w:cs="Arial"/>
          <w:sz w:val="24"/>
          <w:szCs w:val="24"/>
        </w:rPr>
        <w:t xml:space="preserve"> as it was </w:t>
      </w:r>
      <w:r w:rsidR="00733496" w:rsidRPr="0023405F">
        <w:rPr>
          <w:rFonts w:ascii="Arial" w:hAnsi="Arial" w:cs="Arial"/>
          <w:sz w:val="24"/>
          <w:szCs w:val="24"/>
        </w:rPr>
        <w:t>failing the</w:t>
      </w:r>
      <w:r w:rsidR="0087515D" w:rsidRPr="0023405F">
        <w:rPr>
          <w:rFonts w:ascii="Arial" w:hAnsi="Arial" w:cs="Arial"/>
          <w:sz w:val="24"/>
          <w:szCs w:val="24"/>
        </w:rPr>
        <w:t xml:space="preserve"> company</w:t>
      </w:r>
      <w:r w:rsidR="00733496" w:rsidRPr="0023405F">
        <w:rPr>
          <w:rFonts w:ascii="Arial" w:hAnsi="Arial" w:cs="Arial"/>
          <w:sz w:val="24"/>
          <w:szCs w:val="24"/>
        </w:rPr>
        <w:t>.</w:t>
      </w:r>
      <w:r w:rsidR="0087515D" w:rsidRPr="0023405F">
        <w:rPr>
          <w:rFonts w:ascii="Arial" w:hAnsi="Arial" w:cs="Arial"/>
          <w:sz w:val="24"/>
          <w:szCs w:val="24"/>
        </w:rPr>
        <w:t xml:space="preserve"> </w:t>
      </w:r>
      <w:r w:rsidR="00733496" w:rsidRPr="0023405F">
        <w:rPr>
          <w:rFonts w:ascii="Arial" w:hAnsi="Arial" w:cs="Arial"/>
          <w:sz w:val="24"/>
          <w:szCs w:val="24"/>
        </w:rPr>
        <w:t>O</w:t>
      </w:r>
      <w:r w:rsidR="0087515D" w:rsidRPr="0023405F">
        <w:rPr>
          <w:rFonts w:ascii="Arial" w:hAnsi="Arial" w:cs="Arial"/>
          <w:sz w:val="24"/>
          <w:szCs w:val="24"/>
        </w:rPr>
        <w:t xml:space="preserve">ne of the more successful leadership styles he adopted was </w:t>
      </w:r>
      <w:r w:rsidR="0087515D" w:rsidRPr="0023405F">
        <w:rPr>
          <w:rFonts w:ascii="Arial" w:eastAsia="Times New Roman" w:hAnsi="Arial" w:cs="Arial"/>
          <w:sz w:val="24"/>
          <w:szCs w:val="24"/>
          <w:lang w:val="en" w:eastAsia="en-GB"/>
        </w:rPr>
        <w:t>democratic/participative leader</w:t>
      </w:r>
      <w:r w:rsidR="0087515D" w:rsidRPr="0023405F">
        <w:rPr>
          <w:rFonts w:ascii="Arial" w:hAnsi="Arial" w:cs="Arial"/>
          <w:sz w:val="24"/>
          <w:szCs w:val="24"/>
        </w:rPr>
        <w:t xml:space="preserve"> and this </w:t>
      </w:r>
      <w:r w:rsidR="006C69CF" w:rsidRPr="0023405F">
        <w:rPr>
          <w:rFonts w:ascii="Arial" w:hAnsi="Arial" w:cs="Arial"/>
          <w:sz w:val="24"/>
          <w:szCs w:val="24"/>
        </w:rPr>
        <w:t xml:space="preserve">innovative </w:t>
      </w:r>
      <w:r w:rsidR="0087515D" w:rsidRPr="0023405F">
        <w:rPr>
          <w:rFonts w:ascii="Arial" w:hAnsi="Arial" w:cs="Arial"/>
          <w:sz w:val="24"/>
          <w:szCs w:val="24"/>
        </w:rPr>
        <w:t xml:space="preserve">style made the company </w:t>
      </w:r>
      <w:r w:rsidR="006C69CF" w:rsidRPr="0023405F">
        <w:rPr>
          <w:rFonts w:ascii="Arial" w:hAnsi="Arial" w:cs="Arial"/>
          <w:sz w:val="24"/>
          <w:szCs w:val="24"/>
        </w:rPr>
        <w:t xml:space="preserve">reinvent itself </w:t>
      </w:r>
      <w:r w:rsidR="00733496" w:rsidRPr="0023405F">
        <w:rPr>
          <w:rFonts w:ascii="Arial" w:hAnsi="Arial" w:cs="Arial"/>
          <w:sz w:val="24"/>
          <w:szCs w:val="24"/>
        </w:rPr>
        <w:t xml:space="preserve">and </w:t>
      </w:r>
      <w:r w:rsidR="006C69CF" w:rsidRPr="0023405F">
        <w:rPr>
          <w:rFonts w:ascii="Arial" w:hAnsi="Arial" w:cs="Arial"/>
          <w:sz w:val="24"/>
          <w:szCs w:val="24"/>
        </w:rPr>
        <w:t xml:space="preserve">ensured </w:t>
      </w:r>
      <w:r w:rsidR="00733496" w:rsidRPr="0023405F">
        <w:rPr>
          <w:rFonts w:ascii="Arial" w:hAnsi="Arial" w:cs="Arial"/>
          <w:sz w:val="24"/>
          <w:szCs w:val="24"/>
        </w:rPr>
        <w:t xml:space="preserve">the </w:t>
      </w:r>
      <w:r w:rsidR="00E64E76" w:rsidRPr="0023405F">
        <w:rPr>
          <w:rFonts w:ascii="Arial" w:hAnsi="Arial" w:cs="Arial"/>
          <w:sz w:val="24"/>
          <w:szCs w:val="24"/>
        </w:rPr>
        <w:t>company</w:t>
      </w:r>
      <w:r w:rsidR="00733496" w:rsidRPr="0023405F">
        <w:rPr>
          <w:rFonts w:ascii="Arial" w:hAnsi="Arial" w:cs="Arial"/>
          <w:sz w:val="24"/>
          <w:szCs w:val="24"/>
        </w:rPr>
        <w:t xml:space="preserve"> </w:t>
      </w:r>
      <w:r w:rsidR="006C69CF" w:rsidRPr="0023405F">
        <w:rPr>
          <w:rFonts w:ascii="Arial" w:hAnsi="Arial" w:cs="Arial"/>
          <w:sz w:val="24"/>
          <w:szCs w:val="24"/>
        </w:rPr>
        <w:t xml:space="preserve">continued success </w:t>
      </w:r>
      <w:r w:rsidR="00733496" w:rsidRPr="0023405F">
        <w:rPr>
          <w:rFonts w:ascii="Arial" w:hAnsi="Arial" w:cs="Arial"/>
          <w:sz w:val="24"/>
          <w:szCs w:val="24"/>
        </w:rPr>
        <w:t>today.</w:t>
      </w:r>
    </w:p>
    <w:p w14:paraId="22837B77" w14:textId="02FD75FF" w:rsidR="00B70D1A" w:rsidRPr="0023405F" w:rsidRDefault="00E13F82" w:rsidP="0023405F">
      <w:pPr>
        <w:spacing w:after="390" w:line="360" w:lineRule="auto"/>
        <w:jc w:val="both"/>
        <w:rPr>
          <w:rFonts w:ascii="Arial" w:hAnsi="Arial" w:cs="Arial"/>
          <w:sz w:val="24"/>
          <w:szCs w:val="24"/>
        </w:rPr>
      </w:pPr>
      <w:r w:rsidRPr="0023405F">
        <w:rPr>
          <w:rFonts w:ascii="Arial" w:hAnsi="Arial" w:cs="Arial"/>
          <w:sz w:val="24"/>
          <w:szCs w:val="24"/>
        </w:rPr>
        <w:t>Having worked in a school setting for numerous years</w:t>
      </w:r>
      <w:r w:rsidR="006C69CF" w:rsidRPr="0023405F">
        <w:rPr>
          <w:rFonts w:ascii="Arial" w:hAnsi="Arial" w:cs="Arial"/>
          <w:sz w:val="24"/>
          <w:szCs w:val="24"/>
        </w:rPr>
        <w:t>,</w:t>
      </w:r>
      <w:r w:rsidRPr="0023405F">
        <w:rPr>
          <w:rFonts w:ascii="Arial" w:hAnsi="Arial" w:cs="Arial"/>
          <w:sz w:val="24"/>
          <w:szCs w:val="24"/>
        </w:rPr>
        <w:t xml:space="preserve"> I have observed a change in early years practitioner roles </w:t>
      </w:r>
      <w:proofErr w:type="gramStart"/>
      <w:r w:rsidR="006C69CF" w:rsidRPr="0023405F">
        <w:rPr>
          <w:rFonts w:ascii="Arial" w:hAnsi="Arial" w:cs="Arial"/>
          <w:sz w:val="24"/>
          <w:szCs w:val="24"/>
        </w:rPr>
        <w:t>with regard to</w:t>
      </w:r>
      <w:proofErr w:type="gramEnd"/>
      <w:r w:rsidRPr="0023405F">
        <w:rPr>
          <w:rFonts w:ascii="Arial" w:hAnsi="Arial" w:cs="Arial"/>
          <w:sz w:val="24"/>
          <w:szCs w:val="24"/>
        </w:rPr>
        <w:t xml:space="preserve"> leadership styles, </w:t>
      </w:r>
      <w:r w:rsidR="006C69CF" w:rsidRPr="0023405F">
        <w:rPr>
          <w:rFonts w:ascii="Arial" w:hAnsi="Arial" w:cs="Arial"/>
          <w:sz w:val="24"/>
          <w:szCs w:val="24"/>
        </w:rPr>
        <w:t>notably</w:t>
      </w:r>
      <w:r w:rsidR="00137FE3" w:rsidRPr="0023405F">
        <w:rPr>
          <w:rFonts w:ascii="Arial" w:hAnsi="Arial" w:cs="Arial"/>
          <w:sz w:val="24"/>
          <w:szCs w:val="24"/>
        </w:rPr>
        <w:t xml:space="preserve"> leading away </w:t>
      </w:r>
      <w:r w:rsidR="00E44231" w:rsidRPr="0023405F">
        <w:rPr>
          <w:rFonts w:ascii="Arial" w:hAnsi="Arial" w:cs="Arial"/>
          <w:sz w:val="24"/>
          <w:szCs w:val="24"/>
        </w:rPr>
        <w:t>from the</w:t>
      </w:r>
      <w:r w:rsidR="006C69CF" w:rsidRPr="0023405F">
        <w:rPr>
          <w:rFonts w:ascii="Arial" w:hAnsi="Arial" w:cs="Arial"/>
          <w:sz w:val="24"/>
          <w:szCs w:val="24"/>
        </w:rPr>
        <w:t xml:space="preserve"> </w:t>
      </w:r>
      <w:r w:rsidRPr="0023405F">
        <w:rPr>
          <w:rFonts w:ascii="Arial" w:hAnsi="Arial" w:cs="Arial"/>
          <w:sz w:val="24"/>
          <w:szCs w:val="24"/>
        </w:rPr>
        <w:t>autocratic</w:t>
      </w:r>
      <w:r w:rsidR="006C69CF" w:rsidRPr="0023405F">
        <w:rPr>
          <w:rFonts w:ascii="Arial" w:hAnsi="Arial" w:cs="Arial"/>
          <w:sz w:val="24"/>
          <w:szCs w:val="24"/>
        </w:rPr>
        <w:t xml:space="preserve"> style,</w:t>
      </w:r>
      <w:r w:rsidRPr="0023405F">
        <w:rPr>
          <w:rFonts w:ascii="Arial" w:hAnsi="Arial" w:cs="Arial"/>
          <w:sz w:val="24"/>
          <w:szCs w:val="24"/>
        </w:rPr>
        <w:t xml:space="preserve"> </w:t>
      </w:r>
      <w:r w:rsidR="00137FE3" w:rsidRPr="0023405F">
        <w:rPr>
          <w:rFonts w:ascii="Arial" w:hAnsi="Arial" w:cs="Arial"/>
          <w:sz w:val="24"/>
          <w:szCs w:val="24"/>
        </w:rPr>
        <w:t xml:space="preserve">modelled mostly </w:t>
      </w:r>
      <w:r w:rsidRPr="0023405F">
        <w:rPr>
          <w:rFonts w:ascii="Arial" w:hAnsi="Arial" w:cs="Arial"/>
          <w:sz w:val="24"/>
          <w:szCs w:val="24"/>
        </w:rPr>
        <w:t>by teacher</w:t>
      </w:r>
      <w:r w:rsidR="00137FE3" w:rsidRPr="0023405F">
        <w:rPr>
          <w:rFonts w:ascii="Arial" w:hAnsi="Arial" w:cs="Arial"/>
          <w:sz w:val="24"/>
          <w:szCs w:val="24"/>
        </w:rPr>
        <w:t xml:space="preserve">s that now incorporate </w:t>
      </w:r>
      <w:r w:rsidR="00E44231" w:rsidRPr="0023405F">
        <w:rPr>
          <w:rFonts w:ascii="Arial" w:hAnsi="Arial" w:cs="Arial"/>
          <w:sz w:val="24"/>
          <w:szCs w:val="24"/>
        </w:rPr>
        <w:t>a mixture</w:t>
      </w:r>
      <w:r w:rsidRPr="0023405F">
        <w:rPr>
          <w:rFonts w:ascii="Arial" w:hAnsi="Arial" w:cs="Arial"/>
          <w:sz w:val="24"/>
          <w:szCs w:val="24"/>
        </w:rPr>
        <w:t xml:space="preserve"> of styles</w:t>
      </w:r>
      <w:r w:rsidR="00137FE3" w:rsidRPr="0023405F">
        <w:rPr>
          <w:rFonts w:ascii="Arial" w:hAnsi="Arial" w:cs="Arial"/>
          <w:sz w:val="24"/>
          <w:szCs w:val="24"/>
        </w:rPr>
        <w:t xml:space="preserve"> to name a few</w:t>
      </w:r>
      <w:r w:rsidRPr="0023405F">
        <w:rPr>
          <w:rFonts w:ascii="Arial" w:hAnsi="Arial" w:cs="Arial"/>
          <w:sz w:val="24"/>
          <w:szCs w:val="24"/>
        </w:rPr>
        <w:t xml:space="preserve"> </w:t>
      </w:r>
      <w:r w:rsidR="00137FE3" w:rsidRPr="0023405F">
        <w:rPr>
          <w:rFonts w:ascii="Arial" w:hAnsi="Arial" w:cs="Arial"/>
          <w:sz w:val="24"/>
          <w:szCs w:val="24"/>
        </w:rPr>
        <w:t xml:space="preserve">such as distributed, pedagogical and laisser-faire but </w:t>
      </w:r>
      <w:r w:rsidR="0023405F" w:rsidRPr="0023405F">
        <w:rPr>
          <w:rFonts w:ascii="Arial" w:hAnsi="Arial" w:cs="Arial"/>
          <w:sz w:val="24"/>
          <w:szCs w:val="24"/>
        </w:rPr>
        <w:t xml:space="preserve">always </w:t>
      </w:r>
      <w:r w:rsidR="0023405F" w:rsidRPr="0023405F">
        <w:rPr>
          <w:rFonts w:ascii="Arial" w:hAnsi="Arial" w:cs="Arial"/>
          <w:sz w:val="24"/>
          <w:szCs w:val="24"/>
        </w:rPr>
        <w:lastRenderedPageBreak/>
        <w:t>including</w:t>
      </w:r>
      <w:r w:rsidRPr="0023405F">
        <w:rPr>
          <w:rFonts w:ascii="Arial" w:hAnsi="Arial" w:cs="Arial"/>
          <w:sz w:val="24"/>
          <w:szCs w:val="24"/>
        </w:rPr>
        <w:t xml:space="preserve"> </w:t>
      </w:r>
      <w:r w:rsidR="00502C84" w:rsidRPr="0023405F">
        <w:rPr>
          <w:rFonts w:ascii="Arial" w:hAnsi="Arial" w:cs="Arial"/>
          <w:sz w:val="24"/>
          <w:szCs w:val="24"/>
        </w:rPr>
        <w:t>democratic</w:t>
      </w:r>
      <w:r w:rsidR="00137FE3" w:rsidRPr="0023405F">
        <w:rPr>
          <w:rFonts w:ascii="Arial" w:hAnsi="Arial" w:cs="Arial"/>
          <w:sz w:val="24"/>
          <w:szCs w:val="24"/>
        </w:rPr>
        <w:t xml:space="preserve"> </w:t>
      </w:r>
      <w:r w:rsidR="00E44231" w:rsidRPr="0023405F">
        <w:rPr>
          <w:rFonts w:ascii="Arial" w:hAnsi="Arial" w:cs="Arial"/>
          <w:sz w:val="24"/>
          <w:szCs w:val="24"/>
        </w:rPr>
        <w:t>leadership. However</w:t>
      </w:r>
      <w:r w:rsidR="00D00FC3" w:rsidRPr="0023405F">
        <w:rPr>
          <w:rFonts w:ascii="Arial" w:hAnsi="Arial" w:cs="Arial"/>
          <w:sz w:val="24"/>
          <w:szCs w:val="24"/>
        </w:rPr>
        <w:t>,</w:t>
      </w:r>
      <w:r w:rsidR="00FE1241" w:rsidRPr="0023405F">
        <w:rPr>
          <w:rFonts w:ascii="Arial" w:hAnsi="Arial" w:cs="Arial"/>
          <w:sz w:val="24"/>
          <w:szCs w:val="24"/>
        </w:rPr>
        <w:t xml:space="preserve"> </w:t>
      </w:r>
      <w:bookmarkStart w:id="2" w:name="_Hlk536128559"/>
      <w:r w:rsidR="00FE1241" w:rsidRPr="0023405F">
        <w:rPr>
          <w:rFonts w:ascii="Arial" w:hAnsi="Arial" w:cs="Arial"/>
          <w:sz w:val="24"/>
          <w:szCs w:val="24"/>
        </w:rPr>
        <w:t>Lindon et al (2016</w:t>
      </w:r>
      <w:bookmarkEnd w:id="2"/>
      <w:r w:rsidR="00B70D1A" w:rsidRPr="0023405F">
        <w:rPr>
          <w:rFonts w:ascii="Arial" w:hAnsi="Arial" w:cs="Arial"/>
          <w:sz w:val="24"/>
          <w:szCs w:val="24"/>
        </w:rPr>
        <w:t xml:space="preserve">) </w:t>
      </w:r>
      <w:r w:rsidR="006C69CF" w:rsidRPr="0023405F">
        <w:rPr>
          <w:rFonts w:ascii="Arial" w:hAnsi="Arial" w:cs="Arial"/>
          <w:sz w:val="24"/>
          <w:szCs w:val="24"/>
        </w:rPr>
        <w:t>affirms that</w:t>
      </w:r>
      <w:r w:rsidR="00FE1241" w:rsidRPr="0023405F">
        <w:rPr>
          <w:rFonts w:ascii="Arial" w:hAnsi="Arial" w:cs="Arial"/>
          <w:sz w:val="24"/>
          <w:szCs w:val="24"/>
        </w:rPr>
        <w:t xml:space="preserve"> the autocratic style will not </w:t>
      </w:r>
      <w:r w:rsidR="00E44231" w:rsidRPr="0023405F">
        <w:rPr>
          <w:rFonts w:ascii="Arial" w:hAnsi="Arial" w:cs="Arial"/>
          <w:sz w:val="24"/>
          <w:szCs w:val="24"/>
        </w:rPr>
        <w:t xml:space="preserve">always </w:t>
      </w:r>
      <w:r w:rsidR="00FE1241" w:rsidRPr="0023405F">
        <w:rPr>
          <w:rFonts w:ascii="Arial" w:hAnsi="Arial" w:cs="Arial"/>
          <w:sz w:val="24"/>
          <w:szCs w:val="24"/>
        </w:rPr>
        <w:t>work in early years and by having a more female workforce</w:t>
      </w:r>
      <w:r w:rsidR="00B70D1A" w:rsidRPr="0023405F">
        <w:rPr>
          <w:rFonts w:ascii="Arial" w:hAnsi="Arial" w:cs="Arial"/>
          <w:sz w:val="24"/>
          <w:szCs w:val="24"/>
        </w:rPr>
        <w:t xml:space="preserve"> who</w:t>
      </w:r>
      <w:r w:rsidR="00FE1241" w:rsidRPr="0023405F">
        <w:rPr>
          <w:rFonts w:ascii="Arial" w:hAnsi="Arial" w:cs="Arial"/>
          <w:sz w:val="24"/>
          <w:szCs w:val="24"/>
        </w:rPr>
        <w:t xml:space="preserve"> favour </w:t>
      </w:r>
      <w:r w:rsidR="00E44231" w:rsidRPr="0023405F">
        <w:rPr>
          <w:rFonts w:ascii="Arial" w:hAnsi="Arial" w:cs="Arial"/>
          <w:sz w:val="24"/>
          <w:szCs w:val="24"/>
        </w:rPr>
        <w:t>a more comfortable</w:t>
      </w:r>
      <w:r w:rsidR="00FE1241" w:rsidRPr="0023405F">
        <w:rPr>
          <w:rFonts w:ascii="Arial" w:hAnsi="Arial" w:cs="Arial"/>
          <w:sz w:val="24"/>
          <w:szCs w:val="24"/>
        </w:rPr>
        <w:t xml:space="preserve"> </w:t>
      </w:r>
      <w:r w:rsidR="00E44231" w:rsidRPr="0023405F">
        <w:rPr>
          <w:rFonts w:ascii="Arial" w:hAnsi="Arial" w:cs="Arial"/>
          <w:sz w:val="24"/>
          <w:szCs w:val="24"/>
        </w:rPr>
        <w:t>atmosphere in the team and this leads to workmates</w:t>
      </w:r>
      <w:r w:rsidR="00FE1241" w:rsidRPr="0023405F">
        <w:rPr>
          <w:rFonts w:ascii="Arial" w:hAnsi="Arial" w:cs="Arial"/>
          <w:sz w:val="24"/>
          <w:szCs w:val="24"/>
        </w:rPr>
        <w:t xml:space="preserve"> to a democratic </w:t>
      </w:r>
      <w:r w:rsidR="00BE6E23" w:rsidRPr="0023405F">
        <w:rPr>
          <w:rFonts w:ascii="Arial" w:hAnsi="Arial" w:cs="Arial"/>
          <w:sz w:val="24"/>
          <w:szCs w:val="24"/>
        </w:rPr>
        <w:t>environment. It</w:t>
      </w:r>
      <w:r w:rsidR="008944F6" w:rsidRPr="0023405F">
        <w:rPr>
          <w:rFonts w:ascii="Arial" w:hAnsi="Arial" w:cs="Arial"/>
          <w:sz w:val="24"/>
          <w:szCs w:val="24"/>
        </w:rPr>
        <w:t xml:space="preserve"> is my</w:t>
      </w:r>
      <w:r w:rsidR="00BE6E23" w:rsidRPr="0023405F">
        <w:rPr>
          <w:rFonts w:ascii="Arial" w:hAnsi="Arial" w:cs="Arial"/>
          <w:sz w:val="24"/>
          <w:szCs w:val="24"/>
        </w:rPr>
        <w:t xml:space="preserve"> view</w:t>
      </w:r>
      <w:r w:rsidR="008944F6" w:rsidRPr="0023405F">
        <w:rPr>
          <w:rFonts w:ascii="Arial" w:hAnsi="Arial" w:cs="Arial"/>
          <w:sz w:val="24"/>
          <w:szCs w:val="24"/>
        </w:rPr>
        <w:t xml:space="preserve"> </w:t>
      </w:r>
      <w:r w:rsidR="00BE6E23" w:rsidRPr="0023405F">
        <w:rPr>
          <w:rFonts w:ascii="Arial" w:hAnsi="Arial" w:cs="Arial"/>
          <w:sz w:val="24"/>
          <w:szCs w:val="24"/>
        </w:rPr>
        <w:t>that autocratic</w:t>
      </w:r>
      <w:r w:rsidR="001972A3" w:rsidRPr="0023405F">
        <w:rPr>
          <w:rFonts w:ascii="Arial" w:hAnsi="Arial" w:cs="Arial"/>
          <w:sz w:val="24"/>
          <w:szCs w:val="24"/>
        </w:rPr>
        <w:t xml:space="preserve"> leadership</w:t>
      </w:r>
      <w:r w:rsidR="00BE6E23" w:rsidRPr="0023405F">
        <w:rPr>
          <w:rFonts w:ascii="Arial" w:hAnsi="Arial" w:cs="Arial"/>
          <w:sz w:val="24"/>
          <w:szCs w:val="24"/>
        </w:rPr>
        <w:t xml:space="preserve"> would not</w:t>
      </w:r>
      <w:r w:rsidR="00BB6163" w:rsidRPr="0023405F">
        <w:rPr>
          <w:rFonts w:ascii="Arial" w:hAnsi="Arial" w:cs="Arial"/>
          <w:sz w:val="24"/>
          <w:szCs w:val="24"/>
        </w:rPr>
        <w:t xml:space="preserve"> benefit</w:t>
      </w:r>
      <w:r w:rsidR="00BE6E23" w:rsidRPr="0023405F">
        <w:rPr>
          <w:rFonts w:ascii="Arial" w:hAnsi="Arial" w:cs="Arial"/>
          <w:sz w:val="24"/>
          <w:szCs w:val="24"/>
        </w:rPr>
        <w:t xml:space="preserve"> inclusiveness of parents as this would flag up resentment of past school </w:t>
      </w:r>
      <w:r w:rsidR="00E44231" w:rsidRPr="0023405F">
        <w:rPr>
          <w:rFonts w:ascii="Arial" w:hAnsi="Arial" w:cs="Arial"/>
          <w:sz w:val="24"/>
          <w:szCs w:val="24"/>
        </w:rPr>
        <w:t xml:space="preserve">experiences of parents </w:t>
      </w:r>
      <w:r w:rsidR="00BE6E23" w:rsidRPr="0023405F">
        <w:rPr>
          <w:rFonts w:ascii="Arial" w:hAnsi="Arial" w:cs="Arial"/>
          <w:sz w:val="24"/>
          <w:szCs w:val="24"/>
        </w:rPr>
        <w:t>and isolate the parents</w:t>
      </w:r>
      <w:r w:rsidR="00E44231" w:rsidRPr="0023405F">
        <w:rPr>
          <w:rFonts w:ascii="Arial" w:hAnsi="Arial" w:cs="Arial"/>
          <w:sz w:val="24"/>
          <w:szCs w:val="24"/>
        </w:rPr>
        <w:t xml:space="preserve"> from the early years setting.</w:t>
      </w:r>
      <w:r w:rsidR="00BE6E23" w:rsidRPr="0023405F">
        <w:rPr>
          <w:rFonts w:ascii="Arial" w:hAnsi="Arial" w:cs="Arial"/>
          <w:sz w:val="24"/>
          <w:szCs w:val="24"/>
        </w:rPr>
        <w:t xml:space="preserve"> </w:t>
      </w:r>
    </w:p>
    <w:p w14:paraId="0E7F7353" w14:textId="291E4CE3" w:rsidR="00EF264E" w:rsidRPr="0023405F" w:rsidRDefault="00B70D1A" w:rsidP="0023405F">
      <w:pPr>
        <w:spacing w:after="390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23405F">
        <w:rPr>
          <w:rFonts w:ascii="Arial" w:hAnsi="Arial" w:cs="Arial"/>
          <w:sz w:val="24"/>
          <w:szCs w:val="24"/>
        </w:rPr>
        <w:t>The</w:t>
      </w:r>
      <w:r w:rsidR="002171BD" w:rsidRPr="0023405F">
        <w:rPr>
          <w:rFonts w:ascii="Arial" w:hAnsi="Arial" w:cs="Arial"/>
          <w:sz w:val="24"/>
          <w:szCs w:val="24"/>
        </w:rPr>
        <w:t xml:space="preserve"> leadership style that will be</w:t>
      </w:r>
      <w:r w:rsidR="008C6C39" w:rsidRPr="0023405F">
        <w:rPr>
          <w:rFonts w:ascii="Arial" w:hAnsi="Arial" w:cs="Arial"/>
          <w:sz w:val="24"/>
          <w:szCs w:val="24"/>
        </w:rPr>
        <w:t xml:space="preserve"> looked at in</w:t>
      </w:r>
      <w:r w:rsidR="002171BD" w:rsidRPr="0023405F">
        <w:rPr>
          <w:rFonts w:ascii="Arial" w:hAnsi="Arial" w:cs="Arial"/>
          <w:sz w:val="24"/>
          <w:szCs w:val="24"/>
        </w:rPr>
        <w:t xml:space="preserve"> further depth is the democratic leadership style</w:t>
      </w:r>
      <w:r w:rsidR="008C6C39" w:rsidRPr="0023405F">
        <w:rPr>
          <w:rFonts w:ascii="Arial" w:hAnsi="Arial" w:cs="Arial"/>
          <w:sz w:val="24"/>
          <w:szCs w:val="24"/>
        </w:rPr>
        <w:t>, having experience</w:t>
      </w:r>
      <w:r w:rsidR="00755EB0" w:rsidRPr="0023405F">
        <w:rPr>
          <w:rFonts w:ascii="Arial" w:hAnsi="Arial" w:cs="Arial"/>
          <w:sz w:val="24"/>
          <w:szCs w:val="24"/>
        </w:rPr>
        <w:t xml:space="preserve"> in</w:t>
      </w:r>
      <w:r w:rsidR="008C6C39" w:rsidRPr="0023405F">
        <w:rPr>
          <w:rFonts w:ascii="Arial" w:hAnsi="Arial" w:cs="Arial"/>
          <w:sz w:val="24"/>
          <w:szCs w:val="24"/>
        </w:rPr>
        <w:t xml:space="preserve"> working in an early year’s environment in a school </w:t>
      </w:r>
      <w:r w:rsidR="00536F44" w:rsidRPr="0023405F">
        <w:rPr>
          <w:rFonts w:ascii="Arial" w:hAnsi="Arial" w:cs="Arial"/>
          <w:sz w:val="24"/>
          <w:szCs w:val="24"/>
        </w:rPr>
        <w:t>setting</w:t>
      </w:r>
      <w:r w:rsidR="00E13F82" w:rsidRPr="0023405F">
        <w:rPr>
          <w:rFonts w:ascii="Arial" w:hAnsi="Arial" w:cs="Arial"/>
          <w:sz w:val="24"/>
          <w:szCs w:val="24"/>
        </w:rPr>
        <w:t>,</w:t>
      </w:r>
      <w:r w:rsidR="00536F44" w:rsidRPr="0023405F">
        <w:rPr>
          <w:rFonts w:ascii="Arial" w:hAnsi="Arial" w:cs="Arial"/>
          <w:sz w:val="24"/>
          <w:szCs w:val="24"/>
        </w:rPr>
        <w:t xml:space="preserve"> this</w:t>
      </w:r>
      <w:r w:rsidR="008C6C39" w:rsidRPr="0023405F">
        <w:rPr>
          <w:rFonts w:ascii="Arial" w:hAnsi="Arial" w:cs="Arial"/>
          <w:sz w:val="24"/>
          <w:szCs w:val="24"/>
        </w:rPr>
        <w:t xml:space="preserve"> leadership </w:t>
      </w:r>
      <w:r w:rsidR="006615F7" w:rsidRPr="0023405F">
        <w:rPr>
          <w:rFonts w:ascii="Arial" w:hAnsi="Arial" w:cs="Arial"/>
          <w:sz w:val="24"/>
          <w:szCs w:val="24"/>
        </w:rPr>
        <w:t>style</w:t>
      </w:r>
      <w:r w:rsidR="00512E6C" w:rsidRPr="0023405F">
        <w:rPr>
          <w:rFonts w:ascii="Arial" w:hAnsi="Arial" w:cs="Arial"/>
          <w:sz w:val="24"/>
          <w:szCs w:val="24"/>
        </w:rPr>
        <w:t xml:space="preserve"> is one of the leadership styles used</w:t>
      </w:r>
      <w:r w:rsidR="006615F7" w:rsidRPr="0023405F">
        <w:rPr>
          <w:rFonts w:ascii="Arial" w:hAnsi="Arial" w:cs="Arial"/>
          <w:sz w:val="24"/>
          <w:szCs w:val="24"/>
        </w:rPr>
        <w:t xml:space="preserve">. It is also known as participation and shared </w:t>
      </w:r>
      <w:r w:rsidR="00C870FB" w:rsidRPr="0023405F">
        <w:rPr>
          <w:rFonts w:ascii="Arial" w:hAnsi="Arial" w:cs="Arial"/>
          <w:sz w:val="24"/>
          <w:szCs w:val="24"/>
        </w:rPr>
        <w:t>leadership</w:t>
      </w:r>
      <w:r w:rsidR="006C69CF" w:rsidRPr="0023405F">
        <w:rPr>
          <w:rFonts w:ascii="Arial" w:hAnsi="Arial" w:cs="Arial"/>
          <w:sz w:val="24"/>
          <w:szCs w:val="24"/>
        </w:rPr>
        <w:t xml:space="preserve"> style</w:t>
      </w:r>
      <w:r w:rsidR="00C870FB" w:rsidRPr="0023405F">
        <w:rPr>
          <w:rFonts w:ascii="Arial" w:hAnsi="Arial" w:cs="Arial"/>
          <w:sz w:val="24"/>
          <w:szCs w:val="24"/>
        </w:rPr>
        <w:t>.</w:t>
      </w:r>
      <w:r w:rsidR="00C870FB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 However, in my opinion there are many elements </w:t>
      </w:r>
      <w:r w:rsidR="006003A4" w:rsidRPr="0023405F">
        <w:rPr>
          <w:rFonts w:ascii="Arial" w:eastAsia="Times New Roman" w:hAnsi="Arial" w:cs="Arial"/>
          <w:sz w:val="24"/>
          <w:szCs w:val="24"/>
          <w:lang w:eastAsia="en-GB"/>
        </w:rPr>
        <w:t>required in</w:t>
      </w:r>
      <w:r w:rsidR="00C870FB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 leadership skills and</w:t>
      </w:r>
      <w:r w:rsidR="006003A4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 it is my view</w:t>
      </w:r>
      <w:r w:rsidR="006C69CF" w:rsidRPr="0023405F">
        <w:rPr>
          <w:rFonts w:ascii="Arial" w:eastAsia="Times New Roman" w:hAnsi="Arial" w:cs="Arial"/>
          <w:sz w:val="24"/>
          <w:szCs w:val="24"/>
          <w:lang w:eastAsia="en-GB"/>
        </w:rPr>
        <w:t>,</w:t>
      </w:r>
      <w:r w:rsidR="006003A4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C870FB" w:rsidRPr="0023405F">
        <w:rPr>
          <w:rFonts w:ascii="Arial" w:eastAsia="Times New Roman" w:hAnsi="Arial" w:cs="Arial"/>
          <w:sz w:val="24"/>
          <w:szCs w:val="24"/>
          <w:lang w:eastAsia="en-GB"/>
        </w:rPr>
        <w:t>a combined selection</w:t>
      </w:r>
      <w:r w:rsidR="00BE34EC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 of leadership styles</w:t>
      </w:r>
      <w:r w:rsidR="00C870FB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 is needed for an effective leadership </w:t>
      </w:r>
      <w:r w:rsidR="00512E6C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in the Early </w:t>
      </w:r>
      <w:r w:rsidR="005D5B6E" w:rsidRPr="0023405F">
        <w:rPr>
          <w:rFonts w:ascii="Arial" w:eastAsia="Times New Roman" w:hAnsi="Arial" w:cs="Arial"/>
          <w:sz w:val="24"/>
          <w:szCs w:val="24"/>
          <w:lang w:eastAsia="en-GB"/>
        </w:rPr>
        <w:t>Years, which</w:t>
      </w:r>
      <w:r w:rsidR="00C870FB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 I will elaborate further in this paper.</w:t>
      </w:r>
      <w:r w:rsidR="0083201F" w:rsidRPr="0023405F">
        <w:rPr>
          <w:rFonts w:ascii="Arial" w:hAnsi="Arial" w:cs="Arial"/>
          <w:sz w:val="24"/>
          <w:szCs w:val="24"/>
        </w:rPr>
        <w:t xml:space="preserve"> </w:t>
      </w:r>
    </w:p>
    <w:p w14:paraId="4FF59952" w14:textId="4A72DFBB" w:rsidR="00E56D28" w:rsidRPr="0023405F" w:rsidRDefault="00EF264E" w:rsidP="0023405F">
      <w:pPr>
        <w:spacing w:after="390" w:line="360" w:lineRule="auto"/>
        <w:jc w:val="both"/>
        <w:rPr>
          <w:rFonts w:ascii="Arial" w:hAnsi="Arial" w:cs="Arial"/>
          <w:sz w:val="24"/>
          <w:szCs w:val="24"/>
        </w:rPr>
      </w:pPr>
      <w:r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Democratic leadership can be utilised in most places of work and is known </w:t>
      </w:r>
      <w:r w:rsidR="008704DB" w:rsidRPr="0023405F">
        <w:rPr>
          <w:rFonts w:ascii="Arial" w:eastAsia="Times New Roman" w:hAnsi="Arial" w:cs="Arial"/>
          <w:sz w:val="24"/>
          <w:szCs w:val="24"/>
          <w:lang w:eastAsia="en-GB"/>
        </w:rPr>
        <w:t>to be</w:t>
      </w:r>
      <w:r w:rsidR="00004713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23405F">
        <w:rPr>
          <w:rFonts w:ascii="Arial" w:eastAsia="Times New Roman" w:hAnsi="Arial" w:cs="Arial"/>
          <w:sz w:val="24"/>
          <w:szCs w:val="24"/>
          <w:lang w:eastAsia="en-GB"/>
        </w:rPr>
        <w:t>one of the most effective leadership styles (Cherry 2018</w:t>
      </w:r>
      <w:r w:rsidR="00BA1076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). </w:t>
      </w:r>
      <w:r w:rsidR="00127DC6" w:rsidRPr="0023405F">
        <w:rPr>
          <w:rFonts w:ascii="Arial" w:eastAsia="Times New Roman" w:hAnsi="Arial" w:cs="Arial"/>
          <w:sz w:val="24"/>
          <w:szCs w:val="24"/>
          <w:lang w:eastAsia="en-GB"/>
        </w:rPr>
        <w:t>However, for</w:t>
      </w:r>
      <w:r w:rsidR="005B7DD4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 an </w:t>
      </w:r>
      <w:r w:rsidR="00127DC6" w:rsidRPr="0023405F">
        <w:rPr>
          <w:rFonts w:ascii="Arial" w:eastAsia="Times New Roman" w:hAnsi="Arial" w:cs="Arial"/>
          <w:sz w:val="24"/>
          <w:szCs w:val="24"/>
          <w:lang w:eastAsia="en-GB"/>
        </w:rPr>
        <w:t>effective democratic</w:t>
      </w:r>
      <w:r w:rsidR="005B7DD4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 leadership</w:t>
      </w:r>
      <w:r w:rsidR="00127DC6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 style as it ultimately relies on group decisions, according</w:t>
      </w:r>
      <w:r w:rsidR="007E2AB8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 to</w:t>
      </w:r>
      <w:r w:rsidR="00BA1076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 the </w:t>
      </w:r>
      <w:r w:rsidR="007E2AB8" w:rsidRPr="0023405F">
        <w:rPr>
          <w:rFonts w:ascii="Arial" w:eastAsia="Times New Roman" w:hAnsi="Arial" w:cs="Arial"/>
          <w:sz w:val="24"/>
          <w:szCs w:val="24"/>
          <w:lang w:eastAsia="en-GB"/>
        </w:rPr>
        <w:t>Tickell report, Tickell (2011)</w:t>
      </w:r>
      <w:r w:rsidR="005B7DD4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 to have </w:t>
      </w:r>
      <w:r w:rsidR="00127DC6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a </w:t>
      </w:r>
      <w:r w:rsidR="005B7DD4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well-trained </w:t>
      </w:r>
      <w:r w:rsidR="00BB3A43" w:rsidRPr="0023405F">
        <w:rPr>
          <w:rFonts w:ascii="Arial" w:eastAsia="Times New Roman" w:hAnsi="Arial" w:cs="Arial"/>
          <w:sz w:val="24"/>
          <w:szCs w:val="24"/>
          <w:lang w:eastAsia="en-GB"/>
        </w:rPr>
        <w:t>team</w:t>
      </w:r>
      <w:r w:rsidR="005B7DD4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 to</w:t>
      </w:r>
      <w:r w:rsidR="00127DC6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 support</w:t>
      </w:r>
      <w:r w:rsidR="00BB3A43" w:rsidRPr="0023405F">
        <w:rPr>
          <w:rFonts w:ascii="Arial" w:eastAsia="Times New Roman" w:hAnsi="Arial" w:cs="Arial"/>
          <w:sz w:val="24"/>
          <w:szCs w:val="24"/>
          <w:lang w:eastAsia="en-GB"/>
        </w:rPr>
        <w:t>,</w:t>
      </w:r>
      <w:r w:rsidR="00AD0857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D132CC" w:rsidRPr="0023405F">
        <w:rPr>
          <w:rFonts w:ascii="Arial" w:eastAsia="Times New Roman" w:hAnsi="Arial" w:cs="Arial"/>
          <w:sz w:val="24"/>
          <w:szCs w:val="24"/>
          <w:lang w:eastAsia="en-GB"/>
        </w:rPr>
        <w:t>enhance</w:t>
      </w:r>
      <w:r w:rsidR="00BB3A43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 and contribute to</w:t>
      </w:r>
      <w:r w:rsidR="00D132CC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 the</w:t>
      </w:r>
      <w:r w:rsidR="005B7DD4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 quality of </w:t>
      </w:r>
      <w:r w:rsidR="00BB3A43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the </w:t>
      </w:r>
      <w:r w:rsidR="00127DC6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setting is </w:t>
      </w:r>
      <w:r w:rsidR="00083973" w:rsidRPr="0023405F">
        <w:rPr>
          <w:rFonts w:ascii="Arial" w:eastAsia="Times New Roman" w:hAnsi="Arial" w:cs="Arial"/>
          <w:sz w:val="24"/>
          <w:szCs w:val="24"/>
          <w:lang w:eastAsia="en-GB"/>
        </w:rPr>
        <w:t>essential. However</w:t>
      </w:r>
      <w:bookmarkStart w:id="3" w:name="_Hlk536025790"/>
      <w:r w:rsidR="00083973" w:rsidRPr="0023405F">
        <w:rPr>
          <w:rFonts w:ascii="Arial" w:eastAsia="Times New Roman" w:hAnsi="Arial" w:cs="Arial"/>
          <w:sz w:val="24"/>
          <w:szCs w:val="24"/>
          <w:lang w:eastAsia="en-GB"/>
        </w:rPr>
        <w:t>,</w:t>
      </w:r>
      <w:r w:rsidR="00DE1F04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 Khan et al (2015) </w:t>
      </w:r>
      <w:bookmarkEnd w:id="3"/>
      <w:r w:rsidR="00DE1F04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argues </w:t>
      </w:r>
      <w:r w:rsidR="00083973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that democratic leadership should not be used if there is a time limit, if there is an immediate safety issue </w:t>
      </w:r>
      <w:r w:rsidR="006C69CF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or </w:t>
      </w:r>
      <w:r w:rsidR="00083973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if there is no ideal </w:t>
      </w:r>
      <w:r w:rsidR="006C69CF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clear </w:t>
      </w:r>
      <w:r w:rsidR="00083973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resolution. </w:t>
      </w:r>
      <w:r w:rsidR="00C6676A" w:rsidRPr="0023405F">
        <w:rPr>
          <w:rFonts w:ascii="Arial" w:eastAsia="Times New Roman" w:hAnsi="Arial" w:cs="Arial"/>
          <w:sz w:val="24"/>
          <w:szCs w:val="24"/>
          <w:lang w:eastAsia="en-GB"/>
        </w:rPr>
        <w:t>Thus,</w:t>
      </w:r>
      <w:r w:rsidR="006C69CF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 the leadership </w:t>
      </w:r>
      <w:r w:rsidR="00083973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would </w:t>
      </w:r>
      <w:r w:rsidR="006C69CF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need to </w:t>
      </w:r>
      <w:r w:rsidR="00083973" w:rsidRPr="0023405F">
        <w:rPr>
          <w:rFonts w:ascii="Arial" w:eastAsia="Times New Roman" w:hAnsi="Arial" w:cs="Arial"/>
          <w:sz w:val="24"/>
          <w:szCs w:val="24"/>
          <w:lang w:eastAsia="en-GB"/>
        </w:rPr>
        <w:t>transfer to an autocratic leadership style</w:t>
      </w:r>
      <w:r w:rsidR="00DB7756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 in these </w:t>
      </w:r>
      <w:r w:rsidR="00CE3047" w:rsidRPr="0023405F">
        <w:rPr>
          <w:rFonts w:ascii="Arial" w:eastAsia="Times New Roman" w:hAnsi="Arial" w:cs="Arial"/>
          <w:sz w:val="24"/>
          <w:szCs w:val="24"/>
          <w:lang w:eastAsia="en-GB"/>
        </w:rPr>
        <w:t>circumstances. This is supported by</w:t>
      </w:r>
      <w:r w:rsidR="00CE3047" w:rsidRPr="0023405F">
        <w:rPr>
          <w:rFonts w:ascii="Arial" w:hAnsi="Arial" w:cs="Arial"/>
          <w:sz w:val="24"/>
          <w:szCs w:val="24"/>
        </w:rPr>
        <w:t xml:space="preserve"> Nutbrown (2011) highlighting that early </w:t>
      </w:r>
      <w:r w:rsidR="00FF6044" w:rsidRPr="0023405F">
        <w:rPr>
          <w:rFonts w:ascii="Arial" w:hAnsi="Arial" w:cs="Arial"/>
          <w:sz w:val="24"/>
          <w:szCs w:val="24"/>
        </w:rPr>
        <w:t>year’s</w:t>
      </w:r>
      <w:r w:rsidR="00CE3047" w:rsidRPr="0023405F">
        <w:rPr>
          <w:rFonts w:ascii="Arial" w:hAnsi="Arial" w:cs="Arial"/>
          <w:sz w:val="24"/>
          <w:szCs w:val="24"/>
        </w:rPr>
        <w:t xml:space="preserve"> practitioners need to be highly trained and motivated </w:t>
      </w:r>
      <w:r w:rsidR="004B1C11" w:rsidRPr="0023405F">
        <w:rPr>
          <w:rFonts w:ascii="Arial" w:hAnsi="Arial" w:cs="Arial"/>
          <w:sz w:val="24"/>
          <w:szCs w:val="24"/>
        </w:rPr>
        <w:t>for a</w:t>
      </w:r>
      <w:r w:rsidR="00CE3047" w:rsidRPr="0023405F">
        <w:rPr>
          <w:rFonts w:ascii="Arial" w:hAnsi="Arial" w:cs="Arial"/>
          <w:sz w:val="24"/>
          <w:szCs w:val="24"/>
        </w:rPr>
        <w:t xml:space="preserve"> quality provision.</w:t>
      </w:r>
    </w:p>
    <w:p w14:paraId="6C792872" w14:textId="29D8979C" w:rsidR="00E5459C" w:rsidRPr="0023405F" w:rsidRDefault="00E56D28" w:rsidP="0023405F">
      <w:pPr>
        <w:spacing w:after="390" w:line="360" w:lineRule="auto"/>
        <w:jc w:val="both"/>
        <w:rPr>
          <w:rFonts w:ascii="Arial" w:hAnsi="Arial" w:cs="Arial"/>
          <w:sz w:val="24"/>
          <w:szCs w:val="24"/>
        </w:rPr>
      </w:pPr>
      <w:r w:rsidRPr="0023405F">
        <w:rPr>
          <w:rFonts w:ascii="Arial" w:hAnsi="Arial" w:cs="Arial"/>
          <w:sz w:val="24"/>
          <w:szCs w:val="24"/>
        </w:rPr>
        <w:t>Yapp (2017</w:t>
      </w:r>
      <w:r w:rsidR="004B1C11" w:rsidRPr="0023405F">
        <w:rPr>
          <w:rFonts w:ascii="Arial" w:hAnsi="Arial" w:cs="Arial"/>
          <w:sz w:val="24"/>
          <w:szCs w:val="24"/>
        </w:rPr>
        <w:t>) points out that using this approach</w:t>
      </w:r>
      <w:r w:rsidR="00AE2BFF" w:rsidRPr="0023405F">
        <w:rPr>
          <w:rFonts w:ascii="Arial" w:hAnsi="Arial" w:cs="Arial"/>
          <w:sz w:val="24"/>
          <w:szCs w:val="24"/>
        </w:rPr>
        <w:t>,</w:t>
      </w:r>
      <w:r w:rsidR="004B1C11" w:rsidRPr="0023405F">
        <w:rPr>
          <w:rFonts w:ascii="Arial" w:hAnsi="Arial" w:cs="Arial"/>
          <w:sz w:val="24"/>
          <w:szCs w:val="24"/>
        </w:rPr>
        <w:t xml:space="preserve"> the leader tends to ask the question ‘What do you think? ‘suggest</w:t>
      </w:r>
      <w:r w:rsidRPr="0023405F">
        <w:rPr>
          <w:rFonts w:ascii="Arial" w:hAnsi="Arial" w:cs="Arial"/>
          <w:sz w:val="24"/>
          <w:szCs w:val="24"/>
        </w:rPr>
        <w:t xml:space="preserve"> that a democratic leadership tactic </w:t>
      </w:r>
      <w:r w:rsidR="004B1C11" w:rsidRPr="0023405F">
        <w:rPr>
          <w:rFonts w:ascii="Arial" w:eastAsia="Times New Roman" w:hAnsi="Arial" w:cs="Arial"/>
          <w:sz w:val="24"/>
          <w:szCs w:val="24"/>
          <w:lang w:eastAsia="en-GB"/>
        </w:rPr>
        <w:t>encourages participation from everyone and value</w:t>
      </w:r>
      <w:r w:rsidR="00AE2BFF" w:rsidRPr="0023405F">
        <w:rPr>
          <w:rFonts w:ascii="Arial" w:eastAsia="Times New Roman" w:hAnsi="Arial" w:cs="Arial"/>
          <w:sz w:val="24"/>
          <w:szCs w:val="24"/>
          <w:lang w:eastAsia="en-GB"/>
        </w:rPr>
        <w:t>s</w:t>
      </w:r>
      <w:r w:rsidR="004B1C11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 the view of the people they work with</w:t>
      </w:r>
      <w:r w:rsidR="00AE2BFF" w:rsidRPr="0023405F">
        <w:rPr>
          <w:rFonts w:ascii="Arial" w:eastAsia="Times New Roman" w:hAnsi="Arial" w:cs="Arial"/>
          <w:sz w:val="24"/>
          <w:szCs w:val="24"/>
          <w:lang w:eastAsia="en-GB"/>
        </w:rPr>
        <w:t>,</w:t>
      </w:r>
      <w:r w:rsidR="004B1C11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 as this informs and involves everybody of the plans and procedures involved. </w:t>
      </w:r>
      <w:r w:rsidR="001213FB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Using this style of </w:t>
      </w:r>
      <w:r w:rsidR="00447BD1" w:rsidRPr="0023405F">
        <w:rPr>
          <w:rFonts w:ascii="Arial" w:eastAsia="Times New Roman" w:hAnsi="Arial" w:cs="Arial"/>
          <w:sz w:val="24"/>
          <w:szCs w:val="24"/>
          <w:lang w:eastAsia="en-GB"/>
        </w:rPr>
        <w:t>leadership,</w:t>
      </w:r>
      <w:r w:rsidR="001213FB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 it helps those involved in discussions and contributions to take ownership and therefore more willing to be included</w:t>
      </w:r>
      <w:r w:rsidR="00447BD1" w:rsidRPr="0023405F">
        <w:rPr>
          <w:rFonts w:ascii="Arial" w:eastAsia="Times New Roman" w:hAnsi="Arial" w:cs="Arial"/>
          <w:sz w:val="24"/>
          <w:szCs w:val="24"/>
          <w:lang w:eastAsia="en-GB"/>
        </w:rPr>
        <w:t>,</w:t>
      </w:r>
      <w:r w:rsidR="001213FB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 motivated</w:t>
      </w:r>
      <w:r w:rsidR="00447BD1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 and dedicated. This will also encourage respect, trust and loyalty within the team. However</w:t>
      </w:r>
      <w:r w:rsidR="0048504E" w:rsidRPr="0023405F">
        <w:rPr>
          <w:rFonts w:ascii="Arial" w:eastAsia="Times New Roman" w:hAnsi="Arial" w:cs="Arial"/>
          <w:sz w:val="24"/>
          <w:szCs w:val="24"/>
          <w:lang w:eastAsia="en-GB"/>
        </w:rPr>
        <w:t>,</w:t>
      </w:r>
      <w:r w:rsidR="00681A69" w:rsidRPr="0023405F">
        <w:rPr>
          <w:rFonts w:ascii="Arial" w:hAnsi="Arial" w:cs="Arial"/>
          <w:sz w:val="24"/>
          <w:szCs w:val="24"/>
        </w:rPr>
        <w:t xml:space="preserve"> Lazzari (2018)</w:t>
      </w:r>
      <w:r w:rsidR="00681A69" w:rsidRPr="0023405F">
        <w:rPr>
          <w:rFonts w:ascii="Arial" w:hAnsi="Arial" w:cs="Arial"/>
          <w:sz w:val="24"/>
          <w:szCs w:val="24"/>
          <w:lang w:val="en"/>
        </w:rPr>
        <w:t xml:space="preserve"> </w:t>
      </w:r>
      <w:r w:rsidR="00780B79" w:rsidRPr="0023405F">
        <w:rPr>
          <w:rFonts w:ascii="Arial" w:hAnsi="Arial" w:cs="Arial"/>
          <w:sz w:val="24"/>
          <w:szCs w:val="24"/>
          <w:lang w:val="en"/>
        </w:rPr>
        <w:t xml:space="preserve">argues that through democratic leadership </w:t>
      </w:r>
      <w:r w:rsidR="00681A69" w:rsidRPr="0023405F">
        <w:rPr>
          <w:rFonts w:ascii="Arial" w:hAnsi="Arial" w:cs="Arial"/>
          <w:sz w:val="24"/>
          <w:szCs w:val="24"/>
          <w:lang w:val="en"/>
        </w:rPr>
        <w:t>the result is likely to be thorough and well-</w:t>
      </w:r>
      <w:r w:rsidR="00681A69" w:rsidRPr="0023405F">
        <w:rPr>
          <w:rFonts w:ascii="Arial" w:hAnsi="Arial" w:cs="Arial"/>
          <w:sz w:val="24"/>
          <w:szCs w:val="24"/>
          <w:lang w:val="en"/>
        </w:rPr>
        <w:lastRenderedPageBreak/>
        <w:t xml:space="preserve">considered, but not </w:t>
      </w:r>
      <w:r w:rsidR="00780B79" w:rsidRPr="0023405F">
        <w:rPr>
          <w:rFonts w:ascii="Arial" w:hAnsi="Arial" w:cs="Arial"/>
          <w:sz w:val="24"/>
          <w:szCs w:val="24"/>
          <w:lang w:val="en"/>
        </w:rPr>
        <w:t>certainly</w:t>
      </w:r>
      <w:r w:rsidR="00681A69" w:rsidRPr="0023405F">
        <w:rPr>
          <w:rFonts w:ascii="Arial" w:hAnsi="Arial" w:cs="Arial"/>
          <w:sz w:val="24"/>
          <w:szCs w:val="24"/>
          <w:lang w:val="en"/>
        </w:rPr>
        <w:t xml:space="preserve"> timely. If an instantaneous decision is not crucial, this leadership style works well</w:t>
      </w:r>
      <w:r w:rsidR="00AE2BFF" w:rsidRPr="0023405F">
        <w:rPr>
          <w:rFonts w:ascii="Arial" w:hAnsi="Arial" w:cs="Arial"/>
          <w:sz w:val="24"/>
          <w:szCs w:val="24"/>
          <w:lang w:val="en"/>
        </w:rPr>
        <w:t>,</w:t>
      </w:r>
      <w:r w:rsidR="00681A69" w:rsidRPr="0023405F">
        <w:rPr>
          <w:rFonts w:ascii="Arial" w:hAnsi="Arial" w:cs="Arial"/>
          <w:sz w:val="24"/>
          <w:szCs w:val="24"/>
          <w:lang w:val="en"/>
        </w:rPr>
        <w:t xml:space="preserve"> even in the business </w:t>
      </w:r>
      <w:r w:rsidR="00780B79" w:rsidRPr="0023405F">
        <w:rPr>
          <w:rFonts w:ascii="Arial" w:hAnsi="Arial" w:cs="Arial"/>
          <w:sz w:val="24"/>
          <w:szCs w:val="24"/>
          <w:lang w:val="en"/>
        </w:rPr>
        <w:t>world,</w:t>
      </w:r>
      <w:r w:rsidR="00681A69" w:rsidRPr="0023405F">
        <w:rPr>
          <w:rFonts w:ascii="Arial" w:hAnsi="Arial" w:cs="Arial"/>
          <w:sz w:val="24"/>
          <w:szCs w:val="24"/>
          <w:lang w:val="en"/>
        </w:rPr>
        <w:t xml:space="preserve"> but </w:t>
      </w:r>
      <w:r w:rsidR="00780B79" w:rsidRPr="0023405F">
        <w:rPr>
          <w:rFonts w:ascii="Arial" w:hAnsi="Arial" w:cs="Arial"/>
          <w:sz w:val="24"/>
          <w:szCs w:val="24"/>
          <w:lang w:val="en"/>
        </w:rPr>
        <w:t xml:space="preserve">this would not work for instance for a trader in a </w:t>
      </w:r>
      <w:r w:rsidR="00AE2BFF" w:rsidRPr="0023405F">
        <w:rPr>
          <w:rFonts w:ascii="Arial" w:hAnsi="Arial" w:cs="Arial"/>
          <w:sz w:val="24"/>
          <w:szCs w:val="24"/>
          <w:lang w:val="en"/>
        </w:rPr>
        <w:t xml:space="preserve">city, </w:t>
      </w:r>
      <w:r w:rsidR="00780B79" w:rsidRPr="0023405F">
        <w:rPr>
          <w:rFonts w:ascii="Arial" w:hAnsi="Arial" w:cs="Arial"/>
          <w:sz w:val="24"/>
          <w:szCs w:val="24"/>
          <w:lang w:val="en"/>
        </w:rPr>
        <w:t>who needs to make split second decisions.</w:t>
      </w:r>
    </w:p>
    <w:p w14:paraId="0C44A064" w14:textId="5D5DD333" w:rsidR="005C4F6E" w:rsidRPr="0023405F" w:rsidRDefault="004B2679" w:rsidP="0023405F">
      <w:pPr>
        <w:spacing w:after="390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23405F">
        <w:rPr>
          <w:rFonts w:ascii="Arial" w:eastAsia="Times New Roman" w:hAnsi="Arial" w:cs="Arial"/>
          <w:sz w:val="24"/>
          <w:szCs w:val="24"/>
          <w:lang w:eastAsia="en-GB"/>
        </w:rPr>
        <w:t>In a democratic leadership style</w:t>
      </w:r>
      <w:r w:rsidR="00AE2BFF" w:rsidRPr="0023405F">
        <w:rPr>
          <w:rFonts w:ascii="Arial" w:eastAsia="Times New Roman" w:hAnsi="Arial" w:cs="Arial"/>
          <w:sz w:val="24"/>
          <w:szCs w:val="24"/>
          <w:lang w:eastAsia="en-GB"/>
        </w:rPr>
        <w:t>,</w:t>
      </w:r>
      <w:r w:rsidR="00EF6CBE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 e</w:t>
      </w:r>
      <w:r w:rsidR="00EF264E" w:rsidRPr="0023405F">
        <w:rPr>
          <w:rFonts w:ascii="Arial" w:eastAsia="Times New Roman" w:hAnsi="Arial" w:cs="Arial"/>
          <w:sz w:val="24"/>
          <w:szCs w:val="24"/>
          <w:lang w:eastAsia="en-GB"/>
        </w:rPr>
        <w:t>very</w:t>
      </w:r>
      <w:r w:rsidR="00A25360" w:rsidRPr="0023405F">
        <w:rPr>
          <w:rFonts w:ascii="Arial" w:eastAsia="Times New Roman" w:hAnsi="Arial" w:cs="Arial"/>
          <w:sz w:val="24"/>
          <w:szCs w:val="24"/>
          <w:lang w:eastAsia="en-GB"/>
        </w:rPr>
        <w:t>one in the E</w:t>
      </w:r>
      <w:r w:rsidR="008F47EB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arly </w:t>
      </w:r>
      <w:r w:rsidR="00A25360" w:rsidRPr="0023405F">
        <w:rPr>
          <w:rFonts w:ascii="Arial" w:eastAsia="Times New Roman" w:hAnsi="Arial" w:cs="Arial"/>
          <w:sz w:val="24"/>
          <w:szCs w:val="24"/>
          <w:lang w:eastAsia="en-GB"/>
        </w:rPr>
        <w:t>Y</w:t>
      </w:r>
      <w:r w:rsidR="00DB7756" w:rsidRPr="0023405F">
        <w:rPr>
          <w:rFonts w:ascii="Arial" w:eastAsia="Times New Roman" w:hAnsi="Arial" w:cs="Arial"/>
          <w:sz w:val="24"/>
          <w:szCs w:val="24"/>
          <w:lang w:eastAsia="en-GB"/>
        </w:rPr>
        <w:t>ears</w:t>
      </w:r>
      <w:r w:rsidR="00A25360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 team</w:t>
      </w:r>
      <w:r w:rsidR="00EF264E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015DF8" w:rsidRPr="0023405F">
        <w:rPr>
          <w:rFonts w:ascii="Arial" w:eastAsia="Times New Roman" w:hAnsi="Arial" w:cs="Arial"/>
          <w:sz w:val="24"/>
          <w:szCs w:val="24"/>
          <w:lang w:eastAsia="en-GB"/>
        </w:rPr>
        <w:t>can</w:t>
      </w:r>
      <w:r w:rsidR="00EF264E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 have an </w:t>
      </w:r>
      <w:r w:rsidR="007B3550" w:rsidRPr="0023405F">
        <w:rPr>
          <w:rFonts w:ascii="Arial" w:eastAsia="Times New Roman" w:hAnsi="Arial" w:cs="Arial"/>
          <w:sz w:val="24"/>
          <w:szCs w:val="24"/>
          <w:lang w:eastAsia="en-GB"/>
        </w:rPr>
        <w:t>input</w:t>
      </w:r>
      <w:r w:rsidR="00AE2BFF" w:rsidRPr="0023405F">
        <w:rPr>
          <w:rFonts w:ascii="Arial" w:eastAsia="Times New Roman" w:hAnsi="Arial" w:cs="Arial"/>
          <w:sz w:val="24"/>
          <w:szCs w:val="24"/>
          <w:lang w:eastAsia="en-GB"/>
        </w:rPr>
        <w:t>,</w:t>
      </w:r>
      <w:r w:rsidR="007B3550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 but</w:t>
      </w:r>
      <w:r w:rsidR="00EF264E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 ultimately it is the leader</w:t>
      </w:r>
      <w:r w:rsidR="00A25360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101D95" w:rsidRPr="0023405F">
        <w:rPr>
          <w:rFonts w:ascii="Arial" w:eastAsia="Times New Roman" w:hAnsi="Arial" w:cs="Arial"/>
          <w:sz w:val="24"/>
          <w:szCs w:val="24"/>
          <w:lang w:eastAsia="en-GB"/>
        </w:rPr>
        <w:t>who has</w:t>
      </w:r>
      <w:r w:rsidR="00EF264E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 the final decision </w:t>
      </w:r>
      <w:r w:rsidR="00137FE3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and, in this </w:t>
      </w:r>
      <w:proofErr w:type="gramStart"/>
      <w:r w:rsidR="00137FE3" w:rsidRPr="0023405F">
        <w:rPr>
          <w:rFonts w:ascii="Arial" w:eastAsia="Times New Roman" w:hAnsi="Arial" w:cs="Arial"/>
          <w:sz w:val="24"/>
          <w:szCs w:val="24"/>
          <w:lang w:eastAsia="en-GB"/>
        </w:rPr>
        <w:t>case,</w:t>
      </w:r>
      <w:r w:rsidR="00084174" w:rsidRPr="0023405F">
        <w:rPr>
          <w:rFonts w:ascii="Arial" w:eastAsia="Times New Roman" w:hAnsi="Arial" w:cs="Arial"/>
          <w:sz w:val="24"/>
          <w:szCs w:val="24"/>
          <w:lang w:eastAsia="en-GB"/>
        </w:rPr>
        <w:t>,</w:t>
      </w:r>
      <w:proofErr w:type="gramEnd"/>
      <w:r w:rsidR="00084174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 a school setting,</w:t>
      </w:r>
      <w:r w:rsidR="00280EB4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 it</w:t>
      </w:r>
      <w:r w:rsidR="00EF264E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 would be the </w:t>
      </w:r>
      <w:r w:rsidR="00280EB4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teacher. </w:t>
      </w:r>
      <w:r w:rsidR="00146F55" w:rsidRPr="0023405F">
        <w:rPr>
          <w:rFonts w:ascii="Arial" w:eastAsia="Times New Roman" w:hAnsi="Arial" w:cs="Arial"/>
          <w:sz w:val="24"/>
          <w:szCs w:val="24"/>
          <w:lang w:eastAsia="en-GB"/>
        </w:rPr>
        <w:t>However, Moyles</w:t>
      </w:r>
      <w:r w:rsidR="00393DA7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146F55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(2006) points out that </w:t>
      </w:r>
      <w:r w:rsidR="00601760" w:rsidRPr="0023405F">
        <w:rPr>
          <w:rFonts w:ascii="Arial" w:eastAsia="Times New Roman" w:hAnsi="Arial" w:cs="Arial"/>
          <w:sz w:val="24"/>
          <w:szCs w:val="24"/>
          <w:lang w:eastAsia="en-GB"/>
        </w:rPr>
        <w:t>caution</w:t>
      </w:r>
      <w:r w:rsidR="00146F55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601760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is </w:t>
      </w:r>
      <w:r w:rsidR="00146F55" w:rsidRPr="0023405F">
        <w:rPr>
          <w:rFonts w:ascii="Arial" w:eastAsia="Times New Roman" w:hAnsi="Arial" w:cs="Arial"/>
          <w:sz w:val="24"/>
          <w:szCs w:val="24"/>
          <w:lang w:eastAsia="en-GB"/>
        </w:rPr>
        <w:t>required as a team member</w:t>
      </w:r>
      <w:r w:rsidR="00280EB4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 could potentially be disgruntle</w:t>
      </w:r>
      <w:r w:rsidR="00146F55" w:rsidRPr="0023405F">
        <w:rPr>
          <w:rFonts w:ascii="Arial" w:eastAsia="Times New Roman" w:hAnsi="Arial" w:cs="Arial"/>
          <w:sz w:val="24"/>
          <w:szCs w:val="24"/>
          <w:lang w:eastAsia="en-GB"/>
        </w:rPr>
        <w:t>d</w:t>
      </w:r>
      <w:r w:rsidR="00280EB4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146F55" w:rsidRPr="0023405F">
        <w:rPr>
          <w:rFonts w:ascii="Arial" w:eastAsia="Times New Roman" w:hAnsi="Arial" w:cs="Arial"/>
          <w:sz w:val="24"/>
          <w:szCs w:val="24"/>
          <w:lang w:eastAsia="en-GB"/>
        </w:rPr>
        <w:t>if felt they</w:t>
      </w:r>
      <w:r w:rsidR="00601760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 have not</w:t>
      </w:r>
      <w:r w:rsidR="00146F55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280EB4" w:rsidRPr="0023405F">
        <w:rPr>
          <w:rFonts w:ascii="Arial" w:eastAsia="Times New Roman" w:hAnsi="Arial" w:cs="Arial"/>
          <w:sz w:val="24"/>
          <w:szCs w:val="24"/>
          <w:lang w:eastAsia="en-GB"/>
        </w:rPr>
        <w:t>had their</w:t>
      </w:r>
      <w:r w:rsidR="009930D3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 opinion</w:t>
      </w:r>
      <w:r w:rsidR="00015DF8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 fairly</w:t>
      </w:r>
      <w:r w:rsidR="00280EB4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1B201B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acknowledged, </w:t>
      </w:r>
      <w:r w:rsidR="00015DF8" w:rsidRPr="0023405F">
        <w:rPr>
          <w:rFonts w:ascii="Arial" w:eastAsia="Times New Roman" w:hAnsi="Arial" w:cs="Arial"/>
          <w:sz w:val="24"/>
          <w:szCs w:val="24"/>
          <w:lang w:eastAsia="en-GB"/>
        </w:rPr>
        <w:t>r</w:t>
      </w:r>
      <w:r w:rsidR="001B201B" w:rsidRPr="0023405F">
        <w:rPr>
          <w:rFonts w:ascii="Arial" w:eastAsia="Times New Roman" w:hAnsi="Arial" w:cs="Arial"/>
          <w:sz w:val="24"/>
          <w:szCs w:val="24"/>
          <w:lang w:eastAsia="en-GB"/>
        </w:rPr>
        <w:t>esulting</w:t>
      </w:r>
      <w:r w:rsidR="00015DF8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AE2BFF" w:rsidRPr="0023405F">
        <w:rPr>
          <w:rFonts w:ascii="Arial" w:eastAsia="Times New Roman" w:hAnsi="Arial" w:cs="Arial"/>
          <w:sz w:val="24"/>
          <w:szCs w:val="24"/>
          <w:lang w:eastAsia="en-GB"/>
        </w:rPr>
        <w:t>in a f</w:t>
      </w:r>
      <w:r w:rsidR="00280EB4" w:rsidRPr="0023405F">
        <w:rPr>
          <w:rFonts w:ascii="Arial" w:eastAsia="Times New Roman" w:hAnsi="Arial" w:cs="Arial"/>
          <w:sz w:val="24"/>
          <w:szCs w:val="24"/>
          <w:lang w:eastAsia="en-GB"/>
        </w:rPr>
        <w:t>eel</w:t>
      </w:r>
      <w:r w:rsidR="00601760" w:rsidRPr="0023405F">
        <w:rPr>
          <w:rFonts w:ascii="Arial" w:eastAsia="Times New Roman" w:hAnsi="Arial" w:cs="Arial"/>
          <w:sz w:val="24"/>
          <w:szCs w:val="24"/>
          <w:lang w:eastAsia="en-GB"/>
        </w:rPr>
        <w:t>ing</w:t>
      </w:r>
      <w:r w:rsidR="00AE2BFF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 of being</w:t>
      </w:r>
      <w:r w:rsidR="00280EB4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 undervalued and</w:t>
      </w:r>
      <w:r w:rsidR="00601760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 not</w:t>
      </w:r>
      <w:r w:rsidR="00280EB4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611343" w:rsidRPr="0023405F">
        <w:rPr>
          <w:rFonts w:ascii="Arial" w:eastAsia="Times New Roman" w:hAnsi="Arial" w:cs="Arial"/>
          <w:sz w:val="24"/>
          <w:szCs w:val="24"/>
          <w:lang w:eastAsia="en-GB"/>
        </w:rPr>
        <w:t>appreciated</w:t>
      </w:r>
      <w:r w:rsidR="00AE2BFF" w:rsidRPr="0023405F">
        <w:rPr>
          <w:rFonts w:ascii="Arial" w:eastAsia="Times New Roman" w:hAnsi="Arial" w:cs="Arial"/>
          <w:sz w:val="24"/>
          <w:szCs w:val="24"/>
          <w:lang w:eastAsia="en-GB"/>
        </w:rPr>
        <w:t>. Th</w:t>
      </w:r>
      <w:r w:rsidR="00611343" w:rsidRPr="0023405F">
        <w:rPr>
          <w:rFonts w:ascii="Arial" w:eastAsia="Times New Roman" w:hAnsi="Arial" w:cs="Arial"/>
          <w:sz w:val="24"/>
          <w:szCs w:val="24"/>
          <w:lang w:eastAsia="en-GB"/>
        </w:rPr>
        <w:t>is</w:t>
      </w:r>
      <w:r w:rsidR="00004713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 would undermine the effectiveness</w:t>
      </w:r>
      <w:r w:rsidR="001B201B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 of the setting,</w:t>
      </w:r>
      <w:r w:rsidR="009930D3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004713" w:rsidRPr="0023405F">
        <w:rPr>
          <w:rFonts w:ascii="Arial" w:eastAsia="Times New Roman" w:hAnsi="Arial" w:cs="Arial"/>
          <w:sz w:val="24"/>
          <w:szCs w:val="24"/>
          <w:lang w:eastAsia="en-GB"/>
        </w:rPr>
        <w:t>causing resentment</w:t>
      </w:r>
      <w:r w:rsidR="009930D3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 within the E</w:t>
      </w:r>
      <w:r w:rsidR="00AE2BFF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arly </w:t>
      </w:r>
      <w:r w:rsidR="009930D3" w:rsidRPr="0023405F">
        <w:rPr>
          <w:rFonts w:ascii="Arial" w:eastAsia="Times New Roman" w:hAnsi="Arial" w:cs="Arial"/>
          <w:sz w:val="24"/>
          <w:szCs w:val="24"/>
          <w:lang w:eastAsia="en-GB"/>
        </w:rPr>
        <w:t>Y</w:t>
      </w:r>
      <w:r w:rsidR="00AE2BFF" w:rsidRPr="0023405F">
        <w:rPr>
          <w:rFonts w:ascii="Arial" w:eastAsia="Times New Roman" w:hAnsi="Arial" w:cs="Arial"/>
          <w:sz w:val="24"/>
          <w:szCs w:val="24"/>
          <w:lang w:eastAsia="en-GB"/>
        </w:rPr>
        <w:t>ears</w:t>
      </w:r>
      <w:r w:rsidR="009930D3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611343" w:rsidRPr="0023405F">
        <w:rPr>
          <w:rFonts w:ascii="Arial" w:eastAsia="Times New Roman" w:hAnsi="Arial" w:cs="Arial"/>
          <w:sz w:val="24"/>
          <w:szCs w:val="24"/>
          <w:lang w:eastAsia="en-GB"/>
        </w:rPr>
        <w:t>team</w:t>
      </w:r>
      <w:r w:rsidR="00654BB5" w:rsidRPr="0023405F">
        <w:rPr>
          <w:rFonts w:ascii="Arial" w:eastAsia="Times New Roman" w:hAnsi="Arial" w:cs="Arial"/>
          <w:sz w:val="24"/>
          <w:szCs w:val="24"/>
          <w:lang w:eastAsia="en-GB"/>
        </w:rPr>
        <w:t>,</w:t>
      </w:r>
      <w:r w:rsidR="00611343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5C4F6E" w:rsidRPr="0023405F">
        <w:rPr>
          <w:rFonts w:ascii="Arial" w:eastAsia="Times New Roman" w:hAnsi="Arial" w:cs="Arial"/>
          <w:sz w:val="24"/>
          <w:szCs w:val="24"/>
          <w:lang w:eastAsia="en-GB"/>
        </w:rPr>
        <w:t>t</w:t>
      </w:r>
      <w:r w:rsidR="00611343" w:rsidRPr="0023405F">
        <w:rPr>
          <w:rFonts w:ascii="Arial" w:eastAsia="Times New Roman" w:hAnsi="Arial" w:cs="Arial"/>
          <w:sz w:val="24"/>
          <w:szCs w:val="24"/>
          <w:lang w:eastAsia="en-GB"/>
        </w:rPr>
        <w:t>hus a</w:t>
      </w:r>
      <w:r w:rsidR="005C4F6E" w:rsidRPr="0023405F">
        <w:rPr>
          <w:rFonts w:ascii="Arial" w:eastAsia="Times New Roman" w:hAnsi="Arial" w:cs="Arial"/>
          <w:sz w:val="24"/>
          <w:szCs w:val="24"/>
          <w:lang w:eastAsia="en-GB"/>
        </w:rPr>
        <w:t>n</w:t>
      </w:r>
      <w:r w:rsidR="00611343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 Equality leadership style</w:t>
      </w:r>
      <w:r w:rsidR="00AE2BFF" w:rsidRPr="0023405F">
        <w:rPr>
          <w:rFonts w:ascii="Arial" w:eastAsia="Times New Roman" w:hAnsi="Arial" w:cs="Arial"/>
          <w:sz w:val="24"/>
          <w:szCs w:val="24"/>
          <w:lang w:eastAsia="en-GB"/>
        </w:rPr>
        <w:t>,</w:t>
      </w:r>
      <w:r w:rsidR="00611343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1B201B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could be incorporated promoting </w:t>
      </w:r>
      <w:r w:rsidR="005D5B6E" w:rsidRPr="0023405F">
        <w:rPr>
          <w:rFonts w:ascii="Arial" w:eastAsia="Times New Roman" w:hAnsi="Arial" w:cs="Arial"/>
          <w:sz w:val="24"/>
          <w:szCs w:val="24"/>
          <w:lang w:eastAsia="en-GB"/>
        </w:rPr>
        <w:t>fairness. However</w:t>
      </w:r>
      <w:r w:rsidR="00536F44" w:rsidRPr="0023405F">
        <w:rPr>
          <w:rFonts w:ascii="Arial" w:eastAsia="Times New Roman" w:hAnsi="Arial" w:cs="Arial"/>
          <w:sz w:val="24"/>
          <w:szCs w:val="24"/>
          <w:lang w:eastAsia="en-GB"/>
        </w:rPr>
        <w:t>,</w:t>
      </w:r>
      <w:r w:rsidR="005D5B6E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 Khan et al (2015) states that a democratic leadership cannot be adhered to</w:t>
      </w:r>
      <w:r w:rsidR="00AE2BFF" w:rsidRPr="0023405F">
        <w:rPr>
          <w:rFonts w:ascii="Arial" w:eastAsia="Times New Roman" w:hAnsi="Arial" w:cs="Arial"/>
          <w:sz w:val="24"/>
          <w:szCs w:val="24"/>
          <w:lang w:eastAsia="en-GB"/>
        </w:rPr>
        <w:t>o,</w:t>
      </w:r>
      <w:r w:rsidR="005D5B6E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 if the staff have limited</w:t>
      </w:r>
      <w:r w:rsidR="000E5AEC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 training,</w:t>
      </w:r>
      <w:r w:rsidR="005D5B6E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 knowledge and experience</w:t>
      </w:r>
      <w:r w:rsidR="00AE2BFF" w:rsidRPr="0023405F">
        <w:rPr>
          <w:rFonts w:ascii="Arial" w:eastAsia="Times New Roman" w:hAnsi="Arial" w:cs="Arial"/>
          <w:sz w:val="24"/>
          <w:szCs w:val="24"/>
          <w:lang w:eastAsia="en-GB"/>
        </w:rPr>
        <w:t>,</w:t>
      </w:r>
      <w:r w:rsidR="005D5B6E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 as this would ultimately </w:t>
      </w:r>
      <w:r w:rsidR="00995DEB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affect and not benefit the </w:t>
      </w:r>
      <w:r w:rsidR="00536F44" w:rsidRPr="0023405F">
        <w:rPr>
          <w:rFonts w:ascii="Arial" w:eastAsia="Times New Roman" w:hAnsi="Arial" w:cs="Arial"/>
          <w:sz w:val="24"/>
          <w:szCs w:val="24"/>
          <w:lang w:eastAsia="en-GB"/>
        </w:rPr>
        <w:t>setting. Although,</w:t>
      </w:r>
      <w:r w:rsidR="00015DF8" w:rsidRPr="0023405F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5C4F6E" w:rsidRPr="0023405F">
        <w:rPr>
          <w:rFonts w:ascii="Arial" w:hAnsi="Arial" w:cs="Arial"/>
          <w:sz w:val="24"/>
          <w:szCs w:val="24"/>
        </w:rPr>
        <w:t xml:space="preserve">Reardon (2009) suggests </w:t>
      </w:r>
      <w:r w:rsidR="00015DF8" w:rsidRPr="0023405F">
        <w:rPr>
          <w:rFonts w:ascii="Arial" w:hAnsi="Arial" w:cs="Arial"/>
          <w:sz w:val="24"/>
          <w:szCs w:val="24"/>
        </w:rPr>
        <w:t>providing</w:t>
      </w:r>
      <w:r w:rsidR="005C4F6E" w:rsidRPr="0023405F">
        <w:rPr>
          <w:rFonts w:ascii="Arial" w:hAnsi="Arial" w:cs="Arial"/>
          <w:sz w:val="24"/>
          <w:szCs w:val="24"/>
        </w:rPr>
        <w:t xml:space="preserve"> the best early years setting</w:t>
      </w:r>
      <w:r w:rsidR="00536F44" w:rsidRPr="0023405F">
        <w:rPr>
          <w:rFonts w:ascii="Arial" w:hAnsi="Arial" w:cs="Arial"/>
          <w:sz w:val="24"/>
          <w:szCs w:val="24"/>
        </w:rPr>
        <w:t>,</w:t>
      </w:r>
      <w:r w:rsidR="005C4F6E" w:rsidRPr="0023405F">
        <w:rPr>
          <w:rFonts w:ascii="Arial" w:hAnsi="Arial" w:cs="Arial"/>
          <w:sz w:val="24"/>
          <w:szCs w:val="24"/>
        </w:rPr>
        <w:t xml:space="preserve"> the</w:t>
      </w:r>
      <w:r w:rsidR="00536F44" w:rsidRPr="0023405F">
        <w:rPr>
          <w:rFonts w:ascii="Arial" w:hAnsi="Arial" w:cs="Arial"/>
          <w:sz w:val="24"/>
          <w:szCs w:val="24"/>
        </w:rPr>
        <w:t xml:space="preserve"> democratic</w:t>
      </w:r>
      <w:r w:rsidR="005C4F6E" w:rsidRPr="0023405F">
        <w:rPr>
          <w:rFonts w:ascii="Arial" w:hAnsi="Arial" w:cs="Arial"/>
          <w:sz w:val="24"/>
          <w:szCs w:val="24"/>
        </w:rPr>
        <w:t xml:space="preserve"> leadership style of a leader should reflect shared standards, </w:t>
      </w:r>
      <w:r w:rsidR="001F1297" w:rsidRPr="0023405F">
        <w:rPr>
          <w:rFonts w:ascii="Arial" w:hAnsi="Arial" w:cs="Arial"/>
          <w:sz w:val="24"/>
          <w:szCs w:val="24"/>
        </w:rPr>
        <w:t>principles, communication</w:t>
      </w:r>
      <w:r w:rsidR="005C4F6E" w:rsidRPr="0023405F">
        <w:rPr>
          <w:rFonts w:ascii="Arial" w:hAnsi="Arial" w:cs="Arial"/>
          <w:sz w:val="24"/>
          <w:szCs w:val="24"/>
        </w:rPr>
        <w:t xml:space="preserve"> within the team to provide</w:t>
      </w:r>
      <w:r w:rsidR="001F1297" w:rsidRPr="0023405F">
        <w:rPr>
          <w:rFonts w:ascii="Arial" w:hAnsi="Arial" w:cs="Arial"/>
          <w:sz w:val="24"/>
          <w:szCs w:val="24"/>
        </w:rPr>
        <w:t xml:space="preserve"> the best possible outcomes for children, staff</w:t>
      </w:r>
      <w:r w:rsidR="005C4F6E" w:rsidRPr="0023405F">
        <w:rPr>
          <w:rFonts w:ascii="Arial" w:hAnsi="Arial" w:cs="Arial"/>
          <w:sz w:val="24"/>
          <w:szCs w:val="24"/>
        </w:rPr>
        <w:t xml:space="preserve"> </w:t>
      </w:r>
      <w:r w:rsidR="001F1297" w:rsidRPr="0023405F">
        <w:rPr>
          <w:rFonts w:ascii="Arial" w:hAnsi="Arial" w:cs="Arial"/>
          <w:sz w:val="24"/>
          <w:szCs w:val="24"/>
        </w:rPr>
        <w:t xml:space="preserve">and </w:t>
      </w:r>
      <w:r w:rsidR="00AD0857" w:rsidRPr="0023405F">
        <w:rPr>
          <w:rFonts w:ascii="Arial" w:hAnsi="Arial" w:cs="Arial"/>
          <w:sz w:val="24"/>
          <w:szCs w:val="24"/>
        </w:rPr>
        <w:t xml:space="preserve">parents. </w:t>
      </w:r>
      <w:r w:rsidR="00AE2BFF" w:rsidRPr="0023405F">
        <w:rPr>
          <w:rFonts w:ascii="Arial" w:hAnsi="Arial" w:cs="Arial"/>
          <w:sz w:val="24"/>
          <w:szCs w:val="24"/>
        </w:rPr>
        <w:t>Again, t</w:t>
      </w:r>
      <w:r w:rsidR="00AD0857" w:rsidRPr="0023405F">
        <w:rPr>
          <w:rFonts w:ascii="Arial" w:hAnsi="Arial" w:cs="Arial"/>
          <w:sz w:val="24"/>
          <w:szCs w:val="24"/>
        </w:rPr>
        <w:t>his</w:t>
      </w:r>
      <w:r w:rsidR="00F03A55" w:rsidRPr="0023405F">
        <w:rPr>
          <w:rFonts w:ascii="Arial" w:hAnsi="Arial" w:cs="Arial"/>
          <w:sz w:val="24"/>
          <w:szCs w:val="24"/>
        </w:rPr>
        <w:t xml:space="preserve"> is supported b</w:t>
      </w:r>
      <w:r w:rsidR="00AD0857" w:rsidRPr="0023405F">
        <w:rPr>
          <w:rFonts w:ascii="Arial" w:hAnsi="Arial" w:cs="Arial"/>
          <w:sz w:val="24"/>
          <w:szCs w:val="24"/>
        </w:rPr>
        <w:t>y</w:t>
      </w:r>
      <w:r w:rsidR="008C1353" w:rsidRPr="0023405F">
        <w:rPr>
          <w:rFonts w:ascii="Arial" w:hAnsi="Arial" w:cs="Arial"/>
          <w:sz w:val="24"/>
          <w:szCs w:val="24"/>
        </w:rPr>
        <w:t>, although slightly dated</w:t>
      </w:r>
      <w:r w:rsidR="00AD0857" w:rsidRPr="0023405F">
        <w:rPr>
          <w:rFonts w:ascii="Arial" w:hAnsi="Arial" w:cs="Arial"/>
          <w:sz w:val="24"/>
          <w:szCs w:val="24"/>
        </w:rPr>
        <w:t xml:space="preserve"> Aubrey et al., (2006) Rodd</w:t>
      </w:r>
      <w:r w:rsidR="008C1353" w:rsidRPr="0023405F">
        <w:rPr>
          <w:rFonts w:ascii="Arial" w:hAnsi="Arial" w:cs="Arial"/>
          <w:sz w:val="24"/>
          <w:szCs w:val="24"/>
        </w:rPr>
        <w:t xml:space="preserve"> (2006)</w:t>
      </w:r>
      <w:r w:rsidR="00AD0857" w:rsidRPr="0023405F">
        <w:rPr>
          <w:rFonts w:ascii="Arial" w:hAnsi="Arial" w:cs="Arial"/>
          <w:sz w:val="24"/>
          <w:szCs w:val="24"/>
        </w:rPr>
        <w:t xml:space="preserve"> who point</w:t>
      </w:r>
      <w:r w:rsidR="00AE2BFF" w:rsidRPr="0023405F">
        <w:rPr>
          <w:rFonts w:ascii="Arial" w:hAnsi="Arial" w:cs="Arial"/>
          <w:sz w:val="24"/>
          <w:szCs w:val="24"/>
        </w:rPr>
        <w:t>s</w:t>
      </w:r>
      <w:r w:rsidR="00AD0857" w:rsidRPr="0023405F">
        <w:rPr>
          <w:rFonts w:ascii="Arial" w:hAnsi="Arial" w:cs="Arial"/>
          <w:sz w:val="24"/>
          <w:szCs w:val="24"/>
        </w:rPr>
        <w:t xml:space="preserve"> out that quality leadership results in improved outcomes for children where the </w:t>
      </w:r>
      <w:r w:rsidR="008C1353" w:rsidRPr="0023405F">
        <w:rPr>
          <w:rFonts w:ascii="Arial" w:hAnsi="Arial" w:cs="Arial"/>
          <w:sz w:val="24"/>
          <w:szCs w:val="24"/>
        </w:rPr>
        <w:t>staff are</w:t>
      </w:r>
      <w:r w:rsidR="00AD0857" w:rsidRPr="0023405F">
        <w:rPr>
          <w:rFonts w:ascii="Arial" w:hAnsi="Arial" w:cs="Arial"/>
          <w:sz w:val="24"/>
          <w:szCs w:val="24"/>
        </w:rPr>
        <w:t xml:space="preserve"> highly skilled and trained. </w:t>
      </w:r>
    </w:p>
    <w:p w14:paraId="35103A61" w14:textId="6F55B09B" w:rsidR="00ED759F" w:rsidRPr="0023405F" w:rsidRDefault="00546099" w:rsidP="0023405F">
      <w:pPr>
        <w:spacing w:after="390" w:line="360" w:lineRule="auto"/>
        <w:jc w:val="both"/>
        <w:rPr>
          <w:rFonts w:ascii="Arial" w:hAnsi="Arial" w:cs="Arial"/>
          <w:sz w:val="24"/>
          <w:szCs w:val="24"/>
        </w:rPr>
      </w:pPr>
      <w:r w:rsidRPr="0023405F">
        <w:rPr>
          <w:rFonts w:ascii="Arial" w:hAnsi="Arial" w:cs="Arial"/>
          <w:sz w:val="24"/>
          <w:szCs w:val="24"/>
        </w:rPr>
        <w:t>Aubrey (</w:t>
      </w:r>
      <w:r w:rsidR="00654BB5" w:rsidRPr="0023405F">
        <w:rPr>
          <w:rFonts w:ascii="Arial" w:hAnsi="Arial" w:cs="Arial"/>
          <w:sz w:val="24"/>
          <w:szCs w:val="24"/>
        </w:rPr>
        <w:t>2011) suggests</w:t>
      </w:r>
      <w:r w:rsidR="00916E29" w:rsidRPr="0023405F">
        <w:rPr>
          <w:rFonts w:ascii="Arial" w:hAnsi="Arial" w:cs="Arial"/>
          <w:sz w:val="24"/>
          <w:szCs w:val="24"/>
        </w:rPr>
        <w:t xml:space="preserve"> that </w:t>
      </w:r>
      <w:r w:rsidRPr="0023405F">
        <w:rPr>
          <w:rFonts w:ascii="Arial" w:hAnsi="Arial" w:cs="Arial"/>
          <w:sz w:val="24"/>
          <w:szCs w:val="24"/>
        </w:rPr>
        <w:t>a quality leader should invest in all staff</w:t>
      </w:r>
      <w:r w:rsidR="00AE2BFF" w:rsidRPr="0023405F">
        <w:rPr>
          <w:rFonts w:ascii="Arial" w:hAnsi="Arial" w:cs="Arial"/>
          <w:sz w:val="24"/>
          <w:szCs w:val="24"/>
        </w:rPr>
        <w:t>,</w:t>
      </w:r>
      <w:r w:rsidRPr="0023405F">
        <w:rPr>
          <w:rFonts w:ascii="Arial" w:hAnsi="Arial" w:cs="Arial"/>
          <w:sz w:val="24"/>
          <w:szCs w:val="24"/>
        </w:rPr>
        <w:t xml:space="preserve"> seeing them as </w:t>
      </w:r>
      <w:r w:rsidR="00A9644B" w:rsidRPr="0023405F">
        <w:rPr>
          <w:rFonts w:ascii="Arial" w:hAnsi="Arial" w:cs="Arial"/>
          <w:sz w:val="24"/>
          <w:szCs w:val="24"/>
        </w:rPr>
        <w:t>an asset</w:t>
      </w:r>
      <w:r w:rsidRPr="0023405F">
        <w:rPr>
          <w:rFonts w:ascii="Arial" w:hAnsi="Arial" w:cs="Arial"/>
          <w:sz w:val="24"/>
          <w:szCs w:val="24"/>
        </w:rPr>
        <w:t xml:space="preserve"> providing training </w:t>
      </w:r>
      <w:r w:rsidR="00600A2D" w:rsidRPr="0023405F">
        <w:rPr>
          <w:rFonts w:ascii="Arial" w:hAnsi="Arial" w:cs="Arial"/>
          <w:sz w:val="24"/>
          <w:szCs w:val="24"/>
        </w:rPr>
        <w:t>and building</w:t>
      </w:r>
      <w:r w:rsidRPr="0023405F">
        <w:rPr>
          <w:rFonts w:ascii="Arial" w:hAnsi="Arial" w:cs="Arial"/>
          <w:sz w:val="24"/>
          <w:szCs w:val="24"/>
        </w:rPr>
        <w:t xml:space="preserve"> a mutual</w:t>
      </w:r>
      <w:r w:rsidR="00600A2D" w:rsidRPr="0023405F">
        <w:rPr>
          <w:rFonts w:ascii="Arial" w:hAnsi="Arial" w:cs="Arial"/>
          <w:sz w:val="24"/>
          <w:szCs w:val="24"/>
        </w:rPr>
        <w:t xml:space="preserve"> positive, </w:t>
      </w:r>
      <w:r w:rsidR="002D036B" w:rsidRPr="0023405F">
        <w:rPr>
          <w:rFonts w:ascii="Arial" w:hAnsi="Arial" w:cs="Arial"/>
          <w:sz w:val="24"/>
          <w:szCs w:val="24"/>
        </w:rPr>
        <w:t>respectful,</w:t>
      </w:r>
      <w:r w:rsidRPr="0023405F">
        <w:rPr>
          <w:rFonts w:ascii="Arial" w:hAnsi="Arial" w:cs="Arial"/>
          <w:sz w:val="24"/>
          <w:szCs w:val="24"/>
        </w:rPr>
        <w:t xml:space="preserve"> </w:t>
      </w:r>
      <w:r w:rsidR="00DE1F04" w:rsidRPr="0023405F">
        <w:rPr>
          <w:rFonts w:ascii="Arial" w:hAnsi="Arial" w:cs="Arial"/>
          <w:sz w:val="24"/>
          <w:szCs w:val="24"/>
        </w:rPr>
        <w:t>inspiring</w:t>
      </w:r>
      <w:r w:rsidR="00594B25" w:rsidRPr="0023405F">
        <w:rPr>
          <w:rFonts w:ascii="Arial" w:hAnsi="Arial" w:cs="Arial"/>
          <w:sz w:val="24"/>
          <w:szCs w:val="24"/>
        </w:rPr>
        <w:t xml:space="preserve"> and helping</w:t>
      </w:r>
      <w:r w:rsidR="00300F72" w:rsidRPr="0023405F">
        <w:rPr>
          <w:rFonts w:ascii="Arial" w:hAnsi="Arial" w:cs="Arial"/>
          <w:sz w:val="24"/>
          <w:szCs w:val="24"/>
        </w:rPr>
        <w:t xml:space="preserve"> to</w:t>
      </w:r>
      <w:r w:rsidR="002D036B" w:rsidRPr="0023405F">
        <w:rPr>
          <w:rFonts w:ascii="Arial" w:hAnsi="Arial" w:cs="Arial"/>
          <w:sz w:val="24"/>
          <w:szCs w:val="24"/>
        </w:rPr>
        <w:t xml:space="preserve"> develop a </w:t>
      </w:r>
      <w:r w:rsidR="00600A2D" w:rsidRPr="0023405F">
        <w:rPr>
          <w:rFonts w:ascii="Arial" w:hAnsi="Arial" w:cs="Arial"/>
          <w:sz w:val="24"/>
          <w:szCs w:val="24"/>
        </w:rPr>
        <w:t xml:space="preserve">professional </w:t>
      </w:r>
      <w:r w:rsidR="00137FE3" w:rsidRPr="0023405F">
        <w:rPr>
          <w:rFonts w:ascii="Arial" w:hAnsi="Arial" w:cs="Arial"/>
          <w:sz w:val="24"/>
          <w:szCs w:val="24"/>
        </w:rPr>
        <w:t>relationship. This</w:t>
      </w:r>
      <w:r w:rsidR="00B63841" w:rsidRPr="0023405F">
        <w:rPr>
          <w:rFonts w:ascii="Arial" w:hAnsi="Arial" w:cs="Arial"/>
          <w:sz w:val="24"/>
          <w:szCs w:val="24"/>
        </w:rPr>
        <w:t xml:space="preserve"> will</w:t>
      </w:r>
      <w:r w:rsidR="002D036B" w:rsidRPr="0023405F">
        <w:rPr>
          <w:rFonts w:ascii="Arial" w:hAnsi="Arial" w:cs="Arial"/>
          <w:sz w:val="24"/>
          <w:szCs w:val="24"/>
        </w:rPr>
        <w:t xml:space="preserve"> help</w:t>
      </w:r>
      <w:r w:rsidR="00600A2D" w:rsidRPr="0023405F">
        <w:rPr>
          <w:rFonts w:ascii="Arial" w:hAnsi="Arial" w:cs="Arial"/>
          <w:sz w:val="24"/>
          <w:szCs w:val="24"/>
        </w:rPr>
        <w:t xml:space="preserve"> </w:t>
      </w:r>
      <w:r w:rsidR="00A9644B" w:rsidRPr="0023405F">
        <w:rPr>
          <w:rFonts w:ascii="Arial" w:hAnsi="Arial" w:cs="Arial"/>
          <w:sz w:val="24"/>
          <w:szCs w:val="24"/>
        </w:rPr>
        <w:t>to</w:t>
      </w:r>
      <w:r w:rsidRPr="0023405F">
        <w:rPr>
          <w:rFonts w:ascii="Arial" w:hAnsi="Arial" w:cs="Arial"/>
          <w:sz w:val="24"/>
          <w:szCs w:val="24"/>
        </w:rPr>
        <w:t xml:space="preserve"> retain the</w:t>
      </w:r>
      <w:r w:rsidR="00137FE3" w:rsidRPr="0023405F">
        <w:rPr>
          <w:rFonts w:ascii="Arial" w:hAnsi="Arial" w:cs="Arial"/>
          <w:sz w:val="24"/>
          <w:szCs w:val="24"/>
        </w:rPr>
        <w:t xml:space="preserve"> staff</w:t>
      </w:r>
      <w:r w:rsidRPr="0023405F">
        <w:rPr>
          <w:rFonts w:ascii="Arial" w:hAnsi="Arial" w:cs="Arial"/>
          <w:sz w:val="24"/>
          <w:szCs w:val="24"/>
        </w:rPr>
        <w:t xml:space="preserve"> </w:t>
      </w:r>
      <w:r w:rsidR="00600A2D" w:rsidRPr="0023405F">
        <w:rPr>
          <w:rFonts w:ascii="Arial" w:hAnsi="Arial" w:cs="Arial"/>
          <w:sz w:val="24"/>
          <w:szCs w:val="24"/>
        </w:rPr>
        <w:t>provi</w:t>
      </w:r>
      <w:r w:rsidR="00137FE3" w:rsidRPr="0023405F">
        <w:rPr>
          <w:rFonts w:ascii="Arial" w:hAnsi="Arial" w:cs="Arial"/>
          <w:sz w:val="24"/>
          <w:szCs w:val="24"/>
        </w:rPr>
        <w:t>sion</w:t>
      </w:r>
      <w:r w:rsidR="00600A2D" w:rsidRPr="0023405F">
        <w:rPr>
          <w:rFonts w:ascii="Arial" w:hAnsi="Arial" w:cs="Arial"/>
          <w:sz w:val="24"/>
          <w:szCs w:val="24"/>
        </w:rPr>
        <w:t xml:space="preserve"> </w:t>
      </w:r>
      <w:r w:rsidR="00137FE3" w:rsidRPr="0023405F">
        <w:rPr>
          <w:rFonts w:ascii="Arial" w:hAnsi="Arial" w:cs="Arial"/>
          <w:sz w:val="24"/>
          <w:szCs w:val="24"/>
        </w:rPr>
        <w:t xml:space="preserve">in </w:t>
      </w:r>
      <w:r w:rsidR="00600A2D" w:rsidRPr="0023405F">
        <w:rPr>
          <w:rFonts w:ascii="Arial" w:hAnsi="Arial" w:cs="Arial"/>
          <w:sz w:val="24"/>
          <w:szCs w:val="24"/>
        </w:rPr>
        <w:t xml:space="preserve">the Early years </w:t>
      </w:r>
      <w:r w:rsidR="00927F9F" w:rsidRPr="0023405F">
        <w:rPr>
          <w:rFonts w:ascii="Arial" w:hAnsi="Arial" w:cs="Arial"/>
          <w:sz w:val="24"/>
          <w:szCs w:val="24"/>
        </w:rPr>
        <w:t xml:space="preserve">setting. This is supported </w:t>
      </w:r>
      <w:bookmarkStart w:id="4" w:name="_Hlk535924750"/>
      <w:r w:rsidR="00927F9F" w:rsidRPr="0023405F">
        <w:rPr>
          <w:rFonts w:ascii="Arial" w:hAnsi="Arial" w:cs="Arial"/>
          <w:sz w:val="24"/>
          <w:szCs w:val="24"/>
        </w:rPr>
        <w:t xml:space="preserve">by Johnson (2015) </w:t>
      </w:r>
      <w:bookmarkEnd w:id="4"/>
      <w:r w:rsidR="00B123CB" w:rsidRPr="0023405F">
        <w:rPr>
          <w:rFonts w:ascii="Arial" w:hAnsi="Arial" w:cs="Arial"/>
          <w:sz w:val="24"/>
          <w:szCs w:val="24"/>
        </w:rPr>
        <w:t>that a democratic</w:t>
      </w:r>
      <w:r w:rsidR="002D036B" w:rsidRPr="0023405F">
        <w:rPr>
          <w:rFonts w:ascii="Arial" w:hAnsi="Arial" w:cs="Arial"/>
          <w:sz w:val="24"/>
          <w:szCs w:val="24"/>
        </w:rPr>
        <w:t xml:space="preserve"> leader</w:t>
      </w:r>
      <w:r w:rsidR="00B123CB" w:rsidRPr="0023405F">
        <w:rPr>
          <w:rFonts w:ascii="Arial" w:hAnsi="Arial" w:cs="Arial"/>
          <w:sz w:val="24"/>
          <w:szCs w:val="24"/>
        </w:rPr>
        <w:t xml:space="preserve">’s role is to involve, motivate, </w:t>
      </w:r>
      <w:r w:rsidR="00D57D17" w:rsidRPr="0023405F">
        <w:rPr>
          <w:rFonts w:ascii="Arial" w:hAnsi="Arial" w:cs="Arial"/>
          <w:sz w:val="24"/>
          <w:szCs w:val="24"/>
        </w:rPr>
        <w:t xml:space="preserve">communicate </w:t>
      </w:r>
      <w:r w:rsidR="00B123CB" w:rsidRPr="0023405F">
        <w:rPr>
          <w:rFonts w:ascii="Arial" w:hAnsi="Arial" w:cs="Arial"/>
          <w:sz w:val="24"/>
          <w:szCs w:val="24"/>
        </w:rPr>
        <w:t xml:space="preserve">and share all aspects of the running of the early years setting and trusting them by delegation thus creating leadership qualities in the </w:t>
      </w:r>
      <w:r w:rsidR="006901C5" w:rsidRPr="0023405F">
        <w:rPr>
          <w:rFonts w:ascii="Arial" w:hAnsi="Arial" w:cs="Arial"/>
          <w:sz w:val="24"/>
          <w:szCs w:val="24"/>
        </w:rPr>
        <w:t>team. By doing t</w:t>
      </w:r>
      <w:r w:rsidR="00B942E0" w:rsidRPr="0023405F">
        <w:rPr>
          <w:rFonts w:ascii="Arial" w:hAnsi="Arial" w:cs="Arial"/>
          <w:sz w:val="24"/>
          <w:szCs w:val="24"/>
        </w:rPr>
        <w:t>his</w:t>
      </w:r>
      <w:r w:rsidR="006901C5" w:rsidRPr="0023405F">
        <w:rPr>
          <w:rFonts w:ascii="Arial" w:hAnsi="Arial" w:cs="Arial"/>
          <w:sz w:val="24"/>
          <w:szCs w:val="24"/>
        </w:rPr>
        <w:t xml:space="preserve"> as a </w:t>
      </w:r>
      <w:r w:rsidR="00594B25" w:rsidRPr="0023405F">
        <w:rPr>
          <w:rFonts w:ascii="Arial" w:hAnsi="Arial" w:cs="Arial"/>
          <w:sz w:val="24"/>
          <w:szCs w:val="24"/>
        </w:rPr>
        <w:t>leader, it will instil</w:t>
      </w:r>
      <w:r w:rsidR="006901C5" w:rsidRPr="0023405F">
        <w:rPr>
          <w:rFonts w:ascii="Arial" w:hAnsi="Arial" w:cs="Arial"/>
          <w:sz w:val="24"/>
          <w:szCs w:val="24"/>
        </w:rPr>
        <w:t xml:space="preserve"> confidence in you as a leader and your staff therefore</w:t>
      </w:r>
      <w:r w:rsidR="00164A01" w:rsidRPr="0023405F">
        <w:rPr>
          <w:rFonts w:ascii="Arial" w:hAnsi="Arial" w:cs="Arial"/>
          <w:sz w:val="24"/>
          <w:szCs w:val="24"/>
        </w:rPr>
        <w:t xml:space="preserve"> will </w:t>
      </w:r>
      <w:r w:rsidR="006901C5" w:rsidRPr="0023405F">
        <w:rPr>
          <w:rFonts w:ascii="Arial" w:hAnsi="Arial" w:cs="Arial"/>
          <w:sz w:val="24"/>
          <w:szCs w:val="24"/>
        </w:rPr>
        <w:t>e</w:t>
      </w:r>
      <w:r w:rsidR="00164A01" w:rsidRPr="0023405F">
        <w:rPr>
          <w:rFonts w:ascii="Arial" w:hAnsi="Arial" w:cs="Arial"/>
          <w:sz w:val="24"/>
          <w:szCs w:val="24"/>
        </w:rPr>
        <w:t>mpower</w:t>
      </w:r>
      <w:r w:rsidR="006901C5" w:rsidRPr="0023405F">
        <w:rPr>
          <w:rFonts w:ascii="Arial" w:hAnsi="Arial" w:cs="Arial"/>
          <w:sz w:val="24"/>
          <w:szCs w:val="24"/>
        </w:rPr>
        <w:t xml:space="preserve"> and motivate the team.</w:t>
      </w:r>
      <w:r w:rsidR="00E32807" w:rsidRPr="0023405F">
        <w:rPr>
          <w:rFonts w:ascii="Arial" w:hAnsi="Arial" w:cs="Arial"/>
          <w:bCs/>
          <w:sz w:val="24"/>
          <w:szCs w:val="24"/>
        </w:rPr>
        <w:t xml:space="preserve"> Gaunt (2013) </w:t>
      </w:r>
      <w:r w:rsidR="00952FE7" w:rsidRPr="0023405F">
        <w:rPr>
          <w:rFonts w:ascii="Arial" w:hAnsi="Arial" w:cs="Arial"/>
          <w:bCs/>
          <w:sz w:val="24"/>
          <w:szCs w:val="24"/>
        </w:rPr>
        <w:t xml:space="preserve">states in a recent Ofsted report </w:t>
      </w:r>
      <w:r w:rsidR="00DA6A31" w:rsidRPr="0023405F">
        <w:rPr>
          <w:rFonts w:ascii="Arial" w:hAnsi="Arial" w:cs="Arial"/>
          <w:bCs/>
          <w:sz w:val="24"/>
          <w:szCs w:val="24"/>
        </w:rPr>
        <w:t xml:space="preserve">that </w:t>
      </w:r>
      <w:r w:rsidR="00952FE7" w:rsidRPr="0023405F">
        <w:rPr>
          <w:rFonts w:ascii="Arial" w:hAnsi="Arial" w:cs="Arial"/>
          <w:bCs/>
          <w:sz w:val="24"/>
          <w:szCs w:val="24"/>
        </w:rPr>
        <w:t>supports</w:t>
      </w:r>
      <w:r w:rsidR="00DA6A31" w:rsidRPr="0023405F">
        <w:rPr>
          <w:rFonts w:ascii="Arial" w:hAnsi="Arial" w:cs="Arial"/>
          <w:bCs/>
          <w:sz w:val="24"/>
          <w:szCs w:val="24"/>
        </w:rPr>
        <w:t xml:space="preserve"> good practice in settings</w:t>
      </w:r>
      <w:r w:rsidR="00AE2BFF" w:rsidRPr="0023405F">
        <w:rPr>
          <w:rFonts w:ascii="Arial" w:hAnsi="Arial" w:cs="Arial"/>
          <w:bCs/>
          <w:sz w:val="24"/>
          <w:szCs w:val="24"/>
        </w:rPr>
        <w:t>,</w:t>
      </w:r>
      <w:r w:rsidR="00DA6A31" w:rsidRPr="0023405F">
        <w:rPr>
          <w:rFonts w:ascii="Arial" w:hAnsi="Arial" w:cs="Arial"/>
          <w:bCs/>
          <w:sz w:val="24"/>
          <w:szCs w:val="24"/>
        </w:rPr>
        <w:t xml:space="preserve"> shows a supportive leadership quality in which it encourages reflection on their own and staff </w:t>
      </w:r>
      <w:r w:rsidR="00261BA7" w:rsidRPr="0023405F">
        <w:rPr>
          <w:rFonts w:ascii="Arial" w:hAnsi="Arial" w:cs="Arial"/>
          <w:bCs/>
          <w:sz w:val="24"/>
          <w:szCs w:val="24"/>
        </w:rPr>
        <w:t xml:space="preserve">practice. When </w:t>
      </w:r>
      <w:r w:rsidR="00ED759F" w:rsidRPr="0023405F">
        <w:rPr>
          <w:rFonts w:ascii="Arial" w:hAnsi="Arial" w:cs="Arial"/>
          <w:sz w:val="24"/>
          <w:szCs w:val="24"/>
        </w:rPr>
        <w:t>Ofsted</w:t>
      </w:r>
      <w:r w:rsidR="00261BA7" w:rsidRPr="0023405F">
        <w:rPr>
          <w:rFonts w:ascii="Arial" w:hAnsi="Arial" w:cs="Arial"/>
          <w:sz w:val="24"/>
          <w:szCs w:val="24"/>
        </w:rPr>
        <w:t xml:space="preserve"> inspect </w:t>
      </w:r>
      <w:r w:rsidR="000C3858" w:rsidRPr="0023405F">
        <w:rPr>
          <w:rFonts w:ascii="Arial" w:hAnsi="Arial" w:cs="Arial"/>
          <w:sz w:val="24"/>
          <w:szCs w:val="24"/>
        </w:rPr>
        <w:t>schools,</w:t>
      </w:r>
      <w:r w:rsidR="00261BA7" w:rsidRPr="0023405F">
        <w:rPr>
          <w:rFonts w:ascii="Arial" w:hAnsi="Arial" w:cs="Arial"/>
          <w:sz w:val="24"/>
          <w:szCs w:val="24"/>
        </w:rPr>
        <w:t xml:space="preserve"> they evaluate the leadership</w:t>
      </w:r>
      <w:r w:rsidR="00815EDC" w:rsidRPr="0023405F">
        <w:rPr>
          <w:rFonts w:ascii="Arial" w:hAnsi="Arial" w:cs="Arial"/>
          <w:sz w:val="24"/>
          <w:szCs w:val="24"/>
        </w:rPr>
        <w:t xml:space="preserve"> skills</w:t>
      </w:r>
      <w:r w:rsidR="00261BA7" w:rsidRPr="0023405F">
        <w:rPr>
          <w:rFonts w:ascii="Arial" w:hAnsi="Arial" w:cs="Arial"/>
          <w:sz w:val="24"/>
          <w:szCs w:val="24"/>
        </w:rPr>
        <w:t xml:space="preserve"> </w:t>
      </w:r>
      <w:r w:rsidR="00815EDC" w:rsidRPr="0023405F">
        <w:rPr>
          <w:rFonts w:ascii="Arial" w:hAnsi="Arial" w:cs="Arial"/>
          <w:sz w:val="24"/>
          <w:szCs w:val="24"/>
        </w:rPr>
        <w:t>of the setting</w:t>
      </w:r>
      <w:r w:rsidR="00594B25" w:rsidRPr="0023405F">
        <w:rPr>
          <w:rFonts w:ascii="Arial" w:hAnsi="Arial" w:cs="Arial"/>
          <w:sz w:val="24"/>
          <w:szCs w:val="24"/>
        </w:rPr>
        <w:t>,</w:t>
      </w:r>
      <w:r w:rsidR="00815EDC" w:rsidRPr="0023405F">
        <w:rPr>
          <w:rFonts w:ascii="Arial" w:hAnsi="Arial" w:cs="Arial"/>
          <w:sz w:val="24"/>
          <w:szCs w:val="24"/>
        </w:rPr>
        <w:t xml:space="preserve"> </w:t>
      </w:r>
      <w:r w:rsidR="00261BA7" w:rsidRPr="0023405F">
        <w:rPr>
          <w:rFonts w:ascii="Arial" w:hAnsi="Arial" w:cs="Arial"/>
          <w:sz w:val="24"/>
          <w:szCs w:val="24"/>
        </w:rPr>
        <w:t>therefore</w:t>
      </w:r>
      <w:r w:rsidR="00594B25" w:rsidRPr="0023405F">
        <w:rPr>
          <w:rFonts w:ascii="Arial" w:hAnsi="Arial" w:cs="Arial"/>
          <w:sz w:val="24"/>
          <w:szCs w:val="24"/>
        </w:rPr>
        <w:t>,</w:t>
      </w:r>
      <w:r w:rsidR="00815EDC" w:rsidRPr="0023405F">
        <w:rPr>
          <w:rFonts w:ascii="Arial" w:hAnsi="Arial" w:cs="Arial"/>
          <w:sz w:val="24"/>
          <w:szCs w:val="24"/>
        </w:rPr>
        <w:t xml:space="preserve"> an effective leader plays an</w:t>
      </w:r>
      <w:r w:rsidR="00261BA7" w:rsidRPr="0023405F">
        <w:rPr>
          <w:rFonts w:ascii="Arial" w:hAnsi="Arial" w:cs="Arial"/>
          <w:sz w:val="24"/>
          <w:szCs w:val="24"/>
        </w:rPr>
        <w:t xml:space="preserve"> essential</w:t>
      </w:r>
      <w:r w:rsidR="00815EDC" w:rsidRPr="0023405F">
        <w:rPr>
          <w:rFonts w:ascii="Arial" w:hAnsi="Arial" w:cs="Arial"/>
          <w:sz w:val="24"/>
          <w:szCs w:val="24"/>
        </w:rPr>
        <w:t xml:space="preserve"> factor in Early years.</w:t>
      </w:r>
    </w:p>
    <w:p w14:paraId="728637B1" w14:textId="23A68537" w:rsidR="0006001D" w:rsidRPr="0023405F" w:rsidRDefault="008A74F8" w:rsidP="0023405F">
      <w:pPr>
        <w:spacing w:after="390" w:line="360" w:lineRule="auto"/>
        <w:jc w:val="both"/>
        <w:rPr>
          <w:rFonts w:ascii="Arial" w:hAnsi="Arial" w:cs="Arial"/>
          <w:sz w:val="24"/>
          <w:szCs w:val="24"/>
        </w:rPr>
      </w:pPr>
      <w:r w:rsidRPr="0023405F">
        <w:rPr>
          <w:rFonts w:ascii="Arial" w:hAnsi="Arial" w:cs="Arial"/>
          <w:sz w:val="24"/>
          <w:szCs w:val="24"/>
        </w:rPr>
        <w:lastRenderedPageBreak/>
        <w:t xml:space="preserve">A form of democratic leadership style in early year settings </w:t>
      </w:r>
      <w:r w:rsidR="006136DE" w:rsidRPr="0023405F">
        <w:rPr>
          <w:rFonts w:ascii="Arial" w:hAnsi="Arial" w:cs="Arial"/>
          <w:sz w:val="24"/>
          <w:szCs w:val="24"/>
        </w:rPr>
        <w:t>incorporates a</w:t>
      </w:r>
      <w:r w:rsidRPr="0023405F">
        <w:rPr>
          <w:rFonts w:ascii="Arial" w:hAnsi="Arial" w:cs="Arial"/>
          <w:sz w:val="24"/>
          <w:szCs w:val="24"/>
        </w:rPr>
        <w:t xml:space="preserve"> distributed leadership style and this is supported by Siraj-Blatchford and Hallet (2014</w:t>
      </w:r>
      <w:r w:rsidRPr="0023405F">
        <w:rPr>
          <w:rFonts w:ascii="Arial" w:hAnsi="Arial" w:cs="Arial"/>
          <w:i/>
          <w:sz w:val="24"/>
          <w:szCs w:val="24"/>
        </w:rPr>
        <w:t>) ​</w:t>
      </w:r>
      <w:r w:rsidR="00D724FA" w:rsidRPr="0023405F">
        <w:rPr>
          <w:rFonts w:ascii="Arial" w:hAnsi="Arial" w:cs="Arial"/>
          <w:sz w:val="24"/>
          <w:szCs w:val="24"/>
        </w:rPr>
        <w:t>that state</w:t>
      </w:r>
      <w:r w:rsidR="00AE2BFF" w:rsidRPr="0023405F">
        <w:rPr>
          <w:rFonts w:ascii="Arial" w:hAnsi="Arial" w:cs="Arial"/>
          <w:sz w:val="24"/>
          <w:szCs w:val="24"/>
        </w:rPr>
        <w:t>s</w:t>
      </w:r>
      <w:r w:rsidR="00D724FA" w:rsidRPr="0023405F">
        <w:rPr>
          <w:rFonts w:ascii="Arial" w:hAnsi="Arial" w:cs="Arial"/>
          <w:sz w:val="24"/>
          <w:szCs w:val="24"/>
        </w:rPr>
        <w:t xml:space="preserve"> it c</w:t>
      </w:r>
      <w:r w:rsidR="006136DE" w:rsidRPr="0023405F">
        <w:rPr>
          <w:rFonts w:ascii="Arial" w:hAnsi="Arial" w:cs="Arial"/>
          <w:sz w:val="24"/>
          <w:szCs w:val="24"/>
        </w:rPr>
        <w:t xml:space="preserve">an be undertaken by all levels of staff, making it inclusive to all. </w:t>
      </w:r>
      <w:r w:rsidR="00ED759F" w:rsidRPr="0023405F">
        <w:rPr>
          <w:rFonts w:ascii="Arial" w:hAnsi="Arial" w:cs="Arial"/>
          <w:sz w:val="24"/>
          <w:szCs w:val="24"/>
        </w:rPr>
        <w:t>However, unlike</w:t>
      </w:r>
      <w:r w:rsidR="00067FAB" w:rsidRPr="0023405F">
        <w:rPr>
          <w:rFonts w:ascii="Arial" w:hAnsi="Arial" w:cs="Arial"/>
          <w:sz w:val="24"/>
          <w:szCs w:val="24"/>
        </w:rPr>
        <w:t xml:space="preserve"> </w:t>
      </w:r>
      <w:r w:rsidR="00AE2BFF" w:rsidRPr="0023405F">
        <w:rPr>
          <w:rFonts w:ascii="Arial" w:hAnsi="Arial" w:cs="Arial"/>
          <w:sz w:val="24"/>
          <w:szCs w:val="24"/>
        </w:rPr>
        <w:t xml:space="preserve">the </w:t>
      </w:r>
      <w:r w:rsidR="00067FAB" w:rsidRPr="0023405F">
        <w:rPr>
          <w:rFonts w:ascii="Arial" w:hAnsi="Arial" w:cs="Arial"/>
          <w:sz w:val="24"/>
          <w:szCs w:val="24"/>
        </w:rPr>
        <w:t>democratic</w:t>
      </w:r>
      <w:r w:rsidR="00AE2BFF" w:rsidRPr="0023405F">
        <w:rPr>
          <w:rFonts w:ascii="Arial" w:hAnsi="Arial" w:cs="Arial"/>
          <w:sz w:val="24"/>
          <w:szCs w:val="24"/>
        </w:rPr>
        <w:t xml:space="preserve"> leadership style,</w:t>
      </w:r>
      <w:r w:rsidR="00261BA7" w:rsidRPr="0023405F">
        <w:rPr>
          <w:rFonts w:ascii="Arial" w:hAnsi="Arial" w:cs="Arial"/>
          <w:sz w:val="24"/>
          <w:szCs w:val="24"/>
        </w:rPr>
        <w:t xml:space="preserve"> the</w:t>
      </w:r>
      <w:r w:rsidR="00574839" w:rsidRPr="0023405F">
        <w:rPr>
          <w:rFonts w:ascii="Arial" w:hAnsi="Arial" w:cs="Arial"/>
          <w:sz w:val="24"/>
          <w:szCs w:val="24"/>
        </w:rPr>
        <w:t xml:space="preserve"> </w:t>
      </w:r>
      <w:r w:rsidR="00ED759F" w:rsidRPr="0023405F">
        <w:rPr>
          <w:rFonts w:ascii="Arial" w:hAnsi="Arial" w:cs="Arial"/>
          <w:sz w:val="24"/>
          <w:szCs w:val="24"/>
        </w:rPr>
        <w:t>distribution leader</w:t>
      </w:r>
      <w:r w:rsidR="00574839" w:rsidRPr="0023405F">
        <w:rPr>
          <w:rFonts w:ascii="Arial" w:hAnsi="Arial" w:cs="Arial"/>
          <w:sz w:val="24"/>
          <w:szCs w:val="24"/>
        </w:rPr>
        <w:t xml:space="preserve"> solely leaves it to a group decision and does not appear to</w:t>
      </w:r>
      <w:r w:rsidR="00137FE3" w:rsidRPr="0023405F">
        <w:rPr>
          <w:rFonts w:ascii="Arial" w:hAnsi="Arial" w:cs="Arial"/>
          <w:sz w:val="24"/>
          <w:szCs w:val="24"/>
        </w:rPr>
        <w:t xml:space="preserve"> have a final decision</w:t>
      </w:r>
      <w:r w:rsidR="001C683B" w:rsidRPr="0023405F">
        <w:rPr>
          <w:rFonts w:ascii="Arial" w:hAnsi="Arial" w:cs="Arial"/>
          <w:sz w:val="24"/>
          <w:szCs w:val="24"/>
        </w:rPr>
        <w:t xml:space="preserve">. Although, this leadership style according to Lindon et al (2016) is increasing in early years </w:t>
      </w:r>
      <w:r w:rsidR="002B6296" w:rsidRPr="0023405F">
        <w:rPr>
          <w:rFonts w:ascii="Arial" w:hAnsi="Arial" w:cs="Arial"/>
          <w:sz w:val="24"/>
          <w:szCs w:val="24"/>
        </w:rPr>
        <w:t xml:space="preserve">settings. Lazzari (2018) suggests </w:t>
      </w:r>
      <w:r w:rsidR="00681A69" w:rsidRPr="0023405F">
        <w:rPr>
          <w:rFonts w:ascii="Arial" w:hAnsi="Arial" w:cs="Arial"/>
          <w:sz w:val="24"/>
          <w:szCs w:val="24"/>
        </w:rPr>
        <w:t>being</w:t>
      </w:r>
      <w:r w:rsidR="002B6296" w:rsidRPr="0023405F">
        <w:rPr>
          <w:rFonts w:ascii="Arial" w:hAnsi="Arial" w:cs="Arial"/>
          <w:sz w:val="24"/>
          <w:szCs w:val="24"/>
        </w:rPr>
        <w:t xml:space="preserve"> </w:t>
      </w:r>
      <w:r w:rsidR="004543F4" w:rsidRPr="0023405F">
        <w:rPr>
          <w:rFonts w:ascii="Arial" w:hAnsi="Arial" w:cs="Arial"/>
          <w:sz w:val="24"/>
          <w:szCs w:val="24"/>
        </w:rPr>
        <w:t>an effective</w:t>
      </w:r>
      <w:r w:rsidR="002B6296" w:rsidRPr="0023405F">
        <w:rPr>
          <w:rFonts w:ascii="Arial" w:hAnsi="Arial" w:cs="Arial"/>
          <w:sz w:val="24"/>
          <w:szCs w:val="24"/>
          <w:lang w:val="en"/>
        </w:rPr>
        <w:t xml:space="preserve"> leader will have a mixture of several styles that make them successful in guiding and rousing employees.</w:t>
      </w:r>
    </w:p>
    <w:p w14:paraId="5B33F225" w14:textId="77777777" w:rsidR="00AE6A28" w:rsidRPr="0023405F" w:rsidRDefault="00893569" w:rsidP="0023405F">
      <w:pPr>
        <w:spacing w:after="390" w:line="360" w:lineRule="auto"/>
        <w:jc w:val="both"/>
        <w:rPr>
          <w:rFonts w:ascii="Arial" w:hAnsi="Arial" w:cs="Arial"/>
          <w:sz w:val="24"/>
          <w:szCs w:val="24"/>
        </w:rPr>
      </w:pPr>
      <w:r w:rsidRPr="0023405F">
        <w:rPr>
          <w:rFonts w:ascii="Arial" w:hAnsi="Arial" w:cs="Arial"/>
          <w:sz w:val="24"/>
          <w:szCs w:val="24"/>
        </w:rPr>
        <w:t>Having experience</w:t>
      </w:r>
      <w:r w:rsidR="00720240" w:rsidRPr="0023405F">
        <w:rPr>
          <w:rFonts w:ascii="Arial" w:hAnsi="Arial" w:cs="Arial"/>
          <w:sz w:val="24"/>
          <w:szCs w:val="24"/>
        </w:rPr>
        <w:t>d</w:t>
      </w:r>
      <w:r w:rsidRPr="0023405F">
        <w:rPr>
          <w:rFonts w:ascii="Arial" w:hAnsi="Arial" w:cs="Arial"/>
          <w:sz w:val="24"/>
          <w:szCs w:val="24"/>
        </w:rPr>
        <w:t xml:space="preserve"> working in a school over a long period of time</w:t>
      </w:r>
      <w:r w:rsidR="00720240" w:rsidRPr="0023405F">
        <w:rPr>
          <w:rFonts w:ascii="Arial" w:hAnsi="Arial" w:cs="Arial"/>
          <w:sz w:val="24"/>
          <w:szCs w:val="24"/>
        </w:rPr>
        <w:t>,</w:t>
      </w:r>
      <w:r w:rsidRPr="0023405F">
        <w:rPr>
          <w:rFonts w:ascii="Arial" w:hAnsi="Arial" w:cs="Arial"/>
          <w:sz w:val="24"/>
          <w:szCs w:val="24"/>
        </w:rPr>
        <w:t xml:space="preserve"> </w:t>
      </w:r>
      <w:r w:rsidR="00720240" w:rsidRPr="0023405F">
        <w:rPr>
          <w:rFonts w:ascii="Arial" w:hAnsi="Arial" w:cs="Arial"/>
          <w:sz w:val="24"/>
          <w:szCs w:val="24"/>
        </w:rPr>
        <w:t xml:space="preserve">I </w:t>
      </w:r>
      <w:r w:rsidRPr="0023405F">
        <w:rPr>
          <w:rFonts w:ascii="Arial" w:hAnsi="Arial" w:cs="Arial"/>
          <w:sz w:val="24"/>
          <w:szCs w:val="24"/>
        </w:rPr>
        <w:t xml:space="preserve">have </w:t>
      </w:r>
      <w:r w:rsidR="00720240" w:rsidRPr="0023405F">
        <w:rPr>
          <w:rFonts w:ascii="Arial" w:hAnsi="Arial" w:cs="Arial"/>
          <w:sz w:val="24"/>
          <w:szCs w:val="24"/>
        </w:rPr>
        <w:t>observed</w:t>
      </w:r>
      <w:r w:rsidRPr="0023405F">
        <w:rPr>
          <w:rFonts w:ascii="Arial" w:hAnsi="Arial" w:cs="Arial"/>
          <w:sz w:val="24"/>
          <w:szCs w:val="24"/>
        </w:rPr>
        <w:t xml:space="preserve"> many leadership styles. Leadership styles are</w:t>
      </w:r>
      <w:r w:rsidR="00720240" w:rsidRPr="0023405F">
        <w:rPr>
          <w:rFonts w:ascii="Arial" w:hAnsi="Arial" w:cs="Arial"/>
          <w:sz w:val="24"/>
          <w:szCs w:val="24"/>
        </w:rPr>
        <w:t>,</w:t>
      </w:r>
      <w:r w:rsidRPr="0023405F">
        <w:rPr>
          <w:rFonts w:ascii="Arial" w:hAnsi="Arial" w:cs="Arial"/>
          <w:sz w:val="24"/>
          <w:szCs w:val="24"/>
        </w:rPr>
        <w:t xml:space="preserve"> as individual and as unique as</w:t>
      </w:r>
      <w:r w:rsidR="00720240" w:rsidRPr="0023405F">
        <w:rPr>
          <w:rFonts w:ascii="Arial" w:hAnsi="Arial" w:cs="Arial"/>
          <w:sz w:val="24"/>
          <w:szCs w:val="24"/>
        </w:rPr>
        <w:t>,</w:t>
      </w:r>
      <w:r w:rsidRPr="0023405F">
        <w:rPr>
          <w:rFonts w:ascii="Arial" w:hAnsi="Arial" w:cs="Arial"/>
          <w:sz w:val="24"/>
          <w:szCs w:val="24"/>
        </w:rPr>
        <w:t xml:space="preserve"> the person modelling them</w:t>
      </w:r>
      <w:r w:rsidR="00720240" w:rsidRPr="0023405F">
        <w:rPr>
          <w:rFonts w:ascii="Arial" w:hAnsi="Arial" w:cs="Arial"/>
          <w:sz w:val="24"/>
          <w:szCs w:val="24"/>
        </w:rPr>
        <w:t>. I</w:t>
      </w:r>
      <w:r w:rsidR="005D060E" w:rsidRPr="0023405F">
        <w:rPr>
          <w:rFonts w:ascii="Arial" w:hAnsi="Arial" w:cs="Arial"/>
          <w:sz w:val="24"/>
          <w:szCs w:val="24"/>
        </w:rPr>
        <w:t>n my opinion,</w:t>
      </w:r>
      <w:r w:rsidR="009F4231" w:rsidRPr="0023405F">
        <w:rPr>
          <w:rFonts w:ascii="Arial" w:hAnsi="Arial" w:cs="Arial"/>
          <w:sz w:val="24"/>
          <w:szCs w:val="24"/>
        </w:rPr>
        <w:t xml:space="preserve"> there</w:t>
      </w:r>
      <w:r w:rsidRPr="0023405F">
        <w:rPr>
          <w:rFonts w:ascii="Arial" w:hAnsi="Arial" w:cs="Arial"/>
          <w:sz w:val="24"/>
          <w:szCs w:val="24"/>
        </w:rPr>
        <w:t xml:space="preserve"> is one goal every leader wants to achieve and that is what is best for the children in their care </w:t>
      </w:r>
      <w:r w:rsidR="00ED759F" w:rsidRPr="0023405F">
        <w:rPr>
          <w:rFonts w:ascii="Arial" w:hAnsi="Arial" w:cs="Arial"/>
          <w:sz w:val="24"/>
          <w:szCs w:val="24"/>
        </w:rPr>
        <w:t>and the</w:t>
      </w:r>
      <w:r w:rsidR="00720240" w:rsidRPr="0023405F">
        <w:rPr>
          <w:rFonts w:ascii="Arial" w:hAnsi="Arial" w:cs="Arial"/>
          <w:sz w:val="24"/>
          <w:szCs w:val="24"/>
        </w:rPr>
        <w:t>ir</w:t>
      </w:r>
      <w:r w:rsidR="00C90255" w:rsidRPr="0023405F">
        <w:rPr>
          <w:rFonts w:ascii="Arial" w:hAnsi="Arial" w:cs="Arial"/>
          <w:sz w:val="24"/>
          <w:szCs w:val="24"/>
        </w:rPr>
        <w:t xml:space="preserve"> staff.</w:t>
      </w:r>
      <w:r w:rsidRPr="0023405F">
        <w:rPr>
          <w:rFonts w:ascii="Arial" w:hAnsi="Arial" w:cs="Arial"/>
          <w:sz w:val="24"/>
          <w:szCs w:val="24"/>
        </w:rPr>
        <w:t xml:space="preserve"> </w:t>
      </w:r>
      <w:r w:rsidR="000A33A0" w:rsidRPr="0023405F">
        <w:rPr>
          <w:rFonts w:ascii="Arial" w:hAnsi="Arial" w:cs="Arial"/>
          <w:sz w:val="24"/>
          <w:szCs w:val="24"/>
        </w:rPr>
        <w:t xml:space="preserve">Although, the </w:t>
      </w:r>
      <w:r w:rsidR="00B942E0" w:rsidRPr="0023405F">
        <w:rPr>
          <w:rFonts w:ascii="Arial" w:hAnsi="Arial" w:cs="Arial"/>
          <w:sz w:val="24"/>
          <w:szCs w:val="24"/>
        </w:rPr>
        <w:t>focus</w:t>
      </w:r>
      <w:r w:rsidR="000A33A0" w:rsidRPr="0023405F">
        <w:rPr>
          <w:rFonts w:ascii="Arial" w:hAnsi="Arial" w:cs="Arial"/>
          <w:sz w:val="24"/>
          <w:szCs w:val="24"/>
        </w:rPr>
        <w:t xml:space="preserve"> is on </w:t>
      </w:r>
      <w:r w:rsidR="00C51A4F" w:rsidRPr="0023405F">
        <w:rPr>
          <w:rFonts w:ascii="Arial" w:hAnsi="Arial" w:cs="Arial"/>
          <w:sz w:val="24"/>
          <w:szCs w:val="24"/>
        </w:rPr>
        <w:t>a democratic</w:t>
      </w:r>
      <w:r w:rsidR="000A33A0" w:rsidRPr="0023405F">
        <w:rPr>
          <w:rFonts w:ascii="Arial" w:hAnsi="Arial" w:cs="Arial"/>
          <w:sz w:val="24"/>
          <w:szCs w:val="24"/>
        </w:rPr>
        <w:t xml:space="preserve"> leadership style</w:t>
      </w:r>
      <w:r w:rsidR="00707A95" w:rsidRPr="0023405F">
        <w:rPr>
          <w:rFonts w:ascii="Arial" w:hAnsi="Arial" w:cs="Arial"/>
          <w:sz w:val="24"/>
          <w:szCs w:val="24"/>
        </w:rPr>
        <w:t xml:space="preserve"> within this paper</w:t>
      </w:r>
      <w:r w:rsidR="00AE6A28" w:rsidRPr="0023405F">
        <w:rPr>
          <w:rFonts w:ascii="Arial" w:hAnsi="Arial" w:cs="Arial"/>
          <w:sz w:val="24"/>
          <w:szCs w:val="24"/>
        </w:rPr>
        <w:t>,</w:t>
      </w:r>
      <w:r w:rsidR="000A33A0" w:rsidRPr="0023405F">
        <w:rPr>
          <w:rFonts w:ascii="Arial" w:hAnsi="Arial" w:cs="Arial"/>
          <w:sz w:val="24"/>
          <w:szCs w:val="24"/>
        </w:rPr>
        <w:t xml:space="preserve"> there are traits of </w:t>
      </w:r>
      <w:r w:rsidR="00AE6A28" w:rsidRPr="0023405F">
        <w:rPr>
          <w:rFonts w:ascii="Arial" w:hAnsi="Arial" w:cs="Arial"/>
          <w:sz w:val="24"/>
          <w:szCs w:val="24"/>
        </w:rPr>
        <w:t>c</w:t>
      </w:r>
      <w:r w:rsidR="00707A95" w:rsidRPr="0023405F">
        <w:rPr>
          <w:rFonts w:ascii="Arial" w:hAnsi="Arial" w:cs="Arial"/>
          <w:sz w:val="24"/>
          <w:szCs w:val="24"/>
        </w:rPr>
        <w:t xml:space="preserve">ollaborative, </w:t>
      </w:r>
      <w:r w:rsidR="00B942E0" w:rsidRPr="0023405F">
        <w:rPr>
          <w:rFonts w:ascii="Arial" w:hAnsi="Arial" w:cs="Arial"/>
          <w:sz w:val="24"/>
          <w:szCs w:val="24"/>
        </w:rPr>
        <w:t>empowering, distributed</w:t>
      </w:r>
      <w:r w:rsidR="000A33A0" w:rsidRPr="0023405F">
        <w:rPr>
          <w:rFonts w:ascii="Arial" w:hAnsi="Arial" w:cs="Arial"/>
          <w:sz w:val="24"/>
          <w:szCs w:val="24"/>
        </w:rPr>
        <w:t xml:space="preserve"> leadership styles within the democratic leadership style</w:t>
      </w:r>
      <w:r w:rsidR="00D57650" w:rsidRPr="0023405F">
        <w:rPr>
          <w:rFonts w:ascii="Arial" w:hAnsi="Arial" w:cs="Arial"/>
          <w:sz w:val="24"/>
          <w:szCs w:val="24"/>
        </w:rPr>
        <w:t xml:space="preserve">. </w:t>
      </w:r>
    </w:p>
    <w:p w14:paraId="352646D6" w14:textId="266BD8EB" w:rsidR="00A07BB2" w:rsidRPr="0023405F" w:rsidRDefault="00AE6A28" w:rsidP="0023405F">
      <w:pPr>
        <w:spacing w:after="390" w:line="360" w:lineRule="auto"/>
        <w:jc w:val="both"/>
        <w:rPr>
          <w:rFonts w:ascii="Arial" w:hAnsi="Arial" w:cs="Arial"/>
          <w:sz w:val="24"/>
          <w:szCs w:val="24"/>
        </w:rPr>
      </w:pPr>
      <w:r w:rsidRPr="0023405F">
        <w:rPr>
          <w:rFonts w:ascii="Arial" w:hAnsi="Arial" w:cs="Arial"/>
          <w:sz w:val="24"/>
          <w:szCs w:val="24"/>
        </w:rPr>
        <w:t>In conclusion, w</w:t>
      </w:r>
      <w:r w:rsidR="00D57650" w:rsidRPr="0023405F">
        <w:rPr>
          <w:rFonts w:ascii="Arial" w:hAnsi="Arial" w:cs="Arial"/>
          <w:sz w:val="24"/>
          <w:szCs w:val="24"/>
        </w:rPr>
        <w:t>hatever leadership style</w:t>
      </w:r>
      <w:r w:rsidRPr="0023405F">
        <w:rPr>
          <w:rFonts w:ascii="Arial" w:hAnsi="Arial" w:cs="Arial"/>
          <w:sz w:val="24"/>
          <w:szCs w:val="24"/>
        </w:rPr>
        <w:t xml:space="preserve"> is</w:t>
      </w:r>
      <w:r w:rsidR="00D57650" w:rsidRPr="0023405F">
        <w:rPr>
          <w:rFonts w:ascii="Arial" w:hAnsi="Arial" w:cs="Arial"/>
          <w:sz w:val="24"/>
          <w:szCs w:val="24"/>
        </w:rPr>
        <w:t xml:space="preserve"> adopted</w:t>
      </w:r>
      <w:r w:rsidRPr="0023405F">
        <w:rPr>
          <w:rFonts w:ascii="Arial" w:hAnsi="Arial" w:cs="Arial"/>
          <w:sz w:val="24"/>
          <w:szCs w:val="24"/>
        </w:rPr>
        <w:t>,</w:t>
      </w:r>
      <w:r w:rsidR="00D57650" w:rsidRPr="0023405F">
        <w:rPr>
          <w:rFonts w:ascii="Arial" w:hAnsi="Arial" w:cs="Arial"/>
          <w:sz w:val="24"/>
          <w:szCs w:val="24"/>
        </w:rPr>
        <w:t xml:space="preserve"> it is in my opinion</w:t>
      </w:r>
      <w:r w:rsidRPr="0023405F">
        <w:rPr>
          <w:rFonts w:ascii="Arial" w:hAnsi="Arial" w:cs="Arial"/>
          <w:sz w:val="24"/>
          <w:szCs w:val="24"/>
        </w:rPr>
        <w:t>,</w:t>
      </w:r>
      <w:r w:rsidR="00D57650" w:rsidRPr="0023405F">
        <w:rPr>
          <w:rFonts w:ascii="Arial" w:hAnsi="Arial" w:cs="Arial"/>
          <w:sz w:val="24"/>
          <w:szCs w:val="24"/>
        </w:rPr>
        <w:t xml:space="preserve"> that the leadership style </w:t>
      </w:r>
      <w:r w:rsidR="005D060E" w:rsidRPr="0023405F">
        <w:rPr>
          <w:rFonts w:ascii="Arial" w:hAnsi="Arial" w:cs="Arial"/>
          <w:sz w:val="24"/>
          <w:szCs w:val="24"/>
        </w:rPr>
        <w:t xml:space="preserve">can </w:t>
      </w:r>
      <w:r w:rsidR="00D57650" w:rsidRPr="0023405F">
        <w:rPr>
          <w:rFonts w:ascii="Arial" w:hAnsi="Arial" w:cs="Arial"/>
          <w:sz w:val="24"/>
          <w:szCs w:val="24"/>
        </w:rPr>
        <w:t xml:space="preserve">change to </w:t>
      </w:r>
      <w:r w:rsidR="005D060E" w:rsidRPr="0023405F">
        <w:rPr>
          <w:rFonts w:ascii="Arial" w:hAnsi="Arial" w:cs="Arial"/>
          <w:sz w:val="24"/>
          <w:szCs w:val="24"/>
        </w:rPr>
        <w:t xml:space="preserve">be situational, </w:t>
      </w:r>
      <w:r w:rsidRPr="0023405F">
        <w:rPr>
          <w:rFonts w:ascii="Arial" w:hAnsi="Arial" w:cs="Arial"/>
          <w:sz w:val="24"/>
          <w:szCs w:val="24"/>
        </w:rPr>
        <w:t>having to become</w:t>
      </w:r>
      <w:r w:rsidR="00DE1F04" w:rsidRPr="0023405F">
        <w:rPr>
          <w:rFonts w:ascii="Arial" w:hAnsi="Arial" w:cs="Arial"/>
          <w:sz w:val="24"/>
          <w:szCs w:val="24"/>
        </w:rPr>
        <w:t xml:space="preserve"> adaptable</w:t>
      </w:r>
      <w:r w:rsidR="005D060E" w:rsidRPr="0023405F">
        <w:rPr>
          <w:rFonts w:ascii="Arial" w:hAnsi="Arial" w:cs="Arial"/>
          <w:sz w:val="24"/>
          <w:szCs w:val="24"/>
        </w:rPr>
        <w:t xml:space="preserve"> and changeable given any predicament</w:t>
      </w:r>
      <w:r w:rsidR="00285F2B" w:rsidRPr="0023405F">
        <w:rPr>
          <w:rFonts w:ascii="Arial" w:hAnsi="Arial" w:cs="Arial"/>
          <w:sz w:val="24"/>
          <w:szCs w:val="24"/>
        </w:rPr>
        <w:t xml:space="preserve"> in any</w:t>
      </w:r>
      <w:r w:rsidR="005D060E" w:rsidRPr="0023405F">
        <w:rPr>
          <w:rFonts w:ascii="Arial" w:hAnsi="Arial" w:cs="Arial"/>
          <w:sz w:val="24"/>
          <w:szCs w:val="24"/>
        </w:rPr>
        <w:t xml:space="preserve"> given situation.</w:t>
      </w:r>
      <w:r w:rsidR="00AF18BA" w:rsidRPr="0023405F">
        <w:rPr>
          <w:rFonts w:ascii="Arial" w:hAnsi="Arial" w:cs="Arial"/>
          <w:sz w:val="24"/>
          <w:szCs w:val="24"/>
        </w:rPr>
        <w:t xml:space="preserve"> These different leadership style</w:t>
      </w:r>
      <w:r w:rsidR="00285F2B" w:rsidRPr="0023405F">
        <w:rPr>
          <w:rFonts w:ascii="Arial" w:hAnsi="Arial" w:cs="Arial"/>
          <w:sz w:val="24"/>
          <w:szCs w:val="24"/>
        </w:rPr>
        <w:t xml:space="preserve"> methods </w:t>
      </w:r>
      <w:r w:rsidRPr="0023405F">
        <w:rPr>
          <w:rFonts w:ascii="Arial" w:hAnsi="Arial" w:cs="Arial"/>
          <w:sz w:val="24"/>
          <w:szCs w:val="24"/>
        </w:rPr>
        <w:t xml:space="preserve">will </w:t>
      </w:r>
      <w:r w:rsidR="0035419B" w:rsidRPr="0023405F">
        <w:rPr>
          <w:rFonts w:ascii="Arial" w:hAnsi="Arial" w:cs="Arial"/>
          <w:sz w:val="24"/>
          <w:szCs w:val="24"/>
        </w:rPr>
        <w:t xml:space="preserve">enable you to </w:t>
      </w:r>
      <w:r w:rsidRPr="0023405F">
        <w:rPr>
          <w:rFonts w:ascii="Arial" w:hAnsi="Arial" w:cs="Arial"/>
          <w:sz w:val="24"/>
          <w:szCs w:val="24"/>
        </w:rPr>
        <w:t xml:space="preserve">cast </w:t>
      </w:r>
      <w:r w:rsidR="0035419B" w:rsidRPr="0023405F">
        <w:rPr>
          <w:rFonts w:ascii="Arial" w:hAnsi="Arial" w:cs="Arial"/>
          <w:sz w:val="24"/>
          <w:szCs w:val="24"/>
        </w:rPr>
        <w:t>your</w:t>
      </w:r>
      <w:r w:rsidRPr="0023405F">
        <w:rPr>
          <w:rFonts w:ascii="Arial" w:hAnsi="Arial" w:cs="Arial"/>
          <w:sz w:val="24"/>
          <w:szCs w:val="24"/>
        </w:rPr>
        <w:t xml:space="preserve"> leadership shadow</w:t>
      </w:r>
      <w:r w:rsidR="002B303B" w:rsidRPr="0023405F">
        <w:rPr>
          <w:rFonts w:ascii="Arial" w:hAnsi="Arial" w:cs="Arial"/>
          <w:sz w:val="24"/>
          <w:szCs w:val="24"/>
        </w:rPr>
        <w:t xml:space="preserve"> Haan (2015</w:t>
      </w:r>
      <w:r w:rsidR="00FA780C" w:rsidRPr="0023405F">
        <w:rPr>
          <w:rFonts w:ascii="Arial" w:hAnsi="Arial" w:cs="Arial"/>
          <w:sz w:val="24"/>
          <w:szCs w:val="24"/>
        </w:rPr>
        <w:t>),</w:t>
      </w:r>
      <w:r w:rsidR="00CE7E74" w:rsidRPr="0023405F">
        <w:rPr>
          <w:rFonts w:ascii="Arial" w:hAnsi="Arial" w:cs="Arial"/>
          <w:sz w:val="24"/>
          <w:szCs w:val="24"/>
        </w:rPr>
        <w:t xml:space="preserve"> </w:t>
      </w:r>
      <w:r w:rsidR="00285F2B" w:rsidRPr="0023405F">
        <w:rPr>
          <w:rFonts w:ascii="Arial" w:hAnsi="Arial" w:cs="Arial"/>
          <w:sz w:val="24"/>
          <w:szCs w:val="24"/>
        </w:rPr>
        <w:t>help</w:t>
      </w:r>
      <w:r w:rsidR="00CE7E74" w:rsidRPr="0023405F">
        <w:rPr>
          <w:rFonts w:ascii="Arial" w:hAnsi="Arial" w:cs="Arial"/>
          <w:sz w:val="24"/>
          <w:szCs w:val="24"/>
        </w:rPr>
        <w:t>ing</w:t>
      </w:r>
      <w:r w:rsidR="00285F2B" w:rsidRPr="0023405F">
        <w:rPr>
          <w:rFonts w:ascii="Arial" w:hAnsi="Arial" w:cs="Arial"/>
          <w:sz w:val="24"/>
          <w:szCs w:val="24"/>
        </w:rPr>
        <w:t xml:space="preserve"> </w:t>
      </w:r>
      <w:r w:rsidR="0035419B" w:rsidRPr="0023405F">
        <w:rPr>
          <w:rFonts w:ascii="Arial" w:hAnsi="Arial" w:cs="Arial"/>
          <w:sz w:val="24"/>
          <w:szCs w:val="24"/>
        </w:rPr>
        <w:t xml:space="preserve">you to effectively </w:t>
      </w:r>
      <w:r w:rsidR="00285F2B" w:rsidRPr="0023405F">
        <w:rPr>
          <w:rFonts w:ascii="Arial" w:hAnsi="Arial" w:cs="Arial"/>
          <w:sz w:val="24"/>
          <w:szCs w:val="24"/>
        </w:rPr>
        <w:t>lead staff</w:t>
      </w:r>
      <w:r w:rsidR="00E62364" w:rsidRPr="0023405F">
        <w:rPr>
          <w:rFonts w:ascii="Arial" w:hAnsi="Arial" w:cs="Arial"/>
          <w:sz w:val="24"/>
          <w:szCs w:val="24"/>
        </w:rPr>
        <w:t>,</w:t>
      </w:r>
      <w:r w:rsidR="00285F2B" w:rsidRPr="0023405F">
        <w:rPr>
          <w:rFonts w:ascii="Arial" w:hAnsi="Arial" w:cs="Arial"/>
          <w:sz w:val="24"/>
          <w:szCs w:val="24"/>
        </w:rPr>
        <w:t xml:space="preserve"> as there is never a tailored fit for one solution that fits all </w:t>
      </w:r>
      <w:r w:rsidR="004543F4" w:rsidRPr="0023405F">
        <w:rPr>
          <w:rFonts w:ascii="Arial" w:hAnsi="Arial" w:cs="Arial"/>
          <w:sz w:val="24"/>
          <w:szCs w:val="24"/>
        </w:rPr>
        <w:t>settings.</w:t>
      </w:r>
      <w:r w:rsidR="00CE7E74" w:rsidRPr="0023405F">
        <w:rPr>
          <w:rFonts w:ascii="Arial" w:hAnsi="Arial" w:cs="Arial"/>
          <w:sz w:val="24"/>
          <w:szCs w:val="24"/>
        </w:rPr>
        <w:t xml:space="preserve"> Your leadership style will directly affect the attitudes, behaviours and ultimately the performance of your team and </w:t>
      </w:r>
      <w:r w:rsidR="0035419B" w:rsidRPr="0023405F">
        <w:rPr>
          <w:rFonts w:ascii="Arial" w:hAnsi="Arial" w:cs="Arial"/>
          <w:sz w:val="24"/>
          <w:szCs w:val="24"/>
        </w:rPr>
        <w:t xml:space="preserve">reflectively the </w:t>
      </w:r>
      <w:r w:rsidR="00CE7E74" w:rsidRPr="0023405F">
        <w:rPr>
          <w:rFonts w:ascii="Arial" w:hAnsi="Arial" w:cs="Arial"/>
          <w:sz w:val="24"/>
          <w:szCs w:val="24"/>
        </w:rPr>
        <w:t xml:space="preserve">early years </w:t>
      </w:r>
      <w:r w:rsidR="0035419B" w:rsidRPr="0023405F">
        <w:rPr>
          <w:rFonts w:ascii="Arial" w:hAnsi="Arial" w:cs="Arial"/>
          <w:sz w:val="24"/>
          <w:szCs w:val="24"/>
        </w:rPr>
        <w:t>setting</w:t>
      </w:r>
      <w:r w:rsidR="00CE7E74" w:rsidRPr="0023405F">
        <w:rPr>
          <w:rFonts w:ascii="Arial" w:hAnsi="Arial" w:cs="Arial"/>
          <w:sz w:val="24"/>
          <w:szCs w:val="24"/>
        </w:rPr>
        <w:t>.</w:t>
      </w:r>
      <w:r w:rsidR="004543F4" w:rsidRPr="0023405F">
        <w:rPr>
          <w:rFonts w:ascii="Arial" w:hAnsi="Arial" w:cs="Arial"/>
          <w:sz w:val="24"/>
          <w:szCs w:val="24"/>
        </w:rPr>
        <w:t xml:space="preserve"> </w:t>
      </w:r>
      <w:bookmarkStart w:id="5" w:name="_Hlk536127924"/>
      <w:proofErr w:type="spellStart"/>
      <w:r w:rsidR="004543F4" w:rsidRPr="0023405F">
        <w:rPr>
          <w:rFonts w:ascii="Arial" w:hAnsi="Arial" w:cs="Arial"/>
          <w:sz w:val="24"/>
          <w:szCs w:val="24"/>
        </w:rPr>
        <w:t>Lazzari</w:t>
      </w:r>
      <w:proofErr w:type="spellEnd"/>
      <w:r w:rsidR="004543F4" w:rsidRPr="0023405F">
        <w:rPr>
          <w:rFonts w:ascii="Arial" w:hAnsi="Arial" w:cs="Arial"/>
          <w:sz w:val="24"/>
          <w:szCs w:val="24"/>
        </w:rPr>
        <w:t xml:space="preserve"> (2018) </w:t>
      </w:r>
      <w:bookmarkEnd w:id="5"/>
      <w:r w:rsidR="004543F4" w:rsidRPr="0023405F">
        <w:rPr>
          <w:rFonts w:ascii="Arial" w:hAnsi="Arial" w:cs="Arial"/>
          <w:sz w:val="24"/>
          <w:szCs w:val="24"/>
        </w:rPr>
        <w:t xml:space="preserve">points out that there </w:t>
      </w:r>
      <w:proofErr w:type="gramStart"/>
      <w:r w:rsidR="004543F4" w:rsidRPr="0023405F">
        <w:rPr>
          <w:rFonts w:ascii="Arial" w:hAnsi="Arial" w:cs="Arial"/>
          <w:sz w:val="24"/>
          <w:szCs w:val="24"/>
        </w:rPr>
        <w:t>are people who are</w:t>
      </w:r>
      <w:proofErr w:type="gramEnd"/>
      <w:r w:rsidR="004543F4" w:rsidRPr="0023405F">
        <w:rPr>
          <w:rFonts w:ascii="Arial" w:hAnsi="Arial" w:cs="Arial"/>
          <w:sz w:val="24"/>
          <w:szCs w:val="24"/>
        </w:rPr>
        <w:t xml:space="preserve"> born leaders and then there are others who have to work at it</w:t>
      </w:r>
      <w:r w:rsidR="00CE7E74" w:rsidRPr="0023405F">
        <w:rPr>
          <w:rFonts w:ascii="Arial" w:hAnsi="Arial" w:cs="Arial"/>
          <w:sz w:val="24"/>
          <w:szCs w:val="24"/>
        </w:rPr>
        <w:t>. L</w:t>
      </w:r>
      <w:r w:rsidR="004543F4" w:rsidRPr="0023405F">
        <w:rPr>
          <w:rFonts w:ascii="Arial" w:hAnsi="Arial" w:cs="Arial"/>
          <w:sz w:val="24"/>
          <w:szCs w:val="24"/>
        </w:rPr>
        <w:t>eadership does not always come natural</w:t>
      </w:r>
      <w:r w:rsidR="00E62364" w:rsidRPr="0023405F">
        <w:rPr>
          <w:rFonts w:ascii="Arial" w:hAnsi="Arial" w:cs="Arial"/>
          <w:sz w:val="24"/>
          <w:szCs w:val="24"/>
        </w:rPr>
        <w:t>ly</w:t>
      </w:r>
      <w:r w:rsidR="004543F4" w:rsidRPr="0023405F">
        <w:rPr>
          <w:rFonts w:ascii="Arial" w:hAnsi="Arial" w:cs="Arial"/>
          <w:sz w:val="24"/>
          <w:szCs w:val="24"/>
        </w:rPr>
        <w:t xml:space="preserve"> to </w:t>
      </w:r>
      <w:r w:rsidR="00CE7E74" w:rsidRPr="0023405F">
        <w:rPr>
          <w:rFonts w:ascii="Arial" w:hAnsi="Arial" w:cs="Arial"/>
          <w:sz w:val="24"/>
          <w:szCs w:val="24"/>
        </w:rPr>
        <w:t xml:space="preserve">individuals </w:t>
      </w:r>
      <w:r w:rsidR="004543F4" w:rsidRPr="0023405F">
        <w:rPr>
          <w:rFonts w:ascii="Arial" w:hAnsi="Arial" w:cs="Arial"/>
          <w:sz w:val="24"/>
          <w:szCs w:val="24"/>
        </w:rPr>
        <w:t>but with commitment, hard work</w:t>
      </w:r>
      <w:r w:rsidR="00CE7E74" w:rsidRPr="0023405F">
        <w:rPr>
          <w:rFonts w:ascii="Arial" w:hAnsi="Arial" w:cs="Arial"/>
          <w:sz w:val="24"/>
          <w:szCs w:val="24"/>
        </w:rPr>
        <w:t>,</w:t>
      </w:r>
      <w:r w:rsidR="004543F4" w:rsidRPr="0023405F">
        <w:rPr>
          <w:rFonts w:ascii="Arial" w:hAnsi="Arial" w:cs="Arial"/>
          <w:sz w:val="24"/>
          <w:szCs w:val="24"/>
        </w:rPr>
        <w:t xml:space="preserve"> </w:t>
      </w:r>
      <w:r w:rsidR="00495F17" w:rsidRPr="0023405F">
        <w:rPr>
          <w:rFonts w:ascii="Arial" w:hAnsi="Arial" w:cs="Arial"/>
          <w:sz w:val="24"/>
          <w:szCs w:val="24"/>
        </w:rPr>
        <w:t xml:space="preserve">gaining experience and adapting different </w:t>
      </w:r>
      <w:r w:rsidR="00780B79" w:rsidRPr="0023405F">
        <w:rPr>
          <w:rFonts w:ascii="Arial" w:hAnsi="Arial" w:cs="Arial"/>
          <w:sz w:val="24"/>
          <w:szCs w:val="24"/>
        </w:rPr>
        <w:t>styles</w:t>
      </w:r>
      <w:r w:rsidR="00E62364" w:rsidRPr="0023405F">
        <w:rPr>
          <w:rFonts w:ascii="Arial" w:hAnsi="Arial" w:cs="Arial"/>
          <w:sz w:val="24"/>
          <w:szCs w:val="24"/>
        </w:rPr>
        <w:t>, they</w:t>
      </w:r>
      <w:r w:rsidR="00780B79" w:rsidRPr="0023405F">
        <w:rPr>
          <w:rFonts w:ascii="Arial" w:hAnsi="Arial" w:cs="Arial"/>
          <w:sz w:val="24"/>
          <w:szCs w:val="24"/>
        </w:rPr>
        <w:t xml:space="preserve"> will</w:t>
      </w:r>
      <w:r w:rsidR="004543F4" w:rsidRPr="0023405F">
        <w:rPr>
          <w:rFonts w:ascii="Arial" w:hAnsi="Arial" w:cs="Arial"/>
          <w:sz w:val="24"/>
          <w:szCs w:val="24"/>
        </w:rPr>
        <w:t xml:space="preserve"> achieve it.</w:t>
      </w:r>
      <w:r w:rsidR="00285F2B" w:rsidRPr="0023405F">
        <w:rPr>
          <w:rFonts w:ascii="Arial" w:hAnsi="Arial" w:cs="Arial"/>
          <w:sz w:val="24"/>
          <w:szCs w:val="24"/>
        </w:rPr>
        <w:t xml:space="preserve"> </w:t>
      </w:r>
      <w:r w:rsidR="00AF18BA" w:rsidRPr="0023405F">
        <w:rPr>
          <w:rFonts w:ascii="Arial" w:hAnsi="Arial" w:cs="Arial"/>
          <w:sz w:val="24"/>
          <w:szCs w:val="24"/>
        </w:rPr>
        <w:t xml:space="preserve"> </w:t>
      </w:r>
    </w:p>
    <w:p w14:paraId="45CE016D" w14:textId="36DC85EC" w:rsidR="002A5829" w:rsidRPr="0023405F" w:rsidRDefault="00A07BB2" w:rsidP="0023405F">
      <w:pPr>
        <w:spacing w:after="39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23405F">
        <w:rPr>
          <w:rFonts w:ascii="Arial" w:hAnsi="Arial" w:cs="Arial"/>
          <w:sz w:val="24"/>
          <w:szCs w:val="24"/>
        </w:rPr>
        <w:t xml:space="preserve">‘The challenge of leadership is to be strong, but not </w:t>
      </w:r>
      <w:r w:rsidR="00703E74" w:rsidRPr="0023405F">
        <w:rPr>
          <w:rFonts w:ascii="Arial" w:hAnsi="Arial" w:cs="Arial"/>
          <w:sz w:val="24"/>
          <w:szCs w:val="24"/>
        </w:rPr>
        <w:t>rude; be</w:t>
      </w:r>
      <w:r w:rsidRPr="0023405F">
        <w:rPr>
          <w:rFonts w:ascii="Arial" w:hAnsi="Arial" w:cs="Arial"/>
          <w:sz w:val="24"/>
          <w:szCs w:val="24"/>
        </w:rPr>
        <w:t xml:space="preserve"> </w:t>
      </w:r>
      <w:r w:rsidR="00703E74" w:rsidRPr="0023405F">
        <w:rPr>
          <w:rFonts w:ascii="Arial" w:hAnsi="Arial" w:cs="Arial"/>
          <w:sz w:val="24"/>
          <w:szCs w:val="24"/>
        </w:rPr>
        <w:t>kind, but not</w:t>
      </w:r>
      <w:r w:rsidRPr="0023405F">
        <w:rPr>
          <w:rFonts w:ascii="Arial" w:hAnsi="Arial" w:cs="Arial"/>
          <w:sz w:val="24"/>
          <w:szCs w:val="24"/>
        </w:rPr>
        <w:t xml:space="preserve"> weak;</w:t>
      </w:r>
      <w:r w:rsidR="00E62364" w:rsidRPr="0023405F">
        <w:rPr>
          <w:rFonts w:ascii="Arial" w:hAnsi="Arial" w:cs="Arial"/>
          <w:sz w:val="24"/>
          <w:szCs w:val="24"/>
        </w:rPr>
        <w:t xml:space="preserve"> </w:t>
      </w:r>
      <w:r w:rsidRPr="0023405F">
        <w:rPr>
          <w:rFonts w:ascii="Arial" w:hAnsi="Arial" w:cs="Arial"/>
          <w:sz w:val="24"/>
          <w:szCs w:val="24"/>
        </w:rPr>
        <w:t>be bold, but not bully; be thoughtful, but not lazy; be humble,</w:t>
      </w:r>
      <w:r w:rsidR="00E62364" w:rsidRPr="0023405F">
        <w:rPr>
          <w:rFonts w:ascii="Arial" w:hAnsi="Arial" w:cs="Arial"/>
          <w:sz w:val="24"/>
          <w:szCs w:val="24"/>
        </w:rPr>
        <w:t xml:space="preserve"> </w:t>
      </w:r>
      <w:r w:rsidRPr="0023405F">
        <w:rPr>
          <w:rFonts w:ascii="Arial" w:hAnsi="Arial" w:cs="Arial"/>
          <w:sz w:val="24"/>
          <w:szCs w:val="24"/>
        </w:rPr>
        <w:t>but</w:t>
      </w:r>
      <w:r w:rsidR="00E62364" w:rsidRPr="0023405F">
        <w:rPr>
          <w:rFonts w:ascii="Arial" w:hAnsi="Arial" w:cs="Arial"/>
          <w:sz w:val="24"/>
          <w:szCs w:val="24"/>
        </w:rPr>
        <w:t xml:space="preserve"> </w:t>
      </w:r>
      <w:r w:rsidRPr="0023405F">
        <w:rPr>
          <w:rFonts w:ascii="Arial" w:hAnsi="Arial" w:cs="Arial"/>
          <w:sz w:val="24"/>
          <w:szCs w:val="24"/>
        </w:rPr>
        <w:t>not timid;</w:t>
      </w:r>
      <w:r w:rsidR="00E62364" w:rsidRPr="0023405F">
        <w:rPr>
          <w:rFonts w:ascii="Arial" w:hAnsi="Arial" w:cs="Arial"/>
          <w:sz w:val="24"/>
          <w:szCs w:val="24"/>
        </w:rPr>
        <w:t xml:space="preserve"> </w:t>
      </w:r>
      <w:r w:rsidRPr="0023405F">
        <w:rPr>
          <w:rFonts w:ascii="Arial" w:hAnsi="Arial" w:cs="Arial"/>
          <w:sz w:val="24"/>
          <w:szCs w:val="24"/>
        </w:rPr>
        <w:t>be proud,</w:t>
      </w:r>
      <w:r w:rsidR="00E62364" w:rsidRPr="0023405F">
        <w:rPr>
          <w:rFonts w:ascii="Arial" w:hAnsi="Arial" w:cs="Arial"/>
          <w:sz w:val="24"/>
          <w:szCs w:val="24"/>
        </w:rPr>
        <w:t xml:space="preserve"> </w:t>
      </w:r>
      <w:r w:rsidRPr="0023405F">
        <w:rPr>
          <w:rFonts w:ascii="Arial" w:hAnsi="Arial" w:cs="Arial"/>
          <w:sz w:val="24"/>
          <w:szCs w:val="24"/>
        </w:rPr>
        <w:t>but not arrogant; to have humour, but without folly’</w:t>
      </w:r>
      <w:r w:rsidR="00703E74" w:rsidRPr="0023405F">
        <w:rPr>
          <w:rFonts w:ascii="Arial" w:hAnsi="Arial" w:cs="Arial"/>
          <w:sz w:val="24"/>
          <w:szCs w:val="24"/>
        </w:rPr>
        <w:t xml:space="preserve"> (Rohan, J. 2017:1)</w:t>
      </w:r>
      <w:r w:rsidR="00E62364" w:rsidRPr="0023405F">
        <w:rPr>
          <w:rFonts w:ascii="Arial" w:hAnsi="Arial" w:cs="Arial"/>
          <w:sz w:val="24"/>
          <w:szCs w:val="24"/>
        </w:rPr>
        <w:t>.</w:t>
      </w:r>
    </w:p>
    <w:p w14:paraId="6DF11913" w14:textId="555BD11B" w:rsidR="002A5829" w:rsidRDefault="002A5829">
      <w:pPr>
        <w:rPr>
          <w:rFonts w:ascii="Arial" w:hAnsi="Arial" w:cs="Arial"/>
          <w:sz w:val="24"/>
          <w:szCs w:val="24"/>
          <w:u w:val="single"/>
        </w:rPr>
      </w:pPr>
    </w:p>
    <w:p w14:paraId="3E71E588" w14:textId="50A45B60" w:rsidR="002A5829" w:rsidRDefault="002A5829">
      <w:pPr>
        <w:rPr>
          <w:rFonts w:ascii="Arial" w:hAnsi="Arial" w:cs="Arial"/>
          <w:sz w:val="24"/>
          <w:szCs w:val="24"/>
          <w:u w:val="single"/>
        </w:rPr>
      </w:pPr>
    </w:p>
    <w:p w14:paraId="093B7D13" w14:textId="7C754E4F" w:rsidR="002A5829" w:rsidRPr="00D534F1" w:rsidRDefault="002A5829" w:rsidP="00D534F1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D534F1">
        <w:rPr>
          <w:rFonts w:ascii="Arial" w:hAnsi="Arial" w:cs="Arial"/>
          <w:sz w:val="24"/>
          <w:szCs w:val="24"/>
          <w:u w:val="single"/>
        </w:rPr>
        <w:lastRenderedPageBreak/>
        <w:t>References</w:t>
      </w:r>
    </w:p>
    <w:p w14:paraId="3D50202B" w14:textId="77777777" w:rsidR="001F6437" w:rsidRPr="00D534F1" w:rsidRDefault="001F6437" w:rsidP="00D534F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D534F1">
        <w:rPr>
          <w:rFonts w:ascii="Arial" w:eastAsia="Times New Roman" w:hAnsi="Arial" w:cs="Arial"/>
          <w:sz w:val="24"/>
          <w:szCs w:val="24"/>
          <w:lang w:eastAsia="en-GB"/>
        </w:rPr>
        <w:t xml:space="preserve">Allen, B. and Mathews, G. (2015) </w:t>
      </w:r>
      <w:r w:rsidRPr="00D534F1">
        <w:rPr>
          <w:rFonts w:ascii="Arial" w:eastAsia="Times New Roman" w:hAnsi="Arial" w:cs="Arial"/>
          <w:i/>
          <w:sz w:val="24"/>
          <w:szCs w:val="24"/>
          <w:lang w:eastAsia="en-GB"/>
        </w:rPr>
        <w:t xml:space="preserve">Team-Teach: Working together to safeguard people and services. </w:t>
      </w:r>
      <w:r w:rsidRPr="00D534F1">
        <w:rPr>
          <w:rFonts w:ascii="Arial" w:eastAsia="Times New Roman" w:hAnsi="Arial" w:cs="Arial"/>
          <w:sz w:val="24"/>
          <w:szCs w:val="24"/>
          <w:lang w:eastAsia="en-GB"/>
        </w:rPr>
        <w:t xml:space="preserve">London. Aidan Healey O.B.E. </w:t>
      </w:r>
    </w:p>
    <w:p w14:paraId="0165480F" w14:textId="77777777" w:rsidR="005E13D2" w:rsidRDefault="005E13D2" w:rsidP="00D534F1">
      <w:pPr>
        <w:pStyle w:val="NormalWeb"/>
        <w:spacing w:line="360" w:lineRule="auto"/>
      </w:pPr>
    </w:p>
    <w:p w14:paraId="17DBC5D2" w14:textId="6540C8D4" w:rsidR="005E13D2" w:rsidRPr="005E13D2" w:rsidRDefault="005E13D2" w:rsidP="00D534F1">
      <w:pPr>
        <w:pStyle w:val="NormalWeb"/>
        <w:spacing w:line="360" w:lineRule="auto"/>
        <w:rPr>
          <w:rFonts w:ascii="Arial" w:hAnsi="Arial" w:cs="Arial"/>
        </w:rPr>
      </w:pPr>
      <w:r w:rsidRPr="005E13D2">
        <w:rPr>
          <w:rFonts w:ascii="Arial" w:hAnsi="Arial" w:cs="Arial"/>
        </w:rPr>
        <w:t>ASD Wales. (No date) ‘Primary Schools’ https://www.asdinfowales.co.uk/primary-school [</w:t>
      </w:r>
      <w:proofErr w:type="spellStart"/>
      <w:r w:rsidRPr="005E13D2">
        <w:rPr>
          <w:rFonts w:ascii="Arial" w:hAnsi="Arial" w:cs="Arial"/>
        </w:rPr>
        <w:t>Darllenwyd</w:t>
      </w:r>
      <w:proofErr w:type="spellEnd"/>
      <w:r w:rsidRPr="005E13D2">
        <w:rPr>
          <w:rFonts w:ascii="Arial" w:hAnsi="Arial" w:cs="Arial"/>
        </w:rPr>
        <w:t xml:space="preserve">: 30 o </w:t>
      </w:r>
      <w:proofErr w:type="spellStart"/>
      <w:r w:rsidRPr="005E13D2">
        <w:rPr>
          <w:rFonts w:ascii="Arial" w:hAnsi="Arial" w:cs="Arial"/>
        </w:rPr>
        <w:t>Ragfyr</w:t>
      </w:r>
      <w:proofErr w:type="spellEnd"/>
      <w:r w:rsidRPr="005E13D2">
        <w:rPr>
          <w:rFonts w:ascii="Arial" w:hAnsi="Arial" w:cs="Arial"/>
        </w:rPr>
        <w:t xml:space="preserve"> 2018]. </w:t>
      </w:r>
    </w:p>
    <w:p w14:paraId="45EEDA87" w14:textId="77777777" w:rsidR="001F6437" w:rsidRDefault="001F6437" w:rsidP="00D534F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2F323916" w14:textId="5A3FE96B" w:rsidR="00BB1003" w:rsidRDefault="00BB1003" w:rsidP="006E534F">
      <w:pPr>
        <w:spacing w:line="360" w:lineRule="auto"/>
        <w:rPr>
          <w:rFonts w:ascii="Arial" w:hAnsi="Arial" w:cs="Arial"/>
          <w:color w:val="404040"/>
          <w:sz w:val="24"/>
          <w:szCs w:val="24"/>
        </w:rPr>
      </w:pPr>
      <w:bookmarkStart w:id="6" w:name="_Hlk535917774"/>
      <w:r w:rsidRPr="00BB1003">
        <w:rPr>
          <w:rFonts w:ascii="Arial" w:hAnsi="Arial" w:cs="Arial"/>
          <w:color w:val="404040"/>
          <w:sz w:val="24"/>
          <w:szCs w:val="24"/>
        </w:rPr>
        <w:t xml:space="preserve">Aubrey C (2011) </w:t>
      </w:r>
      <w:bookmarkEnd w:id="6"/>
      <w:r w:rsidRPr="00BB1003">
        <w:rPr>
          <w:rFonts w:ascii="Arial" w:hAnsi="Arial" w:cs="Arial"/>
          <w:color w:val="404040"/>
          <w:sz w:val="24"/>
          <w:szCs w:val="24"/>
        </w:rPr>
        <w:t>Leading and Managing in the Early Years. 2nd ed. London: SAGE.</w:t>
      </w:r>
    </w:p>
    <w:p w14:paraId="3E674178" w14:textId="77777777" w:rsidR="00227CFB" w:rsidRDefault="00227CFB" w:rsidP="006E534F">
      <w:pPr>
        <w:spacing w:line="360" w:lineRule="auto"/>
        <w:rPr>
          <w:rFonts w:ascii="Arial" w:hAnsi="Arial" w:cs="Arial"/>
          <w:color w:val="404040"/>
          <w:sz w:val="24"/>
          <w:szCs w:val="24"/>
        </w:rPr>
      </w:pPr>
    </w:p>
    <w:p w14:paraId="17413E4A" w14:textId="053ADE1A" w:rsidR="001F26D2" w:rsidRDefault="00FC2DA9" w:rsidP="006E534F">
      <w:pPr>
        <w:spacing w:line="360" w:lineRule="auto"/>
        <w:rPr>
          <w:rFonts w:ascii="Arial" w:hAnsi="Arial" w:cs="Arial"/>
          <w:color w:val="404040"/>
          <w:sz w:val="24"/>
          <w:szCs w:val="24"/>
        </w:rPr>
      </w:pPr>
      <w:r w:rsidRPr="00FC2DA9">
        <w:rPr>
          <w:rFonts w:ascii="Arial" w:hAnsi="Arial" w:cs="Arial"/>
          <w:color w:val="404040"/>
          <w:sz w:val="24"/>
          <w:szCs w:val="24"/>
        </w:rPr>
        <w:t>Belbin, R.M. (1993) Management Teams: Why They Succeed or Fail, London, Heinemann.</w:t>
      </w:r>
    </w:p>
    <w:p w14:paraId="79679C6E" w14:textId="77777777" w:rsidR="00130C97" w:rsidRDefault="00130C97" w:rsidP="006E534F">
      <w:pPr>
        <w:spacing w:line="360" w:lineRule="auto"/>
        <w:rPr>
          <w:rFonts w:ascii="Arial" w:hAnsi="Arial" w:cs="Arial"/>
          <w:color w:val="404040"/>
          <w:sz w:val="24"/>
          <w:szCs w:val="24"/>
        </w:rPr>
      </w:pPr>
      <w:bookmarkStart w:id="7" w:name="_Hlk535699312"/>
    </w:p>
    <w:p w14:paraId="28A6B783" w14:textId="326E3816" w:rsidR="001F26D2" w:rsidRDefault="001F26D2" w:rsidP="006E534F">
      <w:pPr>
        <w:spacing w:line="360" w:lineRule="auto"/>
        <w:rPr>
          <w:rFonts w:ascii="Arial" w:hAnsi="Arial" w:cs="Arial"/>
          <w:color w:val="404040"/>
          <w:sz w:val="24"/>
          <w:szCs w:val="24"/>
        </w:rPr>
      </w:pPr>
      <w:r w:rsidRPr="001F26D2">
        <w:rPr>
          <w:rFonts w:ascii="Arial" w:hAnsi="Arial" w:cs="Arial"/>
          <w:color w:val="404040"/>
          <w:sz w:val="24"/>
          <w:szCs w:val="24"/>
        </w:rPr>
        <w:t>B863 Module Team (eds</w:t>
      </w:r>
      <w:proofErr w:type="gramStart"/>
      <w:r w:rsidR="00D534F1" w:rsidRPr="001F26D2">
        <w:rPr>
          <w:rFonts w:ascii="Arial" w:hAnsi="Arial" w:cs="Arial"/>
          <w:color w:val="404040"/>
          <w:sz w:val="24"/>
          <w:szCs w:val="24"/>
        </w:rPr>
        <w:t>)(</w:t>
      </w:r>
      <w:proofErr w:type="gramEnd"/>
      <w:r w:rsidRPr="001F26D2">
        <w:rPr>
          <w:rFonts w:ascii="Arial" w:hAnsi="Arial" w:cs="Arial"/>
          <w:color w:val="404040"/>
          <w:sz w:val="24"/>
          <w:szCs w:val="24"/>
        </w:rPr>
        <w:t>2014) </w:t>
      </w:r>
      <w:bookmarkEnd w:id="7"/>
      <w:r w:rsidRPr="001F26D2">
        <w:rPr>
          <w:rFonts w:ascii="Arial" w:hAnsi="Arial" w:cs="Arial"/>
          <w:color w:val="404040"/>
          <w:sz w:val="24"/>
          <w:szCs w:val="24"/>
        </w:rPr>
        <w:t>‘Reader’, B863 The human resource professional, Milton Keynes, The  Open University</w:t>
      </w:r>
      <w:r>
        <w:rPr>
          <w:rFonts w:ascii="Arial" w:hAnsi="Arial" w:cs="Arial"/>
          <w:color w:val="404040"/>
          <w:sz w:val="24"/>
          <w:szCs w:val="24"/>
        </w:rPr>
        <w:t>.</w:t>
      </w:r>
      <w:r w:rsidR="00827F39">
        <w:rPr>
          <w:rFonts w:ascii="Arial" w:hAnsi="Arial" w:cs="Arial"/>
          <w:color w:val="404040"/>
          <w:sz w:val="24"/>
          <w:szCs w:val="24"/>
        </w:rPr>
        <w:t xml:space="preserve"> Available at:</w:t>
      </w:r>
      <w:r w:rsidR="00827F39" w:rsidRPr="00827F39">
        <w:t xml:space="preserve"> </w:t>
      </w:r>
      <w:hyperlink r:id="rId9" w:history="1">
        <w:r w:rsidR="0080672F" w:rsidRPr="00497892">
          <w:rPr>
            <w:rStyle w:val="Hyperlink"/>
            <w:rFonts w:ascii="Arial" w:hAnsi="Arial" w:cs="Arial"/>
            <w:sz w:val="24"/>
            <w:szCs w:val="24"/>
          </w:rPr>
          <w:t>http://www.open.edu/openlearn/money</w:t>
        </w:r>
        <w:r w:rsidR="0080672F" w:rsidRPr="00497892">
          <w:rPr>
            <w:rStyle w:val="Hyperlink"/>
            <w:rFonts w:ascii="Cambria Math" w:hAnsi="Cambria Math" w:cs="Cambria Math"/>
            <w:sz w:val="24"/>
            <w:szCs w:val="24"/>
          </w:rPr>
          <w:t>‐</w:t>
        </w:r>
        <w:r w:rsidR="0080672F" w:rsidRPr="00497892">
          <w:rPr>
            <w:rStyle w:val="Hyperlink"/>
            <w:rFonts w:ascii="Arial" w:hAnsi="Arial" w:cs="Arial"/>
            <w:sz w:val="24"/>
            <w:szCs w:val="24"/>
          </w:rPr>
          <w:t>management/developing</w:t>
        </w:r>
        <w:r w:rsidR="0080672F" w:rsidRPr="00497892">
          <w:rPr>
            <w:rStyle w:val="Hyperlink"/>
            <w:rFonts w:ascii="Cambria Math" w:hAnsi="Cambria Math" w:cs="Cambria Math"/>
            <w:sz w:val="24"/>
            <w:szCs w:val="24"/>
          </w:rPr>
          <w:t>‐</w:t>
        </w:r>
        <w:r w:rsidR="0080672F" w:rsidRPr="00497892">
          <w:rPr>
            <w:rStyle w:val="Hyperlink"/>
            <w:rFonts w:ascii="Arial" w:hAnsi="Arial" w:cs="Arial"/>
            <w:sz w:val="24"/>
            <w:szCs w:val="24"/>
          </w:rPr>
          <w:t>yourskills</w:t>
        </w:r>
        <w:r w:rsidR="0080672F" w:rsidRPr="00497892">
          <w:rPr>
            <w:rStyle w:val="Hyperlink"/>
            <w:rFonts w:ascii="Cambria Math" w:hAnsi="Cambria Math" w:cs="Cambria Math"/>
            <w:sz w:val="24"/>
            <w:szCs w:val="24"/>
          </w:rPr>
          <w:t>‐</w:t>
        </w:r>
        <w:r w:rsidR="0080672F" w:rsidRPr="00497892">
          <w:rPr>
            <w:rStyle w:val="Hyperlink"/>
            <w:rFonts w:ascii="Arial" w:hAnsi="Arial" w:cs="Arial"/>
            <w:sz w:val="24"/>
            <w:szCs w:val="24"/>
          </w:rPr>
          <w:t>hr</w:t>
        </w:r>
        <w:r w:rsidR="0080672F" w:rsidRPr="00497892">
          <w:rPr>
            <w:rStyle w:val="Hyperlink"/>
            <w:rFonts w:ascii="Cambria Math" w:hAnsi="Cambria Math" w:cs="Cambria Math"/>
            <w:sz w:val="24"/>
            <w:szCs w:val="24"/>
          </w:rPr>
          <w:t>‐</w:t>
        </w:r>
        <w:r w:rsidR="0080672F" w:rsidRPr="00497892">
          <w:rPr>
            <w:rStyle w:val="Hyperlink"/>
            <w:rFonts w:ascii="Arial" w:hAnsi="Arial" w:cs="Arial"/>
            <w:sz w:val="24"/>
            <w:szCs w:val="24"/>
          </w:rPr>
          <w:t>professional/content</w:t>
        </w:r>
        <w:r w:rsidR="0080672F" w:rsidRPr="00497892">
          <w:rPr>
            <w:rStyle w:val="Hyperlink"/>
            <w:rFonts w:ascii="Cambria Math" w:hAnsi="Cambria Math" w:cs="Cambria Math"/>
            <w:sz w:val="24"/>
            <w:szCs w:val="24"/>
          </w:rPr>
          <w:t>‐</w:t>
        </w:r>
        <w:r w:rsidR="0080672F" w:rsidRPr="00497892">
          <w:rPr>
            <w:rStyle w:val="Hyperlink"/>
            <w:rFonts w:ascii="Arial" w:hAnsi="Arial" w:cs="Arial"/>
            <w:sz w:val="24"/>
            <w:szCs w:val="24"/>
          </w:rPr>
          <w:t>section</w:t>
        </w:r>
        <w:r w:rsidR="0080672F" w:rsidRPr="00497892">
          <w:rPr>
            <w:rStyle w:val="Hyperlink"/>
            <w:rFonts w:ascii="Cambria Math" w:hAnsi="Cambria Math" w:cs="Cambria Math"/>
            <w:sz w:val="24"/>
            <w:szCs w:val="24"/>
          </w:rPr>
          <w:t>‐</w:t>
        </w:r>
        <w:r w:rsidR="0080672F" w:rsidRPr="00497892">
          <w:rPr>
            <w:rStyle w:val="Hyperlink"/>
            <w:rFonts w:ascii="Arial" w:hAnsi="Arial" w:cs="Arial"/>
            <w:sz w:val="24"/>
            <w:szCs w:val="24"/>
          </w:rPr>
          <w:t>0</w:t>
        </w:r>
      </w:hyperlink>
      <w:r w:rsidR="00827F39">
        <w:rPr>
          <w:rFonts w:ascii="Arial" w:hAnsi="Arial" w:cs="Arial"/>
          <w:color w:val="404040"/>
          <w:sz w:val="24"/>
          <w:szCs w:val="24"/>
        </w:rPr>
        <w:t xml:space="preserve">  </w:t>
      </w:r>
      <w:r>
        <w:rPr>
          <w:rFonts w:ascii="Arial" w:hAnsi="Arial" w:cs="Arial"/>
          <w:color w:val="404040"/>
          <w:sz w:val="24"/>
          <w:szCs w:val="24"/>
        </w:rPr>
        <w:t xml:space="preserve">[Accessed </w:t>
      </w:r>
      <w:r w:rsidR="00827F39">
        <w:rPr>
          <w:rFonts w:ascii="Arial" w:hAnsi="Arial" w:cs="Arial"/>
          <w:color w:val="404040"/>
          <w:sz w:val="24"/>
          <w:szCs w:val="24"/>
        </w:rPr>
        <w:t>:</w:t>
      </w:r>
      <w:r>
        <w:rPr>
          <w:rFonts w:ascii="Arial" w:hAnsi="Arial" w:cs="Arial"/>
          <w:color w:val="404040"/>
          <w:sz w:val="24"/>
          <w:szCs w:val="24"/>
        </w:rPr>
        <w:t>19</w:t>
      </w:r>
      <w:r w:rsidRPr="001F26D2">
        <w:rPr>
          <w:rFonts w:ascii="Arial" w:hAnsi="Arial" w:cs="Arial"/>
          <w:color w:val="404040"/>
          <w:sz w:val="24"/>
          <w:szCs w:val="24"/>
          <w:vertAlign w:val="superscript"/>
        </w:rPr>
        <w:t>th</w:t>
      </w:r>
      <w:r>
        <w:rPr>
          <w:rFonts w:ascii="Arial" w:hAnsi="Arial" w:cs="Arial"/>
          <w:color w:val="404040"/>
          <w:sz w:val="24"/>
          <w:szCs w:val="24"/>
        </w:rPr>
        <w:t xml:space="preserve"> January 2019].</w:t>
      </w:r>
    </w:p>
    <w:p w14:paraId="202A773C" w14:textId="77777777" w:rsidR="001F26D2" w:rsidRDefault="001F26D2" w:rsidP="006E534F">
      <w:pPr>
        <w:spacing w:line="360" w:lineRule="auto"/>
        <w:rPr>
          <w:rFonts w:ascii="Arial" w:hAnsi="Arial" w:cs="Arial"/>
          <w:color w:val="404040"/>
          <w:sz w:val="24"/>
          <w:szCs w:val="24"/>
        </w:rPr>
      </w:pPr>
    </w:p>
    <w:p w14:paraId="6A53615B" w14:textId="75ED001E" w:rsidR="00351E57" w:rsidRPr="006E534F" w:rsidRDefault="009F73EC" w:rsidP="006E534F">
      <w:pPr>
        <w:spacing w:line="360" w:lineRule="auto"/>
        <w:rPr>
          <w:rFonts w:ascii="Arial" w:hAnsi="Arial" w:cs="Arial"/>
          <w:color w:val="404040"/>
          <w:sz w:val="24"/>
          <w:szCs w:val="24"/>
        </w:rPr>
      </w:pPr>
      <w:r w:rsidRPr="006E534F">
        <w:rPr>
          <w:rFonts w:ascii="Arial" w:hAnsi="Arial" w:cs="Arial"/>
          <w:color w:val="404040"/>
          <w:sz w:val="24"/>
          <w:szCs w:val="24"/>
        </w:rPr>
        <w:t xml:space="preserve">BBC (2017).’ </w:t>
      </w:r>
      <w:r w:rsidRPr="006E534F">
        <w:rPr>
          <w:rFonts w:ascii="Arial" w:hAnsi="Arial" w:cs="Arial"/>
          <w:bCs/>
          <w:color w:val="1E1E1E"/>
          <w:sz w:val="24"/>
          <w:szCs w:val="24"/>
        </w:rPr>
        <w:t>£1.4m mental health project to help school pupils</w:t>
      </w:r>
      <w:r w:rsidRPr="006E534F">
        <w:rPr>
          <w:rFonts w:ascii="Arial" w:hAnsi="Arial" w:cs="Arial"/>
          <w:color w:val="404040"/>
          <w:sz w:val="24"/>
          <w:szCs w:val="24"/>
        </w:rPr>
        <w:t xml:space="preserve">       </w:t>
      </w:r>
      <w:hyperlink r:id="rId10" w:history="1">
        <w:r w:rsidRPr="006E534F">
          <w:rPr>
            <w:rStyle w:val="Hyperlink"/>
            <w:rFonts w:ascii="Arial" w:hAnsi="Arial" w:cs="Arial"/>
            <w:sz w:val="24"/>
            <w:szCs w:val="24"/>
          </w:rPr>
          <w:t>https://www.bbc.co.uk/news/uk-wales-41361491</w:t>
        </w:r>
      </w:hyperlink>
      <w:r w:rsidRPr="006E534F">
        <w:rPr>
          <w:rFonts w:ascii="Arial" w:hAnsi="Arial" w:cs="Arial"/>
          <w:color w:val="404040"/>
          <w:sz w:val="24"/>
          <w:szCs w:val="24"/>
        </w:rPr>
        <w:t xml:space="preserve"> [Accessed</w:t>
      </w:r>
      <w:r w:rsidR="00A61A5F" w:rsidRPr="006E534F">
        <w:rPr>
          <w:rFonts w:ascii="Arial" w:hAnsi="Arial" w:cs="Arial"/>
          <w:color w:val="404040"/>
          <w:sz w:val="24"/>
          <w:szCs w:val="24"/>
        </w:rPr>
        <w:t>:</w:t>
      </w:r>
      <w:r w:rsidRPr="006E534F">
        <w:rPr>
          <w:rFonts w:ascii="Arial" w:hAnsi="Arial" w:cs="Arial"/>
          <w:color w:val="404040"/>
          <w:sz w:val="24"/>
          <w:szCs w:val="24"/>
        </w:rPr>
        <w:t xml:space="preserve"> 5th January 2019].</w:t>
      </w:r>
    </w:p>
    <w:p w14:paraId="65807C23" w14:textId="38E3C283" w:rsidR="00BE16F2" w:rsidRDefault="00BE16F2" w:rsidP="00FF39E4">
      <w:pPr>
        <w:pStyle w:val="Body"/>
        <w:spacing w:line="360" w:lineRule="auto"/>
        <w:rPr>
          <w:rFonts w:ascii="Arial" w:hAnsi="Arial" w:cs="Arial"/>
          <w:sz w:val="24"/>
          <w:szCs w:val="24"/>
        </w:rPr>
      </w:pPr>
    </w:p>
    <w:p w14:paraId="5DD8F8B1" w14:textId="14A9F249" w:rsidR="00867518" w:rsidRPr="006E534F" w:rsidRDefault="001E2FB9" w:rsidP="00FF39E4">
      <w:pPr>
        <w:pStyle w:val="Body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Cherry, K. (2018) ‘What is a democratic </w:t>
      </w:r>
      <w:r w:rsidR="00EF264E">
        <w:rPr>
          <w:rFonts w:ascii="Arial" w:hAnsi="Arial" w:cs="Arial"/>
          <w:sz w:val="24"/>
          <w:szCs w:val="24"/>
        </w:rPr>
        <w:t>leadership?</w:t>
      </w:r>
      <w:r w:rsidRPr="001E2FB9">
        <w:t xml:space="preserve"> </w:t>
      </w:r>
      <w:hyperlink r:id="rId11" w:history="1">
        <w:r w:rsidRPr="00794793">
          <w:rPr>
            <w:rStyle w:val="Hyperlink"/>
            <w:rFonts w:ascii="Arial" w:hAnsi="Arial" w:cs="Arial"/>
            <w:sz w:val="24"/>
            <w:szCs w:val="24"/>
          </w:rPr>
          <w:t>https://www.verywellmind.com/what-is-democratic-leadership-2795315</w:t>
        </w:r>
      </w:hyperlink>
      <w:r>
        <w:rPr>
          <w:rFonts w:ascii="Arial" w:hAnsi="Arial" w:cs="Arial"/>
          <w:sz w:val="24"/>
          <w:szCs w:val="24"/>
        </w:rPr>
        <w:t xml:space="preserve"> [Accessed :21st January 2019].</w:t>
      </w:r>
    </w:p>
    <w:p w14:paraId="5584A80E" w14:textId="77777777" w:rsidR="001E2FB9" w:rsidRDefault="001E2FB9" w:rsidP="00FF39E4">
      <w:pPr>
        <w:pStyle w:val="Body"/>
        <w:spacing w:line="360" w:lineRule="auto"/>
        <w:rPr>
          <w:rFonts w:ascii="Arial" w:hAnsi="Arial" w:cs="Arial"/>
          <w:sz w:val="24"/>
          <w:szCs w:val="24"/>
        </w:rPr>
      </w:pPr>
      <w:bookmarkStart w:id="8" w:name="_Hlk535090837"/>
    </w:p>
    <w:p w14:paraId="2270084B" w14:textId="19726B22" w:rsidR="00C903B5" w:rsidRPr="006E534F" w:rsidRDefault="00BE16F2" w:rsidP="00FF39E4">
      <w:pPr>
        <w:pStyle w:val="Body"/>
        <w:spacing w:line="360" w:lineRule="auto"/>
        <w:rPr>
          <w:rFonts w:ascii="Arial" w:hAnsi="Arial" w:cs="Arial"/>
          <w:sz w:val="24"/>
          <w:szCs w:val="24"/>
        </w:rPr>
      </w:pPr>
      <w:bookmarkStart w:id="9" w:name="_Hlk536118926"/>
      <w:r w:rsidRPr="006E534F">
        <w:rPr>
          <w:rFonts w:ascii="Arial" w:hAnsi="Arial" w:cs="Arial"/>
          <w:sz w:val="24"/>
          <w:szCs w:val="24"/>
        </w:rPr>
        <w:t>Children’s Rights Wales (2016).</w:t>
      </w:r>
      <w:r w:rsidRPr="006E534F">
        <w:rPr>
          <w:rStyle w:val="Hyperlink0"/>
          <w:rFonts w:ascii="Arial" w:hAnsi="Arial" w:cs="Arial"/>
          <w:color w:val="auto"/>
          <w:sz w:val="24"/>
          <w:szCs w:val="24"/>
          <w:u w:val="none"/>
        </w:rPr>
        <w:t xml:space="preserve"> </w:t>
      </w:r>
      <w:bookmarkEnd w:id="8"/>
      <w:r w:rsidR="00C60C9F" w:rsidRPr="006E534F">
        <w:rPr>
          <w:rStyle w:val="Hyperlink0"/>
          <w:rFonts w:ascii="Arial" w:hAnsi="Arial" w:cs="Arial"/>
          <w:color w:val="auto"/>
          <w:sz w:val="24"/>
          <w:szCs w:val="24"/>
          <w:u w:val="none"/>
        </w:rPr>
        <w:t>‘Pupil Participation in Wales’</w:t>
      </w:r>
      <w:r w:rsidR="00C60C9F" w:rsidRPr="006E534F">
        <w:rPr>
          <w:rStyle w:val="Hyperlink0"/>
          <w:rFonts w:ascii="Arial" w:hAnsi="Arial" w:cs="Arial"/>
          <w:color w:val="auto"/>
          <w:sz w:val="24"/>
          <w:szCs w:val="24"/>
        </w:rPr>
        <w:t xml:space="preserve"> </w:t>
      </w:r>
      <w:hyperlink r:id="rId12" w:history="1">
        <w:r w:rsidR="00F36A40" w:rsidRPr="00497892">
          <w:rPr>
            <w:rStyle w:val="Hyperlink"/>
            <w:rFonts w:ascii="Arial" w:hAnsi="Arial" w:cs="Arial"/>
            <w:sz w:val="24"/>
            <w:szCs w:val="24"/>
          </w:rPr>
          <w:t>http://www.childrensrights.wales/index.php/participation</w:t>
        </w:r>
      </w:hyperlink>
      <w:r w:rsidRPr="006E534F">
        <w:rPr>
          <w:rFonts w:ascii="Arial" w:hAnsi="Arial" w:cs="Arial"/>
          <w:sz w:val="24"/>
          <w:szCs w:val="24"/>
        </w:rPr>
        <w:t xml:space="preserve"> [Accessed</w:t>
      </w:r>
      <w:r w:rsidR="00A61A5F" w:rsidRPr="006E534F">
        <w:rPr>
          <w:rFonts w:ascii="Arial" w:hAnsi="Arial" w:cs="Arial"/>
          <w:sz w:val="24"/>
          <w:szCs w:val="24"/>
        </w:rPr>
        <w:t>:</w:t>
      </w:r>
      <w:r w:rsidRPr="006E534F">
        <w:rPr>
          <w:rFonts w:ascii="Arial" w:hAnsi="Arial" w:cs="Arial"/>
          <w:sz w:val="24"/>
          <w:szCs w:val="24"/>
        </w:rPr>
        <w:t xml:space="preserve"> 7th January 2019].</w:t>
      </w:r>
    </w:p>
    <w:bookmarkEnd w:id="9"/>
    <w:p w14:paraId="2964DEC0" w14:textId="351879C0" w:rsidR="006E534F" w:rsidRDefault="006E534F" w:rsidP="00FF39E4">
      <w:pPr>
        <w:pStyle w:val="Body"/>
        <w:spacing w:line="360" w:lineRule="auto"/>
        <w:rPr>
          <w:rFonts w:ascii="Arial" w:hAnsi="Arial" w:cs="Arial"/>
          <w:sz w:val="24"/>
          <w:szCs w:val="24"/>
        </w:rPr>
      </w:pPr>
    </w:p>
    <w:p w14:paraId="7C82E64C" w14:textId="2868E7D7" w:rsidR="005E13D2" w:rsidRPr="005E13D2" w:rsidRDefault="005E13D2" w:rsidP="005E13D2">
      <w:pPr>
        <w:pStyle w:val="NormalWeb"/>
        <w:spacing w:line="360" w:lineRule="auto"/>
        <w:rPr>
          <w:rFonts w:ascii="Arial" w:hAnsi="Arial" w:cs="Arial"/>
        </w:rPr>
      </w:pPr>
      <w:proofErr w:type="spellStart"/>
      <w:r w:rsidRPr="005E13D2">
        <w:rPr>
          <w:rFonts w:ascii="Arial" w:hAnsi="Arial" w:cs="Arial"/>
        </w:rPr>
        <w:lastRenderedPageBreak/>
        <w:t>Cyngor</w:t>
      </w:r>
      <w:proofErr w:type="spellEnd"/>
      <w:r w:rsidRPr="005E13D2">
        <w:rPr>
          <w:rFonts w:ascii="Arial" w:hAnsi="Arial" w:cs="Arial"/>
        </w:rPr>
        <w:t xml:space="preserve"> Sir Gar. (2018) ‘Bilingual education’ </w:t>
      </w:r>
      <w:proofErr w:type="spellStart"/>
      <w:r w:rsidRPr="005E13D2">
        <w:rPr>
          <w:rFonts w:ascii="Arial" w:hAnsi="Arial" w:cs="Arial"/>
        </w:rPr>
        <w:t>ar</w:t>
      </w:r>
      <w:proofErr w:type="spellEnd"/>
      <w:r w:rsidRPr="005E13D2">
        <w:rPr>
          <w:rFonts w:ascii="Arial" w:hAnsi="Arial" w:cs="Arial"/>
        </w:rPr>
        <w:t xml:space="preserve"> </w:t>
      </w:r>
      <w:proofErr w:type="spellStart"/>
      <w:r w:rsidRPr="005E13D2">
        <w:rPr>
          <w:rFonts w:ascii="Arial" w:hAnsi="Arial" w:cs="Arial"/>
        </w:rPr>
        <w:t>gael</w:t>
      </w:r>
      <w:proofErr w:type="spellEnd"/>
      <w:r w:rsidRPr="005E13D2">
        <w:rPr>
          <w:rFonts w:ascii="Arial" w:hAnsi="Arial" w:cs="Arial"/>
        </w:rPr>
        <w:t xml:space="preserve"> </w:t>
      </w:r>
      <w:proofErr w:type="spellStart"/>
      <w:r w:rsidRPr="005E13D2">
        <w:rPr>
          <w:rFonts w:ascii="Arial" w:hAnsi="Arial" w:cs="Arial"/>
        </w:rPr>
        <w:t>ar</w:t>
      </w:r>
      <w:proofErr w:type="spellEnd"/>
      <w:r w:rsidRPr="005E13D2">
        <w:rPr>
          <w:rFonts w:ascii="Arial" w:hAnsi="Arial" w:cs="Arial"/>
        </w:rPr>
        <w:t xml:space="preserve">: </w:t>
      </w:r>
      <w:hyperlink r:id="rId13" w:anchor=".XDs9a8_7St8" w:history="1">
        <w:r w:rsidRPr="00601E93">
          <w:rPr>
            <w:rStyle w:val="Hyperlink"/>
            <w:rFonts w:ascii="Arial" w:hAnsi="Arial" w:cs="Arial"/>
          </w:rPr>
          <w:t>https://www.carmarthenshire.gov.wales/home/council-services/education-schools/bilingual-education/#.XDs9a8_7St8</w:t>
        </w:r>
      </w:hyperlink>
      <w:r>
        <w:rPr>
          <w:rFonts w:ascii="Arial" w:hAnsi="Arial" w:cs="Arial"/>
        </w:rPr>
        <w:t xml:space="preserve"> </w:t>
      </w:r>
      <w:r w:rsidRPr="005E13D2">
        <w:rPr>
          <w:rFonts w:ascii="Arial" w:hAnsi="Arial" w:cs="Arial"/>
        </w:rPr>
        <w:t xml:space="preserve"> [</w:t>
      </w:r>
      <w:proofErr w:type="spellStart"/>
      <w:r w:rsidRPr="005E13D2">
        <w:rPr>
          <w:rFonts w:ascii="Arial" w:hAnsi="Arial" w:cs="Arial"/>
        </w:rPr>
        <w:t>Darllenwyd</w:t>
      </w:r>
      <w:proofErr w:type="spellEnd"/>
      <w:r w:rsidRPr="005E13D2">
        <w:rPr>
          <w:rFonts w:ascii="Arial" w:hAnsi="Arial" w:cs="Arial"/>
        </w:rPr>
        <w:t xml:space="preserve"> 9 o </w:t>
      </w:r>
      <w:proofErr w:type="spellStart"/>
      <w:r w:rsidRPr="005E13D2">
        <w:rPr>
          <w:rFonts w:ascii="Arial" w:hAnsi="Arial" w:cs="Arial"/>
        </w:rPr>
        <w:t>Ionawr</w:t>
      </w:r>
      <w:proofErr w:type="spellEnd"/>
      <w:r w:rsidRPr="005E13D2">
        <w:rPr>
          <w:rFonts w:ascii="Arial" w:hAnsi="Arial" w:cs="Arial"/>
        </w:rPr>
        <w:t xml:space="preserve"> 2019] </w:t>
      </w:r>
    </w:p>
    <w:p w14:paraId="075E9562" w14:textId="77777777" w:rsidR="005E13D2" w:rsidRPr="006E534F" w:rsidRDefault="005E13D2" w:rsidP="00FF39E4">
      <w:pPr>
        <w:pStyle w:val="Body"/>
        <w:spacing w:line="360" w:lineRule="auto"/>
        <w:rPr>
          <w:rFonts w:ascii="Arial" w:hAnsi="Arial" w:cs="Arial"/>
          <w:sz w:val="24"/>
          <w:szCs w:val="24"/>
        </w:rPr>
      </w:pPr>
    </w:p>
    <w:p w14:paraId="3ACC51C8" w14:textId="34CFBE3C" w:rsidR="001F6437" w:rsidRPr="00D534F1" w:rsidRDefault="001F6437" w:rsidP="00D534F1">
      <w:pPr>
        <w:spacing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D534F1">
        <w:rPr>
          <w:rFonts w:ascii="Arial" w:eastAsia="Times New Roman" w:hAnsi="Arial" w:cs="Arial"/>
          <w:sz w:val="24"/>
          <w:szCs w:val="24"/>
          <w:lang w:eastAsia="en-GB"/>
        </w:rPr>
        <w:t xml:space="preserve">Department for Children’s Schools and Families (2008) ‘Social and Emotional Aspects of Development Guidance for practitioners working in the Early Years Foundation Stage’ </w:t>
      </w:r>
      <w:hyperlink r:id="rId14" w:history="1">
        <w:r w:rsidRPr="00D534F1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https://www.foundationyears.org.uk/wp-content/uploads/2011/10/SEAD_Guidance_For_Practioners.pdf</w:t>
        </w:r>
      </w:hyperlink>
      <w:hyperlink r:id="rId15" w:history="1">
        <w:r w:rsidRPr="00D534F1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https://www.foundationyears.org.uk/wp-content/uploads/2011/10/SEAD_Guidance_For_Practioners.pdf</w:t>
        </w:r>
      </w:hyperlink>
      <w:r w:rsidRPr="00D534F1">
        <w:rPr>
          <w:rFonts w:ascii="Arial" w:eastAsia="Times New Roman" w:hAnsi="Arial" w:cs="Arial"/>
          <w:sz w:val="24"/>
          <w:szCs w:val="24"/>
          <w:lang w:eastAsia="en-GB"/>
        </w:rPr>
        <w:t xml:space="preserve"> [Accessed: 4</w:t>
      </w:r>
      <w:r w:rsidRPr="00D534F1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D534F1">
        <w:rPr>
          <w:rFonts w:ascii="Arial" w:eastAsia="Times New Roman" w:hAnsi="Arial" w:cs="Arial"/>
          <w:sz w:val="24"/>
          <w:szCs w:val="24"/>
          <w:lang w:eastAsia="en-GB"/>
        </w:rPr>
        <w:t xml:space="preserve"> January 2019].</w:t>
      </w:r>
    </w:p>
    <w:p w14:paraId="10C72B66" w14:textId="6BEC4EE7" w:rsidR="004612D0" w:rsidRPr="006E534F" w:rsidRDefault="004612D0" w:rsidP="006E534F">
      <w:pPr>
        <w:pStyle w:val="Body"/>
        <w:spacing w:line="360" w:lineRule="auto"/>
        <w:rPr>
          <w:rFonts w:ascii="Arial" w:hAnsi="Arial" w:cs="Arial"/>
          <w:sz w:val="24"/>
          <w:szCs w:val="24"/>
        </w:rPr>
      </w:pPr>
    </w:p>
    <w:p w14:paraId="4B93CEFE" w14:textId="1555DE30" w:rsidR="00BE16F2" w:rsidRDefault="00AA5240" w:rsidP="006E534F">
      <w:pPr>
        <w:pStyle w:val="Body"/>
        <w:spacing w:line="360" w:lineRule="auto"/>
        <w:rPr>
          <w:rFonts w:ascii="Arial" w:hAnsi="Arial" w:cs="Arial"/>
          <w:sz w:val="24"/>
          <w:szCs w:val="24"/>
        </w:rPr>
      </w:pPr>
      <w:bookmarkStart w:id="10" w:name="_Hlk535095041"/>
      <w:bookmarkStart w:id="11" w:name="_Hlk536118999"/>
      <w:r>
        <w:rPr>
          <w:rFonts w:ascii="Arial" w:hAnsi="Arial" w:cs="Arial"/>
          <w:sz w:val="24"/>
          <w:szCs w:val="24"/>
        </w:rPr>
        <w:t xml:space="preserve">Department of </w:t>
      </w:r>
      <w:r w:rsidR="00DF6A1E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>ducation(DOE)(20</w:t>
      </w:r>
      <w:r w:rsidR="00703F2E">
        <w:rPr>
          <w:rFonts w:ascii="Arial" w:hAnsi="Arial" w:cs="Arial"/>
          <w:sz w:val="24"/>
          <w:szCs w:val="24"/>
        </w:rPr>
        <w:t>18</w:t>
      </w:r>
      <w:r>
        <w:rPr>
          <w:rFonts w:ascii="Arial" w:hAnsi="Arial" w:cs="Arial"/>
          <w:sz w:val="24"/>
          <w:szCs w:val="24"/>
        </w:rPr>
        <w:t>).</w:t>
      </w:r>
      <w:bookmarkEnd w:id="10"/>
      <w:r>
        <w:rPr>
          <w:rFonts w:ascii="Arial" w:hAnsi="Arial" w:cs="Arial"/>
          <w:color w:val="19315A"/>
          <w:sz w:val="24"/>
          <w:szCs w:val="24"/>
        </w:rPr>
        <w:t>’</w:t>
      </w:r>
      <w:r w:rsidRPr="00AA5240">
        <w:rPr>
          <w:rFonts w:ascii="Arial" w:hAnsi="Arial" w:cs="Arial"/>
          <w:color w:val="19315A"/>
          <w:sz w:val="24"/>
          <w:szCs w:val="24"/>
        </w:rPr>
        <w:t>Pupils emotional health and wellbeing</w:t>
      </w:r>
      <w:r>
        <w:rPr>
          <w:rFonts w:ascii="Arial" w:hAnsi="Arial" w:cs="Arial"/>
          <w:sz w:val="24"/>
          <w:szCs w:val="24"/>
        </w:rPr>
        <w:t xml:space="preserve"> ‘   </w:t>
      </w:r>
      <w:hyperlink r:id="rId16" w:history="1">
        <w:r w:rsidRPr="00357C02">
          <w:rPr>
            <w:rStyle w:val="Hyperlink"/>
            <w:rFonts w:ascii="Arial" w:hAnsi="Arial" w:cs="Arial"/>
            <w:sz w:val="24"/>
            <w:szCs w:val="24"/>
          </w:rPr>
          <w:t>https://www.education-ni.gov.uk/articles/pupils-emotional-health-and-wellbeing</w:t>
        </w:r>
      </w:hyperlink>
      <w:r>
        <w:rPr>
          <w:rFonts w:ascii="Arial" w:hAnsi="Arial" w:cs="Arial"/>
          <w:sz w:val="24"/>
          <w:szCs w:val="24"/>
        </w:rPr>
        <w:t xml:space="preserve"> [Accessed</w:t>
      </w:r>
      <w:r w:rsidR="00FE1D63">
        <w:rPr>
          <w:rFonts w:ascii="Arial" w:hAnsi="Arial" w:cs="Arial"/>
          <w:sz w:val="24"/>
          <w:szCs w:val="24"/>
        </w:rPr>
        <w:t xml:space="preserve"> :</w:t>
      </w:r>
      <w:r>
        <w:rPr>
          <w:rFonts w:ascii="Arial" w:hAnsi="Arial" w:cs="Arial"/>
          <w:sz w:val="24"/>
          <w:szCs w:val="24"/>
        </w:rPr>
        <w:t xml:space="preserve"> 12th January 2019].</w:t>
      </w:r>
    </w:p>
    <w:bookmarkEnd w:id="11"/>
    <w:p w14:paraId="1F8BEB18" w14:textId="77777777" w:rsidR="00AA5240" w:rsidRPr="006E534F" w:rsidRDefault="00AA5240" w:rsidP="006E534F">
      <w:pPr>
        <w:pStyle w:val="Body"/>
        <w:spacing w:line="360" w:lineRule="auto"/>
        <w:rPr>
          <w:rFonts w:ascii="Arial" w:hAnsi="Arial" w:cs="Arial"/>
          <w:sz w:val="24"/>
          <w:szCs w:val="24"/>
        </w:rPr>
      </w:pPr>
    </w:p>
    <w:p w14:paraId="1F5B5392" w14:textId="1833C188" w:rsidR="00FF39E4" w:rsidRDefault="00FF39E4" w:rsidP="006E534F">
      <w:pPr>
        <w:pStyle w:val="Body"/>
        <w:spacing w:line="360" w:lineRule="auto"/>
        <w:rPr>
          <w:rFonts w:ascii="Arial" w:hAnsi="Arial" w:cs="Arial"/>
          <w:sz w:val="24"/>
          <w:szCs w:val="24"/>
        </w:rPr>
      </w:pPr>
    </w:p>
    <w:p w14:paraId="602E62E6" w14:textId="77777777" w:rsidR="005E13D2" w:rsidRPr="005E13D2" w:rsidRDefault="005E13D2" w:rsidP="005E13D2">
      <w:pPr>
        <w:pStyle w:val="NormalWeb"/>
        <w:spacing w:line="360" w:lineRule="auto"/>
        <w:rPr>
          <w:rFonts w:ascii="Arial" w:hAnsi="Arial" w:cs="Arial"/>
        </w:rPr>
      </w:pPr>
      <w:proofErr w:type="spellStart"/>
      <w:r w:rsidRPr="005E13D2">
        <w:rPr>
          <w:rFonts w:ascii="Arial" w:hAnsi="Arial" w:cs="Arial"/>
        </w:rPr>
        <w:t>Dewis</w:t>
      </w:r>
      <w:proofErr w:type="spellEnd"/>
      <w:r w:rsidRPr="005E13D2">
        <w:rPr>
          <w:rFonts w:ascii="Arial" w:hAnsi="Arial" w:cs="Arial"/>
        </w:rPr>
        <w:t xml:space="preserve"> Cymru (2018) ‘</w:t>
      </w:r>
      <w:proofErr w:type="spellStart"/>
      <w:r w:rsidRPr="005E13D2">
        <w:rPr>
          <w:rFonts w:ascii="Arial" w:hAnsi="Arial" w:cs="Arial"/>
        </w:rPr>
        <w:t>Anghenion</w:t>
      </w:r>
      <w:proofErr w:type="spellEnd"/>
      <w:r w:rsidRPr="005E13D2">
        <w:rPr>
          <w:rFonts w:ascii="Arial" w:hAnsi="Arial" w:cs="Arial"/>
        </w:rPr>
        <w:t xml:space="preserve"> </w:t>
      </w:r>
      <w:proofErr w:type="spellStart"/>
      <w:r w:rsidRPr="005E13D2">
        <w:rPr>
          <w:rFonts w:ascii="Arial" w:hAnsi="Arial" w:cs="Arial"/>
        </w:rPr>
        <w:t>Dysgu</w:t>
      </w:r>
      <w:proofErr w:type="spellEnd"/>
      <w:r w:rsidRPr="005E13D2">
        <w:rPr>
          <w:rFonts w:ascii="Arial" w:hAnsi="Arial" w:cs="Arial"/>
        </w:rPr>
        <w:t xml:space="preserve"> </w:t>
      </w:r>
      <w:proofErr w:type="spellStart"/>
      <w:r w:rsidRPr="005E13D2">
        <w:rPr>
          <w:rFonts w:ascii="Arial" w:hAnsi="Arial" w:cs="Arial"/>
        </w:rPr>
        <w:t>Ychwanegol</w:t>
      </w:r>
      <w:proofErr w:type="spellEnd"/>
      <w:r w:rsidRPr="005E13D2">
        <w:rPr>
          <w:rFonts w:ascii="Arial" w:hAnsi="Arial" w:cs="Arial"/>
        </w:rPr>
        <w:t xml:space="preserve"> (ADY)’ https://www.dewis.cymru/additional-learning-needs-cyp [</w:t>
      </w:r>
      <w:proofErr w:type="spellStart"/>
      <w:r w:rsidRPr="005E13D2">
        <w:rPr>
          <w:rFonts w:ascii="Arial" w:hAnsi="Arial" w:cs="Arial"/>
        </w:rPr>
        <w:t>Darllenwyd</w:t>
      </w:r>
      <w:proofErr w:type="spellEnd"/>
      <w:r w:rsidRPr="005E13D2">
        <w:rPr>
          <w:rFonts w:ascii="Arial" w:hAnsi="Arial" w:cs="Arial"/>
        </w:rPr>
        <w:t xml:space="preserve">: 1af o </w:t>
      </w:r>
      <w:proofErr w:type="spellStart"/>
      <w:r w:rsidRPr="005E13D2">
        <w:rPr>
          <w:rFonts w:ascii="Arial" w:hAnsi="Arial" w:cs="Arial"/>
        </w:rPr>
        <w:t>Ionawr</w:t>
      </w:r>
      <w:proofErr w:type="spellEnd"/>
      <w:r w:rsidRPr="005E13D2">
        <w:rPr>
          <w:rFonts w:ascii="Arial" w:hAnsi="Arial" w:cs="Arial"/>
        </w:rPr>
        <w:t xml:space="preserve"> 2019].  </w:t>
      </w:r>
    </w:p>
    <w:p w14:paraId="14944FC8" w14:textId="77777777" w:rsidR="005E13D2" w:rsidRDefault="005E13D2" w:rsidP="006E534F">
      <w:pPr>
        <w:pStyle w:val="Body"/>
        <w:spacing w:line="360" w:lineRule="auto"/>
        <w:rPr>
          <w:rFonts w:ascii="Arial" w:hAnsi="Arial" w:cs="Arial"/>
          <w:sz w:val="24"/>
          <w:szCs w:val="24"/>
        </w:rPr>
      </w:pPr>
    </w:p>
    <w:p w14:paraId="61148D7F" w14:textId="7915970B" w:rsidR="002010B2" w:rsidRDefault="002010B2" w:rsidP="006E534F">
      <w:pPr>
        <w:pStyle w:val="Body"/>
        <w:spacing w:line="360" w:lineRule="auto"/>
        <w:rPr>
          <w:rFonts w:ascii="Arial" w:hAnsi="Arial" w:cs="Arial"/>
          <w:sz w:val="24"/>
          <w:szCs w:val="24"/>
        </w:rPr>
      </w:pPr>
      <w:bookmarkStart w:id="12" w:name="_Hlk536129402"/>
      <w:bookmarkStart w:id="13" w:name="_Hlk536119187"/>
      <w:r>
        <w:rPr>
          <w:rFonts w:ascii="Arial" w:hAnsi="Arial" w:cs="Arial"/>
          <w:sz w:val="24"/>
          <w:szCs w:val="24"/>
        </w:rPr>
        <w:t>Department</w:t>
      </w:r>
      <w:r w:rsidR="002D32C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of Education (DOE</w:t>
      </w:r>
      <w:proofErr w:type="gramStart"/>
      <w:r>
        <w:rPr>
          <w:rFonts w:ascii="Arial" w:hAnsi="Arial" w:cs="Arial"/>
          <w:sz w:val="24"/>
          <w:szCs w:val="24"/>
        </w:rPr>
        <w:t>)</w:t>
      </w:r>
      <w:r w:rsidR="00FF39E4">
        <w:rPr>
          <w:rFonts w:ascii="Arial" w:hAnsi="Arial" w:cs="Arial"/>
          <w:sz w:val="24"/>
          <w:szCs w:val="24"/>
        </w:rPr>
        <w:t>(</w:t>
      </w:r>
      <w:proofErr w:type="gramEnd"/>
      <w:r w:rsidR="00FF39E4">
        <w:rPr>
          <w:rFonts w:ascii="Arial" w:hAnsi="Arial" w:cs="Arial"/>
          <w:sz w:val="24"/>
          <w:szCs w:val="24"/>
        </w:rPr>
        <w:t>2002)</w:t>
      </w:r>
      <w:r>
        <w:rPr>
          <w:rFonts w:ascii="Arial" w:hAnsi="Arial" w:cs="Arial"/>
          <w:sz w:val="24"/>
          <w:szCs w:val="24"/>
        </w:rPr>
        <w:t>’Listening to and involving children and young people’.</w:t>
      </w:r>
    </w:p>
    <w:p w14:paraId="39933001" w14:textId="4C046E9E" w:rsidR="00C86D3B" w:rsidRPr="006E534F" w:rsidRDefault="00FF39E4" w:rsidP="006E534F">
      <w:pPr>
        <w:pStyle w:val="Body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</w:t>
      </w:r>
      <w:bookmarkEnd w:id="12"/>
      <w:r>
        <w:rPr>
          <w:rStyle w:val="Hyperlink0"/>
          <w:rFonts w:ascii="Arial" w:hAnsi="Arial" w:cs="Arial"/>
          <w:sz w:val="24"/>
          <w:szCs w:val="24"/>
        </w:rPr>
        <w:fldChar w:fldCharType="begin"/>
      </w:r>
      <w:r>
        <w:rPr>
          <w:rStyle w:val="Hyperlink0"/>
          <w:rFonts w:ascii="Arial" w:hAnsi="Arial" w:cs="Arial"/>
          <w:sz w:val="24"/>
          <w:szCs w:val="24"/>
        </w:rPr>
        <w:instrText xml:space="preserve"> HYPERLINK "</w:instrText>
      </w:r>
      <w:r w:rsidRPr="00FF39E4">
        <w:rPr>
          <w:rStyle w:val="Hyperlink0"/>
          <w:rFonts w:ascii="Arial" w:hAnsi="Arial" w:cs="Arial"/>
          <w:sz w:val="24"/>
          <w:szCs w:val="24"/>
        </w:rPr>
        <w:instrText>https://assets.publishing.service.gov.uk/government/uploads/system/uploads/attachment_data/file/437241/Listening_to_and_involving_children_and_young_people.pdf</w:instrText>
      </w:r>
      <w:r>
        <w:rPr>
          <w:rStyle w:val="Hyperlink0"/>
          <w:rFonts w:ascii="Arial" w:hAnsi="Arial" w:cs="Arial"/>
          <w:sz w:val="24"/>
          <w:szCs w:val="24"/>
        </w:rPr>
        <w:instrText xml:space="preserve">" </w:instrText>
      </w:r>
      <w:r>
        <w:rPr>
          <w:rStyle w:val="Hyperlink0"/>
          <w:rFonts w:ascii="Arial" w:hAnsi="Arial" w:cs="Arial"/>
          <w:sz w:val="24"/>
          <w:szCs w:val="24"/>
        </w:rPr>
        <w:fldChar w:fldCharType="separate"/>
      </w:r>
      <w:r w:rsidRPr="00601E93">
        <w:rPr>
          <w:rStyle w:val="Hyperlink"/>
          <w:rFonts w:ascii="Arial" w:hAnsi="Arial" w:cs="Arial"/>
          <w:sz w:val="24"/>
          <w:szCs w:val="24"/>
        </w:rPr>
        <w:t>https://assets.publishing.service.gov.uk/government/uploads/system/uploads/attachment_data/file/437241/Listening_to_and_involving_children_and_young_people.pdf</w:t>
      </w:r>
      <w:r>
        <w:rPr>
          <w:rStyle w:val="Hyperlink0"/>
          <w:rFonts w:ascii="Arial" w:hAnsi="Arial" w:cs="Arial"/>
          <w:sz w:val="24"/>
          <w:szCs w:val="24"/>
        </w:rPr>
        <w:fldChar w:fldCharType="end"/>
      </w:r>
      <w:r w:rsidR="00C86D3B" w:rsidRPr="006E534F">
        <w:rPr>
          <w:rFonts w:ascii="Arial" w:hAnsi="Arial" w:cs="Arial"/>
          <w:sz w:val="24"/>
          <w:szCs w:val="24"/>
        </w:rPr>
        <w:t xml:space="preserve"> </w:t>
      </w:r>
      <w:r w:rsidR="00BE16F2" w:rsidRPr="006E534F">
        <w:rPr>
          <w:rFonts w:ascii="Arial" w:hAnsi="Arial" w:cs="Arial"/>
          <w:sz w:val="24"/>
          <w:szCs w:val="24"/>
        </w:rPr>
        <w:t>[</w:t>
      </w:r>
      <w:r w:rsidR="004612D0" w:rsidRPr="006E534F">
        <w:rPr>
          <w:rFonts w:ascii="Arial" w:hAnsi="Arial" w:cs="Arial"/>
          <w:sz w:val="24"/>
          <w:szCs w:val="24"/>
        </w:rPr>
        <w:t>A</w:t>
      </w:r>
      <w:r w:rsidR="00C86D3B" w:rsidRPr="006E534F">
        <w:rPr>
          <w:rFonts w:ascii="Arial" w:hAnsi="Arial" w:cs="Arial"/>
          <w:sz w:val="24"/>
          <w:szCs w:val="24"/>
        </w:rPr>
        <w:t xml:space="preserve">ccessed </w:t>
      </w:r>
      <w:r w:rsidR="00A61A5F" w:rsidRPr="006E534F">
        <w:rPr>
          <w:rFonts w:ascii="Arial" w:hAnsi="Arial" w:cs="Arial"/>
          <w:sz w:val="24"/>
          <w:szCs w:val="24"/>
        </w:rPr>
        <w:t>:</w:t>
      </w:r>
      <w:r w:rsidR="00C86D3B" w:rsidRPr="006E534F">
        <w:rPr>
          <w:rFonts w:ascii="Arial" w:hAnsi="Arial" w:cs="Arial"/>
          <w:sz w:val="24"/>
          <w:szCs w:val="24"/>
        </w:rPr>
        <w:t xml:space="preserve">7th </w:t>
      </w:r>
      <w:r w:rsidR="004612D0" w:rsidRPr="006E534F">
        <w:rPr>
          <w:rFonts w:ascii="Arial" w:hAnsi="Arial" w:cs="Arial"/>
          <w:sz w:val="24"/>
          <w:szCs w:val="24"/>
        </w:rPr>
        <w:t>January</w:t>
      </w:r>
      <w:r w:rsidR="00FE1D63">
        <w:rPr>
          <w:rFonts w:ascii="Arial" w:hAnsi="Arial" w:cs="Arial"/>
          <w:sz w:val="24"/>
          <w:szCs w:val="24"/>
        </w:rPr>
        <w:t xml:space="preserve"> 2019</w:t>
      </w:r>
      <w:r w:rsidR="00BE16F2" w:rsidRPr="006E534F">
        <w:rPr>
          <w:rFonts w:ascii="Arial" w:hAnsi="Arial" w:cs="Arial"/>
          <w:sz w:val="24"/>
          <w:szCs w:val="24"/>
        </w:rPr>
        <w:t>].</w:t>
      </w:r>
    </w:p>
    <w:p w14:paraId="4D782523" w14:textId="7A4CF1C2" w:rsidR="00351E57" w:rsidRDefault="00351E57" w:rsidP="006E534F">
      <w:pPr>
        <w:spacing w:line="360" w:lineRule="auto"/>
        <w:rPr>
          <w:rFonts w:ascii="Arial" w:hAnsi="Arial" w:cs="Arial"/>
          <w:color w:val="404040"/>
          <w:sz w:val="24"/>
          <w:szCs w:val="24"/>
        </w:rPr>
      </w:pPr>
    </w:p>
    <w:p w14:paraId="74E3A346" w14:textId="7E3CF915" w:rsidR="003B0989" w:rsidRPr="002D32C8" w:rsidRDefault="003B0989" w:rsidP="006E534F">
      <w:pPr>
        <w:spacing w:line="360" w:lineRule="auto"/>
        <w:rPr>
          <w:rFonts w:ascii="Arial" w:hAnsi="Arial" w:cs="Arial"/>
          <w:sz w:val="24"/>
          <w:szCs w:val="24"/>
        </w:rPr>
      </w:pPr>
      <w:bookmarkStart w:id="14" w:name="_Hlk536127524"/>
      <w:bookmarkEnd w:id="13"/>
      <w:r w:rsidRPr="002D32C8">
        <w:rPr>
          <w:rFonts w:ascii="Arial" w:hAnsi="Arial" w:cs="Arial"/>
          <w:sz w:val="24"/>
          <w:szCs w:val="24"/>
        </w:rPr>
        <w:t>Duarte,</w:t>
      </w:r>
      <w:bookmarkEnd w:id="14"/>
      <w:r w:rsidRPr="002D32C8">
        <w:rPr>
          <w:rFonts w:ascii="Arial" w:hAnsi="Arial" w:cs="Arial"/>
          <w:sz w:val="24"/>
          <w:szCs w:val="24"/>
        </w:rPr>
        <w:t xml:space="preserve"> D.L.</w:t>
      </w:r>
      <w:r w:rsidR="000C1210" w:rsidRPr="002D32C8">
        <w:rPr>
          <w:rFonts w:ascii="Arial" w:hAnsi="Arial" w:cs="Arial"/>
          <w:sz w:val="24"/>
          <w:szCs w:val="24"/>
        </w:rPr>
        <w:t>,</w:t>
      </w:r>
      <w:r w:rsidRPr="002D32C8">
        <w:rPr>
          <w:rFonts w:ascii="Arial" w:hAnsi="Arial" w:cs="Arial"/>
          <w:sz w:val="24"/>
          <w:szCs w:val="24"/>
        </w:rPr>
        <w:t xml:space="preserve"> Snyder, N.T. (2006) Mastering Virtual Teams: Strategies, Tools, and Techniques that Succeed, (3rd ed), San Francisco, CA, JosseyBass</w:t>
      </w:r>
      <w:r w:rsidR="00B36B69" w:rsidRPr="002D32C8">
        <w:rPr>
          <w:rFonts w:ascii="Arial" w:hAnsi="Arial" w:cs="Arial"/>
          <w:sz w:val="24"/>
          <w:szCs w:val="24"/>
        </w:rPr>
        <w:t>.</w:t>
      </w:r>
    </w:p>
    <w:p w14:paraId="45331F01" w14:textId="77777777" w:rsidR="00A409E2" w:rsidRDefault="00A409E2" w:rsidP="006E534F">
      <w:pPr>
        <w:pStyle w:val="Body"/>
        <w:spacing w:line="360" w:lineRule="auto"/>
        <w:rPr>
          <w:rFonts w:ascii="Arial" w:hAnsi="Arial" w:cs="Arial"/>
          <w:sz w:val="24"/>
          <w:szCs w:val="24"/>
        </w:rPr>
      </w:pPr>
      <w:bookmarkStart w:id="15" w:name="_Hlk536119243"/>
    </w:p>
    <w:p w14:paraId="76ACFF62" w14:textId="5346262B" w:rsidR="00C86D3B" w:rsidRPr="006E534F" w:rsidRDefault="004612D0" w:rsidP="006E534F">
      <w:pPr>
        <w:pStyle w:val="Body"/>
        <w:spacing w:line="360" w:lineRule="auto"/>
        <w:rPr>
          <w:rFonts w:ascii="Arial" w:hAnsi="Arial" w:cs="Arial"/>
          <w:sz w:val="24"/>
          <w:szCs w:val="24"/>
        </w:rPr>
      </w:pPr>
      <w:r w:rsidRPr="006E534F">
        <w:rPr>
          <w:rFonts w:ascii="Arial" w:hAnsi="Arial" w:cs="Arial"/>
          <w:sz w:val="24"/>
          <w:szCs w:val="24"/>
        </w:rPr>
        <w:t xml:space="preserve">ELSA support </w:t>
      </w:r>
      <w:r w:rsidR="00C86D3B" w:rsidRPr="006E534F">
        <w:rPr>
          <w:rFonts w:ascii="Arial" w:hAnsi="Arial" w:cs="Arial"/>
          <w:sz w:val="24"/>
          <w:szCs w:val="24"/>
        </w:rPr>
        <w:t>(</w:t>
      </w:r>
      <w:r w:rsidRPr="006E534F">
        <w:rPr>
          <w:rFonts w:ascii="Arial" w:hAnsi="Arial" w:cs="Arial"/>
          <w:sz w:val="24"/>
          <w:szCs w:val="24"/>
        </w:rPr>
        <w:t>2013)</w:t>
      </w:r>
      <w:r w:rsidR="00C86D3B" w:rsidRPr="006E534F">
        <w:rPr>
          <w:rFonts w:ascii="Arial" w:hAnsi="Arial" w:cs="Arial"/>
          <w:sz w:val="24"/>
          <w:szCs w:val="24"/>
        </w:rPr>
        <w:t xml:space="preserve"> </w:t>
      </w:r>
      <w:hyperlink r:id="rId17" w:history="1">
        <w:r w:rsidR="00C86D3B" w:rsidRPr="006E534F">
          <w:rPr>
            <w:rStyle w:val="Hyperlink0"/>
            <w:rFonts w:ascii="Arial" w:hAnsi="Arial" w:cs="Arial"/>
            <w:sz w:val="24"/>
            <w:szCs w:val="24"/>
          </w:rPr>
          <w:t>https://www.elsa-support.co.uk/</w:t>
        </w:r>
      </w:hyperlink>
      <w:r w:rsidR="00C86D3B" w:rsidRPr="006E534F">
        <w:rPr>
          <w:rFonts w:ascii="Arial" w:hAnsi="Arial" w:cs="Arial"/>
          <w:sz w:val="24"/>
          <w:szCs w:val="24"/>
        </w:rPr>
        <w:t xml:space="preserve"> </w:t>
      </w:r>
      <w:r w:rsidR="00BE16F2" w:rsidRPr="006E534F">
        <w:rPr>
          <w:rFonts w:ascii="Arial" w:hAnsi="Arial" w:cs="Arial"/>
          <w:sz w:val="24"/>
          <w:szCs w:val="24"/>
        </w:rPr>
        <w:t>[A</w:t>
      </w:r>
      <w:r w:rsidR="00C86D3B" w:rsidRPr="006E534F">
        <w:rPr>
          <w:rFonts w:ascii="Arial" w:hAnsi="Arial" w:cs="Arial"/>
          <w:sz w:val="24"/>
          <w:szCs w:val="24"/>
        </w:rPr>
        <w:t xml:space="preserve">ccessed </w:t>
      </w:r>
      <w:r w:rsidR="00A61A5F" w:rsidRPr="006E534F">
        <w:rPr>
          <w:rFonts w:ascii="Arial" w:hAnsi="Arial" w:cs="Arial"/>
          <w:sz w:val="24"/>
          <w:szCs w:val="24"/>
        </w:rPr>
        <w:t>:</w:t>
      </w:r>
      <w:r w:rsidR="00BE16F2" w:rsidRPr="006E534F">
        <w:rPr>
          <w:rFonts w:ascii="Arial" w:hAnsi="Arial" w:cs="Arial"/>
          <w:sz w:val="24"/>
          <w:szCs w:val="24"/>
        </w:rPr>
        <w:t>7</w:t>
      </w:r>
      <w:r w:rsidR="00BE16F2" w:rsidRPr="006E534F">
        <w:rPr>
          <w:rFonts w:ascii="Arial" w:hAnsi="Arial" w:cs="Arial"/>
          <w:sz w:val="24"/>
          <w:szCs w:val="24"/>
          <w:vertAlign w:val="superscript"/>
        </w:rPr>
        <w:t>th</w:t>
      </w:r>
      <w:r w:rsidR="00BE16F2" w:rsidRPr="006E534F">
        <w:rPr>
          <w:rFonts w:ascii="Arial" w:hAnsi="Arial" w:cs="Arial"/>
          <w:sz w:val="24"/>
          <w:szCs w:val="24"/>
        </w:rPr>
        <w:t xml:space="preserve"> </w:t>
      </w:r>
      <w:r w:rsidR="00C86D3B" w:rsidRPr="006E534F">
        <w:rPr>
          <w:rFonts w:ascii="Arial" w:hAnsi="Arial" w:cs="Arial"/>
          <w:sz w:val="24"/>
          <w:szCs w:val="24"/>
        </w:rPr>
        <w:t>January2019</w:t>
      </w:r>
      <w:r w:rsidR="00BE16F2" w:rsidRPr="006E534F">
        <w:rPr>
          <w:rFonts w:ascii="Arial" w:hAnsi="Arial" w:cs="Arial"/>
          <w:sz w:val="24"/>
          <w:szCs w:val="24"/>
        </w:rPr>
        <w:t>]</w:t>
      </w:r>
      <w:r w:rsidR="00C86D3B" w:rsidRPr="006E534F">
        <w:rPr>
          <w:rFonts w:ascii="Arial" w:hAnsi="Arial" w:cs="Arial"/>
          <w:sz w:val="24"/>
          <w:szCs w:val="24"/>
        </w:rPr>
        <w:t>.</w:t>
      </w:r>
    </w:p>
    <w:bookmarkEnd w:id="15"/>
    <w:p w14:paraId="4A8B7834" w14:textId="30B10514" w:rsidR="00E5299F" w:rsidRDefault="00E5299F" w:rsidP="00E5299F">
      <w:pPr>
        <w:pStyle w:val="paragraph"/>
        <w:textAlignment w:val="baseline"/>
        <w:rPr>
          <w:rStyle w:val="normaltextrun1"/>
          <w:rFonts w:ascii="Arial" w:hAnsi="Arial" w:cs="Arial"/>
        </w:rPr>
      </w:pPr>
    </w:p>
    <w:p w14:paraId="1275DFA4" w14:textId="77777777" w:rsidR="005E13D2" w:rsidRPr="005E13D2" w:rsidRDefault="005E13D2" w:rsidP="005E13D2">
      <w:pPr>
        <w:pStyle w:val="NormalWeb"/>
        <w:spacing w:line="360" w:lineRule="auto"/>
        <w:rPr>
          <w:rFonts w:ascii="Arial" w:hAnsi="Arial" w:cs="Arial"/>
        </w:rPr>
      </w:pPr>
      <w:r w:rsidRPr="005E13D2">
        <w:rPr>
          <w:rFonts w:ascii="Arial" w:hAnsi="Arial" w:cs="Arial"/>
        </w:rPr>
        <w:t xml:space="preserve">Estyn. (2017) ‘The Annual Report of Her Majesty's Chief Inspector of Education and Training in Wales’ </w:t>
      </w:r>
      <w:proofErr w:type="spellStart"/>
      <w:r w:rsidRPr="005E13D2">
        <w:rPr>
          <w:rFonts w:ascii="Arial" w:hAnsi="Arial" w:cs="Arial"/>
        </w:rPr>
        <w:t>ar</w:t>
      </w:r>
      <w:proofErr w:type="spellEnd"/>
      <w:r w:rsidRPr="005E13D2">
        <w:rPr>
          <w:rFonts w:ascii="Arial" w:hAnsi="Arial" w:cs="Arial"/>
        </w:rPr>
        <w:t xml:space="preserve"> </w:t>
      </w:r>
      <w:proofErr w:type="spellStart"/>
      <w:r w:rsidRPr="005E13D2">
        <w:rPr>
          <w:rFonts w:ascii="Arial" w:hAnsi="Arial" w:cs="Arial"/>
        </w:rPr>
        <w:t>gael</w:t>
      </w:r>
      <w:proofErr w:type="spellEnd"/>
      <w:r w:rsidRPr="005E13D2">
        <w:rPr>
          <w:rFonts w:ascii="Arial" w:hAnsi="Arial" w:cs="Arial"/>
        </w:rPr>
        <w:t xml:space="preserve"> </w:t>
      </w:r>
      <w:proofErr w:type="spellStart"/>
      <w:r w:rsidRPr="005E13D2">
        <w:rPr>
          <w:rFonts w:ascii="Arial" w:hAnsi="Arial" w:cs="Arial"/>
        </w:rPr>
        <w:t>ar</w:t>
      </w:r>
      <w:proofErr w:type="spellEnd"/>
      <w:r w:rsidRPr="005E13D2">
        <w:rPr>
          <w:rFonts w:ascii="Arial" w:hAnsi="Arial" w:cs="Arial"/>
        </w:rPr>
        <w:t>: http://www.assembly.wales/laid documents/gen-ld11387/gen-ld11387-e.pdf [</w:t>
      </w:r>
      <w:proofErr w:type="spellStart"/>
      <w:r w:rsidRPr="005E13D2">
        <w:rPr>
          <w:rFonts w:ascii="Arial" w:hAnsi="Arial" w:cs="Arial"/>
        </w:rPr>
        <w:t>Darllenwyd</w:t>
      </w:r>
      <w:proofErr w:type="spellEnd"/>
      <w:r w:rsidRPr="005E13D2">
        <w:rPr>
          <w:rFonts w:ascii="Arial" w:hAnsi="Arial" w:cs="Arial"/>
        </w:rPr>
        <w:t xml:space="preserve"> 9 o </w:t>
      </w:r>
      <w:proofErr w:type="spellStart"/>
      <w:r w:rsidRPr="005E13D2">
        <w:rPr>
          <w:rFonts w:ascii="Arial" w:hAnsi="Arial" w:cs="Arial"/>
        </w:rPr>
        <w:t>Ionawr</w:t>
      </w:r>
      <w:proofErr w:type="spellEnd"/>
      <w:r w:rsidRPr="005E13D2">
        <w:rPr>
          <w:rFonts w:ascii="Arial" w:hAnsi="Arial" w:cs="Arial"/>
        </w:rPr>
        <w:t xml:space="preserve"> 2019] </w:t>
      </w:r>
    </w:p>
    <w:p w14:paraId="121CA5D6" w14:textId="513C17B5" w:rsidR="005E13D2" w:rsidRDefault="005E13D2" w:rsidP="00E5299F">
      <w:pPr>
        <w:pStyle w:val="paragraph"/>
        <w:textAlignment w:val="baseline"/>
        <w:rPr>
          <w:rStyle w:val="normaltextrun1"/>
          <w:rFonts w:ascii="Arial" w:hAnsi="Arial" w:cs="Arial"/>
        </w:rPr>
      </w:pPr>
    </w:p>
    <w:p w14:paraId="322C032B" w14:textId="79F2E764" w:rsidR="00B47103" w:rsidRPr="00B47103" w:rsidRDefault="00B47103" w:rsidP="00B47103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47103">
        <w:rPr>
          <w:rFonts w:ascii="Arial" w:eastAsia="Times New Roman" w:hAnsi="Arial" w:cs="Arial"/>
          <w:sz w:val="24"/>
          <w:szCs w:val="24"/>
          <w:lang w:eastAsia="en-GB"/>
        </w:rPr>
        <w:t>Estyn.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(2018).</w:t>
      </w:r>
      <w:r w:rsidRPr="00B47103">
        <w:rPr>
          <w:rFonts w:ascii="Arial" w:eastAsia="Times New Roman" w:hAnsi="Arial" w:cs="Arial"/>
          <w:sz w:val="24"/>
          <w:szCs w:val="24"/>
          <w:lang w:eastAsia="en-GB"/>
        </w:rPr>
        <w:t xml:space="preserve"> Inspectorate for Education in Wales. </w:t>
      </w:r>
      <w:r w:rsidRPr="00B47103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Data Protection Legislation </w:t>
      </w:r>
      <w:hyperlink r:id="rId18" w:tgtFrame="_blank" w:history="1">
        <w:r w:rsidRPr="00B47103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https://www.estyn.gov.wales/sites/default/files/documents/ESTYN%20PRIVACY%20NOTICE%20-%20EXTERNAL%20FACING%20TEMPLATE.pdf</w:t>
        </w:r>
      </w:hyperlink>
      <w:r w:rsidRPr="00B47103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5D8256C5" w14:textId="77777777" w:rsidR="00B47103" w:rsidRPr="00B47103" w:rsidRDefault="00B47103" w:rsidP="00B47103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47103">
        <w:rPr>
          <w:rFonts w:ascii="Arial" w:eastAsia="Times New Roman" w:hAnsi="Arial" w:cs="Arial"/>
          <w:sz w:val="24"/>
          <w:szCs w:val="24"/>
          <w:lang w:eastAsia="en-GB"/>
        </w:rPr>
        <w:t>[Accessed: 2</w:t>
      </w:r>
      <w:r w:rsidRPr="00B47103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nd</w:t>
      </w:r>
      <w:r w:rsidRPr="00B47103">
        <w:rPr>
          <w:rFonts w:ascii="Arial" w:eastAsia="Times New Roman" w:hAnsi="Arial" w:cs="Arial"/>
          <w:sz w:val="24"/>
          <w:szCs w:val="24"/>
          <w:lang w:eastAsia="en-GB"/>
        </w:rPr>
        <w:t xml:space="preserve"> January 2019] </w:t>
      </w:r>
    </w:p>
    <w:p w14:paraId="09665E56" w14:textId="6362167D" w:rsidR="005E13D2" w:rsidRDefault="005E13D2" w:rsidP="00E5299F">
      <w:pPr>
        <w:pStyle w:val="paragraph"/>
        <w:textAlignment w:val="baseline"/>
        <w:rPr>
          <w:rStyle w:val="normaltextrun1"/>
          <w:rFonts w:ascii="Arial" w:hAnsi="Arial" w:cs="Arial"/>
        </w:rPr>
      </w:pPr>
    </w:p>
    <w:p w14:paraId="58CAF601" w14:textId="77777777" w:rsidR="005E13D2" w:rsidRDefault="005E13D2" w:rsidP="00E5299F">
      <w:pPr>
        <w:pStyle w:val="paragraph"/>
        <w:textAlignment w:val="baseline"/>
        <w:rPr>
          <w:rStyle w:val="normaltextrun1"/>
          <w:rFonts w:ascii="Arial" w:hAnsi="Arial" w:cs="Arial"/>
        </w:rPr>
      </w:pPr>
    </w:p>
    <w:p w14:paraId="706E2085" w14:textId="3367E36E" w:rsidR="00E5299F" w:rsidRPr="00BC6150" w:rsidRDefault="00E5299F" w:rsidP="00BC6150">
      <w:pPr>
        <w:pStyle w:val="paragraph"/>
        <w:spacing w:line="360" w:lineRule="auto"/>
        <w:textAlignment w:val="baseline"/>
      </w:pPr>
      <w:r w:rsidRPr="00BC6150">
        <w:rPr>
          <w:rStyle w:val="normaltextrun1"/>
          <w:rFonts w:ascii="Arial" w:hAnsi="Arial" w:cs="Arial"/>
        </w:rPr>
        <w:t xml:space="preserve">Estyn (2016). </w:t>
      </w:r>
      <w:r w:rsidR="002D32C8" w:rsidRPr="00BC6150">
        <w:rPr>
          <w:rStyle w:val="normaltextrun1"/>
          <w:rFonts w:ascii="Arial" w:hAnsi="Arial" w:cs="Arial"/>
        </w:rPr>
        <w:t>‘</w:t>
      </w:r>
      <w:r w:rsidRPr="00BC6150">
        <w:rPr>
          <w:rStyle w:val="normaltextrun1"/>
          <w:rFonts w:ascii="Arial" w:hAnsi="Arial" w:cs="Arial"/>
          <w:i/>
          <w:iCs/>
        </w:rPr>
        <w:t>Estyn’s Health and Wellbeing Policy</w:t>
      </w:r>
      <w:r w:rsidR="002D32C8" w:rsidRPr="00BC6150">
        <w:rPr>
          <w:rStyle w:val="normaltextrun1"/>
          <w:rFonts w:ascii="Arial" w:hAnsi="Arial" w:cs="Arial"/>
          <w:i/>
          <w:iCs/>
        </w:rPr>
        <w:t>’</w:t>
      </w:r>
      <w:r w:rsidRPr="00BC6150">
        <w:rPr>
          <w:rStyle w:val="normaltextrun1"/>
          <w:rFonts w:ascii="Arial" w:hAnsi="Arial" w:cs="Arial"/>
          <w:i/>
          <w:iCs/>
        </w:rPr>
        <w:t>.</w:t>
      </w:r>
      <w:r w:rsidRPr="00BC6150">
        <w:rPr>
          <w:rStyle w:val="normaltextrun1"/>
          <w:rFonts w:ascii="Arial" w:hAnsi="Arial" w:cs="Arial"/>
        </w:rPr>
        <w:t xml:space="preserve"> </w:t>
      </w:r>
      <w:hyperlink r:id="rId19" w:tgtFrame="_blank" w:history="1">
        <w:r w:rsidRPr="00BC6150">
          <w:rPr>
            <w:rStyle w:val="normaltextrun1"/>
            <w:rFonts w:ascii="Arial" w:hAnsi="Arial" w:cs="Arial"/>
            <w:i/>
            <w:iCs/>
            <w:color w:val="0563C1"/>
            <w:u w:val="single"/>
          </w:rPr>
          <w:t>https://www.estyn.gov.wales/document/estyn’s-health-and-wellbeing-policy</w:t>
        </w:r>
      </w:hyperlink>
      <w:r w:rsidRPr="00BC6150">
        <w:rPr>
          <w:rStyle w:val="normaltextrun1"/>
          <w:rFonts w:ascii="Arial" w:hAnsi="Arial" w:cs="Arial"/>
          <w:i/>
          <w:iCs/>
        </w:rPr>
        <w:t xml:space="preserve">. </w:t>
      </w:r>
      <w:r w:rsidRPr="00BC6150">
        <w:rPr>
          <w:rStyle w:val="normaltextrun1"/>
          <w:rFonts w:ascii="Arial" w:hAnsi="Arial" w:cs="Arial"/>
        </w:rPr>
        <w:t>[Accessed: December 28</w:t>
      </w:r>
      <w:r w:rsidRPr="00BC6150">
        <w:rPr>
          <w:rStyle w:val="normaltextrun1"/>
          <w:rFonts w:ascii="Arial" w:hAnsi="Arial" w:cs="Arial"/>
          <w:vertAlign w:val="superscript"/>
        </w:rPr>
        <w:t>th</w:t>
      </w:r>
      <w:r w:rsidRPr="00BC6150">
        <w:rPr>
          <w:rStyle w:val="normaltextrun1"/>
          <w:rFonts w:ascii="Arial" w:hAnsi="Arial" w:cs="Arial"/>
        </w:rPr>
        <w:t>, 2018].</w:t>
      </w:r>
      <w:r w:rsidRPr="00BC6150">
        <w:rPr>
          <w:rStyle w:val="eop"/>
          <w:rFonts w:ascii="Arial" w:hAnsi="Arial" w:cs="Arial"/>
        </w:rPr>
        <w:t> </w:t>
      </w:r>
    </w:p>
    <w:p w14:paraId="1DE36038" w14:textId="4D25E95C" w:rsidR="001F6437" w:rsidRPr="00BC6150" w:rsidRDefault="001F6437" w:rsidP="00BC6150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3D9C40D6" w14:textId="2E701BB3" w:rsidR="001F6437" w:rsidRPr="002D32C8" w:rsidRDefault="001F6437" w:rsidP="002D32C8">
      <w:pPr>
        <w:spacing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2D32C8">
        <w:rPr>
          <w:rFonts w:ascii="Arial" w:eastAsia="Times New Roman" w:hAnsi="Arial" w:cs="Arial"/>
          <w:sz w:val="24"/>
          <w:szCs w:val="24"/>
          <w:lang w:eastAsia="en-GB"/>
        </w:rPr>
        <w:t>Estyn (1990) ‘The United Nations Convention on the Rights of the Child’</w:t>
      </w:r>
      <w:r w:rsidRPr="002D32C8">
        <w:rPr>
          <w:rFonts w:ascii="Arial" w:hAnsi="Arial" w:cs="Arial"/>
        </w:rPr>
        <w:t xml:space="preserve"> </w:t>
      </w:r>
      <w:hyperlink r:id="rId20" w:history="1">
        <w:r w:rsidRPr="002D32C8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http://www.unicef.org.uk/wp content/uploads/2010/05/UNCRC_united_nations_convention_on_the_rights_of_the_child.pdf</w:t>
        </w:r>
      </w:hyperlink>
      <w:r w:rsidRPr="002D32C8">
        <w:rPr>
          <w:rFonts w:ascii="Arial" w:eastAsia="Times New Roman" w:hAnsi="Arial" w:cs="Arial"/>
          <w:sz w:val="24"/>
          <w:szCs w:val="24"/>
          <w:lang w:eastAsia="en-GB"/>
        </w:rPr>
        <w:t xml:space="preserve"> [Accessed: 2</w:t>
      </w:r>
      <w:r w:rsidRPr="002D32C8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nd</w:t>
      </w:r>
      <w:r w:rsidRPr="002D32C8">
        <w:rPr>
          <w:rFonts w:ascii="Arial" w:eastAsia="Times New Roman" w:hAnsi="Arial" w:cs="Arial"/>
          <w:sz w:val="24"/>
          <w:szCs w:val="24"/>
          <w:lang w:eastAsia="en-GB"/>
        </w:rPr>
        <w:t xml:space="preserve"> January 2019].</w:t>
      </w:r>
    </w:p>
    <w:p w14:paraId="69D20BD2" w14:textId="77777777" w:rsidR="001F6437" w:rsidRPr="006E534F" w:rsidRDefault="001F6437" w:rsidP="00BC6150">
      <w:pPr>
        <w:pStyle w:val="Body"/>
        <w:spacing w:line="360" w:lineRule="auto"/>
        <w:rPr>
          <w:rFonts w:ascii="Arial" w:hAnsi="Arial" w:cs="Arial"/>
          <w:sz w:val="24"/>
          <w:szCs w:val="24"/>
        </w:rPr>
      </w:pPr>
    </w:p>
    <w:p w14:paraId="1A403F47" w14:textId="2D941643" w:rsidR="00C86D3B" w:rsidRPr="006E534F" w:rsidRDefault="004612D0" w:rsidP="00BC6150">
      <w:pPr>
        <w:pStyle w:val="Body"/>
        <w:spacing w:line="360" w:lineRule="auto"/>
        <w:rPr>
          <w:rFonts w:ascii="Arial" w:hAnsi="Arial" w:cs="Arial"/>
          <w:sz w:val="24"/>
          <w:szCs w:val="24"/>
        </w:rPr>
      </w:pPr>
      <w:bookmarkStart w:id="16" w:name="_Hlk536119356"/>
      <w:proofErr w:type="spellStart"/>
      <w:r w:rsidRPr="006E534F">
        <w:rPr>
          <w:rFonts w:ascii="Arial" w:hAnsi="Arial" w:cs="Arial"/>
          <w:sz w:val="24"/>
          <w:szCs w:val="24"/>
        </w:rPr>
        <w:t>Estyn</w:t>
      </w:r>
      <w:proofErr w:type="spellEnd"/>
      <w:r w:rsidRPr="006E534F">
        <w:rPr>
          <w:rFonts w:ascii="Arial" w:hAnsi="Arial" w:cs="Arial"/>
          <w:sz w:val="24"/>
          <w:szCs w:val="24"/>
        </w:rPr>
        <w:t xml:space="preserve"> (</w:t>
      </w:r>
      <w:r w:rsidR="00C86D3B" w:rsidRPr="006E534F">
        <w:rPr>
          <w:rFonts w:ascii="Arial" w:hAnsi="Arial" w:cs="Arial"/>
          <w:sz w:val="24"/>
          <w:szCs w:val="24"/>
        </w:rPr>
        <w:t xml:space="preserve">2016) Pupil voice’ benefits pupils and helps schools to improve. Available at:      </w:t>
      </w:r>
      <w:r w:rsidRPr="00BC6150">
        <w:rPr>
          <w:rFonts w:ascii="Arial" w:hAnsi="Arial" w:cs="Arial"/>
          <w:color w:val="2F5496" w:themeColor="accent1" w:themeShade="BF"/>
          <w:sz w:val="24"/>
          <w:szCs w:val="24"/>
        </w:rPr>
        <w:t>https://www.estyn.gov.wales/news/ ‘</w:t>
      </w:r>
      <w:r w:rsidR="00C86D3B" w:rsidRPr="00BC6150">
        <w:rPr>
          <w:rFonts w:ascii="Arial" w:hAnsi="Arial" w:cs="Arial"/>
          <w:color w:val="2F5496" w:themeColor="accent1" w:themeShade="BF"/>
          <w:sz w:val="24"/>
          <w:szCs w:val="24"/>
        </w:rPr>
        <w:t>pupil-voice’-benefits-pupils-and-helps-schools-</w:t>
      </w:r>
      <w:r w:rsidR="00BC6150" w:rsidRPr="00BC6150">
        <w:rPr>
          <w:rFonts w:ascii="Arial" w:hAnsi="Arial" w:cs="Arial"/>
          <w:color w:val="2F5496" w:themeColor="accent1" w:themeShade="BF"/>
          <w:sz w:val="24"/>
          <w:szCs w:val="24"/>
        </w:rPr>
        <w:t>improve [</w:t>
      </w:r>
      <w:r w:rsidR="00BE16F2" w:rsidRPr="006E534F">
        <w:rPr>
          <w:rFonts w:ascii="Arial" w:hAnsi="Arial" w:cs="Arial"/>
          <w:sz w:val="24"/>
          <w:szCs w:val="24"/>
        </w:rPr>
        <w:t>A</w:t>
      </w:r>
      <w:r w:rsidR="00C86D3B" w:rsidRPr="006E534F">
        <w:rPr>
          <w:rFonts w:ascii="Arial" w:hAnsi="Arial" w:cs="Arial"/>
          <w:sz w:val="24"/>
          <w:szCs w:val="24"/>
        </w:rPr>
        <w:t xml:space="preserve">ccessed </w:t>
      </w:r>
      <w:r w:rsidR="00BE16F2" w:rsidRPr="006E534F">
        <w:rPr>
          <w:rFonts w:ascii="Arial" w:hAnsi="Arial" w:cs="Arial"/>
          <w:sz w:val="24"/>
          <w:szCs w:val="24"/>
        </w:rPr>
        <w:t>:</w:t>
      </w:r>
      <w:r w:rsidR="00C86D3B" w:rsidRPr="006E534F">
        <w:rPr>
          <w:rFonts w:ascii="Arial" w:hAnsi="Arial" w:cs="Arial"/>
          <w:sz w:val="24"/>
          <w:szCs w:val="24"/>
        </w:rPr>
        <w:t>10th January 2019</w:t>
      </w:r>
      <w:r w:rsidR="00BE16F2" w:rsidRPr="006E534F">
        <w:rPr>
          <w:rFonts w:ascii="Arial" w:hAnsi="Arial" w:cs="Arial"/>
          <w:sz w:val="24"/>
          <w:szCs w:val="24"/>
        </w:rPr>
        <w:t>]</w:t>
      </w:r>
      <w:r w:rsidR="00C86D3B" w:rsidRPr="006E534F">
        <w:rPr>
          <w:rFonts w:ascii="Arial" w:hAnsi="Arial" w:cs="Arial"/>
          <w:sz w:val="24"/>
          <w:szCs w:val="24"/>
        </w:rPr>
        <w:t>.</w:t>
      </w:r>
    </w:p>
    <w:bookmarkEnd w:id="16"/>
    <w:p w14:paraId="1838B18B" w14:textId="77777777" w:rsidR="00B47103" w:rsidRDefault="00B47103" w:rsidP="00B47103">
      <w:pPr>
        <w:spacing w:after="0" w:line="240" w:lineRule="auto"/>
        <w:textAlignment w:val="baseline"/>
        <w:rPr>
          <w:rFonts w:ascii="Arial" w:eastAsia="Times New Roman" w:hAnsi="Arial" w:cs="Arial"/>
          <w:lang w:eastAsia="en-GB"/>
        </w:rPr>
      </w:pPr>
    </w:p>
    <w:p w14:paraId="5EE202E5" w14:textId="77777777" w:rsidR="00B47103" w:rsidRDefault="00B47103" w:rsidP="00B47103">
      <w:pPr>
        <w:spacing w:after="0" w:line="240" w:lineRule="auto"/>
        <w:textAlignment w:val="baseline"/>
        <w:rPr>
          <w:rFonts w:ascii="Arial" w:eastAsia="Times New Roman" w:hAnsi="Arial" w:cs="Arial"/>
          <w:lang w:eastAsia="en-GB"/>
        </w:rPr>
      </w:pPr>
    </w:p>
    <w:p w14:paraId="563DC188" w14:textId="77777777" w:rsidR="00B47103" w:rsidRDefault="00B47103" w:rsidP="00B47103">
      <w:pPr>
        <w:spacing w:after="0" w:line="240" w:lineRule="auto"/>
        <w:textAlignment w:val="baseline"/>
        <w:rPr>
          <w:rFonts w:ascii="Arial" w:eastAsia="Times New Roman" w:hAnsi="Arial" w:cs="Arial"/>
          <w:lang w:eastAsia="en-GB"/>
        </w:rPr>
      </w:pPr>
    </w:p>
    <w:p w14:paraId="228A8D90" w14:textId="297308A6" w:rsidR="00B47103" w:rsidRPr="00CD299D" w:rsidRDefault="00B47103" w:rsidP="00CD299D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D299D">
        <w:rPr>
          <w:rFonts w:ascii="Arial" w:eastAsia="Times New Roman" w:hAnsi="Arial" w:cs="Arial"/>
          <w:sz w:val="24"/>
          <w:szCs w:val="24"/>
          <w:lang w:eastAsia="en-GB"/>
        </w:rPr>
        <w:t>Estyn. (2011)</w:t>
      </w:r>
      <w:r w:rsidR="00BC6150">
        <w:rPr>
          <w:rFonts w:ascii="Arial" w:eastAsia="Times New Roman" w:hAnsi="Arial" w:cs="Arial"/>
          <w:sz w:val="24"/>
          <w:szCs w:val="24"/>
          <w:lang w:eastAsia="en-GB"/>
        </w:rPr>
        <w:t>’</w:t>
      </w:r>
      <w:r w:rsidRPr="00CD299D">
        <w:rPr>
          <w:rFonts w:ascii="Arial" w:eastAsia="Times New Roman" w:hAnsi="Arial" w:cs="Arial"/>
          <w:sz w:val="24"/>
          <w:szCs w:val="24"/>
          <w:lang w:eastAsia="en-GB"/>
        </w:rPr>
        <w:t xml:space="preserve"> United Nations Convention o</w:t>
      </w:r>
      <w:r w:rsidR="002D32C8">
        <w:rPr>
          <w:rFonts w:ascii="Arial" w:eastAsia="Times New Roman" w:hAnsi="Arial" w:cs="Arial"/>
          <w:sz w:val="24"/>
          <w:szCs w:val="24"/>
          <w:lang w:eastAsia="en-GB"/>
        </w:rPr>
        <w:t>f</w:t>
      </w:r>
      <w:r w:rsidRPr="00CD299D">
        <w:rPr>
          <w:rFonts w:ascii="Arial" w:eastAsia="Times New Roman" w:hAnsi="Arial" w:cs="Arial"/>
          <w:sz w:val="24"/>
          <w:szCs w:val="24"/>
          <w:lang w:eastAsia="en-GB"/>
        </w:rPr>
        <w:t xml:space="preserve"> the rights of the </w:t>
      </w:r>
      <w:r w:rsidR="002D32C8" w:rsidRPr="00CD299D">
        <w:rPr>
          <w:rFonts w:ascii="Arial" w:eastAsia="Times New Roman" w:hAnsi="Arial" w:cs="Arial"/>
          <w:sz w:val="24"/>
          <w:szCs w:val="24"/>
          <w:lang w:eastAsia="en-GB"/>
        </w:rPr>
        <w:t>Child.</w:t>
      </w:r>
      <w:r w:rsidR="002D32C8">
        <w:rPr>
          <w:rFonts w:ascii="Arial" w:eastAsia="Times New Roman" w:hAnsi="Arial" w:cs="Arial"/>
          <w:sz w:val="24"/>
          <w:szCs w:val="24"/>
          <w:lang w:eastAsia="en-GB"/>
        </w:rPr>
        <w:t xml:space="preserve"> (UNCRCC)</w:t>
      </w:r>
      <w:r w:rsidRPr="00CD299D">
        <w:rPr>
          <w:rFonts w:ascii="Arial" w:eastAsia="Times New Roman" w:hAnsi="Arial" w:cs="Arial"/>
          <w:sz w:val="24"/>
          <w:szCs w:val="24"/>
          <w:lang w:eastAsia="en-GB"/>
        </w:rPr>
        <w:t xml:space="preserve"> Article 12,24 and 27</w:t>
      </w:r>
      <w:r w:rsidR="00BC6150">
        <w:rPr>
          <w:rFonts w:ascii="Arial" w:eastAsia="Times New Roman" w:hAnsi="Arial" w:cs="Arial"/>
          <w:sz w:val="24"/>
          <w:szCs w:val="24"/>
          <w:lang w:eastAsia="en-GB"/>
        </w:rPr>
        <w:t>’</w:t>
      </w:r>
      <w:r w:rsidRPr="00CD299D">
        <w:rPr>
          <w:rFonts w:ascii="Arial" w:eastAsia="Times New Roman" w:hAnsi="Arial" w:cs="Arial"/>
          <w:sz w:val="24"/>
          <w:szCs w:val="24"/>
          <w:lang w:eastAsia="en-GB"/>
        </w:rPr>
        <w:t>.  </w:t>
      </w:r>
    </w:p>
    <w:p w14:paraId="3865837D" w14:textId="272B3CC2" w:rsidR="00B47103" w:rsidRPr="00CD299D" w:rsidRDefault="00CB2783" w:rsidP="00CD299D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hyperlink r:id="rId21" w:tgtFrame="_blank" w:history="1">
        <w:r w:rsidR="00B47103" w:rsidRPr="00CD299D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www.childrensrights.wales</w:t>
        </w:r>
      </w:hyperlink>
      <w:r w:rsidR="00B47103" w:rsidRPr="00CD299D">
        <w:rPr>
          <w:rFonts w:ascii="Arial" w:eastAsia="Times New Roman" w:hAnsi="Arial" w:cs="Arial"/>
          <w:sz w:val="24"/>
          <w:szCs w:val="24"/>
          <w:lang w:eastAsia="en-GB"/>
        </w:rPr>
        <w:t> </w:t>
      </w:r>
      <w:r w:rsidR="00CD299D">
        <w:rPr>
          <w:rFonts w:ascii="Arial" w:eastAsia="Times New Roman" w:hAnsi="Arial" w:cs="Arial"/>
          <w:sz w:val="24"/>
          <w:szCs w:val="24"/>
          <w:lang w:eastAsia="en-GB"/>
        </w:rPr>
        <w:t>[</w:t>
      </w:r>
      <w:r w:rsidR="002D32C8">
        <w:rPr>
          <w:rFonts w:ascii="Arial" w:eastAsia="Times New Roman" w:hAnsi="Arial" w:cs="Arial"/>
          <w:sz w:val="24"/>
          <w:szCs w:val="24"/>
          <w:lang w:eastAsia="en-GB"/>
        </w:rPr>
        <w:t>Accessed:</w:t>
      </w:r>
      <w:r w:rsidR="00CD299D">
        <w:rPr>
          <w:rFonts w:ascii="Arial" w:eastAsia="Times New Roman" w:hAnsi="Arial" w:cs="Arial"/>
          <w:sz w:val="24"/>
          <w:szCs w:val="24"/>
          <w:lang w:eastAsia="en-GB"/>
        </w:rPr>
        <w:t xml:space="preserve"> 7th January 20019].</w:t>
      </w:r>
    </w:p>
    <w:p w14:paraId="250BFB4B" w14:textId="77777777" w:rsidR="00B47103" w:rsidRDefault="00B47103" w:rsidP="006E534F">
      <w:pPr>
        <w:spacing w:line="360" w:lineRule="auto"/>
        <w:rPr>
          <w:rFonts w:ascii="Arial" w:hAnsi="Arial" w:cs="Arial"/>
          <w:bCs/>
          <w:color w:val="000000"/>
          <w:sz w:val="24"/>
          <w:szCs w:val="24"/>
        </w:rPr>
      </w:pPr>
    </w:p>
    <w:p w14:paraId="075B6202" w14:textId="11F7CC51" w:rsidR="006E534F" w:rsidRDefault="006B15E4" w:rsidP="00CD299D">
      <w:pPr>
        <w:spacing w:line="360" w:lineRule="auto"/>
        <w:rPr>
          <w:rFonts w:ascii="Arial" w:hAnsi="Arial" w:cs="Arial"/>
          <w:bCs/>
          <w:color w:val="000000"/>
          <w:sz w:val="24"/>
          <w:szCs w:val="24"/>
        </w:rPr>
      </w:pPr>
      <w:bookmarkStart w:id="17" w:name="_Hlk535697796"/>
      <w:r w:rsidRPr="006B15E4">
        <w:rPr>
          <w:rFonts w:ascii="Arial" w:hAnsi="Arial" w:cs="Arial"/>
          <w:bCs/>
          <w:color w:val="000000"/>
          <w:sz w:val="24"/>
          <w:szCs w:val="24"/>
        </w:rPr>
        <w:t xml:space="preserve">Fincham, R. and Rhodes, P. (2005) </w:t>
      </w:r>
      <w:bookmarkEnd w:id="17"/>
      <w:r w:rsidRPr="006B15E4">
        <w:rPr>
          <w:rFonts w:ascii="Arial" w:hAnsi="Arial" w:cs="Arial"/>
          <w:bCs/>
          <w:color w:val="000000"/>
          <w:sz w:val="24"/>
          <w:szCs w:val="24"/>
        </w:rPr>
        <w:t>Principles of Organisational Behaviour, Oxford, Oxford University Press.</w:t>
      </w:r>
    </w:p>
    <w:p w14:paraId="0F51AAF2" w14:textId="77777777" w:rsidR="00C102F9" w:rsidRDefault="00C102F9" w:rsidP="00B47103">
      <w:pPr>
        <w:spacing w:after="0" w:line="360" w:lineRule="auto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bookmarkStart w:id="18" w:name="_Hlk535934918"/>
    </w:p>
    <w:p w14:paraId="29A97563" w14:textId="34C5476B" w:rsidR="00B47103" w:rsidRPr="00B47103" w:rsidRDefault="00B47103" w:rsidP="00B47103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47103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Food Hygiene Regulations. Welsh Government Healthy Schools. (2006)  </w:t>
      </w:r>
      <w:hyperlink r:id="rId22" w:tgtFrame="_blank" w:history="1">
        <w:r w:rsidRPr="00B47103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https://www.virtual-college.co.uk/news/food-hygiene/2017/08/food-legislation-requirements</w:t>
        </w:r>
      </w:hyperlink>
      <w:r w:rsidRPr="00B47103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65092A95" w14:textId="2BB38B3E" w:rsidR="00B47103" w:rsidRPr="00B47103" w:rsidRDefault="00B47103" w:rsidP="00B47103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47103">
        <w:rPr>
          <w:rFonts w:ascii="Arial" w:eastAsia="Times New Roman" w:hAnsi="Arial" w:cs="Arial"/>
          <w:sz w:val="24"/>
          <w:szCs w:val="24"/>
          <w:lang w:eastAsia="en-GB"/>
        </w:rPr>
        <w:t>[Accessed :2</w:t>
      </w:r>
      <w:r w:rsidRPr="00B47103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nd</w:t>
      </w:r>
      <w:r w:rsidRPr="00B47103">
        <w:rPr>
          <w:rFonts w:ascii="Arial" w:eastAsia="Times New Roman" w:hAnsi="Arial" w:cs="Arial"/>
          <w:sz w:val="24"/>
          <w:szCs w:val="24"/>
          <w:lang w:eastAsia="en-GB"/>
        </w:rPr>
        <w:t xml:space="preserve"> January 2019] </w:t>
      </w:r>
    </w:p>
    <w:p w14:paraId="6644791D" w14:textId="77777777" w:rsidR="00C102F9" w:rsidRDefault="00C102F9" w:rsidP="006E534F">
      <w:pPr>
        <w:spacing w:line="360" w:lineRule="auto"/>
        <w:rPr>
          <w:rFonts w:ascii="Arial" w:hAnsi="Arial" w:cs="Arial"/>
          <w:bCs/>
          <w:color w:val="000000"/>
          <w:sz w:val="24"/>
          <w:szCs w:val="24"/>
        </w:rPr>
      </w:pPr>
    </w:p>
    <w:p w14:paraId="460FC7E8" w14:textId="6BE73515" w:rsidR="006B15E4" w:rsidRDefault="00620311" w:rsidP="006E534F">
      <w:pPr>
        <w:spacing w:line="360" w:lineRule="auto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>Gaunt, K</w:t>
      </w:r>
      <w:r w:rsidR="00A409E2">
        <w:rPr>
          <w:rFonts w:ascii="Arial" w:hAnsi="Arial" w:cs="Arial"/>
          <w:bCs/>
          <w:color w:val="000000"/>
          <w:sz w:val="24"/>
          <w:szCs w:val="24"/>
        </w:rPr>
        <w:t xml:space="preserve"> (2013</w:t>
      </w:r>
      <w:bookmarkEnd w:id="18"/>
      <w:r w:rsidR="00A409E2">
        <w:rPr>
          <w:rFonts w:ascii="Arial" w:hAnsi="Arial" w:cs="Arial"/>
          <w:bCs/>
          <w:color w:val="000000"/>
          <w:sz w:val="24"/>
          <w:szCs w:val="24"/>
        </w:rPr>
        <w:t>)</w:t>
      </w:r>
      <w:r w:rsidRPr="00620311">
        <w:rPr>
          <w:rFonts w:ascii="Arial" w:hAnsi="Arial" w:cs="Arial"/>
          <w:bCs/>
          <w:color w:val="000000"/>
          <w:sz w:val="24"/>
          <w:szCs w:val="24"/>
        </w:rPr>
        <w:t>’</w:t>
      </w:r>
      <w:r w:rsidRPr="00620311">
        <w:rPr>
          <w:rFonts w:ascii="Arial" w:hAnsi="Arial" w:cs="Arial"/>
          <w:sz w:val="24"/>
          <w:szCs w:val="24"/>
        </w:rPr>
        <w:t xml:space="preserve"> Ofsted: 'Strong leadership' in early years key to being ready for school’</w:t>
      </w:r>
      <w:r>
        <w:rPr>
          <w:rFonts w:ascii="Arial" w:hAnsi="Arial" w:cs="Arial"/>
          <w:sz w:val="24"/>
          <w:szCs w:val="24"/>
        </w:rPr>
        <w:t xml:space="preserve"> Nursery Worlds. Available at:</w:t>
      </w:r>
      <w:r w:rsidRPr="00620311">
        <w:t xml:space="preserve"> </w:t>
      </w:r>
      <w:hyperlink r:id="rId23" w:history="1">
        <w:r w:rsidRPr="0053782F">
          <w:rPr>
            <w:rStyle w:val="Hyperlink"/>
            <w:rFonts w:ascii="Arial" w:hAnsi="Arial" w:cs="Arial"/>
            <w:sz w:val="24"/>
            <w:szCs w:val="24"/>
          </w:rPr>
          <w:t>https://www.nurseryworld.co.uk/nursery-world/news/1107154/ofsted-strong-leadership-key-ready-school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="00FE1D63">
        <w:rPr>
          <w:rFonts w:ascii="Arial" w:hAnsi="Arial" w:cs="Arial"/>
          <w:sz w:val="24"/>
          <w:szCs w:val="24"/>
        </w:rPr>
        <w:t xml:space="preserve">[Accessed : </w:t>
      </w:r>
      <w:r>
        <w:rPr>
          <w:rFonts w:ascii="Arial" w:hAnsi="Arial" w:cs="Arial"/>
          <w:sz w:val="24"/>
          <w:szCs w:val="24"/>
        </w:rPr>
        <w:t>22nd January 2019].</w:t>
      </w:r>
    </w:p>
    <w:p w14:paraId="50FEF9B4" w14:textId="77777777" w:rsidR="005E13D2" w:rsidRDefault="005E13D2" w:rsidP="005E13D2">
      <w:pPr>
        <w:spacing w:after="0" w:line="360" w:lineRule="auto"/>
        <w:textAlignment w:val="baseline"/>
        <w:rPr>
          <w:rFonts w:ascii="Arial" w:eastAsia="Times New Roman" w:hAnsi="Arial" w:cs="Arial"/>
          <w:color w:val="172934"/>
          <w:sz w:val="24"/>
          <w:szCs w:val="24"/>
          <w:lang w:eastAsia="en-GB"/>
        </w:rPr>
      </w:pPr>
    </w:p>
    <w:p w14:paraId="1EECE838" w14:textId="45B1CC7F" w:rsidR="0039271F" w:rsidRPr="005E13D2" w:rsidRDefault="0039271F" w:rsidP="005E13D2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E13D2">
        <w:rPr>
          <w:rFonts w:ascii="Arial" w:eastAsia="Times New Roman" w:hAnsi="Arial" w:cs="Arial"/>
          <w:color w:val="172934"/>
          <w:sz w:val="24"/>
          <w:szCs w:val="24"/>
          <w:lang w:eastAsia="en-GB"/>
        </w:rPr>
        <w:t>The General Data Protection Regulation (GDPR)</w:t>
      </w:r>
      <w:r w:rsidRPr="005E13D2">
        <w:rPr>
          <w:rFonts w:ascii="Arial" w:eastAsia="Times New Roman" w:hAnsi="Arial" w:cs="Arial"/>
          <w:sz w:val="24"/>
          <w:szCs w:val="24"/>
          <w:lang w:eastAsia="en-GB"/>
        </w:rPr>
        <w:t xml:space="preserve"> (2018)    </w:t>
      </w:r>
    </w:p>
    <w:p w14:paraId="019580CB" w14:textId="77777777" w:rsidR="0039271F" w:rsidRPr="005E13D2" w:rsidRDefault="0039271F" w:rsidP="005E13D2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E13D2">
        <w:rPr>
          <w:rFonts w:ascii="Arial" w:eastAsia="Times New Roman" w:hAnsi="Arial" w:cs="Arial"/>
          <w:sz w:val="24"/>
          <w:szCs w:val="24"/>
          <w:lang w:eastAsia="en-GB"/>
        </w:rPr>
        <w:t> </w:t>
      </w:r>
      <w:hyperlink r:id="rId24" w:tgtFrame="_blank" w:history="1">
        <w:r w:rsidRPr="005E13D2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http://www.legislation.gov.uk/ukpga/2018/12/contents/enacted</w:t>
        </w:r>
      </w:hyperlink>
      <w:r w:rsidRPr="005E13D2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5F7A940E" w14:textId="74804E75" w:rsidR="0039271F" w:rsidRPr="005E13D2" w:rsidRDefault="0039271F" w:rsidP="005E13D2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E13D2">
        <w:rPr>
          <w:rFonts w:ascii="Arial" w:eastAsia="Times New Roman" w:hAnsi="Arial" w:cs="Arial"/>
          <w:sz w:val="24"/>
          <w:szCs w:val="24"/>
          <w:lang w:eastAsia="en-GB"/>
        </w:rPr>
        <w:t xml:space="preserve">[Accessed </w:t>
      </w:r>
      <w:r w:rsidR="005E13D2" w:rsidRPr="005E13D2">
        <w:rPr>
          <w:rFonts w:ascii="Arial" w:eastAsia="Times New Roman" w:hAnsi="Arial" w:cs="Arial"/>
          <w:sz w:val="24"/>
          <w:szCs w:val="24"/>
          <w:lang w:eastAsia="en-GB"/>
        </w:rPr>
        <w:t>:</w:t>
      </w:r>
      <w:r w:rsidRPr="005E13D2">
        <w:rPr>
          <w:rFonts w:ascii="Arial" w:eastAsia="Times New Roman" w:hAnsi="Arial" w:cs="Arial"/>
          <w:sz w:val="24"/>
          <w:szCs w:val="24"/>
          <w:lang w:eastAsia="en-GB"/>
        </w:rPr>
        <w:t>2</w:t>
      </w:r>
      <w:r w:rsidRPr="005E13D2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nd</w:t>
      </w:r>
      <w:r w:rsidRPr="005E13D2">
        <w:rPr>
          <w:rFonts w:ascii="Arial" w:eastAsia="Times New Roman" w:hAnsi="Arial" w:cs="Arial"/>
          <w:sz w:val="24"/>
          <w:szCs w:val="24"/>
          <w:lang w:eastAsia="en-GB"/>
        </w:rPr>
        <w:t xml:space="preserve"> January 2019]</w:t>
      </w:r>
      <w:r w:rsidR="005E13D2" w:rsidRPr="005E13D2">
        <w:rPr>
          <w:rFonts w:ascii="Arial" w:eastAsia="Times New Roman" w:hAnsi="Arial" w:cs="Arial"/>
          <w:sz w:val="24"/>
          <w:szCs w:val="24"/>
          <w:lang w:eastAsia="en-GB"/>
        </w:rPr>
        <w:t>.</w:t>
      </w:r>
      <w:r w:rsidRPr="005E13D2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7FC3A7E6" w14:textId="4BCD428C" w:rsidR="00620311" w:rsidRDefault="00620311" w:rsidP="005E13D2">
      <w:pPr>
        <w:spacing w:line="360" w:lineRule="auto"/>
        <w:rPr>
          <w:rFonts w:ascii="Arial" w:hAnsi="Arial" w:cs="Arial"/>
          <w:bCs/>
          <w:color w:val="000000"/>
          <w:sz w:val="24"/>
          <w:szCs w:val="24"/>
        </w:rPr>
      </w:pPr>
    </w:p>
    <w:p w14:paraId="1D474EED" w14:textId="3D5578F3" w:rsidR="00731094" w:rsidRPr="00731094" w:rsidRDefault="00731094" w:rsidP="00731094">
      <w:pPr>
        <w:shd w:val="clear" w:color="auto" w:fill="FFFFFF"/>
        <w:spacing w:line="360" w:lineRule="auto"/>
        <w:outlineLvl w:val="1"/>
        <w:rPr>
          <w:rFonts w:ascii="Arial" w:eastAsia="Times New Roman" w:hAnsi="Arial" w:cs="Arial"/>
          <w:color w:val="555555"/>
          <w:kern w:val="36"/>
          <w:sz w:val="24"/>
          <w:szCs w:val="24"/>
          <w:lang w:val="en" w:eastAsia="en-GB"/>
        </w:rPr>
      </w:pPr>
      <w:r>
        <w:rPr>
          <w:rFonts w:ascii="Arial" w:hAnsi="Arial" w:cs="Arial"/>
          <w:bCs/>
          <w:color w:val="000000"/>
          <w:sz w:val="24"/>
          <w:szCs w:val="24"/>
        </w:rPr>
        <w:t>Haan, De, E. (2015).’</w:t>
      </w:r>
      <w:r w:rsidRPr="00731094">
        <w:rPr>
          <w:rFonts w:ascii="Helvetica" w:eastAsia="Times New Roman" w:hAnsi="Helvetica" w:cs="Helvetica"/>
          <w:color w:val="555555"/>
          <w:kern w:val="36"/>
          <w:sz w:val="38"/>
          <w:szCs w:val="38"/>
          <w:lang w:val="en" w:eastAsia="en-GB"/>
        </w:rPr>
        <w:t xml:space="preserve"> </w:t>
      </w:r>
      <w:r w:rsidRPr="00731094">
        <w:rPr>
          <w:rFonts w:ascii="Arial" w:eastAsia="Times New Roman" w:hAnsi="Arial" w:cs="Arial"/>
          <w:color w:val="555555"/>
          <w:kern w:val="36"/>
          <w:sz w:val="24"/>
          <w:szCs w:val="24"/>
          <w:lang w:val="en" w:eastAsia="en-GB"/>
        </w:rPr>
        <w:t xml:space="preserve">The leadership shadow: How to recognize and avoid derailment, hubris and overdrive </w:t>
      </w:r>
      <w:r>
        <w:rPr>
          <w:rFonts w:ascii="Arial" w:eastAsia="Times New Roman" w:hAnsi="Arial" w:cs="Arial"/>
          <w:color w:val="555555"/>
          <w:kern w:val="36"/>
          <w:sz w:val="24"/>
          <w:szCs w:val="24"/>
          <w:lang w:val="en" w:eastAsia="en-GB"/>
        </w:rPr>
        <w:t>‘</w:t>
      </w:r>
      <w:r>
        <w:rPr>
          <w:rFonts w:ascii="Arial" w:eastAsia="Times New Roman" w:hAnsi="Arial" w:cs="Arial"/>
          <w:i/>
          <w:color w:val="555555"/>
          <w:kern w:val="36"/>
          <w:sz w:val="24"/>
          <w:szCs w:val="24"/>
          <w:lang w:val="en" w:eastAsia="en-GB"/>
        </w:rPr>
        <w:t>Sage journals</w:t>
      </w:r>
      <w:r>
        <w:rPr>
          <w:rFonts w:ascii="Arial" w:eastAsia="Times New Roman" w:hAnsi="Arial" w:cs="Arial"/>
          <w:color w:val="555555"/>
          <w:kern w:val="36"/>
          <w:sz w:val="24"/>
          <w:szCs w:val="24"/>
          <w:lang w:val="en" w:eastAsia="en-GB"/>
        </w:rPr>
        <w:t>, February 9</w:t>
      </w:r>
      <w:r w:rsidRPr="00731094">
        <w:rPr>
          <w:rFonts w:ascii="Arial" w:eastAsia="Times New Roman" w:hAnsi="Arial" w:cs="Arial"/>
          <w:color w:val="555555"/>
          <w:kern w:val="36"/>
          <w:sz w:val="24"/>
          <w:szCs w:val="24"/>
          <w:vertAlign w:val="superscript"/>
          <w:lang w:val="en" w:eastAsia="en-GB"/>
        </w:rPr>
        <w:t>th</w:t>
      </w:r>
      <w:r>
        <w:rPr>
          <w:rFonts w:ascii="Arial" w:eastAsia="Times New Roman" w:hAnsi="Arial" w:cs="Arial"/>
          <w:color w:val="555555"/>
          <w:kern w:val="36"/>
          <w:sz w:val="24"/>
          <w:szCs w:val="24"/>
          <w:lang w:val="en" w:eastAsia="en-GB"/>
        </w:rPr>
        <w:t>, pp.1-9.</w:t>
      </w:r>
    </w:p>
    <w:p w14:paraId="121B9827" w14:textId="77777777" w:rsidR="00731094" w:rsidRPr="00731094" w:rsidRDefault="00731094" w:rsidP="00731094">
      <w:pPr>
        <w:shd w:val="clear" w:color="auto" w:fill="FFFFFF"/>
        <w:spacing w:line="360" w:lineRule="auto"/>
        <w:outlineLvl w:val="1"/>
        <w:rPr>
          <w:rFonts w:ascii="Arial" w:eastAsia="Times New Roman" w:hAnsi="Arial" w:cs="Arial"/>
          <w:color w:val="555555"/>
          <w:kern w:val="36"/>
          <w:sz w:val="24"/>
          <w:szCs w:val="24"/>
          <w:lang w:val="en" w:eastAsia="en-GB"/>
        </w:rPr>
      </w:pPr>
    </w:p>
    <w:p w14:paraId="53AB8A33" w14:textId="77777777" w:rsidR="00731094" w:rsidRPr="00731094" w:rsidRDefault="00731094" w:rsidP="00731094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sz w:val="18"/>
          <w:szCs w:val="18"/>
          <w:lang w:val="en" w:eastAsia="en-GB"/>
        </w:rPr>
      </w:pPr>
      <w:r w:rsidRPr="00731094">
        <w:rPr>
          <w:rFonts w:ascii="Helvetica" w:eastAsia="Times New Roman" w:hAnsi="Helvetica" w:cs="Helvetica"/>
          <w:vanish/>
          <w:sz w:val="18"/>
          <w:szCs w:val="18"/>
          <w:lang w:val="en" w:eastAsia="en-GB"/>
        </w:rPr>
        <w:t>Show all authors</w:t>
      </w:r>
      <w:r w:rsidRPr="00731094">
        <w:rPr>
          <w:rFonts w:ascii="Helvetica" w:eastAsia="Times New Roman" w:hAnsi="Helvetica" w:cs="Helvetica"/>
          <w:sz w:val="18"/>
          <w:szCs w:val="18"/>
          <w:lang w:val="en" w:eastAsia="en-GB"/>
        </w:rPr>
        <w:t xml:space="preserve"> </w:t>
      </w:r>
    </w:p>
    <w:p w14:paraId="07A31C64" w14:textId="18368CC9" w:rsidR="004612D0" w:rsidRPr="00475EB8" w:rsidRDefault="006E534F" w:rsidP="00475EB8">
      <w:pPr>
        <w:spacing w:line="360" w:lineRule="auto"/>
        <w:rPr>
          <w:rFonts w:ascii="Arial" w:hAnsi="Arial" w:cs="Arial"/>
          <w:bCs/>
          <w:color w:val="000000"/>
          <w:sz w:val="24"/>
          <w:szCs w:val="24"/>
        </w:rPr>
      </w:pPr>
      <w:bookmarkStart w:id="19" w:name="_Hlk536119397"/>
      <w:r w:rsidRPr="00475EB8">
        <w:rPr>
          <w:rFonts w:ascii="Arial" w:hAnsi="Arial" w:cs="Arial"/>
          <w:bCs/>
          <w:color w:val="000000"/>
          <w:sz w:val="24"/>
          <w:szCs w:val="24"/>
        </w:rPr>
        <w:t xml:space="preserve">Hart, R. (1992). UNICEF International children’s Development </w:t>
      </w:r>
      <w:r w:rsidR="00475EB8" w:rsidRPr="00475EB8">
        <w:rPr>
          <w:rFonts w:ascii="Arial" w:hAnsi="Arial" w:cs="Arial"/>
          <w:bCs/>
          <w:color w:val="000000"/>
          <w:sz w:val="24"/>
          <w:szCs w:val="24"/>
        </w:rPr>
        <w:t>Centre, ‘Children’s Participation’. Available at :</w:t>
      </w:r>
      <w:r w:rsidR="00475EB8" w:rsidRPr="00475EB8">
        <w:rPr>
          <w:rStyle w:val="Hyperlink0"/>
          <w:rFonts w:ascii="Arial" w:hAnsi="Arial" w:cs="Arial"/>
          <w:sz w:val="24"/>
          <w:szCs w:val="24"/>
        </w:rPr>
        <w:t xml:space="preserve"> </w:t>
      </w:r>
      <w:hyperlink r:id="rId25" w:history="1">
        <w:r w:rsidR="00475EB8" w:rsidRPr="00475EB8">
          <w:rPr>
            <w:rStyle w:val="Hyperlink0"/>
            <w:rFonts w:ascii="Arial" w:hAnsi="Arial" w:cs="Arial"/>
            <w:sz w:val="24"/>
            <w:szCs w:val="24"/>
          </w:rPr>
          <w:t>https://www.unicef-irc.org/publications/pdf/childrens_participation.pdf</w:t>
        </w:r>
      </w:hyperlink>
      <w:r w:rsidR="00475EB8" w:rsidRPr="00475EB8">
        <w:rPr>
          <w:rFonts w:ascii="Arial" w:hAnsi="Arial" w:cs="Arial"/>
          <w:sz w:val="24"/>
          <w:szCs w:val="24"/>
        </w:rPr>
        <w:t xml:space="preserve"> </w:t>
      </w:r>
      <w:r w:rsidR="00475EB8">
        <w:rPr>
          <w:rFonts w:ascii="Arial" w:hAnsi="Arial" w:cs="Arial"/>
          <w:sz w:val="24"/>
          <w:szCs w:val="24"/>
        </w:rPr>
        <w:t>[A</w:t>
      </w:r>
      <w:r w:rsidR="00475EB8" w:rsidRPr="00475EB8">
        <w:rPr>
          <w:rFonts w:ascii="Arial" w:hAnsi="Arial" w:cs="Arial"/>
          <w:sz w:val="24"/>
          <w:szCs w:val="24"/>
        </w:rPr>
        <w:t xml:space="preserve">ccessed </w:t>
      </w:r>
      <w:r w:rsidR="005074E2">
        <w:rPr>
          <w:rFonts w:ascii="Arial" w:hAnsi="Arial" w:cs="Arial"/>
          <w:sz w:val="24"/>
          <w:szCs w:val="24"/>
        </w:rPr>
        <w:t>:</w:t>
      </w:r>
      <w:r w:rsidR="00475EB8" w:rsidRPr="00475EB8">
        <w:rPr>
          <w:rFonts w:ascii="Arial" w:hAnsi="Arial" w:cs="Arial"/>
          <w:sz w:val="24"/>
          <w:szCs w:val="24"/>
        </w:rPr>
        <w:t>7th January</w:t>
      </w:r>
      <w:r w:rsidR="00475EB8">
        <w:rPr>
          <w:rFonts w:ascii="Arial" w:hAnsi="Arial" w:cs="Arial"/>
          <w:sz w:val="24"/>
          <w:szCs w:val="24"/>
        </w:rPr>
        <w:t xml:space="preserve"> 2019].</w:t>
      </w:r>
    </w:p>
    <w:bookmarkEnd w:id="19"/>
    <w:p w14:paraId="719B6DC8" w14:textId="77777777" w:rsidR="005074E2" w:rsidRDefault="005074E2" w:rsidP="006E534F">
      <w:pPr>
        <w:spacing w:line="360" w:lineRule="auto"/>
        <w:rPr>
          <w:rFonts w:ascii="Arial" w:hAnsi="Arial" w:cs="Arial"/>
          <w:bCs/>
          <w:color w:val="000000"/>
          <w:sz w:val="24"/>
          <w:szCs w:val="24"/>
        </w:rPr>
      </w:pPr>
    </w:p>
    <w:p w14:paraId="639509FC" w14:textId="492E254D" w:rsidR="00475EB8" w:rsidRDefault="00C1067A" w:rsidP="006E534F">
      <w:pPr>
        <w:spacing w:line="360" w:lineRule="auto"/>
        <w:rPr>
          <w:rFonts w:ascii="Arial" w:hAnsi="Arial" w:cs="Arial"/>
          <w:bCs/>
          <w:color w:val="000000"/>
          <w:sz w:val="24"/>
          <w:szCs w:val="24"/>
        </w:rPr>
      </w:pPr>
      <w:bookmarkStart w:id="20" w:name="_Hlk536119424"/>
      <w:r>
        <w:rPr>
          <w:rFonts w:ascii="Arial" w:hAnsi="Arial" w:cs="Arial"/>
          <w:bCs/>
          <w:color w:val="000000"/>
          <w:sz w:val="24"/>
          <w:szCs w:val="24"/>
        </w:rPr>
        <w:t xml:space="preserve">Heads </w:t>
      </w:r>
      <w:r w:rsidR="005074E2">
        <w:rPr>
          <w:rFonts w:ascii="Arial" w:hAnsi="Arial" w:cs="Arial"/>
          <w:bCs/>
          <w:color w:val="000000"/>
          <w:sz w:val="24"/>
          <w:szCs w:val="24"/>
        </w:rPr>
        <w:t>together (</w:t>
      </w:r>
      <w:r>
        <w:rPr>
          <w:rFonts w:ascii="Arial" w:hAnsi="Arial" w:cs="Arial"/>
          <w:bCs/>
          <w:color w:val="000000"/>
          <w:sz w:val="24"/>
          <w:szCs w:val="24"/>
        </w:rPr>
        <w:t>2019).</w:t>
      </w:r>
      <w:r w:rsidR="005074E2">
        <w:rPr>
          <w:rFonts w:ascii="Arial" w:hAnsi="Arial" w:cs="Arial"/>
          <w:bCs/>
          <w:color w:val="000000"/>
          <w:sz w:val="24"/>
          <w:szCs w:val="24"/>
        </w:rPr>
        <w:t xml:space="preserve">’The Duchess launches Heads together new mental health project for young children’. </w:t>
      </w:r>
      <w:hyperlink r:id="rId26" w:history="1">
        <w:r w:rsidR="005074E2" w:rsidRPr="00357C02">
          <w:rPr>
            <w:rStyle w:val="Hyperlink"/>
            <w:rFonts w:ascii="Arial" w:hAnsi="Arial" w:cs="Arial"/>
            <w:bCs/>
            <w:sz w:val="24"/>
            <w:szCs w:val="24"/>
          </w:rPr>
          <w:t>https://www.headstogether.org.uk/schools/</w:t>
        </w:r>
      </w:hyperlink>
      <w:r w:rsidR="005074E2">
        <w:rPr>
          <w:rFonts w:ascii="Arial" w:hAnsi="Arial" w:cs="Arial"/>
          <w:bCs/>
          <w:color w:val="000000"/>
          <w:sz w:val="24"/>
          <w:szCs w:val="24"/>
        </w:rPr>
        <w:t xml:space="preserve"> [Accessed: 12</w:t>
      </w:r>
      <w:r w:rsidR="005074E2" w:rsidRPr="005074E2">
        <w:rPr>
          <w:rFonts w:ascii="Arial" w:hAnsi="Arial" w:cs="Arial"/>
          <w:bCs/>
          <w:color w:val="000000"/>
          <w:sz w:val="24"/>
          <w:szCs w:val="24"/>
          <w:vertAlign w:val="superscript"/>
        </w:rPr>
        <w:t>th</w:t>
      </w:r>
      <w:r w:rsidR="005074E2">
        <w:rPr>
          <w:rFonts w:ascii="Arial" w:hAnsi="Arial" w:cs="Arial"/>
          <w:bCs/>
          <w:color w:val="000000"/>
          <w:sz w:val="24"/>
          <w:szCs w:val="24"/>
        </w:rPr>
        <w:t xml:space="preserve"> January 2019].</w:t>
      </w:r>
    </w:p>
    <w:bookmarkEnd w:id="20"/>
    <w:p w14:paraId="7086A9D7" w14:textId="77777777" w:rsidR="00475EB8" w:rsidRDefault="00475EB8" w:rsidP="006E534F">
      <w:pPr>
        <w:spacing w:line="360" w:lineRule="auto"/>
        <w:rPr>
          <w:rFonts w:ascii="Arial" w:hAnsi="Arial" w:cs="Arial"/>
          <w:bCs/>
          <w:color w:val="000000"/>
          <w:sz w:val="24"/>
          <w:szCs w:val="24"/>
        </w:rPr>
      </w:pPr>
    </w:p>
    <w:p w14:paraId="3A6ECB8B" w14:textId="4323684F" w:rsidR="004612D0" w:rsidRPr="006E534F" w:rsidRDefault="004612D0" w:rsidP="006E534F">
      <w:pPr>
        <w:spacing w:line="360" w:lineRule="auto"/>
        <w:rPr>
          <w:rFonts w:ascii="Arial" w:hAnsi="Arial" w:cs="Arial"/>
          <w:sz w:val="24"/>
          <w:szCs w:val="24"/>
        </w:rPr>
      </w:pPr>
      <w:bookmarkStart w:id="21" w:name="_Hlk536119453"/>
      <w:r w:rsidRPr="006E534F">
        <w:rPr>
          <w:rFonts w:ascii="Arial" w:hAnsi="Arial" w:cs="Arial"/>
          <w:bCs/>
          <w:color w:val="000000"/>
          <w:sz w:val="24"/>
          <w:szCs w:val="24"/>
        </w:rPr>
        <w:t>Health &amp; Social Care Scrutiny Forum</w:t>
      </w:r>
      <w:r w:rsidRPr="006E534F">
        <w:rPr>
          <w:rFonts w:ascii="Arial" w:hAnsi="Arial" w:cs="Arial"/>
          <w:sz w:val="24"/>
          <w:szCs w:val="24"/>
        </w:rPr>
        <w:t xml:space="preserve"> (2013) Mental Health, How Carmarthenshire is Responding? </w:t>
      </w:r>
      <w:hyperlink r:id="rId27" w:anchor="P90_6045" w:history="1">
        <w:r w:rsidRPr="006E534F">
          <w:rPr>
            <w:rStyle w:val="Hyperlink"/>
            <w:rFonts w:ascii="Arial" w:hAnsi="Arial" w:cs="Arial"/>
            <w:sz w:val="24"/>
            <w:szCs w:val="24"/>
          </w:rPr>
          <w:t>http://online.carmarthenshire.gov.uk/agendas/eng/EXEB20140203/REP12.HTM#P90_6045</w:t>
        </w:r>
      </w:hyperlink>
      <w:r w:rsidRPr="006E534F">
        <w:rPr>
          <w:rFonts w:ascii="Arial" w:hAnsi="Arial" w:cs="Arial"/>
          <w:sz w:val="24"/>
          <w:szCs w:val="24"/>
        </w:rPr>
        <w:t xml:space="preserve"> [Accessed </w:t>
      </w:r>
      <w:r w:rsidR="00BE16F2" w:rsidRPr="006E534F">
        <w:rPr>
          <w:rFonts w:ascii="Arial" w:hAnsi="Arial" w:cs="Arial"/>
          <w:sz w:val="24"/>
          <w:szCs w:val="24"/>
        </w:rPr>
        <w:t>:</w:t>
      </w:r>
      <w:r w:rsidRPr="006E534F">
        <w:rPr>
          <w:rFonts w:ascii="Arial" w:hAnsi="Arial" w:cs="Arial"/>
          <w:sz w:val="24"/>
          <w:szCs w:val="24"/>
        </w:rPr>
        <w:t>5</w:t>
      </w:r>
      <w:r w:rsidRPr="006E534F">
        <w:rPr>
          <w:rFonts w:ascii="Arial" w:hAnsi="Arial" w:cs="Arial"/>
          <w:sz w:val="24"/>
          <w:szCs w:val="24"/>
          <w:vertAlign w:val="superscript"/>
        </w:rPr>
        <w:t>th</w:t>
      </w:r>
      <w:r w:rsidRPr="006E534F">
        <w:rPr>
          <w:rFonts w:ascii="Arial" w:hAnsi="Arial" w:cs="Arial"/>
          <w:sz w:val="24"/>
          <w:szCs w:val="24"/>
        </w:rPr>
        <w:t xml:space="preserve"> January 2019].</w:t>
      </w:r>
    </w:p>
    <w:bookmarkEnd w:id="21"/>
    <w:p w14:paraId="31EC2F15" w14:textId="77777777" w:rsidR="001F6437" w:rsidRDefault="001F6437" w:rsidP="001F6437">
      <w:pPr>
        <w:spacing w:line="360" w:lineRule="auto"/>
        <w:jc w:val="both"/>
        <w:rPr>
          <w:rStyle w:val="Hyperlink"/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2D886C94" w14:textId="65BA2A0D" w:rsidR="001F6437" w:rsidRPr="00CD299D" w:rsidRDefault="001F6437" w:rsidP="00CD299D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CD299D">
        <w:rPr>
          <w:rStyle w:val="Hyperlink"/>
          <w:rFonts w:ascii="Arial" w:eastAsia="Times New Roman" w:hAnsi="Arial" w:cs="Arial"/>
          <w:sz w:val="24"/>
          <w:szCs w:val="24"/>
          <w:lang w:eastAsia="en-GB"/>
        </w:rPr>
        <w:t xml:space="preserve">Johnston, J. and </w:t>
      </w:r>
      <w:proofErr w:type="spellStart"/>
      <w:r w:rsidRPr="00CD299D">
        <w:rPr>
          <w:rStyle w:val="Hyperlink"/>
          <w:rFonts w:ascii="Arial" w:eastAsia="Times New Roman" w:hAnsi="Arial" w:cs="Arial"/>
          <w:sz w:val="24"/>
          <w:szCs w:val="24"/>
          <w:lang w:eastAsia="en-GB"/>
        </w:rPr>
        <w:t>Nahmad</w:t>
      </w:r>
      <w:proofErr w:type="spellEnd"/>
      <w:r w:rsidRPr="00CD299D">
        <w:rPr>
          <w:rStyle w:val="Hyperlink"/>
          <w:rFonts w:ascii="Arial" w:eastAsia="Times New Roman" w:hAnsi="Arial" w:cs="Arial"/>
          <w:sz w:val="24"/>
          <w:szCs w:val="24"/>
          <w:lang w:eastAsia="en-GB"/>
        </w:rPr>
        <w:t xml:space="preserve">-Williams, L. (2014) </w:t>
      </w:r>
      <w:r w:rsidRPr="00CD299D">
        <w:rPr>
          <w:rFonts w:ascii="Arial" w:eastAsia="Times New Roman" w:hAnsi="Arial" w:cs="Arial"/>
          <w:i/>
          <w:sz w:val="24"/>
          <w:szCs w:val="24"/>
          <w:lang w:eastAsia="en-GB"/>
        </w:rPr>
        <w:t>Early Childhood Studies: Principles and Practice</w:t>
      </w:r>
      <w:r w:rsidRPr="00CD299D">
        <w:rPr>
          <w:rFonts w:ascii="Arial" w:eastAsia="Times New Roman" w:hAnsi="Arial" w:cs="Arial"/>
          <w:sz w:val="24"/>
          <w:szCs w:val="24"/>
          <w:lang w:eastAsia="en-GB"/>
        </w:rPr>
        <w:t xml:space="preserve">. London. Routledge. [e-book]. Available at: </w:t>
      </w:r>
      <w:hyperlink r:id="rId28" w:history="1">
        <w:r w:rsidRPr="00CD299D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https://ebookcentral-proquest-com.ezproxy.uwtsd.ac.uk/lib/trinity/reader.action?docID=1818084</w:t>
        </w:r>
      </w:hyperlink>
      <w:r w:rsidRPr="00CD299D">
        <w:rPr>
          <w:rFonts w:ascii="Arial" w:eastAsia="Times New Roman" w:hAnsi="Arial" w:cs="Arial"/>
          <w:sz w:val="24"/>
          <w:szCs w:val="24"/>
          <w:lang w:eastAsia="en-GB"/>
        </w:rPr>
        <w:t xml:space="preserve"> [Accessed: 6</w:t>
      </w:r>
      <w:r w:rsidRPr="00CD299D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CD299D">
        <w:rPr>
          <w:rFonts w:ascii="Arial" w:eastAsia="Times New Roman" w:hAnsi="Arial" w:cs="Arial"/>
          <w:sz w:val="24"/>
          <w:szCs w:val="24"/>
          <w:lang w:eastAsia="en-GB"/>
        </w:rPr>
        <w:t xml:space="preserve"> January 2019].</w:t>
      </w:r>
    </w:p>
    <w:p w14:paraId="733668B1" w14:textId="77777777" w:rsidR="00927F9F" w:rsidRDefault="00927F9F" w:rsidP="006E534F">
      <w:pPr>
        <w:spacing w:line="360" w:lineRule="auto"/>
        <w:rPr>
          <w:rFonts w:ascii="Arial" w:hAnsi="Arial" w:cs="Arial"/>
          <w:sz w:val="24"/>
          <w:szCs w:val="24"/>
        </w:rPr>
      </w:pPr>
    </w:p>
    <w:p w14:paraId="0F062DC3" w14:textId="1CC6018E" w:rsidR="00C638A3" w:rsidRDefault="00927F9F" w:rsidP="006E534F">
      <w:pPr>
        <w:spacing w:line="360" w:lineRule="auto"/>
        <w:rPr>
          <w:rStyle w:val="Strong"/>
          <w:rFonts w:ascii="Arial" w:hAnsi="Arial" w:cs="Arial"/>
          <w:b w:val="0"/>
          <w:bCs w:val="0"/>
          <w:sz w:val="24"/>
          <w:szCs w:val="24"/>
          <w:lang w:val="en"/>
        </w:rPr>
      </w:pPr>
      <w:r>
        <w:rPr>
          <w:rFonts w:ascii="Arial" w:hAnsi="Arial" w:cs="Arial"/>
          <w:sz w:val="24"/>
          <w:szCs w:val="24"/>
        </w:rPr>
        <w:t xml:space="preserve">Johnson, J. (2015) </w:t>
      </w:r>
      <w:r w:rsidRPr="00927F9F">
        <w:rPr>
          <w:rFonts w:ascii="Arial" w:hAnsi="Arial" w:cs="Arial"/>
          <w:i/>
          <w:sz w:val="24"/>
          <w:szCs w:val="24"/>
        </w:rPr>
        <w:t>How to be a great leader in</w:t>
      </w:r>
      <w:r>
        <w:rPr>
          <w:rFonts w:ascii="Arial" w:hAnsi="Arial" w:cs="Arial"/>
          <w:i/>
          <w:sz w:val="24"/>
          <w:szCs w:val="24"/>
        </w:rPr>
        <w:t xml:space="preserve"> E</w:t>
      </w:r>
      <w:r w:rsidRPr="00927F9F">
        <w:rPr>
          <w:rFonts w:ascii="Arial" w:hAnsi="Arial" w:cs="Arial"/>
          <w:i/>
          <w:sz w:val="24"/>
          <w:szCs w:val="24"/>
        </w:rPr>
        <w:t xml:space="preserve">arly </w:t>
      </w:r>
      <w:r>
        <w:rPr>
          <w:rFonts w:ascii="Arial" w:hAnsi="Arial" w:cs="Arial"/>
          <w:i/>
          <w:sz w:val="24"/>
          <w:szCs w:val="24"/>
        </w:rPr>
        <w:t>Y</w:t>
      </w:r>
      <w:r w:rsidRPr="00927F9F">
        <w:rPr>
          <w:rFonts w:ascii="Arial" w:hAnsi="Arial" w:cs="Arial"/>
          <w:i/>
          <w:sz w:val="24"/>
          <w:szCs w:val="24"/>
        </w:rPr>
        <w:t>ears</w:t>
      </w:r>
      <w:r>
        <w:rPr>
          <w:rFonts w:ascii="Arial" w:hAnsi="Arial" w:cs="Arial"/>
          <w:i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London: Jessica Kingsley Publishers</w:t>
      </w:r>
    </w:p>
    <w:p w14:paraId="5DABA42C" w14:textId="77777777" w:rsidR="00927F9F" w:rsidRDefault="00927F9F" w:rsidP="00C638A3">
      <w:pPr>
        <w:spacing w:line="360" w:lineRule="auto"/>
        <w:rPr>
          <w:rStyle w:val="Strong"/>
          <w:rFonts w:ascii="Arial" w:hAnsi="Arial" w:cs="Arial"/>
          <w:b w:val="0"/>
          <w:bCs w:val="0"/>
          <w:sz w:val="24"/>
          <w:szCs w:val="24"/>
          <w:lang w:val="en"/>
        </w:rPr>
      </w:pPr>
      <w:bookmarkStart w:id="22" w:name="_Hlk535700262"/>
    </w:p>
    <w:p w14:paraId="07F16B8F" w14:textId="038473FE" w:rsidR="00C638A3" w:rsidRDefault="00CB2783" w:rsidP="00C638A3">
      <w:pPr>
        <w:spacing w:line="360" w:lineRule="auto"/>
        <w:rPr>
          <w:rFonts w:ascii="Arial" w:hAnsi="Arial" w:cs="Arial"/>
          <w:sz w:val="24"/>
          <w:szCs w:val="24"/>
        </w:rPr>
      </w:pPr>
      <w:hyperlink r:id="rId29" w:history="1">
        <w:r w:rsidR="00C638A3" w:rsidRPr="00C638A3">
          <w:rPr>
            <w:rStyle w:val="Strong"/>
            <w:rFonts w:ascii="Arial" w:hAnsi="Arial" w:cs="Arial"/>
            <w:b w:val="0"/>
            <w:bCs w:val="0"/>
            <w:sz w:val="24"/>
            <w:szCs w:val="24"/>
            <w:lang w:val="en"/>
          </w:rPr>
          <w:t>Jurevicius</w:t>
        </w:r>
      </w:hyperlink>
      <w:r w:rsidR="00C638A3" w:rsidRPr="00C638A3">
        <w:rPr>
          <w:rStyle w:val="Strong"/>
          <w:rFonts w:ascii="Arial" w:hAnsi="Arial" w:cs="Arial"/>
          <w:b w:val="0"/>
          <w:bCs w:val="0"/>
          <w:sz w:val="24"/>
          <w:szCs w:val="24"/>
          <w:lang w:val="en"/>
        </w:rPr>
        <w:t>,O</w:t>
      </w:r>
      <w:r w:rsidR="00CC38D5">
        <w:rPr>
          <w:rStyle w:val="Strong"/>
          <w:rFonts w:ascii="Arial" w:hAnsi="Arial" w:cs="Arial"/>
          <w:b w:val="0"/>
          <w:bCs w:val="0"/>
          <w:sz w:val="24"/>
          <w:szCs w:val="24"/>
          <w:lang w:val="en"/>
        </w:rPr>
        <w:t xml:space="preserve">. </w:t>
      </w:r>
      <w:r w:rsidR="00C638A3" w:rsidRPr="00C638A3">
        <w:rPr>
          <w:rStyle w:val="Strong"/>
          <w:rFonts w:ascii="Arial" w:hAnsi="Arial" w:cs="Arial"/>
          <w:b w:val="0"/>
          <w:bCs w:val="0"/>
          <w:sz w:val="24"/>
          <w:szCs w:val="24"/>
          <w:lang w:val="en"/>
        </w:rPr>
        <w:t>(201</w:t>
      </w:r>
      <w:r w:rsidR="00C638A3">
        <w:rPr>
          <w:rStyle w:val="Strong"/>
          <w:rFonts w:ascii="Arial" w:hAnsi="Arial" w:cs="Arial"/>
          <w:b w:val="0"/>
          <w:bCs w:val="0"/>
          <w:sz w:val="24"/>
          <w:szCs w:val="24"/>
          <w:lang w:val="en"/>
        </w:rPr>
        <w:t>3</w:t>
      </w:r>
      <w:r w:rsidR="00C638A3" w:rsidRPr="00C638A3">
        <w:rPr>
          <w:rStyle w:val="Strong"/>
          <w:rFonts w:ascii="Arial" w:hAnsi="Arial" w:cs="Arial"/>
          <w:b w:val="0"/>
          <w:bCs w:val="0"/>
          <w:sz w:val="24"/>
          <w:szCs w:val="24"/>
          <w:lang w:val="en"/>
        </w:rPr>
        <w:t>)</w:t>
      </w:r>
      <w:bookmarkEnd w:id="22"/>
      <w:r w:rsidR="00C638A3">
        <w:rPr>
          <w:rStyle w:val="Strong"/>
          <w:rFonts w:ascii="Arial" w:hAnsi="Arial" w:cs="Arial"/>
          <w:b w:val="0"/>
          <w:bCs w:val="0"/>
          <w:sz w:val="24"/>
          <w:szCs w:val="24"/>
          <w:lang w:val="en"/>
        </w:rPr>
        <w:t>’</w:t>
      </w:r>
      <w:r w:rsidR="00C638A3" w:rsidRPr="00C638A3">
        <w:rPr>
          <w:rFonts w:ascii="Arial" w:hAnsi="Arial" w:cs="Arial"/>
          <w:sz w:val="24"/>
          <w:szCs w:val="24"/>
        </w:rPr>
        <w:t xml:space="preserve"> </w:t>
      </w:r>
      <w:r w:rsidR="00C638A3">
        <w:rPr>
          <w:rFonts w:ascii="Arial" w:hAnsi="Arial" w:cs="Arial"/>
          <w:sz w:val="24"/>
          <w:szCs w:val="24"/>
        </w:rPr>
        <w:t xml:space="preserve">Mckinseys </w:t>
      </w:r>
      <w:r w:rsidR="004F387F">
        <w:rPr>
          <w:rFonts w:ascii="Arial" w:hAnsi="Arial" w:cs="Arial"/>
          <w:sz w:val="24"/>
          <w:szCs w:val="24"/>
        </w:rPr>
        <w:t>7; s</w:t>
      </w:r>
      <w:r w:rsidR="00C638A3">
        <w:rPr>
          <w:rFonts w:ascii="Arial" w:hAnsi="Arial" w:cs="Arial"/>
          <w:sz w:val="24"/>
          <w:szCs w:val="24"/>
        </w:rPr>
        <w:t xml:space="preserve"> model.’ Strategic management insight. Available at:  </w:t>
      </w:r>
      <w:hyperlink r:id="rId30" w:history="1">
        <w:r w:rsidR="00C638A3" w:rsidRPr="001F689F">
          <w:rPr>
            <w:rStyle w:val="Hyperlink"/>
            <w:rFonts w:ascii="Arial" w:hAnsi="Arial" w:cs="Arial"/>
            <w:sz w:val="24"/>
            <w:szCs w:val="24"/>
          </w:rPr>
          <w:t>https://www.strategicmanagementinsight.com/tools/mckinsey-7s-model-framework.html</w:t>
        </w:r>
      </w:hyperlink>
      <w:r w:rsidR="00C638A3">
        <w:rPr>
          <w:rFonts w:ascii="Arial" w:hAnsi="Arial" w:cs="Arial"/>
          <w:sz w:val="24"/>
          <w:szCs w:val="24"/>
        </w:rPr>
        <w:t xml:space="preserve"> [Accessed :19th January 2019].</w:t>
      </w:r>
    </w:p>
    <w:p w14:paraId="47837640" w14:textId="63A9A042" w:rsidR="004612D0" w:rsidRDefault="004612D0" w:rsidP="006E534F">
      <w:pPr>
        <w:spacing w:line="360" w:lineRule="auto"/>
        <w:rPr>
          <w:rFonts w:ascii="Arial" w:hAnsi="Arial" w:cs="Arial"/>
          <w:sz w:val="24"/>
          <w:szCs w:val="24"/>
        </w:rPr>
      </w:pPr>
    </w:p>
    <w:p w14:paraId="7D75E0F6" w14:textId="7852B490" w:rsidR="0023281C" w:rsidRPr="00E040B4" w:rsidRDefault="0023281C" w:rsidP="006E534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Kha</w:t>
      </w:r>
      <w:bookmarkStart w:id="23" w:name="_GoBack"/>
      <w:bookmarkEnd w:id="23"/>
      <w:r>
        <w:rPr>
          <w:rFonts w:ascii="Arial" w:hAnsi="Arial" w:cs="Arial"/>
          <w:sz w:val="24"/>
          <w:szCs w:val="24"/>
        </w:rPr>
        <w:t xml:space="preserve">n, M., Khan, </w:t>
      </w:r>
      <w:r w:rsidR="00DD16E7">
        <w:rPr>
          <w:rFonts w:ascii="Arial" w:hAnsi="Arial" w:cs="Arial"/>
          <w:sz w:val="24"/>
          <w:szCs w:val="24"/>
        </w:rPr>
        <w:t xml:space="preserve">I., Quureshi, Q., Ismail, H., Rauf, H., Latif, A., Tahir, </w:t>
      </w:r>
      <w:r w:rsidR="00E040B4">
        <w:rPr>
          <w:rFonts w:ascii="Arial" w:hAnsi="Arial" w:cs="Arial"/>
          <w:sz w:val="24"/>
          <w:szCs w:val="24"/>
        </w:rPr>
        <w:t>M. (2015)</w:t>
      </w:r>
      <w:r>
        <w:rPr>
          <w:rFonts w:ascii="Arial" w:hAnsi="Arial" w:cs="Arial"/>
          <w:sz w:val="24"/>
          <w:szCs w:val="24"/>
        </w:rPr>
        <w:t xml:space="preserve">                    </w:t>
      </w:r>
      <w:proofErr w:type="gramStart"/>
      <w:r>
        <w:rPr>
          <w:rFonts w:ascii="Arial" w:hAnsi="Arial" w:cs="Arial"/>
          <w:sz w:val="24"/>
          <w:szCs w:val="24"/>
        </w:rPr>
        <w:t xml:space="preserve"> </w:t>
      </w:r>
      <w:r w:rsidR="00FE1D63">
        <w:rPr>
          <w:rFonts w:ascii="Arial" w:hAnsi="Arial" w:cs="Arial"/>
          <w:sz w:val="24"/>
          <w:szCs w:val="24"/>
        </w:rPr>
        <w:t xml:space="preserve">  ‘</w:t>
      </w:r>
      <w:proofErr w:type="gramEnd"/>
      <w:r w:rsidR="00DD16E7">
        <w:rPr>
          <w:rFonts w:ascii="Arial" w:hAnsi="Arial" w:cs="Arial"/>
          <w:sz w:val="24"/>
          <w:szCs w:val="24"/>
        </w:rPr>
        <w:t>The</w:t>
      </w:r>
      <w:r w:rsidRPr="0023281C">
        <w:rPr>
          <w:rFonts w:ascii="Arial" w:hAnsi="Arial" w:cs="Arial"/>
          <w:sz w:val="24"/>
          <w:szCs w:val="24"/>
        </w:rPr>
        <w:t xml:space="preserve"> Styles of Leadership: A Critical </w:t>
      </w:r>
      <w:r w:rsidR="00E040B4" w:rsidRPr="0023281C">
        <w:rPr>
          <w:rFonts w:ascii="Arial" w:hAnsi="Arial" w:cs="Arial"/>
          <w:sz w:val="24"/>
          <w:szCs w:val="24"/>
        </w:rPr>
        <w:t>Review</w:t>
      </w:r>
      <w:r w:rsidR="00E040B4">
        <w:rPr>
          <w:rFonts w:ascii="Arial" w:hAnsi="Arial" w:cs="Arial"/>
          <w:sz w:val="24"/>
          <w:szCs w:val="24"/>
        </w:rPr>
        <w:t>’,</w:t>
      </w:r>
      <w:r w:rsidR="00E040B4">
        <w:rPr>
          <w:rFonts w:ascii="Arial" w:hAnsi="Arial" w:cs="Arial"/>
          <w:i/>
          <w:sz w:val="24"/>
          <w:szCs w:val="24"/>
        </w:rPr>
        <w:t xml:space="preserve"> Public Policy and Administration Research,</w:t>
      </w:r>
      <w:r w:rsidR="00E040B4">
        <w:rPr>
          <w:rFonts w:ascii="Arial" w:hAnsi="Arial" w:cs="Arial"/>
          <w:sz w:val="24"/>
          <w:szCs w:val="24"/>
        </w:rPr>
        <w:t xml:space="preserve"> 5,Issue 3,pp.88-89.</w:t>
      </w:r>
    </w:p>
    <w:p w14:paraId="1FF1287B" w14:textId="77777777" w:rsidR="00C638A3" w:rsidRDefault="00C638A3" w:rsidP="006E534F">
      <w:pPr>
        <w:spacing w:line="360" w:lineRule="auto"/>
        <w:rPr>
          <w:rFonts w:ascii="Arial" w:hAnsi="Arial" w:cs="Arial"/>
          <w:color w:val="404040"/>
          <w:sz w:val="24"/>
          <w:szCs w:val="24"/>
        </w:rPr>
      </w:pPr>
      <w:bookmarkStart w:id="24" w:name="_Hlk536119490"/>
    </w:p>
    <w:p w14:paraId="3592F8D3" w14:textId="2CBB13BE" w:rsidR="00D4254C" w:rsidRPr="006E534F" w:rsidRDefault="00870016" w:rsidP="006E534F">
      <w:pPr>
        <w:spacing w:line="360" w:lineRule="auto"/>
        <w:rPr>
          <w:rFonts w:ascii="Arial" w:hAnsi="Arial" w:cs="Arial"/>
          <w:sz w:val="24"/>
          <w:szCs w:val="24"/>
        </w:rPr>
      </w:pPr>
      <w:r w:rsidRPr="006E534F">
        <w:rPr>
          <w:rFonts w:ascii="Arial" w:hAnsi="Arial" w:cs="Arial"/>
          <w:color w:val="404040"/>
          <w:sz w:val="24"/>
          <w:szCs w:val="24"/>
        </w:rPr>
        <w:t xml:space="preserve">Kelvin, </w:t>
      </w:r>
      <w:r w:rsidR="00204548" w:rsidRPr="006E534F">
        <w:rPr>
          <w:rFonts w:ascii="Arial" w:hAnsi="Arial" w:cs="Arial"/>
          <w:color w:val="404040"/>
          <w:sz w:val="24"/>
          <w:szCs w:val="24"/>
        </w:rPr>
        <w:t>R, Dr.</w:t>
      </w:r>
      <w:r w:rsidRPr="006E534F">
        <w:rPr>
          <w:rFonts w:ascii="Arial" w:hAnsi="Arial" w:cs="Arial"/>
          <w:color w:val="404040"/>
          <w:sz w:val="24"/>
          <w:szCs w:val="24"/>
        </w:rPr>
        <w:t xml:space="preserve">  (2014).’</w:t>
      </w:r>
      <w:r w:rsidRPr="006E534F">
        <w:rPr>
          <w:rFonts w:ascii="Arial" w:hAnsi="Arial" w:cs="Arial"/>
          <w:bCs/>
          <w:color w:val="1E1E1E"/>
          <w:sz w:val="24"/>
          <w:szCs w:val="24"/>
        </w:rPr>
        <w:t>Mental health help 'needed in schools'</w:t>
      </w:r>
      <w:r w:rsidRPr="006E534F">
        <w:rPr>
          <w:rFonts w:ascii="Arial" w:hAnsi="Arial" w:cs="Arial"/>
          <w:sz w:val="24"/>
          <w:szCs w:val="24"/>
        </w:rPr>
        <w:t xml:space="preserve">     </w:t>
      </w:r>
      <w:hyperlink r:id="rId31" w:history="1">
        <w:r w:rsidRPr="006E534F">
          <w:rPr>
            <w:rStyle w:val="Hyperlink"/>
            <w:rFonts w:ascii="Arial" w:hAnsi="Arial" w:cs="Arial"/>
            <w:sz w:val="24"/>
            <w:szCs w:val="24"/>
          </w:rPr>
          <w:t>https://www.bbc.co.uk/news/health-26685550</w:t>
        </w:r>
      </w:hyperlink>
      <w:r w:rsidRPr="006E534F">
        <w:rPr>
          <w:rFonts w:ascii="Arial" w:hAnsi="Arial" w:cs="Arial"/>
          <w:sz w:val="24"/>
          <w:szCs w:val="24"/>
        </w:rPr>
        <w:t xml:space="preserve"> [</w:t>
      </w:r>
      <w:r w:rsidR="00351E57" w:rsidRPr="006E534F">
        <w:rPr>
          <w:rFonts w:ascii="Arial" w:hAnsi="Arial" w:cs="Arial"/>
          <w:sz w:val="24"/>
          <w:szCs w:val="24"/>
        </w:rPr>
        <w:t>Accessed:</w:t>
      </w:r>
      <w:r w:rsidR="00204548" w:rsidRPr="006E534F">
        <w:rPr>
          <w:rFonts w:ascii="Arial" w:hAnsi="Arial" w:cs="Arial"/>
          <w:sz w:val="24"/>
          <w:szCs w:val="24"/>
        </w:rPr>
        <w:t xml:space="preserve"> </w:t>
      </w:r>
      <w:r w:rsidRPr="006E534F">
        <w:rPr>
          <w:rFonts w:ascii="Arial" w:hAnsi="Arial" w:cs="Arial"/>
          <w:sz w:val="24"/>
          <w:szCs w:val="24"/>
        </w:rPr>
        <w:t>5th January 2019].</w:t>
      </w:r>
    </w:p>
    <w:bookmarkEnd w:id="24"/>
    <w:p w14:paraId="11D8D7D3" w14:textId="77777777" w:rsidR="00EF6903" w:rsidRDefault="00EF6903" w:rsidP="006E534F">
      <w:pPr>
        <w:spacing w:line="360" w:lineRule="auto"/>
        <w:rPr>
          <w:rFonts w:ascii="Arial" w:hAnsi="Arial" w:cs="Arial"/>
          <w:sz w:val="24"/>
          <w:szCs w:val="24"/>
        </w:rPr>
      </w:pPr>
    </w:p>
    <w:p w14:paraId="7D8B2EFF" w14:textId="44ACC99C" w:rsidR="00870016" w:rsidRPr="006E534F" w:rsidRDefault="00EF6903" w:rsidP="006E534F">
      <w:pPr>
        <w:spacing w:line="360" w:lineRule="auto"/>
        <w:rPr>
          <w:rFonts w:ascii="Arial" w:hAnsi="Arial" w:cs="Arial"/>
          <w:sz w:val="24"/>
          <w:szCs w:val="24"/>
        </w:rPr>
      </w:pPr>
      <w:r w:rsidRPr="00EF6903">
        <w:rPr>
          <w:rFonts w:ascii="Arial" w:hAnsi="Arial" w:cs="Arial"/>
          <w:sz w:val="24"/>
          <w:szCs w:val="24"/>
        </w:rPr>
        <w:t xml:space="preserve">Knight, P.J. (2006) Small, Short Duration Technical Team Dynamics, </w:t>
      </w:r>
      <w:r w:rsidR="000D510F" w:rsidRPr="00EF6903">
        <w:rPr>
          <w:rFonts w:ascii="Arial" w:hAnsi="Arial" w:cs="Arial"/>
          <w:sz w:val="24"/>
          <w:szCs w:val="24"/>
        </w:rPr>
        <w:t>Defence</w:t>
      </w:r>
      <w:r w:rsidRPr="00EF6903">
        <w:rPr>
          <w:rFonts w:ascii="Arial" w:hAnsi="Arial" w:cs="Arial"/>
          <w:sz w:val="24"/>
          <w:szCs w:val="24"/>
        </w:rPr>
        <w:t xml:space="preserve"> Acquisition University Press.</w:t>
      </w:r>
    </w:p>
    <w:p w14:paraId="67665DB0" w14:textId="77777777" w:rsidR="00100498" w:rsidRDefault="00100498" w:rsidP="006E534F">
      <w:pPr>
        <w:spacing w:line="360" w:lineRule="auto"/>
        <w:rPr>
          <w:rFonts w:ascii="Arial" w:hAnsi="Arial" w:cs="Arial"/>
          <w:sz w:val="24"/>
          <w:szCs w:val="24"/>
        </w:rPr>
      </w:pPr>
      <w:bookmarkStart w:id="25" w:name="_Hlk535700095"/>
    </w:p>
    <w:p w14:paraId="5059572A" w14:textId="7BFD6B8B" w:rsidR="00102A09" w:rsidRDefault="00DD6D86" w:rsidP="006E534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Lahatinen, J. (2017).   </w:t>
      </w:r>
      <w:r w:rsidR="00102A09">
        <w:rPr>
          <w:rFonts w:ascii="Arial" w:hAnsi="Arial" w:cs="Arial"/>
          <w:sz w:val="24"/>
          <w:szCs w:val="24"/>
        </w:rPr>
        <w:t>‘</w:t>
      </w:r>
      <w:r w:rsidR="00CD299D">
        <w:rPr>
          <w:rFonts w:ascii="Arial" w:hAnsi="Arial" w:cs="Arial"/>
          <w:sz w:val="24"/>
          <w:szCs w:val="24"/>
        </w:rPr>
        <w:t>W</w:t>
      </w:r>
      <w:r w:rsidR="00102A09">
        <w:rPr>
          <w:rFonts w:ascii="Arial" w:hAnsi="Arial" w:cs="Arial"/>
          <w:sz w:val="24"/>
          <w:szCs w:val="24"/>
        </w:rPr>
        <w:t xml:space="preserve">hat is pedagogical </w:t>
      </w:r>
      <w:r>
        <w:rPr>
          <w:rFonts w:ascii="Arial" w:hAnsi="Arial" w:cs="Arial"/>
          <w:sz w:val="24"/>
          <w:szCs w:val="24"/>
        </w:rPr>
        <w:t>leadership ‘Available</w:t>
      </w:r>
      <w:r w:rsidR="00102A09">
        <w:rPr>
          <w:rFonts w:ascii="Arial" w:hAnsi="Arial" w:cs="Arial"/>
          <w:sz w:val="24"/>
          <w:szCs w:val="24"/>
        </w:rPr>
        <w:t xml:space="preserve"> at:  </w:t>
      </w:r>
      <w:hyperlink r:id="rId32" w:history="1">
        <w:r w:rsidR="00102A09" w:rsidRPr="00497892">
          <w:rPr>
            <w:rStyle w:val="Hyperlink"/>
            <w:rFonts w:ascii="Arial" w:hAnsi="Arial" w:cs="Arial"/>
            <w:sz w:val="24"/>
            <w:szCs w:val="24"/>
          </w:rPr>
          <w:t>http://learningscoop.fi/what-is-pedagogical-leadership/</w:t>
        </w:r>
      </w:hyperlink>
      <w:r w:rsidR="00102A09">
        <w:rPr>
          <w:rFonts w:ascii="Arial" w:hAnsi="Arial" w:cs="Arial"/>
          <w:sz w:val="24"/>
          <w:szCs w:val="24"/>
        </w:rPr>
        <w:t xml:space="preserve"> [Accessed 21</w:t>
      </w:r>
      <w:r w:rsidR="00102A09" w:rsidRPr="00102A09">
        <w:rPr>
          <w:rFonts w:ascii="Arial" w:hAnsi="Arial" w:cs="Arial"/>
          <w:sz w:val="24"/>
          <w:szCs w:val="24"/>
          <w:vertAlign w:val="superscript"/>
        </w:rPr>
        <w:t>st</w:t>
      </w:r>
      <w:r w:rsidR="00102A09">
        <w:rPr>
          <w:rFonts w:ascii="Arial" w:hAnsi="Arial" w:cs="Arial"/>
          <w:sz w:val="24"/>
          <w:szCs w:val="24"/>
        </w:rPr>
        <w:t xml:space="preserve"> January</w:t>
      </w:r>
      <w:r w:rsidR="00DF2642">
        <w:rPr>
          <w:rFonts w:ascii="Arial" w:hAnsi="Arial" w:cs="Arial"/>
          <w:sz w:val="24"/>
          <w:szCs w:val="24"/>
        </w:rPr>
        <w:t xml:space="preserve"> </w:t>
      </w:r>
      <w:r w:rsidR="00102A09">
        <w:rPr>
          <w:rFonts w:ascii="Arial" w:hAnsi="Arial" w:cs="Arial"/>
          <w:sz w:val="24"/>
          <w:szCs w:val="24"/>
        </w:rPr>
        <w:t>2019].</w:t>
      </w:r>
    </w:p>
    <w:p w14:paraId="73AC02ED" w14:textId="77777777" w:rsidR="00CD299D" w:rsidRDefault="00CD299D" w:rsidP="006E534F">
      <w:pPr>
        <w:spacing w:line="360" w:lineRule="auto"/>
        <w:rPr>
          <w:rFonts w:ascii="Arial" w:hAnsi="Arial" w:cs="Arial"/>
          <w:sz w:val="24"/>
          <w:szCs w:val="24"/>
        </w:rPr>
      </w:pPr>
    </w:p>
    <w:p w14:paraId="74C88CC7" w14:textId="516A3CD1" w:rsidR="00447BD1" w:rsidRPr="00447BD1" w:rsidRDefault="002B6296" w:rsidP="006E534F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lastRenderedPageBreak/>
        <w:t>Lazarri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r w:rsidR="00F36C53">
        <w:rPr>
          <w:rFonts w:ascii="Arial" w:hAnsi="Arial" w:cs="Arial"/>
          <w:sz w:val="24"/>
          <w:szCs w:val="24"/>
        </w:rPr>
        <w:t>Z. (</w:t>
      </w:r>
      <w:r>
        <w:rPr>
          <w:rFonts w:ascii="Arial" w:hAnsi="Arial" w:cs="Arial"/>
          <w:sz w:val="24"/>
          <w:szCs w:val="24"/>
        </w:rPr>
        <w:t>2018</w:t>
      </w:r>
      <w:r w:rsidR="00447BD1">
        <w:rPr>
          <w:rFonts w:ascii="Arial" w:hAnsi="Arial" w:cs="Arial"/>
          <w:sz w:val="24"/>
          <w:szCs w:val="24"/>
        </w:rPr>
        <w:t>) ‘</w:t>
      </w:r>
      <w:r>
        <w:rPr>
          <w:rFonts w:ascii="Arial" w:hAnsi="Arial" w:cs="Arial"/>
          <w:sz w:val="24"/>
          <w:szCs w:val="24"/>
        </w:rPr>
        <w:t xml:space="preserve">5different types of leadership </w:t>
      </w:r>
      <w:proofErr w:type="gramStart"/>
      <w:r w:rsidR="00F36C53">
        <w:rPr>
          <w:rFonts w:ascii="Arial" w:hAnsi="Arial" w:cs="Arial"/>
          <w:sz w:val="24"/>
          <w:szCs w:val="24"/>
        </w:rPr>
        <w:t>styles’</w:t>
      </w:r>
      <w:proofErr w:type="gramEnd"/>
      <w:r w:rsidR="00F36C53">
        <w:rPr>
          <w:rFonts w:ascii="Arial" w:hAnsi="Arial" w:cs="Arial"/>
          <w:sz w:val="24"/>
          <w:szCs w:val="24"/>
        </w:rPr>
        <w:t>. Available at :</w:t>
      </w:r>
      <w:r w:rsidR="00F36C53" w:rsidRPr="00F36C53">
        <w:t xml:space="preserve"> </w:t>
      </w:r>
      <w:hyperlink r:id="rId33" w:history="1">
        <w:r w:rsidR="00F36C53" w:rsidRPr="00601E93">
          <w:rPr>
            <w:rStyle w:val="Hyperlink"/>
            <w:rFonts w:ascii="Arial" w:hAnsi="Arial" w:cs="Arial"/>
            <w:sz w:val="24"/>
            <w:szCs w:val="24"/>
          </w:rPr>
          <w:t>https://smallbusiness.chron.com/5-different-types-leadership-styles-17584.html</w:t>
        </w:r>
      </w:hyperlink>
      <w:r w:rsidR="00F36C53">
        <w:rPr>
          <w:rFonts w:ascii="Arial" w:hAnsi="Arial" w:cs="Arial"/>
          <w:sz w:val="24"/>
          <w:szCs w:val="24"/>
        </w:rPr>
        <w:t xml:space="preserve"> [Accessed 24th January 2019].</w:t>
      </w:r>
    </w:p>
    <w:p w14:paraId="290A952F" w14:textId="77777777" w:rsidR="00F36C53" w:rsidRDefault="00F36C53" w:rsidP="00E5299F">
      <w:pPr>
        <w:pStyle w:val="paragraph"/>
        <w:textAlignment w:val="baseline"/>
        <w:rPr>
          <w:rStyle w:val="normaltextrun1"/>
          <w:rFonts w:ascii="Arial" w:hAnsi="Arial" w:cs="Arial"/>
        </w:rPr>
      </w:pPr>
    </w:p>
    <w:p w14:paraId="21D05C1B" w14:textId="77777777" w:rsidR="00CD299D" w:rsidRDefault="00CD299D" w:rsidP="00E5299F">
      <w:pPr>
        <w:pStyle w:val="paragraph"/>
        <w:textAlignment w:val="baseline"/>
        <w:rPr>
          <w:rStyle w:val="normaltextrun1"/>
          <w:rFonts w:ascii="Arial" w:hAnsi="Arial" w:cs="Arial"/>
        </w:rPr>
      </w:pPr>
    </w:p>
    <w:p w14:paraId="1FEE35B8" w14:textId="707A6061" w:rsidR="00E5299F" w:rsidRDefault="00E5299F" w:rsidP="00E5299F">
      <w:pPr>
        <w:pStyle w:val="paragraph"/>
        <w:textAlignment w:val="baseline"/>
      </w:pPr>
      <w:r>
        <w:rPr>
          <w:rStyle w:val="normaltextrun1"/>
          <w:rFonts w:ascii="Arial" w:hAnsi="Arial" w:cs="Arial"/>
        </w:rPr>
        <w:t xml:space="preserve">Lindon, J &amp; Lindon, L. (2011) </w:t>
      </w:r>
      <w:r>
        <w:rPr>
          <w:rStyle w:val="normaltextrun1"/>
          <w:rFonts w:ascii="Arial" w:hAnsi="Arial" w:cs="Arial"/>
          <w:i/>
          <w:iCs/>
        </w:rPr>
        <w:t>Leadership and Early Years Professionalism: Linking Theory and Practice</w:t>
      </w:r>
      <w:r>
        <w:rPr>
          <w:rStyle w:val="normaltextrun1"/>
          <w:rFonts w:ascii="Arial" w:hAnsi="Arial" w:cs="Arial"/>
        </w:rPr>
        <w:t>. London: Hodder Education.</w:t>
      </w:r>
      <w:r>
        <w:rPr>
          <w:rStyle w:val="eop"/>
          <w:rFonts w:ascii="Arial" w:hAnsi="Arial" w:cs="Arial"/>
        </w:rPr>
        <w:t> </w:t>
      </w:r>
    </w:p>
    <w:p w14:paraId="74306311" w14:textId="77777777" w:rsidR="00E5299F" w:rsidRPr="00E5299F" w:rsidRDefault="00E5299F" w:rsidP="006E534F">
      <w:pPr>
        <w:spacing w:line="360" w:lineRule="auto"/>
        <w:rPr>
          <w:rFonts w:ascii="Arial" w:hAnsi="Arial" w:cs="Arial"/>
          <w:sz w:val="24"/>
          <w:szCs w:val="24"/>
        </w:rPr>
      </w:pPr>
    </w:p>
    <w:p w14:paraId="1DC7B793" w14:textId="14CABBAD" w:rsidR="00102A09" w:rsidRPr="00826B29" w:rsidRDefault="00826B29" w:rsidP="006E534F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826B29">
        <w:rPr>
          <w:rFonts w:ascii="Arial" w:hAnsi="Arial" w:cs="Arial"/>
          <w:sz w:val="24"/>
          <w:szCs w:val="24"/>
        </w:rPr>
        <w:t xml:space="preserve">Lindon, J. Lindon, </w:t>
      </w:r>
      <w:r w:rsidR="00FE1D63" w:rsidRPr="00826B29">
        <w:rPr>
          <w:rFonts w:ascii="Arial" w:hAnsi="Arial" w:cs="Arial"/>
          <w:sz w:val="24"/>
          <w:szCs w:val="24"/>
        </w:rPr>
        <w:t xml:space="preserve">L. Beckley, </w:t>
      </w:r>
      <w:r w:rsidR="00DF2642" w:rsidRPr="00826B29">
        <w:rPr>
          <w:rFonts w:ascii="Arial" w:hAnsi="Arial" w:cs="Arial"/>
          <w:sz w:val="24"/>
          <w:szCs w:val="24"/>
        </w:rPr>
        <w:t>P.</w:t>
      </w:r>
      <w:r w:rsidR="00DF2642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>2016</w:t>
      </w:r>
      <w:r w:rsidR="00DF2642">
        <w:rPr>
          <w:rFonts w:ascii="Arial" w:hAnsi="Arial" w:cs="Arial"/>
          <w:sz w:val="24"/>
          <w:szCs w:val="24"/>
        </w:rPr>
        <w:t>).</w:t>
      </w:r>
      <w:r w:rsidR="00DF2642">
        <w:rPr>
          <w:rFonts w:ascii="Arial" w:hAnsi="Arial" w:cs="Arial"/>
          <w:i/>
          <w:sz w:val="24"/>
          <w:szCs w:val="24"/>
        </w:rPr>
        <w:t xml:space="preserve"> Leadership</w:t>
      </w:r>
      <w:r>
        <w:rPr>
          <w:rFonts w:ascii="Arial" w:hAnsi="Arial" w:cs="Arial"/>
          <w:i/>
          <w:sz w:val="24"/>
          <w:szCs w:val="24"/>
        </w:rPr>
        <w:t xml:space="preserve"> in early years. </w:t>
      </w:r>
      <w:r w:rsidRPr="00826B29">
        <w:rPr>
          <w:rFonts w:ascii="Arial" w:hAnsi="Arial" w:cs="Arial"/>
          <w:sz w:val="24"/>
          <w:szCs w:val="24"/>
        </w:rPr>
        <w:t>2</w:t>
      </w:r>
      <w:r w:rsidRPr="00826B29">
        <w:rPr>
          <w:rFonts w:ascii="Arial" w:hAnsi="Arial" w:cs="Arial"/>
          <w:sz w:val="24"/>
          <w:szCs w:val="24"/>
          <w:vertAlign w:val="superscript"/>
        </w:rPr>
        <w:t>nd</w:t>
      </w:r>
      <w:r w:rsidRPr="00826B29">
        <w:rPr>
          <w:rFonts w:ascii="Arial" w:hAnsi="Arial" w:cs="Arial"/>
          <w:sz w:val="24"/>
          <w:szCs w:val="24"/>
        </w:rPr>
        <w:t xml:space="preserve"> ed</w:t>
      </w:r>
      <w:r>
        <w:rPr>
          <w:rFonts w:ascii="Arial" w:hAnsi="Arial" w:cs="Arial"/>
          <w:sz w:val="24"/>
          <w:szCs w:val="24"/>
        </w:rPr>
        <w:t>. London: Hodder Education.</w:t>
      </w:r>
    </w:p>
    <w:p w14:paraId="3C37D121" w14:textId="77777777" w:rsidR="005E13D2" w:rsidRPr="00B47103" w:rsidRDefault="005E13D2" w:rsidP="00B47103">
      <w:pPr>
        <w:pStyle w:val="NormalWeb"/>
        <w:spacing w:line="360" w:lineRule="auto"/>
        <w:rPr>
          <w:rFonts w:ascii="Arial" w:hAnsi="Arial" w:cs="Arial"/>
        </w:rPr>
      </w:pPr>
      <w:proofErr w:type="spellStart"/>
      <w:r w:rsidRPr="005E13D2">
        <w:rPr>
          <w:rFonts w:ascii="Arial" w:hAnsi="Arial" w:cs="Arial"/>
        </w:rPr>
        <w:t>Llywodraeth</w:t>
      </w:r>
      <w:proofErr w:type="spellEnd"/>
      <w:r w:rsidRPr="005E13D2">
        <w:rPr>
          <w:rFonts w:ascii="Arial" w:hAnsi="Arial" w:cs="Arial"/>
        </w:rPr>
        <w:t xml:space="preserve"> Cymru. (1993) ‘Welsh Language Act 1993’ </w:t>
      </w:r>
      <w:proofErr w:type="spellStart"/>
      <w:r w:rsidRPr="005E13D2">
        <w:rPr>
          <w:rFonts w:ascii="Arial" w:hAnsi="Arial" w:cs="Arial"/>
        </w:rPr>
        <w:t>ar</w:t>
      </w:r>
      <w:proofErr w:type="spellEnd"/>
      <w:r w:rsidRPr="005E13D2">
        <w:rPr>
          <w:rFonts w:ascii="Arial" w:hAnsi="Arial" w:cs="Arial"/>
        </w:rPr>
        <w:t xml:space="preserve"> </w:t>
      </w:r>
      <w:proofErr w:type="spellStart"/>
      <w:r w:rsidRPr="005E13D2">
        <w:rPr>
          <w:rFonts w:ascii="Arial" w:hAnsi="Arial" w:cs="Arial"/>
        </w:rPr>
        <w:t>gael</w:t>
      </w:r>
      <w:proofErr w:type="spellEnd"/>
      <w:r w:rsidRPr="005E13D2">
        <w:rPr>
          <w:rFonts w:ascii="Arial" w:hAnsi="Arial" w:cs="Arial"/>
        </w:rPr>
        <w:t xml:space="preserve"> </w:t>
      </w:r>
      <w:proofErr w:type="spellStart"/>
      <w:r w:rsidRPr="005E13D2">
        <w:rPr>
          <w:rFonts w:ascii="Arial" w:hAnsi="Arial" w:cs="Arial"/>
        </w:rPr>
        <w:t>ar</w:t>
      </w:r>
      <w:proofErr w:type="spellEnd"/>
      <w:r w:rsidRPr="005E13D2">
        <w:rPr>
          <w:rFonts w:ascii="Arial" w:hAnsi="Arial" w:cs="Arial"/>
        </w:rPr>
        <w:t xml:space="preserve">: https://www.legislation.gov.uk/ukpga/1993/38/pdfs/ukpga_19930038_en.pdf </w:t>
      </w:r>
      <w:r w:rsidRPr="00B47103">
        <w:rPr>
          <w:rFonts w:ascii="Arial" w:hAnsi="Arial" w:cs="Arial"/>
        </w:rPr>
        <w:t>[</w:t>
      </w:r>
      <w:proofErr w:type="spellStart"/>
      <w:r w:rsidRPr="00B47103">
        <w:rPr>
          <w:rFonts w:ascii="Arial" w:hAnsi="Arial" w:cs="Arial"/>
        </w:rPr>
        <w:t>Darllenwyd</w:t>
      </w:r>
      <w:proofErr w:type="spellEnd"/>
      <w:r w:rsidRPr="00B47103">
        <w:rPr>
          <w:rFonts w:ascii="Arial" w:hAnsi="Arial" w:cs="Arial"/>
        </w:rPr>
        <w:t xml:space="preserve"> 9 o </w:t>
      </w:r>
      <w:proofErr w:type="spellStart"/>
      <w:r w:rsidRPr="00B47103">
        <w:rPr>
          <w:rFonts w:ascii="Arial" w:hAnsi="Arial" w:cs="Arial"/>
        </w:rPr>
        <w:t>Ionawr</w:t>
      </w:r>
      <w:proofErr w:type="spellEnd"/>
      <w:r w:rsidRPr="00B47103">
        <w:rPr>
          <w:rFonts w:ascii="Arial" w:hAnsi="Arial" w:cs="Arial"/>
        </w:rPr>
        <w:t xml:space="preserve"> 2019]</w:t>
      </w:r>
    </w:p>
    <w:p w14:paraId="25CBC61B" w14:textId="77777777" w:rsidR="00CD299D" w:rsidRDefault="00CD299D" w:rsidP="00B47103">
      <w:pPr>
        <w:pStyle w:val="NormalWeb"/>
        <w:spacing w:line="360" w:lineRule="auto"/>
        <w:rPr>
          <w:rFonts w:ascii="Arial" w:hAnsi="Arial" w:cs="Arial"/>
        </w:rPr>
      </w:pPr>
    </w:p>
    <w:p w14:paraId="41B059BA" w14:textId="1667C3B5" w:rsidR="005E13D2" w:rsidRPr="00B47103" w:rsidRDefault="005E13D2" w:rsidP="00B47103">
      <w:pPr>
        <w:pStyle w:val="NormalWeb"/>
        <w:spacing w:line="360" w:lineRule="auto"/>
        <w:rPr>
          <w:rFonts w:ascii="Arial" w:hAnsi="Arial" w:cs="Arial"/>
        </w:rPr>
      </w:pPr>
      <w:proofErr w:type="spellStart"/>
      <w:r w:rsidRPr="00B47103">
        <w:rPr>
          <w:rFonts w:ascii="Arial" w:hAnsi="Arial" w:cs="Arial"/>
        </w:rPr>
        <w:t>Llywodraeth</w:t>
      </w:r>
      <w:proofErr w:type="spellEnd"/>
      <w:r w:rsidRPr="00B47103">
        <w:rPr>
          <w:rFonts w:ascii="Arial" w:hAnsi="Arial" w:cs="Arial"/>
        </w:rPr>
        <w:t xml:space="preserve"> Cymru (2019) Draft Additional Learning Needs Code. </w:t>
      </w:r>
      <w:proofErr w:type="spellStart"/>
      <w:r w:rsidRPr="00B47103">
        <w:rPr>
          <w:rFonts w:ascii="Arial" w:hAnsi="Arial" w:cs="Arial"/>
        </w:rPr>
        <w:t>Caerdydd</w:t>
      </w:r>
      <w:proofErr w:type="spellEnd"/>
      <w:r w:rsidRPr="00B47103">
        <w:rPr>
          <w:rFonts w:ascii="Arial" w:hAnsi="Arial" w:cs="Arial"/>
        </w:rPr>
        <w:t xml:space="preserve">: </w:t>
      </w:r>
      <w:proofErr w:type="spellStart"/>
      <w:r w:rsidRPr="00B47103">
        <w:rPr>
          <w:rFonts w:ascii="Arial" w:hAnsi="Arial" w:cs="Arial"/>
        </w:rPr>
        <w:t>Llywodraeth</w:t>
      </w:r>
      <w:proofErr w:type="spellEnd"/>
      <w:r w:rsidRPr="00B47103">
        <w:rPr>
          <w:rFonts w:ascii="Arial" w:hAnsi="Arial" w:cs="Arial"/>
        </w:rPr>
        <w:t xml:space="preserve"> </w:t>
      </w:r>
      <w:proofErr w:type="spellStart"/>
      <w:r w:rsidRPr="00B47103">
        <w:rPr>
          <w:rFonts w:ascii="Arial" w:hAnsi="Arial" w:cs="Arial"/>
        </w:rPr>
        <w:t>Cynulliad</w:t>
      </w:r>
      <w:proofErr w:type="spellEnd"/>
      <w:r w:rsidRPr="00B47103">
        <w:rPr>
          <w:rFonts w:ascii="Arial" w:hAnsi="Arial" w:cs="Arial"/>
        </w:rPr>
        <w:t xml:space="preserve"> Cymru.  </w:t>
      </w:r>
    </w:p>
    <w:p w14:paraId="4DF04A86" w14:textId="77777777" w:rsidR="00CD299D" w:rsidRDefault="00CD299D" w:rsidP="00B47103">
      <w:pPr>
        <w:pStyle w:val="NormalWeb"/>
        <w:spacing w:line="360" w:lineRule="auto"/>
        <w:rPr>
          <w:rFonts w:ascii="Arial" w:hAnsi="Arial" w:cs="Arial"/>
        </w:rPr>
      </w:pPr>
    </w:p>
    <w:p w14:paraId="256F123C" w14:textId="4E98909A" w:rsidR="005E13D2" w:rsidRPr="00B47103" w:rsidRDefault="005E13D2" w:rsidP="00B47103">
      <w:pPr>
        <w:pStyle w:val="NormalWeb"/>
        <w:spacing w:line="360" w:lineRule="auto"/>
        <w:rPr>
          <w:rFonts w:ascii="Arial" w:hAnsi="Arial" w:cs="Arial"/>
        </w:rPr>
      </w:pPr>
      <w:proofErr w:type="spellStart"/>
      <w:r w:rsidRPr="00B47103">
        <w:rPr>
          <w:rFonts w:ascii="Arial" w:hAnsi="Arial" w:cs="Arial"/>
        </w:rPr>
        <w:t>Llywodraeth</w:t>
      </w:r>
      <w:proofErr w:type="spellEnd"/>
      <w:r w:rsidRPr="00B47103">
        <w:rPr>
          <w:rFonts w:ascii="Arial" w:hAnsi="Arial" w:cs="Arial"/>
        </w:rPr>
        <w:t xml:space="preserve"> Cymru. (2018) Additional Learning Needs </w:t>
      </w:r>
      <w:r w:rsidR="00B47103" w:rsidRPr="00B47103">
        <w:rPr>
          <w:rFonts w:ascii="Arial" w:hAnsi="Arial" w:cs="Arial"/>
        </w:rPr>
        <w:t>and</w:t>
      </w:r>
      <w:r w:rsidRPr="00B47103">
        <w:rPr>
          <w:rFonts w:ascii="Arial" w:hAnsi="Arial" w:cs="Arial"/>
        </w:rPr>
        <w:t xml:space="preserve"> Education Tribunal (Wales) Act. </w:t>
      </w:r>
      <w:proofErr w:type="spellStart"/>
      <w:r w:rsidRPr="00B47103">
        <w:rPr>
          <w:rFonts w:ascii="Arial" w:hAnsi="Arial" w:cs="Arial"/>
        </w:rPr>
        <w:t>Caerdydd</w:t>
      </w:r>
      <w:proofErr w:type="spellEnd"/>
      <w:r w:rsidRPr="00B47103">
        <w:rPr>
          <w:rFonts w:ascii="Arial" w:hAnsi="Arial" w:cs="Arial"/>
        </w:rPr>
        <w:t xml:space="preserve">: </w:t>
      </w:r>
      <w:proofErr w:type="spellStart"/>
      <w:r w:rsidRPr="00B47103">
        <w:rPr>
          <w:rFonts w:ascii="Arial" w:hAnsi="Arial" w:cs="Arial"/>
        </w:rPr>
        <w:t>Llywodreth</w:t>
      </w:r>
      <w:proofErr w:type="spellEnd"/>
      <w:r w:rsidRPr="00B47103">
        <w:rPr>
          <w:rFonts w:ascii="Arial" w:hAnsi="Arial" w:cs="Arial"/>
        </w:rPr>
        <w:t xml:space="preserve"> </w:t>
      </w:r>
      <w:proofErr w:type="spellStart"/>
      <w:r w:rsidRPr="00B47103">
        <w:rPr>
          <w:rFonts w:ascii="Arial" w:hAnsi="Arial" w:cs="Arial"/>
        </w:rPr>
        <w:t>Cynulliad</w:t>
      </w:r>
      <w:proofErr w:type="spellEnd"/>
      <w:r w:rsidRPr="00B47103">
        <w:rPr>
          <w:rFonts w:ascii="Arial" w:hAnsi="Arial" w:cs="Arial"/>
        </w:rPr>
        <w:t xml:space="preserve"> Cymru.</w:t>
      </w:r>
    </w:p>
    <w:p w14:paraId="25D4D19E" w14:textId="77777777" w:rsidR="00CD299D" w:rsidRDefault="00CD299D" w:rsidP="00CD299D">
      <w:pPr>
        <w:spacing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14:paraId="3295408E" w14:textId="4F9F1AD2" w:rsidR="001F6437" w:rsidRPr="00CD299D" w:rsidRDefault="001F6437" w:rsidP="00CD299D">
      <w:pPr>
        <w:spacing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 w:rsidRPr="00CD299D">
        <w:rPr>
          <w:rFonts w:ascii="Arial" w:eastAsia="Times New Roman" w:hAnsi="Arial" w:cs="Arial"/>
          <w:sz w:val="24"/>
          <w:szCs w:val="24"/>
          <w:lang w:eastAsia="en-GB"/>
        </w:rPr>
        <w:t>Meilyr</w:t>
      </w:r>
      <w:proofErr w:type="spellEnd"/>
      <w:r w:rsidRPr="00CD299D">
        <w:rPr>
          <w:rFonts w:ascii="Arial" w:eastAsia="Times New Roman" w:hAnsi="Arial" w:cs="Arial"/>
          <w:sz w:val="24"/>
          <w:szCs w:val="24"/>
          <w:lang w:eastAsia="en-GB"/>
        </w:rPr>
        <w:t xml:space="preserve">, R. (2017-2018) ‘The Annual Report of Her Majesty's Chief inspector of Education and Training in Wales’ </w:t>
      </w:r>
      <w:hyperlink r:id="rId34" w:history="1">
        <w:r w:rsidRPr="00CD299D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https://www.estyn.gov.wales/sites/default/files/documents/ESTYN_Annual%20Report_Accessible_English__2018.pdf</w:t>
        </w:r>
      </w:hyperlink>
      <w:r w:rsidRPr="00CD299D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</w:p>
    <w:bookmarkEnd w:id="25"/>
    <w:p w14:paraId="20F3A643" w14:textId="77777777" w:rsidR="00C638A3" w:rsidRDefault="00C638A3" w:rsidP="006E534F">
      <w:pPr>
        <w:spacing w:line="360" w:lineRule="auto"/>
        <w:rPr>
          <w:rFonts w:ascii="Arial" w:hAnsi="Arial" w:cs="Arial"/>
          <w:sz w:val="24"/>
          <w:szCs w:val="24"/>
        </w:rPr>
      </w:pPr>
    </w:p>
    <w:p w14:paraId="0E75CDB7" w14:textId="3C68F108" w:rsidR="006F1FA6" w:rsidRPr="006E534F" w:rsidRDefault="00D4254C" w:rsidP="006E534F">
      <w:pPr>
        <w:spacing w:line="360" w:lineRule="auto"/>
        <w:rPr>
          <w:rFonts w:ascii="Arial" w:hAnsi="Arial" w:cs="Arial"/>
          <w:sz w:val="24"/>
          <w:szCs w:val="24"/>
        </w:rPr>
      </w:pPr>
      <w:bookmarkStart w:id="26" w:name="_Hlk536119533"/>
      <w:r w:rsidRPr="006E534F">
        <w:rPr>
          <w:rFonts w:ascii="Arial" w:hAnsi="Arial" w:cs="Arial"/>
          <w:sz w:val="24"/>
          <w:szCs w:val="24"/>
        </w:rPr>
        <w:t>Mental Health Foundation (2019</w:t>
      </w:r>
      <w:r w:rsidR="00477756" w:rsidRPr="006E534F">
        <w:rPr>
          <w:rFonts w:ascii="Arial" w:hAnsi="Arial" w:cs="Arial"/>
          <w:sz w:val="24"/>
          <w:szCs w:val="24"/>
        </w:rPr>
        <w:t>). Training</w:t>
      </w:r>
      <w:r w:rsidR="00422DC7" w:rsidRPr="006E534F">
        <w:rPr>
          <w:rFonts w:ascii="Arial" w:hAnsi="Arial" w:cs="Arial"/>
          <w:sz w:val="24"/>
          <w:szCs w:val="24"/>
        </w:rPr>
        <w:t xml:space="preserve"> (Wales).</w:t>
      </w:r>
      <w:r w:rsidRPr="006E534F">
        <w:rPr>
          <w:rFonts w:ascii="Arial" w:hAnsi="Arial" w:cs="Arial"/>
          <w:sz w:val="24"/>
          <w:szCs w:val="24"/>
        </w:rPr>
        <w:t xml:space="preserve"> Available at:</w:t>
      </w:r>
      <w:r w:rsidR="002C123B" w:rsidRPr="006E534F">
        <w:rPr>
          <w:rFonts w:ascii="Arial" w:hAnsi="Arial" w:cs="Arial"/>
          <w:sz w:val="24"/>
          <w:szCs w:val="24"/>
        </w:rPr>
        <w:t xml:space="preserve">  </w:t>
      </w:r>
      <w:hyperlink r:id="rId35" w:history="1">
        <w:r w:rsidRPr="006E534F">
          <w:rPr>
            <w:rStyle w:val="Hyperlink"/>
            <w:rFonts w:ascii="Arial" w:hAnsi="Arial" w:cs="Arial"/>
            <w:sz w:val="24"/>
            <w:szCs w:val="24"/>
          </w:rPr>
          <w:t>https://www.mentalhealth.org.uk/training-wales</w:t>
        </w:r>
      </w:hyperlink>
      <w:r w:rsidR="006F1FA6" w:rsidRPr="006E534F">
        <w:rPr>
          <w:rFonts w:ascii="Arial" w:hAnsi="Arial" w:cs="Arial"/>
          <w:sz w:val="24"/>
          <w:szCs w:val="24"/>
        </w:rPr>
        <w:t xml:space="preserve"> [Accessed </w:t>
      </w:r>
      <w:r w:rsidRPr="006E534F">
        <w:rPr>
          <w:rFonts w:ascii="Arial" w:hAnsi="Arial" w:cs="Arial"/>
          <w:sz w:val="24"/>
          <w:szCs w:val="24"/>
        </w:rPr>
        <w:t>:</w:t>
      </w:r>
      <w:r w:rsidR="006F1FA6" w:rsidRPr="006E534F">
        <w:rPr>
          <w:rFonts w:ascii="Arial" w:hAnsi="Arial" w:cs="Arial"/>
          <w:sz w:val="24"/>
          <w:szCs w:val="24"/>
        </w:rPr>
        <w:t>5th January 2019].</w:t>
      </w:r>
    </w:p>
    <w:bookmarkEnd w:id="26"/>
    <w:p w14:paraId="7C287A7A" w14:textId="37EF9E92" w:rsidR="009104BA" w:rsidRPr="006E534F" w:rsidRDefault="009104BA" w:rsidP="006E534F">
      <w:pPr>
        <w:spacing w:line="360" w:lineRule="auto"/>
        <w:rPr>
          <w:rFonts w:ascii="Arial" w:hAnsi="Arial" w:cs="Arial"/>
          <w:sz w:val="24"/>
          <w:szCs w:val="24"/>
        </w:rPr>
      </w:pPr>
    </w:p>
    <w:p w14:paraId="7EA31170" w14:textId="3A6750D1" w:rsidR="009104BA" w:rsidRPr="006E534F" w:rsidRDefault="00FD1EC2" w:rsidP="006E534F">
      <w:pPr>
        <w:spacing w:line="360" w:lineRule="auto"/>
        <w:rPr>
          <w:rFonts w:ascii="Arial" w:hAnsi="Arial" w:cs="Arial"/>
          <w:sz w:val="24"/>
          <w:szCs w:val="24"/>
        </w:rPr>
      </w:pPr>
      <w:bookmarkStart w:id="27" w:name="_Hlk536119557"/>
      <w:r w:rsidRPr="006E534F">
        <w:rPr>
          <w:rFonts w:ascii="Arial" w:hAnsi="Arial" w:cs="Arial"/>
          <w:color w:val="000000"/>
          <w:sz w:val="24"/>
          <w:szCs w:val="24"/>
        </w:rPr>
        <w:lastRenderedPageBreak/>
        <w:t xml:space="preserve">Mental Health (Wales) Measure </w:t>
      </w:r>
      <w:r w:rsidR="00C57157" w:rsidRPr="006E534F">
        <w:rPr>
          <w:rFonts w:ascii="Arial" w:hAnsi="Arial" w:cs="Arial"/>
          <w:color w:val="000000"/>
          <w:sz w:val="24"/>
          <w:szCs w:val="24"/>
        </w:rPr>
        <w:t>(</w:t>
      </w:r>
      <w:r w:rsidR="00477756" w:rsidRPr="006E534F">
        <w:rPr>
          <w:rFonts w:ascii="Arial" w:hAnsi="Arial" w:cs="Arial"/>
          <w:color w:val="000000"/>
          <w:sz w:val="24"/>
          <w:szCs w:val="24"/>
        </w:rPr>
        <w:t>2010</w:t>
      </w:r>
      <w:r w:rsidR="00477756" w:rsidRPr="006E534F">
        <w:rPr>
          <w:rFonts w:ascii="Arial" w:hAnsi="Arial" w:cs="Arial"/>
          <w:sz w:val="24"/>
          <w:szCs w:val="24"/>
        </w:rPr>
        <w:t>)</w:t>
      </w:r>
      <w:r w:rsidR="001B2B8D" w:rsidRPr="006E534F">
        <w:rPr>
          <w:rFonts w:ascii="Arial" w:hAnsi="Arial" w:cs="Arial"/>
          <w:sz w:val="24"/>
          <w:szCs w:val="24"/>
        </w:rPr>
        <w:t xml:space="preserve"> Welsh </w:t>
      </w:r>
      <w:r w:rsidR="004E0533" w:rsidRPr="006E534F">
        <w:rPr>
          <w:rFonts w:ascii="Arial" w:hAnsi="Arial" w:cs="Arial"/>
          <w:sz w:val="24"/>
          <w:szCs w:val="24"/>
        </w:rPr>
        <w:t>Government Available</w:t>
      </w:r>
      <w:r w:rsidR="00C57157" w:rsidRPr="006E534F">
        <w:rPr>
          <w:rFonts w:ascii="Arial" w:hAnsi="Arial" w:cs="Arial"/>
          <w:sz w:val="24"/>
          <w:szCs w:val="24"/>
        </w:rPr>
        <w:t xml:space="preserve"> </w:t>
      </w:r>
      <w:r w:rsidR="004612D0" w:rsidRPr="006E534F">
        <w:rPr>
          <w:rFonts w:ascii="Arial" w:hAnsi="Arial" w:cs="Arial"/>
          <w:sz w:val="24"/>
          <w:szCs w:val="24"/>
        </w:rPr>
        <w:t>at:</w:t>
      </w:r>
      <w:r w:rsidRPr="006E534F">
        <w:rPr>
          <w:rFonts w:ascii="Arial" w:hAnsi="Arial" w:cs="Arial"/>
          <w:sz w:val="24"/>
          <w:szCs w:val="24"/>
        </w:rPr>
        <w:t xml:space="preserve"> </w:t>
      </w:r>
      <w:hyperlink r:id="rId36" w:history="1">
        <w:r w:rsidRPr="006E534F">
          <w:rPr>
            <w:rStyle w:val="Hyperlink"/>
            <w:rFonts w:ascii="Arial" w:hAnsi="Arial" w:cs="Arial"/>
            <w:sz w:val="24"/>
            <w:szCs w:val="24"/>
          </w:rPr>
          <w:t>https://www.legislation.gov.uk/mwa/2010/7/contents</w:t>
        </w:r>
      </w:hyperlink>
      <w:r w:rsidRPr="006E534F">
        <w:rPr>
          <w:rFonts w:ascii="Arial" w:hAnsi="Arial" w:cs="Arial"/>
          <w:sz w:val="24"/>
          <w:szCs w:val="24"/>
        </w:rPr>
        <w:t xml:space="preserve"> [Accessed</w:t>
      </w:r>
      <w:r w:rsidR="00C57157" w:rsidRPr="006E534F">
        <w:rPr>
          <w:rFonts w:ascii="Arial" w:hAnsi="Arial" w:cs="Arial"/>
          <w:sz w:val="24"/>
          <w:szCs w:val="24"/>
        </w:rPr>
        <w:t>:</w:t>
      </w:r>
      <w:r w:rsidRPr="006E534F">
        <w:rPr>
          <w:rFonts w:ascii="Arial" w:hAnsi="Arial" w:cs="Arial"/>
          <w:sz w:val="24"/>
          <w:szCs w:val="24"/>
        </w:rPr>
        <w:t xml:space="preserve"> 5th January 2019].</w:t>
      </w:r>
    </w:p>
    <w:p w14:paraId="7686552A" w14:textId="77777777" w:rsidR="001F6437" w:rsidRPr="00CD299D" w:rsidRDefault="001F6437" w:rsidP="00CD299D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bookmarkEnd w:id="27"/>
    <w:p w14:paraId="00A453B5" w14:textId="223F6EB2" w:rsidR="001F6437" w:rsidRPr="00CD299D" w:rsidRDefault="001F6437" w:rsidP="00CD299D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CD299D">
        <w:rPr>
          <w:rFonts w:ascii="Arial" w:eastAsia="Times New Roman" w:hAnsi="Arial" w:cs="Arial"/>
          <w:sz w:val="24"/>
          <w:szCs w:val="24"/>
          <w:lang w:eastAsia="en-GB"/>
        </w:rPr>
        <w:t xml:space="preserve">National Assembly for Wales (2006) </w:t>
      </w:r>
      <w:r w:rsidRPr="00CD299D">
        <w:rPr>
          <w:rFonts w:ascii="Arial" w:eastAsia="Times New Roman" w:hAnsi="Arial" w:cs="Arial"/>
          <w:i/>
          <w:sz w:val="24"/>
          <w:szCs w:val="24"/>
          <w:lang w:eastAsia="en-GB"/>
        </w:rPr>
        <w:t>Inclusion and Pupil Support Guidance Circular Social Inclusion.</w:t>
      </w:r>
      <w:r w:rsidRPr="00CD299D">
        <w:rPr>
          <w:rFonts w:ascii="Arial" w:eastAsia="Times New Roman" w:hAnsi="Arial" w:cs="Arial"/>
          <w:sz w:val="24"/>
          <w:szCs w:val="24"/>
          <w:lang w:eastAsia="en-GB"/>
        </w:rPr>
        <w:t xml:space="preserve"> Cardiff: Welsh Assembly Government.</w:t>
      </w:r>
    </w:p>
    <w:p w14:paraId="3B2C016C" w14:textId="77777777" w:rsidR="001F6437" w:rsidRPr="00CD299D" w:rsidRDefault="001F6437" w:rsidP="00CD299D">
      <w:pPr>
        <w:spacing w:line="360" w:lineRule="auto"/>
        <w:jc w:val="both"/>
        <w:rPr>
          <w:rStyle w:val="Hyperlink"/>
          <w:rFonts w:ascii="Arial" w:hAnsi="Arial" w:cs="Arial"/>
          <w:color w:val="auto"/>
          <w:u w:val="none"/>
        </w:rPr>
      </w:pPr>
      <w:r w:rsidRPr="00CD299D">
        <w:rPr>
          <w:rFonts w:ascii="Arial" w:eastAsia="Times New Roman" w:hAnsi="Arial" w:cs="Arial"/>
          <w:sz w:val="24"/>
          <w:szCs w:val="24"/>
          <w:lang w:eastAsia="en-GB"/>
        </w:rPr>
        <w:t xml:space="preserve">The national archives (2006) ‘Legislation.gov.uk Education and Inspections Act 2006’ </w:t>
      </w:r>
      <w:hyperlink r:id="rId37" w:history="1">
        <w:r w:rsidRPr="00CD299D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http://www.legislation.gov.uk/ukpga/2006/40/section/93 section 93</w:t>
        </w:r>
      </w:hyperlink>
      <w:r w:rsidRPr="00CD299D">
        <w:rPr>
          <w:rStyle w:val="Hyperlink"/>
          <w:rFonts w:ascii="Arial" w:eastAsia="Times New Roman" w:hAnsi="Arial" w:cs="Arial"/>
          <w:color w:val="FF0000"/>
          <w:sz w:val="24"/>
          <w:szCs w:val="24"/>
          <w:lang w:eastAsia="en-GB"/>
        </w:rPr>
        <w:t xml:space="preserve"> </w:t>
      </w:r>
      <w:r w:rsidRPr="00CD299D">
        <w:rPr>
          <w:rStyle w:val="Hyperlink"/>
          <w:rFonts w:ascii="Arial" w:eastAsia="Times New Roman" w:hAnsi="Arial" w:cs="Arial"/>
          <w:color w:val="auto"/>
          <w:sz w:val="24"/>
          <w:szCs w:val="24"/>
          <w:u w:val="none"/>
          <w:lang w:eastAsia="en-GB"/>
        </w:rPr>
        <w:t>[Accessed: 1</w:t>
      </w:r>
      <w:r w:rsidRPr="00CD299D">
        <w:rPr>
          <w:rStyle w:val="Hyperlink"/>
          <w:rFonts w:ascii="Arial" w:eastAsia="Times New Roman" w:hAnsi="Arial" w:cs="Arial"/>
          <w:color w:val="auto"/>
          <w:sz w:val="24"/>
          <w:szCs w:val="24"/>
          <w:u w:val="none"/>
          <w:vertAlign w:val="superscript"/>
          <w:lang w:eastAsia="en-GB"/>
        </w:rPr>
        <w:t>st</w:t>
      </w:r>
      <w:r w:rsidRPr="00CD299D">
        <w:rPr>
          <w:rStyle w:val="Hyperlink"/>
          <w:rFonts w:ascii="Arial" w:eastAsia="Times New Roman" w:hAnsi="Arial" w:cs="Arial"/>
          <w:color w:val="auto"/>
          <w:sz w:val="24"/>
          <w:szCs w:val="24"/>
          <w:u w:val="none"/>
          <w:lang w:eastAsia="en-GB"/>
        </w:rPr>
        <w:t xml:space="preserve"> January 2019].</w:t>
      </w:r>
    </w:p>
    <w:p w14:paraId="619EED4E" w14:textId="77777777" w:rsidR="00E5299F" w:rsidRDefault="00E5299F" w:rsidP="00E5299F">
      <w:pPr>
        <w:pStyle w:val="paragraph"/>
        <w:textAlignment w:val="baseline"/>
        <w:rPr>
          <w:rStyle w:val="normaltextrun1"/>
          <w:rFonts w:ascii="Arial" w:hAnsi="Arial" w:cs="Arial"/>
        </w:rPr>
      </w:pPr>
    </w:p>
    <w:p w14:paraId="671B9318" w14:textId="27E6F056" w:rsidR="00E5299F" w:rsidRDefault="00E5299F" w:rsidP="00E5299F">
      <w:pPr>
        <w:pStyle w:val="paragraph"/>
        <w:textAlignment w:val="baseline"/>
      </w:pPr>
      <w:r>
        <w:rPr>
          <w:rStyle w:val="normaltextrun1"/>
          <w:rFonts w:ascii="Arial" w:hAnsi="Arial" w:cs="Arial"/>
        </w:rPr>
        <w:t xml:space="preserve">NHS (2018). </w:t>
      </w:r>
      <w:r>
        <w:rPr>
          <w:rStyle w:val="normaltextrun1"/>
          <w:rFonts w:ascii="Arial" w:hAnsi="Arial" w:cs="Arial"/>
          <w:i/>
          <w:iCs/>
        </w:rPr>
        <w:t>Physical Activity guidelines for children</w:t>
      </w:r>
      <w:r>
        <w:rPr>
          <w:rStyle w:val="normaltextrun1"/>
          <w:rFonts w:ascii="Arial" w:hAnsi="Arial" w:cs="Arial"/>
        </w:rPr>
        <w:t xml:space="preserve">. </w:t>
      </w:r>
      <w:hyperlink r:id="rId38" w:tgtFrame="_blank" w:history="1">
        <w:r>
          <w:rPr>
            <w:rStyle w:val="normaltextrun1"/>
            <w:rFonts w:ascii="Arial" w:hAnsi="Arial" w:cs="Arial"/>
            <w:color w:val="0563C1"/>
            <w:u w:val="single"/>
          </w:rPr>
          <w:t>https://www.nhs.uk/live-well/exercise/physical-activity-guidelines-children-under-five-years</w:t>
        </w:r>
      </w:hyperlink>
      <w:r>
        <w:rPr>
          <w:rStyle w:val="normaltextrun1"/>
          <w:rFonts w:ascii="Arial" w:hAnsi="Arial" w:cs="Arial"/>
        </w:rPr>
        <w:t>. [Accessed: 1</w:t>
      </w:r>
      <w:r>
        <w:rPr>
          <w:rStyle w:val="normaltextrun1"/>
          <w:rFonts w:ascii="Arial" w:hAnsi="Arial" w:cs="Arial"/>
          <w:sz w:val="19"/>
          <w:szCs w:val="19"/>
          <w:vertAlign w:val="superscript"/>
        </w:rPr>
        <w:t>st</w:t>
      </w:r>
      <w:r>
        <w:rPr>
          <w:rStyle w:val="normaltextrun1"/>
          <w:rFonts w:ascii="Arial" w:hAnsi="Arial" w:cs="Arial"/>
        </w:rPr>
        <w:t xml:space="preserve"> January 2019].</w:t>
      </w:r>
      <w:r>
        <w:rPr>
          <w:rStyle w:val="eop"/>
          <w:rFonts w:ascii="Arial" w:hAnsi="Arial" w:cs="Arial"/>
        </w:rPr>
        <w:t> </w:t>
      </w:r>
    </w:p>
    <w:p w14:paraId="71C1F761" w14:textId="70585640" w:rsidR="00174CA9" w:rsidRDefault="00174CA9" w:rsidP="006E534F">
      <w:pPr>
        <w:spacing w:line="360" w:lineRule="auto"/>
        <w:rPr>
          <w:rFonts w:ascii="Arial" w:hAnsi="Arial" w:cs="Arial"/>
          <w:sz w:val="24"/>
          <w:szCs w:val="24"/>
        </w:rPr>
      </w:pPr>
    </w:p>
    <w:p w14:paraId="0BBE191E" w14:textId="77777777" w:rsidR="00D534F1" w:rsidRPr="006E534F" w:rsidRDefault="00D534F1" w:rsidP="00D534F1">
      <w:pPr>
        <w:pStyle w:val="Body"/>
        <w:spacing w:line="360" w:lineRule="auto"/>
        <w:rPr>
          <w:rFonts w:ascii="Arial" w:hAnsi="Arial" w:cs="Arial"/>
          <w:color w:val="auto"/>
          <w:sz w:val="24"/>
          <w:szCs w:val="24"/>
        </w:rPr>
      </w:pPr>
      <w:r w:rsidRPr="006E534F">
        <w:rPr>
          <w:rStyle w:val="Hyperlink0"/>
          <w:rFonts w:ascii="Arial" w:hAnsi="Arial" w:cs="Arial"/>
          <w:color w:val="auto"/>
          <w:sz w:val="24"/>
          <w:szCs w:val="24"/>
          <w:u w:val="none"/>
        </w:rPr>
        <w:t>‘Pupil Participation-Good practice Guide’ (2011). Welsh assembly: Cardiff. Available at :</w:t>
      </w:r>
      <w:hyperlink r:id="rId39" w:history="1">
        <w:r w:rsidRPr="006E534F">
          <w:rPr>
            <w:rStyle w:val="Hyperlink"/>
            <w:rFonts w:ascii="Arial" w:hAnsi="Arial" w:cs="Arial"/>
            <w:sz w:val="24"/>
            <w:szCs w:val="24"/>
          </w:rPr>
          <w:t>http://www.childrensrights.wales/index.php/participation/publications/159-good-practice-guide/file</w:t>
        </w:r>
      </w:hyperlink>
      <w:r w:rsidRPr="006E534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[A</w:t>
      </w:r>
      <w:r w:rsidRPr="006E534F">
        <w:rPr>
          <w:rFonts w:ascii="Arial" w:hAnsi="Arial" w:cs="Arial"/>
          <w:sz w:val="24"/>
          <w:szCs w:val="24"/>
        </w:rPr>
        <w:t xml:space="preserve">ccessed </w:t>
      </w:r>
      <w:r>
        <w:rPr>
          <w:rFonts w:ascii="Arial" w:hAnsi="Arial" w:cs="Arial"/>
          <w:sz w:val="24"/>
          <w:szCs w:val="24"/>
        </w:rPr>
        <w:t>:</w:t>
      </w:r>
      <w:r w:rsidRPr="006E534F">
        <w:rPr>
          <w:rFonts w:ascii="Arial" w:hAnsi="Arial" w:cs="Arial"/>
          <w:sz w:val="24"/>
          <w:szCs w:val="24"/>
        </w:rPr>
        <w:t>7th January</w:t>
      </w:r>
      <w:r>
        <w:rPr>
          <w:rFonts w:ascii="Arial" w:hAnsi="Arial" w:cs="Arial"/>
          <w:sz w:val="24"/>
          <w:szCs w:val="24"/>
        </w:rPr>
        <w:t xml:space="preserve"> 2019]</w:t>
      </w:r>
    </w:p>
    <w:p w14:paraId="16D64F18" w14:textId="77777777" w:rsidR="00D534F1" w:rsidRPr="006E534F" w:rsidRDefault="00D534F1" w:rsidP="00D534F1">
      <w:pPr>
        <w:pStyle w:val="Body"/>
        <w:spacing w:line="360" w:lineRule="auto"/>
        <w:rPr>
          <w:rFonts w:ascii="Arial" w:hAnsi="Arial" w:cs="Arial"/>
          <w:sz w:val="24"/>
          <w:szCs w:val="24"/>
        </w:rPr>
      </w:pPr>
    </w:p>
    <w:p w14:paraId="468C0F41" w14:textId="77777777" w:rsidR="00D534F1" w:rsidRDefault="00D534F1" w:rsidP="006E534F">
      <w:pPr>
        <w:spacing w:line="360" w:lineRule="auto"/>
        <w:rPr>
          <w:rFonts w:ascii="Arial" w:hAnsi="Arial" w:cs="Arial"/>
          <w:sz w:val="24"/>
          <w:szCs w:val="24"/>
        </w:rPr>
      </w:pPr>
    </w:p>
    <w:p w14:paraId="65620E94" w14:textId="78C30D08" w:rsidR="007F66A9" w:rsidRDefault="00174CA9" w:rsidP="006E534F">
      <w:pPr>
        <w:spacing w:line="360" w:lineRule="auto"/>
        <w:rPr>
          <w:rFonts w:ascii="Arial" w:hAnsi="Arial" w:cs="Arial"/>
          <w:sz w:val="24"/>
          <w:szCs w:val="24"/>
        </w:rPr>
      </w:pPr>
      <w:r w:rsidRPr="00174CA9">
        <w:rPr>
          <w:rFonts w:ascii="Arial" w:hAnsi="Arial" w:cs="Arial"/>
          <w:sz w:val="24"/>
          <w:szCs w:val="24"/>
        </w:rPr>
        <w:t>Reardon</w:t>
      </w:r>
      <w:r w:rsidR="00E818FB">
        <w:rPr>
          <w:rFonts w:ascii="Arial" w:hAnsi="Arial" w:cs="Arial"/>
          <w:sz w:val="24"/>
          <w:szCs w:val="24"/>
        </w:rPr>
        <w:t>,</w:t>
      </w:r>
      <w:r w:rsidRPr="00174CA9">
        <w:rPr>
          <w:rFonts w:ascii="Arial" w:hAnsi="Arial" w:cs="Arial"/>
          <w:sz w:val="24"/>
          <w:szCs w:val="24"/>
        </w:rPr>
        <w:t xml:space="preserve"> D</w:t>
      </w:r>
      <w:r w:rsidR="00E818FB">
        <w:rPr>
          <w:rFonts w:ascii="Arial" w:hAnsi="Arial" w:cs="Arial"/>
          <w:sz w:val="24"/>
          <w:szCs w:val="24"/>
        </w:rPr>
        <w:t>.</w:t>
      </w:r>
      <w:r w:rsidRPr="00174CA9">
        <w:rPr>
          <w:rFonts w:ascii="Arial" w:hAnsi="Arial" w:cs="Arial"/>
          <w:sz w:val="24"/>
          <w:szCs w:val="24"/>
        </w:rPr>
        <w:t xml:space="preserve"> (2009) Achieving Early Years Professional Status. London: SAGE.</w:t>
      </w:r>
    </w:p>
    <w:p w14:paraId="153910B9" w14:textId="77777777" w:rsidR="00703E74" w:rsidRDefault="00703E74" w:rsidP="006E534F">
      <w:pPr>
        <w:spacing w:line="360" w:lineRule="auto"/>
        <w:rPr>
          <w:rFonts w:ascii="Arial" w:hAnsi="Arial" w:cs="Arial"/>
          <w:sz w:val="24"/>
          <w:szCs w:val="24"/>
        </w:rPr>
      </w:pPr>
    </w:p>
    <w:p w14:paraId="2CEBB366" w14:textId="193EB1D6" w:rsidR="00174CA9" w:rsidRDefault="00227CFB" w:rsidP="006E534F">
      <w:pPr>
        <w:spacing w:line="360" w:lineRule="auto"/>
        <w:rPr>
          <w:rFonts w:ascii="Arial" w:hAnsi="Arial" w:cs="Arial"/>
          <w:sz w:val="24"/>
          <w:szCs w:val="24"/>
        </w:rPr>
      </w:pPr>
      <w:r w:rsidRPr="00227CFB">
        <w:rPr>
          <w:rFonts w:ascii="Arial" w:hAnsi="Arial" w:cs="Arial"/>
          <w:sz w:val="24"/>
          <w:szCs w:val="24"/>
        </w:rPr>
        <w:t>Rodd J (2006) Leadership in Early Childhood. 3rd ed. Buckingham: Open University Press.</w:t>
      </w:r>
    </w:p>
    <w:p w14:paraId="583C0E99" w14:textId="77DB9B5B" w:rsidR="008A74F8" w:rsidRDefault="00703E74" w:rsidP="006E534F">
      <w:pPr>
        <w:spacing w:line="360" w:lineRule="auto"/>
        <w:rPr>
          <w:rFonts w:ascii="Arial" w:hAnsi="Arial" w:cs="Arial"/>
          <w:sz w:val="24"/>
          <w:szCs w:val="24"/>
        </w:rPr>
      </w:pPr>
      <w:bookmarkStart w:id="28" w:name="_Hlk536135163"/>
      <w:r>
        <w:rPr>
          <w:rFonts w:ascii="Arial" w:hAnsi="Arial" w:cs="Arial"/>
          <w:sz w:val="24"/>
          <w:szCs w:val="24"/>
        </w:rPr>
        <w:t>Rohan, J. (2017)</w:t>
      </w:r>
      <w:r w:rsidRPr="00703E74">
        <w:t xml:space="preserve"> </w:t>
      </w:r>
      <w:bookmarkEnd w:id="28"/>
      <w:r>
        <w:rPr>
          <w:rFonts w:ascii="Arial" w:hAnsi="Arial" w:cs="Arial"/>
          <w:sz w:val="24"/>
          <w:szCs w:val="24"/>
        </w:rPr>
        <w:fldChar w:fldCharType="begin"/>
      </w:r>
      <w:r>
        <w:rPr>
          <w:rFonts w:ascii="Arial" w:hAnsi="Arial" w:cs="Arial"/>
          <w:sz w:val="24"/>
          <w:szCs w:val="24"/>
        </w:rPr>
        <w:instrText xml:space="preserve"> HYPERLINK "</w:instrText>
      </w:r>
      <w:r w:rsidRPr="00703E74">
        <w:rPr>
          <w:rFonts w:ascii="Arial" w:hAnsi="Arial" w:cs="Arial"/>
          <w:sz w:val="24"/>
          <w:szCs w:val="24"/>
        </w:rPr>
        <w:instrText>https://www.jimrohn.com/</w:instrText>
      </w:r>
      <w:r>
        <w:rPr>
          <w:rFonts w:ascii="Arial" w:hAnsi="Arial" w:cs="Arial"/>
          <w:sz w:val="24"/>
          <w:szCs w:val="24"/>
        </w:rPr>
        <w:instrText xml:space="preserve">" </w:instrText>
      </w:r>
      <w:r>
        <w:rPr>
          <w:rFonts w:ascii="Arial" w:hAnsi="Arial" w:cs="Arial"/>
          <w:sz w:val="24"/>
          <w:szCs w:val="24"/>
        </w:rPr>
        <w:fldChar w:fldCharType="separate"/>
      </w:r>
      <w:r w:rsidRPr="00601E93">
        <w:rPr>
          <w:rStyle w:val="Hyperlink"/>
          <w:rFonts w:ascii="Arial" w:hAnsi="Arial" w:cs="Arial"/>
          <w:sz w:val="24"/>
          <w:szCs w:val="24"/>
        </w:rPr>
        <w:t>https://www.jimrohn.com/</w:t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sz w:val="24"/>
          <w:szCs w:val="24"/>
        </w:rPr>
        <w:t xml:space="preserve"> [Accessed 24</w:t>
      </w:r>
      <w:r w:rsidRPr="00703E74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January 2019].</w:t>
      </w:r>
    </w:p>
    <w:p w14:paraId="4AE2D9E0" w14:textId="77777777" w:rsidR="00703E74" w:rsidRDefault="00703E74" w:rsidP="006E534F">
      <w:pPr>
        <w:spacing w:line="360" w:lineRule="auto"/>
        <w:rPr>
          <w:rFonts w:ascii="Arial" w:hAnsi="Arial" w:cs="Arial"/>
          <w:sz w:val="24"/>
          <w:szCs w:val="24"/>
        </w:rPr>
      </w:pPr>
      <w:bookmarkStart w:id="29" w:name="_Hlk535937772"/>
    </w:p>
    <w:p w14:paraId="74072517" w14:textId="3EE3F961" w:rsidR="005A676C" w:rsidRDefault="008A74F8" w:rsidP="006E534F">
      <w:pPr>
        <w:spacing w:line="360" w:lineRule="auto"/>
        <w:rPr>
          <w:rFonts w:ascii="Arial" w:hAnsi="Arial" w:cs="Arial"/>
          <w:sz w:val="24"/>
          <w:szCs w:val="24"/>
        </w:rPr>
      </w:pPr>
      <w:r w:rsidRPr="008A74F8">
        <w:rPr>
          <w:rFonts w:ascii="Arial" w:hAnsi="Arial" w:cs="Arial"/>
          <w:sz w:val="24"/>
          <w:szCs w:val="24"/>
        </w:rPr>
        <w:t>Siraj-Blatchford, I and Hallet, E (2014</w:t>
      </w:r>
      <w:r w:rsidRPr="008A74F8">
        <w:rPr>
          <w:rFonts w:ascii="Arial" w:hAnsi="Arial" w:cs="Arial"/>
          <w:i/>
          <w:sz w:val="24"/>
          <w:szCs w:val="24"/>
        </w:rPr>
        <w:t>) ​</w:t>
      </w:r>
      <w:bookmarkEnd w:id="29"/>
      <w:r w:rsidRPr="008A74F8">
        <w:rPr>
          <w:rFonts w:ascii="Arial" w:hAnsi="Arial" w:cs="Arial"/>
          <w:i/>
          <w:sz w:val="24"/>
          <w:szCs w:val="24"/>
        </w:rPr>
        <w:t>Effective caring and leadership in the early years ​</w:t>
      </w:r>
      <w:r>
        <w:rPr>
          <w:rFonts w:ascii="Arial" w:hAnsi="Arial" w:cs="Arial"/>
          <w:sz w:val="24"/>
          <w:szCs w:val="24"/>
        </w:rPr>
        <w:t>.</w:t>
      </w:r>
      <w:r w:rsidRPr="008A74F8">
        <w:rPr>
          <w:rFonts w:ascii="Arial" w:hAnsi="Arial" w:cs="Arial"/>
          <w:sz w:val="24"/>
          <w:szCs w:val="24"/>
        </w:rPr>
        <w:t>UK: Sage </w:t>
      </w:r>
    </w:p>
    <w:p w14:paraId="6FF1F42D" w14:textId="77777777" w:rsidR="008A74F8" w:rsidRDefault="008A74F8" w:rsidP="006E534F">
      <w:pPr>
        <w:spacing w:line="360" w:lineRule="auto"/>
        <w:rPr>
          <w:rFonts w:ascii="Arial" w:hAnsi="Arial" w:cs="Arial"/>
          <w:sz w:val="24"/>
          <w:szCs w:val="24"/>
        </w:rPr>
      </w:pPr>
    </w:p>
    <w:p w14:paraId="27A94D67" w14:textId="080F7634" w:rsidR="004612D0" w:rsidRPr="007F66A9" w:rsidRDefault="00982B26" w:rsidP="006E534F">
      <w:pPr>
        <w:spacing w:line="360" w:lineRule="auto"/>
        <w:rPr>
          <w:rFonts w:ascii="Arial" w:hAnsi="Arial" w:cs="Arial"/>
          <w:sz w:val="24"/>
          <w:szCs w:val="24"/>
        </w:rPr>
      </w:pPr>
      <w:bookmarkStart w:id="30" w:name="_Hlk536119586"/>
      <w:r w:rsidRPr="007F66A9">
        <w:rPr>
          <w:rFonts w:ascii="Arial" w:hAnsi="Arial" w:cs="Arial"/>
          <w:sz w:val="24"/>
          <w:szCs w:val="24"/>
        </w:rPr>
        <w:t xml:space="preserve">The Charlie </w:t>
      </w:r>
      <w:r w:rsidR="00DF2642">
        <w:rPr>
          <w:rFonts w:ascii="Arial" w:hAnsi="Arial" w:cs="Arial"/>
          <w:sz w:val="24"/>
          <w:szCs w:val="24"/>
        </w:rPr>
        <w:t>W</w:t>
      </w:r>
      <w:r w:rsidRPr="007F66A9">
        <w:rPr>
          <w:rFonts w:ascii="Arial" w:hAnsi="Arial" w:cs="Arial"/>
          <w:sz w:val="24"/>
          <w:szCs w:val="24"/>
        </w:rPr>
        <w:t>alker</w:t>
      </w:r>
      <w:r w:rsidR="007F66A9" w:rsidRPr="007F66A9">
        <w:rPr>
          <w:rFonts w:ascii="Arial" w:hAnsi="Arial" w:cs="Arial"/>
          <w:sz w:val="24"/>
          <w:szCs w:val="24"/>
        </w:rPr>
        <w:t xml:space="preserve"> </w:t>
      </w:r>
      <w:r w:rsidR="00DF2642">
        <w:rPr>
          <w:rFonts w:ascii="Arial" w:hAnsi="Arial" w:cs="Arial"/>
          <w:sz w:val="24"/>
          <w:szCs w:val="24"/>
        </w:rPr>
        <w:t>M</w:t>
      </w:r>
      <w:r w:rsidR="007F66A9" w:rsidRPr="007F66A9">
        <w:rPr>
          <w:rFonts w:ascii="Arial" w:hAnsi="Arial" w:cs="Arial"/>
          <w:sz w:val="24"/>
          <w:szCs w:val="24"/>
        </w:rPr>
        <w:t xml:space="preserve">emorial </w:t>
      </w:r>
      <w:r w:rsidR="00E818FB" w:rsidRPr="007F66A9">
        <w:rPr>
          <w:rFonts w:ascii="Arial" w:hAnsi="Arial" w:cs="Arial"/>
          <w:sz w:val="24"/>
          <w:szCs w:val="24"/>
        </w:rPr>
        <w:t>trust</w:t>
      </w:r>
      <w:r w:rsidR="00E818FB">
        <w:rPr>
          <w:rFonts w:ascii="Arial" w:hAnsi="Arial" w:cs="Arial"/>
          <w:sz w:val="24"/>
          <w:szCs w:val="24"/>
        </w:rPr>
        <w:t xml:space="preserve"> (</w:t>
      </w:r>
      <w:r w:rsidR="007F66A9">
        <w:rPr>
          <w:rFonts w:ascii="Arial" w:hAnsi="Arial" w:cs="Arial"/>
          <w:sz w:val="24"/>
          <w:szCs w:val="24"/>
        </w:rPr>
        <w:t xml:space="preserve">1997) </w:t>
      </w:r>
      <w:hyperlink r:id="rId40" w:history="1">
        <w:r w:rsidR="007F66A9" w:rsidRPr="00357C02">
          <w:rPr>
            <w:rStyle w:val="Hyperlink"/>
            <w:rFonts w:ascii="Arial" w:hAnsi="Arial" w:cs="Arial"/>
            <w:sz w:val="24"/>
            <w:szCs w:val="24"/>
          </w:rPr>
          <w:t>https://www.cwmt.org.uk/</w:t>
        </w:r>
      </w:hyperlink>
      <w:r w:rsidR="007F66A9">
        <w:rPr>
          <w:rFonts w:ascii="Arial" w:hAnsi="Arial" w:cs="Arial"/>
          <w:sz w:val="24"/>
          <w:szCs w:val="24"/>
        </w:rPr>
        <w:t xml:space="preserve"> [Accessed</w:t>
      </w:r>
      <w:r w:rsidR="00DF2642">
        <w:rPr>
          <w:rFonts w:ascii="Arial" w:hAnsi="Arial" w:cs="Arial"/>
          <w:sz w:val="24"/>
          <w:szCs w:val="24"/>
        </w:rPr>
        <w:t>:</w:t>
      </w:r>
      <w:r w:rsidR="007F66A9">
        <w:rPr>
          <w:rFonts w:ascii="Arial" w:hAnsi="Arial" w:cs="Arial"/>
          <w:sz w:val="24"/>
          <w:szCs w:val="24"/>
        </w:rPr>
        <w:t xml:space="preserve"> 12</w:t>
      </w:r>
      <w:r w:rsidR="007F66A9" w:rsidRPr="007F66A9">
        <w:rPr>
          <w:rFonts w:ascii="Arial" w:hAnsi="Arial" w:cs="Arial"/>
          <w:sz w:val="24"/>
          <w:szCs w:val="24"/>
          <w:vertAlign w:val="superscript"/>
        </w:rPr>
        <w:t>th</w:t>
      </w:r>
      <w:r w:rsidR="007F66A9">
        <w:rPr>
          <w:rFonts w:ascii="Arial" w:hAnsi="Arial" w:cs="Arial"/>
          <w:sz w:val="24"/>
          <w:szCs w:val="24"/>
        </w:rPr>
        <w:t xml:space="preserve"> January].</w:t>
      </w:r>
    </w:p>
    <w:bookmarkEnd w:id="30"/>
    <w:p w14:paraId="6F31A8E7" w14:textId="77777777" w:rsidR="008A74F8" w:rsidRDefault="008A74F8" w:rsidP="006E534F">
      <w:pPr>
        <w:spacing w:line="360" w:lineRule="auto"/>
        <w:rPr>
          <w:rFonts w:ascii="Arial" w:hAnsi="Arial" w:cs="Arial"/>
          <w:sz w:val="24"/>
          <w:szCs w:val="24"/>
        </w:rPr>
      </w:pPr>
    </w:p>
    <w:p w14:paraId="0C07E988" w14:textId="3031525E" w:rsidR="004612D0" w:rsidRPr="006E534F" w:rsidRDefault="004612D0" w:rsidP="00BF5C4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31" w:name="_Hlk536119669"/>
      <w:r w:rsidRPr="006E534F">
        <w:rPr>
          <w:rFonts w:ascii="Arial" w:hAnsi="Arial" w:cs="Arial"/>
          <w:sz w:val="24"/>
          <w:szCs w:val="24"/>
        </w:rPr>
        <w:lastRenderedPageBreak/>
        <w:t>The ELSA (Emotional Literacy Support Assistants) Programme</w:t>
      </w:r>
    </w:p>
    <w:p w14:paraId="52E2CC5D" w14:textId="66BDE272" w:rsidR="00936BBD" w:rsidRDefault="00CB2783" w:rsidP="00BF5C4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41" w:history="1">
        <w:r w:rsidR="00BF5C42" w:rsidRPr="00601E93">
          <w:rPr>
            <w:rStyle w:val="Hyperlink"/>
            <w:rFonts w:ascii="Arial" w:hAnsi="Arial" w:cs="Arial"/>
            <w:sz w:val="24"/>
            <w:szCs w:val="24"/>
          </w:rPr>
          <w:t>https://democracy.york.gov.uk/documents/s81750/Annex%20C%20-%20ELSA%20Programme.pdf</w:t>
        </w:r>
      </w:hyperlink>
      <w:r w:rsidR="004612D0" w:rsidRPr="006E534F">
        <w:rPr>
          <w:rFonts w:ascii="Arial" w:hAnsi="Arial" w:cs="Arial"/>
          <w:sz w:val="24"/>
          <w:szCs w:val="24"/>
          <w:u w:val="single"/>
        </w:rPr>
        <w:t xml:space="preserve">  </w:t>
      </w:r>
      <w:r w:rsidR="004612D0" w:rsidRPr="006E534F">
        <w:rPr>
          <w:rFonts w:ascii="Arial" w:hAnsi="Arial" w:cs="Arial"/>
          <w:sz w:val="24"/>
          <w:szCs w:val="24"/>
        </w:rPr>
        <w:t>[Accessed :5th January 2019].</w:t>
      </w:r>
    </w:p>
    <w:p w14:paraId="775C0FBD" w14:textId="77777777" w:rsidR="00DF2642" w:rsidRDefault="00DF2642" w:rsidP="006E534F">
      <w:pPr>
        <w:spacing w:line="360" w:lineRule="auto"/>
        <w:rPr>
          <w:rFonts w:ascii="Arial" w:hAnsi="Arial" w:cs="Arial"/>
          <w:sz w:val="24"/>
          <w:szCs w:val="24"/>
        </w:rPr>
      </w:pPr>
      <w:bookmarkStart w:id="32" w:name="_Hlk536033902"/>
      <w:bookmarkEnd w:id="31"/>
    </w:p>
    <w:p w14:paraId="66060644" w14:textId="4DDBE0F7" w:rsidR="00D3619F" w:rsidRDefault="00C50D49" w:rsidP="006E534F">
      <w:pPr>
        <w:spacing w:line="360" w:lineRule="auto"/>
        <w:rPr>
          <w:rFonts w:ascii="Arial" w:hAnsi="Arial" w:cs="Arial"/>
          <w:sz w:val="24"/>
          <w:szCs w:val="24"/>
        </w:rPr>
      </w:pPr>
      <w:bookmarkStart w:id="33" w:name="_Hlk536124150"/>
      <w:bookmarkEnd w:id="32"/>
      <w:r w:rsidRPr="00C50D49">
        <w:rPr>
          <w:rFonts w:ascii="Arial" w:hAnsi="Arial" w:cs="Arial"/>
          <w:sz w:val="24"/>
          <w:szCs w:val="24"/>
        </w:rPr>
        <w:t>Nutbrown C (2011)</w:t>
      </w:r>
      <w:r w:rsidR="00DF2642" w:rsidRPr="00DF2642">
        <w:rPr>
          <w:rFonts w:ascii="Arial" w:hAnsi="Arial" w:cs="Arial"/>
          <w:sz w:val="24"/>
          <w:szCs w:val="24"/>
        </w:rPr>
        <w:t xml:space="preserve"> </w:t>
      </w:r>
      <w:bookmarkEnd w:id="33"/>
      <w:r w:rsidR="00DF2642" w:rsidRPr="00C50D49">
        <w:rPr>
          <w:rFonts w:ascii="Arial" w:hAnsi="Arial" w:cs="Arial"/>
          <w:sz w:val="24"/>
          <w:szCs w:val="24"/>
        </w:rPr>
        <w:t>The Nutbrown Review</w:t>
      </w:r>
      <w:r w:rsidR="0039271F">
        <w:rPr>
          <w:rFonts w:ascii="Arial" w:hAnsi="Arial" w:cs="Arial"/>
          <w:sz w:val="24"/>
          <w:szCs w:val="24"/>
        </w:rPr>
        <w:t xml:space="preserve"> </w:t>
      </w:r>
      <w:r w:rsidR="00DF2642" w:rsidRPr="00C50D49">
        <w:rPr>
          <w:rFonts w:ascii="Arial" w:hAnsi="Arial" w:cs="Arial"/>
          <w:sz w:val="24"/>
          <w:szCs w:val="24"/>
        </w:rPr>
        <w:t>(2011</w:t>
      </w:r>
      <w:r w:rsidR="00CD299D" w:rsidRPr="00C50D49">
        <w:rPr>
          <w:rFonts w:ascii="Arial" w:hAnsi="Arial" w:cs="Arial"/>
          <w:sz w:val="24"/>
          <w:szCs w:val="24"/>
        </w:rPr>
        <w:t>)</w:t>
      </w:r>
      <w:r w:rsidR="00CD299D" w:rsidRPr="00C50D49">
        <w:t xml:space="preserve"> </w:t>
      </w:r>
      <w:r w:rsidR="00CD299D" w:rsidRPr="00C50D49">
        <w:rPr>
          <w:rFonts w:ascii="Arial" w:hAnsi="Arial" w:cs="Arial"/>
          <w:sz w:val="24"/>
          <w:szCs w:val="24"/>
        </w:rPr>
        <w:t>Department</w:t>
      </w:r>
      <w:r w:rsidRPr="00C50D49">
        <w:rPr>
          <w:rFonts w:ascii="Arial" w:hAnsi="Arial" w:cs="Arial"/>
          <w:sz w:val="24"/>
          <w:szCs w:val="24"/>
        </w:rPr>
        <w:t xml:space="preserve"> for Education Letter: Launch of the Early Education and Childcare Qualifications Review, July. </w:t>
      </w:r>
      <w:r>
        <w:rPr>
          <w:rFonts w:ascii="Arial" w:hAnsi="Arial" w:cs="Arial"/>
          <w:sz w:val="24"/>
          <w:szCs w:val="24"/>
        </w:rPr>
        <w:t xml:space="preserve"> </w:t>
      </w:r>
    </w:p>
    <w:p w14:paraId="662E3312" w14:textId="56629741" w:rsidR="00C50D49" w:rsidRDefault="00C50D49" w:rsidP="006E534F">
      <w:pPr>
        <w:spacing w:line="360" w:lineRule="auto"/>
        <w:rPr>
          <w:rFonts w:ascii="Arial" w:hAnsi="Arial" w:cs="Arial"/>
          <w:sz w:val="24"/>
          <w:szCs w:val="24"/>
        </w:rPr>
      </w:pPr>
    </w:p>
    <w:p w14:paraId="3ABFF330" w14:textId="33279076" w:rsidR="006214BD" w:rsidRDefault="006214BD" w:rsidP="006E534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 Thomas </w:t>
      </w:r>
      <w:proofErr w:type="gramStart"/>
      <w:r>
        <w:rPr>
          <w:rFonts w:ascii="Arial" w:hAnsi="Arial" w:cs="Arial"/>
          <w:sz w:val="24"/>
          <w:szCs w:val="24"/>
        </w:rPr>
        <w:t>university</w:t>
      </w:r>
      <w:r w:rsidR="003C6B6C">
        <w:rPr>
          <w:rFonts w:ascii="Arial" w:hAnsi="Arial" w:cs="Arial"/>
          <w:sz w:val="24"/>
          <w:szCs w:val="24"/>
        </w:rPr>
        <w:t>(</w:t>
      </w:r>
      <w:proofErr w:type="gramEnd"/>
      <w:r w:rsidR="003C6B6C">
        <w:rPr>
          <w:rFonts w:ascii="Arial" w:hAnsi="Arial" w:cs="Arial"/>
          <w:sz w:val="24"/>
          <w:szCs w:val="24"/>
        </w:rPr>
        <w:t>2018)</w:t>
      </w:r>
      <w:r>
        <w:rPr>
          <w:rFonts w:ascii="Arial" w:hAnsi="Arial" w:cs="Arial"/>
          <w:sz w:val="24"/>
          <w:szCs w:val="24"/>
        </w:rPr>
        <w:t xml:space="preserve"> [</w:t>
      </w:r>
      <w:r w:rsidR="00E12E3F">
        <w:rPr>
          <w:rFonts w:ascii="Arial" w:hAnsi="Arial" w:cs="Arial"/>
          <w:sz w:val="24"/>
          <w:szCs w:val="24"/>
        </w:rPr>
        <w:t>ONLINE].</w:t>
      </w:r>
      <w:r w:rsidR="00FC1567">
        <w:rPr>
          <w:rFonts w:ascii="Arial" w:hAnsi="Arial" w:cs="Arial"/>
          <w:sz w:val="24"/>
          <w:szCs w:val="24"/>
        </w:rPr>
        <w:t>’</w:t>
      </w:r>
      <w:r w:rsidR="00FC1567" w:rsidRPr="00FC1567">
        <w:rPr>
          <w:rFonts w:ascii="Open Sans" w:hAnsi="Open Sans"/>
          <w:color w:val="0D2D52"/>
          <w:kern w:val="36"/>
          <w:sz w:val="48"/>
          <w:szCs w:val="48"/>
          <w:lang w:val="en"/>
        </w:rPr>
        <w:t xml:space="preserve"> </w:t>
      </w:r>
      <w:r w:rsidR="00FC1567" w:rsidRPr="00FC1567">
        <w:rPr>
          <w:rFonts w:ascii="Arial" w:hAnsi="Arial" w:cs="Arial"/>
          <w:color w:val="0D2D52"/>
          <w:kern w:val="36"/>
          <w:sz w:val="24"/>
          <w:szCs w:val="24"/>
          <w:lang w:val="en"/>
        </w:rPr>
        <w:t>What is Democratic/Participative Leadership? How Collaboration Can Boost Morale</w:t>
      </w:r>
      <w:r w:rsidR="00FC1567" w:rsidRPr="00FC1567">
        <w:rPr>
          <w:rFonts w:ascii="Arial" w:hAnsi="Arial" w:cs="Arial"/>
          <w:sz w:val="24"/>
          <w:szCs w:val="24"/>
        </w:rPr>
        <w:t>’</w:t>
      </w:r>
      <w:r w:rsidR="00E12E3F">
        <w:rPr>
          <w:rFonts w:ascii="Arial" w:hAnsi="Arial" w:cs="Arial"/>
          <w:sz w:val="24"/>
          <w:szCs w:val="24"/>
        </w:rPr>
        <w:t>Available at :</w:t>
      </w:r>
      <w:r w:rsidR="00E12E3F" w:rsidRPr="00E12E3F">
        <w:t xml:space="preserve"> </w:t>
      </w:r>
      <w:hyperlink r:id="rId42" w:history="1">
        <w:r w:rsidR="00E12E3F" w:rsidRPr="00601E93">
          <w:rPr>
            <w:rStyle w:val="Hyperlink"/>
            <w:rFonts w:ascii="Arial" w:hAnsi="Arial" w:cs="Arial"/>
            <w:sz w:val="24"/>
            <w:szCs w:val="24"/>
          </w:rPr>
          <w:t>https://online.stu.edu/articles/education/democratic-participative-leadership.aspx</w:t>
        </w:r>
      </w:hyperlink>
      <w:r w:rsidR="00E12E3F">
        <w:rPr>
          <w:rFonts w:ascii="Arial" w:hAnsi="Arial" w:cs="Arial"/>
          <w:sz w:val="24"/>
          <w:szCs w:val="24"/>
        </w:rPr>
        <w:t xml:space="preserve"> [Accessed: 24th January 2019].</w:t>
      </w:r>
    </w:p>
    <w:p w14:paraId="34BE1262" w14:textId="77777777" w:rsidR="00E12E3F" w:rsidRDefault="00E12E3F" w:rsidP="006E534F">
      <w:pPr>
        <w:spacing w:line="360" w:lineRule="auto"/>
        <w:rPr>
          <w:rFonts w:ascii="Arial" w:hAnsi="Arial" w:cs="Arial"/>
          <w:sz w:val="24"/>
          <w:szCs w:val="24"/>
        </w:rPr>
      </w:pPr>
    </w:p>
    <w:p w14:paraId="1B193613" w14:textId="7EFFC1E3" w:rsidR="001F5E5B" w:rsidRDefault="00D3619F" w:rsidP="006E534F">
      <w:pPr>
        <w:spacing w:line="360" w:lineRule="auto"/>
        <w:rPr>
          <w:rFonts w:ascii="Arial" w:hAnsi="Arial" w:cs="Arial"/>
          <w:sz w:val="24"/>
          <w:szCs w:val="24"/>
        </w:rPr>
      </w:pPr>
      <w:r w:rsidRPr="00D3619F">
        <w:rPr>
          <w:rFonts w:ascii="Arial" w:hAnsi="Arial" w:cs="Arial"/>
          <w:sz w:val="24"/>
          <w:szCs w:val="24"/>
        </w:rPr>
        <w:t>Tickell</w:t>
      </w:r>
      <w:r w:rsidR="00C54DD5">
        <w:rPr>
          <w:rFonts w:ascii="Arial" w:hAnsi="Arial" w:cs="Arial"/>
          <w:sz w:val="24"/>
          <w:szCs w:val="24"/>
        </w:rPr>
        <w:t>,</w:t>
      </w:r>
      <w:r w:rsidRPr="00D3619F">
        <w:rPr>
          <w:rFonts w:ascii="Arial" w:hAnsi="Arial" w:cs="Arial"/>
          <w:sz w:val="24"/>
          <w:szCs w:val="24"/>
        </w:rPr>
        <w:t xml:space="preserve"> </w:t>
      </w:r>
      <w:r w:rsidR="00C54DD5" w:rsidRPr="00D3619F">
        <w:rPr>
          <w:rFonts w:ascii="Arial" w:hAnsi="Arial" w:cs="Arial"/>
          <w:sz w:val="24"/>
          <w:szCs w:val="24"/>
        </w:rPr>
        <w:t>C. (</w:t>
      </w:r>
      <w:r w:rsidRPr="00D3619F">
        <w:rPr>
          <w:rFonts w:ascii="Arial" w:hAnsi="Arial" w:cs="Arial"/>
          <w:sz w:val="24"/>
          <w:szCs w:val="24"/>
        </w:rPr>
        <w:t>2011) The Early Years: Foundations for Life, Health and Learning – An Independent Report on the Early Years Foundation Stage to Her Majesty’s Government. London: Department for Education.</w:t>
      </w:r>
    </w:p>
    <w:p w14:paraId="23D89DD2" w14:textId="77777777" w:rsidR="00D3619F" w:rsidRDefault="00D3619F" w:rsidP="006E534F">
      <w:pPr>
        <w:spacing w:line="360" w:lineRule="auto"/>
        <w:rPr>
          <w:rFonts w:ascii="Arial" w:hAnsi="Arial" w:cs="Arial"/>
          <w:sz w:val="24"/>
          <w:szCs w:val="24"/>
        </w:rPr>
      </w:pPr>
    </w:p>
    <w:p w14:paraId="7E888EBA" w14:textId="21D4ADE4" w:rsidR="004612D0" w:rsidRPr="006E534F" w:rsidRDefault="001F5E5B" w:rsidP="006E534F">
      <w:pPr>
        <w:spacing w:line="360" w:lineRule="auto"/>
        <w:rPr>
          <w:rFonts w:ascii="Arial" w:hAnsi="Arial" w:cs="Arial"/>
          <w:sz w:val="24"/>
          <w:szCs w:val="24"/>
        </w:rPr>
      </w:pPr>
      <w:r w:rsidRPr="001F5E5B">
        <w:rPr>
          <w:rFonts w:ascii="Arial" w:hAnsi="Arial" w:cs="Arial"/>
          <w:sz w:val="24"/>
          <w:szCs w:val="24"/>
        </w:rPr>
        <w:t>Tuckman, B.W. (1965) ‘Development sequence in small groups’, Psychological Bulletin, vol. 63, pp. 384–99</w:t>
      </w:r>
      <w:r w:rsidR="00DF2642">
        <w:rPr>
          <w:rFonts w:ascii="Arial" w:hAnsi="Arial" w:cs="Arial"/>
          <w:sz w:val="24"/>
          <w:szCs w:val="24"/>
        </w:rPr>
        <w:t>.</w:t>
      </w:r>
    </w:p>
    <w:p w14:paraId="3DAFE9AD" w14:textId="77777777" w:rsidR="00773C0D" w:rsidRDefault="00773C0D" w:rsidP="006E534F">
      <w:pPr>
        <w:spacing w:line="360" w:lineRule="auto"/>
        <w:rPr>
          <w:rFonts w:ascii="Arial" w:hAnsi="Arial" w:cs="Arial"/>
          <w:sz w:val="24"/>
          <w:szCs w:val="24"/>
        </w:rPr>
      </w:pPr>
    </w:p>
    <w:p w14:paraId="5E61BB62" w14:textId="027AD7A8" w:rsidR="009D5D05" w:rsidRPr="006E534F" w:rsidRDefault="009D5D05" w:rsidP="006E534F">
      <w:pPr>
        <w:spacing w:line="360" w:lineRule="auto"/>
        <w:rPr>
          <w:rFonts w:ascii="Arial" w:hAnsi="Arial" w:cs="Arial"/>
          <w:sz w:val="24"/>
          <w:szCs w:val="24"/>
        </w:rPr>
      </w:pPr>
      <w:r w:rsidRPr="006E534F">
        <w:rPr>
          <w:rFonts w:ascii="Arial" w:hAnsi="Arial" w:cs="Arial"/>
          <w:sz w:val="24"/>
          <w:szCs w:val="24"/>
        </w:rPr>
        <w:t xml:space="preserve">Wales council for voluntary </w:t>
      </w:r>
      <w:r w:rsidR="00C86D3B" w:rsidRPr="006E534F">
        <w:rPr>
          <w:rFonts w:ascii="Arial" w:hAnsi="Arial" w:cs="Arial"/>
          <w:sz w:val="24"/>
          <w:szCs w:val="24"/>
        </w:rPr>
        <w:t>action (</w:t>
      </w:r>
      <w:r w:rsidRPr="006E534F">
        <w:rPr>
          <w:rFonts w:ascii="Arial" w:hAnsi="Arial" w:cs="Arial"/>
          <w:sz w:val="24"/>
          <w:szCs w:val="24"/>
        </w:rPr>
        <w:t>W</w:t>
      </w:r>
      <w:r w:rsidR="00B33D52" w:rsidRPr="006E534F">
        <w:rPr>
          <w:rFonts w:ascii="Arial" w:hAnsi="Arial" w:cs="Arial"/>
          <w:sz w:val="24"/>
          <w:szCs w:val="24"/>
        </w:rPr>
        <w:t>CVA</w:t>
      </w:r>
      <w:r w:rsidR="006E534F" w:rsidRPr="006E534F">
        <w:rPr>
          <w:rFonts w:ascii="Arial" w:hAnsi="Arial" w:cs="Arial"/>
          <w:sz w:val="24"/>
          <w:szCs w:val="24"/>
        </w:rPr>
        <w:t>) (</w:t>
      </w:r>
      <w:r w:rsidR="00B33D52" w:rsidRPr="006E534F">
        <w:rPr>
          <w:rFonts w:ascii="Arial" w:hAnsi="Arial" w:cs="Arial"/>
          <w:sz w:val="24"/>
          <w:szCs w:val="24"/>
        </w:rPr>
        <w:t xml:space="preserve">2017) </w:t>
      </w:r>
      <w:r w:rsidR="00BC20FC" w:rsidRPr="006E534F">
        <w:rPr>
          <w:rFonts w:ascii="Arial" w:hAnsi="Arial" w:cs="Arial"/>
          <w:sz w:val="24"/>
          <w:szCs w:val="24"/>
        </w:rPr>
        <w:t>‘Funding</w:t>
      </w:r>
      <w:r w:rsidR="00B33D52" w:rsidRPr="006E534F">
        <w:rPr>
          <w:rFonts w:ascii="Arial" w:hAnsi="Arial" w:cs="Arial"/>
          <w:sz w:val="24"/>
          <w:szCs w:val="24"/>
        </w:rPr>
        <w:t xml:space="preserve"> opportunity for mental health </w:t>
      </w:r>
      <w:r w:rsidR="00EB1834" w:rsidRPr="006E534F">
        <w:rPr>
          <w:rFonts w:ascii="Arial" w:hAnsi="Arial" w:cs="Arial"/>
          <w:sz w:val="24"/>
          <w:szCs w:val="24"/>
        </w:rPr>
        <w:t>services</w:t>
      </w:r>
      <w:r w:rsidR="00B33D52" w:rsidRPr="006E534F">
        <w:rPr>
          <w:rFonts w:ascii="Arial" w:hAnsi="Arial" w:cs="Arial"/>
          <w:sz w:val="24"/>
          <w:szCs w:val="24"/>
        </w:rPr>
        <w:t>.</w:t>
      </w:r>
      <w:r w:rsidRPr="006E534F">
        <w:rPr>
          <w:rFonts w:ascii="Arial" w:hAnsi="Arial" w:cs="Arial"/>
          <w:sz w:val="24"/>
          <w:szCs w:val="24"/>
        </w:rPr>
        <w:t xml:space="preserve">   </w:t>
      </w:r>
      <w:hyperlink r:id="rId43" w:history="1">
        <w:r w:rsidRPr="006E534F">
          <w:rPr>
            <w:rStyle w:val="Hyperlink"/>
            <w:rFonts w:ascii="Arial" w:hAnsi="Arial" w:cs="Arial"/>
            <w:sz w:val="24"/>
            <w:szCs w:val="24"/>
          </w:rPr>
          <w:t>https://www.wcva.org.uk/funding/funding-latest/2017/04/funding-opportunity-for-mental-health-services</w:t>
        </w:r>
      </w:hyperlink>
      <w:r w:rsidRPr="006E534F">
        <w:rPr>
          <w:rFonts w:ascii="Arial" w:hAnsi="Arial" w:cs="Arial"/>
          <w:sz w:val="24"/>
          <w:szCs w:val="24"/>
        </w:rPr>
        <w:t xml:space="preserve"> [</w:t>
      </w:r>
      <w:r w:rsidR="00A61A5F" w:rsidRPr="006E534F">
        <w:rPr>
          <w:rFonts w:ascii="Arial" w:hAnsi="Arial" w:cs="Arial"/>
          <w:sz w:val="24"/>
          <w:szCs w:val="24"/>
        </w:rPr>
        <w:t>A</w:t>
      </w:r>
      <w:r w:rsidRPr="006E534F">
        <w:rPr>
          <w:rFonts w:ascii="Arial" w:hAnsi="Arial" w:cs="Arial"/>
          <w:sz w:val="24"/>
          <w:szCs w:val="24"/>
        </w:rPr>
        <w:t xml:space="preserve">ccessed </w:t>
      </w:r>
      <w:r w:rsidR="00A61A5F" w:rsidRPr="006E534F">
        <w:rPr>
          <w:rFonts w:ascii="Arial" w:hAnsi="Arial" w:cs="Arial"/>
          <w:sz w:val="24"/>
          <w:szCs w:val="24"/>
        </w:rPr>
        <w:t>:</w:t>
      </w:r>
      <w:r w:rsidRPr="006E534F">
        <w:rPr>
          <w:rFonts w:ascii="Arial" w:hAnsi="Arial" w:cs="Arial"/>
          <w:sz w:val="24"/>
          <w:szCs w:val="24"/>
        </w:rPr>
        <w:t>5th January 2019].</w:t>
      </w:r>
    </w:p>
    <w:p w14:paraId="3D071823" w14:textId="77777777" w:rsidR="001F6437" w:rsidRDefault="001F6437" w:rsidP="001F643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C4E0F00" w14:textId="5D8B1DE7" w:rsidR="001F6437" w:rsidRPr="00CD299D" w:rsidRDefault="001F6437" w:rsidP="00CD299D">
      <w:pPr>
        <w:spacing w:after="0" w:line="360" w:lineRule="auto"/>
        <w:jc w:val="both"/>
        <w:rPr>
          <w:rFonts w:ascii="Arial" w:hAnsi="Arial" w:cs="Arial"/>
        </w:rPr>
      </w:pPr>
      <w:r w:rsidRPr="00CD299D">
        <w:rPr>
          <w:rFonts w:ascii="Arial" w:eastAsia="Times New Roman" w:hAnsi="Arial" w:cs="Arial"/>
          <w:sz w:val="24"/>
          <w:szCs w:val="24"/>
          <w:lang w:eastAsia="en-GB"/>
        </w:rPr>
        <w:t xml:space="preserve">Welsh Assembly Government (2010) </w:t>
      </w:r>
      <w:r w:rsidRPr="00CD299D">
        <w:rPr>
          <w:rFonts w:ascii="Arial" w:eastAsia="Times New Roman" w:hAnsi="Arial" w:cs="Arial"/>
          <w:i/>
          <w:sz w:val="24"/>
          <w:szCs w:val="24"/>
          <w:lang w:eastAsia="en-GB"/>
        </w:rPr>
        <w:t>Children and Young People’s Participation in Wales.</w:t>
      </w:r>
      <w:r w:rsidRPr="00CD299D">
        <w:rPr>
          <w:rFonts w:ascii="Arial" w:eastAsia="Times New Roman" w:hAnsi="Arial" w:cs="Arial"/>
          <w:sz w:val="24"/>
          <w:szCs w:val="24"/>
          <w:lang w:eastAsia="en-GB"/>
        </w:rPr>
        <w:t xml:space="preserve"> Cardiff: Welsh Assembly Government.</w:t>
      </w:r>
    </w:p>
    <w:p w14:paraId="79A22C51" w14:textId="7AE43123" w:rsidR="001F6437" w:rsidRPr="00CD299D" w:rsidRDefault="001F6437" w:rsidP="00CD299D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CD299D">
        <w:rPr>
          <w:rFonts w:ascii="Arial" w:eastAsia="Times New Roman" w:hAnsi="Arial" w:cs="Arial"/>
          <w:sz w:val="24"/>
          <w:szCs w:val="24"/>
          <w:lang w:eastAsia="en-GB"/>
        </w:rPr>
        <w:t>Welsh Government (2012)</w:t>
      </w:r>
      <w:r w:rsidRPr="00CD299D"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 </w:t>
      </w:r>
      <w:r w:rsidRPr="00CD299D">
        <w:rPr>
          <w:rFonts w:ascii="Arial" w:eastAsia="Times New Roman" w:hAnsi="Arial" w:cs="Arial"/>
          <w:i/>
          <w:sz w:val="24"/>
          <w:szCs w:val="24"/>
          <w:lang w:eastAsia="en-GB"/>
        </w:rPr>
        <w:t>Practical approaches to behaviour management in the classroom: A handbook for classroom teachers in primary schools</w:t>
      </w:r>
      <w:r w:rsidRPr="00CD299D">
        <w:rPr>
          <w:rFonts w:ascii="Arial" w:eastAsia="Times New Roman" w:hAnsi="Arial" w:cs="Arial"/>
          <w:sz w:val="24"/>
          <w:szCs w:val="24"/>
          <w:lang w:eastAsia="en-GB"/>
        </w:rPr>
        <w:t>. Cardiff: Welsh Assembly Government.</w:t>
      </w:r>
    </w:p>
    <w:p w14:paraId="1D24508A" w14:textId="77777777" w:rsidR="00E5299F" w:rsidRPr="00CD299D" w:rsidRDefault="00E5299F" w:rsidP="00CD299D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51A59B1C" w14:textId="79E9E5DD" w:rsidR="00E5299F" w:rsidRPr="00CD299D" w:rsidRDefault="00E5299F" w:rsidP="00CD299D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CD299D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Welsh Government (2013) </w:t>
      </w:r>
      <w:r w:rsidRPr="00CD299D">
        <w:rPr>
          <w:rFonts w:ascii="Arial" w:eastAsia="Times New Roman" w:hAnsi="Arial" w:cs="Arial"/>
          <w:i/>
          <w:sz w:val="24"/>
          <w:szCs w:val="24"/>
          <w:lang w:eastAsia="en-GB"/>
        </w:rPr>
        <w:t>Safe and effective intervention – use of reasonable force and searching for weapons.</w:t>
      </w:r>
      <w:r w:rsidRPr="00CD299D">
        <w:rPr>
          <w:rFonts w:ascii="Arial" w:eastAsia="Times New Roman" w:hAnsi="Arial" w:cs="Arial"/>
          <w:sz w:val="24"/>
          <w:szCs w:val="24"/>
          <w:lang w:eastAsia="en-GB"/>
        </w:rPr>
        <w:t xml:space="preserve"> Cardiff: Welsh Assembly Government.</w:t>
      </w:r>
    </w:p>
    <w:p w14:paraId="593C5085" w14:textId="77777777" w:rsidR="00E5299F" w:rsidRDefault="00E5299F" w:rsidP="00E5299F">
      <w:pPr>
        <w:pStyle w:val="Body"/>
        <w:spacing w:line="360" w:lineRule="auto"/>
        <w:rPr>
          <w:rFonts w:ascii="Arial" w:hAnsi="Arial" w:cs="Arial"/>
          <w:sz w:val="24"/>
          <w:szCs w:val="24"/>
        </w:rPr>
      </w:pPr>
    </w:p>
    <w:p w14:paraId="0DD34D3F" w14:textId="77777777" w:rsidR="00E5299F" w:rsidRDefault="00E5299F" w:rsidP="00E5299F">
      <w:pPr>
        <w:pStyle w:val="paragraph"/>
        <w:textAlignment w:val="baseline"/>
      </w:pPr>
      <w:r>
        <w:rPr>
          <w:rStyle w:val="normaltextrun1"/>
          <w:rFonts w:ascii="Arial" w:hAnsi="Arial" w:cs="Arial"/>
        </w:rPr>
        <w:t xml:space="preserve">Welsh Government (2015). </w:t>
      </w:r>
      <w:r>
        <w:rPr>
          <w:rStyle w:val="normaltextrun1"/>
          <w:rFonts w:ascii="Arial" w:hAnsi="Arial" w:cs="Arial"/>
          <w:i/>
          <w:iCs/>
        </w:rPr>
        <w:t>Welsh Network of Healthy School Schemes</w:t>
      </w:r>
      <w:r>
        <w:rPr>
          <w:rStyle w:val="normaltextrun1"/>
          <w:rFonts w:ascii="Arial" w:hAnsi="Arial" w:cs="Arial"/>
        </w:rPr>
        <w:t>. Cardiff: Welsh Assembly Government.</w:t>
      </w:r>
      <w:r>
        <w:rPr>
          <w:rStyle w:val="eop"/>
          <w:rFonts w:ascii="Arial" w:hAnsi="Arial" w:cs="Arial"/>
        </w:rPr>
        <w:t> </w:t>
      </w:r>
    </w:p>
    <w:p w14:paraId="1F3E0CAB" w14:textId="77777777" w:rsidR="00E5299F" w:rsidRPr="00CD299D" w:rsidRDefault="00E5299F" w:rsidP="00CD299D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C35C720" w14:textId="1E1BE872" w:rsidR="001F6437" w:rsidRPr="00CD299D" w:rsidRDefault="00E5299F" w:rsidP="00CD299D">
      <w:pPr>
        <w:spacing w:line="360" w:lineRule="auto"/>
        <w:rPr>
          <w:rFonts w:ascii="Arial" w:hAnsi="Arial" w:cs="Arial"/>
          <w:sz w:val="24"/>
          <w:szCs w:val="24"/>
        </w:rPr>
      </w:pPr>
      <w:r w:rsidRPr="00CD299D">
        <w:rPr>
          <w:rStyle w:val="normaltextrun1"/>
          <w:rFonts w:ascii="Arial" w:hAnsi="Arial" w:cs="Arial"/>
          <w:sz w:val="24"/>
          <w:szCs w:val="24"/>
        </w:rPr>
        <w:t xml:space="preserve">Welsh Government (2016). </w:t>
      </w:r>
      <w:r w:rsidRPr="00CD299D">
        <w:rPr>
          <w:rStyle w:val="normaltextrun1"/>
          <w:rFonts w:ascii="Arial" w:hAnsi="Arial" w:cs="Arial"/>
          <w:i/>
          <w:iCs/>
          <w:sz w:val="24"/>
          <w:szCs w:val="24"/>
        </w:rPr>
        <w:t>Significant improvement in children’s oral health</w:t>
      </w:r>
      <w:r w:rsidRPr="00CD299D">
        <w:rPr>
          <w:rStyle w:val="normaltextrun1"/>
          <w:rFonts w:ascii="Arial" w:hAnsi="Arial" w:cs="Arial"/>
          <w:sz w:val="24"/>
          <w:szCs w:val="24"/>
        </w:rPr>
        <w:t>. Welsh Assembly Government</w:t>
      </w:r>
    </w:p>
    <w:p w14:paraId="62D13F76" w14:textId="77777777" w:rsidR="00E5299F" w:rsidRDefault="00E5299F" w:rsidP="00E5299F">
      <w:pPr>
        <w:pStyle w:val="paragraph"/>
        <w:textAlignment w:val="baseline"/>
      </w:pPr>
      <w:r>
        <w:rPr>
          <w:rStyle w:val="normaltextrun1"/>
          <w:rFonts w:ascii="Arial" w:hAnsi="Arial" w:cs="Arial"/>
          <w:color w:val="000000"/>
        </w:rPr>
        <w:t xml:space="preserve">Welsh Government Initiative (2019). </w:t>
      </w:r>
      <w:r>
        <w:rPr>
          <w:rStyle w:val="normaltextrun1"/>
          <w:rFonts w:ascii="Arial" w:hAnsi="Arial" w:cs="Arial"/>
          <w:i/>
          <w:iCs/>
          <w:color w:val="000000"/>
        </w:rPr>
        <w:t>Welcome – Designed to Smile</w:t>
      </w:r>
      <w:r>
        <w:rPr>
          <w:rStyle w:val="normaltextrun1"/>
          <w:rFonts w:ascii="Arial" w:hAnsi="Arial" w:cs="Arial"/>
          <w:color w:val="000000"/>
        </w:rPr>
        <w:t xml:space="preserve">. </w:t>
      </w:r>
      <w:hyperlink r:id="rId44" w:tgtFrame="_blank" w:history="1">
        <w:r>
          <w:rPr>
            <w:rStyle w:val="normaltextrun1"/>
            <w:rFonts w:ascii="Arial" w:hAnsi="Arial" w:cs="Arial"/>
            <w:color w:val="0563C1"/>
            <w:u w:val="single"/>
          </w:rPr>
          <w:t>http://www.designedtosmile.org/welcome-croeso/welcome</w:t>
        </w:r>
      </w:hyperlink>
      <w:r>
        <w:rPr>
          <w:rStyle w:val="normaltextrun1"/>
          <w:rFonts w:ascii="Arial" w:hAnsi="Arial" w:cs="Arial"/>
          <w:color w:val="000000"/>
        </w:rPr>
        <w:t>. [Accessed: 1</w:t>
      </w:r>
      <w:r>
        <w:rPr>
          <w:rStyle w:val="normaltextrun1"/>
          <w:rFonts w:ascii="Arial" w:hAnsi="Arial" w:cs="Arial"/>
          <w:color w:val="000000"/>
          <w:sz w:val="19"/>
          <w:szCs w:val="19"/>
          <w:vertAlign w:val="superscript"/>
        </w:rPr>
        <w:t>st</w:t>
      </w:r>
      <w:r>
        <w:rPr>
          <w:rStyle w:val="normaltextrun1"/>
          <w:rFonts w:ascii="Arial" w:hAnsi="Arial" w:cs="Arial"/>
          <w:color w:val="000000"/>
        </w:rPr>
        <w:t xml:space="preserve"> January 2019].</w:t>
      </w:r>
    </w:p>
    <w:p w14:paraId="035153C8" w14:textId="77777777" w:rsidR="00E5299F" w:rsidRDefault="00E5299F" w:rsidP="006E534F">
      <w:pPr>
        <w:spacing w:line="360" w:lineRule="auto"/>
        <w:rPr>
          <w:rFonts w:ascii="Arial" w:hAnsi="Arial" w:cs="Arial"/>
          <w:sz w:val="24"/>
          <w:szCs w:val="24"/>
        </w:rPr>
      </w:pPr>
    </w:p>
    <w:p w14:paraId="01840695" w14:textId="72A3A5EC" w:rsidR="00723294" w:rsidRPr="006E534F" w:rsidRDefault="00621792" w:rsidP="006E534F">
      <w:pPr>
        <w:spacing w:line="360" w:lineRule="auto"/>
        <w:rPr>
          <w:rFonts w:ascii="Arial" w:hAnsi="Arial" w:cs="Arial"/>
          <w:sz w:val="24"/>
          <w:szCs w:val="24"/>
        </w:rPr>
      </w:pPr>
      <w:bookmarkStart w:id="34" w:name="_Hlk536124439"/>
      <w:r>
        <w:rPr>
          <w:rFonts w:ascii="Arial" w:hAnsi="Arial" w:cs="Arial"/>
          <w:sz w:val="24"/>
          <w:szCs w:val="24"/>
        </w:rPr>
        <w:t xml:space="preserve">Yapp, </w:t>
      </w:r>
      <w:r w:rsidR="005E13D2">
        <w:rPr>
          <w:rFonts w:ascii="Arial" w:hAnsi="Arial" w:cs="Arial"/>
          <w:sz w:val="24"/>
          <w:szCs w:val="24"/>
        </w:rPr>
        <w:t>J. (</w:t>
      </w:r>
      <w:r w:rsidR="00AF18BA">
        <w:rPr>
          <w:rFonts w:ascii="Arial" w:hAnsi="Arial" w:cs="Arial"/>
          <w:sz w:val="24"/>
          <w:szCs w:val="24"/>
        </w:rPr>
        <w:t>2017</w:t>
      </w:r>
      <w:r>
        <w:rPr>
          <w:rFonts w:ascii="Arial" w:hAnsi="Arial" w:cs="Arial"/>
          <w:sz w:val="24"/>
          <w:szCs w:val="24"/>
        </w:rPr>
        <w:t xml:space="preserve">) </w:t>
      </w:r>
      <w:bookmarkEnd w:id="34"/>
      <w:r>
        <w:rPr>
          <w:rFonts w:ascii="Arial" w:hAnsi="Arial" w:cs="Arial"/>
          <w:sz w:val="24"/>
          <w:szCs w:val="24"/>
        </w:rPr>
        <w:t>‘</w:t>
      </w:r>
      <w:r w:rsidRPr="00621792">
        <w:rPr>
          <w:rFonts w:ascii="Arial" w:hAnsi="Arial" w:cs="Arial"/>
          <w:color w:val="323436"/>
          <w:kern w:val="36"/>
          <w:sz w:val="24"/>
          <w:szCs w:val="24"/>
        </w:rPr>
        <w:t>How many Leadership Styles do you have?</w:t>
      </w:r>
      <w:r>
        <w:rPr>
          <w:rFonts w:ascii="Arial" w:hAnsi="Arial" w:cs="Arial"/>
          <w:color w:val="323436"/>
          <w:kern w:val="36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</w:rPr>
        <w:t xml:space="preserve">            </w:t>
      </w:r>
      <w:hyperlink r:id="rId45" w:history="1">
        <w:r w:rsidRPr="009814AA">
          <w:rPr>
            <w:rStyle w:val="Hyperlink"/>
            <w:rFonts w:ascii="Arial" w:hAnsi="Arial" w:cs="Arial"/>
            <w:sz w:val="24"/>
            <w:szCs w:val="24"/>
          </w:rPr>
          <w:t>http://www.leadershipforces.com/leadership-styles/</w:t>
        </w:r>
      </w:hyperlink>
      <w:r>
        <w:rPr>
          <w:rFonts w:ascii="Arial" w:hAnsi="Arial" w:cs="Arial"/>
          <w:sz w:val="24"/>
          <w:szCs w:val="24"/>
        </w:rPr>
        <w:t xml:space="preserve"> [Accessed :23</w:t>
      </w:r>
      <w:r w:rsidRPr="00621792">
        <w:rPr>
          <w:rFonts w:ascii="Arial" w:hAnsi="Arial" w:cs="Arial"/>
          <w:sz w:val="24"/>
          <w:szCs w:val="24"/>
          <w:vertAlign w:val="superscript"/>
        </w:rPr>
        <w:t>rd</w:t>
      </w:r>
      <w:r>
        <w:rPr>
          <w:rFonts w:ascii="Arial" w:hAnsi="Arial" w:cs="Arial"/>
          <w:sz w:val="24"/>
          <w:szCs w:val="24"/>
        </w:rPr>
        <w:t xml:space="preserve"> January 2019].</w:t>
      </w:r>
    </w:p>
    <w:p w14:paraId="3268BE10" w14:textId="77777777" w:rsidR="00625280" w:rsidRDefault="00625280" w:rsidP="00625280">
      <w:pPr>
        <w:spacing w:after="0" w:line="360" w:lineRule="auto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1C56CC18" w14:textId="7DFB729C" w:rsidR="00625280" w:rsidRPr="00625280" w:rsidRDefault="00625280" w:rsidP="00625280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25280">
        <w:rPr>
          <w:rFonts w:ascii="Arial" w:eastAsia="Times New Roman" w:hAnsi="Arial" w:cs="Arial"/>
          <w:sz w:val="24"/>
          <w:szCs w:val="24"/>
          <w:lang w:eastAsia="en-GB"/>
        </w:rPr>
        <w:t xml:space="preserve">Welsh Government Health and Safety Code of Practice. </w:t>
      </w:r>
      <w:r w:rsidRPr="0062528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First Aid Legislation (</w:t>
      </w:r>
      <w:r w:rsidRPr="00625280">
        <w:rPr>
          <w:rFonts w:ascii="Arial" w:eastAsia="Times New Roman" w:hAnsi="Arial" w:cs="Arial"/>
          <w:sz w:val="24"/>
          <w:szCs w:val="24"/>
          <w:lang w:eastAsia="en-GB"/>
        </w:rPr>
        <w:t xml:space="preserve">2017) </w:t>
      </w:r>
      <w:hyperlink r:id="rId46" w:tgtFrame="_blank" w:history="1">
        <w:r w:rsidRPr="00625280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https://beta.gov.wales/sites/default/files/publications/2018-02/health-and-safety-code-of-practice.pdf</w:t>
        </w:r>
      </w:hyperlink>
      <w:r w:rsidRPr="00625280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48E06B7E" w14:textId="77777777" w:rsidR="00625280" w:rsidRPr="00625280" w:rsidRDefault="00625280" w:rsidP="00625280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25280">
        <w:rPr>
          <w:rFonts w:ascii="Arial" w:eastAsia="Times New Roman" w:hAnsi="Arial" w:cs="Arial"/>
          <w:sz w:val="24"/>
          <w:szCs w:val="24"/>
          <w:lang w:eastAsia="en-GB"/>
        </w:rPr>
        <w:t>[Accessed 3</w:t>
      </w:r>
      <w:r w:rsidRPr="00625280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rd</w:t>
      </w:r>
      <w:r w:rsidRPr="00625280">
        <w:rPr>
          <w:rFonts w:ascii="Arial" w:eastAsia="Times New Roman" w:hAnsi="Arial" w:cs="Arial"/>
          <w:sz w:val="24"/>
          <w:szCs w:val="24"/>
          <w:lang w:eastAsia="en-GB"/>
        </w:rPr>
        <w:t xml:space="preserve"> January 2019] </w:t>
      </w:r>
    </w:p>
    <w:p w14:paraId="1717D353" w14:textId="497D3309" w:rsidR="005E13D2" w:rsidRDefault="005E13D2" w:rsidP="00F50054">
      <w:pPr>
        <w:pStyle w:val="paragraph"/>
        <w:textAlignment w:val="baseline"/>
        <w:rPr>
          <w:rStyle w:val="normaltextrun1"/>
          <w:rFonts w:ascii="Arial" w:hAnsi="Arial" w:cs="Arial"/>
          <w:color w:val="000000"/>
        </w:rPr>
      </w:pPr>
    </w:p>
    <w:p w14:paraId="631BB9BB" w14:textId="13B42D23" w:rsidR="00625280" w:rsidRDefault="00625280" w:rsidP="00F50054">
      <w:pPr>
        <w:pStyle w:val="paragraph"/>
        <w:textAlignment w:val="baseline"/>
        <w:rPr>
          <w:rStyle w:val="normaltextrun1"/>
          <w:rFonts w:ascii="Arial" w:hAnsi="Arial" w:cs="Arial"/>
          <w:color w:val="000000"/>
        </w:rPr>
      </w:pPr>
    </w:p>
    <w:p w14:paraId="02344EB7" w14:textId="77777777" w:rsidR="00625280" w:rsidRDefault="00625280" w:rsidP="00F50054">
      <w:pPr>
        <w:pStyle w:val="paragraph"/>
        <w:textAlignment w:val="baseline"/>
        <w:rPr>
          <w:rStyle w:val="normaltextrun1"/>
          <w:rFonts w:ascii="Arial" w:hAnsi="Arial" w:cs="Arial"/>
          <w:color w:val="000000"/>
        </w:rPr>
      </w:pPr>
    </w:p>
    <w:p w14:paraId="0BB7FE06" w14:textId="543975E0" w:rsidR="00F50054" w:rsidRPr="005E13D2" w:rsidRDefault="00F50054" w:rsidP="005E13D2">
      <w:pPr>
        <w:pStyle w:val="paragraph"/>
        <w:spacing w:line="360" w:lineRule="auto"/>
        <w:textAlignment w:val="baseline"/>
        <w:rPr>
          <w:rFonts w:ascii="Arial" w:hAnsi="Arial" w:cs="Arial"/>
        </w:rPr>
      </w:pPr>
      <w:r w:rsidRPr="005E13D2">
        <w:rPr>
          <w:rStyle w:val="normaltextrun1"/>
          <w:rFonts w:ascii="Arial" w:hAnsi="Arial" w:cs="Arial"/>
          <w:color w:val="000000"/>
        </w:rPr>
        <w:t>Welsh Government</w:t>
      </w:r>
      <w:r w:rsidRPr="005E13D2">
        <w:rPr>
          <w:rFonts w:ascii="Arial" w:hAnsi="Arial" w:cs="Arial"/>
        </w:rPr>
        <w:t xml:space="preserve"> Initiative (2019). </w:t>
      </w:r>
      <w:r w:rsidR="005E13D2">
        <w:rPr>
          <w:rFonts w:ascii="Arial" w:hAnsi="Arial" w:cs="Arial"/>
        </w:rPr>
        <w:t>‘</w:t>
      </w:r>
      <w:r w:rsidRPr="005E13D2">
        <w:rPr>
          <w:rFonts w:ascii="Arial" w:hAnsi="Arial" w:cs="Arial"/>
          <w:i/>
          <w:iCs/>
        </w:rPr>
        <w:t>Welcome – Designed to Smile</w:t>
      </w:r>
      <w:r w:rsidRPr="005E13D2">
        <w:rPr>
          <w:rFonts w:ascii="Arial" w:hAnsi="Arial" w:cs="Arial"/>
        </w:rPr>
        <w:t>.</w:t>
      </w:r>
      <w:r w:rsidR="005E13D2">
        <w:rPr>
          <w:rFonts w:ascii="Arial" w:hAnsi="Arial" w:cs="Arial"/>
        </w:rPr>
        <w:t>’</w:t>
      </w:r>
      <w:r w:rsidRPr="005E13D2">
        <w:rPr>
          <w:rFonts w:ascii="Arial" w:hAnsi="Arial" w:cs="Arial"/>
        </w:rPr>
        <w:t xml:space="preserve"> </w:t>
      </w:r>
      <w:hyperlink r:id="rId47" w:tgtFrame="_blank" w:history="1">
        <w:r w:rsidRPr="005E13D2">
          <w:rPr>
            <w:rStyle w:val="normaltextrun1"/>
            <w:rFonts w:ascii="Arial" w:hAnsi="Arial" w:cs="Arial"/>
            <w:color w:val="0563C1"/>
            <w:u w:val="single"/>
          </w:rPr>
          <w:t>http://www.designedtosmile.org/welcome-croeso/welcome</w:t>
        </w:r>
      </w:hyperlink>
      <w:r w:rsidRPr="005E13D2">
        <w:rPr>
          <w:rStyle w:val="normaltextrun1"/>
          <w:rFonts w:ascii="Arial" w:hAnsi="Arial" w:cs="Arial"/>
          <w:color w:val="000000"/>
        </w:rPr>
        <w:t xml:space="preserve">. </w:t>
      </w:r>
      <w:r w:rsidRPr="005E13D2">
        <w:rPr>
          <w:rFonts w:ascii="Arial" w:hAnsi="Arial" w:cs="Arial"/>
        </w:rPr>
        <w:t>[Accessed: 1</w:t>
      </w:r>
      <w:r w:rsidRPr="005E13D2">
        <w:rPr>
          <w:rStyle w:val="normaltextrun1"/>
          <w:rFonts w:ascii="Arial" w:hAnsi="Arial" w:cs="Arial"/>
          <w:color w:val="000000"/>
          <w:vertAlign w:val="superscript"/>
        </w:rPr>
        <w:t>st</w:t>
      </w:r>
      <w:r w:rsidRPr="005E13D2">
        <w:rPr>
          <w:rStyle w:val="normaltextrun1"/>
          <w:rFonts w:ascii="Arial" w:hAnsi="Arial" w:cs="Arial"/>
          <w:color w:val="000000"/>
        </w:rPr>
        <w:t xml:space="preserve"> </w:t>
      </w:r>
      <w:r w:rsidRPr="005E13D2">
        <w:rPr>
          <w:rFonts w:ascii="Arial" w:hAnsi="Arial" w:cs="Arial"/>
        </w:rPr>
        <w:t>January 2019].</w:t>
      </w:r>
    </w:p>
    <w:p w14:paraId="291A2733" w14:textId="77777777" w:rsidR="00387329" w:rsidRPr="009F73EC" w:rsidRDefault="00387329" w:rsidP="009F73EC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387329" w:rsidRPr="009F73EC">
      <w:headerReference w:type="default" r:id="rId48"/>
      <w:footerReference w:type="default" r:id="rId4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E56261" w14:textId="77777777" w:rsidR="00184403" w:rsidRDefault="00184403" w:rsidP="002A5829">
      <w:pPr>
        <w:spacing w:after="0" w:line="240" w:lineRule="auto"/>
      </w:pPr>
      <w:r>
        <w:separator/>
      </w:r>
    </w:p>
  </w:endnote>
  <w:endnote w:type="continuationSeparator" w:id="0">
    <w:p w14:paraId="03B28839" w14:textId="77777777" w:rsidR="00184403" w:rsidRDefault="00184403" w:rsidP="002A58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Open Sans">
    <w:altName w:val="Segoe U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6517063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80C70B3" w14:textId="46C0A2DB" w:rsidR="00137FE3" w:rsidRDefault="00137FE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636E61D" w14:textId="77777777" w:rsidR="00137FE3" w:rsidRDefault="00137FE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ABE85D" w14:textId="77777777" w:rsidR="00184403" w:rsidRDefault="00184403" w:rsidP="002A5829">
      <w:pPr>
        <w:spacing w:after="0" w:line="240" w:lineRule="auto"/>
      </w:pPr>
      <w:r>
        <w:separator/>
      </w:r>
    </w:p>
  </w:footnote>
  <w:footnote w:type="continuationSeparator" w:id="0">
    <w:p w14:paraId="596F30D5" w14:textId="77777777" w:rsidR="00184403" w:rsidRDefault="00184403" w:rsidP="002A58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F81FBF" w14:textId="7DB17359" w:rsidR="00137FE3" w:rsidRPr="002A5829" w:rsidRDefault="00137FE3">
    <w:pPr>
      <w:pStyle w:val="Header"/>
      <w:rPr>
        <w:rFonts w:ascii="Arial" w:hAnsi="Arial" w:cs="Arial"/>
        <w:sz w:val="24"/>
        <w:szCs w:val="24"/>
      </w:rPr>
    </w:pPr>
    <w:r w:rsidRPr="002A5829">
      <w:rPr>
        <w:rFonts w:ascii="Arial" w:hAnsi="Arial" w:cs="Arial"/>
        <w:sz w:val="24"/>
        <w:szCs w:val="24"/>
      </w:rPr>
      <w:t>1705334</w:t>
    </w:r>
    <w:r w:rsidRPr="002A5829">
      <w:rPr>
        <w:rFonts w:ascii="Arial" w:hAnsi="Arial" w:cs="Arial"/>
        <w:sz w:val="24"/>
        <w:szCs w:val="24"/>
      </w:rPr>
      <w:ptab w:relativeTo="margin" w:alignment="center" w:leader="none"/>
    </w:r>
    <w:r w:rsidRPr="002A5829">
      <w:rPr>
        <w:rFonts w:ascii="Arial" w:hAnsi="Arial" w:cs="Arial"/>
        <w:sz w:val="24"/>
        <w:szCs w:val="24"/>
      </w:rPr>
      <w:t>EAEE600</w:t>
    </w:r>
    <w:r>
      <w:rPr>
        <w:rFonts w:ascii="Arial" w:hAnsi="Arial" w:cs="Arial"/>
        <w:sz w:val="24"/>
        <w:szCs w:val="24"/>
      </w:rPr>
      <w:t>1</w:t>
    </w:r>
    <w:r w:rsidRPr="002A5829">
      <w:rPr>
        <w:rFonts w:ascii="Arial" w:hAnsi="Arial" w:cs="Arial"/>
        <w:sz w:val="24"/>
        <w:szCs w:val="24"/>
      </w:rPr>
      <w:ptab w:relativeTo="margin" w:alignment="right" w:leader="none"/>
    </w:r>
    <w:r w:rsidRPr="002A5829">
      <w:rPr>
        <w:rFonts w:ascii="Arial" w:hAnsi="Arial" w:cs="Arial"/>
        <w:sz w:val="24"/>
        <w:szCs w:val="24"/>
      </w:rPr>
      <w:t>words</w:t>
    </w:r>
    <w:r>
      <w:rPr>
        <w:rFonts w:ascii="Arial" w:hAnsi="Arial" w:cs="Arial"/>
        <w:sz w:val="24"/>
        <w:szCs w:val="24"/>
      </w:rPr>
      <w:t xml:space="preserve"> </w:t>
    </w:r>
    <w:r>
      <w:rPr>
        <w:rFonts w:ascii="Arial" w:hAnsi="Arial" w:cs="Arial"/>
        <w:sz w:val="24"/>
        <w:szCs w:val="24"/>
      </w:rPr>
      <w:fldChar w:fldCharType="begin"/>
    </w:r>
    <w:r>
      <w:rPr>
        <w:rFonts w:ascii="Arial" w:hAnsi="Arial" w:cs="Arial"/>
        <w:sz w:val="24"/>
        <w:szCs w:val="24"/>
      </w:rPr>
      <w:instrText xml:space="preserve"> NUMWORDS  \# "0"  \* MERGEFORMAT </w:instrText>
    </w:r>
    <w:r>
      <w:rPr>
        <w:rFonts w:ascii="Arial" w:hAnsi="Arial" w:cs="Arial"/>
        <w:sz w:val="24"/>
        <w:szCs w:val="24"/>
      </w:rPr>
      <w:fldChar w:fldCharType="separate"/>
    </w:r>
    <w:r w:rsidR="005A4E2E">
      <w:rPr>
        <w:rFonts w:ascii="Arial" w:hAnsi="Arial" w:cs="Arial"/>
        <w:noProof/>
        <w:sz w:val="24"/>
        <w:szCs w:val="24"/>
      </w:rPr>
      <w:t>3497</w:t>
    </w:r>
    <w:r>
      <w:rPr>
        <w:rFonts w:ascii="Arial" w:hAnsi="Arial" w:cs="Arial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8808E1"/>
    <w:multiLevelType w:val="multilevel"/>
    <w:tmpl w:val="A692B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85967F9"/>
    <w:multiLevelType w:val="multilevel"/>
    <w:tmpl w:val="04B05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5829"/>
    <w:rsid w:val="00004713"/>
    <w:rsid w:val="00014548"/>
    <w:rsid w:val="00015DF8"/>
    <w:rsid w:val="00015F54"/>
    <w:rsid w:val="0002363A"/>
    <w:rsid w:val="00044676"/>
    <w:rsid w:val="00054AD9"/>
    <w:rsid w:val="0006001D"/>
    <w:rsid w:val="00060166"/>
    <w:rsid w:val="00067FAB"/>
    <w:rsid w:val="0007426A"/>
    <w:rsid w:val="0008327F"/>
    <w:rsid w:val="00083973"/>
    <w:rsid w:val="00084174"/>
    <w:rsid w:val="000A33A0"/>
    <w:rsid w:val="000C1210"/>
    <w:rsid w:val="000C1CCB"/>
    <w:rsid w:val="000C3858"/>
    <w:rsid w:val="000D510F"/>
    <w:rsid w:val="000E5AEC"/>
    <w:rsid w:val="000F1B75"/>
    <w:rsid w:val="000F7BB8"/>
    <w:rsid w:val="00100498"/>
    <w:rsid w:val="00101D95"/>
    <w:rsid w:val="00102A09"/>
    <w:rsid w:val="0010408B"/>
    <w:rsid w:val="001137BE"/>
    <w:rsid w:val="001209A0"/>
    <w:rsid w:val="001213FB"/>
    <w:rsid w:val="00127DC6"/>
    <w:rsid w:val="00130C97"/>
    <w:rsid w:val="00132129"/>
    <w:rsid w:val="00134B0A"/>
    <w:rsid w:val="00137FE3"/>
    <w:rsid w:val="001435D3"/>
    <w:rsid w:val="00146F55"/>
    <w:rsid w:val="00150D53"/>
    <w:rsid w:val="00164A01"/>
    <w:rsid w:val="00174CA9"/>
    <w:rsid w:val="00184403"/>
    <w:rsid w:val="001857B0"/>
    <w:rsid w:val="001942C5"/>
    <w:rsid w:val="001972A3"/>
    <w:rsid w:val="001B201B"/>
    <w:rsid w:val="001B2B8D"/>
    <w:rsid w:val="001C43D9"/>
    <w:rsid w:val="001C683B"/>
    <w:rsid w:val="001E2FB9"/>
    <w:rsid w:val="001E3089"/>
    <w:rsid w:val="001F1297"/>
    <w:rsid w:val="001F26D2"/>
    <w:rsid w:val="001F5E5B"/>
    <w:rsid w:val="001F6437"/>
    <w:rsid w:val="002010B2"/>
    <w:rsid w:val="00204548"/>
    <w:rsid w:val="00213C77"/>
    <w:rsid w:val="002171BD"/>
    <w:rsid w:val="002261E0"/>
    <w:rsid w:val="00227CFB"/>
    <w:rsid w:val="0023281C"/>
    <w:rsid w:val="0023405F"/>
    <w:rsid w:val="00234947"/>
    <w:rsid w:val="0024560A"/>
    <w:rsid w:val="002466DD"/>
    <w:rsid w:val="00261BA7"/>
    <w:rsid w:val="002631B5"/>
    <w:rsid w:val="002719F8"/>
    <w:rsid w:val="00280EB4"/>
    <w:rsid w:val="00285F2B"/>
    <w:rsid w:val="002879E1"/>
    <w:rsid w:val="002921F9"/>
    <w:rsid w:val="002926F9"/>
    <w:rsid w:val="0029574F"/>
    <w:rsid w:val="002976A3"/>
    <w:rsid w:val="002A1AB2"/>
    <w:rsid w:val="002A4D76"/>
    <w:rsid w:val="002A5829"/>
    <w:rsid w:val="002A6BEF"/>
    <w:rsid w:val="002B21C0"/>
    <w:rsid w:val="002B303B"/>
    <w:rsid w:val="002B6296"/>
    <w:rsid w:val="002C04D1"/>
    <w:rsid w:val="002C123B"/>
    <w:rsid w:val="002D036B"/>
    <w:rsid w:val="002D32C8"/>
    <w:rsid w:val="002E6293"/>
    <w:rsid w:val="002F2E8D"/>
    <w:rsid w:val="002F6917"/>
    <w:rsid w:val="00300F72"/>
    <w:rsid w:val="003326B6"/>
    <w:rsid w:val="00351E57"/>
    <w:rsid w:val="0035419B"/>
    <w:rsid w:val="00370DBD"/>
    <w:rsid w:val="00372D05"/>
    <w:rsid w:val="00381ACD"/>
    <w:rsid w:val="00384EA4"/>
    <w:rsid w:val="00387329"/>
    <w:rsid w:val="0039271F"/>
    <w:rsid w:val="00393DA7"/>
    <w:rsid w:val="00397470"/>
    <w:rsid w:val="003B0989"/>
    <w:rsid w:val="003C5D01"/>
    <w:rsid w:val="003C5DCE"/>
    <w:rsid w:val="003C6B6C"/>
    <w:rsid w:val="003D1937"/>
    <w:rsid w:val="003D43EE"/>
    <w:rsid w:val="003E4908"/>
    <w:rsid w:val="003F075A"/>
    <w:rsid w:val="003F14EC"/>
    <w:rsid w:val="00404F76"/>
    <w:rsid w:val="0041146C"/>
    <w:rsid w:val="004177EA"/>
    <w:rsid w:val="00422DC7"/>
    <w:rsid w:val="004425F0"/>
    <w:rsid w:val="00446632"/>
    <w:rsid w:val="00447BD1"/>
    <w:rsid w:val="004543F4"/>
    <w:rsid w:val="00457625"/>
    <w:rsid w:val="004612D0"/>
    <w:rsid w:val="004631F7"/>
    <w:rsid w:val="00463F06"/>
    <w:rsid w:val="004710D8"/>
    <w:rsid w:val="00475EB8"/>
    <w:rsid w:val="004772A1"/>
    <w:rsid w:val="00477756"/>
    <w:rsid w:val="00480A88"/>
    <w:rsid w:val="0048504E"/>
    <w:rsid w:val="004878CB"/>
    <w:rsid w:val="00495F17"/>
    <w:rsid w:val="004B1C11"/>
    <w:rsid w:val="004B2679"/>
    <w:rsid w:val="004C6AEA"/>
    <w:rsid w:val="004E0533"/>
    <w:rsid w:val="004F387F"/>
    <w:rsid w:val="004F663B"/>
    <w:rsid w:val="00502C84"/>
    <w:rsid w:val="005074E2"/>
    <w:rsid w:val="00512699"/>
    <w:rsid w:val="00512E6C"/>
    <w:rsid w:val="00536F44"/>
    <w:rsid w:val="00543F33"/>
    <w:rsid w:val="00546099"/>
    <w:rsid w:val="00553268"/>
    <w:rsid w:val="00556073"/>
    <w:rsid w:val="005574DE"/>
    <w:rsid w:val="005668CB"/>
    <w:rsid w:val="005734D1"/>
    <w:rsid w:val="00574839"/>
    <w:rsid w:val="00594B25"/>
    <w:rsid w:val="005A39C3"/>
    <w:rsid w:val="005A4E2E"/>
    <w:rsid w:val="005A676C"/>
    <w:rsid w:val="005B7DD4"/>
    <w:rsid w:val="005C4F6E"/>
    <w:rsid w:val="005D060E"/>
    <w:rsid w:val="005D2DB5"/>
    <w:rsid w:val="005D5B6E"/>
    <w:rsid w:val="005E123F"/>
    <w:rsid w:val="005E13D2"/>
    <w:rsid w:val="005E67CB"/>
    <w:rsid w:val="005E6D55"/>
    <w:rsid w:val="005E6DA2"/>
    <w:rsid w:val="005E6F10"/>
    <w:rsid w:val="005F2E27"/>
    <w:rsid w:val="005F4FFD"/>
    <w:rsid w:val="005F51EC"/>
    <w:rsid w:val="006003A4"/>
    <w:rsid w:val="00600A2D"/>
    <w:rsid w:val="00601760"/>
    <w:rsid w:val="00611343"/>
    <w:rsid w:val="006136DE"/>
    <w:rsid w:val="00615474"/>
    <w:rsid w:val="00617BB2"/>
    <w:rsid w:val="00620311"/>
    <w:rsid w:val="006214BD"/>
    <w:rsid w:val="00621792"/>
    <w:rsid w:val="00625280"/>
    <w:rsid w:val="00636508"/>
    <w:rsid w:val="00640436"/>
    <w:rsid w:val="00644DB1"/>
    <w:rsid w:val="006472EE"/>
    <w:rsid w:val="00647A8B"/>
    <w:rsid w:val="00652C9A"/>
    <w:rsid w:val="00654BB5"/>
    <w:rsid w:val="006567F7"/>
    <w:rsid w:val="006615F7"/>
    <w:rsid w:val="00664AC4"/>
    <w:rsid w:val="00675BC2"/>
    <w:rsid w:val="00681A69"/>
    <w:rsid w:val="00685372"/>
    <w:rsid w:val="006901C5"/>
    <w:rsid w:val="006A1CC1"/>
    <w:rsid w:val="006B0AD8"/>
    <w:rsid w:val="006B15E4"/>
    <w:rsid w:val="006B28E6"/>
    <w:rsid w:val="006B4837"/>
    <w:rsid w:val="006B6422"/>
    <w:rsid w:val="006C0EFF"/>
    <w:rsid w:val="006C2A1D"/>
    <w:rsid w:val="006C69CF"/>
    <w:rsid w:val="006E534F"/>
    <w:rsid w:val="006F0DCE"/>
    <w:rsid w:val="006F1010"/>
    <w:rsid w:val="006F1FA6"/>
    <w:rsid w:val="00703E74"/>
    <w:rsid w:val="00703F2E"/>
    <w:rsid w:val="00707A95"/>
    <w:rsid w:val="007166E2"/>
    <w:rsid w:val="00720240"/>
    <w:rsid w:val="007220EC"/>
    <w:rsid w:val="00723294"/>
    <w:rsid w:val="00731094"/>
    <w:rsid w:val="00733496"/>
    <w:rsid w:val="00751C09"/>
    <w:rsid w:val="00755EB0"/>
    <w:rsid w:val="007633CD"/>
    <w:rsid w:val="00773719"/>
    <w:rsid w:val="00773C0D"/>
    <w:rsid w:val="00774A14"/>
    <w:rsid w:val="00776D09"/>
    <w:rsid w:val="00780B79"/>
    <w:rsid w:val="00781B19"/>
    <w:rsid w:val="007824EB"/>
    <w:rsid w:val="007B11FB"/>
    <w:rsid w:val="007B3550"/>
    <w:rsid w:val="007B445A"/>
    <w:rsid w:val="007B7807"/>
    <w:rsid w:val="007D79D3"/>
    <w:rsid w:val="007E0CFF"/>
    <w:rsid w:val="007E2AB8"/>
    <w:rsid w:val="007E604E"/>
    <w:rsid w:val="007F66A9"/>
    <w:rsid w:val="00800AC1"/>
    <w:rsid w:val="0080672F"/>
    <w:rsid w:val="00815EDC"/>
    <w:rsid w:val="00826B29"/>
    <w:rsid w:val="00827F39"/>
    <w:rsid w:val="0083201F"/>
    <w:rsid w:val="008428AF"/>
    <w:rsid w:val="008643BD"/>
    <w:rsid w:val="00867518"/>
    <w:rsid w:val="00870016"/>
    <w:rsid w:val="008704DB"/>
    <w:rsid w:val="0087515D"/>
    <w:rsid w:val="00893569"/>
    <w:rsid w:val="008944F6"/>
    <w:rsid w:val="008A3908"/>
    <w:rsid w:val="008A3B5A"/>
    <w:rsid w:val="008A56BF"/>
    <w:rsid w:val="008A74F8"/>
    <w:rsid w:val="008C1353"/>
    <w:rsid w:val="008C3A08"/>
    <w:rsid w:val="008C6C39"/>
    <w:rsid w:val="008C76D4"/>
    <w:rsid w:val="008F16C1"/>
    <w:rsid w:val="008F47EB"/>
    <w:rsid w:val="009104BA"/>
    <w:rsid w:val="009135CC"/>
    <w:rsid w:val="00916E29"/>
    <w:rsid w:val="00927F9F"/>
    <w:rsid w:val="0093343D"/>
    <w:rsid w:val="009341EA"/>
    <w:rsid w:val="00936BBD"/>
    <w:rsid w:val="00946971"/>
    <w:rsid w:val="00952FE7"/>
    <w:rsid w:val="00957243"/>
    <w:rsid w:val="00972F90"/>
    <w:rsid w:val="00974407"/>
    <w:rsid w:val="0097775C"/>
    <w:rsid w:val="00982B26"/>
    <w:rsid w:val="00984151"/>
    <w:rsid w:val="0099109A"/>
    <w:rsid w:val="009930D3"/>
    <w:rsid w:val="00993882"/>
    <w:rsid w:val="00995DEB"/>
    <w:rsid w:val="009C013D"/>
    <w:rsid w:val="009C4E08"/>
    <w:rsid w:val="009D039F"/>
    <w:rsid w:val="009D522F"/>
    <w:rsid w:val="009D5D05"/>
    <w:rsid w:val="009E39F8"/>
    <w:rsid w:val="009F23D5"/>
    <w:rsid w:val="009F4231"/>
    <w:rsid w:val="009F73EC"/>
    <w:rsid w:val="00A020F1"/>
    <w:rsid w:val="00A07BB2"/>
    <w:rsid w:val="00A12692"/>
    <w:rsid w:val="00A12974"/>
    <w:rsid w:val="00A13EC2"/>
    <w:rsid w:val="00A20C45"/>
    <w:rsid w:val="00A25360"/>
    <w:rsid w:val="00A35A67"/>
    <w:rsid w:val="00A36604"/>
    <w:rsid w:val="00A409E2"/>
    <w:rsid w:val="00A42A07"/>
    <w:rsid w:val="00A44BFA"/>
    <w:rsid w:val="00A61A5F"/>
    <w:rsid w:val="00A67387"/>
    <w:rsid w:val="00A70BCA"/>
    <w:rsid w:val="00A74AEA"/>
    <w:rsid w:val="00A9081D"/>
    <w:rsid w:val="00A9644B"/>
    <w:rsid w:val="00AA0C8F"/>
    <w:rsid w:val="00AA5240"/>
    <w:rsid w:val="00AD0857"/>
    <w:rsid w:val="00AD12CA"/>
    <w:rsid w:val="00AD559B"/>
    <w:rsid w:val="00AE2BFF"/>
    <w:rsid w:val="00AE6A28"/>
    <w:rsid w:val="00AE6C25"/>
    <w:rsid w:val="00AF1142"/>
    <w:rsid w:val="00AF18BA"/>
    <w:rsid w:val="00AF636F"/>
    <w:rsid w:val="00B0646D"/>
    <w:rsid w:val="00B06F9D"/>
    <w:rsid w:val="00B123CB"/>
    <w:rsid w:val="00B16F3A"/>
    <w:rsid w:val="00B33D52"/>
    <w:rsid w:val="00B36B69"/>
    <w:rsid w:val="00B42FE7"/>
    <w:rsid w:val="00B47103"/>
    <w:rsid w:val="00B549D3"/>
    <w:rsid w:val="00B63841"/>
    <w:rsid w:val="00B70D1A"/>
    <w:rsid w:val="00B7734B"/>
    <w:rsid w:val="00B81269"/>
    <w:rsid w:val="00B92B1D"/>
    <w:rsid w:val="00B93C7E"/>
    <w:rsid w:val="00B942E0"/>
    <w:rsid w:val="00BA03B2"/>
    <w:rsid w:val="00BA1076"/>
    <w:rsid w:val="00BA49D4"/>
    <w:rsid w:val="00BA7BA1"/>
    <w:rsid w:val="00BB1003"/>
    <w:rsid w:val="00BB3A43"/>
    <w:rsid w:val="00BB6163"/>
    <w:rsid w:val="00BB67F2"/>
    <w:rsid w:val="00BC20FC"/>
    <w:rsid w:val="00BC6150"/>
    <w:rsid w:val="00BE16F2"/>
    <w:rsid w:val="00BE34EC"/>
    <w:rsid w:val="00BE6E23"/>
    <w:rsid w:val="00BF3597"/>
    <w:rsid w:val="00BF5C42"/>
    <w:rsid w:val="00C102F9"/>
    <w:rsid w:val="00C1067A"/>
    <w:rsid w:val="00C2144E"/>
    <w:rsid w:val="00C31F05"/>
    <w:rsid w:val="00C40683"/>
    <w:rsid w:val="00C4760E"/>
    <w:rsid w:val="00C50D49"/>
    <w:rsid w:val="00C51A4F"/>
    <w:rsid w:val="00C52249"/>
    <w:rsid w:val="00C523B7"/>
    <w:rsid w:val="00C54DD5"/>
    <w:rsid w:val="00C57157"/>
    <w:rsid w:val="00C60C9F"/>
    <w:rsid w:val="00C638A3"/>
    <w:rsid w:val="00C65829"/>
    <w:rsid w:val="00C6676A"/>
    <w:rsid w:val="00C73CDA"/>
    <w:rsid w:val="00C86D3B"/>
    <w:rsid w:val="00C870FB"/>
    <w:rsid w:val="00C90255"/>
    <w:rsid w:val="00C903B5"/>
    <w:rsid w:val="00C912E1"/>
    <w:rsid w:val="00C91BD4"/>
    <w:rsid w:val="00C9412A"/>
    <w:rsid w:val="00CB53CC"/>
    <w:rsid w:val="00CC38D5"/>
    <w:rsid w:val="00CD299D"/>
    <w:rsid w:val="00CD3C1B"/>
    <w:rsid w:val="00CE3047"/>
    <w:rsid w:val="00CE4139"/>
    <w:rsid w:val="00CE5C45"/>
    <w:rsid w:val="00CE7E74"/>
    <w:rsid w:val="00CF5B30"/>
    <w:rsid w:val="00D00FC3"/>
    <w:rsid w:val="00D04ABE"/>
    <w:rsid w:val="00D132CC"/>
    <w:rsid w:val="00D177F4"/>
    <w:rsid w:val="00D246D7"/>
    <w:rsid w:val="00D25E5C"/>
    <w:rsid w:val="00D34609"/>
    <w:rsid w:val="00D3619F"/>
    <w:rsid w:val="00D4254C"/>
    <w:rsid w:val="00D45ED4"/>
    <w:rsid w:val="00D534F1"/>
    <w:rsid w:val="00D57650"/>
    <w:rsid w:val="00D57D17"/>
    <w:rsid w:val="00D7030B"/>
    <w:rsid w:val="00D724FA"/>
    <w:rsid w:val="00D81D85"/>
    <w:rsid w:val="00D87012"/>
    <w:rsid w:val="00D9093E"/>
    <w:rsid w:val="00D91E62"/>
    <w:rsid w:val="00D93597"/>
    <w:rsid w:val="00D950FC"/>
    <w:rsid w:val="00D97311"/>
    <w:rsid w:val="00DA6A31"/>
    <w:rsid w:val="00DB7756"/>
    <w:rsid w:val="00DD16E7"/>
    <w:rsid w:val="00DD5A0C"/>
    <w:rsid w:val="00DD622C"/>
    <w:rsid w:val="00DD6D86"/>
    <w:rsid w:val="00DD6DB7"/>
    <w:rsid w:val="00DE1F04"/>
    <w:rsid w:val="00DE301B"/>
    <w:rsid w:val="00DE6464"/>
    <w:rsid w:val="00DF2642"/>
    <w:rsid w:val="00DF6A1E"/>
    <w:rsid w:val="00DF7731"/>
    <w:rsid w:val="00E040B4"/>
    <w:rsid w:val="00E12E3F"/>
    <w:rsid w:val="00E13F82"/>
    <w:rsid w:val="00E162C8"/>
    <w:rsid w:val="00E17FEB"/>
    <w:rsid w:val="00E227AF"/>
    <w:rsid w:val="00E262D5"/>
    <w:rsid w:val="00E3160C"/>
    <w:rsid w:val="00E32807"/>
    <w:rsid w:val="00E401B4"/>
    <w:rsid w:val="00E40C0C"/>
    <w:rsid w:val="00E44231"/>
    <w:rsid w:val="00E5299F"/>
    <w:rsid w:val="00E5459C"/>
    <w:rsid w:val="00E56D28"/>
    <w:rsid w:val="00E62364"/>
    <w:rsid w:val="00E64E76"/>
    <w:rsid w:val="00E6502E"/>
    <w:rsid w:val="00E650E3"/>
    <w:rsid w:val="00E66627"/>
    <w:rsid w:val="00E740DD"/>
    <w:rsid w:val="00E74D27"/>
    <w:rsid w:val="00E818FB"/>
    <w:rsid w:val="00E926B7"/>
    <w:rsid w:val="00E92892"/>
    <w:rsid w:val="00E964FA"/>
    <w:rsid w:val="00EB1834"/>
    <w:rsid w:val="00EB5EA7"/>
    <w:rsid w:val="00EC0D29"/>
    <w:rsid w:val="00EC255C"/>
    <w:rsid w:val="00ED3CA3"/>
    <w:rsid w:val="00ED624F"/>
    <w:rsid w:val="00ED759F"/>
    <w:rsid w:val="00EE06EB"/>
    <w:rsid w:val="00EE59EC"/>
    <w:rsid w:val="00EE5C5B"/>
    <w:rsid w:val="00EF264E"/>
    <w:rsid w:val="00EF6903"/>
    <w:rsid w:val="00EF6CBE"/>
    <w:rsid w:val="00EF6F4E"/>
    <w:rsid w:val="00EF7CD3"/>
    <w:rsid w:val="00F03A55"/>
    <w:rsid w:val="00F07268"/>
    <w:rsid w:val="00F12D69"/>
    <w:rsid w:val="00F1354D"/>
    <w:rsid w:val="00F35BF5"/>
    <w:rsid w:val="00F35F82"/>
    <w:rsid w:val="00F36A40"/>
    <w:rsid w:val="00F36C53"/>
    <w:rsid w:val="00F50054"/>
    <w:rsid w:val="00F5173E"/>
    <w:rsid w:val="00F55376"/>
    <w:rsid w:val="00F56AC3"/>
    <w:rsid w:val="00F6276A"/>
    <w:rsid w:val="00F62CB4"/>
    <w:rsid w:val="00F641F4"/>
    <w:rsid w:val="00F70181"/>
    <w:rsid w:val="00F73A2D"/>
    <w:rsid w:val="00F7408E"/>
    <w:rsid w:val="00F76AA1"/>
    <w:rsid w:val="00F81759"/>
    <w:rsid w:val="00F93262"/>
    <w:rsid w:val="00FA780C"/>
    <w:rsid w:val="00FB2CC3"/>
    <w:rsid w:val="00FB7329"/>
    <w:rsid w:val="00FC089A"/>
    <w:rsid w:val="00FC1567"/>
    <w:rsid w:val="00FC2DA9"/>
    <w:rsid w:val="00FC4B59"/>
    <w:rsid w:val="00FD1EC2"/>
    <w:rsid w:val="00FD4250"/>
    <w:rsid w:val="00FE1241"/>
    <w:rsid w:val="00FE1D63"/>
    <w:rsid w:val="00FE6EDA"/>
    <w:rsid w:val="00FF39E4"/>
    <w:rsid w:val="00FF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D7B6B6"/>
  <w15:chartTrackingRefBased/>
  <w15:docId w15:val="{01C75D17-159E-4AA1-AD44-04D7A7884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58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5829"/>
  </w:style>
  <w:style w:type="paragraph" w:styleId="Footer">
    <w:name w:val="footer"/>
    <w:basedOn w:val="Normal"/>
    <w:link w:val="FooterChar"/>
    <w:uiPriority w:val="99"/>
    <w:unhideWhenUsed/>
    <w:rsid w:val="002A58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5829"/>
  </w:style>
  <w:style w:type="character" w:styleId="Hyperlink">
    <w:name w:val="Hyperlink"/>
    <w:basedOn w:val="DefaultParagraphFont"/>
    <w:uiPriority w:val="99"/>
    <w:unhideWhenUsed/>
    <w:rsid w:val="00DD6DB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D6DB7"/>
    <w:rPr>
      <w:color w:val="605E5C"/>
      <w:shd w:val="clear" w:color="auto" w:fill="E1DFDD"/>
    </w:rPr>
  </w:style>
  <w:style w:type="paragraph" w:customStyle="1" w:styleId="Body">
    <w:name w:val="Body"/>
    <w:rsid w:val="0038732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  <w:lang w:val="en-US" w:eastAsia="en-GB"/>
    </w:rPr>
  </w:style>
  <w:style w:type="character" w:customStyle="1" w:styleId="Hyperlink0">
    <w:name w:val="Hyperlink.0"/>
    <w:basedOn w:val="Hyperlink"/>
    <w:rsid w:val="00387329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6C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6C25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1F26D2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C638A3"/>
    <w:rPr>
      <w:b/>
      <w:bCs/>
    </w:rPr>
  </w:style>
  <w:style w:type="paragraph" w:customStyle="1" w:styleId="paragraph">
    <w:name w:val="paragraph"/>
    <w:basedOn w:val="Normal"/>
    <w:rsid w:val="00E529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1">
    <w:name w:val="normaltextrun1"/>
    <w:basedOn w:val="DefaultParagraphFont"/>
    <w:rsid w:val="00E5299F"/>
  </w:style>
  <w:style w:type="character" w:customStyle="1" w:styleId="eop">
    <w:name w:val="eop"/>
    <w:basedOn w:val="DefaultParagraphFont"/>
    <w:rsid w:val="00E5299F"/>
  </w:style>
  <w:style w:type="paragraph" w:styleId="NormalWeb">
    <w:name w:val="Normal (Web)"/>
    <w:basedOn w:val="Normal"/>
    <w:uiPriority w:val="99"/>
    <w:semiHidden/>
    <w:unhideWhenUsed/>
    <w:rsid w:val="00F500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4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7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352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547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1756979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2974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0272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80850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74963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006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04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1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54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540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441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76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808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221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90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9581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0380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173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7698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55239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4487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99341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BABAB"/>
                                                        <w:left w:val="single" w:sz="6" w:space="0" w:color="ABABAB"/>
                                                        <w:bottom w:val="none" w:sz="0" w:space="0" w:color="auto"/>
                                                        <w:right w:val="single" w:sz="6" w:space="0" w:color="ABABAB"/>
                                                      </w:divBdr>
                                                      <w:divsChild>
                                                        <w:div w:id="18484728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15641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12509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2784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7303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5144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63895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030507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660084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594315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862146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286775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811692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259317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022902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88967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576483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65001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880433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161906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255399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539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40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49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059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690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7300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8866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751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9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46797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95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763917">
                  <w:marLeft w:val="105"/>
                  <w:marRight w:val="105"/>
                  <w:marTop w:val="105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02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9368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3302089">
                              <w:marLeft w:val="105"/>
                              <w:marRight w:val="105"/>
                              <w:marTop w:val="105"/>
                              <w:marBottom w:val="10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5704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08494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16307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7354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0642956">
                                                  <w:marLeft w:val="105"/>
                                                  <w:marRight w:val="105"/>
                                                  <w:marTop w:val="105"/>
                                                  <w:marBottom w:val="10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7351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50782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12277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91350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35894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4202533">
                                                                          <w:marLeft w:val="105"/>
                                                                          <w:marRight w:val="105"/>
                                                                          <w:marTop w:val="105"/>
                                                                          <w:marBottom w:val="10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43776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62668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34580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96908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333927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594733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89225237">
                                                                                                      <w:marLeft w:val="105"/>
                                                                                                      <w:marRight w:val="105"/>
                                                                                                      <w:marTop w:val="105"/>
                                                                                                      <w:marBottom w:val="105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421148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299672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339270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2338173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single" w:sz="6" w:space="0" w:color="CCCCCC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3353099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2569169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40758134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15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47614525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151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9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10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8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700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709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782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9812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957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5943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3966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450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carmarthenshire.gov.wales/home/council-services/education-schools/bilingual-education/" TargetMode="External"/><Relationship Id="rId18" Type="http://schemas.openxmlformats.org/officeDocument/2006/relationships/hyperlink" Target="https://www.estyn.gov.wales/sites/default/files/documents/ESTYN%20PRIVACY%20NOTICE%20-%20EXTERNAL%20FACING%20TEMPLATE.pdf" TargetMode="External"/><Relationship Id="rId26" Type="http://schemas.openxmlformats.org/officeDocument/2006/relationships/hyperlink" Target="https://www.headstogether.org.uk/schools/" TargetMode="External"/><Relationship Id="rId39" Type="http://schemas.openxmlformats.org/officeDocument/2006/relationships/hyperlink" Target="http://www.childrensrights.wales/index.php/participation/publications/159-good-practice-guide/file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childrensrights.wales/" TargetMode="External"/><Relationship Id="rId34" Type="http://schemas.openxmlformats.org/officeDocument/2006/relationships/hyperlink" Target="https://www.estyn.gov.wales/sites/default/files/documents/ESTYN_Annual%20Report_Accessible_English__2018.pdf" TargetMode="External"/><Relationship Id="rId42" Type="http://schemas.openxmlformats.org/officeDocument/2006/relationships/hyperlink" Target="https://online.stu.edu/articles/education/democratic-participative-leadership.aspx" TargetMode="External"/><Relationship Id="rId47" Type="http://schemas.openxmlformats.org/officeDocument/2006/relationships/hyperlink" Target="http://www.designedtosmile.org/welcome-croeso/welcome" TargetMode="External"/><Relationship Id="rId50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childrensrights.wales/index.php/participation" TargetMode="External"/><Relationship Id="rId17" Type="http://schemas.openxmlformats.org/officeDocument/2006/relationships/hyperlink" Target="https://www.elsa-support.co.uk/" TargetMode="External"/><Relationship Id="rId25" Type="http://schemas.openxmlformats.org/officeDocument/2006/relationships/hyperlink" Target="https://www.unicef-irc.org/publications/pdf/childrens_participation.pdf" TargetMode="External"/><Relationship Id="rId33" Type="http://schemas.openxmlformats.org/officeDocument/2006/relationships/hyperlink" Target="https://smallbusiness.chron.com/5-different-types-leadership-styles-17584.html" TargetMode="External"/><Relationship Id="rId38" Type="http://schemas.openxmlformats.org/officeDocument/2006/relationships/hyperlink" Target="https://www.nhs.uk/live-well/exercise/physical-activity-guidelines-children-under-five-years" TargetMode="External"/><Relationship Id="rId46" Type="http://schemas.openxmlformats.org/officeDocument/2006/relationships/hyperlink" Target="https://beta.gov.wales/sites/default/files/publications/2018-02/health-and-safety-code-of-practice.pd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education-ni.gov.uk/articles/pupils-emotional-health-and-wellbeing" TargetMode="External"/><Relationship Id="rId20" Type="http://schemas.openxmlformats.org/officeDocument/2006/relationships/hyperlink" Target="http://www.unicef.org.uk/wp%20content/uploads/2010/05/UNCRC_united_nations_convention_on_the_rights_of_the_child.pdf" TargetMode="External"/><Relationship Id="rId29" Type="http://schemas.openxmlformats.org/officeDocument/2006/relationships/hyperlink" Target="javascript:void(0)" TargetMode="External"/><Relationship Id="rId41" Type="http://schemas.openxmlformats.org/officeDocument/2006/relationships/hyperlink" Target="https://democracy.york.gov.uk/documents/s81750/Annex%20C%20-%20ELSA%20Programme.pd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verywellmind.com/what-is-democratic-leadership-2795315" TargetMode="External"/><Relationship Id="rId24" Type="http://schemas.openxmlformats.org/officeDocument/2006/relationships/hyperlink" Target="http://www.legislation.gov.uk/ukpga/2018/12/contents/enacted" TargetMode="External"/><Relationship Id="rId32" Type="http://schemas.openxmlformats.org/officeDocument/2006/relationships/hyperlink" Target="http://learningscoop.fi/what-is-pedagogical-leadership/" TargetMode="External"/><Relationship Id="rId37" Type="http://schemas.openxmlformats.org/officeDocument/2006/relationships/hyperlink" Target="http://www.legislation.gov.uk/ukpga/2006/40/section/93%20section%2093" TargetMode="External"/><Relationship Id="rId40" Type="http://schemas.openxmlformats.org/officeDocument/2006/relationships/hyperlink" Target="https://www.cwmt.org.uk/" TargetMode="External"/><Relationship Id="rId45" Type="http://schemas.openxmlformats.org/officeDocument/2006/relationships/hyperlink" Target="http://www.leadershipforces.com/leadership-styles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foundationyears.org.uk/wp-content/uploads/2011/10/SEAD_Guidance_For_Practioners.pdf" TargetMode="External"/><Relationship Id="rId23" Type="http://schemas.openxmlformats.org/officeDocument/2006/relationships/hyperlink" Target="https://www.nurseryworld.co.uk/nursery-world/news/1107154/ofsted-strong-leadership-key-ready-school" TargetMode="External"/><Relationship Id="rId28" Type="http://schemas.openxmlformats.org/officeDocument/2006/relationships/hyperlink" Target="https://ebookcentral-proquest-com.ezproxy.uwtsd.ac.uk/lib/trinity/reader.action?docID=1818084" TargetMode="External"/><Relationship Id="rId36" Type="http://schemas.openxmlformats.org/officeDocument/2006/relationships/hyperlink" Target="https://www.legislation.gov.uk/mwa/2010/7/contents" TargetMode="External"/><Relationship Id="rId49" Type="http://schemas.openxmlformats.org/officeDocument/2006/relationships/footer" Target="footer1.xml"/><Relationship Id="rId10" Type="http://schemas.openxmlformats.org/officeDocument/2006/relationships/hyperlink" Target="https://www.bbc.co.uk/news/uk-wales-41361491" TargetMode="External"/><Relationship Id="rId19" Type="http://schemas.openxmlformats.org/officeDocument/2006/relationships/hyperlink" Target="https://www.estyn.gov.wales/document/estyn's-health-and-wellbeing-policy" TargetMode="External"/><Relationship Id="rId31" Type="http://schemas.openxmlformats.org/officeDocument/2006/relationships/hyperlink" Target="https://www.bbc.co.uk/news/health-26685550" TargetMode="External"/><Relationship Id="rId44" Type="http://schemas.openxmlformats.org/officeDocument/2006/relationships/hyperlink" Target="http://www.designedtosmile.org/welcome-croeso/welcom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pen.edu/openlearn/money&#8208;management/developing&#8208;yourskills&#8208;hr&#8208;professional/content&#8208;section&#8208;0" TargetMode="External"/><Relationship Id="rId14" Type="http://schemas.openxmlformats.org/officeDocument/2006/relationships/hyperlink" Target="https://www.foundationyears.org.uk/wp-content/uploads/2011/10/SEAD_Guidance_For_Practioners.pdf" TargetMode="External"/><Relationship Id="rId22" Type="http://schemas.openxmlformats.org/officeDocument/2006/relationships/hyperlink" Target="https://www.virtual-college.co.uk/news/food-hygiene/2017/08/food-legislation-requirements" TargetMode="External"/><Relationship Id="rId27" Type="http://schemas.openxmlformats.org/officeDocument/2006/relationships/hyperlink" Target="http://online.carmarthenshire.gov.uk/agendas/eng/EXEB20140203/REP12.HTM" TargetMode="External"/><Relationship Id="rId30" Type="http://schemas.openxmlformats.org/officeDocument/2006/relationships/hyperlink" Target="https://www.strategicmanagementinsight.com/tools/mckinsey-7s-model-framework.html" TargetMode="External"/><Relationship Id="rId35" Type="http://schemas.openxmlformats.org/officeDocument/2006/relationships/hyperlink" Target="https://www.mentalhealth.org.uk/training-wales" TargetMode="External"/><Relationship Id="rId43" Type="http://schemas.openxmlformats.org/officeDocument/2006/relationships/hyperlink" Target="https://www.wcva.org.uk/funding/funding-latest/2017/04/funding-opportunity-for-mental-health-services" TargetMode="External"/><Relationship Id="rId48" Type="http://schemas.openxmlformats.org/officeDocument/2006/relationships/header" Target="header1.xml"/><Relationship Id="rId8" Type="http://schemas.openxmlformats.org/officeDocument/2006/relationships/hyperlink" Target="javascript:void(0)" TargetMode="External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107F1D-D35D-416F-8308-A56262EEF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4045</Words>
  <Characters>26052</Characters>
  <Application>Microsoft Office Word</Application>
  <DocSecurity>0</DocSecurity>
  <Lines>521</Lines>
  <Paragraphs>133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harry leahy</dc:creator>
  <cp:keywords/>
  <dc:description/>
  <cp:lastModifiedBy>Tracy Leahy (1705334)</cp:lastModifiedBy>
  <cp:revision>2</cp:revision>
  <cp:lastPrinted>2019-01-13T00:33:00Z</cp:lastPrinted>
  <dcterms:created xsi:type="dcterms:W3CDTF">2019-01-25T21:49:00Z</dcterms:created>
  <dcterms:modified xsi:type="dcterms:W3CDTF">2019-01-25T21:49:00Z</dcterms:modified>
</cp:coreProperties>
</file>