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7E581" w14:textId="54260427" w:rsidR="00D933BB" w:rsidRPr="00C969B6" w:rsidRDefault="00C969B6">
      <w:pPr>
        <w:rPr>
          <w:rFonts w:ascii="Arial" w:hAnsi="Arial" w:cs="Arial"/>
          <w:b/>
          <w:sz w:val="44"/>
          <w:szCs w:val="44"/>
        </w:rPr>
      </w:pPr>
      <w:r w:rsidRPr="00C969B6">
        <w:rPr>
          <w:rFonts w:ascii="Arial" w:hAnsi="Arial" w:cs="Arial"/>
          <w:b/>
          <w:sz w:val="44"/>
          <w:szCs w:val="44"/>
        </w:rPr>
        <w:t>BSc Health and Social Care</w:t>
      </w:r>
      <w:r w:rsidRPr="00C969B6">
        <w:rPr>
          <w:rFonts w:ascii="Arial" w:hAnsi="Arial" w:cs="Arial"/>
          <w:b/>
          <w:sz w:val="44"/>
          <w:szCs w:val="44"/>
        </w:rPr>
        <w:t xml:space="preserve"> </w:t>
      </w:r>
    </w:p>
    <w:p w14:paraId="517A36CA" w14:textId="1E359001" w:rsidR="00C969B6" w:rsidRPr="00C969B6" w:rsidRDefault="00C969B6">
      <w:pPr>
        <w:rPr>
          <w:rFonts w:ascii="Arial" w:hAnsi="Arial" w:cs="Arial"/>
          <w:b/>
          <w:sz w:val="44"/>
          <w:szCs w:val="44"/>
        </w:rPr>
      </w:pPr>
      <w:r w:rsidRPr="00C969B6">
        <w:rPr>
          <w:rFonts w:ascii="Arial" w:hAnsi="Arial" w:cs="Arial"/>
          <w:b/>
          <w:sz w:val="44"/>
          <w:szCs w:val="44"/>
        </w:rPr>
        <w:t>Children, Young People</w:t>
      </w:r>
      <w:r w:rsidR="00B7117A">
        <w:rPr>
          <w:rFonts w:ascii="Arial" w:hAnsi="Arial" w:cs="Arial"/>
          <w:b/>
          <w:sz w:val="44"/>
          <w:szCs w:val="44"/>
        </w:rPr>
        <w:t>,</w:t>
      </w:r>
      <w:r w:rsidRPr="00C969B6">
        <w:rPr>
          <w:rFonts w:ascii="Arial" w:hAnsi="Arial" w:cs="Arial"/>
          <w:b/>
          <w:sz w:val="44"/>
          <w:szCs w:val="44"/>
        </w:rPr>
        <w:t xml:space="preserve"> and Families</w:t>
      </w:r>
      <w:r w:rsidRPr="00C969B6">
        <w:rPr>
          <w:rFonts w:ascii="Arial" w:hAnsi="Arial" w:cs="Arial"/>
          <w:b/>
          <w:sz w:val="44"/>
          <w:szCs w:val="44"/>
        </w:rPr>
        <w:t xml:space="preserve"> </w:t>
      </w:r>
    </w:p>
    <w:p w14:paraId="480DBFC8" w14:textId="5283399E" w:rsidR="00B7117A" w:rsidRPr="00B7117A" w:rsidRDefault="00C969B6" w:rsidP="00B7117A">
      <w:pPr>
        <w:spacing w:before="120" w:after="120"/>
        <w:rPr>
          <w:rFonts w:ascii="Arial" w:hAnsi="Arial" w:cs="Arial"/>
          <w:b/>
          <w:sz w:val="44"/>
          <w:szCs w:val="44"/>
        </w:rPr>
      </w:pPr>
      <w:r w:rsidRPr="00C969B6">
        <w:rPr>
          <w:rFonts w:ascii="Arial" w:hAnsi="Arial" w:cs="Arial"/>
          <w:b/>
          <w:sz w:val="44"/>
          <w:szCs w:val="44"/>
        </w:rPr>
        <w:t>BMHP5004_BIRM</w:t>
      </w:r>
      <w:r w:rsidRPr="00C969B6">
        <w:rPr>
          <w:rFonts w:ascii="Arial" w:hAnsi="Arial" w:cs="Arial"/>
          <w:b/>
          <w:sz w:val="44"/>
          <w:szCs w:val="44"/>
        </w:rPr>
        <w:t xml:space="preserve"> </w:t>
      </w:r>
      <w:r w:rsidR="00B7117A" w:rsidRPr="00B7117A">
        <w:rPr>
          <w:rFonts w:ascii="Arial" w:hAnsi="Arial" w:cs="Arial"/>
          <w:b/>
          <w:sz w:val="44"/>
          <w:szCs w:val="44"/>
        </w:rPr>
        <w:t>Essay</w:t>
      </w:r>
    </w:p>
    <w:p w14:paraId="05EEA90A" w14:textId="54E911F7" w:rsidR="00C969B6" w:rsidRDefault="00C969B6">
      <w:pPr>
        <w:rPr>
          <w:rFonts w:ascii="Arial" w:hAnsi="Arial" w:cs="Arial"/>
          <w:b/>
          <w:sz w:val="44"/>
          <w:szCs w:val="44"/>
        </w:rPr>
      </w:pPr>
    </w:p>
    <w:p w14:paraId="01C934D8" w14:textId="1EFD0695" w:rsidR="00C969B6" w:rsidRDefault="00C969B6">
      <w:pPr>
        <w:rPr>
          <w:rFonts w:ascii="Arial" w:hAnsi="Arial" w:cs="Arial"/>
          <w:b/>
          <w:sz w:val="44"/>
          <w:szCs w:val="44"/>
        </w:rPr>
      </w:pPr>
    </w:p>
    <w:p w14:paraId="6BF239E0" w14:textId="46A33C9D" w:rsidR="00C969B6" w:rsidRDefault="00C969B6">
      <w:pPr>
        <w:rPr>
          <w:rFonts w:ascii="Arial" w:hAnsi="Arial" w:cs="Arial"/>
          <w:b/>
          <w:sz w:val="44"/>
          <w:szCs w:val="44"/>
        </w:rPr>
      </w:pPr>
    </w:p>
    <w:p w14:paraId="7F591EC9" w14:textId="18FEF75D" w:rsidR="00C969B6" w:rsidRDefault="00C969B6">
      <w:pPr>
        <w:rPr>
          <w:rFonts w:ascii="Arial" w:hAnsi="Arial" w:cs="Arial"/>
          <w:b/>
          <w:sz w:val="44"/>
          <w:szCs w:val="44"/>
        </w:rPr>
      </w:pPr>
    </w:p>
    <w:p w14:paraId="08646575" w14:textId="0E94F59A" w:rsidR="00C969B6" w:rsidRDefault="00C969B6">
      <w:pPr>
        <w:rPr>
          <w:rFonts w:ascii="Arial" w:hAnsi="Arial" w:cs="Arial"/>
          <w:b/>
          <w:sz w:val="44"/>
          <w:szCs w:val="44"/>
        </w:rPr>
      </w:pPr>
    </w:p>
    <w:p w14:paraId="039EBBFD" w14:textId="7B9E7E5F" w:rsidR="00C969B6" w:rsidRDefault="00C969B6">
      <w:pPr>
        <w:rPr>
          <w:rFonts w:ascii="Arial" w:hAnsi="Arial" w:cs="Arial"/>
          <w:b/>
          <w:sz w:val="44"/>
          <w:szCs w:val="44"/>
        </w:rPr>
      </w:pPr>
    </w:p>
    <w:p w14:paraId="0A62FBD3" w14:textId="12638421" w:rsidR="00C969B6" w:rsidRDefault="00C969B6">
      <w:pPr>
        <w:rPr>
          <w:rFonts w:ascii="Arial" w:hAnsi="Arial" w:cs="Arial"/>
          <w:b/>
          <w:sz w:val="44"/>
          <w:szCs w:val="44"/>
        </w:rPr>
      </w:pPr>
    </w:p>
    <w:p w14:paraId="0ED09B7E" w14:textId="73E9D868" w:rsidR="00C969B6" w:rsidRDefault="00C969B6">
      <w:pPr>
        <w:rPr>
          <w:rFonts w:ascii="Arial" w:hAnsi="Arial" w:cs="Arial"/>
          <w:b/>
          <w:sz w:val="44"/>
          <w:szCs w:val="44"/>
        </w:rPr>
      </w:pPr>
    </w:p>
    <w:p w14:paraId="6D20115A" w14:textId="0246A867" w:rsidR="00C969B6" w:rsidRDefault="00C969B6">
      <w:pPr>
        <w:rPr>
          <w:rFonts w:ascii="Arial" w:hAnsi="Arial" w:cs="Arial"/>
          <w:b/>
          <w:sz w:val="44"/>
          <w:szCs w:val="44"/>
        </w:rPr>
      </w:pPr>
    </w:p>
    <w:p w14:paraId="6BB730E3" w14:textId="6DDB5A84" w:rsidR="00C969B6" w:rsidRDefault="00C969B6">
      <w:pPr>
        <w:rPr>
          <w:rFonts w:ascii="Arial" w:hAnsi="Arial" w:cs="Arial"/>
          <w:b/>
          <w:sz w:val="44"/>
          <w:szCs w:val="44"/>
        </w:rPr>
      </w:pPr>
    </w:p>
    <w:p w14:paraId="132C7A02" w14:textId="2C51628A" w:rsidR="00C969B6" w:rsidRDefault="00C969B6">
      <w:pPr>
        <w:rPr>
          <w:rFonts w:ascii="Arial" w:hAnsi="Arial" w:cs="Arial"/>
          <w:b/>
          <w:sz w:val="44"/>
          <w:szCs w:val="44"/>
        </w:rPr>
      </w:pPr>
    </w:p>
    <w:p w14:paraId="493E0A5F" w14:textId="6C20A7DD" w:rsidR="00C969B6" w:rsidRDefault="00C969B6">
      <w:pPr>
        <w:rPr>
          <w:rFonts w:ascii="Arial" w:hAnsi="Arial" w:cs="Arial"/>
          <w:b/>
          <w:sz w:val="44"/>
          <w:szCs w:val="44"/>
        </w:rPr>
      </w:pPr>
    </w:p>
    <w:p w14:paraId="3BD4C2D2" w14:textId="6C42BDBD" w:rsidR="00C969B6" w:rsidRDefault="00C969B6">
      <w:pPr>
        <w:rPr>
          <w:rFonts w:ascii="Arial" w:hAnsi="Arial" w:cs="Arial"/>
          <w:b/>
          <w:sz w:val="44"/>
          <w:szCs w:val="44"/>
        </w:rPr>
      </w:pPr>
    </w:p>
    <w:p w14:paraId="5775F87D" w14:textId="63CAC4ED" w:rsidR="00C969B6" w:rsidRDefault="00C969B6">
      <w:pPr>
        <w:rPr>
          <w:rFonts w:ascii="Arial" w:hAnsi="Arial" w:cs="Arial"/>
          <w:b/>
          <w:sz w:val="44"/>
          <w:szCs w:val="44"/>
        </w:rPr>
      </w:pPr>
    </w:p>
    <w:p w14:paraId="149428D2" w14:textId="7A4DE0C0" w:rsidR="00C969B6" w:rsidRDefault="00C969B6">
      <w:pPr>
        <w:rPr>
          <w:rFonts w:ascii="Arial" w:hAnsi="Arial" w:cs="Arial"/>
          <w:b/>
          <w:sz w:val="44"/>
          <w:szCs w:val="44"/>
        </w:rPr>
      </w:pPr>
      <w:r>
        <w:rPr>
          <w:rFonts w:ascii="Arial" w:hAnsi="Arial" w:cs="Arial"/>
          <w:b/>
          <w:sz w:val="44"/>
          <w:szCs w:val="44"/>
        </w:rPr>
        <w:t>Jazmin Dawes</w:t>
      </w:r>
    </w:p>
    <w:p w14:paraId="18B41CE4" w14:textId="0D1FE908" w:rsidR="00C969B6" w:rsidRDefault="00C969B6">
      <w:pPr>
        <w:rPr>
          <w:rFonts w:ascii="Arial" w:hAnsi="Arial" w:cs="Arial"/>
          <w:b/>
          <w:sz w:val="44"/>
          <w:szCs w:val="44"/>
        </w:rPr>
      </w:pPr>
      <w:r>
        <w:rPr>
          <w:rFonts w:ascii="Arial" w:hAnsi="Arial" w:cs="Arial"/>
          <w:b/>
          <w:sz w:val="44"/>
          <w:szCs w:val="44"/>
        </w:rPr>
        <w:t>Student number: 2015980</w:t>
      </w:r>
    </w:p>
    <w:p w14:paraId="49EFD383" w14:textId="6F422A05" w:rsidR="00863649" w:rsidRDefault="00C969B6">
      <w:pPr>
        <w:rPr>
          <w:rFonts w:ascii="Arial" w:hAnsi="Arial" w:cs="Arial"/>
          <w:b/>
          <w:sz w:val="44"/>
          <w:szCs w:val="44"/>
        </w:rPr>
      </w:pPr>
      <w:r>
        <w:rPr>
          <w:rFonts w:ascii="Arial" w:hAnsi="Arial" w:cs="Arial"/>
          <w:b/>
          <w:sz w:val="44"/>
          <w:szCs w:val="44"/>
        </w:rPr>
        <w:t>Lectura: Dr Muhammed Hossain</w:t>
      </w:r>
    </w:p>
    <w:p w14:paraId="58530730" w14:textId="67ED7B93" w:rsidR="00241E5D" w:rsidRPr="00A0417A" w:rsidRDefault="00241E5D">
      <w:pPr>
        <w:rPr>
          <w:rFonts w:ascii="Arial" w:hAnsi="Arial" w:cs="Arial"/>
          <w:b/>
          <w:u w:val="single"/>
        </w:rPr>
      </w:pPr>
      <w:r w:rsidRPr="00A0417A">
        <w:rPr>
          <w:rFonts w:ascii="Arial" w:hAnsi="Arial" w:cs="Arial"/>
          <w:b/>
          <w:u w:val="single"/>
        </w:rPr>
        <w:lastRenderedPageBreak/>
        <w:t>Introduction</w:t>
      </w:r>
    </w:p>
    <w:p w14:paraId="1CAA9E7B" w14:textId="43478811" w:rsidR="00241E5D" w:rsidRPr="00A0417A" w:rsidRDefault="00462AB8">
      <w:pPr>
        <w:rPr>
          <w:rFonts w:ascii="Arial" w:hAnsi="Arial" w:cs="Arial"/>
          <w:bCs/>
        </w:rPr>
      </w:pPr>
      <w:r w:rsidRPr="00A0417A">
        <w:rPr>
          <w:rFonts w:ascii="Arial" w:hAnsi="Arial" w:cs="Arial"/>
        </w:rPr>
        <w:t xml:space="preserve">The first section of this paper will </w:t>
      </w:r>
      <w:r w:rsidR="0055587A" w:rsidRPr="00A0417A">
        <w:rPr>
          <w:rFonts w:ascii="Arial" w:hAnsi="Arial" w:cs="Arial"/>
        </w:rPr>
        <w:t xml:space="preserve">examine </w:t>
      </w:r>
      <w:r w:rsidR="0055587A" w:rsidRPr="00A0417A">
        <w:rPr>
          <w:rFonts w:ascii="Arial" w:hAnsi="Arial" w:cs="Arial"/>
          <w:bCs/>
        </w:rPr>
        <w:t>m</w:t>
      </w:r>
      <w:r w:rsidR="00AE018A" w:rsidRPr="00A0417A">
        <w:rPr>
          <w:rFonts w:ascii="Arial" w:hAnsi="Arial" w:cs="Arial"/>
          <w:bCs/>
        </w:rPr>
        <w:t xml:space="preserve">ental health in children and the </w:t>
      </w:r>
      <w:r w:rsidR="00486459" w:rsidRPr="00A0417A">
        <w:rPr>
          <w:rFonts w:ascii="Arial" w:hAnsi="Arial" w:cs="Arial"/>
          <w:bCs/>
        </w:rPr>
        <w:t>challenges they are facing</w:t>
      </w:r>
      <w:r w:rsidR="004E47A1" w:rsidRPr="00A0417A">
        <w:rPr>
          <w:rFonts w:ascii="Arial" w:hAnsi="Arial" w:cs="Arial"/>
          <w:bCs/>
        </w:rPr>
        <w:t xml:space="preserve"> currently in the UK</w:t>
      </w:r>
      <w:r w:rsidR="0046477B" w:rsidRPr="00A0417A">
        <w:rPr>
          <w:rFonts w:ascii="Arial" w:hAnsi="Arial" w:cs="Arial"/>
          <w:bCs/>
        </w:rPr>
        <w:t xml:space="preserve">. I will look at the statistics </w:t>
      </w:r>
      <w:r w:rsidR="00BF288B" w:rsidRPr="00A0417A">
        <w:rPr>
          <w:rFonts w:ascii="Arial" w:hAnsi="Arial" w:cs="Arial"/>
          <w:bCs/>
        </w:rPr>
        <w:t>on</w:t>
      </w:r>
      <w:r w:rsidR="0046477B" w:rsidRPr="00A0417A">
        <w:rPr>
          <w:rFonts w:ascii="Arial" w:hAnsi="Arial" w:cs="Arial"/>
          <w:bCs/>
        </w:rPr>
        <w:t xml:space="preserve"> mental health affecting children </w:t>
      </w:r>
      <w:r w:rsidR="00406240" w:rsidRPr="00A0417A">
        <w:rPr>
          <w:rFonts w:ascii="Arial" w:hAnsi="Arial" w:cs="Arial"/>
          <w:bCs/>
        </w:rPr>
        <w:t xml:space="preserve">currently </w:t>
      </w:r>
      <w:r w:rsidR="00C102E6" w:rsidRPr="00A0417A">
        <w:rPr>
          <w:rFonts w:ascii="Arial" w:hAnsi="Arial" w:cs="Arial"/>
          <w:bCs/>
        </w:rPr>
        <w:t xml:space="preserve">and the signs for parents to look out for </w:t>
      </w:r>
      <w:r w:rsidR="00BF288B" w:rsidRPr="00A0417A">
        <w:rPr>
          <w:rFonts w:ascii="Arial" w:hAnsi="Arial" w:cs="Arial"/>
          <w:bCs/>
        </w:rPr>
        <w:t>in their children</w:t>
      </w:r>
      <w:r w:rsidR="00CF7FD0" w:rsidRPr="00A0417A">
        <w:rPr>
          <w:rFonts w:ascii="Arial" w:hAnsi="Arial" w:cs="Arial"/>
          <w:bCs/>
        </w:rPr>
        <w:t xml:space="preserve"> who may be experiencing mental health problems</w:t>
      </w:r>
      <w:r w:rsidR="00BF288B" w:rsidRPr="00A0417A">
        <w:rPr>
          <w:rFonts w:ascii="Arial" w:hAnsi="Arial" w:cs="Arial"/>
          <w:bCs/>
        </w:rPr>
        <w:t>.</w:t>
      </w:r>
    </w:p>
    <w:p w14:paraId="7E6DA448" w14:textId="63EE7176" w:rsidR="00D07544" w:rsidRPr="00A0417A" w:rsidRDefault="00D8476A">
      <w:pPr>
        <w:rPr>
          <w:rFonts w:ascii="Arial" w:hAnsi="Arial" w:cs="Arial"/>
          <w:bCs/>
        </w:rPr>
      </w:pPr>
      <w:r w:rsidRPr="00A0417A">
        <w:rPr>
          <w:rFonts w:ascii="Arial" w:hAnsi="Arial" w:cs="Arial"/>
          <w:bCs/>
        </w:rPr>
        <w:t xml:space="preserve">This essay will explore the effects of covid 19 on </w:t>
      </w:r>
      <w:r w:rsidR="00BA00C1" w:rsidRPr="00A0417A">
        <w:rPr>
          <w:rFonts w:ascii="Arial" w:hAnsi="Arial" w:cs="Arial"/>
          <w:bCs/>
        </w:rPr>
        <w:t>children’s</w:t>
      </w:r>
      <w:r w:rsidRPr="00A0417A">
        <w:rPr>
          <w:rFonts w:ascii="Arial" w:hAnsi="Arial" w:cs="Arial"/>
          <w:bCs/>
        </w:rPr>
        <w:t xml:space="preserve"> mental health </w:t>
      </w:r>
      <w:r w:rsidR="00BA00C1" w:rsidRPr="00A0417A">
        <w:rPr>
          <w:rFonts w:ascii="Arial" w:hAnsi="Arial" w:cs="Arial"/>
          <w:bCs/>
        </w:rPr>
        <w:t xml:space="preserve">and how it has </w:t>
      </w:r>
      <w:r w:rsidR="00E7650C" w:rsidRPr="00A0417A">
        <w:rPr>
          <w:rFonts w:ascii="Arial" w:hAnsi="Arial" w:cs="Arial"/>
          <w:bCs/>
        </w:rPr>
        <w:t>negatively</w:t>
      </w:r>
      <w:r w:rsidR="00BA00C1" w:rsidRPr="00A0417A">
        <w:rPr>
          <w:rFonts w:ascii="Arial" w:hAnsi="Arial" w:cs="Arial"/>
          <w:bCs/>
        </w:rPr>
        <w:t xml:space="preserve"> impacted </w:t>
      </w:r>
      <w:r w:rsidR="00E7650C" w:rsidRPr="00A0417A">
        <w:rPr>
          <w:rFonts w:ascii="Arial" w:hAnsi="Arial" w:cs="Arial"/>
          <w:bCs/>
        </w:rPr>
        <w:t>children’s</w:t>
      </w:r>
      <w:r w:rsidR="00BA00C1" w:rsidRPr="00A0417A">
        <w:rPr>
          <w:rFonts w:ascii="Arial" w:hAnsi="Arial" w:cs="Arial"/>
          <w:bCs/>
        </w:rPr>
        <w:t xml:space="preserve"> lives </w:t>
      </w:r>
      <w:r w:rsidR="0047550B" w:rsidRPr="00A0417A">
        <w:rPr>
          <w:rFonts w:ascii="Arial" w:hAnsi="Arial" w:cs="Arial"/>
          <w:bCs/>
        </w:rPr>
        <w:t xml:space="preserve">and </w:t>
      </w:r>
      <w:r w:rsidR="00723D66" w:rsidRPr="00A0417A">
        <w:rPr>
          <w:rFonts w:ascii="Arial" w:hAnsi="Arial" w:cs="Arial"/>
          <w:bCs/>
        </w:rPr>
        <w:t>well-being.</w:t>
      </w:r>
    </w:p>
    <w:p w14:paraId="4D8398C7" w14:textId="052C3356" w:rsidR="006B6A1B" w:rsidRPr="00A0417A" w:rsidRDefault="001C72DE">
      <w:pPr>
        <w:rPr>
          <w:rFonts w:ascii="Arial" w:hAnsi="Arial" w:cs="Arial"/>
          <w:bCs/>
        </w:rPr>
      </w:pPr>
      <w:r w:rsidRPr="00A0417A">
        <w:rPr>
          <w:rFonts w:ascii="Arial" w:hAnsi="Arial" w:cs="Arial"/>
          <w:bCs/>
        </w:rPr>
        <w:t xml:space="preserve">I will </w:t>
      </w:r>
      <w:r w:rsidR="0078175B" w:rsidRPr="00A0417A">
        <w:rPr>
          <w:rFonts w:ascii="Arial" w:hAnsi="Arial" w:cs="Arial"/>
          <w:bCs/>
        </w:rPr>
        <w:t>explore</w:t>
      </w:r>
      <w:r w:rsidRPr="00A0417A">
        <w:rPr>
          <w:rFonts w:ascii="Arial" w:hAnsi="Arial" w:cs="Arial"/>
          <w:bCs/>
        </w:rPr>
        <w:t xml:space="preserve"> the types of </w:t>
      </w:r>
      <w:r w:rsidR="0078175B" w:rsidRPr="00A0417A">
        <w:rPr>
          <w:rFonts w:ascii="Arial" w:hAnsi="Arial" w:cs="Arial"/>
          <w:bCs/>
        </w:rPr>
        <w:t>mental</w:t>
      </w:r>
      <w:r w:rsidRPr="00A0417A">
        <w:rPr>
          <w:rFonts w:ascii="Arial" w:hAnsi="Arial" w:cs="Arial"/>
          <w:bCs/>
        </w:rPr>
        <w:t xml:space="preserve"> hea</w:t>
      </w:r>
      <w:r w:rsidR="0078175B" w:rsidRPr="00A0417A">
        <w:rPr>
          <w:rFonts w:ascii="Arial" w:hAnsi="Arial" w:cs="Arial"/>
          <w:bCs/>
        </w:rPr>
        <w:t>l</w:t>
      </w:r>
      <w:r w:rsidRPr="00A0417A">
        <w:rPr>
          <w:rFonts w:ascii="Arial" w:hAnsi="Arial" w:cs="Arial"/>
          <w:bCs/>
        </w:rPr>
        <w:t xml:space="preserve">th conditions that children are experiencing </w:t>
      </w:r>
      <w:r w:rsidR="002C5242" w:rsidRPr="00A0417A">
        <w:rPr>
          <w:rFonts w:ascii="Arial" w:hAnsi="Arial" w:cs="Arial"/>
          <w:bCs/>
        </w:rPr>
        <w:t xml:space="preserve">like depression and </w:t>
      </w:r>
      <w:r w:rsidR="0078175B" w:rsidRPr="00A0417A">
        <w:rPr>
          <w:rFonts w:ascii="Arial" w:hAnsi="Arial" w:cs="Arial"/>
          <w:bCs/>
        </w:rPr>
        <w:t>anxiety and many more</w:t>
      </w:r>
      <w:r w:rsidR="00D12AB8" w:rsidRPr="00A0417A">
        <w:rPr>
          <w:rFonts w:ascii="Arial" w:hAnsi="Arial" w:cs="Arial"/>
          <w:bCs/>
        </w:rPr>
        <w:t>.</w:t>
      </w:r>
    </w:p>
    <w:p w14:paraId="0BBA1ED8" w14:textId="4D353EC9" w:rsidR="00DF2A50" w:rsidRPr="00A0417A" w:rsidRDefault="00AB2D20">
      <w:pPr>
        <w:rPr>
          <w:rFonts w:ascii="Arial" w:hAnsi="Arial" w:cs="Arial"/>
          <w:bCs/>
        </w:rPr>
      </w:pPr>
      <w:r w:rsidRPr="00A0417A">
        <w:rPr>
          <w:rFonts w:ascii="Arial" w:hAnsi="Arial" w:cs="Arial"/>
          <w:bCs/>
        </w:rPr>
        <w:t xml:space="preserve">This essay will examine the possible cause of mental health </w:t>
      </w:r>
      <w:r w:rsidR="00EA5280" w:rsidRPr="00A0417A">
        <w:rPr>
          <w:rFonts w:ascii="Arial" w:hAnsi="Arial" w:cs="Arial"/>
          <w:bCs/>
        </w:rPr>
        <w:t>issues</w:t>
      </w:r>
      <w:r w:rsidRPr="00A0417A">
        <w:rPr>
          <w:rFonts w:ascii="Arial" w:hAnsi="Arial" w:cs="Arial"/>
          <w:bCs/>
        </w:rPr>
        <w:t xml:space="preserve"> in children from childhood traumas to </w:t>
      </w:r>
      <w:r w:rsidR="00EA5280" w:rsidRPr="00A0417A">
        <w:rPr>
          <w:rFonts w:ascii="Arial" w:hAnsi="Arial" w:cs="Arial"/>
          <w:bCs/>
        </w:rPr>
        <w:t xml:space="preserve">the </w:t>
      </w:r>
      <w:r w:rsidRPr="00A0417A">
        <w:rPr>
          <w:rFonts w:ascii="Arial" w:hAnsi="Arial" w:cs="Arial"/>
          <w:bCs/>
        </w:rPr>
        <w:t>environment</w:t>
      </w:r>
      <w:r w:rsidR="00036DA6" w:rsidRPr="00A0417A">
        <w:rPr>
          <w:rFonts w:ascii="Arial" w:hAnsi="Arial" w:cs="Arial"/>
          <w:bCs/>
        </w:rPr>
        <w:t xml:space="preserve"> </w:t>
      </w:r>
      <w:r w:rsidR="003A5FFC" w:rsidRPr="00A0417A">
        <w:rPr>
          <w:rFonts w:ascii="Arial" w:hAnsi="Arial" w:cs="Arial"/>
          <w:bCs/>
        </w:rPr>
        <w:t>and</w:t>
      </w:r>
      <w:r w:rsidR="00036DA6" w:rsidRPr="00A0417A">
        <w:rPr>
          <w:rFonts w:ascii="Arial" w:hAnsi="Arial" w:cs="Arial"/>
          <w:bCs/>
        </w:rPr>
        <w:t xml:space="preserve"> look at the </w:t>
      </w:r>
      <w:r w:rsidR="00EA5280" w:rsidRPr="00A0417A">
        <w:rPr>
          <w:rFonts w:ascii="Arial" w:hAnsi="Arial" w:cs="Arial"/>
          <w:bCs/>
        </w:rPr>
        <w:t>effects</w:t>
      </w:r>
      <w:r w:rsidR="00036DA6" w:rsidRPr="00A0417A">
        <w:rPr>
          <w:rFonts w:ascii="Arial" w:hAnsi="Arial" w:cs="Arial"/>
          <w:bCs/>
        </w:rPr>
        <w:t xml:space="preserve"> that social media has on </w:t>
      </w:r>
      <w:r w:rsidR="00371137" w:rsidRPr="00A0417A">
        <w:rPr>
          <w:rFonts w:ascii="Arial" w:hAnsi="Arial" w:cs="Arial"/>
          <w:bCs/>
        </w:rPr>
        <w:t>children’s</w:t>
      </w:r>
      <w:r w:rsidR="00EA5280" w:rsidRPr="00A0417A">
        <w:rPr>
          <w:rFonts w:ascii="Arial" w:hAnsi="Arial" w:cs="Arial"/>
          <w:bCs/>
        </w:rPr>
        <w:t xml:space="preserve"> mental health and what they are exposed to </w:t>
      </w:r>
      <w:r w:rsidR="00371137" w:rsidRPr="00A0417A">
        <w:rPr>
          <w:rFonts w:ascii="Arial" w:hAnsi="Arial" w:cs="Arial"/>
          <w:bCs/>
        </w:rPr>
        <w:t>online.</w:t>
      </w:r>
    </w:p>
    <w:p w14:paraId="3ACE54DF" w14:textId="6340F240" w:rsidR="001E75A8" w:rsidRPr="00A0417A" w:rsidRDefault="00BB686A">
      <w:pPr>
        <w:rPr>
          <w:rFonts w:ascii="Arial" w:hAnsi="Arial" w:cs="Arial"/>
          <w:bCs/>
        </w:rPr>
      </w:pPr>
      <w:r w:rsidRPr="00A0417A">
        <w:rPr>
          <w:rFonts w:ascii="Arial" w:hAnsi="Arial" w:cs="Arial"/>
          <w:bCs/>
        </w:rPr>
        <w:t xml:space="preserve">I will also explore current legislation that protects children’s well-being and mental health </w:t>
      </w:r>
      <w:r w:rsidR="004728A4" w:rsidRPr="00A0417A">
        <w:rPr>
          <w:rFonts w:ascii="Arial" w:hAnsi="Arial" w:cs="Arial"/>
          <w:bCs/>
        </w:rPr>
        <w:t>to ensure that they receive support and guidance from the appropriate agencies</w:t>
      </w:r>
      <w:r w:rsidR="00975C34" w:rsidRPr="00A0417A">
        <w:rPr>
          <w:rFonts w:ascii="Arial" w:hAnsi="Arial" w:cs="Arial"/>
          <w:bCs/>
        </w:rPr>
        <w:t>.</w:t>
      </w:r>
    </w:p>
    <w:p w14:paraId="0E0182A2" w14:textId="36B6A044" w:rsidR="00467984" w:rsidRPr="00A0417A" w:rsidRDefault="00467984">
      <w:pPr>
        <w:rPr>
          <w:rFonts w:ascii="Arial" w:hAnsi="Arial" w:cs="Arial"/>
          <w:bCs/>
        </w:rPr>
      </w:pPr>
      <w:r w:rsidRPr="00A0417A">
        <w:rPr>
          <w:rFonts w:ascii="Arial" w:hAnsi="Arial" w:cs="Arial"/>
          <w:bCs/>
        </w:rPr>
        <w:t xml:space="preserve">This essay will look at </w:t>
      </w:r>
      <w:r w:rsidR="00C16641" w:rsidRPr="00A0417A">
        <w:rPr>
          <w:rFonts w:ascii="Arial" w:hAnsi="Arial" w:cs="Arial"/>
          <w:bCs/>
        </w:rPr>
        <w:t>the</w:t>
      </w:r>
      <w:r w:rsidRPr="00A0417A">
        <w:rPr>
          <w:rFonts w:ascii="Arial" w:hAnsi="Arial" w:cs="Arial"/>
          <w:bCs/>
        </w:rPr>
        <w:t xml:space="preserve"> </w:t>
      </w:r>
      <w:r w:rsidR="00C16641" w:rsidRPr="00A0417A">
        <w:rPr>
          <w:rFonts w:ascii="Arial" w:hAnsi="Arial" w:cs="Arial"/>
          <w:bCs/>
        </w:rPr>
        <w:t>support</w:t>
      </w:r>
      <w:r w:rsidRPr="00A0417A">
        <w:rPr>
          <w:rFonts w:ascii="Arial" w:hAnsi="Arial" w:cs="Arial"/>
          <w:bCs/>
        </w:rPr>
        <w:t xml:space="preserve"> available t</w:t>
      </w:r>
      <w:r w:rsidR="00C16641" w:rsidRPr="00A0417A">
        <w:rPr>
          <w:rFonts w:ascii="Arial" w:hAnsi="Arial" w:cs="Arial"/>
          <w:bCs/>
        </w:rPr>
        <w:t>o children and families and what services can offer support and guidance</w:t>
      </w:r>
      <w:r w:rsidR="00281603" w:rsidRPr="00A0417A">
        <w:rPr>
          <w:rFonts w:ascii="Arial" w:hAnsi="Arial" w:cs="Arial"/>
          <w:bCs/>
        </w:rPr>
        <w:t xml:space="preserve"> to get treatments and </w:t>
      </w:r>
      <w:r w:rsidR="00225DBF" w:rsidRPr="00A0417A">
        <w:rPr>
          <w:rFonts w:ascii="Arial" w:hAnsi="Arial" w:cs="Arial"/>
          <w:bCs/>
        </w:rPr>
        <w:t>children to be able to express themselves</w:t>
      </w:r>
      <w:r w:rsidR="00674E1F" w:rsidRPr="00A0417A">
        <w:rPr>
          <w:rFonts w:ascii="Arial" w:hAnsi="Arial" w:cs="Arial"/>
          <w:bCs/>
        </w:rPr>
        <w:t xml:space="preserve"> freely to others </w:t>
      </w:r>
      <w:r w:rsidR="002D7580" w:rsidRPr="00A0417A">
        <w:rPr>
          <w:rFonts w:ascii="Arial" w:hAnsi="Arial" w:cs="Arial"/>
          <w:bCs/>
        </w:rPr>
        <w:t>confidentially</w:t>
      </w:r>
      <w:r w:rsidR="00674E1F" w:rsidRPr="00A0417A">
        <w:rPr>
          <w:rFonts w:ascii="Arial" w:hAnsi="Arial" w:cs="Arial"/>
          <w:bCs/>
        </w:rPr>
        <w:t>.</w:t>
      </w:r>
    </w:p>
    <w:p w14:paraId="43E909B5" w14:textId="77777777" w:rsidR="008C142B" w:rsidRPr="00A0417A" w:rsidRDefault="008C142B">
      <w:pPr>
        <w:rPr>
          <w:rFonts w:ascii="Arial" w:hAnsi="Arial" w:cs="Arial"/>
          <w:bCs/>
        </w:rPr>
      </w:pPr>
    </w:p>
    <w:p w14:paraId="54392C1E" w14:textId="77777777" w:rsidR="00723D66" w:rsidRPr="00A0417A" w:rsidRDefault="00723D66">
      <w:pPr>
        <w:rPr>
          <w:rFonts w:ascii="Arial" w:hAnsi="Arial" w:cs="Arial"/>
          <w:bCs/>
        </w:rPr>
      </w:pPr>
    </w:p>
    <w:p w14:paraId="7DFCE1B1" w14:textId="77777777" w:rsidR="00723D66" w:rsidRPr="00A0417A" w:rsidRDefault="00723D66">
      <w:pPr>
        <w:rPr>
          <w:rFonts w:ascii="Arial" w:hAnsi="Arial" w:cs="Arial"/>
          <w:bCs/>
        </w:rPr>
      </w:pPr>
    </w:p>
    <w:p w14:paraId="4EC74415" w14:textId="77777777" w:rsidR="00863649" w:rsidRPr="00A0417A" w:rsidRDefault="00863649">
      <w:pPr>
        <w:rPr>
          <w:rFonts w:ascii="Arial" w:hAnsi="Arial" w:cs="Arial"/>
          <w:b/>
          <w:u w:val="single"/>
        </w:rPr>
      </w:pPr>
    </w:p>
    <w:p w14:paraId="0702EB25" w14:textId="77777777" w:rsidR="00863649" w:rsidRPr="00A0417A" w:rsidRDefault="00863649">
      <w:pPr>
        <w:rPr>
          <w:rFonts w:ascii="Arial" w:hAnsi="Arial" w:cs="Arial"/>
          <w:b/>
          <w:u w:val="single"/>
        </w:rPr>
      </w:pPr>
    </w:p>
    <w:p w14:paraId="22D11D6D" w14:textId="77777777" w:rsidR="00863649" w:rsidRPr="00A0417A" w:rsidRDefault="00863649">
      <w:pPr>
        <w:rPr>
          <w:rFonts w:ascii="Arial" w:hAnsi="Arial" w:cs="Arial"/>
          <w:b/>
          <w:u w:val="single"/>
        </w:rPr>
      </w:pPr>
    </w:p>
    <w:p w14:paraId="22145759" w14:textId="77777777" w:rsidR="00863649" w:rsidRPr="00A0417A" w:rsidRDefault="00863649">
      <w:pPr>
        <w:rPr>
          <w:rFonts w:ascii="Arial" w:hAnsi="Arial" w:cs="Arial"/>
          <w:b/>
          <w:u w:val="single"/>
        </w:rPr>
      </w:pPr>
    </w:p>
    <w:p w14:paraId="0440BBCD" w14:textId="77777777" w:rsidR="00863649" w:rsidRPr="00A0417A" w:rsidRDefault="00863649">
      <w:pPr>
        <w:rPr>
          <w:rFonts w:ascii="Arial" w:hAnsi="Arial" w:cs="Arial"/>
          <w:b/>
          <w:u w:val="single"/>
        </w:rPr>
      </w:pPr>
    </w:p>
    <w:p w14:paraId="111440F3" w14:textId="77777777" w:rsidR="00863649" w:rsidRPr="00A0417A" w:rsidRDefault="00863649">
      <w:pPr>
        <w:rPr>
          <w:rFonts w:ascii="Arial" w:hAnsi="Arial" w:cs="Arial"/>
          <w:b/>
          <w:u w:val="single"/>
        </w:rPr>
      </w:pPr>
    </w:p>
    <w:p w14:paraId="64C5AC24" w14:textId="77777777" w:rsidR="00863649" w:rsidRPr="00A0417A" w:rsidRDefault="00863649">
      <w:pPr>
        <w:rPr>
          <w:rFonts w:ascii="Arial" w:hAnsi="Arial" w:cs="Arial"/>
          <w:b/>
          <w:u w:val="single"/>
        </w:rPr>
      </w:pPr>
    </w:p>
    <w:p w14:paraId="0E256225" w14:textId="77777777" w:rsidR="00863649" w:rsidRPr="00A0417A" w:rsidRDefault="00863649">
      <w:pPr>
        <w:rPr>
          <w:rFonts w:ascii="Arial" w:hAnsi="Arial" w:cs="Arial"/>
          <w:b/>
          <w:u w:val="single"/>
        </w:rPr>
      </w:pPr>
    </w:p>
    <w:p w14:paraId="77205367" w14:textId="77777777" w:rsidR="00863649" w:rsidRPr="00A0417A" w:rsidRDefault="00863649">
      <w:pPr>
        <w:rPr>
          <w:rFonts w:ascii="Arial" w:hAnsi="Arial" w:cs="Arial"/>
          <w:b/>
          <w:u w:val="single"/>
        </w:rPr>
      </w:pPr>
    </w:p>
    <w:p w14:paraId="00FF937A" w14:textId="77777777" w:rsidR="00863649" w:rsidRPr="00A0417A" w:rsidRDefault="00863649">
      <w:pPr>
        <w:rPr>
          <w:rFonts w:ascii="Arial" w:hAnsi="Arial" w:cs="Arial"/>
          <w:b/>
          <w:u w:val="single"/>
        </w:rPr>
      </w:pPr>
    </w:p>
    <w:p w14:paraId="3302A7BE" w14:textId="77777777" w:rsidR="00863649" w:rsidRPr="00A0417A" w:rsidRDefault="00863649">
      <w:pPr>
        <w:rPr>
          <w:rFonts w:ascii="Arial" w:hAnsi="Arial" w:cs="Arial"/>
          <w:b/>
          <w:u w:val="single"/>
        </w:rPr>
      </w:pPr>
    </w:p>
    <w:p w14:paraId="34333630" w14:textId="77777777" w:rsidR="00863649" w:rsidRPr="00A0417A" w:rsidRDefault="00863649">
      <w:pPr>
        <w:rPr>
          <w:rFonts w:ascii="Arial" w:hAnsi="Arial" w:cs="Arial"/>
          <w:b/>
          <w:u w:val="single"/>
        </w:rPr>
      </w:pPr>
    </w:p>
    <w:p w14:paraId="7BDC0B17" w14:textId="77777777" w:rsidR="00863649" w:rsidRPr="00A0417A" w:rsidRDefault="00863649">
      <w:pPr>
        <w:rPr>
          <w:rFonts w:ascii="Arial" w:hAnsi="Arial" w:cs="Arial"/>
          <w:b/>
          <w:u w:val="single"/>
        </w:rPr>
      </w:pPr>
    </w:p>
    <w:p w14:paraId="465935D2" w14:textId="77777777" w:rsidR="00863649" w:rsidRPr="00A0417A" w:rsidRDefault="00863649">
      <w:pPr>
        <w:rPr>
          <w:rFonts w:ascii="Arial" w:hAnsi="Arial" w:cs="Arial"/>
          <w:b/>
          <w:u w:val="single"/>
        </w:rPr>
      </w:pPr>
    </w:p>
    <w:p w14:paraId="3368F4CE" w14:textId="77777777" w:rsidR="00863649" w:rsidRPr="00A0417A" w:rsidRDefault="00863649">
      <w:pPr>
        <w:rPr>
          <w:rFonts w:ascii="Arial" w:hAnsi="Arial" w:cs="Arial"/>
          <w:b/>
          <w:u w:val="single"/>
        </w:rPr>
      </w:pPr>
    </w:p>
    <w:p w14:paraId="0F308E61" w14:textId="77777777" w:rsidR="002A36E5" w:rsidRDefault="002A36E5">
      <w:pPr>
        <w:rPr>
          <w:rFonts w:ascii="Arial" w:hAnsi="Arial" w:cs="Arial"/>
          <w:b/>
          <w:u w:val="single"/>
        </w:rPr>
      </w:pPr>
    </w:p>
    <w:p w14:paraId="345D325E" w14:textId="6EC1A3B8" w:rsidR="00C969B6" w:rsidRPr="00A0417A" w:rsidRDefault="007F2AFC" w:rsidP="0072171D">
      <w:pPr>
        <w:spacing w:line="360" w:lineRule="auto"/>
        <w:rPr>
          <w:rFonts w:ascii="Arial" w:hAnsi="Arial" w:cs="Arial"/>
          <w:b/>
          <w:u w:val="single"/>
        </w:rPr>
      </w:pPr>
      <w:r w:rsidRPr="00A0417A">
        <w:rPr>
          <w:rFonts w:ascii="Arial" w:hAnsi="Arial" w:cs="Arial"/>
          <w:b/>
          <w:u w:val="single"/>
        </w:rPr>
        <w:lastRenderedPageBreak/>
        <w:t>Children</w:t>
      </w:r>
      <w:r w:rsidR="00070EED">
        <w:rPr>
          <w:rFonts w:ascii="Arial" w:hAnsi="Arial" w:cs="Arial"/>
          <w:b/>
          <w:u w:val="single"/>
        </w:rPr>
        <w:t>’s</w:t>
      </w:r>
      <w:r w:rsidRPr="00A0417A">
        <w:rPr>
          <w:rFonts w:ascii="Arial" w:hAnsi="Arial" w:cs="Arial"/>
          <w:b/>
          <w:u w:val="single"/>
        </w:rPr>
        <w:t xml:space="preserve"> Mental health</w:t>
      </w:r>
    </w:p>
    <w:p w14:paraId="6FAC4F01" w14:textId="6A49406E" w:rsidR="007F2AFC" w:rsidRPr="00A0417A" w:rsidRDefault="007A54A6" w:rsidP="0072171D">
      <w:pPr>
        <w:spacing w:line="360" w:lineRule="auto"/>
        <w:rPr>
          <w:rFonts w:ascii="Arial" w:hAnsi="Arial" w:cs="Arial"/>
          <w:bCs/>
        </w:rPr>
      </w:pPr>
      <w:r w:rsidRPr="007A54A6">
        <w:rPr>
          <w:rFonts w:ascii="Arial" w:hAnsi="Arial" w:cs="Arial"/>
          <w:bCs/>
        </w:rPr>
        <w:t>In the past three years, the number of kids with mental health issues has increased by 50%. In a class of 30</w:t>
      </w:r>
      <w:r w:rsidR="007F2AFC" w:rsidRPr="00A0417A">
        <w:rPr>
          <w:rFonts w:ascii="Arial" w:hAnsi="Arial" w:cs="Arial"/>
          <w:bCs/>
        </w:rPr>
        <w:t>, five pupils now have a high possibility of having a mental health condition</w:t>
      </w:r>
      <w:r w:rsidR="00A81082" w:rsidRPr="00A0417A">
        <w:rPr>
          <w:rFonts w:ascii="Arial" w:hAnsi="Arial" w:cs="Arial"/>
          <w:bCs/>
        </w:rPr>
        <w:t xml:space="preserve"> (</w:t>
      </w:r>
      <w:r w:rsidR="00A81082" w:rsidRPr="00A0417A">
        <w:rPr>
          <w:rFonts w:ascii="Arial" w:hAnsi="Arial" w:cs="Arial"/>
          <w:shd w:val="clear" w:color="auto" w:fill="FFFFFF"/>
        </w:rPr>
        <w:t>Childrenssociety.org.uk. 2022</w:t>
      </w:r>
      <w:r w:rsidR="00A81082" w:rsidRPr="00A0417A">
        <w:rPr>
          <w:rFonts w:ascii="Arial" w:hAnsi="Arial" w:cs="Arial"/>
          <w:shd w:val="clear" w:color="auto" w:fill="FFFFFF"/>
        </w:rPr>
        <w:t>)</w:t>
      </w:r>
      <w:r w:rsidR="007F2AFC" w:rsidRPr="00A0417A">
        <w:rPr>
          <w:rFonts w:ascii="Arial" w:hAnsi="Arial" w:cs="Arial"/>
          <w:bCs/>
        </w:rPr>
        <w:t>.</w:t>
      </w:r>
    </w:p>
    <w:p w14:paraId="78BE36C9" w14:textId="75766BD6" w:rsidR="00F51161" w:rsidRPr="00A0417A" w:rsidRDefault="00F51161" w:rsidP="0072171D">
      <w:pPr>
        <w:spacing w:line="360" w:lineRule="auto"/>
        <w:rPr>
          <w:rFonts w:ascii="Arial" w:hAnsi="Arial" w:cs="Arial"/>
          <w:bCs/>
        </w:rPr>
      </w:pPr>
      <w:r w:rsidRPr="00A0417A">
        <w:rPr>
          <w:rFonts w:ascii="Arial" w:hAnsi="Arial" w:cs="Arial"/>
          <w:bCs/>
        </w:rPr>
        <w:t>In July 2021, one in every six children aged five to 16 was reported to exhibit a possible mental health condition, up from one in every nine in 2017</w:t>
      </w:r>
      <w:r w:rsidR="00E509B9" w:rsidRPr="00A0417A">
        <w:rPr>
          <w:rFonts w:ascii="Arial" w:hAnsi="Arial" w:cs="Arial"/>
          <w:bCs/>
        </w:rPr>
        <w:t xml:space="preserve"> </w:t>
      </w:r>
      <w:r w:rsidR="003271A7" w:rsidRPr="00A0417A">
        <w:rPr>
          <w:rFonts w:ascii="Arial" w:hAnsi="Arial" w:cs="Arial"/>
          <w:bCs/>
        </w:rPr>
        <w:t>(</w:t>
      </w:r>
      <w:r w:rsidR="003271A7" w:rsidRPr="00A0417A">
        <w:rPr>
          <w:rFonts w:ascii="Arial" w:hAnsi="Arial" w:cs="Arial"/>
          <w:color w:val="000000"/>
          <w:shd w:val="clear" w:color="auto" w:fill="FFFFFF"/>
        </w:rPr>
        <w:t>YoungMinds. 2022</w:t>
      </w:r>
      <w:r w:rsidR="003271A7" w:rsidRPr="00A0417A">
        <w:rPr>
          <w:rFonts w:ascii="Arial" w:hAnsi="Arial" w:cs="Arial"/>
          <w:color w:val="000000"/>
          <w:shd w:val="clear" w:color="auto" w:fill="FFFFFF"/>
        </w:rPr>
        <w:t>)</w:t>
      </w:r>
      <w:r w:rsidRPr="00A0417A">
        <w:rPr>
          <w:rFonts w:ascii="Arial" w:hAnsi="Arial" w:cs="Arial"/>
          <w:bCs/>
        </w:rPr>
        <w:t>. </w:t>
      </w:r>
    </w:p>
    <w:p w14:paraId="15B69411" w14:textId="5C7CA32C" w:rsidR="008F30A9" w:rsidRDefault="00F62154" w:rsidP="0072171D">
      <w:pPr>
        <w:spacing w:line="360" w:lineRule="auto"/>
        <w:rPr>
          <w:rFonts w:ascii="Arial" w:hAnsi="Arial" w:cs="Arial"/>
          <w:bCs/>
        </w:rPr>
      </w:pPr>
      <w:r w:rsidRPr="00F62154">
        <w:rPr>
          <w:rFonts w:ascii="Arial" w:hAnsi="Arial" w:cs="Arial"/>
          <w:bCs/>
        </w:rPr>
        <w:t>The percentage of youth aged 18 and under who visited A&amp;E with a confirmed diagnosis of a psychiatric condition more than quadrupled between 2010 and 2018-19, and 83 percent of people with mental health problems felt that the coronavirus pandemic had affected their mental health</w:t>
      </w:r>
      <w:r w:rsidR="00E509B9" w:rsidRPr="00A0417A">
        <w:rPr>
          <w:rFonts w:ascii="Arial" w:hAnsi="Arial" w:cs="Arial"/>
          <w:bCs/>
        </w:rPr>
        <w:t xml:space="preserve"> (</w:t>
      </w:r>
      <w:r w:rsidR="00E509B9" w:rsidRPr="00A0417A">
        <w:rPr>
          <w:rFonts w:ascii="Arial" w:hAnsi="Arial" w:cs="Arial"/>
          <w:color w:val="000000"/>
          <w:shd w:val="clear" w:color="auto" w:fill="FFFFFF"/>
        </w:rPr>
        <w:t>YoungMinds. 2022</w:t>
      </w:r>
      <w:r w:rsidR="00E509B9" w:rsidRPr="00A0417A">
        <w:rPr>
          <w:rFonts w:ascii="Arial" w:hAnsi="Arial" w:cs="Arial"/>
          <w:color w:val="000000"/>
          <w:shd w:val="clear" w:color="auto" w:fill="FFFFFF"/>
        </w:rPr>
        <w:t>)</w:t>
      </w:r>
      <w:r w:rsidR="00F51161" w:rsidRPr="00A0417A">
        <w:rPr>
          <w:rFonts w:ascii="Arial" w:hAnsi="Arial" w:cs="Arial"/>
          <w:bCs/>
        </w:rPr>
        <w:t>.</w:t>
      </w:r>
    </w:p>
    <w:p w14:paraId="441B211D" w14:textId="3C4EC0A6" w:rsidR="004A546E" w:rsidRPr="00A0417A" w:rsidRDefault="004A546E" w:rsidP="0072171D">
      <w:pPr>
        <w:spacing w:line="360" w:lineRule="auto"/>
        <w:rPr>
          <w:rFonts w:ascii="Arial" w:hAnsi="Arial" w:cs="Arial"/>
          <w:bCs/>
        </w:rPr>
      </w:pPr>
      <w:r>
        <w:rPr>
          <w:rFonts w:ascii="Arial" w:hAnsi="Arial" w:cs="Arial"/>
          <w:bCs/>
        </w:rPr>
        <w:t xml:space="preserve">The above </w:t>
      </w:r>
      <w:r w:rsidR="00B26811">
        <w:rPr>
          <w:rFonts w:ascii="Arial" w:hAnsi="Arial" w:cs="Arial"/>
          <w:bCs/>
        </w:rPr>
        <w:t>statistics</w:t>
      </w:r>
      <w:r>
        <w:rPr>
          <w:rFonts w:ascii="Arial" w:hAnsi="Arial" w:cs="Arial"/>
          <w:bCs/>
        </w:rPr>
        <w:t xml:space="preserve"> show that there is</w:t>
      </w:r>
      <w:r w:rsidR="00BD4130">
        <w:rPr>
          <w:rFonts w:ascii="Arial" w:hAnsi="Arial" w:cs="Arial"/>
          <w:bCs/>
        </w:rPr>
        <w:t xml:space="preserve"> </w:t>
      </w:r>
      <w:r w:rsidR="00B26811">
        <w:rPr>
          <w:rFonts w:ascii="Arial" w:hAnsi="Arial" w:cs="Arial"/>
          <w:bCs/>
        </w:rPr>
        <w:t xml:space="preserve">an </w:t>
      </w:r>
      <w:r w:rsidR="00BD4130">
        <w:rPr>
          <w:rFonts w:ascii="Arial" w:hAnsi="Arial" w:cs="Arial"/>
          <w:bCs/>
        </w:rPr>
        <w:t xml:space="preserve">increased rise in children suffering from mental health </w:t>
      </w:r>
      <w:r w:rsidR="00B26811">
        <w:rPr>
          <w:rFonts w:ascii="Arial" w:hAnsi="Arial" w:cs="Arial"/>
          <w:bCs/>
        </w:rPr>
        <w:t>conditions</w:t>
      </w:r>
      <w:r w:rsidR="005D5031">
        <w:rPr>
          <w:rFonts w:ascii="Arial" w:hAnsi="Arial" w:cs="Arial"/>
          <w:bCs/>
        </w:rPr>
        <w:t xml:space="preserve"> in the </w:t>
      </w:r>
      <w:r w:rsidR="00B57D04">
        <w:rPr>
          <w:rFonts w:ascii="Arial" w:hAnsi="Arial" w:cs="Arial"/>
          <w:bCs/>
        </w:rPr>
        <w:t>UK</w:t>
      </w:r>
      <w:r w:rsidR="00836E58">
        <w:rPr>
          <w:rFonts w:ascii="Arial" w:hAnsi="Arial" w:cs="Arial"/>
          <w:bCs/>
        </w:rPr>
        <w:t xml:space="preserve">, </w:t>
      </w:r>
      <w:r w:rsidR="00F95608">
        <w:rPr>
          <w:rFonts w:ascii="Arial" w:hAnsi="Arial" w:cs="Arial"/>
          <w:bCs/>
        </w:rPr>
        <w:t xml:space="preserve">with the </w:t>
      </w:r>
      <w:r w:rsidR="005663CE">
        <w:rPr>
          <w:rFonts w:ascii="Arial" w:hAnsi="Arial" w:cs="Arial"/>
          <w:bCs/>
        </w:rPr>
        <w:t>pandemic affecting a lot of children</w:t>
      </w:r>
      <w:r w:rsidR="00B57D04">
        <w:rPr>
          <w:rFonts w:ascii="Arial" w:hAnsi="Arial" w:cs="Arial"/>
          <w:bCs/>
        </w:rPr>
        <w:t>’s mental health, I’m</w:t>
      </w:r>
      <w:r w:rsidR="005663CE">
        <w:rPr>
          <w:rFonts w:ascii="Arial" w:hAnsi="Arial" w:cs="Arial"/>
          <w:bCs/>
        </w:rPr>
        <w:t xml:space="preserve"> sure </w:t>
      </w:r>
      <w:r w:rsidR="00F50D4F">
        <w:rPr>
          <w:rFonts w:ascii="Arial" w:hAnsi="Arial" w:cs="Arial"/>
          <w:bCs/>
        </w:rPr>
        <w:t>these figures</w:t>
      </w:r>
      <w:r w:rsidR="005663CE">
        <w:rPr>
          <w:rFonts w:ascii="Arial" w:hAnsi="Arial" w:cs="Arial"/>
          <w:bCs/>
        </w:rPr>
        <w:t xml:space="preserve"> w</w:t>
      </w:r>
      <w:r w:rsidR="00F50D4F">
        <w:rPr>
          <w:rFonts w:ascii="Arial" w:hAnsi="Arial" w:cs="Arial"/>
          <w:bCs/>
        </w:rPr>
        <w:t>ill</w:t>
      </w:r>
      <w:r w:rsidR="005663CE">
        <w:rPr>
          <w:rFonts w:ascii="Arial" w:hAnsi="Arial" w:cs="Arial"/>
          <w:bCs/>
        </w:rPr>
        <w:t xml:space="preserve"> be on the rise </w:t>
      </w:r>
      <w:r w:rsidR="00836E58">
        <w:rPr>
          <w:rFonts w:ascii="Arial" w:hAnsi="Arial" w:cs="Arial"/>
          <w:bCs/>
        </w:rPr>
        <w:t xml:space="preserve">in the </w:t>
      </w:r>
      <w:r w:rsidR="00A86468">
        <w:rPr>
          <w:rFonts w:ascii="Arial" w:hAnsi="Arial" w:cs="Arial"/>
          <w:bCs/>
        </w:rPr>
        <w:t>years to come</w:t>
      </w:r>
      <w:r w:rsidR="00B57D04">
        <w:rPr>
          <w:rFonts w:ascii="Arial" w:hAnsi="Arial" w:cs="Arial"/>
          <w:bCs/>
        </w:rPr>
        <w:t>.</w:t>
      </w:r>
    </w:p>
    <w:p w14:paraId="33014346" w14:textId="4F62F8D1" w:rsidR="00513623" w:rsidRPr="00A0417A" w:rsidRDefault="003B3335" w:rsidP="0072171D">
      <w:pPr>
        <w:spacing w:line="360" w:lineRule="auto"/>
        <w:rPr>
          <w:rFonts w:ascii="Arial" w:hAnsi="Arial" w:cs="Arial"/>
          <w:b/>
          <w:u w:val="single"/>
        </w:rPr>
      </w:pPr>
      <w:r w:rsidRPr="00A0417A">
        <w:rPr>
          <w:rFonts w:ascii="Arial" w:hAnsi="Arial" w:cs="Arial"/>
          <w:b/>
          <w:u w:val="single"/>
        </w:rPr>
        <w:t xml:space="preserve">Signs of </w:t>
      </w:r>
      <w:r w:rsidR="00EC2F74" w:rsidRPr="00A0417A">
        <w:rPr>
          <w:rFonts w:ascii="Arial" w:hAnsi="Arial" w:cs="Arial"/>
          <w:b/>
          <w:u w:val="single"/>
        </w:rPr>
        <w:t>child</w:t>
      </w:r>
      <w:r w:rsidR="00C6508C" w:rsidRPr="00A0417A">
        <w:rPr>
          <w:rFonts w:ascii="Arial" w:hAnsi="Arial" w:cs="Arial"/>
          <w:b/>
          <w:u w:val="single"/>
        </w:rPr>
        <w:t>ren</w:t>
      </w:r>
      <w:r w:rsidR="00EC2F74" w:rsidRPr="00A0417A">
        <w:rPr>
          <w:rFonts w:ascii="Arial" w:hAnsi="Arial" w:cs="Arial"/>
          <w:b/>
          <w:u w:val="single"/>
        </w:rPr>
        <w:t xml:space="preserve"> struggling with mental health</w:t>
      </w:r>
    </w:p>
    <w:p w14:paraId="58AD2A49" w14:textId="5602924B" w:rsidR="00EC40E0" w:rsidRPr="00A0417A" w:rsidRDefault="00EC40E0" w:rsidP="0072171D">
      <w:pPr>
        <w:spacing w:line="360" w:lineRule="auto"/>
        <w:rPr>
          <w:rFonts w:ascii="Arial" w:hAnsi="Arial" w:cs="Arial"/>
          <w:bCs/>
        </w:rPr>
      </w:pPr>
      <w:r w:rsidRPr="00A0417A">
        <w:rPr>
          <w:rFonts w:ascii="Arial" w:hAnsi="Arial" w:cs="Arial"/>
          <w:bCs/>
        </w:rPr>
        <w:t xml:space="preserve">Sadness or a </w:t>
      </w:r>
      <w:r w:rsidRPr="00A0417A">
        <w:rPr>
          <w:rFonts w:ascii="Arial" w:hAnsi="Arial" w:cs="Arial"/>
          <w:bCs/>
        </w:rPr>
        <w:t>feeling</w:t>
      </w:r>
      <w:r w:rsidRPr="00A0417A">
        <w:rPr>
          <w:rFonts w:ascii="Arial" w:hAnsi="Arial" w:cs="Arial"/>
          <w:bCs/>
        </w:rPr>
        <w:t xml:space="preserve"> of hopelessness that will not go away</w:t>
      </w:r>
      <w:r w:rsidR="00A56DC0">
        <w:rPr>
          <w:rFonts w:ascii="Arial" w:hAnsi="Arial" w:cs="Arial"/>
          <w:bCs/>
        </w:rPr>
        <w:t xml:space="preserve"> or </w:t>
      </w:r>
      <w:r w:rsidRPr="00A0417A">
        <w:rPr>
          <w:rFonts w:ascii="Arial" w:hAnsi="Arial" w:cs="Arial"/>
          <w:bCs/>
        </w:rPr>
        <w:t>be</w:t>
      </w:r>
      <w:r w:rsidR="00A56DC0">
        <w:rPr>
          <w:rFonts w:ascii="Arial" w:hAnsi="Arial" w:cs="Arial"/>
          <w:bCs/>
        </w:rPr>
        <w:t>ing</w:t>
      </w:r>
      <w:r w:rsidRPr="00A0417A">
        <w:rPr>
          <w:rFonts w:ascii="Arial" w:hAnsi="Arial" w:cs="Arial"/>
          <w:bCs/>
        </w:rPr>
        <w:t xml:space="preserve"> angry or cranky most of the time</w:t>
      </w:r>
      <w:r w:rsidR="00A56DC0">
        <w:rPr>
          <w:rFonts w:ascii="Arial" w:hAnsi="Arial" w:cs="Arial"/>
          <w:bCs/>
        </w:rPr>
        <w:t>, and</w:t>
      </w:r>
      <w:r w:rsidRPr="00A0417A">
        <w:rPr>
          <w:rFonts w:ascii="Arial" w:hAnsi="Arial" w:cs="Arial"/>
          <w:bCs/>
        </w:rPr>
        <w:t xml:space="preserve"> not being interested in activities they used to love</w:t>
      </w:r>
      <w:r w:rsidR="009A2955">
        <w:rPr>
          <w:rFonts w:ascii="Arial" w:hAnsi="Arial" w:cs="Arial"/>
          <w:bCs/>
        </w:rPr>
        <w:t>,</w:t>
      </w:r>
      <w:r w:rsidRPr="00A0417A">
        <w:rPr>
          <w:rFonts w:ascii="Arial" w:hAnsi="Arial" w:cs="Arial"/>
          <w:bCs/>
        </w:rPr>
        <w:t xml:space="preserve"> feeling lethargic and drained </w:t>
      </w:r>
      <w:r w:rsidR="00836239" w:rsidRPr="00A0417A">
        <w:rPr>
          <w:rFonts w:ascii="Arial" w:hAnsi="Arial" w:cs="Arial"/>
          <w:bCs/>
        </w:rPr>
        <w:t xml:space="preserve">the </w:t>
      </w:r>
      <w:r w:rsidRPr="00A0417A">
        <w:rPr>
          <w:rFonts w:ascii="Arial" w:hAnsi="Arial" w:cs="Arial"/>
          <w:bCs/>
        </w:rPr>
        <w:t>majority of the time are common signs of depression in children</w:t>
      </w:r>
      <w:r w:rsidR="009B3C1E" w:rsidRPr="00A0417A">
        <w:rPr>
          <w:rFonts w:ascii="Arial" w:hAnsi="Arial" w:cs="Arial"/>
          <w:bCs/>
        </w:rPr>
        <w:t xml:space="preserve"> </w:t>
      </w:r>
      <w:r w:rsidR="0093447E" w:rsidRPr="00A0417A">
        <w:rPr>
          <w:rFonts w:ascii="Arial" w:hAnsi="Arial" w:cs="Arial"/>
          <w:bCs/>
        </w:rPr>
        <w:t>(</w:t>
      </w:r>
      <w:r w:rsidR="009B3C1E" w:rsidRPr="00A0417A">
        <w:rPr>
          <w:rFonts w:ascii="Arial" w:hAnsi="Arial" w:cs="Arial"/>
          <w:shd w:val="clear" w:color="auto" w:fill="FFFFFF"/>
        </w:rPr>
        <w:t>NHS.uk. 2020</w:t>
      </w:r>
      <w:r w:rsidR="0093447E" w:rsidRPr="00A0417A">
        <w:rPr>
          <w:rFonts w:ascii="Arial" w:hAnsi="Arial" w:cs="Arial"/>
          <w:shd w:val="clear" w:color="auto" w:fill="FFFFFF"/>
        </w:rPr>
        <w:t>)</w:t>
      </w:r>
      <w:r w:rsidRPr="00A0417A">
        <w:rPr>
          <w:rFonts w:ascii="Arial" w:hAnsi="Arial" w:cs="Arial"/>
          <w:bCs/>
        </w:rPr>
        <w:t>.</w:t>
      </w:r>
    </w:p>
    <w:p w14:paraId="6AEA157C" w14:textId="5E9D6FF8" w:rsidR="004D1E9D" w:rsidRPr="00A0417A" w:rsidRDefault="00CB4B2E" w:rsidP="0072171D">
      <w:pPr>
        <w:spacing w:line="360" w:lineRule="auto"/>
        <w:rPr>
          <w:rFonts w:ascii="Arial" w:hAnsi="Arial" w:cs="Arial"/>
          <w:shd w:val="clear" w:color="auto" w:fill="FFFFFF"/>
        </w:rPr>
      </w:pPr>
      <w:r w:rsidRPr="00A0417A">
        <w:rPr>
          <w:rFonts w:ascii="Arial" w:hAnsi="Arial" w:cs="Arial"/>
          <w:bCs/>
        </w:rPr>
        <w:t xml:space="preserve">Children of families with serious mental illness (SMI: schizophrenia, bipolar disorder, or chronic depression) are more likely to </w:t>
      </w:r>
      <w:r w:rsidR="000B69AB" w:rsidRPr="00A0417A">
        <w:rPr>
          <w:rFonts w:ascii="Arial" w:hAnsi="Arial" w:cs="Arial"/>
          <w:bCs/>
        </w:rPr>
        <w:t>have</w:t>
      </w:r>
      <w:r w:rsidR="00C539D0">
        <w:rPr>
          <w:rFonts w:ascii="Arial" w:hAnsi="Arial" w:cs="Arial"/>
          <w:bCs/>
        </w:rPr>
        <w:t xml:space="preserve"> </w:t>
      </w:r>
      <w:r w:rsidR="000B69AB" w:rsidRPr="00A0417A">
        <w:rPr>
          <w:rFonts w:ascii="Arial" w:hAnsi="Arial" w:cs="Arial"/>
          <w:bCs/>
        </w:rPr>
        <w:t>mental</w:t>
      </w:r>
      <w:r w:rsidRPr="00A0417A">
        <w:rPr>
          <w:rFonts w:ascii="Arial" w:hAnsi="Arial" w:cs="Arial"/>
          <w:bCs/>
        </w:rPr>
        <w:t xml:space="preserve"> </w:t>
      </w:r>
      <w:r w:rsidR="000B69AB" w:rsidRPr="00A0417A">
        <w:rPr>
          <w:rFonts w:ascii="Arial" w:hAnsi="Arial" w:cs="Arial"/>
          <w:bCs/>
        </w:rPr>
        <w:t>conditions</w:t>
      </w:r>
      <w:r w:rsidRPr="00A0417A">
        <w:rPr>
          <w:rFonts w:ascii="Arial" w:hAnsi="Arial" w:cs="Arial"/>
          <w:bCs/>
        </w:rPr>
        <w:t>. They may experience neurodevelopmental impairments, cognitive deficiencies, and social adversity during childhood</w:t>
      </w:r>
      <w:r w:rsidR="004C45F6" w:rsidRPr="00A0417A">
        <w:rPr>
          <w:rFonts w:ascii="Arial" w:hAnsi="Arial" w:cs="Arial"/>
          <w:bCs/>
        </w:rPr>
        <w:t xml:space="preserve"> </w:t>
      </w:r>
      <w:r w:rsidR="002B5263" w:rsidRPr="00A0417A">
        <w:rPr>
          <w:rFonts w:ascii="Arial" w:hAnsi="Arial" w:cs="Arial"/>
          <w:bCs/>
        </w:rPr>
        <w:t>(</w:t>
      </w:r>
      <w:r w:rsidR="004C45F6" w:rsidRPr="00A0417A">
        <w:rPr>
          <w:rFonts w:ascii="Arial" w:hAnsi="Arial" w:cs="Arial"/>
          <w:shd w:val="clear" w:color="auto" w:fill="FFFFFF"/>
        </w:rPr>
        <w:t>Thorup,</w:t>
      </w:r>
      <w:r w:rsidR="002B5263" w:rsidRPr="00A0417A">
        <w:rPr>
          <w:rFonts w:ascii="Arial" w:hAnsi="Arial" w:cs="Arial"/>
          <w:shd w:val="clear" w:color="auto" w:fill="FFFFFF"/>
        </w:rPr>
        <w:t xml:space="preserve"> </w:t>
      </w:r>
      <w:r w:rsidR="004C45F6" w:rsidRPr="00A0417A">
        <w:rPr>
          <w:rFonts w:ascii="Arial" w:hAnsi="Arial" w:cs="Arial"/>
          <w:shd w:val="clear" w:color="auto" w:fill="FFFFFF"/>
        </w:rPr>
        <w:t>et al. 2018</w:t>
      </w:r>
      <w:r w:rsidR="002B5263" w:rsidRPr="00A0417A">
        <w:rPr>
          <w:rFonts w:ascii="Arial" w:hAnsi="Arial" w:cs="Arial"/>
          <w:shd w:val="clear" w:color="auto" w:fill="FFFFFF"/>
        </w:rPr>
        <w:t>)</w:t>
      </w:r>
      <w:r w:rsidR="00184936" w:rsidRPr="00A0417A">
        <w:rPr>
          <w:rFonts w:ascii="Arial" w:hAnsi="Arial" w:cs="Arial"/>
          <w:shd w:val="clear" w:color="auto" w:fill="FFFFFF"/>
        </w:rPr>
        <w:t>.</w:t>
      </w:r>
    </w:p>
    <w:p w14:paraId="39B33513" w14:textId="77777777" w:rsidR="001A6E40" w:rsidRPr="00A0417A" w:rsidRDefault="001A6E40" w:rsidP="0072171D">
      <w:pPr>
        <w:spacing w:line="360" w:lineRule="auto"/>
        <w:rPr>
          <w:rFonts w:ascii="Arial" w:hAnsi="Arial" w:cs="Arial"/>
          <w:shd w:val="clear" w:color="auto" w:fill="FFFFFF"/>
        </w:rPr>
      </w:pPr>
      <w:r w:rsidRPr="00A0417A">
        <w:rPr>
          <w:rFonts w:ascii="Arial" w:hAnsi="Arial" w:cs="Arial"/>
          <w:shd w:val="clear" w:color="auto" w:fill="FFFFFF"/>
        </w:rPr>
        <w:t>Anxiety in children and teens can manifest itself in the following ways:</w:t>
      </w:r>
    </w:p>
    <w:p w14:paraId="56ABF015" w14:textId="332BDD8F" w:rsidR="001A6E40" w:rsidRPr="00A0417A" w:rsidRDefault="008548C2" w:rsidP="0072171D">
      <w:pPr>
        <w:spacing w:line="360" w:lineRule="auto"/>
        <w:rPr>
          <w:rFonts w:ascii="Arial" w:hAnsi="Arial" w:cs="Arial"/>
          <w:bCs/>
        </w:rPr>
      </w:pPr>
      <w:r w:rsidRPr="00A0417A">
        <w:rPr>
          <w:rFonts w:ascii="Arial" w:hAnsi="Arial" w:cs="Arial"/>
          <w:shd w:val="clear" w:color="auto" w:fill="FFFFFF"/>
        </w:rPr>
        <w:t>F</w:t>
      </w:r>
      <w:r w:rsidR="001A6E40" w:rsidRPr="00A0417A">
        <w:rPr>
          <w:rFonts w:ascii="Arial" w:hAnsi="Arial" w:cs="Arial"/>
          <w:shd w:val="clear" w:color="auto" w:fill="FFFFFF"/>
        </w:rPr>
        <w:t xml:space="preserve">eeling uncomfortable or 'on edge' being socially reclusive and </w:t>
      </w:r>
      <w:r w:rsidRPr="00A0417A">
        <w:rPr>
          <w:rFonts w:ascii="Arial" w:hAnsi="Arial" w:cs="Arial"/>
          <w:shd w:val="clear" w:color="auto" w:fill="FFFFFF"/>
        </w:rPr>
        <w:t>avoiding</w:t>
      </w:r>
      <w:r w:rsidR="001A6E40" w:rsidRPr="00A0417A">
        <w:rPr>
          <w:rFonts w:ascii="Arial" w:hAnsi="Arial" w:cs="Arial"/>
          <w:shd w:val="clear" w:color="auto" w:fill="FFFFFF"/>
        </w:rPr>
        <w:t xml:space="preserve"> spending time with loved ones or </w:t>
      </w:r>
      <w:r w:rsidR="000445BB" w:rsidRPr="00A0417A">
        <w:rPr>
          <w:rFonts w:ascii="Arial" w:hAnsi="Arial" w:cs="Arial"/>
          <w:shd w:val="clear" w:color="auto" w:fill="FFFFFF"/>
        </w:rPr>
        <w:t>friends</w:t>
      </w:r>
      <w:r w:rsidR="0043246A">
        <w:rPr>
          <w:rFonts w:ascii="Arial" w:hAnsi="Arial" w:cs="Arial"/>
          <w:shd w:val="clear" w:color="auto" w:fill="FFFFFF"/>
        </w:rPr>
        <w:t>,</w:t>
      </w:r>
      <w:r w:rsidR="000445BB" w:rsidRPr="00A0417A">
        <w:rPr>
          <w:rFonts w:ascii="Arial" w:hAnsi="Arial" w:cs="Arial"/>
          <w:shd w:val="clear" w:color="auto" w:fill="FFFFFF"/>
        </w:rPr>
        <w:t xml:space="preserve"> </w:t>
      </w:r>
      <w:r w:rsidR="00E07E41" w:rsidRPr="00A0417A">
        <w:rPr>
          <w:rFonts w:ascii="Arial" w:hAnsi="Arial" w:cs="Arial"/>
          <w:shd w:val="clear" w:color="auto" w:fill="FFFFFF"/>
        </w:rPr>
        <w:t>having</w:t>
      </w:r>
      <w:r w:rsidR="001A6E40" w:rsidRPr="00A0417A">
        <w:rPr>
          <w:rFonts w:ascii="Arial" w:hAnsi="Arial" w:cs="Arial"/>
          <w:shd w:val="clear" w:color="auto" w:fill="FFFFFF"/>
        </w:rPr>
        <w:t xml:space="preserve"> panic attacks, crying, unhappy, or furious a lot of the time, having difficulties sleeping, and change in appetite</w:t>
      </w:r>
      <w:r w:rsidR="00522797" w:rsidRPr="00A0417A">
        <w:rPr>
          <w:rFonts w:ascii="Arial" w:hAnsi="Arial" w:cs="Arial"/>
          <w:shd w:val="clear" w:color="auto" w:fill="FFFFFF"/>
        </w:rPr>
        <w:t xml:space="preserve"> </w:t>
      </w:r>
      <w:r w:rsidR="00522797" w:rsidRPr="00A0417A">
        <w:rPr>
          <w:rFonts w:ascii="Arial" w:hAnsi="Arial" w:cs="Arial"/>
          <w:bCs/>
        </w:rPr>
        <w:t>(</w:t>
      </w:r>
      <w:r w:rsidR="00522797" w:rsidRPr="00A0417A">
        <w:rPr>
          <w:rFonts w:ascii="Arial" w:hAnsi="Arial" w:cs="Arial"/>
          <w:shd w:val="clear" w:color="auto" w:fill="FFFFFF"/>
        </w:rPr>
        <w:t>NSPCC. 2022)</w:t>
      </w:r>
      <w:r w:rsidR="00522797" w:rsidRPr="00A0417A">
        <w:rPr>
          <w:rFonts w:ascii="Arial" w:hAnsi="Arial" w:cs="Arial"/>
          <w:bCs/>
        </w:rPr>
        <w:t>.</w:t>
      </w:r>
      <w:r w:rsidR="00522797" w:rsidRPr="00A0417A">
        <w:rPr>
          <w:rFonts w:ascii="Arial" w:hAnsi="Arial" w:cs="Arial"/>
          <w:bCs/>
        </w:rPr>
        <w:t xml:space="preserve"> </w:t>
      </w:r>
    </w:p>
    <w:p w14:paraId="68DE35F2" w14:textId="648DD3FC" w:rsidR="00F51161" w:rsidRPr="00A0417A" w:rsidRDefault="00F51161" w:rsidP="0072171D">
      <w:pPr>
        <w:spacing w:line="360" w:lineRule="auto"/>
        <w:rPr>
          <w:rFonts w:ascii="Arial" w:hAnsi="Arial" w:cs="Arial"/>
          <w:bCs/>
        </w:rPr>
      </w:pPr>
      <w:r w:rsidRPr="00A0417A">
        <w:rPr>
          <w:rFonts w:ascii="Arial" w:hAnsi="Arial" w:cs="Arial"/>
          <w:bCs/>
        </w:rPr>
        <w:t xml:space="preserve">Should your daughter or son display signs of depression or have been troubled for a long period of time or </w:t>
      </w:r>
      <w:r w:rsidR="002B51FF" w:rsidRPr="00A0417A">
        <w:rPr>
          <w:rFonts w:ascii="Arial" w:hAnsi="Arial" w:cs="Arial"/>
          <w:bCs/>
        </w:rPr>
        <w:t>have</w:t>
      </w:r>
      <w:r w:rsidRPr="00A0417A">
        <w:rPr>
          <w:rFonts w:ascii="Arial" w:hAnsi="Arial" w:cs="Arial"/>
          <w:bCs/>
        </w:rPr>
        <w:t xml:space="preserve"> shown indications of self-harm or suicide thoughts, it's time to seek treatment services (</w:t>
      </w:r>
      <w:r w:rsidRPr="00A0417A">
        <w:rPr>
          <w:rFonts w:ascii="Arial" w:hAnsi="Arial" w:cs="Arial"/>
          <w:shd w:val="clear" w:color="auto" w:fill="FFFFFF"/>
        </w:rPr>
        <w:t>NSPCC. 2022)</w:t>
      </w:r>
      <w:r w:rsidRPr="00A0417A">
        <w:rPr>
          <w:rFonts w:ascii="Arial" w:hAnsi="Arial" w:cs="Arial"/>
          <w:bCs/>
        </w:rPr>
        <w:t>.</w:t>
      </w:r>
    </w:p>
    <w:p w14:paraId="21E75819" w14:textId="7ABECDF9" w:rsidR="00B44C84" w:rsidRPr="00A0417A" w:rsidRDefault="00C33F38" w:rsidP="0072171D">
      <w:pPr>
        <w:spacing w:line="360" w:lineRule="auto"/>
        <w:rPr>
          <w:rFonts w:ascii="Arial" w:hAnsi="Arial" w:cs="Arial"/>
          <w:shd w:val="clear" w:color="auto" w:fill="FFFFFF"/>
        </w:rPr>
      </w:pPr>
      <w:r w:rsidRPr="00A0417A">
        <w:rPr>
          <w:rFonts w:ascii="Arial" w:hAnsi="Arial" w:cs="Arial"/>
          <w:shd w:val="clear" w:color="auto" w:fill="FFFFFF"/>
        </w:rPr>
        <w:t xml:space="preserve">The recent pandemic has highlighted more children that are suffering from mental health </w:t>
      </w:r>
      <w:r w:rsidR="005D508B" w:rsidRPr="00A0417A">
        <w:rPr>
          <w:rFonts w:ascii="Arial" w:hAnsi="Arial" w:cs="Arial"/>
          <w:shd w:val="clear" w:color="auto" w:fill="FFFFFF"/>
        </w:rPr>
        <w:t xml:space="preserve">issues </w:t>
      </w:r>
      <w:r w:rsidR="00983F1C" w:rsidRPr="00A0417A">
        <w:rPr>
          <w:rFonts w:ascii="Arial" w:hAnsi="Arial" w:cs="Arial"/>
          <w:shd w:val="clear" w:color="auto" w:fill="FFFFFF"/>
        </w:rPr>
        <w:t>with the school closures</w:t>
      </w:r>
      <w:r w:rsidR="00200F38">
        <w:rPr>
          <w:rFonts w:ascii="Arial" w:hAnsi="Arial" w:cs="Arial"/>
          <w:shd w:val="clear" w:color="auto" w:fill="FFFFFF"/>
        </w:rPr>
        <w:t>,</w:t>
      </w:r>
      <w:r w:rsidR="00983F1C" w:rsidRPr="00A0417A">
        <w:rPr>
          <w:rFonts w:ascii="Arial" w:hAnsi="Arial" w:cs="Arial"/>
          <w:shd w:val="clear" w:color="auto" w:fill="FFFFFF"/>
        </w:rPr>
        <w:t xml:space="preserve"> and</w:t>
      </w:r>
      <w:r w:rsidR="00C3235B" w:rsidRPr="00A0417A">
        <w:rPr>
          <w:rFonts w:ascii="Arial" w:hAnsi="Arial" w:cs="Arial"/>
          <w:shd w:val="clear" w:color="auto" w:fill="FFFFFF"/>
        </w:rPr>
        <w:t xml:space="preserve"> not being able to leave </w:t>
      </w:r>
      <w:r w:rsidR="00992C79" w:rsidRPr="00A0417A">
        <w:rPr>
          <w:rFonts w:ascii="Arial" w:hAnsi="Arial" w:cs="Arial"/>
          <w:shd w:val="clear" w:color="auto" w:fill="FFFFFF"/>
        </w:rPr>
        <w:t>their</w:t>
      </w:r>
      <w:r w:rsidR="00C3235B" w:rsidRPr="00A0417A">
        <w:rPr>
          <w:rFonts w:ascii="Arial" w:hAnsi="Arial" w:cs="Arial"/>
          <w:shd w:val="clear" w:color="auto" w:fill="FFFFFF"/>
        </w:rPr>
        <w:t xml:space="preserve"> homes </w:t>
      </w:r>
      <w:r w:rsidR="00F86467">
        <w:rPr>
          <w:rFonts w:ascii="Arial" w:hAnsi="Arial" w:cs="Arial"/>
          <w:shd w:val="clear" w:color="auto" w:fill="FFFFFF"/>
        </w:rPr>
        <w:t>to</w:t>
      </w:r>
      <w:r w:rsidR="00C3235B" w:rsidRPr="00A0417A">
        <w:rPr>
          <w:rFonts w:ascii="Arial" w:hAnsi="Arial" w:cs="Arial"/>
          <w:shd w:val="clear" w:color="auto" w:fill="FFFFFF"/>
        </w:rPr>
        <w:t xml:space="preserve"> see </w:t>
      </w:r>
      <w:r w:rsidR="00992C79" w:rsidRPr="00A0417A">
        <w:rPr>
          <w:rFonts w:ascii="Arial" w:hAnsi="Arial" w:cs="Arial"/>
          <w:shd w:val="clear" w:color="auto" w:fill="FFFFFF"/>
        </w:rPr>
        <w:t>their</w:t>
      </w:r>
      <w:r w:rsidR="00C3235B" w:rsidRPr="00A0417A">
        <w:rPr>
          <w:rFonts w:ascii="Arial" w:hAnsi="Arial" w:cs="Arial"/>
          <w:shd w:val="clear" w:color="auto" w:fill="FFFFFF"/>
        </w:rPr>
        <w:t xml:space="preserve"> friends when </w:t>
      </w:r>
      <w:r w:rsidR="00992C79" w:rsidRPr="00A0417A">
        <w:rPr>
          <w:rFonts w:ascii="Arial" w:hAnsi="Arial" w:cs="Arial"/>
          <w:shd w:val="clear" w:color="auto" w:fill="FFFFFF"/>
        </w:rPr>
        <w:t>they</w:t>
      </w:r>
      <w:r w:rsidR="00C3235B" w:rsidRPr="00A0417A">
        <w:rPr>
          <w:rFonts w:ascii="Arial" w:hAnsi="Arial" w:cs="Arial"/>
          <w:shd w:val="clear" w:color="auto" w:fill="FFFFFF"/>
        </w:rPr>
        <w:t xml:space="preserve"> </w:t>
      </w:r>
      <w:r w:rsidR="00CC1AFB" w:rsidRPr="00A0417A">
        <w:rPr>
          <w:rFonts w:ascii="Arial" w:hAnsi="Arial" w:cs="Arial"/>
          <w:shd w:val="clear" w:color="auto" w:fill="FFFFFF"/>
        </w:rPr>
        <w:t xml:space="preserve">like which has affected a lot of </w:t>
      </w:r>
      <w:r w:rsidR="00533FA4" w:rsidRPr="00A0417A">
        <w:rPr>
          <w:rFonts w:ascii="Arial" w:hAnsi="Arial" w:cs="Arial"/>
          <w:shd w:val="clear" w:color="auto" w:fill="FFFFFF"/>
        </w:rPr>
        <w:t>children</w:t>
      </w:r>
      <w:r w:rsidR="00AB634A" w:rsidRPr="00A0417A">
        <w:rPr>
          <w:rFonts w:ascii="Arial" w:hAnsi="Arial" w:cs="Arial"/>
          <w:shd w:val="clear" w:color="auto" w:fill="FFFFFF"/>
        </w:rPr>
        <w:t xml:space="preserve"> as the above statistics s</w:t>
      </w:r>
      <w:r w:rsidR="003154BB" w:rsidRPr="00A0417A">
        <w:rPr>
          <w:rFonts w:ascii="Arial" w:hAnsi="Arial" w:cs="Arial"/>
          <w:shd w:val="clear" w:color="auto" w:fill="FFFFFF"/>
        </w:rPr>
        <w:t>how</w:t>
      </w:r>
      <w:r w:rsidR="00355B7C" w:rsidRPr="00A0417A">
        <w:rPr>
          <w:rFonts w:ascii="Arial" w:hAnsi="Arial" w:cs="Arial"/>
          <w:shd w:val="clear" w:color="auto" w:fill="FFFFFF"/>
        </w:rPr>
        <w:t>.</w:t>
      </w:r>
    </w:p>
    <w:p w14:paraId="5F34833D" w14:textId="77777777" w:rsidR="00EC0557" w:rsidRPr="00A0417A" w:rsidRDefault="00EC0557" w:rsidP="0072171D">
      <w:pPr>
        <w:spacing w:line="360" w:lineRule="auto"/>
        <w:rPr>
          <w:rFonts w:ascii="Arial" w:hAnsi="Arial" w:cs="Arial"/>
          <w:b/>
          <w:bCs/>
          <w:u w:val="single"/>
          <w:shd w:val="clear" w:color="auto" w:fill="FFFFFF"/>
        </w:rPr>
      </w:pPr>
    </w:p>
    <w:p w14:paraId="3114DF5C" w14:textId="5EA44694" w:rsidR="00533FA4" w:rsidRPr="00A0417A" w:rsidRDefault="00533FA4"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lastRenderedPageBreak/>
        <w:t>How Coronavirus has affected children’s mental health</w:t>
      </w:r>
    </w:p>
    <w:p w14:paraId="0273DDB1" w14:textId="1C80BB37" w:rsidR="003154BB" w:rsidRPr="00A0417A" w:rsidRDefault="007E14B5" w:rsidP="0072171D">
      <w:pPr>
        <w:spacing w:line="360" w:lineRule="auto"/>
        <w:rPr>
          <w:rFonts w:ascii="Arial" w:hAnsi="Arial" w:cs="Arial"/>
          <w:shd w:val="clear" w:color="auto" w:fill="FFFFFF"/>
        </w:rPr>
      </w:pPr>
      <w:r w:rsidRPr="00A0417A">
        <w:rPr>
          <w:rFonts w:ascii="Arial" w:hAnsi="Arial" w:cs="Arial"/>
          <w:shd w:val="clear" w:color="auto" w:fill="FFFFFF"/>
        </w:rPr>
        <w:t>For many of us particularly children this has been a long, 18 months. Children have endured</w:t>
      </w:r>
      <w:r w:rsidRPr="00A0417A">
        <w:rPr>
          <w:rFonts w:ascii="Arial" w:hAnsi="Arial" w:cs="Arial"/>
          <w:shd w:val="clear" w:color="auto" w:fill="FFFFFF"/>
        </w:rPr>
        <w:t xml:space="preserve"> </w:t>
      </w:r>
      <w:r w:rsidRPr="00A0417A">
        <w:rPr>
          <w:rFonts w:ascii="Arial" w:hAnsi="Arial" w:cs="Arial"/>
          <w:shd w:val="clear" w:color="auto" w:fill="FFFFFF"/>
        </w:rPr>
        <w:t xml:space="preserve">years away from loved ones, friends, school, and play essential components of youth itself due to widespread lockdowns and </w:t>
      </w:r>
      <w:r w:rsidR="00D44731" w:rsidRPr="00A0417A">
        <w:rPr>
          <w:rFonts w:ascii="Arial" w:hAnsi="Arial" w:cs="Arial"/>
          <w:shd w:val="clear" w:color="auto" w:fill="FFFFFF"/>
        </w:rPr>
        <w:t>pandemic-related</w:t>
      </w:r>
      <w:r w:rsidRPr="00A0417A">
        <w:rPr>
          <w:rFonts w:ascii="Arial" w:hAnsi="Arial" w:cs="Arial"/>
          <w:shd w:val="clear" w:color="auto" w:fill="FFFFFF"/>
        </w:rPr>
        <w:t> restrictions. Well before the epidemic, too many children were suffering from untreated mental health problems</w:t>
      </w:r>
      <w:r w:rsidR="00C85AFB" w:rsidRPr="00A0417A">
        <w:rPr>
          <w:rFonts w:ascii="Arial" w:hAnsi="Arial" w:cs="Arial"/>
          <w:shd w:val="clear" w:color="auto" w:fill="FFFFFF"/>
        </w:rPr>
        <w:t xml:space="preserve"> </w:t>
      </w:r>
      <w:r w:rsidR="002979CD" w:rsidRPr="00A0417A">
        <w:rPr>
          <w:rFonts w:ascii="Arial" w:hAnsi="Arial" w:cs="Arial"/>
          <w:shd w:val="clear" w:color="auto" w:fill="FFFFFF"/>
        </w:rPr>
        <w:t>(</w:t>
      </w:r>
      <w:r w:rsidR="00C85AFB" w:rsidRPr="00A0417A">
        <w:rPr>
          <w:rFonts w:ascii="Arial" w:hAnsi="Arial" w:cs="Arial"/>
          <w:color w:val="000000"/>
          <w:shd w:val="clear" w:color="auto" w:fill="FFFFFF"/>
        </w:rPr>
        <w:t>Unicef.org. 2021</w:t>
      </w:r>
      <w:r w:rsidR="002979CD" w:rsidRPr="00A0417A">
        <w:rPr>
          <w:rFonts w:ascii="Arial" w:hAnsi="Arial" w:cs="Arial"/>
          <w:color w:val="000000"/>
          <w:shd w:val="clear" w:color="auto" w:fill="FFFFFF"/>
        </w:rPr>
        <w:t>)</w:t>
      </w:r>
      <w:r w:rsidRPr="00A0417A">
        <w:rPr>
          <w:rFonts w:ascii="Arial" w:hAnsi="Arial" w:cs="Arial"/>
          <w:shd w:val="clear" w:color="auto" w:fill="FFFFFF"/>
        </w:rPr>
        <w:t>.</w:t>
      </w:r>
    </w:p>
    <w:p w14:paraId="39784D73" w14:textId="461DDB41" w:rsidR="004B1123" w:rsidRPr="00A0417A" w:rsidRDefault="008A0645" w:rsidP="0072171D">
      <w:pPr>
        <w:spacing w:line="360" w:lineRule="auto"/>
        <w:rPr>
          <w:rFonts w:ascii="Arial" w:hAnsi="Arial" w:cs="Arial"/>
          <w:shd w:val="clear" w:color="auto" w:fill="FFFFFF"/>
        </w:rPr>
      </w:pPr>
      <w:r w:rsidRPr="008A0645">
        <w:rPr>
          <w:rFonts w:ascii="Arial" w:hAnsi="Arial" w:cs="Arial"/>
          <w:shd w:val="clear" w:color="auto" w:fill="FFFFFF"/>
        </w:rPr>
        <w:t>The Pandemic put</w:t>
      </w:r>
      <w:r w:rsidR="00281701">
        <w:rPr>
          <w:rFonts w:ascii="Arial" w:hAnsi="Arial" w:cs="Arial"/>
          <w:shd w:val="clear" w:color="auto" w:fill="FFFFFF"/>
        </w:rPr>
        <w:t xml:space="preserve"> individual’s</w:t>
      </w:r>
      <w:r w:rsidRPr="008A0645">
        <w:rPr>
          <w:rFonts w:ascii="Arial" w:hAnsi="Arial" w:cs="Arial"/>
          <w:shd w:val="clear" w:color="auto" w:fill="FFFFFF"/>
        </w:rPr>
        <w:t xml:space="preserve"> physical and mental health under a great deal of stress. Children are particularly susceptible due to their lack of understanding of the issue</w:t>
      </w:r>
      <w:r w:rsidR="003A6DE4" w:rsidRPr="00A0417A">
        <w:rPr>
          <w:rFonts w:ascii="Arial" w:hAnsi="Arial" w:cs="Arial"/>
          <w:shd w:val="clear" w:color="auto" w:fill="FFFFFF"/>
        </w:rPr>
        <w:t>. They are emotionally and physically unable to avoid the challenges of the scenario due to a lack of coping methods</w:t>
      </w:r>
      <w:r w:rsidR="004B1123" w:rsidRPr="00A0417A">
        <w:rPr>
          <w:rFonts w:ascii="Arial" w:hAnsi="Arial" w:cs="Arial"/>
          <w:shd w:val="clear" w:color="auto" w:fill="FFFFFF"/>
        </w:rPr>
        <w:t xml:space="preserve"> </w:t>
      </w:r>
      <w:r w:rsidR="004B1123" w:rsidRPr="00A0417A">
        <w:rPr>
          <w:rFonts w:ascii="Arial" w:hAnsi="Arial" w:cs="Arial"/>
          <w:shd w:val="clear" w:color="auto" w:fill="FFFFFF"/>
        </w:rPr>
        <w:t>(Imran, Zeshan &amp; Pervaiz, 2020)</w:t>
      </w:r>
      <w:r w:rsidR="003A6DE4" w:rsidRPr="00A0417A">
        <w:rPr>
          <w:rFonts w:ascii="Arial" w:hAnsi="Arial" w:cs="Arial"/>
          <w:shd w:val="clear" w:color="auto" w:fill="FFFFFF"/>
        </w:rPr>
        <w:t xml:space="preserve">. </w:t>
      </w:r>
    </w:p>
    <w:p w14:paraId="28281BB1" w14:textId="3207BC9E" w:rsidR="000C71A8" w:rsidRPr="00A0417A" w:rsidRDefault="003A6DE4" w:rsidP="0072171D">
      <w:pPr>
        <w:spacing w:line="360" w:lineRule="auto"/>
        <w:rPr>
          <w:rFonts w:ascii="Arial" w:hAnsi="Arial" w:cs="Arial"/>
          <w:shd w:val="clear" w:color="auto" w:fill="FFFFFF"/>
        </w:rPr>
      </w:pPr>
      <w:r w:rsidRPr="00A0417A">
        <w:rPr>
          <w:rFonts w:ascii="Arial" w:hAnsi="Arial" w:cs="Arial"/>
          <w:shd w:val="clear" w:color="auto" w:fill="FFFFFF"/>
        </w:rPr>
        <w:t xml:space="preserve">Children may not be able to express their emotions in the same way that parents do. </w:t>
      </w:r>
      <w:r w:rsidR="009B04CC" w:rsidRPr="009B04CC">
        <w:rPr>
          <w:rFonts w:ascii="Arial" w:hAnsi="Arial" w:cs="Arial"/>
          <w:shd w:val="clear" w:color="auto" w:fill="FFFFFF"/>
        </w:rPr>
        <w:t>As a result of the school closures and isolation from classmates, children may endure stress and anxiety. Access to emergency reporting in the press and incorrect data spreading on social media can heighten mental distress</w:t>
      </w:r>
      <w:r w:rsidR="00CD0269" w:rsidRPr="00A0417A">
        <w:rPr>
          <w:rFonts w:ascii="Arial" w:hAnsi="Arial" w:cs="Arial"/>
          <w:shd w:val="clear" w:color="auto" w:fill="FFFFFF"/>
        </w:rPr>
        <w:t xml:space="preserve"> </w:t>
      </w:r>
      <w:r w:rsidR="00D90E0F" w:rsidRPr="00A0417A">
        <w:rPr>
          <w:rFonts w:ascii="Arial" w:hAnsi="Arial" w:cs="Arial"/>
          <w:shd w:val="clear" w:color="auto" w:fill="FFFFFF"/>
        </w:rPr>
        <w:t>(</w:t>
      </w:r>
      <w:r w:rsidR="00CD0269" w:rsidRPr="00A0417A">
        <w:rPr>
          <w:rFonts w:ascii="Arial" w:hAnsi="Arial" w:cs="Arial"/>
          <w:shd w:val="clear" w:color="auto" w:fill="FFFFFF"/>
        </w:rPr>
        <w:t>Imran, Zeshan &amp; Pervaiz,</w:t>
      </w:r>
      <w:r w:rsidR="00D90E0F" w:rsidRPr="00A0417A">
        <w:rPr>
          <w:rFonts w:ascii="Arial" w:hAnsi="Arial" w:cs="Arial"/>
          <w:shd w:val="clear" w:color="auto" w:fill="FFFFFF"/>
        </w:rPr>
        <w:t xml:space="preserve"> </w:t>
      </w:r>
      <w:r w:rsidR="00CD0269" w:rsidRPr="00A0417A">
        <w:rPr>
          <w:rFonts w:ascii="Arial" w:hAnsi="Arial" w:cs="Arial"/>
          <w:shd w:val="clear" w:color="auto" w:fill="FFFFFF"/>
        </w:rPr>
        <w:t>2020)</w:t>
      </w:r>
      <w:r w:rsidRPr="00A0417A">
        <w:rPr>
          <w:rFonts w:ascii="Arial" w:hAnsi="Arial" w:cs="Arial"/>
          <w:shd w:val="clear" w:color="auto" w:fill="FFFFFF"/>
        </w:rPr>
        <w:t>.</w:t>
      </w:r>
    </w:p>
    <w:p w14:paraId="206B1553" w14:textId="14C24958" w:rsidR="00EB347D" w:rsidRPr="00A0417A" w:rsidRDefault="00C2047C" w:rsidP="0072171D">
      <w:pPr>
        <w:spacing w:line="360" w:lineRule="auto"/>
        <w:rPr>
          <w:rFonts w:ascii="Arial" w:hAnsi="Arial" w:cs="Arial"/>
          <w:shd w:val="clear" w:color="auto" w:fill="FFFFFF"/>
        </w:rPr>
      </w:pPr>
      <w:r w:rsidRPr="00A0417A">
        <w:rPr>
          <w:rFonts w:ascii="Arial" w:hAnsi="Arial" w:cs="Arial"/>
          <w:shd w:val="clear" w:color="auto" w:fill="FFFFFF"/>
        </w:rPr>
        <w:t>For many youngsters, the pandemic's consequences have been severe. School closures have not only deprived many children of one of their most important social supports and mental health programs, but they have also worsened social and economic inequities, especially among children who are most vulnerable to mental illness</w:t>
      </w:r>
      <w:r w:rsidR="00EB347D" w:rsidRPr="00A0417A">
        <w:rPr>
          <w:rFonts w:ascii="Arial" w:hAnsi="Arial" w:cs="Arial"/>
          <w:shd w:val="clear" w:color="auto" w:fill="FFFFFF"/>
        </w:rPr>
        <w:t xml:space="preserve"> </w:t>
      </w:r>
      <w:r w:rsidR="00EB347D" w:rsidRPr="00A0417A">
        <w:rPr>
          <w:rFonts w:ascii="Arial" w:hAnsi="Arial" w:cs="Arial"/>
          <w:shd w:val="clear" w:color="auto" w:fill="FFFFFF"/>
        </w:rPr>
        <w:t>(Racine, Korczak, &amp; Madigan, 2020)</w:t>
      </w:r>
      <w:r w:rsidRPr="00A0417A">
        <w:rPr>
          <w:rFonts w:ascii="Arial" w:hAnsi="Arial" w:cs="Arial"/>
          <w:shd w:val="clear" w:color="auto" w:fill="FFFFFF"/>
        </w:rPr>
        <w:t xml:space="preserve">. </w:t>
      </w:r>
    </w:p>
    <w:p w14:paraId="5E48D5EE" w14:textId="35D45171" w:rsidR="00C2047C" w:rsidRPr="00A0417A" w:rsidRDefault="00C2047C" w:rsidP="0072171D">
      <w:pPr>
        <w:spacing w:line="360" w:lineRule="auto"/>
        <w:rPr>
          <w:rFonts w:ascii="Arial" w:hAnsi="Arial" w:cs="Arial"/>
          <w:shd w:val="clear" w:color="auto" w:fill="FFFFFF"/>
        </w:rPr>
      </w:pPr>
      <w:r w:rsidRPr="00A0417A">
        <w:rPr>
          <w:rFonts w:ascii="Arial" w:hAnsi="Arial" w:cs="Arial"/>
          <w:shd w:val="clear" w:color="auto" w:fill="FFFFFF"/>
        </w:rPr>
        <w:t>Furthermore, there is significant evidence that childhood, especially early childhood, is a highly vulnerable phase for stressful situations. Exposure to excessive amounts of stress as a kid might change how people react to stress later down the line, leading people to have mental health problems</w:t>
      </w:r>
      <w:r w:rsidR="00035DE9" w:rsidRPr="00A0417A">
        <w:rPr>
          <w:rFonts w:ascii="Arial" w:hAnsi="Arial" w:cs="Arial"/>
          <w:shd w:val="clear" w:color="auto" w:fill="FFFFFF"/>
        </w:rPr>
        <w:t xml:space="preserve"> </w:t>
      </w:r>
      <w:r w:rsidR="00552913" w:rsidRPr="00A0417A">
        <w:rPr>
          <w:rFonts w:ascii="Arial" w:hAnsi="Arial" w:cs="Arial"/>
          <w:shd w:val="clear" w:color="auto" w:fill="FFFFFF"/>
        </w:rPr>
        <w:t>(</w:t>
      </w:r>
      <w:r w:rsidR="00035DE9" w:rsidRPr="00A0417A">
        <w:rPr>
          <w:rFonts w:ascii="Arial" w:hAnsi="Arial" w:cs="Arial"/>
          <w:shd w:val="clear" w:color="auto" w:fill="FFFFFF"/>
        </w:rPr>
        <w:t>Racine, Korczak, &amp; Madigan, 2020</w:t>
      </w:r>
      <w:r w:rsidR="00035DE9" w:rsidRPr="00A0417A">
        <w:rPr>
          <w:rFonts w:ascii="Arial" w:hAnsi="Arial" w:cs="Arial"/>
          <w:shd w:val="clear" w:color="auto" w:fill="FFFFFF"/>
        </w:rPr>
        <w:t>)</w:t>
      </w:r>
      <w:r w:rsidRPr="00A0417A">
        <w:rPr>
          <w:rFonts w:ascii="Arial" w:hAnsi="Arial" w:cs="Arial"/>
          <w:shd w:val="clear" w:color="auto" w:fill="FFFFFF"/>
        </w:rPr>
        <w:t>.</w:t>
      </w:r>
    </w:p>
    <w:p w14:paraId="38162C52" w14:textId="46B265F7" w:rsidR="00C82631" w:rsidRPr="00A0417A" w:rsidRDefault="00193519" w:rsidP="0072171D">
      <w:pPr>
        <w:spacing w:line="360" w:lineRule="auto"/>
        <w:rPr>
          <w:rFonts w:ascii="Arial" w:hAnsi="Arial" w:cs="Arial"/>
          <w:shd w:val="clear" w:color="auto" w:fill="FFFFFF"/>
        </w:rPr>
      </w:pPr>
      <w:r w:rsidRPr="00A0417A">
        <w:rPr>
          <w:rFonts w:ascii="Arial" w:hAnsi="Arial" w:cs="Arial"/>
          <w:shd w:val="clear" w:color="auto" w:fill="FFFFFF"/>
        </w:rPr>
        <w:t xml:space="preserve">The youngest children are the ones who are most </w:t>
      </w:r>
      <w:r w:rsidR="005B20B4">
        <w:rPr>
          <w:rFonts w:ascii="Arial" w:hAnsi="Arial" w:cs="Arial"/>
          <w:shd w:val="clear" w:color="auto" w:fill="FFFFFF"/>
        </w:rPr>
        <w:t>in</w:t>
      </w:r>
      <w:r w:rsidRPr="00A0417A">
        <w:rPr>
          <w:rFonts w:ascii="Arial" w:hAnsi="Arial" w:cs="Arial"/>
          <w:shd w:val="clear" w:color="auto" w:fill="FFFFFF"/>
        </w:rPr>
        <w:t xml:space="preserve"> danger from the impacts of covid 19 </w:t>
      </w:r>
      <w:r w:rsidR="00C01A6F" w:rsidRPr="00C01A6F">
        <w:rPr>
          <w:rFonts w:ascii="Arial" w:hAnsi="Arial" w:cs="Arial"/>
          <w:shd w:val="clear" w:color="auto" w:fill="FFFFFF"/>
        </w:rPr>
        <w:t>because their minds are still forming and</w:t>
      </w:r>
      <w:r w:rsidR="00BB60AC">
        <w:rPr>
          <w:rFonts w:ascii="Arial" w:hAnsi="Arial" w:cs="Arial"/>
          <w:shd w:val="clear" w:color="auto" w:fill="FFFFFF"/>
        </w:rPr>
        <w:t xml:space="preserve"> if</w:t>
      </w:r>
      <w:r w:rsidR="00C01A6F" w:rsidRPr="00C01A6F">
        <w:rPr>
          <w:rFonts w:ascii="Arial" w:hAnsi="Arial" w:cs="Arial"/>
          <w:shd w:val="clear" w:color="auto" w:fill="FFFFFF"/>
        </w:rPr>
        <w:t xml:space="preserve"> children are exposed to high levels of stress and isolation, </w:t>
      </w:r>
      <w:r w:rsidR="00BB60AC">
        <w:rPr>
          <w:rFonts w:ascii="Arial" w:hAnsi="Arial" w:cs="Arial"/>
          <w:shd w:val="clear" w:color="auto" w:fill="FFFFFF"/>
        </w:rPr>
        <w:t>it</w:t>
      </w:r>
      <w:r w:rsidR="00C01A6F" w:rsidRPr="00C01A6F">
        <w:rPr>
          <w:rFonts w:ascii="Arial" w:hAnsi="Arial" w:cs="Arial"/>
          <w:shd w:val="clear" w:color="auto" w:fill="FFFFFF"/>
        </w:rPr>
        <w:t xml:space="preserve"> can </w:t>
      </w:r>
      <w:r w:rsidRPr="00A0417A">
        <w:rPr>
          <w:rFonts w:ascii="Arial" w:hAnsi="Arial" w:cs="Arial"/>
          <w:shd w:val="clear" w:color="auto" w:fill="FFFFFF"/>
        </w:rPr>
        <w:t xml:space="preserve">result in irreversible </w:t>
      </w:r>
      <w:r w:rsidR="00416CE1">
        <w:rPr>
          <w:rFonts w:ascii="Arial" w:hAnsi="Arial" w:cs="Arial"/>
          <w:shd w:val="clear" w:color="auto" w:fill="FFFFFF"/>
        </w:rPr>
        <w:t xml:space="preserve">damage to </w:t>
      </w:r>
      <w:r w:rsidR="007F49A4">
        <w:rPr>
          <w:rFonts w:ascii="Arial" w:hAnsi="Arial" w:cs="Arial"/>
          <w:shd w:val="clear" w:color="auto" w:fill="FFFFFF"/>
        </w:rPr>
        <w:t>their</w:t>
      </w:r>
      <w:r w:rsidRPr="00A0417A">
        <w:rPr>
          <w:rFonts w:ascii="Arial" w:hAnsi="Arial" w:cs="Arial"/>
          <w:shd w:val="clear" w:color="auto" w:fill="FFFFFF"/>
        </w:rPr>
        <w:t xml:space="preserve"> development</w:t>
      </w:r>
      <w:r w:rsidR="00C82631" w:rsidRPr="00A0417A">
        <w:rPr>
          <w:rFonts w:ascii="Arial" w:hAnsi="Arial" w:cs="Arial"/>
          <w:shd w:val="clear" w:color="auto" w:fill="FFFFFF"/>
        </w:rPr>
        <w:t xml:space="preserve"> </w:t>
      </w:r>
      <w:r w:rsidR="00C82631" w:rsidRPr="00A0417A">
        <w:rPr>
          <w:rFonts w:ascii="Arial" w:hAnsi="Arial" w:cs="Arial"/>
          <w:shd w:val="clear" w:color="auto" w:fill="FFFFFF"/>
        </w:rPr>
        <w:t>(Shah, et al</w:t>
      </w:r>
      <w:r w:rsidR="00F06581" w:rsidRPr="00A0417A">
        <w:rPr>
          <w:rFonts w:ascii="Arial" w:hAnsi="Arial" w:cs="Arial"/>
          <w:shd w:val="clear" w:color="auto" w:fill="FFFFFF"/>
        </w:rPr>
        <w:t>,</w:t>
      </w:r>
      <w:r w:rsidR="00C82631" w:rsidRPr="00A0417A">
        <w:rPr>
          <w:rFonts w:ascii="Arial" w:hAnsi="Arial" w:cs="Arial"/>
          <w:shd w:val="clear" w:color="auto" w:fill="FFFFFF"/>
        </w:rPr>
        <w:t xml:space="preserve"> (2020)</w:t>
      </w:r>
      <w:r w:rsidRPr="00A0417A">
        <w:rPr>
          <w:rFonts w:ascii="Arial" w:hAnsi="Arial" w:cs="Arial"/>
          <w:shd w:val="clear" w:color="auto" w:fill="FFFFFF"/>
        </w:rPr>
        <w:t>.</w:t>
      </w:r>
      <w:r w:rsidR="00AA2AEB" w:rsidRPr="00A0417A">
        <w:rPr>
          <w:rFonts w:ascii="Arial" w:hAnsi="Arial" w:cs="Arial"/>
          <w:shd w:val="clear" w:color="auto" w:fill="FFFFFF"/>
        </w:rPr>
        <w:t xml:space="preserve"> </w:t>
      </w:r>
      <w:r w:rsidRPr="00A0417A">
        <w:rPr>
          <w:rFonts w:ascii="Arial" w:hAnsi="Arial" w:cs="Arial"/>
          <w:shd w:val="clear" w:color="auto" w:fill="FFFFFF"/>
        </w:rPr>
        <w:t xml:space="preserve"> </w:t>
      </w:r>
    </w:p>
    <w:p w14:paraId="2D453CA3" w14:textId="15B9CB71" w:rsidR="00193519" w:rsidRPr="00A0417A" w:rsidRDefault="00193519" w:rsidP="0072171D">
      <w:pPr>
        <w:spacing w:line="360" w:lineRule="auto"/>
        <w:rPr>
          <w:rFonts w:ascii="Arial" w:hAnsi="Arial" w:cs="Arial"/>
          <w:shd w:val="clear" w:color="auto" w:fill="FFFFFF"/>
        </w:rPr>
      </w:pPr>
      <w:r w:rsidRPr="00A0417A">
        <w:rPr>
          <w:rFonts w:ascii="Arial" w:hAnsi="Arial" w:cs="Arial"/>
          <w:shd w:val="clear" w:color="auto" w:fill="FFFFFF"/>
        </w:rPr>
        <w:t xml:space="preserve">Effects of exposure to stress factors such as being separated from their family members and friends, </w:t>
      </w:r>
      <w:r w:rsidR="00C82631" w:rsidRPr="00A0417A">
        <w:rPr>
          <w:rFonts w:ascii="Arial" w:hAnsi="Arial" w:cs="Arial"/>
          <w:shd w:val="clear" w:color="auto" w:fill="FFFFFF"/>
        </w:rPr>
        <w:t>seeing,</w:t>
      </w:r>
      <w:r w:rsidRPr="00A0417A">
        <w:rPr>
          <w:rFonts w:ascii="Arial" w:hAnsi="Arial" w:cs="Arial"/>
          <w:shd w:val="clear" w:color="auto" w:fill="FFFFFF"/>
        </w:rPr>
        <w:t xml:space="preserve"> or hearing about critically ill members infected with the coronavirus, or maybe thinking about their own death from the disease can develop anxiety, panic disorder, depression, and other mental disorders</w:t>
      </w:r>
      <w:r w:rsidR="00FD646D" w:rsidRPr="00A0417A">
        <w:rPr>
          <w:rFonts w:ascii="Arial" w:hAnsi="Arial" w:cs="Arial"/>
          <w:shd w:val="clear" w:color="auto" w:fill="FFFFFF"/>
        </w:rPr>
        <w:t xml:space="preserve"> (</w:t>
      </w:r>
      <w:r w:rsidR="00FD646D" w:rsidRPr="00A0417A">
        <w:rPr>
          <w:rFonts w:ascii="Arial" w:hAnsi="Arial" w:cs="Arial"/>
          <w:shd w:val="clear" w:color="auto" w:fill="FFFFFF"/>
        </w:rPr>
        <w:t>Shah, et al</w:t>
      </w:r>
      <w:r w:rsidR="00F06581" w:rsidRPr="00A0417A">
        <w:rPr>
          <w:rFonts w:ascii="Arial" w:hAnsi="Arial" w:cs="Arial"/>
          <w:shd w:val="clear" w:color="auto" w:fill="FFFFFF"/>
        </w:rPr>
        <w:t>,</w:t>
      </w:r>
      <w:r w:rsidR="00FD646D" w:rsidRPr="00A0417A">
        <w:rPr>
          <w:rFonts w:ascii="Arial" w:hAnsi="Arial" w:cs="Arial"/>
          <w:shd w:val="clear" w:color="auto" w:fill="FFFFFF"/>
        </w:rPr>
        <w:t xml:space="preserve"> (2020).</w:t>
      </w:r>
    </w:p>
    <w:p w14:paraId="483BEAE5" w14:textId="455A16DD" w:rsidR="003703C5" w:rsidRPr="00A0417A" w:rsidRDefault="00721E47"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t xml:space="preserve">Types of mental health disorders affecting children </w:t>
      </w:r>
    </w:p>
    <w:p w14:paraId="55B55987" w14:textId="19A61D24" w:rsidR="0034490B" w:rsidRPr="00A0417A" w:rsidRDefault="003703C5" w:rsidP="0072171D">
      <w:pPr>
        <w:spacing w:line="360" w:lineRule="auto"/>
        <w:rPr>
          <w:rFonts w:ascii="Arial" w:hAnsi="Arial" w:cs="Arial"/>
          <w:shd w:val="clear" w:color="auto" w:fill="FFFFFF"/>
        </w:rPr>
      </w:pPr>
      <w:r w:rsidRPr="00A0417A">
        <w:rPr>
          <w:rFonts w:ascii="Arial" w:hAnsi="Arial" w:cs="Arial"/>
          <w:shd w:val="clear" w:color="auto" w:fill="FFFFFF"/>
        </w:rPr>
        <w:t xml:space="preserve">There are several types of mental health issues </w:t>
      </w:r>
      <w:r w:rsidR="00451C3D">
        <w:rPr>
          <w:rFonts w:ascii="Arial" w:hAnsi="Arial" w:cs="Arial"/>
          <w:shd w:val="clear" w:color="auto" w:fill="FFFFFF"/>
        </w:rPr>
        <w:t>b</w:t>
      </w:r>
      <w:r w:rsidRPr="00A0417A">
        <w:rPr>
          <w:rFonts w:ascii="Arial" w:hAnsi="Arial" w:cs="Arial"/>
          <w:shd w:val="clear" w:color="auto" w:fill="FFFFFF"/>
        </w:rPr>
        <w:t xml:space="preserve">ecause </w:t>
      </w:r>
      <w:r w:rsidR="005D76BE">
        <w:rPr>
          <w:rFonts w:ascii="Arial" w:hAnsi="Arial" w:cs="Arial"/>
          <w:shd w:val="clear" w:color="auto" w:fill="FFFFFF"/>
        </w:rPr>
        <w:t>a</w:t>
      </w:r>
      <w:r w:rsidR="00E855F7" w:rsidRPr="00E855F7">
        <w:rPr>
          <w:rFonts w:ascii="Arial" w:hAnsi="Arial" w:cs="Arial"/>
          <w:shd w:val="clear" w:color="auto" w:fill="FFFFFF"/>
        </w:rPr>
        <w:t xml:space="preserve"> few of these share symptoms, or you may exhibit signs of more than one mental health problem or be given numerous diagnoses</w:t>
      </w:r>
      <w:r w:rsidR="00E855F7" w:rsidRPr="00E855F7">
        <w:rPr>
          <w:rFonts w:ascii="Arial" w:hAnsi="Arial" w:cs="Arial"/>
          <w:shd w:val="clear" w:color="auto" w:fill="FFFFFF"/>
        </w:rPr>
        <w:t xml:space="preserve"> </w:t>
      </w:r>
      <w:r w:rsidRPr="00A0417A">
        <w:rPr>
          <w:rFonts w:ascii="Arial" w:hAnsi="Arial" w:cs="Arial"/>
          <w:shd w:val="clear" w:color="auto" w:fill="FFFFFF"/>
        </w:rPr>
        <w:t xml:space="preserve">at the same time. It's also possible that you don't have a definitive diagnosis but </w:t>
      </w:r>
      <w:r w:rsidRPr="00A0417A">
        <w:rPr>
          <w:rFonts w:ascii="Arial" w:hAnsi="Arial" w:cs="Arial"/>
          <w:shd w:val="clear" w:color="auto" w:fill="FFFFFF"/>
        </w:rPr>
        <w:lastRenderedPageBreak/>
        <w:t>are still having a tough time. Everybody's situation is unique, and it might shift over time</w:t>
      </w:r>
      <w:r w:rsidR="00A03C31" w:rsidRPr="00A0417A">
        <w:rPr>
          <w:rFonts w:ascii="Arial" w:hAnsi="Arial" w:cs="Arial"/>
          <w:shd w:val="clear" w:color="auto" w:fill="FFFFFF"/>
        </w:rPr>
        <w:t xml:space="preserve"> (</w:t>
      </w:r>
      <w:r w:rsidR="00A03C31" w:rsidRPr="00A0417A">
        <w:rPr>
          <w:rFonts w:ascii="Arial" w:hAnsi="Arial" w:cs="Arial"/>
          <w:color w:val="000000"/>
          <w:shd w:val="clear" w:color="auto" w:fill="FFFFFF"/>
        </w:rPr>
        <w:t>Mind. 2022</w:t>
      </w:r>
      <w:r w:rsidR="00A03C31" w:rsidRPr="00A0417A">
        <w:rPr>
          <w:rFonts w:ascii="Arial" w:hAnsi="Arial" w:cs="Arial"/>
          <w:color w:val="000000"/>
          <w:shd w:val="clear" w:color="auto" w:fill="FFFFFF"/>
        </w:rPr>
        <w:t>)</w:t>
      </w:r>
      <w:r w:rsidRPr="00A0417A">
        <w:rPr>
          <w:rFonts w:ascii="Arial" w:hAnsi="Arial" w:cs="Arial"/>
          <w:shd w:val="clear" w:color="auto" w:fill="FFFFFF"/>
        </w:rPr>
        <w:t>.</w:t>
      </w:r>
    </w:p>
    <w:p w14:paraId="318ADC62" w14:textId="17B96783" w:rsidR="0034490B" w:rsidRPr="00A0417A" w:rsidRDefault="0034490B" w:rsidP="0072171D">
      <w:pPr>
        <w:spacing w:line="360" w:lineRule="auto"/>
        <w:rPr>
          <w:rFonts w:ascii="Arial" w:hAnsi="Arial" w:cs="Arial"/>
          <w:shd w:val="clear" w:color="auto" w:fill="FFFFFF"/>
        </w:rPr>
      </w:pPr>
      <w:r w:rsidRPr="00A0417A">
        <w:rPr>
          <w:rFonts w:ascii="Arial" w:hAnsi="Arial" w:cs="Arial"/>
          <w:b/>
          <w:bCs/>
          <w:shd w:val="clear" w:color="auto" w:fill="FFFFFF"/>
        </w:rPr>
        <w:t>Depression</w:t>
      </w:r>
      <w:r w:rsidRPr="00A0417A">
        <w:rPr>
          <w:rFonts w:ascii="Arial" w:hAnsi="Arial" w:cs="Arial"/>
          <w:shd w:val="clear" w:color="auto" w:fill="FFFFFF"/>
        </w:rPr>
        <w:t xml:space="preserve"> is a state of feelings of sadness that lasts for a long period and interferes with your daily activities. It can cause you to feel gloomy, depressed, guilty, insignificant, uninspired, and fatigued. It has the potential to negatively impact your self-esteem, relaxation, hunger, libido, and physical wellbeing</w:t>
      </w:r>
      <w:r w:rsidR="006335E0" w:rsidRPr="00A0417A">
        <w:rPr>
          <w:rFonts w:ascii="Arial" w:hAnsi="Arial" w:cs="Arial"/>
          <w:shd w:val="clear" w:color="auto" w:fill="FFFFFF"/>
        </w:rPr>
        <w:t xml:space="preserve"> </w:t>
      </w:r>
      <w:r w:rsidR="006335E0" w:rsidRPr="00A0417A">
        <w:rPr>
          <w:rFonts w:ascii="Arial" w:hAnsi="Arial" w:cs="Arial"/>
          <w:shd w:val="clear" w:color="auto" w:fill="FFFFFF"/>
        </w:rPr>
        <w:t>(</w:t>
      </w:r>
      <w:r w:rsidR="006335E0" w:rsidRPr="00A0417A">
        <w:rPr>
          <w:rFonts w:ascii="Arial" w:hAnsi="Arial" w:cs="Arial"/>
          <w:color w:val="000000"/>
          <w:shd w:val="clear" w:color="auto" w:fill="FFFFFF"/>
        </w:rPr>
        <w:t>Mind. 2022)</w:t>
      </w:r>
      <w:r w:rsidRPr="00A0417A">
        <w:rPr>
          <w:rFonts w:ascii="Arial" w:hAnsi="Arial" w:cs="Arial"/>
          <w:shd w:val="clear" w:color="auto" w:fill="FFFFFF"/>
        </w:rPr>
        <w:t>.</w:t>
      </w:r>
    </w:p>
    <w:p w14:paraId="4CDD2053" w14:textId="054AE060" w:rsidR="0034490B" w:rsidRPr="00A0417A" w:rsidRDefault="0034490B" w:rsidP="0072171D">
      <w:pPr>
        <w:spacing w:line="360" w:lineRule="auto"/>
        <w:rPr>
          <w:rFonts w:ascii="Arial" w:hAnsi="Arial" w:cs="Arial"/>
          <w:shd w:val="clear" w:color="auto" w:fill="FFFFFF"/>
        </w:rPr>
      </w:pPr>
      <w:r w:rsidRPr="00A0417A">
        <w:rPr>
          <w:rFonts w:ascii="Arial" w:hAnsi="Arial" w:cs="Arial"/>
          <w:shd w:val="clear" w:color="auto" w:fill="FFFFFF"/>
        </w:rPr>
        <w:t>Depression, in its least severe form, does not prevent you from living a regular life, but it renders everything more difficult and less rewarding. Depression, at its most extreme, may leave you suicidal and can be life-threatening</w:t>
      </w:r>
      <w:r w:rsidR="006335E0" w:rsidRPr="00A0417A">
        <w:rPr>
          <w:rFonts w:ascii="Arial" w:hAnsi="Arial" w:cs="Arial"/>
          <w:shd w:val="clear" w:color="auto" w:fill="FFFFFF"/>
        </w:rPr>
        <w:t xml:space="preserve"> </w:t>
      </w:r>
      <w:r w:rsidR="006335E0" w:rsidRPr="00A0417A">
        <w:rPr>
          <w:rFonts w:ascii="Arial" w:hAnsi="Arial" w:cs="Arial"/>
          <w:shd w:val="clear" w:color="auto" w:fill="FFFFFF"/>
        </w:rPr>
        <w:t>(</w:t>
      </w:r>
      <w:r w:rsidR="006335E0" w:rsidRPr="00A0417A">
        <w:rPr>
          <w:rFonts w:ascii="Arial" w:hAnsi="Arial" w:cs="Arial"/>
          <w:color w:val="000000"/>
          <w:shd w:val="clear" w:color="auto" w:fill="FFFFFF"/>
        </w:rPr>
        <w:t>Mind. 2022)</w:t>
      </w:r>
      <w:r w:rsidRPr="00A0417A">
        <w:rPr>
          <w:rFonts w:ascii="Arial" w:hAnsi="Arial" w:cs="Arial"/>
          <w:shd w:val="clear" w:color="auto" w:fill="FFFFFF"/>
        </w:rPr>
        <w:t>.</w:t>
      </w:r>
    </w:p>
    <w:p w14:paraId="248E7A2D" w14:textId="75A82A6A" w:rsidR="00E708BE" w:rsidRPr="00A0417A" w:rsidRDefault="004B754F" w:rsidP="0072171D">
      <w:pPr>
        <w:spacing w:line="360" w:lineRule="auto"/>
        <w:rPr>
          <w:rFonts w:ascii="Arial" w:hAnsi="Arial" w:cs="Arial"/>
          <w:shd w:val="clear" w:color="auto" w:fill="FFFFFF"/>
        </w:rPr>
      </w:pPr>
      <w:r w:rsidRPr="00A0417A">
        <w:rPr>
          <w:rFonts w:ascii="Arial" w:hAnsi="Arial" w:cs="Arial"/>
          <w:b/>
          <w:bCs/>
          <w:shd w:val="clear" w:color="auto" w:fill="FFFFFF"/>
        </w:rPr>
        <w:t>Behavioural</w:t>
      </w:r>
      <w:r w:rsidR="00B437C9" w:rsidRPr="00A0417A">
        <w:rPr>
          <w:rFonts w:ascii="Arial" w:hAnsi="Arial" w:cs="Arial"/>
          <w:b/>
          <w:bCs/>
          <w:shd w:val="clear" w:color="auto" w:fill="FFFFFF"/>
        </w:rPr>
        <w:t xml:space="preserve"> disorders</w:t>
      </w:r>
      <w:r w:rsidR="00B437C9" w:rsidRPr="00A0417A">
        <w:rPr>
          <w:rFonts w:ascii="Arial" w:hAnsi="Arial" w:cs="Arial"/>
          <w:shd w:val="clear" w:color="auto" w:fill="FFFFFF"/>
        </w:rPr>
        <w:t>, attention deficit hyperactivity disorder (ADHD), emotional disorders (anxiety and depression), and autism spectrum disorders are the most frequent conditions affecting children</w:t>
      </w:r>
      <w:r w:rsidR="0032716B" w:rsidRPr="00A0417A">
        <w:rPr>
          <w:rFonts w:ascii="Arial" w:hAnsi="Arial" w:cs="Arial"/>
          <w:shd w:val="clear" w:color="auto" w:fill="FFFFFF"/>
        </w:rPr>
        <w:t xml:space="preserve"> (</w:t>
      </w:r>
      <w:r w:rsidR="0032716B" w:rsidRPr="00A0417A">
        <w:rPr>
          <w:rFonts w:ascii="Arial" w:hAnsi="Arial" w:cs="Arial"/>
          <w:shd w:val="clear" w:color="auto" w:fill="FFFFFF"/>
        </w:rPr>
        <w:t>Murphy &amp; Fonagy, 2012).</w:t>
      </w:r>
    </w:p>
    <w:p w14:paraId="6BEBD2EC" w14:textId="69F59F93" w:rsidR="00075024" w:rsidRPr="00A0417A" w:rsidRDefault="00075024" w:rsidP="0072171D">
      <w:pPr>
        <w:spacing w:line="360" w:lineRule="auto"/>
        <w:rPr>
          <w:rFonts w:ascii="Arial" w:hAnsi="Arial" w:cs="Arial"/>
          <w:bCs/>
        </w:rPr>
      </w:pPr>
      <w:r w:rsidRPr="00A0417A">
        <w:rPr>
          <w:rFonts w:ascii="Arial" w:hAnsi="Arial" w:cs="Arial"/>
          <w:bCs/>
        </w:rPr>
        <w:t xml:space="preserve">Eating isn't the only issue with </w:t>
      </w:r>
      <w:r w:rsidRPr="00A0417A">
        <w:rPr>
          <w:rFonts w:ascii="Arial" w:hAnsi="Arial" w:cs="Arial"/>
          <w:b/>
        </w:rPr>
        <w:t>eating disorders</w:t>
      </w:r>
      <w:r w:rsidR="00CA58A5">
        <w:rPr>
          <w:rFonts w:ascii="Arial" w:hAnsi="Arial" w:cs="Arial"/>
          <w:b/>
        </w:rPr>
        <w:t>,</w:t>
      </w:r>
      <w:r w:rsidRPr="00A0417A">
        <w:rPr>
          <w:rFonts w:ascii="Arial" w:hAnsi="Arial" w:cs="Arial"/>
          <w:bCs/>
        </w:rPr>
        <w:t xml:space="preserve"> </w:t>
      </w:r>
      <w:r w:rsidR="00CA58A5">
        <w:rPr>
          <w:rFonts w:ascii="Arial" w:hAnsi="Arial" w:cs="Arial"/>
          <w:bCs/>
        </w:rPr>
        <w:t>t</w:t>
      </w:r>
      <w:r w:rsidRPr="00A0417A">
        <w:rPr>
          <w:rFonts w:ascii="Arial" w:hAnsi="Arial" w:cs="Arial"/>
          <w:bCs/>
        </w:rPr>
        <w:t>he</w:t>
      </w:r>
      <w:r w:rsidR="00CA58A5">
        <w:rPr>
          <w:rFonts w:ascii="Arial" w:hAnsi="Arial" w:cs="Arial"/>
          <w:bCs/>
        </w:rPr>
        <w:t>y</w:t>
      </w:r>
      <w:r w:rsidRPr="00A0417A">
        <w:rPr>
          <w:rFonts w:ascii="Arial" w:hAnsi="Arial" w:cs="Arial"/>
          <w:bCs/>
        </w:rPr>
        <w:t xml:space="preserve"> may be about challenging topics </w:t>
      </w:r>
      <w:r w:rsidR="00332E59">
        <w:rPr>
          <w:rFonts w:ascii="Arial" w:hAnsi="Arial" w:cs="Arial"/>
          <w:bCs/>
        </w:rPr>
        <w:t>you</w:t>
      </w:r>
      <w:r w:rsidR="00332E59" w:rsidRPr="00332E59">
        <w:rPr>
          <w:rFonts w:ascii="Arial" w:hAnsi="Arial" w:cs="Arial"/>
          <w:bCs/>
        </w:rPr>
        <w:t xml:space="preserve"> are unable to face or handle difficult emotions. Many people assume </w:t>
      </w:r>
      <w:r w:rsidR="00366269" w:rsidRPr="00366269">
        <w:rPr>
          <w:rFonts w:ascii="Arial" w:hAnsi="Arial" w:cs="Arial"/>
          <w:bCs/>
        </w:rPr>
        <w:t>believe since you have an eating disorder, you will be either overweight or underweight, and that being a certain size is necessarily linked to suffering an eating disorder</w:t>
      </w:r>
      <w:r w:rsidR="00276831">
        <w:rPr>
          <w:rFonts w:ascii="Arial" w:hAnsi="Arial" w:cs="Arial"/>
          <w:bCs/>
        </w:rPr>
        <w:t>, which</w:t>
      </w:r>
      <w:r w:rsidR="00366269" w:rsidRPr="00366269">
        <w:rPr>
          <w:rFonts w:ascii="Arial" w:hAnsi="Arial" w:cs="Arial"/>
          <w:bCs/>
        </w:rPr>
        <w:t xml:space="preserve"> is</w:t>
      </w:r>
      <w:r w:rsidR="00AD7FA9">
        <w:rPr>
          <w:rFonts w:ascii="Arial" w:hAnsi="Arial" w:cs="Arial"/>
          <w:bCs/>
        </w:rPr>
        <w:t xml:space="preserve"> </w:t>
      </w:r>
      <w:r w:rsidR="00332E59" w:rsidRPr="00332E59">
        <w:rPr>
          <w:rFonts w:ascii="Arial" w:hAnsi="Arial" w:cs="Arial"/>
          <w:bCs/>
        </w:rPr>
        <w:t>not accurate.</w:t>
      </w:r>
      <w:r w:rsidRPr="00A0417A">
        <w:rPr>
          <w:rFonts w:ascii="Arial" w:hAnsi="Arial" w:cs="Arial"/>
          <w:bCs/>
        </w:rPr>
        <w:t xml:space="preserve"> Eating disorders may impact anybody, irrespective of age, gender, or weight</w:t>
      </w:r>
      <w:r w:rsidR="003F7139" w:rsidRPr="00A0417A">
        <w:rPr>
          <w:rFonts w:ascii="Arial" w:hAnsi="Arial" w:cs="Arial"/>
          <w:bCs/>
        </w:rPr>
        <w:t xml:space="preserve"> </w:t>
      </w:r>
      <w:r w:rsidR="003F7139" w:rsidRPr="00A0417A">
        <w:rPr>
          <w:rFonts w:ascii="Arial" w:hAnsi="Arial" w:cs="Arial"/>
          <w:shd w:val="clear" w:color="auto" w:fill="FFFFFF"/>
        </w:rPr>
        <w:t>(</w:t>
      </w:r>
      <w:r w:rsidR="003F7139" w:rsidRPr="00A0417A">
        <w:rPr>
          <w:rFonts w:ascii="Arial" w:hAnsi="Arial" w:cs="Arial"/>
          <w:color w:val="000000"/>
          <w:shd w:val="clear" w:color="auto" w:fill="FFFFFF"/>
        </w:rPr>
        <w:t>Mind. 2022)</w:t>
      </w:r>
      <w:r w:rsidRPr="00A0417A">
        <w:rPr>
          <w:rFonts w:ascii="Arial" w:hAnsi="Arial" w:cs="Arial"/>
          <w:bCs/>
        </w:rPr>
        <w:t>.</w:t>
      </w:r>
      <w:r w:rsidR="003F7139" w:rsidRPr="00A0417A">
        <w:rPr>
          <w:rFonts w:ascii="Arial" w:hAnsi="Arial" w:cs="Arial"/>
          <w:bCs/>
        </w:rPr>
        <w:t xml:space="preserve"> </w:t>
      </w:r>
    </w:p>
    <w:p w14:paraId="5566C8B2" w14:textId="0FCFCE35" w:rsidR="00075024" w:rsidRDefault="00075024" w:rsidP="0072171D">
      <w:pPr>
        <w:spacing w:line="360" w:lineRule="auto"/>
        <w:rPr>
          <w:rFonts w:ascii="Arial" w:hAnsi="Arial" w:cs="Arial"/>
          <w:bCs/>
        </w:rPr>
      </w:pPr>
      <w:r w:rsidRPr="00A0417A">
        <w:rPr>
          <w:rFonts w:ascii="Arial" w:hAnsi="Arial" w:cs="Arial"/>
          <w:b/>
        </w:rPr>
        <w:t>Anorexia, bulimia</w:t>
      </w:r>
      <w:r w:rsidRPr="00A0417A">
        <w:rPr>
          <w:rFonts w:ascii="Arial" w:hAnsi="Arial" w:cs="Arial"/>
          <w:bCs/>
        </w:rPr>
        <w:t xml:space="preserve">, binge eating disorder, and other </w:t>
      </w:r>
      <w:r w:rsidR="00093409" w:rsidRPr="00A0417A">
        <w:rPr>
          <w:rFonts w:ascii="Arial" w:hAnsi="Arial" w:cs="Arial"/>
          <w:bCs/>
        </w:rPr>
        <w:t>specified</w:t>
      </w:r>
      <w:r w:rsidRPr="00A0417A">
        <w:rPr>
          <w:rFonts w:ascii="Arial" w:hAnsi="Arial" w:cs="Arial"/>
          <w:bCs/>
        </w:rPr>
        <w:t xml:space="preserve"> feeding or eating disorders are the most prevalent eating disorder diagnoses (OSFED). </w:t>
      </w:r>
      <w:r w:rsidR="00374014" w:rsidRPr="00374014">
        <w:rPr>
          <w:rFonts w:ascii="Arial" w:hAnsi="Arial" w:cs="Arial"/>
          <w:bCs/>
        </w:rPr>
        <w:t xml:space="preserve">However, having a rather problematic connection with food without meeting the clinical definition for any disorder is </w:t>
      </w:r>
      <w:r w:rsidR="00B81224">
        <w:rPr>
          <w:rFonts w:ascii="Arial" w:hAnsi="Arial" w:cs="Arial"/>
          <w:bCs/>
        </w:rPr>
        <w:t xml:space="preserve">a </w:t>
      </w:r>
      <w:r w:rsidR="00374014" w:rsidRPr="00374014">
        <w:rPr>
          <w:rFonts w:ascii="Arial" w:hAnsi="Arial" w:cs="Arial"/>
          <w:bCs/>
        </w:rPr>
        <w:t>rather frequent</w:t>
      </w:r>
      <w:r w:rsidR="00374014" w:rsidRPr="00374014">
        <w:rPr>
          <w:rFonts w:ascii="Arial" w:hAnsi="Arial" w:cs="Arial"/>
          <w:bCs/>
        </w:rPr>
        <w:t xml:space="preserve"> </w:t>
      </w:r>
      <w:r w:rsidR="000E6D79">
        <w:rPr>
          <w:rFonts w:ascii="Arial" w:hAnsi="Arial" w:cs="Arial"/>
          <w:bCs/>
        </w:rPr>
        <w:t xml:space="preserve">occurrence </w:t>
      </w:r>
      <w:r w:rsidR="003F7139" w:rsidRPr="00A0417A">
        <w:rPr>
          <w:rFonts w:ascii="Arial" w:hAnsi="Arial" w:cs="Arial"/>
          <w:shd w:val="clear" w:color="auto" w:fill="FFFFFF"/>
        </w:rPr>
        <w:t>(Mind. 2022)</w:t>
      </w:r>
      <w:r w:rsidRPr="00A0417A">
        <w:rPr>
          <w:rFonts w:ascii="Arial" w:hAnsi="Arial" w:cs="Arial"/>
          <w:bCs/>
        </w:rPr>
        <w:t>.</w:t>
      </w:r>
      <w:r w:rsidR="003F7139" w:rsidRPr="00A0417A">
        <w:rPr>
          <w:rFonts w:ascii="Arial" w:hAnsi="Arial" w:cs="Arial"/>
          <w:bCs/>
        </w:rPr>
        <w:t xml:space="preserve"> </w:t>
      </w:r>
    </w:p>
    <w:p w14:paraId="271B33DC" w14:textId="779B9DD7" w:rsidR="00E874CC" w:rsidRPr="00AD17F6" w:rsidRDefault="00AD17F6" w:rsidP="0072171D">
      <w:pPr>
        <w:spacing w:line="360" w:lineRule="auto"/>
        <w:rPr>
          <w:rFonts w:ascii="Arial" w:hAnsi="Arial" w:cs="Arial"/>
          <w:b/>
        </w:rPr>
      </w:pPr>
      <w:r w:rsidRPr="00AD17F6">
        <w:rPr>
          <w:rFonts w:ascii="Arial" w:hAnsi="Arial" w:cs="Arial"/>
          <w:b/>
        </w:rPr>
        <w:t>Schizophrenia</w:t>
      </w:r>
      <w:r>
        <w:rPr>
          <w:rFonts w:ascii="Arial" w:hAnsi="Arial" w:cs="Arial"/>
          <w:b/>
        </w:rPr>
        <w:t xml:space="preserve">: </w:t>
      </w:r>
      <w:r w:rsidR="00E874CC" w:rsidRPr="00E874CC">
        <w:rPr>
          <w:rFonts w:ascii="Arial" w:hAnsi="Arial" w:cs="Arial"/>
          <w:bCs/>
        </w:rPr>
        <w:t>Over time, people's perceptions of schizophrenia have shifted. Many people wonder if it's really a single ailment or if it's a collection of symptoms that combine. However, if you have symptoms such as psychosis, you might be given this diagnosis (such as hallucinations or delusions)</w:t>
      </w:r>
    </w:p>
    <w:p w14:paraId="2F72C31F" w14:textId="33DFC6B2" w:rsidR="00E874CC" w:rsidRPr="00A0417A" w:rsidRDefault="00E874CC" w:rsidP="0072171D">
      <w:pPr>
        <w:spacing w:line="360" w:lineRule="auto"/>
        <w:rPr>
          <w:rFonts w:ascii="Arial" w:hAnsi="Arial" w:cs="Arial"/>
          <w:bCs/>
        </w:rPr>
      </w:pPr>
      <w:r w:rsidRPr="00E874CC">
        <w:rPr>
          <w:rFonts w:ascii="Arial" w:hAnsi="Arial" w:cs="Arial"/>
          <w:bCs/>
        </w:rPr>
        <w:t>Disorganized thought and speech, difficulties concentrating, a desire to avoid others, and a loss of interest in things, as well as a lack of desire to take care </w:t>
      </w:r>
      <w:r w:rsidR="006F7B55">
        <w:rPr>
          <w:rFonts w:ascii="Arial" w:hAnsi="Arial" w:cs="Arial"/>
          <w:bCs/>
        </w:rPr>
        <w:t>of</w:t>
      </w:r>
      <w:r w:rsidRPr="00E874CC">
        <w:rPr>
          <w:rFonts w:ascii="Arial" w:hAnsi="Arial" w:cs="Arial"/>
          <w:bCs/>
        </w:rPr>
        <w:t xml:space="preserve"> oneself</w:t>
      </w:r>
      <w:r w:rsidR="00AD17F6">
        <w:rPr>
          <w:rFonts w:ascii="Arial" w:hAnsi="Arial" w:cs="Arial"/>
          <w:bCs/>
        </w:rPr>
        <w:t xml:space="preserve"> </w:t>
      </w:r>
      <w:r w:rsidR="00AD17F6" w:rsidRPr="00A0417A">
        <w:rPr>
          <w:rFonts w:ascii="Arial" w:hAnsi="Arial" w:cs="Arial"/>
          <w:shd w:val="clear" w:color="auto" w:fill="FFFFFF"/>
        </w:rPr>
        <w:t>(</w:t>
      </w:r>
      <w:r w:rsidR="00AD17F6" w:rsidRPr="00A0417A">
        <w:rPr>
          <w:rFonts w:ascii="Arial" w:hAnsi="Arial" w:cs="Arial"/>
          <w:color w:val="000000"/>
          <w:shd w:val="clear" w:color="auto" w:fill="FFFFFF"/>
        </w:rPr>
        <w:t>Mind. 2022)</w:t>
      </w:r>
      <w:r w:rsidRPr="00E874CC">
        <w:rPr>
          <w:rFonts w:ascii="Arial" w:hAnsi="Arial" w:cs="Arial"/>
          <w:bCs/>
        </w:rPr>
        <w:t>.</w:t>
      </w:r>
    </w:p>
    <w:p w14:paraId="1FAD9894" w14:textId="333462FF" w:rsidR="00C663B0" w:rsidRPr="00A0417A" w:rsidRDefault="005675BC" w:rsidP="0072171D">
      <w:pPr>
        <w:spacing w:line="360" w:lineRule="auto"/>
        <w:rPr>
          <w:rFonts w:ascii="Arial" w:hAnsi="Arial" w:cs="Arial"/>
          <w:b/>
          <w:u w:val="single"/>
        </w:rPr>
      </w:pPr>
      <w:r w:rsidRPr="00A0417A">
        <w:rPr>
          <w:rFonts w:ascii="Arial" w:hAnsi="Arial" w:cs="Arial"/>
          <w:b/>
          <w:u w:val="single"/>
        </w:rPr>
        <w:t>Possible causes of mental health in children</w:t>
      </w:r>
    </w:p>
    <w:p w14:paraId="2646CEF1" w14:textId="0D473E38" w:rsidR="00A01D3F" w:rsidRPr="00A0417A" w:rsidRDefault="00C663B0" w:rsidP="0072171D">
      <w:pPr>
        <w:spacing w:line="360" w:lineRule="auto"/>
        <w:rPr>
          <w:rFonts w:ascii="Arial" w:hAnsi="Arial" w:cs="Arial"/>
          <w:shd w:val="clear" w:color="auto" w:fill="FFFFFF"/>
        </w:rPr>
      </w:pPr>
      <w:r w:rsidRPr="00A0417A">
        <w:rPr>
          <w:rFonts w:ascii="Arial" w:hAnsi="Arial" w:cs="Arial"/>
          <w:bCs/>
        </w:rPr>
        <w:t>Individuals who live in social situations with widespread poverty, community conflicts, violence, poor housing, and dysfunctional families are more likely to suffer from mental illness</w:t>
      </w:r>
      <w:r w:rsidR="00031F4A" w:rsidRPr="00A0417A">
        <w:rPr>
          <w:rFonts w:ascii="Arial" w:hAnsi="Arial" w:cs="Arial"/>
          <w:bCs/>
        </w:rPr>
        <w:t xml:space="preserve"> (</w:t>
      </w:r>
      <w:r w:rsidR="00031F4A" w:rsidRPr="00A0417A">
        <w:rPr>
          <w:rFonts w:ascii="Arial" w:hAnsi="Arial" w:cs="Arial"/>
          <w:shd w:val="clear" w:color="auto" w:fill="FFFFFF"/>
        </w:rPr>
        <w:t>Horwitz, 2010).</w:t>
      </w:r>
    </w:p>
    <w:p w14:paraId="42BB9581" w14:textId="0D9692BF" w:rsidR="00076FBE" w:rsidRPr="00A0417A" w:rsidRDefault="00076FBE" w:rsidP="0072171D">
      <w:pPr>
        <w:spacing w:line="360" w:lineRule="auto"/>
        <w:rPr>
          <w:rFonts w:ascii="Arial" w:hAnsi="Arial" w:cs="Arial"/>
          <w:bCs/>
        </w:rPr>
      </w:pPr>
      <w:r w:rsidRPr="00A0417A">
        <w:rPr>
          <w:rFonts w:ascii="Arial" w:hAnsi="Arial" w:cs="Arial"/>
          <w:bCs/>
        </w:rPr>
        <w:lastRenderedPageBreak/>
        <w:t>Mental health issues can be caused by a variety of factors. Many individuals are prone to be affected by a complex chain of events, however</w:t>
      </w:r>
      <w:r w:rsidR="00D37050" w:rsidRPr="00A0417A">
        <w:rPr>
          <w:rFonts w:ascii="Arial" w:hAnsi="Arial" w:cs="Arial"/>
          <w:bCs/>
        </w:rPr>
        <w:t>,</w:t>
      </w:r>
      <w:r w:rsidRPr="00A0417A">
        <w:rPr>
          <w:rFonts w:ascii="Arial" w:hAnsi="Arial" w:cs="Arial"/>
          <w:bCs/>
        </w:rPr>
        <w:t xml:space="preserve"> some individuals could be more profoundly impacted by particular aspects than others</w:t>
      </w:r>
      <w:r w:rsidR="005232EF" w:rsidRPr="00A0417A">
        <w:rPr>
          <w:rFonts w:ascii="Arial" w:hAnsi="Arial" w:cs="Arial"/>
          <w:bCs/>
        </w:rPr>
        <w:t xml:space="preserve"> </w:t>
      </w:r>
      <w:r w:rsidR="005232EF" w:rsidRPr="00A0417A">
        <w:rPr>
          <w:rFonts w:ascii="Arial" w:hAnsi="Arial" w:cs="Arial"/>
          <w:shd w:val="clear" w:color="auto" w:fill="FFFFFF"/>
        </w:rPr>
        <w:t>(</w:t>
      </w:r>
      <w:r w:rsidR="005232EF" w:rsidRPr="00A0417A">
        <w:rPr>
          <w:rFonts w:ascii="Arial" w:hAnsi="Arial" w:cs="Arial"/>
          <w:color w:val="000000"/>
          <w:shd w:val="clear" w:color="auto" w:fill="FFFFFF"/>
        </w:rPr>
        <w:t>Mind. 2022)</w:t>
      </w:r>
      <w:r w:rsidRPr="00A0417A">
        <w:rPr>
          <w:rFonts w:ascii="Arial" w:hAnsi="Arial" w:cs="Arial"/>
          <w:bCs/>
        </w:rPr>
        <w:t>.</w:t>
      </w:r>
    </w:p>
    <w:p w14:paraId="316357CC" w14:textId="748D2181" w:rsidR="00076FBE" w:rsidRPr="00A0417A" w:rsidRDefault="00076FBE" w:rsidP="0072171D">
      <w:pPr>
        <w:spacing w:line="360" w:lineRule="auto"/>
        <w:rPr>
          <w:rFonts w:ascii="Arial" w:hAnsi="Arial" w:cs="Arial"/>
          <w:bCs/>
        </w:rPr>
      </w:pPr>
      <w:r w:rsidRPr="00A0417A">
        <w:rPr>
          <w:rFonts w:ascii="Arial" w:hAnsi="Arial" w:cs="Arial"/>
          <w:bCs/>
        </w:rPr>
        <w:t>The factors listed might lead to a state of poor mental health:</w:t>
      </w:r>
    </w:p>
    <w:p w14:paraId="012A95BB" w14:textId="3CDE2B7C" w:rsidR="00076FBE" w:rsidRPr="00A0417A" w:rsidRDefault="00B7611A" w:rsidP="0072171D">
      <w:pPr>
        <w:spacing w:line="360" w:lineRule="auto"/>
        <w:rPr>
          <w:rFonts w:ascii="Arial" w:hAnsi="Arial" w:cs="Arial"/>
          <w:color w:val="000000"/>
          <w:shd w:val="clear" w:color="auto" w:fill="FFFFFF"/>
        </w:rPr>
      </w:pPr>
      <w:r>
        <w:rPr>
          <w:rFonts w:ascii="Arial" w:hAnsi="Arial" w:cs="Arial"/>
          <w:bCs/>
        </w:rPr>
        <w:t>S</w:t>
      </w:r>
      <w:r w:rsidR="00076FBE" w:rsidRPr="00A0417A">
        <w:rPr>
          <w:rFonts w:ascii="Arial" w:hAnsi="Arial" w:cs="Arial"/>
          <w:bCs/>
        </w:rPr>
        <w:t>ocial isolation or loneliness, childhood abuse, trauma, abandonment</w:t>
      </w:r>
      <w:r w:rsidR="004B587C" w:rsidRPr="00A0417A">
        <w:rPr>
          <w:rFonts w:ascii="Arial" w:hAnsi="Arial" w:cs="Arial"/>
          <w:bCs/>
        </w:rPr>
        <w:t>,</w:t>
      </w:r>
      <w:r w:rsidR="00076FBE" w:rsidRPr="00A0417A">
        <w:rPr>
          <w:rFonts w:ascii="Arial" w:hAnsi="Arial" w:cs="Arial"/>
          <w:bCs/>
        </w:rPr>
        <w:t xml:space="preserve"> discrimination</w:t>
      </w:r>
      <w:r w:rsidR="004B587C" w:rsidRPr="00A0417A">
        <w:rPr>
          <w:rFonts w:ascii="Arial" w:hAnsi="Arial" w:cs="Arial"/>
          <w:bCs/>
        </w:rPr>
        <w:t>,</w:t>
      </w:r>
      <w:r w:rsidR="00076FBE" w:rsidRPr="00A0417A">
        <w:rPr>
          <w:rFonts w:ascii="Arial" w:hAnsi="Arial" w:cs="Arial"/>
          <w:bCs/>
        </w:rPr>
        <w:t xml:space="preserve"> and prejudice, such as racism, deprivation, poverty, or debt</w:t>
      </w:r>
      <w:r w:rsidR="005232EF" w:rsidRPr="00A0417A">
        <w:rPr>
          <w:rFonts w:ascii="Arial" w:hAnsi="Arial" w:cs="Arial"/>
          <w:bCs/>
        </w:rPr>
        <w:t xml:space="preserve"> </w:t>
      </w:r>
      <w:r w:rsidR="005232EF" w:rsidRPr="00A0417A">
        <w:rPr>
          <w:rFonts w:ascii="Arial" w:hAnsi="Arial" w:cs="Arial"/>
          <w:shd w:val="clear" w:color="auto" w:fill="FFFFFF"/>
        </w:rPr>
        <w:t>(</w:t>
      </w:r>
      <w:r w:rsidR="005232EF" w:rsidRPr="00A0417A">
        <w:rPr>
          <w:rFonts w:ascii="Arial" w:hAnsi="Arial" w:cs="Arial"/>
          <w:color w:val="000000"/>
          <w:shd w:val="clear" w:color="auto" w:fill="FFFFFF"/>
        </w:rPr>
        <w:t>Mind. 2022)</w:t>
      </w:r>
      <w:r w:rsidR="005232EF" w:rsidRPr="00A0417A">
        <w:rPr>
          <w:rFonts w:ascii="Arial" w:hAnsi="Arial" w:cs="Arial"/>
          <w:color w:val="000000"/>
          <w:shd w:val="clear" w:color="auto" w:fill="FFFFFF"/>
        </w:rPr>
        <w:t>.</w:t>
      </w:r>
    </w:p>
    <w:p w14:paraId="01B6E8C6" w14:textId="586CD678" w:rsidR="00490F8E" w:rsidRPr="00A0417A" w:rsidRDefault="00303FAC" w:rsidP="0072171D">
      <w:pPr>
        <w:spacing w:line="360" w:lineRule="auto"/>
        <w:rPr>
          <w:rFonts w:ascii="Arial" w:hAnsi="Arial" w:cs="Arial"/>
          <w:bCs/>
        </w:rPr>
      </w:pPr>
      <w:r w:rsidRPr="00A0417A">
        <w:rPr>
          <w:rFonts w:ascii="Arial" w:hAnsi="Arial" w:cs="Arial"/>
          <w:bCs/>
        </w:rPr>
        <w:t>From more research, it's become apparent that the short version of the 5-HTT gene links with childhood trauma to induce a kind of depression that lasts into maturity</w:t>
      </w:r>
      <w:r w:rsidR="0029669C" w:rsidRPr="00A0417A">
        <w:rPr>
          <w:rFonts w:ascii="Arial" w:hAnsi="Arial" w:cs="Arial"/>
          <w:bCs/>
        </w:rPr>
        <w:t xml:space="preserve"> </w:t>
      </w:r>
      <w:r w:rsidR="00374208" w:rsidRPr="00A0417A">
        <w:rPr>
          <w:rFonts w:ascii="Arial" w:hAnsi="Arial" w:cs="Arial"/>
          <w:bCs/>
        </w:rPr>
        <w:t>(</w:t>
      </w:r>
      <w:r w:rsidR="00374208" w:rsidRPr="00A0417A">
        <w:rPr>
          <w:rFonts w:ascii="Arial" w:hAnsi="Arial" w:cs="Arial"/>
          <w:shd w:val="clear" w:color="auto" w:fill="FFFFFF"/>
        </w:rPr>
        <w:t>Uher, 2013)</w:t>
      </w:r>
      <w:r w:rsidRPr="00A0417A">
        <w:rPr>
          <w:rFonts w:ascii="Arial" w:hAnsi="Arial" w:cs="Arial"/>
          <w:bCs/>
        </w:rPr>
        <w:t>.  </w:t>
      </w:r>
    </w:p>
    <w:p w14:paraId="761975EC" w14:textId="57FB2131" w:rsidR="00303FAC" w:rsidRPr="00A0417A" w:rsidRDefault="00303FAC" w:rsidP="0072171D">
      <w:pPr>
        <w:spacing w:line="360" w:lineRule="auto"/>
        <w:rPr>
          <w:rFonts w:ascii="Arial" w:hAnsi="Arial" w:cs="Arial"/>
          <w:shd w:val="clear" w:color="auto" w:fill="FFFFFF"/>
        </w:rPr>
      </w:pPr>
      <w:r w:rsidRPr="00A0417A">
        <w:rPr>
          <w:rFonts w:ascii="Arial" w:hAnsi="Arial" w:cs="Arial"/>
          <w:bCs/>
        </w:rPr>
        <w:t xml:space="preserve">This suggests that </w:t>
      </w:r>
      <w:r w:rsidR="009D1C6F" w:rsidRPr="00A0417A">
        <w:rPr>
          <w:rFonts w:ascii="Arial" w:hAnsi="Arial" w:cs="Arial"/>
          <w:bCs/>
        </w:rPr>
        <w:t>to</w:t>
      </w:r>
      <w:r w:rsidRPr="00A0417A">
        <w:rPr>
          <w:rFonts w:ascii="Arial" w:hAnsi="Arial" w:cs="Arial"/>
          <w:bCs/>
        </w:rPr>
        <w:t xml:space="preserve"> promote health, this connection may be more essential than originally expected because chronic forms of depression seem to be the most debilitating and </w:t>
      </w:r>
      <w:r w:rsidR="002A36E5" w:rsidRPr="00A0417A">
        <w:rPr>
          <w:rFonts w:ascii="Arial" w:hAnsi="Arial" w:cs="Arial"/>
          <w:bCs/>
        </w:rPr>
        <w:t>treatment resistant</w:t>
      </w:r>
      <w:r w:rsidR="00601B72" w:rsidRPr="00A0417A">
        <w:rPr>
          <w:rFonts w:ascii="Arial" w:hAnsi="Arial" w:cs="Arial"/>
          <w:bCs/>
        </w:rPr>
        <w:t xml:space="preserve"> </w:t>
      </w:r>
      <w:r w:rsidR="00490F8E" w:rsidRPr="00A0417A">
        <w:rPr>
          <w:rFonts w:ascii="Arial" w:hAnsi="Arial" w:cs="Arial"/>
          <w:bCs/>
        </w:rPr>
        <w:t>(</w:t>
      </w:r>
      <w:r w:rsidR="00601B72" w:rsidRPr="00A0417A">
        <w:rPr>
          <w:rFonts w:ascii="Arial" w:hAnsi="Arial" w:cs="Arial"/>
          <w:shd w:val="clear" w:color="auto" w:fill="FFFFFF"/>
        </w:rPr>
        <w:t>Uher, 2013).</w:t>
      </w:r>
    </w:p>
    <w:p w14:paraId="122A3038" w14:textId="7EA7DE34" w:rsidR="007F389B" w:rsidRPr="00A0417A" w:rsidRDefault="00B54A75" w:rsidP="0072171D">
      <w:pPr>
        <w:spacing w:line="360" w:lineRule="auto"/>
        <w:rPr>
          <w:rFonts w:ascii="Arial" w:hAnsi="Arial" w:cs="Arial"/>
          <w:shd w:val="clear" w:color="auto" w:fill="FFFFFF"/>
        </w:rPr>
      </w:pPr>
      <w:r w:rsidRPr="00B54A75">
        <w:rPr>
          <w:rFonts w:ascii="Arial" w:hAnsi="Arial" w:cs="Arial"/>
          <w:shd w:val="clear" w:color="auto" w:fill="FFFFFF"/>
        </w:rPr>
        <w:t>Among the most notable consequences of social media on young people's health has been discovered to be their mental health, hurting their Self-Esteem and Well-Being, and they have suffered Cyberbullying,</w:t>
      </w:r>
      <w:r w:rsidR="00DF5CEE">
        <w:rPr>
          <w:rFonts w:ascii="Arial" w:hAnsi="Arial" w:cs="Arial"/>
          <w:shd w:val="clear" w:color="auto" w:fill="FFFFFF"/>
        </w:rPr>
        <w:t xml:space="preserve"> leading to</w:t>
      </w:r>
      <w:r w:rsidRPr="00B54A75">
        <w:rPr>
          <w:rFonts w:ascii="Arial" w:hAnsi="Arial" w:cs="Arial"/>
          <w:shd w:val="clear" w:color="auto" w:fill="FFFFFF"/>
        </w:rPr>
        <w:t xml:space="preserve"> Depression, and Online Risk-Taking Conduct</w:t>
      </w:r>
      <w:r w:rsidR="007F389B" w:rsidRPr="00A0417A">
        <w:rPr>
          <w:rFonts w:ascii="Arial" w:hAnsi="Arial" w:cs="Arial"/>
          <w:shd w:val="clear" w:color="auto" w:fill="FFFFFF"/>
        </w:rPr>
        <w:t xml:space="preserve"> </w:t>
      </w:r>
      <w:r w:rsidR="007F389B" w:rsidRPr="00A0417A">
        <w:rPr>
          <w:rFonts w:ascii="Arial" w:hAnsi="Arial" w:cs="Arial"/>
          <w:shd w:val="clear" w:color="auto" w:fill="FFFFFF"/>
        </w:rPr>
        <w:t>(Richards, Caldwell &amp; Go, 2015)</w:t>
      </w:r>
      <w:r w:rsidR="007338EE" w:rsidRPr="00A0417A">
        <w:rPr>
          <w:rFonts w:ascii="Arial" w:hAnsi="Arial" w:cs="Arial"/>
          <w:shd w:val="clear" w:color="auto" w:fill="FFFFFF"/>
        </w:rPr>
        <w:t xml:space="preserve">. </w:t>
      </w:r>
    </w:p>
    <w:p w14:paraId="3CC5B1C8" w14:textId="23E81BCF" w:rsidR="007338EE" w:rsidRPr="00A0417A" w:rsidRDefault="00AD60E1" w:rsidP="0072171D">
      <w:pPr>
        <w:spacing w:line="360" w:lineRule="auto"/>
        <w:rPr>
          <w:rFonts w:ascii="Arial" w:hAnsi="Arial" w:cs="Arial"/>
          <w:shd w:val="clear" w:color="auto" w:fill="FFFFFF"/>
        </w:rPr>
      </w:pPr>
      <w:r w:rsidRPr="00AD60E1">
        <w:rPr>
          <w:rFonts w:ascii="Arial" w:hAnsi="Arial" w:cs="Arial"/>
          <w:shd w:val="clear" w:color="auto" w:fill="FFFFFF"/>
        </w:rPr>
        <w:t xml:space="preserve">When someone actively </w:t>
      </w:r>
      <w:r w:rsidR="00B225BA">
        <w:rPr>
          <w:rFonts w:ascii="Arial" w:hAnsi="Arial" w:cs="Arial"/>
          <w:shd w:val="clear" w:color="auto" w:fill="FFFFFF"/>
        </w:rPr>
        <w:t>utilizes</w:t>
      </w:r>
      <w:r w:rsidRPr="00AD60E1">
        <w:rPr>
          <w:rFonts w:ascii="Arial" w:hAnsi="Arial" w:cs="Arial"/>
          <w:shd w:val="clear" w:color="auto" w:fill="FFFFFF"/>
        </w:rPr>
        <w:t xml:space="preserve"> digital media to broadcast inaccurate, embarrassing, or hostile personal information, this is known as cyberbullying. It's a peer-to-peer menace, and it's the most common online threat to all youngsters. Cyberbullying may result in despair, anxiety, loneliness, and, in the worst-case scenario, death</w:t>
      </w:r>
      <w:r w:rsidR="00B225BA">
        <w:rPr>
          <w:rFonts w:ascii="Arial" w:hAnsi="Arial" w:cs="Arial"/>
          <w:shd w:val="clear" w:color="auto" w:fill="FFFFFF"/>
        </w:rPr>
        <w:t xml:space="preserve"> </w:t>
      </w:r>
      <w:r w:rsidR="00924FF6" w:rsidRPr="00A0417A">
        <w:rPr>
          <w:rFonts w:ascii="Arial" w:hAnsi="Arial" w:cs="Arial"/>
          <w:shd w:val="clear" w:color="auto" w:fill="FFFFFF"/>
        </w:rPr>
        <w:t>(</w:t>
      </w:r>
      <w:r w:rsidR="00B22DCB" w:rsidRPr="00A0417A">
        <w:rPr>
          <w:rFonts w:ascii="Arial" w:hAnsi="Arial" w:cs="Arial"/>
          <w:shd w:val="clear" w:color="auto" w:fill="FFFFFF"/>
        </w:rPr>
        <w:t>Richards, Caldwell &amp; Go, 2015)</w:t>
      </w:r>
      <w:r w:rsidR="007338EE" w:rsidRPr="00A0417A">
        <w:rPr>
          <w:rFonts w:ascii="Arial" w:hAnsi="Arial" w:cs="Arial"/>
          <w:shd w:val="clear" w:color="auto" w:fill="FFFFFF"/>
        </w:rPr>
        <w:t>.</w:t>
      </w:r>
    </w:p>
    <w:p w14:paraId="2357342C" w14:textId="77777777" w:rsidR="00AE018A" w:rsidRPr="00A0417A" w:rsidRDefault="00AE018A" w:rsidP="0072171D">
      <w:pPr>
        <w:spacing w:line="360" w:lineRule="auto"/>
        <w:rPr>
          <w:rFonts w:ascii="Arial" w:hAnsi="Arial" w:cs="Arial"/>
          <w:b/>
          <w:bCs/>
          <w:u w:val="single"/>
          <w:shd w:val="clear" w:color="auto" w:fill="FFFFFF"/>
        </w:rPr>
      </w:pPr>
    </w:p>
    <w:p w14:paraId="7FC939D2" w14:textId="3FC5D3B2" w:rsidR="00DF12C2" w:rsidRPr="00A0417A" w:rsidRDefault="00DF12C2"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t>Legi</w:t>
      </w:r>
      <w:r w:rsidR="00F719DF" w:rsidRPr="00A0417A">
        <w:rPr>
          <w:rFonts w:ascii="Arial" w:hAnsi="Arial" w:cs="Arial"/>
          <w:b/>
          <w:bCs/>
          <w:u w:val="single"/>
          <w:shd w:val="clear" w:color="auto" w:fill="FFFFFF"/>
        </w:rPr>
        <w:t>slation Safeguarding children</w:t>
      </w:r>
    </w:p>
    <w:p w14:paraId="39C81E52" w14:textId="2821A051" w:rsidR="00F23FC7" w:rsidRDefault="00AE65DF" w:rsidP="0072171D">
      <w:pPr>
        <w:spacing w:line="360" w:lineRule="auto"/>
        <w:rPr>
          <w:rFonts w:ascii="Arial" w:hAnsi="Arial" w:cs="Arial"/>
          <w:b/>
          <w:bCs/>
          <w:u w:val="single"/>
        </w:rPr>
      </w:pPr>
      <w:r w:rsidRPr="0072171D">
        <w:rPr>
          <w:rFonts w:ascii="Arial" w:hAnsi="Arial" w:cs="Arial"/>
          <w:b/>
          <w:bCs/>
          <w:u w:val="single"/>
        </w:rPr>
        <w:t>The 1989 Children's Act</w:t>
      </w:r>
      <w:r w:rsidR="00F23FC7">
        <w:rPr>
          <w:rFonts w:ascii="Arial" w:hAnsi="Arial" w:cs="Arial"/>
          <w:b/>
          <w:bCs/>
          <w:u w:val="single"/>
        </w:rPr>
        <w:t>:</w:t>
      </w:r>
    </w:p>
    <w:p w14:paraId="5EE7BF81" w14:textId="203E203C" w:rsidR="00F719DF" w:rsidRPr="00A0417A" w:rsidRDefault="00F23FC7" w:rsidP="0072171D">
      <w:pPr>
        <w:spacing w:line="360" w:lineRule="auto"/>
        <w:rPr>
          <w:rFonts w:ascii="Arial" w:hAnsi="Arial" w:cs="Arial"/>
        </w:rPr>
      </w:pPr>
      <w:r>
        <w:rPr>
          <w:rFonts w:ascii="Arial" w:hAnsi="Arial" w:cs="Arial"/>
        </w:rPr>
        <w:t>L</w:t>
      </w:r>
      <w:r w:rsidR="00AE65DF" w:rsidRPr="00A0417A">
        <w:rPr>
          <w:rFonts w:ascii="Arial" w:hAnsi="Arial" w:cs="Arial"/>
        </w:rPr>
        <w:t xml:space="preserve">egislation's main </w:t>
      </w:r>
      <w:r w:rsidR="00C04A6B" w:rsidRPr="00A0417A">
        <w:rPr>
          <w:rFonts w:ascii="Arial" w:hAnsi="Arial" w:cs="Arial"/>
        </w:rPr>
        <w:t>goal</w:t>
      </w:r>
      <w:r w:rsidR="00AE65DF" w:rsidRPr="00A0417A">
        <w:rPr>
          <w:rFonts w:ascii="Arial" w:hAnsi="Arial" w:cs="Arial"/>
        </w:rPr>
        <w:t xml:space="preserve"> </w:t>
      </w:r>
      <w:r w:rsidR="007D1DBC" w:rsidRPr="00A0417A">
        <w:rPr>
          <w:rFonts w:ascii="Arial" w:hAnsi="Arial" w:cs="Arial"/>
        </w:rPr>
        <w:t>is</w:t>
      </w:r>
      <w:r w:rsidR="00AE65DF" w:rsidRPr="00A0417A">
        <w:rPr>
          <w:rFonts w:ascii="Arial" w:hAnsi="Arial" w:cs="Arial"/>
        </w:rPr>
        <w:t xml:space="preserve"> to allow youngsters to be </w:t>
      </w:r>
      <w:r w:rsidR="00C04A6B" w:rsidRPr="00A0417A">
        <w:rPr>
          <w:rFonts w:ascii="Arial" w:hAnsi="Arial" w:cs="Arial"/>
        </w:rPr>
        <w:t>healthy</w:t>
      </w:r>
      <w:r w:rsidR="009F59D2">
        <w:rPr>
          <w:rFonts w:ascii="Arial" w:hAnsi="Arial" w:cs="Arial"/>
        </w:rPr>
        <w:t>,</w:t>
      </w:r>
      <w:r w:rsidR="00C04A6B" w:rsidRPr="00A0417A">
        <w:rPr>
          <w:rFonts w:ascii="Arial" w:hAnsi="Arial" w:cs="Arial"/>
        </w:rPr>
        <w:t xml:space="preserve"> </w:t>
      </w:r>
      <w:r w:rsidR="009F59D2">
        <w:rPr>
          <w:rFonts w:ascii="Arial" w:hAnsi="Arial" w:cs="Arial"/>
        </w:rPr>
        <w:t>e</w:t>
      </w:r>
      <w:r w:rsidR="00C04A6B" w:rsidRPr="00A0417A">
        <w:rPr>
          <w:rFonts w:ascii="Arial" w:hAnsi="Arial" w:cs="Arial"/>
        </w:rPr>
        <w:t>nabling</w:t>
      </w:r>
      <w:r w:rsidR="00AE65DF" w:rsidRPr="00A0417A">
        <w:rPr>
          <w:rFonts w:ascii="Arial" w:hAnsi="Arial" w:cs="Arial"/>
        </w:rPr>
        <w:t xml:space="preserve"> youngsters to feel secure in their surroundings</w:t>
      </w:r>
      <w:r w:rsidR="009F59D2">
        <w:rPr>
          <w:rFonts w:ascii="Arial" w:hAnsi="Arial" w:cs="Arial"/>
        </w:rPr>
        <w:t>,</w:t>
      </w:r>
      <w:r w:rsidR="00104F99" w:rsidRPr="00A0417A">
        <w:rPr>
          <w:rFonts w:ascii="Arial" w:hAnsi="Arial" w:cs="Arial"/>
        </w:rPr>
        <w:t xml:space="preserve"> </w:t>
      </w:r>
      <w:r w:rsidR="009F59D2">
        <w:rPr>
          <w:rFonts w:ascii="Arial" w:hAnsi="Arial" w:cs="Arial"/>
        </w:rPr>
        <w:t>a</w:t>
      </w:r>
      <w:r w:rsidR="00AE65DF" w:rsidRPr="00A0417A">
        <w:rPr>
          <w:rFonts w:ascii="Arial" w:hAnsi="Arial" w:cs="Arial"/>
        </w:rPr>
        <w:t xml:space="preserve">ssisting youngsters </w:t>
      </w:r>
      <w:r w:rsidR="00CF7418" w:rsidRPr="00A0417A">
        <w:rPr>
          <w:rFonts w:ascii="Arial" w:hAnsi="Arial" w:cs="Arial"/>
        </w:rPr>
        <w:t>to</w:t>
      </w:r>
      <w:r w:rsidR="00026FB2" w:rsidRPr="00A0417A">
        <w:rPr>
          <w:rFonts w:ascii="Arial" w:hAnsi="Arial" w:cs="Arial"/>
        </w:rPr>
        <w:t xml:space="preserve"> support the</w:t>
      </w:r>
      <w:r w:rsidR="00CF7418" w:rsidRPr="00A0417A">
        <w:rPr>
          <w:rFonts w:ascii="Arial" w:hAnsi="Arial" w:cs="Arial"/>
        </w:rPr>
        <w:t>ir well-being</w:t>
      </w:r>
      <w:r w:rsidR="0083100D">
        <w:rPr>
          <w:rFonts w:ascii="Arial" w:hAnsi="Arial" w:cs="Arial"/>
        </w:rPr>
        <w:t>,</w:t>
      </w:r>
      <w:r w:rsidR="00C04A6B" w:rsidRPr="00A0417A">
        <w:rPr>
          <w:rFonts w:ascii="Arial" w:hAnsi="Arial" w:cs="Arial"/>
        </w:rPr>
        <w:t xml:space="preserve"> </w:t>
      </w:r>
      <w:r w:rsidR="00644CFB">
        <w:rPr>
          <w:rFonts w:ascii="Arial" w:hAnsi="Arial" w:cs="Arial"/>
        </w:rPr>
        <w:t xml:space="preserve">and </w:t>
      </w:r>
      <w:r w:rsidR="00C04A6B" w:rsidRPr="00A0417A">
        <w:rPr>
          <w:rFonts w:ascii="Arial" w:hAnsi="Arial" w:cs="Arial"/>
        </w:rPr>
        <w:t>Assist</w:t>
      </w:r>
      <w:r w:rsidR="0083100D">
        <w:rPr>
          <w:rFonts w:ascii="Arial" w:hAnsi="Arial" w:cs="Arial"/>
        </w:rPr>
        <w:t>ing</w:t>
      </w:r>
      <w:r w:rsidR="00AE65DF" w:rsidRPr="00A0417A">
        <w:rPr>
          <w:rFonts w:ascii="Arial" w:hAnsi="Arial" w:cs="Arial"/>
        </w:rPr>
        <w:t xml:space="preserve"> youngsters in their efforts to achieve </w:t>
      </w:r>
      <w:r w:rsidR="00C04A6B" w:rsidRPr="00A0417A">
        <w:rPr>
          <w:rFonts w:ascii="Arial" w:hAnsi="Arial" w:cs="Arial"/>
        </w:rPr>
        <w:t>success</w:t>
      </w:r>
      <w:r w:rsidR="00AE65DF" w:rsidRPr="00A0417A">
        <w:rPr>
          <w:rFonts w:ascii="Arial" w:hAnsi="Arial" w:cs="Arial"/>
        </w:rPr>
        <w:t>.</w:t>
      </w:r>
      <w:r w:rsidR="00C04A6B" w:rsidRPr="00A0417A">
        <w:rPr>
          <w:rFonts w:ascii="Arial" w:hAnsi="Arial" w:cs="Arial"/>
        </w:rPr>
        <w:t xml:space="preserve"> </w:t>
      </w:r>
      <w:r w:rsidR="00AE65DF" w:rsidRPr="00A0417A">
        <w:rPr>
          <w:rFonts w:ascii="Arial" w:hAnsi="Arial" w:cs="Arial"/>
        </w:rPr>
        <w:t>Assist</w:t>
      </w:r>
      <w:r w:rsidR="00644CFB">
        <w:rPr>
          <w:rFonts w:ascii="Arial" w:hAnsi="Arial" w:cs="Arial"/>
        </w:rPr>
        <w:t>ing</w:t>
      </w:r>
      <w:r w:rsidR="00AE65DF" w:rsidRPr="00A0417A">
        <w:rPr>
          <w:rFonts w:ascii="Arial" w:hAnsi="Arial" w:cs="Arial"/>
        </w:rPr>
        <w:t xml:space="preserve"> in achieving economic stability for the sake of our children's </w:t>
      </w:r>
      <w:r w:rsidR="00C04A6B" w:rsidRPr="00A0417A">
        <w:rPr>
          <w:rFonts w:ascii="Arial" w:hAnsi="Arial" w:cs="Arial"/>
        </w:rPr>
        <w:t>futur</w:t>
      </w:r>
      <w:r w:rsidR="002F165C" w:rsidRPr="00A0417A">
        <w:rPr>
          <w:rFonts w:ascii="Arial" w:hAnsi="Arial" w:cs="Arial"/>
        </w:rPr>
        <w:t xml:space="preserve">e </w:t>
      </w:r>
      <w:r w:rsidR="008503F4" w:rsidRPr="00A0417A">
        <w:rPr>
          <w:rFonts w:ascii="Arial" w:hAnsi="Arial" w:cs="Arial"/>
        </w:rPr>
        <w:t>(</w:t>
      </w:r>
      <w:r w:rsidR="008503F4" w:rsidRPr="00A0417A">
        <w:rPr>
          <w:rFonts w:ascii="Arial" w:hAnsi="Arial" w:cs="Arial"/>
          <w:color w:val="000000"/>
          <w:shd w:val="clear" w:color="auto" w:fill="FFFFFF"/>
        </w:rPr>
        <w:t>Assets.publishing.service.gov.uk. 2018</w:t>
      </w:r>
      <w:r w:rsidR="008503F4" w:rsidRPr="00A0417A">
        <w:rPr>
          <w:rFonts w:ascii="Arial" w:hAnsi="Arial" w:cs="Arial"/>
          <w:color w:val="000000"/>
          <w:shd w:val="clear" w:color="auto" w:fill="FFFFFF"/>
        </w:rPr>
        <w:t>)</w:t>
      </w:r>
      <w:r w:rsidR="00AE65DF" w:rsidRPr="00A0417A">
        <w:rPr>
          <w:rFonts w:ascii="Arial" w:hAnsi="Arial" w:cs="Arial"/>
        </w:rPr>
        <w:t>.</w:t>
      </w:r>
    </w:p>
    <w:p w14:paraId="6A2682B3" w14:textId="563550D8" w:rsidR="00DA61C7" w:rsidRPr="00A0417A" w:rsidRDefault="00E21F42" w:rsidP="0072171D">
      <w:pPr>
        <w:spacing w:line="360" w:lineRule="auto"/>
        <w:rPr>
          <w:rFonts w:ascii="Arial" w:hAnsi="Arial" w:cs="Arial"/>
        </w:rPr>
      </w:pPr>
      <w:r w:rsidRPr="00A0417A">
        <w:rPr>
          <w:rFonts w:ascii="Arial" w:hAnsi="Arial" w:cs="Arial"/>
        </w:rPr>
        <w:t>L</w:t>
      </w:r>
      <w:r w:rsidR="00DA61C7" w:rsidRPr="00A0417A">
        <w:rPr>
          <w:rFonts w:ascii="Arial" w:hAnsi="Arial" w:cs="Arial"/>
        </w:rPr>
        <w:t xml:space="preserve">ocal authorities, local council housing services, and health organisations are required to collaborate with a local authority in carrying out its obligations under Section 3 of the Act, which </w:t>
      </w:r>
      <w:r w:rsidRPr="00A0417A">
        <w:rPr>
          <w:rFonts w:ascii="Arial" w:hAnsi="Arial" w:cs="Arial"/>
        </w:rPr>
        <w:t>applies</w:t>
      </w:r>
      <w:r w:rsidR="00DA61C7" w:rsidRPr="00A0417A">
        <w:rPr>
          <w:rFonts w:ascii="Arial" w:hAnsi="Arial" w:cs="Arial"/>
        </w:rPr>
        <w:t xml:space="preserve"> to local authority assistance for parents and youth</w:t>
      </w:r>
      <w:r w:rsidRPr="00A0417A">
        <w:rPr>
          <w:rFonts w:ascii="Arial" w:hAnsi="Arial" w:cs="Arial"/>
        </w:rPr>
        <w:t xml:space="preserve"> </w:t>
      </w:r>
      <w:r w:rsidRPr="00A0417A">
        <w:rPr>
          <w:rFonts w:ascii="Arial" w:hAnsi="Arial" w:cs="Arial"/>
        </w:rPr>
        <w:t>(</w:t>
      </w:r>
      <w:r w:rsidRPr="00A0417A">
        <w:rPr>
          <w:rFonts w:ascii="Arial" w:hAnsi="Arial" w:cs="Arial"/>
          <w:color w:val="000000"/>
          <w:shd w:val="clear" w:color="auto" w:fill="FFFFFF"/>
        </w:rPr>
        <w:t>Assets.publishing.service.gov.uk. 2018)</w:t>
      </w:r>
      <w:r w:rsidR="00DA61C7" w:rsidRPr="00A0417A">
        <w:rPr>
          <w:rFonts w:ascii="Arial" w:hAnsi="Arial" w:cs="Arial"/>
        </w:rPr>
        <w:t>.</w:t>
      </w:r>
    </w:p>
    <w:p w14:paraId="5CCC61FA" w14:textId="07C16356" w:rsidR="002F165C" w:rsidRPr="00A0417A" w:rsidRDefault="009D2B1C" w:rsidP="0072171D">
      <w:pPr>
        <w:spacing w:line="360" w:lineRule="auto"/>
        <w:rPr>
          <w:rFonts w:ascii="Arial" w:hAnsi="Arial" w:cs="Arial"/>
        </w:rPr>
      </w:pPr>
      <w:r w:rsidRPr="0072171D">
        <w:rPr>
          <w:rFonts w:ascii="Arial" w:hAnsi="Arial" w:cs="Arial"/>
          <w:b/>
          <w:bCs/>
          <w:u w:val="single"/>
        </w:rPr>
        <w:t>The United Nations Convention on the Rights of the Child</w:t>
      </w:r>
      <w:r w:rsidRPr="00A0417A">
        <w:rPr>
          <w:rFonts w:ascii="Arial" w:hAnsi="Arial" w:cs="Arial"/>
        </w:rPr>
        <w:t xml:space="preserve"> (UNCRC) is the "holy grail"</w:t>
      </w:r>
      <w:r w:rsidR="00AB1A98" w:rsidRPr="00AB1A98">
        <w:t xml:space="preserve"> </w:t>
      </w:r>
      <w:r w:rsidR="00AB1A98" w:rsidRPr="00AB1A98">
        <w:rPr>
          <w:rFonts w:ascii="Arial" w:hAnsi="Arial" w:cs="Arial"/>
        </w:rPr>
        <w:t xml:space="preserve">supporting children's rights across the world, laying out all of a child's fundamental rights. </w:t>
      </w:r>
      <w:r w:rsidR="00AB1A98" w:rsidRPr="00AB1A98">
        <w:rPr>
          <w:rFonts w:ascii="Arial" w:hAnsi="Arial" w:cs="Arial"/>
        </w:rPr>
        <w:lastRenderedPageBreak/>
        <w:t xml:space="preserve">The United Nations Convention on the Rights of the Child (UNCRC) is the most globally known universal declaration of human rights, detailing the laws that all children have to aid them </w:t>
      </w:r>
      <w:r w:rsidR="009A4969">
        <w:rPr>
          <w:rFonts w:ascii="Arial" w:hAnsi="Arial" w:cs="Arial"/>
        </w:rPr>
        <w:t xml:space="preserve">to </w:t>
      </w:r>
      <w:r w:rsidR="00AB1A98" w:rsidRPr="00AB1A98">
        <w:rPr>
          <w:rFonts w:ascii="Arial" w:hAnsi="Arial" w:cs="Arial"/>
        </w:rPr>
        <w:t xml:space="preserve">reach their full </w:t>
      </w:r>
      <w:r w:rsidR="009A4969">
        <w:rPr>
          <w:rFonts w:ascii="Arial" w:hAnsi="Arial" w:cs="Arial"/>
        </w:rPr>
        <w:t>potentials</w:t>
      </w:r>
      <w:r w:rsidR="00AB1A98" w:rsidRPr="00AB1A98">
        <w:rPr>
          <w:rFonts w:ascii="Arial" w:hAnsi="Arial" w:cs="Arial"/>
        </w:rPr>
        <w:t>, such as rights to health and education, leisure and play, fair and equal treatment, and freedom from abuse</w:t>
      </w:r>
      <w:r w:rsidR="00C8652A">
        <w:rPr>
          <w:rFonts w:ascii="Arial" w:hAnsi="Arial" w:cs="Arial"/>
        </w:rPr>
        <w:t xml:space="preserve"> and</w:t>
      </w:r>
      <w:r w:rsidRPr="00A0417A">
        <w:rPr>
          <w:rFonts w:ascii="Arial" w:hAnsi="Arial" w:cs="Arial"/>
        </w:rPr>
        <w:t xml:space="preserve"> enslavement, and the right to be listened to. In 1991, the United Kingdom joined the UNCRC</w:t>
      </w:r>
      <w:r w:rsidR="003F25C6" w:rsidRPr="00A0417A">
        <w:rPr>
          <w:rFonts w:ascii="Arial" w:hAnsi="Arial" w:cs="Arial"/>
        </w:rPr>
        <w:t xml:space="preserve"> </w:t>
      </w:r>
      <w:r w:rsidR="00D32882" w:rsidRPr="00A0417A">
        <w:rPr>
          <w:rFonts w:ascii="Arial" w:hAnsi="Arial" w:cs="Arial"/>
        </w:rPr>
        <w:t>(</w:t>
      </w:r>
      <w:r w:rsidR="00D32882" w:rsidRPr="00A0417A">
        <w:rPr>
          <w:rFonts w:ascii="Arial" w:hAnsi="Arial" w:cs="Arial"/>
          <w:color w:val="000000"/>
          <w:shd w:val="clear" w:color="auto" w:fill="FFFFFF"/>
        </w:rPr>
        <w:t>Gov.scot. 2022</w:t>
      </w:r>
      <w:r w:rsidR="00D32882" w:rsidRPr="00A0417A">
        <w:rPr>
          <w:rFonts w:ascii="Arial" w:hAnsi="Arial" w:cs="Arial"/>
          <w:color w:val="000000"/>
          <w:shd w:val="clear" w:color="auto" w:fill="FFFFFF"/>
        </w:rPr>
        <w:t>)</w:t>
      </w:r>
      <w:r w:rsidRPr="00A0417A">
        <w:rPr>
          <w:rFonts w:ascii="Arial" w:hAnsi="Arial" w:cs="Arial"/>
        </w:rPr>
        <w:t>.</w:t>
      </w:r>
    </w:p>
    <w:p w14:paraId="6599BD20" w14:textId="77777777" w:rsidR="002A36E5" w:rsidRDefault="002A36E5" w:rsidP="0072171D">
      <w:pPr>
        <w:shd w:val="clear" w:color="auto" w:fill="FFFFFF"/>
        <w:spacing w:before="240" w:after="0" w:line="360" w:lineRule="auto"/>
        <w:outlineLvl w:val="1"/>
        <w:rPr>
          <w:rFonts w:ascii="Arial" w:eastAsia="Times New Roman" w:hAnsi="Arial" w:cs="Arial"/>
          <w:b/>
          <w:bCs/>
          <w:lang w:eastAsia="en-GB"/>
        </w:rPr>
      </w:pPr>
    </w:p>
    <w:p w14:paraId="40A6C8A2" w14:textId="55F96D2F" w:rsidR="00360879" w:rsidRPr="00360879" w:rsidRDefault="00360879" w:rsidP="0072171D">
      <w:pPr>
        <w:shd w:val="clear" w:color="auto" w:fill="FFFFFF"/>
        <w:spacing w:before="240" w:after="0" w:line="360" w:lineRule="auto"/>
        <w:outlineLvl w:val="1"/>
        <w:rPr>
          <w:rFonts w:ascii="Arial" w:eastAsia="Times New Roman" w:hAnsi="Arial" w:cs="Arial"/>
          <w:b/>
          <w:bCs/>
          <w:u w:val="single"/>
          <w:lang w:eastAsia="en-GB"/>
        </w:rPr>
      </w:pPr>
      <w:r w:rsidRPr="00360879">
        <w:rPr>
          <w:rFonts w:ascii="Arial" w:eastAsia="Times New Roman" w:hAnsi="Arial" w:cs="Arial"/>
          <w:b/>
          <w:bCs/>
          <w:u w:val="single"/>
          <w:lang w:eastAsia="en-GB"/>
        </w:rPr>
        <w:t>Children Act 2004</w:t>
      </w:r>
    </w:p>
    <w:p w14:paraId="1AE44687" w14:textId="677F1F3C" w:rsidR="00B55C4C" w:rsidRPr="00A0417A" w:rsidRDefault="00F55A76" w:rsidP="0072171D">
      <w:pPr>
        <w:spacing w:line="360" w:lineRule="auto"/>
        <w:rPr>
          <w:rFonts w:ascii="Arial" w:hAnsi="Arial" w:cs="Arial"/>
        </w:rPr>
      </w:pPr>
      <w:r>
        <w:rPr>
          <w:rFonts w:ascii="Arial" w:hAnsi="Arial" w:cs="Arial"/>
        </w:rPr>
        <w:t>In</w:t>
      </w:r>
      <w:r w:rsidR="00E17DC2" w:rsidRPr="00E17DC2">
        <w:rPr>
          <w:rFonts w:ascii="Arial" w:hAnsi="Arial" w:cs="Arial"/>
        </w:rPr>
        <w:t xml:space="preserve"> order to promote the well-being of children in their control, authorities in England must establish strategies to foster collaboration with key members and local </w:t>
      </w:r>
      <w:r w:rsidR="00046DEF">
        <w:rPr>
          <w:rFonts w:ascii="Arial" w:hAnsi="Arial" w:cs="Arial"/>
        </w:rPr>
        <w:t>organizations</w:t>
      </w:r>
      <w:r w:rsidR="00B225BA">
        <w:rPr>
          <w:rFonts w:ascii="Arial" w:hAnsi="Arial" w:cs="Arial"/>
        </w:rPr>
        <w:t xml:space="preserve"> </w:t>
      </w:r>
      <w:r w:rsidR="003C411B" w:rsidRPr="00A0417A">
        <w:rPr>
          <w:rFonts w:ascii="Arial" w:hAnsi="Arial" w:cs="Arial"/>
          <w:color w:val="000000"/>
          <w:shd w:val="clear" w:color="auto" w:fill="FFFFFF"/>
        </w:rPr>
        <w:t>(Foster, 2020)</w:t>
      </w:r>
      <w:r w:rsidR="00B55C4C" w:rsidRPr="00A0417A">
        <w:rPr>
          <w:rFonts w:ascii="Arial" w:hAnsi="Arial" w:cs="Arial"/>
        </w:rPr>
        <w:t>.</w:t>
      </w:r>
    </w:p>
    <w:p w14:paraId="6EBC4539" w14:textId="12DE232E" w:rsidR="002348C7" w:rsidRPr="00A0417A" w:rsidRDefault="00C922BB" w:rsidP="0072171D">
      <w:pPr>
        <w:spacing w:line="360" w:lineRule="auto"/>
        <w:rPr>
          <w:rFonts w:ascii="Arial" w:hAnsi="Arial" w:cs="Arial"/>
          <w:color w:val="000000"/>
          <w:shd w:val="clear" w:color="auto" w:fill="FFFFFF"/>
        </w:rPr>
      </w:pPr>
      <w:r w:rsidRPr="00C922BB">
        <w:rPr>
          <w:rFonts w:ascii="Arial" w:hAnsi="Arial" w:cs="Arial"/>
        </w:rPr>
        <w:t>When executing their obligations, the legislation mandates a number of entities, such as local governments, police, and health care providers, to assess the need to safeguard and promote the welfare of children</w:t>
      </w:r>
      <w:r w:rsidR="003F04A2" w:rsidRPr="00A0417A">
        <w:rPr>
          <w:rFonts w:ascii="Arial" w:hAnsi="Arial" w:cs="Arial"/>
        </w:rPr>
        <w:t xml:space="preserve"> </w:t>
      </w:r>
      <w:r w:rsidR="003F04A2" w:rsidRPr="00A0417A">
        <w:rPr>
          <w:rFonts w:ascii="Arial" w:hAnsi="Arial" w:cs="Arial"/>
          <w:color w:val="000000"/>
          <w:shd w:val="clear" w:color="auto" w:fill="FFFFFF"/>
        </w:rPr>
        <w:t>(Foster, 2020)</w:t>
      </w:r>
      <w:r w:rsidR="003F04A2" w:rsidRPr="00A0417A">
        <w:rPr>
          <w:rFonts w:ascii="Arial" w:hAnsi="Arial" w:cs="Arial"/>
          <w:color w:val="000000"/>
          <w:shd w:val="clear" w:color="auto" w:fill="FFFFFF"/>
        </w:rPr>
        <w:t>.</w:t>
      </w:r>
    </w:p>
    <w:p w14:paraId="7387068A" w14:textId="056FD129" w:rsidR="00DB54D3" w:rsidRPr="0072171D" w:rsidRDefault="007937D2" w:rsidP="0072171D">
      <w:pPr>
        <w:spacing w:line="360" w:lineRule="auto"/>
        <w:rPr>
          <w:rFonts w:ascii="Arial" w:hAnsi="Arial" w:cs="Arial"/>
          <w:b/>
          <w:bCs/>
          <w:u w:val="single"/>
        </w:rPr>
      </w:pPr>
      <w:r w:rsidRPr="0072171D">
        <w:rPr>
          <w:rFonts w:ascii="Arial" w:hAnsi="Arial" w:cs="Arial"/>
          <w:b/>
          <w:bCs/>
          <w:u w:val="single"/>
        </w:rPr>
        <w:t>Children’s</w:t>
      </w:r>
      <w:r w:rsidR="00DB54D3" w:rsidRPr="0072171D">
        <w:rPr>
          <w:rFonts w:ascii="Arial" w:hAnsi="Arial" w:cs="Arial"/>
          <w:b/>
          <w:bCs/>
          <w:u w:val="single"/>
        </w:rPr>
        <w:t xml:space="preserve"> and family act 2014</w:t>
      </w:r>
    </w:p>
    <w:p w14:paraId="76E8B99F" w14:textId="5C7DEE18" w:rsidR="004163C8" w:rsidRPr="00A0417A" w:rsidRDefault="004163C8" w:rsidP="0072171D">
      <w:pPr>
        <w:spacing w:line="360" w:lineRule="auto"/>
        <w:rPr>
          <w:rFonts w:ascii="Arial" w:hAnsi="Arial" w:cs="Arial"/>
        </w:rPr>
      </w:pPr>
      <w:r w:rsidRPr="00A0417A">
        <w:rPr>
          <w:rFonts w:ascii="Arial" w:hAnsi="Arial" w:cs="Arial"/>
        </w:rPr>
        <w:t xml:space="preserve">This Act </w:t>
      </w:r>
      <w:r w:rsidR="00FF3753" w:rsidRPr="00A0417A">
        <w:rPr>
          <w:rFonts w:ascii="Arial" w:hAnsi="Arial" w:cs="Arial"/>
        </w:rPr>
        <w:t xml:space="preserve">is </w:t>
      </w:r>
      <w:r w:rsidRPr="00A0417A">
        <w:rPr>
          <w:rFonts w:ascii="Arial" w:hAnsi="Arial" w:cs="Arial"/>
        </w:rPr>
        <w:t>to provide for children, families, and persons with special educational needs or disabilities; to provide for the ability to seek flexible schedules</w:t>
      </w:r>
      <w:r w:rsidR="00FF3753" w:rsidRPr="00A0417A">
        <w:rPr>
          <w:rFonts w:ascii="Arial" w:hAnsi="Arial" w:cs="Arial"/>
        </w:rPr>
        <w:t>, and</w:t>
      </w:r>
      <w:r w:rsidRPr="00A0417A">
        <w:rPr>
          <w:rFonts w:ascii="Arial" w:hAnsi="Arial" w:cs="Arial"/>
        </w:rPr>
        <w:t xml:space="preserve"> to provide</w:t>
      </w:r>
      <w:r w:rsidR="00DA26F0">
        <w:rPr>
          <w:rFonts w:ascii="Arial" w:hAnsi="Arial" w:cs="Arial"/>
        </w:rPr>
        <w:t xml:space="preserve"> assistance</w:t>
      </w:r>
      <w:r w:rsidRPr="00A0417A">
        <w:rPr>
          <w:rFonts w:ascii="Arial" w:hAnsi="Arial" w:cs="Arial"/>
        </w:rPr>
        <w:t xml:space="preserve"> for other related purposes</w:t>
      </w:r>
      <w:r w:rsidR="00C01F46" w:rsidRPr="00A0417A">
        <w:rPr>
          <w:rFonts w:ascii="Arial" w:hAnsi="Arial" w:cs="Arial"/>
        </w:rPr>
        <w:t xml:space="preserve"> (</w:t>
      </w:r>
      <w:r w:rsidR="00C01F46" w:rsidRPr="00A0417A">
        <w:rPr>
          <w:rFonts w:ascii="Arial" w:hAnsi="Arial" w:cs="Arial"/>
          <w:color w:val="000000"/>
          <w:shd w:val="clear" w:color="auto" w:fill="FFFFFF"/>
        </w:rPr>
        <w:t>Legislation.gov.uk. 2014</w:t>
      </w:r>
      <w:r w:rsidR="00C01F46" w:rsidRPr="00A0417A">
        <w:rPr>
          <w:rFonts w:ascii="Arial" w:hAnsi="Arial" w:cs="Arial"/>
          <w:color w:val="000000"/>
          <w:shd w:val="clear" w:color="auto" w:fill="FFFFFF"/>
        </w:rPr>
        <w:t>)</w:t>
      </w:r>
      <w:r w:rsidRPr="00A0417A">
        <w:rPr>
          <w:rFonts w:ascii="Arial" w:hAnsi="Arial" w:cs="Arial"/>
        </w:rPr>
        <w:t>.</w:t>
      </w:r>
    </w:p>
    <w:p w14:paraId="31DD44F5" w14:textId="4946F8B0" w:rsidR="00420E1F" w:rsidRPr="00A0417A" w:rsidRDefault="00B50AD5" w:rsidP="0072171D">
      <w:pPr>
        <w:spacing w:line="360" w:lineRule="auto"/>
        <w:rPr>
          <w:rFonts w:ascii="Arial" w:hAnsi="Arial" w:cs="Arial"/>
          <w:b/>
          <w:bCs/>
          <w:u w:val="single"/>
        </w:rPr>
      </w:pPr>
      <w:r>
        <w:rPr>
          <w:rFonts w:ascii="Arial" w:hAnsi="Arial" w:cs="Arial"/>
          <w:b/>
          <w:bCs/>
          <w:u w:val="single"/>
        </w:rPr>
        <w:t xml:space="preserve">Mental </w:t>
      </w:r>
      <w:r w:rsidR="0072171D">
        <w:rPr>
          <w:rFonts w:ascii="Arial" w:hAnsi="Arial" w:cs="Arial"/>
          <w:b/>
          <w:bCs/>
          <w:u w:val="single"/>
        </w:rPr>
        <w:t xml:space="preserve">health </w:t>
      </w:r>
      <w:r w:rsidR="00420E1F" w:rsidRPr="00A0417A">
        <w:rPr>
          <w:rFonts w:ascii="Arial" w:hAnsi="Arial" w:cs="Arial"/>
          <w:b/>
          <w:bCs/>
          <w:u w:val="single"/>
        </w:rPr>
        <w:t xml:space="preserve">Support Available for </w:t>
      </w:r>
      <w:r w:rsidR="006445E1" w:rsidRPr="00A0417A">
        <w:rPr>
          <w:rFonts w:ascii="Arial" w:hAnsi="Arial" w:cs="Arial"/>
          <w:b/>
          <w:bCs/>
          <w:u w:val="single"/>
        </w:rPr>
        <w:t>children</w:t>
      </w:r>
      <w:r w:rsidR="00420E1F" w:rsidRPr="00A0417A">
        <w:rPr>
          <w:rFonts w:ascii="Arial" w:hAnsi="Arial" w:cs="Arial"/>
          <w:b/>
          <w:bCs/>
          <w:u w:val="single"/>
        </w:rPr>
        <w:t xml:space="preserve"> suffering with their mental h</w:t>
      </w:r>
      <w:r w:rsidR="006445E1" w:rsidRPr="00A0417A">
        <w:rPr>
          <w:rFonts w:ascii="Arial" w:hAnsi="Arial" w:cs="Arial"/>
          <w:b/>
          <w:bCs/>
          <w:u w:val="single"/>
        </w:rPr>
        <w:t>ealth</w:t>
      </w:r>
    </w:p>
    <w:p w14:paraId="12209FAF" w14:textId="3DAC6232" w:rsidR="006445E1" w:rsidRPr="00A0417A" w:rsidRDefault="006445E1" w:rsidP="0072171D">
      <w:pPr>
        <w:spacing w:line="360" w:lineRule="auto"/>
        <w:rPr>
          <w:rFonts w:ascii="Arial" w:hAnsi="Arial" w:cs="Arial"/>
        </w:rPr>
      </w:pPr>
      <w:r w:rsidRPr="00A0417A">
        <w:rPr>
          <w:rFonts w:ascii="Arial" w:hAnsi="Arial" w:cs="Arial"/>
          <w:b/>
          <w:bCs/>
        </w:rPr>
        <w:t>YoungMinds</w:t>
      </w:r>
      <w:r w:rsidRPr="00A0417A">
        <w:rPr>
          <w:rFonts w:ascii="Arial" w:hAnsi="Arial" w:cs="Arial"/>
        </w:rPr>
        <w:t xml:space="preserve"> provides free, private online and telephone help to anybody concerned regarding a child or individuals under the age of 25's psychological and emotional well-being.</w:t>
      </w:r>
      <w:r w:rsidR="0024168A" w:rsidRPr="00A0417A">
        <w:rPr>
          <w:rFonts w:ascii="Arial" w:hAnsi="Arial" w:cs="Arial"/>
        </w:rPr>
        <w:t xml:space="preserve"> This charity can help childre</w:t>
      </w:r>
      <w:r w:rsidR="00922460" w:rsidRPr="00A0417A">
        <w:rPr>
          <w:rFonts w:ascii="Arial" w:hAnsi="Arial" w:cs="Arial"/>
        </w:rPr>
        <w:t xml:space="preserve">n and </w:t>
      </w:r>
      <w:r w:rsidR="00AB4C26" w:rsidRPr="00A0417A">
        <w:rPr>
          <w:rFonts w:ascii="Arial" w:hAnsi="Arial" w:cs="Arial"/>
        </w:rPr>
        <w:t>families</w:t>
      </w:r>
      <w:r w:rsidR="00922460" w:rsidRPr="00A0417A">
        <w:rPr>
          <w:rFonts w:ascii="Arial" w:hAnsi="Arial" w:cs="Arial"/>
        </w:rPr>
        <w:t xml:space="preserve"> with support and advice on </w:t>
      </w:r>
      <w:r w:rsidR="00AB4C26" w:rsidRPr="00A0417A">
        <w:rPr>
          <w:rFonts w:ascii="Arial" w:hAnsi="Arial" w:cs="Arial"/>
        </w:rPr>
        <w:t>children’s mental health</w:t>
      </w:r>
      <w:r w:rsidR="00581947" w:rsidRPr="00A0417A">
        <w:rPr>
          <w:rFonts w:ascii="Arial" w:hAnsi="Arial" w:cs="Arial"/>
        </w:rPr>
        <w:t xml:space="preserve"> (</w:t>
      </w:r>
      <w:r w:rsidR="00581947" w:rsidRPr="00A0417A">
        <w:rPr>
          <w:rFonts w:ascii="Arial" w:hAnsi="Arial" w:cs="Arial"/>
          <w:color w:val="000000"/>
          <w:shd w:val="clear" w:color="auto" w:fill="FFFFFF"/>
        </w:rPr>
        <w:t>nhs.uk</w:t>
      </w:r>
      <w:r w:rsidR="00CF37E4" w:rsidRPr="00A0417A">
        <w:rPr>
          <w:rFonts w:ascii="Arial" w:hAnsi="Arial" w:cs="Arial"/>
          <w:color w:val="000000"/>
          <w:shd w:val="clear" w:color="auto" w:fill="FFFFFF"/>
        </w:rPr>
        <w:t>,</w:t>
      </w:r>
      <w:r w:rsidR="00581947" w:rsidRPr="00A0417A">
        <w:rPr>
          <w:rFonts w:ascii="Arial" w:hAnsi="Arial" w:cs="Arial"/>
          <w:color w:val="000000"/>
          <w:shd w:val="clear" w:color="auto" w:fill="FFFFFF"/>
        </w:rPr>
        <w:t xml:space="preserve"> 2019</w:t>
      </w:r>
      <w:r w:rsidR="00581947" w:rsidRPr="00A0417A">
        <w:rPr>
          <w:rFonts w:ascii="Arial" w:hAnsi="Arial" w:cs="Arial"/>
          <w:color w:val="000000"/>
          <w:shd w:val="clear" w:color="auto" w:fill="FFFFFF"/>
        </w:rPr>
        <w:t>)</w:t>
      </w:r>
      <w:r w:rsidR="00CF37E4" w:rsidRPr="00A0417A">
        <w:rPr>
          <w:rFonts w:ascii="Arial" w:hAnsi="Arial" w:cs="Arial"/>
          <w:color w:val="000000"/>
          <w:shd w:val="clear" w:color="auto" w:fill="FFFFFF"/>
        </w:rPr>
        <w:t>.</w:t>
      </w:r>
    </w:p>
    <w:p w14:paraId="56918C8F" w14:textId="3DB1D900" w:rsidR="00EB246B" w:rsidRPr="00A0417A" w:rsidRDefault="00EB246B" w:rsidP="0072171D">
      <w:pPr>
        <w:spacing w:line="360" w:lineRule="auto"/>
        <w:rPr>
          <w:rFonts w:ascii="Arial" w:hAnsi="Arial" w:cs="Arial"/>
          <w:color w:val="000000"/>
          <w:shd w:val="clear" w:color="auto" w:fill="FFFFFF"/>
        </w:rPr>
      </w:pPr>
      <w:r w:rsidRPr="00A0417A">
        <w:rPr>
          <w:rFonts w:ascii="Arial" w:hAnsi="Arial" w:cs="Arial"/>
          <w:b/>
          <w:bCs/>
        </w:rPr>
        <w:t>MindEd</w:t>
      </w:r>
      <w:r w:rsidRPr="00A0417A">
        <w:rPr>
          <w:rFonts w:ascii="Arial" w:hAnsi="Arial" w:cs="Arial"/>
        </w:rPr>
        <w:t xml:space="preserve"> was created to help family members and others who care for children and teenagers.</w:t>
      </w:r>
      <w:r w:rsidR="00AC7806" w:rsidRPr="00A0417A">
        <w:rPr>
          <w:rFonts w:ascii="Arial" w:hAnsi="Arial" w:cs="Arial"/>
        </w:rPr>
        <w:t xml:space="preserve"> </w:t>
      </w:r>
      <w:r w:rsidRPr="00A0417A">
        <w:rPr>
          <w:rFonts w:ascii="Arial" w:hAnsi="Arial" w:cs="Arial"/>
        </w:rPr>
        <w:t xml:space="preserve">MindEd is an </w:t>
      </w:r>
      <w:r w:rsidR="00AC7806" w:rsidRPr="00A0417A">
        <w:rPr>
          <w:rFonts w:ascii="Arial" w:hAnsi="Arial" w:cs="Arial"/>
        </w:rPr>
        <w:t>online-based</w:t>
      </w:r>
      <w:r w:rsidRPr="00A0417A">
        <w:rPr>
          <w:rFonts w:ascii="Arial" w:hAnsi="Arial" w:cs="Arial"/>
        </w:rPr>
        <w:t xml:space="preserve"> website that provides all adults with free, straightforward assistance on </w:t>
      </w:r>
      <w:r w:rsidR="001634B5" w:rsidRPr="00A0417A">
        <w:rPr>
          <w:rFonts w:ascii="Arial" w:hAnsi="Arial" w:cs="Arial"/>
        </w:rPr>
        <w:t>kid’s</w:t>
      </w:r>
      <w:r w:rsidRPr="00A0417A">
        <w:rPr>
          <w:rFonts w:ascii="Arial" w:hAnsi="Arial" w:cs="Arial"/>
        </w:rPr>
        <w:t xml:space="preserve"> and young people's mental health</w:t>
      </w:r>
      <w:r w:rsidR="00CF37E4" w:rsidRPr="00A0417A">
        <w:rPr>
          <w:rFonts w:ascii="Arial" w:hAnsi="Arial" w:cs="Arial"/>
        </w:rPr>
        <w:t xml:space="preserve"> </w:t>
      </w:r>
      <w:r w:rsidR="00CF37E4" w:rsidRPr="00A0417A">
        <w:rPr>
          <w:rFonts w:ascii="Arial" w:hAnsi="Arial" w:cs="Arial"/>
        </w:rPr>
        <w:t>(</w:t>
      </w:r>
      <w:r w:rsidR="00CF37E4" w:rsidRPr="00A0417A">
        <w:rPr>
          <w:rFonts w:ascii="Arial" w:hAnsi="Arial" w:cs="Arial"/>
          <w:color w:val="000000"/>
          <w:shd w:val="clear" w:color="auto" w:fill="FFFFFF"/>
        </w:rPr>
        <w:t>nhs.uk, 2019).</w:t>
      </w:r>
    </w:p>
    <w:p w14:paraId="30D87BE4" w14:textId="6EF86224" w:rsidR="006453E5" w:rsidRPr="00A0417A" w:rsidRDefault="00A65329" w:rsidP="0072171D">
      <w:pPr>
        <w:spacing w:line="360" w:lineRule="auto"/>
        <w:rPr>
          <w:rFonts w:ascii="Arial" w:hAnsi="Arial" w:cs="Arial"/>
          <w:color w:val="000000"/>
          <w:shd w:val="clear" w:color="auto" w:fill="FFFFFF"/>
        </w:rPr>
      </w:pPr>
      <w:r w:rsidRPr="00A65329">
        <w:rPr>
          <w:rFonts w:ascii="Arial" w:hAnsi="Arial" w:cs="Arial"/>
          <w:color w:val="000000"/>
          <w:shd w:val="clear" w:color="auto" w:fill="FFFFFF"/>
        </w:rPr>
        <w:t>Children and young people's mental health services (CYPMHS) refers to all agencies that help youths who have mental health or wellbeing difficulties. Professional CYPMHS are NHS mental health services tailored to the needs of children and teenagers</w:t>
      </w:r>
      <w:r w:rsidR="00914DEA" w:rsidRPr="00A0417A">
        <w:rPr>
          <w:rFonts w:ascii="Arial" w:hAnsi="Arial" w:cs="Arial"/>
          <w:color w:val="000000"/>
          <w:shd w:val="clear" w:color="auto" w:fill="FFFFFF"/>
        </w:rPr>
        <w:t xml:space="preserve"> </w:t>
      </w:r>
      <w:r w:rsidR="00914DEA" w:rsidRPr="00A0417A">
        <w:rPr>
          <w:rFonts w:ascii="Arial" w:hAnsi="Arial" w:cs="Arial"/>
        </w:rPr>
        <w:t>(</w:t>
      </w:r>
      <w:r w:rsidR="00914DEA" w:rsidRPr="00A0417A">
        <w:rPr>
          <w:rFonts w:ascii="Arial" w:hAnsi="Arial" w:cs="Arial"/>
          <w:color w:val="000000"/>
          <w:shd w:val="clear" w:color="auto" w:fill="FFFFFF"/>
        </w:rPr>
        <w:t>nhs.uk, 2019)</w:t>
      </w:r>
      <w:r w:rsidR="006453E5" w:rsidRPr="00A0417A">
        <w:rPr>
          <w:rFonts w:ascii="Arial" w:hAnsi="Arial" w:cs="Arial"/>
          <w:color w:val="000000"/>
          <w:shd w:val="clear" w:color="auto" w:fill="FFFFFF"/>
        </w:rPr>
        <w:t>.</w:t>
      </w:r>
    </w:p>
    <w:p w14:paraId="1D6AB6ED" w14:textId="77777777"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Psychiatrists, psychologists, and social workers are commonly included in multidisciplinary teams.</w:t>
      </w:r>
    </w:p>
    <w:p w14:paraId="21F851E7" w14:textId="22720DC9"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Occupational therapists are professionals who assist people in their work.</w:t>
      </w:r>
    </w:p>
    <w:p w14:paraId="4E6AE069" w14:textId="3D607926"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lastRenderedPageBreak/>
        <w:t xml:space="preserve"> Mental health professionals include child psychotherapists, family psychotherapists, play </w:t>
      </w:r>
      <w:r w:rsidRPr="002C27F8">
        <w:rPr>
          <w:rFonts w:ascii="Arial" w:hAnsi="Arial" w:cs="Arial"/>
          <w:color w:val="000000"/>
          <w:shd w:val="clear" w:color="auto" w:fill="FFFFFF"/>
        </w:rPr>
        <w:t>counsellors</w:t>
      </w:r>
      <w:r w:rsidRPr="002C27F8">
        <w:rPr>
          <w:rFonts w:ascii="Arial" w:hAnsi="Arial" w:cs="Arial"/>
          <w:color w:val="000000"/>
          <w:shd w:val="clear" w:color="auto" w:fill="FFFFFF"/>
        </w:rPr>
        <w:t>, and creative and expressive therapists.</w:t>
      </w:r>
    </w:p>
    <w:p w14:paraId="2FF6FA1B" w14:textId="6BE98C09" w:rsidR="006453E5" w:rsidRPr="00A0417A"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 xml:space="preserve"> Therapists — who work in </w:t>
      </w:r>
      <w:r w:rsidR="00B110B5">
        <w:rPr>
          <w:rFonts w:ascii="Arial" w:hAnsi="Arial" w:cs="Arial"/>
          <w:color w:val="000000"/>
          <w:shd w:val="clear" w:color="auto" w:fill="FFFFFF"/>
        </w:rPr>
        <w:t>school/university</w:t>
      </w:r>
      <w:r w:rsidRPr="002C27F8">
        <w:rPr>
          <w:rFonts w:ascii="Arial" w:hAnsi="Arial" w:cs="Arial"/>
          <w:color w:val="000000"/>
          <w:shd w:val="clear" w:color="auto" w:fill="FFFFFF"/>
        </w:rPr>
        <w:t xml:space="preserve"> </w:t>
      </w:r>
      <w:r w:rsidR="00B110B5">
        <w:rPr>
          <w:rFonts w:ascii="Arial" w:hAnsi="Arial" w:cs="Arial"/>
          <w:color w:val="000000"/>
          <w:shd w:val="clear" w:color="auto" w:fill="FFFFFF"/>
        </w:rPr>
        <w:t>counselling</w:t>
      </w:r>
      <w:r w:rsidRPr="002C27F8">
        <w:rPr>
          <w:rFonts w:ascii="Arial" w:hAnsi="Arial" w:cs="Arial"/>
          <w:color w:val="000000"/>
          <w:shd w:val="clear" w:color="auto" w:fill="FFFFFF"/>
        </w:rPr>
        <w:t xml:space="preserve"> teams</w:t>
      </w:r>
      <w:r w:rsidRPr="002C27F8">
        <w:rPr>
          <w:rFonts w:ascii="Arial" w:hAnsi="Arial" w:cs="Arial"/>
          <w:color w:val="000000"/>
          <w:shd w:val="clear" w:color="auto" w:fill="FFFFFF"/>
        </w:rPr>
        <w:t xml:space="preserve"> </w:t>
      </w:r>
      <w:r w:rsidR="006453E5" w:rsidRPr="00A0417A">
        <w:rPr>
          <w:rFonts w:ascii="Arial" w:hAnsi="Arial" w:cs="Arial"/>
          <w:color w:val="000000"/>
          <w:shd w:val="clear" w:color="auto" w:fill="FFFFFF"/>
        </w:rPr>
        <w:t xml:space="preserve">– are </w:t>
      </w:r>
      <w:r w:rsidR="008436E2" w:rsidRPr="00A0417A">
        <w:rPr>
          <w:rFonts w:ascii="Arial" w:hAnsi="Arial" w:cs="Arial"/>
          <w:color w:val="000000"/>
          <w:shd w:val="clear" w:color="auto" w:fill="FFFFFF"/>
        </w:rPr>
        <w:t xml:space="preserve">the </w:t>
      </w:r>
      <w:r w:rsidR="006453E5" w:rsidRPr="00A0417A">
        <w:rPr>
          <w:rFonts w:ascii="Arial" w:hAnsi="Arial" w:cs="Arial"/>
          <w:color w:val="000000"/>
          <w:shd w:val="clear" w:color="auto" w:fill="FFFFFF"/>
        </w:rPr>
        <w:t>main mental health workers.</w:t>
      </w:r>
    </w:p>
    <w:p w14:paraId="30E5B7F3" w14:textId="77777777" w:rsidR="006453E5" w:rsidRPr="00A0417A" w:rsidRDefault="006453E5" w:rsidP="0072171D">
      <w:pPr>
        <w:pStyle w:val="ListParagraph"/>
        <w:numPr>
          <w:ilvl w:val="0"/>
          <w:numId w:val="1"/>
        </w:numPr>
        <w:spacing w:line="360" w:lineRule="auto"/>
        <w:rPr>
          <w:rFonts w:ascii="Arial" w:hAnsi="Arial" w:cs="Arial"/>
          <w:color w:val="000000"/>
          <w:shd w:val="clear" w:color="auto" w:fill="FFFFFF"/>
        </w:rPr>
      </w:pPr>
      <w:r w:rsidRPr="00A0417A">
        <w:rPr>
          <w:rFonts w:ascii="Arial" w:hAnsi="Arial" w:cs="Arial"/>
          <w:color w:val="000000"/>
          <w:shd w:val="clear" w:color="auto" w:fill="FFFFFF"/>
        </w:rPr>
        <w:t>professionals who work with children's well-being,</w:t>
      </w:r>
    </w:p>
    <w:p w14:paraId="66B6959D" w14:textId="68A3C995" w:rsidR="00DC4F6A" w:rsidRDefault="006453E5" w:rsidP="0072171D">
      <w:pPr>
        <w:pStyle w:val="ListParagraph"/>
        <w:numPr>
          <w:ilvl w:val="0"/>
          <w:numId w:val="1"/>
        </w:numPr>
        <w:spacing w:line="360" w:lineRule="auto"/>
        <w:rPr>
          <w:rFonts w:ascii="Arial" w:hAnsi="Arial" w:cs="Arial"/>
          <w:color w:val="000000"/>
          <w:shd w:val="clear" w:color="auto" w:fill="FFFFFF"/>
        </w:rPr>
      </w:pPr>
      <w:r w:rsidRPr="00A0417A">
        <w:rPr>
          <w:rFonts w:ascii="Arial" w:hAnsi="Arial" w:cs="Arial"/>
          <w:color w:val="000000"/>
          <w:shd w:val="clear" w:color="auto" w:fill="FFFFFF"/>
        </w:rPr>
        <w:t>professionals in the field of drug abuse</w:t>
      </w:r>
      <w:r w:rsidR="00914DEA" w:rsidRPr="00A0417A">
        <w:rPr>
          <w:rFonts w:ascii="Arial" w:hAnsi="Arial" w:cs="Arial"/>
          <w:color w:val="000000"/>
          <w:shd w:val="clear" w:color="auto" w:fill="FFFFFF"/>
        </w:rPr>
        <w:t xml:space="preserve"> </w:t>
      </w:r>
      <w:r w:rsidR="00914DEA" w:rsidRPr="00A0417A">
        <w:rPr>
          <w:rFonts w:ascii="Arial" w:hAnsi="Arial" w:cs="Arial"/>
        </w:rPr>
        <w:t>(</w:t>
      </w:r>
      <w:r w:rsidR="00914DEA" w:rsidRPr="00A0417A">
        <w:rPr>
          <w:rFonts w:ascii="Arial" w:hAnsi="Arial" w:cs="Arial"/>
          <w:color w:val="000000"/>
          <w:shd w:val="clear" w:color="auto" w:fill="FFFFFF"/>
        </w:rPr>
        <w:t>nhs.uk, 2019).</w:t>
      </w:r>
      <w:r w:rsidR="00FE462E" w:rsidRPr="00A0417A">
        <w:rPr>
          <w:rFonts w:ascii="Arial" w:hAnsi="Arial" w:cs="Arial"/>
          <w:color w:val="000000"/>
          <w:shd w:val="clear" w:color="auto" w:fill="FFFFFF"/>
        </w:rPr>
        <w:t xml:space="preserve"> </w:t>
      </w:r>
    </w:p>
    <w:p w14:paraId="6E7936F0" w14:textId="25D6F35D" w:rsidR="00B57D04" w:rsidRPr="00B57D04" w:rsidRDefault="00B57D04" w:rsidP="0072171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Having these support programs </w:t>
      </w:r>
      <w:r w:rsidR="004541FF">
        <w:rPr>
          <w:rFonts w:ascii="Arial" w:hAnsi="Arial" w:cs="Arial"/>
          <w:color w:val="000000"/>
          <w:shd w:val="clear" w:color="auto" w:fill="FFFFFF"/>
        </w:rPr>
        <w:t xml:space="preserve">are essential so that children have access to help </w:t>
      </w:r>
      <w:r w:rsidR="002C10CE">
        <w:rPr>
          <w:rFonts w:ascii="Arial" w:hAnsi="Arial" w:cs="Arial"/>
          <w:color w:val="000000"/>
          <w:shd w:val="clear" w:color="auto" w:fill="FFFFFF"/>
        </w:rPr>
        <w:t xml:space="preserve">outside of speaking with their family as sometimes speaking with a </w:t>
      </w:r>
      <w:r w:rsidR="00714E57">
        <w:rPr>
          <w:rFonts w:ascii="Arial" w:hAnsi="Arial" w:cs="Arial"/>
          <w:color w:val="000000"/>
          <w:shd w:val="clear" w:color="auto" w:fill="FFFFFF"/>
        </w:rPr>
        <w:t>stranger about your problems can be easier than speaking with someone close to you.</w:t>
      </w:r>
    </w:p>
    <w:p w14:paraId="7ACD33A5" w14:textId="77777777" w:rsidR="00FB746F" w:rsidRPr="00A0417A" w:rsidRDefault="00FB746F" w:rsidP="0072171D">
      <w:pPr>
        <w:spacing w:line="360" w:lineRule="auto"/>
        <w:rPr>
          <w:rFonts w:ascii="Arial" w:hAnsi="Arial" w:cs="Arial"/>
          <w:b/>
          <w:bCs/>
          <w:color w:val="000000"/>
          <w:u w:val="single"/>
          <w:shd w:val="clear" w:color="auto" w:fill="FFFFFF"/>
        </w:rPr>
      </w:pPr>
    </w:p>
    <w:p w14:paraId="0D635289" w14:textId="7F21066A" w:rsidR="00674E1F" w:rsidRPr="00A0417A" w:rsidRDefault="00FB746F" w:rsidP="0072171D">
      <w:pPr>
        <w:spacing w:line="360" w:lineRule="auto"/>
        <w:rPr>
          <w:rFonts w:ascii="Arial" w:hAnsi="Arial" w:cs="Arial"/>
          <w:b/>
          <w:bCs/>
          <w:color w:val="000000"/>
          <w:u w:val="single"/>
          <w:shd w:val="clear" w:color="auto" w:fill="FFFFFF"/>
        </w:rPr>
      </w:pPr>
      <w:r w:rsidRPr="00A0417A">
        <w:rPr>
          <w:rFonts w:ascii="Arial" w:hAnsi="Arial" w:cs="Arial"/>
          <w:b/>
          <w:bCs/>
          <w:color w:val="000000"/>
          <w:u w:val="single"/>
          <w:shd w:val="clear" w:color="auto" w:fill="FFFFFF"/>
        </w:rPr>
        <w:t>C</w:t>
      </w:r>
      <w:r w:rsidR="009231C0" w:rsidRPr="00A0417A">
        <w:rPr>
          <w:rFonts w:ascii="Arial" w:hAnsi="Arial" w:cs="Arial"/>
          <w:b/>
          <w:bCs/>
          <w:color w:val="000000"/>
          <w:u w:val="single"/>
          <w:shd w:val="clear" w:color="auto" w:fill="FFFFFF"/>
        </w:rPr>
        <w:t>onclusion</w:t>
      </w:r>
    </w:p>
    <w:p w14:paraId="45EE2DA4" w14:textId="50A357CE" w:rsidR="00911BFA" w:rsidRPr="00A0417A" w:rsidRDefault="002504AC" w:rsidP="0072171D">
      <w:pPr>
        <w:spacing w:line="360" w:lineRule="auto"/>
        <w:rPr>
          <w:rFonts w:ascii="Arial" w:hAnsi="Arial" w:cs="Arial"/>
        </w:rPr>
      </w:pPr>
      <w:r w:rsidRPr="00A0417A">
        <w:rPr>
          <w:rFonts w:ascii="Arial" w:hAnsi="Arial" w:cs="Arial"/>
        </w:rPr>
        <w:t>This paper has identified</w:t>
      </w:r>
      <w:r w:rsidRPr="00A0417A">
        <w:rPr>
          <w:rFonts w:ascii="Arial" w:hAnsi="Arial" w:cs="Arial"/>
        </w:rPr>
        <w:t xml:space="preserve"> </w:t>
      </w:r>
      <w:r w:rsidR="00014AC2" w:rsidRPr="00A0417A">
        <w:rPr>
          <w:rFonts w:ascii="Arial" w:hAnsi="Arial" w:cs="Arial"/>
        </w:rPr>
        <w:t xml:space="preserve">the mental health struggles that are affecting children in the </w:t>
      </w:r>
      <w:r w:rsidR="00347E68" w:rsidRPr="00A0417A">
        <w:rPr>
          <w:rFonts w:ascii="Arial" w:hAnsi="Arial" w:cs="Arial"/>
        </w:rPr>
        <w:t>UK</w:t>
      </w:r>
      <w:r w:rsidR="00014AC2" w:rsidRPr="00A0417A">
        <w:rPr>
          <w:rFonts w:ascii="Arial" w:hAnsi="Arial" w:cs="Arial"/>
        </w:rPr>
        <w:t xml:space="preserve"> today</w:t>
      </w:r>
      <w:r w:rsidR="00FD7849">
        <w:rPr>
          <w:rFonts w:ascii="Arial" w:hAnsi="Arial" w:cs="Arial"/>
        </w:rPr>
        <w:t xml:space="preserve"> </w:t>
      </w:r>
      <w:r w:rsidR="00A8303B" w:rsidRPr="00A0417A">
        <w:rPr>
          <w:rFonts w:ascii="Arial" w:hAnsi="Arial" w:cs="Arial"/>
        </w:rPr>
        <w:t>and shown the statistic</w:t>
      </w:r>
      <w:r w:rsidR="008309B7" w:rsidRPr="00A0417A">
        <w:rPr>
          <w:rFonts w:ascii="Arial" w:hAnsi="Arial" w:cs="Arial"/>
        </w:rPr>
        <w:t>s</w:t>
      </w:r>
      <w:r w:rsidR="00A8303B" w:rsidRPr="00A0417A">
        <w:rPr>
          <w:rFonts w:ascii="Arial" w:hAnsi="Arial" w:cs="Arial"/>
        </w:rPr>
        <w:t xml:space="preserve"> of how many </w:t>
      </w:r>
      <w:r w:rsidR="00336C82" w:rsidRPr="00A0417A">
        <w:rPr>
          <w:rFonts w:ascii="Arial" w:hAnsi="Arial" w:cs="Arial"/>
        </w:rPr>
        <w:t>youth</w:t>
      </w:r>
      <w:r w:rsidR="00A8303B" w:rsidRPr="00A0417A">
        <w:rPr>
          <w:rFonts w:ascii="Arial" w:hAnsi="Arial" w:cs="Arial"/>
        </w:rPr>
        <w:t xml:space="preserve">s </w:t>
      </w:r>
      <w:r w:rsidR="00336C82" w:rsidRPr="00A0417A">
        <w:rPr>
          <w:rFonts w:ascii="Arial" w:hAnsi="Arial" w:cs="Arial"/>
        </w:rPr>
        <w:t xml:space="preserve">are affected by this in the </w:t>
      </w:r>
      <w:r w:rsidR="001D55C9" w:rsidRPr="00A0417A">
        <w:rPr>
          <w:rFonts w:ascii="Arial" w:hAnsi="Arial" w:cs="Arial"/>
        </w:rPr>
        <w:t>UK</w:t>
      </w:r>
      <w:r w:rsidR="00B053C2">
        <w:rPr>
          <w:rFonts w:ascii="Arial" w:hAnsi="Arial" w:cs="Arial"/>
        </w:rPr>
        <w:t>.</w:t>
      </w:r>
      <w:r w:rsidR="00541F92" w:rsidRPr="00A0417A">
        <w:rPr>
          <w:rFonts w:ascii="Arial" w:hAnsi="Arial" w:cs="Arial"/>
        </w:rPr>
        <w:t xml:space="preserve"> </w:t>
      </w:r>
      <w:r w:rsidR="002F57DB">
        <w:rPr>
          <w:rFonts w:ascii="Arial" w:hAnsi="Arial" w:cs="Arial"/>
        </w:rPr>
        <w:t>N</w:t>
      </w:r>
      <w:r w:rsidR="00174D73">
        <w:rPr>
          <w:rFonts w:ascii="Arial" w:hAnsi="Arial" w:cs="Arial"/>
        </w:rPr>
        <w:t>ot seek</w:t>
      </w:r>
      <w:r w:rsidR="00B053C2">
        <w:rPr>
          <w:rFonts w:ascii="Arial" w:hAnsi="Arial" w:cs="Arial"/>
        </w:rPr>
        <w:t>ing</w:t>
      </w:r>
      <w:r w:rsidR="003306F3" w:rsidRPr="00A0417A">
        <w:rPr>
          <w:rFonts w:ascii="Arial" w:hAnsi="Arial" w:cs="Arial"/>
        </w:rPr>
        <w:t xml:space="preserve"> </w:t>
      </w:r>
      <w:r w:rsidR="001D55C9" w:rsidRPr="00A0417A">
        <w:rPr>
          <w:rFonts w:ascii="Arial" w:hAnsi="Arial" w:cs="Arial"/>
        </w:rPr>
        <w:t>treat</w:t>
      </w:r>
      <w:r w:rsidR="00174D73">
        <w:rPr>
          <w:rFonts w:ascii="Arial" w:hAnsi="Arial" w:cs="Arial"/>
        </w:rPr>
        <w:t xml:space="preserve">ment </w:t>
      </w:r>
      <w:r w:rsidR="003306F3" w:rsidRPr="00A0417A">
        <w:rPr>
          <w:rFonts w:ascii="Arial" w:hAnsi="Arial" w:cs="Arial"/>
        </w:rPr>
        <w:t>or notic</w:t>
      </w:r>
      <w:r w:rsidR="002F57DB">
        <w:rPr>
          <w:rFonts w:ascii="Arial" w:hAnsi="Arial" w:cs="Arial"/>
        </w:rPr>
        <w:t>ing</w:t>
      </w:r>
      <w:r w:rsidR="005C5811" w:rsidRPr="00A0417A">
        <w:rPr>
          <w:rFonts w:ascii="Arial" w:hAnsi="Arial" w:cs="Arial"/>
        </w:rPr>
        <w:t>,</w:t>
      </w:r>
      <w:r w:rsidR="003306F3" w:rsidRPr="00A0417A">
        <w:rPr>
          <w:rFonts w:ascii="Arial" w:hAnsi="Arial" w:cs="Arial"/>
        </w:rPr>
        <w:t xml:space="preserve"> can lead to suicides </w:t>
      </w:r>
      <w:r w:rsidR="00BF592D" w:rsidRPr="00A0417A">
        <w:rPr>
          <w:rFonts w:ascii="Arial" w:hAnsi="Arial" w:cs="Arial"/>
        </w:rPr>
        <w:t xml:space="preserve">in young children unable to cope with the stresses and emotions that they </w:t>
      </w:r>
      <w:r w:rsidR="00A24AE3" w:rsidRPr="00A0417A">
        <w:rPr>
          <w:rFonts w:ascii="Arial" w:hAnsi="Arial" w:cs="Arial"/>
        </w:rPr>
        <w:t>are experiencing</w:t>
      </w:r>
      <w:r w:rsidR="001638D1" w:rsidRPr="00A0417A">
        <w:rPr>
          <w:rFonts w:ascii="Arial" w:hAnsi="Arial" w:cs="Arial"/>
        </w:rPr>
        <w:t xml:space="preserve"> and unable to </w:t>
      </w:r>
      <w:r w:rsidR="00541C14" w:rsidRPr="00A0417A">
        <w:rPr>
          <w:rFonts w:ascii="Arial" w:hAnsi="Arial" w:cs="Arial"/>
        </w:rPr>
        <w:t>process.</w:t>
      </w:r>
      <w:r w:rsidR="00794B1A" w:rsidRPr="00A0417A">
        <w:rPr>
          <w:rFonts w:ascii="Arial" w:hAnsi="Arial" w:cs="Arial"/>
        </w:rPr>
        <w:t xml:space="preserve"> </w:t>
      </w:r>
    </w:p>
    <w:p w14:paraId="3F4A24D8" w14:textId="1A248722" w:rsidR="003D0A5C" w:rsidRPr="00A0417A" w:rsidRDefault="00794B1A" w:rsidP="0072171D">
      <w:pPr>
        <w:spacing w:line="360" w:lineRule="auto"/>
        <w:rPr>
          <w:rFonts w:ascii="Arial" w:hAnsi="Arial" w:cs="Arial"/>
        </w:rPr>
      </w:pPr>
      <w:r w:rsidRPr="00A0417A">
        <w:rPr>
          <w:rFonts w:ascii="Arial" w:hAnsi="Arial" w:cs="Arial"/>
        </w:rPr>
        <w:t xml:space="preserve">The paper has looked at the </w:t>
      </w:r>
      <w:r w:rsidR="00B225BA" w:rsidRPr="00A0417A">
        <w:rPr>
          <w:rFonts w:ascii="Arial" w:hAnsi="Arial" w:cs="Arial"/>
        </w:rPr>
        <w:t>sign’s</w:t>
      </w:r>
      <w:r w:rsidR="00195C50" w:rsidRPr="00A0417A">
        <w:rPr>
          <w:rFonts w:ascii="Arial" w:hAnsi="Arial" w:cs="Arial"/>
        </w:rPr>
        <w:t xml:space="preserve"> parents can look for to </w:t>
      </w:r>
      <w:r w:rsidR="00196E3A" w:rsidRPr="00A0417A">
        <w:rPr>
          <w:rFonts w:ascii="Arial" w:hAnsi="Arial" w:cs="Arial"/>
        </w:rPr>
        <w:t>be able to give their child the earliest chance of receiving help</w:t>
      </w:r>
      <w:r w:rsidR="00EC71EF">
        <w:rPr>
          <w:rFonts w:ascii="Arial" w:hAnsi="Arial" w:cs="Arial"/>
        </w:rPr>
        <w:t xml:space="preserve"> and</w:t>
      </w:r>
      <w:r w:rsidR="00D03428" w:rsidRPr="00A0417A">
        <w:rPr>
          <w:rFonts w:ascii="Arial" w:hAnsi="Arial" w:cs="Arial"/>
        </w:rPr>
        <w:t xml:space="preserve"> to </w:t>
      </w:r>
      <w:r w:rsidR="00AC4B20" w:rsidRPr="00A0417A">
        <w:rPr>
          <w:rFonts w:ascii="Arial" w:hAnsi="Arial" w:cs="Arial"/>
        </w:rPr>
        <w:t>get treatment</w:t>
      </w:r>
      <w:r w:rsidR="003C7CAF" w:rsidRPr="00A0417A">
        <w:rPr>
          <w:rFonts w:ascii="Arial" w:hAnsi="Arial" w:cs="Arial"/>
        </w:rPr>
        <w:t xml:space="preserve"> and a diagnosis</w:t>
      </w:r>
      <w:r w:rsidR="001862C2" w:rsidRPr="00A0417A">
        <w:rPr>
          <w:rFonts w:ascii="Arial" w:hAnsi="Arial" w:cs="Arial"/>
        </w:rPr>
        <w:t xml:space="preserve"> to be able</w:t>
      </w:r>
      <w:r w:rsidR="00AC4B20" w:rsidRPr="00A0417A">
        <w:rPr>
          <w:rFonts w:ascii="Arial" w:hAnsi="Arial" w:cs="Arial"/>
        </w:rPr>
        <w:t xml:space="preserve"> </w:t>
      </w:r>
      <w:r w:rsidR="001862C2" w:rsidRPr="00A0417A">
        <w:rPr>
          <w:rFonts w:ascii="Arial" w:hAnsi="Arial" w:cs="Arial"/>
        </w:rPr>
        <w:t xml:space="preserve">to </w:t>
      </w:r>
      <w:r w:rsidR="00AC4B20" w:rsidRPr="00A0417A">
        <w:rPr>
          <w:rFonts w:ascii="Arial" w:hAnsi="Arial" w:cs="Arial"/>
        </w:rPr>
        <w:t xml:space="preserve">have access to </w:t>
      </w:r>
      <w:r w:rsidR="00911BFA" w:rsidRPr="00A0417A">
        <w:rPr>
          <w:rFonts w:ascii="Arial" w:hAnsi="Arial" w:cs="Arial"/>
        </w:rPr>
        <w:t>services</w:t>
      </w:r>
      <w:r w:rsidR="00AC4B20" w:rsidRPr="00A0417A">
        <w:rPr>
          <w:rFonts w:ascii="Arial" w:hAnsi="Arial" w:cs="Arial"/>
        </w:rPr>
        <w:t xml:space="preserve"> that can support both the child</w:t>
      </w:r>
      <w:r w:rsidR="00911BFA" w:rsidRPr="00A0417A">
        <w:rPr>
          <w:rFonts w:ascii="Arial" w:hAnsi="Arial" w:cs="Arial"/>
        </w:rPr>
        <w:t xml:space="preserve"> and the family</w:t>
      </w:r>
      <w:r w:rsidR="00896B90" w:rsidRPr="00A0417A">
        <w:rPr>
          <w:rFonts w:ascii="Arial" w:hAnsi="Arial" w:cs="Arial"/>
        </w:rPr>
        <w:t>.</w:t>
      </w:r>
    </w:p>
    <w:p w14:paraId="71AFB306" w14:textId="2FB8969D" w:rsidR="008151E0" w:rsidRPr="00A0417A" w:rsidRDefault="00896B90" w:rsidP="0072171D">
      <w:pPr>
        <w:spacing w:line="360" w:lineRule="auto"/>
        <w:rPr>
          <w:rFonts w:ascii="Arial" w:hAnsi="Arial" w:cs="Arial"/>
        </w:rPr>
      </w:pPr>
      <w:r w:rsidRPr="00A0417A">
        <w:rPr>
          <w:rFonts w:ascii="Arial" w:hAnsi="Arial" w:cs="Arial"/>
        </w:rPr>
        <w:t>Noticing the signs to look for</w:t>
      </w:r>
      <w:r w:rsidR="00E77FD8" w:rsidRPr="00A0417A">
        <w:rPr>
          <w:rFonts w:ascii="Arial" w:hAnsi="Arial" w:cs="Arial"/>
        </w:rPr>
        <w:t xml:space="preserve"> in</w:t>
      </w:r>
      <w:r w:rsidR="00FE5D3A" w:rsidRPr="00A0417A">
        <w:rPr>
          <w:rFonts w:ascii="Arial" w:hAnsi="Arial" w:cs="Arial"/>
        </w:rPr>
        <w:t xml:space="preserve"> </w:t>
      </w:r>
      <w:r w:rsidR="00227A24" w:rsidRPr="00A0417A">
        <w:rPr>
          <w:rFonts w:ascii="Arial" w:hAnsi="Arial" w:cs="Arial"/>
        </w:rPr>
        <w:t>children</w:t>
      </w:r>
      <w:r w:rsidR="00561C6A" w:rsidRPr="00A0417A">
        <w:rPr>
          <w:rFonts w:ascii="Arial" w:hAnsi="Arial" w:cs="Arial"/>
        </w:rPr>
        <w:t xml:space="preserve"> experiencing mental health </w:t>
      </w:r>
      <w:r w:rsidR="00180F73" w:rsidRPr="00A0417A">
        <w:rPr>
          <w:rFonts w:ascii="Arial" w:hAnsi="Arial" w:cs="Arial"/>
        </w:rPr>
        <w:t>difficulties</w:t>
      </w:r>
      <w:r w:rsidRPr="00A0417A">
        <w:rPr>
          <w:rFonts w:ascii="Arial" w:hAnsi="Arial" w:cs="Arial"/>
        </w:rPr>
        <w:t xml:space="preserve"> like </w:t>
      </w:r>
      <w:r w:rsidR="000B4A34" w:rsidRPr="00A0417A">
        <w:rPr>
          <w:rFonts w:ascii="Arial" w:hAnsi="Arial" w:cs="Arial"/>
        </w:rPr>
        <w:t xml:space="preserve">a </w:t>
      </w:r>
      <w:r w:rsidRPr="00A0417A">
        <w:rPr>
          <w:rFonts w:ascii="Arial" w:hAnsi="Arial" w:cs="Arial"/>
        </w:rPr>
        <w:t xml:space="preserve">change </w:t>
      </w:r>
      <w:r w:rsidR="000B4A34" w:rsidRPr="00A0417A">
        <w:rPr>
          <w:rFonts w:ascii="Arial" w:hAnsi="Arial" w:cs="Arial"/>
        </w:rPr>
        <w:t>in</w:t>
      </w:r>
      <w:r w:rsidRPr="00A0417A">
        <w:rPr>
          <w:rFonts w:ascii="Arial" w:hAnsi="Arial" w:cs="Arial"/>
        </w:rPr>
        <w:t xml:space="preserve"> mood</w:t>
      </w:r>
      <w:r w:rsidR="00C5187A" w:rsidRPr="00A0417A">
        <w:rPr>
          <w:rFonts w:ascii="Arial" w:hAnsi="Arial" w:cs="Arial"/>
        </w:rPr>
        <w:t>,</w:t>
      </w:r>
      <w:r w:rsidR="00227A24" w:rsidRPr="00A0417A">
        <w:rPr>
          <w:rFonts w:ascii="Arial" w:hAnsi="Arial" w:cs="Arial"/>
        </w:rPr>
        <w:t xml:space="preserve"> </w:t>
      </w:r>
      <w:r w:rsidR="000B4A34" w:rsidRPr="00A0417A">
        <w:rPr>
          <w:rFonts w:ascii="Arial" w:hAnsi="Arial" w:cs="Arial"/>
        </w:rPr>
        <w:t>not interacting w</w:t>
      </w:r>
      <w:r w:rsidR="00434007" w:rsidRPr="00A0417A">
        <w:rPr>
          <w:rFonts w:ascii="Arial" w:hAnsi="Arial" w:cs="Arial"/>
        </w:rPr>
        <w:t xml:space="preserve">ith friends or family </w:t>
      </w:r>
      <w:r w:rsidR="0080622F" w:rsidRPr="00A0417A">
        <w:rPr>
          <w:rFonts w:ascii="Arial" w:hAnsi="Arial" w:cs="Arial"/>
        </w:rPr>
        <w:t>as</w:t>
      </w:r>
      <w:r w:rsidR="00EF604C" w:rsidRPr="00A0417A">
        <w:rPr>
          <w:rFonts w:ascii="Arial" w:hAnsi="Arial" w:cs="Arial"/>
        </w:rPr>
        <w:t xml:space="preserve"> they used to before</w:t>
      </w:r>
      <w:r w:rsidR="00DE2265" w:rsidRPr="00A0417A">
        <w:rPr>
          <w:rFonts w:ascii="Arial" w:hAnsi="Arial" w:cs="Arial"/>
        </w:rPr>
        <w:t>,</w:t>
      </w:r>
      <w:r w:rsidR="00EF604C" w:rsidRPr="00A0417A">
        <w:rPr>
          <w:rFonts w:ascii="Arial" w:hAnsi="Arial" w:cs="Arial"/>
        </w:rPr>
        <w:t xml:space="preserve"> and loss of </w:t>
      </w:r>
      <w:r w:rsidR="003D0A5C" w:rsidRPr="00A0417A">
        <w:rPr>
          <w:rFonts w:ascii="Arial" w:hAnsi="Arial" w:cs="Arial"/>
        </w:rPr>
        <w:t>appetite</w:t>
      </w:r>
      <w:r w:rsidR="00EF604C" w:rsidRPr="00A0417A">
        <w:rPr>
          <w:rFonts w:ascii="Arial" w:hAnsi="Arial" w:cs="Arial"/>
        </w:rPr>
        <w:t xml:space="preserve"> can be signs that there </w:t>
      </w:r>
      <w:r w:rsidR="003D0A5C" w:rsidRPr="00A0417A">
        <w:rPr>
          <w:rFonts w:ascii="Arial" w:hAnsi="Arial" w:cs="Arial"/>
        </w:rPr>
        <w:t xml:space="preserve">is </w:t>
      </w:r>
      <w:r w:rsidR="00EF604C" w:rsidRPr="00A0417A">
        <w:rPr>
          <w:rFonts w:ascii="Arial" w:hAnsi="Arial" w:cs="Arial"/>
        </w:rPr>
        <w:t xml:space="preserve">something wrong </w:t>
      </w:r>
      <w:r w:rsidR="00515394" w:rsidRPr="00A0417A">
        <w:rPr>
          <w:rFonts w:ascii="Arial" w:hAnsi="Arial" w:cs="Arial"/>
        </w:rPr>
        <w:t xml:space="preserve">and should be when you should </w:t>
      </w:r>
      <w:r w:rsidR="00E45E3F" w:rsidRPr="00A0417A">
        <w:rPr>
          <w:rFonts w:ascii="Arial" w:hAnsi="Arial" w:cs="Arial"/>
        </w:rPr>
        <w:t>speak to your child to see what is wrong or seek help</w:t>
      </w:r>
      <w:r w:rsidR="00781130" w:rsidRPr="00A0417A">
        <w:rPr>
          <w:rFonts w:ascii="Arial" w:hAnsi="Arial" w:cs="Arial"/>
        </w:rPr>
        <w:t xml:space="preserve"> from a GP to get support</w:t>
      </w:r>
      <w:r w:rsidR="00E471D5" w:rsidRPr="00A0417A">
        <w:rPr>
          <w:rFonts w:ascii="Arial" w:hAnsi="Arial" w:cs="Arial"/>
        </w:rPr>
        <w:t xml:space="preserve"> and advice.</w:t>
      </w:r>
    </w:p>
    <w:p w14:paraId="2A02AF74" w14:textId="38BA32CC" w:rsidR="00406FA7" w:rsidRPr="00A0417A" w:rsidRDefault="00042293" w:rsidP="0072171D">
      <w:pPr>
        <w:spacing w:line="360" w:lineRule="auto"/>
        <w:rPr>
          <w:rFonts w:ascii="Arial" w:hAnsi="Arial" w:cs="Arial"/>
        </w:rPr>
      </w:pPr>
      <w:r w:rsidRPr="00A0417A">
        <w:rPr>
          <w:rFonts w:ascii="Arial" w:hAnsi="Arial" w:cs="Arial"/>
        </w:rPr>
        <w:t xml:space="preserve">This paper looked at how covid 19 has </w:t>
      </w:r>
      <w:r w:rsidR="00705678" w:rsidRPr="00A0417A">
        <w:rPr>
          <w:rFonts w:ascii="Arial" w:hAnsi="Arial" w:cs="Arial"/>
        </w:rPr>
        <w:t xml:space="preserve">affected </w:t>
      </w:r>
      <w:r w:rsidR="0080622F" w:rsidRPr="00A0417A">
        <w:rPr>
          <w:rFonts w:ascii="Arial" w:hAnsi="Arial" w:cs="Arial"/>
        </w:rPr>
        <w:t>children’s</w:t>
      </w:r>
      <w:r w:rsidR="00705678" w:rsidRPr="00A0417A">
        <w:rPr>
          <w:rFonts w:ascii="Arial" w:hAnsi="Arial" w:cs="Arial"/>
        </w:rPr>
        <w:t xml:space="preserve"> mental health </w:t>
      </w:r>
      <w:r w:rsidR="00BC7100" w:rsidRPr="00A0417A">
        <w:rPr>
          <w:rFonts w:ascii="Arial" w:hAnsi="Arial" w:cs="Arial"/>
        </w:rPr>
        <w:t xml:space="preserve">and in some </w:t>
      </w:r>
      <w:r w:rsidR="0080622F" w:rsidRPr="00A0417A">
        <w:rPr>
          <w:rFonts w:ascii="Arial" w:hAnsi="Arial" w:cs="Arial"/>
        </w:rPr>
        <w:t>cases</w:t>
      </w:r>
      <w:r w:rsidR="00BC7100" w:rsidRPr="00A0417A">
        <w:rPr>
          <w:rFonts w:ascii="Arial" w:hAnsi="Arial" w:cs="Arial"/>
        </w:rPr>
        <w:t xml:space="preserve"> led to further </w:t>
      </w:r>
      <w:r w:rsidR="00F1239A" w:rsidRPr="00A0417A">
        <w:rPr>
          <w:rFonts w:ascii="Arial" w:hAnsi="Arial" w:cs="Arial"/>
        </w:rPr>
        <w:t xml:space="preserve">damage </w:t>
      </w:r>
      <w:r w:rsidR="0080622F" w:rsidRPr="00A0417A">
        <w:rPr>
          <w:rFonts w:ascii="Arial" w:hAnsi="Arial" w:cs="Arial"/>
        </w:rPr>
        <w:t>to</w:t>
      </w:r>
      <w:r w:rsidR="00F1239A" w:rsidRPr="00A0417A">
        <w:rPr>
          <w:rFonts w:ascii="Arial" w:hAnsi="Arial" w:cs="Arial"/>
        </w:rPr>
        <w:t xml:space="preserve"> their mental health due to the services not being available to them</w:t>
      </w:r>
      <w:r w:rsidR="001812F7" w:rsidRPr="00A0417A">
        <w:rPr>
          <w:rFonts w:ascii="Arial" w:hAnsi="Arial" w:cs="Arial"/>
        </w:rPr>
        <w:t>.</w:t>
      </w:r>
      <w:r w:rsidR="00F1239A" w:rsidRPr="00A0417A">
        <w:rPr>
          <w:rFonts w:ascii="Arial" w:hAnsi="Arial" w:cs="Arial"/>
        </w:rPr>
        <w:t xml:space="preserve"> </w:t>
      </w:r>
      <w:r w:rsidR="001812F7" w:rsidRPr="00A0417A">
        <w:rPr>
          <w:rFonts w:ascii="Arial" w:hAnsi="Arial" w:cs="Arial"/>
        </w:rPr>
        <w:t>T</w:t>
      </w:r>
      <w:r w:rsidR="00F1239A" w:rsidRPr="00A0417A">
        <w:rPr>
          <w:rFonts w:ascii="Arial" w:hAnsi="Arial" w:cs="Arial"/>
        </w:rPr>
        <w:t xml:space="preserve">he closure of schools </w:t>
      </w:r>
      <w:r w:rsidR="009448CA" w:rsidRPr="00A0417A">
        <w:rPr>
          <w:rFonts w:ascii="Arial" w:hAnsi="Arial" w:cs="Arial"/>
        </w:rPr>
        <w:t xml:space="preserve">and not being able to interact with their friends </w:t>
      </w:r>
      <w:r w:rsidR="001E32F4" w:rsidRPr="00A0417A">
        <w:rPr>
          <w:rFonts w:ascii="Arial" w:hAnsi="Arial" w:cs="Arial"/>
        </w:rPr>
        <w:t>has impacted their mental health</w:t>
      </w:r>
      <w:r w:rsidR="00B410A5" w:rsidRPr="00A0417A">
        <w:rPr>
          <w:rFonts w:ascii="Arial" w:hAnsi="Arial" w:cs="Arial"/>
        </w:rPr>
        <w:t xml:space="preserve"> </w:t>
      </w:r>
      <w:r w:rsidR="00C238ED" w:rsidRPr="00A0417A">
        <w:rPr>
          <w:rFonts w:ascii="Arial" w:hAnsi="Arial" w:cs="Arial"/>
        </w:rPr>
        <w:t xml:space="preserve">and could </w:t>
      </w:r>
      <w:r w:rsidR="00E136C7" w:rsidRPr="00A0417A">
        <w:rPr>
          <w:rFonts w:ascii="Arial" w:hAnsi="Arial" w:cs="Arial"/>
        </w:rPr>
        <w:t xml:space="preserve">have lasting </w:t>
      </w:r>
      <w:r w:rsidR="00DC3299" w:rsidRPr="00A0417A">
        <w:rPr>
          <w:rFonts w:ascii="Arial" w:hAnsi="Arial" w:cs="Arial"/>
        </w:rPr>
        <w:t>effects</w:t>
      </w:r>
      <w:r w:rsidR="00E136C7" w:rsidRPr="00A0417A">
        <w:rPr>
          <w:rFonts w:ascii="Arial" w:hAnsi="Arial" w:cs="Arial"/>
        </w:rPr>
        <w:t xml:space="preserve"> </w:t>
      </w:r>
      <w:r w:rsidR="003517E7" w:rsidRPr="00A0417A">
        <w:rPr>
          <w:rFonts w:ascii="Arial" w:hAnsi="Arial" w:cs="Arial"/>
        </w:rPr>
        <w:t>on</w:t>
      </w:r>
      <w:r w:rsidR="00E136C7" w:rsidRPr="00A0417A">
        <w:rPr>
          <w:rFonts w:ascii="Arial" w:hAnsi="Arial" w:cs="Arial"/>
        </w:rPr>
        <w:t xml:space="preserve"> some children</w:t>
      </w:r>
      <w:r w:rsidR="00280638" w:rsidRPr="00A0417A">
        <w:rPr>
          <w:rFonts w:ascii="Arial" w:hAnsi="Arial" w:cs="Arial"/>
        </w:rPr>
        <w:t xml:space="preserve"> as shown in the research</w:t>
      </w:r>
      <w:r w:rsidR="005959C4" w:rsidRPr="00A0417A">
        <w:rPr>
          <w:rFonts w:ascii="Arial" w:hAnsi="Arial" w:cs="Arial"/>
        </w:rPr>
        <w:t xml:space="preserve">, </w:t>
      </w:r>
      <w:r w:rsidR="007B16D6">
        <w:rPr>
          <w:rFonts w:ascii="Arial" w:hAnsi="Arial" w:cs="Arial"/>
        </w:rPr>
        <w:t xml:space="preserve">that </w:t>
      </w:r>
      <w:r w:rsidR="005959C4" w:rsidRPr="00A0417A">
        <w:rPr>
          <w:rFonts w:ascii="Arial" w:hAnsi="Arial" w:cs="Arial"/>
        </w:rPr>
        <w:t xml:space="preserve">suffering stressful and chaotic environments from a young age can </w:t>
      </w:r>
      <w:r w:rsidR="0052156B" w:rsidRPr="00A0417A">
        <w:rPr>
          <w:rFonts w:ascii="Arial" w:hAnsi="Arial" w:cs="Arial"/>
        </w:rPr>
        <w:t>affect</w:t>
      </w:r>
      <w:r w:rsidR="005959C4" w:rsidRPr="00A0417A">
        <w:rPr>
          <w:rFonts w:ascii="Arial" w:hAnsi="Arial" w:cs="Arial"/>
        </w:rPr>
        <w:t xml:space="preserve"> you </w:t>
      </w:r>
      <w:r w:rsidR="00B94F45" w:rsidRPr="00A0417A">
        <w:rPr>
          <w:rFonts w:ascii="Arial" w:hAnsi="Arial" w:cs="Arial"/>
        </w:rPr>
        <w:t>later</w:t>
      </w:r>
      <w:r w:rsidR="005959C4" w:rsidRPr="00A0417A">
        <w:rPr>
          <w:rFonts w:ascii="Arial" w:hAnsi="Arial" w:cs="Arial"/>
        </w:rPr>
        <w:t xml:space="preserve"> in life.</w:t>
      </w:r>
    </w:p>
    <w:p w14:paraId="64914966" w14:textId="2BF8380B" w:rsidR="00C66DCA" w:rsidRPr="00A0417A" w:rsidRDefault="00663B1B" w:rsidP="0072171D">
      <w:pPr>
        <w:spacing w:line="360" w:lineRule="auto"/>
        <w:rPr>
          <w:rFonts w:ascii="Arial" w:hAnsi="Arial" w:cs="Arial"/>
        </w:rPr>
      </w:pPr>
      <w:r w:rsidRPr="00A0417A">
        <w:rPr>
          <w:rFonts w:ascii="Arial" w:hAnsi="Arial" w:cs="Arial"/>
        </w:rPr>
        <w:t xml:space="preserve">This paper has identified the </w:t>
      </w:r>
      <w:r w:rsidR="00905474" w:rsidRPr="00A0417A">
        <w:rPr>
          <w:rFonts w:ascii="Arial" w:hAnsi="Arial" w:cs="Arial"/>
        </w:rPr>
        <w:t xml:space="preserve">types of mental health </w:t>
      </w:r>
      <w:r w:rsidR="00DF242B" w:rsidRPr="00A0417A">
        <w:rPr>
          <w:rFonts w:ascii="Arial" w:hAnsi="Arial" w:cs="Arial"/>
        </w:rPr>
        <w:t>disorders</w:t>
      </w:r>
      <w:r w:rsidR="00905474" w:rsidRPr="00A0417A">
        <w:rPr>
          <w:rFonts w:ascii="Arial" w:hAnsi="Arial" w:cs="Arial"/>
        </w:rPr>
        <w:t xml:space="preserve"> that can affect children from depression</w:t>
      </w:r>
      <w:r w:rsidR="0046797F" w:rsidRPr="00A0417A">
        <w:rPr>
          <w:rFonts w:ascii="Arial" w:hAnsi="Arial" w:cs="Arial"/>
        </w:rPr>
        <w:t xml:space="preserve">, anxiety, eating disorders, </w:t>
      </w:r>
      <w:r w:rsidR="008F644F" w:rsidRPr="00A0417A">
        <w:rPr>
          <w:rFonts w:ascii="Arial" w:hAnsi="Arial" w:cs="Arial"/>
        </w:rPr>
        <w:t xml:space="preserve">and </w:t>
      </w:r>
      <w:r w:rsidR="0046797F" w:rsidRPr="00A0417A">
        <w:rPr>
          <w:rFonts w:ascii="Arial" w:hAnsi="Arial" w:cs="Arial"/>
        </w:rPr>
        <w:t xml:space="preserve">behaviour disorders </w:t>
      </w:r>
      <w:r w:rsidR="00B65B75" w:rsidRPr="00A0417A">
        <w:rPr>
          <w:rFonts w:ascii="Arial" w:hAnsi="Arial" w:cs="Arial"/>
        </w:rPr>
        <w:t xml:space="preserve">to </w:t>
      </w:r>
      <w:r w:rsidR="0016096C" w:rsidRPr="00A0417A">
        <w:rPr>
          <w:rFonts w:ascii="Arial" w:hAnsi="Arial" w:cs="Arial"/>
        </w:rPr>
        <w:t>szitsorphinia</w:t>
      </w:r>
      <w:r w:rsidR="00C66DCA" w:rsidRPr="00A0417A">
        <w:rPr>
          <w:rFonts w:ascii="Arial" w:hAnsi="Arial" w:cs="Arial"/>
        </w:rPr>
        <w:t>.</w:t>
      </w:r>
    </w:p>
    <w:p w14:paraId="1BC34D6C" w14:textId="254AC59C" w:rsidR="00CB492B" w:rsidRPr="00A0417A" w:rsidRDefault="00E471D5" w:rsidP="0072171D">
      <w:pPr>
        <w:spacing w:line="360" w:lineRule="auto"/>
        <w:rPr>
          <w:rFonts w:ascii="Arial" w:hAnsi="Arial" w:cs="Arial"/>
        </w:rPr>
      </w:pPr>
      <w:r w:rsidRPr="00A0417A">
        <w:rPr>
          <w:rFonts w:ascii="Arial" w:hAnsi="Arial" w:cs="Arial"/>
        </w:rPr>
        <w:t>Furthermore</w:t>
      </w:r>
      <w:r w:rsidR="002D3514" w:rsidRPr="00A0417A">
        <w:rPr>
          <w:rFonts w:ascii="Arial" w:hAnsi="Arial" w:cs="Arial"/>
        </w:rPr>
        <w:t>,</w:t>
      </w:r>
      <w:r w:rsidRPr="00A0417A">
        <w:rPr>
          <w:rFonts w:ascii="Arial" w:hAnsi="Arial" w:cs="Arial"/>
        </w:rPr>
        <w:t xml:space="preserve"> </w:t>
      </w:r>
      <w:r w:rsidR="00201964" w:rsidRPr="00A0417A">
        <w:rPr>
          <w:rFonts w:ascii="Arial" w:hAnsi="Arial" w:cs="Arial"/>
        </w:rPr>
        <w:t>this essay has explored possible causes of mental health</w:t>
      </w:r>
      <w:r w:rsidR="00943023" w:rsidRPr="00A0417A">
        <w:rPr>
          <w:rFonts w:ascii="Arial" w:hAnsi="Arial" w:cs="Arial"/>
        </w:rPr>
        <w:t xml:space="preserve"> conditions</w:t>
      </w:r>
      <w:r w:rsidR="00370BD5">
        <w:rPr>
          <w:rFonts w:ascii="Arial" w:hAnsi="Arial" w:cs="Arial"/>
        </w:rPr>
        <w:t>,</w:t>
      </w:r>
      <w:r w:rsidR="00943023" w:rsidRPr="00A0417A">
        <w:rPr>
          <w:rFonts w:ascii="Arial" w:hAnsi="Arial" w:cs="Arial"/>
        </w:rPr>
        <w:t xml:space="preserve"> like how </w:t>
      </w:r>
      <w:r w:rsidR="00460D91" w:rsidRPr="00A0417A">
        <w:rPr>
          <w:rFonts w:ascii="Arial" w:hAnsi="Arial" w:cs="Arial"/>
        </w:rPr>
        <w:t>in</w:t>
      </w:r>
      <w:r w:rsidR="00943023" w:rsidRPr="00A0417A">
        <w:rPr>
          <w:rFonts w:ascii="Arial" w:hAnsi="Arial" w:cs="Arial"/>
        </w:rPr>
        <w:t xml:space="preserve"> some cases </w:t>
      </w:r>
      <w:r w:rsidR="00CB056C" w:rsidRPr="00A0417A">
        <w:rPr>
          <w:rFonts w:ascii="Arial" w:hAnsi="Arial" w:cs="Arial"/>
        </w:rPr>
        <w:t xml:space="preserve">if a family member has </w:t>
      </w:r>
      <w:r w:rsidR="002D3514" w:rsidRPr="00A0417A">
        <w:rPr>
          <w:rFonts w:ascii="Arial" w:hAnsi="Arial" w:cs="Arial"/>
        </w:rPr>
        <w:t>experienced</w:t>
      </w:r>
      <w:r w:rsidR="00CB056C" w:rsidRPr="00A0417A">
        <w:rPr>
          <w:rFonts w:ascii="Arial" w:hAnsi="Arial" w:cs="Arial"/>
        </w:rPr>
        <w:t xml:space="preserve"> some form of mental health </w:t>
      </w:r>
      <w:r w:rsidR="002D3514" w:rsidRPr="00A0417A">
        <w:rPr>
          <w:rFonts w:ascii="Arial" w:hAnsi="Arial" w:cs="Arial"/>
        </w:rPr>
        <w:t>condition</w:t>
      </w:r>
      <w:r w:rsidR="00CB056C" w:rsidRPr="00A0417A">
        <w:rPr>
          <w:rFonts w:ascii="Arial" w:hAnsi="Arial" w:cs="Arial"/>
        </w:rPr>
        <w:t xml:space="preserve"> </w:t>
      </w:r>
      <w:r w:rsidR="002C6C23" w:rsidRPr="00A0417A">
        <w:rPr>
          <w:rFonts w:ascii="Arial" w:hAnsi="Arial" w:cs="Arial"/>
        </w:rPr>
        <w:t>it may affect their children</w:t>
      </w:r>
      <w:r w:rsidR="00B35E2C" w:rsidRPr="00A0417A">
        <w:rPr>
          <w:rFonts w:ascii="Arial" w:hAnsi="Arial" w:cs="Arial"/>
        </w:rPr>
        <w:t xml:space="preserve">, </w:t>
      </w:r>
      <w:r w:rsidR="00FC1DB8" w:rsidRPr="00A0417A">
        <w:rPr>
          <w:rFonts w:ascii="Arial" w:hAnsi="Arial" w:cs="Arial"/>
        </w:rPr>
        <w:t>later</w:t>
      </w:r>
      <w:r w:rsidR="00613A3F" w:rsidRPr="00A0417A">
        <w:rPr>
          <w:rFonts w:ascii="Arial" w:hAnsi="Arial" w:cs="Arial"/>
        </w:rPr>
        <w:t xml:space="preserve"> in their life</w:t>
      </w:r>
      <w:r w:rsidR="008F6AB1" w:rsidRPr="00A0417A">
        <w:rPr>
          <w:rFonts w:ascii="Arial" w:hAnsi="Arial" w:cs="Arial"/>
        </w:rPr>
        <w:t>.</w:t>
      </w:r>
      <w:r w:rsidR="000B660E" w:rsidRPr="00A0417A">
        <w:rPr>
          <w:rFonts w:ascii="Arial" w:hAnsi="Arial" w:cs="Arial"/>
        </w:rPr>
        <w:t xml:space="preserve"> </w:t>
      </w:r>
      <w:r w:rsidR="008F6AB1" w:rsidRPr="00A0417A">
        <w:rPr>
          <w:rFonts w:ascii="Arial" w:hAnsi="Arial" w:cs="Arial"/>
        </w:rPr>
        <w:t>E</w:t>
      </w:r>
      <w:r w:rsidR="00CA2D56" w:rsidRPr="00A0417A">
        <w:rPr>
          <w:rFonts w:ascii="Arial" w:hAnsi="Arial" w:cs="Arial"/>
        </w:rPr>
        <w:t>xperiencing childhood trauma</w:t>
      </w:r>
      <w:r w:rsidR="00EC1299" w:rsidRPr="00A0417A">
        <w:rPr>
          <w:rFonts w:ascii="Arial" w:hAnsi="Arial" w:cs="Arial"/>
        </w:rPr>
        <w:t xml:space="preserve">, </w:t>
      </w:r>
      <w:r w:rsidR="00E61DF8" w:rsidRPr="00A0417A">
        <w:rPr>
          <w:rFonts w:ascii="Arial" w:hAnsi="Arial" w:cs="Arial"/>
        </w:rPr>
        <w:t xml:space="preserve">poverty and low </w:t>
      </w:r>
      <w:r w:rsidR="00CD3DA6" w:rsidRPr="00A0417A">
        <w:rPr>
          <w:rFonts w:ascii="Arial" w:hAnsi="Arial" w:cs="Arial"/>
        </w:rPr>
        <w:t xml:space="preserve">economic </w:t>
      </w:r>
      <w:r w:rsidR="00FC1DB8" w:rsidRPr="00A0417A">
        <w:rPr>
          <w:rFonts w:ascii="Arial" w:hAnsi="Arial" w:cs="Arial"/>
        </w:rPr>
        <w:t>environments</w:t>
      </w:r>
      <w:r w:rsidR="00CD3DA6" w:rsidRPr="00A0417A">
        <w:rPr>
          <w:rFonts w:ascii="Arial" w:hAnsi="Arial" w:cs="Arial"/>
        </w:rPr>
        <w:t xml:space="preserve"> can also impact a </w:t>
      </w:r>
      <w:r w:rsidR="00FC1DB8" w:rsidRPr="00A0417A">
        <w:rPr>
          <w:rFonts w:ascii="Arial" w:hAnsi="Arial" w:cs="Arial"/>
        </w:rPr>
        <w:t>child’s</w:t>
      </w:r>
      <w:r w:rsidR="00CD3DA6" w:rsidRPr="00A0417A">
        <w:rPr>
          <w:rFonts w:ascii="Arial" w:hAnsi="Arial" w:cs="Arial"/>
        </w:rPr>
        <w:t xml:space="preserve"> mental health</w:t>
      </w:r>
      <w:r w:rsidR="004B2BF4" w:rsidRPr="00A0417A">
        <w:rPr>
          <w:rFonts w:ascii="Arial" w:hAnsi="Arial" w:cs="Arial"/>
        </w:rPr>
        <w:t xml:space="preserve"> </w:t>
      </w:r>
      <w:r w:rsidR="00FC1DB8" w:rsidRPr="00A0417A">
        <w:rPr>
          <w:rFonts w:ascii="Arial" w:hAnsi="Arial" w:cs="Arial"/>
        </w:rPr>
        <w:t>negatively</w:t>
      </w:r>
      <w:r w:rsidR="003140BC" w:rsidRPr="00A0417A">
        <w:rPr>
          <w:rFonts w:ascii="Arial" w:hAnsi="Arial" w:cs="Arial"/>
        </w:rPr>
        <w:t>.</w:t>
      </w:r>
    </w:p>
    <w:p w14:paraId="4F30B3AE" w14:textId="4DC495D3" w:rsidR="00E471D5" w:rsidRPr="00A0417A" w:rsidRDefault="00CB492B" w:rsidP="0072171D">
      <w:pPr>
        <w:spacing w:line="360" w:lineRule="auto"/>
        <w:rPr>
          <w:rFonts w:ascii="Arial" w:hAnsi="Arial" w:cs="Arial"/>
        </w:rPr>
      </w:pPr>
      <w:r w:rsidRPr="00A0417A">
        <w:rPr>
          <w:rFonts w:ascii="Arial" w:hAnsi="Arial" w:cs="Arial"/>
        </w:rPr>
        <w:lastRenderedPageBreak/>
        <w:t>W</w:t>
      </w:r>
      <w:r w:rsidR="00567F34" w:rsidRPr="00A0417A">
        <w:rPr>
          <w:rFonts w:ascii="Arial" w:hAnsi="Arial" w:cs="Arial"/>
        </w:rPr>
        <w:t xml:space="preserve">ith social media being </w:t>
      </w:r>
      <w:r w:rsidRPr="00A0417A">
        <w:rPr>
          <w:rFonts w:ascii="Arial" w:hAnsi="Arial" w:cs="Arial"/>
        </w:rPr>
        <w:t xml:space="preserve">at </w:t>
      </w:r>
      <w:r w:rsidR="00567F34" w:rsidRPr="00A0417A">
        <w:rPr>
          <w:rFonts w:ascii="Arial" w:hAnsi="Arial" w:cs="Arial"/>
        </w:rPr>
        <w:t xml:space="preserve">the forefront of </w:t>
      </w:r>
      <w:r w:rsidRPr="00A0417A">
        <w:rPr>
          <w:rFonts w:ascii="Arial" w:hAnsi="Arial" w:cs="Arial"/>
        </w:rPr>
        <w:t>today’s</w:t>
      </w:r>
      <w:r w:rsidR="00567F34" w:rsidRPr="00A0417A">
        <w:rPr>
          <w:rFonts w:ascii="Arial" w:hAnsi="Arial" w:cs="Arial"/>
        </w:rPr>
        <w:t xml:space="preserve"> </w:t>
      </w:r>
      <w:r w:rsidR="006B1520" w:rsidRPr="00A0417A">
        <w:rPr>
          <w:rFonts w:ascii="Arial" w:hAnsi="Arial" w:cs="Arial"/>
        </w:rPr>
        <w:t xml:space="preserve">society this </w:t>
      </w:r>
      <w:r w:rsidRPr="00A0417A">
        <w:rPr>
          <w:rFonts w:ascii="Arial" w:hAnsi="Arial" w:cs="Arial"/>
        </w:rPr>
        <w:t>paper</w:t>
      </w:r>
      <w:r w:rsidR="006B1520" w:rsidRPr="00A0417A">
        <w:rPr>
          <w:rFonts w:ascii="Arial" w:hAnsi="Arial" w:cs="Arial"/>
        </w:rPr>
        <w:t xml:space="preserve"> looked at the effects of </w:t>
      </w:r>
      <w:r w:rsidR="00521F72" w:rsidRPr="00A0417A">
        <w:rPr>
          <w:rFonts w:ascii="Arial" w:hAnsi="Arial" w:cs="Arial"/>
        </w:rPr>
        <w:t>social networks on children and how they can have a negative impact on the</w:t>
      </w:r>
      <w:r w:rsidR="00DE6A04" w:rsidRPr="00A0417A">
        <w:rPr>
          <w:rFonts w:ascii="Arial" w:hAnsi="Arial" w:cs="Arial"/>
        </w:rPr>
        <w:t xml:space="preserve">ir mental health from confidence to peer pressure and </w:t>
      </w:r>
      <w:r w:rsidRPr="00A0417A">
        <w:rPr>
          <w:rFonts w:ascii="Arial" w:hAnsi="Arial" w:cs="Arial"/>
        </w:rPr>
        <w:t>cyberbullying</w:t>
      </w:r>
      <w:r w:rsidR="00DE6A04" w:rsidRPr="00A0417A">
        <w:rPr>
          <w:rFonts w:ascii="Arial" w:hAnsi="Arial" w:cs="Arial"/>
        </w:rPr>
        <w:t xml:space="preserve"> these are all factors affecting </w:t>
      </w:r>
      <w:r w:rsidRPr="00A0417A">
        <w:rPr>
          <w:rFonts w:ascii="Arial" w:hAnsi="Arial" w:cs="Arial"/>
        </w:rPr>
        <w:t>children’s</w:t>
      </w:r>
      <w:r w:rsidR="00DE6A04" w:rsidRPr="00A0417A">
        <w:rPr>
          <w:rFonts w:ascii="Arial" w:hAnsi="Arial" w:cs="Arial"/>
        </w:rPr>
        <w:t xml:space="preserve"> mental health </w:t>
      </w:r>
      <w:r w:rsidR="00046F4C" w:rsidRPr="00A0417A">
        <w:rPr>
          <w:rFonts w:ascii="Arial" w:hAnsi="Arial" w:cs="Arial"/>
        </w:rPr>
        <w:t xml:space="preserve">leading them to feel depressed and suicidal </w:t>
      </w:r>
      <w:r w:rsidR="00615C01" w:rsidRPr="00A0417A">
        <w:rPr>
          <w:rFonts w:ascii="Arial" w:hAnsi="Arial" w:cs="Arial"/>
        </w:rPr>
        <w:t xml:space="preserve">by trying to live up to the </w:t>
      </w:r>
      <w:r w:rsidR="00FB5938" w:rsidRPr="00A0417A">
        <w:rPr>
          <w:rFonts w:ascii="Arial" w:hAnsi="Arial" w:cs="Arial"/>
        </w:rPr>
        <w:t>lives portrayed on social media</w:t>
      </w:r>
      <w:r w:rsidR="002E36B3" w:rsidRPr="00A0417A">
        <w:rPr>
          <w:rFonts w:ascii="Arial" w:hAnsi="Arial" w:cs="Arial"/>
        </w:rPr>
        <w:t>.</w:t>
      </w:r>
    </w:p>
    <w:p w14:paraId="09B497B2" w14:textId="177132DE" w:rsidR="008C7A33" w:rsidRPr="00A0417A" w:rsidRDefault="0043407F" w:rsidP="0072171D">
      <w:pPr>
        <w:spacing w:line="360" w:lineRule="auto"/>
        <w:rPr>
          <w:rFonts w:ascii="Arial" w:hAnsi="Arial" w:cs="Arial"/>
        </w:rPr>
      </w:pPr>
      <w:r w:rsidRPr="00A0417A">
        <w:rPr>
          <w:rFonts w:ascii="Arial" w:hAnsi="Arial" w:cs="Arial"/>
        </w:rPr>
        <w:t xml:space="preserve">Legislation acts that </w:t>
      </w:r>
      <w:r w:rsidR="00AA334B" w:rsidRPr="00A0417A">
        <w:rPr>
          <w:rFonts w:ascii="Arial" w:hAnsi="Arial" w:cs="Arial"/>
        </w:rPr>
        <w:t>support</w:t>
      </w:r>
      <w:r w:rsidRPr="00A0417A">
        <w:rPr>
          <w:rFonts w:ascii="Arial" w:hAnsi="Arial" w:cs="Arial"/>
        </w:rPr>
        <w:t xml:space="preserve"> </w:t>
      </w:r>
      <w:r w:rsidR="007B4B71" w:rsidRPr="00A0417A">
        <w:rPr>
          <w:rFonts w:ascii="Arial" w:hAnsi="Arial" w:cs="Arial"/>
        </w:rPr>
        <w:t>children’s</w:t>
      </w:r>
      <w:r w:rsidRPr="00A0417A">
        <w:rPr>
          <w:rFonts w:ascii="Arial" w:hAnsi="Arial" w:cs="Arial"/>
        </w:rPr>
        <w:t xml:space="preserve"> mental health and well being and safeguarding have been discussed to outline what support should be available and where to seek this support </w:t>
      </w:r>
      <w:r w:rsidR="00AA334B" w:rsidRPr="00A0417A">
        <w:rPr>
          <w:rFonts w:ascii="Arial" w:hAnsi="Arial" w:cs="Arial"/>
        </w:rPr>
        <w:t xml:space="preserve">from the appropriate authorities </w:t>
      </w:r>
      <w:r w:rsidR="007B4B71" w:rsidRPr="00A0417A">
        <w:rPr>
          <w:rFonts w:ascii="Arial" w:hAnsi="Arial" w:cs="Arial"/>
        </w:rPr>
        <w:t xml:space="preserve">so that children and </w:t>
      </w:r>
      <w:r w:rsidR="00312F3A" w:rsidRPr="00A0417A">
        <w:rPr>
          <w:rFonts w:ascii="Arial" w:hAnsi="Arial" w:cs="Arial"/>
        </w:rPr>
        <w:t>families</w:t>
      </w:r>
      <w:r w:rsidR="007B4B71" w:rsidRPr="00A0417A">
        <w:rPr>
          <w:rFonts w:ascii="Arial" w:hAnsi="Arial" w:cs="Arial"/>
        </w:rPr>
        <w:t xml:space="preserve"> know </w:t>
      </w:r>
      <w:r w:rsidR="00312F3A" w:rsidRPr="00A0417A">
        <w:rPr>
          <w:rFonts w:ascii="Arial" w:hAnsi="Arial" w:cs="Arial"/>
        </w:rPr>
        <w:t>their</w:t>
      </w:r>
      <w:r w:rsidR="007B4B71" w:rsidRPr="00A0417A">
        <w:rPr>
          <w:rFonts w:ascii="Arial" w:hAnsi="Arial" w:cs="Arial"/>
        </w:rPr>
        <w:t xml:space="preserve"> rights and what </w:t>
      </w:r>
      <w:r w:rsidR="00312F3A" w:rsidRPr="00A0417A">
        <w:rPr>
          <w:rFonts w:ascii="Arial" w:hAnsi="Arial" w:cs="Arial"/>
        </w:rPr>
        <w:t>they’re</w:t>
      </w:r>
      <w:r w:rsidR="007B4B71" w:rsidRPr="00A0417A">
        <w:rPr>
          <w:rFonts w:ascii="Arial" w:hAnsi="Arial" w:cs="Arial"/>
        </w:rPr>
        <w:t xml:space="preserve"> entitled to</w:t>
      </w:r>
      <w:r w:rsidR="00932FFC" w:rsidRPr="00A0417A">
        <w:rPr>
          <w:rFonts w:ascii="Arial" w:hAnsi="Arial" w:cs="Arial"/>
        </w:rPr>
        <w:t>.</w:t>
      </w:r>
    </w:p>
    <w:p w14:paraId="43FC6E8B" w14:textId="315B5C0A" w:rsidR="00932FFC" w:rsidRPr="00A0417A" w:rsidRDefault="00932FFC" w:rsidP="0072171D">
      <w:pPr>
        <w:spacing w:line="360" w:lineRule="auto"/>
        <w:rPr>
          <w:rFonts w:ascii="Arial" w:hAnsi="Arial" w:cs="Arial"/>
        </w:rPr>
      </w:pPr>
      <w:r w:rsidRPr="00A0417A">
        <w:rPr>
          <w:rFonts w:ascii="Arial" w:hAnsi="Arial" w:cs="Arial"/>
        </w:rPr>
        <w:t xml:space="preserve">Support groups </w:t>
      </w:r>
      <w:r w:rsidR="00312F3A" w:rsidRPr="00A0417A">
        <w:rPr>
          <w:rFonts w:ascii="Arial" w:hAnsi="Arial" w:cs="Arial"/>
        </w:rPr>
        <w:t xml:space="preserve">are </w:t>
      </w:r>
      <w:r w:rsidRPr="00A0417A">
        <w:rPr>
          <w:rFonts w:ascii="Arial" w:hAnsi="Arial" w:cs="Arial"/>
        </w:rPr>
        <w:t xml:space="preserve">available to </w:t>
      </w:r>
      <w:r w:rsidR="00312F3A" w:rsidRPr="00A0417A">
        <w:rPr>
          <w:rFonts w:ascii="Arial" w:hAnsi="Arial" w:cs="Arial"/>
        </w:rPr>
        <w:t>families</w:t>
      </w:r>
      <w:r w:rsidRPr="00A0417A">
        <w:rPr>
          <w:rFonts w:ascii="Arial" w:hAnsi="Arial" w:cs="Arial"/>
        </w:rPr>
        <w:t xml:space="preserve"> and children suffering so that they can speak to people </w:t>
      </w:r>
      <w:r w:rsidR="00312F3A" w:rsidRPr="00A0417A">
        <w:rPr>
          <w:rFonts w:ascii="Arial" w:hAnsi="Arial" w:cs="Arial"/>
        </w:rPr>
        <w:t>confidentiality</w:t>
      </w:r>
      <w:r w:rsidRPr="00A0417A">
        <w:rPr>
          <w:rFonts w:ascii="Arial" w:hAnsi="Arial" w:cs="Arial"/>
        </w:rPr>
        <w:t xml:space="preserve"> </w:t>
      </w:r>
      <w:r w:rsidR="00312F3A" w:rsidRPr="00A0417A">
        <w:rPr>
          <w:rFonts w:ascii="Arial" w:hAnsi="Arial" w:cs="Arial"/>
        </w:rPr>
        <w:t>without</w:t>
      </w:r>
      <w:r w:rsidR="00854B83" w:rsidRPr="00A0417A">
        <w:rPr>
          <w:rFonts w:ascii="Arial" w:hAnsi="Arial" w:cs="Arial"/>
        </w:rPr>
        <w:t xml:space="preserve"> having to do so in front of </w:t>
      </w:r>
      <w:r w:rsidR="00312F3A" w:rsidRPr="00A0417A">
        <w:rPr>
          <w:rFonts w:ascii="Arial" w:hAnsi="Arial" w:cs="Arial"/>
        </w:rPr>
        <w:t xml:space="preserve">the </w:t>
      </w:r>
      <w:r w:rsidR="00854B83" w:rsidRPr="00A0417A">
        <w:rPr>
          <w:rFonts w:ascii="Arial" w:hAnsi="Arial" w:cs="Arial"/>
        </w:rPr>
        <w:t>family</w:t>
      </w:r>
      <w:r w:rsidR="00312F3A" w:rsidRPr="00A0417A">
        <w:rPr>
          <w:rFonts w:ascii="Arial" w:hAnsi="Arial" w:cs="Arial"/>
        </w:rPr>
        <w:t>,</w:t>
      </w:r>
      <w:r w:rsidR="00854B83" w:rsidRPr="00A0417A">
        <w:rPr>
          <w:rFonts w:ascii="Arial" w:hAnsi="Arial" w:cs="Arial"/>
        </w:rPr>
        <w:t xml:space="preserve"> having these support networks </w:t>
      </w:r>
      <w:r w:rsidR="00312F3A" w:rsidRPr="00A0417A">
        <w:rPr>
          <w:rFonts w:ascii="Arial" w:hAnsi="Arial" w:cs="Arial"/>
        </w:rPr>
        <w:t>allows</w:t>
      </w:r>
      <w:r w:rsidR="00854B83" w:rsidRPr="00A0417A">
        <w:rPr>
          <w:rFonts w:ascii="Arial" w:hAnsi="Arial" w:cs="Arial"/>
        </w:rPr>
        <w:t xml:space="preserve"> children to be aware of what support is out </w:t>
      </w:r>
      <w:r w:rsidR="00312F3A" w:rsidRPr="00A0417A">
        <w:rPr>
          <w:rFonts w:ascii="Arial" w:hAnsi="Arial" w:cs="Arial"/>
        </w:rPr>
        <w:t>there</w:t>
      </w:r>
      <w:r w:rsidR="00854B83" w:rsidRPr="00A0417A">
        <w:rPr>
          <w:rFonts w:ascii="Arial" w:hAnsi="Arial" w:cs="Arial"/>
        </w:rPr>
        <w:t xml:space="preserve"> and if they need to talk to someone </w:t>
      </w:r>
      <w:r w:rsidR="00F4375B" w:rsidRPr="00A0417A">
        <w:rPr>
          <w:rFonts w:ascii="Arial" w:hAnsi="Arial" w:cs="Arial"/>
        </w:rPr>
        <w:t>there are trained people who can listen and offer advice</w:t>
      </w:r>
      <w:r w:rsidR="00A0417A" w:rsidRPr="00A0417A">
        <w:rPr>
          <w:rFonts w:ascii="Arial" w:hAnsi="Arial" w:cs="Arial"/>
        </w:rPr>
        <w:t>.</w:t>
      </w:r>
    </w:p>
    <w:p w14:paraId="5EB1ADDF" w14:textId="77777777" w:rsidR="002E36B3" w:rsidRPr="00A0417A" w:rsidRDefault="002E36B3" w:rsidP="0072171D">
      <w:pPr>
        <w:spacing w:line="360" w:lineRule="auto"/>
        <w:rPr>
          <w:rFonts w:ascii="Arial" w:hAnsi="Arial" w:cs="Arial"/>
        </w:rPr>
      </w:pPr>
    </w:p>
    <w:p w14:paraId="76FE4ED4" w14:textId="77777777" w:rsidR="00FB746F" w:rsidRPr="00A0417A" w:rsidRDefault="00FB746F" w:rsidP="0072171D">
      <w:pPr>
        <w:spacing w:line="360" w:lineRule="auto"/>
        <w:rPr>
          <w:rFonts w:ascii="Arial" w:hAnsi="Arial" w:cs="Arial"/>
          <w:b/>
          <w:bCs/>
          <w:color w:val="000000"/>
          <w:u w:val="single"/>
          <w:shd w:val="clear" w:color="auto" w:fill="FFFFFF"/>
        </w:rPr>
      </w:pPr>
    </w:p>
    <w:p w14:paraId="10A2E246" w14:textId="77777777" w:rsidR="00CF37E4" w:rsidRPr="00A0417A" w:rsidRDefault="00CF37E4" w:rsidP="00EB246B">
      <w:pPr>
        <w:rPr>
          <w:rFonts w:ascii="Arial" w:hAnsi="Arial" w:cs="Arial"/>
        </w:rPr>
      </w:pPr>
    </w:p>
    <w:p w14:paraId="694665DC" w14:textId="77777777" w:rsidR="00AC7806" w:rsidRPr="00A0417A" w:rsidRDefault="00AC7806" w:rsidP="00EB246B">
      <w:pPr>
        <w:rPr>
          <w:rFonts w:ascii="Arial" w:hAnsi="Arial" w:cs="Arial"/>
        </w:rPr>
      </w:pPr>
    </w:p>
    <w:p w14:paraId="57A41ADE" w14:textId="4DA7A9AA" w:rsidR="00A81082" w:rsidRPr="00A0417A" w:rsidRDefault="00A81082" w:rsidP="007F2AFC">
      <w:pPr>
        <w:rPr>
          <w:rFonts w:ascii="Arial" w:hAnsi="Arial" w:cs="Arial"/>
          <w:bCs/>
        </w:rPr>
      </w:pPr>
    </w:p>
    <w:p w14:paraId="3424B1A1" w14:textId="7EBF4347" w:rsidR="00A81082" w:rsidRPr="00A0417A" w:rsidRDefault="00A81082" w:rsidP="007F2AFC">
      <w:pPr>
        <w:rPr>
          <w:rFonts w:ascii="Arial" w:hAnsi="Arial" w:cs="Arial"/>
          <w:bCs/>
        </w:rPr>
      </w:pPr>
    </w:p>
    <w:p w14:paraId="0A84FA2D" w14:textId="2A7E3BBC" w:rsidR="00A81082" w:rsidRPr="00A0417A" w:rsidRDefault="00A81082" w:rsidP="007F2AFC">
      <w:pPr>
        <w:rPr>
          <w:rFonts w:ascii="Arial" w:hAnsi="Arial" w:cs="Arial"/>
          <w:bCs/>
        </w:rPr>
      </w:pPr>
    </w:p>
    <w:p w14:paraId="47C6554B" w14:textId="1EC2E85A" w:rsidR="00A81082" w:rsidRPr="00A0417A" w:rsidRDefault="00A81082" w:rsidP="007F2AFC">
      <w:pPr>
        <w:rPr>
          <w:rFonts w:ascii="Arial" w:hAnsi="Arial" w:cs="Arial"/>
          <w:bCs/>
        </w:rPr>
      </w:pPr>
    </w:p>
    <w:p w14:paraId="365890D3" w14:textId="7EB8B71B" w:rsidR="00A81082" w:rsidRPr="00A0417A" w:rsidRDefault="00A81082" w:rsidP="007F2AFC">
      <w:pPr>
        <w:rPr>
          <w:rFonts w:ascii="Arial" w:hAnsi="Arial" w:cs="Arial"/>
          <w:bCs/>
        </w:rPr>
      </w:pPr>
    </w:p>
    <w:p w14:paraId="0F557974" w14:textId="5D210751" w:rsidR="00A81082" w:rsidRPr="00A0417A" w:rsidRDefault="00A81082" w:rsidP="007F2AFC">
      <w:pPr>
        <w:rPr>
          <w:rFonts w:ascii="Arial" w:hAnsi="Arial" w:cs="Arial"/>
          <w:bCs/>
        </w:rPr>
      </w:pPr>
    </w:p>
    <w:p w14:paraId="5722A6C2" w14:textId="676455BD" w:rsidR="00A81082" w:rsidRPr="00A0417A" w:rsidRDefault="00A81082" w:rsidP="007F2AFC">
      <w:pPr>
        <w:rPr>
          <w:rFonts w:ascii="Arial" w:hAnsi="Arial" w:cs="Arial"/>
          <w:bCs/>
        </w:rPr>
      </w:pPr>
    </w:p>
    <w:p w14:paraId="0F3A17C5" w14:textId="42AE8774" w:rsidR="00A81082" w:rsidRPr="00A0417A" w:rsidRDefault="00A81082" w:rsidP="007F2AFC">
      <w:pPr>
        <w:rPr>
          <w:rFonts w:ascii="Arial" w:hAnsi="Arial" w:cs="Arial"/>
          <w:bCs/>
        </w:rPr>
      </w:pPr>
    </w:p>
    <w:p w14:paraId="3C8F5165" w14:textId="61326AE1" w:rsidR="00A81082" w:rsidRPr="00A0417A" w:rsidRDefault="00A81082" w:rsidP="007F2AFC">
      <w:pPr>
        <w:rPr>
          <w:rFonts w:ascii="Arial" w:hAnsi="Arial" w:cs="Arial"/>
          <w:bCs/>
        </w:rPr>
      </w:pPr>
    </w:p>
    <w:p w14:paraId="663B15C0" w14:textId="03BE42B1" w:rsidR="00A81082" w:rsidRDefault="00A81082" w:rsidP="007F2AFC">
      <w:pPr>
        <w:rPr>
          <w:rFonts w:ascii="Arial" w:hAnsi="Arial" w:cs="Arial"/>
          <w:bCs/>
          <w:sz w:val="24"/>
          <w:szCs w:val="24"/>
        </w:rPr>
      </w:pPr>
    </w:p>
    <w:p w14:paraId="35112EE8" w14:textId="6F41535E" w:rsidR="00A81082" w:rsidRDefault="00A81082" w:rsidP="007F2AFC">
      <w:pPr>
        <w:rPr>
          <w:rFonts w:ascii="Arial" w:hAnsi="Arial" w:cs="Arial"/>
          <w:bCs/>
          <w:sz w:val="24"/>
          <w:szCs w:val="24"/>
        </w:rPr>
      </w:pPr>
    </w:p>
    <w:p w14:paraId="38283C3A" w14:textId="7A9B594E" w:rsidR="00A81082" w:rsidRDefault="00A81082" w:rsidP="007F2AFC">
      <w:pPr>
        <w:rPr>
          <w:rFonts w:ascii="Arial" w:hAnsi="Arial" w:cs="Arial"/>
          <w:bCs/>
          <w:sz w:val="24"/>
          <w:szCs w:val="24"/>
        </w:rPr>
      </w:pPr>
    </w:p>
    <w:p w14:paraId="1C30E3E6" w14:textId="77777777" w:rsidR="0072171D" w:rsidRDefault="0072171D" w:rsidP="007F2AFC">
      <w:pPr>
        <w:rPr>
          <w:rFonts w:ascii="Arial" w:hAnsi="Arial" w:cs="Arial"/>
          <w:bCs/>
          <w:sz w:val="24"/>
          <w:szCs w:val="24"/>
        </w:rPr>
      </w:pPr>
    </w:p>
    <w:p w14:paraId="507C8261" w14:textId="77777777" w:rsidR="00B225BA" w:rsidRDefault="00B225BA" w:rsidP="007F2AFC">
      <w:pPr>
        <w:rPr>
          <w:rFonts w:ascii="Arial" w:hAnsi="Arial" w:cs="Arial"/>
          <w:b/>
          <w:bCs/>
          <w:color w:val="000000"/>
          <w:u w:val="single"/>
          <w:shd w:val="clear" w:color="auto" w:fill="FFFFFF"/>
        </w:rPr>
      </w:pPr>
    </w:p>
    <w:p w14:paraId="2198EC9E" w14:textId="77777777" w:rsidR="00B225BA" w:rsidRDefault="00B225BA" w:rsidP="007F2AFC">
      <w:pPr>
        <w:rPr>
          <w:rFonts w:ascii="Arial" w:hAnsi="Arial" w:cs="Arial"/>
          <w:b/>
          <w:bCs/>
          <w:color w:val="000000"/>
          <w:u w:val="single"/>
          <w:shd w:val="clear" w:color="auto" w:fill="FFFFFF"/>
        </w:rPr>
      </w:pPr>
    </w:p>
    <w:p w14:paraId="67193B97" w14:textId="53A2A4CB" w:rsidR="007F337C" w:rsidRPr="007F337C" w:rsidRDefault="007F337C" w:rsidP="007F2AFC">
      <w:pPr>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References</w:t>
      </w:r>
    </w:p>
    <w:p w14:paraId="3AC9B94D" w14:textId="1D66475A"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Assets.publishing.service.gov.uk.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Working Together to Safeguard Children A guide to inter-agency working to safeguard and promote the welfare of children</w:t>
      </w:r>
      <w:r>
        <w:rPr>
          <w:rFonts w:ascii="Open Sans" w:hAnsi="Open Sans" w:cs="Open Sans"/>
          <w:color w:val="000000"/>
          <w:sz w:val="20"/>
          <w:szCs w:val="20"/>
          <w:shd w:val="clear" w:color="auto" w:fill="FFFFFF"/>
        </w:rPr>
        <w:t xml:space="preserve">.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&lt;https://assets.publishing.service.gov.uk/government/uploads/system/uploads/attachment_data/file/942455/Working_together_to_safeguard_children_Statutory_framework_legislation_relevant_to_safeguarding_and_promoting_the_welfare_of_children.pdf&gt;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67D6931D" w14:textId="4FE39270"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Childrenssociety.org.uk.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Children's Mental Health Statistics | The Children's Society</w:t>
      </w:r>
      <w:r>
        <w:rPr>
          <w:rFonts w:ascii="Open Sans" w:hAnsi="Open Sans" w:cs="Open Sans"/>
          <w:color w:val="000000"/>
          <w:sz w:val="20"/>
          <w:szCs w:val="20"/>
          <w:shd w:val="clear" w:color="auto" w:fill="FFFFFF"/>
        </w:rPr>
        <w:t xml:space="preserve">. [online] Available at: &lt;https://www.childrenssociety.org.uk/what-we-do/our-work/well-being/mental-health-statistics&gt;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DD6BF11" w14:textId="7A175621"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Foster, D.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An overview of child protection legislation in England</w:t>
      </w:r>
      <w:r>
        <w:rPr>
          <w:rFonts w:ascii="Open Sans" w:hAnsi="Open Sans" w:cs="Open Sans"/>
          <w:color w:val="000000"/>
          <w:sz w:val="20"/>
          <w:szCs w:val="20"/>
          <w:shd w:val="clear" w:color="auto" w:fill="FFFFFF"/>
        </w:rPr>
        <w:t xml:space="preserve">. [online] UK Parliament. Available at: &lt;https://commonslibrary.parliament.uk/research-briefings/sn06787/&gt;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26CA880" w14:textId="71E31A23"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Gov.scot. </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Children's rights - Human rights - </w:t>
      </w:r>
      <w:proofErr w:type="spellStart"/>
      <w:r>
        <w:rPr>
          <w:rFonts w:ascii="Open Sans" w:hAnsi="Open Sans" w:cs="Open Sans"/>
          <w:i/>
          <w:iCs/>
          <w:color w:val="000000"/>
          <w:sz w:val="20"/>
          <w:szCs w:val="20"/>
          <w:shd w:val="clear" w:color="auto" w:fill="FFFFFF"/>
        </w:rPr>
        <w:t>gov.scot</w:t>
      </w:r>
      <w:proofErr w:type="spellEnd"/>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&lt;https://www.gov.scot/policies/human-rights/childrens-rights/&gt;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3D88E841"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Horwitz, A. V. (2010). An overview of sociological perspectives on the definitions, causes, and responses to mental health and illness. </w:t>
      </w:r>
      <w:r>
        <w:rPr>
          <w:rFonts w:ascii="Arial" w:hAnsi="Arial" w:cs="Arial"/>
          <w:i/>
          <w:iCs/>
          <w:color w:val="222222"/>
          <w:sz w:val="20"/>
          <w:szCs w:val="20"/>
          <w:shd w:val="clear" w:color="auto" w:fill="FFFFFF"/>
        </w:rPr>
        <w:t>A handbook for the study of mental health</w:t>
      </w:r>
      <w:r>
        <w:rPr>
          <w:rFonts w:ascii="Arial" w:hAnsi="Arial" w:cs="Arial"/>
          <w:color w:val="222222"/>
          <w:sz w:val="20"/>
          <w:szCs w:val="20"/>
          <w:shd w:val="clear" w:color="auto" w:fill="FFFFFF"/>
        </w:rPr>
        <w:t>, 6-19.</w:t>
      </w:r>
    </w:p>
    <w:p w14:paraId="4842D077"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Imran, N., Zeshan, M., &amp; Pervaiz, Z. (2020). Mental health considerations for children &amp; adolescents in COVID-19 Pandemic. </w:t>
      </w:r>
      <w:r>
        <w:rPr>
          <w:rFonts w:ascii="Arial" w:hAnsi="Arial" w:cs="Arial"/>
          <w:i/>
          <w:iCs/>
          <w:color w:val="222222"/>
          <w:sz w:val="20"/>
          <w:szCs w:val="20"/>
          <w:shd w:val="clear" w:color="auto" w:fill="FFFFFF"/>
        </w:rPr>
        <w:t>Pakistan journal of medical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(COVID19-S4), S67.</w:t>
      </w:r>
      <w:r>
        <w:rPr>
          <w:rFonts w:ascii="Arial" w:hAnsi="Arial" w:cs="Arial"/>
          <w:color w:val="222222"/>
          <w:sz w:val="20"/>
          <w:szCs w:val="20"/>
          <w:shd w:val="clear" w:color="auto" w:fill="FFFFFF"/>
        </w:rPr>
        <w:t xml:space="preserve"> </w:t>
      </w:r>
    </w:p>
    <w:p w14:paraId="464450AD" w14:textId="72CC333E"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Legislation.gov.uk. </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2014</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 and Families Act 2014</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&lt;https://www.legislation.gov.uk/ukpga/2014/6/section/4/enacted&gt;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4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45D7E8D2" w14:textId="30824D47"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Mind.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Mental health problems</w:t>
      </w:r>
      <w:r>
        <w:rPr>
          <w:rFonts w:ascii="Open Sans" w:hAnsi="Open Sans" w:cs="Open Sans"/>
          <w:color w:val="000000"/>
          <w:sz w:val="20"/>
          <w:szCs w:val="20"/>
          <w:shd w:val="clear" w:color="auto" w:fill="FFFFFF"/>
        </w:rPr>
        <w:t xml:space="preserve">. [online] Available at: &lt;https://www.mind.org.uk/information-support/types-of-mental-health-problems/mental-health-problems-introduction/types-of-mental-health-problems/?gclid=EAIaIQobChMI5eP-h9z39gIVDO3tCh1IeAI4EAAYASAAEgKDi_D_BwE&gt;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070B9051"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Murphy, M., &amp; Fonagy, P. (2012). Mental health problems in children and young people. </w:t>
      </w:r>
      <w:r>
        <w:rPr>
          <w:rFonts w:ascii="Arial" w:hAnsi="Arial" w:cs="Arial"/>
          <w:i/>
          <w:iCs/>
          <w:color w:val="222222"/>
          <w:sz w:val="20"/>
          <w:szCs w:val="20"/>
          <w:shd w:val="clear" w:color="auto" w:fill="FFFFFF"/>
        </w:rPr>
        <w:t>Annual report of the chief medical officer</w:t>
      </w:r>
      <w:r>
        <w:rPr>
          <w:rFonts w:ascii="Arial" w:hAnsi="Arial" w:cs="Arial"/>
          <w:color w:val="222222"/>
          <w:sz w:val="20"/>
          <w:szCs w:val="20"/>
          <w:shd w:val="clear" w:color="auto" w:fill="FFFFFF"/>
        </w:rPr>
        <w:t>, 1-13.</w:t>
      </w:r>
    </w:p>
    <w:p w14:paraId="61AC269A" w14:textId="51BD6A7A" w:rsidR="0056799F" w:rsidRPr="007F2AFC" w:rsidRDefault="0056799F" w:rsidP="007F2AFC">
      <w:pPr>
        <w:rPr>
          <w:rFonts w:ascii="Arial" w:hAnsi="Arial" w:cs="Arial"/>
          <w:bCs/>
          <w:sz w:val="24"/>
          <w:szCs w:val="24"/>
        </w:rPr>
      </w:pPr>
      <w:r>
        <w:rPr>
          <w:rFonts w:ascii="Open Sans" w:hAnsi="Open Sans" w:cs="Open Sans"/>
          <w:color w:val="000000"/>
          <w:sz w:val="20"/>
          <w:szCs w:val="20"/>
          <w:shd w:val="clear" w:color="auto" w:fill="FFFFFF"/>
        </w:rPr>
        <w:t xml:space="preserve">nhs.uk.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2019</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 and young people's mental health services (CYPMHS) information for parents and carers</w:t>
      </w:r>
      <w:r>
        <w:rPr>
          <w:rFonts w:ascii="Open Sans" w:hAnsi="Open Sans" w:cs="Open Sans"/>
          <w:color w:val="000000"/>
          <w:sz w:val="20"/>
          <w:szCs w:val="20"/>
          <w:shd w:val="clear" w:color="auto" w:fill="FFFFFF"/>
        </w:rPr>
        <w:t xml:space="preserve">. [online] Available at: &lt;https://www.nhs.uk/nhs-services/mental-health-services/mental-health-services-for-young-people/children-young-people-mental-health-services-cypmhs-parents-carers-information/&gt;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4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2451BE1C" w14:textId="38961815"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NHS</w:t>
      </w:r>
      <w:r>
        <w:rPr>
          <w:rFonts w:ascii="Open Sans" w:hAnsi="Open Sans" w:cs="Open Sans"/>
          <w:color w:val="000000"/>
          <w:sz w:val="20"/>
          <w:szCs w:val="20"/>
          <w:shd w:val="clear" w:color="auto" w:fill="FFFFFF"/>
        </w:rPr>
        <w:t xml:space="preserve">.uk.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Depression in children and young people</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&lt;https://www.nhs.uk/mental-health/children-and-young-adults/advice-for-parents/children-depressed-signs/&gt;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6EF6FBAE" w14:textId="7D6221E4"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NSPCC.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Depression, anxiety</w:t>
      </w:r>
      <w:r>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 xml:space="preserve"> and mental health</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&lt;https://www.nspcc.org.uk/keeping-children-safe/childrens-mental-health/depression-anxiety-mental-health/&gt;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1422354E" w14:textId="77777777" w:rsidR="0056799F" w:rsidRDefault="0056799F" w:rsidP="007F2AFC">
      <w:pPr>
        <w:rPr>
          <w:rFonts w:ascii="Arial" w:hAnsi="Arial" w:cs="Arial"/>
          <w:color w:val="222222"/>
          <w:sz w:val="20"/>
          <w:szCs w:val="20"/>
          <w:shd w:val="clear" w:color="auto" w:fill="FFFFFF"/>
        </w:rPr>
      </w:pPr>
      <w:bookmarkStart w:id="0" w:name="_Hlk99840359"/>
      <w:r>
        <w:rPr>
          <w:rFonts w:ascii="Arial" w:hAnsi="Arial" w:cs="Arial"/>
          <w:color w:val="222222"/>
          <w:sz w:val="20"/>
          <w:szCs w:val="20"/>
          <w:shd w:val="clear" w:color="auto" w:fill="FFFFFF"/>
        </w:rPr>
        <w:t>Racine, N., Korczak, D. J., &amp; Madigan, S. (2020</w:t>
      </w:r>
      <w:bookmarkEnd w:id="0"/>
      <w:r>
        <w:rPr>
          <w:rFonts w:ascii="Arial" w:hAnsi="Arial" w:cs="Arial"/>
          <w:color w:val="222222"/>
          <w:sz w:val="20"/>
          <w:szCs w:val="20"/>
          <w:shd w:val="clear" w:color="auto" w:fill="FFFFFF"/>
        </w:rPr>
        <w:t>). Evidence suggests children are being left behind in COVID-19 mental health research. </w:t>
      </w:r>
      <w:r>
        <w:rPr>
          <w:rFonts w:ascii="Arial" w:hAnsi="Arial" w:cs="Arial"/>
          <w:i/>
          <w:iCs/>
          <w:color w:val="222222"/>
          <w:sz w:val="20"/>
          <w:szCs w:val="20"/>
          <w:shd w:val="clear" w:color="auto" w:fill="FFFFFF"/>
        </w:rPr>
        <w:t>European child &amp; adolescent psychiatry</w:t>
      </w:r>
      <w:r>
        <w:rPr>
          <w:rFonts w:ascii="Arial" w:hAnsi="Arial" w:cs="Arial"/>
          <w:color w:val="222222"/>
          <w:sz w:val="20"/>
          <w:szCs w:val="20"/>
          <w:shd w:val="clear" w:color="auto" w:fill="FFFFFF"/>
        </w:rPr>
        <w:t>, 1-2.</w:t>
      </w:r>
      <w:r>
        <w:rPr>
          <w:rFonts w:ascii="Arial" w:hAnsi="Arial" w:cs="Arial"/>
          <w:color w:val="222222"/>
          <w:sz w:val="20"/>
          <w:szCs w:val="20"/>
          <w:shd w:val="clear" w:color="auto" w:fill="FFFFFF"/>
        </w:rPr>
        <w:t xml:space="preserve"> </w:t>
      </w:r>
    </w:p>
    <w:p w14:paraId="7F63A4CF" w14:textId="77777777" w:rsidR="0056799F" w:rsidRDefault="0056799F" w:rsidP="007F2AFC">
      <w:pPr>
        <w:rPr>
          <w:rFonts w:ascii="Arial" w:hAnsi="Arial" w:cs="Arial"/>
          <w:color w:val="222222"/>
          <w:sz w:val="20"/>
          <w:szCs w:val="20"/>
          <w:shd w:val="clear" w:color="auto" w:fill="FFFFFF"/>
        </w:rPr>
      </w:pPr>
      <w:bookmarkStart w:id="1" w:name="_Hlk99920916"/>
      <w:r>
        <w:rPr>
          <w:rFonts w:ascii="Arial" w:hAnsi="Arial" w:cs="Arial"/>
          <w:color w:val="222222"/>
          <w:sz w:val="20"/>
          <w:szCs w:val="20"/>
          <w:shd w:val="clear" w:color="auto" w:fill="FFFFFF"/>
        </w:rPr>
        <w:t xml:space="preserve">Richards, D., Caldwell, P. H., &amp; Go, H. (2015). </w:t>
      </w:r>
      <w:bookmarkEnd w:id="1"/>
      <w:r>
        <w:rPr>
          <w:rFonts w:ascii="Arial" w:hAnsi="Arial" w:cs="Arial"/>
          <w:color w:val="222222"/>
          <w:sz w:val="20"/>
          <w:szCs w:val="20"/>
          <w:shd w:val="clear" w:color="auto" w:fill="FFFFFF"/>
        </w:rPr>
        <w:t>Impact of social media on the health of children and young people. </w:t>
      </w:r>
      <w:r>
        <w:rPr>
          <w:rFonts w:ascii="Arial" w:hAnsi="Arial" w:cs="Arial"/>
          <w:i/>
          <w:iCs/>
          <w:color w:val="222222"/>
          <w:sz w:val="20"/>
          <w:szCs w:val="20"/>
          <w:shd w:val="clear" w:color="auto" w:fill="FFFFFF"/>
        </w:rPr>
        <w:t>Journal of paediatrics and child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(12), 1152-1157.</w:t>
      </w:r>
      <w:r>
        <w:rPr>
          <w:rFonts w:ascii="Arial" w:hAnsi="Arial" w:cs="Arial"/>
          <w:color w:val="222222"/>
          <w:sz w:val="20"/>
          <w:szCs w:val="20"/>
          <w:shd w:val="clear" w:color="auto" w:fill="FFFFFF"/>
        </w:rPr>
        <w:t xml:space="preserve">  </w:t>
      </w:r>
    </w:p>
    <w:p w14:paraId="2CB6913C"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Shah, K.,</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(2020). Impact of COVID-19 on the Mental Health of Children and Adolescents. </w:t>
      </w:r>
      <w:proofErr w:type="spellStart"/>
      <w:r>
        <w:rPr>
          <w:rFonts w:ascii="Arial" w:hAnsi="Arial" w:cs="Arial"/>
          <w:i/>
          <w:iCs/>
          <w:color w:val="222222"/>
          <w:sz w:val="20"/>
          <w:szCs w:val="20"/>
          <w:shd w:val="clear" w:color="auto" w:fill="FFFFFF"/>
        </w:rPr>
        <w:t>Cureus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(8).</w:t>
      </w:r>
    </w:p>
    <w:p w14:paraId="72EE8455"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Thorup, A. A.,</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(2018). Incidence of child and adolescent mental disorders in children aged 0-17 with familial high risk for severe mental illness-a Danish register study. </w:t>
      </w:r>
      <w:r>
        <w:rPr>
          <w:rFonts w:ascii="Arial" w:hAnsi="Arial" w:cs="Arial"/>
          <w:i/>
          <w:iCs/>
          <w:color w:val="222222"/>
          <w:sz w:val="20"/>
          <w:szCs w:val="20"/>
          <w:shd w:val="clear" w:color="auto" w:fill="FFFFFF"/>
        </w:rPr>
        <w:t>Schizophrenia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197</w:t>
      </w:r>
      <w:r>
        <w:rPr>
          <w:rFonts w:ascii="Arial" w:hAnsi="Arial" w:cs="Arial"/>
          <w:color w:val="222222"/>
          <w:sz w:val="20"/>
          <w:szCs w:val="20"/>
          <w:shd w:val="clear" w:color="auto" w:fill="FFFFFF"/>
        </w:rPr>
        <w:t>, 298-304.</w:t>
      </w:r>
      <w:r>
        <w:rPr>
          <w:rFonts w:ascii="Arial" w:hAnsi="Arial" w:cs="Arial"/>
          <w:color w:val="222222"/>
          <w:sz w:val="20"/>
          <w:szCs w:val="20"/>
          <w:shd w:val="clear" w:color="auto" w:fill="FFFFFF"/>
        </w:rPr>
        <w:t xml:space="preserve"> </w:t>
      </w:r>
    </w:p>
    <w:p w14:paraId="4357B367"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Uher, R. (2013). The changing understanding of the genetic and environmental causes of mental illness. </w:t>
      </w:r>
      <w:r>
        <w:rPr>
          <w:rFonts w:ascii="Arial" w:hAnsi="Arial" w:cs="Arial"/>
          <w:i/>
          <w:iCs/>
          <w:color w:val="222222"/>
          <w:sz w:val="20"/>
          <w:szCs w:val="20"/>
          <w:shd w:val="clear" w:color="auto" w:fill="FFFFFF"/>
        </w:rPr>
        <w:t>The Canadian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(2), 67-68.</w:t>
      </w:r>
      <w:r>
        <w:rPr>
          <w:rFonts w:ascii="Arial" w:hAnsi="Arial" w:cs="Arial"/>
          <w:color w:val="222222"/>
          <w:sz w:val="20"/>
          <w:szCs w:val="20"/>
          <w:shd w:val="clear" w:color="auto" w:fill="FFFFFF"/>
        </w:rPr>
        <w:t xml:space="preserve"> </w:t>
      </w:r>
    </w:p>
    <w:p w14:paraId="168A6072" w14:textId="0B04854E"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Unicef.org.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Impact of COVID-19 on poor mental health in children and young people ‘tip of the iceberg’</w:t>
      </w:r>
      <w:r>
        <w:rPr>
          <w:rFonts w:ascii="Open Sans" w:hAnsi="Open Sans" w:cs="Open Sans"/>
          <w:color w:val="000000"/>
          <w:sz w:val="20"/>
          <w:szCs w:val="20"/>
          <w:shd w:val="clear" w:color="auto" w:fill="FFFFFF"/>
        </w:rPr>
        <w:t xml:space="preserve">. [online] Available at: &lt;https://www.unicef.org/press-releases/impact-covid-19-poor-mental-health-children-and-young-people-tip-iceberg&gt;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2 April 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55A2A9B7" w14:textId="115EF742"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YoungMinds.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Mental Health Statistics UK | Young People</w:t>
      </w:r>
      <w:r>
        <w:rPr>
          <w:rFonts w:ascii="Open Sans" w:hAnsi="Open Sans" w:cs="Open Sans"/>
          <w:color w:val="000000"/>
          <w:sz w:val="20"/>
          <w:szCs w:val="20"/>
          <w:shd w:val="clear" w:color="auto" w:fill="FFFFFF"/>
        </w:rPr>
        <w:t xml:space="preserve">.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w:t>
      </w:r>
      <w:hyperlink r:id="rId10" w:history="1">
        <w:r w:rsidR="007459C9" w:rsidRPr="00C655A3">
          <w:rPr>
            <w:rStyle w:val="Hyperlink"/>
            <w:rFonts w:ascii="Open Sans" w:hAnsi="Open Sans" w:cs="Open Sans"/>
            <w:sz w:val="20"/>
            <w:szCs w:val="20"/>
            <w:shd w:val="clear" w:color="auto" w:fill="FFFFFF"/>
          </w:rPr>
          <w:t>https://www.youngminds.org.uk/about-us/media-centre/mental-health-statistics/</w:t>
        </w:r>
      </w:hyperlink>
      <w:r w:rsidR="007459C9">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2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sectPr w:rsidR="0056799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8459E" w14:textId="77777777" w:rsidR="00D843BB" w:rsidRDefault="00D843BB" w:rsidP="0072171D">
      <w:pPr>
        <w:spacing w:after="0" w:line="240" w:lineRule="auto"/>
      </w:pPr>
      <w:r>
        <w:separator/>
      </w:r>
    </w:p>
  </w:endnote>
  <w:endnote w:type="continuationSeparator" w:id="0">
    <w:p w14:paraId="1F141907" w14:textId="77777777" w:rsidR="00D843BB" w:rsidRDefault="00D843BB" w:rsidP="00721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265501"/>
      <w:docPartObj>
        <w:docPartGallery w:val="Page Numbers (Bottom of Page)"/>
        <w:docPartUnique/>
      </w:docPartObj>
    </w:sdtPr>
    <w:sdtEndPr>
      <w:rPr>
        <w:noProof/>
      </w:rPr>
    </w:sdtEndPr>
    <w:sdtContent>
      <w:p w14:paraId="524DBD44" w14:textId="66381A07" w:rsidR="0072171D" w:rsidRDefault="0072171D" w:rsidP="0072171D">
        <w:pPr>
          <w:pStyle w:val="Foot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05BDFA26" w14:textId="77777777" w:rsidR="0072171D" w:rsidRDefault="00721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7A532" w14:textId="77777777" w:rsidR="00D843BB" w:rsidRDefault="00D843BB" w:rsidP="0072171D">
      <w:pPr>
        <w:spacing w:after="0" w:line="240" w:lineRule="auto"/>
      </w:pPr>
      <w:r>
        <w:separator/>
      </w:r>
    </w:p>
  </w:footnote>
  <w:footnote w:type="continuationSeparator" w:id="0">
    <w:p w14:paraId="230E02AC" w14:textId="77777777" w:rsidR="00D843BB" w:rsidRDefault="00D843BB" w:rsidP="00721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0B0D3F"/>
    <w:multiLevelType w:val="hybridMultilevel"/>
    <w:tmpl w:val="0A66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9B6"/>
    <w:rsid w:val="00014AC2"/>
    <w:rsid w:val="00026FB2"/>
    <w:rsid w:val="00031F4A"/>
    <w:rsid w:val="00035DE9"/>
    <w:rsid w:val="00036DA6"/>
    <w:rsid w:val="00042293"/>
    <w:rsid w:val="000445BB"/>
    <w:rsid w:val="00046DEF"/>
    <w:rsid w:val="00046F4C"/>
    <w:rsid w:val="000517C6"/>
    <w:rsid w:val="00067D21"/>
    <w:rsid w:val="00070EED"/>
    <w:rsid w:val="00073913"/>
    <w:rsid w:val="00075024"/>
    <w:rsid w:val="00076FBE"/>
    <w:rsid w:val="00085D97"/>
    <w:rsid w:val="00093409"/>
    <w:rsid w:val="000B4A34"/>
    <w:rsid w:val="000B660E"/>
    <w:rsid w:val="000B69AB"/>
    <w:rsid w:val="000C71A8"/>
    <w:rsid w:val="000D5301"/>
    <w:rsid w:val="000E6D79"/>
    <w:rsid w:val="0010153F"/>
    <w:rsid w:val="00104F99"/>
    <w:rsid w:val="00131A2C"/>
    <w:rsid w:val="0016096C"/>
    <w:rsid w:val="001634B5"/>
    <w:rsid w:val="001638D1"/>
    <w:rsid w:val="00171A65"/>
    <w:rsid w:val="00174D73"/>
    <w:rsid w:val="00180F73"/>
    <w:rsid w:val="001812F7"/>
    <w:rsid w:val="00184936"/>
    <w:rsid w:val="001862C2"/>
    <w:rsid w:val="0019090F"/>
    <w:rsid w:val="00193519"/>
    <w:rsid w:val="00195C50"/>
    <w:rsid w:val="00196E3A"/>
    <w:rsid w:val="001A194B"/>
    <w:rsid w:val="001A6E40"/>
    <w:rsid w:val="001C72DE"/>
    <w:rsid w:val="001D55C9"/>
    <w:rsid w:val="001E32F4"/>
    <w:rsid w:val="001E75A8"/>
    <w:rsid w:val="00200F38"/>
    <w:rsid w:val="00201964"/>
    <w:rsid w:val="00225DBF"/>
    <w:rsid w:val="00227A24"/>
    <w:rsid w:val="002348C7"/>
    <w:rsid w:val="0024168A"/>
    <w:rsid w:val="00241E5D"/>
    <w:rsid w:val="002504AC"/>
    <w:rsid w:val="00261AE5"/>
    <w:rsid w:val="00276831"/>
    <w:rsid w:val="00280638"/>
    <w:rsid w:val="00281603"/>
    <w:rsid w:val="002816DB"/>
    <w:rsid w:val="00281701"/>
    <w:rsid w:val="0029669C"/>
    <w:rsid w:val="002979CD"/>
    <w:rsid w:val="002A36E5"/>
    <w:rsid w:val="002B51FF"/>
    <w:rsid w:val="002B5263"/>
    <w:rsid w:val="002C10CE"/>
    <w:rsid w:val="002C268D"/>
    <w:rsid w:val="002C27F8"/>
    <w:rsid w:val="002C5242"/>
    <w:rsid w:val="002C5A38"/>
    <w:rsid w:val="002C6C23"/>
    <w:rsid w:val="002D3514"/>
    <w:rsid w:val="002D7580"/>
    <w:rsid w:val="002E01EA"/>
    <w:rsid w:val="002E36B3"/>
    <w:rsid w:val="002F165C"/>
    <w:rsid w:val="002F57DB"/>
    <w:rsid w:val="00303FAC"/>
    <w:rsid w:val="00312F3A"/>
    <w:rsid w:val="003140BC"/>
    <w:rsid w:val="003154BB"/>
    <w:rsid w:val="0032716B"/>
    <w:rsid w:val="003271A7"/>
    <w:rsid w:val="003306F3"/>
    <w:rsid w:val="00332E59"/>
    <w:rsid w:val="00336C82"/>
    <w:rsid w:val="003426E7"/>
    <w:rsid w:val="0034490B"/>
    <w:rsid w:val="00347E68"/>
    <w:rsid w:val="003517E7"/>
    <w:rsid w:val="00355B7C"/>
    <w:rsid w:val="00360879"/>
    <w:rsid w:val="00363873"/>
    <w:rsid w:val="00366269"/>
    <w:rsid w:val="003703C5"/>
    <w:rsid w:val="00370BD5"/>
    <w:rsid w:val="00370FF2"/>
    <w:rsid w:val="00371137"/>
    <w:rsid w:val="00374014"/>
    <w:rsid w:val="00374208"/>
    <w:rsid w:val="00396704"/>
    <w:rsid w:val="00396C3B"/>
    <w:rsid w:val="003A5FFC"/>
    <w:rsid w:val="003A6DE4"/>
    <w:rsid w:val="003B3335"/>
    <w:rsid w:val="003C411B"/>
    <w:rsid w:val="003C7CAF"/>
    <w:rsid w:val="003D0A5C"/>
    <w:rsid w:val="003E416E"/>
    <w:rsid w:val="003E6C0B"/>
    <w:rsid w:val="003F04A2"/>
    <w:rsid w:val="003F25C6"/>
    <w:rsid w:val="003F7139"/>
    <w:rsid w:val="00401E0F"/>
    <w:rsid w:val="00402CEB"/>
    <w:rsid w:val="00406240"/>
    <w:rsid w:val="00406FA7"/>
    <w:rsid w:val="004163C8"/>
    <w:rsid w:val="00416CE1"/>
    <w:rsid w:val="00417305"/>
    <w:rsid w:val="00417883"/>
    <w:rsid w:val="00420E1F"/>
    <w:rsid w:val="004219C8"/>
    <w:rsid w:val="0043246A"/>
    <w:rsid w:val="00434007"/>
    <w:rsid w:val="0043407F"/>
    <w:rsid w:val="00445DBE"/>
    <w:rsid w:val="00451C3D"/>
    <w:rsid w:val="004541FF"/>
    <w:rsid w:val="00460D91"/>
    <w:rsid w:val="00462AB8"/>
    <w:rsid w:val="0046477B"/>
    <w:rsid w:val="0046797F"/>
    <w:rsid w:val="00467984"/>
    <w:rsid w:val="004728A4"/>
    <w:rsid w:val="0047550B"/>
    <w:rsid w:val="0047675E"/>
    <w:rsid w:val="00486459"/>
    <w:rsid w:val="00490F8E"/>
    <w:rsid w:val="00495ED8"/>
    <w:rsid w:val="004A2AB1"/>
    <w:rsid w:val="004A546E"/>
    <w:rsid w:val="004B1123"/>
    <w:rsid w:val="004B2BF4"/>
    <w:rsid w:val="004B587C"/>
    <w:rsid w:val="004B754F"/>
    <w:rsid w:val="004C45F6"/>
    <w:rsid w:val="004D1E9D"/>
    <w:rsid w:val="004E47A1"/>
    <w:rsid w:val="004F669C"/>
    <w:rsid w:val="00513623"/>
    <w:rsid w:val="0051531F"/>
    <w:rsid w:val="00515394"/>
    <w:rsid w:val="0052125C"/>
    <w:rsid w:val="0052156B"/>
    <w:rsid w:val="00521F72"/>
    <w:rsid w:val="00522797"/>
    <w:rsid w:val="005232EF"/>
    <w:rsid w:val="00525B5B"/>
    <w:rsid w:val="00533FA4"/>
    <w:rsid w:val="00541C14"/>
    <w:rsid w:val="00541F92"/>
    <w:rsid w:val="00552913"/>
    <w:rsid w:val="0055587A"/>
    <w:rsid w:val="00555E65"/>
    <w:rsid w:val="00557BBB"/>
    <w:rsid w:val="0056048A"/>
    <w:rsid w:val="00561C6A"/>
    <w:rsid w:val="005663CE"/>
    <w:rsid w:val="005671D7"/>
    <w:rsid w:val="005675BC"/>
    <w:rsid w:val="0056799F"/>
    <w:rsid w:val="00567F34"/>
    <w:rsid w:val="00576DF2"/>
    <w:rsid w:val="00581947"/>
    <w:rsid w:val="005941AE"/>
    <w:rsid w:val="005959C4"/>
    <w:rsid w:val="0059738B"/>
    <w:rsid w:val="005B20B4"/>
    <w:rsid w:val="005C4FE1"/>
    <w:rsid w:val="005C5811"/>
    <w:rsid w:val="005C603E"/>
    <w:rsid w:val="005C7D69"/>
    <w:rsid w:val="005D5031"/>
    <w:rsid w:val="005D508B"/>
    <w:rsid w:val="005D76BE"/>
    <w:rsid w:val="00601B72"/>
    <w:rsid w:val="00613A3F"/>
    <w:rsid w:val="00615C01"/>
    <w:rsid w:val="006335E0"/>
    <w:rsid w:val="006445E1"/>
    <w:rsid w:val="00644CFB"/>
    <w:rsid w:val="006453E5"/>
    <w:rsid w:val="00663B1B"/>
    <w:rsid w:val="0066470B"/>
    <w:rsid w:val="00674E1F"/>
    <w:rsid w:val="00692789"/>
    <w:rsid w:val="006B1520"/>
    <w:rsid w:val="006B6A1B"/>
    <w:rsid w:val="006C3D3F"/>
    <w:rsid w:val="006C7BB2"/>
    <w:rsid w:val="006F7B55"/>
    <w:rsid w:val="00705678"/>
    <w:rsid w:val="00714E57"/>
    <w:rsid w:val="0072090A"/>
    <w:rsid w:val="0072171D"/>
    <w:rsid w:val="00721E47"/>
    <w:rsid w:val="00723D66"/>
    <w:rsid w:val="007338EE"/>
    <w:rsid w:val="007459C9"/>
    <w:rsid w:val="00762F54"/>
    <w:rsid w:val="007805B2"/>
    <w:rsid w:val="00781130"/>
    <w:rsid w:val="007813A2"/>
    <w:rsid w:val="0078175B"/>
    <w:rsid w:val="007937D2"/>
    <w:rsid w:val="00794B1A"/>
    <w:rsid w:val="007A1D5E"/>
    <w:rsid w:val="007A54A6"/>
    <w:rsid w:val="007B16D6"/>
    <w:rsid w:val="007B4B71"/>
    <w:rsid w:val="007D1DBC"/>
    <w:rsid w:val="007E0D2F"/>
    <w:rsid w:val="007E14B5"/>
    <w:rsid w:val="007F2AFC"/>
    <w:rsid w:val="007F337C"/>
    <w:rsid w:val="007F389B"/>
    <w:rsid w:val="007F49A4"/>
    <w:rsid w:val="0080622F"/>
    <w:rsid w:val="00810519"/>
    <w:rsid w:val="008151E0"/>
    <w:rsid w:val="008309B7"/>
    <w:rsid w:val="0083100D"/>
    <w:rsid w:val="00836239"/>
    <w:rsid w:val="00836E58"/>
    <w:rsid w:val="008436E2"/>
    <w:rsid w:val="008503F4"/>
    <w:rsid w:val="008548C2"/>
    <w:rsid w:val="00854B83"/>
    <w:rsid w:val="00863649"/>
    <w:rsid w:val="00887E39"/>
    <w:rsid w:val="00896B90"/>
    <w:rsid w:val="008A0645"/>
    <w:rsid w:val="008C142B"/>
    <w:rsid w:val="008C4EFD"/>
    <w:rsid w:val="008C7A33"/>
    <w:rsid w:val="008F2B7E"/>
    <w:rsid w:val="008F30A9"/>
    <w:rsid w:val="008F644F"/>
    <w:rsid w:val="008F6AB1"/>
    <w:rsid w:val="00905474"/>
    <w:rsid w:val="00911BFA"/>
    <w:rsid w:val="0091201A"/>
    <w:rsid w:val="00914DEA"/>
    <w:rsid w:val="00922460"/>
    <w:rsid w:val="009231C0"/>
    <w:rsid w:val="00924FF6"/>
    <w:rsid w:val="00932FFC"/>
    <w:rsid w:val="0093447E"/>
    <w:rsid w:val="0094251D"/>
    <w:rsid w:val="00943023"/>
    <w:rsid w:val="009448CA"/>
    <w:rsid w:val="00975C34"/>
    <w:rsid w:val="00983F1C"/>
    <w:rsid w:val="00987927"/>
    <w:rsid w:val="00992C79"/>
    <w:rsid w:val="009946F4"/>
    <w:rsid w:val="009A2955"/>
    <w:rsid w:val="009A31BF"/>
    <w:rsid w:val="009A4969"/>
    <w:rsid w:val="009A7337"/>
    <w:rsid w:val="009B04CC"/>
    <w:rsid w:val="009B3C1E"/>
    <w:rsid w:val="009D1C6F"/>
    <w:rsid w:val="009D2B1C"/>
    <w:rsid w:val="009F59D2"/>
    <w:rsid w:val="00A01D3F"/>
    <w:rsid w:val="00A03C31"/>
    <w:rsid w:val="00A0417A"/>
    <w:rsid w:val="00A24AE3"/>
    <w:rsid w:val="00A3581D"/>
    <w:rsid w:val="00A56DC0"/>
    <w:rsid w:val="00A65329"/>
    <w:rsid w:val="00A66B17"/>
    <w:rsid w:val="00A81082"/>
    <w:rsid w:val="00A824E5"/>
    <w:rsid w:val="00A8303B"/>
    <w:rsid w:val="00A86468"/>
    <w:rsid w:val="00A877E7"/>
    <w:rsid w:val="00A919EA"/>
    <w:rsid w:val="00AA1B68"/>
    <w:rsid w:val="00AA2AEB"/>
    <w:rsid w:val="00AA334B"/>
    <w:rsid w:val="00AB1A98"/>
    <w:rsid w:val="00AB2D20"/>
    <w:rsid w:val="00AB4C26"/>
    <w:rsid w:val="00AB634A"/>
    <w:rsid w:val="00AC368E"/>
    <w:rsid w:val="00AC4B20"/>
    <w:rsid w:val="00AC7806"/>
    <w:rsid w:val="00AD17F6"/>
    <w:rsid w:val="00AD45BF"/>
    <w:rsid w:val="00AD60E1"/>
    <w:rsid w:val="00AD7FA9"/>
    <w:rsid w:val="00AE018A"/>
    <w:rsid w:val="00AE543D"/>
    <w:rsid w:val="00AE65DF"/>
    <w:rsid w:val="00B053C2"/>
    <w:rsid w:val="00B110B5"/>
    <w:rsid w:val="00B225BA"/>
    <w:rsid w:val="00B22DCB"/>
    <w:rsid w:val="00B26811"/>
    <w:rsid w:val="00B33659"/>
    <w:rsid w:val="00B33FDC"/>
    <w:rsid w:val="00B35E2C"/>
    <w:rsid w:val="00B410A5"/>
    <w:rsid w:val="00B437C9"/>
    <w:rsid w:val="00B44C84"/>
    <w:rsid w:val="00B50AD5"/>
    <w:rsid w:val="00B51465"/>
    <w:rsid w:val="00B52056"/>
    <w:rsid w:val="00B54A75"/>
    <w:rsid w:val="00B55C4C"/>
    <w:rsid w:val="00B571C1"/>
    <w:rsid w:val="00B57D04"/>
    <w:rsid w:val="00B65B75"/>
    <w:rsid w:val="00B7117A"/>
    <w:rsid w:val="00B7611A"/>
    <w:rsid w:val="00B81224"/>
    <w:rsid w:val="00B94F45"/>
    <w:rsid w:val="00BA00C1"/>
    <w:rsid w:val="00BA39E1"/>
    <w:rsid w:val="00BB3CD5"/>
    <w:rsid w:val="00BB60AC"/>
    <w:rsid w:val="00BB686A"/>
    <w:rsid w:val="00BC2A28"/>
    <w:rsid w:val="00BC6CFA"/>
    <w:rsid w:val="00BC7100"/>
    <w:rsid w:val="00BD2D9A"/>
    <w:rsid w:val="00BD4130"/>
    <w:rsid w:val="00BE55F6"/>
    <w:rsid w:val="00BF288B"/>
    <w:rsid w:val="00BF592D"/>
    <w:rsid w:val="00C01A6F"/>
    <w:rsid w:val="00C01F46"/>
    <w:rsid w:val="00C04A6B"/>
    <w:rsid w:val="00C102E6"/>
    <w:rsid w:val="00C1055A"/>
    <w:rsid w:val="00C16641"/>
    <w:rsid w:val="00C2047C"/>
    <w:rsid w:val="00C238ED"/>
    <w:rsid w:val="00C3235B"/>
    <w:rsid w:val="00C33F38"/>
    <w:rsid w:val="00C5187A"/>
    <w:rsid w:val="00C539D0"/>
    <w:rsid w:val="00C6508C"/>
    <w:rsid w:val="00C663B0"/>
    <w:rsid w:val="00C66DCA"/>
    <w:rsid w:val="00C82631"/>
    <w:rsid w:val="00C85AFB"/>
    <w:rsid w:val="00C8652A"/>
    <w:rsid w:val="00C903FC"/>
    <w:rsid w:val="00C922BB"/>
    <w:rsid w:val="00C969B6"/>
    <w:rsid w:val="00CA2D56"/>
    <w:rsid w:val="00CA58A5"/>
    <w:rsid w:val="00CB056C"/>
    <w:rsid w:val="00CB125F"/>
    <w:rsid w:val="00CB492B"/>
    <w:rsid w:val="00CB4B2E"/>
    <w:rsid w:val="00CC1AFB"/>
    <w:rsid w:val="00CC27D3"/>
    <w:rsid w:val="00CD0269"/>
    <w:rsid w:val="00CD2BA8"/>
    <w:rsid w:val="00CD3DA6"/>
    <w:rsid w:val="00CF37E4"/>
    <w:rsid w:val="00CF7418"/>
    <w:rsid w:val="00CF7FD0"/>
    <w:rsid w:val="00D03428"/>
    <w:rsid w:val="00D07544"/>
    <w:rsid w:val="00D12AB8"/>
    <w:rsid w:val="00D32882"/>
    <w:rsid w:val="00D37050"/>
    <w:rsid w:val="00D44731"/>
    <w:rsid w:val="00D472FA"/>
    <w:rsid w:val="00D62023"/>
    <w:rsid w:val="00D843BB"/>
    <w:rsid w:val="00D8476A"/>
    <w:rsid w:val="00D90E0F"/>
    <w:rsid w:val="00DA26F0"/>
    <w:rsid w:val="00DA61C7"/>
    <w:rsid w:val="00DB54D3"/>
    <w:rsid w:val="00DB6C0B"/>
    <w:rsid w:val="00DC3299"/>
    <w:rsid w:val="00DC4F6A"/>
    <w:rsid w:val="00DD79FE"/>
    <w:rsid w:val="00DE2265"/>
    <w:rsid w:val="00DE6A04"/>
    <w:rsid w:val="00DF12C2"/>
    <w:rsid w:val="00DF242B"/>
    <w:rsid w:val="00DF2A50"/>
    <w:rsid w:val="00DF5CEE"/>
    <w:rsid w:val="00E018AB"/>
    <w:rsid w:val="00E07E41"/>
    <w:rsid w:val="00E1263E"/>
    <w:rsid w:val="00E136C7"/>
    <w:rsid w:val="00E17DC2"/>
    <w:rsid w:val="00E21F42"/>
    <w:rsid w:val="00E45E3F"/>
    <w:rsid w:val="00E471D5"/>
    <w:rsid w:val="00E509B9"/>
    <w:rsid w:val="00E61DF8"/>
    <w:rsid w:val="00E708BE"/>
    <w:rsid w:val="00E7650C"/>
    <w:rsid w:val="00E77FD8"/>
    <w:rsid w:val="00E855F7"/>
    <w:rsid w:val="00E874CC"/>
    <w:rsid w:val="00E953D6"/>
    <w:rsid w:val="00E95555"/>
    <w:rsid w:val="00EA5280"/>
    <w:rsid w:val="00EB246B"/>
    <w:rsid w:val="00EB347D"/>
    <w:rsid w:val="00EC0557"/>
    <w:rsid w:val="00EC1299"/>
    <w:rsid w:val="00EC259D"/>
    <w:rsid w:val="00EC2F74"/>
    <w:rsid w:val="00EC40E0"/>
    <w:rsid w:val="00EC71EF"/>
    <w:rsid w:val="00EF09BC"/>
    <w:rsid w:val="00EF604C"/>
    <w:rsid w:val="00F05C32"/>
    <w:rsid w:val="00F06581"/>
    <w:rsid w:val="00F1000C"/>
    <w:rsid w:val="00F1172B"/>
    <w:rsid w:val="00F1239A"/>
    <w:rsid w:val="00F23FC7"/>
    <w:rsid w:val="00F34745"/>
    <w:rsid w:val="00F40DF5"/>
    <w:rsid w:val="00F4375B"/>
    <w:rsid w:val="00F50D4F"/>
    <w:rsid w:val="00F51161"/>
    <w:rsid w:val="00F54B09"/>
    <w:rsid w:val="00F55A76"/>
    <w:rsid w:val="00F62154"/>
    <w:rsid w:val="00F67BF9"/>
    <w:rsid w:val="00F719DF"/>
    <w:rsid w:val="00F86467"/>
    <w:rsid w:val="00F95608"/>
    <w:rsid w:val="00FB5938"/>
    <w:rsid w:val="00FB746F"/>
    <w:rsid w:val="00FC1DB8"/>
    <w:rsid w:val="00FC66B8"/>
    <w:rsid w:val="00FC7D45"/>
    <w:rsid w:val="00FD646D"/>
    <w:rsid w:val="00FD7849"/>
    <w:rsid w:val="00FE462E"/>
    <w:rsid w:val="00FE5D3A"/>
    <w:rsid w:val="00FF3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84D6"/>
  <w15:chartTrackingRefBased/>
  <w15:docId w15:val="{9BA6D8A0-868A-48FE-8D15-95EE0D4B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608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0879"/>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9946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5A38"/>
    <w:pPr>
      <w:ind w:left="720"/>
      <w:contextualSpacing/>
    </w:pPr>
  </w:style>
  <w:style w:type="character" w:styleId="Hyperlink">
    <w:name w:val="Hyperlink"/>
    <w:basedOn w:val="DefaultParagraphFont"/>
    <w:uiPriority w:val="99"/>
    <w:unhideWhenUsed/>
    <w:rsid w:val="007459C9"/>
    <w:rPr>
      <w:color w:val="0563C1" w:themeColor="hyperlink"/>
      <w:u w:val="single"/>
    </w:rPr>
  </w:style>
  <w:style w:type="character" w:styleId="UnresolvedMention">
    <w:name w:val="Unresolved Mention"/>
    <w:basedOn w:val="DefaultParagraphFont"/>
    <w:uiPriority w:val="99"/>
    <w:semiHidden/>
    <w:unhideWhenUsed/>
    <w:rsid w:val="007459C9"/>
    <w:rPr>
      <w:color w:val="605E5C"/>
      <w:shd w:val="clear" w:color="auto" w:fill="E1DFDD"/>
    </w:rPr>
  </w:style>
  <w:style w:type="paragraph" w:styleId="Header">
    <w:name w:val="header"/>
    <w:basedOn w:val="Normal"/>
    <w:link w:val="HeaderChar"/>
    <w:uiPriority w:val="99"/>
    <w:unhideWhenUsed/>
    <w:rsid w:val="00721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71D"/>
  </w:style>
  <w:style w:type="paragraph" w:styleId="Footer">
    <w:name w:val="footer"/>
    <w:basedOn w:val="Normal"/>
    <w:link w:val="FooterChar"/>
    <w:uiPriority w:val="99"/>
    <w:unhideWhenUsed/>
    <w:rsid w:val="00721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63613">
      <w:bodyDiv w:val="1"/>
      <w:marLeft w:val="0"/>
      <w:marRight w:val="0"/>
      <w:marTop w:val="0"/>
      <w:marBottom w:val="0"/>
      <w:divBdr>
        <w:top w:val="none" w:sz="0" w:space="0" w:color="auto"/>
        <w:left w:val="none" w:sz="0" w:space="0" w:color="auto"/>
        <w:bottom w:val="none" w:sz="0" w:space="0" w:color="auto"/>
        <w:right w:val="none" w:sz="0" w:space="0" w:color="auto"/>
      </w:divBdr>
    </w:div>
    <w:div w:id="1352802855">
      <w:bodyDiv w:val="1"/>
      <w:marLeft w:val="0"/>
      <w:marRight w:val="0"/>
      <w:marTop w:val="0"/>
      <w:marBottom w:val="0"/>
      <w:divBdr>
        <w:top w:val="none" w:sz="0" w:space="0" w:color="auto"/>
        <w:left w:val="none" w:sz="0" w:space="0" w:color="auto"/>
        <w:bottom w:val="none" w:sz="0" w:space="0" w:color="auto"/>
        <w:right w:val="none" w:sz="0" w:space="0" w:color="auto"/>
      </w:divBdr>
    </w:div>
    <w:div w:id="14399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youngminds.org.uk/about-us/media-centre/mental-health-statistic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5f0b2cb09c291ccb6256108eac5cba1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3d94e66792db1c7b776fd1bd7f0902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90C44-577E-403D-9395-F509B939B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52999F-9F8E-4E84-A947-AE654194A1C3}">
  <ds:schemaRefs>
    <ds:schemaRef ds:uri="http://schemas.microsoft.com/sharepoint/v3/contenttype/forms"/>
  </ds:schemaRefs>
</ds:datastoreItem>
</file>

<file path=customXml/itemProps3.xml><?xml version="1.0" encoding="utf-8"?>
<ds:datastoreItem xmlns:ds="http://schemas.openxmlformats.org/officeDocument/2006/customXml" ds:itemID="{9C757804-FE9F-4CFA-9F09-348BCA7B2C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4617</TotalTime>
  <Pages>11</Pages>
  <Words>3177</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 (2015980)</cp:lastModifiedBy>
  <cp:revision>447</cp:revision>
  <dcterms:created xsi:type="dcterms:W3CDTF">2022-04-01T10:30:00Z</dcterms:created>
  <dcterms:modified xsi:type="dcterms:W3CDTF">2022-04-06T11:04:00Z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