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4660464"/>
        <w:docPartObj>
          <w:docPartGallery w:val="Cover Pages"/>
          <w:docPartUnique/>
        </w:docPartObj>
      </w:sdtPr>
      <w:sdtEndPr/>
      <w:sdtContent>
        <w:p w14:paraId="06F4B56E" w14:textId="36F07669" w:rsidR="00DC062C" w:rsidRDefault="00DC062C">
          <w:r>
            <w:rPr>
              <w:noProof/>
            </w:rPr>
            <mc:AlternateContent>
              <mc:Choice Requires="wps">
                <w:drawing>
                  <wp:anchor distT="0" distB="0" distL="114300" distR="114300" simplePos="0" relativeHeight="251659264" behindDoc="0" locked="0" layoutInCell="1" allowOverlap="1" wp14:anchorId="2AC79849" wp14:editId="4629FA4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61"/>
                                </w:tblGrid>
                                <w:tr w:rsidR="00ED7D79" w14:paraId="60EFD025" w14:textId="77777777">
                                  <w:trPr>
                                    <w:jc w:val="center"/>
                                  </w:trPr>
                                  <w:tc>
                                    <w:tcPr>
                                      <w:tcW w:w="2568" w:type="pct"/>
                                      <w:vAlign w:val="center"/>
                                    </w:tcPr>
                                    <w:p w14:paraId="4E40AF22" w14:textId="77777777" w:rsidR="00ED7D79" w:rsidRDefault="00ED7D79" w:rsidP="00DC062C">
                                      <w:pPr>
                                        <w:spacing w:line="360" w:lineRule="auto"/>
                                        <w:jc w:val="right"/>
                                      </w:pPr>
                                      <w:r>
                                        <w:rPr>
                                          <w:noProof/>
                                        </w:rPr>
                                        <w:drawing>
                                          <wp:inline distT="0" distB="0" distL="0" distR="0" wp14:anchorId="733B573F" wp14:editId="468F0E69">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28B8066" w14:textId="7F7F621D" w:rsidR="00ED7D79" w:rsidRDefault="00ED7D79" w:rsidP="00DC062C">
                                          <w:pPr>
                                            <w:pStyle w:val="NoSpacing"/>
                                            <w:spacing w:line="360" w:lineRule="auto"/>
                                            <w:jc w:val="right"/>
                                            <w:rPr>
                                              <w:caps/>
                                              <w:color w:val="191919" w:themeColor="text1" w:themeTint="E6"/>
                                              <w:sz w:val="72"/>
                                              <w:szCs w:val="72"/>
                                            </w:rPr>
                                          </w:pPr>
                                          <w:r>
                                            <w:rPr>
                                              <w:caps/>
                                              <w:color w:val="191919" w:themeColor="text1" w:themeTint="E6"/>
                                              <w:sz w:val="72"/>
                                              <w:szCs w:val="72"/>
                                            </w:rPr>
                                            <w:t>Ace Practical portfolio</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CC982BF" w14:textId="2F7FF28D" w:rsidR="00ED7D79" w:rsidRDefault="00ED7D79" w:rsidP="00DC062C">
                                          <w:pPr>
                                            <w:spacing w:line="360" w:lineRule="auto"/>
                                            <w:jc w:val="right"/>
                                            <w:rPr>
                                              <w:sz w:val="24"/>
                                              <w:szCs w:val="24"/>
                                            </w:rPr>
                                          </w:pPr>
                                          <w:r>
                                            <w:rPr>
                                              <w:color w:val="000000" w:themeColor="text1"/>
                                              <w:sz w:val="24"/>
                                              <w:szCs w:val="24"/>
                                            </w:rPr>
                                            <w:t>Academic and Employability Skills</w:t>
                                          </w:r>
                                        </w:p>
                                      </w:sdtContent>
                                    </w:sdt>
                                  </w:tc>
                                  <w:tc>
                                    <w:tcPr>
                                      <w:tcW w:w="2432" w:type="pct"/>
                                      <w:vAlign w:val="center"/>
                                    </w:tcPr>
                                    <w:p w14:paraId="253CEB17" w14:textId="1AB29707" w:rsidR="00ED7D79" w:rsidRPr="00DC062C" w:rsidRDefault="003715DD" w:rsidP="00DC062C">
                                      <w:pPr>
                                        <w:pStyle w:val="NoSpacing"/>
                                        <w:spacing w:line="360" w:lineRule="auto"/>
                                        <w:rPr>
                                          <w:caps/>
                                          <w:color w:val="ED7D31" w:themeColor="accent2"/>
                                          <w:sz w:val="26"/>
                                          <w:szCs w:val="26"/>
                                        </w:rPr>
                                      </w:p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r w:rsidR="00ED7D79">
                                            <w:rPr>
                                              <w:color w:val="ED7D31" w:themeColor="accent2"/>
                                              <w:sz w:val="26"/>
                                              <w:szCs w:val="26"/>
                                            </w:rPr>
                                            <w:t>Veronika Brunnerova (2020488)</w:t>
                                          </w:r>
                                        </w:sdtContent>
                                      </w:sdt>
                                    </w:p>
                                    <w:p w14:paraId="2D13855B" w14:textId="6A8A8A65" w:rsidR="00ED7D79" w:rsidRDefault="003715DD" w:rsidP="00DC062C">
                                      <w:pPr>
                                        <w:pStyle w:val="NoSpacing"/>
                                        <w:spacing w:line="360" w:lineRule="auto"/>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ED7D79">
                                            <w:rPr>
                                              <w:color w:val="44546A" w:themeColor="text2"/>
                                            </w:rPr>
                                            <w:t xml:space="preserve">     </w:t>
                                          </w:r>
                                        </w:sdtContent>
                                      </w:sdt>
                                    </w:p>
                                  </w:tc>
                                </w:tr>
                              </w:tbl>
                              <w:p w14:paraId="6B10FE58" w14:textId="77777777" w:rsidR="00ED7D79" w:rsidRDefault="00ED7D7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AC79849"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61"/>
                          </w:tblGrid>
                          <w:tr w:rsidR="00ED7D79" w14:paraId="60EFD025" w14:textId="77777777">
                            <w:trPr>
                              <w:jc w:val="center"/>
                            </w:trPr>
                            <w:tc>
                              <w:tcPr>
                                <w:tcW w:w="2568" w:type="pct"/>
                                <w:vAlign w:val="center"/>
                              </w:tcPr>
                              <w:p w14:paraId="4E40AF22" w14:textId="77777777" w:rsidR="00ED7D79" w:rsidRDefault="00ED7D79" w:rsidP="00DC062C">
                                <w:pPr>
                                  <w:spacing w:line="360" w:lineRule="auto"/>
                                  <w:jc w:val="right"/>
                                </w:pPr>
                                <w:r>
                                  <w:rPr>
                                    <w:noProof/>
                                  </w:rPr>
                                  <w:drawing>
                                    <wp:inline distT="0" distB="0" distL="0" distR="0" wp14:anchorId="733B573F" wp14:editId="468F0E69">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28B8066" w14:textId="7F7F621D" w:rsidR="00ED7D79" w:rsidRDefault="00ED7D79" w:rsidP="00DC062C">
                                    <w:pPr>
                                      <w:pStyle w:val="NoSpacing"/>
                                      <w:spacing w:line="360" w:lineRule="auto"/>
                                      <w:jc w:val="right"/>
                                      <w:rPr>
                                        <w:caps/>
                                        <w:color w:val="191919" w:themeColor="text1" w:themeTint="E6"/>
                                        <w:sz w:val="72"/>
                                        <w:szCs w:val="72"/>
                                      </w:rPr>
                                    </w:pPr>
                                    <w:r>
                                      <w:rPr>
                                        <w:caps/>
                                        <w:color w:val="191919" w:themeColor="text1" w:themeTint="E6"/>
                                        <w:sz w:val="72"/>
                                        <w:szCs w:val="72"/>
                                      </w:rPr>
                                      <w:t>Ace Practical portfolio</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CC982BF" w14:textId="2F7FF28D" w:rsidR="00ED7D79" w:rsidRDefault="00ED7D79" w:rsidP="00DC062C">
                                    <w:pPr>
                                      <w:spacing w:line="360" w:lineRule="auto"/>
                                      <w:jc w:val="right"/>
                                      <w:rPr>
                                        <w:sz w:val="24"/>
                                        <w:szCs w:val="24"/>
                                      </w:rPr>
                                    </w:pPr>
                                    <w:r>
                                      <w:rPr>
                                        <w:color w:val="000000" w:themeColor="text1"/>
                                        <w:sz w:val="24"/>
                                        <w:szCs w:val="24"/>
                                      </w:rPr>
                                      <w:t>Academic and Employability Skills</w:t>
                                    </w:r>
                                  </w:p>
                                </w:sdtContent>
                              </w:sdt>
                            </w:tc>
                            <w:tc>
                              <w:tcPr>
                                <w:tcW w:w="2432" w:type="pct"/>
                                <w:vAlign w:val="center"/>
                              </w:tcPr>
                              <w:p w14:paraId="253CEB17" w14:textId="1AB29707" w:rsidR="00ED7D79" w:rsidRPr="00DC062C" w:rsidRDefault="003715DD" w:rsidP="00DC062C">
                                <w:pPr>
                                  <w:pStyle w:val="NoSpacing"/>
                                  <w:spacing w:line="360" w:lineRule="auto"/>
                                  <w:rPr>
                                    <w:caps/>
                                    <w:color w:val="ED7D31" w:themeColor="accent2"/>
                                    <w:sz w:val="26"/>
                                    <w:szCs w:val="26"/>
                                  </w:rPr>
                                </w:p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r w:rsidR="00ED7D79">
                                      <w:rPr>
                                        <w:color w:val="ED7D31" w:themeColor="accent2"/>
                                        <w:sz w:val="26"/>
                                        <w:szCs w:val="26"/>
                                      </w:rPr>
                                      <w:t>Veronika Brunnerova (2020488)</w:t>
                                    </w:r>
                                  </w:sdtContent>
                                </w:sdt>
                              </w:p>
                              <w:p w14:paraId="2D13855B" w14:textId="6A8A8A65" w:rsidR="00ED7D79" w:rsidRDefault="003715DD" w:rsidP="00DC062C">
                                <w:pPr>
                                  <w:pStyle w:val="NoSpacing"/>
                                  <w:spacing w:line="360" w:lineRule="auto"/>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ED7D79">
                                      <w:rPr>
                                        <w:color w:val="44546A" w:themeColor="text2"/>
                                      </w:rPr>
                                      <w:t xml:space="preserve">     </w:t>
                                    </w:r>
                                  </w:sdtContent>
                                </w:sdt>
                              </w:p>
                            </w:tc>
                          </w:tr>
                        </w:tbl>
                        <w:p w14:paraId="6B10FE58" w14:textId="77777777" w:rsidR="00ED7D79" w:rsidRDefault="00ED7D79"/>
                      </w:txbxContent>
                    </v:textbox>
                    <w10:wrap anchorx="page" anchory="page"/>
                  </v:shape>
                </w:pict>
              </mc:Fallback>
            </mc:AlternateContent>
          </w:r>
        </w:p>
      </w:sdtContent>
    </w:sdt>
    <w:p w14:paraId="41FB5D95" w14:textId="77777777" w:rsidR="00DC062C" w:rsidRDefault="00DC062C">
      <w:r>
        <w:br w:type="page"/>
      </w:r>
    </w:p>
    <w:p w14:paraId="79ADFAD7" w14:textId="77777777" w:rsidR="001A1BD5" w:rsidRDefault="001A1BD5"/>
    <w:p w14:paraId="2F4F77DF" w14:textId="77777777" w:rsidR="001A1BD5" w:rsidRDefault="001A1BD5">
      <w:r>
        <w:br w:type="page"/>
      </w:r>
    </w:p>
    <w:sdt>
      <w:sdtPr>
        <w:rPr>
          <w:rFonts w:asciiTheme="minorHAnsi" w:eastAsiaTheme="minorHAnsi" w:hAnsiTheme="minorHAnsi" w:cstheme="minorBidi"/>
          <w:color w:val="auto"/>
          <w:sz w:val="22"/>
          <w:szCs w:val="22"/>
          <w:lang w:val="en-GB"/>
        </w:rPr>
        <w:id w:val="-422641420"/>
        <w:docPartObj>
          <w:docPartGallery w:val="Table of Contents"/>
          <w:docPartUnique/>
        </w:docPartObj>
      </w:sdtPr>
      <w:sdtEndPr>
        <w:rPr>
          <w:b/>
          <w:bCs/>
          <w:noProof/>
        </w:rPr>
      </w:sdtEndPr>
      <w:sdtContent>
        <w:p w14:paraId="2E6C4FAB" w14:textId="2E868BAE" w:rsidR="00856225" w:rsidRDefault="00856225">
          <w:pPr>
            <w:pStyle w:val="TOCHeading"/>
          </w:pPr>
          <w:r>
            <w:t>Table of Contents</w:t>
          </w:r>
        </w:p>
        <w:p w14:paraId="2484DB55" w14:textId="363BDF48" w:rsidR="00106575" w:rsidRDefault="00856225">
          <w:pPr>
            <w:pStyle w:val="TOC2"/>
            <w:tabs>
              <w:tab w:val="right" w:leader="dot" w:pos="9016"/>
            </w:tabs>
            <w:rPr>
              <w:rFonts w:cstheme="minorBidi"/>
              <w:noProof/>
              <w:lang w:val="en-GB" w:eastAsia="en-GB"/>
            </w:rPr>
          </w:pPr>
          <w:r>
            <w:fldChar w:fldCharType="begin"/>
          </w:r>
          <w:r>
            <w:instrText xml:space="preserve"> TOC \o "1-3" \h \z \u </w:instrText>
          </w:r>
          <w:r>
            <w:fldChar w:fldCharType="separate"/>
          </w:r>
          <w:hyperlink w:anchor="_Toc70336082" w:history="1">
            <w:r w:rsidR="00106575" w:rsidRPr="007E610F">
              <w:rPr>
                <w:rStyle w:val="Hyperlink"/>
                <w:rFonts w:ascii="Arial" w:hAnsi="Arial" w:cs="Arial"/>
                <w:noProof/>
              </w:rPr>
              <w:t>Introduction</w:t>
            </w:r>
            <w:r w:rsidR="00106575">
              <w:rPr>
                <w:noProof/>
                <w:webHidden/>
              </w:rPr>
              <w:tab/>
            </w:r>
            <w:r w:rsidR="00106575">
              <w:rPr>
                <w:noProof/>
                <w:webHidden/>
              </w:rPr>
              <w:fldChar w:fldCharType="begin"/>
            </w:r>
            <w:r w:rsidR="00106575">
              <w:rPr>
                <w:noProof/>
                <w:webHidden/>
              </w:rPr>
              <w:instrText xml:space="preserve"> PAGEREF _Toc70336082 \h </w:instrText>
            </w:r>
            <w:r w:rsidR="00106575">
              <w:rPr>
                <w:noProof/>
                <w:webHidden/>
              </w:rPr>
            </w:r>
            <w:r w:rsidR="00106575">
              <w:rPr>
                <w:noProof/>
                <w:webHidden/>
              </w:rPr>
              <w:fldChar w:fldCharType="separate"/>
            </w:r>
            <w:r w:rsidR="00106575">
              <w:rPr>
                <w:noProof/>
                <w:webHidden/>
              </w:rPr>
              <w:t>3</w:t>
            </w:r>
            <w:r w:rsidR="00106575">
              <w:rPr>
                <w:noProof/>
                <w:webHidden/>
              </w:rPr>
              <w:fldChar w:fldCharType="end"/>
            </w:r>
          </w:hyperlink>
        </w:p>
        <w:p w14:paraId="17DF2486" w14:textId="3FF86644" w:rsidR="00106575" w:rsidRDefault="00106575">
          <w:pPr>
            <w:pStyle w:val="TOC2"/>
            <w:tabs>
              <w:tab w:val="right" w:leader="dot" w:pos="9016"/>
            </w:tabs>
            <w:rPr>
              <w:rFonts w:cstheme="minorBidi"/>
              <w:noProof/>
              <w:lang w:val="en-GB" w:eastAsia="en-GB"/>
            </w:rPr>
          </w:pPr>
          <w:hyperlink w:anchor="_Toc70336083" w:history="1">
            <w:r w:rsidRPr="007E610F">
              <w:rPr>
                <w:rStyle w:val="Hyperlink"/>
                <w:rFonts w:ascii="Arial" w:hAnsi="Arial" w:cs="Arial"/>
                <w:noProof/>
              </w:rPr>
              <w:t>Time management</w:t>
            </w:r>
            <w:r>
              <w:rPr>
                <w:noProof/>
                <w:webHidden/>
              </w:rPr>
              <w:tab/>
            </w:r>
            <w:r>
              <w:rPr>
                <w:noProof/>
                <w:webHidden/>
              </w:rPr>
              <w:fldChar w:fldCharType="begin"/>
            </w:r>
            <w:r>
              <w:rPr>
                <w:noProof/>
                <w:webHidden/>
              </w:rPr>
              <w:instrText xml:space="preserve"> PAGEREF _Toc70336083 \h </w:instrText>
            </w:r>
            <w:r>
              <w:rPr>
                <w:noProof/>
                <w:webHidden/>
              </w:rPr>
            </w:r>
            <w:r>
              <w:rPr>
                <w:noProof/>
                <w:webHidden/>
              </w:rPr>
              <w:fldChar w:fldCharType="separate"/>
            </w:r>
            <w:r>
              <w:rPr>
                <w:noProof/>
                <w:webHidden/>
              </w:rPr>
              <w:t>3</w:t>
            </w:r>
            <w:r>
              <w:rPr>
                <w:noProof/>
                <w:webHidden/>
              </w:rPr>
              <w:fldChar w:fldCharType="end"/>
            </w:r>
          </w:hyperlink>
        </w:p>
        <w:p w14:paraId="6688D795" w14:textId="488628C3" w:rsidR="00106575" w:rsidRDefault="00106575">
          <w:pPr>
            <w:pStyle w:val="TOC3"/>
            <w:tabs>
              <w:tab w:val="right" w:leader="dot" w:pos="9016"/>
            </w:tabs>
            <w:rPr>
              <w:rFonts w:cstheme="minorBidi"/>
              <w:noProof/>
              <w:lang w:val="en-GB" w:eastAsia="en-GB"/>
            </w:rPr>
          </w:pPr>
          <w:hyperlink w:anchor="_Toc70336084" w:history="1">
            <w:r w:rsidRPr="007E610F">
              <w:rPr>
                <w:rStyle w:val="Hyperlink"/>
                <w:rFonts w:ascii="Arial" w:hAnsi="Arial" w:cs="Arial"/>
                <w:noProof/>
              </w:rPr>
              <w:t>Description</w:t>
            </w:r>
            <w:r>
              <w:rPr>
                <w:noProof/>
                <w:webHidden/>
              </w:rPr>
              <w:tab/>
            </w:r>
            <w:r>
              <w:rPr>
                <w:noProof/>
                <w:webHidden/>
              </w:rPr>
              <w:fldChar w:fldCharType="begin"/>
            </w:r>
            <w:r>
              <w:rPr>
                <w:noProof/>
                <w:webHidden/>
              </w:rPr>
              <w:instrText xml:space="preserve"> PAGEREF _Toc70336084 \h </w:instrText>
            </w:r>
            <w:r>
              <w:rPr>
                <w:noProof/>
                <w:webHidden/>
              </w:rPr>
            </w:r>
            <w:r>
              <w:rPr>
                <w:noProof/>
                <w:webHidden/>
              </w:rPr>
              <w:fldChar w:fldCharType="separate"/>
            </w:r>
            <w:r>
              <w:rPr>
                <w:noProof/>
                <w:webHidden/>
              </w:rPr>
              <w:t>3</w:t>
            </w:r>
            <w:r>
              <w:rPr>
                <w:noProof/>
                <w:webHidden/>
              </w:rPr>
              <w:fldChar w:fldCharType="end"/>
            </w:r>
          </w:hyperlink>
        </w:p>
        <w:p w14:paraId="2AC36418" w14:textId="76906FDF" w:rsidR="00106575" w:rsidRDefault="00106575">
          <w:pPr>
            <w:pStyle w:val="TOC3"/>
            <w:tabs>
              <w:tab w:val="right" w:leader="dot" w:pos="9016"/>
            </w:tabs>
            <w:rPr>
              <w:rFonts w:cstheme="minorBidi"/>
              <w:noProof/>
              <w:lang w:val="en-GB" w:eastAsia="en-GB"/>
            </w:rPr>
          </w:pPr>
          <w:hyperlink w:anchor="_Toc70336085" w:history="1">
            <w:r w:rsidRPr="007E610F">
              <w:rPr>
                <w:rStyle w:val="Hyperlink"/>
                <w:rFonts w:ascii="Arial" w:hAnsi="Arial" w:cs="Arial"/>
                <w:noProof/>
              </w:rPr>
              <w:t>Feelings</w:t>
            </w:r>
            <w:r>
              <w:rPr>
                <w:noProof/>
                <w:webHidden/>
              </w:rPr>
              <w:tab/>
            </w:r>
            <w:r>
              <w:rPr>
                <w:noProof/>
                <w:webHidden/>
              </w:rPr>
              <w:fldChar w:fldCharType="begin"/>
            </w:r>
            <w:r>
              <w:rPr>
                <w:noProof/>
                <w:webHidden/>
              </w:rPr>
              <w:instrText xml:space="preserve"> PAGEREF _Toc70336085 \h </w:instrText>
            </w:r>
            <w:r>
              <w:rPr>
                <w:noProof/>
                <w:webHidden/>
              </w:rPr>
            </w:r>
            <w:r>
              <w:rPr>
                <w:noProof/>
                <w:webHidden/>
              </w:rPr>
              <w:fldChar w:fldCharType="separate"/>
            </w:r>
            <w:r>
              <w:rPr>
                <w:noProof/>
                <w:webHidden/>
              </w:rPr>
              <w:t>3</w:t>
            </w:r>
            <w:r>
              <w:rPr>
                <w:noProof/>
                <w:webHidden/>
              </w:rPr>
              <w:fldChar w:fldCharType="end"/>
            </w:r>
          </w:hyperlink>
        </w:p>
        <w:p w14:paraId="24E3B4F4" w14:textId="227DA62A" w:rsidR="00106575" w:rsidRDefault="00106575">
          <w:pPr>
            <w:pStyle w:val="TOC3"/>
            <w:tabs>
              <w:tab w:val="right" w:leader="dot" w:pos="9016"/>
            </w:tabs>
            <w:rPr>
              <w:rFonts w:cstheme="minorBidi"/>
              <w:noProof/>
              <w:lang w:val="en-GB" w:eastAsia="en-GB"/>
            </w:rPr>
          </w:pPr>
          <w:hyperlink w:anchor="_Toc70336086" w:history="1">
            <w:r w:rsidRPr="007E610F">
              <w:rPr>
                <w:rStyle w:val="Hyperlink"/>
                <w:rFonts w:ascii="Arial" w:hAnsi="Arial" w:cs="Arial"/>
                <w:noProof/>
              </w:rPr>
              <w:t>Evaluation</w:t>
            </w:r>
            <w:r>
              <w:rPr>
                <w:noProof/>
                <w:webHidden/>
              </w:rPr>
              <w:tab/>
            </w:r>
            <w:r>
              <w:rPr>
                <w:noProof/>
                <w:webHidden/>
              </w:rPr>
              <w:fldChar w:fldCharType="begin"/>
            </w:r>
            <w:r>
              <w:rPr>
                <w:noProof/>
                <w:webHidden/>
              </w:rPr>
              <w:instrText xml:space="preserve"> PAGEREF _Toc70336086 \h </w:instrText>
            </w:r>
            <w:r>
              <w:rPr>
                <w:noProof/>
                <w:webHidden/>
              </w:rPr>
            </w:r>
            <w:r>
              <w:rPr>
                <w:noProof/>
                <w:webHidden/>
              </w:rPr>
              <w:fldChar w:fldCharType="separate"/>
            </w:r>
            <w:r>
              <w:rPr>
                <w:noProof/>
                <w:webHidden/>
              </w:rPr>
              <w:t>4</w:t>
            </w:r>
            <w:r>
              <w:rPr>
                <w:noProof/>
                <w:webHidden/>
              </w:rPr>
              <w:fldChar w:fldCharType="end"/>
            </w:r>
          </w:hyperlink>
        </w:p>
        <w:p w14:paraId="4EA1AC03" w14:textId="120DFAAB" w:rsidR="00106575" w:rsidRDefault="00106575">
          <w:pPr>
            <w:pStyle w:val="TOC3"/>
            <w:tabs>
              <w:tab w:val="right" w:leader="dot" w:pos="9016"/>
            </w:tabs>
            <w:rPr>
              <w:rFonts w:cstheme="minorBidi"/>
              <w:noProof/>
              <w:lang w:val="en-GB" w:eastAsia="en-GB"/>
            </w:rPr>
          </w:pPr>
          <w:hyperlink w:anchor="_Toc70336087" w:history="1">
            <w:r w:rsidRPr="007E610F">
              <w:rPr>
                <w:rStyle w:val="Hyperlink"/>
                <w:rFonts w:ascii="Arial" w:hAnsi="Arial" w:cs="Arial"/>
                <w:noProof/>
              </w:rPr>
              <w:t>Analysis</w:t>
            </w:r>
            <w:r>
              <w:rPr>
                <w:noProof/>
                <w:webHidden/>
              </w:rPr>
              <w:tab/>
            </w:r>
            <w:r>
              <w:rPr>
                <w:noProof/>
                <w:webHidden/>
              </w:rPr>
              <w:fldChar w:fldCharType="begin"/>
            </w:r>
            <w:r>
              <w:rPr>
                <w:noProof/>
                <w:webHidden/>
              </w:rPr>
              <w:instrText xml:space="preserve"> PAGEREF _Toc70336087 \h </w:instrText>
            </w:r>
            <w:r>
              <w:rPr>
                <w:noProof/>
                <w:webHidden/>
              </w:rPr>
            </w:r>
            <w:r>
              <w:rPr>
                <w:noProof/>
                <w:webHidden/>
              </w:rPr>
              <w:fldChar w:fldCharType="separate"/>
            </w:r>
            <w:r>
              <w:rPr>
                <w:noProof/>
                <w:webHidden/>
              </w:rPr>
              <w:t>4</w:t>
            </w:r>
            <w:r>
              <w:rPr>
                <w:noProof/>
                <w:webHidden/>
              </w:rPr>
              <w:fldChar w:fldCharType="end"/>
            </w:r>
          </w:hyperlink>
        </w:p>
        <w:p w14:paraId="2B50D1D9" w14:textId="38FA62FD" w:rsidR="00106575" w:rsidRDefault="00106575">
          <w:pPr>
            <w:pStyle w:val="TOC3"/>
            <w:tabs>
              <w:tab w:val="right" w:leader="dot" w:pos="9016"/>
            </w:tabs>
            <w:rPr>
              <w:rFonts w:cstheme="minorBidi"/>
              <w:noProof/>
              <w:lang w:val="en-GB" w:eastAsia="en-GB"/>
            </w:rPr>
          </w:pPr>
          <w:hyperlink w:anchor="_Toc70336088" w:history="1">
            <w:r w:rsidRPr="007E610F">
              <w:rPr>
                <w:rStyle w:val="Hyperlink"/>
                <w:rFonts w:ascii="Arial" w:hAnsi="Arial" w:cs="Arial"/>
                <w:noProof/>
              </w:rPr>
              <w:t>Conclusions (specific)</w:t>
            </w:r>
            <w:r>
              <w:rPr>
                <w:noProof/>
                <w:webHidden/>
              </w:rPr>
              <w:tab/>
            </w:r>
            <w:r>
              <w:rPr>
                <w:noProof/>
                <w:webHidden/>
              </w:rPr>
              <w:fldChar w:fldCharType="begin"/>
            </w:r>
            <w:r>
              <w:rPr>
                <w:noProof/>
                <w:webHidden/>
              </w:rPr>
              <w:instrText xml:space="preserve"> PAGEREF _Toc70336088 \h </w:instrText>
            </w:r>
            <w:r>
              <w:rPr>
                <w:noProof/>
                <w:webHidden/>
              </w:rPr>
            </w:r>
            <w:r>
              <w:rPr>
                <w:noProof/>
                <w:webHidden/>
              </w:rPr>
              <w:fldChar w:fldCharType="separate"/>
            </w:r>
            <w:r>
              <w:rPr>
                <w:noProof/>
                <w:webHidden/>
              </w:rPr>
              <w:t>4</w:t>
            </w:r>
            <w:r>
              <w:rPr>
                <w:noProof/>
                <w:webHidden/>
              </w:rPr>
              <w:fldChar w:fldCharType="end"/>
            </w:r>
          </w:hyperlink>
        </w:p>
        <w:p w14:paraId="568F34BE" w14:textId="6446EBC8" w:rsidR="00106575" w:rsidRDefault="00106575">
          <w:pPr>
            <w:pStyle w:val="TOC3"/>
            <w:tabs>
              <w:tab w:val="right" w:leader="dot" w:pos="9016"/>
            </w:tabs>
            <w:rPr>
              <w:rFonts w:cstheme="minorBidi"/>
              <w:noProof/>
              <w:lang w:val="en-GB" w:eastAsia="en-GB"/>
            </w:rPr>
          </w:pPr>
          <w:hyperlink w:anchor="_Toc70336089" w:history="1">
            <w:r w:rsidRPr="007E610F">
              <w:rPr>
                <w:rStyle w:val="Hyperlink"/>
                <w:rFonts w:ascii="Arial" w:hAnsi="Arial" w:cs="Arial"/>
                <w:noProof/>
              </w:rPr>
              <w:t>Personal Action Plans</w:t>
            </w:r>
            <w:r>
              <w:rPr>
                <w:noProof/>
                <w:webHidden/>
              </w:rPr>
              <w:tab/>
            </w:r>
            <w:r>
              <w:rPr>
                <w:noProof/>
                <w:webHidden/>
              </w:rPr>
              <w:fldChar w:fldCharType="begin"/>
            </w:r>
            <w:r>
              <w:rPr>
                <w:noProof/>
                <w:webHidden/>
              </w:rPr>
              <w:instrText xml:space="preserve"> PAGEREF _Toc70336089 \h </w:instrText>
            </w:r>
            <w:r>
              <w:rPr>
                <w:noProof/>
                <w:webHidden/>
              </w:rPr>
            </w:r>
            <w:r>
              <w:rPr>
                <w:noProof/>
                <w:webHidden/>
              </w:rPr>
              <w:fldChar w:fldCharType="separate"/>
            </w:r>
            <w:r>
              <w:rPr>
                <w:noProof/>
                <w:webHidden/>
              </w:rPr>
              <w:t>4</w:t>
            </w:r>
            <w:r>
              <w:rPr>
                <w:noProof/>
                <w:webHidden/>
              </w:rPr>
              <w:fldChar w:fldCharType="end"/>
            </w:r>
          </w:hyperlink>
        </w:p>
        <w:p w14:paraId="4EE73EBB" w14:textId="2BA87327" w:rsidR="00106575" w:rsidRDefault="00106575">
          <w:pPr>
            <w:pStyle w:val="TOC2"/>
            <w:tabs>
              <w:tab w:val="right" w:leader="dot" w:pos="9016"/>
            </w:tabs>
            <w:rPr>
              <w:rFonts w:cstheme="minorBidi"/>
              <w:noProof/>
              <w:lang w:val="en-GB" w:eastAsia="en-GB"/>
            </w:rPr>
          </w:pPr>
          <w:hyperlink w:anchor="_Toc70336090" w:history="1">
            <w:r w:rsidRPr="007E610F">
              <w:rPr>
                <w:rStyle w:val="Hyperlink"/>
                <w:rFonts w:ascii="Arial" w:hAnsi="Arial" w:cs="Arial"/>
                <w:noProof/>
              </w:rPr>
              <w:t>Referencing</w:t>
            </w:r>
            <w:r>
              <w:rPr>
                <w:noProof/>
                <w:webHidden/>
              </w:rPr>
              <w:tab/>
            </w:r>
            <w:r>
              <w:rPr>
                <w:noProof/>
                <w:webHidden/>
              </w:rPr>
              <w:fldChar w:fldCharType="begin"/>
            </w:r>
            <w:r>
              <w:rPr>
                <w:noProof/>
                <w:webHidden/>
              </w:rPr>
              <w:instrText xml:space="preserve"> PAGEREF _Toc70336090 \h </w:instrText>
            </w:r>
            <w:r>
              <w:rPr>
                <w:noProof/>
                <w:webHidden/>
              </w:rPr>
            </w:r>
            <w:r>
              <w:rPr>
                <w:noProof/>
                <w:webHidden/>
              </w:rPr>
              <w:fldChar w:fldCharType="separate"/>
            </w:r>
            <w:r>
              <w:rPr>
                <w:noProof/>
                <w:webHidden/>
              </w:rPr>
              <w:t>5</w:t>
            </w:r>
            <w:r>
              <w:rPr>
                <w:noProof/>
                <w:webHidden/>
              </w:rPr>
              <w:fldChar w:fldCharType="end"/>
            </w:r>
          </w:hyperlink>
        </w:p>
        <w:p w14:paraId="185E6061" w14:textId="4E8707BC" w:rsidR="00106575" w:rsidRDefault="00106575">
          <w:pPr>
            <w:pStyle w:val="TOC3"/>
            <w:tabs>
              <w:tab w:val="right" w:leader="dot" w:pos="9016"/>
            </w:tabs>
            <w:rPr>
              <w:rFonts w:cstheme="minorBidi"/>
              <w:noProof/>
              <w:lang w:val="en-GB" w:eastAsia="en-GB"/>
            </w:rPr>
          </w:pPr>
          <w:hyperlink w:anchor="_Toc70336091" w:history="1">
            <w:r w:rsidRPr="007E610F">
              <w:rPr>
                <w:rStyle w:val="Hyperlink"/>
                <w:rFonts w:ascii="Arial" w:hAnsi="Arial" w:cs="Arial"/>
                <w:noProof/>
              </w:rPr>
              <w:t>Description</w:t>
            </w:r>
            <w:r>
              <w:rPr>
                <w:noProof/>
                <w:webHidden/>
              </w:rPr>
              <w:tab/>
            </w:r>
            <w:r>
              <w:rPr>
                <w:noProof/>
                <w:webHidden/>
              </w:rPr>
              <w:fldChar w:fldCharType="begin"/>
            </w:r>
            <w:r>
              <w:rPr>
                <w:noProof/>
                <w:webHidden/>
              </w:rPr>
              <w:instrText xml:space="preserve"> PAGEREF _Toc70336091 \h </w:instrText>
            </w:r>
            <w:r>
              <w:rPr>
                <w:noProof/>
                <w:webHidden/>
              </w:rPr>
            </w:r>
            <w:r>
              <w:rPr>
                <w:noProof/>
                <w:webHidden/>
              </w:rPr>
              <w:fldChar w:fldCharType="separate"/>
            </w:r>
            <w:r>
              <w:rPr>
                <w:noProof/>
                <w:webHidden/>
              </w:rPr>
              <w:t>5</w:t>
            </w:r>
            <w:r>
              <w:rPr>
                <w:noProof/>
                <w:webHidden/>
              </w:rPr>
              <w:fldChar w:fldCharType="end"/>
            </w:r>
          </w:hyperlink>
        </w:p>
        <w:p w14:paraId="77A437E9" w14:textId="0A73D64C" w:rsidR="00106575" w:rsidRDefault="00106575">
          <w:pPr>
            <w:pStyle w:val="TOC3"/>
            <w:tabs>
              <w:tab w:val="right" w:leader="dot" w:pos="9016"/>
            </w:tabs>
            <w:rPr>
              <w:rFonts w:cstheme="minorBidi"/>
              <w:noProof/>
              <w:lang w:val="en-GB" w:eastAsia="en-GB"/>
            </w:rPr>
          </w:pPr>
          <w:hyperlink w:anchor="_Toc70336092" w:history="1">
            <w:r w:rsidRPr="007E610F">
              <w:rPr>
                <w:rStyle w:val="Hyperlink"/>
                <w:rFonts w:ascii="Arial" w:hAnsi="Arial" w:cs="Arial"/>
                <w:noProof/>
              </w:rPr>
              <w:t>Feelings</w:t>
            </w:r>
            <w:r>
              <w:rPr>
                <w:noProof/>
                <w:webHidden/>
              </w:rPr>
              <w:tab/>
            </w:r>
            <w:r>
              <w:rPr>
                <w:noProof/>
                <w:webHidden/>
              </w:rPr>
              <w:fldChar w:fldCharType="begin"/>
            </w:r>
            <w:r>
              <w:rPr>
                <w:noProof/>
                <w:webHidden/>
              </w:rPr>
              <w:instrText xml:space="preserve"> PAGEREF _Toc70336092 \h </w:instrText>
            </w:r>
            <w:r>
              <w:rPr>
                <w:noProof/>
                <w:webHidden/>
              </w:rPr>
            </w:r>
            <w:r>
              <w:rPr>
                <w:noProof/>
                <w:webHidden/>
              </w:rPr>
              <w:fldChar w:fldCharType="separate"/>
            </w:r>
            <w:r>
              <w:rPr>
                <w:noProof/>
                <w:webHidden/>
              </w:rPr>
              <w:t>5</w:t>
            </w:r>
            <w:r>
              <w:rPr>
                <w:noProof/>
                <w:webHidden/>
              </w:rPr>
              <w:fldChar w:fldCharType="end"/>
            </w:r>
          </w:hyperlink>
        </w:p>
        <w:p w14:paraId="7201DB34" w14:textId="46E0C9AB" w:rsidR="00106575" w:rsidRDefault="00106575">
          <w:pPr>
            <w:pStyle w:val="TOC3"/>
            <w:tabs>
              <w:tab w:val="right" w:leader="dot" w:pos="9016"/>
            </w:tabs>
            <w:rPr>
              <w:rFonts w:cstheme="minorBidi"/>
              <w:noProof/>
              <w:lang w:val="en-GB" w:eastAsia="en-GB"/>
            </w:rPr>
          </w:pPr>
          <w:hyperlink w:anchor="_Toc70336093" w:history="1">
            <w:r w:rsidRPr="007E610F">
              <w:rPr>
                <w:rStyle w:val="Hyperlink"/>
                <w:rFonts w:ascii="Arial" w:hAnsi="Arial" w:cs="Arial"/>
                <w:noProof/>
              </w:rPr>
              <w:t>Evaluation</w:t>
            </w:r>
            <w:r>
              <w:rPr>
                <w:noProof/>
                <w:webHidden/>
              </w:rPr>
              <w:tab/>
            </w:r>
            <w:r>
              <w:rPr>
                <w:noProof/>
                <w:webHidden/>
              </w:rPr>
              <w:fldChar w:fldCharType="begin"/>
            </w:r>
            <w:r>
              <w:rPr>
                <w:noProof/>
                <w:webHidden/>
              </w:rPr>
              <w:instrText xml:space="preserve"> PAGEREF _Toc70336093 \h </w:instrText>
            </w:r>
            <w:r>
              <w:rPr>
                <w:noProof/>
                <w:webHidden/>
              </w:rPr>
            </w:r>
            <w:r>
              <w:rPr>
                <w:noProof/>
                <w:webHidden/>
              </w:rPr>
              <w:fldChar w:fldCharType="separate"/>
            </w:r>
            <w:r>
              <w:rPr>
                <w:noProof/>
                <w:webHidden/>
              </w:rPr>
              <w:t>5</w:t>
            </w:r>
            <w:r>
              <w:rPr>
                <w:noProof/>
                <w:webHidden/>
              </w:rPr>
              <w:fldChar w:fldCharType="end"/>
            </w:r>
          </w:hyperlink>
        </w:p>
        <w:p w14:paraId="4C4359F1" w14:textId="371017EB" w:rsidR="00106575" w:rsidRDefault="00106575">
          <w:pPr>
            <w:pStyle w:val="TOC3"/>
            <w:tabs>
              <w:tab w:val="right" w:leader="dot" w:pos="9016"/>
            </w:tabs>
            <w:rPr>
              <w:rFonts w:cstheme="minorBidi"/>
              <w:noProof/>
              <w:lang w:val="en-GB" w:eastAsia="en-GB"/>
            </w:rPr>
          </w:pPr>
          <w:hyperlink w:anchor="_Toc70336094" w:history="1">
            <w:r w:rsidRPr="007E610F">
              <w:rPr>
                <w:rStyle w:val="Hyperlink"/>
                <w:rFonts w:ascii="Arial" w:hAnsi="Arial" w:cs="Arial"/>
                <w:noProof/>
              </w:rPr>
              <w:t>Analysis</w:t>
            </w:r>
            <w:r>
              <w:rPr>
                <w:noProof/>
                <w:webHidden/>
              </w:rPr>
              <w:tab/>
            </w:r>
            <w:r>
              <w:rPr>
                <w:noProof/>
                <w:webHidden/>
              </w:rPr>
              <w:fldChar w:fldCharType="begin"/>
            </w:r>
            <w:r>
              <w:rPr>
                <w:noProof/>
                <w:webHidden/>
              </w:rPr>
              <w:instrText xml:space="preserve"> PAGEREF _Toc70336094 \h </w:instrText>
            </w:r>
            <w:r>
              <w:rPr>
                <w:noProof/>
                <w:webHidden/>
              </w:rPr>
            </w:r>
            <w:r>
              <w:rPr>
                <w:noProof/>
                <w:webHidden/>
              </w:rPr>
              <w:fldChar w:fldCharType="separate"/>
            </w:r>
            <w:r>
              <w:rPr>
                <w:noProof/>
                <w:webHidden/>
              </w:rPr>
              <w:t>5</w:t>
            </w:r>
            <w:r>
              <w:rPr>
                <w:noProof/>
                <w:webHidden/>
              </w:rPr>
              <w:fldChar w:fldCharType="end"/>
            </w:r>
          </w:hyperlink>
        </w:p>
        <w:p w14:paraId="4EDE5CB9" w14:textId="04B4AE43" w:rsidR="00106575" w:rsidRDefault="00106575">
          <w:pPr>
            <w:pStyle w:val="TOC3"/>
            <w:tabs>
              <w:tab w:val="right" w:leader="dot" w:pos="9016"/>
            </w:tabs>
            <w:rPr>
              <w:rFonts w:cstheme="minorBidi"/>
              <w:noProof/>
              <w:lang w:val="en-GB" w:eastAsia="en-GB"/>
            </w:rPr>
          </w:pPr>
          <w:hyperlink w:anchor="_Toc70336095" w:history="1">
            <w:r w:rsidRPr="007E610F">
              <w:rPr>
                <w:rStyle w:val="Hyperlink"/>
                <w:rFonts w:ascii="Arial" w:hAnsi="Arial" w:cs="Arial"/>
                <w:noProof/>
              </w:rPr>
              <w:t>Conclusions (specific)</w:t>
            </w:r>
            <w:r>
              <w:rPr>
                <w:noProof/>
                <w:webHidden/>
              </w:rPr>
              <w:tab/>
            </w:r>
            <w:r>
              <w:rPr>
                <w:noProof/>
                <w:webHidden/>
              </w:rPr>
              <w:fldChar w:fldCharType="begin"/>
            </w:r>
            <w:r>
              <w:rPr>
                <w:noProof/>
                <w:webHidden/>
              </w:rPr>
              <w:instrText xml:space="preserve"> PAGEREF _Toc70336095 \h </w:instrText>
            </w:r>
            <w:r>
              <w:rPr>
                <w:noProof/>
                <w:webHidden/>
              </w:rPr>
            </w:r>
            <w:r>
              <w:rPr>
                <w:noProof/>
                <w:webHidden/>
              </w:rPr>
              <w:fldChar w:fldCharType="separate"/>
            </w:r>
            <w:r>
              <w:rPr>
                <w:noProof/>
                <w:webHidden/>
              </w:rPr>
              <w:t>5</w:t>
            </w:r>
            <w:r>
              <w:rPr>
                <w:noProof/>
                <w:webHidden/>
              </w:rPr>
              <w:fldChar w:fldCharType="end"/>
            </w:r>
          </w:hyperlink>
        </w:p>
        <w:p w14:paraId="43980DCF" w14:textId="74217F4B" w:rsidR="00106575" w:rsidRDefault="00106575">
          <w:pPr>
            <w:pStyle w:val="TOC3"/>
            <w:tabs>
              <w:tab w:val="right" w:leader="dot" w:pos="9016"/>
            </w:tabs>
            <w:rPr>
              <w:rFonts w:cstheme="minorBidi"/>
              <w:noProof/>
              <w:lang w:val="en-GB" w:eastAsia="en-GB"/>
            </w:rPr>
          </w:pPr>
          <w:hyperlink w:anchor="_Toc70336096" w:history="1">
            <w:r w:rsidRPr="007E610F">
              <w:rPr>
                <w:rStyle w:val="Hyperlink"/>
                <w:rFonts w:ascii="Arial" w:hAnsi="Arial" w:cs="Arial"/>
                <w:noProof/>
              </w:rPr>
              <w:t>Personal action plans</w:t>
            </w:r>
            <w:r>
              <w:rPr>
                <w:noProof/>
                <w:webHidden/>
              </w:rPr>
              <w:tab/>
            </w:r>
            <w:r>
              <w:rPr>
                <w:noProof/>
                <w:webHidden/>
              </w:rPr>
              <w:fldChar w:fldCharType="begin"/>
            </w:r>
            <w:r>
              <w:rPr>
                <w:noProof/>
                <w:webHidden/>
              </w:rPr>
              <w:instrText xml:space="preserve"> PAGEREF _Toc70336096 \h </w:instrText>
            </w:r>
            <w:r>
              <w:rPr>
                <w:noProof/>
                <w:webHidden/>
              </w:rPr>
            </w:r>
            <w:r>
              <w:rPr>
                <w:noProof/>
                <w:webHidden/>
              </w:rPr>
              <w:fldChar w:fldCharType="separate"/>
            </w:r>
            <w:r>
              <w:rPr>
                <w:noProof/>
                <w:webHidden/>
              </w:rPr>
              <w:t>6</w:t>
            </w:r>
            <w:r>
              <w:rPr>
                <w:noProof/>
                <w:webHidden/>
              </w:rPr>
              <w:fldChar w:fldCharType="end"/>
            </w:r>
          </w:hyperlink>
        </w:p>
        <w:p w14:paraId="3B56878E" w14:textId="4A8AF192" w:rsidR="00106575" w:rsidRDefault="00106575">
          <w:pPr>
            <w:pStyle w:val="TOC2"/>
            <w:tabs>
              <w:tab w:val="right" w:leader="dot" w:pos="9016"/>
            </w:tabs>
            <w:rPr>
              <w:rFonts w:cstheme="minorBidi"/>
              <w:noProof/>
              <w:lang w:val="en-GB" w:eastAsia="en-GB"/>
            </w:rPr>
          </w:pPr>
          <w:hyperlink w:anchor="_Toc70336097" w:history="1">
            <w:r w:rsidRPr="007E610F">
              <w:rPr>
                <w:rStyle w:val="Hyperlink"/>
                <w:rFonts w:ascii="Arial" w:hAnsi="Arial" w:cs="Arial"/>
                <w:noProof/>
              </w:rPr>
              <w:t>CV Writing</w:t>
            </w:r>
            <w:r>
              <w:rPr>
                <w:noProof/>
                <w:webHidden/>
              </w:rPr>
              <w:tab/>
            </w:r>
            <w:r>
              <w:rPr>
                <w:noProof/>
                <w:webHidden/>
              </w:rPr>
              <w:fldChar w:fldCharType="begin"/>
            </w:r>
            <w:r>
              <w:rPr>
                <w:noProof/>
                <w:webHidden/>
              </w:rPr>
              <w:instrText xml:space="preserve"> PAGEREF _Toc70336097 \h </w:instrText>
            </w:r>
            <w:r>
              <w:rPr>
                <w:noProof/>
                <w:webHidden/>
              </w:rPr>
            </w:r>
            <w:r>
              <w:rPr>
                <w:noProof/>
                <w:webHidden/>
              </w:rPr>
              <w:fldChar w:fldCharType="separate"/>
            </w:r>
            <w:r>
              <w:rPr>
                <w:noProof/>
                <w:webHidden/>
              </w:rPr>
              <w:t>6</w:t>
            </w:r>
            <w:r>
              <w:rPr>
                <w:noProof/>
                <w:webHidden/>
              </w:rPr>
              <w:fldChar w:fldCharType="end"/>
            </w:r>
          </w:hyperlink>
        </w:p>
        <w:p w14:paraId="019B25C3" w14:textId="560515F8" w:rsidR="00106575" w:rsidRDefault="00106575">
          <w:pPr>
            <w:pStyle w:val="TOC3"/>
            <w:tabs>
              <w:tab w:val="right" w:leader="dot" w:pos="9016"/>
            </w:tabs>
            <w:rPr>
              <w:rFonts w:cstheme="minorBidi"/>
              <w:noProof/>
              <w:lang w:val="en-GB" w:eastAsia="en-GB"/>
            </w:rPr>
          </w:pPr>
          <w:hyperlink w:anchor="_Toc70336098" w:history="1">
            <w:r w:rsidRPr="007E610F">
              <w:rPr>
                <w:rStyle w:val="Hyperlink"/>
                <w:rFonts w:ascii="Arial" w:hAnsi="Arial" w:cs="Arial"/>
                <w:noProof/>
              </w:rPr>
              <w:t>Description</w:t>
            </w:r>
            <w:r>
              <w:rPr>
                <w:noProof/>
                <w:webHidden/>
              </w:rPr>
              <w:tab/>
            </w:r>
            <w:r>
              <w:rPr>
                <w:noProof/>
                <w:webHidden/>
              </w:rPr>
              <w:fldChar w:fldCharType="begin"/>
            </w:r>
            <w:r>
              <w:rPr>
                <w:noProof/>
                <w:webHidden/>
              </w:rPr>
              <w:instrText xml:space="preserve"> PAGEREF _Toc70336098 \h </w:instrText>
            </w:r>
            <w:r>
              <w:rPr>
                <w:noProof/>
                <w:webHidden/>
              </w:rPr>
            </w:r>
            <w:r>
              <w:rPr>
                <w:noProof/>
                <w:webHidden/>
              </w:rPr>
              <w:fldChar w:fldCharType="separate"/>
            </w:r>
            <w:r>
              <w:rPr>
                <w:noProof/>
                <w:webHidden/>
              </w:rPr>
              <w:t>6</w:t>
            </w:r>
            <w:r>
              <w:rPr>
                <w:noProof/>
                <w:webHidden/>
              </w:rPr>
              <w:fldChar w:fldCharType="end"/>
            </w:r>
          </w:hyperlink>
        </w:p>
        <w:p w14:paraId="38044EC8" w14:textId="2DA83FF7" w:rsidR="00106575" w:rsidRDefault="00106575">
          <w:pPr>
            <w:pStyle w:val="TOC3"/>
            <w:tabs>
              <w:tab w:val="right" w:leader="dot" w:pos="9016"/>
            </w:tabs>
            <w:rPr>
              <w:rFonts w:cstheme="minorBidi"/>
              <w:noProof/>
              <w:lang w:val="en-GB" w:eastAsia="en-GB"/>
            </w:rPr>
          </w:pPr>
          <w:hyperlink w:anchor="_Toc70336099" w:history="1">
            <w:r w:rsidRPr="007E610F">
              <w:rPr>
                <w:rStyle w:val="Hyperlink"/>
                <w:rFonts w:ascii="Arial" w:hAnsi="Arial" w:cs="Arial"/>
                <w:noProof/>
              </w:rPr>
              <w:t>Feelings</w:t>
            </w:r>
            <w:r>
              <w:rPr>
                <w:noProof/>
                <w:webHidden/>
              </w:rPr>
              <w:tab/>
            </w:r>
            <w:r>
              <w:rPr>
                <w:noProof/>
                <w:webHidden/>
              </w:rPr>
              <w:fldChar w:fldCharType="begin"/>
            </w:r>
            <w:r>
              <w:rPr>
                <w:noProof/>
                <w:webHidden/>
              </w:rPr>
              <w:instrText xml:space="preserve"> PAGEREF _Toc70336099 \h </w:instrText>
            </w:r>
            <w:r>
              <w:rPr>
                <w:noProof/>
                <w:webHidden/>
              </w:rPr>
            </w:r>
            <w:r>
              <w:rPr>
                <w:noProof/>
                <w:webHidden/>
              </w:rPr>
              <w:fldChar w:fldCharType="separate"/>
            </w:r>
            <w:r>
              <w:rPr>
                <w:noProof/>
                <w:webHidden/>
              </w:rPr>
              <w:t>6</w:t>
            </w:r>
            <w:r>
              <w:rPr>
                <w:noProof/>
                <w:webHidden/>
              </w:rPr>
              <w:fldChar w:fldCharType="end"/>
            </w:r>
          </w:hyperlink>
        </w:p>
        <w:p w14:paraId="184F1731" w14:textId="655FD6BC" w:rsidR="00106575" w:rsidRDefault="00106575">
          <w:pPr>
            <w:pStyle w:val="TOC3"/>
            <w:tabs>
              <w:tab w:val="right" w:leader="dot" w:pos="9016"/>
            </w:tabs>
            <w:rPr>
              <w:rFonts w:cstheme="minorBidi"/>
              <w:noProof/>
              <w:lang w:val="en-GB" w:eastAsia="en-GB"/>
            </w:rPr>
          </w:pPr>
          <w:hyperlink w:anchor="_Toc70336100" w:history="1">
            <w:r w:rsidRPr="007E610F">
              <w:rPr>
                <w:rStyle w:val="Hyperlink"/>
                <w:rFonts w:ascii="Arial" w:hAnsi="Arial" w:cs="Arial"/>
                <w:noProof/>
              </w:rPr>
              <w:t>Evaluations</w:t>
            </w:r>
            <w:r>
              <w:rPr>
                <w:noProof/>
                <w:webHidden/>
              </w:rPr>
              <w:tab/>
            </w:r>
            <w:r>
              <w:rPr>
                <w:noProof/>
                <w:webHidden/>
              </w:rPr>
              <w:fldChar w:fldCharType="begin"/>
            </w:r>
            <w:r>
              <w:rPr>
                <w:noProof/>
                <w:webHidden/>
              </w:rPr>
              <w:instrText xml:space="preserve"> PAGEREF _Toc70336100 \h </w:instrText>
            </w:r>
            <w:r>
              <w:rPr>
                <w:noProof/>
                <w:webHidden/>
              </w:rPr>
            </w:r>
            <w:r>
              <w:rPr>
                <w:noProof/>
                <w:webHidden/>
              </w:rPr>
              <w:fldChar w:fldCharType="separate"/>
            </w:r>
            <w:r>
              <w:rPr>
                <w:noProof/>
                <w:webHidden/>
              </w:rPr>
              <w:t>6</w:t>
            </w:r>
            <w:r>
              <w:rPr>
                <w:noProof/>
                <w:webHidden/>
              </w:rPr>
              <w:fldChar w:fldCharType="end"/>
            </w:r>
          </w:hyperlink>
        </w:p>
        <w:p w14:paraId="2D396B26" w14:textId="082E89FE" w:rsidR="00106575" w:rsidRDefault="00106575">
          <w:pPr>
            <w:pStyle w:val="TOC3"/>
            <w:tabs>
              <w:tab w:val="right" w:leader="dot" w:pos="9016"/>
            </w:tabs>
            <w:rPr>
              <w:rFonts w:cstheme="minorBidi"/>
              <w:noProof/>
              <w:lang w:val="en-GB" w:eastAsia="en-GB"/>
            </w:rPr>
          </w:pPr>
          <w:hyperlink w:anchor="_Toc70336101" w:history="1">
            <w:r w:rsidRPr="007E610F">
              <w:rPr>
                <w:rStyle w:val="Hyperlink"/>
                <w:rFonts w:ascii="Arial" w:hAnsi="Arial" w:cs="Arial"/>
                <w:noProof/>
              </w:rPr>
              <w:t>Analysis</w:t>
            </w:r>
            <w:r>
              <w:rPr>
                <w:noProof/>
                <w:webHidden/>
              </w:rPr>
              <w:tab/>
            </w:r>
            <w:r>
              <w:rPr>
                <w:noProof/>
                <w:webHidden/>
              </w:rPr>
              <w:fldChar w:fldCharType="begin"/>
            </w:r>
            <w:r>
              <w:rPr>
                <w:noProof/>
                <w:webHidden/>
              </w:rPr>
              <w:instrText xml:space="preserve"> PAGEREF _Toc70336101 \h </w:instrText>
            </w:r>
            <w:r>
              <w:rPr>
                <w:noProof/>
                <w:webHidden/>
              </w:rPr>
            </w:r>
            <w:r>
              <w:rPr>
                <w:noProof/>
                <w:webHidden/>
              </w:rPr>
              <w:fldChar w:fldCharType="separate"/>
            </w:r>
            <w:r>
              <w:rPr>
                <w:noProof/>
                <w:webHidden/>
              </w:rPr>
              <w:t>6</w:t>
            </w:r>
            <w:r>
              <w:rPr>
                <w:noProof/>
                <w:webHidden/>
              </w:rPr>
              <w:fldChar w:fldCharType="end"/>
            </w:r>
          </w:hyperlink>
        </w:p>
        <w:p w14:paraId="0ED05B10" w14:textId="1C965C48" w:rsidR="00106575" w:rsidRDefault="00106575">
          <w:pPr>
            <w:pStyle w:val="TOC3"/>
            <w:tabs>
              <w:tab w:val="right" w:leader="dot" w:pos="9016"/>
            </w:tabs>
            <w:rPr>
              <w:rFonts w:cstheme="minorBidi"/>
              <w:noProof/>
              <w:lang w:val="en-GB" w:eastAsia="en-GB"/>
            </w:rPr>
          </w:pPr>
          <w:hyperlink w:anchor="_Toc70336102" w:history="1">
            <w:r w:rsidRPr="007E610F">
              <w:rPr>
                <w:rStyle w:val="Hyperlink"/>
                <w:rFonts w:ascii="Arial" w:hAnsi="Arial" w:cs="Arial"/>
                <w:noProof/>
              </w:rPr>
              <w:t>Conclusions (specific)</w:t>
            </w:r>
            <w:r>
              <w:rPr>
                <w:noProof/>
                <w:webHidden/>
              </w:rPr>
              <w:tab/>
            </w:r>
            <w:r>
              <w:rPr>
                <w:noProof/>
                <w:webHidden/>
              </w:rPr>
              <w:fldChar w:fldCharType="begin"/>
            </w:r>
            <w:r>
              <w:rPr>
                <w:noProof/>
                <w:webHidden/>
              </w:rPr>
              <w:instrText xml:space="preserve"> PAGEREF _Toc70336102 \h </w:instrText>
            </w:r>
            <w:r>
              <w:rPr>
                <w:noProof/>
                <w:webHidden/>
              </w:rPr>
            </w:r>
            <w:r>
              <w:rPr>
                <w:noProof/>
                <w:webHidden/>
              </w:rPr>
              <w:fldChar w:fldCharType="separate"/>
            </w:r>
            <w:r>
              <w:rPr>
                <w:noProof/>
                <w:webHidden/>
              </w:rPr>
              <w:t>6</w:t>
            </w:r>
            <w:r>
              <w:rPr>
                <w:noProof/>
                <w:webHidden/>
              </w:rPr>
              <w:fldChar w:fldCharType="end"/>
            </w:r>
          </w:hyperlink>
        </w:p>
        <w:p w14:paraId="6A422883" w14:textId="3320FE32" w:rsidR="00106575" w:rsidRDefault="00106575">
          <w:pPr>
            <w:pStyle w:val="TOC3"/>
            <w:tabs>
              <w:tab w:val="right" w:leader="dot" w:pos="9016"/>
            </w:tabs>
            <w:rPr>
              <w:rFonts w:cstheme="minorBidi"/>
              <w:noProof/>
              <w:lang w:val="en-GB" w:eastAsia="en-GB"/>
            </w:rPr>
          </w:pPr>
          <w:hyperlink w:anchor="_Toc70336103" w:history="1">
            <w:r w:rsidRPr="007E610F">
              <w:rPr>
                <w:rStyle w:val="Hyperlink"/>
                <w:rFonts w:ascii="Arial" w:hAnsi="Arial" w:cs="Arial"/>
                <w:noProof/>
              </w:rPr>
              <w:t>Personal action plans</w:t>
            </w:r>
            <w:r>
              <w:rPr>
                <w:noProof/>
                <w:webHidden/>
              </w:rPr>
              <w:tab/>
            </w:r>
            <w:r>
              <w:rPr>
                <w:noProof/>
                <w:webHidden/>
              </w:rPr>
              <w:fldChar w:fldCharType="begin"/>
            </w:r>
            <w:r>
              <w:rPr>
                <w:noProof/>
                <w:webHidden/>
              </w:rPr>
              <w:instrText xml:space="preserve"> PAGEREF _Toc70336103 \h </w:instrText>
            </w:r>
            <w:r>
              <w:rPr>
                <w:noProof/>
                <w:webHidden/>
              </w:rPr>
            </w:r>
            <w:r>
              <w:rPr>
                <w:noProof/>
                <w:webHidden/>
              </w:rPr>
              <w:fldChar w:fldCharType="separate"/>
            </w:r>
            <w:r>
              <w:rPr>
                <w:noProof/>
                <w:webHidden/>
              </w:rPr>
              <w:t>7</w:t>
            </w:r>
            <w:r>
              <w:rPr>
                <w:noProof/>
                <w:webHidden/>
              </w:rPr>
              <w:fldChar w:fldCharType="end"/>
            </w:r>
          </w:hyperlink>
        </w:p>
        <w:p w14:paraId="0719102C" w14:textId="53C33EFE" w:rsidR="00106575" w:rsidRDefault="00106575">
          <w:pPr>
            <w:pStyle w:val="TOC2"/>
            <w:tabs>
              <w:tab w:val="right" w:leader="dot" w:pos="9016"/>
            </w:tabs>
            <w:rPr>
              <w:rFonts w:cstheme="minorBidi"/>
              <w:noProof/>
              <w:lang w:val="en-GB" w:eastAsia="en-GB"/>
            </w:rPr>
          </w:pPr>
          <w:hyperlink w:anchor="_Toc70336104" w:history="1">
            <w:r w:rsidRPr="007E610F">
              <w:rPr>
                <w:rStyle w:val="Hyperlink"/>
                <w:rFonts w:ascii="Arial" w:hAnsi="Arial" w:cs="Arial"/>
                <w:noProof/>
              </w:rPr>
              <w:t>Online learning experience</w:t>
            </w:r>
            <w:r>
              <w:rPr>
                <w:noProof/>
                <w:webHidden/>
              </w:rPr>
              <w:tab/>
            </w:r>
            <w:r>
              <w:rPr>
                <w:noProof/>
                <w:webHidden/>
              </w:rPr>
              <w:fldChar w:fldCharType="begin"/>
            </w:r>
            <w:r>
              <w:rPr>
                <w:noProof/>
                <w:webHidden/>
              </w:rPr>
              <w:instrText xml:space="preserve"> PAGEREF _Toc70336104 \h </w:instrText>
            </w:r>
            <w:r>
              <w:rPr>
                <w:noProof/>
                <w:webHidden/>
              </w:rPr>
            </w:r>
            <w:r>
              <w:rPr>
                <w:noProof/>
                <w:webHidden/>
              </w:rPr>
              <w:fldChar w:fldCharType="separate"/>
            </w:r>
            <w:r>
              <w:rPr>
                <w:noProof/>
                <w:webHidden/>
              </w:rPr>
              <w:t>7</w:t>
            </w:r>
            <w:r>
              <w:rPr>
                <w:noProof/>
                <w:webHidden/>
              </w:rPr>
              <w:fldChar w:fldCharType="end"/>
            </w:r>
          </w:hyperlink>
        </w:p>
        <w:p w14:paraId="678E0EA5" w14:textId="02720B79" w:rsidR="00106575" w:rsidRDefault="00106575">
          <w:pPr>
            <w:pStyle w:val="TOC3"/>
            <w:tabs>
              <w:tab w:val="right" w:leader="dot" w:pos="9016"/>
            </w:tabs>
            <w:rPr>
              <w:rFonts w:cstheme="minorBidi"/>
              <w:noProof/>
              <w:lang w:val="en-GB" w:eastAsia="en-GB"/>
            </w:rPr>
          </w:pPr>
          <w:hyperlink w:anchor="_Toc70336105" w:history="1">
            <w:r w:rsidRPr="007E610F">
              <w:rPr>
                <w:rStyle w:val="Hyperlink"/>
                <w:rFonts w:ascii="Arial" w:hAnsi="Arial" w:cs="Arial"/>
                <w:noProof/>
              </w:rPr>
              <w:t>Description</w:t>
            </w:r>
            <w:r>
              <w:rPr>
                <w:noProof/>
                <w:webHidden/>
              </w:rPr>
              <w:tab/>
            </w:r>
            <w:r>
              <w:rPr>
                <w:noProof/>
                <w:webHidden/>
              </w:rPr>
              <w:fldChar w:fldCharType="begin"/>
            </w:r>
            <w:r>
              <w:rPr>
                <w:noProof/>
                <w:webHidden/>
              </w:rPr>
              <w:instrText xml:space="preserve"> PAGEREF _Toc70336105 \h </w:instrText>
            </w:r>
            <w:r>
              <w:rPr>
                <w:noProof/>
                <w:webHidden/>
              </w:rPr>
            </w:r>
            <w:r>
              <w:rPr>
                <w:noProof/>
                <w:webHidden/>
              </w:rPr>
              <w:fldChar w:fldCharType="separate"/>
            </w:r>
            <w:r>
              <w:rPr>
                <w:noProof/>
                <w:webHidden/>
              </w:rPr>
              <w:t>7</w:t>
            </w:r>
            <w:r>
              <w:rPr>
                <w:noProof/>
                <w:webHidden/>
              </w:rPr>
              <w:fldChar w:fldCharType="end"/>
            </w:r>
          </w:hyperlink>
        </w:p>
        <w:p w14:paraId="4FD4C5A7" w14:textId="3F84C0EC" w:rsidR="00106575" w:rsidRDefault="00106575">
          <w:pPr>
            <w:pStyle w:val="TOC3"/>
            <w:tabs>
              <w:tab w:val="right" w:leader="dot" w:pos="9016"/>
            </w:tabs>
            <w:rPr>
              <w:rFonts w:cstheme="minorBidi"/>
              <w:noProof/>
              <w:lang w:val="en-GB" w:eastAsia="en-GB"/>
            </w:rPr>
          </w:pPr>
          <w:hyperlink w:anchor="_Toc70336106" w:history="1">
            <w:r w:rsidRPr="007E610F">
              <w:rPr>
                <w:rStyle w:val="Hyperlink"/>
                <w:rFonts w:ascii="Arial" w:hAnsi="Arial" w:cs="Arial"/>
                <w:noProof/>
              </w:rPr>
              <w:t>Feelings</w:t>
            </w:r>
            <w:r>
              <w:rPr>
                <w:noProof/>
                <w:webHidden/>
              </w:rPr>
              <w:tab/>
            </w:r>
            <w:r>
              <w:rPr>
                <w:noProof/>
                <w:webHidden/>
              </w:rPr>
              <w:fldChar w:fldCharType="begin"/>
            </w:r>
            <w:r>
              <w:rPr>
                <w:noProof/>
                <w:webHidden/>
              </w:rPr>
              <w:instrText xml:space="preserve"> PAGEREF _Toc70336106 \h </w:instrText>
            </w:r>
            <w:r>
              <w:rPr>
                <w:noProof/>
                <w:webHidden/>
              </w:rPr>
            </w:r>
            <w:r>
              <w:rPr>
                <w:noProof/>
                <w:webHidden/>
              </w:rPr>
              <w:fldChar w:fldCharType="separate"/>
            </w:r>
            <w:r>
              <w:rPr>
                <w:noProof/>
                <w:webHidden/>
              </w:rPr>
              <w:t>7</w:t>
            </w:r>
            <w:r>
              <w:rPr>
                <w:noProof/>
                <w:webHidden/>
              </w:rPr>
              <w:fldChar w:fldCharType="end"/>
            </w:r>
          </w:hyperlink>
        </w:p>
        <w:p w14:paraId="30AF7F38" w14:textId="1806DC51" w:rsidR="00106575" w:rsidRDefault="00106575">
          <w:pPr>
            <w:pStyle w:val="TOC3"/>
            <w:tabs>
              <w:tab w:val="right" w:leader="dot" w:pos="9016"/>
            </w:tabs>
            <w:rPr>
              <w:rFonts w:cstheme="minorBidi"/>
              <w:noProof/>
              <w:lang w:val="en-GB" w:eastAsia="en-GB"/>
            </w:rPr>
          </w:pPr>
          <w:hyperlink w:anchor="_Toc70336107" w:history="1">
            <w:r w:rsidRPr="007E610F">
              <w:rPr>
                <w:rStyle w:val="Hyperlink"/>
                <w:rFonts w:ascii="Arial" w:hAnsi="Arial" w:cs="Arial"/>
                <w:noProof/>
              </w:rPr>
              <w:t>Evaluation</w:t>
            </w:r>
            <w:r>
              <w:rPr>
                <w:noProof/>
                <w:webHidden/>
              </w:rPr>
              <w:tab/>
            </w:r>
            <w:r>
              <w:rPr>
                <w:noProof/>
                <w:webHidden/>
              </w:rPr>
              <w:fldChar w:fldCharType="begin"/>
            </w:r>
            <w:r>
              <w:rPr>
                <w:noProof/>
                <w:webHidden/>
              </w:rPr>
              <w:instrText xml:space="preserve"> PAGEREF _Toc70336107 \h </w:instrText>
            </w:r>
            <w:r>
              <w:rPr>
                <w:noProof/>
                <w:webHidden/>
              </w:rPr>
            </w:r>
            <w:r>
              <w:rPr>
                <w:noProof/>
                <w:webHidden/>
              </w:rPr>
              <w:fldChar w:fldCharType="separate"/>
            </w:r>
            <w:r>
              <w:rPr>
                <w:noProof/>
                <w:webHidden/>
              </w:rPr>
              <w:t>7</w:t>
            </w:r>
            <w:r>
              <w:rPr>
                <w:noProof/>
                <w:webHidden/>
              </w:rPr>
              <w:fldChar w:fldCharType="end"/>
            </w:r>
          </w:hyperlink>
        </w:p>
        <w:p w14:paraId="57B0623B" w14:textId="1852D56E" w:rsidR="00106575" w:rsidRDefault="00106575">
          <w:pPr>
            <w:pStyle w:val="TOC3"/>
            <w:tabs>
              <w:tab w:val="right" w:leader="dot" w:pos="9016"/>
            </w:tabs>
            <w:rPr>
              <w:rFonts w:cstheme="minorBidi"/>
              <w:noProof/>
              <w:lang w:val="en-GB" w:eastAsia="en-GB"/>
            </w:rPr>
          </w:pPr>
          <w:hyperlink w:anchor="_Toc70336108" w:history="1">
            <w:r w:rsidRPr="007E610F">
              <w:rPr>
                <w:rStyle w:val="Hyperlink"/>
                <w:rFonts w:ascii="Arial" w:hAnsi="Arial" w:cs="Arial"/>
                <w:noProof/>
              </w:rPr>
              <w:t>Conclusions (general)</w:t>
            </w:r>
            <w:r>
              <w:rPr>
                <w:noProof/>
                <w:webHidden/>
              </w:rPr>
              <w:tab/>
            </w:r>
            <w:r>
              <w:rPr>
                <w:noProof/>
                <w:webHidden/>
              </w:rPr>
              <w:fldChar w:fldCharType="begin"/>
            </w:r>
            <w:r>
              <w:rPr>
                <w:noProof/>
                <w:webHidden/>
              </w:rPr>
              <w:instrText xml:space="preserve"> PAGEREF _Toc70336108 \h </w:instrText>
            </w:r>
            <w:r>
              <w:rPr>
                <w:noProof/>
                <w:webHidden/>
              </w:rPr>
            </w:r>
            <w:r>
              <w:rPr>
                <w:noProof/>
                <w:webHidden/>
              </w:rPr>
              <w:fldChar w:fldCharType="separate"/>
            </w:r>
            <w:r>
              <w:rPr>
                <w:noProof/>
                <w:webHidden/>
              </w:rPr>
              <w:t>8</w:t>
            </w:r>
            <w:r>
              <w:rPr>
                <w:noProof/>
                <w:webHidden/>
              </w:rPr>
              <w:fldChar w:fldCharType="end"/>
            </w:r>
          </w:hyperlink>
        </w:p>
        <w:p w14:paraId="24B557F0" w14:textId="5BDDE8B3" w:rsidR="00106575" w:rsidRDefault="00106575">
          <w:pPr>
            <w:pStyle w:val="TOC3"/>
            <w:tabs>
              <w:tab w:val="right" w:leader="dot" w:pos="9016"/>
            </w:tabs>
            <w:rPr>
              <w:rFonts w:cstheme="minorBidi"/>
              <w:noProof/>
              <w:lang w:val="en-GB" w:eastAsia="en-GB"/>
            </w:rPr>
          </w:pPr>
          <w:hyperlink w:anchor="_Toc70336109" w:history="1">
            <w:r w:rsidRPr="007E610F">
              <w:rPr>
                <w:rStyle w:val="Hyperlink"/>
                <w:rFonts w:ascii="Arial" w:hAnsi="Arial" w:cs="Arial"/>
                <w:noProof/>
              </w:rPr>
              <w:t>Conclusions (specific)</w:t>
            </w:r>
            <w:r>
              <w:rPr>
                <w:noProof/>
                <w:webHidden/>
              </w:rPr>
              <w:tab/>
            </w:r>
            <w:r>
              <w:rPr>
                <w:noProof/>
                <w:webHidden/>
              </w:rPr>
              <w:fldChar w:fldCharType="begin"/>
            </w:r>
            <w:r>
              <w:rPr>
                <w:noProof/>
                <w:webHidden/>
              </w:rPr>
              <w:instrText xml:space="preserve"> PAGEREF _Toc70336109 \h </w:instrText>
            </w:r>
            <w:r>
              <w:rPr>
                <w:noProof/>
                <w:webHidden/>
              </w:rPr>
            </w:r>
            <w:r>
              <w:rPr>
                <w:noProof/>
                <w:webHidden/>
              </w:rPr>
              <w:fldChar w:fldCharType="separate"/>
            </w:r>
            <w:r>
              <w:rPr>
                <w:noProof/>
                <w:webHidden/>
              </w:rPr>
              <w:t>8</w:t>
            </w:r>
            <w:r>
              <w:rPr>
                <w:noProof/>
                <w:webHidden/>
              </w:rPr>
              <w:fldChar w:fldCharType="end"/>
            </w:r>
          </w:hyperlink>
        </w:p>
        <w:p w14:paraId="5BFB583E" w14:textId="7D0FE034" w:rsidR="00106575" w:rsidRDefault="00106575">
          <w:pPr>
            <w:pStyle w:val="TOC3"/>
            <w:tabs>
              <w:tab w:val="right" w:leader="dot" w:pos="9016"/>
            </w:tabs>
            <w:rPr>
              <w:rFonts w:cstheme="minorBidi"/>
              <w:noProof/>
              <w:lang w:val="en-GB" w:eastAsia="en-GB"/>
            </w:rPr>
          </w:pPr>
          <w:hyperlink w:anchor="_Toc70336110" w:history="1">
            <w:r w:rsidRPr="007E610F">
              <w:rPr>
                <w:rStyle w:val="Hyperlink"/>
                <w:rFonts w:ascii="Arial" w:hAnsi="Arial" w:cs="Arial"/>
                <w:noProof/>
              </w:rPr>
              <w:t>Personal action plans</w:t>
            </w:r>
            <w:r>
              <w:rPr>
                <w:noProof/>
                <w:webHidden/>
              </w:rPr>
              <w:tab/>
            </w:r>
            <w:r>
              <w:rPr>
                <w:noProof/>
                <w:webHidden/>
              </w:rPr>
              <w:fldChar w:fldCharType="begin"/>
            </w:r>
            <w:r>
              <w:rPr>
                <w:noProof/>
                <w:webHidden/>
              </w:rPr>
              <w:instrText xml:space="preserve"> PAGEREF _Toc70336110 \h </w:instrText>
            </w:r>
            <w:r>
              <w:rPr>
                <w:noProof/>
                <w:webHidden/>
              </w:rPr>
            </w:r>
            <w:r>
              <w:rPr>
                <w:noProof/>
                <w:webHidden/>
              </w:rPr>
              <w:fldChar w:fldCharType="separate"/>
            </w:r>
            <w:r>
              <w:rPr>
                <w:noProof/>
                <w:webHidden/>
              </w:rPr>
              <w:t>8</w:t>
            </w:r>
            <w:r>
              <w:rPr>
                <w:noProof/>
                <w:webHidden/>
              </w:rPr>
              <w:fldChar w:fldCharType="end"/>
            </w:r>
          </w:hyperlink>
        </w:p>
        <w:p w14:paraId="54753C5B" w14:textId="74B430F0" w:rsidR="00106575" w:rsidRDefault="00106575">
          <w:pPr>
            <w:pStyle w:val="TOC2"/>
            <w:tabs>
              <w:tab w:val="right" w:leader="dot" w:pos="9016"/>
            </w:tabs>
            <w:rPr>
              <w:rFonts w:cstheme="minorBidi"/>
              <w:noProof/>
              <w:lang w:val="en-GB" w:eastAsia="en-GB"/>
            </w:rPr>
          </w:pPr>
          <w:hyperlink w:anchor="_Toc70336111" w:history="1">
            <w:r w:rsidRPr="007E610F">
              <w:rPr>
                <w:rStyle w:val="Hyperlink"/>
                <w:rFonts w:ascii="Arial" w:hAnsi="Arial" w:cs="Arial"/>
                <w:noProof/>
              </w:rPr>
              <w:t>References</w:t>
            </w:r>
            <w:r>
              <w:rPr>
                <w:noProof/>
                <w:webHidden/>
              </w:rPr>
              <w:tab/>
            </w:r>
            <w:r>
              <w:rPr>
                <w:noProof/>
                <w:webHidden/>
              </w:rPr>
              <w:fldChar w:fldCharType="begin"/>
            </w:r>
            <w:r>
              <w:rPr>
                <w:noProof/>
                <w:webHidden/>
              </w:rPr>
              <w:instrText xml:space="preserve"> PAGEREF _Toc70336111 \h </w:instrText>
            </w:r>
            <w:r>
              <w:rPr>
                <w:noProof/>
                <w:webHidden/>
              </w:rPr>
            </w:r>
            <w:r>
              <w:rPr>
                <w:noProof/>
                <w:webHidden/>
              </w:rPr>
              <w:fldChar w:fldCharType="separate"/>
            </w:r>
            <w:r>
              <w:rPr>
                <w:noProof/>
                <w:webHidden/>
              </w:rPr>
              <w:t>9</w:t>
            </w:r>
            <w:r>
              <w:rPr>
                <w:noProof/>
                <w:webHidden/>
              </w:rPr>
              <w:fldChar w:fldCharType="end"/>
            </w:r>
          </w:hyperlink>
        </w:p>
        <w:p w14:paraId="0C391A75" w14:textId="3099563C" w:rsidR="00856225" w:rsidRDefault="00856225">
          <w:r>
            <w:rPr>
              <w:b/>
              <w:bCs/>
              <w:noProof/>
            </w:rPr>
            <w:fldChar w:fldCharType="end"/>
          </w:r>
        </w:p>
      </w:sdtContent>
    </w:sdt>
    <w:p w14:paraId="306701F0" w14:textId="77777777" w:rsidR="001A1BD5" w:rsidRDefault="001A1BD5"/>
    <w:p w14:paraId="006ACBEF" w14:textId="3E12CCDE" w:rsidR="00B575CE" w:rsidRDefault="001A1BD5" w:rsidP="005F6A89">
      <w:r>
        <w:br w:type="page"/>
      </w:r>
    </w:p>
    <w:p w14:paraId="724A2B93" w14:textId="7C748B54" w:rsidR="005F6A89" w:rsidRDefault="005F6A89" w:rsidP="00366DD6">
      <w:pPr>
        <w:pStyle w:val="Heading2"/>
        <w:rPr>
          <w:rFonts w:ascii="Arial" w:hAnsi="Arial" w:cs="Arial"/>
          <w:sz w:val="22"/>
          <w:szCs w:val="22"/>
        </w:rPr>
      </w:pPr>
      <w:bookmarkStart w:id="0" w:name="_Toc70336082"/>
      <w:r w:rsidRPr="00366DD6">
        <w:rPr>
          <w:rFonts w:ascii="Arial" w:hAnsi="Arial" w:cs="Arial"/>
          <w:sz w:val="22"/>
          <w:szCs w:val="22"/>
        </w:rPr>
        <w:lastRenderedPageBreak/>
        <w:t>Introduction</w:t>
      </w:r>
      <w:bookmarkEnd w:id="0"/>
      <w:r w:rsidRPr="00366DD6">
        <w:rPr>
          <w:rFonts w:ascii="Arial" w:hAnsi="Arial" w:cs="Arial"/>
          <w:sz w:val="22"/>
          <w:szCs w:val="22"/>
        </w:rPr>
        <w:t xml:space="preserve"> </w:t>
      </w:r>
    </w:p>
    <w:p w14:paraId="1E121293" w14:textId="77777777" w:rsidR="00366DD6" w:rsidRPr="00366DD6" w:rsidRDefault="00366DD6" w:rsidP="00366DD6"/>
    <w:p w14:paraId="2AA8021F" w14:textId="53E21C2F" w:rsidR="005F6A89" w:rsidRPr="005F6A89" w:rsidRDefault="005F6A89" w:rsidP="00366DD6">
      <w:pPr>
        <w:spacing w:line="360" w:lineRule="auto"/>
        <w:rPr>
          <w:rFonts w:ascii="Arial" w:hAnsi="Arial" w:cs="Arial"/>
        </w:rPr>
      </w:pPr>
      <w:r>
        <w:rPr>
          <w:rFonts w:ascii="Arial" w:hAnsi="Arial" w:cs="Arial"/>
        </w:rPr>
        <w:t xml:space="preserve">In this assignment, I am going to be discussing Academic and Employability skills and how important is to analyse what I have to offer, what I need to improve on and where I might find reading material and online learning to help with this. To help me with this assignment I will use a recognised model of reflection to focus on my learning in this module. </w:t>
      </w:r>
    </w:p>
    <w:p w14:paraId="3C59D6EF" w14:textId="55C4E082" w:rsidR="00DC062C" w:rsidRPr="00CA6FF4" w:rsidRDefault="00DC062C" w:rsidP="006D2AD6">
      <w:pPr>
        <w:spacing w:line="360" w:lineRule="auto"/>
        <w:rPr>
          <w:rFonts w:ascii="Arial" w:hAnsi="Arial" w:cs="Arial"/>
        </w:rPr>
      </w:pPr>
      <w:r w:rsidRPr="00CA6FF4">
        <w:rPr>
          <w:rFonts w:ascii="Arial" w:hAnsi="Arial" w:cs="Arial"/>
        </w:rPr>
        <w:t xml:space="preserve">For my essay I chose ‘Gibb’s reflective cycle’ </w:t>
      </w:r>
      <w:r w:rsidR="00F045D1" w:rsidRPr="00CA6FF4">
        <w:rPr>
          <w:rFonts w:ascii="Arial" w:hAnsi="Arial" w:cs="Arial"/>
        </w:rPr>
        <w:t>as a model of reflection. I will be focusing on Time management, CV writing</w:t>
      </w:r>
      <w:r w:rsidR="00256B2A">
        <w:rPr>
          <w:rFonts w:ascii="Arial" w:hAnsi="Arial" w:cs="Arial"/>
        </w:rPr>
        <w:t>,</w:t>
      </w:r>
      <w:r w:rsidR="002C065E">
        <w:rPr>
          <w:rFonts w:ascii="Arial" w:hAnsi="Arial" w:cs="Arial"/>
        </w:rPr>
        <w:t xml:space="preserve"> Referencing and</w:t>
      </w:r>
      <w:r w:rsidR="00F045D1" w:rsidRPr="00CA6FF4">
        <w:rPr>
          <w:rFonts w:ascii="Arial" w:hAnsi="Arial" w:cs="Arial"/>
        </w:rPr>
        <w:t xml:space="preserve"> Online Learning Experience</w:t>
      </w:r>
      <w:r w:rsidR="002C065E">
        <w:rPr>
          <w:rFonts w:ascii="Arial" w:hAnsi="Arial" w:cs="Arial"/>
        </w:rPr>
        <w:t>.</w:t>
      </w:r>
    </w:p>
    <w:p w14:paraId="21F5125D" w14:textId="197AEBE7" w:rsidR="00F045D1" w:rsidRDefault="00D028C9" w:rsidP="006D2AD6">
      <w:pPr>
        <w:spacing w:line="360" w:lineRule="auto"/>
        <w:rPr>
          <w:rFonts w:ascii="Arial" w:hAnsi="Arial" w:cs="Arial"/>
        </w:rPr>
      </w:pPr>
      <w:r w:rsidRPr="00CA6FF4">
        <w:rPr>
          <w:rFonts w:ascii="Arial" w:hAnsi="Arial" w:cs="Arial"/>
        </w:rPr>
        <w:t>Gibb</w:t>
      </w:r>
      <w:r w:rsidR="00C84FE6" w:rsidRPr="00CA6FF4">
        <w:rPr>
          <w:rFonts w:ascii="Arial" w:hAnsi="Arial" w:cs="Arial"/>
        </w:rPr>
        <w:t>’</w:t>
      </w:r>
      <w:r w:rsidRPr="00CA6FF4">
        <w:rPr>
          <w:rFonts w:ascii="Arial" w:hAnsi="Arial" w:cs="Arial"/>
        </w:rPr>
        <w:t xml:space="preserve">s </w:t>
      </w:r>
      <w:r w:rsidR="00C84FE6" w:rsidRPr="00CA6FF4">
        <w:rPr>
          <w:rFonts w:ascii="Arial" w:hAnsi="Arial" w:cs="Arial"/>
        </w:rPr>
        <w:t>is one of the models of reflection</w:t>
      </w:r>
      <w:r w:rsidR="00B71A7A">
        <w:rPr>
          <w:rFonts w:ascii="Arial" w:hAnsi="Arial" w:cs="Arial"/>
        </w:rPr>
        <w:t>.</w:t>
      </w:r>
      <w:r w:rsidR="00B45FE0">
        <w:rPr>
          <w:rFonts w:ascii="Arial" w:hAnsi="Arial" w:cs="Arial"/>
        </w:rPr>
        <w:t xml:space="preserve"> It has been </w:t>
      </w:r>
      <w:r w:rsidR="00366DD6">
        <w:rPr>
          <w:rFonts w:ascii="Arial" w:hAnsi="Arial" w:cs="Arial"/>
        </w:rPr>
        <w:t>suggested</w:t>
      </w:r>
      <w:r w:rsidR="00B45FE0">
        <w:rPr>
          <w:rFonts w:ascii="Arial" w:hAnsi="Arial" w:cs="Arial"/>
        </w:rPr>
        <w:t xml:space="preserve"> that model is ‘particularly useful for helping people learn from situations that they experience regularly, especially when these don’t go well</w:t>
      </w:r>
      <w:r w:rsidR="00366DD6">
        <w:rPr>
          <w:rFonts w:ascii="Arial" w:hAnsi="Arial" w:cs="Arial"/>
        </w:rPr>
        <w:t>’ (</w:t>
      </w:r>
      <w:r w:rsidR="00B45FE0">
        <w:rPr>
          <w:rFonts w:ascii="Arial" w:hAnsi="Arial" w:cs="Arial"/>
        </w:rPr>
        <w:t>Gibbs</w:t>
      </w:r>
      <w:r w:rsidR="00366DD6">
        <w:rPr>
          <w:rFonts w:ascii="Arial" w:hAnsi="Arial" w:cs="Arial"/>
        </w:rPr>
        <w:t xml:space="preserve"> 1988). </w:t>
      </w:r>
    </w:p>
    <w:p w14:paraId="1BB8BD22" w14:textId="77777777" w:rsidR="00301DCC" w:rsidRPr="00366DD6" w:rsidRDefault="00301DCC" w:rsidP="006D2AD6">
      <w:pPr>
        <w:spacing w:line="360" w:lineRule="auto"/>
        <w:rPr>
          <w:rFonts w:ascii="Arial" w:hAnsi="Arial" w:cs="Arial"/>
        </w:rPr>
      </w:pPr>
    </w:p>
    <w:p w14:paraId="52EE320D" w14:textId="446D20E9" w:rsidR="006D2AD6" w:rsidRDefault="00F045D1" w:rsidP="00856225">
      <w:pPr>
        <w:pStyle w:val="Heading2"/>
        <w:rPr>
          <w:rFonts w:ascii="Arial" w:hAnsi="Arial" w:cs="Arial"/>
          <w:sz w:val="22"/>
          <w:szCs w:val="22"/>
        </w:rPr>
      </w:pPr>
      <w:bookmarkStart w:id="1" w:name="_Toc70336083"/>
      <w:r w:rsidRPr="00CA6FF4">
        <w:rPr>
          <w:rFonts w:ascii="Arial" w:hAnsi="Arial" w:cs="Arial"/>
          <w:sz w:val="22"/>
          <w:szCs w:val="22"/>
        </w:rPr>
        <w:t>Time management</w:t>
      </w:r>
      <w:bookmarkEnd w:id="1"/>
      <w:r w:rsidRPr="00CA6FF4">
        <w:rPr>
          <w:rFonts w:ascii="Arial" w:hAnsi="Arial" w:cs="Arial"/>
          <w:sz w:val="22"/>
          <w:szCs w:val="22"/>
        </w:rPr>
        <w:t xml:space="preserve"> </w:t>
      </w:r>
    </w:p>
    <w:p w14:paraId="29945187" w14:textId="77777777" w:rsidR="00633BB8" w:rsidRPr="00633BB8" w:rsidRDefault="00633BB8" w:rsidP="00633BB8"/>
    <w:p w14:paraId="1020E067" w14:textId="3A38DD5E" w:rsidR="006D2AD6" w:rsidRPr="00CA6FF4" w:rsidRDefault="00F045D1" w:rsidP="00856225">
      <w:pPr>
        <w:pStyle w:val="Heading3"/>
        <w:rPr>
          <w:rStyle w:val="Heading3Char"/>
          <w:rFonts w:ascii="Arial" w:eastAsiaTheme="minorHAnsi" w:hAnsi="Arial" w:cs="Arial"/>
          <w:color w:val="auto"/>
          <w:sz w:val="22"/>
          <w:szCs w:val="22"/>
        </w:rPr>
      </w:pPr>
      <w:bookmarkStart w:id="2" w:name="_Toc70336084"/>
      <w:r w:rsidRPr="00CA6FF4">
        <w:rPr>
          <w:rStyle w:val="Heading3Char"/>
          <w:rFonts w:ascii="Arial" w:hAnsi="Arial" w:cs="Arial"/>
          <w:sz w:val="22"/>
          <w:szCs w:val="22"/>
        </w:rPr>
        <w:t>Description</w:t>
      </w:r>
      <w:bookmarkEnd w:id="2"/>
    </w:p>
    <w:p w14:paraId="4ED9C626" w14:textId="76A0423C" w:rsidR="006D2AD6" w:rsidRPr="00CA6FF4" w:rsidRDefault="00DC6EC5" w:rsidP="00DC6EC5">
      <w:pPr>
        <w:spacing w:line="360" w:lineRule="auto"/>
        <w:ind w:left="360"/>
        <w:rPr>
          <w:rFonts w:ascii="Arial" w:hAnsi="Arial" w:cs="Arial"/>
        </w:rPr>
      </w:pPr>
      <w:r w:rsidRPr="00DC6EC5">
        <w:rPr>
          <w:rFonts w:ascii="Arial" w:hAnsi="Arial" w:cs="Arial"/>
        </w:rPr>
        <w:t xml:space="preserve">I currently have a client who has Advanced Dementia. Due to the need for discretion, I am renaming him John. He requires assistance with personal care, dressing, food and drink preparation, medication administration, and general cleaning. I was given a 45-minute time slot for this patient, but the time allotted is insufficient to complete </w:t>
      </w:r>
      <w:r w:rsidR="00630F1C" w:rsidRPr="00DC6EC5">
        <w:rPr>
          <w:rFonts w:ascii="Arial" w:hAnsi="Arial" w:cs="Arial"/>
        </w:rPr>
        <w:t>all</w:t>
      </w:r>
      <w:r w:rsidRPr="00DC6EC5">
        <w:rPr>
          <w:rFonts w:ascii="Arial" w:hAnsi="Arial" w:cs="Arial"/>
        </w:rPr>
        <w:t xml:space="preserve"> the tasks.</w:t>
      </w:r>
    </w:p>
    <w:p w14:paraId="3B2F3282" w14:textId="39E029EB" w:rsidR="00DC6EC5" w:rsidRPr="00B24EB6" w:rsidRDefault="001F38F9" w:rsidP="00B24EB6">
      <w:pPr>
        <w:pStyle w:val="Heading3"/>
        <w:rPr>
          <w:rFonts w:ascii="Arial" w:eastAsiaTheme="minorHAnsi" w:hAnsi="Arial" w:cs="Arial"/>
          <w:color w:val="auto"/>
          <w:sz w:val="22"/>
          <w:szCs w:val="22"/>
        </w:rPr>
      </w:pPr>
      <w:r w:rsidRPr="00CA6FF4">
        <w:rPr>
          <w:rFonts w:ascii="Arial" w:hAnsi="Arial" w:cs="Arial"/>
          <w:sz w:val="22"/>
          <w:szCs w:val="22"/>
        </w:rPr>
        <w:t xml:space="preserve"> </w:t>
      </w:r>
      <w:bookmarkStart w:id="3" w:name="_Toc70336085"/>
      <w:r w:rsidRPr="00CA6FF4">
        <w:rPr>
          <w:rStyle w:val="Heading3Char"/>
          <w:rFonts w:ascii="Arial" w:hAnsi="Arial" w:cs="Arial"/>
          <w:sz w:val="22"/>
          <w:szCs w:val="22"/>
        </w:rPr>
        <w:t>Feelings</w:t>
      </w:r>
      <w:bookmarkEnd w:id="3"/>
    </w:p>
    <w:p w14:paraId="7E929DE4" w14:textId="00C893D3" w:rsidR="00DC062C" w:rsidRDefault="00DC6EC5" w:rsidP="00DC6EC5">
      <w:pPr>
        <w:spacing w:line="360" w:lineRule="auto"/>
        <w:ind w:left="284"/>
        <w:rPr>
          <w:rFonts w:ascii="Arial" w:hAnsi="Arial" w:cs="Arial"/>
        </w:rPr>
      </w:pPr>
      <w:r w:rsidRPr="00DC6EC5">
        <w:rPr>
          <w:rFonts w:ascii="Arial" w:hAnsi="Arial" w:cs="Arial"/>
        </w:rPr>
        <w:t>My job is normally very stressful, and there never seems to be enough time to do everything I want to do for the client. It is also unpredictable; for example, someone may fall, become ill, require medical attention, and so on, and I must deal with whatever is thrown at me that day. Now I feel like the knowledge and skills I have gained in this module are assisting me in managing my emotional state.</w:t>
      </w:r>
      <w:r>
        <w:rPr>
          <w:rFonts w:ascii="Arial" w:hAnsi="Arial" w:cs="Arial"/>
        </w:rPr>
        <w:t xml:space="preserve"> </w:t>
      </w:r>
      <w:r w:rsidRPr="00DC6EC5">
        <w:rPr>
          <w:rFonts w:ascii="Arial" w:hAnsi="Arial" w:cs="Arial"/>
        </w:rPr>
        <w:t xml:space="preserve">Some situations continue to be mentally challenging, but by managing my time more effectively, I can keep my stress levels at a manageable level. In difficult situations, I recognise that I must either delegate to someone </w:t>
      </w:r>
      <w:r w:rsidR="00881EAE">
        <w:rPr>
          <w:rFonts w:ascii="Arial" w:hAnsi="Arial" w:cs="Arial"/>
        </w:rPr>
        <w:t>in the</w:t>
      </w:r>
      <w:r w:rsidRPr="00DC6EC5">
        <w:rPr>
          <w:rFonts w:ascii="Arial" w:hAnsi="Arial" w:cs="Arial"/>
        </w:rPr>
        <w:t xml:space="preserve"> home or involve </w:t>
      </w:r>
      <w:r w:rsidR="00881EAE">
        <w:rPr>
          <w:rFonts w:ascii="Arial" w:hAnsi="Arial" w:cs="Arial"/>
        </w:rPr>
        <w:t>someone</w:t>
      </w:r>
      <w:r w:rsidRPr="00DC6EC5">
        <w:rPr>
          <w:rFonts w:ascii="Arial" w:hAnsi="Arial" w:cs="Arial"/>
        </w:rPr>
        <w:t xml:space="preserve"> in the office. I prioritise what I can do and work to solve the problem</w:t>
      </w:r>
      <w:r>
        <w:rPr>
          <w:rFonts w:ascii="Arial" w:hAnsi="Arial" w:cs="Arial"/>
        </w:rPr>
        <w:t>.</w:t>
      </w:r>
    </w:p>
    <w:p w14:paraId="29DBAB91" w14:textId="6B51B011" w:rsidR="005F3B0D" w:rsidRDefault="005F3B0D" w:rsidP="00DC6EC5">
      <w:pPr>
        <w:spacing w:line="360" w:lineRule="auto"/>
        <w:ind w:left="284"/>
        <w:rPr>
          <w:rFonts w:ascii="Arial" w:hAnsi="Arial" w:cs="Arial"/>
        </w:rPr>
      </w:pPr>
    </w:p>
    <w:p w14:paraId="37DC7214" w14:textId="7040928F" w:rsidR="005F3B0D" w:rsidRDefault="005F3B0D" w:rsidP="00DC6EC5">
      <w:pPr>
        <w:spacing w:line="360" w:lineRule="auto"/>
        <w:ind w:left="284"/>
        <w:rPr>
          <w:rFonts w:ascii="Arial" w:hAnsi="Arial" w:cs="Arial"/>
        </w:rPr>
      </w:pPr>
    </w:p>
    <w:p w14:paraId="49653A52" w14:textId="734910E8" w:rsidR="005F3B0D" w:rsidRDefault="005F3B0D" w:rsidP="00DC6EC5">
      <w:pPr>
        <w:spacing w:line="360" w:lineRule="auto"/>
        <w:ind w:left="284"/>
        <w:rPr>
          <w:rFonts w:ascii="Arial" w:hAnsi="Arial" w:cs="Arial"/>
        </w:rPr>
      </w:pPr>
    </w:p>
    <w:p w14:paraId="551A97DB" w14:textId="77777777" w:rsidR="005F3B0D" w:rsidRPr="00CA6FF4" w:rsidRDefault="005F3B0D" w:rsidP="00DC6EC5">
      <w:pPr>
        <w:spacing w:line="360" w:lineRule="auto"/>
        <w:ind w:left="284"/>
        <w:rPr>
          <w:rFonts w:ascii="Arial" w:hAnsi="Arial" w:cs="Arial"/>
        </w:rPr>
      </w:pPr>
    </w:p>
    <w:p w14:paraId="30A526EF" w14:textId="5BDF7890" w:rsidR="006D2AD6" w:rsidRDefault="001F38F9" w:rsidP="00856225">
      <w:pPr>
        <w:pStyle w:val="Heading3"/>
        <w:rPr>
          <w:rStyle w:val="Heading3Char"/>
          <w:rFonts w:ascii="Arial" w:hAnsi="Arial" w:cs="Arial"/>
          <w:sz w:val="22"/>
          <w:szCs w:val="22"/>
        </w:rPr>
      </w:pPr>
      <w:bookmarkStart w:id="4" w:name="_Toc70336086"/>
      <w:r w:rsidRPr="00CA6FF4">
        <w:rPr>
          <w:rStyle w:val="Heading3Char"/>
          <w:rFonts w:ascii="Arial" w:hAnsi="Arial" w:cs="Arial"/>
          <w:sz w:val="22"/>
          <w:szCs w:val="22"/>
        </w:rPr>
        <w:lastRenderedPageBreak/>
        <w:t>Evaluation</w:t>
      </w:r>
      <w:bookmarkEnd w:id="4"/>
    </w:p>
    <w:p w14:paraId="74AD0250" w14:textId="5882A7E2" w:rsidR="00F4140B" w:rsidRPr="00CA6FF4" w:rsidRDefault="00DC6EC5" w:rsidP="00297387">
      <w:pPr>
        <w:spacing w:line="360" w:lineRule="auto"/>
        <w:ind w:left="270"/>
        <w:rPr>
          <w:rFonts w:ascii="Arial" w:hAnsi="Arial" w:cs="Arial"/>
        </w:rPr>
      </w:pPr>
      <w:r w:rsidRPr="00DC6EC5">
        <w:rPr>
          <w:rFonts w:ascii="Arial" w:hAnsi="Arial" w:cs="Arial"/>
        </w:rPr>
        <w:t xml:space="preserve">With the knowledge I gained from the module about time management and planning, I was able to apply it in my daily work. I have a lot of clients to see and only a limited amount of time. It is critical that I provide each of them with high-quality care, so I must plan my time and make sure I meet </w:t>
      </w:r>
      <w:r w:rsidR="00297387" w:rsidRPr="00DC6EC5">
        <w:rPr>
          <w:rFonts w:ascii="Arial" w:hAnsi="Arial" w:cs="Arial"/>
        </w:rPr>
        <w:t>all</w:t>
      </w:r>
      <w:r w:rsidRPr="00DC6EC5">
        <w:rPr>
          <w:rFonts w:ascii="Arial" w:hAnsi="Arial" w:cs="Arial"/>
        </w:rPr>
        <w:t xml:space="preserve"> their requirements.</w:t>
      </w:r>
      <w:r>
        <w:rPr>
          <w:rFonts w:ascii="Arial" w:hAnsi="Arial" w:cs="Arial"/>
        </w:rPr>
        <w:t xml:space="preserve"> </w:t>
      </w:r>
      <w:r w:rsidRPr="00DC6EC5">
        <w:rPr>
          <w:rFonts w:ascii="Arial" w:hAnsi="Arial" w:cs="Arial"/>
        </w:rPr>
        <w:t xml:space="preserve">Because I remained calm and took things slowly to accommodate John's needs, he did not feel pressed or self-conscious about the situation. As a result, the client was satisfied. I knew </w:t>
      </w:r>
      <w:r w:rsidR="00297387" w:rsidRPr="00DC6EC5">
        <w:rPr>
          <w:rFonts w:ascii="Arial" w:hAnsi="Arial" w:cs="Arial"/>
        </w:rPr>
        <w:t>I would</w:t>
      </w:r>
      <w:r w:rsidRPr="00DC6EC5">
        <w:rPr>
          <w:rFonts w:ascii="Arial" w:hAnsi="Arial" w:cs="Arial"/>
        </w:rPr>
        <w:t xml:space="preserve"> be late </w:t>
      </w:r>
      <w:r w:rsidR="00881EAE">
        <w:rPr>
          <w:rFonts w:ascii="Arial" w:hAnsi="Arial" w:cs="Arial"/>
        </w:rPr>
        <w:t xml:space="preserve">on this occasion </w:t>
      </w:r>
      <w:r w:rsidRPr="00DC6EC5">
        <w:rPr>
          <w:rFonts w:ascii="Arial" w:hAnsi="Arial" w:cs="Arial"/>
        </w:rPr>
        <w:t>for the next client</w:t>
      </w:r>
      <w:r w:rsidR="00881EAE">
        <w:rPr>
          <w:rFonts w:ascii="Arial" w:hAnsi="Arial" w:cs="Arial"/>
        </w:rPr>
        <w:t xml:space="preserve"> and rang them to explain the situation and re-assured them I would be with them shortly.</w:t>
      </w:r>
    </w:p>
    <w:p w14:paraId="14A6EC07" w14:textId="4CFCAB6B" w:rsidR="006D2AD6" w:rsidRPr="00CA6FF4" w:rsidRDefault="00D96510" w:rsidP="00856225">
      <w:pPr>
        <w:pStyle w:val="Heading3"/>
        <w:rPr>
          <w:rStyle w:val="Heading3Char"/>
          <w:rFonts w:ascii="Arial" w:hAnsi="Arial" w:cs="Arial"/>
          <w:sz w:val="22"/>
          <w:szCs w:val="22"/>
        </w:rPr>
      </w:pPr>
      <w:bookmarkStart w:id="5" w:name="_Toc70336087"/>
      <w:r w:rsidRPr="00CA6FF4">
        <w:rPr>
          <w:rStyle w:val="Heading3Char"/>
          <w:rFonts w:ascii="Arial" w:hAnsi="Arial" w:cs="Arial"/>
          <w:sz w:val="22"/>
          <w:szCs w:val="22"/>
        </w:rPr>
        <w:t>Analysis</w:t>
      </w:r>
      <w:bookmarkEnd w:id="5"/>
    </w:p>
    <w:p w14:paraId="40C9EF54" w14:textId="4F5C2CA2" w:rsidR="00B53AA4" w:rsidRPr="00CC0C2D" w:rsidRDefault="00297387" w:rsidP="00CC0C2D">
      <w:pPr>
        <w:spacing w:line="360" w:lineRule="auto"/>
        <w:ind w:left="284"/>
        <w:rPr>
          <w:rFonts w:ascii="Arial" w:hAnsi="Arial" w:cs="Arial"/>
        </w:rPr>
      </w:pPr>
      <w:r w:rsidRPr="00297387">
        <w:rPr>
          <w:rFonts w:ascii="Arial" w:hAnsi="Arial" w:cs="Arial"/>
        </w:rPr>
        <w:t xml:space="preserve">I </w:t>
      </w:r>
      <w:r w:rsidR="00881EAE">
        <w:rPr>
          <w:rFonts w:ascii="Arial" w:hAnsi="Arial" w:cs="Arial"/>
        </w:rPr>
        <w:t>have begun to plan</w:t>
      </w:r>
      <w:r w:rsidRPr="00297387">
        <w:rPr>
          <w:rFonts w:ascii="Arial" w:hAnsi="Arial" w:cs="Arial"/>
        </w:rPr>
        <w:t>, ma</w:t>
      </w:r>
      <w:r w:rsidR="00881EAE">
        <w:rPr>
          <w:rFonts w:ascii="Arial" w:hAnsi="Arial" w:cs="Arial"/>
        </w:rPr>
        <w:t>k</w:t>
      </w:r>
      <w:r w:rsidRPr="00297387">
        <w:rPr>
          <w:rFonts w:ascii="Arial" w:hAnsi="Arial" w:cs="Arial"/>
        </w:rPr>
        <w:t>e a list of priority tasks on my phone</w:t>
      </w:r>
      <w:r w:rsidR="00881EAE">
        <w:rPr>
          <w:rFonts w:ascii="Arial" w:hAnsi="Arial" w:cs="Arial"/>
        </w:rPr>
        <w:t xml:space="preserve"> to manage my work time more effectively.</w:t>
      </w:r>
      <w:r w:rsidRPr="00297387">
        <w:rPr>
          <w:rFonts w:ascii="Arial" w:hAnsi="Arial" w:cs="Arial"/>
        </w:rPr>
        <w:t xml:space="preserve"> </w:t>
      </w:r>
      <w:r w:rsidR="00B53AA4">
        <w:rPr>
          <w:rFonts w:ascii="Arial" w:hAnsi="Arial" w:cs="Arial"/>
        </w:rPr>
        <w:t xml:space="preserve">The Eisenhower Matrix was extremely helpful </w:t>
      </w:r>
      <w:r w:rsidR="00B53AA4" w:rsidRPr="00297387">
        <w:rPr>
          <w:rFonts w:ascii="Arial" w:hAnsi="Arial" w:cs="Arial"/>
        </w:rPr>
        <w:t>in determining which actions to take first, next, later, and not at all on that day.</w:t>
      </w:r>
      <w:r w:rsidR="00B53AA4">
        <w:rPr>
          <w:rFonts w:ascii="Arial" w:hAnsi="Arial" w:cs="Arial"/>
        </w:rPr>
        <w:t xml:space="preserve"> </w:t>
      </w:r>
      <w:r w:rsidR="00CC0C2D">
        <w:rPr>
          <w:rFonts w:ascii="Arial" w:hAnsi="Arial" w:cs="Arial"/>
        </w:rPr>
        <w:t>According to Bast (2016, p.71-88) Dwight Eisenhower suggested: ‘what is important is seldom urgent and what is urgent is seldom important’.</w:t>
      </w:r>
    </w:p>
    <w:p w14:paraId="0530C184" w14:textId="7848DB41" w:rsidR="00456819" w:rsidRPr="00CA6FF4" w:rsidRDefault="00297387" w:rsidP="00297387">
      <w:pPr>
        <w:spacing w:line="360" w:lineRule="auto"/>
        <w:ind w:left="284"/>
        <w:rPr>
          <w:rFonts w:ascii="Arial" w:hAnsi="Arial" w:cs="Arial"/>
        </w:rPr>
      </w:pPr>
      <w:r w:rsidRPr="00297387">
        <w:rPr>
          <w:rFonts w:ascii="Arial" w:hAnsi="Arial" w:cs="Arial"/>
        </w:rPr>
        <w:t>In my line of work, some of the key features of time management, prioritising, delegating, decision making, goal setting, problem solving, strategic thinking, and scheduling are extremely useful. I am now able to talk to my colleagues about what I have learned and assist them in time management, and this is evolving for me every day. Finally, I realised that I would need more time for the visit on this occasion</w:t>
      </w:r>
      <w:r>
        <w:rPr>
          <w:rFonts w:ascii="Arial" w:hAnsi="Arial" w:cs="Arial"/>
        </w:rPr>
        <w:t xml:space="preserve">. </w:t>
      </w:r>
      <w:r w:rsidRPr="00297387">
        <w:rPr>
          <w:rFonts w:ascii="Arial" w:hAnsi="Arial" w:cs="Arial"/>
        </w:rPr>
        <w:t xml:space="preserve">He requires </w:t>
      </w:r>
      <w:r>
        <w:rPr>
          <w:rFonts w:ascii="Arial" w:hAnsi="Arial" w:cs="Arial"/>
        </w:rPr>
        <w:t>someone</w:t>
      </w:r>
      <w:r w:rsidRPr="00297387">
        <w:rPr>
          <w:rFonts w:ascii="Arial" w:hAnsi="Arial" w:cs="Arial"/>
        </w:rPr>
        <w:t xml:space="preserve"> who is patient, calm, and communicative while providing care. If I explain each task step by step, John answers much better. I discovered from a conversation with my fellow Members that they have the same </w:t>
      </w:r>
      <w:r w:rsidR="00881EAE">
        <w:rPr>
          <w:rFonts w:ascii="Arial" w:hAnsi="Arial" w:cs="Arial"/>
        </w:rPr>
        <w:t>issue</w:t>
      </w:r>
      <w:r w:rsidRPr="00297387">
        <w:rPr>
          <w:rFonts w:ascii="Arial" w:hAnsi="Arial" w:cs="Arial"/>
        </w:rPr>
        <w:t>s.</w:t>
      </w:r>
    </w:p>
    <w:p w14:paraId="4C5C07AE" w14:textId="67146DAC" w:rsidR="006D2AD6" w:rsidRDefault="00D97DC4" w:rsidP="00856225">
      <w:pPr>
        <w:pStyle w:val="Heading3"/>
        <w:rPr>
          <w:rStyle w:val="Heading3Char"/>
          <w:rFonts w:ascii="Arial" w:hAnsi="Arial" w:cs="Arial"/>
          <w:sz w:val="22"/>
          <w:szCs w:val="22"/>
        </w:rPr>
      </w:pPr>
      <w:bookmarkStart w:id="6" w:name="_Toc70336088"/>
      <w:r w:rsidRPr="00CA6FF4">
        <w:rPr>
          <w:rStyle w:val="Heading3Char"/>
          <w:rFonts w:ascii="Arial" w:hAnsi="Arial" w:cs="Arial"/>
          <w:sz w:val="22"/>
          <w:szCs w:val="22"/>
        </w:rPr>
        <w:t>Conclusions (specific)</w:t>
      </w:r>
      <w:bookmarkEnd w:id="6"/>
    </w:p>
    <w:p w14:paraId="28D83C9E" w14:textId="59955E88" w:rsidR="00D97DC4" w:rsidRPr="00CA6FF4" w:rsidRDefault="00297387" w:rsidP="00B24EB6">
      <w:pPr>
        <w:spacing w:line="360" w:lineRule="auto"/>
        <w:ind w:left="270"/>
        <w:rPr>
          <w:rFonts w:ascii="Arial" w:hAnsi="Arial" w:cs="Arial"/>
        </w:rPr>
      </w:pPr>
      <w:r w:rsidRPr="00297387">
        <w:rPr>
          <w:rFonts w:ascii="Arial" w:hAnsi="Arial" w:cs="Arial"/>
        </w:rPr>
        <w:t>In this case, the time to visit must be increased to offer excellent treatment. The office was informed and kept up to date on John's condition. Time management skills have been extremely useful in my daily working environment. I am also starting to put them into practise in my own life.</w:t>
      </w:r>
    </w:p>
    <w:p w14:paraId="4CCF1432" w14:textId="0ED2CB93" w:rsidR="00B24EB6" w:rsidRPr="00B24EB6" w:rsidRDefault="00D97DC4" w:rsidP="00B24EB6">
      <w:pPr>
        <w:pStyle w:val="Heading3"/>
        <w:rPr>
          <w:rFonts w:ascii="Arial" w:hAnsi="Arial" w:cs="Arial"/>
          <w:sz w:val="22"/>
          <w:szCs w:val="22"/>
        </w:rPr>
      </w:pPr>
      <w:bookmarkStart w:id="7" w:name="_Toc70336089"/>
      <w:r w:rsidRPr="00CA6FF4">
        <w:rPr>
          <w:rStyle w:val="Heading3Char"/>
          <w:rFonts w:ascii="Arial" w:hAnsi="Arial" w:cs="Arial"/>
          <w:sz w:val="22"/>
          <w:szCs w:val="22"/>
        </w:rPr>
        <w:t>Personal Action Plans</w:t>
      </w:r>
      <w:bookmarkEnd w:id="7"/>
    </w:p>
    <w:p w14:paraId="7869D079" w14:textId="757A3DEF" w:rsidR="00D97DC4" w:rsidRDefault="00B24EB6" w:rsidP="00B24EB6">
      <w:pPr>
        <w:spacing w:line="360" w:lineRule="auto"/>
        <w:ind w:left="270"/>
        <w:rPr>
          <w:rFonts w:ascii="Arial" w:hAnsi="Arial" w:cs="Arial"/>
        </w:rPr>
      </w:pPr>
      <w:r w:rsidRPr="00B24EB6">
        <w:rPr>
          <w:rFonts w:ascii="Arial" w:hAnsi="Arial" w:cs="Arial"/>
        </w:rPr>
        <w:t>I recognise that time management will be key when I work and study at this course. To comply with all the requirements of the course to my desired standard, I must prioritise my free time.</w:t>
      </w:r>
    </w:p>
    <w:p w14:paraId="6DA6ED36" w14:textId="784084E5" w:rsidR="00FC6018" w:rsidRDefault="00FC6018" w:rsidP="00B24EB6">
      <w:pPr>
        <w:spacing w:line="360" w:lineRule="auto"/>
        <w:ind w:left="270"/>
        <w:rPr>
          <w:rFonts w:ascii="Arial" w:hAnsi="Arial" w:cs="Arial"/>
        </w:rPr>
      </w:pPr>
    </w:p>
    <w:p w14:paraId="4741E4D2" w14:textId="77777777" w:rsidR="005F3B0D" w:rsidRPr="00CA6FF4" w:rsidRDefault="005F3B0D" w:rsidP="00B24EB6">
      <w:pPr>
        <w:spacing w:line="360" w:lineRule="auto"/>
        <w:ind w:left="270"/>
        <w:rPr>
          <w:rFonts w:ascii="Arial" w:hAnsi="Arial" w:cs="Arial"/>
        </w:rPr>
      </w:pPr>
    </w:p>
    <w:p w14:paraId="266C8F35" w14:textId="047E9D16" w:rsidR="00636055" w:rsidRDefault="00636055" w:rsidP="00636055">
      <w:pPr>
        <w:pStyle w:val="Heading2"/>
        <w:rPr>
          <w:rFonts w:ascii="Arial" w:hAnsi="Arial" w:cs="Arial"/>
          <w:sz w:val="22"/>
          <w:szCs w:val="22"/>
        </w:rPr>
      </w:pPr>
      <w:bookmarkStart w:id="8" w:name="_Toc70336090"/>
      <w:r>
        <w:rPr>
          <w:rFonts w:ascii="Arial" w:hAnsi="Arial" w:cs="Arial"/>
          <w:sz w:val="22"/>
          <w:szCs w:val="22"/>
        </w:rPr>
        <w:lastRenderedPageBreak/>
        <w:t>Referencing</w:t>
      </w:r>
      <w:bookmarkEnd w:id="8"/>
    </w:p>
    <w:p w14:paraId="085D0074" w14:textId="77777777" w:rsidR="00633BB8" w:rsidRPr="00633BB8" w:rsidRDefault="00633BB8" w:rsidP="00633BB8"/>
    <w:p w14:paraId="4CFAC0AB" w14:textId="5C79DAD6" w:rsidR="000B4139" w:rsidRPr="00CA6FF4" w:rsidRDefault="000B4139" w:rsidP="00856225">
      <w:pPr>
        <w:pStyle w:val="Heading3"/>
        <w:rPr>
          <w:rFonts w:ascii="Arial" w:hAnsi="Arial" w:cs="Arial"/>
          <w:sz w:val="22"/>
          <w:szCs w:val="22"/>
        </w:rPr>
      </w:pPr>
      <w:bookmarkStart w:id="9" w:name="_Toc70336091"/>
      <w:r w:rsidRPr="00CA6FF4">
        <w:rPr>
          <w:rFonts w:ascii="Arial" w:hAnsi="Arial" w:cs="Arial"/>
          <w:sz w:val="22"/>
          <w:szCs w:val="22"/>
        </w:rPr>
        <w:t>Description</w:t>
      </w:r>
      <w:bookmarkEnd w:id="9"/>
      <w:r w:rsidRPr="00CA6FF4">
        <w:rPr>
          <w:rFonts w:ascii="Arial" w:hAnsi="Arial" w:cs="Arial"/>
          <w:sz w:val="22"/>
          <w:szCs w:val="22"/>
        </w:rPr>
        <w:t xml:space="preserve"> </w:t>
      </w:r>
    </w:p>
    <w:p w14:paraId="49CD2C58" w14:textId="1BBB3B95" w:rsidR="000B4139" w:rsidRPr="00214E02" w:rsidRDefault="001E5873" w:rsidP="00214E02">
      <w:pPr>
        <w:spacing w:line="360" w:lineRule="auto"/>
        <w:ind w:left="284"/>
        <w:rPr>
          <w:rFonts w:ascii="Arial" w:hAnsi="Arial" w:cs="Arial"/>
        </w:rPr>
      </w:pPr>
      <w:r w:rsidRPr="001E5873">
        <w:rPr>
          <w:rFonts w:ascii="Arial" w:hAnsi="Arial" w:cs="Arial"/>
        </w:rPr>
        <w:t>Referencing is remembering the work of someone in an assignment or analysis</w:t>
      </w:r>
      <w:r>
        <w:rPr>
          <w:rFonts w:ascii="Arial" w:hAnsi="Arial" w:cs="Arial"/>
        </w:rPr>
        <w:t xml:space="preserve">. </w:t>
      </w:r>
      <w:r w:rsidRPr="001E5873">
        <w:rPr>
          <w:rFonts w:ascii="Arial" w:hAnsi="Arial" w:cs="Arial"/>
        </w:rPr>
        <w:t xml:space="preserve">Referencing establishes a </w:t>
      </w:r>
      <w:r>
        <w:rPr>
          <w:rFonts w:ascii="Arial" w:hAnsi="Arial" w:cs="Arial"/>
        </w:rPr>
        <w:t>’</w:t>
      </w:r>
      <w:r w:rsidRPr="001E5873">
        <w:rPr>
          <w:rFonts w:ascii="Arial" w:hAnsi="Arial" w:cs="Arial"/>
        </w:rPr>
        <w:t>link between what you write</w:t>
      </w:r>
      <w:r w:rsidR="00214E02">
        <w:rPr>
          <w:rFonts w:ascii="Arial" w:hAnsi="Arial" w:cs="Arial"/>
        </w:rPr>
        <w:t xml:space="preserve"> and the evidence on which it is based’ as Pears, &amp; Shields, G. (2019, p.</w:t>
      </w:r>
      <w:r w:rsidR="002976C6">
        <w:rPr>
          <w:rFonts w:ascii="Arial" w:hAnsi="Arial" w:cs="Arial"/>
        </w:rPr>
        <w:t>28</w:t>
      </w:r>
      <w:r w:rsidR="00214E02">
        <w:rPr>
          <w:rFonts w:ascii="Arial" w:hAnsi="Arial" w:cs="Arial"/>
        </w:rPr>
        <w:t xml:space="preserve">) suggested in the book. </w:t>
      </w:r>
    </w:p>
    <w:p w14:paraId="4142F28F" w14:textId="25A260A9" w:rsidR="00677960" w:rsidRPr="00CA6FF4" w:rsidRDefault="00677960" w:rsidP="00856225">
      <w:pPr>
        <w:pStyle w:val="Heading3"/>
        <w:rPr>
          <w:rFonts w:ascii="Arial" w:hAnsi="Arial" w:cs="Arial"/>
          <w:sz w:val="22"/>
          <w:szCs w:val="22"/>
        </w:rPr>
      </w:pPr>
      <w:bookmarkStart w:id="10" w:name="_Toc70336092"/>
      <w:r w:rsidRPr="00CA6FF4">
        <w:rPr>
          <w:rFonts w:ascii="Arial" w:hAnsi="Arial" w:cs="Arial"/>
          <w:sz w:val="22"/>
          <w:szCs w:val="22"/>
        </w:rPr>
        <w:t>Feelings</w:t>
      </w:r>
      <w:bookmarkEnd w:id="10"/>
    </w:p>
    <w:p w14:paraId="6162F135" w14:textId="64E8C8E5" w:rsidR="00677960" w:rsidRPr="00CA6FF4" w:rsidRDefault="009A35F1" w:rsidP="00DF37FD">
      <w:pPr>
        <w:spacing w:line="360" w:lineRule="auto"/>
        <w:ind w:left="284"/>
        <w:rPr>
          <w:rFonts w:ascii="Arial" w:hAnsi="Arial" w:cs="Arial"/>
        </w:rPr>
      </w:pPr>
      <w:r>
        <w:rPr>
          <w:rFonts w:ascii="Arial" w:hAnsi="Arial" w:cs="Arial"/>
        </w:rPr>
        <w:t>T</w:t>
      </w:r>
      <w:r w:rsidRPr="009A35F1">
        <w:rPr>
          <w:rFonts w:ascii="Arial" w:hAnsi="Arial" w:cs="Arial"/>
        </w:rPr>
        <w:t>he works of others are supposed to be referenced in any of</w:t>
      </w:r>
      <w:r>
        <w:rPr>
          <w:rFonts w:ascii="Arial" w:hAnsi="Arial" w:cs="Arial"/>
        </w:rPr>
        <w:t xml:space="preserve"> my</w:t>
      </w:r>
      <w:r w:rsidRPr="009A35F1">
        <w:rPr>
          <w:rFonts w:ascii="Arial" w:hAnsi="Arial" w:cs="Arial"/>
        </w:rPr>
        <w:t xml:space="preserve"> writings. It refers to anything </w:t>
      </w:r>
      <w:r>
        <w:rPr>
          <w:rFonts w:ascii="Arial" w:hAnsi="Arial" w:cs="Arial"/>
        </w:rPr>
        <w:t>I</w:t>
      </w:r>
      <w:r w:rsidRPr="009A35F1">
        <w:rPr>
          <w:rFonts w:ascii="Arial" w:hAnsi="Arial" w:cs="Arial"/>
        </w:rPr>
        <w:t xml:space="preserve"> do. </w:t>
      </w:r>
      <w:r>
        <w:rPr>
          <w:rFonts w:ascii="Arial" w:hAnsi="Arial" w:cs="Arial"/>
        </w:rPr>
        <w:t>My</w:t>
      </w:r>
      <w:r w:rsidRPr="009A35F1">
        <w:rPr>
          <w:rFonts w:ascii="Arial" w:hAnsi="Arial" w:cs="Arial"/>
        </w:rPr>
        <w:t xml:space="preserve"> analysis must be precise and reliable</w:t>
      </w:r>
      <w:r>
        <w:rPr>
          <w:rFonts w:ascii="Arial" w:hAnsi="Arial" w:cs="Arial"/>
        </w:rPr>
        <w:t xml:space="preserve">. </w:t>
      </w:r>
      <w:r w:rsidR="00636055">
        <w:rPr>
          <w:rFonts w:ascii="Arial" w:hAnsi="Arial" w:cs="Arial"/>
        </w:rPr>
        <w:t xml:space="preserve">It is very important to have a good knowledge of how to reference my work. </w:t>
      </w:r>
      <w:r w:rsidR="006158D0">
        <w:rPr>
          <w:rFonts w:ascii="Arial" w:hAnsi="Arial" w:cs="Arial"/>
        </w:rPr>
        <w:t xml:space="preserve">I list the references that I have cited in the body of my assignment. A leading author Neville, C. (2010) </w:t>
      </w:r>
      <w:r w:rsidR="00DF37FD">
        <w:rPr>
          <w:rFonts w:ascii="Arial" w:hAnsi="Arial" w:cs="Arial"/>
        </w:rPr>
        <w:t>suggest using referencing ‘</w:t>
      </w:r>
      <w:r w:rsidR="006B0CB8">
        <w:rPr>
          <w:rFonts w:ascii="Arial" w:hAnsi="Arial" w:cs="Arial"/>
        </w:rPr>
        <w:t>when providing</w:t>
      </w:r>
      <w:r w:rsidR="00F038D9">
        <w:rPr>
          <w:rFonts w:ascii="Arial" w:hAnsi="Arial" w:cs="Arial"/>
        </w:rPr>
        <w:t xml:space="preserve"> the reader with tables, statistics, diagrams, photographs and other images included in the assignment; w</w:t>
      </w:r>
      <w:r w:rsidR="00F038D9" w:rsidRPr="00F038D9">
        <w:rPr>
          <w:rFonts w:ascii="Arial" w:hAnsi="Arial" w:cs="Arial"/>
        </w:rPr>
        <w:t>hen a theory, model or practise associated with a specific author is described or discussed</w:t>
      </w:r>
      <w:r w:rsidR="00DF37FD">
        <w:rPr>
          <w:rFonts w:ascii="Arial" w:hAnsi="Arial" w:cs="Arial"/>
        </w:rPr>
        <w:t>’</w:t>
      </w:r>
      <w:r w:rsidR="00F038D9" w:rsidRPr="00F038D9">
        <w:rPr>
          <w:rFonts w:ascii="Arial" w:hAnsi="Arial" w:cs="Arial"/>
        </w:rPr>
        <w:t>.</w:t>
      </w:r>
      <w:r w:rsidR="00F038D9">
        <w:rPr>
          <w:rFonts w:ascii="Arial" w:hAnsi="Arial" w:cs="Arial"/>
        </w:rPr>
        <w:t xml:space="preserve"> </w:t>
      </w:r>
      <w:r w:rsidR="00D13061">
        <w:rPr>
          <w:rFonts w:ascii="Arial" w:hAnsi="Arial" w:cs="Arial"/>
        </w:rPr>
        <w:t xml:space="preserve">I feel referencing will help me to develop more </w:t>
      </w:r>
      <w:r w:rsidR="00C74713">
        <w:rPr>
          <w:rFonts w:ascii="Arial" w:hAnsi="Arial" w:cs="Arial"/>
        </w:rPr>
        <w:t>thorough</w:t>
      </w:r>
      <w:r w:rsidR="00D13061">
        <w:rPr>
          <w:rFonts w:ascii="Arial" w:hAnsi="Arial" w:cs="Arial"/>
        </w:rPr>
        <w:t xml:space="preserve"> approach to my analysis</w:t>
      </w:r>
      <w:r w:rsidR="00C74713">
        <w:rPr>
          <w:rFonts w:ascii="Arial" w:hAnsi="Arial" w:cs="Arial"/>
        </w:rPr>
        <w:t>. It will add weight and depth to the content of any</w:t>
      </w:r>
      <w:r w:rsidR="00D13061">
        <w:rPr>
          <w:rFonts w:ascii="Arial" w:hAnsi="Arial" w:cs="Arial"/>
        </w:rPr>
        <w:t xml:space="preserve"> assignments that I complete.</w:t>
      </w:r>
    </w:p>
    <w:p w14:paraId="0AF7E33C" w14:textId="03E098A2" w:rsidR="004701A3" w:rsidRPr="00CA6FF4" w:rsidRDefault="004701A3" w:rsidP="00856225">
      <w:pPr>
        <w:pStyle w:val="Heading3"/>
        <w:rPr>
          <w:rFonts w:ascii="Arial" w:hAnsi="Arial" w:cs="Arial"/>
          <w:sz w:val="22"/>
          <w:szCs w:val="22"/>
        </w:rPr>
      </w:pPr>
      <w:bookmarkStart w:id="11" w:name="_Toc70336093"/>
      <w:r w:rsidRPr="00CA6FF4">
        <w:rPr>
          <w:rFonts w:ascii="Arial" w:hAnsi="Arial" w:cs="Arial"/>
          <w:sz w:val="22"/>
          <w:szCs w:val="22"/>
        </w:rPr>
        <w:t>Evaluation</w:t>
      </w:r>
      <w:bookmarkEnd w:id="11"/>
      <w:r w:rsidRPr="00CA6FF4">
        <w:rPr>
          <w:rFonts w:ascii="Arial" w:hAnsi="Arial" w:cs="Arial"/>
          <w:sz w:val="22"/>
          <w:szCs w:val="22"/>
        </w:rPr>
        <w:t xml:space="preserve"> </w:t>
      </w:r>
    </w:p>
    <w:p w14:paraId="53639194" w14:textId="375DED96" w:rsidR="005F3B0D" w:rsidRPr="00CA6FF4" w:rsidRDefault="006B0CB8" w:rsidP="006B0CB8">
      <w:pPr>
        <w:spacing w:line="360" w:lineRule="auto"/>
        <w:ind w:left="270"/>
        <w:rPr>
          <w:rFonts w:ascii="Arial" w:hAnsi="Arial" w:cs="Arial"/>
        </w:rPr>
      </w:pPr>
      <w:r>
        <w:rPr>
          <w:rFonts w:ascii="Arial" w:hAnsi="Arial" w:cs="Arial"/>
        </w:rPr>
        <w:t>Neville (2010, p.</w:t>
      </w:r>
      <w:r w:rsidR="002976C6">
        <w:rPr>
          <w:rFonts w:ascii="Arial" w:hAnsi="Arial" w:cs="Arial"/>
        </w:rPr>
        <w:t>25</w:t>
      </w:r>
      <w:r>
        <w:rPr>
          <w:rFonts w:ascii="Arial" w:hAnsi="Arial" w:cs="Arial"/>
        </w:rPr>
        <w:t>) suggested that ‘y</w:t>
      </w:r>
      <w:r w:rsidR="00DF37FD" w:rsidRPr="00DF37FD">
        <w:rPr>
          <w:rFonts w:ascii="Arial" w:hAnsi="Arial" w:cs="Arial"/>
        </w:rPr>
        <w:t xml:space="preserve">ou can present an argument in an assignment by: Starting your point of view early in the assignment and presenting a clear and consistent rationale to support it. Showing where the evidence comes from: citing sources and listing in the reference all the </w:t>
      </w:r>
      <w:proofErr w:type="gramStart"/>
      <w:r w:rsidRPr="00DF37FD">
        <w:rPr>
          <w:rFonts w:ascii="Arial" w:hAnsi="Arial" w:cs="Arial"/>
        </w:rPr>
        <w:t>sources</w:t>
      </w:r>
      <w:r>
        <w:rPr>
          <w:rFonts w:ascii="Arial" w:hAnsi="Arial" w:cs="Arial"/>
        </w:rPr>
        <w:t>’</w:t>
      </w:r>
      <w:proofErr w:type="gramEnd"/>
      <w:r w:rsidR="00DF37FD" w:rsidRPr="00DF37FD">
        <w:rPr>
          <w:rFonts w:ascii="Arial" w:hAnsi="Arial" w:cs="Arial"/>
        </w:rPr>
        <w:t>.</w:t>
      </w:r>
    </w:p>
    <w:p w14:paraId="362E9A91" w14:textId="2A6D3D58" w:rsidR="00263CBA" w:rsidRPr="00CA6FF4" w:rsidRDefault="00000EF6" w:rsidP="00856225">
      <w:pPr>
        <w:pStyle w:val="Heading3"/>
        <w:rPr>
          <w:rFonts w:ascii="Arial" w:hAnsi="Arial" w:cs="Arial"/>
          <w:sz w:val="22"/>
          <w:szCs w:val="22"/>
        </w:rPr>
      </w:pPr>
      <w:bookmarkStart w:id="12" w:name="_Toc70336094"/>
      <w:r>
        <w:rPr>
          <w:rFonts w:ascii="Arial" w:hAnsi="Arial" w:cs="Arial"/>
          <w:sz w:val="22"/>
          <w:szCs w:val="22"/>
        </w:rPr>
        <w:t>Analysis</w:t>
      </w:r>
      <w:bookmarkEnd w:id="12"/>
    </w:p>
    <w:p w14:paraId="59A3619A" w14:textId="7510FA67" w:rsidR="002976C6" w:rsidRPr="00055550" w:rsidRDefault="00000EF6" w:rsidP="005F2203">
      <w:pPr>
        <w:spacing w:line="360" w:lineRule="auto"/>
        <w:ind w:left="284"/>
        <w:rPr>
          <w:rFonts w:ascii="Arial" w:hAnsi="Arial" w:cs="Arial"/>
          <w:color w:val="FF0000"/>
        </w:rPr>
      </w:pPr>
      <w:r>
        <w:rPr>
          <w:rFonts w:ascii="Arial" w:hAnsi="Arial" w:cs="Arial"/>
        </w:rPr>
        <w:t xml:space="preserve">During this course, I started to learn how to research in articles and how to reference properly. I realise I will be using it all the time </w:t>
      </w:r>
      <w:r w:rsidR="00B87EAF">
        <w:rPr>
          <w:rFonts w:ascii="Arial" w:hAnsi="Arial" w:cs="Arial"/>
        </w:rPr>
        <w:t xml:space="preserve">when </w:t>
      </w:r>
      <w:r>
        <w:rPr>
          <w:rFonts w:ascii="Arial" w:hAnsi="Arial" w:cs="Arial"/>
        </w:rPr>
        <w:t>I use someone</w:t>
      </w:r>
      <w:r w:rsidR="00B87EAF">
        <w:rPr>
          <w:rFonts w:ascii="Arial" w:hAnsi="Arial" w:cs="Arial"/>
        </w:rPr>
        <w:t xml:space="preserve"> </w:t>
      </w:r>
      <w:r w:rsidR="00C74713">
        <w:rPr>
          <w:rFonts w:ascii="Arial" w:hAnsi="Arial" w:cs="Arial"/>
        </w:rPr>
        <w:t>else’s</w:t>
      </w:r>
      <w:r>
        <w:rPr>
          <w:rFonts w:ascii="Arial" w:hAnsi="Arial" w:cs="Arial"/>
        </w:rPr>
        <w:t xml:space="preserve"> work. The purpose of referencing</w:t>
      </w:r>
      <w:r w:rsidR="002976C6">
        <w:rPr>
          <w:rFonts w:ascii="Arial" w:hAnsi="Arial" w:cs="Arial"/>
        </w:rPr>
        <w:t xml:space="preserve"> according to Pears and Shields (2019, p.28) is to ‘show your tutor the evidence of your research’ and ‘establish the credibility and authority of your arguments and ideas’</w:t>
      </w:r>
      <w:r w:rsidR="005933D3">
        <w:rPr>
          <w:rFonts w:ascii="Arial" w:hAnsi="Arial" w:cs="Arial"/>
        </w:rPr>
        <w:t>.</w:t>
      </w:r>
    </w:p>
    <w:p w14:paraId="6CC56A3E" w14:textId="1443807F" w:rsidR="00263CBA" w:rsidRPr="00CA6FF4" w:rsidRDefault="00263CBA" w:rsidP="00856225">
      <w:pPr>
        <w:pStyle w:val="Heading3"/>
        <w:rPr>
          <w:rFonts w:ascii="Arial" w:hAnsi="Arial" w:cs="Arial"/>
          <w:sz w:val="22"/>
          <w:szCs w:val="22"/>
        </w:rPr>
      </w:pPr>
      <w:bookmarkStart w:id="13" w:name="_Toc70336095"/>
      <w:r w:rsidRPr="00CA6FF4">
        <w:rPr>
          <w:rFonts w:ascii="Arial" w:hAnsi="Arial" w:cs="Arial"/>
          <w:sz w:val="22"/>
          <w:szCs w:val="22"/>
        </w:rPr>
        <w:t>Conclusions (specific)</w:t>
      </w:r>
      <w:bookmarkEnd w:id="13"/>
    </w:p>
    <w:p w14:paraId="7CA53C0F" w14:textId="57D04089" w:rsidR="00263CBA" w:rsidRDefault="00431817" w:rsidP="00704F04">
      <w:pPr>
        <w:spacing w:line="360" w:lineRule="auto"/>
        <w:ind w:left="270"/>
        <w:rPr>
          <w:rFonts w:ascii="Arial" w:hAnsi="Arial" w:cs="Arial"/>
        </w:rPr>
      </w:pPr>
      <w:r>
        <w:rPr>
          <w:rFonts w:ascii="Arial" w:hAnsi="Arial" w:cs="Arial"/>
        </w:rPr>
        <w:t xml:space="preserve">Information from this module is very useful to me in the future. I will be using Harvard Referencing style, which I learnt during classes. </w:t>
      </w:r>
    </w:p>
    <w:p w14:paraId="6B48AC19" w14:textId="5DFF343D" w:rsidR="00130A2B" w:rsidRDefault="00130A2B" w:rsidP="00704F04">
      <w:pPr>
        <w:spacing w:line="360" w:lineRule="auto"/>
        <w:ind w:left="270"/>
        <w:rPr>
          <w:rFonts w:ascii="Arial" w:hAnsi="Arial" w:cs="Arial"/>
        </w:rPr>
      </w:pPr>
    </w:p>
    <w:p w14:paraId="2283FD6D" w14:textId="193C8E61" w:rsidR="00130A2B" w:rsidRDefault="00130A2B" w:rsidP="00704F04">
      <w:pPr>
        <w:spacing w:line="360" w:lineRule="auto"/>
        <w:ind w:left="270"/>
        <w:rPr>
          <w:rFonts w:ascii="Arial" w:hAnsi="Arial" w:cs="Arial"/>
        </w:rPr>
      </w:pPr>
    </w:p>
    <w:p w14:paraId="432EEE96" w14:textId="77777777" w:rsidR="00301DCC" w:rsidRPr="00CA6FF4" w:rsidRDefault="00301DCC" w:rsidP="00704F04">
      <w:pPr>
        <w:spacing w:line="360" w:lineRule="auto"/>
        <w:ind w:left="270"/>
        <w:rPr>
          <w:rFonts w:ascii="Arial" w:hAnsi="Arial" w:cs="Arial"/>
        </w:rPr>
      </w:pPr>
    </w:p>
    <w:p w14:paraId="4F4FA2D6" w14:textId="7DD639D6" w:rsidR="00776F36" w:rsidRPr="00CA6FF4" w:rsidRDefault="00776F36" w:rsidP="00856225">
      <w:pPr>
        <w:pStyle w:val="Heading3"/>
        <w:rPr>
          <w:rFonts w:ascii="Arial" w:hAnsi="Arial" w:cs="Arial"/>
          <w:sz w:val="22"/>
          <w:szCs w:val="22"/>
        </w:rPr>
      </w:pPr>
      <w:bookmarkStart w:id="14" w:name="_Toc70336096"/>
      <w:r w:rsidRPr="00CA6FF4">
        <w:rPr>
          <w:rFonts w:ascii="Arial" w:hAnsi="Arial" w:cs="Arial"/>
          <w:sz w:val="22"/>
          <w:szCs w:val="22"/>
        </w:rPr>
        <w:lastRenderedPageBreak/>
        <w:t>Personal action plans</w:t>
      </w:r>
      <w:bookmarkEnd w:id="14"/>
    </w:p>
    <w:p w14:paraId="1E75D4BC" w14:textId="02E64ACD" w:rsidR="00776F36" w:rsidRDefault="00431817" w:rsidP="00130A2B">
      <w:pPr>
        <w:spacing w:line="360" w:lineRule="auto"/>
        <w:ind w:left="284"/>
        <w:rPr>
          <w:rFonts w:ascii="Arial" w:hAnsi="Arial" w:cs="Arial"/>
        </w:rPr>
      </w:pPr>
      <w:r>
        <w:rPr>
          <w:rFonts w:ascii="Arial" w:hAnsi="Arial" w:cs="Arial"/>
        </w:rPr>
        <w:t xml:space="preserve">I must make sure </w:t>
      </w:r>
      <w:r w:rsidR="00704F04">
        <w:rPr>
          <w:rFonts w:ascii="Arial" w:hAnsi="Arial" w:cs="Arial"/>
        </w:rPr>
        <w:t>to reference correctly to avoid plagiarism</w:t>
      </w:r>
      <w:r w:rsidR="00ED7D79">
        <w:rPr>
          <w:rFonts w:ascii="Arial" w:hAnsi="Arial" w:cs="Arial"/>
        </w:rPr>
        <w:t>, which described Pears and Shields (2019, p.31) as ‘</w:t>
      </w:r>
      <w:r w:rsidR="00ED7D79" w:rsidRPr="00ED7D79">
        <w:rPr>
          <w:rFonts w:ascii="Arial" w:hAnsi="Arial" w:cs="Arial"/>
        </w:rPr>
        <w:t>the unacknowledged use of someone else's work</w:t>
      </w:r>
      <w:r w:rsidR="00ED7D79">
        <w:rPr>
          <w:rFonts w:ascii="Arial" w:hAnsi="Arial" w:cs="Arial"/>
        </w:rPr>
        <w:t xml:space="preserve">’. </w:t>
      </w:r>
      <w:r w:rsidR="00ED7D79" w:rsidRPr="00ED7D79">
        <w:rPr>
          <w:rFonts w:ascii="Arial" w:hAnsi="Arial" w:cs="Arial"/>
        </w:rPr>
        <w:t xml:space="preserve">While using the vocabulary or thoughts of someone without properly quoting and referring them is considered </w:t>
      </w:r>
      <w:r w:rsidR="00130A2B" w:rsidRPr="00ED7D79">
        <w:rPr>
          <w:rFonts w:ascii="Arial" w:hAnsi="Arial" w:cs="Arial"/>
        </w:rPr>
        <w:t>plagiarism</w:t>
      </w:r>
      <w:r w:rsidR="00130A2B">
        <w:rPr>
          <w:rFonts w:ascii="Arial" w:hAnsi="Arial" w:cs="Arial"/>
        </w:rPr>
        <w:t xml:space="preserve"> and</w:t>
      </w:r>
      <w:r w:rsidR="00ED7D79">
        <w:rPr>
          <w:rFonts w:ascii="Arial" w:hAnsi="Arial" w:cs="Arial"/>
        </w:rPr>
        <w:t xml:space="preserve"> is significant ‘academic offence’. </w:t>
      </w:r>
      <w:r w:rsidR="00130A2B">
        <w:rPr>
          <w:rFonts w:ascii="Arial" w:hAnsi="Arial" w:cs="Arial"/>
        </w:rPr>
        <w:t>I</w:t>
      </w:r>
      <w:r w:rsidR="00130A2B" w:rsidRPr="00130A2B">
        <w:rPr>
          <w:rFonts w:ascii="Arial" w:hAnsi="Arial" w:cs="Arial"/>
        </w:rPr>
        <w:t xml:space="preserve">t </w:t>
      </w:r>
      <w:r w:rsidR="00130A2B">
        <w:rPr>
          <w:rFonts w:ascii="Arial" w:hAnsi="Arial" w:cs="Arial"/>
        </w:rPr>
        <w:t>allows</w:t>
      </w:r>
      <w:r w:rsidR="00130A2B" w:rsidRPr="00130A2B">
        <w:rPr>
          <w:rFonts w:ascii="Arial" w:hAnsi="Arial" w:cs="Arial"/>
        </w:rPr>
        <w:t xml:space="preserve"> the reader</w:t>
      </w:r>
      <w:r w:rsidR="00130A2B">
        <w:rPr>
          <w:rFonts w:ascii="Arial" w:hAnsi="Arial" w:cs="Arial"/>
        </w:rPr>
        <w:t xml:space="preserve"> to</w:t>
      </w:r>
      <w:r w:rsidR="00130A2B" w:rsidRPr="00130A2B">
        <w:rPr>
          <w:rFonts w:ascii="Arial" w:hAnsi="Arial" w:cs="Arial"/>
        </w:rPr>
        <w:t xml:space="preserve"> see all the references I have used ranging from textbooks to just about everything on the reading list.</w:t>
      </w:r>
      <w:r w:rsidR="00130A2B">
        <w:rPr>
          <w:rFonts w:ascii="Arial" w:hAnsi="Arial" w:cs="Arial"/>
        </w:rPr>
        <w:t xml:space="preserve"> </w:t>
      </w:r>
      <w:r w:rsidR="00130A2B" w:rsidRPr="00130A2B">
        <w:rPr>
          <w:rFonts w:ascii="Arial" w:hAnsi="Arial" w:cs="Arial"/>
        </w:rPr>
        <w:t>I would like to express my gratitude for their contribution to my research.</w:t>
      </w:r>
      <w:r w:rsidR="00130A2B">
        <w:rPr>
          <w:rFonts w:ascii="Arial" w:hAnsi="Arial" w:cs="Arial"/>
        </w:rPr>
        <w:t xml:space="preserve"> </w:t>
      </w:r>
      <w:r w:rsidR="00C74713">
        <w:rPr>
          <w:rFonts w:ascii="Arial" w:hAnsi="Arial" w:cs="Arial"/>
        </w:rPr>
        <w:t>I want to acknowledge and recognise their expertise in their field and how it has enhanced my learning and added value to my studies.</w:t>
      </w:r>
      <w:r w:rsidR="00704F04">
        <w:rPr>
          <w:rFonts w:ascii="Arial" w:hAnsi="Arial" w:cs="Arial"/>
        </w:rPr>
        <w:t xml:space="preserve"> </w:t>
      </w:r>
    </w:p>
    <w:p w14:paraId="480CEBA6" w14:textId="77777777" w:rsidR="00FC6018" w:rsidRPr="00CA6FF4" w:rsidRDefault="00FC6018" w:rsidP="004A468C">
      <w:pPr>
        <w:spacing w:line="360" w:lineRule="auto"/>
        <w:ind w:left="284"/>
        <w:rPr>
          <w:rFonts w:ascii="Arial" w:hAnsi="Arial" w:cs="Arial"/>
        </w:rPr>
      </w:pPr>
    </w:p>
    <w:p w14:paraId="7E5B0327" w14:textId="4112BE3A" w:rsidR="00776F36" w:rsidRDefault="00776F36" w:rsidP="00CA6FF4">
      <w:pPr>
        <w:pStyle w:val="Heading2"/>
        <w:rPr>
          <w:rFonts w:ascii="Arial" w:hAnsi="Arial" w:cs="Arial"/>
          <w:sz w:val="22"/>
          <w:szCs w:val="22"/>
        </w:rPr>
      </w:pPr>
      <w:bookmarkStart w:id="15" w:name="_Toc70336097"/>
      <w:r w:rsidRPr="00CA6FF4">
        <w:rPr>
          <w:rFonts w:ascii="Arial" w:hAnsi="Arial" w:cs="Arial"/>
          <w:sz w:val="22"/>
          <w:szCs w:val="22"/>
        </w:rPr>
        <w:t xml:space="preserve">CV </w:t>
      </w:r>
      <w:r w:rsidR="00995507" w:rsidRPr="00CA6FF4">
        <w:rPr>
          <w:rFonts w:ascii="Arial" w:hAnsi="Arial" w:cs="Arial"/>
          <w:sz w:val="22"/>
          <w:szCs w:val="22"/>
        </w:rPr>
        <w:t>W</w:t>
      </w:r>
      <w:r w:rsidRPr="00CA6FF4">
        <w:rPr>
          <w:rFonts w:ascii="Arial" w:hAnsi="Arial" w:cs="Arial"/>
          <w:sz w:val="22"/>
          <w:szCs w:val="22"/>
        </w:rPr>
        <w:t>riting</w:t>
      </w:r>
      <w:bookmarkEnd w:id="15"/>
    </w:p>
    <w:p w14:paraId="07187B1C" w14:textId="77777777" w:rsidR="00B87EAF" w:rsidRPr="00B87EAF" w:rsidRDefault="00B87EAF" w:rsidP="00B87EAF"/>
    <w:p w14:paraId="6A6DEFF7" w14:textId="59E723AF" w:rsidR="00995507" w:rsidRDefault="00995507" w:rsidP="00CA6FF4">
      <w:pPr>
        <w:pStyle w:val="Heading3"/>
        <w:rPr>
          <w:rFonts w:ascii="Arial" w:hAnsi="Arial" w:cs="Arial"/>
          <w:sz w:val="22"/>
          <w:szCs w:val="22"/>
        </w:rPr>
      </w:pPr>
      <w:bookmarkStart w:id="16" w:name="_Toc70336098"/>
      <w:r w:rsidRPr="00CA6FF4">
        <w:rPr>
          <w:rFonts w:ascii="Arial" w:hAnsi="Arial" w:cs="Arial"/>
          <w:sz w:val="22"/>
          <w:szCs w:val="22"/>
        </w:rPr>
        <w:t>Description</w:t>
      </w:r>
      <w:bookmarkEnd w:id="16"/>
    </w:p>
    <w:p w14:paraId="7112A32D" w14:textId="0B233F59" w:rsidR="00AB305C" w:rsidRPr="00BD549C" w:rsidRDefault="00664AFA" w:rsidP="00503D06">
      <w:pPr>
        <w:spacing w:line="360" w:lineRule="auto"/>
        <w:ind w:left="270"/>
        <w:rPr>
          <w:rFonts w:ascii="Arial" w:hAnsi="Arial" w:cs="Arial"/>
        </w:rPr>
      </w:pPr>
      <w:r>
        <w:rPr>
          <w:rFonts w:ascii="Arial" w:hAnsi="Arial" w:cs="Arial"/>
        </w:rPr>
        <w:t>According to Rolfe, A. (2021)</w:t>
      </w:r>
      <w:r w:rsidR="00BD549C">
        <w:rPr>
          <w:rFonts w:ascii="Arial" w:hAnsi="Arial" w:cs="Arial"/>
        </w:rPr>
        <w:t xml:space="preserve"> </w:t>
      </w:r>
      <w:r>
        <w:rPr>
          <w:rFonts w:ascii="Arial" w:hAnsi="Arial" w:cs="Arial"/>
        </w:rPr>
        <w:t>‘a</w:t>
      </w:r>
      <w:r w:rsidR="00AB305C">
        <w:rPr>
          <w:rFonts w:ascii="Arial" w:hAnsi="Arial" w:cs="Arial"/>
        </w:rPr>
        <w:t xml:space="preserve"> CV (also known as a Curriculum Vitae, or </w:t>
      </w:r>
      <w:r w:rsidR="00AB305C" w:rsidRPr="00AB305C">
        <w:rPr>
          <w:rFonts w:ascii="Arial" w:hAnsi="Arial" w:cs="Arial"/>
          <w:color w:val="333333"/>
        </w:rPr>
        <w:t>résumé), is a written overview of your skills, education, and work experience</w:t>
      </w:r>
      <w:r>
        <w:rPr>
          <w:rFonts w:ascii="Arial" w:hAnsi="Arial" w:cs="Arial"/>
          <w:color w:val="333333"/>
        </w:rPr>
        <w:t>’</w:t>
      </w:r>
      <w:r w:rsidR="00EC0974">
        <w:rPr>
          <w:rFonts w:ascii="Arial" w:hAnsi="Arial" w:cs="Arial"/>
          <w:color w:val="333333"/>
        </w:rPr>
        <w:t xml:space="preserve">. </w:t>
      </w:r>
      <w:r w:rsidR="002C2ED4" w:rsidRPr="002C2ED4">
        <w:rPr>
          <w:rFonts w:ascii="Arial" w:hAnsi="Arial" w:cs="Arial"/>
          <w:color w:val="333333"/>
        </w:rPr>
        <w:t>When searching for a new employment, people use these many motivations, but the most important one is to express themselves.</w:t>
      </w:r>
    </w:p>
    <w:p w14:paraId="4F9800B0" w14:textId="062BEBEF" w:rsidR="004003AE" w:rsidRPr="00CA6FF4" w:rsidRDefault="004003AE" w:rsidP="00CA6FF4">
      <w:pPr>
        <w:pStyle w:val="Heading3"/>
        <w:rPr>
          <w:rFonts w:ascii="Arial" w:hAnsi="Arial" w:cs="Arial"/>
          <w:sz w:val="22"/>
          <w:szCs w:val="22"/>
        </w:rPr>
      </w:pPr>
      <w:bookmarkStart w:id="17" w:name="_Toc70336099"/>
      <w:r w:rsidRPr="00CA6FF4">
        <w:rPr>
          <w:rFonts w:ascii="Arial" w:hAnsi="Arial" w:cs="Arial"/>
          <w:sz w:val="22"/>
          <w:szCs w:val="22"/>
        </w:rPr>
        <w:t>Feelings</w:t>
      </w:r>
      <w:bookmarkEnd w:id="17"/>
    </w:p>
    <w:p w14:paraId="0C40740D" w14:textId="69FF9580" w:rsidR="00701E45" w:rsidRPr="00CA6FF4" w:rsidRDefault="00701E45" w:rsidP="00CB24E1">
      <w:pPr>
        <w:spacing w:line="360" w:lineRule="auto"/>
        <w:ind w:left="270"/>
        <w:rPr>
          <w:rFonts w:ascii="Arial" w:hAnsi="Arial" w:cs="Arial"/>
        </w:rPr>
      </w:pPr>
      <w:r>
        <w:rPr>
          <w:rFonts w:ascii="Arial" w:hAnsi="Arial" w:cs="Arial"/>
        </w:rPr>
        <w:t>I applied for a job during pandemic, which was slow and unnatural through online interview. I had to make sure the CV I present</w:t>
      </w:r>
      <w:r w:rsidR="005F6A89">
        <w:rPr>
          <w:rFonts w:ascii="Arial" w:hAnsi="Arial" w:cs="Arial"/>
        </w:rPr>
        <w:t>ed</w:t>
      </w:r>
      <w:r>
        <w:rPr>
          <w:rFonts w:ascii="Arial" w:hAnsi="Arial" w:cs="Arial"/>
        </w:rPr>
        <w:t xml:space="preserve"> is clear, </w:t>
      </w:r>
      <w:r w:rsidR="00CB24E1">
        <w:rPr>
          <w:rFonts w:ascii="Arial" w:hAnsi="Arial" w:cs="Arial"/>
        </w:rPr>
        <w:t>concise,</w:t>
      </w:r>
      <w:r>
        <w:rPr>
          <w:rFonts w:ascii="Arial" w:hAnsi="Arial" w:cs="Arial"/>
        </w:rPr>
        <w:t xml:space="preserve"> and readable. </w:t>
      </w:r>
      <w:r w:rsidR="00CB24E1">
        <w:rPr>
          <w:rFonts w:ascii="Arial" w:hAnsi="Arial" w:cs="Arial"/>
        </w:rPr>
        <w:t xml:space="preserve">I </w:t>
      </w:r>
      <w:r w:rsidR="005F6A89">
        <w:rPr>
          <w:rFonts w:ascii="Arial" w:hAnsi="Arial" w:cs="Arial"/>
        </w:rPr>
        <w:t xml:space="preserve">found it challenging to tailor my education and practical skills to meet with the requirements of the job. By spending the time tailoring my CV was worth it in the end as I was selected for the job. </w:t>
      </w:r>
      <w:r w:rsidR="00CB24E1">
        <w:rPr>
          <w:rFonts w:ascii="Arial" w:hAnsi="Arial" w:cs="Arial"/>
        </w:rPr>
        <w:t xml:space="preserve"> </w:t>
      </w:r>
    </w:p>
    <w:p w14:paraId="4ABB59B5" w14:textId="6DEF669B" w:rsidR="00212143" w:rsidRPr="00CA6FF4" w:rsidRDefault="00212143" w:rsidP="00CA6FF4">
      <w:pPr>
        <w:pStyle w:val="Heading3"/>
        <w:rPr>
          <w:rFonts w:ascii="Arial" w:hAnsi="Arial" w:cs="Arial"/>
          <w:sz w:val="22"/>
          <w:szCs w:val="22"/>
        </w:rPr>
      </w:pPr>
      <w:bookmarkStart w:id="18" w:name="_Toc70336100"/>
      <w:r w:rsidRPr="00CA6FF4">
        <w:rPr>
          <w:rFonts w:ascii="Arial" w:hAnsi="Arial" w:cs="Arial"/>
          <w:sz w:val="22"/>
          <w:szCs w:val="22"/>
        </w:rPr>
        <w:t>Evaluations</w:t>
      </w:r>
      <w:bookmarkEnd w:id="18"/>
    </w:p>
    <w:p w14:paraId="69895F91" w14:textId="7A83D80A" w:rsidR="005F3B0D" w:rsidRPr="00CA6FF4" w:rsidRDefault="00CB24E1" w:rsidP="008708F4">
      <w:pPr>
        <w:spacing w:line="360" w:lineRule="auto"/>
        <w:ind w:left="270"/>
        <w:rPr>
          <w:rFonts w:ascii="Arial" w:hAnsi="Arial" w:cs="Arial"/>
        </w:rPr>
      </w:pPr>
      <w:r>
        <w:rPr>
          <w:rFonts w:ascii="Arial" w:hAnsi="Arial" w:cs="Arial"/>
        </w:rPr>
        <w:t xml:space="preserve">The CV I created before my studies was very poor. I learned from this module how to </w:t>
      </w:r>
      <w:r w:rsidR="00EC0974">
        <w:rPr>
          <w:rFonts w:ascii="Arial" w:hAnsi="Arial" w:cs="Arial"/>
        </w:rPr>
        <w:t>create a</w:t>
      </w:r>
      <w:r>
        <w:rPr>
          <w:rFonts w:ascii="Arial" w:hAnsi="Arial" w:cs="Arial"/>
        </w:rPr>
        <w:t xml:space="preserve"> better CV and how to analyse </w:t>
      </w:r>
      <w:r w:rsidR="008708F4">
        <w:rPr>
          <w:rFonts w:ascii="Arial" w:hAnsi="Arial" w:cs="Arial"/>
        </w:rPr>
        <w:t>my strengths and weaknesses. I believe this will give me more opportunities</w:t>
      </w:r>
      <w:r w:rsidR="00EC0974">
        <w:rPr>
          <w:rFonts w:ascii="Arial" w:hAnsi="Arial" w:cs="Arial"/>
        </w:rPr>
        <w:t xml:space="preserve"> of success</w:t>
      </w:r>
      <w:r w:rsidR="008708F4">
        <w:rPr>
          <w:rFonts w:ascii="Arial" w:hAnsi="Arial" w:cs="Arial"/>
        </w:rPr>
        <w:t xml:space="preserve"> in the medical field. </w:t>
      </w:r>
    </w:p>
    <w:p w14:paraId="4CD320F4" w14:textId="04FBB459" w:rsidR="00212143" w:rsidRPr="00CA6FF4" w:rsidRDefault="00292A8E" w:rsidP="00CA6FF4">
      <w:pPr>
        <w:pStyle w:val="Heading3"/>
        <w:rPr>
          <w:rFonts w:ascii="Arial" w:hAnsi="Arial" w:cs="Arial"/>
          <w:sz w:val="22"/>
          <w:szCs w:val="22"/>
        </w:rPr>
      </w:pPr>
      <w:bookmarkStart w:id="19" w:name="_Toc70336101"/>
      <w:r>
        <w:rPr>
          <w:rFonts w:ascii="Arial" w:hAnsi="Arial" w:cs="Arial"/>
          <w:sz w:val="22"/>
          <w:szCs w:val="22"/>
        </w:rPr>
        <w:t>Analysis</w:t>
      </w:r>
      <w:bookmarkEnd w:id="19"/>
    </w:p>
    <w:p w14:paraId="5DE2E17D" w14:textId="4488D591" w:rsidR="00212143" w:rsidRPr="00CA6FF4" w:rsidRDefault="00F94A37" w:rsidP="00292A8E">
      <w:pPr>
        <w:spacing w:line="360" w:lineRule="auto"/>
        <w:ind w:left="270"/>
        <w:rPr>
          <w:rFonts w:ascii="Arial" w:hAnsi="Arial" w:cs="Arial"/>
        </w:rPr>
      </w:pPr>
      <w:r>
        <w:rPr>
          <w:rFonts w:ascii="Arial" w:hAnsi="Arial" w:cs="Arial"/>
        </w:rPr>
        <w:t xml:space="preserve">I realised that I have a wealth of practical knowledge in my chosen field in care. The course enabled me to identify my skills and strengths both practical and academic. My research into CV’s helped me to structure the content to tailor it to each new position I applied for. </w:t>
      </w:r>
      <w:r w:rsidR="00E53F45" w:rsidRPr="00CA6FF4">
        <w:rPr>
          <w:rFonts w:ascii="Arial" w:hAnsi="Arial" w:cs="Arial"/>
        </w:rPr>
        <w:t xml:space="preserve"> </w:t>
      </w:r>
    </w:p>
    <w:p w14:paraId="7DF79357" w14:textId="10259786" w:rsidR="00E53F45" w:rsidRPr="00CA6FF4" w:rsidRDefault="00E53F45" w:rsidP="00CA6FF4">
      <w:pPr>
        <w:pStyle w:val="Heading3"/>
        <w:rPr>
          <w:rFonts w:ascii="Arial" w:hAnsi="Arial" w:cs="Arial"/>
          <w:sz w:val="22"/>
          <w:szCs w:val="22"/>
        </w:rPr>
      </w:pPr>
      <w:bookmarkStart w:id="20" w:name="_Toc70336102"/>
      <w:r w:rsidRPr="00CA6FF4">
        <w:rPr>
          <w:rFonts w:ascii="Arial" w:hAnsi="Arial" w:cs="Arial"/>
          <w:sz w:val="22"/>
          <w:szCs w:val="22"/>
        </w:rPr>
        <w:t>Conclusions (specific)</w:t>
      </w:r>
      <w:bookmarkEnd w:id="20"/>
    </w:p>
    <w:p w14:paraId="0D32BA29" w14:textId="2ED4D58B" w:rsidR="00E53F45" w:rsidRPr="00CA6FF4" w:rsidRDefault="00E53F45" w:rsidP="00D02312">
      <w:pPr>
        <w:spacing w:line="360" w:lineRule="auto"/>
        <w:ind w:left="270"/>
        <w:rPr>
          <w:rFonts w:ascii="Arial" w:hAnsi="Arial" w:cs="Arial"/>
        </w:rPr>
      </w:pPr>
      <w:r w:rsidRPr="00CA6FF4">
        <w:rPr>
          <w:rFonts w:ascii="Arial" w:hAnsi="Arial" w:cs="Arial"/>
        </w:rPr>
        <w:t xml:space="preserve">Due to </w:t>
      </w:r>
      <w:r w:rsidR="00F94A37">
        <w:rPr>
          <w:rFonts w:ascii="Arial" w:hAnsi="Arial" w:cs="Arial"/>
        </w:rPr>
        <w:t>my varied</w:t>
      </w:r>
      <w:r w:rsidRPr="00CA6FF4">
        <w:rPr>
          <w:rFonts w:ascii="Arial" w:hAnsi="Arial" w:cs="Arial"/>
        </w:rPr>
        <w:t xml:space="preserve"> work experiences</w:t>
      </w:r>
      <w:r w:rsidR="00F94A37">
        <w:rPr>
          <w:rFonts w:ascii="Arial" w:hAnsi="Arial" w:cs="Arial"/>
        </w:rPr>
        <w:t>, it has given me more opp</w:t>
      </w:r>
      <w:r w:rsidRPr="00CA6FF4">
        <w:rPr>
          <w:rFonts w:ascii="Arial" w:hAnsi="Arial" w:cs="Arial"/>
        </w:rPr>
        <w:t xml:space="preserve">ortunity to show my key achievements and help to build my confidence in what I </w:t>
      </w:r>
      <w:r w:rsidR="00F94A37">
        <w:rPr>
          <w:rFonts w:ascii="Arial" w:hAnsi="Arial" w:cs="Arial"/>
        </w:rPr>
        <w:t xml:space="preserve">set out to </w:t>
      </w:r>
      <w:r w:rsidRPr="00CA6FF4">
        <w:rPr>
          <w:rFonts w:ascii="Arial" w:hAnsi="Arial" w:cs="Arial"/>
        </w:rPr>
        <w:t xml:space="preserve">do. </w:t>
      </w:r>
    </w:p>
    <w:p w14:paraId="3654F454" w14:textId="6D39764A" w:rsidR="00E53F45" w:rsidRPr="00CA6FF4" w:rsidRDefault="00E53F45" w:rsidP="00CA6FF4">
      <w:pPr>
        <w:pStyle w:val="Heading3"/>
        <w:rPr>
          <w:rFonts w:ascii="Arial" w:hAnsi="Arial" w:cs="Arial"/>
          <w:sz w:val="22"/>
          <w:szCs w:val="22"/>
        </w:rPr>
      </w:pPr>
      <w:bookmarkStart w:id="21" w:name="_Toc70336103"/>
      <w:r w:rsidRPr="00CA6FF4">
        <w:rPr>
          <w:rFonts w:ascii="Arial" w:hAnsi="Arial" w:cs="Arial"/>
          <w:sz w:val="22"/>
          <w:szCs w:val="22"/>
        </w:rPr>
        <w:lastRenderedPageBreak/>
        <w:t>Personal action plans</w:t>
      </w:r>
      <w:bookmarkEnd w:id="21"/>
    </w:p>
    <w:p w14:paraId="46895D7F" w14:textId="2F03F8E3" w:rsidR="00E53F45" w:rsidRDefault="00D02312" w:rsidP="00D02312">
      <w:pPr>
        <w:spacing w:line="360" w:lineRule="auto"/>
        <w:ind w:left="270"/>
        <w:rPr>
          <w:rFonts w:ascii="Arial" w:hAnsi="Arial" w:cs="Arial"/>
        </w:rPr>
      </w:pPr>
      <w:r>
        <w:rPr>
          <w:rFonts w:ascii="Arial" w:hAnsi="Arial" w:cs="Arial"/>
        </w:rPr>
        <w:t xml:space="preserve">I learnt what is </w:t>
      </w:r>
      <w:r w:rsidR="00F94A37">
        <w:rPr>
          <w:rFonts w:ascii="Arial" w:hAnsi="Arial" w:cs="Arial"/>
        </w:rPr>
        <w:t xml:space="preserve">a </w:t>
      </w:r>
      <w:r>
        <w:rPr>
          <w:rFonts w:ascii="Arial" w:hAnsi="Arial" w:cs="Arial"/>
        </w:rPr>
        <w:t xml:space="preserve">CV, how to structure and what information are important to include to be </w:t>
      </w:r>
      <w:r w:rsidR="00F94A37">
        <w:rPr>
          <w:rFonts w:ascii="Arial" w:hAnsi="Arial" w:cs="Arial"/>
        </w:rPr>
        <w:t>of interest to</w:t>
      </w:r>
      <w:r>
        <w:rPr>
          <w:rFonts w:ascii="Arial" w:hAnsi="Arial" w:cs="Arial"/>
        </w:rPr>
        <w:t xml:space="preserve"> my future employers. It will help me to create much</w:t>
      </w:r>
      <w:r w:rsidR="00F94A37">
        <w:rPr>
          <w:rFonts w:ascii="Arial" w:hAnsi="Arial" w:cs="Arial"/>
        </w:rPr>
        <w:t xml:space="preserve"> improved</w:t>
      </w:r>
      <w:r>
        <w:rPr>
          <w:rFonts w:ascii="Arial" w:hAnsi="Arial" w:cs="Arial"/>
        </w:rPr>
        <w:t xml:space="preserve"> </w:t>
      </w:r>
      <w:r w:rsidR="00F94A37">
        <w:rPr>
          <w:rFonts w:ascii="Arial" w:hAnsi="Arial" w:cs="Arial"/>
        </w:rPr>
        <w:t xml:space="preserve">CV that is tailored to a particular job. </w:t>
      </w:r>
    </w:p>
    <w:p w14:paraId="466FDCAE" w14:textId="77777777" w:rsidR="00301DCC" w:rsidRPr="00CA6FF4" w:rsidRDefault="00301DCC" w:rsidP="00D02312">
      <w:pPr>
        <w:spacing w:line="360" w:lineRule="auto"/>
        <w:ind w:left="270"/>
        <w:rPr>
          <w:rFonts w:ascii="Arial" w:hAnsi="Arial" w:cs="Arial"/>
        </w:rPr>
      </w:pPr>
    </w:p>
    <w:p w14:paraId="154C742F" w14:textId="77777777" w:rsidR="00E53F45" w:rsidRPr="00CA6FF4" w:rsidRDefault="00E53F45" w:rsidP="00856225">
      <w:pPr>
        <w:pStyle w:val="Heading2"/>
        <w:rPr>
          <w:rFonts w:ascii="Arial" w:hAnsi="Arial" w:cs="Arial"/>
          <w:sz w:val="22"/>
          <w:szCs w:val="22"/>
        </w:rPr>
      </w:pPr>
      <w:bookmarkStart w:id="22" w:name="_Toc70336104"/>
      <w:r w:rsidRPr="00CA6FF4">
        <w:rPr>
          <w:rFonts w:ascii="Arial" w:hAnsi="Arial" w:cs="Arial"/>
          <w:sz w:val="22"/>
          <w:szCs w:val="22"/>
        </w:rPr>
        <w:t>Online learning experience</w:t>
      </w:r>
      <w:bookmarkEnd w:id="22"/>
    </w:p>
    <w:p w14:paraId="0AEB070D" w14:textId="77777777" w:rsidR="00FC6018" w:rsidRDefault="00FC6018" w:rsidP="00CA6FF4">
      <w:pPr>
        <w:pStyle w:val="Heading3"/>
        <w:rPr>
          <w:rFonts w:ascii="Arial" w:hAnsi="Arial" w:cs="Arial"/>
          <w:sz w:val="22"/>
          <w:szCs w:val="22"/>
        </w:rPr>
      </w:pPr>
    </w:p>
    <w:p w14:paraId="19A287F7" w14:textId="76C8A83C" w:rsidR="00E53F45" w:rsidRPr="00CA6FF4" w:rsidRDefault="00E53F45" w:rsidP="00CA6FF4">
      <w:pPr>
        <w:pStyle w:val="Heading3"/>
        <w:rPr>
          <w:rFonts w:ascii="Arial" w:hAnsi="Arial" w:cs="Arial"/>
          <w:sz w:val="22"/>
          <w:szCs w:val="22"/>
        </w:rPr>
      </w:pPr>
      <w:bookmarkStart w:id="23" w:name="_Toc70336105"/>
      <w:r w:rsidRPr="00CA6FF4">
        <w:rPr>
          <w:rFonts w:ascii="Arial" w:hAnsi="Arial" w:cs="Arial"/>
          <w:sz w:val="22"/>
          <w:szCs w:val="22"/>
        </w:rPr>
        <w:t>Description</w:t>
      </w:r>
      <w:bookmarkEnd w:id="23"/>
      <w:r w:rsidRPr="00CA6FF4">
        <w:rPr>
          <w:rFonts w:ascii="Arial" w:hAnsi="Arial" w:cs="Arial"/>
          <w:sz w:val="22"/>
          <w:szCs w:val="22"/>
        </w:rPr>
        <w:t xml:space="preserve"> </w:t>
      </w:r>
    </w:p>
    <w:p w14:paraId="4175CD35" w14:textId="376650EF" w:rsidR="00FC6018" w:rsidRPr="00CA6FF4" w:rsidRDefault="00E53F45" w:rsidP="005F3B0D">
      <w:pPr>
        <w:spacing w:line="360" w:lineRule="auto"/>
        <w:ind w:left="270"/>
        <w:rPr>
          <w:rFonts w:ascii="Arial" w:hAnsi="Arial" w:cs="Arial"/>
        </w:rPr>
      </w:pPr>
      <w:r w:rsidRPr="00CA6FF4">
        <w:rPr>
          <w:rFonts w:ascii="Arial" w:hAnsi="Arial" w:cs="Arial"/>
        </w:rPr>
        <w:t xml:space="preserve">Due to </w:t>
      </w:r>
      <w:r w:rsidR="00F94A37">
        <w:rPr>
          <w:rFonts w:ascii="Arial" w:hAnsi="Arial" w:cs="Arial"/>
        </w:rPr>
        <w:t xml:space="preserve">the </w:t>
      </w:r>
      <w:r w:rsidRPr="00CA6FF4">
        <w:rPr>
          <w:rFonts w:ascii="Arial" w:hAnsi="Arial" w:cs="Arial"/>
        </w:rPr>
        <w:t>pandemic many universities</w:t>
      </w:r>
      <w:r w:rsidR="00CD0A07" w:rsidRPr="00CA6FF4">
        <w:rPr>
          <w:rFonts w:ascii="Arial" w:hAnsi="Arial" w:cs="Arial"/>
        </w:rPr>
        <w:t xml:space="preserve"> and schools</w:t>
      </w:r>
      <w:r w:rsidRPr="00CA6FF4">
        <w:rPr>
          <w:rFonts w:ascii="Arial" w:hAnsi="Arial" w:cs="Arial"/>
        </w:rPr>
        <w:t xml:space="preserve"> </w:t>
      </w:r>
      <w:r w:rsidR="00A60373">
        <w:rPr>
          <w:rFonts w:ascii="Arial" w:hAnsi="Arial" w:cs="Arial"/>
        </w:rPr>
        <w:t xml:space="preserve">had to change the traditional way of teaching to online sessions. As a result of that I was concerned about the quality and depth of seminars that universities had to adapt to. According to </w:t>
      </w:r>
      <w:proofErr w:type="spellStart"/>
      <w:r w:rsidR="00A60373">
        <w:rPr>
          <w:rFonts w:ascii="Arial" w:hAnsi="Arial" w:cs="Arial"/>
        </w:rPr>
        <w:t>Fedena</w:t>
      </w:r>
      <w:proofErr w:type="spellEnd"/>
      <w:r w:rsidR="00A60373">
        <w:rPr>
          <w:rFonts w:ascii="Arial" w:hAnsi="Arial" w:cs="Arial"/>
        </w:rPr>
        <w:t xml:space="preserve"> (2020) pandemic has influenced the new norm of learning through different types of online tools. </w:t>
      </w:r>
    </w:p>
    <w:p w14:paraId="1395E85E" w14:textId="2E00B9F5" w:rsidR="008C0BFB" w:rsidRPr="00CA6FF4" w:rsidRDefault="008C0BFB" w:rsidP="00CA6FF4">
      <w:pPr>
        <w:pStyle w:val="Heading3"/>
        <w:rPr>
          <w:rFonts w:ascii="Arial" w:hAnsi="Arial" w:cs="Arial"/>
          <w:sz w:val="22"/>
          <w:szCs w:val="22"/>
        </w:rPr>
      </w:pPr>
      <w:bookmarkStart w:id="24" w:name="_Toc70336106"/>
      <w:r w:rsidRPr="00CA6FF4">
        <w:rPr>
          <w:rFonts w:ascii="Arial" w:hAnsi="Arial" w:cs="Arial"/>
          <w:sz w:val="22"/>
          <w:szCs w:val="22"/>
        </w:rPr>
        <w:t>Feelings</w:t>
      </w:r>
      <w:bookmarkEnd w:id="24"/>
    </w:p>
    <w:p w14:paraId="6CEABB5A" w14:textId="408344DC" w:rsidR="008C0BFB" w:rsidRPr="00CA6FF4" w:rsidRDefault="008C0BFB" w:rsidP="004A0C1B">
      <w:pPr>
        <w:spacing w:line="360" w:lineRule="auto"/>
        <w:ind w:left="270"/>
        <w:rPr>
          <w:rFonts w:ascii="Arial" w:hAnsi="Arial" w:cs="Arial"/>
        </w:rPr>
      </w:pPr>
      <w:r w:rsidRPr="00CA6FF4">
        <w:rPr>
          <w:rFonts w:ascii="Arial" w:hAnsi="Arial" w:cs="Arial"/>
        </w:rPr>
        <w:t>At the beginn</w:t>
      </w:r>
      <w:r w:rsidR="000533F9" w:rsidRPr="00CA6FF4">
        <w:rPr>
          <w:rFonts w:ascii="Arial" w:hAnsi="Arial" w:cs="Arial"/>
        </w:rPr>
        <w:t>ing</w:t>
      </w:r>
      <w:r w:rsidRPr="00CA6FF4">
        <w:rPr>
          <w:rFonts w:ascii="Arial" w:hAnsi="Arial" w:cs="Arial"/>
        </w:rPr>
        <w:t xml:space="preserve"> I felt very uncomfortable</w:t>
      </w:r>
      <w:r w:rsidR="00DD09C7" w:rsidRPr="00CA6FF4">
        <w:rPr>
          <w:rFonts w:ascii="Arial" w:hAnsi="Arial" w:cs="Arial"/>
        </w:rPr>
        <w:t xml:space="preserve"> because of a different approach of learning </w:t>
      </w:r>
      <w:r w:rsidR="00EC0974">
        <w:rPr>
          <w:rFonts w:ascii="Arial" w:hAnsi="Arial" w:cs="Arial"/>
        </w:rPr>
        <w:t xml:space="preserve">and having to cope with </w:t>
      </w:r>
      <w:r w:rsidR="00DD09C7" w:rsidRPr="00CA6FF4">
        <w:rPr>
          <w:rFonts w:ascii="Arial" w:hAnsi="Arial" w:cs="Arial"/>
        </w:rPr>
        <w:t>IT difficulties due to either Wi-Fi, laptop issues or my own computing skills.</w:t>
      </w:r>
      <w:r w:rsidR="00A60373">
        <w:rPr>
          <w:rFonts w:ascii="Arial" w:hAnsi="Arial" w:cs="Arial"/>
        </w:rPr>
        <w:t xml:space="preserve"> My only concern regarding online learning is the lack of IT skills which will help me with the new norm of learning.</w:t>
      </w:r>
      <w:r w:rsidR="00DD09C7" w:rsidRPr="00CA6FF4">
        <w:rPr>
          <w:rFonts w:ascii="Arial" w:hAnsi="Arial" w:cs="Arial"/>
        </w:rPr>
        <w:t xml:space="preserve"> </w:t>
      </w:r>
    </w:p>
    <w:p w14:paraId="2F24D6F0" w14:textId="488517B3" w:rsidR="00DD09C7" w:rsidRPr="00CA6FF4" w:rsidRDefault="00DD09C7" w:rsidP="00CA6FF4">
      <w:pPr>
        <w:pStyle w:val="Heading3"/>
        <w:rPr>
          <w:rFonts w:ascii="Arial" w:hAnsi="Arial" w:cs="Arial"/>
          <w:sz w:val="22"/>
          <w:szCs w:val="22"/>
        </w:rPr>
      </w:pPr>
      <w:bookmarkStart w:id="25" w:name="_Toc70336107"/>
      <w:r w:rsidRPr="00CA6FF4">
        <w:rPr>
          <w:rFonts w:ascii="Arial" w:hAnsi="Arial" w:cs="Arial"/>
          <w:sz w:val="22"/>
          <w:szCs w:val="22"/>
        </w:rPr>
        <w:t>Evaluation</w:t>
      </w:r>
      <w:bookmarkEnd w:id="25"/>
    </w:p>
    <w:p w14:paraId="34EB1B59" w14:textId="42B22C63" w:rsidR="000533F9" w:rsidRPr="00CA6FF4" w:rsidRDefault="000533F9" w:rsidP="004A0C1B">
      <w:pPr>
        <w:spacing w:line="360" w:lineRule="auto"/>
        <w:ind w:left="270"/>
        <w:rPr>
          <w:rFonts w:ascii="Arial" w:hAnsi="Arial" w:cs="Arial"/>
        </w:rPr>
      </w:pPr>
      <w:r w:rsidRPr="00CA6FF4">
        <w:rPr>
          <w:rFonts w:ascii="Arial" w:hAnsi="Arial" w:cs="Arial"/>
        </w:rPr>
        <w:t xml:space="preserve">Online learning enables more flexibility to attend studies while having a full-time job. My huge struggle is the lack of computing skills. </w:t>
      </w:r>
    </w:p>
    <w:p w14:paraId="5A055714" w14:textId="2499736A" w:rsidR="005F3B0D" w:rsidRPr="00CA6FF4" w:rsidRDefault="00080C20" w:rsidP="0084440B">
      <w:pPr>
        <w:spacing w:line="360" w:lineRule="auto"/>
        <w:ind w:left="270"/>
        <w:rPr>
          <w:rFonts w:ascii="Arial" w:hAnsi="Arial" w:cs="Arial"/>
        </w:rPr>
      </w:pPr>
      <w:r w:rsidRPr="00CA6FF4">
        <w:rPr>
          <w:rFonts w:ascii="Arial" w:hAnsi="Arial" w:cs="Arial"/>
        </w:rPr>
        <w:t xml:space="preserve">I found out many advantages and disadvantages of online learning. I would like to mention some of them. </w:t>
      </w:r>
    </w:p>
    <w:p w14:paraId="598BD287" w14:textId="389AC58D" w:rsidR="002E4708" w:rsidRPr="0084440B" w:rsidRDefault="00080C20" w:rsidP="0084440B">
      <w:pPr>
        <w:pStyle w:val="Heading4"/>
        <w:rPr>
          <w:rFonts w:ascii="Arial" w:hAnsi="Arial" w:cs="Arial"/>
          <w:i w:val="0"/>
          <w:iCs w:val="0"/>
        </w:rPr>
      </w:pPr>
      <w:r w:rsidRPr="00CA6FF4">
        <w:rPr>
          <w:rFonts w:ascii="Arial" w:hAnsi="Arial" w:cs="Arial"/>
        </w:rPr>
        <w:tab/>
        <w:t>Advantages</w:t>
      </w:r>
      <w:r w:rsidR="002E4708">
        <w:rPr>
          <w:rFonts w:ascii="Arial" w:hAnsi="Arial" w:cs="Arial"/>
        </w:rPr>
        <w:t xml:space="preserve"> </w:t>
      </w:r>
    </w:p>
    <w:p w14:paraId="09DF4E7D" w14:textId="341B5BBF" w:rsidR="00080C20" w:rsidRDefault="00080C20" w:rsidP="004A0C1B">
      <w:pPr>
        <w:pStyle w:val="ListParagraph"/>
        <w:numPr>
          <w:ilvl w:val="0"/>
          <w:numId w:val="5"/>
        </w:numPr>
        <w:spacing w:line="360" w:lineRule="auto"/>
        <w:rPr>
          <w:rFonts w:ascii="Arial" w:hAnsi="Arial" w:cs="Arial"/>
        </w:rPr>
      </w:pPr>
      <w:r w:rsidRPr="00CA6FF4">
        <w:rPr>
          <w:rFonts w:ascii="Arial" w:hAnsi="Arial" w:cs="Arial"/>
        </w:rPr>
        <w:t>Being flexible when planning my work</w:t>
      </w:r>
      <w:r w:rsidR="0084440B">
        <w:rPr>
          <w:rFonts w:ascii="Arial" w:hAnsi="Arial" w:cs="Arial"/>
        </w:rPr>
        <w:t xml:space="preserve"> </w:t>
      </w:r>
    </w:p>
    <w:p w14:paraId="7923D178" w14:textId="7117FED4" w:rsidR="002C2ED4" w:rsidRPr="002C2ED4" w:rsidRDefault="002C2ED4" w:rsidP="002C2ED4">
      <w:pPr>
        <w:pStyle w:val="ListParagraph"/>
        <w:spacing w:line="360" w:lineRule="auto"/>
        <w:ind w:left="2160"/>
        <w:rPr>
          <w:rFonts w:ascii="Arial" w:hAnsi="Arial" w:cs="Arial"/>
        </w:rPr>
      </w:pPr>
      <w:r>
        <w:rPr>
          <w:rFonts w:ascii="Arial" w:hAnsi="Arial" w:cs="Arial"/>
        </w:rPr>
        <w:t>W</w:t>
      </w:r>
      <w:r w:rsidRPr="002C2ED4">
        <w:rPr>
          <w:rFonts w:ascii="Arial" w:hAnsi="Arial" w:cs="Arial"/>
        </w:rPr>
        <w:t xml:space="preserve">hen </w:t>
      </w:r>
      <w:r w:rsidR="005C7531">
        <w:rPr>
          <w:rFonts w:ascii="Arial" w:hAnsi="Arial" w:cs="Arial"/>
        </w:rPr>
        <w:t>you</w:t>
      </w:r>
      <w:r w:rsidRPr="002C2ED4">
        <w:rPr>
          <w:rFonts w:ascii="Arial" w:hAnsi="Arial" w:cs="Arial"/>
        </w:rPr>
        <w:t xml:space="preserve"> decide to further your education online, you have more time </w:t>
      </w:r>
      <w:r w:rsidR="005C7531">
        <w:rPr>
          <w:rFonts w:ascii="Arial" w:hAnsi="Arial" w:cs="Arial"/>
        </w:rPr>
        <w:t xml:space="preserve">which helps </w:t>
      </w:r>
      <w:r w:rsidRPr="002C2ED4">
        <w:rPr>
          <w:rFonts w:ascii="Arial" w:hAnsi="Arial" w:cs="Arial"/>
        </w:rPr>
        <w:t xml:space="preserve">to manage your personal, professional, and family </w:t>
      </w:r>
      <w:r w:rsidR="0084440B" w:rsidRPr="002C2ED4">
        <w:rPr>
          <w:rFonts w:ascii="Arial" w:hAnsi="Arial" w:cs="Arial"/>
        </w:rPr>
        <w:t>commitments.</w:t>
      </w:r>
    </w:p>
    <w:p w14:paraId="5D5D3B4C" w14:textId="6E97F948" w:rsidR="00301DCC" w:rsidRPr="00A60373" w:rsidRDefault="0084440B" w:rsidP="00A60373">
      <w:pPr>
        <w:pStyle w:val="ListParagraph"/>
        <w:spacing w:line="360" w:lineRule="auto"/>
        <w:ind w:left="2160"/>
        <w:rPr>
          <w:rFonts w:ascii="Arial" w:hAnsi="Arial" w:cs="Arial"/>
        </w:rPr>
      </w:pPr>
      <w:r>
        <w:rPr>
          <w:rFonts w:ascii="Arial" w:hAnsi="Arial" w:cs="Arial"/>
        </w:rPr>
        <w:t>It has been suggested that ‘i</w:t>
      </w:r>
      <w:r w:rsidR="002C2ED4" w:rsidRPr="002C2ED4">
        <w:rPr>
          <w:rFonts w:ascii="Arial" w:hAnsi="Arial" w:cs="Arial"/>
        </w:rPr>
        <w:t>nstead of rearranging your</w:t>
      </w:r>
      <w:r>
        <w:rPr>
          <w:rFonts w:ascii="Arial" w:hAnsi="Arial" w:cs="Arial"/>
        </w:rPr>
        <w:t>’ (EHL Insights 2020)</w:t>
      </w:r>
      <w:r w:rsidR="002C2ED4" w:rsidRPr="002C2ED4">
        <w:rPr>
          <w:rFonts w:ascii="Arial" w:hAnsi="Arial" w:cs="Arial"/>
        </w:rPr>
        <w:t xml:space="preserve"> timetable to make things balance during class hours, you would be able to log in and finish your coursework, so you can research and </w:t>
      </w:r>
      <w:r>
        <w:rPr>
          <w:rFonts w:ascii="Arial" w:hAnsi="Arial" w:cs="Arial"/>
        </w:rPr>
        <w:t xml:space="preserve">complete </w:t>
      </w:r>
      <w:r w:rsidR="002C2ED4" w:rsidRPr="002C2ED4">
        <w:rPr>
          <w:rFonts w:ascii="Arial" w:hAnsi="Arial" w:cs="Arial"/>
        </w:rPr>
        <w:t xml:space="preserve">homework whenever </w:t>
      </w:r>
      <w:r w:rsidRPr="002C2ED4">
        <w:rPr>
          <w:rFonts w:ascii="Arial" w:hAnsi="Arial" w:cs="Arial"/>
        </w:rPr>
        <w:t>you would</w:t>
      </w:r>
      <w:r w:rsidR="002C2ED4" w:rsidRPr="002C2ED4">
        <w:rPr>
          <w:rFonts w:ascii="Arial" w:hAnsi="Arial" w:cs="Arial"/>
        </w:rPr>
        <w:t xml:space="preserve"> lik</w:t>
      </w:r>
      <w:r w:rsidR="00A60373">
        <w:rPr>
          <w:rFonts w:ascii="Arial" w:hAnsi="Arial" w:cs="Arial"/>
        </w:rPr>
        <w:t>e.</w:t>
      </w:r>
    </w:p>
    <w:p w14:paraId="2FF6B539" w14:textId="33321ECA" w:rsidR="008B5FDE" w:rsidRPr="00CA6FF4" w:rsidRDefault="008B5FDE" w:rsidP="004A0C1B">
      <w:pPr>
        <w:pStyle w:val="ListParagraph"/>
        <w:numPr>
          <w:ilvl w:val="0"/>
          <w:numId w:val="5"/>
        </w:numPr>
        <w:spacing w:line="360" w:lineRule="auto"/>
        <w:rPr>
          <w:rFonts w:ascii="Arial" w:hAnsi="Arial" w:cs="Arial"/>
        </w:rPr>
      </w:pPr>
      <w:r w:rsidRPr="00CA6FF4">
        <w:rPr>
          <w:rFonts w:ascii="Arial" w:hAnsi="Arial" w:cs="Arial"/>
        </w:rPr>
        <w:t>Being able to learn at my own time.</w:t>
      </w:r>
    </w:p>
    <w:p w14:paraId="1748C1F7" w14:textId="410BF416" w:rsidR="0084440B" w:rsidRPr="0084440B" w:rsidRDefault="0084440B" w:rsidP="0084440B">
      <w:pPr>
        <w:pStyle w:val="ListParagraph"/>
        <w:spacing w:line="360" w:lineRule="auto"/>
        <w:ind w:left="2160"/>
        <w:rPr>
          <w:rFonts w:ascii="Arial" w:hAnsi="Arial" w:cs="Arial"/>
        </w:rPr>
      </w:pPr>
      <w:r w:rsidRPr="0084440B">
        <w:rPr>
          <w:rFonts w:ascii="Arial" w:hAnsi="Arial" w:cs="Arial"/>
        </w:rPr>
        <w:t xml:space="preserve">If you are provided with the opportunity to learn at your own speed, you will have more chance to effectively learn and maintain course knowledge. For online students, flexibility is key. They can refresh the </w:t>
      </w:r>
      <w:r w:rsidRPr="0084440B">
        <w:rPr>
          <w:rFonts w:ascii="Arial" w:hAnsi="Arial" w:cs="Arial"/>
        </w:rPr>
        <w:lastRenderedPageBreak/>
        <w:t>course materials as much as they want, at a time when they can concentrate.</w:t>
      </w:r>
    </w:p>
    <w:p w14:paraId="66CCB762" w14:textId="66E82712" w:rsidR="00D64CE4" w:rsidRDefault="00D64CE4" w:rsidP="004A0C1B">
      <w:pPr>
        <w:pStyle w:val="ListParagraph"/>
        <w:numPr>
          <w:ilvl w:val="0"/>
          <w:numId w:val="5"/>
        </w:numPr>
        <w:spacing w:line="360" w:lineRule="auto"/>
        <w:rPr>
          <w:rFonts w:ascii="Arial" w:hAnsi="Arial" w:cs="Arial"/>
        </w:rPr>
      </w:pPr>
      <w:r w:rsidRPr="00CA6FF4">
        <w:rPr>
          <w:rFonts w:ascii="Arial" w:hAnsi="Arial" w:cs="Arial"/>
        </w:rPr>
        <w:t>Spending less money by not having to travel to class every day</w:t>
      </w:r>
      <w:r w:rsidR="00DD180C" w:rsidRPr="00CA6FF4">
        <w:rPr>
          <w:rFonts w:ascii="Arial" w:hAnsi="Arial" w:cs="Arial"/>
        </w:rPr>
        <w:t>.</w:t>
      </w:r>
    </w:p>
    <w:p w14:paraId="732FDE1D" w14:textId="37737132" w:rsidR="003630D0" w:rsidRPr="00CA6FF4" w:rsidRDefault="003630D0" w:rsidP="003630D0">
      <w:pPr>
        <w:pStyle w:val="ListParagraph"/>
        <w:spacing w:line="360" w:lineRule="auto"/>
        <w:ind w:left="2160"/>
        <w:rPr>
          <w:rFonts w:ascii="Arial" w:hAnsi="Arial" w:cs="Arial"/>
        </w:rPr>
      </w:pPr>
      <w:r w:rsidRPr="003630D0">
        <w:rPr>
          <w:rFonts w:ascii="Arial" w:hAnsi="Arial" w:cs="Arial"/>
        </w:rPr>
        <w:t>Not only can you save money on petrol and vehicle repairs, but you can also save money on incidentals such as parking.</w:t>
      </w:r>
    </w:p>
    <w:p w14:paraId="36C510D5" w14:textId="355A8E9F" w:rsidR="002E4708" w:rsidRPr="00037C5D" w:rsidRDefault="00D64CE4" w:rsidP="00037C5D">
      <w:pPr>
        <w:pStyle w:val="Heading4"/>
        <w:ind w:left="360"/>
        <w:rPr>
          <w:rFonts w:ascii="Arial" w:hAnsi="Arial" w:cs="Arial"/>
        </w:rPr>
      </w:pPr>
      <w:r w:rsidRPr="00CA6FF4">
        <w:rPr>
          <w:rFonts w:ascii="Arial" w:hAnsi="Arial" w:cs="Arial"/>
        </w:rPr>
        <w:t>Disadvantages</w:t>
      </w:r>
    </w:p>
    <w:p w14:paraId="0447E4BA" w14:textId="73AA378E" w:rsidR="00D64CE4" w:rsidRDefault="00DD180C" w:rsidP="004A0C1B">
      <w:pPr>
        <w:pStyle w:val="ListParagraph"/>
        <w:numPr>
          <w:ilvl w:val="0"/>
          <w:numId w:val="5"/>
        </w:numPr>
        <w:spacing w:line="360" w:lineRule="auto"/>
        <w:rPr>
          <w:rFonts w:ascii="Arial" w:hAnsi="Arial" w:cs="Arial"/>
        </w:rPr>
      </w:pPr>
      <w:r w:rsidRPr="00CA6FF4">
        <w:rPr>
          <w:rFonts w:ascii="Arial" w:hAnsi="Arial" w:cs="Arial"/>
        </w:rPr>
        <w:t>Not being able to concentrate on screens.</w:t>
      </w:r>
    </w:p>
    <w:p w14:paraId="753D044C" w14:textId="1B417169" w:rsidR="00DD180C" w:rsidRPr="003630D0" w:rsidRDefault="003630D0" w:rsidP="003630D0">
      <w:pPr>
        <w:pStyle w:val="ListParagraph"/>
        <w:spacing w:line="360" w:lineRule="auto"/>
        <w:ind w:left="2160"/>
        <w:rPr>
          <w:rFonts w:ascii="Arial" w:hAnsi="Arial" w:cs="Arial"/>
        </w:rPr>
      </w:pPr>
      <w:r w:rsidRPr="003630D0">
        <w:rPr>
          <w:rFonts w:ascii="Arial" w:hAnsi="Arial" w:cs="Arial"/>
        </w:rPr>
        <w:t>Students also have trouble maintaining concentration when they are working on the computer, which may be especially challenging when utilising online learning materials for the first time.</w:t>
      </w:r>
      <w:r>
        <w:rPr>
          <w:rFonts w:ascii="Arial" w:hAnsi="Arial" w:cs="Arial"/>
        </w:rPr>
        <w:t xml:space="preserve"> </w:t>
      </w:r>
      <w:r w:rsidRPr="003630D0">
        <w:rPr>
          <w:rFonts w:ascii="Arial" w:hAnsi="Arial" w:cs="Arial"/>
        </w:rPr>
        <w:t xml:space="preserve">As a result, it is important for teachers to keep their online lessons concise, entertaining, and interactive </w:t>
      </w:r>
      <w:r w:rsidR="00037C5D" w:rsidRPr="003630D0">
        <w:rPr>
          <w:rFonts w:ascii="Arial" w:hAnsi="Arial" w:cs="Arial"/>
        </w:rPr>
        <w:t>to</w:t>
      </w:r>
      <w:r w:rsidRPr="003630D0">
        <w:rPr>
          <w:rFonts w:ascii="Arial" w:hAnsi="Arial" w:cs="Arial"/>
        </w:rPr>
        <w:t xml:space="preserve"> maintain students' attention on the lesson.</w:t>
      </w:r>
    </w:p>
    <w:p w14:paraId="7D6C77A6" w14:textId="04AD7538" w:rsidR="00B90ECC" w:rsidRPr="003630D0" w:rsidRDefault="003630D0" w:rsidP="003630D0">
      <w:pPr>
        <w:pStyle w:val="ListParagraph"/>
        <w:numPr>
          <w:ilvl w:val="0"/>
          <w:numId w:val="5"/>
        </w:numPr>
        <w:spacing w:line="360" w:lineRule="auto"/>
        <w:rPr>
          <w:rFonts w:ascii="Arial" w:hAnsi="Arial" w:cs="Arial"/>
        </w:rPr>
      </w:pPr>
      <w:r w:rsidRPr="003630D0">
        <w:rPr>
          <w:rFonts w:ascii="Arial" w:hAnsi="Arial" w:cs="Arial"/>
        </w:rPr>
        <w:t>It is also essential to address another issue in online education: internet accessibility.</w:t>
      </w:r>
      <w:r>
        <w:rPr>
          <w:rFonts w:ascii="Arial" w:hAnsi="Arial" w:cs="Arial"/>
        </w:rPr>
        <w:t xml:space="preserve"> </w:t>
      </w:r>
      <w:r w:rsidRPr="003630D0">
        <w:rPr>
          <w:rFonts w:ascii="Arial" w:hAnsi="Arial" w:cs="Arial"/>
        </w:rPr>
        <w:t>Though internet availability has increased dramatically over the past few years, internet access speed variability within the cities, with consistency has proven to be an issue.</w:t>
      </w:r>
    </w:p>
    <w:p w14:paraId="417A2B8D" w14:textId="1798580F" w:rsidR="00FC6018" w:rsidRPr="00037C5D" w:rsidRDefault="00037C5D" w:rsidP="00037C5D">
      <w:pPr>
        <w:pStyle w:val="ListParagraph"/>
        <w:numPr>
          <w:ilvl w:val="0"/>
          <w:numId w:val="5"/>
        </w:numPr>
        <w:spacing w:line="360" w:lineRule="auto"/>
        <w:rPr>
          <w:rFonts w:ascii="Arial" w:hAnsi="Arial" w:cs="Arial"/>
        </w:rPr>
      </w:pPr>
      <w:r w:rsidRPr="00037C5D">
        <w:rPr>
          <w:rFonts w:ascii="Arial" w:hAnsi="Arial" w:cs="Arial"/>
        </w:rPr>
        <w:t>In addition, this also results in a feeling of being alone and isolated for the students.</w:t>
      </w:r>
      <w:r>
        <w:rPr>
          <w:rFonts w:ascii="Arial" w:hAnsi="Arial" w:cs="Arial"/>
        </w:rPr>
        <w:t xml:space="preserve"> </w:t>
      </w:r>
      <w:r w:rsidRPr="00037C5D">
        <w:rPr>
          <w:rFonts w:ascii="Arial" w:hAnsi="Arial" w:cs="Arial"/>
        </w:rPr>
        <w:t>This is the last expansion of online communication features such as instant messaging, email, conference calls, and videoconferencing that allows you to get more involved with each other.</w:t>
      </w:r>
    </w:p>
    <w:p w14:paraId="18EAAD21" w14:textId="0F775681" w:rsidR="00831850" w:rsidRPr="00CA6FF4" w:rsidRDefault="00831850" w:rsidP="00CA6FF4">
      <w:pPr>
        <w:pStyle w:val="Heading3"/>
        <w:rPr>
          <w:rFonts w:ascii="Arial" w:hAnsi="Arial" w:cs="Arial"/>
          <w:sz w:val="22"/>
          <w:szCs w:val="22"/>
        </w:rPr>
      </w:pPr>
      <w:bookmarkStart w:id="26" w:name="_Toc70336108"/>
      <w:r w:rsidRPr="00CA6FF4">
        <w:rPr>
          <w:rFonts w:ascii="Arial" w:hAnsi="Arial" w:cs="Arial"/>
          <w:sz w:val="22"/>
          <w:szCs w:val="22"/>
        </w:rPr>
        <w:t>Conclusions (general)</w:t>
      </w:r>
      <w:bookmarkEnd w:id="26"/>
    </w:p>
    <w:p w14:paraId="2434E6D8" w14:textId="0A410A4F" w:rsidR="00831850" w:rsidRPr="00CA6FF4" w:rsidRDefault="00A60373" w:rsidP="004A0C1B">
      <w:pPr>
        <w:spacing w:line="360" w:lineRule="auto"/>
        <w:ind w:left="270"/>
        <w:rPr>
          <w:rFonts w:ascii="Arial" w:hAnsi="Arial" w:cs="Arial"/>
        </w:rPr>
      </w:pPr>
      <w:r>
        <w:rPr>
          <w:rFonts w:ascii="Arial" w:hAnsi="Arial" w:cs="Arial"/>
        </w:rPr>
        <w:t>Nowadays</w:t>
      </w:r>
      <w:r w:rsidR="00831850" w:rsidRPr="00CA6FF4">
        <w:rPr>
          <w:rFonts w:ascii="Arial" w:hAnsi="Arial" w:cs="Arial"/>
        </w:rPr>
        <w:t xml:space="preserve"> online learning is used due to the pandemic, it allows people with full time work to learn and develop while having a busy life. Large number of people lost their jobs, but this situation would not stop them from improving their skills by studying online different types of courses. </w:t>
      </w:r>
    </w:p>
    <w:p w14:paraId="06FD6AE3" w14:textId="28870C25" w:rsidR="00BC6ECA" w:rsidRPr="00CA6FF4" w:rsidRDefault="00BC6ECA" w:rsidP="00CA6FF4">
      <w:pPr>
        <w:pStyle w:val="Heading3"/>
        <w:rPr>
          <w:rFonts w:ascii="Arial" w:hAnsi="Arial" w:cs="Arial"/>
          <w:sz w:val="22"/>
          <w:szCs w:val="22"/>
        </w:rPr>
      </w:pPr>
      <w:bookmarkStart w:id="27" w:name="_Toc70336109"/>
      <w:r w:rsidRPr="00CA6FF4">
        <w:rPr>
          <w:rFonts w:ascii="Arial" w:hAnsi="Arial" w:cs="Arial"/>
          <w:sz w:val="22"/>
          <w:szCs w:val="22"/>
        </w:rPr>
        <w:t>Conclusions (specific)</w:t>
      </w:r>
      <w:bookmarkEnd w:id="27"/>
    </w:p>
    <w:p w14:paraId="5FE9A508" w14:textId="3E7F2E7D" w:rsidR="00BC6ECA" w:rsidRPr="00CA6FF4" w:rsidRDefault="00BC6ECA" w:rsidP="004A0C1B">
      <w:pPr>
        <w:spacing w:line="360" w:lineRule="auto"/>
        <w:ind w:left="270"/>
        <w:rPr>
          <w:rFonts w:ascii="Arial" w:hAnsi="Arial" w:cs="Arial"/>
        </w:rPr>
      </w:pPr>
      <w:r w:rsidRPr="00CA6FF4">
        <w:rPr>
          <w:rFonts w:ascii="Arial" w:hAnsi="Arial" w:cs="Arial"/>
        </w:rPr>
        <w:t xml:space="preserve">Besides improving my computing skills; from my own experience online learning seems more personal as it breaks the barrier between student and teacher created by the standard educational environment (glimpse of personal life or space). The way of studying online suits me well as I can attend work before and after my class. </w:t>
      </w:r>
    </w:p>
    <w:p w14:paraId="30273D8A" w14:textId="6723B1B1" w:rsidR="00BC6ECA" w:rsidRPr="00CA6FF4" w:rsidRDefault="00BC6ECA" w:rsidP="00CA6FF4">
      <w:pPr>
        <w:pStyle w:val="Heading3"/>
        <w:rPr>
          <w:rFonts w:ascii="Arial" w:hAnsi="Arial" w:cs="Arial"/>
          <w:sz w:val="22"/>
          <w:szCs w:val="22"/>
        </w:rPr>
      </w:pPr>
      <w:bookmarkStart w:id="28" w:name="_Toc70336110"/>
      <w:r w:rsidRPr="00CA6FF4">
        <w:rPr>
          <w:rFonts w:ascii="Arial" w:hAnsi="Arial" w:cs="Arial"/>
          <w:sz w:val="22"/>
          <w:szCs w:val="22"/>
        </w:rPr>
        <w:t>Personal action plans</w:t>
      </w:r>
      <w:bookmarkEnd w:id="28"/>
    </w:p>
    <w:p w14:paraId="2944D083" w14:textId="7D346875" w:rsidR="006D641B" w:rsidRDefault="00BC6ECA" w:rsidP="00106575">
      <w:pPr>
        <w:spacing w:line="360" w:lineRule="auto"/>
        <w:ind w:left="270"/>
        <w:rPr>
          <w:rFonts w:ascii="Arial" w:hAnsi="Arial" w:cs="Arial"/>
        </w:rPr>
      </w:pPr>
      <w:r w:rsidRPr="00CA6FF4">
        <w:rPr>
          <w:rFonts w:ascii="Arial" w:hAnsi="Arial" w:cs="Arial"/>
        </w:rPr>
        <w:t xml:space="preserve">I would like to learn and get more confidence in my computing skills. During classes I already learned a lot as I did not have a clue how to use Microsoft word properly before. </w:t>
      </w:r>
    </w:p>
    <w:p w14:paraId="7E2B48BE" w14:textId="4E98E81B" w:rsidR="004C28AE" w:rsidRPr="000915D6" w:rsidRDefault="004C28AE" w:rsidP="004C28AE">
      <w:pPr>
        <w:pStyle w:val="Heading2"/>
        <w:rPr>
          <w:rFonts w:ascii="Arial" w:hAnsi="Arial" w:cs="Arial"/>
          <w:sz w:val="22"/>
          <w:szCs w:val="22"/>
        </w:rPr>
      </w:pPr>
      <w:bookmarkStart w:id="29" w:name="_Toc70336111"/>
      <w:r w:rsidRPr="000915D6">
        <w:rPr>
          <w:rFonts w:ascii="Arial" w:hAnsi="Arial" w:cs="Arial"/>
          <w:sz w:val="22"/>
          <w:szCs w:val="22"/>
        </w:rPr>
        <w:lastRenderedPageBreak/>
        <w:t>References</w:t>
      </w:r>
      <w:bookmarkEnd w:id="29"/>
    </w:p>
    <w:p w14:paraId="58DFD869" w14:textId="2011E265" w:rsidR="00CC0C2D" w:rsidRDefault="00222034" w:rsidP="00D429F0">
      <w:pPr>
        <w:pStyle w:val="ListParagraph"/>
        <w:numPr>
          <w:ilvl w:val="0"/>
          <w:numId w:val="7"/>
        </w:numPr>
      </w:pPr>
      <w:r w:rsidRPr="00222034">
        <w:rPr>
          <w:rFonts w:ascii="Arial" w:hAnsi="Arial" w:cs="Arial"/>
          <w:color w:val="3A3A3A"/>
          <w:shd w:val="clear" w:color="auto" w:fill="FFFFFF"/>
        </w:rPr>
        <w:t xml:space="preserve">Bast, F. (2016) </w:t>
      </w:r>
      <w:r w:rsidRPr="00222034">
        <w:rPr>
          <w:rFonts w:ascii="Arial" w:hAnsi="Arial" w:cs="Arial"/>
          <w:i/>
          <w:iCs/>
          <w:color w:val="3A3A3A"/>
          <w:shd w:val="clear" w:color="auto" w:fill="FFFFFF"/>
        </w:rPr>
        <w:t xml:space="preserve">Crux of time management for students, </w:t>
      </w:r>
      <w:r w:rsidRPr="00222034">
        <w:rPr>
          <w:rFonts w:ascii="Arial" w:hAnsi="Arial" w:cs="Arial"/>
          <w:color w:val="3A3A3A"/>
          <w:shd w:val="clear" w:color="auto" w:fill="FFFFFF"/>
        </w:rPr>
        <w:t xml:space="preserve">Resonance, vol.21, </w:t>
      </w:r>
      <w:r w:rsidRPr="00222034">
        <w:rPr>
          <w:rFonts w:ascii="Source Sans Pro" w:hAnsi="Source Sans Pro"/>
          <w:color w:val="3A3A3A"/>
          <w:sz w:val="23"/>
          <w:szCs w:val="23"/>
          <w:shd w:val="clear" w:color="auto" w:fill="FFFFFF"/>
        </w:rPr>
        <w:t>p.71-88</w:t>
      </w:r>
    </w:p>
    <w:p w14:paraId="79714FC8" w14:textId="698406C5" w:rsidR="00810662" w:rsidRPr="000915D6" w:rsidRDefault="004C28AE" w:rsidP="000915D6">
      <w:pPr>
        <w:pStyle w:val="ListParagraph"/>
        <w:numPr>
          <w:ilvl w:val="0"/>
          <w:numId w:val="6"/>
        </w:numPr>
        <w:rPr>
          <w:rFonts w:ascii="Arial" w:hAnsi="Arial" w:cs="Arial"/>
        </w:rPr>
      </w:pPr>
      <w:r w:rsidRPr="000915D6">
        <w:rPr>
          <w:rFonts w:ascii="Arial" w:hAnsi="Arial" w:cs="Arial"/>
        </w:rPr>
        <w:t>EHL Insights (2020) 11 advantages of online learning</w:t>
      </w:r>
      <w:r w:rsidR="002C065E" w:rsidRPr="000915D6">
        <w:rPr>
          <w:rFonts w:ascii="Arial" w:hAnsi="Arial" w:cs="Arial"/>
        </w:rPr>
        <w:t xml:space="preserve">. </w:t>
      </w:r>
      <w:r w:rsidR="004A0C1B" w:rsidRPr="000915D6">
        <w:rPr>
          <w:rFonts w:ascii="Arial" w:hAnsi="Arial" w:cs="Arial"/>
        </w:rPr>
        <w:t>(online)</w:t>
      </w:r>
      <w:r w:rsidRPr="000915D6">
        <w:rPr>
          <w:rFonts w:ascii="Arial" w:hAnsi="Arial" w:cs="Arial"/>
        </w:rPr>
        <w:t xml:space="preserve">, </w:t>
      </w:r>
      <w:hyperlink r:id="rId9" w:history="1">
        <w:r w:rsidRPr="000915D6">
          <w:rPr>
            <w:rStyle w:val="Hyperlink"/>
            <w:rFonts w:ascii="Arial" w:hAnsi="Arial" w:cs="Arial"/>
            <w:i/>
            <w:iCs/>
          </w:rPr>
          <w:t>11 advantages of online learning (ehl.edu)</w:t>
        </w:r>
      </w:hyperlink>
      <w:r>
        <w:t xml:space="preserve"> </w:t>
      </w:r>
      <w:r w:rsidRPr="000915D6">
        <w:rPr>
          <w:rFonts w:ascii="Arial" w:hAnsi="Arial" w:cs="Arial"/>
        </w:rPr>
        <w:t>[accessed</w:t>
      </w:r>
      <w:r w:rsidR="00A17E4E" w:rsidRPr="000915D6">
        <w:rPr>
          <w:rFonts w:ascii="Arial" w:hAnsi="Arial" w:cs="Arial"/>
        </w:rPr>
        <w:t xml:space="preserve"> April</w:t>
      </w:r>
      <w:r w:rsidR="00942974">
        <w:rPr>
          <w:rFonts w:ascii="Arial" w:hAnsi="Arial" w:cs="Arial"/>
        </w:rPr>
        <w:t xml:space="preserve"> 03,</w:t>
      </w:r>
      <w:r w:rsidR="00A17E4E" w:rsidRPr="000915D6">
        <w:rPr>
          <w:rFonts w:ascii="Arial" w:hAnsi="Arial" w:cs="Arial"/>
        </w:rPr>
        <w:t xml:space="preserve"> </w:t>
      </w:r>
      <w:r w:rsidRPr="000915D6">
        <w:rPr>
          <w:rFonts w:ascii="Arial" w:hAnsi="Arial" w:cs="Arial"/>
        </w:rPr>
        <w:t>2021]</w:t>
      </w:r>
    </w:p>
    <w:p w14:paraId="463827C4" w14:textId="0904A71C" w:rsidR="00810662" w:rsidRPr="000915D6" w:rsidRDefault="00810662" w:rsidP="000915D6">
      <w:pPr>
        <w:pStyle w:val="ListParagraph"/>
        <w:numPr>
          <w:ilvl w:val="0"/>
          <w:numId w:val="6"/>
        </w:numPr>
        <w:rPr>
          <w:rFonts w:ascii="Arial" w:hAnsi="Arial" w:cs="Arial"/>
        </w:rPr>
      </w:pPr>
      <w:r w:rsidRPr="000915D6">
        <w:rPr>
          <w:rFonts w:ascii="Arial" w:hAnsi="Arial" w:cs="Arial"/>
        </w:rPr>
        <w:t xml:space="preserve">emerald WORKS, </w:t>
      </w:r>
      <w:hyperlink r:id="rId10" w:history="1">
        <w:r w:rsidRPr="000915D6">
          <w:rPr>
            <w:rStyle w:val="Hyperlink"/>
            <w:rFonts w:ascii="Arial" w:hAnsi="Arial" w:cs="Arial"/>
            <w:i/>
            <w:iCs/>
          </w:rPr>
          <w:t xml:space="preserve">Gibbs' Reflective Cycle - Helping People Learn </w:t>
        </w:r>
        <w:proofErr w:type="gramStart"/>
        <w:r w:rsidRPr="000915D6">
          <w:rPr>
            <w:rStyle w:val="Hyperlink"/>
            <w:rFonts w:ascii="Arial" w:hAnsi="Arial" w:cs="Arial"/>
            <w:i/>
            <w:iCs/>
          </w:rPr>
          <w:t>From</w:t>
        </w:r>
        <w:proofErr w:type="gramEnd"/>
        <w:r w:rsidRPr="000915D6">
          <w:rPr>
            <w:rStyle w:val="Hyperlink"/>
            <w:rFonts w:ascii="Arial" w:hAnsi="Arial" w:cs="Arial"/>
            <w:i/>
            <w:iCs/>
          </w:rPr>
          <w:t xml:space="preserve"> Experience (mindtools.com)</w:t>
        </w:r>
      </w:hyperlink>
      <w:r w:rsidR="002C065E" w:rsidRPr="000915D6">
        <w:rPr>
          <w:rFonts w:ascii="Arial" w:hAnsi="Arial" w:cs="Arial"/>
        </w:rPr>
        <w:t xml:space="preserve">. (online) </w:t>
      </w:r>
      <w:r w:rsidR="00E021F4" w:rsidRPr="000915D6">
        <w:rPr>
          <w:rFonts w:ascii="Arial" w:hAnsi="Arial" w:cs="Arial"/>
        </w:rPr>
        <w:t>[accessed</w:t>
      </w:r>
      <w:r w:rsidR="00A17E4E" w:rsidRPr="000915D6">
        <w:rPr>
          <w:rFonts w:ascii="Arial" w:hAnsi="Arial" w:cs="Arial"/>
        </w:rPr>
        <w:t xml:space="preserve"> April </w:t>
      </w:r>
      <w:r w:rsidR="00942974">
        <w:rPr>
          <w:rFonts w:ascii="Arial" w:hAnsi="Arial" w:cs="Arial"/>
        </w:rPr>
        <w:t xml:space="preserve">04, </w:t>
      </w:r>
      <w:r w:rsidR="00E021F4" w:rsidRPr="000915D6">
        <w:rPr>
          <w:rFonts w:ascii="Arial" w:hAnsi="Arial" w:cs="Arial"/>
        </w:rPr>
        <w:t>2021]</w:t>
      </w:r>
    </w:p>
    <w:p w14:paraId="48C32654" w14:textId="3654789A" w:rsidR="00C74713" w:rsidRPr="00C74713" w:rsidRDefault="00E021F4" w:rsidP="00C74713">
      <w:pPr>
        <w:pStyle w:val="ListParagraph"/>
        <w:numPr>
          <w:ilvl w:val="0"/>
          <w:numId w:val="6"/>
        </w:numPr>
        <w:rPr>
          <w:rFonts w:ascii="Arial" w:hAnsi="Arial" w:cs="Arial"/>
        </w:rPr>
      </w:pPr>
      <w:proofErr w:type="spellStart"/>
      <w:r w:rsidRPr="000915D6">
        <w:rPr>
          <w:rFonts w:ascii="Arial" w:hAnsi="Arial" w:cs="Arial"/>
        </w:rPr>
        <w:t>fedena</w:t>
      </w:r>
      <w:proofErr w:type="spellEnd"/>
      <w:r w:rsidRPr="000915D6">
        <w:rPr>
          <w:rFonts w:ascii="Arial" w:hAnsi="Arial" w:cs="Arial"/>
        </w:rPr>
        <w:t xml:space="preserve"> (2020) Advantages </w:t>
      </w:r>
      <w:proofErr w:type="gramStart"/>
      <w:r w:rsidRPr="000915D6">
        <w:rPr>
          <w:rFonts w:ascii="Arial" w:hAnsi="Arial" w:cs="Arial"/>
        </w:rPr>
        <w:t>And</w:t>
      </w:r>
      <w:proofErr w:type="gramEnd"/>
      <w:r w:rsidRPr="000915D6">
        <w:rPr>
          <w:rFonts w:ascii="Arial" w:hAnsi="Arial" w:cs="Arial"/>
        </w:rPr>
        <w:t xml:space="preserve"> Disadvantages Of Online Learning, </w:t>
      </w:r>
      <w:hyperlink r:id="rId11" w:history="1">
        <w:r w:rsidRPr="000915D6">
          <w:rPr>
            <w:rStyle w:val="Hyperlink"/>
            <w:rFonts w:ascii="Arial" w:hAnsi="Arial" w:cs="Arial"/>
            <w:i/>
            <w:iCs/>
          </w:rPr>
          <w:t xml:space="preserve">Advantages and Disadvantages Of Online Learning - </w:t>
        </w:r>
        <w:proofErr w:type="spellStart"/>
        <w:r w:rsidRPr="000915D6">
          <w:rPr>
            <w:rStyle w:val="Hyperlink"/>
            <w:rFonts w:ascii="Arial" w:hAnsi="Arial" w:cs="Arial"/>
            <w:i/>
            <w:iCs/>
          </w:rPr>
          <w:t>Fedena</w:t>
        </w:r>
        <w:proofErr w:type="spellEnd"/>
        <w:r w:rsidRPr="000915D6">
          <w:rPr>
            <w:rStyle w:val="Hyperlink"/>
            <w:rFonts w:ascii="Arial" w:hAnsi="Arial" w:cs="Arial"/>
            <w:i/>
            <w:iCs/>
          </w:rPr>
          <w:t xml:space="preserve"> Blog</w:t>
        </w:r>
      </w:hyperlink>
      <w:r w:rsidR="002C065E" w:rsidRPr="000915D6">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C065E" w:rsidRPr="000915D6">
        <w:rPr>
          <w:rFonts w:ascii="Arial" w:hAnsi="Arial" w:cs="Arial"/>
        </w:rPr>
        <w:t>(online) [</w:t>
      </w:r>
      <w:r w:rsidRPr="000915D6">
        <w:rPr>
          <w:rFonts w:ascii="Arial" w:hAnsi="Arial" w:cs="Arial"/>
        </w:rPr>
        <w:t>accessed</w:t>
      </w:r>
      <w:r w:rsidR="009D538A" w:rsidRPr="000915D6">
        <w:rPr>
          <w:rFonts w:ascii="Arial" w:hAnsi="Arial" w:cs="Arial"/>
        </w:rPr>
        <w:t xml:space="preserve"> April </w:t>
      </w:r>
      <w:r w:rsidR="00942974">
        <w:rPr>
          <w:rFonts w:ascii="Arial" w:hAnsi="Arial" w:cs="Arial"/>
        </w:rPr>
        <w:t xml:space="preserve">03, </w:t>
      </w:r>
      <w:r w:rsidRPr="000915D6">
        <w:rPr>
          <w:rFonts w:ascii="Arial" w:hAnsi="Arial" w:cs="Arial"/>
        </w:rPr>
        <w:t>202</w:t>
      </w:r>
      <w:r w:rsidR="009D538A" w:rsidRPr="000915D6">
        <w:rPr>
          <w:rFonts w:ascii="Arial" w:hAnsi="Arial" w:cs="Arial"/>
        </w:rPr>
        <w:t>1]</w:t>
      </w:r>
    </w:p>
    <w:p w14:paraId="517696B8" w14:textId="6926EF57" w:rsidR="00D253D0" w:rsidRDefault="00D253D0" w:rsidP="006F1957">
      <w:pPr>
        <w:pStyle w:val="ListParagraph"/>
        <w:numPr>
          <w:ilvl w:val="0"/>
          <w:numId w:val="6"/>
        </w:numPr>
        <w:rPr>
          <w:rFonts w:ascii="Arial" w:hAnsi="Arial" w:cs="Arial"/>
        </w:rPr>
      </w:pPr>
      <w:r>
        <w:rPr>
          <w:rFonts w:ascii="Arial" w:hAnsi="Arial" w:cs="Arial"/>
        </w:rPr>
        <w:t xml:space="preserve">Neville, C. (2010) </w:t>
      </w:r>
      <w:r w:rsidRPr="00D253D0">
        <w:rPr>
          <w:rFonts w:ascii="Arial" w:hAnsi="Arial" w:cs="Arial"/>
          <w:i/>
          <w:iCs/>
        </w:rPr>
        <w:t>The complete guide to referencing and avoiding</w:t>
      </w:r>
      <w:r>
        <w:rPr>
          <w:rFonts w:ascii="Arial" w:hAnsi="Arial" w:cs="Arial"/>
        </w:rPr>
        <w:t>, Open University Press</w:t>
      </w:r>
    </w:p>
    <w:p w14:paraId="15B8D4B8" w14:textId="2586E46F" w:rsidR="00222034" w:rsidRPr="006F1957" w:rsidRDefault="00222034" w:rsidP="006F1957">
      <w:pPr>
        <w:pStyle w:val="ListParagraph"/>
        <w:numPr>
          <w:ilvl w:val="0"/>
          <w:numId w:val="6"/>
        </w:numPr>
        <w:rPr>
          <w:rFonts w:ascii="Arial" w:hAnsi="Arial" w:cs="Arial"/>
        </w:rPr>
      </w:pPr>
      <w:r>
        <w:rPr>
          <w:rFonts w:ascii="Arial" w:hAnsi="Arial" w:cs="Arial"/>
        </w:rPr>
        <w:t xml:space="preserve">Pears, R., &amp; Shields, G.J. (2019), </w:t>
      </w:r>
      <w:r>
        <w:rPr>
          <w:rFonts w:ascii="Arial" w:hAnsi="Arial" w:cs="Arial"/>
          <w:i/>
          <w:iCs/>
        </w:rPr>
        <w:t xml:space="preserve">Cite them right the essential referencing guide, </w:t>
      </w:r>
      <w:r w:rsidRPr="00222034">
        <w:rPr>
          <w:rFonts w:ascii="Arial" w:hAnsi="Arial" w:cs="Arial"/>
          <w:color w:val="222222"/>
          <w:shd w:val="clear" w:color="auto" w:fill="FFFFFF"/>
        </w:rPr>
        <w:t>Red Globe Press / Macmillan International Higher E</w:t>
      </w:r>
      <w:r>
        <w:rPr>
          <w:rFonts w:ascii="Arial" w:hAnsi="Arial" w:cs="Arial"/>
          <w:color w:val="222222"/>
          <w:shd w:val="clear" w:color="auto" w:fill="FFFFFF"/>
        </w:rPr>
        <w:t>, p. 255</w:t>
      </w:r>
    </w:p>
    <w:p w14:paraId="60FEB6E6" w14:textId="07870E74" w:rsidR="008E0457" w:rsidRPr="000915D6" w:rsidRDefault="008E0457" w:rsidP="000915D6">
      <w:pPr>
        <w:pStyle w:val="ListParagraph"/>
        <w:numPr>
          <w:ilvl w:val="0"/>
          <w:numId w:val="6"/>
        </w:numPr>
        <w:rPr>
          <w:rFonts w:ascii="Arial" w:hAnsi="Arial" w:cs="Arial"/>
        </w:rPr>
      </w:pPr>
      <w:r w:rsidRPr="000915D6">
        <w:rPr>
          <w:rFonts w:ascii="Arial" w:hAnsi="Arial" w:cs="Arial"/>
        </w:rPr>
        <w:t xml:space="preserve">toolshero.nl (2013-2020), </w:t>
      </w:r>
      <w:hyperlink r:id="rId12" w:anchor=":~:text=The%20Eisenhower%20Matrix%2C%20also%20known%20as%20Urgent%20Important,importance%20of%20assignments%20and%20helps%20to%20set%20priorities." w:history="1">
        <w:r w:rsidRPr="000915D6">
          <w:rPr>
            <w:rStyle w:val="Hyperlink"/>
            <w:rFonts w:ascii="Arial" w:hAnsi="Arial" w:cs="Arial"/>
            <w:i/>
            <w:iCs/>
          </w:rPr>
          <w:t xml:space="preserve">What is the Eisenhower Matrix? Theory, template &amp; example | </w:t>
        </w:r>
        <w:proofErr w:type="spellStart"/>
        <w:r w:rsidRPr="000915D6">
          <w:rPr>
            <w:rStyle w:val="Hyperlink"/>
            <w:rFonts w:ascii="Arial" w:hAnsi="Arial" w:cs="Arial"/>
            <w:i/>
            <w:iCs/>
          </w:rPr>
          <w:t>toolshero</w:t>
        </w:r>
        <w:proofErr w:type="spellEnd"/>
      </w:hyperlink>
      <w:r w:rsidRPr="000915D6">
        <w:rPr>
          <w:rFonts w:ascii="Arial" w:hAnsi="Arial" w:cs="Arial"/>
        </w:rPr>
        <w:t xml:space="preserve"> </w:t>
      </w:r>
      <w:r w:rsidR="00301DCC">
        <w:rPr>
          <w:rFonts w:ascii="Arial" w:hAnsi="Arial" w:cs="Arial"/>
        </w:rPr>
        <w:t xml:space="preserve">(online) </w:t>
      </w:r>
      <w:r w:rsidRPr="000915D6">
        <w:rPr>
          <w:rFonts w:ascii="Arial" w:hAnsi="Arial" w:cs="Arial"/>
        </w:rPr>
        <w:t>[accessed</w:t>
      </w:r>
      <w:r w:rsidR="00942974">
        <w:rPr>
          <w:rFonts w:ascii="Arial" w:hAnsi="Arial" w:cs="Arial"/>
        </w:rPr>
        <w:t xml:space="preserve"> March </w:t>
      </w:r>
      <w:r w:rsidRPr="000915D6">
        <w:rPr>
          <w:rFonts w:ascii="Arial" w:hAnsi="Arial" w:cs="Arial"/>
        </w:rPr>
        <w:t>03</w:t>
      </w:r>
      <w:r w:rsidR="00942974">
        <w:rPr>
          <w:rFonts w:ascii="Arial" w:hAnsi="Arial" w:cs="Arial"/>
        </w:rPr>
        <w:t xml:space="preserve">, </w:t>
      </w:r>
      <w:r w:rsidRPr="000915D6">
        <w:rPr>
          <w:rFonts w:ascii="Arial" w:hAnsi="Arial" w:cs="Arial"/>
        </w:rPr>
        <w:t>2021]</w:t>
      </w:r>
    </w:p>
    <w:p w14:paraId="209D41CE" w14:textId="39A74CB2" w:rsidR="00E021F4" w:rsidRDefault="00E021F4" w:rsidP="000915D6">
      <w:pPr>
        <w:pStyle w:val="ListParagraph"/>
        <w:numPr>
          <w:ilvl w:val="0"/>
          <w:numId w:val="6"/>
        </w:numPr>
        <w:rPr>
          <w:rFonts w:ascii="Arial" w:hAnsi="Arial" w:cs="Arial"/>
        </w:rPr>
      </w:pPr>
      <w:r w:rsidRPr="000915D6">
        <w:rPr>
          <w:rFonts w:ascii="Arial" w:hAnsi="Arial" w:cs="Arial"/>
        </w:rPr>
        <w:t xml:space="preserve">Visual Paradigm (2020), </w:t>
      </w:r>
      <w:hyperlink r:id="rId13" w:anchor=":~:text=A%20SWOT%20analysis%20is%20a%20simple%2C%20but%20powerful%2C,factors%20that%20will%20affect%20the%20company%27s%20future%20performance." w:history="1">
        <w:r w:rsidRPr="000915D6">
          <w:rPr>
            <w:rStyle w:val="Hyperlink"/>
            <w:rFonts w:ascii="Arial" w:hAnsi="Arial" w:cs="Arial"/>
            <w:i/>
            <w:iCs/>
          </w:rPr>
          <w:t>What is SWOT Analysis? (visual-paradigm.com)</w:t>
        </w:r>
      </w:hyperlink>
      <w:r w:rsidRPr="000915D6">
        <w:rPr>
          <w:rFonts w:ascii="Arial" w:hAnsi="Arial" w:cs="Arial"/>
        </w:rPr>
        <w:t xml:space="preserve"> </w:t>
      </w:r>
      <w:r w:rsidR="00301DCC">
        <w:rPr>
          <w:rFonts w:ascii="Arial" w:hAnsi="Arial" w:cs="Arial"/>
        </w:rPr>
        <w:t xml:space="preserve">(online) </w:t>
      </w:r>
      <w:r w:rsidRPr="000915D6">
        <w:rPr>
          <w:rFonts w:ascii="Arial" w:hAnsi="Arial" w:cs="Arial"/>
        </w:rPr>
        <w:t xml:space="preserve">[accessed </w:t>
      </w:r>
      <w:r w:rsidR="00942974">
        <w:rPr>
          <w:rFonts w:ascii="Arial" w:hAnsi="Arial" w:cs="Arial"/>
        </w:rPr>
        <w:t xml:space="preserve">March </w:t>
      </w:r>
      <w:r w:rsidRPr="000915D6">
        <w:rPr>
          <w:rFonts w:ascii="Arial" w:hAnsi="Arial" w:cs="Arial"/>
        </w:rPr>
        <w:t>03</w:t>
      </w:r>
      <w:r w:rsidR="00942974">
        <w:rPr>
          <w:rFonts w:ascii="Arial" w:hAnsi="Arial" w:cs="Arial"/>
        </w:rPr>
        <w:t xml:space="preserve">, </w:t>
      </w:r>
      <w:r w:rsidRPr="000915D6">
        <w:rPr>
          <w:rFonts w:ascii="Arial" w:hAnsi="Arial" w:cs="Arial"/>
        </w:rPr>
        <w:t>2021]</w:t>
      </w:r>
    </w:p>
    <w:p w14:paraId="029E9F2F" w14:textId="37811E5B" w:rsidR="001D16F0" w:rsidRPr="00222034" w:rsidRDefault="001D16F0" w:rsidP="00222034">
      <w:pPr>
        <w:ind w:left="360"/>
        <w:rPr>
          <w:rFonts w:ascii="Arial" w:hAnsi="Arial" w:cs="Arial"/>
          <w:color w:val="FF0000"/>
        </w:rPr>
      </w:pPr>
    </w:p>
    <w:p w14:paraId="3B36812C" w14:textId="5A12A192" w:rsidR="000915D6" w:rsidRPr="006F1957" w:rsidRDefault="000915D6" w:rsidP="006F1957">
      <w:pPr>
        <w:ind w:left="360"/>
        <w:rPr>
          <w:rFonts w:ascii="Arial" w:hAnsi="Arial" w:cs="Arial"/>
          <w:i/>
          <w:iCs/>
        </w:rPr>
      </w:pPr>
    </w:p>
    <w:p w14:paraId="6EDD705D" w14:textId="402C9F17" w:rsidR="004A0C1B" w:rsidRDefault="004A0C1B" w:rsidP="004C28AE">
      <w:pPr>
        <w:rPr>
          <w:rFonts w:ascii="Arial" w:hAnsi="Arial" w:cs="Arial"/>
        </w:rPr>
      </w:pPr>
    </w:p>
    <w:p w14:paraId="0AE00036" w14:textId="4E74DCB3" w:rsidR="004A0C1B" w:rsidRDefault="004A0C1B" w:rsidP="004C28AE">
      <w:pPr>
        <w:rPr>
          <w:rFonts w:ascii="Arial" w:hAnsi="Arial" w:cs="Arial"/>
        </w:rPr>
      </w:pPr>
    </w:p>
    <w:p w14:paraId="1F97DB2D" w14:textId="2267A6FA" w:rsidR="004A0C1B" w:rsidRPr="004A0C1B" w:rsidRDefault="004A0C1B" w:rsidP="004A0C1B">
      <w:pPr>
        <w:rPr>
          <w:rFonts w:ascii="Arial" w:hAnsi="Arial" w:cs="Arial"/>
        </w:rPr>
      </w:pPr>
    </w:p>
    <w:p w14:paraId="7443AAFF" w14:textId="77777777" w:rsidR="004A0C1B" w:rsidRDefault="004A0C1B" w:rsidP="004C28AE">
      <w:pPr>
        <w:rPr>
          <w:rFonts w:ascii="Arial" w:hAnsi="Arial" w:cs="Arial"/>
        </w:rPr>
      </w:pPr>
    </w:p>
    <w:p w14:paraId="10C4FCF4" w14:textId="2B1B067C" w:rsidR="00E021F4" w:rsidRPr="00E021F4" w:rsidRDefault="00E021F4" w:rsidP="004C28AE">
      <w:pPr>
        <w:rPr>
          <w:rFonts w:ascii="Arial" w:hAnsi="Arial" w:cs="Arial"/>
        </w:rPr>
      </w:pPr>
    </w:p>
    <w:p w14:paraId="0D32033C" w14:textId="77777777" w:rsidR="00E021F4" w:rsidRPr="00E021F4" w:rsidRDefault="00E021F4" w:rsidP="004C28AE">
      <w:pPr>
        <w:rPr>
          <w:rFonts w:ascii="Arial" w:hAnsi="Arial" w:cs="Arial"/>
        </w:rPr>
      </w:pPr>
    </w:p>
    <w:p w14:paraId="0518BDD0" w14:textId="3FB6440E" w:rsidR="004C28AE" w:rsidRPr="00810662" w:rsidRDefault="004C28AE" w:rsidP="004C28AE">
      <w:pPr>
        <w:rPr>
          <w:rFonts w:ascii="Arial" w:hAnsi="Arial" w:cs="Arial"/>
          <w:i/>
          <w:iCs/>
        </w:rPr>
      </w:pPr>
    </w:p>
    <w:p w14:paraId="7CD063AE" w14:textId="1D1C53AA" w:rsidR="00DD09C7" w:rsidRDefault="00DD09C7" w:rsidP="00995507">
      <w:pPr>
        <w:rPr>
          <w:rFonts w:ascii="Arial" w:hAnsi="Arial" w:cs="Arial"/>
        </w:rPr>
      </w:pPr>
    </w:p>
    <w:p w14:paraId="3A1BDA87" w14:textId="77777777" w:rsidR="00E53F45" w:rsidRPr="00995507" w:rsidRDefault="00E53F45" w:rsidP="00995507">
      <w:pPr>
        <w:rPr>
          <w:rFonts w:ascii="Arial" w:hAnsi="Arial" w:cs="Arial"/>
        </w:rPr>
      </w:pPr>
    </w:p>
    <w:p w14:paraId="760E8ED0" w14:textId="77777777" w:rsidR="00776F36" w:rsidRDefault="00776F36" w:rsidP="004A468C">
      <w:pPr>
        <w:spacing w:line="360" w:lineRule="auto"/>
        <w:ind w:left="284"/>
        <w:rPr>
          <w:rFonts w:ascii="Arial" w:hAnsi="Arial" w:cs="Arial"/>
        </w:rPr>
      </w:pPr>
    </w:p>
    <w:p w14:paraId="00D8A54E" w14:textId="539171E8" w:rsidR="001A1BD5" w:rsidRPr="006D2AD6" w:rsidRDefault="001A1BD5" w:rsidP="006D2AD6">
      <w:pPr>
        <w:pStyle w:val="Heading2"/>
        <w:spacing w:line="360" w:lineRule="auto"/>
        <w:rPr>
          <w:rFonts w:ascii="Arial" w:hAnsi="Arial" w:cs="Arial"/>
        </w:rPr>
      </w:pPr>
    </w:p>
    <w:p w14:paraId="27B7A0E4" w14:textId="77777777" w:rsidR="001A1BD5" w:rsidRPr="006D2AD6" w:rsidRDefault="001A1BD5" w:rsidP="006D2AD6">
      <w:pPr>
        <w:spacing w:line="360" w:lineRule="auto"/>
        <w:rPr>
          <w:rFonts w:ascii="Arial" w:hAnsi="Arial" w:cs="Arial"/>
        </w:rPr>
      </w:pPr>
    </w:p>
    <w:sectPr w:rsidR="001A1BD5" w:rsidRPr="006D2AD6" w:rsidSect="00DC062C">
      <w:footerReference w:type="defaul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E3CF6" w14:textId="77777777" w:rsidR="003715DD" w:rsidRDefault="003715DD" w:rsidP="00DC062C">
      <w:pPr>
        <w:spacing w:after="0" w:line="240" w:lineRule="auto"/>
      </w:pPr>
      <w:r>
        <w:separator/>
      </w:r>
    </w:p>
  </w:endnote>
  <w:endnote w:type="continuationSeparator" w:id="0">
    <w:p w14:paraId="18AB93FB" w14:textId="77777777" w:rsidR="003715DD" w:rsidRDefault="003715DD" w:rsidP="00DC0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7968128"/>
      <w:docPartObj>
        <w:docPartGallery w:val="Page Numbers (Bottom of Page)"/>
        <w:docPartUnique/>
      </w:docPartObj>
    </w:sdtPr>
    <w:sdtEndPr>
      <w:rPr>
        <w:color w:val="7F7F7F" w:themeColor="background1" w:themeShade="7F"/>
        <w:spacing w:val="60"/>
      </w:rPr>
    </w:sdtEndPr>
    <w:sdtContent>
      <w:p w14:paraId="05D9E76E" w14:textId="1D04ED53" w:rsidR="00ED7D79" w:rsidRDefault="00ED7D7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F851E7A" w14:textId="77777777" w:rsidR="00ED7D79" w:rsidRDefault="00ED7D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418B6" w14:textId="649F36AA" w:rsidR="00ED7D79" w:rsidRDefault="00ED7D79" w:rsidP="00DC062C">
    <w:pPr>
      <w:pStyle w:val="Footer"/>
      <w:pBdr>
        <w:top w:val="single" w:sz="4" w:space="1" w:color="D9D9D9" w:themeColor="background1" w:themeShade="D9"/>
      </w:pBdr>
      <w:spacing w:line="360" w:lineRule="auto"/>
      <w:rPr>
        <w:b/>
        <w:bCs/>
      </w:rPr>
    </w:pPr>
    <w:r>
      <w:rPr>
        <w:b/>
        <w:bCs/>
      </w:rPr>
      <w:t>BMSW4001</w:t>
    </w:r>
    <w:r>
      <w:rPr>
        <w:b/>
        <w:bCs/>
      </w:rPr>
      <w:tab/>
    </w:r>
    <w:r>
      <w:rPr>
        <w:b/>
        <w:bCs/>
      </w:rPr>
      <w:tab/>
      <w:t xml:space="preserve"> Noura Mohammed</w:t>
    </w:r>
  </w:p>
  <w:p w14:paraId="4867BABF" w14:textId="77777777" w:rsidR="00ED7D79" w:rsidRDefault="00ED7D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43F7E" w14:textId="77777777" w:rsidR="003715DD" w:rsidRDefault="003715DD" w:rsidP="00DC062C">
      <w:pPr>
        <w:spacing w:after="0" w:line="240" w:lineRule="auto"/>
      </w:pPr>
      <w:r>
        <w:separator/>
      </w:r>
    </w:p>
  </w:footnote>
  <w:footnote w:type="continuationSeparator" w:id="0">
    <w:p w14:paraId="515E943B" w14:textId="77777777" w:rsidR="003715DD" w:rsidRDefault="003715DD" w:rsidP="00DC06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71C6A"/>
    <w:multiLevelType w:val="hybridMultilevel"/>
    <w:tmpl w:val="30F45F2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20A45AFA"/>
    <w:multiLevelType w:val="hybridMultilevel"/>
    <w:tmpl w:val="E6584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894B8F"/>
    <w:multiLevelType w:val="hybridMultilevel"/>
    <w:tmpl w:val="046E4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7D47DB"/>
    <w:multiLevelType w:val="hybridMultilevel"/>
    <w:tmpl w:val="B226F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843553"/>
    <w:multiLevelType w:val="hybridMultilevel"/>
    <w:tmpl w:val="EA625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AD2808"/>
    <w:multiLevelType w:val="hybridMultilevel"/>
    <w:tmpl w:val="EEACC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7C5190"/>
    <w:multiLevelType w:val="hybridMultilevel"/>
    <w:tmpl w:val="40B25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5"/>
  </w:num>
  <w:num w:numId="4">
    <w:abstractNumId w:val="1"/>
  </w:num>
  <w:num w:numId="5">
    <w:abstractNumId w:val="0"/>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62C"/>
    <w:rsid w:val="00000EF6"/>
    <w:rsid w:val="000064CC"/>
    <w:rsid w:val="00033290"/>
    <w:rsid w:val="00037C5D"/>
    <w:rsid w:val="000533F9"/>
    <w:rsid w:val="00055550"/>
    <w:rsid w:val="00080C20"/>
    <w:rsid w:val="000915D6"/>
    <w:rsid w:val="000B1564"/>
    <w:rsid w:val="000B4139"/>
    <w:rsid w:val="000D38E3"/>
    <w:rsid w:val="00106575"/>
    <w:rsid w:val="0011665A"/>
    <w:rsid w:val="00130A2B"/>
    <w:rsid w:val="001A1BD5"/>
    <w:rsid w:val="001B08F9"/>
    <w:rsid w:val="001D16F0"/>
    <w:rsid w:val="001E5873"/>
    <w:rsid w:val="001F38F9"/>
    <w:rsid w:val="001F4C05"/>
    <w:rsid w:val="00212143"/>
    <w:rsid w:val="00214E02"/>
    <w:rsid w:val="00222034"/>
    <w:rsid w:val="00245DB1"/>
    <w:rsid w:val="00256B2A"/>
    <w:rsid w:val="00263CBA"/>
    <w:rsid w:val="00292A8E"/>
    <w:rsid w:val="00297387"/>
    <w:rsid w:val="002976C6"/>
    <w:rsid w:val="002C065E"/>
    <w:rsid w:val="002C2ED4"/>
    <w:rsid w:val="002E4708"/>
    <w:rsid w:val="002E51A7"/>
    <w:rsid w:val="002E791E"/>
    <w:rsid w:val="00301DCC"/>
    <w:rsid w:val="0033174C"/>
    <w:rsid w:val="0034689B"/>
    <w:rsid w:val="00357226"/>
    <w:rsid w:val="003630D0"/>
    <w:rsid w:val="00366DD6"/>
    <w:rsid w:val="003715DD"/>
    <w:rsid w:val="003902D5"/>
    <w:rsid w:val="003E7147"/>
    <w:rsid w:val="004003AE"/>
    <w:rsid w:val="00425C40"/>
    <w:rsid w:val="00431817"/>
    <w:rsid w:val="00456819"/>
    <w:rsid w:val="004701A3"/>
    <w:rsid w:val="00473ABA"/>
    <w:rsid w:val="004A0C1B"/>
    <w:rsid w:val="004A468C"/>
    <w:rsid w:val="004C28AE"/>
    <w:rsid w:val="00503D06"/>
    <w:rsid w:val="005644BC"/>
    <w:rsid w:val="005933D3"/>
    <w:rsid w:val="005C7531"/>
    <w:rsid w:val="005F2203"/>
    <w:rsid w:val="005F3B0D"/>
    <w:rsid w:val="005F6A89"/>
    <w:rsid w:val="00601870"/>
    <w:rsid w:val="006158D0"/>
    <w:rsid w:val="00630F1C"/>
    <w:rsid w:val="00633BB8"/>
    <w:rsid w:val="00636055"/>
    <w:rsid w:val="00664AFA"/>
    <w:rsid w:val="00677960"/>
    <w:rsid w:val="006A4484"/>
    <w:rsid w:val="006B0CB8"/>
    <w:rsid w:val="006D2AD6"/>
    <w:rsid w:val="006D641B"/>
    <w:rsid w:val="006F1957"/>
    <w:rsid w:val="00701E45"/>
    <w:rsid w:val="00704F04"/>
    <w:rsid w:val="00776F36"/>
    <w:rsid w:val="007E725B"/>
    <w:rsid w:val="007F40CE"/>
    <w:rsid w:val="00810662"/>
    <w:rsid w:val="0082275E"/>
    <w:rsid w:val="00831850"/>
    <w:rsid w:val="0084440B"/>
    <w:rsid w:val="00844CD1"/>
    <w:rsid w:val="00856225"/>
    <w:rsid w:val="008708F4"/>
    <w:rsid w:val="00881EAE"/>
    <w:rsid w:val="008B5FDE"/>
    <w:rsid w:val="008C0BFB"/>
    <w:rsid w:val="008D052A"/>
    <w:rsid w:val="008E0457"/>
    <w:rsid w:val="00942974"/>
    <w:rsid w:val="00960E79"/>
    <w:rsid w:val="00985EFB"/>
    <w:rsid w:val="00995507"/>
    <w:rsid w:val="009A35F1"/>
    <w:rsid w:val="009C4545"/>
    <w:rsid w:val="009D538A"/>
    <w:rsid w:val="00A17E4E"/>
    <w:rsid w:val="00A60373"/>
    <w:rsid w:val="00AB305C"/>
    <w:rsid w:val="00AB4402"/>
    <w:rsid w:val="00AE7D2A"/>
    <w:rsid w:val="00B24EB6"/>
    <w:rsid w:val="00B45FE0"/>
    <w:rsid w:val="00B5220C"/>
    <w:rsid w:val="00B53AA4"/>
    <w:rsid w:val="00B575CE"/>
    <w:rsid w:val="00B71A7A"/>
    <w:rsid w:val="00B87EAF"/>
    <w:rsid w:val="00B90ECC"/>
    <w:rsid w:val="00BC6ECA"/>
    <w:rsid w:val="00BD549C"/>
    <w:rsid w:val="00C70686"/>
    <w:rsid w:val="00C722D3"/>
    <w:rsid w:val="00C74713"/>
    <w:rsid w:val="00C84FE6"/>
    <w:rsid w:val="00CA53A4"/>
    <w:rsid w:val="00CA6FF4"/>
    <w:rsid w:val="00CB24E1"/>
    <w:rsid w:val="00CC0C2D"/>
    <w:rsid w:val="00CD0A07"/>
    <w:rsid w:val="00D02312"/>
    <w:rsid w:val="00D028C9"/>
    <w:rsid w:val="00D13061"/>
    <w:rsid w:val="00D253D0"/>
    <w:rsid w:val="00D40F3C"/>
    <w:rsid w:val="00D64CE4"/>
    <w:rsid w:val="00D8448C"/>
    <w:rsid w:val="00D85668"/>
    <w:rsid w:val="00D9611E"/>
    <w:rsid w:val="00D96510"/>
    <w:rsid w:val="00D97DC4"/>
    <w:rsid w:val="00DC062C"/>
    <w:rsid w:val="00DC648E"/>
    <w:rsid w:val="00DC6EC5"/>
    <w:rsid w:val="00DD09C7"/>
    <w:rsid w:val="00DD180C"/>
    <w:rsid w:val="00DF37FD"/>
    <w:rsid w:val="00E021F4"/>
    <w:rsid w:val="00E27C4B"/>
    <w:rsid w:val="00E53F45"/>
    <w:rsid w:val="00E665DC"/>
    <w:rsid w:val="00E864C1"/>
    <w:rsid w:val="00EC0974"/>
    <w:rsid w:val="00ED7D79"/>
    <w:rsid w:val="00EE5C71"/>
    <w:rsid w:val="00F038D9"/>
    <w:rsid w:val="00F045D1"/>
    <w:rsid w:val="00F07DFF"/>
    <w:rsid w:val="00F17BC6"/>
    <w:rsid w:val="00F25BBF"/>
    <w:rsid w:val="00F4140B"/>
    <w:rsid w:val="00F94A37"/>
    <w:rsid w:val="00FC6018"/>
    <w:rsid w:val="00FF3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893E442"/>
  <w15:chartTrackingRefBased/>
  <w15:docId w15:val="{6D0D7F8A-894C-441F-A2A8-4006D807C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1B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1B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D2A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A6FF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06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062C"/>
    <w:rPr>
      <w:rFonts w:eastAsiaTheme="minorEastAsia"/>
      <w:lang w:val="en-US"/>
    </w:rPr>
  </w:style>
  <w:style w:type="paragraph" w:styleId="Header">
    <w:name w:val="header"/>
    <w:basedOn w:val="Normal"/>
    <w:link w:val="HeaderChar"/>
    <w:uiPriority w:val="99"/>
    <w:unhideWhenUsed/>
    <w:rsid w:val="00DC06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62C"/>
  </w:style>
  <w:style w:type="paragraph" w:styleId="Footer">
    <w:name w:val="footer"/>
    <w:basedOn w:val="Normal"/>
    <w:link w:val="FooterChar"/>
    <w:uiPriority w:val="99"/>
    <w:unhideWhenUsed/>
    <w:rsid w:val="00DC0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62C"/>
  </w:style>
  <w:style w:type="paragraph" w:styleId="ListParagraph">
    <w:name w:val="List Paragraph"/>
    <w:basedOn w:val="Normal"/>
    <w:uiPriority w:val="34"/>
    <w:qFormat/>
    <w:rsid w:val="00F045D1"/>
    <w:pPr>
      <w:ind w:left="720"/>
      <w:contextualSpacing/>
    </w:pPr>
  </w:style>
  <w:style w:type="character" w:customStyle="1" w:styleId="Heading1Char">
    <w:name w:val="Heading 1 Char"/>
    <w:basedOn w:val="DefaultParagraphFont"/>
    <w:link w:val="Heading1"/>
    <w:uiPriority w:val="9"/>
    <w:rsid w:val="001A1B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1BD5"/>
    <w:pPr>
      <w:outlineLvl w:val="9"/>
    </w:pPr>
    <w:rPr>
      <w:lang w:val="en-US"/>
    </w:rPr>
  </w:style>
  <w:style w:type="paragraph" w:styleId="TOC2">
    <w:name w:val="toc 2"/>
    <w:basedOn w:val="Normal"/>
    <w:next w:val="Normal"/>
    <w:autoRedefine/>
    <w:uiPriority w:val="39"/>
    <w:unhideWhenUsed/>
    <w:rsid w:val="001A1BD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A1BD5"/>
    <w:pPr>
      <w:spacing w:after="100"/>
    </w:pPr>
    <w:rPr>
      <w:rFonts w:eastAsiaTheme="minorEastAsia" w:cs="Times New Roman"/>
      <w:lang w:val="en-US"/>
    </w:rPr>
  </w:style>
  <w:style w:type="paragraph" w:styleId="TOC3">
    <w:name w:val="toc 3"/>
    <w:basedOn w:val="Normal"/>
    <w:next w:val="Normal"/>
    <w:autoRedefine/>
    <w:uiPriority w:val="39"/>
    <w:unhideWhenUsed/>
    <w:rsid w:val="001A1BD5"/>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1A1BD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A1BD5"/>
    <w:rPr>
      <w:color w:val="0563C1" w:themeColor="hyperlink"/>
      <w:u w:val="single"/>
    </w:rPr>
  </w:style>
  <w:style w:type="character" w:customStyle="1" w:styleId="Heading3Char">
    <w:name w:val="Heading 3 Char"/>
    <w:basedOn w:val="DefaultParagraphFont"/>
    <w:link w:val="Heading3"/>
    <w:uiPriority w:val="9"/>
    <w:rsid w:val="006D2AD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A6FF4"/>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AB30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53A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668735">
      <w:bodyDiv w:val="1"/>
      <w:marLeft w:val="0"/>
      <w:marRight w:val="0"/>
      <w:marTop w:val="0"/>
      <w:marBottom w:val="0"/>
      <w:divBdr>
        <w:top w:val="none" w:sz="0" w:space="0" w:color="auto"/>
        <w:left w:val="none" w:sz="0" w:space="0" w:color="auto"/>
        <w:bottom w:val="none" w:sz="0" w:space="0" w:color="auto"/>
        <w:right w:val="none" w:sz="0" w:space="0" w:color="auto"/>
      </w:divBdr>
      <w:divsChild>
        <w:div w:id="1796606555">
          <w:marLeft w:val="0"/>
          <w:marRight w:val="0"/>
          <w:marTop w:val="0"/>
          <w:marBottom w:val="0"/>
          <w:divBdr>
            <w:top w:val="none" w:sz="0" w:space="0" w:color="auto"/>
            <w:left w:val="none" w:sz="0" w:space="0" w:color="auto"/>
            <w:bottom w:val="none" w:sz="0" w:space="0" w:color="auto"/>
            <w:right w:val="none" w:sz="0" w:space="0" w:color="auto"/>
          </w:divBdr>
        </w:div>
        <w:div w:id="1142698697">
          <w:marLeft w:val="0"/>
          <w:marRight w:val="0"/>
          <w:marTop w:val="0"/>
          <w:marBottom w:val="0"/>
          <w:divBdr>
            <w:top w:val="none" w:sz="0" w:space="0" w:color="auto"/>
            <w:left w:val="none" w:sz="0" w:space="0" w:color="auto"/>
            <w:bottom w:val="none" w:sz="0" w:space="0" w:color="auto"/>
            <w:right w:val="none" w:sz="0" w:space="0" w:color="auto"/>
          </w:divBdr>
        </w:div>
        <w:div w:id="1561331758">
          <w:marLeft w:val="0"/>
          <w:marRight w:val="0"/>
          <w:marTop w:val="0"/>
          <w:marBottom w:val="0"/>
          <w:divBdr>
            <w:top w:val="none" w:sz="0" w:space="0" w:color="auto"/>
            <w:left w:val="none" w:sz="0" w:space="0" w:color="auto"/>
            <w:bottom w:val="none" w:sz="0" w:space="0" w:color="auto"/>
            <w:right w:val="none" w:sz="0" w:space="0" w:color="auto"/>
          </w:divBdr>
        </w:div>
      </w:divsChild>
    </w:div>
    <w:div w:id="1807046900">
      <w:bodyDiv w:val="1"/>
      <w:marLeft w:val="0"/>
      <w:marRight w:val="0"/>
      <w:marTop w:val="0"/>
      <w:marBottom w:val="0"/>
      <w:divBdr>
        <w:top w:val="none" w:sz="0" w:space="0" w:color="auto"/>
        <w:left w:val="none" w:sz="0" w:space="0" w:color="auto"/>
        <w:bottom w:val="none" w:sz="0" w:space="0" w:color="auto"/>
        <w:right w:val="none" w:sz="0" w:space="0" w:color="auto"/>
      </w:divBdr>
    </w:div>
    <w:div w:id="1879661777">
      <w:bodyDiv w:val="1"/>
      <w:marLeft w:val="0"/>
      <w:marRight w:val="0"/>
      <w:marTop w:val="0"/>
      <w:marBottom w:val="0"/>
      <w:divBdr>
        <w:top w:val="none" w:sz="0" w:space="0" w:color="auto"/>
        <w:left w:val="none" w:sz="0" w:space="0" w:color="auto"/>
        <w:bottom w:val="none" w:sz="0" w:space="0" w:color="auto"/>
        <w:right w:val="none" w:sz="0" w:space="0" w:color="auto"/>
      </w:divBdr>
    </w:div>
    <w:div w:id="2014988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visual-paradigm.com/guide/strategic-analysis/what-is-swot-analysi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olshero.com/personal-development/eisenhower-matri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edena.com/blog/2020/10/advantages-and-disadvantages-of-online-learning.html"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mindtools.com/pages/article/reflective-cycle.htm" TargetMode="External"/><Relationship Id="rId4" Type="http://schemas.openxmlformats.org/officeDocument/2006/relationships/settings" Target="settings.xml"/><Relationship Id="rId9" Type="http://schemas.openxmlformats.org/officeDocument/2006/relationships/hyperlink" Target="https://hospitalityinsights.ehl.edu/advantages-of-online-learnin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E1A83B-7D29-4D2B-9AA2-8E2E81744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21023</TotalTime>
  <Pages>10</Pages>
  <Words>2410</Words>
  <Characters>13743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Ace Practical portfolio</vt:lpstr>
    </vt:vector>
  </TitlesOfParts>
  <Company/>
  <LinksUpToDate>false</LinksUpToDate>
  <CharactersWithSpaces>16121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Ace Practical portfolio</dc:title>
  <dc:subject>Academic and Employability Skills</dc:subject>
  <dc:creator>Veronika Brunnerova (2020488)</dc:creator>
  <cp:keywords/>
  <dc:description/>
  <cp:lastModifiedBy>Veronika Brunnerova (2020488)</cp:lastModifiedBy>
  <cp:revision>32</cp:revision>
  <dcterms:created xsi:type="dcterms:W3CDTF">2021-03-26T18:01:00Z</dcterms:created>
  <dcterms:modified xsi:type="dcterms:W3CDTF">2021-04-26T13:05:00Z</dcterms:modified>
  <cp:category/>
</cp:coreProperties>
</file>