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060A6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060A69">
              <w:pPr>
                <w:pStyle w:val="NoSpacing"/>
                <w:jc w:val="center"/>
                <w:rPr>
                  <w:color w:val="5B9BD5" w:themeColor="accent1"/>
                  <w:sz w:val="28"/>
                  <w:szCs w:val="28"/>
                </w:rPr>
              </w:pPr>
              <w:r>
                <w:rPr>
                  <w:color w:val="5B9BD5" w:themeColor="accent1"/>
                  <w:sz w:val="28"/>
                  <w:szCs w:val="28"/>
                </w:rPr>
                <w:t>MUKTA UDDIN</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15T00:00:00Z">
                                    <w:dateFormat w:val="MMMM d, yyyy"/>
                                    <w:lid w:val="en-US"/>
                                    <w:storeMappedDataAs w:val="dateTime"/>
                                    <w:calendar w:val="gregorian"/>
                                  </w:date>
                                </w:sdtPr>
                                <w:sdtEndPr/>
                                <w:sdtContent>
                                  <w:p w:rsidR="00B56822" w:rsidRDefault="00B5240C">
                                    <w:pPr>
                                      <w:pStyle w:val="NoSpacing"/>
                                      <w:spacing w:after="40"/>
                                      <w:jc w:val="center"/>
                                      <w:rPr>
                                        <w:caps/>
                                        <w:color w:val="5B9BD5" w:themeColor="accent1"/>
                                        <w:sz w:val="28"/>
                                        <w:szCs w:val="28"/>
                                      </w:rPr>
                                    </w:pPr>
                                    <w:r>
                                      <w:rPr>
                                        <w:caps/>
                                        <w:color w:val="5B9BD5" w:themeColor="accent1"/>
                                        <w:sz w:val="28"/>
                                        <w:szCs w:val="28"/>
                                      </w:rPr>
                                      <w:t>March 15</w:t>
                                    </w:r>
                                    <w:r w:rsidR="00B56822">
                                      <w:rPr>
                                        <w:caps/>
                                        <w:color w:val="5B9BD5" w:themeColor="accent1"/>
                                        <w:sz w:val="28"/>
                                        <w:szCs w:val="28"/>
                                      </w:rPr>
                                      <w:t>, 2018</w:t>
                                    </w:r>
                                  </w:p>
                                </w:sdtContent>
                              </w:sdt>
                              <w:p w:rsidR="00B56822" w:rsidRDefault="0091298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56822">
                                      <w:rPr>
                                        <w:caps/>
                                        <w:color w:val="5B9BD5" w:themeColor="accent1"/>
                                        <w:lang w:val="en-GB"/>
                                      </w:rPr>
                                      <w:t>University of Wales Trinity Saint David</w:t>
                                    </w:r>
                                  </w:sdtContent>
                                </w:sdt>
                              </w:p>
                              <w:p w:rsidR="00B56822" w:rsidRDefault="00912983">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56822">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15T00:00:00Z">
                              <w:dateFormat w:val="MMMM d, yyyy"/>
                              <w:lid w:val="en-US"/>
                              <w:storeMappedDataAs w:val="dateTime"/>
                              <w:calendar w:val="gregorian"/>
                            </w:date>
                          </w:sdtPr>
                          <w:sdtContent>
                            <w:p w:rsidR="00B56822" w:rsidRDefault="00B5240C">
                              <w:pPr>
                                <w:pStyle w:val="NoSpacing"/>
                                <w:spacing w:after="40"/>
                                <w:jc w:val="center"/>
                                <w:rPr>
                                  <w:caps/>
                                  <w:color w:val="5B9BD5" w:themeColor="accent1"/>
                                  <w:sz w:val="28"/>
                                  <w:szCs w:val="28"/>
                                </w:rPr>
                              </w:pPr>
                              <w:r>
                                <w:rPr>
                                  <w:caps/>
                                  <w:color w:val="5B9BD5" w:themeColor="accent1"/>
                                  <w:sz w:val="28"/>
                                  <w:szCs w:val="28"/>
                                </w:rPr>
                                <w:t>March 15</w:t>
                              </w:r>
                              <w:r w:rsidR="00B56822">
                                <w:rPr>
                                  <w:caps/>
                                  <w:color w:val="5B9BD5" w:themeColor="accent1"/>
                                  <w:sz w:val="28"/>
                                  <w:szCs w:val="28"/>
                                </w:rPr>
                                <w:t>, 2018</w:t>
                              </w:r>
                            </w:p>
                          </w:sdtContent>
                        </w:sdt>
                        <w:p w:rsidR="00B56822" w:rsidRDefault="00B5682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B56822" w:rsidRDefault="00B5682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Pr="00532909" w:rsidRDefault="007D1947" w:rsidP="007D1947">
          <w:pPr>
            <w:pStyle w:val="Heading1"/>
            <w:rPr>
              <w:u w:val="single"/>
            </w:rPr>
          </w:pPr>
          <w:r>
            <w:br w:type="page"/>
          </w:r>
          <w:bookmarkStart w:id="0" w:name="_Toc497811407"/>
          <w:r w:rsidRPr="00532909">
            <w:rPr>
              <w:color w:val="000000" w:themeColor="text1"/>
              <w:u w:val="single"/>
            </w:rPr>
            <w:lastRenderedPageBreak/>
            <w:t>Executive Summary</w:t>
          </w:r>
          <w:bookmarkEnd w:id="0"/>
        </w:p>
        <w:p w:rsidR="007D1947" w:rsidRDefault="007D1947"/>
        <w:p w:rsidR="0011210E" w:rsidRDefault="0011210E" w:rsidP="0011210E">
          <w:pPr>
            <w:rPr>
              <w:sz w:val="24"/>
              <w:szCs w:val="24"/>
            </w:rPr>
          </w:pPr>
          <w:r w:rsidRPr="005A086B">
            <w:rPr>
              <w:sz w:val="24"/>
              <w:szCs w:val="24"/>
            </w:rPr>
            <w:t>Th</w:t>
          </w:r>
          <w:r>
            <w:rPr>
              <w:sz w:val="24"/>
              <w:szCs w:val="24"/>
            </w:rPr>
            <w:t>e purpose of this report is to reflect on my learning journey. It is also to use the skills I I have learnt to plan a recruitment as an employer, delivering relevant information about the process to both employers and employees.</w:t>
          </w:r>
        </w:p>
        <w:p w:rsidR="00532909" w:rsidRPr="000F15ED" w:rsidRDefault="0011210E" w:rsidP="0011210E">
          <w:pPr>
            <w:rPr>
              <w:rFonts w:cstheme="minorHAnsi"/>
              <w:sz w:val="24"/>
              <w:szCs w:val="24"/>
            </w:rPr>
          </w:pPr>
          <w:r w:rsidRPr="000F15ED">
            <w:rPr>
              <w:rFonts w:cstheme="minorHAnsi"/>
              <w:sz w:val="24"/>
              <w:szCs w:val="24"/>
            </w:rPr>
            <w:t>This report will discuss</w:t>
          </w:r>
          <w:r>
            <w:rPr>
              <w:rFonts w:cstheme="minorHAnsi"/>
              <w:sz w:val="24"/>
              <w:szCs w:val="24"/>
            </w:rPr>
            <w:t xml:space="preserve"> some of the skills I </w:t>
          </w:r>
          <w:r w:rsidR="00532909">
            <w:rPr>
              <w:rFonts w:cstheme="minorHAnsi"/>
              <w:sz w:val="24"/>
              <w:szCs w:val="24"/>
            </w:rPr>
            <w:t xml:space="preserve">am strong in and some I need to improve. It also includes relevant models to support my views.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Pr="007058C4" w:rsidRDefault="007D1947">
              <w:pPr>
                <w:pStyle w:val="TOCHeading"/>
                <w:rPr>
                  <w:color w:val="000000" w:themeColor="text1"/>
                </w:rPr>
              </w:pPr>
              <w:r w:rsidRPr="007058C4">
                <w:rPr>
                  <w:color w:val="000000" w:themeColor="text1"/>
                </w:rP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912983">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912983">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912983">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912983">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912983">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7058C4">
                  <w:rPr>
                    <w:noProof/>
                    <w:webHidden/>
                  </w:rPr>
                  <w:t>14</w:t>
                </w:r>
              </w:hyperlink>
            </w:p>
            <w:p w:rsidR="00156242" w:rsidRDefault="00912983">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7058C4">
                  <w:rPr>
                    <w:noProof/>
                    <w:webHidden/>
                  </w:rPr>
                  <w:t>15</w:t>
                </w:r>
              </w:hyperlink>
            </w:p>
            <w:p w:rsidR="00156242" w:rsidRDefault="00912983">
              <w:pPr>
                <w:pStyle w:val="TOC1"/>
                <w:tabs>
                  <w:tab w:val="right" w:leader="dot" w:pos="9016"/>
                </w:tabs>
                <w:rPr>
                  <w:rFonts w:eastAsiaTheme="minorEastAsia"/>
                  <w:noProof/>
                  <w:lang w:eastAsia="en-GB"/>
                </w:rPr>
              </w:pPr>
              <w:hyperlink w:anchor="_Toc497811414" w:history="1">
                <w:r w:rsidR="007058C4">
                  <w:rPr>
                    <w:rStyle w:val="Hyperlink"/>
                    <w:noProof/>
                  </w:rPr>
                  <w:t>References</w:t>
                </w:r>
                <w:r w:rsidR="00156242">
                  <w:rPr>
                    <w:noProof/>
                    <w:webHidden/>
                  </w:rPr>
                  <w:tab/>
                </w:r>
                <w:r w:rsidR="007058C4">
                  <w:rPr>
                    <w:noProof/>
                    <w:webHidden/>
                  </w:rPr>
                  <w:t>16</w:t>
                </w:r>
              </w:hyperlink>
            </w:p>
            <w:p w:rsidR="00156242" w:rsidRDefault="00912983">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w:t>
                </w:r>
                <w:r w:rsidR="007058C4">
                  <w:rPr>
                    <w:noProof/>
                    <w:webHidden/>
                  </w:rPr>
                  <w:t>7</w:t>
                </w:r>
                <w:r w:rsidR="00156242">
                  <w:rPr>
                    <w:noProof/>
                    <w:webHidden/>
                  </w:rPr>
                  <w:fldChar w:fldCharType="end"/>
                </w:r>
              </w:hyperlink>
            </w:p>
            <w:p w:rsidR="00156242" w:rsidRDefault="00912983">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w:t>
                </w:r>
                <w:r w:rsidR="007058C4">
                  <w:rPr>
                    <w:noProof/>
                    <w:webHidden/>
                  </w:rPr>
                  <w:t>8</w:t>
                </w:r>
                <w:r w:rsidR="00156242">
                  <w:rPr>
                    <w:noProof/>
                    <w:webHidden/>
                  </w:rPr>
                  <w:fldChar w:fldCharType="end"/>
                </w:r>
              </w:hyperlink>
            </w:p>
            <w:p w:rsidR="007D1947" w:rsidRDefault="007D1947">
              <w:r>
                <w:rPr>
                  <w:b/>
                  <w:bCs/>
                  <w:noProof/>
                </w:rPr>
                <w:fldChar w:fldCharType="end"/>
              </w:r>
              <w:r w:rsidR="007058C4">
                <w:rPr>
                  <w:b/>
                  <w:bCs/>
                  <w:noProof/>
                </w:rPr>
                <w:t xml:space="preserve"> </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060A69" w:rsidRDefault="00060A69"/>
        <w:p w:rsidR="00E67110" w:rsidRDefault="00E67110"/>
        <w:p w:rsidR="00532909" w:rsidRDefault="00532909"/>
        <w:p w:rsidR="00532909" w:rsidRDefault="00532909"/>
        <w:p w:rsidR="00532909" w:rsidRPr="00B63397" w:rsidRDefault="00532909">
          <w:pPr>
            <w:rPr>
              <w:color w:val="000000" w:themeColor="text1"/>
              <w:u w:val="single"/>
            </w:rPr>
          </w:pPr>
        </w:p>
        <w:p w:rsidR="00E67110" w:rsidRDefault="00E67110" w:rsidP="00532909">
          <w:pPr>
            <w:pStyle w:val="Heading1"/>
            <w:rPr>
              <w:color w:val="000000" w:themeColor="text1"/>
              <w:u w:val="single"/>
            </w:rPr>
          </w:pPr>
          <w:bookmarkStart w:id="1" w:name="_Toc497811408"/>
          <w:r w:rsidRPr="00B63397">
            <w:rPr>
              <w:color w:val="000000" w:themeColor="text1"/>
              <w:u w:val="single"/>
            </w:rPr>
            <w:t>Terms of Reference</w:t>
          </w:r>
          <w:bookmarkEnd w:id="1"/>
        </w:p>
        <w:p w:rsidR="00532909" w:rsidRPr="00532909" w:rsidRDefault="00532909" w:rsidP="00532909">
          <w:pPr>
            <w:jc w:val="both"/>
          </w:pPr>
        </w:p>
        <w:p w:rsidR="00E67110" w:rsidRPr="00532909" w:rsidRDefault="00060A69" w:rsidP="00532909">
          <w:pPr>
            <w:jc w:val="both"/>
            <w:rPr>
              <w:color w:val="000000" w:themeColor="text1"/>
            </w:rPr>
          </w:pPr>
          <w:r w:rsidRPr="0011210E">
            <w:rPr>
              <w:color w:val="000000" w:themeColor="text1"/>
            </w:rPr>
            <w:t xml:space="preserve">Melanie </w:t>
          </w:r>
          <w:r w:rsidR="0011210E" w:rsidRPr="0011210E">
            <w:rPr>
              <w:color w:val="000000" w:themeColor="text1"/>
            </w:rPr>
            <w:t xml:space="preserve">Squire requested this report in February </w:t>
          </w:r>
          <w:r w:rsidRPr="0011210E">
            <w:rPr>
              <w:color w:val="000000" w:themeColor="text1"/>
            </w:rPr>
            <w:t>2018. The purpose of this report is to</w:t>
          </w:r>
          <w:r w:rsidR="0011210E">
            <w:rPr>
              <w:color w:val="000000" w:themeColor="text1"/>
            </w:rPr>
            <w:t xml:space="preserve"> </w:t>
          </w:r>
          <w:r w:rsidR="00532909">
            <w:rPr>
              <w:color w:val="000000" w:themeColor="text1"/>
            </w:rPr>
            <w:t xml:space="preserve">reflect on my learning journey and apply skills I have learnt. </w:t>
          </w:r>
          <w:r w:rsidR="00532909" w:rsidRPr="00532909">
            <w:rPr>
              <w:rFonts w:cstheme="minorHAnsi"/>
            </w:rPr>
            <w:t>The report was compiled by Mukta Uddin and contains an introduction, findings and an analysis of the researcher’s skillsets. The date of submission is March</w:t>
          </w:r>
          <w:r w:rsidR="00532909">
            <w:rPr>
              <w:rFonts w:cstheme="minorHAnsi"/>
            </w:rPr>
            <w:t xml:space="preserve"> 29</w:t>
          </w:r>
          <w:r w:rsidR="00532909" w:rsidRPr="00532909">
            <w:rPr>
              <w:rFonts w:cstheme="minorHAnsi"/>
              <w:vertAlign w:val="superscript"/>
            </w:rPr>
            <w:t>th</w:t>
          </w:r>
          <w:r w:rsidR="00532909" w:rsidRPr="00532909">
            <w:rPr>
              <w:rFonts w:cstheme="minorHAnsi"/>
            </w:rPr>
            <w:t>, 2018.</w:t>
          </w:r>
        </w:p>
        <w:p w:rsidR="00E67110" w:rsidRPr="00B63397" w:rsidRDefault="00E67110" w:rsidP="00532909">
          <w:pPr>
            <w:jc w:val="both"/>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190B12" w:rsidRPr="00B63397" w:rsidRDefault="00190B12" w:rsidP="00E67110">
          <w:pPr>
            <w:pStyle w:val="Heading1"/>
            <w:rPr>
              <w:rFonts w:asciiTheme="minorHAnsi" w:eastAsiaTheme="minorHAnsi" w:hAnsiTheme="minorHAnsi" w:cstheme="minorBidi"/>
              <w:color w:val="000000" w:themeColor="text1"/>
              <w:sz w:val="22"/>
              <w:szCs w:val="22"/>
              <w:u w:val="single"/>
            </w:rPr>
          </w:pPr>
          <w:bookmarkStart w:id="2" w:name="_Toc497811409"/>
        </w:p>
        <w:p w:rsidR="001804F3" w:rsidRPr="00B63397" w:rsidRDefault="001804F3" w:rsidP="001804F3">
          <w:pPr>
            <w:rPr>
              <w:color w:val="000000" w:themeColor="text1"/>
              <w:u w:val="single"/>
            </w:rPr>
          </w:pPr>
        </w:p>
        <w:p w:rsidR="00E67110" w:rsidRPr="00B63397" w:rsidRDefault="00E67110" w:rsidP="00532909">
          <w:pPr>
            <w:pStyle w:val="Heading1"/>
            <w:rPr>
              <w:color w:val="000000" w:themeColor="text1"/>
              <w:u w:val="single"/>
            </w:rPr>
          </w:pPr>
          <w:r w:rsidRPr="00B63397">
            <w:rPr>
              <w:color w:val="000000" w:themeColor="text1"/>
              <w:u w:val="single"/>
            </w:rPr>
            <w:t>Procedure</w:t>
          </w:r>
          <w:bookmarkEnd w:id="2"/>
        </w:p>
        <w:p w:rsidR="00532909" w:rsidRDefault="00532909" w:rsidP="00532909">
          <w:pPr>
            <w:rPr>
              <w:color w:val="000000" w:themeColor="text1"/>
              <w:u w:val="single"/>
            </w:rPr>
          </w:pPr>
        </w:p>
        <w:p w:rsidR="00532909" w:rsidRPr="00532909" w:rsidRDefault="00532909" w:rsidP="00532909">
          <w:pPr>
            <w:rPr>
              <w:rFonts w:cstheme="minorHAnsi"/>
            </w:rPr>
          </w:pPr>
          <w:r w:rsidRPr="00532909">
            <w:rPr>
              <w:rFonts w:cstheme="minorHAnsi"/>
            </w:rPr>
            <w:t>The resources used to carry out this report were specific books related to the content. The researcher extracted relevant information from books such as Stella Cottrell’</w:t>
          </w:r>
          <w:r>
            <w:rPr>
              <w:rFonts w:cstheme="minorHAnsi"/>
            </w:rPr>
            <w:t xml:space="preserve">s “Skills for Success” (2008). </w:t>
          </w:r>
        </w:p>
        <w:p w:rsidR="00532909" w:rsidRPr="00532909" w:rsidRDefault="00532909" w:rsidP="00532909">
          <w:pPr>
            <w:rPr>
              <w:rFonts w:cstheme="minorHAnsi"/>
            </w:rPr>
          </w:pPr>
          <w:r w:rsidRPr="00532909">
            <w:rPr>
              <w:rFonts w:cstheme="minorHAnsi"/>
            </w:rPr>
            <w:t xml:space="preserve">Other resources used were website articles, where it talks </w:t>
          </w:r>
          <w:r>
            <w:rPr>
              <w:rFonts w:cstheme="minorHAnsi"/>
            </w:rPr>
            <w:t>rec</w:t>
          </w:r>
          <w:r w:rsidR="00BF54A8">
            <w:rPr>
              <w:rFonts w:cstheme="minorHAnsi"/>
            </w:rPr>
            <w:t xml:space="preserve">ruitment and selection process. An example of this is Rose Lynne’s article “The Recruitment Process- Where do I start?”. </w:t>
          </w:r>
          <w:r w:rsidRPr="00532909">
            <w:rPr>
              <w:rFonts w:cstheme="minorHAnsi"/>
            </w:rPr>
            <w:t xml:space="preserve"> </w:t>
          </w: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Pr="00B63397" w:rsidRDefault="00E67110" w:rsidP="00E67110">
          <w:pPr>
            <w:rPr>
              <w:color w:val="000000" w:themeColor="text1"/>
              <w:u w:val="single"/>
            </w:rPr>
          </w:pPr>
        </w:p>
        <w:p w:rsidR="00E67110" w:rsidRDefault="00E67110" w:rsidP="00E67110">
          <w:pPr>
            <w:rPr>
              <w:color w:val="000000" w:themeColor="text1"/>
              <w:u w:val="single"/>
            </w:rPr>
          </w:pPr>
        </w:p>
        <w:p w:rsidR="00B5240C" w:rsidRDefault="00B5240C" w:rsidP="00E67110">
          <w:pPr>
            <w:rPr>
              <w:color w:val="000000" w:themeColor="text1"/>
              <w:u w:val="single"/>
            </w:rPr>
          </w:pPr>
        </w:p>
        <w:p w:rsidR="00B5240C" w:rsidRPr="00B63397" w:rsidRDefault="00B5240C" w:rsidP="00E67110">
          <w:pPr>
            <w:rPr>
              <w:color w:val="000000" w:themeColor="text1"/>
              <w:u w:val="single"/>
            </w:rPr>
          </w:pPr>
        </w:p>
        <w:p w:rsidR="007D1947" w:rsidRPr="00B63397" w:rsidRDefault="007D1947" w:rsidP="00A12B58">
          <w:pPr>
            <w:pStyle w:val="Heading1"/>
            <w:rPr>
              <w:color w:val="000000" w:themeColor="text1"/>
              <w:u w:val="single"/>
            </w:rPr>
          </w:pPr>
          <w:bookmarkStart w:id="3" w:name="_Toc497811410"/>
          <w:r w:rsidRPr="00B63397">
            <w:rPr>
              <w:color w:val="000000" w:themeColor="text1"/>
              <w:u w:val="single"/>
            </w:rPr>
            <w:t>Introduction</w:t>
          </w:r>
          <w:bookmarkEnd w:id="3"/>
        </w:p>
        <w:p w:rsidR="00F17AE6" w:rsidRDefault="00F17AE6" w:rsidP="00E67110"/>
        <w:p w:rsidR="00E67110" w:rsidRDefault="00F17AE6" w:rsidP="007C56B4">
          <w:pPr>
            <w:jc w:val="both"/>
          </w:pPr>
          <w:r>
            <w:t xml:space="preserve">Professional career development is important for </w:t>
          </w:r>
          <w:r w:rsidR="00596237">
            <w:t>career success because it is a life-long process where a person can manage work, leisure and learn</w:t>
          </w:r>
          <w:r w:rsidR="003539D5">
            <w:t>ing in order to move into a</w:t>
          </w:r>
          <w:r w:rsidR="00596237">
            <w:t xml:space="preserve"> successfully evolving future. You learn new job skills to enhance your current learning and it is beneficial to develop wider skills you may need in other areas of employment. </w:t>
          </w:r>
          <w:r w:rsidR="0020178B">
            <w:t>It is important as it leads to acquiring work that you are particularly suitable for. This leads to satisfaction in the career you decide to pursue.</w:t>
          </w:r>
        </w:p>
        <w:p w:rsidR="0027732E" w:rsidRDefault="0020178B" w:rsidP="007C56B4">
          <w:pPr>
            <w:jc w:val="both"/>
            <w:rPr>
              <w:rFonts w:cstheme="minorHAnsi"/>
              <w:color w:val="000000" w:themeColor="text1"/>
            </w:rPr>
          </w:pPr>
          <w:r>
            <w:t xml:space="preserve">Many skills are required for effective work. Firstly, communication is a key skill that many employers look for when recruiting. It shows that you are able to express yourself confidently, but also having good listening skills makes communication more effective. It is an extremely desired skill but 33% of companies believe that their employees are not strong in this field, according to HR </w:t>
          </w:r>
          <w:r w:rsidR="00A76DE8">
            <w:t xml:space="preserve">Magazine </w:t>
          </w:r>
          <w:sdt>
            <w:sdtPr>
              <w:id w:val="-105975015"/>
              <w:citation/>
            </w:sdtPr>
            <w:sdtEndPr/>
            <w:sdtContent>
              <w:r>
                <w:fldChar w:fldCharType="begin"/>
              </w:r>
              <w:r>
                <w:instrText xml:space="preserve"> CITATION Bec17 \l 2057 </w:instrText>
              </w:r>
              <w:r>
                <w:fldChar w:fldCharType="separate"/>
              </w:r>
              <w:r>
                <w:rPr>
                  <w:noProof/>
                </w:rPr>
                <w:t>(Frith, 2017)</w:t>
              </w:r>
              <w:r>
                <w:fldChar w:fldCharType="end"/>
              </w:r>
            </w:sdtContent>
          </w:sdt>
          <w:r w:rsidR="00A76DE8">
            <w:t xml:space="preserve">. As well as strong communication, </w:t>
          </w:r>
          <w:r w:rsidR="003539D5">
            <w:t>team</w:t>
          </w:r>
          <w:r w:rsidR="004332B5">
            <w:t xml:space="preserve">- </w:t>
          </w:r>
          <w:r w:rsidR="003539D5">
            <w:t xml:space="preserve">work is </w:t>
          </w:r>
          <w:r w:rsidR="00A76DE8">
            <w:t>also mandatory in the workplace. Many jobs m</w:t>
          </w:r>
          <w:r w:rsidR="003539D5">
            <w:t xml:space="preserve">ay require team </w:t>
          </w:r>
          <w:r w:rsidR="004332B5">
            <w:t>-</w:t>
          </w:r>
          <w:r w:rsidR="00A76DE8">
            <w:t xml:space="preserve">work so </w:t>
          </w:r>
          <w:r w:rsidR="00A76DE8" w:rsidRPr="00A76DE8">
            <w:rPr>
              <w:rFonts w:cstheme="minorHAnsi"/>
              <w:color w:val="36424A"/>
              <w:sz w:val="20"/>
              <w:szCs w:val="20"/>
            </w:rPr>
            <w:t>i</w:t>
          </w:r>
          <w:r w:rsidR="00A76DE8" w:rsidRPr="00A76DE8">
            <w:rPr>
              <w:rFonts w:cstheme="minorHAnsi"/>
              <w:color w:val="000000" w:themeColor="text1"/>
            </w:rPr>
            <w:t>n order to succeed in these environments, employees should be able to cooperate with their colleagues, taking their share of the responsibility and putting forward their ideas</w:t>
          </w:r>
          <w:r w:rsidR="00A76DE8">
            <w:rPr>
              <w:rFonts w:cstheme="minorHAnsi"/>
              <w:color w:val="000000" w:themeColor="text1"/>
            </w:rPr>
            <w:t xml:space="preserve"> in a polite and respective manner. It is also useful for organisation as each person is assigned a role and must fu</w:t>
          </w:r>
          <w:r w:rsidR="00810D93">
            <w:rPr>
              <w:rFonts w:cstheme="minorHAnsi"/>
              <w:color w:val="000000" w:themeColor="text1"/>
            </w:rPr>
            <w:t>lfil accordingly and take responsibility. This links into communication as it shows how well you work with people and essentially, good communication in a group leads to team success. Another skill for effective employment is problem solving. This is being able to find solutions when faced with difficult tasks or when things shift away from the original plan. A person should show adaptability to the change, or resolve the issue rationally so that it does not happen again. It</w:t>
          </w:r>
          <w:r w:rsidR="004332B5">
            <w:rPr>
              <w:rFonts w:cstheme="minorHAnsi"/>
              <w:color w:val="000000" w:themeColor="text1"/>
            </w:rPr>
            <w:t xml:space="preserve"> i</w:t>
          </w:r>
          <w:r w:rsidR="00810D93">
            <w:rPr>
              <w:rFonts w:cstheme="minorHAnsi"/>
              <w:color w:val="000000" w:themeColor="text1"/>
            </w:rPr>
            <w:t xml:space="preserve">s about thinking logically and quickly to achieve the organisations goal. </w:t>
          </w:r>
          <w:r w:rsidR="0027732E">
            <w:rPr>
              <w:rFonts w:cstheme="minorHAnsi"/>
              <w:color w:val="000000" w:themeColor="text1"/>
            </w:rPr>
            <w:t xml:space="preserve">There is also management skills that are vital in the work place, as it shows that you can stay on top of your work. It also shows you can divide your time efficiently to ensure that maximum productivity is achieved. </w:t>
          </w:r>
        </w:p>
        <w:p w:rsidR="00E67110" w:rsidRDefault="0027732E" w:rsidP="007C56B4">
          <w:pPr>
            <w:jc w:val="both"/>
            <w:rPr>
              <w:rFonts w:cstheme="minorHAnsi"/>
              <w:color w:val="000000" w:themeColor="text1"/>
            </w:rPr>
          </w:pPr>
          <w:r>
            <w:rPr>
              <w:rFonts w:cstheme="minorHAnsi"/>
              <w:color w:val="000000" w:themeColor="text1"/>
            </w:rPr>
            <w:t xml:space="preserve">The aim of this report is to discuss how I have developed these </w:t>
          </w:r>
          <w:r w:rsidR="00B649EC">
            <w:rPr>
              <w:rFonts w:cstheme="minorHAnsi"/>
              <w:color w:val="000000" w:themeColor="text1"/>
            </w:rPr>
            <w:t>skills, which</w:t>
          </w:r>
          <w:r>
            <w:rPr>
              <w:rFonts w:cstheme="minorHAnsi"/>
              <w:color w:val="000000" w:themeColor="text1"/>
            </w:rPr>
            <w:t xml:space="preserve"> contribute to making me employment ready. </w:t>
          </w:r>
          <w:r w:rsidR="00B649EC">
            <w:rPr>
              <w:rFonts w:cstheme="minorHAnsi"/>
              <w:color w:val="000000" w:themeColor="text1"/>
            </w:rPr>
            <w:t xml:space="preserve">I will </w:t>
          </w:r>
          <w:r w:rsidR="007C56B4">
            <w:rPr>
              <w:rFonts w:cstheme="minorHAnsi"/>
              <w:color w:val="000000" w:themeColor="text1"/>
            </w:rPr>
            <w:t xml:space="preserve">also describe the recruiting process and provide a self-aware SWOT analysis to examine my strengths, weaknesses, opportunities and threats. </w:t>
          </w:r>
        </w:p>
        <w:p w:rsidR="00294ADB" w:rsidRDefault="008D2D4A" w:rsidP="007C56B4">
          <w:pPr>
            <w:jc w:val="both"/>
          </w:pPr>
          <w:r>
            <w:t>Now I am going to briefly outline</w:t>
          </w:r>
          <w:r w:rsidR="007C56B4">
            <w:t xml:space="preserve"> the recruitment and hiring </w:t>
          </w:r>
          <w:r w:rsidR="002933A8">
            <w:t xml:space="preserve">process needed to employ the best workers for any company. Firstly, an employer must identify what type of position/role they need in their organisation. You must find someone who can fulfil that position immediately and effectively. The next step of recruitment is planning. Once the soft and hard skills </w:t>
          </w:r>
          <w:r w:rsidR="003F65BA">
            <w:t xml:space="preserve">have been critically analysed, you must plan how you will find this employee. This leads into step three of searching. Many companies hire a “headhunter” who search for specific candidates that have a high potential of success </w:t>
          </w:r>
          <w:r w:rsidR="00571AE8">
            <w:t xml:space="preserve">in the industry. </w:t>
          </w:r>
          <w:r w:rsidR="009864E1">
            <w:t xml:space="preserve">Once candidates are found, it is all about narrowing </w:t>
          </w:r>
          <w:r w:rsidR="00445463">
            <w:t xml:space="preserve">it down to the specialised candidates that not only have the qualifications but also have the determination and passion. The next process is interviewing the viable candidates that have an opportunity of getting the job. It is uncertain that if chosen a reliable candidate, they are going to take up the job so companies cannot make any assumptions. The last process is hiring the candidate, if they accept the offer and like the job </w:t>
          </w:r>
          <w:sdt>
            <w:sdtPr>
              <w:id w:val="1537476822"/>
              <w:citation/>
            </w:sdtPr>
            <w:sdtEndPr/>
            <w:sdtContent>
              <w:r w:rsidR="00445463">
                <w:fldChar w:fldCharType="begin"/>
              </w:r>
              <w:r w:rsidR="00445463">
                <w:instrText xml:space="preserve"> CITATION Mat16 \l 2057 </w:instrText>
              </w:r>
              <w:r w:rsidR="00445463">
                <w:fldChar w:fldCharType="separate"/>
              </w:r>
              <w:r w:rsidR="00445463">
                <w:rPr>
                  <w:noProof/>
                </w:rPr>
                <w:t>(Deutsch, 2016)</w:t>
              </w:r>
              <w:r w:rsidR="00445463">
                <w:fldChar w:fldCharType="end"/>
              </w:r>
            </w:sdtContent>
          </w:sdt>
          <w:r w:rsidR="00445463">
            <w:t>.</w:t>
          </w:r>
        </w:p>
        <w:p w:rsidR="00445463" w:rsidRDefault="00445463" w:rsidP="007C56B4">
          <w:pPr>
            <w:jc w:val="both"/>
          </w:pPr>
        </w:p>
        <w:p w:rsidR="00445463" w:rsidRDefault="00445463" w:rsidP="007C56B4">
          <w:pPr>
            <w:jc w:val="both"/>
          </w:pPr>
          <w:r>
            <w:t>.</w:t>
          </w:r>
        </w:p>
        <w:p w:rsidR="00E67110" w:rsidRDefault="00E67110" w:rsidP="00E67110"/>
        <w:p w:rsidR="00E67110" w:rsidRDefault="00E67110" w:rsidP="00E67110"/>
        <w:p w:rsidR="00E67110" w:rsidRPr="00B63397" w:rsidRDefault="00E67110" w:rsidP="00E67110">
          <w:pPr>
            <w:pStyle w:val="Heading1"/>
            <w:rPr>
              <w:color w:val="000000" w:themeColor="text1"/>
              <w:u w:val="single"/>
            </w:rPr>
          </w:pPr>
          <w:bookmarkStart w:id="4" w:name="_Toc497811411"/>
          <w:r w:rsidRPr="00B63397">
            <w:rPr>
              <w:color w:val="000000" w:themeColor="text1"/>
              <w:u w:val="single"/>
            </w:rPr>
            <w:t>Findings</w:t>
          </w:r>
          <w:bookmarkEnd w:id="4"/>
        </w:p>
        <w:p w:rsidR="00AA38E2" w:rsidRDefault="00AA38E2" w:rsidP="00E91053">
          <w:pPr>
            <w:jc w:val="center"/>
          </w:pPr>
        </w:p>
        <w:p w:rsidR="00AA38E2" w:rsidRDefault="00AA38E2" w:rsidP="00E91053">
          <w:pPr>
            <w:jc w:val="center"/>
            <w:rPr>
              <w:b/>
              <w:color w:val="000000" w:themeColor="text1"/>
              <w:u w:val="single"/>
            </w:rPr>
          </w:pPr>
          <w:r w:rsidRPr="00AA38E2">
            <w:rPr>
              <w:b/>
              <w:color w:val="000000" w:themeColor="text1"/>
              <w:u w:val="single"/>
            </w:rPr>
            <w:t>Part One: Reflect</w:t>
          </w:r>
          <w:r w:rsidR="00180BDE">
            <w:rPr>
              <w:b/>
              <w:color w:val="000000" w:themeColor="text1"/>
              <w:u w:val="single"/>
            </w:rPr>
            <w:t>ion</w:t>
          </w:r>
          <w:r w:rsidRPr="00AA38E2">
            <w:rPr>
              <w:b/>
              <w:color w:val="000000" w:themeColor="text1"/>
              <w:u w:val="single"/>
            </w:rPr>
            <w:t xml:space="preserve"> on My</w:t>
          </w:r>
          <w:r>
            <w:rPr>
              <w:b/>
              <w:color w:val="000000" w:themeColor="text1"/>
              <w:u w:val="single"/>
            </w:rPr>
            <w:t xml:space="preserve"> Learning</w:t>
          </w:r>
          <w:r w:rsidRPr="00AA38E2">
            <w:rPr>
              <w:b/>
              <w:color w:val="000000" w:themeColor="text1"/>
              <w:u w:val="single"/>
            </w:rPr>
            <w:t xml:space="preserve"> Journey</w:t>
          </w:r>
        </w:p>
        <w:p w:rsidR="00E91053" w:rsidRPr="00E91053" w:rsidRDefault="00E91053" w:rsidP="00E91053">
          <w:pPr>
            <w:rPr>
              <w:color w:val="000000" w:themeColor="text1"/>
              <w:u w:val="single"/>
            </w:rPr>
          </w:pPr>
          <w:r>
            <w:rPr>
              <w:color w:val="000000" w:themeColor="text1"/>
              <w:u w:val="single"/>
            </w:rPr>
            <w:t>Self- Awareness</w:t>
          </w:r>
        </w:p>
        <w:p w:rsidR="00412277" w:rsidRDefault="003539D5" w:rsidP="00171E27">
          <w:pPr>
            <w:jc w:val="both"/>
            <w:rPr>
              <w:color w:val="000000" w:themeColor="text1"/>
            </w:rPr>
          </w:pPr>
          <w:r>
            <w:rPr>
              <w:color w:val="000000" w:themeColor="text1"/>
            </w:rPr>
            <w:t xml:space="preserve">In class, I feel that I have developed self-awareness. It is vital that I have self- awareness, as it is a key step for learning. I must know how to improve myself to be the best candidate I can be. This means I have to know my strong skills, my weak skills, my emotions, thoughts and beliefs. It is also important to have a clear perception of all of these too because that is how others will see me, so I must be show the best version of myself. </w:t>
          </w:r>
          <w:r w:rsidR="00171E27">
            <w:rPr>
              <w:color w:val="000000" w:themeColor="text1"/>
            </w:rPr>
            <w:t>I believe that there is always room for improvement, so if I am good at something such as communication, I must still strive to become a better speaker as I might be struggling with some confidence issues.</w:t>
          </w:r>
        </w:p>
        <w:p w:rsidR="00171E27" w:rsidRPr="008A7566" w:rsidRDefault="008A7566" w:rsidP="00171E27">
          <w:pPr>
            <w:jc w:val="both"/>
            <w:rPr>
              <w:color w:val="000000" w:themeColor="text1"/>
            </w:rPr>
          </w:pPr>
          <w:r>
            <w:rPr>
              <w:color w:val="000000" w:themeColor="text1"/>
            </w:rPr>
            <w:t xml:space="preserve">One task I was given was to write about what success means to me. I believe that success is all about being confident about what you are doing, but also comfortable with your decisions. Success also means that your skills are effective for building a successful organisation. </w:t>
          </w:r>
        </w:p>
        <w:p w:rsidR="008A7566" w:rsidRDefault="008A7566" w:rsidP="00171E27">
          <w:pPr>
            <w:jc w:val="both"/>
            <w:rPr>
              <w:color w:val="000000" w:themeColor="text1"/>
              <w:u w:val="single"/>
            </w:rPr>
          </w:pPr>
          <w:r w:rsidRPr="008A7566">
            <w:rPr>
              <w:color w:val="000000" w:themeColor="text1"/>
              <w:u w:val="single"/>
            </w:rPr>
            <w:t>SWOT Analysis</w:t>
          </w:r>
        </w:p>
        <w:p w:rsidR="007E3D46" w:rsidRPr="007E3D46" w:rsidRDefault="007E3D46" w:rsidP="00171E27">
          <w:pPr>
            <w:jc w:val="both"/>
            <w:rPr>
              <w:color w:val="000000" w:themeColor="text1"/>
            </w:rPr>
          </w:pPr>
          <w:r>
            <w:rPr>
              <w:color w:val="000000" w:themeColor="text1"/>
            </w:rPr>
            <w:t xml:space="preserve">A SWOT analysis is a tool used to guide organisations Strengths, Weaknesses, Opportunities and Threats. It helps to plan and act effectively as well as combat the struggles a person may face. It is used to determine </w:t>
          </w:r>
          <w:r w:rsidR="00824E44">
            <w:rPr>
              <w:color w:val="000000" w:themeColor="text1"/>
            </w:rPr>
            <w:t xml:space="preserve">where change is possible. It also helps to make decisions as you are identifying your opportunities against your threats, so it is easy to see how and where to take action. This model comes from Albert Humphrey in the 1960s. He used data </w:t>
          </w:r>
          <w:r w:rsidR="006E7BD7">
            <w:rPr>
              <w:color w:val="000000" w:themeColor="text1"/>
            </w:rPr>
            <w:t xml:space="preserve">from companies to identify why corporate planning failed </w:t>
          </w:r>
          <w:sdt>
            <w:sdtPr>
              <w:rPr>
                <w:color w:val="000000" w:themeColor="text1"/>
              </w:rPr>
              <w:id w:val="1985654978"/>
              <w:citation/>
            </w:sdtPr>
            <w:sdtEndPr/>
            <w:sdtContent>
              <w:r w:rsidR="006E7BD7">
                <w:rPr>
                  <w:color w:val="000000" w:themeColor="text1"/>
                </w:rPr>
                <w:fldChar w:fldCharType="begin"/>
              </w:r>
              <w:r w:rsidR="006E7BD7">
                <w:rPr>
                  <w:color w:val="000000" w:themeColor="text1"/>
                </w:rPr>
                <w:instrText xml:space="preserve"> CITATION Mik16 \l 2057 </w:instrText>
              </w:r>
              <w:r w:rsidR="006E7BD7">
                <w:rPr>
                  <w:color w:val="000000" w:themeColor="text1"/>
                </w:rPr>
                <w:fldChar w:fldCharType="separate"/>
              </w:r>
              <w:r w:rsidR="006E7BD7" w:rsidRPr="006E7BD7">
                <w:rPr>
                  <w:noProof/>
                  <w:color w:val="000000" w:themeColor="text1"/>
                </w:rPr>
                <w:t>(Morrison, 2016)</w:t>
              </w:r>
              <w:r w:rsidR="006E7BD7">
                <w:rPr>
                  <w:color w:val="000000" w:themeColor="text1"/>
                </w:rPr>
                <w:fldChar w:fldCharType="end"/>
              </w:r>
            </w:sdtContent>
          </w:sdt>
          <w:r w:rsidR="006E7BD7">
            <w:rPr>
              <w:color w:val="000000" w:themeColor="text1"/>
            </w:rPr>
            <w:t xml:space="preserve">. </w:t>
          </w:r>
        </w:p>
        <w:tbl>
          <w:tblPr>
            <w:tblStyle w:val="TableGrid"/>
            <w:tblpPr w:leftFromText="180" w:rightFromText="180" w:vertAnchor="text" w:horzAnchor="margin" w:tblpY="168"/>
            <w:tblW w:w="8760" w:type="dxa"/>
            <w:tblLook w:val="04A0" w:firstRow="1" w:lastRow="0" w:firstColumn="1" w:lastColumn="0" w:noHBand="0" w:noVBand="1"/>
          </w:tblPr>
          <w:tblGrid>
            <w:gridCol w:w="4329"/>
            <w:gridCol w:w="4431"/>
          </w:tblGrid>
          <w:tr w:rsidR="00294ADB" w:rsidTr="006E7BD7">
            <w:trPr>
              <w:trHeight w:val="368"/>
            </w:trPr>
            <w:tc>
              <w:tcPr>
                <w:tcW w:w="4329" w:type="dxa"/>
                <w:shd w:val="clear" w:color="auto" w:fill="FDFB9B"/>
              </w:tcPr>
              <w:p w:rsidR="00294ADB" w:rsidRPr="00820BD4" w:rsidRDefault="00294ADB" w:rsidP="00294ADB">
                <w:pPr>
                  <w:rPr>
                    <w:b/>
                    <w:u w:val="single"/>
                  </w:rPr>
                </w:pPr>
                <w:r w:rsidRPr="00820BD4">
                  <w:rPr>
                    <w:b/>
                    <w:u w:val="single"/>
                  </w:rPr>
                  <w:t>STRENGTHS</w:t>
                </w:r>
              </w:p>
              <w:p w:rsidR="00294ADB" w:rsidRPr="002F7E89" w:rsidRDefault="00294ADB" w:rsidP="00294ADB">
                <w:pPr>
                  <w:jc w:val="both"/>
                </w:pPr>
                <w:r>
                  <w:t xml:space="preserve">I can work effectively in a team. This is a competitive strength as many people I work with are also good team workers. I am perceived as having good communication skills in terms of delivering a presentation clearly. </w:t>
                </w:r>
              </w:p>
              <w:p w:rsidR="00294ADB" w:rsidRDefault="00294ADB" w:rsidP="00294ADB">
                <w:pPr>
                  <w:jc w:val="both"/>
                </w:pPr>
                <w:r>
                  <w:t>My real strengths are having good listening skills that allow my colleagues to be able to trust me. Furthermore, time management is another strength I have, as I always meet deadlines and can divide my time efficiently to ensure I get everything done. To improve my strengths, I am going to act on any feedback I receive. Also, try to take more responsibility and initiati</w:t>
                </w:r>
                <w:r w:rsidR="004332B5">
                  <w:t>ve in a team, so my ideas are</w:t>
                </w:r>
                <w:r>
                  <w:t xml:space="preserve"> put forward.</w:t>
                </w:r>
              </w:p>
              <w:p w:rsidR="00294ADB" w:rsidRPr="002F7E89" w:rsidRDefault="00294ADB" w:rsidP="00294ADB">
                <w:pPr>
                  <w:jc w:val="right"/>
                </w:pPr>
              </w:p>
            </w:tc>
            <w:tc>
              <w:tcPr>
                <w:tcW w:w="4431" w:type="dxa"/>
                <w:shd w:val="clear" w:color="auto" w:fill="FDD3F7"/>
              </w:tcPr>
              <w:p w:rsidR="00294ADB" w:rsidRPr="00820BD4" w:rsidRDefault="00294ADB" w:rsidP="00294ADB">
                <w:pPr>
                  <w:rPr>
                    <w:b/>
                    <w:u w:val="single"/>
                  </w:rPr>
                </w:pPr>
                <w:r w:rsidRPr="00820BD4">
                  <w:rPr>
                    <w:b/>
                    <w:u w:val="single"/>
                  </w:rPr>
                  <w:t>WEAKNESSES</w:t>
                </w:r>
              </w:p>
              <w:p w:rsidR="00294ADB" w:rsidRDefault="00294ADB" w:rsidP="00294ADB">
                <w:pPr>
                  <w:jc w:val="both"/>
                </w:pPr>
                <w:r>
                  <w:t>I need to improve on my IT skills because I think that they are crucial as a basic technology skill. I will improve this by taking any training or courses online to get a better learning of it.</w:t>
                </w:r>
              </w:p>
              <w:p w:rsidR="00294ADB" w:rsidRDefault="00294ADB" w:rsidP="00294ADB">
                <w:pPr>
                  <w:jc w:val="both"/>
                </w:pPr>
                <w:r>
                  <w:t xml:space="preserve">I also believe that I am not very strong in my writing communication. To improve this, I will read more so I can develop an eye for effective writing. </w:t>
                </w:r>
              </w:p>
              <w:p w:rsidR="00294ADB" w:rsidRDefault="00294ADB" w:rsidP="00294ADB">
                <w:pPr>
                  <w:jc w:val="both"/>
                </w:pPr>
                <w:r>
                  <w:t xml:space="preserve">I am perceived as having weak communication skills in the workplace, when I talk to parents and discuss their children’s progress. I will improve this by getting more involved with the parents and children. </w:t>
                </w:r>
              </w:p>
              <w:p w:rsidR="00294ADB" w:rsidRPr="00820BD4" w:rsidRDefault="00294ADB" w:rsidP="00294ADB">
                <w:pPr>
                  <w:jc w:val="both"/>
                </w:pPr>
                <w:r>
                  <w:t xml:space="preserve">Other factors that hinder me are making decisions and problem </w:t>
                </w:r>
                <w:r w:rsidR="008D1192">
                  <w:t>solving,</w:t>
                </w:r>
                <w:r>
                  <w:t xml:space="preserve"> as I </w:t>
                </w:r>
                <w:r w:rsidR="008D1192">
                  <w:t xml:space="preserve">am not a quick thinker. </w:t>
                </w:r>
              </w:p>
            </w:tc>
          </w:tr>
          <w:tr w:rsidR="00294ADB" w:rsidTr="006E7BD7">
            <w:trPr>
              <w:trHeight w:val="231"/>
            </w:trPr>
            <w:tc>
              <w:tcPr>
                <w:tcW w:w="4329" w:type="dxa"/>
                <w:shd w:val="clear" w:color="auto" w:fill="C9E5F7"/>
              </w:tcPr>
              <w:p w:rsidR="00294ADB" w:rsidRDefault="00294ADB" w:rsidP="00294ADB">
                <w:pPr>
                  <w:rPr>
                    <w:b/>
                    <w:u w:val="single"/>
                  </w:rPr>
                </w:pPr>
                <w:r w:rsidRPr="00820BD4">
                  <w:rPr>
                    <w:b/>
                    <w:u w:val="single"/>
                  </w:rPr>
                  <w:t>OPPORTUNITIES</w:t>
                </w:r>
              </w:p>
              <w:p w:rsidR="008D1192" w:rsidRDefault="008D1192" w:rsidP="00294ADB">
                <w:r>
                  <w:t xml:space="preserve">I am able to work in any primary school with the skillset I have. I have also had many years of effective training that has made me a better worker. </w:t>
                </w:r>
              </w:p>
              <w:p w:rsidR="008D1192" w:rsidRDefault="008D1192" w:rsidP="00294ADB">
                <w:r>
                  <w:t xml:space="preserve">I can also achieve a higher paid salary by developing more training and adaptability to any given environment. </w:t>
                </w:r>
              </w:p>
              <w:p w:rsidR="008D1192" w:rsidRDefault="008D1192" w:rsidP="00294ADB">
                <w:r>
                  <w:t>With my strengths, such as teamwork, I can become a team manager.</w:t>
                </w:r>
              </w:p>
              <w:p w:rsidR="008D1192" w:rsidRPr="008D1192" w:rsidRDefault="008D1192" w:rsidP="00294ADB"/>
            </w:tc>
            <w:tc>
              <w:tcPr>
                <w:tcW w:w="4431" w:type="dxa"/>
                <w:shd w:val="clear" w:color="auto" w:fill="C2FECD"/>
              </w:tcPr>
              <w:p w:rsidR="00294ADB" w:rsidRDefault="00294ADB" w:rsidP="00294ADB">
                <w:pPr>
                  <w:rPr>
                    <w:b/>
                    <w:u w:val="single"/>
                  </w:rPr>
                </w:pPr>
                <w:r w:rsidRPr="00820BD4">
                  <w:rPr>
                    <w:b/>
                    <w:u w:val="single"/>
                  </w:rPr>
                  <w:t>THREATS</w:t>
                </w:r>
              </w:p>
              <w:p w:rsidR="008D1192" w:rsidRDefault="008D1192" w:rsidP="008D1192">
                <w:r>
                  <w:t>There may be competition as others may have a stronger skills</w:t>
                </w:r>
                <w:r w:rsidR="00F779E9">
                  <w:t>et than I may</w:t>
                </w:r>
                <w:r>
                  <w:t xml:space="preserve">. They may have had more training as well, so they are more experienced in that field. </w:t>
                </w:r>
              </w:p>
              <w:p w:rsidR="00412277" w:rsidRDefault="008A7566" w:rsidP="008D1192">
                <w:r>
                  <w:t xml:space="preserve">Furthermore, having limited skills means that it is </w:t>
                </w:r>
                <w:r w:rsidR="00F779E9">
                  <w:t>difficult to get a job that is no</w:t>
                </w:r>
                <w:r>
                  <w:t xml:space="preserve">t catered around my field, so I am less likely to be hired. </w:t>
                </w:r>
              </w:p>
              <w:p w:rsidR="008D1192" w:rsidRPr="008D1192" w:rsidRDefault="008D1192" w:rsidP="008D1192"/>
            </w:tc>
          </w:tr>
        </w:tbl>
        <w:p w:rsidR="00294ADB" w:rsidRPr="00AA38E2" w:rsidRDefault="00294ADB" w:rsidP="00171E27">
          <w:pPr>
            <w:jc w:val="both"/>
            <w:rPr>
              <w:color w:val="000000" w:themeColor="text1"/>
            </w:rPr>
          </w:pPr>
        </w:p>
        <w:p w:rsidR="00AA38E2" w:rsidRPr="00AA38E2" w:rsidRDefault="00AA38E2" w:rsidP="00AA38E2">
          <w:pPr>
            <w:rPr>
              <w:b/>
              <w:color w:val="000000" w:themeColor="text1"/>
              <w:u w:val="single"/>
            </w:rPr>
          </w:pPr>
        </w:p>
        <w:p w:rsidR="007C56B4" w:rsidRDefault="007C56B4" w:rsidP="007D1947"/>
        <w:p w:rsidR="00B270C0" w:rsidRDefault="00374996" w:rsidP="007D1947">
          <w:pPr>
            <w:rPr>
              <w:u w:val="single"/>
            </w:rPr>
          </w:pPr>
          <w:r w:rsidRPr="00374996">
            <w:rPr>
              <w:u w:val="single"/>
            </w:rPr>
            <w:t>GO MAD! Diagram</w:t>
          </w:r>
        </w:p>
        <w:p w:rsidR="00374996" w:rsidRPr="00374996" w:rsidRDefault="00377DE5" w:rsidP="007D1947">
          <w:pPr>
            <w:rPr>
              <w:u w:val="single"/>
            </w:rPr>
          </w:pPr>
          <w:r>
            <w:rPr>
              <w:noProof/>
              <w:lang w:eastAsia="en-GB"/>
            </w:rPr>
            <mc:AlternateContent>
              <mc:Choice Requires="wps">
                <w:drawing>
                  <wp:anchor distT="0" distB="0" distL="114300" distR="114300" simplePos="0" relativeHeight="251673600" behindDoc="0" locked="0" layoutInCell="1" allowOverlap="1" wp14:anchorId="2CDCA444" wp14:editId="279684EB">
                    <wp:simplePos x="0" y="0"/>
                    <wp:positionH relativeFrom="page">
                      <wp:posOffset>2312328</wp:posOffset>
                    </wp:positionH>
                    <wp:positionV relativeFrom="page">
                      <wp:posOffset>3252666</wp:posOffset>
                    </wp:positionV>
                    <wp:extent cx="2444261" cy="1811216"/>
                    <wp:effectExtent l="0" t="0" r="13335" b="17780"/>
                    <wp:wrapNone/>
                    <wp:docPr id="9" name="Oval 9"/>
                    <wp:cNvGraphicFramePr/>
                    <a:graphic xmlns:a="http://schemas.openxmlformats.org/drawingml/2006/main">
                      <a:graphicData uri="http://schemas.microsoft.com/office/word/2010/wordprocessingShape">
                        <wps:wsp>
                          <wps:cNvSpPr/>
                          <wps:spPr>
                            <a:xfrm>
                              <a:off x="0" y="0"/>
                              <a:ext cx="2444261" cy="1811216"/>
                            </a:xfrm>
                            <a:prstGeom prst="ellipse">
                              <a:avLst/>
                            </a:prstGeom>
                            <a:solidFill>
                              <a:srgbClr val="5B9BD5"/>
                            </a:solidFill>
                            <a:ln w="12700" cap="flat" cmpd="sng" algn="ctr">
                              <a:solidFill>
                                <a:srgbClr val="5B9BD5">
                                  <a:shade val="50000"/>
                                </a:srgbClr>
                              </a:solidFill>
                              <a:prstDash val="solid"/>
                              <a:miter lim="800000"/>
                            </a:ln>
                            <a:effectLst/>
                          </wps:spPr>
                          <wps:txbx>
                            <w:txbxContent>
                              <w:p w:rsidR="00B56822" w:rsidRDefault="00B56822" w:rsidP="00B64242">
                                <w:pPr>
                                  <w:jc w:val="center"/>
                                  <w:rPr>
                                    <w:color w:val="FFFFFF" w:themeColor="background1"/>
                                    <w:u w:val="single"/>
                                  </w:rPr>
                                </w:pPr>
                                <w:r>
                                  <w:rPr>
                                    <w:color w:val="FFFFFF" w:themeColor="background1"/>
                                    <w:u w:val="single"/>
                                  </w:rPr>
                                  <w:t xml:space="preserve">Take action </w:t>
                                </w:r>
                                <w:r w:rsidR="00F779E9">
                                  <w:rPr>
                                    <w:color w:val="FFFFFF" w:themeColor="background1"/>
                                    <w:u w:val="single"/>
                                  </w:rPr>
                                  <w:t>and measure</w:t>
                                </w:r>
                                <w:r>
                                  <w:rPr>
                                    <w:color w:val="FFFFFF" w:themeColor="background1"/>
                                    <w:u w:val="single"/>
                                  </w:rPr>
                                  <w:t xml:space="preserve"> results</w:t>
                                </w:r>
                              </w:p>
                              <w:p w:rsidR="00B56822" w:rsidRPr="00377DE5" w:rsidRDefault="00B56822" w:rsidP="00377DE5">
                                <w:pPr>
                                  <w:rPr>
                                    <w:color w:val="FFFFFF" w:themeColor="background1"/>
                                  </w:rPr>
                                </w:pPr>
                                <w:r>
                                  <w:rPr>
                                    <w:color w:val="FFFFFF" w:themeColor="background1"/>
                                  </w:rPr>
                                  <w:t xml:space="preserve">I will start developing this wherever it can be applied.  I will celebrate by treating myself and family. </w:t>
                                </w:r>
                              </w:p>
                              <w:p w:rsidR="00B56822" w:rsidRPr="00377DE5" w:rsidRDefault="00B56822" w:rsidP="00B64242">
                                <w:pPr>
                                  <w:jc w:val="center"/>
                                  <w:rPr>
                                    <w:color w:val="FFFFFF" w:themeColor="background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DCA444" id="Oval 9" o:spid="_x0000_s1027" style="position:absolute;margin-left:182.05pt;margin-top:256.1pt;width:192.45pt;height:142.6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" fillcolor="#5b9bd5" strokecolor="#41719c" strokeweight="1pt">
                    <v:stroke joinstyle="miter"/>
                    <v:textbox>
                      <w:txbxContent>
                        <w:p w:rsidR="00B56822" w:rsidRDefault="00B56822" w:rsidP="00B64242">
                          <w:pPr>
                            <w:jc w:val="center"/>
                            <w:rPr>
                              <w:color w:val="FFFFFF" w:themeColor="background1"/>
                              <w:u w:val="single"/>
                            </w:rPr>
                          </w:pPr>
                          <w:r>
                            <w:rPr>
                              <w:color w:val="FFFFFF" w:themeColor="background1"/>
                              <w:u w:val="single"/>
                            </w:rPr>
                            <w:t xml:space="preserve">Take action </w:t>
                          </w:r>
                          <w:r w:rsidR="00F779E9">
                            <w:rPr>
                              <w:color w:val="FFFFFF" w:themeColor="background1"/>
                              <w:u w:val="single"/>
                            </w:rPr>
                            <w:t>and measure</w:t>
                          </w:r>
                          <w:r>
                            <w:rPr>
                              <w:color w:val="FFFFFF" w:themeColor="background1"/>
                              <w:u w:val="single"/>
                            </w:rPr>
                            <w:t xml:space="preserve"> results</w:t>
                          </w:r>
                        </w:p>
                        <w:p w:rsidR="00B56822" w:rsidRPr="00377DE5" w:rsidRDefault="00B56822" w:rsidP="00377DE5">
                          <w:pPr>
                            <w:rPr>
                              <w:color w:val="FFFFFF" w:themeColor="background1"/>
                            </w:rPr>
                          </w:pPr>
                          <w:r>
                            <w:rPr>
                              <w:color w:val="FFFFFF" w:themeColor="background1"/>
                            </w:rPr>
                            <w:t xml:space="preserve">I will start developing this wherever it can be applied.  I will celebrate by treating myself and family. </w:t>
                          </w:r>
                        </w:p>
                        <w:p w:rsidR="00B56822" w:rsidRPr="00377DE5" w:rsidRDefault="00B56822" w:rsidP="00B64242">
                          <w:pPr>
                            <w:jc w:val="center"/>
                            <w:rPr>
                              <w:color w:val="FFFFFF" w:themeColor="background1"/>
                              <w:u w:val="single"/>
                            </w:rPr>
                          </w:pPr>
                        </w:p>
                      </w:txbxContent>
                    </v:textbox>
                    <w10:wrap anchorx="page" anchory="page"/>
                  </v:oval>
                </w:pict>
              </mc:Fallback>
            </mc:AlternateContent>
          </w:r>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377DE5" w:rsidP="007D1947">
          <w:r>
            <w:rPr>
              <w:noProof/>
              <w:lang w:eastAsia="en-GB"/>
            </w:rPr>
            <mc:AlternateContent>
              <mc:Choice Requires="wps">
                <w:drawing>
                  <wp:anchor distT="0" distB="0" distL="114300" distR="114300" simplePos="0" relativeHeight="251681792" behindDoc="0" locked="0" layoutInCell="1" allowOverlap="1" wp14:anchorId="0A880744" wp14:editId="1F8B5FBF">
                    <wp:simplePos x="0" y="0"/>
                    <wp:positionH relativeFrom="page">
                      <wp:posOffset>1969478</wp:posOffset>
                    </wp:positionH>
                    <wp:positionV relativeFrom="page">
                      <wp:posOffset>4853354</wp:posOffset>
                    </wp:positionV>
                    <wp:extent cx="641838" cy="937162"/>
                    <wp:effectExtent l="0" t="38100" r="63500" b="15875"/>
                    <wp:wrapNone/>
                    <wp:docPr id="13" name="Straight Arrow Connector 13"/>
                    <wp:cNvGraphicFramePr/>
                    <a:graphic xmlns:a="http://schemas.openxmlformats.org/drawingml/2006/main">
                      <a:graphicData uri="http://schemas.microsoft.com/office/word/2010/wordprocessingShape">
                        <wps:wsp>
                          <wps:cNvCnPr/>
                          <wps:spPr>
                            <a:xfrm flipV="1">
                              <a:off x="0" y="0"/>
                              <a:ext cx="641838" cy="937162"/>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4B2222C" id="_x0000_t32" coordsize="21600,21600" o:spt="32" o:oned="t" path="m,l21600,21600e" filled="f">
                    <v:path arrowok="t" fillok="f" o:connecttype="none"/>
                    <o:lock v:ext="edit" shapetype="t"/>
                  </v:shapetype>
                  <v:shape id="Straight Arrow Connector 13" o:spid="_x0000_s1026" type="#_x0000_t32" style="position:absolute;margin-left:155.1pt;margin-top:382.15pt;width:50.55pt;height:73.8pt;flip:y;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" strokecolor="#5b9bd5" strokeweight=".5pt">
                    <v:stroke endarrow="block" joinstyle="miter"/>
                    <w10:wrap anchorx="page" anchory="page"/>
                  </v:shape>
                </w:pict>
              </mc:Fallback>
            </mc:AlternateContent>
          </w:r>
          <w:r w:rsidR="002E2500">
            <w:rPr>
              <w:noProof/>
              <w:lang w:eastAsia="en-GB"/>
            </w:rPr>
            <mc:AlternateContent>
              <mc:Choice Requires="wps">
                <w:drawing>
                  <wp:anchor distT="0" distB="0" distL="114300" distR="114300" simplePos="0" relativeHeight="251683840" behindDoc="0" locked="0" layoutInCell="1" allowOverlap="1" wp14:anchorId="0A880744" wp14:editId="1F8B5FBF">
                    <wp:simplePos x="0" y="0"/>
                    <wp:positionH relativeFrom="page">
                      <wp:posOffset>4501662</wp:posOffset>
                    </wp:positionH>
                    <wp:positionV relativeFrom="page">
                      <wp:posOffset>4888522</wp:posOffset>
                    </wp:positionV>
                    <wp:extent cx="584590" cy="929835"/>
                    <wp:effectExtent l="38100" t="38100" r="25400" b="22860"/>
                    <wp:wrapNone/>
                    <wp:docPr id="14" name="Straight Arrow Connector 14"/>
                    <wp:cNvGraphicFramePr/>
                    <a:graphic xmlns:a="http://schemas.openxmlformats.org/drawingml/2006/main">
                      <a:graphicData uri="http://schemas.microsoft.com/office/word/2010/wordprocessingShape">
                        <wps:wsp>
                          <wps:cNvCnPr/>
                          <wps:spPr>
                            <a:xfrm flipH="1" flipV="1">
                              <a:off x="0" y="0"/>
                              <a:ext cx="584590" cy="92983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E5699A3" id="Straight Arrow Connector 14" o:spid="_x0000_s1026" type="#_x0000_t32" style="position:absolute;margin-left:354.45pt;margin-top:384.9pt;width:46.05pt;height:73.2pt;flip:x y;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" strokecolor="#5b9bd5" strokeweight=".5pt">
                    <v:stroke endarrow="block" joinstyle="miter"/>
                    <w10:wrap anchorx="page" anchory="page"/>
                  </v:shape>
                </w:pict>
              </mc:Fallback>
            </mc:AlternateContent>
          </w:r>
        </w:p>
        <w:p w:rsidR="004A11F6" w:rsidRDefault="00377DE5" w:rsidP="007D1947">
          <w:r>
            <w:rPr>
              <w:noProof/>
              <w:lang w:eastAsia="en-GB"/>
            </w:rPr>
            <mc:AlternateContent>
              <mc:Choice Requires="wps">
                <w:drawing>
                  <wp:anchor distT="0" distB="0" distL="114300" distR="114300" simplePos="0" relativeHeight="251671552" behindDoc="0" locked="0" layoutInCell="1" allowOverlap="1" wp14:anchorId="2CDCA444" wp14:editId="279684EB">
                    <wp:simplePos x="0" y="0"/>
                    <wp:positionH relativeFrom="margin">
                      <wp:posOffset>-404445</wp:posOffset>
                    </wp:positionH>
                    <wp:positionV relativeFrom="page">
                      <wp:posOffset>5407268</wp:posOffset>
                    </wp:positionV>
                    <wp:extent cx="1723292" cy="1521069"/>
                    <wp:effectExtent l="0" t="0" r="10795" b="22225"/>
                    <wp:wrapNone/>
                    <wp:docPr id="8" name="Oval 8"/>
                    <wp:cNvGraphicFramePr/>
                    <a:graphic xmlns:a="http://schemas.openxmlformats.org/drawingml/2006/main">
                      <a:graphicData uri="http://schemas.microsoft.com/office/word/2010/wordprocessingShape">
                        <wps:wsp>
                          <wps:cNvSpPr/>
                          <wps:spPr>
                            <a:xfrm>
                              <a:off x="0" y="0"/>
                              <a:ext cx="1723292" cy="1521069"/>
                            </a:xfrm>
                            <a:prstGeom prst="ellipse">
                              <a:avLst/>
                            </a:prstGeom>
                            <a:solidFill>
                              <a:srgbClr val="5B9BD5"/>
                            </a:solidFill>
                            <a:ln w="12700" cap="flat" cmpd="sng" algn="ctr">
                              <a:solidFill>
                                <a:srgbClr val="5B9BD5">
                                  <a:shade val="50000"/>
                                </a:srgbClr>
                              </a:solidFill>
                              <a:prstDash val="solid"/>
                              <a:miter lim="800000"/>
                            </a:ln>
                            <a:effectLst/>
                          </wps:spPr>
                          <wps:txbx>
                            <w:txbxContent>
                              <w:p w:rsidR="00B56822" w:rsidRDefault="00B56822" w:rsidP="00B64242">
                                <w:pPr>
                                  <w:jc w:val="center"/>
                                  <w:rPr>
                                    <w:color w:val="FFFFFF" w:themeColor="background1"/>
                                    <w:u w:val="single"/>
                                  </w:rPr>
                                </w:pPr>
                                <w:r w:rsidRPr="00377DE5">
                                  <w:rPr>
                                    <w:color w:val="FFFFFF" w:themeColor="background1"/>
                                    <w:u w:val="single"/>
                                  </w:rPr>
                                  <w:t>Self-belief</w:t>
                                </w:r>
                              </w:p>
                              <w:p w:rsidR="00B56822" w:rsidRPr="00377DE5" w:rsidRDefault="00B56822" w:rsidP="00B64242">
                                <w:pPr>
                                  <w:jc w:val="center"/>
                                  <w:rPr>
                                    <w:color w:val="FFFFFF" w:themeColor="background1"/>
                                  </w:rPr>
                                </w:pPr>
                                <w:r>
                                  <w:rPr>
                                    <w:color w:val="FFFFFF" w:themeColor="background1"/>
                                  </w:rPr>
                                  <w:t>I have determination and the skillset for it</w:t>
                                </w:r>
                              </w:p>
                              <w:p w:rsidR="00B56822" w:rsidRDefault="00B56822" w:rsidP="00B64242">
                                <w:pPr>
                                  <w:jc w:val="center"/>
                                  <w:rPr>
                                    <w:color w:val="FFFFFF" w:themeColor="background1"/>
                                  </w:rPr>
                                </w:pPr>
                              </w:p>
                              <w:p w:rsidR="00B56822" w:rsidRDefault="00B56822" w:rsidP="00B64242">
                                <w:pPr>
                                  <w:jc w:val="center"/>
                                  <w:rPr>
                                    <w:color w:val="FFFFFF" w:themeColor="background1"/>
                                  </w:rPr>
                                </w:pPr>
                              </w:p>
                              <w:p w:rsidR="00B56822" w:rsidRPr="00377DE5" w:rsidRDefault="00B56822" w:rsidP="00B64242">
                                <w:pPr>
                                  <w:jc w:val="cente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DCA444" id="Oval 8" o:spid="_x0000_s1028" style="position:absolute;margin-left:-31.85pt;margin-top:425.75pt;width:135.7pt;height:119.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" fillcolor="#5b9bd5" strokecolor="#41719c" strokeweight="1pt">
                    <v:stroke joinstyle="miter"/>
                    <v:textbox>
                      <w:txbxContent>
                        <w:p w:rsidR="00B56822" w:rsidRDefault="00B56822" w:rsidP="00B64242">
                          <w:pPr>
                            <w:jc w:val="center"/>
                            <w:rPr>
                              <w:color w:val="FFFFFF" w:themeColor="background1"/>
                              <w:u w:val="single"/>
                            </w:rPr>
                          </w:pPr>
                          <w:r w:rsidRPr="00377DE5">
                            <w:rPr>
                              <w:color w:val="FFFFFF" w:themeColor="background1"/>
                              <w:u w:val="single"/>
                            </w:rPr>
                            <w:t>Self-belief</w:t>
                          </w:r>
                        </w:p>
                        <w:p w:rsidR="00B56822" w:rsidRPr="00377DE5" w:rsidRDefault="00B56822" w:rsidP="00B64242">
                          <w:pPr>
                            <w:jc w:val="center"/>
                            <w:rPr>
                              <w:color w:val="FFFFFF" w:themeColor="background1"/>
                            </w:rPr>
                          </w:pPr>
                          <w:r>
                            <w:rPr>
                              <w:color w:val="FFFFFF" w:themeColor="background1"/>
                            </w:rPr>
                            <w:t>I have determination and the skillset for it</w:t>
                          </w:r>
                        </w:p>
                        <w:p w:rsidR="00B56822" w:rsidRDefault="00B56822" w:rsidP="00B64242">
                          <w:pPr>
                            <w:jc w:val="center"/>
                            <w:rPr>
                              <w:color w:val="FFFFFF" w:themeColor="background1"/>
                            </w:rPr>
                          </w:pPr>
                        </w:p>
                        <w:p w:rsidR="00B56822" w:rsidRDefault="00B56822" w:rsidP="00B64242">
                          <w:pPr>
                            <w:jc w:val="center"/>
                            <w:rPr>
                              <w:color w:val="FFFFFF" w:themeColor="background1"/>
                            </w:rPr>
                          </w:pPr>
                        </w:p>
                        <w:p w:rsidR="00B56822" w:rsidRPr="00377DE5" w:rsidRDefault="00B56822" w:rsidP="00B64242">
                          <w:pPr>
                            <w:jc w:val="center"/>
                            <w:rPr>
                              <w:color w:val="FFFFFF" w:themeColor="background1"/>
                            </w:rPr>
                          </w:pPr>
                        </w:p>
                      </w:txbxContent>
                    </v:textbox>
                    <w10:wrap anchorx="margin" anchory="page"/>
                  </v:oval>
                </w:pict>
              </mc:Fallback>
            </mc:AlternateContent>
          </w:r>
          <w:r w:rsidR="002E2500">
            <w:rPr>
              <w:noProof/>
              <w:lang w:eastAsia="en-GB"/>
            </w:rPr>
            <mc:AlternateContent>
              <mc:Choice Requires="wps">
                <w:drawing>
                  <wp:anchor distT="0" distB="0" distL="114300" distR="114300" simplePos="0" relativeHeight="251685888" behindDoc="0" locked="0" layoutInCell="1" allowOverlap="1" wp14:anchorId="0A880744" wp14:editId="1F8B5FBF">
                    <wp:simplePos x="0" y="0"/>
                    <wp:positionH relativeFrom="page">
                      <wp:posOffset>3481120</wp:posOffset>
                    </wp:positionH>
                    <wp:positionV relativeFrom="page">
                      <wp:posOffset>5134708</wp:posOffset>
                    </wp:positionV>
                    <wp:extent cx="45719" cy="553915"/>
                    <wp:effectExtent l="38100" t="38100" r="50165" b="17780"/>
                    <wp:wrapNone/>
                    <wp:docPr id="15" name="Straight Arrow Connector 15"/>
                    <wp:cNvGraphicFramePr/>
                    <a:graphic xmlns:a="http://schemas.openxmlformats.org/drawingml/2006/main">
                      <a:graphicData uri="http://schemas.microsoft.com/office/word/2010/wordprocessingShape">
                        <wps:wsp>
                          <wps:cNvCnPr/>
                          <wps:spPr>
                            <a:xfrm flipV="1">
                              <a:off x="0" y="0"/>
                              <a:ext cx="45719" cy="55391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3D3B333" id="Straight Arrow Connector 15" o:spid="_x0000_s1026" type="#_x0000_t32" style="position:absolute;margin-left:274.1pt;margin-top:404.3pt;width:3.6pt;height:43.6pt;flip:y;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" strokecolor="#5b9bd5" strokeweight=".5pt">
                    <v:stroke endarrow="block" joinstyle="miter"/>
                    <w10:wrap anchorx="page" anchory="page"/>
                  </v:shape>
                </w:pict>
              </mc:Fallback>
            </mc:AlternateContent>
          </w:r>
        </w:p>
        <w:p w:rsidR="004A11F6" w:rsidRDefault="00377DE5" w:rsidP="007D1947">
          <w:r>
            <w:rPr>
              <w:noProof/>
              <w:lang w:eastAsia="en-GB"/>
            </w:rPr>
            <mc:AlternateContent>
              <mc:Choice Requires="wps">
                <w:drawing>
                  <wp:anchor distT="0" distB="0" distL="114300" distR="114300" simplePos="0" relativeHeight="251663360" behindDoc="0" locked="0" layoutInCell="1" allowOverlap="1" wp14:anchorId="2CDCA444" wp14:editId="279684EB">
                    <wp:simplePos x="0" y="0"/>
                    <wp:positionH relativeFrom="margin">
                      <wp:posOffset>1723292</wp:posOffset>
                    </wp:positionH>
                    <wp:positionV relativeFrom="page">
                      <wp:posOffset>5547947</wp:posOffset>
                    </wp:positionV>
                    <wp:extent cx="1781175" cy="1828800"/>
                    <wp:effectExtent l="0" t="0" r="28575" b="19050"/>
                    <wp:wrapNone/>
                    <wp:docPr id="4" name="Oval 4"/>
                    <wp:cNvGraphicFramePr/>
                    <a:graphic xmlns:a="http://schemas.openxmlformats.org/drawingml/2006/main">
                      <a:graphicData uri="http://schemas.microsoft.com/office/word/2010/wordprocessingShape">
                        <wps:wsp>
                          <wps:cNvSpPr/>
                          <wps:spPr>
                            <a:xfrm>
                              <a:off x="0" y="0"/>
                              <a:ext cx="1781175" cy="182880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B56822" w:rsidRDefault="00B56822" w:rsidP="00B64242">
                                <w:pPr>
                                  <w:jc w:val="center"/>
                                  <w:rPr>
                                    <w:color w:val="FFFFFF" w:themeColor="background1"/>
                                    <w:u w:val="single"/>
                                  </w:rPr>
                                </w:pPr>
                                <w:r w:rsidRPr="00377DE5">
                                  <w:rPr>
                                    <w:color w:val="FFFFFF" w:themeColor="background1"/>
                                    <w:u w:val="single"/>
                                  </w:rPr>
                                  <w:t xml:space="preserve">Personal responsibility </w:t>
                                </w:r>
                              </w:p>
                              <w:p w:rsidR="00B56822" w:rsidRPr="00377DE5" w:rsidRDefault="00B56822" w:rsidP="00B64242">
                                <w:pPr>
                                  <w:jc w:val="center"/>
                                  <w:rPr>
                                    <w:color w:val="FFFFFF" w:themeColor="background1"/>
                                  </w:rPr>
                                </w:pPr>
                                <w:r>
                                  <w:rPr>
                                    <w:color w:val="FFFFFF" w:themeColor="background1"/>
                                  </w:rPr>
                                  <w:t>I am fully accountable of ensuring I achieve my goal</w:t>
                                </w:r>
                              </w:p>
                              <w:p w:rsidR="00B56822" w:rsidRDefault="00B56822" w:rsidP="00377DE5">
                                <w:pPr>
                                  <w:rPr>
                                    <w:color w:val="FFFFFF" w:themeColor="background1"/>
                                    <w:u w:val="single"/>
                                  </w:rPr>
                                </w:pPr>
                              </w:p>
                              <w:p w:rsidR="00B56822" w:rsidRPr="00377DE5" w:rsidRDefault="00B56822" w:rsidP="00B64242">
                                <w:pPr>
                                  <w:jc w:val="center"/>
                                  <w:rPr>
                                    <w:color w:val="FFFFFF" w:themeColor="background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CDCA444" id="Oval 4" o:spid="_x0000_s1029" style="position:absolute;margin-left:135.7pt;margin-top:436.85pt;width:140.25pt;height:2in;z-index:251663360;visibility:visible;mso-wrap-style:square;mso-height-percent:0;mso-wrap-distance-left:9pt;mso-wrap-distance-top:0;mso-wrap-distance-right:9pt;mso-wrap-distance-bottom:0;mso-position-horizontal:absolute;mso-position-horizontal-relative:margin;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" fillcolor="#5b9bd5" strokecolor="#41719c" strokeweight="1pt">
                    <v:stroke joinstyle="miter"/>
                    <v:textbox>
                      <w:txbxContent>
                        <w:p w:rsidR="00B56822" w:rsidRDefault="00B56822" w:rsidP="00B64242">
                          <w:pPr>
                            <w:jc w:val="center"/>
                            <w:rPr>
                              <w:color w:val="FFFFFF" w:themeColor="background1"/>
                              <w:u w:val="single"/>
                            </w:rPr>
                          </w:pPr>
                          <w:r w:rsidRPr="00377DE5">
                            <w:rPr>
                              <w:color w:val="FFFFFF" w:themeColor="background1"/>
                              <w:u w:val="single"/>
                            </w:rPr>
                            <w:t xml:space="preserve">Personal responsibility </w:t>
                          </w:r>
                        </w:p>
                        <w:p w:rsidR="00B56822" w:rsidRPr="00377DE5" w:rsidRDefault="00B56822" w:rsidP="00B64242">
                          <w:pPr>
                            <w:jc w:val="center"/>
                            <w:rPr>
                              <w:color w:val="FFFFFF" w:themeColor="background1"/>
                            </w:rPr>
                          </w:pPr>
                          <w:r>
                            <w:rPr>
                              <w:color w:val="FFFFFF" w:themeColor="background1"/>
                            </w:rPr>
                            <w:t>I am fully accountable of ensuring I achieve my goal</w:t>
                          </w:r>
                        </w:p>
                        <w:p w:rsidR="00B56822" w:rsidRDefault="00B56822" w:rsidP="00377DE5">
                          <w:pPr>
                            <w:rPr>
                              <w:color w:val="FFFFFF" w:themeColor="background1"/>
                              <w:u w:val="single"/>
                            </w:rPr>
                          </w:pPr>
                        </w:p>
                        <w:p w:rsidR="00B56822" w:rsidRPr="00377DE5" w:rsidRDefault="00B56822" w:rsidP="00B64242">
                          <w:pPr>
                            <w:jc w:val="center"/>
                            <w:rPr>
                              <w:color w:val="FFFFFF" w:themeColor="background1"/>
                              <w:u w:val="single"/>
                            </w:rPr>
                          </w:pPr>
                        </w:p>
                      </w:txbxContent>
                    </v:textbox>
                    <w10:wrap anchorx="margin" anchory="page"/>
                  </v:oval>
                </w:pict>
              </mc:Fallback>
            </mc:AlternateContent>
          </w:r>
          <w:r>
            <w:rPr>
              <w:noProof/>
              <w:lang w:eastAsia="en-GB"/>
            </w:rPr>
            <mc:AlternateContent>
              <mc:Choice Requires="wps">
                <w:drawing>
                  <wp:anchor distT="0" distB="0" distL="114300" distR="114300" simplePos="0" relativeHeight="251669504" behindDoc="0" locked="0" layoutInCell="1" allowOverlap="1" wp14:anchorId="2CDCA444" wp14:editId="279684EB">
                    <wp:simplePos x="0" y="0"/>
                    <wp:positionH relativeFrom="page">
                      <wp:posOffset>4703885</wp:posOffset>
                    </wp:positionH>
                    <wp:positionV relativeFrom="page">
                      <wp:posOffset>5460023</wp:posOffset>
                    </wp:positionV>
                    <wp:extent cx="1781175" cy="1318846"/>
                    <wp:effectExtent l="0" t="0" r="28575" b="15240"/>
                    <wp:wrapNone/>
                    <wp:docPr id="7" name="Oval 7"/>
                    <wp:cNvGraphicFramePr/>
                    <a:graphic xmlns:a="http://schemas.openxmlformats.org/drawingml/2006/main">
                      <a:graphicData uri="http://schemas.microsoft.com/office/word/2010/wordprocessingShape">
                        <wps:wsp>
                          <wps:cNvSpPr/>
                          <wps:spPr>
                            <a:xfrm>
                              <a:off x="0" y="0"/>
                              <a:ext cx="1781175" cy="1318846"/>
                            </a:xfrm>
                            <a:prstGeom prst="ellipse">
                              <a:avLst/>
                            </a:prstGeom>
                            <a:solidFill>
                              <a:srgbClr val="5B9BD5"/>
                            </a:solidFill>
                            <a:ln w="12700" cap="flat" cmpd="sng" algn="ctr">
                              <a:solidFill>
                                <a:srgbClr val="5B9BD5">
                                  <a:shade val="50000"/>
                                </a:srgbClr>
                              </a:solidFill>
                              <a:prstDash val="solid"/>
                              <a:miter lim="800000"/>
                            </a:ln>
                            <a:effectLst/>
                          </wps:spPr>
                          <wps:txbx>
                            <w:txbxContent>
                              <w:p w:rsidR="00B56822" w:rsidRDefault="00B56822" w:rsidP="00B64242">
                                <w:pPr>
                                  <w:jc w:val="center"/>
                                  <w:rPr>
                                    <w:color w:val="FFFFFF" w:themeColor="background1"/>
                                    <w:u w:val="single"/>
                                  </w:rPr>
                                </w:pPr>
                                <w:r w:rsidRPr="009F6D9C">
                                  <w:rPr>
                                    <w:color w:val="FFFFFF" w:themeColor="background1"/>
                                    <w:u w:val="single"/>
                                  </w:rPr>
                                  <w:t>Involve others</w:t>
                                </w:r>
                              </w:p>
                              <w:p w:rsidR="00B56822" w:rsidRPr="00377DE5" w:rsidRDefault="00B56822" w:rsidP="00B64242">
                                <w:pPr>
                                  <w:jc w:val="center"/>
                                  <w:rPr>
                                    <w:color w:val="FFFFFF" w:themeColor="background1"/>
                                  </w:rPr>
                                </w:pPr>
                                <w:r>
                                  <w:rPr>
                                    <w:color w:val="FFFFFF" w:themeColor="background1"/>
                                  </w:rPr>
                                  <w:t>My mentor, family, friends and lecturer</w:t>
                                </w:r>
                              </w:p>
                              <w:p w:rsidR="00B56822" w:rsidRDefault="00B56822" w:rsidP="00B64242">
                                <w:pPr>
                                  <w:jc w:val="center"/>
                                  <w:rPr>
                                    <w:color w:val="FFFFFF" w:themeColor="background1"/>
                                    <w:u w:val="single"/>
                                  </w:rPr>
                                </w:pPr>
                              </w:p>
                              <w:p w:rsidR="00B56822" w:rsidRPr="009F6D9C" w:rsidRDefault="00B56822" w:rsidP="00B64242">
                                <w:pPr>
                                  <w:jc w:val="center"/>
                                  <w:rPr>
                                    <w:color w:val="FFFFFF" w:themeColor="background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CDCA444" id="Oval 7" o:spid="_x0000_s1030" style="position:absolute;margin-left:370.4pt;margin-top:429.9pt;width:140.25pt;height:103.85pt;z-index:251669504;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" fillcolor="#5b9bd5" strokecolor="#41719c" strokeweight="1pt">
                    <v:stroke joinstyle="miter"/>
                    <v:textbox>
                      <w:txbxContent>
                        <w:p w:rsidR="00B56822" w:rsidRDefault="00B56822" w:rsidP="00B64242">
                          <w:pPr>
                            <w:jc w:val="center"/>
                            <w:rPr>
                              <w:color w:val="FFFFFF" w:themeColor="background1"/>
                              <w:u w:val="single"/>
                            </w:rPr>
                          </w:pPr>
                          <w:r w:rsidRPr="009F6D9C">
                            <w:rPr>
                              <w:color w:val="FFFFFF" w:themeColor="background1"/>
                              <w:u w:val="single"/>
                            </w:rPr>
                            <w:t>Involve others</w:t>
                          </w:r>
                        </w:p>
                        <w:p w:rsidR="00B56822" w:rsidRPr="00377DE5" w:rsidRDefault="00B56822" w:rsidP="00B64242">
                          <w:pPr>
                            <w:jc w:val="center"/>
                            <w:rPr>
                              <w:color w:val="FFFFFF" w:themeColor="background1"/>
                            </w:rPr>
                          </w:pPr>
                          <w:r>
                            <w:rPr>
                              <w:color w:val="FFFFFF" w:themeColor="background1"/>
                            </w:rPr>
                            <w:t>My mentor, family, friends and lecturer</w:t>
                          </w:r>
                        </w:p>
                        <w:p w:rsidR="00B56822" w:rsidRDefault="00B56822" w:rsidP="00B64242">
                          <w:pPr>
                            <w:jc w:val="center"/>
                            <w:rPr>
                              <w:color w:val="FFFFFF" w:themeColor="background1"/>
                              <w:u w:val="single"/>
                            </w:rPr>
                          </w:pPr>
                        </w:p>
                        <w:p w:rsidR="00B56822" w:rsidRPr="009F6D9C" w:rsidRDefault="00B56822" w:rsidP="00B64242">
                          <w:pPr>
                            <w:jc w:val="center"/>
                            <w:rPr>
                              <w:color w:val="FFFFFF" w:themeColor="background1"/>
                              <w:u w:val="single"/>
                            </w:rPr>
                          </w:pPr>
                        </w:p>
                      </w:txbxContent>
                    </v:textbox>
                    <w10:wrap anchorx="page" anchory="page"/>
                  </v:oval>
                </w:pict>
              </mc:Fallback>
            </mc:AlternateContent>
          </w:r>
        </w:p>
        <w:p w:rsidR="004A11F6" w:rsidRDefault="004A11F6" w:rsidP="007D1947"/>
        <w:p w:rsidR="004A11F6" w:rsidRDefault="006E7BD7" w:rsidP="007D1947">
          <w:r>
            <w:rPr>
              <w:noProof/>
              <w:lang w:eastAsia="en-GB"/>
            </w:rPr>
            <mc:AlternateContent>
              <mc:Choice Requires="wps">
                <w:drawing>
                  <wp:anchor distT="0" distB="0" distL="114300" distR="114300" simplePos="0" relativeHeight="251679744" behindDoc="0" locked="0" layoutInCell="1" allowOverlap="1" wp14:anchorId="0A880744" wp14:editId="1F8B5FBF">
                    <wp:simplePos x="0" y="0"/>
                    <wp:positionH relativeFrom="margin">
                      <wp:posOffset>3471635</wp:posOffset>
                    </wp:positionH>
                    <wp:positionV relativeFrom="page">
                      <wp:posOffset>6123578</wp:posOffset>
                    </wp:positionV>
                    <wp:extent cx="1192696" cy="64964"/>
                    <wp:effectExtent l="0" t="57150" r="26670" b="30480"/>
                    <wp:wrapNone/>
                    <wp:docPr id="12" name="Straight Arrow Connector 12"/>
                    <wp:cNvGraphicFramePr/>
                    <a:graphic xmlns:a="http://schemas.openxmlformats.org/drawingml/2006/main">
                      <a:graphicData uri="http://schemas.microsoft.com/office/word/2010/wordprocessingShape">
                        <wps:wsp>
                          <wps:cNvCnPr/>
                          <wps:spPr>
                            <a:xfrm flipV="1">
                              <a:off x="0" y="0"/>
                              <a:ext cx="1192696" cy="64964"/>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85F632B" id="Straight Arrow Connector 12" o:spid="_x0000_s1026" type="#_x0000_t32" style="position:absolute;margin-left:273.35pt;margin-top:482.15pt;width:93.9pt;height:5.1pt;flip:y;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" strokecolor="#5b9bd5" strokeweight=".5pt">
                    <v:stroke endarrow="block" joinstyle="miter"/>
                    <w10:wrap anchorx="margin" anchory="page"/>
                  </v:shape>
                </w:pict>
              </mc:Fallback>
            </mc:AlternateContent>
          </w:r>
        </w:p>
        <w:p w:rsidR="004A11F6" w:rsidRDefault="002E2500" w:rsidP="007D1947">
          <w:r>
            <w:rPr>
              <w:noProof/>
              <w:lang w:eastAsia="en-GB"/>
            </w:rPr>
            <mc:AlternateContent>
              <mc:Choice Requires="wps">
                <w:drawing>
                  <wp:anchor distT="0" distB="0" distL="114300" distR="114300" simplePos="0" relativeHeight="251687936" behindDoc="0" locked="0" layoutInCell="1" allowOverlap="1" wp14:anchorId="0A880744" wp14:editId="1F8B5FBF">
                    <wp:simplePos x="0" y="0"/>
                    <wp:positionH relativeFrom="margin">
                      <wp:posOffset>-188843</wp:posOffset>
                    </wp:positionH>
                    <wp:positionV relativeFrom="page">
                      <wp:posOffset>6470374</wp:posOffset>
                    </wp:positionV>
                    <wp:extent cx="626110" cy="1750612"/>
                    <wp:effectExtent l="0" t="38100" r="59690" b="21590"/>
                    <wp:wrapNone/>
                    <wp:docPr id="16" name="Straight Arrow Connector 16"/>
                    <wp:cNvGraphicFramePr/>
                    <a:graphic xmlns:a="http://schemas.openxmlformats.org/drawingml/2006/main">
                      <a:graphicData uri="http://schemas.microsoft.com/office/word/2010/wordprocessingShape">
                        <wps:wsp>
                          <wps:cNvCnPr/>
                          <wps:spPr>
                            <a:xfrm flipV="1">
                              <a:off x="0" y="0"/>
                              <a:ext cx="626110" cy="1750612"/>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61E1B56" id="Straight Arrow Connector 16" o:spid="_x0000_s1026" type="#_x0000_t32" style="position:absolute;margin-left:-14.85pt;margin-top:509.5pt;width:49.3pt;height:137.85pt;flip:y;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" strokecolor="#5b9bd5" strokeweight=".5pt">
                    <v:stroke endarrow="block" joinstyle="miter"/>
                    <w10:wrap anchorx="margin"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1550504</wp:posOffset>
                    </wp:positionH>
                    <wp:positionV relativeFrom="page">
                      <wp:posOffset>6510130</wp:posOffset>
                    </wp:positionV>
                    <wp:extent cx="1460583" cy="1510748"/>
                    <wp:effectExtent l="0" t="38100" r="63500" b="32385"/>
                    <wp:wrapNone/>
                    <wp:docPr id="2" name="Straight Arrow Connector 2"/>
                    <wp:cNvGraphicFramePr/>
                    <a:graphic xmlns:a="http://schemas.openxmlformats.org/drawingml/2006/main">
                      <a:graphicData uri="http://schemas.microsoft.com/office/word/2010/wordprocessingShape">
                        <wps:wsp>
                          <wps:cNvCnPr/>
                          <wps:spPr>
                            <a:xfrm flipV="1">
                              <a:off x="0" y="0"/>
                              <a:ext cx="1460583" cy="15107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454E9A" id="Straight Arrow Connector 2" o:spid="_x0000_s1026" type="#_x0000_t32" style="position:absolute;margin-left:122.1pt;margin-top:512.6pt;width:115pt;height:118.95pt;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" strokecolor="#5b9bd5 [3204]" strokeweight=".5pt">
                    <v:stroke endarrow="block" joinstyle="miter"/>
                    <w10:wrap anchorx="page" anchory="page"/>
                  </v:shape>
                </w:pict>
              </mc:Fallback>
            </mc:AlternateContent>
          </w:r>
          <w:r w:rsidR="006E7BD7">
            <w:rPr>
              <w:noProof/>
              <w:lang w:eastAsia="en-GB"/>
            </w:rPr>
            <mc:AlternateContent>
              <mc:Choice Requires="wps">
                <w:drawing>
                  <wp:anchor distT="0" distB="0" distL="114300" distR="114300" simplePos="0" relativeHeight="251675648" behindDoc="0" locked="0" layoutInCell="1" allowOverlap="1" wp14:anchorId="0A880744" wp14:editId="1F8B5FBF">
                    <wp:simplePos x="0" y="0"/>
                    <wp:positionH relativeFrom="margin">
                      <wp:posOffset>3244712</wp:posOffset>
                    </wp:positionH>
                    <wp:positionV relativeFrom="page">
                      <wp:posOffset>6417918</wp:posOffset>
                    </wp:positionV>
                    <wp:extent cx="1609781" cy="1510030"/>
                    <wp:effectExtent l="38100" t="38100" r="28575" b="33020"/>
                    <wp:wrapNone/>
                    <wp:docPr id="10" name="Straight Arrow Connector 10"/>
                    <wp:cNvGraphicFramePr/>
                    <a:graphic xmlns:a="http://schemas.openxmlformats.org/drawingml/2006/main">
                      <a:graphicData uri="http://schemas.microsoft.com/office/word/2010/wordprocessingShape">
                        <wps:wsp>
                          <wps:cNvCnPr/>
                          <wps:spPr>
                            <a:xfrm flipH="1" flipV="1">
                              <a:off x="0" y="0"/>
                              <a:ext cx="1609781" cy="151003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31F325F" id="Straight Arrow Connector 10" o:spid="_x0000_s1026" type="#_x0000_t32" style="position:absolute;margin-left:255.5pt;margin-top:505.35pt;width:126.75pt;height:118.9pt;flip:x y;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" strokecolor="#5b9bd5" strokeweight=".5pt">
                    <v:stroke endarrow="block" joinstyle="miter"/>
                    <w10:wrap anchorx="margin" anchory="page"/>
                  </v:shape>
                </w:pict>
              </mc:Fallback>
            </mc:AlternateContent>
          </w:r>
          <w:r w:rsidR="006E7BD7">
            <w:rPr>
              <w:noProof/>
              <w:lang w:eastAsia="en-GB"/>
            </w:rPr>
            <mc:AlternateContent>
              <mc:Choice Requires="wps">
                <w:drawing>
                  <wp:anchor distT="0" distB="0" distL="114300" distR="114300" simplePos="0" relativeHeight="251689984" behindDoc="0" locked="0" layoutInCell="1" allowOverlap="1" wp14:anchorId="0A880744" wp14:editId="1F8B5FBF">
                    <wp:simplePos x="0" y="0"/>
                    <wp:positionH relativeFrom="margin">
                      <wp:align>right</wp:align>
                    </wp:positionH>
                    <wp:positionV relativeFrom="page">
                      <wp:posOffset>6453959</wp:posOffset>
                    </wp:positionV>
                    <wp:extent cx="596155" cy="1351639"/>
                    <wp:effectExtent l="38100" t="38100" r="33020" b="20320"/>
                    <wp:wrapNone/>
                    <wp:docPr id="17" name="Straight Arrow Connector 17"/>
                    <wp:cNvGraphicFramePr/>
                    <a:graphic xmlns:a="http://schemas.openxmlformats.org/drawingml/2006/main">
                      <a:graphicData uri="http://schemas.microsoft.com/office/word/2010/wordprocessingShape">
                        <wps:wsp>
                          <wps:cNvCnPr/>
                          <wps:spPr>
                            <a:xfrm flipH="1" flipV="1">
                              <a:off x="0" y="0"/>
                              <a:ext cx="596155" cy="1351639"/>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8469088" id="Straight Arrow Connector 17" o:spid="_x0000_s1026" type="#_x0000_t32" style="position:absolute;margin-left:-4.25pt;margin-top:508.2pt;width:46.95pt;height:106.45pt;flip:x y;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" strokecolor="#5b9bd5" strokeweight=".5pt">
                    <v:stroke endarrow="block" joinstyle="miter"/>
                    <w10:wrap anchorx="margin" anchory="page"/>
                  </v:shape>
                </w:pict>
              </mc:Fallback>
            </mc:AlternateContent>
          </w:r>
        </w:p>
        <w:p w:rsidR="004A11F6" w:rsidRDefault="004A11F6" w:rsidP="007D1947"/>
        <w:p w:rsidR="004A11F6" w:rsidRDefault="004A11F6" w:rsidP="007D1947"/>
        <w:p w:rsidR="004A11F6" w:rsidRDefault="004A11F6" w:rsidP="007D1947"/>
        <w:p w:rsidR="004A11F6" w:rsidRDefault="006E7BD7" w:rsidP="007D1947">
          <w:r>
            <w:rPr>
              <w:noProof/>
              <w:lang w:eastAsia="en-GB"/>
            </w:rPr>
            <mc:AlternateContent>
              <mc:Choice Requires="wps">
                <w:drawing>
                  <wp:anchor distT="0" distB="0" distL="114300" distR="114300" simplePos="0" relativeHeight="251660288" behindDoc="0" locked="0" layoutInCell="1" allowOverlap="1">
                    <wp:simplePos x="0" y="0"/>
                    <wp:positionH relativeFrom="page">
                      <wp:posOffset>202223</wp:posOffset>
                    </wp:positionH>
                    <wp:positionV relativeFrom="paragraph">
                      <wp:posOffset>386178</wp:posOffset>
                    </wp:positionV>
                    <wp:extent cx="1781175" cy="1784838"/>
                    <wp:effectExtent l="0" t="0" r="28575" b="25400"/>
                    <wp:wrapNone/>
                    <wp:docPr id="1" name="Oval 1"/>
                    <wp:cNvGraphicFramePr/>
                    <a:graphic xmlns:a="http://schemas.openxmlformats.org/drawingml/2006/main">
                      <a:graphicData uri="http://schemas.microsoft.com/office/word/2010/wordprocessingShape">
                        <wps:wsp>
                          <wps:cNvSpPr/>
                          <wps:spPr>
                            <a:xfrm>
                              <a:off x="0" y="0"/>
                              <a:ext cx="1781175" cy="178483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56822" w:rsidRDefault="00B56822" w:rsidP="00B64242">
                                <w:pPr>
                                  <w:jc w:val="center"/>
                                  <w:rPr>
                                    <w:u w:val="single"/>
                                  </w:rPr>
                                </w:pPr>
                                <w:r w:rsidRPr="00375946">
                                  <w:rPr>
                                    <w:u w:val="single"/>
                                  </w:rPr>
                                  <w:t xml:space="preserve">Reason why </w:t>
                                </w:r>
                              </w:p>
                              <w:p w:rsidR="00B56822" w:rsidRPr="00375946" w:rsidRDefault="00B56822" w:rsidP="00375946">
                                <w:r>
                                  <w:t>My personal pride and to gain confidence. Also, develop further skills</w:t>
                                </w:r>
                              </w:p>
                              <w:p w:rsidR="00B56822" w:rsidRPr="00375946" w:rsidRDefault="00B56822" w:rsidP="00B64242">
                                <w:pPr>
                                  <w:jc w:val="center"/>
                                  <w:rPr>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1" o:spid="_x0000_s1031" style="position:absolute;margin-left:15.9pt;margin-top:30.4pt;width:140.25pt;height:140.55pt;z-index:25166028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" fillcolor="#5b9bd5 [3204]" strokecolor="#1f4d78 [1604]" strokeweight="1pt">
                    <v:stroke joinstyle="miter"/>
                    <v:textbox>
                      <w:txbxContent>
                        <w:p w:rsidR="00B56822" w:rsidRDefault="00B56822" w:rsidP="00B64242">
                          <w:pPr>
                            <w:jc w:val="center"/>
                            <w:rPr>
                              <w:u w:val="single"/>
                            </w:rPr>
                          </w:pPr>
                          <w:r w:rsidRPr="00375946">
                            <w:rPr>
                              <w:u w:val="single"/>
                            </w:rPr>
                            <w:t xml:space="preserve">Reason why </w:t>
                          </w:r>
                        </w:p>
                        <w:p w:rsidR="00B56822" w:rsidRPr="00375946" w:rsidRDefault="00B56822" w:rsidP="00375946">
                          <w:r>
                            <w:t>My personal pride and to gain confidence. Also, develop further skills</w:t>
                          </w:r>
                        </w:p>
                        <w:p w:rsidR="00B56822" w:rsidRPr="00375946" w:rsidRDefault="00B56822" w:rsidP="00B64242">
                          <w:pPr>
                            <w:jc w:val="center"/>
                            <w:rPr>
                              <w:u w:val="single"/>
                            </w:rPr>
                          </w:pPr>
                        </w:p>
                      </w:txbxContent>
                    </v:textbox>
                    <w10:wrap anchorx="page"/>
                  </v:oval>
                </w:pict>
              </mc:Fallback>
            </mc:AlternateContent>
          </w:r>
        </w:p>
        <w:p w:rsidR="004A11F6" w:rsidRDefault="009F6D9C" w:rsidP="007D1947">
          <w:r>
            <w:rPr>
              <w:noProof/>
              <w:lang w:eastAsia="en-GB"/>
            </w:rPr>
            <mc:AlternateContent>
              <mc:Choice Requires="wps">
                <w:drawing>
                  <wp:anchor distT="0" distB="0" distL="114300" distR="114300" simplePos="0" relativeHeight="251665408" behindDoc="0" locked="0" layoutInCell="1" allowOverlap="1" wp14:anchorId="2CDCA444" wp14:editId="279684EB">
                    <wp:simplePos x="0" y="0"/>
                    <wp:positionH relativeFrom="margin">
                      <wp:posOffset>1960685</wp:posOffset>
                    </wp:positionH>
                    <wp:positionV relativeFrom="page">
                      <wp:posOffset>7772399</wp:posOffset>
                    </wp:positionV>
                    <wp:extent cx="1781175" cy="1714305"/>
                    <wp:effectExtent l="0" t="0" r="28575" b="19685"/>
                    <wp:wrapNone/>
                    <wp:docPr id="5" name="Oval 5"/>
                    <wp:cNvGraphicFramePr/>
                    <a:graphic xmlns:a="http://schemas.openxmlformats.org/drawingml/2006/main">
                      <a:graphicData uri="http://schemas.microsoft.com/office/word/2010/wordprocessingShape">
                        <wps:wsp>
                          <wps:cNvSpPr/>
                          <wps:spPr>
                            <a:xfrm>
                              <a:off x="0" y="0"/>
                              <a:ext cx="1781175" cy="1714305"/>
                            </a:xfrm>
                            <a:prstGeom prst="ellipse">
                              <a:avLst/>
                            </a:prstGeom>
                            <a:solidFill>
                              <a:srgbClr val="5B9BD5"/>
                            </a:solidFill>
                            <a:ln w="12700" cap="flat" cmpd="sng" algn="ctr">
                              <a:solidFill>
                                <a:srgbClr val="5B9BD5">
                                  <a:shade val="50000"/>
                                </a:srgbClr>
                              </a:solidFill>
                              <a:prstDash val="solid"/>
                              <a:miter lim="800000"/>
                            </a:ln>
                            <a:effectLst/>
                          </wps:spPr>
                          <wps:txbx>
                            <w:txbxContent>
                              <w:p w:rsidR="00B56822" w:rsidRDefault="00B56822" w:rsidP="00B64242">
                                <w:pPr>
                                  <w:jc w:val="center"/>
                                  <w:rPr>
                                    <w:color w:val="FFFFFF" w:themeColor="background1"/>
                                    <w:u w:val="single"/>
                                  </w:rPr>
                                </w:pPr>
                                <w:r w:rsidRPr="00375946">
                                  <w:rPr>
                                    <w:color w:val="FFFFFF" w:themeColor="background1"/>
                                    <w:u w:val="single"/>
                                  </w:rPr>
                                  <w:t>Define goal</w:t>
                                </w:r>
                              </w:p>
                              <w:p w:rsidR="00B56822" w:rsidRPr="009F6D9C" w:rsidRDefault="00B56822" w:rsidP="00375946">
                                <w:pPr>
                                  <w:rPr>
                                    <w:color w:val="FFFFFF" w:themeColor="background1"/>
                                  </w:rPr>
                                </w:pPr>
                                <w:r>
                                  <w:rPr>
                                    <w:color w:val="FFFFFF" w:themeColor="background1"/>
                                  </w:rPr>
                                  <w:t xml:space="preserve">Develop stronger leadership skills </w:t>
                                </w:r>
                              </w:p>
                              <w:p w:rsidR="00B56822" w:rsidRPr="00375946" w:rsidRDefault="00B56822" w:rsidP="00B64242">
                                <w:pPr>
                                  <w:jc w:val="center"/>
                                  <w:rPr>
                                    <w:color w:val="FFFFFF" w:themeColor="background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CDCA444" id="Oval 5" o:spid="_x0000_s1032" style="position:absolute;margin-left:154.4pt;margin-top:612pt;width:140.25pt;height:135pt;z-index:251665408;visibility:visible;mso-wrap-style:square;mso-height-percent:0;mso-wrap-distance-left:9pt;mso-wrap-distance-top:0;mso-wrap-distance-right:9pt;mso-wrap-distance-bottom:0;mso-position-horizontal:absolute;mso-position-horizontal-relative:margin;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" fillcolor="#5b9bd5" strokecolor="#41719c" strokeweight="1pt">
                    <v:stroke joinstyle="miter"/>
                    <v:textbox>
                      <w:txbxContent>
                        <w:p w:rsidR="00B56822" w:rsidRDefault="00B56822" w:rsidP="00B64242">
                          <w:pPr>
                            <w:jc w:val="center"/>
                            <w:rPr>
                              <w:color w:val="FFFFFF" w:themeColor="background1"/>
                              <w:u w:val="single"/>
                            </w:rPr>
                          </w:pPr>
                          <w:r w:rsidRPr="00375946">
                            <w:rPr>
                              <w:color w:val="FFFFFF" w:themeColor="background1"/>
                              <w:u w:val="single"/>
                            </w:rPr>
                            <w:t>Define goal</w:t>
                          </w:r>
                        </w:p>
                        <w:p w:rsidR="00B56822" w:rsidRPr="009F6D9C" w:rsidRDefault="00B56822" w:rsidP="00375946">
                          <w:pPr>
                            <w:rPr>
                              <w:color w:val="FFFFFF" w:themeColor="background1"/>
                            </w:rPr>
                          </w:pPr>
                          <w:r>
                            <w:rPr>
                              <w:color w:val="FFFFFF" w:themeColor="background1"/>
                            </w:rPr>
                            <w:t xml:space="preserve">Develop stronger leadership skills </w:t>
                          </w:r>
                        </w:p>
                        <w:p w:rsidR="00B56822" w:rsidRPr="00375946" w:rsidRDefault="00B56822" w:rsidP="00B64242">
                          <w:pPr>
                            <w:jc w:val="center"/>
                            <w:rPr>
                              <w:color w:val="FFFFFF" w:themeColor="background1"/>
                              <w:u w:val="single"/>
                            </w:rPr>
                          </w:pPr>
                        </w:p>
                      </w:txbxContent>
                    </v:textbox>
                    <w10:wrap anchorx="margin" anchory="page"/>
                  </v:oval>
                </w:pict>
              </mc:Fallback>
            </mc:AlternateContent>
          </w:r>
          <w:r w:rsidR="006E7BD7">
            <w:rPr>
              <w:noProof/>
              <w:lang w:eastAsia="en-GB"/>
            </w:rPr>
            <mc:AlternateContent>
              <mc:Choice Requires="wps">
                <w:drawing>
                  <wp:anchor distT="0" distB="0" distL="114300" distR="114300" simplePos="0" relativeHeight="251667456" behindDoc="0" locked="0" layoutInCell="1" allowOverlap="1" wp14:anchorId="2CDCA444" wp14:editId="279684EB">
                    <wp:simplePos x="0" y="0"/>
                    <wp:positionH relativeFrom="page">
                      <wp:posOffset>5372100</wp:posOffset>
                    </wp:positionH>
                    <wp:positionV relativeFrom="page">
                      <wp:posOffset>7675685</wp:posOffset>
                    </wp:positionV>
                    <wp:extent cx="1898650" cy="1811215"/>
                    <wp:effectExtent l="0" t="0" r="25400" b="17780"/>
                    <wp:wrapNone/>
                    <wp:docPr id="6" name="Oval 6"/>
                    <wp:cNvGraphicFramePr/>
                    <a:graphic xmlns:a="http://schemas.openxmlformats.org/drawingml/2006/main">
                      <a:graphicData uri="http://schemas.microsoft.com/office/word/2010/wordprocessingShape">
                        <wps:wsp>
                          <wps:cNvSpPr/>
                          <wps:spPr>
                            <a:xfrm>
                              <a:off x="0" y="0"/>
                              <a:ext cx="1898650" cy="1811215"/>
                            </a:xfrm>
                            <a:prstGeom prst="ellipse">
                              <a:avLst/>
                            </a:prstGeom>
                            <a:solidFill>
                              <a:srgbClr val="5B9BD5"/>
                            </a:solidFill>
                            <a:ln w="12700" cap="flat" cmpd="sng" algn="ctr">
                              <a:solidFill>
                                <a:srgbClr val="5B9BD5">
                                  <a:shade val="50000"/>
                                </a:srgbClr>
                              </a:solidFill>
                              <a:prstDash val="solid"/>
                              <a:miter lim="800000"/>
                            </a:ln>
                            <a:effectLst/>
                          </wps:spPr>
                          <wps:txbx>
                            <w:txbxContent>
                              <w:p w:rsidR="00B56822" w:rsidRDefault="00B56822" w:rsidP="009F6D9C">
                                <w:pPr>
                                  <w:jc w:val="center"/>
                                  <w:rPr>
                                    <w:color w:val="FFFFFF" w:themeColor="background1"/>
                                    <w:u w:val="single"/>
                                  </w:rPr>
                                </w:pPr>
                                <w:r w:rsidRPr="009F6D9C">
                                  <w:rPr>
                                    <w:color w:val="FFFFFF" w:themeColor="background1"/>
                                    <w:u w:val="single"/>
                                  </w:rPr>
                                  <w:t xml:space="preserve">Plan priorities </w:t>
                                </w:r>
                              </w:p>
                              <w:p w:rsidR="00B56822" w:rsidRPr="009F6D9C" w:rsidRDefault="00B56822" w:rsidP="009F6D9C">
                                <w:pPr>
                                  <w:jc w:val="center"/>
                                  <w:rPr>
                                    <w:color w:val="FFFFFF" w:themeColor="background1"/>
                                  </w:rPr>
                                </w:pPr>
                                <w:r>
                                  <w:rPr>
                                    <w:color w:val="FFFFFF" w:themeColor="background1"/>
                                  </w:rPr>
                                  <w:t xml:space="preserve">I need to utilise my strengths, portray myself as a role model and have a clear vision </w:t>
                                </w:r>
                              </w:p>
                              <w:p w:rsidR="00B56822" w:rsidRDefault="00B56822" w:rsidP="006E7BD7">
                                <w:pPr>
                                  <w:jc w:val="center"/>
                                  <w:rPr>
                                    <w:color w:val="FFFFFF" w:themeColor="background1"/>
                                    <w:u w:val="single"/>
                                  </w:rPr>
                                </w:pPr>
                              </w:p>
                              <w:p w:rsidR="00B56822" w:rsidRPr="009F6D9C" w:rsidRDefault="00B56822" w:rsidP="006E7BD7">
                                <w:pPr>
                                  <w:jc w:val="center"/>
                                  <w:rPr>
                                    <w:color w:val="FFFFFF" w:themeColor="background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DCA444" id="Oval 6" o:spid="_x0000_s1033" style="position:absolute;margin-left:423pt;margin-top:604.4pt;width:149.5pt;height:142.6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" fillcolor="#5b9bd5" strokecolor="#41719c" strokeweight="1pt">
                    <v:stroke joinstyle="miter"/>
                    <v:textbox>
                      <w:txbxContent>
                        <w:p w:rsidR="00B56822" w:rsidRDefault="00B56822" w:rsidP="009F6D9C">
                          <w:pPr>
                            <w:jc w:val="center"/>
                            <w:rPr>
                              <w:color w:val="FFFFFF" w:themeColor="background1"/>
                              <w:u w:val="single"/>
                            </w:rPr>
                          </w:pPr>
                          <w:r w:rsidRPr="009F6D9C">
                            <w:rPr>
                              <w:color w:val="FFFFFF" w:themeColor="background1"/>
                              <w:u w:val="single"/>
                            </w:rPr>
                            <w:t xml:space="preserve">Plan priorities </w:t>
                          </w:r>
                        </w:p>
                        <w:p w:rsidR="00B56822" w:rsidRPr="009F6D9C" w:rsidRDefault="00B56822" w:rsidP="009F6D9C">
                          <w:pPr>
                            <w:jc w:val="center"/>
                            <w:rPr>
                              <w:color w:val="FFFFFF" w:themeColor="background1"/>
                            </w:rPr>
                          </w:pPr>
                          <w:r>
                            <w:rPr>
                              <w:color w:val="FFFFFF" w:themeColor="background1"/>
                            </w:rPr>
                            <w:t xml:space="preserve">I need to utilise my strengths, portray myself as a role model and have a clear vision </w:t>
                          </w:r>
                        </w:p>
                        <w:p w:rsidR="00B56822" w:rsidRDefault="00B56822" w:rsidP="006E7BD7">
                          <w:pPr>
                            <w:jc w:val="center"/>
                            <w:rPr>
                              <w:color w:val="FFFFFF" w:themeColor="background1"/>
                              <w:u w:val="single"/>
                            </w:rPr>
                          </w:pPr>
                        </w:p>
                        <w:p w:rsidR="00B56822" w:rsidRPr="009F6D9C" w:rsidRDefault="00B56822" w:rsidP="006E7BD7">
                          <w:pPr>
                            <w:jc w:val="center"/>
                            <w:rPr>
                              <w:color w:val="FFFFFF" w:themeColor="background1"/>
                              <w:u w:val="single"/>
                            </w:rPr>
                          </w:pPr>
                        </w:p>
                      </w:txbxContent>
                    </v:textbox>
                    <w10:wrap anchorx="page" anchory="page"/>
                  </v:oval>
                </w:pict>
              </mc:Fallback>
            </mc:AlternateContent>
          </w:r>
        </w:p>
        <w:p w:rsidR="00377DE5" w:rsidRDefault="00377DE5" w:rsidP="007D1947">
          <w:pPr>
            <w:rPr>
              <w:noProof/>
              <w:lang w:eastAsia="en-GB"/>
            </w:rPr>
          </w:pPr>
        </w:p>
        <w:p w:rsidR="004A11F6" w:rsidRDefault="00F80612" w:rsidP="007D1947">
          <w:r>
            <w:rPr>
              <w:noProof/>
              <w:lang w:eastAsia="en-GB"/>
            </w:rPr>
            <mc:AlternateContent>
              <mc:Choice Requires="wps">
                <w:drawing>
                  <wp:anchor distT="0" distB="0" distL="114300" distR="114300" simplePos="0" relativeHeight="251677696" behindDoc="0" locked="0" layoutInCell="1" allowOverlap="1" wp14:anchorId="0A880744" wp14:editId="1F8B5FBF">
                    <wp:simplePos x="0" y="0"/>
                    <wp:positionH relativeFrom="page">
                      <wp:posOffset>1908313</wp:posOffset>
                    </wp:positionH>
                    <wp:positionV relativeFrom="page">
                      <wp:posOffset>6121869</wp:posOffset>
                    </wp:positionV>
                    <wp:extent cx="1063487" cy="45719"/>
                    <wp:effectExtent l="0" t="76200" r="3810" b="50165"/>
                    <wp:wrapNone/>
                    <wp:docPr id="11" name="Straight Arrow Connector 11"/>
                    <wp:cNvGraphicFramePr/>
                    <a:graphic xmlns:a="http://schemas.openxmlformats.org/drawingml/2006/main">
                      <a:graphicData uri="http://schemas.microsoft.com/office/word/2010/wordprocessingShape">
                        <wps:wsp>
                          <wps:cNvCnPr/>
                          <wps:spPr>
                            <a:xfrm flipV="1">
                              <a:off x="0" y="0"/>
                              <a:ext cx="1063487" cy="45719"/>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FB8D944" id="Straight Arrow Connector 11" o:spid="_x0000_s1026" type="#_x0000_t32" style="position:absolute;margin-left:150.25pt;margin-top:482.05pt;width:83.75pt;height:3.6pt;flip:y;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" strokecolor="#5b9bd5" strokeweight=".5pt">
                    <v:stroke endarrow="block" joinstyle="miter"/>
                    <w10:wrap anchorx="page" anchory="page"/>
                  </v:shape>
                </w:pict>
              </mc:Fallback>
            </mc:AlternateContent>
          </w:r>
        </w:p>
        <w:p w:rsidR="004A11F6" w:rsidRDefault="006E7BD7" w:rsidP="007D1947">
          <w:r>
            <w:rPr>
              <w:noProof/>
              <w:lang w:eastAsia="en-GB"/>
            </w:rPr>
            <mc:AlternateContent>
              <mc:Choice Requires="wps">
                <w:drawing>
                  <wp:anchor distT="0" distB="0" distL="114300" distR="114300" simplePos="0" relativeHeight="251692032" behindDoc="0" locked="0" layoutInCell="1" allowOverlap="1" wp14:anchorId="0A880744" wp14:editId="1F8B5FBF">
                    <wp:simplePos x="0" y="0"/>
                    <wp:positionH relativeFrom="page">
                      <wp:posOffset>1928190</wp:posOffset>
                    </wp:positionH>
                    <wp:positionV relativeFrom="page">
                      <wp:posOffset>8368747</wp:posOffset>
                    </wp:positionV>
                    <wp:extent cx="1162879" cy="56515"/>
                    <wp:effectExtent l="0" t="57150" r="18415" b="38735"/>
                    <wp:wrapNone/>
                    <wp:docPr id="18" name="Straight Arrow Connector 18"/>
                    <wp:cNvGraphicFramePr/>
                    <a:graphic xmlns:a="http://schemas.openxmlformats.org/drawingml/2006/main">
                      <a:graphicData uri="http://schemas.microsoft.com/office/word/2010/wordprocessingShape">
                        <wps:wsp>
                          <wps:cNvCnPr/>
                          <wps:spPr>
                            <a:xfrm flipV="1">
                              <a:off x="0" y="0"/>
                              <a:ext cx="1162879" cy="5651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F530EFD" id="Straight Arrow Connector 18" o:spid="_x0000_s1026" type="#_x0000_t32" style="position:absolute;margin-left:151.85pt;margin-top:658.95pt;width:91.55pt;height:4.45pt;flip:y;z-index:251692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" strokecolor="#5b9bd5" strokeweight=".5pt">
                    <v:stroke endarrow="block" joinstyle="miter"/>
                    <w10:wrap anchorx="page" anchory="page"/>
                  </v:shape>
                </w:pict>
              </mc:Fallback>
            </mc:AlternateContent>
          </w:r>
          <w:r>
            <w:rPr>
              <w:noProof/>
              <w:lang w:eastAsia="en-GB"/>
            </w:rPr>
            <mc:AlternateContent>
              <mc:Choice Requires="wps">
                <w:drawing>
                  <wp:anchor distT="0" distB="0" distL="114300" distR="114300" simplePos="0" relativeHeight="251694080" behindDoc="0" locked="0" layoutInCell="1" allowOverlap="1" wp14:anchorId="0A880744" wp14:editId="1F8B5FBF">
                    <wp:simplePos x="0" y="0"/>
                    <wp:positionH relativeFrom="page">
                      <wp:posOffset>4659085</wp:posOffset>
                    </wp:positionH>
                    <wp:positionV relativeFrom="margin">
                      <wp:posOffset>7400110</wp:posOffset>
                    </wp:positionV>
                    <wp:extent cx="885371" cy="45719"/>
                    <wp:effectExtent l="0" t="57150" r="29210" b="50165"/>
                    <wp:wrapNone/>
                    <wp:docPr id="19" name="Straight Arrow Connector 19"/>
                    <wp:cNvGraphicFramePr/>
                    <a:graphic xmlns:a="http://schemas.openxmlformats.org/drawingml/2006/main">
                      <a:graphicData uri="http://schemas.microsoft.com/office/word/2010/wordprocessingShape">
                        <wps:wsp>
                          <wps:cNvCnPr/>
                          <wps:spPr>
                            <a:xfrm flipV="1">
                              <a:off x="0" y="0"/>
                              <a:ext cx="885371" cy="45719"/>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B0627E3" id="Straight Arrow Connector 19" o:spid="_x0000_s1026" type="#_x0000_t32" style="position:absolute;margin-left:366.85pt;margin-top:582.7pt;width:69.7pt;height:3.6pt;flip:y;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" strokecolor="#5b9bd5" strokeweight=".5pt">
                    <v:stroke endarrow="block" joinstyle="miter"/>
                    <w10:wrap anchorx="page" anchory="margin"/>
                  </v:shape>
                </w:pict>
              </mc:Fallback>
            </mc:AlternateContent>
          </w:r>
        </w:p>
        <w:p w:rsidR="004A11F6" w:rsidRDefault="004A11F6" w:rsidP="007D1947"/>
        <w:p w:rsidR="004A11F6" w:rsidRDefault="004A11F6" w:rsidP="007D1947"/>
        <w:p w:rsidR="00E91053" w:rsidRDefault="00E91053" w:rsidP="007D1947"/>
        <w:p w:rsidR="00E91053" w:rsidRPr="00E91053" w:rsidRDefault="00E91053" w:rsidP="007D1947">
          <w:pPr>
            <w:rPr>
              <w:u w:val="single"/>
            </w:rPr>
          </w:pPr>
          <w:r w:rsidRPr="00E91053">
            <w:rPr>
              <w:u w:val="single"/>
            </w:rPr>
            <w:t>Learning and Development Barriers</w:t>
          </w:r>
        </w:p>
        <w:p w:rsidR="004A11F6" w:rsidRDefault="00352F21" w:rsidP="004414BF">
          <w:pPr>
            <w:jc w:val="both"/>
          </w:pPr>
          <w:r>
            <w:t>Throughout my learning and development, I face</w:t>
          </w:r>
          <w:r w:rsidR="00E91053">
            <w:t>d</w:t>
          </w:r>
          <w:r>
            <w:t xml:space="preserve"> many barriers. </w:t>
          </w:r>
          <w:r w:rsidR="00E91053">
            <w:t xml:space="preserve">Firstly, I have a family to look after and provide for. This means that I am limited to the time I have for learning and skill development. In </w:t>
          </w:r>
          <w:r w:rsidR="004414BF">
            <w:t xml:space="preserve">order to combat this barrier, I will give myself some free time (about an hour a day), to learn and progress by reading and writing, or doing my given tasks. This would improve my organisation and time management. </w:t>
          </w:r>
        </w:p>
        <w:p w:rsidR="004414BF" w:rsidRDefault="004414BF" w:rsidP="004414BF">
          <w:pPr>
            <w:jc w:val="both"/>
          </w:pPr>
          <w:r>
            <w:t xml:space="preserve">Another barrier I face is my job. I work as a teacher’s assistant in a primary school. Although I develop skills through my work, I find it is a barrier because I wish to develop more analytical and problem solving skills needed in the work place. To overcome this barrier, I will follow up with any training that my school provides and attending any courses to develop high skill </w:t>
          </w:r>
          <w:r w:rsidR="00537D3A">
            <w:t xml:space="preserve">training. </w:t>
          </w:r>
        </w:p>
        <w:p w:rsidR="002E2500" w:rsidRDefault="002E2500" w:rsidP="004414BF">
          <w:pPr>
            <w:jc w:val="both"/>
            <w:rPr>
              <w:u w:val="single"/>
            </w:rPr>
          </w:pPr>
          <w:r w:rsidRPr="002E2500">
            <w:rPr>
              <w:u w:val="single"/>
            </w:rPr>
            <w:t>Development Needs</w:t>
          </w:r>
        </w:p>
        <w:p w:rsidR="004A11F6" w:rsidRDefault="004B4AD1" w:rsidP="007D1947">
          <w:r>
            <w:t xml:space="preserve">There are many learning and development options available. </w:t>
          </w:r>
          <w:r w:rsidR="00965F12">
            <w:t>According to Honey and Mumford’s learning techniques</w:t>
          </w:r>
          <w:r w:rsidR="003D35A6">
            <w:t xml:space="preserve"> (1992)</w:t>
          </w:r>
          <w:r w:rsidR="00965F12">
            <w:t xml:space="preserve">, there are four </w:t>
          </w:r>
          <w:r w:rsidR="003D35A6">
            <w:t xml:space="preserve">preferences </w:t>
          </w:r>
          <w:r w:rsidR="00965F12">
            <w:t>of learning. These are:</w:t>
          </w:r>
        </w:p>
        <w:p w:rsidR="00965F12" w:rsidRDefault="00965F12" w:rsidP="00965F12">
          <w:pPr>
            <w:pStyle w:val="ListParagraph"/>
            <w:numPr>
              <w:ilvl w:val="0"/>
              <w:numId w:val="1"/>
            </w:numPr>
          </w:pPr>
          <w:r>
            <w:t>Activist</w:t>
          </w:r>
        </w:p>
        <w:p w:rsidR="00965F12" w:rsidRDefault="00965F12" w:rsidP="00965F12">
          <w:pPr>
            <w:pStyle w:val="ListParagraph"/>
            <w:numPr>
              <w:ilvl w:val="0"/>
              <w:numId w:val="1"/>
            </w:numPr>
          </w:pPr>
          <w:r>
            <w:t>Reflector</w:t>
          </w:r>
        </w:p>
        <w:p w:rsidR="00965F12" w:rsidRDefault="00965F12" w:rsidP="00965F12">
          <w:pPr>
            <w:pStyle w:val="ListParagraph"/>
            <w:numPr>
              <w:ilvl w:val="0"/>
              <w:numId w:val="1"/>
            </w:numPr>
          </w:pPr>
          <w:r>
            <w:t>Theorists</w:t>
          </w:r>
        </w:p>
        <w:p w:rsidR="00965F12" w:rsidRDefault="00965F12" w:rsidP="00965F12">
          <w:pPr>
            <w:pStyle w:val="ListParagraph"/>
            <w:numPr>
              <w:ilvl w:val="0"/>
              <w:numId w:val="1"/>
            </w:numPr>
          </w:pPr>
          <w:r>
            <w:t xml:space="preserve">Pragmatist </w:t>
          </w:r>
        </w:p>
        <w:p w:rsidR="003D35A6" w:rsidRDefault="00D06A50" w:rsidP="003D35A6">
          <w:pPr>
            <w:jc w:val="both"/>
          </w:pPr>
          <w:r>
            <w:rPr>
              <w:noProof/>
              <w:lang w:eastAsia="en-GB"/>
            </w:rPr>
            <mc:AlternateContent>
              <mc:Choice Requires="wps">
                <w:drawing>
                  <wp:anchor distT="0" distB="0" distL="114300" distR="114300" simplePos="0" relativeHeight="251695104" behindDoc="0" locked="0" layoutInCell="1" allowOverlap="1">
                    <wp:simplePos x="0" y="0"/>
                    <wp:positionH relativeFrom="margin">
                      <wp:posOffset>2475230</wp:posOffset>
                    </wp:positionH>
                    <wp:positionV relativeFrom="page">
                      <wp:posOffset>6144895</wp:posOffset>
                    </wp:positionV>
                    <wp:extent cx="958215" cy="478971"/>
                    <wp:effectExtent l="0" t="0" r="13335" b="16510"/>
                    <wp:wrapNone/>
                    <wp:docPr id="20" name="Rectangle 20"/>
                    <wp:cNvGraphicFramePr/>
                    <a:graphic xmlns:a="http://schemas.openxmlformats.org/drawingml/2006/main">
                      <a:graphicData uri="http://schemas.microsoft.com/office/word/2010/wordprocessingShape">
                        <wps:wsp>
                          <wps:cNvSpPr/>
                          <wps:spPr>
                            <a:xfrm>
                              <a:off x="0" y="0"/>
                              <a:ext cx="958215" cy="4789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56822" w:rsidRDefault="00B56822" w:rsidP="004949EA">
                                <w:pPr>
                                  <w:jc w:val="center"/>
                                </w:pPr>
                                <w:r>
                                  <w:t>Activist: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20" o:spid="_x0000_s1034" style="position:absolute;left:0;text-align:left;margin-left:194.9pt;margin-top:483.85pt;width:75.45pt;height:37.7pt;z-index:251695104;visibility:visible;mso-wrap-style:square;mso-height-percent:0;mso-wrap-distance-left:9pt;mso-wrap-distance-top:0;mso-wrap-distance-right:9pt;mso-wrap-distance-bottom:0;mso-position-horizontal:absolute;mso-position-horizontal-relative:margin;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" fillcolor="#5b9bd5 [3204]" strokecolor="#1f4d78 [1604]" strokeweight="1pt">
                    <v:textbox>
                      <w:txbxContent>
                        <w:p w:rsidR="00B56822" w:rsidRDefault="00B56822" w:rsidP="004949EA">
                          <w:pPr>
                            <w:jc w:val="center"/>
                          </w:pPr>
                          <w:r>
                            <w:t>Activist: Experience</w:t>
                          </w:r>
                        </w:p>
                      </w:txbxContent>
                    </v:textbox>
                    <w10:wrap anchorx="margin" anchory="page"/>
                  </v:rect>
                </w:pict>
              </mc:Fallback>
            </mc:AlternateContent>
          </w:r>
          <w:r>
            <w:rPr>
              <w:noProof/>
              <w:lang w:eastAsia="en-GB"/>
            </w:rPr>
            <mc:AlternateContent>
              <mc:Choice Requires="wps">
                <w:drawing>
                  <wp:anchor distT="0" distB="0" distL="114300" distR="114300" simplePos="0" relativeHeight="251707392" behindDoc="0" locked="0" layoutInCell="1" allowOverlap="1" wp14:anchorId="73514A50" wp14:editId="109CE75C">
                    <wp:simplePos x="0" y="0"/>
                    <wp:positionH relativeFrom="page">
                      <wp:posOffset>4570730</wp:posOffset>
                    </wp:positionH>
                    <wp:positionV relativeFrom="page">
                      <wp:posOffset>6159183</wp:posOffset>
                    </wp:positionV>
                    <wp:extent cx="386227" cy="702945"/>
                    <wp:effectExtent l="0" t="6033" r="46038" b="46037"/>
                    <wp:wrapNone/>
                    <wp:docPr id="32" name="Bent Arrow 32"/>
                    <wp:cNvGraphicFramePr/>
                    <a:graphic xmlns:a="http://schemas.openxmlformats.org/drawingml/2006/main">
                      <a:graphicData uri="http://schemas.microsoft.com/office/word/2010/wordprocessingShape">
                        <wps:wsp>
                          <wps:cNvSpPr/>
                          <wps:spPr>
                            <a:xfrm rot="5400000">
                              <a:off x="0" y="0"/>
                              <a:ext cx="386227" cy="702945"/>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8A1252" id="Bent Arrow 32" o:spid="_x0000_s1026" style="position:absolute;margin-left:359.9pt;margin-top:485pt;width:30.4pt;height:55.35pt;rotation:90;z-index:2517073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386227,7029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" path="m,702945l,217253c,123931,75652,48279,168974,48279r120696,-1l289670,r96557,96557l289670,193114r,-48279l168974,144835v-39995,,-72418,32423,-72418,72418c96556,379150,96557,541048,96557,702945l,702945xe" fillcolor="#5b9bd5" strokecolor="#41719c" strokeweight="1pt">
                    <v:stroke joinstyle="miter"/>
                    <v:path arrowok="t" o:connecttype="custom" o:connectlocs="0,702945;0,217253;168974,48279;289670,48278;289670,0;386227,96557;289670,193114;289670,144835;168974,144835;96556,217253;96557,702945;0,702945" o:connectangles="0,0,0,0,0,0,0,0,0,0,0,0"/>
                    <w10:wrap anchorx="page" anchory="page"/>
                  </v:shape>
                </w:pict>
              </mc:Fallback>
            </mc:AlternateContent>
          </w:r>
          <w:r w:rsidR="00965F12">
            <w:t xml:space="preserve">Activists </w:t>
          </w:r>
          <w:r w:rsidR="003D35A6">
            <w:t xml:space="preserve">usually act quickly, rarely reviewing what went well and what needs to be improved. Reflectors take caution in what they do and collect a lot of information before making any judgments. They also let other people put forward their ideas first and are good at listening. Theorists are highly logical and systematic in what they do. They collect information to build their own logical model of how the world works, in which they will go to extreme lengths to defend. Lastly, pragmatists match the same energy as activists, whereas they plan for the future. </w:t>
          </w:r>
          <w:sdt>
            <w:sdtPr>
              <w:id w:val="-1681659386"/>
              <w:citation/>
            </w:sdtPr>
            <w:sdtEndPr/>
            <w:sdtContent>
              <w:r w:rsidR="003D35A6">
                <w:fldChar w:fldCharType="begin"/>
              </w:r>
              <w:r w:rsidR="003D35A6">
                <w:instrText xml:space="preserve"> CITATION Pet171 \l 2057 </w:instrText>
              </w:r>
              <w:r w:rsidR="003D35A6">
                <w:fldChar w:fldCharType="separate"/>
              </w:r>
              <w:r w:rsidR="003D35A6">
                <w:rPr>
                  <w:noProof/>
                </w:rPr>
                <w:t>(Morgan, 2017)</w:t>
              </w:r>
              <w:r w:rsidR="003D35A6">
                <w:fldChar w:fldCharType="end"/>
              </w:r>
            </w:sdtContent>
          </w:sdt>
        </w:p>
        <w:p w:rsidR="003D35A6" w:rsidRPr="00965F12" w:rsidRDefault="00D06A50" w:rsidP="003D35A6">
          <w:pPr>
            <w:jc w:val="both"/>
          </w:pPr>
          <w:r>
            <w:rPr>
              <w:noProof/>
              <w:lang w:eastAsia="en-GB"/>
            </w:rPr>
            <mc:AlternateContent>
              <mc:Choice Requires="wps">
                <w:drawing>
                  <wp:anchor distT="0" distB="0" distL="114300" distR="114300" simplePos="0" relativeHeight="251702272" behindDoc="0" locked="0" layoutInCell="1" allowOverlap="1">
                    <wp:simplePos x="0" y="0"/>
                    <wp:positionH relativeFrom="page">
                      <wp:posOffset>2639695</wp:posOffset>
                    </wp:positionH>
                    <wp:positionV relativeFrom="page">
                      <wp:posOffset>6255385</wp:posOffset>
                    </wp:positionV>
                    <wp:extent cx="711200" cy="325120"/>
                    <wp:effectExtent l="0" t="19050" r="31750" b="17780"/>
                    <wp:wrapNone/>
                    <wp:docPr id="26" name="Bent Arrow 26"/>
                    <wp:cNvGraphicFramePr/>
                    <a:graphic xmlns:a="http://schemas.openxmlformats.org/drawingml/2006/main">
                      <a:graphicData uri="http://schemas.microsoft.com/office/word/2010/wordprocessingShape">
                        <wps:wsp>
                          <wps:cNvSpPr/>
                          <wps:spPr>
                            <a:xfrm>
                              <a:off x="0" y="0"/>
                              <a:ext cx="711200" cy="32512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15550" id="Bent Arrow 26" o:spid="_x0000_s1026" style="position:absolute;margin-left:207.85pt;margin-top:492.55pt;width:56pt;height:25.6pt;z-index:2517022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711200,325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" path="m,325120l,182880c,104323,63683,40640,142240,40640r487680,l629920,r81280,81280l629920,162560r,-40640l142240,121920v-33667,,-60960,27293,-60960,60960l81280,325120,,325120xe" fillcolor="#5b9bd5 [3204]" strokecolor="#1f4d78 [1604]" strokeweight="1pt">
                    <v:stroke joinstyle="miter"/>
                    <v:path arrowok="t" o:connecttype="custom" o:connectlocs="0,325120;0,182880;142240,40640;629920,40640;629920,0;711200,81280;629920,162560;629920,121920;142240,121920;81280,182880;81280,325120;0,325120" o:connectangles="0,0,0,0,0,0,0,0,0,0,0,0"/>
                    <w10:wrap anchorx="page" anchory="page"/>
                  </v:shape>
                </w:pict>
              </mc:Fallback>
            </mc:AlternateContent>
          </w:r>
        </w:p>
        <w:p w:rsidR="00A36951" w:rsidRDefault="00D06A50" w:rsidP="007D1947">
          <w:pPr>
            <w:rPr>
              <w:u w:val="single"/>
            </w:rPr>
          </w:pPr>
          <w:r>
            <w:rPr>
              <w:noProof/>
              <w:lang w:eastAsia="en-GB"/>
            </w:rPr>
            <mc:AlternateContent>
              <mc:Choice Requires="wps">
                <w:drawing>
                  <wp:anchor distT="0" distB="0" distL="114300" distR="114300" simplePos="0" relativeHeight="251699200" behindDoc="0" locked="0" layoutInCell="1" allowOverlap="1" wp14:anchorId="57650EDC" wp14:editId="5AF7E729">
                    <wp:simplePos x="0" y="0"/>
                    <wp:positionH relativeFrom="page">
                      <wp:posOffset>2219325</wp:posOffset>
                    </wp:positionH>
                    <wp:positionV relativeFrom="page">
                      <wp:posOffset>6569710</wp:posOffset>
                    </wp:positionV>
                    <wp:extent cx="958215" cy="456711"/>
                    <wp:effectExtent l="0" t="0" r="13335" b="19685"/>
                    <wp:wrapNone/>
                    <wp:docPr id="22" name="Rectangle 22"/>
                    <wp:cNvGraphicFramePr/>
                    <a:graphic xmlns:a="http://schemas.openxmlformats.org/drawingml/2006/main">
                      <a:graphicData uri="http://schemas.microsoft.com/office/word/2010/wordprocessingShape">
                        <wps:wsp>
                          <wps:cNvSpPr/>
                          <wps:spPr>
                            <a:xfrm>
                              <a:off x="0" y="0"/>
                              <a:ext cx="958215" cy="456711"/>
                            </a:xfrm>
                            <a:prstGeom prst="rect">
                              <a:avLst/>
                            </a:prstGeom>
                            <a:solidFill>
                              <a:srgbClr val="5B9BD5"/>
                            </a:solidFill>
                            <a:ln w="12700" cap="flat" cmpd="sng" algn="ctr">
                              <a:solidFill>
                                <a:srgbClr val="5B9BD5">
                                  <a:shade val="50000"/>
                                </a:srgbClr>
                              </a:solidFill>
                              <a:prstDash val="solid"/>
                              <a:miter lim="800000"/>
                            </a:ln>
                            <a:effectLst/>
                          </wps:spPr>
                          <wps:txbx>
                            <w:txbxContent>
                              <w:p w:rsidR="00B56822" w:rsidRPr="004949EA" w:rsidRDefault="00B56822" w:rsidP="004949EA">
                                <w:pPr>
                                  <w:jc w:val="center"/>
                                  <w:rPr>
                                    <w:color w:val="FFFFFF" w:themeColor="background1"/>
                                  </w:rPr>
                                </w:pPr>
                                <w:r>
                                  <w:rPr>
                                    <w:color w:val="FFFFFF" w:themeColor="background1"/>
                                  </w:rPr>
                                  <w:t>Pragmatist: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650EDC" id="Rectangle 22" o:spid="_x0000_s1035" style="position:absolute;margin-left:174.75pt;margin-top:517.3pt;width:75.45pt;height:35.95pt;z-index:251699200;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" fillcolor="#5b9bd5" strokecolor="#41719c" strokeweight="1pt">
                    <v:textbox>
                      <w:txbxContent>
                        <w:p w:rsidR="00B56822" w:rsidRPr="004949EA" w:rsidRDefault="00B56822" w:rsidP="004949EA">
                          <w:pPr>
                            <w:jc w:val="center"/>
                            <w:rPr>
                              <w:color w:val="FFFFFF" w:themeColor="background1"/>
                            </w:rPr>
                          </w:pPr>
                          <w:r>
                            <w:rPr>
                              <w:color w:val="FFFFFF" w:themeColor="background1"/>
                            </w:rPr>
                            <w:t>Pragmatist: Planning</w:t>
                          </w:r>
                        </w:p>
                      </w:txbxContent>
                    </v:textbox>
                    <w10:wrap anchorx="page" anchory="page"/>
                  </v:rect>
                </w:pict>
              </mc:Fallback>
            </mc:AlternateContent>
          </w:r>
          <w:r>
            <w:rPr>
              <w:noProof/>
              <w:lang w:eastAsia="en-GB"/>
            </w:rPr>
            <mc:AlternateContent>
              <mc:Choice Requires="wps">
                <w:drawing>
                  <wp:anchor distT="0" distB="0" distL="114300" distR="114300" simplePos="0" relativeHeight="251701248" behindDoc="0" locked="0" layoutInCell="1" allowOverlap="1" wp14:anchorId="57650EDC" wp14:editId="5AF7E729">
                    <wp:simplePos x="0" y="0"/>
                    <wp:positionH relativeFrom="page">
                      <wp:posOffset>4417695</wp:posOffset>
                    </wp:positionH>
                    <wp:positionV relativeFrom="page">
                      <wp:posOffset>6732905</wp:posOffset>
                    </wp:positionV>
                    <wp:extent cx="958215" cy="443185"/>
                    <wp:effectExtent l="0" t="0" r="13335" b="14605"/>
                    <wp:wrapNone/>
                    <wp:docPr id="23" name="Rectangle 23"/>
                    <wp:cNvGraphicFramePr/>
                    <a:graphic xmlns:a="http://schemas.openxmlformats.org/drawingml/2006/main">
                      <a:graphicData uri="http://schemas.microsoft.com/office/word/2010/wordprocessingShape">
                        <wps:wsp>
                          <wps:cNvSpPr/>
                          <wps:spPr>
                            <a:xfrm>
                              <a:off x="0" y="0"/>
                              <a:ext cx="958215" cy="443185"/>
                            </a:xfrm>
                            <a:prstGeom prst="rect">
                              <a:avLst/>
                            </a:prstGeom>
                            <a:solidFill>
                              <a:srgbClr val="5B9BD5"/>
                            </a:solidFill>
                            <a:ln w="12700" cap="flat" cmpd="sng" algn="ctr">
                              <a:solidFill>
                                <a:srgbClr val="5B9BD5">
                                  <a:shade val="50000"/>
                                </a:srgbClr>
                              </a:solidFill>
                              <a:prstDash val="solid"/>
                              <a:miter lim="800000"/>
                            </a:ln>
                            <a:effectLst/>
                          </wps:spPr>
                          <wps:txbx>
                            <w:txbxContent>
                              <w:p w:rsidR="00B56822" w:rsidRPr="004949EA" w:rsidRDefault="00B56822" w:rsidP="004949EA">
                                <w:pPr>
                                  <w:jc w:val="center"/>
                                  <w:rPr>
                                    <w:color w:val="FFFFFF" w:themeColor="background1"/>
                                  </w:rPr>
                                </w:pPr>
                                <w:r>
                                  <w:rPr>
                                    <w:color w:val="FFFFFF" w:themeColor="background1"/>
                                  </w:rPr>
                                  <w:t>Reflector: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650EDC" id="Rectangle 23" o:spid="_x0000_s1036" style="position:absolute;margin-left:347.85pt;margin-top:530.15pt;width:75.45pt;height:34.9pt;z-index:251701248;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" fillcolor="#5b9bd5" strokecolor="#41719c" strokeweight="1pt">
                    <v:textbox>
                      <w:txbxContent>
                        <w:p w:rsidR="00B56822" w:rsidRPr="004949EA" w:rsidRDefault="00B56822" w:rsidP="004949EA">
                          <w:pPr>
                            <w:jc w:val="center"/>
                            <w:rPr>
                              <w:color w:val="FFFFFF" w:themeColor="background1"/>
                            </w:rPr>
                          </w:pPr>
                          <w:r>
                            <w:rPr>
                              <w:color w:val="FFFFFF" w:themeColor="background1"/>
                            </w:rPr>
                            <w:t>Reflector: Review</w:t>
                          </w:r>
                        </w:p>
                      </w:txbxContent>
                    </v:textbox>
                    <w10:wrap anchorx="page" anchory="page"/>
                  </v:rect>
                </w:pict>
              </mc:Fallback>
            </mc:AlternateContent>
          </w:r>
        </w:p>
        <w:p w:rsidR="00A36951" w:rsidRDefault="004949EA" w:rsidP="007D1947">
          <w:pPr>
            <w:rPr>
              <w:u w:val="single"/>
            </w:rPr>
          </w:pPr>
          <w:r>
            <w:rPr>
              <w:noProof/>
              <w:lang w:eastAsia="en-GB"/>
            </w:rPr>
            <mc:AlternateContent>
              <mc:Choice Requires="wps">
                <w:drawing>
                  <wp:anchor distT="0" distB="0" distL="114300" distR="114300" simplePos="0" relativeHeight="251705344" behindDoc="0" locked="0" layoutInCell="1" allowOverlap="1">
                    <wp:simplePos x="0" y="0"/>
                    <wp:positionH relativeFrom="page">
                      <wp:posOffset>2673985</wp:posOffset>
                    </wp:positionH>
                    <wp:positionV relativeFrom="page">
                      <wp:posOffset>6929120</wp:posOffset>
                    </wp:positionV>
                    <wp:extent cx="447675" cy="721067"/>
                    <wp:effectExtent l="15875" t="22225" r="25400" b="25400"/>
                    <wp:wrapNone/>
                    <wp:docPr id="31" name="Bent Arrow 31"/>
                    <wp:cNvGraphicFramePr/>
                    <a:graphic xmlns:a="http://schemas.openxmlformats.org/drawingml/2006/main">
                      <a:graphicData uri="http://schemas.microsoft.com/office/word/2010/wordprocessingShape">
                        <wps:wsp>
                          <wps:cNvSpPr/>
                          <wps:spPr>
                            <a:xfrm rot="16200000">
                              <a:off x="0" y="0"/>
                              <a:ext cx="447675" cy="721067"/>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A75EA" id="Bent Arrow 31" o:spid="_x0000_s1026" style="position:absolute;margin-left:210.55pt;margin-top:545.6pt;width:35.25pt;height:56.8pt;rotation:-90;z-index:2517053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447675,7210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" path="m,721067l,251817c,143648,87689,55959,195858,55959r139898,l335756,,447675,111919,335756,223838r,-55960l195858,167878v-46358,,-83939,37581,-83939,83939l111919,721067,,721067xe" fillcolor="#5b9bd5 [3204]" strokecolor="#1f4d78 [1604]" strokeweight="1pt">
                    <v:stroke joinstyle="miter"/>
                    <v:path arrowok="t" o:connecttype="custom" o:connectlocs="0,721067;0,251817;195858,55959;335756,55959;335756,0;447675,111919;335756,223838;335756,167878;195858,167878;111919,251817;111919,721067;0,721067" o:connectangles="0,0,0,0,0,0,0,0,0,0,0,0"/>
                    <w10:wrap anchorx="page" anchory="page"/>
                  </v:shape>
                </w:pict>
              </mc:Fallback>
            </mc:AlternateContent>
          </w:r>
        </w:p>
        <w:p w:rsidR="00A36951" w:rsidRDefault="00D06A50" w:rsidP="007D1947">
          <w:pPr>
            <w:rPr>
              <w:u w:val="single"/>
            </w:rPr>
          </w:pPr>
          <w:r>
            <w:rPr>
              <w:noProof/>
              <w:lang w:eastAsia="en-GB"/>
            </w:rPr>
            <mc:AlternateContent>
              <mc:Choice Requires="wps">
                <w:drawing>
                  <wp:anchor distT="0" distB="0" distL="114300" distR="114300" simplePos="0" relativeHeight="251704320" behindDoc="0" locked="0" layoutInCell="1" allowOverlap="1" wp14:anchorId="44474C4B" wp14:editId="7E46B927">
                    <wp:simplePos x="0" y="0"/>
                    <wp:positionH relativeFrom="page">
                      <wp:posOffset>4261485</wp:posOffset>
                    </wp:positionH>
                    <wp:positionV relativeFrom="page">
                      <wp:posOffset>7195185</wp:posOffset>
                    </wp:positionV>
                    <wp:extent cx="703385" cy="395311"/>
                    <wp:effectExtent l="19050" t="0" r="20955" b="43180"/>
                    <wp:wrapNone/>
                    <wp:docPr id="27" name="Bent Arrow 27"/>
                    <wp:cNvGraphicFramePr/>
                    <a:graphic xmlns:a="http://schemas.openxmlformats.org/drawingml/2006/main">
                      <a:graphicData uri="http://schemas.microsoft.com/office/word/2010/wordprocessingShape">
                        <wps:wsp>
                          <wps:cNvSpPr/>
                          <wps:spPr>
                            <a:xfrm rot="10800000">
                              <a:off x="0" y="0"/>
                              <a:ext cx="703385" cy="395311"/>
                            </a:xfrm>
                            <a:prstGeom prst="bentArrow">
                              <a:avLst>
                                <a:gd name="adj1" fmla="val 25000"/>
                                <a:gd name="adj2" fmla="val 25000"/>
                                <a:gd name="adj3" fmla="val 32150"/>
                                <a:gd name="adj4" fmla="val 43750"/>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C6AF0B" id="Bent Arrow 27" o:spid="_x0000_s1026" style="position:absolute;margin-left:335.55pt;margin-top:566.55pt;width:55.4pt;height:31.15pt;rotation:180;z-index:2517043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703385,3953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" path="m,395311l,222362c,126845,77432,49413,172949,49413r403344,1l576293,,703385,98828,576293,197656r,-49414l172949,148242v-40936,,-74121,33185,-74121,74121l98828,395311,,395311xe" fillcolor="#5b9bd5" strokecolor="#41719c" strokeweight="1pt">
                    <v:stroke joinstyle="miter"/>
                    <v:path arrowok="t" o:connecttype="custom" o:connectlocs="0,395311;0,222362;172949,49413;576293,49414;576293,0;703385,98828;576293,197656;576293,148242;172949,148242;98828,222363;98828,395311;0,395311" o:connectangles="0,0,0,0,0,0,0,0,0,0,0,0"/>
                    <w10:wrap anchorx="page" anchory="page"/>
                  </v:shape>
                </w:pict>
              </mc:Fallback>
            </mc:AlternateContent>
          </w:r>
          <w:r>
            <w:rPr>
              <w:noProof/>
              <w:lang w:eastAsia="en-GB"/>
            </w:rPr>
            <mc:AlternateContent>
              <mc:Choice Requires="wps">
                <w:drawing>
                  <wp:anchor distT="0" distB="0" distL="114300" distR="114300" simplePos="0" relativeHeight="251697152" behindDoc="0" locked="0" layoutInCell="1" allowOverlap="1" wp14:anchorId="57650EDC" wp14:editId="5AF7E729">
                    <wp:simplePos x="0" y="0"/>
                    <wp:positionH relativeFrom="page">
                      <wp:posOffset>3277870</wp:posOffset>
                    </wp:positionH>
                    <wp:positionV relativeFrom="page">
                      <wp:posOffset>7280910</wp:posOffset>
                    </wp:positionV>
                    <wp:extent cx="958215" cy="457200"/>
                    <wp:effectExtent l="0" t="0" r="13335" b="19050"/>
                    <wp:wrapNone/>
                    <wp:docPr id="21" name="Rectangle 21"/>
                    <wp:cNvGraphicFramePr/>
                    <a:graphic xmlns:a="http://schemas.openxmlformats.org/drawingml/2006/main">
                      <a:graphicData uri="http://schemas.microsoft.com/office/word/2010/wordprocessingShape">
                        <wps:wsp>
                          <wps:cNvSpPr/>
                          <wps:spPr>
                            <a:xfrm>
                              <a:off x="0" y="0"/>
                              <a:ext cx="958215" cy="457200"/>
                            </a:xfrm>
                            <a:prstGeom prst="rect">
                              <a:avLst/>
                            </a:prstGeom>
                            <a:solidFill>
                              <a:srgbClr val="5B9BD5"/>
                            </a:solidFill>
                            <a:ln w="12700" cap="flat" cmpd="sng" algn="ctr">
                              <a:solidFill>
                                <a:srgbClr val="5B9BD5">
                                  <a:shade val="50000"/>
                                </a:srgbClr>
                              </a:solidFill>
                              <a:prstDash val="solid"/>
                              <a:miter lim="800000"/>
                            </a:ln>
                            <a:effectLst/>
                          </wps:spPr>
                          <wps:txbx>
                            <w:txbxContent>
                              <w:p w:rsidR="00B56822" w:rsidRPr="004949EA" w:rsidRDefault="00B56822" w:rsidP="004949EA">
                                <w:pPr>
                                  <w:jc w:val="center"/>
                                  <w:rPr>
                                    <w:color w:val="FFFFFF" w:themeColor="background1"/>
                                  </w:rPr>
                                </w:pPr>
                                <w:r>
                                  <w:rPr>
                                    <w:color w:val="FFFFFF" w:themeColor="background1"/>
                                  </w:rPr>
                                  <w:t>Theorist: 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650EDC" id="Rectangle 21" o:spid="_x0000_s1037" style="position:absolute;margin-left:258.1pt;margin-top:573.3pt;width:75.45pt;height:36pt;z-index:25169715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" fillcolor="#5b9bd5" strokecolor="#41719c" strokeweight="1pt">
                    <v:textbox>
                      <w:txbxContent>
                        <w:p w:rsidR="00B56822" w:rsidRPr="004949EA" w:rsidRDefault="00B56822" w:rsidP="004949EA">
                          <w:pPr>
                            <w:jc w:val="center"/>
                            <w:rPr>
                              <w:color w:val="FFFFFF" w:themeColor="background1"/>
                            </w:rPr>
                          </w:pPr>
                          <w:r>
                            <w:rPr>
                              <w:color w:val="FFFFFF" w:themeColor="background1"/>
                            </w:rPr>
                            <w:t>Theorist: Conclusion</w:t>
                          </w:r>
                        </w:p>
                      </w:txbxContent>
                    </v:textbox>
                    <w10:wrap anchorx="page" anchory="page"/>
                  </v:rect>
                </w:pict>
              </mc:Fallback>
            </mc:AlternateContent>
          </w:r>
        </w:p>
        <w:p w:rsidR="004949EA" w:rsidRDefault="004949EA" w:rsidP="007D1947">
          <w:pPr>
            <w:rPr>
              <w:u w:val="single"/>
            </w:rPr>
          </w:pPr>
        </w:p>
        <w:p w:rsidR="004949EA" w:rsidRDefault="004949EA" w:rsidP="007D1947">
          <w:pPr>
            <w:rPr>
              <w:u w:val="single"/>
            </w:rPr>
          </w:pPr>
        </w:p>
        <w:p w:rsidR="004B4AD1" w:rsidRDefault="004B4AD1" w:rsidP="004B4AD1">
          <w:pPr>
            <w:jc w:val="both"/>
          </w:pPr>
          <w:r>
            <w:t xml:space="preserve">When I have identified what type of learner(s) I am, I can use this to my advantage and try to improve in the other references of learning. For example, I may be a strong reflector. However, I wish to be </w:t>
          </w:r>
          <w:r w:rsidR="00C31975">
            <w:t>strategic</w:t>
          </w:r>
          <w:r>
            <w:t xml:space="preserve"> and systematic, so I </w:t>
          </w:r>
          <w:r w:rsidR="00C31975">
            <w:t xml:space="preserve">would try to become a better theorist. </w:t>
          </w:r>
        </w:p>
        <w:p w:rsidR="00C31975" w:rsidRDefault="00C31975" w:rsidP="004B4AD1">
          <w:pPr>
            <w:jc w:val="both"/>
          </w:pPr>
          <w:r>
            <w:t xml:space="preserve">Another learning style I have familiarised myself with is VARK. VARK stands for Visual, Auditory, Reading/writing and Kinaesthetic. Fleming and Mills (1992) concluded four modalities that appeared to reflect teachers and students. </w:t>
          </w:r>
          <w:sdt>
            <w:sdtPr>
              <w:id w:val="-1346251592"/>
              <w:citation/>
            </w:sdtPr>
            <w:sdtEndPr/>
            <w:sdtContent>
              <w:r w:rsidR="00E302F9">
                <w:fldChar w:fldCharType="begin"/>
              </w:r>
              <w:r w:rsidR="00E302F9">
                <w:instrText xml:space="preserve"> CITATION The18 \l 2057 </w:instrText>
              </w:r>
              <w:r w:rsidR="00E302F9">
                <w:fldChar w:fldCharType="separate"/>
              </w:r>
              <w:r w:rsidR="00E302F9">
                <w:rPr>
                  <w:noProof/>
                </w:rPr>
                <w:t>(The VARK Modalities, 2018)</w:t>
              </w:r>
              <w:r w:rsidR="00E302F9">
                <w:fldChar w:fldCharType="end"/>
              </w:r>
            </w:sdtContent>
          </w:sdt>
        </w:p>
        <w:p w:rsidR="00E302F9" w:rsidRDefault="00E302F9" w:rsidP="004B4AD1">
          <w:pPr>
            <w:jc w:val="both"/>
          </w:pPr>
          <w:r>
            <w:t xml:space="preserve">Visual learners prefer depicting information from diagrams, charts and videos. They can grasp things quickly when the information is visually presented to them. However, would not learn best if it was written down. </w:t>
          </w:r>
        </w:p>
        <w:p w:rsidR="00E302F9" w:rsidRDefault="00E302F9" w:rsidP="004B4AD1">
          <w:pPr>
            <w:jc w:val="both"/>
          </w:pPr>
          <w:r>
            <w:t xml:space="preserve">Aural learners learn best by hearing the information. They read their textbooks aloud and listen in class, rather than read. </w:t>
          </w:r>
        </w:p>
        <w:p w:rsidR="00E302F9" w:rsidRDefault="00E302F9" w:rsidP="004B4AD1">
          <w:pPr>
            <w:jc w:val="both"/>
          </w:pPr>
          <w:r>
            <w:t xml:space="preserve">Reading/writing learners learn information best when it is displayed as words. Textbooks are </w:t>
          </w:r>
          <w:r w:rsidR="00581F57">
            <w:t xml:space="preserve">vital for their learning, </w:t>
          </w:r>
          <w:r>
            <w:t xml:space="preserve">and they find it easy to read </w:t>
          </w:r>
          <w:r w:rsidR="00581F57">
            <w:t xml:space="preserve">great amounts of texts and understand it. </w:t>
          </w:r>
        </w:p>
        <w:p w:rsidR="00581F57" w:rsidRDefault="00581F57" w:rsidP="004B4AD1">
          <w:pPr>
            <w:jc w:val="both"/>
          </w:pPr>
          <w:r>
            <w:t xml:space="preserve">Finally, kinaesthetic learners must relate their concept back to the real world, by actually experiencing. They enjoy physical tasks and do not enjoy sitting down for long periods of time. </w:t>
          </w:r>
          <w:sdt>
            <w:sdtPr>
              <w:id w:val="-1984769971"/>
              <w:citation/>
            </w:sdtPr>
            <w:sdtEndPr/>
            <w:sdtContent>
              <w:r w:rsidR="00B17F52">
                <w:fldChar w:fldCharType="begin"/>
              </w:r>
              <w:r w:rsidR="00B17F52">
                <w:instrText xml:space="preserve"> CITATION Ken17 \l 2057 </w:instrText>
              </w:r>
              <w:r w:rsidR="00B17F52">
                <w:fldChar w:fldCharType="separate"/>
              </w:r>
              <w:r w:rsidR="00B17F52">
                <w:rPr>
                  <w:noProof/>
                </w:rPr>
                <w:t>(Cherry, 2017)</w:t>
              </w:r>
              <w:r w:rsidR="00B17F52">
                <w:fldChar w:fldCharType="end"/>
              </w:r>
            </w:sdtContent>
          </w:sdt>
        </w:p>
        <w:p w:rsidR="00C31975" w:rsidRPr="00B17F52" w:rsidRDefault="00581F57" w:rsidP="00B17F52">
          <w:pPr>
            <w:jc w:val="both"/>
          </w:pPr>
          <w:r>
            <w:t>In class, I did a VARK questionnaire to determine which type of learning I am b</w:t>
          </w:r>
          <w:r w:rsidR="00D20069">
            <w:t>est at grasping information</w:t>
          </w:r>
          <w:r>
            <w:t>. My results concluded that I am best at learning when I read and write. I agree that I do learn through reading because I can then implement the information I had just absorbed to my writing. I am not a strong visual learner. I prefer to read and pro</w:t>
          </w:r>
          <w:r w:rsidR="00B17F52">
            <w:t xml:space="preserve">cess the information in my head, than look at a </w:t>
          </w:r>
          <w:r w:rsidR="00D20069">
            <w:t>diagram,</w:t>
          </w:r>
          <w:r w:rsidR="00B17F52">
            <w:t xml:space="preserve"> as I </w:t>
          </w:r>
          <w:r w:rsidR="00D20069">
            <w:t>do not</w:t>
          </w:r>
          <w:r w:rsidR="00B17F52">
            <w:t xml:space="preserve"> absorb any information. </w:t>
          </w:r>
        </w:p>
        <w:p w:rsidR="00B17F52" w:rsidRDefault="00B17F52" w:rsidP="007D1947">
          <w:pPr>
            <w:rPr>
              <w:u w:val="single"/>
            </w:rPr>
          </w:pPr>
        </w:p>
        <w:p w:rsidR="00A36951" w:rsidRPr="00BC38F4" w:rsidRDefault="00D20069" w:rsidP="007D1947">
          <w:pPr>
            <w:rPr>
              <w:b/>
              <w:u w:val="single"/>
            </w:rPr>
          </w:pPr>
          <w:r w:rsidRPr="00BC38F4">
            <w:rPr>
              <w:b/>
              <w:u w:val="single"/>
            </w:rPr>
            <w:t>Personal</w:t>
          </w:r>
          <w:r w:rsidR="00A36951" w:rsidRPr="00BC38F4">
            <w:rPr>
              <w:b/>
              <w:u w:val="single"/>
            </w:rPr>
            <w:t xml:space="preserve"> Development Plan</w:t>
          </w:r>
        </w:p>
        <w:p w:rsidR="00B17F52" w:rsidRDefault="00B17F52" w:rsidP="00D20069">
          <w:pPr>
            <w:jc w:val="both"/>
          </w:pPr>
          <w:r>
            <w:t xml:space="preserve">An objective is a clear statement about what needs to be done </w:t>
          </w:r>
          <w:r w:rsidR="00D20069">
            <w:t>in order to achieve a goal and what the result will look like. My objectives for this part of the project are to overcome my weaknesses, mentioned in the SWOT analysis (page 6). As I have identified the gaps in my skills knowledge and ability in context on my future employment aspirations, I am going to create a Personal Development Plan, where it will help to bring about change to improve my readiness of my chosen career path.</w:t>
          </w:r>
          <w:r w:rsidR="00000CEA">
            <w:t xml:space="preserve"> I have chosen to complete a PDP on my future anticipated role as a head teacher. </w:t>
          </w:r>
        </w:p>
        <w:p w:rsidR="00AE1583" w:rsidRDefault="00AE1583" w:rsidP="00D20069">
          <w:pPr>
            <w:jc w:val="both"/>
          </w:pPr>
          <w:r>
            <w:t xml:space="preserve">In </w:t>
          </w:r>
          <w:r w:rsidR="00EF7D0E">
            <w:t xml:space="preserve">order to complete my plan, I will split it up into three </w:t>
          </w:r>
          <w:r w:rsidR="00000CEA">
            <w:t>sections. These are as following:</w:t>
          </w:r>
        </w:p>
        <w:p w:rsidR="00000CEA" w:rsidRDefault="00000CEA" w:rsidP="00000CEA">
          <w:pPr>
            <w:pStyle w:val="ListParagraph"/>
            <w:numPr>
              <w:ilvl w:val="0"/>
              <w:numId w:val="2"/>
            </w:numPr>
            <w:jc w:val="both"/>
          </w:pPr>
          <w:r>
            <w:t xml:space="preserve">Section 1: requirements of my future role </w:t>
          </w:r>
        </w:p>
        <w:p w:rsidR="00000CEA" w:rsidRDefault="00000CEA" w:rsidP="00000CEA">
          <w:pPr>
            <w:pStyle w:val="ListParagraph"/>
            <w:numPr>
              <w:ilvl w:val="0"/>
              <w:numId w:val="2"/>
            </w:numPr>
            <w:jc w:val="both"/>
          </w:pPr>
          <w:r>
            <w:t xml:space="preserve">Section 2: identify my strengths and development areas </w:t>
          </w:r>
        </w:p>
        <w:p w:rsidR="00000CEA" w:rsidRDefault="00000CEA" w:rsidP="00000CEA">
          <w:pPr>
            <w:pStyle w:val="ListParagraph"/>
            <w:numPr>
              <w:ilvl w:val="0"/>
              <w:numId w:val="2"/>
            </w:numPr>
            <w:jc w:val="both"/>
          </w:pPr>
          <w:r>
            <w:t xml:space="preserve">Section 3: create a SMART action plan </w:t>
          </w:r>
          <w:r w:rsidR="009A6474">
            <w:t>to bring about change and development</w:t>
          </w:r>
        </w:p>
        <w:p w:rsidR="009A6474" w:rsidRDefault="009A6474" w:rsidP="009A6474">
          <w:pPr>
            <w:tabs>
              <w:tab w:val="left" w:pos="1491"/>
            </w:tabs>
            <w:jc w:val="both"/>
            <w:rPr>
              <w:u w:val="single"/>
            </w:rPr>
          </w:pPr>
          <w:r w:rsidRPr="009A6474">
            <w:rPr>
              <w:u w:val="single"/>
            </w:rPr>
            <w:t>Sect</w:t>
          </w:r>
          <w:r>
            <w:rPr>
              <w:u w:val="single"/>
            </w:rPr>
            <w:t>ion 1</w:t>
          </w:r>
        </w:p>
        <w:p w:rsidR="00BB74DF" w:rsidRDefault="009A6474" w:rsidP="009A6474">
          <w:pPr>
            <w:tabs>
              <w:tab w:val="left" w:pos="1491"/>
            </w:tabs>
            <w:jc w:val="both"/>
          </w:pPr>
          <w:r>
            <w:t xml:space="preserve">Firstly, the key relationships </w:t>
          </w:r>
          <w:r w:rsidR="00BB74DF">
            <w:t xml:space="preserve">I must have for this role </w:t>
          </w:r>
          <w:r w:rsidR="00314C8F">
            <w:t>are with the teachers. A strong relationship with them would ensure trust and respect, as I am working above them.</w:t>
          </w:r>
          <w:r w:rsidR="00C85791">
            <w:t xml:space="preserve"> I also need to have a relationship with the deputy head, as they must be informed when I have any issues. Furthermore, I need to maintain a good relationship with the children because they will look up to me. The key tasks I will be performing are maintaining the school behaviour and reputation. I will make an effort to engage myself with the children and understand their concerns. I will also ensure that the teachers are upholding the school curriculum and that they are following their role accordingly. I will need good communication skills and also good cooperating skills between the teachers and I. as well as strong leadership skills; I need additional skills to become a strong leader for the school. This would be always looking for improvement and striving for perfection. I also need to be innovative, so I can adapt ideas</w:t>
          </w:r>
          <w:r w:rsidR="00302E5B">
            <w:t xml:space="preserve"> to what best fits the children</w:t>
          </w:r>
          <w:r w:rsidR="00C85791">
            <w:t xml:space="preserve"> </w:t>
          </w:r>
          <w:sdt>
            <w:sdtPr>
              <w:id w:val="129755165"/>
              <w:citation/>
            </w:sdtPr>
            <w:sdtEndPr/>
            <w:sdtContent>
              <w:r w:rsidR="00302E5B">
                <w:fldChar w:fldCharType="begin"/>
              </w:r>
              <w:r w:rsidR="00302E5B">
                <w:instrText xml:space="preserve"> CITATION Roy15 \l 2057 </w:instrText>
              </w:r>
              <w:r w:rsidR="00302E5B">
                <w:fldChar w:fldCharType="separate"/>
              </w:r>
              <w:r w:rsidR="00302E5B">
                <w:rPr>
                  <w:noProof/>
                </w:rPr>
                <w:t>(Blatchford, 2015)</w:t>
              </w:r>
              <w:r w:rsidR="00302E5B">
                <w:fldChar w:fldCharType="end"/>
              </w:r>
            </w:sdtContent>
          </w:sdt>
          <w:r w:rsidR="00302E5B">
            <w:t xml:space="preserve">. </w:t>
          </w:r>
          <w:r w:rsidR="00C85791">
            <w:t xml:space="preserve">My </w:t>
          </w:r>
          <w:r w:rsidR="00302E5B">
            <w:t xml:space="preserve">goal </w:t>
          </w:r>
          <w:r w:rsidR="00C85791">
            <w:t xml:space="preserve">would be to create a school with confident and friendly children, who are given many opportunities for success. </w:t>
          </w:r>
          <w:r w:rsidR="00302E5B">
            <w:t xml:space="preserve">My personal pressures imposed on this role is that I have a lot of people to answer to and help, which may get overwhelming and confusing. To organise myself, I will arrange meetings weekly with staff, to discuss issues and ideas. </w:t>
          </w:r>
        </w:p>
        <w:p w:rsidR="00302E5B" w:rsidRPr="009A6474" w:rsidRDefault="00302E5B" w:rsidP="009A6474">
          <w:pPr>
            <w:tabs>
              <w:tab w:val="left" w:pos="1491"/>
            </w:tabs>
            <w:jc w:val="both"/>
          </w:pPr>
        </w:p>
        <w:p w:rsidR="00B17F52" w:rsidRPr="00302E5B" w:rsidRDefault="00B17F52" w:rsidP="007D1947">
          <w:pPr>
            <w:rPr>
              <w:u w:val="single"/>
            </w:rPr>
          </w:pPr>
        </w:p>
        <w:p w:rsidR="00302E5B" w:rsidRDefault="00302E5B" w:rsidP="007D1947">
          <w:pPr>
            <w:rPr>
              <w:u w:val="single"/>
            </w:rPr>
          </w:pPr>
          <w:r w:rsidRPr="00302E5B">
            <w:rPr>
              <w:u w:val="single"/>
            </w:rPr>
            <w:t>Section 2</w:t>
          </w:r>
        </w:p>
        <w:p w:rsidR="004A11F6" w:rsidRDefault="00302E5B" w:rsidP="007D1947">
          <w:r>
            <w:t xml:space="preserve">In this section, I will identify the strengths I have and how I can use them more effectively. I will also investigate my development areas and how I can address them. </w:t>
          </w:r>
        </w:p>
        <w:p w:rsidR="00302E5B" w:rsidRPr="00302E5B" w:rsidRDefault="00302E5B" w:rsidP="007D1947"/>
        <w:tbl>
          <w:tblPr>
            <w:tblStyle w:val="TableGrid"/>
            <w:tblpPr w:leftFromText="180" w:rightFromText="180" w:vertAnchor="page" w:horzAnchor="margin" w:tblpY="3157"/>
            <w:tblW w:w="0" w:type="auto"/>
            <w:tblLook w:val="04A0" w:firstRow="1" w:lastRow="0" w:firstColumn="1" w:lastColumn="0" w:noHBand="0" w:noVBand="1"/>
          </w:tblPr>
          <w:tblGrid>
            <w:gridCol w:w="4485"/>
            <w:gridCol w:w="4485"/>
          </w:tblGrid>
          <w:tr w:rsidR="001525D8" w:rsidTr="001525D8">
            <w:trPr>
              <w:trHeight w:val="362"/>
            </w:trPr>
            <w:tc>
              <w:tcPr>
                <w:tcW w:w="4485" w:type="dxa"/>
              </w:tcPr>
              <w:p w:rsidR="001525D8" w:rsidRDefault="001525D8" w:rsidP="001525D8">
                <w:r>
                  <w:t xml:space="preserve">Area of Strength </w:t>
                </w:r>
              </w:p>
            </w:tc>
            <w:tc>
              <w:tcPr>
                <w:tcW w:w="4485" w:type="dxa"/>
              </w:tcPr>
              <w:p w:rsidR="001525D8" w:rsidRDefault="001525D8" w:rsidP="001525D8">
                <w:r>
                  <w:t xml:space="preserve">How to use it more effectively </w:t>
                </w:r>
              </w:p>
            </w:tc>
          </w:tr>
          <w:tr w:rsidR="001525D8" w:rsidTr="001525D8">
            <w:trPr>
              <w:trHeight w:val="793"/>
            </w:trPr>
            <w:tc>
              <w:tcPr>
                <w:tcW w:w="4485" w:type="dxa"/>
              </w:tcPr>
              <w:p w:rsidR="001525D8" w:rsidRDefault="00CC6FA5" w:rsidP="00CC6FA5">
                <w:r>
                  <w:t xml:space="preserve">Teamwork </w:t>
                </w:r>
              </w:p>
            </w:tc>
            <w:tc>
              <w:tcPr>
                <w:tcW w:w="4485" w:type="dxa"/>
              </w:tcPr>
              <w:p w:rsidR="001525D8" w:rsidRDefault="00140D2A" w:rsidP="001525D8">
                <w:r>
                  <w:t xml:space="preserve">Communicate effectively in a group and show dedication and commitment to your team </w:t>
                </w:r>
                <w:sdt>
                  <w:sdtPr>
                    <w:id w:val="1703052642"/>
                    <w:citation/>
                  </w:sdtPr>
                  <w:sdtEndPr/>
                  <w:sdtContent>
                    <w:r>
                      <w:fldChar w:fldCharType="begin"/>
                    </w:r>
                    <w:r>
                      <w:instrText xml:space="preserve"> CITATION Sha17 \l 2057 </w:instrText>
                    </w:r>
                    <w:r>
                      <w:fldChar w:fldCharType="separate"/>
                    </w:r>
                    <w:r>
                      <w:rPr>
                        <w:noProof/>
                      </w:rPr>
                      <w:t>(Thornton, 2017)</w:t>
                    </w:r>
                    <w:r>
                      <w:fldChar w:fldCharType="end"/>
                    </w:r>
                  </w:sdtContent>
                </w:sdt>
              </w:p>
            </w:tc>
          </w:tr>
          <w:tr w:rsidR="001525D8" w:rsidTr="00CC6FA5">
            <w:trPr>
              <w:trHeight w:val="1485"/>
            </w:trPr>
            <w:tc>
              <w:tcPr>
                <w:tcW w:w="4485" w:type="dxa"/>
              </w:tcPr>
              <w:p w:rsidR="001525D8" w:rsidRDefault="001525D8" w:rsidP="00CC6FA5">
                <w:r>
                  <w:t xml:space="preserve">Time management </w:t>
                </w:r>
              </w:p>
            </w:tc>
            <w:tc>
              <w:tcPr>
                <w:tcW w:w="4485" w:type="dxa"/>
              </w:tcPr>
              <w:p w:rsidR="006A6AE0" w:rsidRDefault="00140D2A" w:rsidP="006A6AE0">
                <w:r>
                  <w:t>Set a goal, and stick to it. Prioritise important and urgent tasks. Have self- awareness</w:t>
                </w:r>
                <w:r w:rsidR="006A6AE0">
                  <w:t xml:space="preserve">, so you know how much needs to be completed. Do not procrastinate and start early so you have more time to do things </w:t>
                </w:r>
              </w:p>
              <w:p w:rsidR="001525D8" w:rsidRDefault="006A6AE0" w:rsidP="006A6AE0">
                <w:r>
                  <w:t xml:space="preserve"> </w:t>
                </w:r>
              </w:p>
            </w:tc>
          </w:tr>
          <w:tr w:rsidR="001525D8" w:rsidTr="001525D8">
            <w:trPr>
              <w:trHeight w:val="748"/>
            </w:trPr>
            <w:tc>
              <w:tcPr>
                <w:tcW w:w="4485" w:type="dxa"/>
              </w:tcPr>
              <w:p w:rsidR="001525D8" w:rsidRDefault="00972E3A" w:rsidP="00CC6FA5">
                <w:r>
                  <w:t xml:space="preserve">Listening </w:t>
                </w:r>
              </w:p>
            </w:tc>
            <w:tc>
              <w:tcPr>
                <w:tcW w:w="4485" w:type="dxa"/>
              </w:tcPr>
              <w:p w:rsidR="001525D8" w:rsidRDefault="00140D2A" w:rsidP="001525D8">
                <w:r>
                  <w:t xml:space="preserve">Be attentive, but relaxed. Do not interrupt and be open minded </w:t>
                </w:r>
                <w:sdt>
                  <w:sdtPr>
                    <w:id w:val="-1182892600"/>
                    <w:citation/>
                  </w:sdtPr>
                  <w:sdtEndPr/>
                  <w:sdtContent>
                    <w:r>
                      <w:fldChar w:fldCharType="begin"/>
                    </w:r>
                    <w:r>
                      <w:instrText xml:space="preserve"> CITATION Nan12 \l 2057 </w:instrText>
                    </w:r>
                    <w:r>
                      <w:fldChar w:fldCharType="separate"/>
                    </w:r>
                    <w:r>
                      <w:rPr>
                        <w:noProof/>
                      </w:rPr>
                      <w:t>(Clark, 2012)</w:t>
                    </w:r>
                    <w:r>
                      <w:fldChar w:fldCharType="end"/>
                    </w:r>
                  </w:sdtContent>
                </w:sdt>
              </w:p>
            </w:tc>
          </w:tr>
        </w:tbl>
        <w:tbl>
          <w:tblPr>
            <w:tblStyle w:val="TableGrid"/>
            <w:tblpPr w:leftFromText="180" w:rightFromText="180" w:vertAnchor="text" w:horzAnchor="margin" w:tblpY="4574"/>
            <w:tblOverlap w:val="never"/>
            <w:tblW w:w="0" w:type="auto"/>
            <w:tblLook w:val="04A0" w:firstRow="1" w:lastRow="0" w:firstColumn="1" w:lastColumn="0" w:noHBand="0" w:noVBand="1"/>
          </w:tblPr>
          <w:tblGrid>
            <w:gridCol w:w="4494"/>
            <w:gridCol w:w="4432"/>
          </w:tblGrid>
          <w:tr w:rsidR="00CC6FA5" w:rsidTr="00CC6FA5">
            <w:trPr>
              <w:trHeight w:val="416"/>
            </w:trPr>
            <w:tc>
              <w:tcPr>
                <w:tcW w:w="4494" w:type="dxa"/>
              </w:tcPr>
              <w:p w:rsidR="00CC6FA5" w:rsidRDefault="00CC6FA5" w:rsidP="00CC6FA5">
                <w:r>
                  <w:t xml:space="preserve">Area of Development </w:t>
                </w:r>
              </w:p>
            </w:tc>
            <w:tc>
              <w:tcPr>
                <w:tcW w:w="4432" w:type="dxa"/>
              </w:tcPr>
              <w:p w:rsidR="00CC6FA5" w:rsidRDefault="00CC6FA5" w:rsidP="00CC6FA5">
                <w:r>
                  <w:t xml:space="preserve">How to address it </w:t>
                </w:r>
              </w:p>
            </w:tc>
          </w:tr>
          <w:tr w:rsidR="00CC6FA5" w:rsidTr="00CC6FA5">
            <w:trPr>
              <w:trHeight w:val="1153"/>
            </w:trPr>
            <w:tc>
              <w:tcPr>
                <w:tcW w:w="4494" w:type="dxa"/>
              </w:tcPr>
              <w:p w:rsidR="00CC6FA5" w:rsidRDefault="00CC6FA5" w:rsidP="00CC6FA5">
                <w:r>
                  <w:t>Decision making</w:t>
                </w:r>
              </w:p>
            </w:tc>
            <w:tc>
              <w:tcPr>
                <w:tcW w:w="4432" w:type="dxa"/>
              </w:tcPr>
              <w:p w:rsidR="00CC6FA5" w:rsidRDefault="00F331E3" w:rsidP="00CC6FA5">
                <w:r>
                  <w:t xml:space="preserve">Create a cost- benefit analysis, by weighing out the pros and the cons to ensure you make the right decision. Get a well- informed opinion. This could give you reassurance about your decision. </w:t>
                </w:r>
                <w:sdt>
                  <w:sdtPr>
                    <w:id w:val="1132515197"/>
                    <w:citation/>
                  </w:sdtPr>
                  <w:sdtEndPr/>
                  <w:sdtContent>
                    <w:r>
                      <w:fldChar w:fldCharType="begin"/>
                    </w:r>
                    <w:r>
                      <w:instrText xml:space="preserve"> CITATION Kel13 \l 2057 </w:instrText>
                    </w:r>
                    <w:r>
                      <w:fldChar w:fldCharType="separate"/>
                    </w:r>
                    <w:r>
                      <w:rPr>
                        <w:noProof/>
                      </w:rPr>
                      <w:t>(Kehoe, 2013)</w:t>
                    </w:r>
                    <w:r>
                      <w:fldChar w:fldCharType="end"/>
                    </w:r>
                  </w:sdtContent>
                </w:sdt>
              </w:p>
            </w:tc>
          </w:tr>
          <w:tr w:rsidR="00CC6FA5" w:rsidTr="00CC6FA5">
            <w:trPr>
              <w:trHeight w:val="1353"/>
            </w:trPr>
            <w:tc>
              <w:tcPr>
                <w:tcW w:w="4494" w:type="dxa"/>
              </w:tcPr>
              <w:p w:rsidR="00CC6FA5" w:rsidRDefault="00CC6FA5" w:rsidP="00CC6FA5">
                <w:r>
                  <w:t>Technology</w:t>
                </w:r>
              </w:p>
            </w:tc>
            <w:tc>
              <w:tcPr>
                <w:tcW w:w="4432" w:type="dxa"/>
              </w:tcPr>
              <w:p w:rsidR="00CC6FA5" w:rsidRDefault="00FD0623" w:rsidP="00CC6FA5">
                <w:r>
                  <w:t xml:space="preserve">Read technology information books. These provide well-edited, well-indexed content. Also, use online resources such as tutorials. They are easily accessible. Spend time with technical people as their knowledge will rub off on you. </w:t>
                </w:r>
                <w:sdt>
                  <w:sdtPr>
                    <w:id w:val="1321624828"/>
                    <w:citation/>
                  </w:sdtPr>
                  <w:sdtEndPr/>
                  <w:sdtContent>
                    <w:r>
                      <w:fldChar w:fldCharType="begin"/>
                    </w:r>
                    <w:r>
                      <w:instrText xml:space="preserve"> CITATION Ste06 \l 2057 </w:instrText>
                    </w:r>
                    <w:r>
                      <w:fldChar w:fldCharType="separate"/>
                    </w:r>
                    <w:r>
                      <w:rPr>
                        <w:noProof/>
                      </w:rPr>
                      <w:t>(Palina, 2006)</w:t>
                    </w:r>
                    <w:r>
                      <w:fldChar w:fldCharType="end"/>
                    </w:r>
                  </w:sdtContent>
                </w:sdt>
              </w:p>
            </w:tc>
          </w:tr>
          <w:tr w:rsidR="00CC6FA5" w:rsidTr="00CC6FA5">
            <w:trPr>
              <w:trHeight w:val="1117"/>
            </w:trPr>
            <w:tc>
              <w:tcPr>
                <w:tcW w:w="4494" w:type="dxa"/>
              </w:tcPr>
              <w:p w:rsidR="00CC6FA5" w:rsidRDefault="00CC6FA5" w:rsidP="00CC6FA5">
                <w:r>
                  <w:t>Verbal Communication</w:t>
                </w:r>
              </w:p>
            </w:tc>
            <w:tc>
              <w:tcPr>
                <w:tcW w:w="4432" w:type="dxa"/>
              </w:tcPr>
              <w:p w:rsidR="00CC6FA5" w:rsidRDefault="00FD0623" w:rsidP="00CC6FA5">
                <w:r>
                  <w:t xml:space="preserve">Speak with confidence. This includes the tone of voice, the words you choose, eye contact and body language. Be concise, by getting straight to the point. Plan ahead about what you are going to say. </w:t>
                </w:r>
                <w:sdt>
                  <w:sdtPr>
                    <w:id w:val="-1141120566"/>
                    <w:citation/>
                  </w:sdtPr>
                  <w:sdtEndPr/>
                  <w:sdtContent>
                    <w:r>
                      <w:fldChar w:fldCharType="begin"/>
                    </w:r>
                    <w:r>
                      <w:instrText xml:space="preserve"> CITATION Tod10 \l 2057 </w:instrText>
                    </w:r>
                    <w:r>
                      <w:fldChar w:fldCharType="separate"/>
                    </w:r>
                    <w:r>
                      <w:rPr>
                        <w:noProof/>
                      </w:rPr>
                      <w:t>(Smith, 2010)</w:t>
                    </w:r>
                    <w:r>
                      <w:fldChar w:fldCharType="end"/>
                    </w:r>
                  </w:sdtContent>
                </w:sdt>
              </w:p>
            </w:tc>
          </w:tr>
        </w:tbl>
        <w:p w:rsidR="004A11F6" w:rsidRDefault="004A11F6" w:rsidP="007D1947"/>
        <w:p w:rsidR="004A11F6" w:rsidRDefault="004A11F6" w:rsidP="007D1947"/>
        <w:p w:rsidR="00AA2A91" w:rsidRDefault="00AA2A91" w:rsidP="004D519C"/>
        <w:p w:rsidR="00537D3A" w:rsidRDefault="00537D3A" w:rsidP="004D519C"/>
        <w:p w:rsidR="00537D3A" w:rsidRDefault="00537D3A" w:rsidP="004D519C"/>
        <w:p w:rsidR="00537D3A" w:rsidRDefault="00537D3A" w:rsidP="004D519C"/>
        <w:p w:rsidR="00537D3A" w:rsidRDefault="00537D3A" w:rsidP="004D519C"/>
        <w:p w:rsidR="00537D3A" w:rsidRDefault="00537D3A" w:rsidP="004D519C"/>
        <w:p w:rsidR="00537D3A" w:rsidRDefault="00537D3A" w:rsidP="004D519C"/>
        <w:p w:rsidR="00537D3A" w:rsidRDefault="00456371" w:rsidP="004D519C">
          <w:pPr>
            <w:rPr>
              <w:u w:val="single"/>
            </w:rPr>
          </w:pPr>
          <w:r w:rsidRPr="00456371">
            <w:rPr>
              <w:u w:val="single"/>
            </w:rPr>
            <w:t>Section 3</w:t>
          </w:r>
        </w:p>
        <w:p w:rsidR="00FD0623" w:rsidRDefault="00FD0623" w:rsidP="0081778F">
          <w:pPr>
            <w:jc w:val="both"/>
          </w:pPr>
          <w:r>
            <w:t xml:space="preserve">In this part, I </w:t>
          </w:r>
          <w:r w:rsidR="0081778F">
            <w:t>am going to identify the specific actions I am going to take to bring change and development about myself</w:t>
          </w:r>
          <w:r w:rsidR="00FE4982">
            <w:t xml:space="preserve"> by using a SMART model. </w:t>
          </w:r>
        </w:p>
        <w:p w:rsidR="0081778F" w:rsidRPr="00B5240C" w:rsidRDefault="0081778F" w:rsidP="0081778F">
          <w:pPr>
            <w:jc w:val="both"/>
          </w:pPr>
          <w:r w:rsidRPr="00B5240C">
            <w:t>Specific</w:t>
          </w:r>
          <w:r w:rsidR="00B5240C">
            <w:t>:</w:t>
          </w:r>
        </w:p>
        <w:p w:rsidR="0081778F" w:rsidRDefault="0081778F" w:rsidP="0081778F">
          <w:pPr>
            <w:jc w:val="both"/>
          </w:pPr>
          <w:r>
            <w:t xml:space="preserve">My goal is to </w:t>
          </w:r>
          <w:r w:rsidR="00BC38F4">
            <w:t xml:space="preserve">strengthen my leadership skills, in order to run a school and staff as head teacher. </w:t>
          </w:r>
        </w:p>
        <w:p w:rsidR="00BC38F4" w:rsidRPr="00B5240C" w:rsidRDefault="00BC38F4" w:rsidP="0081778F">
          <w:pPr>
            <w:jc w:val="both"/>
          </w:pPr>
          <w:r w:rsidRPr="00B5240C">
            <w:t>Measurable</w:t>
          </w:r>
          <w:r w:rsidR="00B5240C">
            <w:t>:</w:t>
          </w:r>
        </w:p>
        <w:p w:rsidR="00BC38F4" w:rsidRDefault="00BC38F4" w:rsidP="0081778F">
          <w:pPr>
            <w:jc w:val="both"/>
          </w:pPr>
          <w:r>
            <w:t xml:space="preserve">I will gain leadership skills by utilising my strengths and serving as a role model to others. This will be completed all </w:t>
          </w:r>
          <w:r w:rsidR="00121EAF">
            <w:t xml:space="preserve">year round as I am currently in a school. </w:t>
          </w:r>
        </w:p>
        <w:p w:rsidR="00121EAF" w:rsidRPr="00B5240C" w:rsidRDefault="00121EAF" w:rsidP="0081778F">
          <w:pPr>
            <w:jc w:val="both"/>
          </w:pPr>
          <w:r w:rsidRPr="00B5240C">
            <w:t>Achievable</w:t>
          </w:r>
          <w:r w:rsidR="00B5240C" w:rsidRPr="00B5240C">
            <w:t>:</w:t>
          </w:r>
        </w:p>
        <w:p w:rsidR="00537D3A" w:rsidRDefault="00121EAF" w:rsidP="004D519C">
          <w:r>
            <w:t xml:space="preserve">I am likely to achieve my goal of leadership as I already possess many skills required such as management and good listening. </w:t>
          </w:r>
        </w:p>
        <w:p w:rsidR="00121EAF" w:rsidRPr="00B5240C" w:rsidRDefault="00121EAF" w:rsidP="004D519C">
          <w:r w:rsidRPr="00B5240C">
            <w:t>Realisti</w:t>
          </w:r>
          <w:r w:rsidR="00B5240C" w:rsidRPr="00B5240C">
            <w:t>c:</w:t>
          </w:r>
        </w:p>
        <w:p w:rsidR="00537D3A" w:rsidRDefault="00121EAF" w:rsidP="004D519C">
          <w:r>
            <w:t xml:space="preserve">I do not think it is realistic for happening any time soon, as it requires extreme amounts of pressure and a degree level qualification. However, in future years, it will be more realistic as I will have more experience. </w:t>
          </w:r>
        </w:p>
        <w:p w:rsidR="00121EAF" w:rsidRPr="00B5240C" w:rsidRDefault="00121EAF" w:rsidP="004D519C">
          <w:r w:rsidRPr="00B5240C">
            <w:t>Time- based</w:t>
          </w:r>
          <w:r w:rsidR="00B5240C" w:rsidRPr="00B5240C">
            <w:t>:</w:t>
          </w:r>
        </w:p>
        <w:p w:rsidR="00537D3A" w:rsidRDefault="00121EAF" w:rsidP="004D519C">
          <w:r>
            <w:t xml:space="preserve">I wish to achieve this leadership role in the next five years. </w:t>
          </w:r>
        </w:p>
        <w:p w:rsidR="00537D3A" w:rsidRDefault="00537D3A" w:rsidP="004D519C"/>
        <w:p w:rsidR="00537D3A" w:rsidRDefault="00537D3A" w:rsidP="004D519C"/>
        <w:p w:rsidR="00537D3A" w:rsidRDefault="00156773" w:rsidP="00156773">
          <w:pPr>
            <w:tabs>
              <w:tab w:val="left" w:pos="5517"/>
            </w:tabs>
          </w:pPr>
          <w:r>
            <w:tab/>
          </w:r>
        </w:p>
        <w:p w:rsidR="00537D3A" w:rsidRDefault="00537D3A" w:rsidP="004D519C"/>
        <w:p w:rsidR="00537D3A" w:rsidRDefault="00537D3A" w:rsidP="004D519C"/>
        <w:p w:rsidR="00537D3A" w:rsidRDefault="00537D3A" w:rsidP="004D519C"/>
        <w:p w:rsidR="00537D3A" w:rsidRDefault="00537D3A" w:rsidP="004D519C"/>
        <w:p w:rsidR="00537D3A" w:rsidRDefault="00537D3A" w:rsidP="004D519C"/>
        <w:p w:rsidR="00537D3A" w:rsidRDefault="00537D3A" w:rsidP="004D519C"/>
        <w:p w:rsidR="00537D3A" w:rsidRDefault="00537D3A" w:rsidP="004D519C"/>
        <w:p w:rsidR="00537D3A" w:rsidRDefault="00537D3A" w:rsidP="004D519C"/>
        <w:p w:rsidR="00537D3A" w:rsidRDefault="00537D3A" w:rsidP="004D519C"/>
        <w:p w:rsidR="00B5240C" w:rsidRDefault="00B5240C" w:rsidP="004D519C"/>
        <w:p w:rsidR="00537D3A" w:rsidRDefault="00537D3A" w:rsidP="004D519C"/>
        <w:p w:rsidR="00E84957" w:rsidRDefault="00E84957" w:rsidP="004D519C"/>
        <w:p w:rsidR="00537D3A" w:rsidRDefault="00537D3A" w:rsidP="004D519C"/>
        <w:p w:rsidR="00A318A5" w:rsidRDefault="00F66D4C" w:rsidP="00A318A5">
          <w:pPr>
            <w:jc w:val="center"/>
            <w:rPr>
              <w:b/>
              <w:u w:val="single"/>
            </w:rPr>
          </w:pPr>
          <w:r>
            <w:rPr>
              <w:b/>
              <w:u w:val="single"/>
            </w:rPr>
            <w:t>Part T</w:t>
          </w:r>
          <w:r w:rsidR="00DF2221">
            <w:rPr>
              <w:b/>
              <w:u w:val="single"/>
            </w:rPr>
            <w:t>wo</w:t>
          </w:r>
          <w:r w:rsidR="009710F2">
            <w:rPr>
              <w:b/>
              <w:u w:val="single"/>
            </w:rPr>
            <w:t xml:space="preserve"> a)</w:t>
          </w:r>
          <w:r w:rsidR="00DF2221">
            <w:rPr>
              <w:b/>
              <w:u w:val="single"/>
            </w:rPr>
            <w:t xml:space="preserve">: </w:t>
          </w:r>
          <w:r w:rsidR="00A318A5">
            <w:rPr>
              <w:b/>
              <w:u w:val="single"/>
            </w:rPr>
            <w:t>Recruiting as an Employer</w:t>
          </w:r>
        </w:p>
        <w:p w:rsidR="009710F2" w:rsidRDefault="009710F2" w:rsidP="009710F2">
          <w:pPr>
            <w:rPr>
              <w:b/>
              <w:u w:val="single"/>
            </w:rPr>
          </w:pPr>
        </w:p>
        <w:p w:rsidR="00A318A5" w:rsidRPr="0060312F" w:rsidRDefault="0060312F" w:rsidP="0060312F">
          <w:pPr>
            <w:jc w:val="both"/>
          </w:pPr>
          <w:r>
            <w:t>Recruitment is a large process, which translates to a workforce plan. Employers must identify aims and goals of the organisation to recruit future employees where vacancies are available. There are many steps needed to recruit someone new to their team.</w:t>
          </w:r>
          <w:r w:rsidR="002E389E">
            <w:t xml:space="preserve"> </w:t>
          </w:r>
          <w:sdt>
            <w:sdtPr>
              <w:id w:val="291649691"/>
              <w:citation/>
            </w:sdtPr>
            <w:sdtEndPr/>
            <w:sdtContent>
              <w:r w:rsidR="002E389E">
                <w:fldChar w:fldCharType="begin"/>
              </w:r>
              <w:r w:rsidR="002E389E">
                <w:instrText xml:space="preserve"> CITATION Lyn18 \l 2057 </w:instrText>
              </w:r>
              <w:r w:rsidR="002E389E">
                <w:fldChar w:fldCharType="separate"/>
              </w:r>
              <w:r w:rsidR="002E389E">
                <w:rPr>
                  <w:noProof/>
                </w:rPr>
                <w:t>(Rose, 2018)</w:t>
              </w:r>
              <w:r w:rsidR="002E389E">
                <w:fldChar w:fldCharType="end"/>
              </w:r>
            </w:sdtContent>
          </w:sdt>
        </w:p>
        <w:p w:rsidR="00A318A5" w:rsidRDefault="00A318A5" w:rsidP="00A318A5">
          <w:pPr>
            <w:jc w:val="both"/>
          </w:pPr>
          <w:r>
            <w:t xml:space="preserve">The employer is looking to employ a manager for children’s clothes in a large department store. </w:t>
          </w:r>
          <w:r w:rsidR="00E9278B">
            <w:t xml:space="preserve">This means that the employer is looking for a candidate that possesses good leadership and management skills, someone who can take great responsibility and has good knowledge of retail. </w:t>
          </w:r>
        </w:p>
        <w:p w:rsidR="00E9278B" w:rsidRDefault="0060312F" w:rsidP="00A318A5">
          <w:pPr>
            <w:jc w:val="both"/>
            <w:rPr>
              <w:u w:val="single"/>
            </w:rPr>
          </w:pPr>
          <w:r w:rsidRPr="0060312F">
            <w:rPr>
              <w:u w:val="single"/>
            </w:rPr>
            <w:t>Job Analysis</w:t>
          </w:r>
        </w:p>
        <w:p w:rsidR="002E389E" w:rsidRDefault="0060312F" w:rsidP="00A318A5">
          <w:pPr>
            <w:jc w:val="both"/>
          </w:pPr>
          <w:r>
            <w:t xml:space="preserve">By completing a job analysis, the employer is analysing what key skills and demands are needed in order to fulfil this role. In this case, the employer is looking for a strong skillset, and how these skills are beneficial to the business. For example, good communication skills in a manager means that </w:t>
          </w:r>
          <w:r w:rsidR="0037276D">
            <w:t xml:space="preserve">it could lead to customer satisfactory which could therefore, increase production and consumption. This information would help to build a job description as well. The employer </w:t>
          </w:r>
          <w:r w:rsidR="002E389E">
            <w:t xml:space="preserve">may research and share with companies who have similar jobs. The information could be about salaries and what to include in the job description. </w:t>
          </w:r>
          <w:sdt>
            <w:sdtPr>
              <w:id w:val="1735966475"/>
              <w:citation/>
            </w:sdtPr>
            <w:sdtEndPr/>
            <w:sdtContent>
              <w:r w:rsidR="002E389E">
                <w:fldChar w:fldCharType="begin"/>
              </w:r>
              <w:r w:rsidR="002E389E">
                <w:instrText xml:space="preserve"> CITATION Sus17 \l 2057 </w:instrText>
              </w:r>
              <w:r w:rsidR="002E389E">
                <w:fldChar w:fldCharType="separate"/>
              </w:r>
              <w:r w:rsidR="002E389E">
                <w:rPr>
                  <w:noProof/>
                </w:rPr>
                <w:t>(Heathfield, 2017)</w:t>
              </w:r>
              <w:r w:rsidR="002E389E">
                <w:fldChar w:fldCharType="end"/>
              </w:r>
            </w:sdtContent>
          </w:sdt>
        </w:p>
        <w:p w:rsidR="002E389E" w:rsidRDefault="002E389E" w:rsidP="00A318A5">
          <w:pPr>
            <w:jc w:val="both"/>
            <w:rPr>
              <w:u w:val="single"/>
            </w:rPr>
          </w:pPr>
          <w:r w:rsidRPr="002E389E">
            <w:rPr>
              <w:u w:val="single"/>
            </w:rPr>
            <w:t>Job Description</w:t>
          </w:r>
        </w:p>
        <w:p w:rsidR="002E389E" w:rsidRDefault="002E389E" w:rsidP="00A318A5">
          <w:pPr>
            <w:jc w:val="both"/>
          </w:pPr>
          <w:r>
            <w:t>This is a crucial stage of the recruitment process because the applicant</w:t>
          </w:r>
          <w:r w:rsidR="00156773">
            <w:t xml:space="preserve"> will see</w:t>
          </w:r>
          <w:r>
            <w:t xml:space="preserve"> the full details of the job and </w:t>
          </w:r>
          <w:r w:rsidR="00156773">
            <w:t xml:space="preserve">it </w:t>
          </w:r>
          <w:r>
            <w:t>provides a record for dif</w:t>
          </w:r>
          <w:r w:rsidR="003D705E">
            <w:t xml:space="preserve">ferent jobs among the business </w:t>
          </w:r>
          <w:sdt>
            <w:sdtPr>
              <w:id w:val="412511357"/>
              <w:citation/>
            </w:sdtPr>
            <w:sdtEndPr/>
            <w:sdtContent>
              <w:r w:rsidR="003D705E">
                <w:fldChar w:fldCharType="begin"/>
              </w:r>
              <w:r w:rsidR="003D705E">
                <w:instrText xml:space="preserve"> CITATION Lyn18 \l 2057 </w:instrText>
              </w:r>
              <w:r w:rsidR="003D705E">
                <w:fldChar w:fldCharType="separate"/>
              </w:r>
              <w:r w:rsidR="003D705E">
                <w:rPr>
                  <w:noProof/>
                </w:rPr>
                <w:t>(Rose, 2018)</w:t>
              </w:r>
              <w:r w:rsidR="003D705E">
                <w:fldChar w:fldCharType="end"/>
              </w:r>
            </w:sdtContent>
          </w:sdt>
          <w:r w:rsidR="003D705E">
            <w:t xml:space="preserve">. It also helps to formulate questions for the interview. A </w:t>
          </w:r>
          <w:r w:rsidR="001C6B17">
            <w:t>well-rounded</w:t>
          </w:r>
          <w:r w:rsidR="003D705E">
            <w:t xml:space="preserve"> job description should outline the purpose and the responsibilities clearly. </w:t>
          </w:r>
          <w:r w:rsidR="009710F2">
            <w:t xml:space="preserve">It should provide enough detail to help candidate evaluate whether or not they are suitable for the job. </w:t>
          </w:r>
          <w:sdt>
            <w:sdtPr>
              <w:id w:val="-245503191"/>
              <w:citation/>
            </w:sdtPr>
            <w:sdtEndPr/>
            <w:sdtContent>
              <w:r w:rsidR="00E3498D">
                <w:fldChar w:fldCharType="begin"/>
              </w:r>
              <w:r w:rsidR="00E3498D">
                <w:instrText xml:space="preserve"> CITATION Ste10 \l 2057 </w:instrText>
              </w:r>
              <w:r w:rsidR="00E3498D">
                <w:fldChar w:fldCharType="separate"/>
              </w:r>
              <w:r w:rsidR="00E3498D">
                <w:rPr>
                  <w:noProof/>
                </w:rPr>
                <w:t>(Cotrell, 2010)</w:t>
              </w:r>
              <w:r w:rsidR="00E3498D">
                <w:fldChar w:fldCharType="end"/>
              </w:r>
            </w:sdtContent>
          </w:sdt>
        </w:p>
        <w:p w:rsidR="009710F2" w:rsidRDefault="009710F2" w:rsidP="00A318A5">
          <w:pPr>
            <w:jc w:val="both"/>
            <w:rPr>
              <w:u w:val="single"/>
            </w:rPr>
          </w:pPr>
          <w:r w:rsidRPr="009710F2">
            <w:rPr>
              <w:u w:val="single"/>
            </w:rPr>
            <w:t>Person Specification</w:t>
          </w:r>
        </w:p>
        <w:p w:rsidR="00DB7FAA" w:rsidRDefault="009710F2" w:rsidP="00A318A5">
          <w:pPr>
            <w:jc w:val="both"/>
          </w:pPr>
          <w:r>
            <w:t>This stage requires the employer to think about what kind of person is needed</w:t>
          </w:r>
          <w:r w:rsidR="001C6B17">
            <w:t xml:space="preserve"> to</w:t>
          </w:r>
          <w:r>
            <w:t xml:space="preserve"> fulfil the role. As a manager for children’s clothes department, the successful candidate must have good knowledge of the </w:t>
          </w:r>
          <w:r w:rsidR="0085186C">
            <w:t>business in children’s clothing. This includes the supply and demand for it. The candidate must also have good leadership and team- working skills, as they will have co- workers in other d</w:t>
          </w:r>
          <w:r w:rsidR="00DB7FAA">
            <w:t xml:space="preserve">epartments as well as their own, </w:t>
          </w:r>
          <w:r w:rsidR="0085186C">
            <w:t>as well as</w:t>
          </w:r>
          <w:r w:rsidR="00DB7FAA">
            <w:t xml:space="preserve"> having b</w:t>
          </w:r>
          <w:r w:rsidR="0085186C">
            <w:t>asic numeracy</w:t>
          </w:r>
          <w:r w:rsidR="00DB7FAA">
            <w:t xml:space="preserve"> skills</w:t>
          </w:r>
          <w:r w:rsidR="0085186C">
            <w:t>. Furthermore, they should have strong interpersonal and communication skills so they are able to engage with customers actively.</w:t>
          </w:r>
          <w:r w:rsidR="00DB7FAA">
            <w:t xml:space="preserve"> They must be organised and time efficient, as shops have specific working hours. </w:t>
          </w:r>
          <w:sdt>
            <w:sdtPr>
              <w:id w:val="-859887606"/>
              <w:citation/>
            </w:sdtPr>
            <w:sdtEndPr/>
            <w:sdtContent>
              <w:r w:rsidR="00DB7FAA">
                <w:fldChar w:fldCharType="begin"/>
              </w:r>
              <w:r w:rsidR="00DB7FAA">
                <w:instrText xml:space="preserve"> CITATION Pet171 \l 2057 </w:instrText>
              </w:r>
              <w:r w:rsidR="00DB7FAA">
                <w:fldChar w:fldCharType="separate"/>
              </w:r>
              <w:r w:rsidR="00DB7FAA">
                <w:rPr>
                  <w:noProof/>
                </w:rPr>
                <w:t>(Morgan, 2017)</w:t>
              </w:r>
              <w:r w:rsidR="00DB7FAA">
                <w:fldChar w:fldCharType="end"/>
              </w:r>
            </w:sdtContent>
          </w:sdt>
        </w:p>
        <w:p w:rsidR="00156773" w:rsidRDefault="00156773" w:rsidP="00156773">
          <w:pPr>
            <w:jc w:val="both"/>
            <w:rPr>
              <w:u w:val="single"/>
            </w:rPr>
          </w:pPr>
          <w:r w:rsidRPr="00E3498D">
            <w:rPr>
              <w:u w:val="single"/>
            </w:rPr>
            <w:t>Application/Screening process</w:t>
          </w:r>
        </w:p>
        <w:p w:rsidR="00E3498D" w:rsidRPr="00E3498D" w:rsidRDefault="00E3498D" w:rsidP="00156773">
          <w:pPr>
            <w:jc w:val="both"/>
          </w:pPr>
          <w:r>
            <w:t xml:space="preserve">This stage is split up into sub processes. These actions are required to deduce the best candidates applicable for the job. </w:t>
          </w:r>
        </w:p>
        <w:p w:rsidR="00156773" w:rsidRDefault="00156773" w:rsidP="00E3498D">
          <w:pPr>
            <w:pStyle w:val="ListParagraph"/>
            <w:numPr>
              <w:ilvl w:val="0"/>
              <w:numId w:val="9"/>
            </w:numPr>
            <w:jc w:val="both"/>
          </w:pPr>
          <w:r>
            <w:t>Either produce an application form that the candidate fills in with specific questions about the</w:t>
          </w:r>
          <w:r w:rsidR="00E3498D">
            <w:t xml:space="preserve"> candidate to determine if they’r</w:t>
          </w:r>
          <w:r>
            <w:t>e suitable for the job (Personal, education, work experience, scenario questions)</w:t>
          </w:r>
        </w:p>
        <w:p w:rsidR="00156773" w:rsidRDefault="00156773" w:rsidP="00E3498D">
          <w:pPr>
            <w:pStyle w:val="ListParagraph"/>
            <w:numPr>
              <w:ilvl w:val="0"/>
              <w:numId w:val="9"/>
            </w:numPr>
            <w:jc w:val="both"/>
          </w:pPr>
          <w:r>
            <w:t>OR request CV and cover letter, to review and determine whether candidate is suitable</w:t>
          </w:r>
        </w:p>
        <w:p w:rsidR="00156773" w:rsidRDefault="00156773" w:rsidP="00E3498D">
          <w:pPr>
            <w:pStyle w:val="ListParagraph"/>
            <w:numPr>
              <w:ilvl w:val="0"/>
              <w:numId w:val="7"/>
            </w:numPr>
            <w:jc w:val="both"/>
          </w:pPr>
          <w:r>
            <w:t>Remove applications that are not suitable</w:t>
          </w:r>
        </w:p>
        <w:p w:rsidR="00156773" w:rsidRDefault="00156773" w:rsidP="00156773">
          <w:pPr>
            <w:ind w:left="360"/>
            <w:jc w:val="both"/>
          </w:pPr>
        </w:p>
        <w:p w:rsidR="00156773" w:rsidRDefault="00156773" w:rsidP="004D519C"/>
        <w:p w:rsidR="00537D3A" w:rsidRDefault="00F66D4C" w:rsidP="00156773">
          <w:pPr>
            <w:jc w:val="center"/>
            <w:rPr>
              <w:b/>
              <w:u w:val="single"/>
            </w:rPr>
          </w:pPr>
          <w:r>
            <w:rPr>
              <w:b/>
              <w:u w:val="single"/>
            </w:rPr>
            <w:t>Part T</w:t>
          </w:r>
          <w:r w:rsidR="00156773" w:rsidRPr="00156773">
            <w:rPr>
              <w:b/>
              <w:u w:val="single"/>
            </w:rPr>
            <w:t>wo b): Selection Process</w:t>
          </w:r>
        </w:p>
        <w:p w:rsidR="00156773" w:rsidRPr="00E3498D" w:rsidRDefault="00156773" w:rsidP="00156773">
          <w:pPr>
            <w:rPr>
              <w:u w:val="single"/>
            </w:rPr>
          </w:pPr>
        </w:p>
        <w:p w:rsidR="00156773" w:rsidRPr="00E3498D" w:rsidRDefault="00156773" w:rsidP="00156773">
          <w:pPr>
            <w:rPr>
              <w:u w:val="single"/>
            </w:rPr>
          </w:pPr>
          <w:r w:rsidRPr="00E3498D">
            <w:rPr>
              <w:u w:val="single"/>
            </w:rPr>
            <w:t>Selection Methods</w:t>
          </w:r>
        </w:p>
        <w:p w:rsidR="002D3CAC" w:rsidRDefault="002D3CAC" w:rsidP="004D519C">
          <w:r>
            <w:t xml:space="preserve">There are various methods of process of </w:t>
          </w:r>
          <w:r w:rsidR="00982B69">
            <w:t>selection, which</w:t>
          </w:r>
          <w:r>
            <w:t xml:space="preserve"> would allow the employer to determine if the potential candidate is viable for the job. These go as following: </w:t>
          </w:r>
        </w:p>
        <w:p w:rsidR="002D3CAC" w:rsidRDefault="002D3CAC" w:rsidP="002D3CAC">
          <w:pPr>
            <w:pStyle w:val="ListParagraph"/>
            <w:numPr>
              <w:ilvl w:val="0"/>
              <w:numId w:val="7"/>
            </w:numPr>
          </w:pPr>
          <w:r>
            <w:t>A</w:t>
          </w:r>
          <w:r w:rsidR="00571DDA">
            <w:t xml:space="preserve"> psychometric test can</w:t>
          </w:r>
          <w:r>
            <w:t xml:space="preserve"> be taken to ensure consistency and accuracy. It is also useful to measure an individual’s mental abilities.</w:t>
          </w:r>
        </w:p>
        <w:p w:rsidR="00156773" w:rsidRDefault="00F66D4C" w:rsidP="00B56822">
          <w:pPr>
            <w:pStyle w:val="ListParagraph"/>
            <w:numPr>
              <w:ilvl w:val="0"/>
              <w:numId w:val="7"/>
            </w:numPr>
          </w:pPr>
          <w:r>
            <w:t xml:space="preserve">Another method is a personality questionnaire </w:t>
          </w:r>
          <w:r w:rsidR="00240F8F">
            <w:t xml:space="preserve">to extract the individual’s information regarding behaviour and personality. </w:t>
          </w:r>
        </w:p>
        <w:p w:rsidR="00987E8C" w:rsidRDefault="00240F8F" w:rsidP="00987E8C">
          <w:pPr>
            <w:pStyle w:val="ListParagraph"/>
            <w:numPr>
              <w:ilvl w:val="0"/>
              <w:numId w:val="7"/>
            </w:numPr>
          </w:pPr>
          <w:r>
            <w:t>A further method required is a selection interview. This conversation would usually take place across the telephone and then a further interview face to face</w:t>
          </w:r>
          <w:r w:rsidR="00987E8C">
            <w:t>.</w:t>
          </w:r>
        </w:p>
        <w:p w:rsidR="00987E8C" w:rsidRPr="00987E8C" w:rsidRDefault="00571DDA" w:rsidP="00571DDA">
          <w:pPr>
            <w:tabs>
              <w:tab w:val="left" w:pos="5918"/>
            </w:tabs>
            <w:rPr>
              <w:u w:val="single"/>
            </w:rPr>
          </w:pPr>
          <w:r>
            <w:rPr>
              <w:u w:val="single"/>
            </w:rPr>
            <w:t>Interview Preparation</w:t>
          </w:r>
        </w:p>
        <w:p w:rsidR="00987E8C" w:rsidRDefault="00987E8C" w:rsidP="00987E8C">
          <w:pPr>
            <w:jc w:val="both"/>
          </w:pPr>
          <w:r>
            <w:t>When an employer has found their potential candidate, an interview takes place. Interviewers have to prepare for this by doing a number of things. Firstly, they research the candidate. They will thoroughly analyse the candidates resume and maybe even search online for any additional information. This is helpful, so they do not have to waste time asking personal thin</w:t>
          </w:r>
          <w:r w:rsidR="00571DDA">
            <w:t>gs about the candidate that has</w:t>
          </w:r>
          <w:r>
            <w:t xml:space="preserve"> already been mentioned elsewhere. </w:t>
          </w:r>
          <w:sdt>
            <w:sdtPr>
              <w:id w:val="903565972"/>
              <w:citation/>
            </w:sdtPr>
            <w:sdtEndPr/>
            <w:sdtContent>
              <w:r>
                <w:fldChar w:fldCharType="begin"/>
              </w:r>
              <w:r>
                <w:instrText xml:space="preserve"> CITATION Abr \l 2057 </w:instrText>
              </w:r>
              <w:r>
                <w:fldChar w:fldCharType="separate"/>
              </w:r>
              <w:r>
                <w:rPr>
                  <w:noProof/>
                </w:rPr>
                <w:t>(Abraham, n.d.)</w:t>
              </w:r>
              <w:r>
                <w:fldChar w:fldCharType="end"/>
              </w:r>
            </w:sdtContent>
          </w:sdt>
        </w:p>
        <w:p w:rsidR="00987E8C" w:rsidRDefault="00987E8C" w:rsidP="00987E8C">
          <w:pPr>
            <w:jc w:val="both"/>
          </w:pPr>
          <w:r>
            <w:t xml:space="preserve">The employer </w:t>
          </w:r>
          <w:r w:rsidR="00A74BEF">
            <w:t xml:space="preserve">will </w:t>
          </w:r>
          <w:r w:rsidR="004332B5">
            <w:t xml:space="preserve">formulate </w:t>
          </w:r>
          <w:r w:rsidR="00A74BEF">
            <w:t xml:space="preserve">a list of questions, usually about things they want to find out about the candidate. </w:t>
          </w:r>
        </w:p>
        <w:p w:rsidR="00571DDA" w:rsidRDefault="00571DDA" w:rsidP="004332B5">
          <w:pPr>
            <w:pStyle w:val="ListParagraph"/>
            <w:numPr>
              <w:ilvl w:val="0"/>
              <w:numId w:val="12"/>
            </w:numPr>
            <w:jc w:val="both"/>
          </w:pPr>
          <w:r>
            <w:t>Why the candidate is interested in this particular job/this organisation</w:t>
          </w:r>
          <w:r w:rsidR="004332B5">
            <w:t>; T</w:t>
          </w:r>
          <w:r>
            <w:t>his will determine whether the candidate is aware of the responsibilities and the nature of the company</w:t>
          </w:r>
        </w:p>
        <w:p w:rsidR="00571DDA" w:rsidRDefault="00571DDA" w:rsidP="004332B5">
          <w:pPr>
            <w:pStyle w:val="ListParagraph"/>
            <w:numPr>
              <w:ilvl w:val="0"/>
              <w:numId w:val="12"/>
            </w:numPr>
            <w:jc w:val="both"/>
          </w:pPr>
          <w:r>
            <w:t>What can they bring to the job?</w:t>
          </w:r>
        </w:p>
        <w:p w:rsidR="00571DDA" w:rsidRDefault="00571DDA" w:rsidP="004332B5">
          <w:pPr>
            <w:pStyle w:val="ListParagraph"/>
            <w:numPr>
              <w:ilvl w:val="0"/>
              <w:numId w:val="12"/>
            </w:numPr>
            <w:jc w:val="both"/>
          </w:pPr>
          <w:r>
            <w:t xml:space="preserve">Aptitude based questions, e.g. ‘describe a time where you overcome a difficult situation and what was the outcome’ </w:t>
          </w:r>
        </w:p>
        <w:p w:rsidR="00B5240C" w:rsidRDefault="004332B5" w:rsidP="00987E8C">
          <w:pPr>
            <w:jc w:val="both"/>
          </w:pPr>
          <w:r>
            <w:t xml:space="preserve">Following the interview, the candidate should receive feedback within a few weeks, </w:t>
          </w:r>
          <w:r w:rsidR="001C6B17">
            <w:t>either via email or via telephone</w:t>
          </w:r>
          <w:r>
            <w:t>.</w:t>
          </w:r>
        </w:p>
        <w:p w:rsidR="00A74BEF" w:rsidRDefault="00A74BEF" w:rsidP="00987E8C">
          <w:pPr>
            <w:jc w:val="both"/>
          </w:pPr>
        </w:p>
        <w:p w:rsidR="00537D3A" w:rsidRDefault="00537D3A" w:rsidP="004D519C"/>
        <w:p w:rsidR="00537D3A" w:rsidRDefault="00537D3A" w:rsidP="004D519C"/>
        <w:p w:rsidR="00537D3A" w:rsidRDefault="00537D3A" w:rsidP="004D519C"/>
        <w:p w:rsidR="00537D3A" w:rsidRDefault="00537D3A" w:rsidP="004D519C"/>
        <w:p w:rsidR="00537D3A" w:rsidRDefault="00537D3A" w:rsidP="004D519C"/>
        <w:p w:rsidR="00537D3A" w:rsidRDefault="00537D3A" w:rsidP="004D519C"/>
        <w:p w:rsidR="00E84957" w:rsidRDefault="00E84957" w:rsidP="004D519C"/>
        <w:p w:rsidR="00537D3A" w:rsidRDefault="00537D3A" w:rsidP="004D519C"/>
        <w:p w:rsidR="00537D3A" w:rsidRDefault="00537D3A" w:rsidP="004D519C"/>
        <w:p w:rsidR="00537D3A" w:rsidRDefault="00537D3A" w:rsidP="004D519C"/>
        <w:p w:rsidR="00AA2A91" w:rsidRPr="00982B69" w:rsidRDefault="00982B69" w:rsidP="00AA2A91">
          <w:pPr>
            <w:pStyle w:val="Heading1"/>
            <w:rPr>
              <w:color w:val="000000" w:themeColor="text1"/>
              <w:u w:val="single"/>
            </w:rPr>
          </w:pPr>
          <w:bookmarkStart w:id="5" w:name="_Toc497811412"/>
          <w:r w:rsidRPr="00982B69">
            <w:rPr>
              <w:color w:val="000000" w:themeColor="text1"/>
              <w:u w:val="single"/>
            </w:rPr>
            <w:t>Conclus</w:t>
          </w:r>
          <w:r w:rsidR="00AA2A91" w:rsidRPr="00982B69">
            <w:rPr>
              <w:color w:val="000000" w:themeColor="text1"/>
              <w:u w:val="single"/>
            </w:rPr>
            <w:t>ion</w:t>
          </w:r>
          <w:bookmarkEnd w:id="5"/>
        </w:p>
        <w:p w:rsidR="00982B69" w:rsidRDefault="00982B69" w:rsidP="00982B69"/>
        <w:p w:rsidR="00982B69" w:rsidRDefault="00982B69" w:rsidP="004E177B">
          <w:pPr>
            <w:jc w:val="both"/>
          </w:pPr>
          <w:r>
            <w:t>Throughout the process, I have learnt some valuable skills. For example, I believe I have developed IT skills such as drawing diagrams digitally and research relevant information online. Furthermore, I have learnt how to manage my time efficiently</w:t>
          </w:r>
          <w:r w:rsidR="00B56822">
            <w:t xml:space="preserve"> and effectively, as I have prioritised important things. </w:t>
          </w:r>
          <w:r w:rsidR="001C6B17">
            <w:t>In addition</w:t>
          </w:r>
          <w:r w:rsidR="004E177B">
            <w:t xml:space="preserve">, organisation played a big role in this project and I feel that I have more organised throughout this process. I have learnt that I am a reading/writing learner and I am not a strong visual learner. This is important as I can use this to my advantage by processing information more easily. I will experiment with other learning techniques such as </w:t>
          </w:r>
          <w:r w:rsidR="00DD1219">
            <w:t xml:space="preserve">kinaesthetic as it will make me more active in my learning. What has also interests me is the Honey and Mumford learning techniques. I think they overlap each other because sometimes, I am a reflector, where I do not conclude until I am fully certain about it. However, I can be pragmatic at times, where I plan and ask many open ended questions. I think it is important to identify your strengths and weaknesses so you can work on developing them. There are a number of resources available to me in order to develop skills, such as training, online programmes and the help of tutors and lecturers. </w:t>
          </w:r>
        </w:p>
        <w:p w:rsidR="00DD1219" w:rsidRDefault="00DD1219" w:rsidP="004E177B">
          <w:pPr>
            <w:jc w:val="both"/>
          </w:pPr>
        </w:p>
        <w:p w:rsidR="00982B69" w:rsidRPr="00982B69" w:rsidRDefault="00982B69" w:rsidP="00982B69"/>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912983" w:rsidRDefault="00912983" w:rsidP="00E67110">
          <w:pPr>
            <w:pStyle w:val="Heading1"/>
            <w:rPr>
              <w:rFonts w:asciiTheme="minorHAnsi" w:eastAsiaTheme="minorHAnsi" w:hAnsiTheme="minorHAnsi" w:cstheme="minorBidi"/>
              <w:color w:val="auto"/>
              <w:sz w:val="22"/>
              <w:szCs w:val="22"/>
            </w:rPr>
          </w:pPr>
          <w:bookmarkStart w:id="6" w:name="_Toc497811413"/>
        </w:p>
        <w:p w:rsidR="00E67110" w:rsidRDefault="00E67110" w:rsidP="00E67110">
          <w:pPr>
            <w:pStyle w:val="Heading1"/>
          </w:pPr>
          <w:r w:rsidRPr="00E67110">
            <w:t>Recommendations</w:t>
          </w:r>
          <w:bookmarkEnd w:id="6"/>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AC3A14" w:rsidRDefault="00AC3A14" w:rsidP="00E67110"/>
        <w:p w:rsidR="00AC3A14" w:rsidRDefault="00AC3A14" w:rsidP="00E67110"/>
        <w:p w:rsidR="00E67110" w:rsidRDefault="00E67110" w:rsidP="00E67110"/>
        <w:p w:rsidR="00E67110" w:rsidRDefault="00E67110" w:rsidP="00E67110"/>
        <w:p w:rsidR="00E67110" w:rsidRDefault="00E67110" w:rsidP="00E67110"/>
        <w:p w:rsidR="00E67110" w:rsidRPr="00E67110" w:rsidRDefault="00E67110" w:rsidP="00E67110"/>
        <w:p w:rsidR="00912983" w:rsidRDefault="00912983" w:rsidP="00AA2A91">
          <w:pPr>
            <w:pStyle w:val="Heading1"/>
            <w:rPr>
              <w:color w:val="000000" w:themeColor="text1"/>
              <w:u w:val="single"/>
            </w:rPr>
          </w:pPr>
        </w:p>
        <w:p w:rsidR="00912983" w:rsidRDefault="00912983" w:rsidP="00912983"/>
        <w:p w:rsidR="00912983" w:rsidRDefault="00912983" w:rsidP="00912983"/>
        <w:p w:rsidR="00912983" w:rsidRDefault="00912983" w:rsidP="00912983"/>
        <w:p w:rsidR="00912983" w:rsidRDefault="00912983" w:rsidP="00912983"/>
        <w:p w:rsidR="00912983" w:rsidRDefault="00912983" w:rsidP="00912983"/>
        <w:p w:rsidR="00912983" w:rsidRDefault="00912983" w:rsidP="00912983"/>
        <w:p w:rsidR="00912983" w:rsidRDefault="00912983" w:rsidP="00912983"/>
        <w:p w:rsidR="00912983" w:rsidRPr="00912983" w:rsidRDefault="00912983" w:rsidP="00912983"/>
        <w:p w:rsidR="00AA2A91" w:rsidRPr="00AC3A14" w:rsidRDefault="00AC3A14" w:rsidP="00AA2A91">
          <w:pPr>
            <w:pStyle w:val="Heading1"/>
            <w:rPr>
              <w:color w:val="000000" w:themeColor="text1"/>
              <w:u w:val="single"/>
            </w:rPr>
          </w:pPr>
          <w:r w:rsidRPr="00AC3A14">
            <w:rPr>
              <w:color w:val="000000" w:themeColor="text1"/>
              <w:u w:val="single"/>
            </w:rPr>
            <w:t>References</w:t>
          </w:r>
        </w:p>
        <w:p w:rsidR="00E67110" w:rsidRDefault="00E67110" w:rsidP="00E67110"/>
        <w:p w:rsidR="00AC3A14" w:rsidRDefault="00AC3A14" w:rsidP="00AC3A14">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Abraham, M. (n.d.). </w:t>
          </w:r>
          <w:r>
            <w:rPr>
              <w:i/>
              <w:iCs/>
              <w:noProof/>
            </w:rPr>
            <w:t>How Employers Prepare to Interview You</w:t>
          </w:r>
          <w:r>
            <w:rPr>
              <w:noProof/>
            </w:rPr>
            <w:t>. Retrieved from Everyday Interview Tips: https://everydayinterviewtips.com/how-employers-prepare-to-interview-you/</w:t>
          </w:r>
        </w:p>
        <w:p w:rsidR="00AC3A14" w:rsidRDefault="00AC3A14" w:rsidP="00AC3A14">
          <w:pPr>
            <w:pStyle w:val="Bibliography"/>
            <w:ind w:left="720" w:hanging="720"/>
            <w:rPr>
              <w:noProof/>
            </w:rPr>
          </w:pPr>
          <w:r>
            <w:rPr>
              <w:noProof/>
            </w:rPr>
            <w:t xml:space="preserve">Blatchford, R. (2015, March 12). </w:t>
          </w:r>
          <w:r>
            <w:rPr>
              <w:i/>
              <w:iCs/>
              <w:noProof/>
            </w:rPr>
            <w:t>Excellent as standard: What Makes a Good Leader?</w:t>
          </w:r>
          <w:r>
            <w:rPr>
              <w:noProof/>
            </w:rPr>
            <w:t xml:space="preserve"> Retrieved from Telegraph: https://www.telegraph.co.uk/education/educationopinion/11466744/Excellence-as-standard-what-makes-a-great-school-leader.html</w:t>
          </w:r>
        </w:p>
        <w:p w:rsidR="00AC3A14" w:rsidRDefault="00AC3A14" w:rsidP="00AC3A14">
          <w:pPr>
            <w:pStyle w:val="Bibliography"/>
            <w:ind w:left="720" w:hanging="720"/>
            <w:rPr>
              <w:noProof/>
            </w:rPr>
          </w:pPr>
          <w:r>
            <w:rPr>
              <w:noProof/>
            </w:rPr>
            <w:t xml:space="preserve">Cherry, K. (2017, October 19). </w:t>
          </w:r>
          <w:r>
            <w:rPr>
              <w:i/>
              <w:iCs/>
              <w:noProof/>
            </w:rPr>
            <w:t>Overview of VARK Learning Styles</w:t>
          </w:r>
          <w:r>
            <w:rPr>
              <w:noProof/>
            </w:rPr>
            <w:t>. Retrieved from Very Well Mind : https://www.verywellmind.com/vark-learning-styles-2795156</w:t>
          </w:r>
        </w:p>
        <w:p w:rsidR="00AC3A14" w:rsidRDefault="00AC3A14" w:rsidP="00AC3A14">
          <w:pPr>
            <w:pStyle w:val="Bibliography"/>
            <w:ind w:left="720" w:hanging="720"/>
            <w:rPr>
              <w:noProof/>
            </w:rPr>
          </w:pPr>
          <w:r>
            <w:rPr>
              <w:noProof/>
            </w:rPr>
            <w:t xml:space="preserve">Clark, N. F. (2012, November 2). </w:t>
          </w:r>
          <w:r>
            <w:rPr>
              <w:i/>
              <w:iCs/>
              <w:noProof/>
            </w:rPr>
            <w:t>10 Steps To Effective Listening</w:t>
          </w:r>
          <w:r>
            <w:rPr>
              <w:noProof/>
            </w:rPr>
            <w:t>. Retrieved from Forbes: https://www.forbes.com/sites/womensmedia/2012/11/09/10-steps-to-effective-listening/#79f2a29f3891</w:t>
          </w:r>
        </w:p>
        <w:p w:rsidR="00AC3A14" w:rsidRDefault="00AC3A14" w:rsidP="00AC3A14">
          <w:pPr>
            <w:pStyle w:val="Bibliography"/>
            <w:ind w:left="720" w:hanging="720"/>
            <w:rPr>
              <w:noProof/>
            </w:rPr>
          </w:pPr>
          <w:r>
            <w:rPr>
              <w:noProof/>
            </w:rPr>
            <w:t xml:space="preserve">Cotrell, S. (2010). </w:t>
          </w:r>
          <w:r>
            <w:rPr>
              <w:i/>
              <w:iCs/>
              <w:noProof/>
            </w:rPr>
            <w:t>Skills For Success (Second Edition).</w:t>
          </w:r>
          <w:r>
            <w:rPr>
              <w:noProof/>
            </w:rPr>
            <w:t xml:space="preserve"> Hampshire: PALGRAVE MACMILLAN.</w:t>
          </w:r>
        </w:p>
        <w:p w:rsidR="00AC3A14" w:rsidRDefault="00AC3A14" w:rsidP="00AC3A14">
          <w:pPr>
            <w:pStyle w:val="Bibliography"/>
            <w:ind w:left="720" w:hanging="720"/>
            <w:rPr>
              <w:noProof/>
            </w:rPr>
          </w:pPr>
          <w:r>
            <w:rPr>
              <w:noProof/>
            </w:rPr>
            <w:t xml:space="preserve">Deutsch, M. (2016, 11 7). </w:t>
          </w:r>
          <w:r>
            <w:rPr>
              <w:i/>
              <w:iCs/>
              <w:noProof/>
            </w:rPr>
            <w:t>The 10 Most Critical Recruitment Process Steps</w:t>
          </w:r>
          <w:r>
            <w:rPr>
              <w:noProof/>
            </w:rPr>
            <w:t>. Retrieved from Top Echelon: https://www.topechelon.com/blog/placement-process/10-critical-recruitment-process-steps/</w:t>
          </w:r>
        </w:p>
        <w:p w:rsidR="00AC3A14" w:rsidRDefault="00AC3A14" w:rsidP="00AC3A14">
          <w:pPr>
            <w:pStyle w:val="Bibliography"/>
            <w:ind w:left="720" w:hanging="720"/>
            <w:rPr>
              <w:noProof/>
            </w:rPr>
          </w:pPr>
          <w:r>
            <w:rPr>
              <w:noProof/>
            </w:rPr>
            <w:t xml:space="preserve">Frith, B. (2017, April 7). </w:t>
          </w:r>
          <w:r>
            <w:rPr>
              <w:i/>
              <w:iCs/>
              <w:noProof/>
            </w:rPr>
            <w:t>Line Managers Lack Communication Skills</w:t>
          </w:r>
          <w:r>
            <w:rPr>
              <w:noProof/>
            </w:rPr>
            <w:t>. Retrieved from HR Magazine: www.hrmagazine.co.uk/article-details/line-managers-lack-communication-skills</w:t>
          </w:r>
        </w:p>
        <w:p w:rsidR="00AC3A14" w:rsidRDefault="00AC3A14" w:rsidP="00AC3A14">
          <w:pPr>
            <w:pStyle w:val="Bibliography"/>
            <w:ind w:left="720" w:hanging="720"/>
            <w:rPr>
              <w:noProof/>
            </w:rPr>
          </w:pPr>
          <w:r>
            <w:rPr>
              <w:noProof/>
            </w:rPr>
            <w:t xml:space="preserve">Heathfield, S. M. (2017, February 1). </w:t>
          </w:r>
          <w:r>
            <w:rPr>
              <w:i/>
              <w:iCs/>
              <w:noProof/>
            </w:rPr>
            <w:t>Job Analysis</w:t>
          </w:r>
          <w:r>
            <w:rPr>
              <w:noProof/>
            </w:rPr>
            <w:t>. Retrieved from The Balance: https://www.google.co.uk/amp/s/www.thebalance.com/job-analysis-1918555%3Famp</w:t>
          </w:r>
        </w:p>
        <w:p w:rsidR="00AC3A14" w:rsidRDefault="00AC3A14" w:rsidP="00AC3A14">
          <w:pPr>
            <w:pStyle w:val="Bibliography"/>
            <w:ind w:left="720" w:hanging="720"/>
            <w:rPr>
              <w:noProof/>
            </w:rPr>
          </w:pPr>
          <w:r>
            <w:rPr>
              <w:noProof/>
            </w:rPr>
            <w:t xml:space="preserve">Kehoe, K. (2013, January 14). </w:t>
          </w:r>
          <w:r>
            <w:rPr>
              <w:i/>
              <w:iCs/>
              <w:noProof/>
            </w:rPr>
            <w:t>10 Ways to Improve Your Decision- Making Skills</w:t>
          </w:r>
          <w:r>
            <w:rPr>
              <w:noProof/>
            </w:rPr>
            <w:t>. Retrieved from Wise Bread: http://www.wisebread.com/10-ways-to-improve-your-decision-making-skills</w:t>
          </w:r>
        </w:p>
        <w:p w:rsidR="00AC3A14" w:rsidRDefault="00AC3A14" w:rsidP="00AC3A14">
          <w:pPr>
            <w:pStyle w:val="Bibliography"/>
            <w:ind w:left="720" w:hanging="720"/>
            <w:rPr>
              <w:noProof/>
            </w:rPr>
          </w:pPr>
          <w:r>
            <w:rPr>
              <w:noProof/>
            </w:rPr>
            <w:t xml:space="preserve">Morgan, P. (2017). </w:t>
          </w:r>
          <w:r>
            <w:rPr>
              <w:i/>
              <w:iCs/>
              <w:noProof/>
            </w:rPr>
            <w:t>The Business Student's Guide to Study and Employability.</w:t>
          </w:r>
          <w:r>
            <w:rPr>
              <w:noProof/>
            </w:rPr>
            <w:t xml:space="preserve"> London: SAGE.</w:t>
          </w:r>
        </w:p>
        <w:p w:rsidR="00AC3A14" w:rsidRDefault="00AC3A14" w:rsidP="00AC3A14">
          <w:pPr>
            <w:pStyle w:val="Bibliography"/>
            <w:ind w:left="720" w:hanging="720"/>
            <w:rPr>
              <w:noProof/>
            </w:rPr>
          </w:pPr>
          <w:r>
            <w:rPr>
              <w:noProof/>
            </w:rPr>
            <w:t xml:space="preserve">Morrison, M. (2016, April 20). </w:t>
          </w:r>
          <w:r>
            <w:rPr>
              <w:i/>
              <w:iCs/>
              <w:noProof/>
            </w:rPr>
            <w:t>SWOT analysis (TOWS matrix) Made Simple</w:t>
          </w:r>
          <w:r>
            <w:rPr>
              <w:noProof/>
            </w:rPr>
            <w:t>. Retrieved from Rapid Bi: https://rapidbi.com/SWOTanalysis/#Background</w:t>
          </w:r>
        </w:p>
        <w:p w:rsidR="00AC3A14" w:rsidRDefault="00AC3A14" w:rsidP="00AC3A14">
          <w:pPr>
            <w:pStyle w:val="Bibliography"/>
            <w:ind w:left="720" w:hanging="720"/>
            <w:rPr>
              <w:noProof/>
            </w:rPr>
          </w:pPr>
          <w:r>
            <w:rPr>
              <w:noProof/>
            </w:rPr>
            <w:t xml:space="preserve">Palina, S. (2006, August 21). </w:t>
          </w:r>
          <w:r>
            <w:rPr>
              <w:i/>
              <w:iCs/>
              <w:noProof/>
            </w:rPr>
            <w:t>10 Ways to Improve Your Technical Skills</w:t>
          </w:r>
          <w:r>
            <w:rPr>
              <w:noProof/>
            </w:rPr>
            <w:t>. Retrieved from Steve Palina : https://www.stevepalina.com/blog/2006/08/10-ways-to-improve-your-technical-skills/</w:t>
          </w:r>
        </w:p>
        <w:p w:rsidR="00AC3A14" w:rsidRDefault="00AC3A14" w:rsidP="00AC3A14">
          <w:pPr>
            <w:pStyle w:val="Bibliography"/>
            <w:ind w:left="720" w:hanging="720"/>
            <w:rPr>
              <w:noProof/>
            </w:rPr>
          </w:pPr>
          <w:r>
            <w:rPr>
              <w:noProof/>
            </w:rPr>
            <w:t xml:space="preserve">Rose, L. (2018, January 11). </w:t>
          </w:r>
          <w:r>
            <w:rPr>
              <w:i/>
              <w:iCs/>
              <w:noProof/>
            </w:rPr>
            <w:t>The Recruitment Proces- Where Do I Start?</w:t>
          </w:r>
          <w:r>
            <w:rPr>
              <w:noProof/>
            </w:rPr>
            <w:t xml:space="preserve"> Retrieved from Personnel Placements: https://www.personnel-placements.co.uk/the-recruitment-process-where-do-i-start/</w:t>
          </w:r>
        </w:p>
        <w:p w:rsidR="00AC3A14" w:rsidRDefault="00AC3A14" w:rsidP="00AC3A14">
          <w:pPr>
            <w:pStyle w:val="Bibliography"/>
            <w:ind w:left="720" w:hanging="720"/>
            <w:rPr>
              <w:noProof/>
            </w:rPr>
          </w:pPr>
          <w:r>
            <w:rPr>
              <w:noProof/>
            </w:rPr>
            <w:t xml:space="preserve">Smith, T. (2010). </w:t>
          </w:r>
          <w:r>
            <w:rPr>
              <w:i/>
              <w:iCs/>
              <w:noProof/>
            </w:rPr>
            <w:t>10 Verbal Communication Skills Worth Mastering</w:t>
          </w:r>
          <w:r>
            <w:rPr>
              <w:noProof/>
            </w:rPr>
            <w:t>. Retrieved from Little Things Matter: http://www.littlethingsmatter.com/blog/2010/11/30/10-verbal-communication-skills-worth-mastering/</w:t>
          </w:r>
        </w:p>
        <w:p w:rsidR="00AC3A14" w:rsidRDefault="00AC3A14" w:rsidP="00AC3A14">
          <w:pPr>
            <w:pStyle w:val="Bibliography"/>
            <w:ind w:left="720" w:hanging="720"/>
            <w:rPr>
              <w:noProof/>
            </w:rPr>
          </w:pPr>
          <w:r>
            <w:rPr>
              <w:i/>
              <w:iCs/>
              <w:noProof/>
            </w:rPr>
            <w:t>The VARK Modalities</w:t>
          </w:r>
          <w:r>
            <w:rPr>
              <w:noProof/>
            </w:rPr>
            <w:t>. (2018). Retrieved from VARK Learn: http://vark-learn.com/introduction-to-vark/the-vark-modalities/</w:t>
          </w:r>
        </w:p>
        <w:p w:rsidR="00AC3A14" w:rsidRDefault="00AC3A14" w:rsidP="00AC3A14">
          <w:pPr>
            <w:pStyle w:val="Bibliography"/>
            <w:ind w:left="720" w:hanging="720"/>
            <w:rPr>
              <w:noProof/>
            </w:rPr>
          </w:pPr>
          <w:r>
            <w:rPr>
              <w:noProof/>
            </w:rPr>
            <w:t xml:space="preserve">Thornton, S. (2017, September 27). </w:t>
          </w:r>
          <w:r>
            <w:rPr>
              <w:i/>
              <w:iCs/>
              <w:noProof/>
            </w:rPr>
            <w:t>Effective Teamwork Skills</w:t>
          </w:r>
          <w:r>
            <w:rPr>
              <w:noProof/>
            </w:rPr>
            <w:t>. Retrieved from Bizfluent: https://bizfluent.com/about-5377583-effective-teamwork-skills.html</w:t>
          </w:r>
        </w:p>
        <w:p w:rsidR="00E67110" w:rsidRDefault="00AC3A14" w:rsidP="00E67110">
          <w:r>
            <w:fldChar w:fldCharType="end"/>
          </w:r>
        </w:p>
        <w:p w:rsidR="00E67110" w:rsidRDefault="00E67110" w:rsidP="00E67110">
          <w:pPr>
            <w:pStyle w:val="Heading1"/>
          </w:pPr>
          <w:bookmarkStart w:id="7" w:name="_Toc497811415"/>
          <w:r w:rsidRPr="00E67110">
            <w:t>Appendices</w:t>
          </w:r>
          <w:bookmarkEnd w:id="7"/>
        </w:p>
        <w:p w:rsidR="00E67110" w:rsidRDefault="00E67110" w:rsidP="00E67110">
          <w:bookmarkStart w:id="8" w:name="_GoBack"/>
          <w:bookmarkEnd w:id="8"/>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9" w:name="_Toc497811416"/>
          <w:r w:rsidRPr="00E67110">
            <w:t>Acknowledgements</w:t>
          </w:r>
          <w:bookmarkEnd w:id="9"/>
        </w:p>
        <w:p w:rsidR="004A11F6" w:rsidRPr="007D1947" w:rsidRDefault="004A11F6" w:rsidP="007D1947"/>
        <w:p w:rsidR="00CA09F3" w:rsidRDefault="00912983"/>
      </w:sdtContent>
    </w:sdt>
    <w:sectPr w:rsidR="00CA09F3" w:rsidSect="007D1947">
      <w:headerReference w:type="default" r:id="rId11"/>
      <w:footerReference w:type="default" r:id="rId12"/>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77B8" w:rsidRDefault="004377B8" w:rsidP="00156242">
      <w:pPr>
        <w:spacing w:after="0" w:line="240" w:lineRule="auto"/>
      </w:pPr>
      <w:r>
        <w:separator/>
      </w:r>
    </w:p>
  </w:endnote>
  <w:endnote w:type="continuationSeparator" w:id="0">
    <w:p w:rsidR="004377B8" w:rsidRDefault="004377B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B56822" w:rsidRDefault="00B56822">
        <w:pPr>
          <w:pStyle w:val="Footer"/>
          <w:jc w:val="center"/>
        </w:pPr>
        <w:r>
          <w:fldChar w:fldCharType="begin"/>
        </w:r>
        <w:r>
          <w:instrText xml:space="preserve"> PAGE   \* MERGEFORMAT </w:instrText>
        </w:r>
        <w:r>
          <w:fldChar w:fldCharType="separate"/>
        </w:r>
        <w:r w:rsidR="00912983">
          <w:rPr>
            <w:noProof/>
          </w:rPr>
          <w:t>1</w:t>
        </w:r>
        <w:r>
          <w:rPr>
            <w:noProof/>
          </w:rPr>
          <w:fldChar w:fldCharType="end"/>
        </w:r>
      </w:p>
    </w:sdtContent>
  </w:sdt>
  <w:p w:rsidR="00B56822" w:rsidRDefault="00B56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77B8" w:rsidRDefault="004377B8" w:rsidP="00156242">
      <w:pPr>
        <w:spacing w:after="0" w:line="240" w:lineRule="auto"/>
      </w:pPr>
      <w:r>
        <w:separator/>
      </w:r>
    </w:p>
  </w:footnote>
  <w:footnote w:type="continuationSeparator" w:id="0">
    <w:p w:rsidR="004377B8" w:rsidRDefault="004377B8" w:rsidP="001562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3496F" w:rsidRDefault="00C3496F">
    <w:pPr>
      <w:pStyle w:val="Header"/>
    </w:pPr>
    <w:r>
      <w:t>Mukta Uddin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3496F" w:rsidRDefault="00C3496F" w:rsidP="00C3496F">
    <w:pPr>
      <w:pStyle w:val="Header"/>
      <w:tabs>
        <w:tab w:val="clear" w:pos="9026"/>
      </w:tabs>
    </w:pPr>
    <w:r>
      <w:t>Mukta Uddin</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46198"/>
    <w:multiLevelType w:val="hybridMultilevel"/>
    <w:tmpl w:val="391E7D76"/>
    <w:lvl w:ilvl="0" w:tplc="F26E1386">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08402F1B"/>
    <w:multiLevelType w:val="hybridMultilevel"/>
    <w:tmpl w:val="D68671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AB3192"/>
    <w:multiLevelType w:val="hybridMultilevel"/>
    <w:tmpl w:val="D4B2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F2ED2"/>
    <w:multiLevelType w:val="hybridMultilevel"/>
    <w:tmpl w:val="B2588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EA0412"/>
    <w:multiLevelType w:val="hybridMultilevel"/>
    <w:tmpl w:val="8DD84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AF156D"/>
    <w:multiLevelType w:val="hybridMultilevel"/>
    <w:tmpl w:val="59B606CE"/>
    <w:lvl w:ilvl="0" w:tplc="F45045A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D5F1F48"/>
    <w:multiLevelType w:val="hybridMultilevel"/>
    <w:tmpl w:val="49E40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49418E"/>
    <w:multiLevelType w:val="hybridMultilevel"/>
    <w:tmpl w:val="2E18945E"/>
    <w:lvl w:ilvl="0" w:tplc="F45045A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B06864"/>
    <w:multiLevelType w:val="hybridMultilevel"/>
    <w:tmpl w:val="3F528CBA"/>
    <w:lvl w:ilvl="0" w:tplc="F45045A8">
      <w:start w:val="1"/>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886356C"/>
    <w:multiLevelType w:val="hybridMultilevel"/>
    <w:tmpl w:val="B636DECC"/>
    <w:lvl w:ilvl="0" w:tplc="F45045A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725841"/>
    <w:multiLevelType w:val="hybridMultilevel"/>
    <w:tmpl w:val="EDD22F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5D06C4B"/>
    <w:multiLevelType w:val="hybridMultilevel"/>
    <w:tmpl w:val="9CF84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1"/>
  </w:num>
  <w:num w:numId="4">
    <w:abstractNumId w:val="0"/>
  </w:num>
  <w:num w:numId="5">
    <w:abstractNumId w:val="9"/>
  </w:num>
  <w:num w:numId="6">
    <w:abstractNumId w:val="8"/>
  </w:num>
  <w:num w:numId="7">
    <w:abstractNumId w:val="6"/>
  </w:num>
  <w:num w:numId="8">
    <w:abstractNumId w:val="10"/>
  </w:num>
  <w:num w:numId="9">
    <w:abstractNumId w:val="3"/>
  </w:num>
  <w:num w:numId="10">
    <w:abstractNumId w:val="7"/>
  </w:num>
  <w:num w:numId="11">
    <w:abstractNumId w:val="5"/>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0CEA"/>
    <w:rsid w:val="00020374"/>
    <w:rsid w:val="00021B5B"/>
    <w:rsid w:val="00060A69"/>
    <w:rsid w:val="0011210E"/>
    <w:rsid w:val="00115B96"/>
    <w:rsid w:val="00121EAF"/>
    <w:rsid w:val="00140D2A"/>
    <w:rsid w:val="001525D8"/>
    <w:rsid w:val="00156242"/>
    <w:rsid w:val="00156773"/>
    <w:rsid w:val="00171E27"/>
    <w:rsid w:val="001804F3"/>
    <w:rsid w:val="00180BDE"/>
    <w:rsid w:val="00190B12"/>
    <w:rsid w:val="001C5DCC"/>
    <w:rsid w:val="001C6B17"/>
    <w:rsid w:val="0020178B"/>
    <w:rsid w:val="00240F8F"/>
    <w:rsid w:val="0027732E"/>
    <w:rsid w:val="002933A8"/>
    <w:rsid w:val="00294ADB"/>
    <w:rsid w:val="002D3CAC"/>
    <w:rsid w:val="002E2500"/>
    <w:rsid w:val="002E389E"/>
    <w:rsid w:val="002F7E89"/>
    <w:rsid w:val="00302E5B"/>
    <w:rsid w:val="00314C8F"/>
    <w:rsid w:val="00324CCD"/>
    <w:rsid w:val="00327A66"/>
    <w:rsid w:val="00352F21"/>
    <w:rsid w:val="003539D5"/>
    <w:rsid w:val="0037276D"/>
    <w:rsid w:val="00374996"/>
    <w:rsid w:val="00375946"/>
    <w:rsid w:val="00377DE5"/>
    <w:rsid w:val="003D30AA"/>
    <w:rsid w:val="003D35A6"/>
    <w:rsid w:val="003D705E"/>
    <w:rsid w:val="003F65BA"/>
    <w:rsid w:val="004001BD"/>
    <w:rsid w:val="00412277"/>
    <w:rsid w:val="00415909"/>
    <w:rsid w:val="004332B5"/>
    <w:rsid w:val="004377B8"/>
    <w:rsid w:val="004414BF"/>
    <w:rsid w:val="00445463"/>
    <w:rsid w:val="00456371"/>
    <w:rsid w:val="00461392"/>
    <w:rsid w:val="00463FD7"/>
    <w:rsid w:val="004949EA"/>
    <w:rsid w:val="004A11F6"/>
    <w:rsid w:val="004B4AD1"/>
    <w:rsid w:val="004B7736"/>
    <w:rsid w:val="004D519C"/>
    <w:rsid w:val="004E177B"/>
    <w:rsid w:val="00532909"/>
    <w:rsid w:val="00537D3A"/>
    <w:rsid w:val="00571AE8"/>
    <w:rsid w:val="00571DDA"/>
    <w:rsid w:val="00581F57"/>
    <w:rsid w:val="00596237"/>
    <w:rsid w:val="005D2837"/>
    <w:rsid w:val="0060312F"/>
    <w:rsid w:val="006A6AE0"/>
    <w:rsid w:val="006C2527"/>
    <w:rsid w:val="006E7BD7"/>
    <w:rsid w:val="007058C4"/>
    <w:rsid w:val="00787B78"/>
    <w:rsid w:val="007B0118"/>
    <w:rsid w:val="007C56B4"/>
    <w:rsid w:val="007D1947"/>
    <w:rsid w:val="007E3D46"/>
    <w:rsid w:val="00810D93"/>
    <w:rsid w:val="0081778F"/>
    <w:rsid w:val="00820BD4"/>
    <w:rsid w:val="00824E44"/>
    <w:rsid w:val="0085186C"/>
    <w:rsid w:val="00873433"/>
    <w:rsid w:val="008A7566"/>
    <w:rsid w:val="008C56EA"/>
    <w:rsid w:val="008D1192"/>
    <w:rsid w:val="008D2D4A"/>
    <w:rsid w:val="00912983"/>
    <w:rsid w:val="00930B20"/>
    <w:rsid w:val="00965F12"/>
    <w:rsid w:val="00967784"/>
    <w:rsid w:val="009710F2"/>
    <w:rsid w:val="00972E3A"/>
    <w:rsid w:val="00982B69"/>
    <w:rsid w:val="009864E1"/>
    <w:rsid w:val="00987E8C"/>
    <w:rsid w:val="009A6474"/>
    <w:rsid w:val="009F6D9C"/>
    <w:rsid w:val="00A01AC7"/>
    <w:rsid w:val="00A12B58"/>
    <w:rsid w:val="00A318A5"/>
    <w:rsid w:val="00A36951"/>
    <w:rsid w:val="00A74BEF"/>
    <w:rsid w:val="00A76DE8"/>
    <w:rsid w:val="00A8408A"/>
    <w:rsid w:val="00AA2A91"/>
    <w:rsid w:val="00AA38E2"/>
    <w:rsid w:val="00AC3A14"/>
    <w:rsid w:val="00AE1583"/>
    <w:rsid w:val="00B17F52"/>
    <w:rsid w:val="00B270C0"/>
    <w:rsid w:val="00B5240C"/>
    <w:rsid w:val="00B56822"/>
    <w:rsid w:val="00B63397"/>
    <w:rsid w:val="00B64242"/>
    <w:rsid w:val="00B649EC"/>
    <w:rsid w:val="00BA466B"/>
    <w:rsid w:val="00BB74DF"/>
    <w:rsid w:val="00BC38F4"/>
    <w:rsid w:val="00BE6CCD"/>
    <w:rsid w:val="00BF54A8"/>
    <w:rsid w:val="00C15100"/>
    <w:rsid w:val="00C31975"/>
    <w:rsid w:val="00C331FC"/>
    <w:rsid w:val="00C3496F"/>
    <w:rsid w:val="00C46785"/>
    <w:rsid w:val="00C765B1"/>
    <w:rsid w:val="00C85791"/>
    <w:rsid w:val="00CA09F3"/>
    <w:rsid w:val="00CC6FA5"/>
    <w:rsid w:val="00D06A50"/>
    <w:rsid w:val="00D20069"/>
    <w:rsid w:val="00D2099E"/>
    <w:rsid w:val="00D854A5"/>
    <w:rsid w:val="00DB7FAA"/>
    <w:rsid w:val="00DD1219"/>
    <w:rsid w:val="00DF2221"/>
    <w:rsid w:val="00E302F9"/>
    <w:rsid w:val="00E3498D"/>
    <w:rsid w:val="00E67110"/>
    <w:rsid w:val="00E84957"/>
    <w:rsid w:val="00E91053"/>
    <w:rsid w:val="00E9278B"/>
    <w:rsid w:val="00EC4D79"/>
    <w:rsid w:val="00EF7D0E"/>
    <w:rsid w:val="00F131E4"/>
    <w:rsid w:val="00F17AE6"/>
    <w:rsid w:val="00F331E3"/>
    <w:rsid w:val="00F66D4C"/>
    <w:rsid w:val="00F779E9"/>
    <w:rsid w:val="00F80612"/>
    <w:rsid w:val="00FD0623"/>
    <w:rsid w:val="00FE4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4DED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39"/>
    <w:rsid w:val="002F7E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5F12"/>
    <w:pPr>
      <w:ind w:left="720"/>
      <w:contextualSpacing/>
    </w:pPr>
  </w:style>
  <w:style w:type="paragraph" w:styleId="Bibliography">
    <w:name w:val="Bibliography"/>
    <w:basedOn w:val="Normal"/>
    <w:next w:val="Normal"/>
    <w:uiPriority w:val="37"/>
    <w:unhideWhenUsed/>
    <w:rsid w:val="00AC3A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32548">
      <w:bodyDiv w:val="1"/>
      <w:marLeft w:val="0"/>
      <w:marRight w:val="0"/>
      <w:marTop w:val="0"/>
      <w:marBottom w:val="0"/>
      <w:divBdr>
        <w:top w:val="none" w:sz="0" w:space="0" w:color="auto"/>
        <w:left w:val="none" w:sz="0" w:space="0" w:color="auto"/>
        <w:bottom w:val="none" w:sz="0" w:space="0" w:color="auto"/>
        <w:right w:val="none" w:sz="0" w:space="0" w:color="auto"/>
      </w:divBdr>
    </w:div>
    <w:div w:id="112870369">
      <w:bodyDiv w:val="1"/>
      <w:marLeft w:val="0"/>
      <w:marRight w:val="0"/>
      <w:marTop w:val="0"/>
      <w:marBottom w:val="0"/>
      <w:divBdr>
        <w:top w:val="none" w:sz="0" w:space="0" w:color="auto"/>
        <w:left w:val="none" w:sz="0" w:space="0" w:color="auto"/>
        <w:bottom w:val="none" w:sz="0" w:space="0" w:color="auto"/>
        <w:right w:val="none" w:sz="0" w:space="0" w:color="auto"/>
      </w:divBdr>
    </w:div>
    <w:div w:id="469328294">
      <w:bodyDiv w:val="1"/>
      <w:marLeft w:val="0"/>
      <w:marRight w:val="0"/>
      <w:marTop w:val="0"/>
      <w:marBottom w:val="0"/>
      <w:divBdr>
        <w:top w:val="none" w:sz="0" w:space="0" w:color="auto"/>
        <w:left w:val="none" w:sz="0" w:space="0" w:color="auto"/>
        <w:bottom w:val="none" w:sz="0" w:space="0" w:color="auto"/>
        <w:right w:val="none" w:sz="0" w:space="0" w:color="auto"/>
      </w:divBdr>
    </w:div>
    <w:div w:id="636302117">
      <w:bodyDiv w:val="1"/>
      <w:marLeft w:val="0"/>
      <w:marRight w:val="0"/>
      <w:marTop w:val="0"/>
      <w:marBottom w:val="0"/>
      <w:divBdr>
        <w:top w:val="none" w:sz="0" w:space="0" w:color="auto"/>
        <w:left w:val="none" w:sz="0" w:space="0" w:color="auto"/>
        <w:bottom w:val="none" w:sz="0" w:space="0" w:color="auto"/>
        <w:right w:val="none" w:sz="0" w:space="0" w:color="auto"/>
      </w:divBdr>
    </w:div>
    <w:div w:id="700126185">
      <w:bodyDiv w:val="1"/>
      <w:marLeft w:val="0"/>
      <w:marRight w:val="0"/>
      <w:marTop w:val="0"/>
      <w:marBottom w:val="0"/>
      <w:divBdr>
        <w:top w:val="none" w:sz="0" w:space="0" w:color="auto"/>
        <w:left w:val="none" w:sz="0" w:space="0" w:color="auto"/>
        <w:bottom w:val="none" w:sz="0" w:space="0" w:color="auto"/>
        <w:right w:val="none" w:sz="0" w:space="0" w:color="auto"/>
      </w:divBdr>
    </w:div>
    <w:div w:id="700738834">
      <w:bodyDiv w:val="1"/>
      <w:marLeft w:val="0"/>
      <w:marRight w:val="0"/>
      <w:marTop w:val="0"/>
      <w:marBottom w:val="0"/>
      <w:divBdr>
        <w:top w:val="none" w:sz="0" w:space="0" w:color="auto"/>
        <w:left w:val="none" w:sz="0" w:space="0" w:color="auto"/>
        <w:bottom w:val="none" w:sz="0" w:space="0" w:color="auto"/>
        <w:right w:val="none" w:sz="0" w:space="0" w:color="auto"/>
      </w:divBdr>
    </w:div>
    <w:div w:id="744959725">
      <w:bodyDiv w:val="1"/>
      <w:marLeft w:val="0"/>
      <w:marRight w:val="0"/>
      <w:marTop w:val="0"/>
      <w:marBottom w:val="0"/>
      <w:divBdr>
        <w:top w:val="none" w:sz="0" w:space="0" w:color="auto"/>
        <w:left w:val="none" w:sz="0" w:space="0" w:color="auto"/>
        <w:bottom w:val="none" w:sz="0" w:space="0" w:color="auto"/>
        <w:right w:val="none" w:sz="0" w:space="0" w:color="auto"/>
      </w:divBdr>
    </w:div>
    <w:div w:id="764837612">
      <w:bodyDiv w:val="1"/>
      <w:marLeft w:val="0"/>
      <w:marRight w:val="0"/>
      <w:marTop w:val="0"/>
      <w:marBottom w:val="0"/>
      <w:divBdr>
        <w:top w:val="none" w:sz="0" w:space="0" w:color="auto"/>
        <w:left w:val="none" w:sz="0" w:space="0" w:color="auto"/>
        <w:bottom w:val="none" w:sz="0" w:space="0" w:color="auto"/>
        <w:right w:val="none" w:sz="0" w:space="0" w:color="auto"/>
      </w:divBdr>
    </w:div>
    <w:div w:id="822432599">
      <w:bodyDiv w:val="1"/>
      <w:marLeft w:val="0"/>
      <w:marRight w:val="0"/>
      <w:marTop w:val="0"/>
      <w:marBottom w:val="0"/>
      <w:divBdr>
        <w:top w:val="none" w:sz="0" w:space="0" w:color="auto"/>
        <w:left w:val="none" w:sz="0" w:space="0" w:color="auto"/>
        <w:bottom w:val="none" w:sz="0" w:space="0" w:color="auto"/>
        <w:right w:val="none" w:sz="0" w:space="0" w:color="auto"/>
      </w:divBdr>
    </w:div>
    <w:div w:id="840924321">
      <w:bodyDiv w:val="1"/>
      <w:marLeft w:val="0"/>
      <w:marRight w:val="0"/>
      <w:marTop w:val="0"/>
      <w:marBottom w:val="0"/>
      <w:divBdr>
        <w:top w:val="none" w:sz="0" w:space="0" w:color="auto"/>
        <w:left w:val="none" w:sz="0" w:space="0" w:color="auto"/>
        <w:bottom w:val="none" w:sz="0" w:space="0" w:color="auto"/>
        <w:right w:val="none" w:sz="0" w:space="0" w:color="auto"/>
      </w:divBdr>
    </w:div>
    <w:div w:id="842472478">
      <w:bodyDiv w:val="1"/>
      <w:marLeft w:val="0"/>
      <w:marRight w:val="0"/>
      <w:marTop w:val="0"/>
      <w:marBottom w:val="0"/>
      <w:divBdr>
        <w:top w:val="none" w:sz="0" w:space="0" w:color="auto"/>
        <w:left w:val="none" w:sz="0" w:space="0" w:color="auto"/>
        <w:bottom w:val="none" w:sz="0" w:space="0" w:color="auto"/>
        <w:right w:val="none" w:sz="0" w:space="0" w:color="auto"/>
      </w:divBdr>
    </w:div>
    <w:div w:id="996687209">
      <w:bodyDiv w:val="1"/>
      <w:marLeft w:val="0"/>
      <w:marRight w:val="0"/>
      <w:marTop w:val="0"/>
      <w:marBottom w:val="0"/>
      <w:divBdr>
        <w:top w:val="none" w:sz="0" w:space="0" w:color="auto"/>
        <w:left w:val="none" w:sz="0" w:space="0" w:color="auto"/>
        <w:bottom w:val="none" w:sz="0" w:space="0" w:color="auto"/>
        <w:right w:val="none" w:sz="0" w:space="0" w:color="auto"/>
      </w:divBdr>
    </w:div>
    <w:div w:id="1034765651">
      <w:bodyDiv w:val="1"/>
      <w:marLeft w:val="0"/>
      <w:marRight w:val="0"/>
      <w:marTop w:val="0"/>
      <w:marBottom w:val="0"/>
      <w:divBdr>
        <w:top w:val="none" w:sz="0" w:space="0" w:color="auto"/>
        <w:left w:val="none" w:sz="0" w:space="0" w:color="auto"/>
        <w:bottom w:val="none" w:sz="0" w:space="0" w:color="auto"/>
        <w:right w:val="none" w:sz="0" w:space="0" w:color="auto"/>
      </w:divBdr>
    </w:div>
    <w:div w:id="1069494793">
      <w:bodyDiv w:val="1"/>
      <w:marLeft w:val="0"/>
      <w:marRight w:val="0"/>
      <w:marTop w:val="0"/>
      <w:marBottom w:val="0"/>
      <w:divBdr>
        <w:top w:val="none" w:sz="0" w:space="0" w:color="auto"/>
        <w:left w:val="none" w:sz="0" w:space="0" w:color="auto"/>
        <w:bottom w:val="none" w:sz="0" w:space="0" w:color="auto"/>
        <w:right w:val="none" w:sz="0" w:space="0" w:color="auto"/>
      </w:divBdr>
    </w:div>
    <w:div w:id="1130130842">
      <w:bodyDiv w:val="1"/>
      <w:marLeft w:val="0"/>
      <w:marRight w:val="0"/>
      <w:marTop w:val="0"/>
      <w:marBottom w:val="0"/>
      <w:divBdr>
        <w:top w:val="none" w:sz="0" w:space="0" w:color="auto"/>
        <w:left w:val="none" w:sz="0" w:space="0" w:color="auto"/>
        <w:bottom w:val="none" w:sz="0" w:space="0" w:color="auto"/>
        <w:right w:val="none" w:sz="0" w:space="0" w:color="auto"/>
      </w:divBdr>
    </w:div>
    <w:div w:id="1441952888">
      <w:bodyDiv w:val="1"/>
      <w:marLeft w:val="0"/>
      <w:marRight w:val="0"/>
      <w:marTop w:val="0"/>
      <w:marBottom w:val="0"/>
      <w:divBdr>
        <w:top w:val="none" w:sz="0" w:space="0" w:color="auto"/>
        <w:left w:val="none" w:sz="0" w:space="0" w:color="auto"/>
        <w:bottom w:val="none" w:sz="0" w:space="0" w:color="auto"/>
        <w:right w:val="none" w:sz="0" w:space="0" w:color="auto"/>
      </w:divBdr>
    </w:div>
    <w:div w:id="1644191913">
      <w:bodyDiv w:val="1"/>
      <w:marLeft w:val="0"/>
      <w:marRight w:val="0"/>
      <w:marTop w:val="0"/>
      <w:marBottom w:val="0"/>
      <w:divBdr>
        <w:top w:val="none" w:sz="0" w:space="0" w:color="auto"/>
        <w:left w:val="none" w:sz="0" w:space="0" w:color="auto"/>
        <w:bottom w:val="none" w:sz="0" w:space="0" w:color="auto"/>
        <w:right w:val="none" w:sz="0" w:space="0" w:color="auto"/>
      </w:divBdr>
    </w:div>
    <w:div w:id="1903370554">
      <w:bodyDiv w:val="1"/>
      <w:marLeft w:val="0"/>
      <w:marRight w:val="0"/>
      <w:marTop w:val="0"/>
      <w:marBottom w:val="0"/>
      <w:divBdr>
        <w:top w:val="none" w:sz="0" w:space="0" w:color="auto"/>
        <w:left w:val="none" w:sz="0" w:space="0" w:color="auto"/>
        <w:bottom w:val="none" w:sz="0" w:space="0" w:color="auto"/>
        <w:right w:val="none" w:sz="0" w:space="0" w:color="auto"/>
      </w:divBdr>
    </w:div>
    <w:div w:id="1928998733">
      <w:bodyDiv w:val="1"/>
      <w:marLeft w:val="0"/>
      <w:marRight w:val="0"/>
      <w:marTop w:val="0"/>
      <w:marBottom w:val="0"/>
      <w:divBdr>
        <w:top w:val="none" w:sz="0" w:space="0" w:color="auto"/>
        <w:left w:val="none" w:sz="0" w:space="0" w:color="auto"/>
        <w:bottom w:val="none" w:sz="0" w:space="0" w:color="auto"/>
        <w:right w:val="none" w:sz="0" w:space="0" w:color="auto"/>
      </w:divBdr>
    </w:div>
    <w:div w:id="1940790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52211D"/>
    <w:rsid w:val="00656B5A"/>
    <w:rsid w:val="00A34C42"/>
    <w:rsid w:val="00B63B15"/>
    <w:rsid w:val="00BC1251"/>
    <w:rsid w:val="00C67429"/>
    <w:rsid w:val="00CB4E4F"/>
    <w:rsid w:val="00DB3A74"/>
    <w:rsid w:val="00E25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Bec17</b:Tag>
    <b:SourceType>InternetSite</b:SourceType>
    <b:Guid>{36EC1362-511B-460B-9289-36F50DB1A2BA}</b:Guid>
    <b:Author>
      <b:Author>
        <b:NameList>
          <b:Person>
            <b:Last>Frith</b:Last>
            <b:First>Beckett</b:First>
          </b:Person>
        </b:NameList>
      </b:Author>
    </b:Author>
    <b:Title>Line Managers Lack Communication Skills</b:Title>
    <b:InternetSiteTitle>HR Magazine</b:InternetSiteTitle>
    <b:Year>2017</b:Year>
    <b:Month>April</b:Month>
    <b:Day>7</b:Day>
    <b:URL>www.hrmagazine.co.uk/article-details/line-managers-lack-communication-skills</b:URL>
    <b:RefOrder>1</b:RefOrder>
  </b:Source>
  <b:Source>
    <b:Tag>Mat16</b:Tag>
    <b:SourceType>InternetSite</b:SourceType>
    <b:Guid>{3D5C51E1-AC0F-4C9A-90A1-E7F8FBB38D44}</b:Guid>
    <b:Author>
      <b:Author>
        <b:NameList>
          <b:Person>
            <b:Last>Deutsch</b:Last>
            <b:First>Matt</b:First>
          </b:Person>
        </b:NameList>
      </b:Author>
    </b:Author>
    <b:Title>The 10 Most Critical Recruitment Process Steps</b:Title>
    <b:InternetSiteTitle>Top Echelon</b:InternetSiteTitle>
    <b:Year>2016</b:Year>
    <b:Month>11</b:Month>
    <b:Day>7</b:Day>
    <b:URL>https://www.topechelon.com/blog/placement-process/10-critical-recruitment-process-steps/</b:URL>
    <b:RefOrder>2</b:RefOrder>
  </b:Source>
  <b:Source>
    <b:Tag>Mik16</b:Tag>
    <b:SourceType>InternetSite</b:SourceType>
    <b:Guid>{8DD3DDF3-F699-4292-B288-B41170142D2E}</b:Guid>
    <b:Author>
      <b:Author>
        <b:NameList>
          <b:Person>
            <b:Last>Morrison</b:Last>
            <b:First>Mike</b:First>
          </b:Person>
        </b:NameList>
      </b:Author>
    </b:Author>
    <b:Title>SWOT analysis (TOWS matrix) Made Simple</b:Title>
    <b:InternetSiteTitle>Rapid Bi</b:InternetSiteTitle>
    <b:Year>2016</b:Year>
    <b:Month>April</b:Month>
    <b:Day>20</b:Day>
    <b:URL>https://rapidbi.com/SWOTanalysis/#Background</b:URL>
    <b:RefOrder>3</b:RefOrder>
  </b:Source>
  <b:Source>
    <b:Tag>Pet171</b:Tag>
    <b:SourceType>Book</b:SourceType>
    <b:Guid>{82650EC5-2F82-4211-8EAA-164EC9D365B7}</b:Guid>
    <b:Title>The Business Student's Guide to Study and Employability</b:Title>
    <b:Year>2017</b:Year>
    <b:Author>
      <b:Author>
        <b:NameList>
          <b:Person>
            <b:Last>Morgan</b:Last>
            <b:First>Peter</b:First>
          </b:Person>
        </b:NameList>
      </b:Author>
    </b:Author>
    <b:City>London</b:City>
    <b:Publisher>SAGE</b:Publisher>
    <b:RefOrder>4</b:RefOrder>
  </b:Source>
  <b:Source>
    <b:Tag>The18</b:Tag>
    <b:SourceType>InternetSite</b:SourceType>
    <b:Guid>{1A258695-7F46-4108-B30A-60AFA9443D88}</b:Guid>
    <b:Title>The VARK Modalities</b:Title>
    <b:Year>2018</b:Year>
    <b:InternetSiteTitle>VARK Learn</b:InternetSiteTitle>
    <b:URL>http://vark-learn.com/introduction-to-vark/the-vark-modalities/</b:URL>
    <b:RefOrder>5</b:RefOrder>
  </b:Source>
  <b:Source>
    <b:Tag>Ken17</b:Tag>
    <b:SourceType>InternetSite</b:SourceType>
    <b:Guid>{0B77E404-F70E-428B-B7D7-85B9917FE740}</b:Guid>
    <b:Author>
      <b:Author>
        <b:NameList>
          <b:Person>
            <b:Last>Cherry</b:Last>
            <b:First>Kendra</b:First>
          </b:Person>
        </b:NameList>
      </b:Author>
    </b:Author>
    <b:Title>Overview of VARK Learning Styles</b:Title>
    <b:InternetSiteTitle>Very Well Mind </b:InternetSiteTitle>
    <b:Year>2017</b:Year>
    <b:Month>October</b:Month>
    <b:Day>19</b:Day>
    <b:URL>https://www.verywellmind.com/vark-learning-styles-2795156</b:URL>
    <b:RefOrder>6</b:RefOrder>
  </b:Source>
  <b:Source>
    <b:Tag>Roy15</b:Tag>
    <b:SourceType>InternetSite</b:SourceType>
    <b:Guid>{2F48C010-1DC7-4467-A1AC-0B36A73ED27A}</b:Guid>
    <b:Author>
      <b:Author>
        <b:NameList>
          <b:Person>
            <b:Last>Blatchford</b:Last>
            <b:First>Roy</b:First>
          </b:Person>
        </b:NameList>
      </b:Author>
    </b:Author>
    <b:Title>Excellent as standard: What Makes a Good Leader?</b:Title>
    <b:InternetSiteTitle>Telegraph</b:InternetSiteTitle>
    <b:Year>2015</b:Year>
    <b:Month>March</b:Month>
    <b:Day>12</b:Day>
    <b:URL>https://www.telegraph.co.uk/education/educationopinion/11466744/Excellence-as-standard-what-makes-a-great-school-leader.html</b:URL>
    <b:RefOrder>7</b:RefOrder>
  </b:Source>
  <b:Source>
    <b:Tag>Sha17</b:Tag>
    <b:SourceType>InternetSite</b:SourceType>
    <b:Guid>{572D768A-8E9C-4586-8D0D-C04F276CD743}</b:Guid>
    <b:Author>
      <b:Author>
        <b:NameList>
          <b:Person>
            <b:Last>Thornton</b:Last>
            <b:First>Shane</b:First>
          </b:Person>
        </b:NameList>
      </b:Author>
    </b:Author>
    <b:Title>Effective Teamwork Skills</b:Title>
    <b:InternetSiteTitle> Bizfluent</b:InternetSiteTitle>
    <b:Year>2017</b:Year>
    <b:Month>September</b:Month>
    <b:Day>27</b:Day>
    <b:URL>https://bizfluent.com/about-5377583-effective-teamwork-skills.html</b:URL>
    <b:RefOrder>8</b:RefOrder>
  </b:Source>
  <b:Source>
    <b:Tag>Nan12</b:Tag>
    <b:SourceType>InternetSite</b:SourceType>
    <b:Guid>{6624C844-BB8C-409A-9C1A-EF5CC642C2DE}</b:Guid>
    <b:Author>
      <b:Author>
        <b:NameList>
          <b:Person>
            <b:Last>Clark</b:Last>
            <b:First>Nancy</b:First>
            <b:Middle>F.</b:Middle>
          </b:Person>
        </b:NameList>
      </b:Author>
    </b:Author>
    <b:Title>10 Steps To Effective Listening</b:Title>
    <b:InternetSiteTitle>Forbes</b:InternetSiteTitle>
    <b:Year>2012</b:Year>
    <b:Month>November</b:Month>
    <b:Day>2</b:Day>
    <b:URL>https://www.forbes.com/sites/womensmedia/2012/11/09/10-steps-to-effective-listening/#79f2a29f3891</b:URL>
    <b:RefOrder>9</b:RefOrder>
  </b:Source>
  <b:Source>
    <b:Tag>Kel13</b:Tag>
    <b:SourceType>InternetSite</b:SourceType>
    <b:Guid>{A8C3FCE9-4D71-4FE8-B395-EDD666120BF3}</b:Guid>
    <b:Author>
      <b:Author>
        <b:NameList>
          <b:Person>
            <b:Last>Kehoe</b:Last>
            <b:First>Kelly</b:First>
          </b:Person>
        </b:NameList>
      </b:Author>
    </b:Author>
    <b:Title>10 Ways to Improve Your Decision- Making Skills</b:Title>
    <b:InternetSiteTitle>Wise Bread</b:InternetSiteTitle>
    <b:Year>2013</b:Year>
    <b:Month>January</b:Month>
    <b:Day>14</b:Day>
    <b:URL>http://www.wisebread.com/10-ways-to-improve-your-decision-making-skills</b:URL>
    <b:RefOrder>10</b:RefOrder>
  </b:Source>
  <b:Source>
    <b:Tag>Ste06</b:Tag>
    <b:SourceType>InternetSite</b:SourceType>
    <b:Guid>{6B16935B-0B56-4916-A44C-E6996765AA49}</b:Guid>
    <b:Title>10 Ways to Improve Your Technical Skills</b:Title>
    <b:InternetSiteTitle>Steve Palina </b:InternetSiteTitle>
    <b:Year>2006</b:Year>
    <b:Month>August</b:Month>
    <b:Day>21</b:Day>
    <b:URL>https://www.stevepalina.com/blog/2006/08/10-ways-to-improve-your-technical-skills/</b:URL>
    <b:Author>
      <b:Author>
        <b:NameList>
          <b:Person>
            <b:Last>Palina</b:Last>
            <b:First>Steve</b:First>
          </b:Person>
        </b:NameList>
      </b:Author>
    </b:Author>
    <b:RefOrder>11</b:RefOrder>
  </b:Source>
  <b:Source>
    <b:Tag>Tod10</b:Tag>
    <b:SourceType>InternetSite</b:SourceType>
    <b:Guid>{CAEB20D9-3153-482C-B6F3-F6F008033DD5}</b:Guid>
    <b:Author>
      <b:Author>
        <b:NameList>
          <b:Person>
            <b:Last>Smith</b:Last>
            <b:First>Todd</b:First>
          </b:Person>
        </b:NameList>
      </b:Author>
    </b:Author>
    <b:Title>10 Verbal Communication Skills Worth Mastering</b:Title>
    <b:InternetSiteTitle>Little Things Matter</b:InternetSiteTitle>
    <b:Year>2010</b:Year>
    <b:URL>http://www.littlethingsmatter.com/blog/2010/11/30/10-verbal-communication-skills-worth-mastering/</b:URL>
    <b:RefOrder>12</b:RefOrder>
  </b:Source>
  <b:Source>
    <b:Tag>Sus17</b:Tag>
    <b:SourceType>InternetSite</b:SourceType>
    <b:Guid>{7D6285A6-F580-4EEA-9DEA-45280389EE64}</b:Guid>
    <b:Author>
      <b:Author>
        <b:NameList>
          <b:Person>
            <b:Last>Heathfield</b:Last>
            <b:First>Susan</b:First>
            <b:Middle>M.</b:Middle>
          </b:Person>
        </b:NameList>
      </b:Author>
    </b:Author>
    <b:Title>Job Analysis</b:Title>
    <b:InternetSiteTitle>The Balance</b:InternetSiteTitle>
    <b:Year>2017</b:Year>
    <b:Month>February</b:Month>
    <b:Day>1</b:Day>
    <b:URL>https://www.google.co.uk/amp/s/www.thebalance.com/job-analysis-1918555%3Famp</b:URL>
    <b:RefOrder>14</b:RefOrder>
  </b:Source>
  <b:Source>
    <b:Tag>Lyn18</b:Tag>
    <b:SourceType>InternetSite</b:SourceType>
    <b:Guid>{136CDFED-6AFC-42CE-85B6-3759F5EFFE0C}</b:Guid>
    <b:Author>
      <b:Author>
        <b:NameList>
          <b:Person>
            <b:Last>Rose</b:Last>
            <b:First>Lynne</b:First>
          </b:Person>
        </b:NameList>
      </b:Author>
    </b:Author>
    <b:Title>The Recruitment Proces- Where Do I Start?</b:Title>
    <b:InternetSiteTitle>Personnel Placements</b:InternetSiteTitle>
    <b:Year>2018</b:Year>
    <b:Month>January</b:Month>
    <b:Day>11</b:Day>
    <b:URL>https://www.personnel-placements.co.uk/the-recruitment-process-where-do-i-start/</b:URL>
    <b:RefOrder>13</b:RefOrder>
  </b:Source>
  <b:Source>
    <b:Tag>Ste10</b:Tag>
    <b:SourceType>Book</b:SourceType>
    <b:Guid>{09133CA7-0ACC-4757-B263-DE45339DACFC}</b:Guid>
    <b:Author>
      <b:Author>
        <b:NameList>
          <b:Person>
            <b:Last>Cotrell</b:Last>
            <b:First>Stella</b:First>
          </b:Person>
        </b:NameList>
      </b:Author>
    </b:Author>
    <b:Title>Skills For Success (Second Edition)</b:Title>
    <b:Year>2010</b:Year>
    <b:City>Hampshire</b:City>
    <b:Publisher>PALGRAVE MACMILLAN</b:Publisher>
    <b:RefOrder>15</b:RefOrder>
  </b:Source>
  <b:Source>
    <b:Tag>Abr</b:Tag>
    <b:SourceType>InternetSite</b:SourceType>
    <b:Guid>{0365443D-A4BC-41CD-98EC-438DA4A69B95}</b:Guid>
    <b:Author>
      <b:Author>
        <b:NameList>
          <b:Person>
            <b:Last>Abraham</b:Last>
            <b:First>Micah</b:First>
          </b:Person>
        </b:NameList>
      </b:Author>
    </b:Author>
    <b:Title>How Employers Prepare to Interview You</b:Title>
    <b:InternetSiteTitle>Everyday Interview Tips</b:InternetSiteTitle>
    <b:URL>https://everydayinterviewtips.com/how-employers-prepare-to-interview-you/</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52FC2A-C8E0-4471-8322-9C64FD062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3930</Words>
  <Characters>22405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26283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MUKTA UDDIN</dc:subject>
  <dc:creator>Marie Pitson</dc:creator>
  <cp:keywords/>
  <dc:description/>
  <cp:lastModifiedBy>Fairooz Mostafa</cp:lastModifiedBy>
  <cp:revision>3</cp:revision>
  <dcterms:created xsi:type="dcterms:W3CDTF">2018-03-28T20:20:00Z</dcterms:created>
  <dcterms:modified xsi:type="dcterms:W3CDTF">2018-03-28T20:23:00Z</dcterms:modified>
</cp:coreProperties>
</file>