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08104F" w14:textId="1DAB81E2" w:rsidR="003F4942" w:rsidRPr="003F4942" w:rsidRDefault="007E698C" w:rsidP="003F4942">
      <w:r>
        <w:t xml:space="preserve">                                         </w:t>
      </w:r>
      <w:r>
        <w:rPr>
          <w:rFonts w:ascii="Times New Roman"/>
          <w:noProof/>
          <w:sz w:val="20"/>
        </w:rPr>
        <w:drawing>
          <wp:inline distT="0" distB="0" distL="0" distR="0" wp14:anchorId="57A2777E" wp14:editId="0ECF060D">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2880984" cy="1133855"/>
                    </a:xfrm>
                    <a:prstGeom prst="rect">
                      <a:avLst/>
                    </a:prstGeom>
                  </pic:spPr>
                </pic:pic>
              </a:graphicData>
            </a:graphic>
          </wp:inline>
        </w:drawing>
      </w:r>
      <w:r>
        <w:t xml:space="preserve">  </w:t>
      </w:r>
    </w:p>
    <w:p w14:paraId="570F5EBA" w14:textId="6EA39EDC" w:rsidR="007E698C" w:rsidRDefault="007E698C" w:rsidP="007E698C">
      <w:pPr>
        <w:spacing w:line="692" w:lineRule="exact"/>
        <w:ind w:left="1835"/>
        <w:rPr>
          <w:rFonts w:ascii="Calibri"/>
          <w:sz w:val="32"/>
          <w:szCs w:val="32"/>
        </w:rPr>
      </w:pPr>
    </w:p>
    <w:p w14:paraId="5CD6EE28" w14:textId="499714D3" w:rsidR="007E698C" w:rsidRDefault="007E698C" w:rsidP="007E698C">
      <w:pPr>
        <w:spacing w:line="692" w:lineRule="exact"/>
        <w:ind w:left="1835"/>
        <w:rPr>
          <w:rFonts w:ascii="Calibri"/>
          <w:sz w:val="32"/>
          <w:szCs w:val="32"/>
        </w:rPr>
      </w:pPr>
      <w:bookmarkStart w:id="0" w:name="_Hlk38889373"/>
      <w:bookmarkEnd w:id="0"/>
    </w:p>
    <w:p w14:paraId="36C6E5F1" w14:textId="24BA5297" w:rsidR="007E698C" w:rsidRPr="007E698C" w:rsidRDefault="007E698C" w:rsidP="007E698C">
      <w:pPr>
        <w:spacing w:line="692" w:lineRule="exact"/>
        <w:rPr>
          <w:rFonts w:ascii="Calibri"/>
          <w:sz w:val="32"/>
          <w:szCs w:val="32"/>
        </w:rPr>
      </w:pPr>
      <w:r>
        <w:rPr>
          <w:rFonts w:ascii="Calibri"/>
          <w:sz w:val="32"/>
          <w:szCs w:val="32"/>
        </w:rPr>
        <w:t xml:space="preserve">                                </w:t>
      </w:r>
      <w:proofErr w:type="spellStart"/>
      <w:r w:rsidRPr="007E698C">
        <w:rPr>
          <w:rFonts w:ascii="Calibri"/>
          <w:sz w:val="32"/>
          <w:szCs w:val="32"/>
        </w:rPr>
        <w:t>Athrofa</w:t>
      </w:r>
      <w:proofErr w:type="spellEnd"/>
      <w:r w:rsidRPr="007E698C">
        <w:rPr>
          <w:rFonts w:ascii="Calibri"/>
          <w:sz w:val="32"/>
          <w:szCs w:val="32"/>
        </w:rPr>
        <w:t xml:space="preserve"> </w:t>
      </w:r>
      <w:proofErr w:type="spellStart"/>
      <w:r w:rsidRPr="007E698C">
        <w:rPr>
          <w:rFonts w:ascii="Calibri"/>
          <w:sz w:val="32"/>
          <w:szCs w:val="32"/>
        </w:rPr>
        <w:t>Rheolaeth</w:t>
      </w:r>
      <w:proofErr w:type="spellEnd"/>
      <w:r w:rsidRPr="007E698C">
        <w:rPr>
          <w:rFonts w:ascii="Calibri"/>
          <w:sz w:val="32"/>
          <w:szCs w:val="32"/>
        </w:rPr>
        <w:t xml:space="preserve"> ac Iechyd /</w:t>
      </w:r>
    </w:p>
    <w:p w14:paraId="07702FBD" w14:textId="77777777" w:rsidR="007E698C" w:rsidRPr="007E698C" w:rsidRDefault="007E698C" w:rsidP="007E698C">
      <w:pPr>
        <w:ind w:left="1234" w:right="1229"/>
        <w:jc w:val="center"/>
        <w:rPr>
          <w:rFonts w:ascii="Calibri"/>
          <w:sz w:val="32"/>
          <w:szCs w:val="32"/>
        </w:rPr>
      </w:pPr>
      <w:r w:rsidRPr="007E698C">
        <w:rPr>
          <w:rFonts w:ascii="Calibri"/>
          <w:sz w:val="32"/>
          <w:szCs w:val="32"/>
        </w:rPr>
        <w:t>Institute of Management and Health</w:t>
      </w:r>
    </w:p>
    <w:p w14:paraId="75E40953" w14:textId="25F7D87D" w:rsidR="007E698C" w:rsidRPr="007E698C" w:rsidRDefault="007E698C" w:rsidP="007E698C">
      <w:pPr>
        <w:pStyle w:val="BodyText"/>
        <w:rPr>
          <w:rFonts w:ascii="Calibri"/>
          <w:sz w:val="32"/>
          <w:szCs w:val="32"/>
        </w:rPr>
      </w:pPr>
    </w:p>
    <w:p w14:paraId="4846A0AD" w14:textId="77777777" w:rsidR="007E698C" w:rsidRPr="007E698C" w:rsidRDefault="007E698C" w:rsidP="007E698C">
      <w:pPr>
        <w:pStyle w:val="BodyText"/>
        <w:rPr>
          <w:rFonts w:ascii="Calibri"/>
          <w:sz w:val="32"/>
          <w:szCs w:val="32"/>
        </w:rPr>
      </w:pPr>
    </w:p>
    <w:p w14:paraId="588ED980" w14:textId="77777777" w:rsidR="007E698C" w:rsidRPr="007E698C" w:rsidRDefault="007E698C" w:rsidP="007E698C">
      <w:pPr>
        <w:pStyle w:val="BodyText"/>
        <w:rPr>
          <w:rFonts w:ascii="Calibri"/>
          <w:sz w:val="32"/>
          <w:szCs w:val="32"/>
        </w:rPr>
      </w:pPr>
    </w:p>
    <w:p w14:paraId="7B3AD65E" w14:textId="77777777" w:rsidR="007E698C" w:rsidRPr="007E698C" w:rsidRDefault="007E698C" w:rsidP="007E698C">
      <w:pPr>
        <w:pStyle w:val="BodyText"/>
        <w:rPr>
          <w:rFonts w:ascii="Calibri"/>
          <w:sz w:val="32"/>
          <w:szCs w:val="32"/>
        </w:rPr>
      </w:pPr>
    </w:p>
    <w:p w14:paraId="1B3ED04F" w14:textId="77777777" w:rsidR="007E698C" w:rsidRPr="007E698C" w:rsidRDefault="007E698C" w:rsidP="007E698C">
      <w:pPr>
        <w:pStyle w:val="BodyText"/>
        <w:rPr>
          <w:rFonts w:ascii="Calibri"/>
          <w:sz w:val="32"/>
          <w:szCs w:val="32"/>
        </w:rPr>
      </w:pPr>
    </w:p>
    <w:p w14:paraId="53CA196D" w14:textId="77777777" w:rsidR="007E698C" w:rsidRPr="007E698C" w:rsidRDefault="007E698C" w:rsidP="007E698C">
      <w:pPr>
        <w:pStyle w:val="BodyText"/>
        <w:spacing w:before="2"/>
        <w:rPr>
          <w:rFonts w:ascii="Calibri"/>
          <w:sz w:val="32"/>
          <w:szCs w:val="32"/>
        </w:rPr>
      </w:pPr>
    </w:p>
    <w:p w14:paraId="0B3E4351" w14:textId="77777777" w:rsidR="007E698C" w:rsidRPr="007E698C" w:rsidRDefault="007E698C" w:rsidP="007E698C">
      <w:pPr>
        <w:spacing w:line="813" w:lineRule="exact"/>
        <w:ind w:left="1883"/>
        <w:rPr>
          <w:sz w:val="32"/>
          <w:szCs w:val="32"/>
        </w:rPr>
      </w:pPr>
      <w:r w:rsidRPr="007E698C">
        <w:rPr>
          <w:sz w:val="32"/>
          <w:szCs w:val="32"/>
        </w:rPr>
        <w:t>BSc (Hons) Health Portfolio</w:t>
      </w:r>
    </w:p>
    <w:p w14:paraId="3E668D47" w14:textId="77777777" w:rsidR="003F4942" w:rsidRPr="003F4942" w:rsidRDefault="003F4942" w:rsidP="003F4942"/>
    <w:p w14:paraId="7F46A9D1" w14:textId="77777777" w:rsidR="003F4942" w:rsidRPr="003F4942" w:rsidRDefault="003F4942" w:rsidP="003F4942"/>
    <w:p w14:paraId="54EDACA3" w14:textId="77777777" w:rsidR="003F4942" w:rsidRPr="003F4942" w:rsidRDefault="003F4942" w:rsidP="003F4942"/>
    <w:p w14:paraId="3D04D0D7" w14:textId="77777777" w:rsidR="003F4942" w:rsidRPr="003F4942" w:rsidRDefault="003F4942" w:rsidP="003F4942"/>
    <w:p w14:paraId="7CCCA9F5" w14:textId="77777777" w:rsidR="003F4942" w:rsidRPr="003F4942" w:rsidRDefault="003F4942" w:rsidP="003F4942"/>
    <w:p w14:paraId="52A124BF" w14:textId="77777777" w:rsidR="003F4942" w:rsidRPr="003F4942" w:rsidRDefault="003F4942" w:rsidP="003F4942"/>
    <w:p w14:paraId="0B0BA043" w14:textId="77777777" w:rsidR="003F4942" w:rsidRPr="003F4942" w:rsidRDefault="003F4942" w:rsidP="003F4942"/>
    <w:p w14:paraId="580FDAE4" w14:textId="77777777" w:rsidR="003F4942" w:rsidRPr="003F4942" w:rsidRDefault="003F4942" w:rsidP="003F4942"/>
    <w:p w14:paraId="734D51A3" w14:textId="77777777" w:rsidR="003F4942" w:rsidRPr="003F4942" w:rsidRDefault="003F4942" w:rsidP="003F4942"/>
    <w:p w14:paraId="7841E13C" w14:textId="77777777" w:rsidR="003F4942" w:rsidRPr="003F4942" w:rsidRDefault="003F4942" w:rsidP="003F4942"/>
    <w:p w14:paraId="126AA0ED" w14:textId="77777777" w:rsidR="003F4942" w:rsidRPr="003F4942" w:rsidRDefault="003F4942" w:rsidP="003F4942"/>
    <w:p w14:paraId="1FAC6DC1" w14:textId="77777777" w:rsidR="003F4942" w:rsidRPr="003F4942" w:rsidRDefault="003F4942" w:rsidP="003F4942"/>
    <w:p w14:paraId="1F93F5D9" w14:textId="77777777" w:rsidR="007E698C" w:rsidRPr="007E698C" w:rsidRDefault="007E698C" w:rsidP="007E698C">
      <w:pPr>
        <w:rPr>
          <w:rFonts w:ascii="Arial" w:eastAsia="Times New Roman" w:hAnsi="Arial" w:cs="Arial"/>
          <w:b/>
          <w:sz w:val="20"/>
          <w:szCs w:val="20"/>
          <w:u w:val="single"/>
        </w:rPr>
      </w:pPr>
      <w:r w:rsidRPr="007E698C">
        <w:rPr>
          <w:rFonts w:ascii="Arial" w:eastAsia="Times New Roman" w:hAnsi="Arial" w:cs="Arial"/>
          <w:b/>
          <w:sz w:val="20"/>
          <w:szCs w:val="20"/>
          <w:u w:val="single"/>
        </w:rPr>
        <w:lastRenderedPageBreak/>
        <w:t>DECLARATION</w:t>
      </w:r>
    </w:p>
    <w:p w14:paraId="0A4B56FC" w14:textId="77777777" w:rsidR="007E698C" w:rsidRPr="00C94010" w:rsidRDefault="007E698C" w:rsidP="007E698C">
      <w:pPr>
        <w:rPr>
          <w:rFonts w:ascii="Arial" w:eastAsia="Times New Roman" w:hAnsi="Arial" w:cs="Arial"/>
          <w:sz w:val="20"/>
          <w:szCs w:val="20"/>
        </w:rPr>
      </w:pPr>
    </w:p>
    <w:p w14:paraId="0754AA29" w14:textId="77777777"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14:paraId="5610AB9A" w14:textId="77777777" w:rsidR="007E698C" w:rsidRPr="00C94010" w:rsidRDefault="007E698C" w:rsidP="007E698C">
      <w:pPr>
        <w:rPr>
          <w:rFonts w:ascii="Arial" w:eastAsia="Times New Roman" w:hAnsi="Arial" w:cs="Arial"/>
          <w:sz w:val="20"/>
          <w:szCs w:val="20"/>
        </w:rPr>
      </w:pPr>
    </w:p>
    <w:p w14:paraId="58942270" w14:textId="77777777" w:rsidR="007E698C" w:rsidRPr="00C94010" w:rsidRDefault="007E698C" w:rsidP="007E698C">
      <w:pPr>
        <w:rPr>
          <w:rFonts w:ascii="Arial" w:eastAsia="Times New Roman" w:hAnsi="Arial" w:cs="Arial"/>
          <w:sz w:val="20"/>
          <w:szCs w:val="20"/>
        </w:rPr>
      </w:pPr>
    </w:p>
    <w:p w14:paraId="45FA0751" w14:textId="301C4805"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Signed</w:t>
      </w:r>
      <w:r w:rsidR="00935DA2">
        <w:rPr>
          <w:rFonts w:ascii="Arial" w:eastAsia="Times New Roman" w:hAnsi="Arial" w:cs="Arial"/>
          <w:sz w:val="20"/>
          <w:szCs w:val="20"/>
        </w:rPr>
        <w:t xml:space="preserve">    </w:t>
      </w:r>
      <w:r w:rsidR="00935DA2">
        <w:rPr>
          <w:noProof/>
        </w:rPr>
        <w:drawing>
          <wp:inline distT="0" distB="0" distL="0" distR="0" wp14:anchorId="75C259DF" wp14:editId="5882F445">
            <wp:extent cx="1362710" cy="350563"/>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06680" cy="361874"/>
                    </a:xfrm>
                    <a:prstGeom prst="rect">
                      <a:avLst/>
                    </a:prstGeom>
                    <a:noFill/>
                    <a:ln>
                      <a:noFill/>
                    </a:ln>
                  </pic:spPr>
                </pic:pic>
              </a:graphicData>
            </a:graphic>
          </wp:inline>
        </w:drawing>
      </w:r>
    </w:p>
    <w:p w14:paraId="23F78618" w14:textId="77777777" w:rsidR="007E698C" w:rsidRPr="00C94010" w:rsidRDefault="007E698C" w:rsidP="007E698C">
      <w:pPr>
        <w:rPr>
          <w:rFonts w:ascii="Arial" w:eastAsia="Times New Roman" w:hAnsi="Arial" w:cs="Arial"/>
          <w:sz w:val="20"/>
          <w:szCs w:val="20"/>
        </w:rPr>
      </w:pPr>
    </w:p>
    <w:p w14:paraId="69E00E20" w14:textId="77777777" w:rsidR="007E698C" w:rsidRPr="00C94010" w:rsidRDefault="007E698C" w:rsidP="007E698C">
      <w:pPr>
        <w:rPr>
          <w:rFonts w:ascii="Arial" w:eastAsia="Times New Roman" w:hAnsi="Arial" w:cs="Arial"/>
          <w:sz w:val="20"/>
          <w:szCs w:val="20"/>
        </w:rPr>
      </w:pPr>
    </w:p>
    <w:p w14:paraId="538ABF6F" w14:textId="3D287160"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Date</w:t>
      </w:r>
      <w:r w:rsidR="00935DA2">
        <w:rPr>
          <w:rFonts w:ascii="Arial" w:eastAsia="Times New Roman" w:hAnsi="Arial" w:cs="Arial"/>
          <w:sz w:val="20"/>
          <w:szCs w:val="20"/>
        </w:rPr>
        <w:t xml:space="preserve">     27</w:t>
      </w:r>
      <w:r w:rsidR="00935DA2" w:rsidRPr="00935DA2">
        <w:rPr>
          <w:rFonts w:ascii="Arial" w:eastAsia="Times New Roman" w:hAnsi="Arial" w:cs="Arial"/>
          <w:sz w:val="20"/>
          <w:szCs w:val="20"/>
          <w:vertAlign w:val="superscript"/>
        </w:rPr>
        <w:t>th</w:t>
      </w:r>
      <w:r w:rsidR="00935DA2">
        <w:rPr>
          <w:rFonts w:ascii="Arial" w:eastAsia="Times New Roman" w:hAnsi="Arial" w:cs="Arial"/>
          <w:sz w:val="20"/>
          <w:szCs w:val="20"/>
        </w:rPr>
        <w:t xml:space="preserve"> April 2020</w:t>
      </w:r>
    </w:p>
    <w:p w14:paraId="0CDEEF0D" w14:textId="77777777" w:rsidR="007E698C" w:rsidRPr="00C94010" w:rsidRDefault="007E698C" w:rsidP="007E698C">
      <w:pPr>
        <w:keepNext/>
        <w:spacing w:after="60"/>
        <w:outlineLvl w:val="0"/>
        <w:rPr>
          <w:rFonts w:ascii="Arial" w:eastAsia="Times New Roman" w:hAnsi="Arial" w:cs="Arial"/>
          <w:bCs/>
          <w:kern w:val="32"/>
          <w:sz w:val="20"/>
          <w:szCs w:val="20"/>
        </w:rPr>
      </w:pPr>
    </w:p>
    <w:p w14:paraId="5F858483" w14:textId="77777777" w:rsidR="007E698C" w:rsidRPr="00C94010" w:rsidRDefault="007E698C" w:rsidP="007E698C">
      <w:pPr>
        <w:keepNext/>
        <w:spacing w:after="60"/>
        <w:outlineLvl w:val="0"/>
        <w:rPr>
          <w:rFonts w:ascii="Arial" w:eastAsia="Times New Roman" w:hAnsi="Arial" w:cs="Arial"/>
          <w:bCs/>
          <w:kern w:val="32"/>
          <w:sz w:val="20"/>
          <w:szCs w:val="20"/>
        </w:rPr>
      </w:pPr>
    </w:p>
    <w:p w14:paraId="203977AC" w14:textId="77777777" w:rsidR="007E698C" w:rsidRPr="00C94010" w:rsidRDefault="007E698C" w:rsidP="007E698C">
      <w:pPr>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14:paraId="57B0D268" w14:textId="79D45F53"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 xml:space="preserve">This </w:t>
      </w:r>
      <w:r w:rsidR="007344BA">
        <w:rPr>
          <w:rFonts w:ascii="Arial" w:eastAsia="Times New Roman" w:hAnsi="Arial" w:cs="Arial"/>
          <w:sz w:val="20"/>
          <w:szCs w:val="20"/>
        </w:rPr>
        <w:t xml:space="preserve">research project </w:t>
      </w:r>
      <w:r w:rsidRPr="00C94010">
        <w:rPr>
          <w:rFonts w:ascii="Arial" w:eastAsia="Times New Roman" w:hAnsi="Arial" w:cs="Arial"/>
          <w:sz w:val="20"/>
          <w:szCs w:val="20"/>
        </w:rPr>
        <w:t>is being submitted in partial fulfilment of the requirements for the degree of BA.</w:t>
      </w:r>
    </w:p>
    <w:p w14:paraId="3584C037" w14:textId="77777777" w:rsidR="007E698C" w:rsidRPr="00C94010" w:rsidRDefault="007E698C" w:rsidP="007E698C">
      <w:pPr>
        <w:keepNext/>
        <w:spacing w:after="60"/>
        <w:outlineLvl w:val="0"/>
        <w:rPr>
          <w:rFonts w:ascii="Arial" w:eastAsia="Times New Roman" w:hAnsi="Arial" w:cs="Arial"/>
          <w:bCs/>
          <w:kern w:val="32"/>
          <w:sz w:val="20"/>
          <w:szCs w:val="20"/>
        </w:rPr>
      </w:pPr>
    </w:p>
    <w:p w14:paraId="40CECF0E" w14:textId="185FA3A7"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Signe</w:t>
      </w:r>
      <w:r w:rsidR="00935DA2">
        <w:rPr>
          <w:rFonts w:ascii="Arial" w:eastAsia="Times New Roman" w:hAnsi="Arial" w:cs="Arial"/>
          <w:sz w:val="20"/>
          <w:szCs w:val="20"/>
        </w:rPr>
        <w:t xml:space="preserve">d   </w:t>
      </w:r>
      <w:r w:rsidRPr="00C94010">
        <w:rPr>
          <w:rFonts w:ascii="Arial" w:eastAsia="Times New Roman" w:hAnsi="Arial" w:cs="Arial"/>
          <w:sz w:val="20"/>
          <w:szCs w:val="20"/>
        </w:rPr>
        <w:t xml:space="preserve"> </w:t>
      </w:r>
      <w:r w:rsidR="00935DA2">
        <w:rPr>
          <w:noProof/>
        </w:rPr>
        <w:drawing>
          <wp:inline distT="0" distB="0" distL="0" distR="0" wp14:anchorId="2ADED30A" wp14:editId="2B09AC9C">
            <wp:extent cx="1735667" cy="374007"/>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99301" cy="387719"/>
                    </a:xfrm>
                    <a:prstGeom prst="rect">
                      <a:avLst/>
                    </a:prstGeom>
                    <a:noFill/>
                    <a:ln>
                      <a:noFill/>
                    </a:ln>
                  </pic:spPr>
                </pic:pic>
              </a:graphicData>
            </a:graphic>
          </wp:inline>
        </w:drawing>
      </w:r>
    </w:p>
    <w:p w14:paraId="58EA1417" w14:textId="77777777" w:rsidR="007E698C" w:rsidRPr="00C94010" w:rsidRDefault="007E698C" w:rsidP="007E698C">
      <w:pPr>
        <w:rPr>
          <w:rFonts w:ascii="Arial" w:eastAsia="Times New Roman" w:hAnsi="Arial" w:cs="Arial"/>
          <w:sz w:val="20"/>
          <w:szCs w:val="20"/>
        </w:rPr>
      </w:pPr>
    </w:p>
    <w:p w14:paraId="2711A58D" w14:textId="77777777" w:rsidR="007E698C" w:rsidRPr="00C94010" w:rsidRDefault="007E698C" w:rsidP="007E698C">
      <w:pPr>
        <w:rPr>
          <w:rFonts w:ascii="Arial" w:eastAsia="Times New Roman" w:hAnsi="Arial" w:cs="Arial"/>
          <w:sz w:val="20"/>
          <w:szCs w:val="20"/>
        </w:rPr>
      </w:pPr>
    </w:p>
    <w:p w14:paraId="6B08DAFA" w14:textId="080A652F"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Date</w:t>
      </w:r>
      <w:r w:rsidR="00935DA2">
        <w:rPr>
          <w:rFonts w:ascii="Arial" w:eastAsia="Times New Roman" w:hAnsi="Arial" w:cs="Arial"/>
          <w:sz w:val="20"/>
          <w:szCs w:val="20"/>
        </w:rPr>
        <w:t xml:space="preserve">   27</w:t>
      </w:r>
      <w:r w:rsidR="00935DA2" w:rsidRPr="00935DA2">
        <w:rPr>
          <w:rFonts w:ascii="Arial" w:eastAsia="Times New Roman" w:hAnsi="Arial" w:cs="Arial"/>
          <w:sz w:val="20"/>
          <w:szCs w:val="20"/>
          <w:vertAlign w:val="superscript"/>
        </w:rPr>
        <w:t>th</w:t>
      </w:r>
      <w:r w:rsidR="00935DA2">
        <w:rPr>
          <w:rFonts w:ascii="Arial" w:eastAsia="Times New Roman" w:hAnsi="Arial" w:cs="Arial"/>
          <w:sz w:val="20"/>
          <w:szCs w:val="20"/>
        </w:rPr>
        <w:t xml:space="preserve"> April 2020 </w:t>
      </w:r>
    </w:p>
    <w:p w14:paraId="2F576684" w14:textId="77777777" w:rsidR="007E698C" w:rsidRPr="00C94010" w:rsidRDefault="007E698C" w:rsidP="007E698C">
      <w:pPr>
        <w:rPr>
          <w:rFonts w:ascii="Arial" w:eastAsia="Times New Roman" w:hAnsi="Arial" w:cs="Arial"/>
          <w:sz w:val="20"/>
          <w:szCs w:val="20"/>
        </w:rPr>
      </w:pPr>
    </w:p>
    <w:p w14:paraId="4704A96C" w14:textId="77777777" w:rsidR="007E698C" w:rsidRPr="00C94010" w:rsidRDefault="007E698C" w:rsidP="007E698C">
      <w:pPr>
        <w:rPr>
          <w:rFonts w:ascii="Arial" w:eastAsia="Times New Roman" w:hAnsi="Arial" w:cs="Arial"/>
          <w:sz w:val="20"/>
          <w:szCs w:val="20"/>
        </w:rPr>
      </w:pPr>
      <w:r w:rsidRPr="00C94010">
        <w:rPr>
          <w:rFonts w:ascii="Arial" w:eastAsia="Times New Roman" w:hAnsi="Arial" w:cs="Arial"/>
          <w:b/>
          <w:sz w:val="20"/>
          <w:szCs w:val="20"/>
        </w:rPr>
        <w:t>STATEMENT 2</w:t>
      </w:r>
    </w:p>
    <w:p w14:paraId="18E47B6A" w14:textId="780C6527"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This</w:t>
      </w:r>
      <w:r w:rsidR="007344BA">
        <w:rPr>
          <w:rFonts w:ascii="Arial" w:eastAsia="Times New Roman" w:hAnsi="Arial" w:cs="Arial"/>
          <w:sz w:val="20"/>
          <w:szCs w:val="20"/>
        </w:rPr>
        <w:t xml:space="preserve"> research project</w:t>
      </w:r>
      <w:r w:rsidRPr="00C94010">
        <w:rPr>
          <w:rFonts w:ascii="Arial" w:eastAsia="Times New Roman" w:hAnsi="Arial" w:cs="Arial"/>
          <w:sz w:val="20"/>
          <w:szCs w:val="20"/>
        </w:rPr>
        <w:t xml:space="preserve"> is the result of my own independent work/investigation, except where otherwise stated.</w:t>
      </w:r>
    </w:p>
    <w:p w14:paraId="105F498F" w14:textId="77777777" w:rsidR="007E698C" w:rsidRPr="00C94010" w:rsidRDefault="007E698C" w:rsidP="007E698C">
      <w:pPr>
        <w:rPr>
          <w:rFonts w:ascii="Arial" w:eastAsia="Times New Roman" w:hAnsi="Arial" w:cs="Arial"/>
          <w:sz w:val="20"/>
          <w:szCs w:val="20"/>
        </w:rPr>
      </w:pPr>
    </w:p>
    <w:p w14:paraId="3295A155" w14:textId="77777777"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14:paraId="315AFE11" w14:textId="77777777" w:rsidR="007E698C" w:rsidRPr="00C94010" w:rsidRDefault="007E698C" w:rsidP="007E698C">
      <w:pPr>
        <w:rPr>
          <w:rFonts w:ascii="Arial" w:eastAsia="Times New Roman" w:hAnsi="Arial" w:cs="Arial"/>
          <w:sz w:val="20"/>
          <w:szCs w:val="20"/>
        </w:rPr>
      </w:pPr>
    </w:p>
    <w:p w14:paraId="0AD190E5" w14:textId="77777777" w:rsidR="007E698C" w:rsidRPr="00C94010" w:rsidRDefault="007E698C" w:rsidP="007E698C">
      <w:pPr>
        <w:rPr>
          <w:rFonts w:ascii="Arial" w:eastAsia="Times New Roman" w:hAnsi="Arial" w:cs="Arial"/>
          <w:sz w:val="20"/>
          <w:szCs w:val="20"/>
        </w:rPr>
      </w:pPr>
    </w:p>
    <w:p w14:paraId="24B055F1" w14:textId="11DD1868"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Signed</w:t>
      </w:r>
      <w:r w:rsidR="00935DA2">
        <w:rPr>
          <w:rFonts w:ascii="Arial" w:eastAsia="Times New Roman" w:hAnsi="Arial" w:cs="Arial"/>
          <w:sz w:val="20"/>
          <w:szCs w:val="20"/>
        </w:rPr>
        <w:t xml:space="preserve">   </w:t>
      </w:r>
      <w:r w:rsidR="00935DA2">
        <w:rPr>
          <w:noProof/>
        </w:rPr>
        <w:drawing>
          <wp:inline distT="0" distB="0" distL="0" distR="0" wp14:anchorId="58937483" wp14:editId="15930F65">
            <wp:extent cx="2023534" cy="438071"/>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08922" cy="456556"/>
                    </a:xfrm>
                    <a:prstGeom prst="rect">
                      <a:avLst/>
                    </a:prstGeom>
                    <a:noFill/>
                    <a:ln>
                      <a:noFill/>
                    </a:ln>
                  </pic:spPr>
                </pic:pic>
              </a:graphicData>
            </a:graphic>
          </wp:inline>
        </w:drawing>
      </w:r>
    </w:p>
    <w:p w14:paraId="1BDDD399" w14:textId="77777777" w:rsidR="007E698C" w:rsidRPr="00C94010" w:rsidRDefault="007E698C" w:rsidP="007E698C">
      <w:pPr>
        <w:rPr>
          <w:rFonts w:ascii="Arial" w:eastAsia="Times New Roman" w:hAnsi="Arial" w:cs="Arial"/>
          <w:sz w:val="20"/>
          <w:szCs w:val="20"/>
        </w:rPr>
      </w:pPr>
    </w:p>
    <w:p w14:paraId="280B4E47" w14:textId="77777777" w:rsidR="007E698C" w:rsidRPr="00C94010" w:rsidRDefault="007E698C" w:rsidP="007E698C">
      <w:pPr>
        <w:rPr>
          <w:rFonts w:ascii="Arial" w:eastAsia="Times New Roman" w:hAnsi="Arial" w:cs="Arial"/>
          <w:sz w:val="20"/>
          <w:szCs w:val="20"/>
        </w:rPr>
      </w:pPr>
    </w:p>
    <w:p w14:paraId="54C6CE63" w14:textId="650424E0"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Dat</w:t>
      </w:r>
      <w:r w:rsidR="00935DA2">
        <w:rPr>
          <w:rFonts w:ascii="Arial" w:eastAsia="Times New Roman" w:hAnsi="Arial" w:cs="Arial"/>
          <w:sz w:val="20"/>
          <w:szCs w:val="20"/>
        </w:rPr>
        <w:t>e     27</w:t>
      </w:r>
      <w:r w:rsidR="00935DA2" w:rsidRPr="00935DA2">
        <w:rPr>
          <w:rFonts w:ascii="Arial" w:eastAsia="Times New Roman" w:hAnsi="Arial" w:cs="Arial"/>
          <w:sz w:val="20"/>
          <w:szCs w:val="20"/>
          <w:vertAlign w:val="superscript"/>
        </w:rPr>
        <w:t>th</w:t>
      </w:r>
      <w:r w:rsidR="00935DA2">
        <w:rPr>
          <w:rFonts w:ascii="Arial" w:eastAsia="Times New Roman" w:hAnsi="Arial" w:cs="Arial"/>
          <w:sz w:val="20"/>
          <w:szCs w:val="20"/>
        </w:rPr>
        <w:t xml:space="preserve"> April 2020 </w:t>
      </w:r>
      <w:r w:rsidRPr="00C94010">
        <w:rPr>
          <w:rFonts w:ascii="Arial" w:eastAsia="Times New Roman" w:hAnsi="Arial" w:cs="Arial"/>
          <w:sz w:val="20"/>
          <w:szCs w:val="20"/>
        </w:rPr>
        <w:t xml:space="preserve"> </w:t>
      </w:r>
    </w:p>
    <w:p w14:paraId="69E88893" w14:textId="77777777" w:rsidR="007E698C" w:rsidRPr="00C94010" w:rsidRDefault="007E698C" w:rsidP="007E698C">
      <w:pPr>
        <w:rPr>
          <w:rFonts w:ascii="Arial" w:eastAsia="Times New Roman" w:hAnsi="Arial" w:cs="Arial"/>
          <w:sz w:val="20"/>
          <w:szCs w:val="20"/>
        </w:rPr>
      </w:pPr>
    </w:p>
    <w:p w14:paraId="18CC5CBA" w14:textId="77777777" w:rsidR="007E698C" w:rsidRPr="00C94010" w:rsidRDefault="007E698C" w:rsidP="007E698C">
      <w:pPr>
        <w:rPr>
          <w:rFonts w:ascii="Arial" w:eastAsia="Times New Roman" w:hAnsi="Arial" w:cs="Arial"/>
          <w:sz w:val="20"/>
          <w:szCs w:val="20"/>
        </w:rPr>
      </w:pPr>
    </w:p>
    <w:p w14:paraId="76D3CA59" w14:textId="77777777" w:rsidR="007344BA" w:rsidRDefault="007344BA" w:rsidP="007E698C">
      <w:pPr>
        <w:rPr>
          <w:rFonts w:ascii="Arial" w:eastAsia="Times New Roman" w:hAnsi="Arial" w:cs="Arial"/>
          <w:b/>
          <w:sz w:val="20"/>
          <w:szCs w:val="20"/>
        </w:rPr>
      </w:pPr>
    </w:p>
    <w:p w14:paraId="3C60803E" w14:textId="77777777" w:rsidR="007344BA" w:rsidRDefault="007344BA" w:rsidP="007E698C">
      <w:pPr>
        <w:rPr>
          <w:rFonts w:ascii="Arial" w:eastAsia="Times New Roman" w:hAnsi="Arial" w:cs="Arial"/>
          <w:b/>
          <w:sz w:val="20"/>
          <w:szCs w:val="20"/>
        </w:rPr>
      </w:pPr>
    </w:p>
    <w:p w14:paraId="730DFF91" w14:textId="3606C280" w:rsidR="007E698C" w:rsidRPr="00C94010" w:rsidRDefault="007E698C" w:rsidP="007E698C">
      <w:pPr>
        <w:rPr>
          <w:rFonts w:ascii="Arial" w:eastAsia="Times New Roman" w:hAnsi="Arial" w:cs="Arial"/>
          <w:sz w:val="20"/>
          <w:szCs w:val="20"/>
        </w:rPr>
      </w:pPr>
      <w:r w:rsidRPr="00C94010">
        <w:rPr>
          <w:rFonts w:ascii="Arial" w:eastAsia="Times New Roman" w:hAnsi="Arial" w:cs="Arial"/>
          <w:b/>
          <w:sz w:val="20"/>
          <w:szCs w:val="20"/>
        </w:rPr>
        <w:t>STATEMENT 3</w:t>
      </w:r>
    </w:p>
    <w:p w14:paraId="7B12601F" w14:textId="69B3ABAD"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 xml:space="preserve">I hereby give consent for my </w:t>
      </w:r>
      <w:r w:rsidR="007344BA">
        <w:rPr>
          <w:rFonts w:ascii="Arial" w:eastAsia="Times New Roman" w:hAnsi="Arial" w:cs="Arial"/>
          <w:sz w:val="20"/>
          <w:szCs w:val="20"/>
        </w:rPr>
        <w:t>research project</w:t>
      </w:r>
      <w:r w:rsidRPr="00C94010">
        <w:rPr>
          <w:rFonts w:ascii="Arial" w:eastAsia="Times New Roman" w:hAnsi="Arial" w:cs="Arial"/>
          <w:sz w:val="20"/>
          <w:szCs w:val="20"/>
        </w:rPr>
        <w:t>, if accepted, to be available for photocopying and for interlibrary loan, and for the title and summary to be made available to outside organisations.</w:t>
      </w:r>
    </w:p>
    <w:p w14:paraId="0AFE8E9C" w14:textId="77777777" w:rsidR="007E698C" w:rsidRPr="00C94010" w:rsidRDefault="007E698C" w:rsidP="007E698C">
      <w:pPr>
        <w:rPr>
          <w:rFonts w:ascii="Arial" w:eastAsia="Times New Roman" w:hAnsi="Arial" w:cs="Arial"/>
          <w:sz w:val="20"/>
          <w:szCs w:val="20"/>
        </w:rPr>
      </w:pPr>
    </w:p>
    <w:p w14:paraId="62B1A833" w14:textId="77777777" w:rsidR="007E698C" w:rsidRPr="00C94010" w:rsidRDefault="007E698C" w:rsidP="007E698C">
      <w:pPr>
        <w:rPr>
          <w:rFonts w:ascii="Arial" w:eastAsia="Times New Roman" w:hAnsi="Arial" w:cs="Arial"/>
          <w:sz w:val="20"/>
          <w:szCs w:val="20"/>
        </w:rPr>
      </w:pPr>
    </w:p>
    <w:p w14:paraId="548E88D7" w14:textId="7B9397AF"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Signed</w:t>
      </w:r>
      <w:r w:rsidR="00935DA2">
        <w:rPr>
          <w:rFonts w:ascii="Arial" w:eastAsia="Times New Roman" w:hAnsi="Arial" w:cs="Arial"/>
          <w:sz w:val="20"/>
          <w:szCs w:val="20"/>
        </w:rPr>
        <w:t xml:space="preserve">   </w:t>
      </w:r>
      <w:r w:rsidR="00935DA2">
        <w:rPr>
          <w:noProof/>
        </w:rPr>
        <w:drawing>
          <wp:inline distT="0" distB="0" distL="0" distR="0" wp14:anchorId="10AEBE1A" wp14:editId="08F9E71C">
            <wp:extent cx="1380067" cy="418026"/>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12720" cy="427917"/>
                    </a:xfrm>
                    <a:prstGeom prst="rect">
                      <a:avLst/>
                    </a:prstGeom>
                    <a:noFill/>
                    <a:ln>
                      <a:noFill/>
                    </a:ln>
                  </pic:spPr>
                </pic:pic>
              </a:graphicData>
            </a:graphic>
          </wp:inline>
        </w:drawing>
      </w:r>
    </w:p>
    <w:p w14:paraId="7B24718D" w14:textId="77777777" w:rsidR="007E698C" w:rsidRPr="00C94010" w:rsidRDefault="007E698C" w:rsidP="007E698C">
      <w:pPr>
        <w:keepNext/>
        <w:spacing w:after="60"/>
        <w:outlineLvl w:val="0"/>
        <w:rPr>
          <w:rFonts w:ascii="Arial" w:eastAsia="Times New Roman" w:hAnsi="Arial" w:cs="Arial"/>
          <w:sz w:val="20"/>
          <w:szCs w:val="20"/>
        </w:rPr>
      </w:pPr>
    </w:p>
    <w:p w14:paraId="40251912" w14:textId="2C92F13A" w:rsidR="007E698C" w:rsidRPr="00C94010" w:rsidRDefault="007E698C" w:rsidP="007E698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r w:rsidR="00935DA2">
        <w:rPr>
          <w:rFonts w:ascii="Arial" w:eastAsia="Times New Roman" w:hAnsi="Arial" w:cs="Arial"/>
          <w:sz w:val="20"/>
          <w:szCs w:val="20"/>
        </w:rPr>
        <w:t xml:space="preserve">   27</w:t>
      </w:r>
      <w:r w:rsidR="00935DA2" w:rsidRPr="00935DA2">
        <w:rPr>
          <w:rFonts w:ascii="Arial" w:eastAsia="Times New Roman" w:hAnsi="Arial" w:cs="Arial"/>
          <w:sz w:val="20"/>
          <w:szCs w:val="20"/>
          <w:vertAlign w:val="superscript"/>
        </w:rPr>
        <w:t>th</w:t>
      </w:r>
      <w:r w:rsidR="00935DA2">
        <w:rPr>
          <w:rFonts w:ascii="Arial" w:eastAsia="Times New Roman" w:hAnsi="Arial" w:cs="Arial"/>
          <w:sz w:val="20"/>
          <w:szCs w:val="20"/>
        </w:rPr>
        <w:t xml:space="preserve"> April 2020 </w:t>
      </w:r>
    </w:p>
    <w:p w14:paraId="6A3FA246" w14:textId="77777777" w:rsidR="007E698C" w:rsidRPr="00C94010" w:rsidRDefault="007E698C" w:rsidP="007E698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2641565C" w14:textId="77777777" w:rsidR="007E698C" w:rsidRPr="00C94010" w:rsidRDefault="007E698C" w:rsidP="007E698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339AD5B9" w14:textId="77777777" w:rsidR="007E698C" w:rsidRPr="00C94010" w:rsidRDefault="007E698C" w:rsidP="007E698C">
      <w:pPr>
        <w:rPr>
          <w:rFonts w:ascii="Arial" w:eastAsia="Times New Roman" w:hAnsi="Arial" w:cs="Arial"/>
          <w:b/>
          <w:sz w:val="20"/>
          <w:szCs w:val="20"/>
        </w:rPr>
      </w:pPr>
      <w:r w:rsidRPr="00C94010">
        <w:rPr>
          <w:rFonts w:ascii="Arial" w:eastAsia="Times New Roman" w:hAnsi="Arial" w:cs="Arial"/>
          <w:b/>
          <w:sz w:val="20"/>
          <w:szCs w:val="20"/>
        </w:rPr>
        <w:t>STATEMENT 4</w:t>
      </w:r>
    </w:p>
    <w:p w14:paraId="5605ECED" w14:textId="77777777" w:rsidR="007E698C" w:rsidRPr="00C94010" w:rsidRDefault="007E698C" w:rsidP="007E698C">
      <w:pPr>
        <w:rPr>
          <w:rFonts w:ascii="Arial" w:eastAsia="Times New Roman" w:hAnsi="Arial" w:cs="Arial"/>
          <w:sz w:val="20"/>
          <w:szCs w:val="20"/>
        </w:rPr>
      </w:pPr>
    </w:p>
    <w:p w14:paraId="3C5F2E51" w14:textId="7329283D"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 xml:space="preserve">I hereby give consent for my </w:t>
      </w:r>
      <w:r w:rsidR="007344BA">
        <w:rPr>
          <w:rFonts w:ascii="Arial" w:eastAsia="Times New Roman" w:hAnsi="Arial" w:cs="Arial"/>
          <w:sz w:val="20"/>
          <w:szCs w:val="20"/>
        </w:rPr>
        <w:t>research project</w:t>
      </w:r>
      <w:r w:rsidRPr="00C94010">
        <w:rPr>
          <w:rFonts w:ascii="Arial" w:eastAsia="Times New Roman" w:hAnsi="Arial" w:cs="Arial"/>
          <w:sz w:val="20"/>
          <w:szCs w:val="20"/>
        </w:rPr>
        <w:t>, if accepted, to be available on the university’s IT system to those who have consent to use the system.</w:t>
      </w:r>
    </w:p>
    <w:p w14:paraId="2A80BAAF" w14:textId="77777777" w:rsidR="007E698C" w:rsidRPr="00C94010" w:rsidRDefault="007E698C" w:rsidP="007E698C">
      <w:pPr>
        <w:rPr>
          <w:rFonts w:ascii="Arial" w:eastAsia="Times New Roman" w:hAnsi="Arial" w:cs="Arial"/>
          <w:sz w:val="20"/>
          <w:szCs w:val="20"/>
        </w:rPr>
      </w:pPr>
    </w:p>
    <w:p w14:paraId="27869C93" w14:textId="77777777" w:rsidR="007E698C" w:rsidRPr="00C94010" w:rsidRDefault="007E698C" w:rsidP="007E698C">
      <w:pPr>
        <w:rPr>
          <w:rFonts w:ascii="Arial" w:eastAsia="Times New Roman" w:hAnsi="Arial" w:cs="Arial"/>
          <w:sz w:val="20"/>
          <w:szCs w:val="20"/>
        </w:rPr>
      </w:pPr>
    </w:p>
    <w:p w14:paraId="72317470" w14:textId="66570399" w:rsidR="007E698C" w:rsidRPr="00C94010" w:rsidRDefault="007E698C" w:rsidP="007E698C">
      <w:pPr>
        <w:rPr>
          <w:rFonts w:ascii="Arial" w:eastAsia="Times New Roman" w:hAnsi="Arial" w:cs="Arial"/>
          <w:sz w:val="20"/>
          <w:szCs w:val="20"/>
        </w:rPr>
      </w:pPr>
      <w:r w:rsidRPr="00C94010">
        <w:rPr>
          <w:rFonts w:ascii="Arial" w:eastAsia="Times New Roman" w:hAnsi="Arial" w:cs="Arial"/>
          <w:sz w:val="20"/>
          <w:szCs w:val="20"/>
        </w:rPr>
        <w:t>Signed</w:t>
      </w:r>
      <w:r w:rsidR="00935DA2">
        <w:rPr>
          <w:rFonts w:ascii="Arial" w:eastAsia="Times New Roman" w:hAnsi="Arial" w:cs="Arial"/>
          <w:sz w:val="20"/>
          <w:szCs w:val="20"/>
        </w:rPr>
        <w:t xml:space="preserve">  </w:t>
      </w:r>
      <w:r w:rsidR="00935DA2">
        <w:rPr>
          <w:noProof/>
        </w:rPr>
        <w:drawing>
          <wp:inline distT="0" distB="0" distL="0" distR="0" wp14:anchorId="043F5B4D" wp14:editId="511206FB">
            <wp:extent cx="1363133" cy="412897"/>
            <wp:effectExtent l="0" t="0" r="889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89111" cy="420766"/>
                    </a:xfrm>
                    <a:prstGeom prst="rect">
                      <a:avLst/>
                    </a:prstGeom>
                    <a:noFill/>
                    <a:ln>
                      <a:noFill/>
                    </a:ln>
                  </pic:spPr>
                </pic:pic>
              </a:graphicData>
            </a:graphic>
          </wp:inline>
        </w:drawing>
      </w:r>
    </w:p>
    <w:p w14:paraId="6E4CE000" w14:textId="77777777" w:rsidR="007E698C" w:rsidRPr="00C94010" w:rsidRDefault="007E698C" w:rsidP="007E698C">
      <w:pPr>
        <w:keepNext/>
        <w:spacing w:after="60"/>
        <w:outlineLvl w:val="0"/>
        <w:rPr>
          <w:rFonts w:ascii="Arial" w:eastAsia="Times New Roman" w:hAnsi="Arial" w:cs="Arial"/>
          <w:sz w:val="20"/>
          <w:szCs w:val="20"/>
        </w:rPr>
      </w:pPr>
    </w:p>
    <w:p w14:paraId="163A4ED2" w14:textId="1A19270B" w:rsidR="007E698C" w:rsidRPr="00C94010" w:rsidRDefault="007E698C" w:rsidP="007E698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r w:rsidR="00935DA2">
        <w:rPr>
          <w:rFonts w:ascii="Arial" w:eastAsia="Times New Roman" w:hAnsi="Arial" w:cs="Arial"/>
          <w:sz w:val="20"/>
          <w:szCs w:val="20"/>
        </w:rPr>
        <w:t xml:space="preserve"> 27</w:t>
      </w:r>
      <w:r w:rsidR="00935DA2" w:rsidRPr="00935DA2">
        <w:rPr>
          <w:rFonts w:ascii="Arial" w:eastAsia="Times New Roman" w:hAnsi="Arial" w:cs="Arial"/>
          <w:sz w:val="20"/>
          <w:szCs w:val="20"/>
          <w:vertAlign w:val="superscript"/>
        </w:rPr>
        <w:t>th</w:t>
      </w:r>
      <w:r w:rsidR="00935DA2">
        <w:rPr>
          <w:rFonts w:ascii="Arial" w:eastAsia="Times New Roman" w:hAnsi="Arial" w:cs="Arial"/>
          <w:sz w:val="20"/>
          <w:szCs w:val="20"/>
        </w:rPr>
        <w:t xml:space="preserve"> April 2020</w:t>
      </w:r>
    </w:p>
    <w:p w14:paraId="3362C456" w14:textId="0CF99417" w:rsidR="00547378" w:rsidRDefault="00547378" w:rsidP="003F4942"/>
    <w:p w14:paraId="5DB2E76F" w14:textId="33656631" w:rsidR="007344BA" w:rsidRDefault="007344BA" w:rsidP="003F4942"/>
    <w:p w14:paraId="540E299C" w14:textId="3E5F2E46" w:rsidR="007344BA" w:rsidRDefault="007344BA" w:rsidP="003F4942"/>
    <w:p w14:paraId="647EFCC8" w14:textId="76B47E30" w:rsidR="007344BA" w:rsidRDefault="007344BA" w:rsidP="003F4942"/>
    <w:p w14:paraId="0559E91C" w14:textId="6550796A" w:rsidR="007344BA" w:rsidRDefault="007344BA" w:rsidP="003F4942"/>
    <w:p w14:paraId="5B4EB1B8" w14:textId="7504D45B" w:rsidR="007344BA" w:rsidRDefault="007344BA" w:rsidP="003F4942"/>
    <w:p w14:paraId="55539235" w14:textId="021CCB82" w:rsidR="007344BA" w:rsidRDefault="007344BA" w:rsidP="003F4942"/>
    <w:p w14:paraId="25B7DBF2" w14:textId="197DA2B8" w:rsidR="007344BA" w:rsidRDefault="007344BA" w:rsidP="003F4942"/>
    <w:p w14:paraId="03D8221F" w14:textId="15A1B85C" w:rsidR="007344BA" w:rsidRDefault="007344BA" w:rsidP="003F4942"/>
    <w:p w14:paraId="782A64A1" w14:textId="0D637212" w:rsidR="007344BA" w:rsidRDefault="007344BA" w:rsidP="003F4942"/>
    <w:p w14:paraId="3B1BE080" w14:textId="37805EAD" w:rsidR="007344BA" w:rsidRDefault="007344BA" w:rsidP="003F4942"/>
    <w:p w14:paraId="52BCD3F6" w14:textId="311C584A" w:rsidR="007344BA" w:rsidRDefault="007344BA" w:rsidP="003F4942"/>
    <w:p w14:paraId="2773D325" w14:textId="2177F820" w:rsidR="007344BA" w:rsidRDefault="007344BA" w:rsidP="003F4942"/>
    <w:p w14:paraId="1276BA9F" w14:textId="6FE214D0" w:rsidR="007344BA" w:rsidRDefault="007344BA" w:rsidP="003F4942"/>
    <w:p w14:paraId="4F457276" w14:textId="3644FF4C" w:rsidR="007344BA" w:rsidRDefault="007344BA" w:rsidP="003F4942"/>
    <w:p w14:paraId="6932C247" w14:textId="6F10AB41" w:rsidR="002D6FF1" w:rsidRPr="002D6FF1" w:rsidRDefault="002D6FF1" w:rsidP="002D6F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40"/>
          <w:szCs w:val="40"/>
        </w:rPr>
      </w:pPr>
      <w:r w:rsidRPr="002D6FF1">
        <w:rPr>
          <w:rFonts w:eastAsia="Arial Unicode MS" w:cs="Arial Unicode MS"/>
          <w:b/>
          <w:sz w:val="40"/>
          <w:szCs w:val="40"/>
        </w:rPr>
        <w:t>What is the link between personality disorders and murder?</w:t>
      </w:r>
    </w:p>
    <w:p w14:paraId="6D86DE50" w14:textId="77777777" w:rsidR="002D6FF1" w:rsidRPr="002D6FF1" w:rsidRDefault="002D6FF1" w:rsidP="002D6F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40"/>
          <w:szCs w:val="40"/>
        </w:rPr>
      </w:pPr>
    </w:p>
    <w:p w14:paraId="21AEC4A3" w14:textId="29A12E97" w:rsidR="002D6FF1" w:rsidRPr="002D6FF1" w:rsidRDefault="002D6FF1" w:rsidP="002D6F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40"/>
          <w:szCs w:val="40"/>
        </w:rPr>
      </w:pPr>
      <w:r w:rsidRPr="002D6FF1">
        <w:rPr>
          <w:rFonts w:eastAsia="Arial Unicode MS" w:cs="Arial Unicode MS"/>
          <w:b/>
          <w:sz w:val="40"/>
          <w:szCs w:val="40"/>
        </w:rPr>
        <w:t xml:space="preserve">Siobhan </w:t>
      </w:r>
      <w:r>
        <w:rPr>
          <w:rFonts w:eastAsia="Arial Unicode MS" w:cs="Arial Unicode MS"/>
          <w:b/>
          <w:sz w:val="40"/>
          <w:szCs w:val="40"/>
        </w:rPr>
        <w:t xml:space="preserve">Bridget Elizabeth </w:t>
      </w:r>
      <w:r w:rsidRPr="002D6FF1">
        <w:rPr>
          <w:rFonts w:eastAsia="Arial Unicode MS" w:cs="Arial Unicode MS"/>
          <w:b/>
          <w:sz w:val="40"/>
          <w:szCs w:val="40"/>
        </w:rPr>
        <w:t>Grattan</w:t>
      </w:r>
    </w:p>
    <w:p w14:paraId="430188FA" w14:textId="530F8B4E" w:rsidR="002D6FF1" w:rsidRDefault="002D6FF1" w:rsidP="002D6F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80"/>
          <w:szCs w:val="80"/>
        </w:rPr>
      </w:pPr>
      <w:r>
        <w:rPr>
          <w:rFonts w:eastAsia="Arial Unicode MS" w:cs="Arial Unicode MS"/>
          <w:b/>
          <w:sz w:val="80"/>
          <w:szCs w:val="80"/>
        </w:rPr>
        <w:t xml:space="preserve">                    </w:t>
      </w:r>
    </w:p>
    <w:p w14:paraId="165FFE77" w14:textId="77777777" w:rsidR="002D6FF1" w:rsidRPr="000E1350" w:rsidRDefault="002D6FF1" w:rsidP="002D6F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CF0AB19" w14:textId="77777777" w:rsidR="002D6FF1" w:rsidRPr="000E1350" w:rsidRDefault="002D6FF1" w:rsidP="002D6F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rPr>
        <w:tab/>
      </w:r>
    </w:p>
    <w:p w14:paraId="27E0B47A" w14:textId="77777777" w:rsidR="002D6FF1" w:rsidRDefault="002D6FF1" w:rsidP="002D6F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278705A" w14:textId="77777777" w:rsidR="002D6FF1" w:rsidRDefault="002D6FF1" w:rsidP="002D6FF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38E7E9B3" w14:textId="77777777" w:rsidR="00935DA2" w:rsidRDefault="00935DA2" w:rsidP="00935D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bookmarkStart w:id="1" w:name="_Hlk38890379"/>
    </w:p>
    <w:p w14:paraId="168B56B9" w14:textId="77777777" w:rsidR="00935DA2" w:rsidRDefault="00935DA2" w:rsidP="00935D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894F1F1" w14:textId="6B33671F" w:rsidR="002D6FF1" w:rsidRPr="00BF1C36" w:rsidRDefault="00E9077F" w:rsidP="00935D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r>
        <w:rPr>
          <w:rFonts w:eastAsia="Arial Unicode MS" w:cs="Arial Unicode MS"/>
          <w:sz w:val="40"/>
          <w:szCs w:val="40"/>
        </w:rPr>
        <w:t xml:space="preserve">Research project </w:t>
      </w:r>
      <w:r w:rsidR="002D6FF1" w:rsidRPr="00BF1C36">
        <w:rPr>
          <w:rFonts w:eastAsia="Arial Unicode MS" w:cs="Arial Unicode MS"/>
          <w:sz w:val="40"/>
          <w:szCs w:val="40"/>
        </w:rPr>
        <w:t>submitted as part of the requirements for the award BSc (Hons)</w:t>
      </w:r>
      <w:r w:rsidR="002D6FF1">
        <w:rPr>
          <w:rFonts w:eastAsia="Arial Unicode MS" w:cs="Arial Unicode MS"/>
          <w:sz w:val="40"/>
          <w:szCs w:val="40"/>
        </w:rPr>
        <w:t xml:space="preserve"> </w:t>
      </w:r>
      <w:r w:rsidR="002D6FF1" w:rsidRPr="00BF1C36">
        <w:rPr>
          <w:rFonts w:eastAsia="Arial Unicode MS" w:cs="Arial Unicode MS"/>
          <w:sz w:val="40"/>
          <w:szCs w:val="40"/>
        </w:rPr>
        <w:t>Health Management</w:t>
      </w:r>
      <w:r w:rsidR="002D6FF1">
        <w:rPr>
          <w:rFonts w:eastAsia="Arial Unicode MS" w:cs="Arial Unicode MS"/>
          <w:sz w:val="40"/>
          <w:szCs w:val="40"/>
        </w:rPr>
        <w:t xml:space="preserve"> </w:t>
      </w:r>
      <w:bookmarkEnd w:id="1"/>
    </w:p>
    <w:p w14:paraId="2200FDA8" w14:textId="77777777" w:rsidR="002D6FF1" w:rsidRPr="007344BA" w:rsidRDefault="002D6FF1" w:rsidP="003F4942">
      <w:pPr>
        <w:rPr>
          <w:sz w:val="48"/>
          <w:szCs w:val="48"/>
        </w:rPr>
      </w:pPr>
    </w:p>
    <w:p w14:paraId="2C3F182C" w14:textId="77777777" w:rsidR="007344BA" w:rsidRDefault="007344BA" w:rsidP="003F4942"/>
    <w:p w14:paraId="74670332" w14:textId="01CDDC0A" w:rsidR="007344BA" w:rsidRDefault="007344BA" w:rsidP="003F4942">
      <w:r>
        <w:t xml:space="preserve"> </w:t>
      </w:r>
    </w:p>
    <w:p w14:paraId="517F2EB1" w14:textId="172F2BF3" w:rsidR="007344BA" w:rsidRDefault="007344BA" w:rsidP="003F4942"/>
    <w:p w14:paraId="07B5C61F" w14:textId="637E599E" w:rsidR="007344BA" w:rsidRDefault="007344BA" w:rsidP="003F4942"/>
    <w:p w14:paraId="0140F1BF" w14:textId="3386DCB7" w:rsidR="007344BA" w:rsidRDefault="007344BA" w:rsidP="003F4942"/>
    <w:p w14:paraId="57CE3864" w14:textId="319ED871" w:rsidR="007344BA" w:rsidRPr="002D6FF1" w:rsidRDefault="002D6FF1" w:rsidP="003F4942">
      <w:pPr>
        <w:rPr>
          <w:b/>
          <w:bCs/>
          <w:u w:val="single"/>
        </w:rPr>
      </w:pPr>
      <w:r w:rsidRPr="002D6FF1">
        <w:rPr>
          <w:b/>
          <w:bCs/>
          <w:u w:val="single"/>
        </w:rPr>
        <w:t xml:space="preserve">Acknowledgements </w:t>
      </w:r>
    </w:p>
    <w:p w14:paraId="495D6905" w14:textId="2A299EE7" w:rsidR="002D6FF1" w:rsidRDefault="002D6FF1" w:rsidP="003F4942">
      <w:r>
        <w:t>I would like to say a huge thankyou to my supervisor Tania Davies for supporting me through this</w:t>
      </w:r>
      <w:r w:rsidR="00B41EDA">
        <w:t xml:space="preserve"> assignment</w:t>
      </w:r>
      <w:r>
        <w:t xml:space="preserve">, without her I would not have been able to complete this project. A thank you to all the university lecturers for getting me this far in my degree also I would also like to thank my fiancé for all the support he has given me over the past three years. </w:t>
      </w:r>
    </w:p>
    <w:p w14:paraId="400AB100" w14:textId="753535E6" w:rsidR="00936F6A" w:rsidRDefault="00936F6A" w:rsidP="003F4942"/>
    <w:p w14:paraId="15619DC9" w14:textId="5CEEEAC7" w:rsidR="00936F6A" w:rsidRDefault="00936F6A" w:rsidP="003F4942"/>
    <w:p w14:paraId="54B1CE6D" w14:textId="44490849" w:rsidR="00936F6A" w:rsidRDefault="00936F6A" w:rsidP="003F4942"/>
    <w:p w14:paraId="40CFA672" w14:textId="793139A7" w:rsidR="00936F6A" w:rsidRDefault="00936F6A" w:rsidP="003F4942"/>
    <w:p w14:paraId="707DBE7D" w14:textId="2301C74F" w:rsidR="00936F6A" w:rsidRDefault="00936F6A" w:rsidP="003F4942"/>
    <w:p w14:paraId="1647EBF5" w14:textId="6033C9B4" w:rsidR="00936F6A" w:rsidRDefault="00936F6A" w:rsidP="003F4942"/>
    <w:p w14:paraId="3DCDE4F8" w14:textId="1ED5CB1F" w:rsidR="00936F6A" w:rsidRDefault="00936F6A" w:rsidP="003F4942"/>
    <w:p w14:paraId="0ADE339D" w14:textId="096ECF3A" w:rsidR="00936F6A" w:rsidRDefault="00936F6A" w:rsidP="003F4942"/>
    <w:p w14:paraId="7B109897" w14:textId="46BAE5B8" w:rsidR="00936F6A" w:rsidRDefault="00936F6A" w:rsidP="003F4942"/>
    <w:p w14:paraId="0B0BB045" w14:textId="5A75F42C" w:rsidR="00936F6A" w:rsidRDefault="00936F6A" w:rsidP="003F4942"/>
    <w:p w14:paraId="7A252328" w14:textId="7DC2BA4D" w:rsidR="00936F6A" w:rsidRDefault="00936F6A" w:rsidP="003F4942"/>
    <w:p w14:paraId="32721715" w14:textId="5DEC44E3" w:rsidR="00936F6A" w:rsidRDefault="00936F6A" w:rsidP="003F4942"/>
    <w:p w14:paraId="4C1BA483" w14:textId="5B830C95" w:rsidR="00936F6A" w:rsidRDefault="00936F6A" w:rsidP="003F4942"/>
    <w:p w14:paraId="4D86858C" w14:textId="3CBE2865" w:rsidR="00936F6A" w:rsidRDefault="00936F6A" w:rsidP="003F4942"/>
    <w:p w14:paraId="6620910B" w14:textId="0A69317C" w:rsidR="00936F6A" w:rsidRDefault="00936F6A" w:rsidP="003F4942"/>
    <w:p w14:paraId="009C1766" w14:textId="7F3A641D" w:rsidR="00936F6A" w:rsidRDefault="00936F6A" w:rsidP="003F4942"/>
    <w:p w14:paraId="7E1FB859" w14:textId="21F037D4" w:rsidR="00936F6A" w:rsidRDefault="00936F6A" w:rsidP="003F4942"/>
    <w:p w14:paraId="179A7F7C" w14:textId="1D1965C1" w:rsidR="00936F6A" w:rsidRDefault="00936F6A" w:rsidP="003F4942"/>
    <w:p w14:paraId="72616F4F" w14:textId="1EF80D82" w:rsidR="00936F6A" w:rsidRDefault="00936F6A" w:rsidP="003F4942"/>
    <w:p w14:paraId="2D2AE59B" w14:textId="61B739AF" w:rsidR="00936F6A" w:rsidRDefault="00936F6A" w:rsidP="003F4942"/>
    <w:p w14:paraId="4D2CC843" w14:textId="4A0B9C70" w:rsidR="00936F6A" w:rsidRDefault="00936F6A" w:rsidP="003F4942"/>
    <w:p w14:paraId="3A7D5652" w14:textId="75655543" w:rsidR="00936F6A" w:rsidRDefault="00936F6A" w:rsidP="003F4942"/>
    <w:p w14:paraId="4B84E480" w14:textId="443ED166" w:rsidR="00936F6A" w:rsidRDefault="00936F6A" w:rsidP="003F4942"/>
    <w:p w14:paraId="38F41A29" w14:textId="079C6426" w:rsidR="00936F6A" w:rsidRDefault="00936F6A" w:rsidP="003F4942"/>
    <w:p w14:paraId="15BAC3B3" w14:textId="38F25EDA" w:rsidR="00936F6A" w:rsidRDefault="00936F6A" w:rsidP="003F4942"/>
    <w:p w14:paraId="2FA746B7" w14:textId="77777777" w:rsidR="00936F6A" w:rsidRPr="00075D8F" w:rsidRDefault="00936F6A" w:rsidP="00936F6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9F594B9" w14:textId="77777777" w:rsidR="00B41EDA" w:rsidRDefault="00B41EDA" w:rsidP="00936F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rPr>
      </w:pPr>
    </w:p>
    <w:p w14:paraId="39E44258" w14:textId="732C6D0E" w:rsidR="00B41EDA" w:rsidRPr="00B41EDA" w:rsidRDefault="00B41EDA" w:rsidP="00936F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r w:rsidRPr="00B41EDA">
        <w:rPr>
          <w:rFonts w:eastAsia="Arial Unicode MS" w:cs="Arial Unicode MS"/>
          <w:b/>
          <w:u w:val="single"/>
        </w:rPr>
        <w:t>Abstract</w:t>
      </w:r>
    </w:p>
    <w:p w14:paraId="3F50AA21" w14:textId="1D5751A7" w:rsidR="00936F6A" w:rsidRPr="00075D8F" w:rsidRDefault="00936F6A" w:rsidP="00936F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75D8F">
        <w:rPr>
          <w:rFonts w:eastAsia="Arial Unicode MS" w:cs="Arial Unicode MS"/>
          <w:b/>
        </w:rPr>
        <w:t>a)</w:t>
      </w:r>
      <w:r w:rsidRPr="00075D8F">
        <w:rPr>
          <w:rFonts w:eastAsia="Arial Unicode MS" w:cs="Arial Unicode MS"/>
        </w:rPr>
        <w:t xml:space="preserve"> The overall aim of this research project is to find out what the link is between personality disorders and murder.</w:t>
      </w:r>
    </w:p>
    <w:p w14:paraId="149B910D" w14:textId="03964D2C" w:rsidR="00936F6A" w:rsidRPr="00075D8F" w:rsidRDefault="00936F6A" w:rsidP="00936F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Cs/>
        </w:rPr>
      </w:pPr>
      <w:r w:rsidRPr="00075D8F">
        <w:rPr>
          <w:rFonts w:eastAsia="Arial Unicode MS" w:cs="Arial Unicode MS"/>
          <w:bCs/>
        </w:rPr>
        <w:t xml:space="preserve">b) </w:t>
      </w:r>
      <w:r w:rsidR="00E9077F">
        <w:rPr>
          <w:rFonts w:eastAsia="Arial Unicode MS" w:cs="Arial Unicode MS"/>
          <w:bCs/>
        </w:rPr>
        <w:t>Only secondary research has been used throughout this project and o</w:t>
      </w:r>
      <w:r w:rsidRPr="00075D8F">
        <w:rPr>
          <w:rFonts w:eastAsia="Arial Unicode MS" w:cs="Arial Unicode MS"/>
          <w:bCs/>
        </w:rPr>
        <w:t>nline journal articles</w:t>
      </w:r>
      <w:r w:rsidR="00E9077F">
        <w:rPr>
          <w:rFonts w:eastAsia="Arial Unicode MS" w:cs="Arial Unicode MS"/>
          <w:bCs/>
        </w:rPr>
        <w:t xml:space="preserve"> and</w:t>
      </w:r>
      <w:r w:rsidRPr="00075D8F">
        <w:rPr>
          <w:rFonts w:eastAsia="Arial Unicode MS" w:cs="Arial Unicode MS"/>
          <w:bCs/>
        </w:rPr>
        <w:t xml:space="preserve"> online books</w:t>
      </w:r>
      <w:r w:rsidR="00E9077F">
        <w:rPr>
          <w:rFonts w:eastAsia="Arial Unicode MS" w:cs="Arial Unicode MS"/>
          <w:bCs/>
        </w:rPr>
        <w:t xml:space="preserve"> have also been used.</w:t>
      </w:r>
      <w:r w:rsidRPr="00075D8F">
        <w:rPr>
          <w:rFonts w:eastAsia="Arial Unicode MS" w:cs="Arial Unicode MS"/>
          <w:bCs/>
        </w:rPr>
        <w:tab/>
      </w:r>
    </w:p>
    <w:p w14:paraId="2F186A21" w14:textId="57174311" w:rsidR="00936F6A" w:rsidRPr="00075D8F" w:rsidRDefault="00936F6A" w:rsidP="00936F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75D8F">
        <w:rPr>
          <w:rFonts w:eastAsia="Arial Unicode MS" w:cs="Arial Unicode MS"/>
          <w:b/>
        </w:rPr>
        <w:t>c)</w:t>
      </w:r>
      <w:r w:rsidRPr="00075D8F">
        <w:rPr>
          <w:rFonts w:eastAsia="Arial Unicode MS" w:cs="Arial Unicode MS"/>
        </w:rPr>
        <w:t xml:space="preserve"> The major findings conclude that there is a link between personality disorders as someone with a personality disorder can act in a different way.</w:t>
      </w:r>
    </w:p>
    <w:p w14:paraId="56AC35A0" w14:textId="76FC1B50" w:rsidR="00936F6A" w:rsidRPr="00075D8F" w:rsidRDefault="00936F6A" w:rsidP="00936F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75D8F">
        <w:rPr>
          <w:rFonts w:eastAsia="Arial Unicode MS" w:cs="Arial Unicode MS"/>
          <w:b/>
        </w:rPr>
        <w:t>d)</w:t>
      </w:r>
      <w:r w:rsidRPr="00075D8F">
        <w:rPr>
          <w:rFonts w:eastAsia="Arial Unicode MS" w:cs="Arial Unicode MS"/>
        </w:rPr>
        <w:t xml:space="preserve"> Subjects discussed are personality disorders, murder, backgrounds into someone with a personality disorder, the reasons why people kill, the methodology that was done to complete this research project, seven journal articles are explained and evaluated finishing off with conclusions and recommendations.</w:t>
      </w:r>
    </w:p>
    <w:p w14:paraId="27921976" w14:textId="495BA540" w:rsidR="00936F6A" w:rsidRPr="00075D8F" w:rsidRDefault="00936F6A" w:rsidP="00936F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75D8F">
        <w:rPr>
          <w:rFonts w:eastAsia="Arial Unicode MS" w:cs="Arial Unicode MS"/>
          <w:b/>
        </w:rPr>
        <w:t>e)</w:t>
      </w:r>
      <w:r w:rsidRPr="00075D8F">
        <w:rPr>
          <w:rFonts w:eastAsia="Arial Unicode MS" w:cs="Arial Unicode MS"/>
        </w:rPr>
        <w:t xml:space="preserve"> The conclusion based on the results where that there is a link between personality disorders, going into further detail the reasons why someone may have a personality disorder regarding their bad upbringing, talking about psychotic traits, past triggers and drug and alcohol related crimes. </w:t>
      </w:r>
    </w:p>
    <w:p w14:paraId="0146D0AF" w14:textId="77777777" w:rsidR="00936F6A" w:rsidRDefault="00936F6A" w:rsidP="003F4942"/>
    <w:p w14:paraId="0D0F5697" w14:textId="207995C8" w:rsidR="007344BA" w:rsidRDefault="007344BA" w:rsidP="003F4942"/>
    <w:p w14:paraId="7373D299" w14:textId="3D633995" w:rsidR="007344BA" w:rsidRDefault="007344BA" w:rsidP="003F4942"/>
    <w:p w14:paraId="22A4E8AA" w14:textId="2B7E8BF0" w:rsidR="007344BA" w:rsidRDefault="007344BA" w:rsidP="003F4942"/>
    <w:p w14:paraId="30CB4949" w14:textId="01C739DC" w:rsidR="007344BA" w:rsidRDefault="007344BA" w:rsidP="003F4942"/>
    <w:p w14:paraId="53035336" w14:textId="419C117E" w:rsidR="007344BA" w:rsidRDefault="007344BA" w:rsidP="003F4942"/>
    <w:p w14:paraId="1B57D535" w14:textId="139B2235" w:rsidR="007344BA" w:rsidRDefault="007344BA" w:rsidP="003F4942"/>
    <w:p w14:paraId="417BF776" w14:textId="4BD14A26" w:rsidR="007344BA" w:rsidRDefault="007344BA" w:rsidP="003F4942"/>
    <w:p w14:paraId="37167D4E" w14:textId="74D1E995" w:rsidR="007344BA" w:rsidRDefault="007344BA" w:rsidP="003F4942"/>
    <w:p w14:paraId="33FAE793" w14:textId="3B92C25A" w:rsidR="007344BA" w:rsidRDefault="007344BA" w:rsidP="003F4942"/>
    <w:p w14:paraId="0836C945" w14:textId="38D415FD" w:rsidR="007344BA" w:rsidRDefault="007344BA" w:rsidP="003F4942"/>
    <w:p w14:paraId="3B5C4E0C" w14:textId="5F2AF29B" w:rsidR="007344BA" w:rsidRDefault="007344BA" w:rsidP="003F4942"/>
    <w:p w14:paraId="0DAA12C2" w14:textId="509E45E9" w:rsidR="007344BA" w:rsidRDefault="007344BA" w:rsidP="003F4942"/>
    <w:p w14:paraId="62ECE6A4" w14:textId="35590A1B" w:rsidR="007344BA" w:rsidRDefault="007344BA" w:rsidP="003F4942"/>
    <w:p w14:paraId="33E57032" w14:textId="040E0576" w:rsidR="007344BA" w:rsidRDefault="007344BA" w:rsidP="003F4942"/>
    <w:p w14:paraId="28F4246F" w14:textId="39268261" w:rsidR="007344BA" w:rsidRDefault="007344BA" w:rsidP="003F4942"/>
    <w:p w14:paraId="156484BB" w14:textId="4C44A3F8" w:rsidR="007344BA" w:rsidRDefault="007344BA" w:rsidP="003F4942"/>
    <w:p w14:paraId="1C23CD09" w14:textId="77777777" w:rsidR="007344BA" w:rsidRDefault="007344BA" w:rsidP="003F4942"/>
    <w:tbl>
      <w:tblPr>
        <w:tblStyle w:val="TableGrid"/>
        <w:tblpPr w:leftFromText="180" w:rightFromText="180" w:horzAnchor="margin" w:tblpY="630"/>
        <w:tblW w:w="9122" w:type="dxa"/>
        <w:tblLook w:val="04A0" w:firstRow="1" w:lastRow="0" w:firstColumn="1" w:lastColumn="0" w:noHBand="0" w:noVBand="1"/>
      </w:tblPr>
      <w:tblGrid>
        <w:gridCol w:w="7483"/>
        <w:gridCol w:w="1639"/>
      </w:tblGrid>
      <w:tr w:rsidR="00075D8F" w14:paraId="457C9C43" w14:textId="77777777" w:rsidTr="00810FC0">
        <w:trPr>
          <w:trHeight w:val="402"/>
        </w:trPr>
        <w:tc>
          <w:tcPr>
            <w:tcW w:w="7483" w:type="dxa"/>
            <w:shd w:val="clear" w:color="auto" w:fill="D9D9D9" w:themeFill="background1" w:themeFillShade="D9"/>
          </w:tcPr>
          <w:p w14:paraId="40E50160"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lastRenderedPageBreak/>
              <w:t xml:space="preserve">Section Name </w:t>
            </w:r>
          </w:p>
        </w:tc>
        <w:tc>
          <w:tcPr>
            <w:tcW w:w="1639" w:type="dxa"/>
            <w:shd w:val="clear" w:color="auto" w:fill="D9D9D9" w:themeFill="background1" w:themeFillShade="D9"/>
          </w:tcPr>
          <w:p w14:paraId="2C72A6FA"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Page Number</w:t>
            </w:r>
          </w:p>
        </w:tc>
      </w:tr>
      <w:tr w:rsidR="00075D8F" w14:paraId="2C6CE9DD" w14:textId="77777777" w:rsidTr="00810FC0">
        <w:trPr>
          <w:trHeight w:val="804"/>
        </w:trPr>
        <w:tc>
          <w:tcPr>
            <w:tcW w:w="7483" w:type="dxa"/>
          </w:tcPr>
          <w:p w14:paraId="58838F34"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Declaration</w:t>
            </w:r>
            <w:r>
              <w:rPr>
                <w:rFonts w:eastAsia="Arial Unicode MS" w:cs="Arial Unicode MS"/>
              </w:rPr>
              <w:t xml:space="preserve"> </w:t>
            </w:r>
          </w:p>
        </w:tc>
        <w:tc>
          <w:tcPr>
            <w:tcW w:w="1639" w:type="dxa"/>
          </w:tcPr>
          <w:p w14:paraId="4A19A810" w14:textId="1E10273C" w:rsidR="00075D8F" w:rsidRDefault="00D35C17"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2-3</w:t>
            </w:r>
          </w:p>
          <w:p w14:paraId="55515669"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075D8F" w14:paraId="5B6D6B2D" w14:textId="77777777" w:rsidTr="00810FC0">
        <w:trPr>
          <w:trHeight w:val="835"/>
        </w:trPr>
        <w:tc>
          <w:tcPr>
            <w:tcW w:w="7483" w:type="dxa"/>
          </w:tcPr>
          <w:p w14:paraId="69549674"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TITLE</w:t>
            </w:r>
            <w:r w:rsidRPr="00C94010">
              <w:rPr>
                <w:rFonts w:eastAsia="Arial Unicode MS" w:cs="Arial Unicode MS"/>
                <w:b/>
              </w:rPr>
              <w:t xml:space="preserve"> PAGE</w:t>
            </w:r>
          </w:p>
          <w:p w14:paraId="6D1CD1CE"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1639" w:type="dxa"/>
          </w:tcPr>
          <w:p w14:paraId="05A9BABC" w14:textId="4CEBA1C1" w:rsidR="00075D8F" w:rsidRDefault="00D35C17"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4</w:t>
            </w:r>
          </w:p>
        </w:tc>
      </w:tr>
      <w:tr w:rsidR="00075D8F" w14:paraId="31EAD2E0" w14:textId="77777777" w:rsidTr="00810FC0">
        <w:trPr>
          <w:trHeight w:val="804"/>
        </w:trPr>
        <w:tc>
          <w:tcPr>
            <w:tcW w:w="7483" w:type="dxa"/>
          </w:tcPr>
          <w:p w14:paraId="0FB595FC" w14:textId="399A32F4" w:rsidR="00075D8F" w:rsidRPr="000E1350" w:rsidRDefault="00075D8F" w:rsidP="00D35C1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sidRPr="000E1350">
              <w:rPr>
                <w:rFonts w:eastAsia="Arial Unicode MS" w:cs="Arial Unicode MS"/>
                <w:b/>
              </w:rPr>
              <w:t xml:space="preserve">ACKNOWLEDGEMENTS </w:t>
            </w:r>
          </w:p>
          <w:p w14:paraId="4447A8F5"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639" w:type="dxa"/>
          </w:tcPr>
          <w:p w14:paraId="0C2992A1" w14:textId="3E49C3E4" w:rsidR="00075D8F" w:rsidRDefault="00D35C17"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w:t>
            </w:r>
          </w:p>
        </w:tc>
      </w:tr>
      <w:tr w:rsidR="00075D8F" w14:paraId="6DC563BD" w14:textId="77777777" w:rsidTr="00810FC0">
        <w:trPr>
          <w:trHeight w:val="804"/>
        </w:trPr>
        <w:tc>
          <w:tcPr>
            <w:tcW w:w="7483" w:type="dxa"/>
          </w:tcPr>
          <w:p w14:paraId="18A8B18C" w14:textId="3BA2A1FF" w:rsidR="00075D8F" w:rsidRPr="000E1350"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ABSTRACT</w:t>
            </w:r>
            <w:r w:rsidRPr="000E1350">
              <w:rPr>
                <w:rFonts w:eastAsia="Arial Unicode MS" w:cs="Arial Unicode MS"/>
              </w:rPr>
              <w:t xml:space="preserve"> </w:t>
            </w:r>
          </w:p>
          <w:p w14:paraId="1AAFF6FE"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639" w:type="dxa"/>
          </w:tcPr>
          <w:p w14:paraId="6BA32B6A" w14:textId="4D8659E2" w:rsidR="00075D8F" w:rsidRDefault="00D35C17"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6</w:t>
            </w:r>
          </w:p>
        </w:tc>
      </w:tr>
      <w:tr w:rsidR="00075D8F" w14:paraId="6DC5A4C7" w14:textId="77777777" w:rsidTr="00810FC0">
        <w:trPr>
          <w:trHeight w:val="835"/>
        </w:trPr>
        <w:tc>
          <w:tcPr>
            <w:tcW w:w="7483" w:type="dxa"/>
          </w:tcPr>
          <w:p w14:paraId="48902898"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CONTENTS</w:t>
            </w:r>
            <w:r w:rsidRPr="000E1350">
              <w:rPr>
                <w:rFonts w:eastAsia="Arial Unicode MS" w:cs="Arial Unicode MS"/>
              </w:rPr>
              <w:t xml:space="preserve"> </w:t>
            </w:r>
          </w:p>
          <w:p w14:paraId="5D722E73"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639" w:type="dxa"/>
          </w:tcPr>
          <w:p w14:paraId="006CECD0" w14:textId="5E87569A" w:rsidR="00075D8F" w:rsidRDefault="00D35C17"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7</w:t>
            </w:r>
          </w:p>
        </w:tc>
      </w:tr>
      <w:tr w:rsidR="00075D8F" w:rsidRPr="005C2C7A" w14:paraId="4A51F8FE" w14:textId="77777777" w:rsidTr="00810FC0">
        <w:trPr>
          <w:trHeight w:val="804"/>
        </w:trPr>
        <w:tc>
          <w:tcPr>
            <w:tcW w:w="7483" w:type="dxa"/>
          </w:tcPr>
          <w:p w14:paraId="524F4F7E" w14:textId="4B5CF4D2"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1: </w:t>
            </w:r>
            <w:r>
              <w:rPr>
                <w:rFonts w:eastAsia="Arial Unicode MS" w:cs="Arial Unicode MS"/>
                <w:b/>
              </w:rPr>
              <w:t>Introduction into research project</w:t>
            </w:r>
          </w:p>
          <w:p w14:paraId="47A97B0D"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639" w:type="dxa"/>
          </w:tcPr>
          <w:p w14:paraId="4BE2793D" w14:textId="67660E30" w:rsidR="00075D8F" w:rsidRPr="005C2C7A" w:rsidRDefault="00D35C17"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8-10</w:t>
            </w:r>
          </w:p>
        </w:tc>
      </w:tr>
      <w:tr w:rsidR="00075D8F" w:rsidRPr="005C2C7A" w14:paraId="3843FF38" w14:textId="77777777" w:rsidTr="00810FC0">
        <w:trPr>
          <w:trHeight w:val="804"/>
        </w:trPr>
        <w:tc>
          <w:tcPr>
            <w:tcW w:w="7483" w:type="dxa"/>
          </w:tcPr>
          <w:p w14:paraId="45CA0E53" w14:textId="793F0755" w:rsidR="00075D8F" w:rsidRP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bCs/>
              </w:rPr>
            </w:pPr>
            <w:r w:rsidRPr="000E1350">
              <w:rPr>
                <w:rFonts w:eastAsia="Arial Unicode MS" w:cs="Arial Unicode MS"/>
                <w:b/>
              </w:rPr>
              <w:t xml:space="preserve">CHAPTER 2:  </w:t>
            </w:r>
            <w:r w:rsidRPr="00075D8F">
              <w:rPr>
                <w:rFonts w:eastAsia="Arial Unicode MS" w:cs="Arial Unicode MS"/>
                <w:b/>
                <w:bCs/>
              </w:rPr>
              <w:t>Methodological and search proces</w:t>
            </w:r>
            <w:r>
              <w:rPr>
                <w:rFonts w:eastAsia="Arial Unicode MS" w:cs="Arial Unicode MS"/>
                <w:b/>
                <w:bCs/>
              </w:rPr>
              <w:t>s</w:t>
            </w:r>
          </w:p>
          <w:p w14:paraId="73946F20"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1639" w:type="dxa"/>
          </w:tcPr>
          <w:p w14:paraId="20780AD3" w14:textId="1E539EAB" w:rsidR="00075D8F" w:rsidRPr="005C2C7A" w:rsidRDefault="00D35C17"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11-13</w:t>
            </w:r>
          </w:p>
        </w:tc>
      </w:tr>
      <w:tr w:rsidR="00075D8F" w:rsidRPr="005C2C7A" w14:paraId="68A46740" w14:textId="77777777" w:rsidTr="00810FC0">
        <w:trPr>
          <w:trHeight w:val="835"/>
        </w:trPr>
        <w:tc>
          <w:tcPr>
            <w:tcW w:w="7483" w:type="dxa"/>
          </w:tcPr>
          <w:p w14:paraId="23A2D486" w14:textId="4B796F30"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 xml:space="preserve">CHAPTER 3: </w:t>
            </w:r>
            <w:r>
              <w:rPr>
                <w:rFonts w:eastAsia="Arial Unicode MS" w:cs="Arial Unicode MS"/>
                <w:b/>
              </w:rPr>
              <w:t xml:space="preserve"> Journal articles</w:t>
            </w:r>
          </w:p>
          <w:p w14:paraId="38BFCF9A"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639" w:type="dxa"/>
          </w:tcPr>
          <w:p w14:paraId="318C2641" w14:textId="5C9DDE56" w:rsidR="00075D8F" w:rsidRPr="005C2C7A"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1</w:t>
            </w:r>
            <w:r w:rsidR="00D35C17">
              <w:rPr>
                <w:rFonts w:eastAsia="Arial Unicode MS" w:cs="Arial Unicode MS"/>
              </w:rPr>
              <w:t>4-17</w:t>
            </w:r>
          </w:p>
        </w:tc>
      </w:tr>
      <w:tr w:rsidR="00075D8F" w:rsidRPr="005C2C7A" w14:paraId="1AF0FF42" w14:textId="77777777" w:rsidTr="00810FC0">
        <w:trPr>
          <w:trHeight w:val="804"/>
        </w:trPr>
        <w:tc>
          <w:tcPr>
            <w:tcW w:w="7483" w:type="dxa"/>
          </w:tcPr>
          <w:p w14:paraId="0619E1B6" w14:textId="6CF11EFF" w:rsidR="00075D8F" w:rsidRPr="00C2637A"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4: </w:t>
            </w:r>
            <w:r>
              <w:rPr>
                <w:rFonts w:eastAsia="Arial Unicode MS" w:cs="Arial Unicode MS"/>
              </w:rPr>
              <w:t xml:space="preserve"> </w:t>
            </w:r>
            <w:r w:rsidRPr="00075D8F">
              <w:rPr>
                <w:rFonts w:eastAsia="Arial Unicode MS" w:cs="Arial Unicode MS"/>
                <w:b/>
                <w:bCs/>
              </w:rPr>
              <w:t>Conclusion and recommendations</w:t>
            </w:r>
            <w:r>
              <w:rPr>
                <w:rFonts w:eastAsia="Arial Unicode MS" w:cs="Arial Unicode MS"/>
              </w:rPr>
              <w:t xml:space="preserve"> </w:t>
            </w:r>
          </w:p>
          <w:p w14:paraId="29F4C654"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639" w:type="dxa"/>
          </w:tcPr>
          <w:p w14:paraId="2E695BBC" w14:textId="614F631D" w:rsidR="00075D8F" w:rsidRPr="005C2C7A"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1</w:t>
            </w:r>
            <w:r w:rsidR="00810FC0">
              <w:rPr>
                <w:rFonts w:eastAsia="Arial Unicode MS" w:cs="Arial Unicode MS"/>
              </w:rPr>
              <w:t>8</w:t>
            </w:r>
          </w:p>
        </w:tc>
      </w:tr>
      <w:tr w:rsidR="00075D8F" w:rsidRPr="005C2C7A" w14:paraId="0637E9BC" w14:textId="77777777" w:rsidTr="00810FC0">
        <w:trPr>
          <w:trHeight w:val="804"/>
        </w:trPr>
        <w:tc>
          <w:tcPr>
            <w:tcW w:w="7483" w:type="dxa"/>
          </w:tcPr>
          <w:p w14:paraId="2A7D5727" w14:textId="6721A028" w:rsidR="00075D8F" w:rsidRPr="000E1350" w:rsidRDefault="00075D8F" w:rsidP="00D35C1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CHAPTER FIVE: Reference list</w:t>
            </w:r>
          </w:p>
          <w:p w14:paraId="25853448" w14:textId="77777777" w:rsidR="00075D8F"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639" w:type="dxa"/>
          </w:tcPr>
          <w:p w14:paraId="02338214" w14:textId="5E34CED6" w:rsidR="00075D8F" w:rsidRPr="005C2C7A" w:rsidRDefault="00810FC0"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19-20</w:t>
            </w:r>
          </w:p>
          <w:p w14:paraId="0D11FD87" w14:textId="77777777" w:rsidR="00075D8F" w:rsidRPr="005C2C7A" w:rsidRDefault="00075D8F"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D01F35" w:rsidRPr="005C2C7A" w14:paraId="7485A9EC" w14:textId="77777777" w:rsidTr="00810FC0">
        <w:trPr>
          <w:trHeight w:val="804"/>
        </w:trPr>
        <w:tc>
          <w:tcPr>
            <w:tcW w:w="7483" w:type="dxa"/>
          </w:tcPr>
          <w:p w14:paraId="52972024" w14:textId="2903BA11" w:rsidR="00D01F35" w:rsidRDefault="00D01F35" w:rsidP="00D35C1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Appendix </w:t>
            </w:r>
          </w:p>
        </w:tc>
        <w:tc>
          <w:tcPr>
            <w:tcW w:w="1639" w:type="dxa"/>
          </w:tcPr>
          <w:p w14:paraId="0AB8F46D" w14:textId="65833D85" w:rsidR="00D01F35" w:rsidRDefault="00D01F35" w:rsidP="00D35C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21</w:t>
            </w:r>
            <w:r w:rsidR="00C55F8B">
              <w:rPr>
                <w:rFonts w:eastAsia="Arial Unicode MS" w:cs="Arial Unicode MS"/>
              </w:rPr>
              <w:t>-22</w:t>
            </w:r>
          </w:p>
        </w:tc>
      </w:tr>
    </w:tbl>
    <w:p w14:paraId="2E02434F" w14:textId="6C1272CE" w:rsidR="005B0165" w:rsidRPr="00D35C17" w:rsidRDefault="00D35C17" w:rsidP="003F4942">
      <w:pPr>
        <w:rPr>
          <w:b/>
          <w:bCs/>
          <w:u w:val="single"/>
        </w:rPr>
      </w:pPr>
      <w:r w:rsidRPr="00D35C17">
        <w:rPr>
          <w:b/>
          <w:bCs/>
          <w:u w:val="single"/>
        </w:rPr>
        <w:t>Contents</w:t>
      </w:r>
    </w:p>
    <w:p w14:paraId="69171735" w14:textId="35E246C3" w:rsidR="00075D8F" w:rsidRDefault="00075D8F" w:rsidP="003F4942"/>
    <w:p w14:paraId="44C18001" w14:textId="4E58860C" w:rsidR="00075D8F" w:rsidRDefault="00075D8F" w:rsidP="003F4942"/>
    <w:p w14:paraId="351B527A" w14:textId="7437DD2C" w:rsidR="00075D8F" w:rsidRDefault="00075D8F" w:rsidP="003F4942"/>
    <w:p w14:paraId="1E2CCC6F" w14:textId="37AB8415" w:rsidR="00075D8F" w:rsidRDefault="00075D8F" w:rsidP="003F4942"/>
    <w:p w14:paraId="49F6F797" w14:textId="22852D28" w:rsidR="00075D8F" w:rsidRDefault="00075D8F" w:rsidP="003F4942"/>
    <w:p w14:paraId="6A220E14" w14:textId="3782F819" w:rsidR="00075D8F" w:rsidRDefault="00075D8F" w:rsidP="003F4942"/>
    <w:p w14:paraId="3674A0F6" w14:textId="334FDAF4" w:rsidR="00075D8F" w:rsidRDefault="00075D8F" w:rsidP="003F4942"/>
    <w:p w14:paraId="7E0A0540" w14:textId="77777777" w:rsidR="005F0373" w:rsidRDefault="005F0373" w:rsidP="003F4942"/>
    <w:p w14:paraId="011CF7F0" w14:textId="7CAFC448" w:rsidR="003F4942" w:rsidRPr="003F4942" w:rsidRDefault="003F4942" w:rsidP="003F4942">
      <w:pPr>
        <w:rPr>
          <w:b/>
          <w:bCs/>
          <w:sz w:val="28"/>
          <w:szCs w:val="28"/>
          <w:u w:val="single"/>
        </w:rPr>
      </w:pPr>
      <w:r w:rsidRPr="003F4942">
        <w:rPr>
          <w:b/>
          <w:bCs/>
          <w:sz w:val="28"/>
          <w:szCs w:val="28"/>
          <w:u w:val="single"/>
        </w:rPr>
        <w:lastRenderedPageBreak/>
        <w:t xml:space="preserve">Chapter One </w:t>
      </w:r>
    </w:p>
    <w:p w14:paraId="7984031F" w14:textId="57196649" w:rsidR="00D01F35" w:rsidRPr="003F4942" w:rsidRDefault="003F4942" w:rsidP="00D01F35">
      <w:r w:rsidRPr="003F4942">
        <w:t>This research project will investigate the link between personality disorders and murder using only journal articles to conduct and complete the research</w:t>
      </w:r>
      <w:r w:rsidR="00925232">
        <w:t xml:space="preserve"> g</w:t>
      </w:r>
      <w:r w:rsidR="008A6562">
        <w:t xml:space="preserve">oing further into detail of what a </w:t>
      </w:r>
      <w:r w:rsidR="000670D2">
        <w:t>personality</w:t>
      </w:r>
      <w:r w:rsidR="00925232">
        <w:t xml:space="preserve"> disorder</w:t>
      </w:r>
      <w:r w:rsidR="008A6562">
        <w:t xml:space="preserve"> is, what murder is and also looking into different journal articles to get more of an idea of </w:t>
      </w:r>
      <w:r w:rsidR="005E6B46">
        <w:t>the types of people who are more likely to kill and the motivations the murder</w:t>
      </w:r>
      <w:r w:rsidR="000670D2">
        <w:t xml:space="preserve">er had before committing the crime. </w:t>
      </w:r>
      <w:r w:rsidR="007C4FD2">
        <w:t>This will be done to give the reader more of an insight into people who murder, the types of people in prisons, the links between how and why a personality disorder can turn an individual into a murder</w:t>
      </w:r>
      <w:r w:rsidR="00CE7782">
        <w:t>er</w:t>
      </w:r>
      <w:r w:rsidR="007C4FD2">
        <w:t xml:space="preserve"> and also</w:t>
      </w:r>
      <w:r w:rsidR="00B4728E">
        <w:t xml:space="preserve"> </w:t>
      </w:r>
      <w:r w:rsidR="003F5975">
        <w:t>a background into someone who suffers with a personality disorder.</w:t>
      </w:r>
      <w:bookmarkStart w:id="2" w:name="_Hlk38870598"/>
      <w:r w:rsidR="001D4D11">
        <w:t xml:space="preserve"> </w:t>
      </w:r>
      <w:r w:rsidR="001A5499">
        <w:t>To provide more information on personality disorders and murder research was undertaken to give more of a definition of what they mean.</w:t>
      </w:r>
    </w:p>
    <w:bookmarkEnd w:id="2"/>
    <w:p w14:paraId="1A1CDAE1" w14:textId="4615300D" w:rsidR="003F4942" w:rsidRPr="003F4942" w:rsidRDefault="003F4942" w:rsidP="00243BA7">
      <w:pPr>
        <w:rPr>
          <w:b/>
          <w:bCs/>
          <w:u w:val="single"/>
        </w:rPr>
      </w:pPr>
      <w:r w:rsidRPr="003F4942">
        <w:rPr>
          <w:b/>
          <w:bCs/>
          <w:u w:val="single"/>
        </w:rPr>
        <w:t>What is a personality disorder?</w:t>
      </w:r>
    </w:p>
    <w:p w14:paraId="77A5FBD9" w14:textId="07878141" w:rsidR="00941685" w:rsidRDefault="007806F8" w:rsidP="003F4942">
      <w:pPr>
        <w:tabs>
          <w:tab w:val="left" w:pos="3384"/>
        </w:tabs>
      </w:pPr>
      <w:r>
        <w:t xml:space="preserve">People with personality disorders see the world in a different way, some believe other people are going to hurt them so retaliate with no reason. Personality disorders can alter the way someone thinks and behaves, which could result in people with personality disorders being capable of murder, as people with personality disorders act differently there could be a link between the two. </w:t>
      </w:r>
      <w:r w:rsidR="00B90A9B">
        <w:t xml:space="preserve">There are different types of </w:t>
      </w:r>
      <w:r w:rsidR="003F4942" w:rsidRPr="003F4942">
        <w:t>personality disorders</w:t>
      </w:r>
      <w:r w:rsidR="00711FF0">
        <w:t>, one known as the p</w:t>
      </w:r>
      <w:r w:rsidR="003F4942" w:rsidRPr="003F4942">
        <w:t xml:space="preserve">aranoid personality disorder, this interferes with how a person feels about other people and </w:t>
      </w:r>
      <w:r w:rsidR="00CE7782">
        <w:t xml:space="preserve">can </w:t>
      </w:r>
      <w:r w:rsidR="003F4942" w:rsidRPr="003F4942">
        <w:t xml:space="preserve">make someone feel like someone has done something or is going to do something bad to them without any proof </w:t>
      </w:r>
      <w:sdt>
        <w:sdtPr>
          <w:id w:val="-916476043"/>
          <w:citation/>
        </w:sdtPr>
        <w:sdtEndPr/>
        <w:sdtContent>
          <w:r w:rsidR="003F4942" w:rsidRPr="003F4942">
            <w:fldChar w:fldCharType="begin"/>
          </w:r>
          <w:r w:rsidR="003F4942" w:rsidRPr="003F4942">
            <w:instrText xml:space="preserve"> CITATION Jef10 \l 2057 </w:instrText>
          </w:r>
          <w:r w:rsidR="003F4942" w:rsidRPr="003F4942">
            <w:fldChar w:fldCharType="separate"/>
          </w:r>
          <w:r w:rsidR="00E16903" w:rsidRPr="00E16903">
            <w:rPr>
              <w:noProof/>
            </w:rPr>
            <w:t>(Wood, 2010)</w:t>
          </w:r>
          <w:r w:rsidR="003F4942" w:rsidRPr="003F4942">
            <w:fldChar w:fldCharType="end"/>
          </w:r>
        </w:sdtContent>
      </w:sdt>
      <w:r w:rsidR="003F4942" w:rsidRPr="003F4942">
        <w:t>. This can make someone feel like someone is betraying them and lying to them for their own personal gain when in fact the other person has not doing anything wrong at all, resulting in someone with a paranoid disorder unable to trust anyone even friends and families</w:t>
      </w:r>
      <w:sdt>
        <w:sdtPr>
          <w:id w:val="-1766295721"/>
          <w:citation/>
        </w:sdtPr>
        <w:sdtEndPr/>
        <w:sdtContent>
          <w:r w:rsidR="003F4942" w:rsidRPr="003F4942">
            <w:fldChar w:fldCharType="begin"/>
          </w:r>
          <w:r w:rsidR="003F4942" w:rsidRPr="003F4942">
            <w:instrText xml:space="preserve"> CITATION NHS171 \l 2057 </w:instrText>
          </w:r>
          <w:r w:rsidR="003F4942" w:rsidRPr="003F4942">
            <w:fldChar w:fldCharType="separate"/>
          </w:r>
          <w:r w:rsidR="00E16903">
            <w:rPr>
              <w:noProof/>
            </w:rPr>
            <w:t xml:space="preserve"> </w:t>
          </w:r>
          <w:r w:rsidR="00E16903" w:rsidRPr="00E16903">
            <w:rPr>
              <w:noProof/>
            </w:rPr>
            <w:t>(NHS, 2017)</w:t>
          </w:r>
          <w:r w:rsidR="003F4942" w:rsidRPr="003F4942">
            <w:fldChar w:fldCharType="end"/>
          </w:r>
        </w:sdtContent>
      </w:sdt>
      <w:r w:rsidR="003F4942" w:rsidRPr="003F4942">
        <w:t>.</w:t>
      </w:r>
      <w:r>
        <w:t xml:space="preserve"> </w:t>
      </w:r>
    </w:p>
    <w:p w14:paraId="67D58F97" w14:textId="750116DD" w:rsidR="00941685" w:rsidRPr="003F4942" w:rsidRDefault="003F4942" w:rsidP="00941685">
      <w:pPr>
        <w:tabs>
          <w:tab w:val="left" w:pos="3384"/>
        </w:tabs>
      </w:pPr>
      <w:r w:rsidRPr="003F4942">
        <w:t xml:space="preserve">Another personality disorder is schizotypal personality disorder, this is where someone may have trouble gaining relationships with people </w:t>
      </w:r>
      <w:sdt>
        <w:sdtPr>
          <w:id w:val="1024369523"/>
          <w:citation/>
        </w:sdtPr>
        <w:sdtEndPr/>
        <w:sdtContent>
          <w:r w:rsidRPr="003F4942">
            <w:fldChar w:fldCharType="begin"/>
          </w:r>
          <w:r w:rsidRPr="003F4942">
            <w:instrText xml:space="preserve"> CITATION Adr95 \l 2057 </w:instrText>
          </w:r>
          <w:r w:rsidRPr="003F4942">
            <w:fldChar w:fldCharType="separate"/>
          </w:r>
          <w:r w:rsidR="00E16903" w:rsidRPr="00E16903">
            <w:rPr>
              <w:noProof/>
            </w:rPr>
            <w:t>(Raine, 1995)</w:t>
          </w:r>
          <w:r w:rsidRPr="003F4942">
            <w:fldChar w:fldCharType="end"/>
          </w:r>
        </w:sdtContent>
      </w:sdt>
      <w:r w:rsidRPr="003F4942">
        <w:t>. Th</w:t>
      </w:r>
      <w:r w:rsidR="001A5499">
        <w:t>e</w:t>
      </w:r>
      <w:r w:rsidR="00CE7782">
        <w:t xml:space="preserve"> reason behind this</w:t>
      </w:r>
      <w:r w:rsidRPr="003F4942">
        <w:t xml:space="preserve"> could be </w:t>
      </w:r>
      <w:r w:rsidR="001A5499">
        <w:t>due to</w:t>
      </w:r>
      <w:r w:rsidRPr="003F4942">
        <w:t xml:space="preserve"> someone </w:t>
      </w:r>
      <w:r w:rsidR="006864BC">
        <w:t>having s</w:t>
      </w:r>
      <w:r w:rsidR="00CE7782">
        <w:t xml:space="preserve">trange </w:t>
      </w:r>
      <w:r w:rsidRPr="003F4942">
        <w:t>thoughts and emotions about people,</w:t>
      </w:r>
      <w:r w:rsidR="006864BC">
        <w:t xml:space="preserve"> </w:t>
      </w:r>
      <w:r w:rsidRPr="003F4942">
        <w:t>lack</w:t>
      </w:r>
      <w:r w:rsidR="006864BC">
        <w:t>ing in</w:t>
      </w:r>
      <w:r w:rsidRPr="003F4942">
        <w:t xml:space="preserve"> emotion and empathy towards</w:t>
      </w:r>
      <w:r w:rsidR="006864BC">
        <w:t xml:space="preserve"> people</w:t>
      </w:r>
      <w:r w:rsidRPr="003F4942">
        <w:t xml:space="preserve"> </w:t>
      </w:r>
      <w:r w:rsidR="00CE7782">
        <w:t>which could lead to feelings such as ‘no remorse’</w:t>
      </w:r>
      <w:r w:rsidRPr="003F4942">
        <w:t xml:space="preserve"> </w:t>
      </w:r>
      <w:sdt>
        <w:sdtPr>
          <w:id w:val="-671106650"/>
          <w:citation/>
        </w:sdtPr>
        <w:sdtEndPr/>
        <w:sdtContent>
          <w:r w:rsidRPr="003F4942">
            <w:fldChar w:fldCharType="begin"/>
          </w:r>
          <w:r w:rsidRPr="003F4942">
            <w:instrText xml:space="preserve"> CITATION Tho12 \l 2057 </w:instrText>
          </w:r>
          <w:r w:rsidRPr="003F4942">
            <w:fldChar w:fldCharType="separate"/>
          </w:r>
          <w:r w:rsidR="00E16903" w:rsidRPr="00E16903">
            <w:rPr>
              <w:noProof/>
            </w:rPr>
            <w:t>(Widiger, 2012)</w:t>
          </w:r>
          <w:r w:rsidRPr="003F4942">
            <w:fldChar w:fldCharType="end"/>
          </w:r>
        </w:sdtContent>
      </w:sdt>
      <w:r w:rsidRPr="003F4942">
        <w:t>. Borderline personality disorder is when someone has strong emotions and strong feelings that they struggle to cope with</w:t>
      </w:r>
      <w:r w:rsidR="00451BF1">
        <w:t>,</w:t>
      </w:r>
      <w:r w:rsidRPr="003F4942">
        <w:t xml:space="preserve"> making the individual feel anxious and stressed increasing the chances of the individual taking drugs or self-harming to reduce their thoughts </w:t>
      </w:r>
      <w:r w:rsidRPr="003F4942">
        <w:rPr>
          <w:noProof/>
        </w:rPr>
        <w:t>(Mental Health UK, 2017)</w:t>
      </w:r>
      <w:r w:rsidRPr="003F4942">
        <w:t xml:space="preserve">. There are many different personality disorders that can make an individual react in different ways </w:t>
      </w:r>
      <w:sdt>
        <w:sdtPr>
          <w:id w:val="-481316207"/>
          <w:citation/>
        </w:sdtPr>
        <w:sdtEndPr/>
        <w:sdtContent>
          <w:r w:rsidRPr="003F4942">
            <w:fldChar w:fldCharType="begin"/>
          </w:r>
          <w:r w:rsidRPr="003F4942">
            <w:instrText xml:space="preserve"> CITATION Car06 \l 2057 </w:instrText>
          </w:r>
          <w:r w:rsidRPr="003F4942">
            <w:fldChar w:fldCharType="separate"/>
          </w:r>
          <w:r w:rsidR="00E16903" w:rsidRPr="00E16903">
            <w:rPr>
              <w:noProof/>
            </w:rPr>
            <w:t>(Malmquist, 2006)</w:t>
          </w:r>
          <w:r w:rsidRPr="003F4942">
            <w:fldChar w:fldCharType="end"/>
          </w:r>
        </w:sdtContent>
      </w:sdt>
      <w:r w:rsidRPr="003F4942">
        <w:t xml:space="preserve">. </w:t>
      </w:r>
      <w:r w:rsidR="00941685" w:rsidRPr="003F4942">
        <w:t xml:space="preserve">A personality disorder affects how an individual cope with life and certain situations and there are different types of personality disorders </w:t>
      </w:r>
      <w:sdt>
        <w:sdtPr>
          <w:id w:val="-1345780836"/>
          <w:citation/>
        </w:sdtPr>
        <w:sdtEndPr/>
        <w:sdtContent>
          <w:r w:rsidR="00941685" w:rsidRPr="003F4942">
            <w:fldChar w:fldCharType="begin"/>
          </w:r>
          <w:r w:rsidR="00941685" w:rsidRPr="003F4942">
            <w:instrText xml:space="preserve"> CITATION Dua10 \l 2057 </w:instrText>
          </w:r>
          <w:r w:rsidR="00941685" w:rsidRPr="003F4942">
            <w:fldChar w:fldCharType="separate"/>
          </w:r>
          <w:r w:rsidR="00E16903" w:rsidRPr="00E16903">
            <w:rPr>
              <w:noProof/>
            </w:rPr>
            <w:t>(Dobbert, 2010)</w:t>
          </w:r>
          <w:r w:rsidR="00941685" w:rsidRPr="003F4942">
            <w:fldChar w:fldCharType="end"/>
          </w:r>
        </w:sdtContent>
      </w:sdt>
      <w:r w:rsidR="00941685" w:rsidRPr="003F4942">
        <w:t xml:space="preserve">. </w:t>
      </w:r>
      <w:r w:rsidR="00451BF1">
        <w:t>T</w:t>
      </w:r>
      <w:r w:rsidR="00941685" w:rsidRPr="003F4942">
        <w:t xml:space="preserve">his research project will try and evaluate </w:t>
      </w:r>
      <w:r w:rsidR="006864BC" w:rsidRPr="003F4942">
        <w:t>whether</w:t>
      </w:r>
      <w:r w:rsidR="006864BC">
        <w:t xml:space="preserve"> </w:t>
      </w:r>
      <w:r w:rsidR="00941685" w:rsidRPr="003F4942">
        <w:t xml:space="preserve">these disorders can lead to murder. </w:t>
      </w:r>
    </w:p>
    <w:p w14:paraId="558F1492" w14:textId="61785545" w:rsidR="003F4942" w:rsidRPr="003F4942" w:rsidRDefault="00547378" w:rsidP="003F4942">
      <w:pPr>
        <w:tabs>
          <w:tab w:val="left" w:pos="3384"/>
        </w:tabs>
      </w:pPr>
      <w:r w:rsidRPr="003F4942">
        <w:t>All</w:t>
      </w:r>
      <w:r w:rsidR="003F4942" w:rsidRPr="003F4942">
        <w:t xml:space="preserve"> the</w:t>
      </w:r>
      <w:r w:rsidR="00941685">
        <w:t xml:space="preserve"> personality</w:t>
      </w:r>
      <w:r w:rsidR="003F4942" w:rsidRPr="003F4942">
        <w:t xml:space="preserve"> disorders mentioned could be a link to murder which is why this research was undertaken to try and find if there is a definite link between personality disorders and murder</w:t>
      </w:r>
      <w:r w:rsidR="006864BC" w:rsidRPr="003F4942">
        <w:t xml:space="preserve"> </w:t>
      </w:r>
      <w:r w:rsidR="006864BC">
        <w:t xml:space="preserve">and also </w:t>
      </w:r>
      <w:r w:rsidR="006864BC" w:rsidRPr="003F4942">
        <w:t>to try and clarify why the person has committed the crime, is it because there is a link between personality disorders? Can these disorders make people react in certain ways where they are more likely to commit a crime?</w:t>
      </w:r>
    </w:p>
    <w:p w14:paraId="6D14FF8D" w14:textId="77777777" w:rsidR="003F4942" w:rsidRPr="003F4942" w:rsidRDefault="003F4942" w:rsidP="003F4942">
      <w:pPr>
        <w:tabs>
          <w:tab w:val="left" w:pos="3384"/>
        </w:tabs>
        <w:rPr>
          <w:b/>
          <w:bCs/>
          <w:u w:val="single"/>
        </w:rPr>
      </w:pPr>
      <w:r w:rsidRPr="003F4942">
        <w:rPr>
          <w:b/>
          <w:bCs/>
          <w:u w:val="single"/>
        </w:rPr>
        <w:t>What is murder?</w:t>
      </w:r>
    </w:p>
    <w:p w14:paraId="1359B3A4" w14:textId="77A7E7C7" w:rsidR="007806F8" w:rsidRDefault="00080E96" w:rsidP="003F4942">
      <w:pPr>
        <w:tabs>
          <w:tab w:val="left" w:pos="3384"/>
        </w:tabs>
      </w:pPr>
      <w:r w:rsidRPr="003F4942">
        <w:t xml:space="preserve">Murder is the worst crime someone can do which could leave the person committing the murder in prison for a long time </w:t>
      </w:r>
      <w:sdt>
        <w:sdtPr>
          <w:id w:val="-219513951"/>
          <w:citation/>
        </w:sdtPr>
        <w:sdtEndPr/>
        <w:sdtContent>
          <w:r w:rsidRPr="003F4942">
            <w:fldChar w:fldCharType="begin"/>
          </w:r>
          <w:r w:rsidRPr="003F4942">
            <w:instrText xml:space="preserve"> CITATION Lyn11 \l 2057 </w:instrText>
          </w:r>
          <w:r w:rsidRPr="003F4942">
            <w:fldChar w:fldCharType="separate"/>
          </w:r>
          <w:r w:rsidRPr="00E16903">
            <w:rPr>
              <w:noProof/>
            </w:rPr>
            <w:t>(Dorrough, 2011)</w:t>
          </w:r>
          <w:r w:rsidRPr="003F4942">
            <w:fldChar w:fldCharType="end"/>
          </w:r>
        </w:sdtContent>
      </w:sdt>
      <w:r w:rsidRPr="003F4942">
        <w:t xml:space="preserve">. As murder is such an awful crime people claim that they are not in a good mental state and that is why the committed the crime </w:t>
      </w:r>
      <w:sdt>
        <w:sdtPr>
          <w:id w:val="954757097"/>
          <w:citation/>
        </w:sdtPr>
        <w:sdtEndPr/>
        <w:sdtContent>
          <w:r w:rsidRPr="003F4942">
            <w:fldChar w:fldCharType="begin"/>
          </w:r>
          <w:r w:rsidRPr="003F4942">
            <w:instrText xml:space="preserve"> CITATION Eri03 \l 2057 </w:instrText>
          </w:r>
          <w:r w:rsidRPr="003F4942">
            <w:fldChar w:fldCharType="separate"/>
          </w:r>
          <w:r w:rsidRPr="00E16903">
            <w:rPr>
              <w:noProof/>
            </w:rPr>
            <w:t>(Hickey, 2003)</w:t>
          </w:r>
          <w:r w:rsidRPr="003F4942">
            <w:fldChar w:fldCharType="end"/>
          </w:r>
        </w:sdtContent>
      </w:sdt>
      <w:r w:rsidRPr="003F4942">
        <w:t xml:space="preserve">. </w:t>
      </w:r>
      <w:r w:rsidR="003F4942" w:rsidRPr="003F4942">
        <w:t xml:space="preserve">Murder is the life of a victim being taking due to someone’s unlawful actions. Most murders are done in a violent way and mostly without the victim’s consent </w:t>
      </w:r>
      <w:sdt>
        <w:sdtPr>
          <w:id w:val="499083628"/>
          <w:citation/>
        </w:sdtPr>
        <w:sdtEndPr/>
        <w:sdtContent>
          <w:r w:rsidR="003F4942" w:rsidRPr="003F4942">
            <w:fldChar w:fldCharType="begin"/>
          </w:r>
          <w:r w:rsidR="003F4942" w:rsidRPr="003F4942">
            <w:instrText xml:space="preserve"> CITATION Gre04 \l 2057 </w:instrText>
          </w:r>
          <w:r w:rsidR="003F4942" w:rsidRPr="003F4942">
            <w:fldChar w:fldCharType="separate"/>
          </w:r>
          <w:r w:rsidR="00E16903" w:rsidRPr="00E16903">
            <w:rPr>
              <w:noProof/>
            </w:rPr>
            <w:t>(Comission, 2004)</w:t>
          </w:r>
          <w:r w:rsidR="003F4942" w:rsidRPr="003F4942">
            <w:fldChar w:fldCharType="end"/>
          </w:r>
        </w:sdtContent>
      </w:sdt>
      <w:r w:rsidR="003F4942" w:rsidRPr="003F4942">
        <w:t>.</w:t>
      </w:r>
      <w:r w:rsidR="007806F8" w:rsidRPr="007806F8">
        <w:t xml:space="preserve"> </w:t>
      </w:r>
      <w:r w:rsidR="007806F8">
        <w:t xml:space="preserve">The key term for murder is when people take the life of a human being without having any reason behind it. </w:t>
      </w:r>
      <w:r w:rsidR="003F4942" w:rsidRPr="003F4942">
        <w:t xml:space="preserve"> </w:t>
      </w:r>
    </w:p>
    <w:p w14:paraId="1F847094" w14:textId="203425FF" w:rsidR="003F4942" w:rsidRDefault="003F4942" w:rsidP="003F4942">
      <w:pPr>
        <w:tabs>
          <w:tab w:val="left" w:pos="3384"/>
        </w:tabs>
        <w:rPr>
          <w:color w:val="000000"/>
          <w:shd w:val="clear" w:color="auto" w:fill="FFFFFF"/>
        </w:rPr>
      </w:pPr>
      <w:r w:rsidRPr="003F4942">
        <w:lastRenderedPageBreak/>
        <w:t>As murder is such a serious criminal offence people feel they need an excuse for their awful actions.  People are getting away with murder because of personality disorders and are having an easier sentence.</w:t>
      </w:r>
      <w:r w:rsidR="007806F8" w:rsidRPr="007806F8">
        <w:t xml:space="preserve"> </w:t>
      </w:r>
      <w:r w:rsidR="007806F8" w:rsidRPr="003F4942">
        <w:t xml:space="preserve">People commit murder when they have not got a personality disorder but claim they are mentally ill to get a lower prison sentence </w:t>
      </w:r>
      <w:sdt>
        <w:sdtPr>
          <w:id w:val="-1190978814"/>
          <w:citation/>
        </w:sdtPr>
        <w:sdtEndPr/>
        <w:sdtContent>
          <w:r w:rsidR="007806F8" w:rsidRPr="003F4942">
            <w:fldChar w:fldCharType="begin"/>
          </w:r>
          <w:r w:rsidR="007806F8" w:rsidRPr="003F4942">
            <w:instrText xml:space="preserve"> CITATION Rob02 \l 2057 </w:instrText>
          </w:r>
          <w:r w:rsidR="007806F8" w:rsidRPr="003F4942">
            <w:fldChar w:fldCharType="separate"/>
          </w:r>
          <w:r w:rsidR="007806F8" w:rsidRPr="00E16903">
            <w:rPr>
              <w:noProof/>
            </w:rPr>
            <w:t>(Harris, 2002)</w:t>
          </w:r>
          <w:r w:rsidR="007806F8" w:rsidRPr="003F4942">
            <w:fldChar w:fldCharType="end"/>
          </w:r>
        </w:sdtContent>
      </w:sdt>
      <w:r w:rsidR="007806F8" w:rsidRPr="003F4942">
        <w:t xml:space="preserve">. </w:t>
      </w:r>
      <w:r w:rsidRPr="003F4942">
        <w:t xml:space="preserve"> All these topics will be looked at in further detail within the research project. </w:t>
      </w:r>
      <w:r w:rsidR="005B0165" w:rsidRPr="00E16903">
        <w:rPr>
          <w:noProof/>
        </w:rPr>
        <w:t xml:space="preserve">Bindel, </w:t>
      </w:r>
      <w:r w:rsidR="005B0165">
        <w:rPr>
          <w:noProof/>
        </w:rPr>
        <w:t>(</w:t>
      </w:r>
      <w:r w:rsidR="005B0165" w:rsidRPr="00E16903">
        <w:rPr>
          <w:noProof/>
        </w:rPr>
        <w:t>2014)</w:t>
      </w:r>
      <w:r w:rsidR="00B259E3">
        <w:t xml:space="preserve"> believes that people convicted of murder is down to a failed mental health system, </w:t>
      </w:r>
      <w:r w:rsidR="00665795">
        <w:t xml:space="preserve">and talks about a case called </w:t>
      </w:r>
      <w:r w:rsidR="00001683">
        <w:t>‘Stacey Hyde’ who was convicted of mur</w:t>
      </w:r>
      <w:r w:rsidR="00B80175">
        <w:t xml:space="preserve">der but had a personality </w:t>
      </w:r>
      <w:r w:rsidR="00FB1EA4">
        <w:t>disorder</w:t>
      </w:r>
      <w:r w:rsidR="00B80175">
        <w:t xml:space="preserve"> at </w:t>
      </w:r>
      <w:r w:rsidR="005B0165">
        <w:t xml:space="preserve">the </w:t>
      </w:r>
      <w:r w:rsidR="00B80175">
        <w:t xml:space="preserve">time and people </w:t>
      </w:r>
      <w:r w:rsidR="00016B17">
        <w:t>believe</w:t>
      </w:r>
      <w:r w:rsidR="00B80175">
        <w:t xml:space="preserve"> this had a massive impact on the way she was acting and behaving. </w:t>
      </w:r>
      <w:r w:rsidR="00016B17">
        <w:t xml:space="preserve">In prisons within the United Kingdom 90 percent of criminals have been diagnosed with a personality disorder, </w:t>
      </w:r>
      <w:r w:rsidR="00EE438C">
        <w:t xml:space="preserve">and </w:t>
      </w:r>
      <w:r w:rsidR="00E60600">
        <w:rPr>
          <w:color w:val="000000"/>
          <w:shd w:val="clear" w:color="auto" w:fill="FFFFFF"/>
        </w:rPr>
        <w:t>also</w:t>
      </w:r>
      <w:r w:rsidR="00EE438C">
        <w:rPr>
          <w:color w:val="000000"/>
          <w:shd w:val="clear" w:color="auto" w:fill="FFFFFF"/>
        </w:rPr>
        <w:t xml:space="preserve"> a </w:t>
      </w:r>
      <w:r w:rsidR="00462975">
        <w:rPr>
          <w:color w:val="000000"/>
          <w:shd w:val="clear" w:color="auto" w:fill="FFFFFF"/>
        </w:rPr>
        <w:t xml:space="preserve">study completed in Britain, </w:t>
      </w:r>
      <w:r w:rsidR="00EE438C">
        <w:rPr>
          <w:color w:val="000000"/>
          <w:shd w:val="clear" w:color="auto" w:fill="FFFFFF"/>
        </w:rPr>
        <w:t>90 men who were convicted for the murder of their female partner</w:t>
      </w:r>
      <w:r w:rsidR="00D5174F">
        <w:rPr>
          <w:color w:val="000000"/>
          <w:shd w:val="clear" w:color="auto" w:fill="FFFFFF"/>
        </w:rPr>
        <w:t xml:space="preserve">, </w:t>
      </w:r>
      <w:r w:rsidR="00EE438C">
        <w:rPr>
          <w:color w:val="000000"/>
          <w:shd w:val="clear" w:color="auto" w:fill="FFFFFF"/>
        </w:rPr>
        <w:t>found that 49 percent had borderline personality characteristics</w:t>
      </w:r>
      <w:r w:rsidR="001A4C4F">
        <w:rPr>
          <w:color w:val="000000"/>
          <w:shd w:val="clear" w:color="auto" w:fill="FFFFFF"/>
        </w:rPr>
        <w:t xml:space="preserve"> </w:t>
      </w:r>
      <w:sdt>
        <w:sdtPr>
          <w:rPr>
            <w:color w:val="000000"/>
            <w:shd w:val="clear" w:color="auto" w:fill="FFFFFF"/>
          </w:rPr>
          <w:id w:val="1785927543"/>
          <w:citation/>
        </w:sdtPr>
        <w:sdtEndPr/>
        <w:sdtContent>
          <w:r w:rsidR="00661E0D">
            <w:rPr>
              <w:color w:val="000000"/>
              <w:shd w:val="clear" w:color="auto" w:fill="FFFFFF"/>
            </w:rPr>
            <w:fldChar w:fldCharType="begin"/>
          </w:r>
          <w:r w:rsidR="00661E0D">
            <w:rPr>
              <w:color w:val="000000"/>
              <w:shd w:val="clear" w:color="auto" w:fill="FFFFFF"/>
            </w:rPr>
            <w:instrText xml:space="preserve"> CITATION Ran09 \l 2057 </w:instrText>
          </w:r>
          <w:r w:rsidR="00661E0D">
            <w:rPr>
              <w:color w:val="000000"/>
              <w:shd w:val="clear" w:color="auto" w:fill="FFFFFF"/>
            </w:rPr>
            <w:fldChar w:fldCharType="separate"/>
          </w:r>
          <w:r w:rsidR="00E16903" w:rsidRPr="00E16903">
            <w:rPr>
              <w:noProof/>
              <w:color w:val="000000"/>
              <w:shd w:val="clear" w:color="auto" w:fill="FFFFFF"/>
            </w:rPr>
            <w:t>(Sansone, 2009)</w:t>
          </w:r>
          <w:r w:rsidR="00661E0D">
            <w:rPr>
              <w:color w:val="000000"/>
              <w:shd w:val="clear" w:color="auto" w:fill="FFFFFF"/>
            </w:rPr>
            <w:fldChar w:fldCharType="end"/>
          </w:r>
        </w:sdtContent>
      </w:sdt>
      <w:r w:rsidR="00156DB4">
        <w:rPr>
          <w:color w:val="000000"/>
          <w:shd w:val="clear" w:color="auto" w:fill="FFFFFF"/>
        </w:rPr>
        <w:t>.</w:t>
      </w:r>
      <w:r w:rsidR="00AA360A">
        <w:rPr>
          <w:color w:val="000000"/>
          <w:shd w:val="clear" w:color="auto" w:fill="FFFFFF"/>
        </w:rPr>
        <w:t xml:space="preserve"> The discussion in the next paragraph will include the</w:t>
      </w:r>
      <w:r w:rsidR="005B0165">
        <w:rPr>
          <w:color w:val="000000"/>
          <w:shd w:val="clear" w:color="auto" w:fill="FFFFFF"/>
        </w:rPr>
        <w:t xml:space="preserve"> justification, aims and objectives of the research project</w:t>
      </w:r>
      <w:r w:rsidR="00AA360A">
        <w:rPr>
          <w:color w:val="000000"/>
          <w:shd w:val="clear" w:color="auto" w:fill="FFFFFF"/>
        </w:rPr>
        <w:t xml:space="preserve">. </w:t>
      </w:r>
    </w:p>
    <w:p w14:paraId="484F5B82" w14:textId="77777777" w:rsidR="001D4D11" w:rsidRPr="00023435" w:rsidRDefault="001D4D11" w:rsidP="001D4D11">
      <w:pPr>
        <w:rPr>
          <w:b/>
          <w:bCs/>
          <w:u w:val="single"/>
        </w:rPr>
      </w:pPr>
      <w:r w:rsidRPr="00023435">
        <w:rPr>
          <w:b/>
          <w:bCs/>
          <w:u w:val="single"/>
        </w:rPr>
        <w:t>Justification</w:t>
      </w:r>
    </w:p>
    <w:p w14:paraId="27766677" w14:textId="77777777" w:rsidR="001D4D11" w:rsidRPr="003F4942" w:rsidRDefault="001D4D11" w:rsidP="001D4D11">
      <w:r w:rsidRPr="003F4942">
        <w:t>This</w:t>
      </w:r>
      <w:r>
        <w:t xml:space="preserve"> particular</w:t>
      </w:r>
      <w:r w:rsidRPr="003F4942">
        <w:t xml:space="preserve"> </w:t>
      </w:r>
      <w:r>
        <w:t xml:space="preserve">topic </w:t>
      </w:r>
      <w:r w:rsidRPr="003F4942">
        <w:t xml:space="preserve">is researched due to mental health becoming more talked about now than before and some people feel that people can use their mental health to get away with doing awful crimes </w:t>
      </w:r>
      <w:sdt>
        <w:sdtPr>
          <w:id w:val="-1466345196"/>
          <w:citation/>
        </w:sdtPr>
        <w:sdtContent>
          <w:r w:rsidRPr="003F4942">
            <w:fldChar w:fldCharType="begin"/>
          </w:r>
          <w:r w:rsidRPr="003F4942">
            <w:instrText xml:space="preserve"> CITATION Dun14 \l 2057 </w:instrText>
          </w:r>
          <w:r w:rsidRPr="003F4942">
            <w:fldChar w:fldCharType="separate"/>
          </w:r>
          <w:r w:rsidRPr="00E16903">
            <w:rPr>
              <w:noProof/>
            </w:rPr>
            <w:t>(Cartwright, 2014)</w:t>
          </w:r>
          <w:r w:rsidRPr="003F4942">
            <w:fldChar w:fldCharType="end"/>
          </w:r>
        </w:sdtContent>
      </w:sdt>
      <w:r w:rsidRPr="003F4942">
        <w:t>. This research is worth doing as there have been many studies about people being murdered and the murderer blaming their thoughts on their behaviour and this research will go into thorough detail to try and find out if there is a definite link between personality disorder and murder</w:t>
      </w:r>
      <w:r w:rsidRPr="0088451A">
        <w:t xml:space="preserve"> </w:t>
      </w:r>
      <w:sdt>
        <w:sdtPr>
          <w:id w:val="996455775"/>
          <w:citation/>
        </w:sdtPr>
        <w:sdtContent>
          <w:r w:rsidRPr="003F4942">
            <w:fldChar w:fldCharType="begin"/>
          </w:r>
          <w:r w:rsidRPr="003F4942">
            <w:instrText xml:space="preserve"> CITATION Joh13 \l 2057 </w:instrText>
          </w:r>
          <w:r w:rsidRPr="003F4942">
            <w:fldChar w:fldCharType="separate"/>
          </w:r>
          <w:r w:rsidRPr="00E16903">
            <w:rPr>
              <w:noProof/>
            </w:rPr>
            <w:t>(Cromby, 2013)</w:t>
          </w:r>
          <w:r w:rsidRPr="003F4942">
            <w:fldChar w:fldCharType="end"/>
          </w:r>
        </w:sdtContent>
      </w:sdt>
      <w:r w:rsidRPr="003F4942">
        <w:t>.</w:t>
      </w:r>
      <w:r>
        <w:t xml:space="preserve"> </w:t>
      </w:r>
      <w:r w:rsidRPr="003F4942">
        <w:t xml:space="preserve">This topic was chosen due the increase of personality disorders being diagnosed  and as there is an increase of </w:t>
      </w:r>
      <w:r>
        <w:t>six</w:t>
      </w:r>
      <w:r w:rsidRPr="003F4942">
        <w:t xml:space="preserve"> percent of people being diagnosed with a mental health problems there will be enough research already untaken to answer the question: What is the link between personality disorders and murder?</w:t>
      </w:r>
      <w:sdt>
        <w:sdtPr>
          <w:id w:val="1717855799"/>
          <w:citation/>
        </w:sdtPr>
        <w:sdtContent>
          <w:r w:rsidRPr="003F4942">
            <w:fldChar w:fldCharType="begin"/>
          </w:r>
          <w:r w:rsidRPr="003F4942">
            <w:instrText xml:space="preserve"> CITATION Val10 \l 2057 </w:instrText>
          </w:r>
          <w:r w:rsidRPr="003F4942">
            <w:fldChar w:fldCharType="separate"/>
          </w:r>
          <w:r>
            <w:rPr>
              <w:noProof/>
            </w:rPr>
            <w:t xml:space="preserve"> </w:t>
          </w:r>
          <w:r w:rsidRPr="00E16903">
            <w:rPr>
              <w:noProof/>
            </w:rPr>
            <w:t>(Porr, 2010)</w:t>
          </w:r>
          <w:r w:rsidRPr="003F4942">
            <w:fldChar w:fldCharType="end"/>
          </w:r>
        </w:sdtContent>
      </w:sdt>
      <w:r w:rsidRPr="003F4942">
        <w:t>.</w:t>
      </w:r>
      <w:r>
        <w:t xml:space="preserve"> </w:t>
      </w:r>
    </w:p>
    <w:p w14:paraId="0445B92D" w14:textId="77777777" w:rsidR="001D4D11" w:rsidRPr="005B0165" w:rsidRDefault="001D4D11" w:rsidP="001D4D11">
      <w:r w:rsidRPr="003F4942">
        <w:t xml:space="preserve">This topic </w:t>
      </w:r>
      <w:r>
        <w:t xml:space="preserve">links to health and social care </w:t>
      </w:r>
      <w:r w:rsidRPr="003F4942">
        <w:t xml:space="preserve">as </w:t>
      </w:r>
      <w:r>
        <w:t>the people who are dealing with personality disorders and working with murderers are involved in the health sector for example, psychologists, mental health nurses and the police. T</w:t>
      </w:r>
      <w:r w:rsidRPr="003F4942">
        <w:t>here are more stories coming out about people having personality disorders and committi</w:t>
      </w:r>
      <w:r>
        <w:t>n</w:t>
      </w:r>
      <w:r w:rsidRPr="003F4942">
        <w:t>g crimes, but some people do not believe they have anything wrong with their mental health.</w:t>
      </w:r>
    </w:p>
    <w:p w14:paraId="384D6F58" w14:textId="01DDB3F1" w:rsidR="001D4D11" w:rsidRDefault="001D4D11" w:rsidP="001D4D11">
      <w:pPr>
        <w:tabs>
          <w:tab w:val="left" w:pos="3384"/>
        </w:tabs>
        <w:rPr>
          <w:color w:val="000000"/>
          <w:shd w:val="clear" w:color="auto" w:fill="FFFFFF"/>
        </w:rPr>
      </w:pPr>
      <w:r w:rsidRPr="003F4942">
        <w:t xml:space="preserve">Personality disorders are more common and talked about within social media, the news and within schools and prisons </w:t>
      </w:r>
      <w:sdt>
        <w:sdtPr>
          <w:id w:val="2072834934"/>
          <w:citation/>
        </w:sdtPr>
        <w:sdtContent>
          <w:r w:rsidRPr="003F4942">
            <w:fldChar w:fldCharType="begin"/>
          </w:r>
          <w:r w:rsidRPr="003F4942">
            <w:instrText xml:space="preserve"> CITATION Fed17 \l 2057 </w:instrText>
          </w:r>
          <w:r w:rsidRPr="003F4942">
            <w:fldChar w:fldCharType="separate"/>
          </w:r>
          <w:r w:rsidRPr="00E16903">
            <w:rPr>
              <w:noProof/>
            </w:rPr>
            <w:t>(Durbano, 2017)</w:t>
          </w:r>
          <w:r w:rsidRPr="003F4942">
            <w:fldChar w:fldCharType="end"/>
          </w:r>
        </w:sdtContent>
      </w:sdt>
      <w:r w:rsidRPr="003F4942">
        <w:t xml:space="preserve">. Some people believe that personality disorders make people react in certain ways and this will then give people less of a sentence for serious crimes such as murder, leaving people unsure and questioning whether people are blaming their personality disorders on the crimes they are committing. There are now more people getting found guilty of murder and blaming their crimes on the way their mind worked at the time of the crime </w:t>
      </w:r>
      <w:sdt>
        <w:sdtPr>
          <w:id w:val="-1437215386"/>
          <w:citation/>
        </w:sdtPr>
        <w:sdtContent>
          <w:r w:rsidRPr="003F4942">
            <w:fldChar w:fldCharType="begin"/>
          </w:r>
          <w:r w:rsidRPr="003F4942">
            <w:instrText xml:space="preserve"> CITATION Liz16 \l 2057 </w:instrText>
          </w:r>
          <w:r w:rsidRPr="003F4942">
            <w:fldChar w:fldCharType="separate"/>
          </w:r>
          <w:r w:rsidRPr="00E16903">
            <w:rPr>
              <w:noProof/>
            </w:rPr>
            <w:t>(H, 2016)</w:t>
          </w:r>
          <w:r w:rsidRPr="003F4942">
            <w:fldChar w:fldCharType="end"/>
          </w:r>
        </w:sdtContent>
      </w:sdt>
      <w:r w:rsidRPr="003F4942">
        <w:t>. There is research that suggests people are getting</w:t>
      </w:r>
      <w:r>
        <w:t xml:space="preserve"> </w:t>
      </w:r>
      <w:r w:rsidRPr="003F4942">
        <w:t>away with their horrendous crime’s due to the</w:t>
      </w:r>
      <w:r>
        <w:t>ir</w:t>
      </w:r>
      <w:r w:rsidRPr="003F4942">
        <w:t xml:space="preserve"> mental </w:t>
      </w:r>
      <w:r>
        <w:t>health.</w:t>
      </w:r>
    </w:p>
    <w:p w14:paraId="62EE4EE2" w14:textId="63CCDE06" w:rsidR="007806F8" w:rsidRPr="003F4942" w:rsidRDefault="007806F8" w:rsidP="007806F8">
      <w:pPr>
        <w:rPr>
          <w:b/>
          <w:bCs/>
          <w:u w:val="single"/>
        </w:rPr>
      </w:pPr>
      <w:r w:rsidRPr="003F4942">
        <w:rPr>
          <w:b/>
          <w:bCs/>
          <w:u w:val="single"/>
        </w:rPr>
        <w:t>Aim</w:t>
      </w:r>
      <w:r>
        <w:rPr>
          <w:b/>
          <w:bCs/>
          <w:u w:val="single"/>
        </w:rPr>
        <w:t xml:space="preserve"> </w:t>
      </w:r>
      <w:r w:rsidR="00D01F35">
        <w:rPr>
          <w:b/>
          <w:bCs/>
          <w:u w:val="single"/>
        </w:rPr>
        <w:t>and objectives</w:t>
      </w:r>
    </w:p>
    <w:p w14:paraId="7849AFF3" w14:textId="41726C5E" w:rsidR="00AA360A" w:rsidRDefault="00D01F35" w:rsidP="007806F8">
      <w:r>
        <w:t xml:space="preserve">The aim of this research project is to find out if there is a link between personality </w:t>
      </w:r>
      <w:r w:rsidR="006864BC">
        <w:t>disorders</w:t>
      </w:r>
      <w:r>
        <w:t xml:space="preserve"> and murder.</w:t>
      </w:r>
    </w:p>
    <w:p w14:paraId="01CD4186" w14:textId="7EFBBCA0" w:rsidR="00D01F35" w:rsidRPr="00D01F35" w:rsidRDefault="00D01F35" w:rsidP="007806F8">
      <w:pPr>
        <w:rPr>
          <w:b/>
          <w:bCs/>
          <w:u w:val="single"/>
        </w:rPr>
      </w:pPr>
      <w:r w:rsidRPr="00D01F35">
        <w:rPr>
          <w:b/>
          <w:bCs/>
          <w:u w:val="single"/>
        </w:rPr>
        <w:t>Objectives</w:t>
      </w:r>
    </w:p>
    <w:p w14:paraId="1A804A3A" w14:textId="365AF1E0" w:rsidR="00D01F35" w:rsidRDefault="00D01F35" w:rsidP="00D01F35">
      <w:pPr>
        <w:pStyle w:val="ListParagraph"/>
        <w:numPr>
          <w:ilvl w:val="0"/>
          <w:numId w:val="6"/>
        </w:numPr>
      </w:pPr>
      <w:r>
        <w:t xml:space="preserve">To examine and define personality disorders and murder </w:t>
      </w:r>
    </w:p>
    <w:p w14:paraId="59FE021A" w14:textId="442DFABF" w:rsidR="00D01F35" w:rsidRDefault="00D01F35" w:rsidP="00D01F35">
      <w:pPr>
        <w:pStyle w:val="ListParagraph"/>
        <w:numPr>
          <w:ilvl w:val="0"/>
          <w:numId w:val="6"/>
        </w:numPr>
      </w:pPr>
      <w:r>
        <w:t>To source and analyse journal articles which make link between personality disorders and murder</w:t>
      </w:r>
    </w:p>
    <w:p w14:paraId="5E9C1ACE" w14:textId="0A4E2F5B" w:rsidR="00D01F35" w:rsidRDefault="00D01F35" w:rsidP="00D01F35">
      <w:pPr>
        <w:pStyle w:val="ListParagraph"/>
        <w:numPr>
          <w:ilvl w:val="0"/>
          <w:numId w:val="6"/>
        </w:numPr>
      </w:pPr>
      <w:r>
        <w:t xml:space="preserve">To evaluate the strength of this link and answer the question </w:t>
      </w:r>
    </w:p>
    <w:p w14:paraId="65B2257E" w14:textId="22A20C68" w:rsidR="00D01F35" w:rsidRDefault="00D01F35" w:rsidP="00D01F35">
      <w:pPr>
        <w:pStyle w:val="ListParagraph"/>
        <w:numPr>
          <w:ilvl w:val="0"/>
          <w:numId w:val="6"/>
        </w:numPr>
      </w:pPr>
      <w:r>
        <w:lastRenderedPageBreak/>
        <w:t>To make recommendations for improvement for all professionals involved in the care of personality disorders, as well as criminologists studying criminal profiling.</w:t>
      </w:r>
    </w:p>
    <w:p w14:paraId="789C79FD" w14:textId="77777777" w:rsidR="00D01F35" w:rsidRDefault="00D01F35" w:rsidP="00D01F35">
      <w:pPr>
        <w:pStyle w:val="ListParagraph"/>
      </w:pPr>
    </w:p>
    <w:p w14:paraId="72E09444" w14:textId="77777777" w:rsidR="00D01F35" w:rsidRDefault="00D01F35" w:rsidP="007806F8"/>
    <w:p w14:paraId="1ED71B3A" w14:textId="77777777" w:rsidR="00243BA7" w:rsidRDefault="00243BA7" w:rsidP="003F4942">
      <w:pPr>
        <w:tabs>
          <w:tab w:val="left" w:pos="3384"/>
        </w:tabs>
        <w:rPr>
          <w:color w:val="000000"/>
          <w:shd w:val="clear" w:color="auto" w:fill="FFFFFF"/>
        </w:rPr>
      </w:pPr>
    </w:p>
    <w:p w14:paraId="3D9A4C8C" w14:textId="77777777" w:rsidR="007806F8" w:rsidRDefault="007806F8" w:rsidP="003F4942">
      <w:pPr>
        <w:tabs>
          <w:tab w:val="left" w:pos="3384"/>
        </w:tabs>
        <w:rPr>
          <w:b/>
          <w:bCs/>
          <w:u w:val="single"/>
        </w:rPr>
      </w:pPr>
    </w:p>
    <w:p w14:paraId="75A1B1ED" w14:textId="616B25CC" w:rsidR="007806F8" w:rsidRDefault="007806F8" w:rsidP="003F4942">
      <w:pPr>
        <w:tabs>
          <w:tab w:val="left" w:pos="3384"/>
        </w:tabs>
        <w:rPr>
          <w:b/>
          <w:bCs/>
          <w:u w:val="single"/>
        </w:rPr>
      </w:pPr>
    </w:p>
    <w:p w14:paraId="6695DDFF" w14:textId="1E726624" w:rsidR="00D7564C" w:rsidRDefault="00D7564C" w:rsidP="003F4942">
      <w:pPr>
        <w:tabs>
          <w:tab w:val="left" w:pos="3384"/>
        </w:tabs>
        <w:rPr>
          <w:b/>
          <w:bCs/>
          <w:u w:val="single"/>
        </w:rPr>
      </w:pPr>
    </w:p>
    <w:p w14:paraId="25C53923" w14:textId="1A2DC730" w:rsidR="00D7564C" w:rsidRDefault="00D7564C" w:rsidP="003F4942">
      <w:pPr>
        <w:tabs>
          <w:tab w:val="left" w:pos="3384"/>
        </w:tabs>
        <w:rPr>
          <w:b/>
          <w:bCs/>
          <w:u w:val="single"/>
        </w:rPr>
      </w:pPr>
    </w:p>
    <w:p w14:paraId="693F3D40" w14:textId="3A1D9EA9" w:rsidR="00D7564C" w:rsidRDefault="00D7564C" w:rsidP="003F4942">
      <w:pPr>
        <w:tabs>
          <w:tab w:val="left" w:pos="3384"/>
        </w:tabs>
        <w:rPr>
          <w:b/>
          <w:bCs/>
          <w:u w:val="single"/>
        </w:rPr>
      </w:pPr>
    </w:p>
    <w:p w14:paraId="1D5C8E24" w14:textId="02C5BF44" w:rsidR="00D7564C" w:rsidRDefault="00D7564C" w:rsidP="003F4942">
      <w:pPr>
        <w:tabs>
          <w:tab w:val="left" w:pos="3384"/>
        </w:tabs>
        <w:rPr>
          <w:b/>
          <w:bCs/>
          <w:u w:val="single"/>
        </w:rPr>
      </w:pPr>
    </w:p>
    <w:p w14:paraId="47649ACD" w14:textId="12BBFCF4" w:rsidR="005B0165" w:rsidRDefault="005B0165" w:rsidP="003F4942">
      <w:pPr>
        <w:tabs>
          <w:tab w:val="left" w:pos="3384"/>
        </w:tabs>
        <w:rPr>
          <w:b/>
          <w:bCs/>
          <w:u w:val="single"/>
        </w:rPr>
      </w:pPr>
    </w:p>
    <w:p w14:paraId="50E3DA15" w14:textId="50322F5F" w:rsidR="00075D8F" w:rsidRDefault="00075D8F" w:rsidP="003F4942">
      <w:pPr>
        <w:tabs>
          <w:tab w:val="left" w:pos="3384"/>
        </w:tabs>
        <w:rPr>
          <w:b/>
          <w:bCs/>
          <w:u w:val="single"/>
        </w:rPr>
      </w:pPr>
    </w:p>
    <w:p w14:paraId="30501DE3" w14:textId="77777777" w:rsidR="00075D8F" w:rsidRDefault="00075D8F" w:rsidP="003F4942">
      <w:pPr>
        <w:tabs>
          <w:tab w:val="left" w:pos="3384"/>
        </w:tabs>
        <w:rPr>
          <w:b/>
          <w:bCs/>
          <w:u w:val="single"/>
        </w:rPr>
      </w:pPr>
    </w:p>
    <w:p w14:paraId="7BFD8247" w14:textId="77777777" w:rsidR="00C00944" w:rsidRDefault="00C00944" w:rsidP="003F4942">
      <w:pPr>
        <w:tabs>
          <w:tab w:val="left" w:pos="3384"/>
        </w:tabs>
        <w:rPr>
          <w:b/>
          <w:bCs/>
          <w:u w:val="single"/>
        </w:rPr>
      </w:pPr>
    </w:p>
    <w:p w14:paraId="73235249" w14:textId="0859EF8E" w:rsidR="00C00944" w:rsidRDefault="00C00944" w:rsidP="003F4942">
      <w:pPr>
        <w:tabs>
          <w:tab w:val="left" w:pos="3384"/>
        </w:tabs>
        <w:rPr>
          <w:b/>
          <w:bCs/>
          <w:u w:val="single"/>
        </w:rPr>
      </w:pPr>
    </w:p>
    <w:p w14:paraId="7D47D554" w14:textId="47CFE0F1" w:rsidR="00D35C17" w:rsidRDefault="00D35C17" w:rsidP="003F4942">
      <w:pPr>
        <w:tabs>
          <w:tab w:val="left" w:pos="3384"/>
        </w:tabs>
        <w:rPr>
          <w:b/>
          <w:bCs/>
          <w:u w:val="single"/>
        </w:rPr>
      </w:pPr>
    </w:p>
    <w:p w14:paraId="0CF546E9" w14:textId="38AE0574" w:rsidR="00D35C17" w:rsidRDefault="00D35C17" w:rsidP="003F4942">
      <w:pPr>
        <w:tabs>
          <w:tab w:val="left" w:pos="3384"/>
        </w:tabs>
        <w:rPr>
          <w:b/>
          <w:bCs/>
          <w:u w:val="single"/>
        </w:rPr>
      </w:pPr>
    </w:p>
    <w:p w14:paraId="0713FE73" w14:textId="251523F2" w:rsidR="00D35C17" w:rsidRDefault="00D35C17" w:rsidP="003F4942">
      <w:pPr>
        <w:tabs>
          <w:tab w:val="left" w:pos="3384"/>
        </w:tabs>
        <w:rPr>
          <w:b/>
          <w:bCs/>
          <w:u w:val="single"/>
        </w:rPr>
      </w:pPr>
    </w:p>
    <w:p w14:paraId="3710CE29" w14:textId="1AC1CD2B" w:rsidR="00D35C17" w:rsidRDefault="00D35C17" w:rsidP="003F4942">
      <w:pPr>
        <w:tabs>
          <w:tab w:val="left" w:pos="3384"/>
        </w:tabs>
        <w:rPr>
          <w:b/>
          <w:bCs/>
          <w:u w:val="single"/>
        </w:rPr>
      </w:pPr>
    </w:p>
    <w:p w14:paraId="17E8AF09" w14:textId="548F9986" w:rsidR="00D35C17" w:rsidRDefault="00D35C17" w:rsidP="003F4942">
      <w:pPr>
        <w:tabs>
          <w:tab w:val="left" w:pos="3384"/>
        </w:tabs>
        <w:rPr>
          <w:b/>
          <w:bCs/>
          <w:u w:val="single"/>
        </w:rPr>
      </w:pPr>
    </w:p>
    <w:p w14:paraId="24019ECB" w14:textId="6D35A7E9" w:rsidR="00D35C17" w:rsidRDefault="00D35C17" w:rsidP="003F4942">
      <w:pPr>
        <w:tabs>
          <w:tab w:val="left" w:pos="3384"/>
        </w:tabs>
        <w:rPr>
          <w:b/>
          <w:bCs/>
          <w:u w:val="single"/>
        </w:rPr>
      </w:pPr>
    </w:p>
    <w:p w14:paraId="3E779180" w14:textId="0C15BF15" w:rsidR="00D35C17" w:rsidRDefault="00D35C17" w:rsidP="003F4942">
      <w:pPr>
        <w:tabs>
          <w:tab w:val="left" w:pos="3384"/>
        </w:tabs>
        <w:rPr>
          <w:b/>
          <w:bCs/>
          <w:u w:val="single"/>
        </w:rPr>
      </w:pPr>
    </w:p>
    <w:p w14:paraId="39504B77" w14:textId="586BEEF8" w:rsidR="00D35C17" w:rsidRDefault="00D35C17" w:rsidP="003F4942">
      <w:pPr>
        <w:tabs>
          <w:tab w:val="left" w:pos="3384"/>
        </w:tabs>
        <w:rPr>
          <w:b/>
          <w:bCs/>
          <w:u w:val="single"/>
        </w:rPr>
      </w:pPr>
    </w:p>
    <w:p w14:paraId="3FBB78A9" w14:textId="1610B9B3" w:rsidR="00D35C17" w:rsidRDefault="00D35C17" w:rsidP="003F4942">
      <w:pPr>
        <w:tabs>
          <w:tab w:val="left" w:pos="3384"/>
        </w:tabs>
        <w:rPr>
          <w:b/>
          <w:bCs/>
          <w:u w:val="single"/>
        </w:rPr>
      </w:pPr>
    </w:p>
    <w:p w14:paraId="1AB0B463" w14:textId="080501D3" w:rsidR="00D35C17" w:rsidRDefault="00D35C17" w:rsidP="003F4942">
      <w:pPr>
        <w:tabs>
          <w:tab w:val="left" w:pos="3384"/>
        </w:tabs>
        <w:rPr>
          <w:b/>
          <w:bCs/>
          <w:u w:val="single"/>
        </w:rPr>
      </w:pPr>
    </w:p>
    <w:p w14:paraId="4323B68C" w14:textId="4C1EE9DB" w:rsidR="00D35C17" w:rsidRDefault="00D35C17" w:rsidP="003F4942">
      <w:pPr>
        <w:tabs>
          <w:tab w:val="left" w:pos="3384"/>
        </w:tabs>
        <w:rPr>
          <w:b/>
          <w:bCs/>
          <w:u w:val="single"/>
        </w:rPr>
      </w:pPr>
    </w:p>
    <w:p w14:paraId="39A80386" w14:textId="77777777" w:rsidR="00D35C17" w:rsidRDefault="00D35C17" w:rsidP="003F4942">
      <w:pPr>
        <w:tabs>
          <w:tab w:val="left" w:pos="3384"/>
        </w:tabs>
        <w:rPr>
          <w:b/>
          <w:bCs/>
          <w:u w:val="single"/>
        </w:rPr>
      </w:pPr>
    </w:p>
    <w:p w14:paraId="2EA12FD0" w14:textId="77777777" w:rsidR="005F0373" w:rsidRDefault="005F0373" w:rsidP="003F4942">
      <w:pPr>
        <w:tabs>
          <w:tab w:val="left" w:pos="3384"/>
        </w:tabs>
        <w:rPr>
          <w:b/>
          <w:bCs/>
          <w:u w:val="single"/>
        </w:rPr>
      </w:pPr>
    </w:p>
    <w:p w14:paraId="309D3324" w14:textId="77777777" w:rsidR="005F0373" w:rsidRDefault="005F0373" w:rsidP="003F4942">
      <w:pPr>
        <w:tabs>
          <w:tab w:val="left" w:pos="3384"/>
        </w:tabs>
        <w:rPr>
          <w:b/>
          <w:bCs/>
          <w:u w:val="single"/>
        </w:rPr>
      </w:pPr>
    </w:p>
    <w:p w14:paraId="6D5D96F0" w14:textId="77777777" w:rsidR="005F0373" w:rsidRDefault="005F0373" w:rsidP="003F4942">
      <w:pPr>
        <w:tabs>
          <w:tab w:val="left" w:pos="3384"/>
        </w:tabs>
        <w:rPr>
          <w:b/>
          <w:bCs/>
          <w:u w:val="single"/>
        </w:rPr>
      </w:pPr>
    </w:p>
    <w:p w14:paraId="1D643622" w14:textId="77777777" w:rsidR="005F0373" w:rsidRDefault="005F0373" w:rsidP="003F4942">
      <w:pPr>
        <w:tabs>
          <w:tab w:val="left" w:pos="3384"/>
        </w:tabs>
        <w:rPr>
          <w:b/>
          <w:bCs/>
          <w:u w:val="single"/>
        </w:rPr>
      </w:pPr>
    </w:p>
    <w:p w14:paraId="36DFA566" w14:textId="3A745EC3" w:rsidR="003F4942" w:rsidRDefault="003F4942" w:rsidP="003F4942">
      <w:pPr>
        <w:tabs>
          <w:tab w:val="left" w:pos="3384"/>
        </w:tabs>
        <w:rPr>
          <w:b/>
          <w:bCs/>
          <w:u w:val="single"/>
        </w:rPr>
      </w:pPr>
      <w:r w:rsidRPr="003F4942">
        <w:rPr>
          <w:b/>
          <w:bCs/>
          <w:u w:val="single"/>
        </w:rPr>
        <w:lastRenderedPageBreak/>
        <w:t>Chapter 2 – Methodological and search pro</w:t>
      </w:r>
      <w:r w:rsidR="00075D8F">
        <w:rPr>
          <w:b/>
          <w:bCs/>
          <w:u w:val="single"/>
        </w:rPr>
        <w:t>cess</w:t>
      </w:r>
    </w:p>
    <w:p w14:paraId="555B7EF9" w14:textId="77777777" w:rsidR="00CA20E8" w:rsidRPr="00CA20E8" w:rsidRDefault="00CA20E8" w:rsidP="003F4942">
      <w:pPr>
        <w:tabs>
          <w:tab w:val="left" w:pos="3384"/>
        </w:tabs>
        <w:rPr>
          <w:b/>
          <w:bCs/>
          <w:u w:val="single"/>
        </w:rPr>
      </w:pPr>
      <w:r w:rsidRPr="00CA20E8">
        <w:rPr>
          <w:b/>
          <w:bCs/>
          <w:u w:val="single"/>
        </w:rPr>
        <w:t>Literature Review</w:t>
      </w:r>
    </w:p>
    <w:p w14:paraId="6CA5D39B" w14:textId="7C2A2CB0" w:rsidR="003B0877" w:rsidRPr="003F4942" w:rsidRDefault="003B0877" w:rsidP="003F4942">
      <w:pPr>
        <w:tabs>
          <w:tab w:val="left" w:pos="3384"/>
        </w:tabs>
        <w:rPr>
          <w:b/>
          <w:bCs/>
          <w:u w:val="single"/>
        </w:rPr>
      </w:pPr>
      <w:r w:rsidRPr="003F4942">
        <w:t>A literature review is when a specific topic is researched and refined to find the answers to a certain question.</w:t>
      </w:r>
      <w:sdt>
        <w:sdtPr>
          <w:id w:val="1574006794"/>
          <w:citation/>
        </w:sdtPr>
        <w:sdtEndPr/>
        <w:sdtContent>
          <w:r w:rsidRPr="003F4942">
            <w:fldChar w:fldCharType="begin"/>
          </w:r>
          <w:r w:rsidRPr="003F4942">
            <w:instrText xml:space="preserve"> CITATION Sus19 \l 2057 </w:instrText>
          </w:r>
          <w:r w:rsidRPr="003F4942">
            <w:fldChar w:fldCharType="separate"/>
          </w:r>
          <w:r>
            <w:rPr>
              <w:noProof/>
            </w:rPr>
            <w:t xml:space="preserve"> </w:t>
          </w:r>
          <w:r w:rsidRPr="00E16903">
            <w:rPr>
              <w:noProof/>
            </w:rPr>
            <w:t>(Hempel, 2019)</w:t>
          </w:r>
          <w:r w:rsidRPr="003F4942">
            <w:fldChar w:fldCharType="end"/>
          </w:r>
        </w:sdtContent>
      </w:sdt>
      <w:r w:rsidRPr="003F4942">
        <w:t xml:space="preserve">. The question to this literature review for example what is the link between personality disorders and murder? A literature review provides an overall research of a specific topic in a certain area that uses the most appropriate research as literature reviews go back to the early research which gives readers new and old research. This cannot normally be done without someone doing a literature review on a certain subject </w:t>
      </w:r>
      <w:sdt>
        <w:sdtPr>
          <w:id w:val="1844433495"/>
          <w:citation/>
        </w:sdtPr>
        <w:sdtEndPr/>
        <w:sdtContent>
          <w:r w:rsidRPr="003F4942">
            <w:fldChar w:fldCharType="begin"/>
          </w:r>
          <w:r w:rsidRPr="003F4942">
            <w:instrText xml:space="preserve"> CITATION Hel14 \l 2057 </w:instrText>
          </w:r>
          <w:r w:rsidRPr="003F4942">
            <w:fldChar w:fldCharType="separate"/>
          </w:r>
          <w:r w:rsidRPr="00E16903">
            <w:rPr>
              <w:noProof/>
            </w:rPr>
            <w:t>(Aveyard, 2014)</w:t>
          </w:r>
          <w:r w:rsidRPr="003F4942">
            <w:fldChar w:fldCharType="end"/>
          </w:r>
        </w:sdtContent>
      </w:sdt>
      <w:r w:rsidRPr="003F4942">
        <w:t>. Literature reviews are a benefit to people wanting to find information on a topic as literature reviews summarise all a</w:t>
      </w:r>
      <w:r w:rsidR="005971ED">
        <w:t>reas</w:t>
      </w:r>
      <w:r w:rsidRPr="003F4942">
        <w:t xml:space="preserve"> of a topic. If a professional person only reads one report on a topic there could be a chance of the reader having the wrong impression on a subject. The benefits of a literature review are that the researcher will provide information on how the topic was researched so the reader will have more of an idea on how reliable the answer is.</w:t>
      </w:r>
    </w:p>
    <w:p w14:paraId="3CD90668" w14:textId="385D1601" w:rsidR="003F4942" w:rsidRPr="003F4942" w:rsidRDefault="003F4942" w:rsidP="003F4942">
      <w:pPr>
        <w:tabs>
          <w:tab w:val="left" w:pos="3384"/>
        </w:tabs>
      </w:pPr>
      <w:r w:rsidRPr="003F4942">
        <w:t xml:space="preserve">This chapter will go into detail </w:t>
      </w:r>
      <w:r w:rsidR="00080E96">
        <w:t xml:space="preserve">about the search strategy including the types of key words that were added using Boolean Operators to limit the research and also how CASP was used to make sure the evidence was good enough to use referring back to the methodology. </w:t>
      </w:r>
    </w:p>
    <w:p w14:paraId="3CF393C4" w14:textId="77777777" w:rsidR="00CA20E8" w:rsidRPr="00CA20E8" w:rsidRDefault="00CA20E8" w:rsidP="003F4942">
      <w:pPr>
        <w:tabs>
          <w:tab w:val="left" w:pos="3384"/>
        </w:tabs>
        <w:rPr>
          <w:b/>
          <w:bCs/>
          <w:u w:val="single"/>
        </w:rPr>
      </w:pPr>
      <w:r w:rsidRPr="00CA20E8">
        <w:rPr>
          <w:b/>
          <w:bCs/>
          <w:u w:val="single"/>
        </w:rPr>
        <w:t>Methodology</w:t>
      </w:r>
    </w:p>
    <w:p w14:paraId="6CD7A124" w14:textId="66949670" w:rsidR="003F4942" w:rsidRPr="003F4942" w:rsidRDefault="003F4942" w:rsidP="003F4942">
      <w:pPr>
        <w:tabs>
          <w:tab w:val="left" w:pos="3384"/>
        </w:tabs>
      </w:pPr>
      <w:r w:rsidRPr="003F4942">
        <w:t xml:space="preserve">Methodology includes the reasons and methods behind how a certain topic was researched and conducted systematically and the different types of ways in how the research was completed </w:t>
      </w:r>
      <w:sdt>
        <w:sdtPr>
          <w:id w:val="-179591319"/>
          <w:citation/>
        </w:sdtPr>
        <w:sdtEndPr/>
        <w:sdtContent>
          <w:r w:rsidRPr="003F4942">
            <w:fldChar w:fldCharType="begin"/>
          </w:r>
          <w:r w:rsidRPr="003F4942">
            <w:instrText xml:space="preserve"> CITATION Ran11 \l 2057 </w:instrText>
          </w:r>
          <w:r w:rsidRPr="003F4942">
            <w:fldChar w:fldCharType="separate"/>
          </w:r>
          <w:r w:rsidR="00E16903" w:rsidRPr="00E16903">
            <w:rPr>
              <w:noProof/>
            </w:rPr>
            <w:t>(Kumar, 2011)</w:t>
          </w:r>
          <w:r w:rsidRPr="003F4942">
            <w:fldChar w:fldCharType="end"/>
          </w:r>
        </w:sdtContent>
      </w:sdt>
      <w:r w:rsidRPr="003F4942">
        <w:t>. Methodology is way of explaining to the reader how each bit of research was completed and how information was analysed for a specific topic. When the researcher provides details and information on where they got their information from</w:t>
      </w:r>
      <w:r w:rsidR="005971ED">
        <w:t xml:space="preserve"> and </w:t>
      </w:r>
      <w:r w:rsidRPr="003F4942">
        <w:t>their sources used</w:t>
      </w:r>
      <w:r w:rsidR="005971ED">
        <w:t>,</w:t>
      </w:r>
      <w:r w:rsidRPr="003F4942">
        <w:t xml:space="preserve"> this will give the reader more of an insight on how reliable the information </w:t>
      </w:r>
      <w:r w:rsidR="005971ED">
        <w:t xml:space="preserve">is </w:t>
      </w:r>
      <w:r w:rsidRPr="003F4942">
        <w:t xml:space="preserve">for a certain topic, this is called the methodology. Research is when information on a subject is investigated.  The main objectives behind methodology and research is to find the right and relevant resources that will be </w:t>
      </w:r>
      <w:r w:rsidR="005971ED">
        <w:t>suitable</w:t>
      </w:r>
      <w:r w:rsidRPr="003F4942">
        <w:t xml:space="preserve"> for a certain topic</w:t>
      </w:r>
      <w:r w:rsidR="00016B6F">
        <w:t>, within this research project journal articles will be used</w:t>
      </w:r>
      <w:r w:rsidRPr="003F4942">
        <w:t xml:space="preserve"> </w:t>
      </w:r>
      <w:sdt>
        <w:sdtPr>
          <w:id w:val="1295641269"/>
          <w:citation/>
        </w:sdtPr>
        <w:sdtEndPr/>
        <w:sdtContent>
          <w:r w:rsidRPr="003F4942">
            <w:fldChar w:fldCharType="begin"/>
          </w:r>
          <w:r w:rsidRPr="003F4942">
            <w:instrText xml:space="preserve"> CITATION Sha11 \l 2057 </w:instrText>
          </w:r>
          <w:r w:rsidRPr="003F4942">
            <w:fldChar w:fldCharType="separate"/>
          </w:r>
          <w:r w:rsidR="00E16903" w:rsidRPr="00E16903">
            <w:rPr>
              <w:noProof/>
            </w:rPr>
            <w:t>(Mishra, 2011)</w:t>
          </w:r>
          <w:r w:rsidRPr="003F4942">
            <w:fldChar w:fldCharType="end"/>
          </w:r>
        </w:sdtContent>
      </w:sdt>
      <w:r w:rsidRPr="003F4942">
        <w:t xml:space="preserve">. </w:t>
      </w:r>
    </w:p>
    <w:p w14:paraId="274DC85B" w14:textId="77777777" w:rsidR="003F4942" w:rsidRPr="003F4942" w:rsidRDefault="003F4942" w:rsidP="003F4942">
      <w:pPr>
        <w:tabs>
          <w:tab w:val="left" w:pos="3384"/>
        </w:tabs>
      </w:pPr>
      <w:r w:rsidRPr="003F4942">
        <w:t>This research project has so far included definitions of murder and personality disorders. This was completed to give the reader more of an insight to what the topic is about and to provide the reader of more of an understanding of different types of personality disorders. This research was completed using books on the website called google books. The books where chosen to be any time from the 21</w:t>
      </w:r>
      <w:r w:rsidRPr="003F4942">
        <w:rPr>
          <w:vertAlign w:val="superscript"/>
        </w:rPr>
        <w:t>st</w:t>
      </w:r>
      <w:r w:rsidRPr="003F4942">
        <w:t xml:space="preserve"> century so the definitions are more up to date and the books provided enough information to be citated within this research project.</w:t>
      </w:r>
    </w:p>
    <w:p w14:paraId="6E0C22A6" w14:textId="2910F3E9" w:rsidR="003F4942" w:rsidRPr="003F4942" w:rsidRDefault="003F4942" w:rsidP="003F4942">
      <w:pPr>
        <w:tabs>
          <w:tab w:val="left" w:pos="3384"/>
        </w:tabs>
      </w:pPr>
      <w:r w:rsidRPr="003F4942">
        <w:t xml:space="preserve">The search engines </w:t>
      </w:r>
      <w:r w:rsidR="00156DB4">
        <w:t>that had the</w:t>
      </w:r>
      <w:r w:rsidRPr="003F4942">
        <w:t xml:space="preserve"> most appropriate research was google scholar and google books. This was because the date of the research was easy to choose and the definitions where easier to simplify. To get the appropriate definitions key terms used in google scholar was ‘’the meaning of murder’’, and ‘’what are personality disorders’’. Using these simple key terms gave the answers suitable to the research project. Only journal articles were used to complete chapter three, no books where used to find journal articles.</w:t>
      </w:r>
    </w:p>
    <w:p w14:paraId="629A211B" w14:textId="77777777" w:rsidR="003F4942" w:rsidRPr="003F4942" w:rsidRDefault="003F4942" w:rsidP="003F4942">
      <w:pPr>
        <w:tabs>
          <w:tab w:val="left" w:pos="3384"/>
        </w:tabs>
      </w:pPr>
      <w:r w:rsidRPr="003F4942">
        <w:t>To complete this research project different types of research was undertaken to find the most appropriate content for this project and Boolean operators was considered. This is most appropriate as Boolean operators limit the least irrelevant research that is not related to the research project to provide more of a reliable source.</w:t>
      </w:r>
    </w:p>
    <w:p w14:paraId="4DF4EABD" w14:textId="2746F864" w:rsidR="003F4942" w:rsidRPr="003F4942" w:rsidRDefault="003F4942" w:rsidP="003F4942">
      <w:pPr>
        <w:tabs>
          <w:tab w:val="left" w:pos="3384"/>
        </w:tabs>
      </w:pPr>
      <w:r w:rsidRPr="003F4942">
        <w:lastRenderedPageBreak/>
        <w:t xml:space="preserve">Boolean operators often mean combining specific words and key terms such as ‘and’, ‘or’ and ‘not’. These three words are called Boolean operators. The main reason behind Boolean operators is so the researcher can find specific research that is right for the topic using certain words to summarise their findings. The words mostly used when trying to find research are ‘and’ or ‘or’, researchers tend to stay away from the key word ‘not’ as this is known to limit off specific research. By using the correct key terms there is more of a chance of the research not needed to be eliminated from the searches. Seven main articles were found to complete this research project </w:t>
      </w:r>
      <w:sdt>
        <w:sdtPr>
          <w:id w:val="1942795792"/>
          <w:citation/>
        </w:sdtPr>
        <w:sdtEndPr/>
        <w:sdtContent>
          <w:r w:rsidRPr="003F4942">
            <w:fldChar w:fldCharType="begin"/>
          </w:r>
          <w:r w:rsidRPr="003F4942">
            <w:instrText xml:space="preserve"> CITATION Arl05 \l 2057 </w:instrText>
          </w:r>
          <w:r w:rsidRPr="003F4942">
            <w:fldChar w:fldCharType="separate"/>
          </w:r>
          <w:r w:rsidR="00E16903" w:rsidRPr="00E16903">
            <w:rPr>
              <w:noProof/>
            </w:rPr>
            <w:t>(Fink, 2005)</w:t>
          </w:r>
          <w:r w:rsidRPr="003F4942">
            <w:fldChar w:fldCharType="end"/>
          </w:r>
        </w:sdtContent>
      </w:sdt>
      <w:r w:rsidRPr="003F4942">
        <w:t xml:space="preserve">. Boolean operates were used to find the most appropriate research whilst also finding the right key terms to choose the right sources. Electronic searches were used using google scholar and specific key terms to conduct research. </w:t>
      </w:r>
    </w:p>
    <w:p w14:paraId="47DE3E02" w14:textId="77777777" w:rsidR="003F4942" w:rsidRPr="003F4942" w:rsidRDefault="003F4942" w:rsidP="003F4942">
      <w:pPr>
        <w:tabs>
          <w:tab w:val="left" w:pos="3384"/>
        </w:tabs>
      </w:pPr>
      <w:r w:rsidRPr="003F4942">
        <w:t>The key terms included where:</w:t>
      </w:r>
    </w:p>
    <w:p w14:paraId="33FDBB67" w14:textId="77777777" w:rsidR="003F4942" w:rsidRPr="003F4942" w:rsidRDefault="003F4942" w:rsidP="003F4942">
      <w:pPr>
        <w:tabs>
          <w:tab w:val="left" w:pos="3384"/>
        </w:tabs>
      </w:pPr>
      <w:r w:rsidRPr="003F4942">
        <w:t xml:space="preserve"> ‘’Personality disorders and murder ‘’ resulted in 22,600 journal articles. </w:t>
      </w:r>
    </w:p>
    <w:p w14:paraId="280B2EBE" w14:textId="77777777" w:rsidR="003F4942" w:rsidRPr="003F4942" w:rsidRDefault="003F4942" w:rsidP="003F4942">
      <w:pPr>
        <w:tabs>
          <w:tab w:val="left" w:pos="3384"/>
        </w:tabs>
      </w:pPr>
      <w:r w:rsidRPr="003F4942">
        <w:t xml:space="preserve">What is the ‘’link between personality disorder and murder’’ in the UK resulted in 18,300 articles. </w:t>
      </w:r>
    </w:p>
    <w:p w14:paraId="500CFE12" w14:textId="77777777" w:rsidR="003F4942" w:rsidRPr="003F4942" w:rsidRDefault="003F4942" w:rsidP="003F4942">
      <w:pPr>
        <w:tabs>
          <w:tab w:val="left" w:pos="3384"/>
        </w:tabs>
      </w:pPr>
      <w:r w:rsidRPr="003F4942">
        <w:t>‘’The specific link between disorders and murder’’ resulted in 28,500 articles.</w:t>
      </w:r>
    </w:p>
    <w:p w14:paraId="1D7BEA95" w14:textId="4475C550" w:rsidR="003F4942" w:rsidRPr="003F4942" w:rsidRDefault="003F4942" w:rsidP="003F4942">
      <w:pPr>
        <w:tabs>
          <w:tab w:val="left" w:pos="3384"/>
        </w:tabs>
      </w:pPr>
      <w:r w:rsidRPr="003F4942">
        <w:t>Can people with ‘’personality disorders’’ turn into ‘’killers’’ resulted in 17,700 articles, by typing in certain key terms the research of journal articles was made more specific to suit the research project and was more relatable to the question ‘What is the link between personality disorder and murder?’.</w:t>
      </w:r>
      <w:r w:rsidR="003B0877">
        <w:t xml:space="preserve"> The good point to using key terms is that the research was more defined to this topic rather than reading through resources that were not of use. </w:t>
      </w:r>
    </w:p>
    <w:p w14:paraId="35E31B24" w14:textId="2BB44D1E" w:rsidR="003F4942" w:rsidRPr="003F4942" w:rsidRDefault="003F4942" w:rsidP="003F4942">
      <w:pPr>
        <w:tabs>
          <w:tab w:val="left" w:pos="3384"/>
        </w:tabs>
      </w:pPr>
      <w:r w:rsidRPr="003F4942">
        <w:t xml:space="preserve">These searches were refined to 2016-2019 to get more up to date and reliable resources and research. The research was also ‘snowballed’ which means the reference lists where also read through to try and include more studies and awareness of the research project. </w:t>
      </w:r>
      <w:r w:rsidR="003B0877">
        <w:t xml:space="preserve">The good points to refining the research was that the research was more up to date but limited the resources that could be used to complete this project. </w:t>
      </w:r>
      <w:r w:rsidR="00156DB4">
        <w:t>All research that was included in this project was secondary research</w:t>
      </w:r>
      <w:r w:rsidR="00C55F8B">
        <w:t xml:space="preserve">, please see appendix. </w:t>
      </w:r>
    </w:p>
    <w:p w14:paraId="6494F2B7" w14:textId="39A5D355" w:rsidR="003F4942" w:rsidRDefault="003F4942" w:rsidP="003F4942">
      <w:pPr>
        <w:tabs>
          <w:tab w:val="left" w:pos="3384"/>
        </w:tabs>
      </w:pPr>
      <w:r w:rsidRPr="003F4942">
        <w:t xml:space="preserve">Critical Appraisal Programme (CASP) was used </w:t>
      </w:r>
      <w:r w:rsidR="004701B2">
        <w:t xml:space="preserve">on every journal article used </w:t>
      </w:r>
      <w:r w:rsidRPr="003F4942">
        <w:t xml:space="preserve">throughout the research project to analyse the journal articles and sources to make sure the sources are appropriate and reliable. This was thought about in detail using the websites the journals were found in, dates to link other stories to find similarities and using CASP </w:t>
      </w:r>
      <w:r w:rsidR="00080E96">
        <w:t xml:space="preserve">per article </w:t>
      </w:r>
      <w:r w:rsidRPr="003F4942">
        <w:t>to work out if the journals had been validated.  The benefits of using CASP is that the researcher can work out whether the articles they have found are reliable and validated by working out whether the authors introduce new policies in place, whether the researchers have found new ways in which things can improve regarding there article and also if the findings that are discussed relate back to the question title.</w:t>
      </w:r>
    </w:p>
    <w:p w14:paraId="24AB72E0" w14:textId="77777777" w:rsidR="004701B2" w:rsidRPr="003F4942" w:rsidRDefault="004701B2" w:rsidP="003F4942">
      <w:pPr>
        <w:tabs>
          <w:tab w:val="left" w:pos="3384"/>
        </w:tabs>
      </w:pPr>
    </w:p>
    <w:p w14:paraId="413050FD" w14:textId="77777777" w:rsidR="003F4942" w:rsidRPr="004701B2" w:rsidRDefault="003F4942" w:rsidP="003F4942">
      <w:pPr>
        <w:tabs>
          <w:tab w:val="left" w:pos="3384"/>
        </w:tabs>
        <w:rPr>
          <w:b/>
          <w:bCs/>
          <w:u w:val="single"/>
        </w:rPr>
      </w:pPr>
      <w:r w:rsidRPr="004701B2">
        <w:rPr>
          <w:b/>
          <w:bCs/>
          <w:u w:val="single"/>
        </w:rPr>
        <w:t>Inclusion</w:t>
      </w:r>
    </w:p>
    <w:p w14:paraId="759FD312" w14:textId="77777777" w:rsidR="003F4942" w:rsidRPr="003F4942" w:rsidRDefault="003F4942" w:rsidP="003F4942">
      <w:pPr>
        <w:numPr>
          <w:ilvl w:val="0"/>
          <w:numId w:val="1"/>
        </w:numPr>
        <w:tabs>
          <w:tab w:val="left" w:pos="3384"/>
        </w:tabs>
        <w:contextualSpacing/>
      </w:pPr>
      <w:r w:rsidRPr="003F4942">
        <w:t xml:space="preserve">English language only </w:t>
      </w:r>
    </w:p>
    <w:p w14:paraId="0F715F97" w14:textId="2356D76D" w:rsidR="003F4942" w:rsidRDefault="003F4942" w:rsidP="003F4942">
      <w:pPr>
        <w:numPr>
          <w:ilvl w:val="0"/>
          <w:numId w:val="1"/>
        </w:numPr>
        <w:tabs>
          <w:tab w:val="left" w:pos="3384"/>
        </w:tabs>
        <w:contextualSpacing/>
      </w:pPr>
      <w:r w:rsidRPr="003F4942">
        <w:t xml:space="preserve">Secondary sources of data </w:t>
      </w:r>
      <w:r w:rsidR="003B0877">
        <w:t>only</w:t>
      </w:r>
    </w:p>
    <w:p w14:paraId="55932C17" w14:textId="6B00AD9F" w:rsidR="003B0877" w:rsidRPr="003F4942" w:rsidRDefault="003B0877" w:rsidP="003F4942">
      <w:pPr>
        <w:numPr>
          <w:ilvl w:val="0"/>
          <w:numId w:val="1"/>
        </w:numPr>
        <w:tabs>
          <w:tab w:val="left" w:pos="3384"/>
        </w:tabs>
        <w:contextualSpacing/>
      </w:pPr>
      <w:r>
        <w:t>Secondary sources only used throughout project</w:t>
      </w:r>
    </w:p>
    <w:p w14:paraId="0B6CD5B0" w14:textId="77777777" w:rsidR="003F4942" w:rsidRPr="003F4942" w:rsidRDefault="003F4942" w:rsidP="003F4942">
      <w:pPr>
        <w:numPr>
          <w:ilvl w:val="0"/>
          <w:numId w:val="1"/>
        </w:numPr>
        <w:tabs>
          <w:tab w:val="left" w:pos="3384"/>
        </w:tabs>
        <w:contextualSpacing/>
      </w:pPr>
      <w:r w:rsidRPr="003F4942">
        <w:t>Published literature only</w:t>
      </w:r>
    </w:p>
    <w:p w14:paraId="694E6C65" w14:textId="64964EEA" w:rsidR="003F4942" w:rsidRPr="003F4942" w:rsidRDefault="003F4942" w:rsidP="003F4942">
      <w:pPr>
        <w:numPr>
          <w:ilvl w:val="0"/>
          <w:numId w:val="1"/>
        </w:numPr>
        <w:tabs>
          <w:tab w:val="left" w:pos="3384"/>
        </w:tabs>
        <w:contextualSpacing/>
      </w:pPr>
      <w:r w:rsidRPr="003F4942">
        <w:t xml:space="preserve">Literature </w:t>
      </w:r>
      <w:r w:rsidR="0027666A">
        <w:t>that was relevant</w:t>
      </w:r>
      <w:r w:rsidRPr="003F4942">
        <w:t xml:space="preserve"> </w:t>
      </w:r>
      <w:r w:rsidR="0027666A">
        <w:t xml:space="preserve">to </w:t>
      </w:r>
      <w:r w:rsidRPr="003F4942">
        <w:t>the link</w:t>
      </w:r>
      <w:r w:rsidR="0027666A">
        <w:t>s</w:t>
      </w:r>
      <w:r w:rsidRPr="003F4942">
        <w:t xml:space="preserve"> between personality disorders and murder ranging from 2016-2019 but one article was used from 2004</w:t>
      </w:r>
    </w:p>
    <w:p w14:paraId="00A14606" w14:textId="77777777" w:rsidR="003F4942" w:rsidRPr="003F4942" w:rsidRDefault="003F4942" w:rsidP="003F4942">
      <w:pPr>
        <w:numPr>
          <w:ilvl w:val="0"/>
          <w:numId w:val="1"/>
        </w:numPr>
        <w:tabs>
          <w:tab w:val="left" w:pos="3384"/>
        </w:tabs>
        <w:contextualSpacing/>
      </w:pPr>
      <w:r w:rsidRPr="003F4942">
        <w:t>Literature involving all around the world</w:t>
      </w:r>
    </w:p>
    <w:p w14:paraId="578BBDA1" w14:textId="77777777" w:rsidR="004701B2" w:rsidRDefault="004701B2" w:rsidP="003F4942">
      <w:pPr>
        <w:tabs>
          <w:tab w:val="left" w:pos="3384"/>
        </w:tabs>
      </w:pPr>
    </w:p>
    <w:p w14:paraId="74478F2B" w14:textId="2526AB70" w:rsidR="004701B2" w:rsidRPr="004701B2" w:rsidRDefault="003F4942" w:rsidP="003F4942">
      <w:pPr>
        <w:tabs>
          <w:tab w:val="left" w:pos="3384"/>
        </w:tabs>
        <w:rPr>
          <w:b/>
          <w:bCs/>
          <w:u w:val="single"/>
        </w:rPr>
      </w:pPr>
      <w:r w:rsidRPr="004701B2">
        <w:rPr>
          <w:b/>
          <w:bCs/>
          <w:u w:val="single"/>
        </w:rPr>
        <w:t xml:space="preserve">Exclusion </w:t>
      </w:r>
    </w:p>
    <w:p w14:paraId="3A20CBFA" w14:textId="77777777" w:rsidR="003F4942" w:rsidRPr="003F4942" w:rsidRDefault="003F4942" w:rsidP="003F4942">
      <w:pPr>
        <w:numPr>
          <w:ilvl w:val="0"/>
          <w:numId w:val="2"/>
        </w:numPr>
        <w:tabs>
          <w:tab w:val="left" w:pos="3384"/>
        </w:tabs>
        <w:contextualSpacing/>
      </w:pPr>
      <w:r w:rsidRPr="003F4942">
        <w:t>Any journal article that was undertaken before 2004</w:t>
      </w:r>
    </w:p>
    <w:p w14:paraId="173E0639" w14:textId="77777777" w:rsidR="003F4942" w:rsidRPr="003F4942" w:rsidRDefault="003F4942" w:rsidP="003F4942">
      <w:pPr>
        <w:numPr>
          <w:ilvl w:val="0"/>
          <w:numId w:val="2"/>
        </w:numPr>
        <w:tabs>
          <w:tab w:val="left" w:pos="3384"/>
        </w:tabs>
        <w:contextualSpacing/>
      </w:pPr>
      <w:r w:rsidRPr="003F4942">
        <w:t>Mainly focusing on the links between personality disorder and murder, reading into similar journals for example mental health and murder</w:t>
      </w:r>
    </w:p>
    <w:p w14:paraId="4181685D" w14:textId="26F6B071" w:rsidR="003F4942" w:rsidRDefault="003F4942" w:rsidP="003F4942">
      <w:pPr>
        <w:numPr>
          <w:ilvl w:val="0"/>
          <w:numId w:val="2"/>
        </w:numPr>
        <w:tabs>
          <w:tab w:val="left" w:pos="3384"/>
        </w:tabs>
        <w:contextualSpacing/>
      </w:pPr>
      <w:r w:rsidRPr="003F4942">
        <w:t>Unpublished literature</w:t>
      </w:r>
    </w:p>
    <w:p w14:paraId="60DBA88E" w14:textId="77777777" w:rsidR="004701B2" w:rsidRPr="004701B2" w:rsidRDefault="004701B2" w:rsidP="004701B2">
      <w:pPr>
        <w:tabs>
          <w:tab w:val="left" w:pos="3384"/>
        </w:tabs>
        <w:ind w:left="1080"/>
        <w:contextualSpacing/>
        <w:rPr>
          <w:b/>
          <w:bCs/>
          <w:u w:val="single"/>
        </w:rPr>
      </w:pPr>
    </w:p>
    <w:p w14:paraId="1C8D7F58" w14:textId="77777777" w:rsidR="003F4942" w:rsidRPr="004701B2" w:rsidRDefault="003F4942" w:rsidP="003F4942">
      <w:pPr>
        <w:tabs>
          <w:tab w:val="left" w:pos="3384"/>
        </w:tabs>
        <w:rPr>
          <w:b/>
          <w:bCs/>
          <w:u w:val="single"/>
        </w:rPr>
      </w:pPr>
      <w:r w:rsidRPr="004701B2">
        <w:rPr>
          <w:b/>
          <w:bCs/>
          <w:u w:val="single"/>
        </w:rPr>
        <w:t xml:space="preserve">Journal sources from </w:t>
      </w:r>
    </w:p>
    <w:p w14:paraId="7B5B1859" w14:textId="77777777" w:rsidR="003F4942" w:rsidRPr="003F4942" w:rsidRDefault="003F4942" w:rsidP="003F4942">
      <w:pPr>
        <w:numPr>
          <w:ilvl w:val="0"/>
          <w:numId w:val="3"/>
        </w:numPr>
        <w:tabs>
          <w:tab w:val="left" w:pos="3384"/>
        </w:tabs>
        <w:contextualSpacing/>
      </w:pPr>
      <w:r w:rsidRPr="003F4942">
        <w:t>Google scholar – reliable and validated journal articles</w:t>
      </w:r>
    </w:p>
    <w:p w14:paraId="70C2162D" w14:textId="77777777" w:rsidR="003F4942" w:rsidRPr="003F4942" w:rsidRDefault="003F4942" w:rsidP="003F4942">
      <w:pPr>
        <w:numPr>
          <w:ilvl w:val="0"/>
          <w:numId w:val="3"/>
        </w:numPr>
        <w:tabs>
          <w:tab w:val="left" w:pos="3384"/>
        </w:tabs>
        <w:contextualSpacing/>
      </w:pPr>
      <w:r w:rsidRPr="003F4942">
        <w:t>Google books – reliable books (read up on reviews on authors)</w:t>
      </w:r>
    </w:p>
    <w:p w14:paraId="60D9A253" w14:textId="65DE30B1" w:rsidR="003F4942" w:rsidRDefault="003F4942" w:rsidP="003F4942">
      <w:pPr>
        <w:numPr>
          <w:ilvl w:val="0"/>
          <w:numId w:val="3"/>
        </w:numPr>
        <w:tabs>
          <w:tab w:val="left" w:pos="3384"/>
        </w:tabs>
        <w:contextualSpacing/>
      </w:pPr>
      <w:r w:rsidRPr="003F4942">
        <w:t xml:space="preserve">UWTSD library (mainly online journals) </w:t>
      </w:r>
    </w:p>
    <w:p w14:paraId="17FEDFBA" w14:textId="77777777" w:rsidR="004701B2" w:rsidRPr="003F4942" w:rsidRDefault="004701B2" w:rsidP="004701B2">
      <w:pPr>
        <w:tabs>
          <w:tab w:val="left" w:pos="3384"/>
        </w:tabs>
        <w:ind w:left="720"/>
        <w:contextualSpacing/>
      </w:pPr>
    </w:p>
    <w:p w14:paraId="18352C3C" w14:textId="77777777" w:rsidR="003F4942" w:rsidRPr="004701B2" w:rsidRDefault="003F4942" w:rsidP="003F4942">
      <w:pPr>
        <w:tabs>
          <w:tab w:val="left" w:pos="3384"/>
        </w:tabs>
        <w:rPr>
          <w:b/>
          <w:bCs/>
          <w:u w:val="single"/>
        </w:rPr>
      </w:pPr>
      <w:r w:rsidRPr="004701B2">
        <w:rPr>
          <w:b/>
          <w:bCs/>
          <w:u w:val="single"/>
        </w:rPr>
        <w:t>Databases</w:t>
      </w:r>
    </w:p>
    <w:p w14:paraId="4AEECAB8" w14:textId="77777777" w:rsidR="003F4942" w:rsidRPr="003F4942" w:rsidRDefault="003F4942" w:rsidP="003F4942">
      <w:pPr>
        <w:numPr>
          <w:ilvl w:val="0"/>
          <w:numId w:val="4"/>
        </w:numPr>
        <w:tabs>
          <w:tab w:val="left" w:pos="3384"/>
        </w:tabs>
        <w:contextualSpacing/>
      </w:pPr>
      <w:r w:rsidRPr="003F4942">
        <w:t xml:space="preserve">Addict health </w:t>
      </w:r>
    </w:p>
    <w:p w14:paraId="45E3D547" w14:textId="77777777" w:rsidR="003F4942" w:rsidRPr="003F4942" w:rsidRDefault="003F4942" w:rsidP="003F4942">
      <w:pPr>
        <w:numPr>
          <w:ilvl w:val="0"/>
          <w:numId w:val="4"/>
        </w:numPr>
        <w:tabs>
          <w:tab w:val="left" w:pos="3384"/>
        </w:tabs>
        <w:contextualSpacing/>
      </w:pPr>
      <w:r w:rsidRPr="003F4942">
        <w:rPr>
          <w:noProof/>
          <w:lang w:val="en-US"/>
        </w:rPr>
        <w:t>Annals of Military &amp; Health Sciences Research</w:t>
      </w:r>
    </w:p>
    <w:p w14:paraId="5079D5DD" w14:textId="77777777" w:rsidR="003F4942" w:rsidRPr="003F4942" w:rsidRDefault="003F4942" w:rsidP="003F4942">
      <w:pPr>
        <w:numPr>
          <w:ilvl w:val="0"/>
          <w:numId w:val="4"/>
        </w:numPr>
        <w:tabs>
          <w:tab w:val="left" w:pos="3384"/>
        </w:tabs>
        <w:contextualSpacing/>
      </w:pPr>
      <w:r w:rsidRPr="003F4942">
        <w:rPr>
          <w:noProof/>
          <w:lang w:val="en-US"/>
        </w:rPr>
        <w:t>The Israel Journal of Psychiatry and Related Sciences</w:t>
      </w:r>
    </w:p>
    <w:p w14:paraId="6D0E6DA7" w14:textId="77777777" w:rsidR="003F4942" w:rsidRPr="003F4942" w:rsidRDefault="003F4942" w:rsidP="003F4942">
      <w:pPr>
        <w:numPr>
          <w:ilvl w:val="0"/>
          <w:numId w:val="4"/>
        </w:numPr>
        <w:tabs>
          <w:tab w:val="left" w:pos="3384"/>
        </w:tabs>
        <w:contextualSpacing/>
      </w:pPr>
      <w:r w:rsidRPr="003F4942">
        <w:rPr>
          <w:noProof/>
          <w:lang w:val="en-US"/>
        </w:rPr>
        <w:t>current issues in personality psychology</w:t>
      </w:r>
    </w:p>
    <w:p w14:paraId="5D918EDC" w14:textId="77777777" w:rsidR="003F4942" w:rsidRPr="003F4942" w:rsidRDefault="003F4942" w:rsidP="003F4942">
      <w:pPr>
        <w:numPr>
          <w:ilvl w:val="0"/>
          <w:numId w:val="4"/>
        </w:numPr>
        <w:tabs>
          <w:tab w:val="left" w:pos="3384"/>
        </w:tabs>
        <w:contextualSpacing/>
      </w:pPr>
      <w:r w:rsidRPr="003F4942">
        <w:t>European Journal of Academic Essay</w:t>
      </w:r>
    </w:p>
    <w:p w14:paraId="34227D0B" w14:textId="77777777" w:rsidR="003F4942" w:rsidRPr="003F4942" w:rsidRDefault="003F4942" w:rsidP="003F4942">
      <w:pPr>
        <w:numPr>
          <w:ilvl w:val="0"/>
          <w:numId w:val="4"/>
        </w:numPr>
        <w:tabs>
          <w:tab w:val="left" w:pos="3384"/>
        </w:tabs>
        <w:contextualSpacing/>
      </w:pPr>
      <w:r w:rsidRPr="003F4942">
        <w:t>Psychology</w:t>
      </w:r>
    </w:p>
    <w:p w14:paraId="2A23D0C9" w14:textId="77777777" w:rsidR="003F4942" w:rsidRPr="003F4942" w:rsidRDefault="003F4942" w:rsidP="003F4942">
      <w:pPr>
        <w:tabs>
          <w:tab w:val="left" w:pos="3384"/>
        </w:tabs>
      </w:pPr>
    </w:p>
    <w:p w14:paraId="3B0D74EE" w14:textId="77777777" w:rsidR="003F4942" w:rsidRPr="003F4942" w:rsidRDefault="003F4942" w:rsidP="003F4942">
      <w:pPr>
        <w:tabs>
          <w:tab w:val="left" w:pos="3384"/>
        </w:tabs>
      </w:pPr>
    </w:p>
    <w:p w14:paraId="0E4B93FF" w14:textId="7506EE66" w:rsidR="003F4942" w:rsidRDefault="003F4942" w:rsidP="003F4942">
      <w:pPr>
        <w:tabs>
          <w:tab w:val="left" w:pos="3384"/>
        </w:tabs>
      </w:pPr>
    </w:p>
    <w:p w14:paraId="25F4BE5C" w14:textId="39379A47" w:rsidR="00D7564C" w:rsidRDefault="00D7564C" w:rsidP="003F4942">
      <w:pPr>
        <w:tabs>
          <w:tab w:val="left" w:pos="3384"/>
        </w:tabs>
      </w:pPr>
    </w:p>
    <w:p w14:paraId="25265AE1" w14:textId="4B792F59" w:rsidR="00D7564C" w:rsidRDefault="00D7564C" w:rsidP="003F4942">
      <w:pPr>
        <w:tabs>
          <w:tab w:val="left" w:pos="3384"/>
        </w:tabs>
      </w:pPr>
    </w:p>
    <w:p w14:paraId="031A395C" w14:textId="2017319A" w:rsidR="00D7564C" w:rsidRDefault="00D7564C" w:rsidP="003F4942">
      <w:pPr>
        <w:tabs>
          <w:tab w:val="left" w:pos="3384"/>
        </w:tabs>
      </w:pPr>
    </w:p>
    <w:p w14:paraId="34D696BF" w14:textId="2761F7E7" w:rsidR="00D7564C" w:rsidRDefault="00D7564C" w:rsidP="003F4942">
      <w:pPr>
        <w:tabs>
          <w:tab w:val="left" w:pos="3384"/>
        </w:tabs>
      </w:pPr>
    </w:p>
    <w:p w14:paraId="74701C93" w14:textId="0C05346F" w:rsidR="00D7564C" w:rsidRDefault="00D7564C" w:rsidP="003F4942">
      <w:pPr>
        <w:tabs>
          <w:tab w:val="left" w:pos="3384"/>
        </w:tabs>
      </w:pPr>
    </w:p>
    <w:p w14:paraId="3EB931B5" w14:textId="61B4CD1C" w:rsidR="00D7564C" w:rsidRDefault="00D7564C" w:rsidP="003F4942">
      <w:pPr>
        <w:tabs>
          <w:tab w:val="left" w:pos="3384"/>
        </w:tabs>
      </w:pPr>
    </w:p>
    <w:p w14:paraId="702D9BA3" w14:textId="20B8AEB5" w:rsidR="00D7564C" w:rsidRDefault="00D7564C" w:rsidP="003F4942">
      <w:pPr>
        <w:tabs>
          <w:tab w:val="left" w:pos="3384"/>
        </w:tabs>
      </w:pPr>
    </w:p>
    <w:p w14:paraId="68131E35" w14:textId="407AC9E5" w:rsidR="00D7564C" w:rsidRDefault="00D7564C" w:rsidP="003F4942">
      <w:pPr>
        <w:tabs>
          <w:tab w:val="left" w:pos="3384"/>
        </w:tabs>
      </w:pPr>
    </w:p>
    <w:p w14:paraId="41A02C95" w14:textId="38DB3A87" w:rsidR="00D7564C" w:rsidRDefault="00D7564C" w:rsidP="003F4942">
      <w:pPr>
        <w:tabs>
          <w:tab w:val="left" w:pos="3384"/>
        </w:tabs>
      </w:pPr>
    </w:p>
    <w:p w14:paraId="4D61242F" w14:textId="22B6026E" w:rsidR="00D7564C" w:rsidRDefault="00D7564C" w:rsidP="003F4942">
      <w:pPr>
        <w:tabs>
          <w:tab w:val="left" w:pos="3384"/>
        </w:tabs>
      </w:pPr>
    </w:p>
    <w:p w14:paraId="148E43BA" w14:textId="30C8E8B3" w:rsidR="00D7564C" w:rsidRDefault="00D7564C" w:rsidP="003F4942">
      <w:pPr>
        <w:tabs>
          <w:tab w:val="left" w:pos="3384"/>
        </w:tabs>
      </w:pPr>
    </w:p>
    <w:p w14:paraId="2693E25C" w14:textId="77777777" w:rsidR="00D7564C" w:rsidRPr="003F4942" w:rsidRDefault="00D7564C" w:rsidP="003F4942">
      <w:pPr>
        <w:tabs>
          <w:tab w:val="left" w:pos="3384"/>
        </w:tabs>
      </w:pPr>
    </w:p>
    <w:p w14:paraId="4471EBE6" w14:textId="77777777" w:rsidR="00A71836" w:rsidRPr="003F4942" w:rsidRDefault="00A71836" w:rsidP="003F4942">
      <w:pPr>
        <w:tabs>
          <w:tab w:val="left" w:pos="3384"/>
        </w:tabs>
      </w:pPr>
    </w:p>
    <w:p w14:paraId="044ADB4F" w14:textId="77777777" w:rsidR="003B0877" w:rsidRDefault="003B0877" w:rsidP="003F4942">
      <w:pPr>
        <w:tabs>
          <w:tab w:val="left" w:pos="3384"/>
        </w:tabs>
        <w:rPr>
          <w:b/>
          <w:bCs/>
          <w:u w:val="single"/>
        </w:rPr>
      </w:pPr>
    </w:p>
    <w:p w14:paraId="62CA971A" w14:textId="7DAA80BA" w:rsidR="003F4942" w:rsidRPr="003F4942" w:rsidRDefault="003F4942" w:rsidP="003F4942">
      <w:pPr>
        <w:tabs>
          <w:tab w:val="left" w:pos="3384"/>
        </w:tabs>
      </w:pPr>
      <w:r w:rsidRPr="003F4942">
        <w:rPr>
          <w:b/>
          <w:bCs/>
          <w:u w:val="single"/>
        </w:rPr>
        <w:lastRenderedPageBreak/>
        <w:t xml:space="preserve">Chapter </w:t>
      </w:r>
      <w:r w:rsidR="003B0877">
        <w:rPr>
          <w:b/>
          <w:bCs/>
          <w:u w:val="single"/>
        </w:rPr>
        <w:t xml:space="preserve">3 </w:t>
      </w:r>
    </w:p>
    <w:p w14:paraId="1113A501" w14:textId="43D2477C" w:rsidR="003F4942" w:rsidRPr="003F4942" w:rsidRDefault="003F4942" w:rsidP="003F4942">
      <w:pPr>
        <w:tabs>
          <w:tab w:val="left" w:pos="3384"/>
        </w:tabs>
        <w:rPr>
          <w:b/>
          <w:bCs/>
          <w:u w:val="single"/>
        </w:rPr>
      </w:pPr>
      <w:r w:rsidRPr="003F4942">
        <w:t>T</w:t>
      </w:r>
      <w:r w:rsidR="003B0877">
        <w:t xml:space="preserve">his chapter will go into detail regarding the journal articles that were used to complete this research project, </w:t>
      </w:r>
      <w:r w:rsidR="001A5499">
        <w:t xml:space="preserve">explaining what evidence </w:t>
      </w:r>
      <w:r w:rsidR="003B0877">
        <w:t>the journal articl</w:t>
      </w:r>
      <w:r w:rsidR="001A5499">
        <w:t>es</w:t>
      </w:r>
      <w:r w:rsidR="003B0877">
        <w:t xml:space="preserve"> come across, the evidence to back the research evaluating each and every journal article going into more detail about personality disorders and murder.</w:t>
      </w:r>
      <w:r w:rsidR="00C14930">
        <w:t xml:space="preserve"> </w:t>
      </w:r>
      <w:r w:rsidR="003B0877">
        <w:t>T</w:t>
      </w:r>
      <w:r w:rsidRPr="003F4942">
        <w:t xml:space="preserve">wenty journal articles were read through thoroughly but only seven journal articles </w:t>
      </w:r>
      <w:r w:rsidR="003B0877">
        <w:t xml:space="preserve">were used </w:t>
      </w:r>
      <w:r w:rsidRPr="003F4942">
        <w:t xml:space="preserve">to compare, </w:t>
      </w:r>
      <w:r w:rsidR="003B0877" w:rsidRPr="003F4942">
        <w:t>analyse,</w:t>
      </w:r>
      <w:r w:rsidRPr="003F4942">
        <w:t xml:space="preserve"> and summarise</w:t>
      </w:r>
      <w:r w:rsidR="003B0877">
        <w:t xml:space="preserve"> </w:t>
      </w:r>
      <w:r w:rsidRPr="003F4942">
        <w:t>that will link back to the title ‘What is the link between personality disorders and murder?’. The following articles are the seven journal articles that were chosen for this research project.</w:t>
      </w:r>
    </w:p>
    <w:p w14:paraId="39ADC1B3" w14:textId="77777777" w:rsidR="003F4942" w:rsidRPr="003F4942" w:rsidRDefault="003F4942" w:rsidP="003F4942">
      <w:pPr>
        <w:tabs>
          <w:tab w:val="left" w:pos="3384"/>
        </w:tabs>
        <w:rPr>
          <w:b/>
          <w:bCs/>
          <w:u w:val="single"/>
        </w:rPr>
      </w:pPr>
      <w:r w:rsidRPr="003F4942">
        <w:rPr>
          <w:b/>
          <w:bCs/>
          <w:u w:val="single"/>
        </w:rPr>
        <w:t>Psychopathic traits</w:t>
      </w:r>
    </w:p>
    <w:p w14:paraId="59ECBB8E" w14:textId="1B616346" w:rsidR="003F4942" w:rsidRPr="003F4942" w:rsidRDefault="00691DB1" w:rsidP="003F4942">
      <w:pPr>
        <w:tabs>
          <w:tab w:val="left" w:pos="3384"/>
        </w:tabs>
      </w:pPr>
      <w:r w:rsidRPr="00E16903">
        <w:rPr>
          <w:noProof/>
        </w:rPr>
        <w:t xml:space="preserve">Hachtell, </w:t>
      </w:r>
      <w:r>
        <w:rPr>
          <w:noProof/>
        </w:rPr>
        <w:t>(</w:t>
      </w:r>
      <w:r w:rsidRPr="00E16903">
        <w:rPr>
          <w:noProof/>
        </w:rPr>
        <w:t>2018)</w:t>
      </w:r>
      <w:r w:rsidR="003F4942" w:rsidRPr="003F4942">
        <w:t xml:space="preserve"> believes that there is a strong link between personality disorders and murder and psychotic disorders have been the most strongly linked to murder and serious crimes. This researcher stated that although most her research was done on schizophrenia there is a lot of people who have schizophrenia who are not violent. The evidence states that different crimes vary as to whether an individual has a psychotic disorder and most of the victims murdered are mostly known to the person who has a psychotic disorder and that the individual was most likely to murder on their own rather than with another person. This research showed also that there is a 43 times higher chance that the person with a psychotic disorder is mostly likely to be female. This research also stated that substance misuse has no part in a way a person acts when they have a personality disorder </w:t>
      </w:r>
      <w:r w:rsidR="00F66FEF">
        <w:t xml:space="preserve">and this </w:t>
      </w:r>
      <w:r w:rsidR="00FA6F49">
        <w:t xml:space="preserve">article goes on to explain </w:t>
      </w:r>
      <w:r w:rsidR="00F66FEF">
        <w:t xml:space="preserve">that </w:t>
      </w:r>
      <w:r w:rsidR="003F4942" w:rsidRPr="003F4942">
        <w:t xml:space="preserve">there is a definite link between personality disorders and murder. </w:t>
      </w:r>
    </w:p>
    <w:p w14:paraId="69E41405" w14:textId="687326F0" w:rsidR="003F4942" w:rsidRPr="003F4942" w:rsidRDefault="00691DB1" w:rsidP="003F4942">
      <w:pPr>
        <w:tabs>
          <w:tab w:val="left" w:pos="3384"/>
        </w:tabs>
      </w:pPr>
      <w:r w:rsidRPr="00E16903">
        <w:rPr>
          <w:noProof/>
        </w:rPr>
        <w:t xml:space="preserve">Zepinic, </w:t>
      </w:r>
      <w:r>
        <w:rPr>
          <w:noProof/>
        </w:rPr>
        <w:t>(</w:t>
      </w:r>
      <w:r w:rsidRPr="00E16903">
        <w:rPr>
          <w:noProof/>
        </w:rPr>
        <w:t>2018)</w:t>
      </w:r>
      <w:r w:rsidR="003F4942" w:rsidRPr="003F4942">
        <w:t xml:space="preserve"> journal </w:t>
      </w:r>
      <w:r w:rsidR="0072674D">
        <w:t xml:space="preserve">article </w:t>
      </w:r>
      <w:r w:rsidR="003F4942" w:rsidRPr="003F4942">
        <w:t xml:space="preserve">was written in London and the studies were performed in a psychiatric clinic. The main keywords throughout this journal article is psychotherapy, insanity, serial killer, political crime and terrorism. This writer believes that psychopaths have a history of being normal people and that psychopaths have similar traits for example no empathy, problems with hostility, these features have been hidden for a long time and when examined by clinicians it is obvious that they have a personality disorder, also some killers commit crimes as they are motivated to fit into specific cultural groups. The evidence suggests that people can live normal lives and have their personality disorders well-hidden which could be why people kill – to show authority and that the reason why people kill is for personal gratification. This journal article also suggests that a serial killers’ psychopathic traits is like a narcissistic personality disorder. Although this article does not suggest if there is a link between personality disorders and murder, it suggests that personality disorders and psychopathic traits are quite similar which could lead people with personality disorders to kill. </w:t>
      </w:r>
    </w:p>
    <w:p w14:paraId="6DE0F10F" w14:textId="77777777" w:rsidR="003F4942" w:rsidRPr="003F4942" w:rsidRDefault="003F4942" w:rsidP="003F4942">
      <w:pPr>
        <w:tabs>
          <w:tab w:val="left" w:pos="3384"/>
        </w:tabs>
        <w:rPr>
          <w:b/>
          <w:bCs/>
          <w:u w:val="single"/>
        </w:rPr>
      </w:pPr>
      <w:r w:rsidRPr="003F4942">
        <w:rPr>
          <w:b/>
          <w:bCs/>
          <w:u w:val="single"/>
        </w:rPr>
        <w:t xml:space="preserve">Past triggers </w:t>
      </w:r>
    </w:p>
    <w:p w14:paraId="698CC635" w14:textId="46778227" w:rsidR="003F4942" w:rsidRPr="003F4942" w:rsidRDefault="00691DB1" w:rsidP="003F4942">
      <w:pPr>
        <w:tabs>
          <w:tab w:val="left" w:pos="3384"/>
        </w:tabs>
      </w:pPr>
      <w:r w:rsidRPr="00E16903">
        <w:rPr>
          <w:noProof/>
        </w:rPr>
        <w:t>Abe,</w:t>
      </w:r>
      <w:r>
        <w:rPr>
          <w:noProof/>
        </w:rPr>
        <w:t xml:space="preserve"> (</w:t>
      </w:r>
      <w:r w:rsidRPr="00E16903">
        <w:rPr>
          <w:noProof/>
        </w:rPr>
        <w:t>2017)</w:t>
      </w:r>
      <w:r w:rsidR="003F4942" w:rsidRPr="003F4942">
        <w:t xml:space="preserve"> was based in </w:t>
      </w:r>
      <w:proofErr w:type="spellStart"/>
      <w:r w:rsidR="003F4942" w:rsidRPr="003F4942">
        <w:t>Toin</w:t>
      </w:r>
      <w:proofErr w:type="spellEnd"/>
      <w:r w:rsidR="003F4942" w:rsidRPr="003F4942">
        <w:t xml:space="preserve"> university of Yokohama and the journal article was written about mainly children and adults. The author of this journal article </w:t>
      </w:r>
      <w:r w:rsidR="00A25BDE">
        <w:t xml:space="preserve">focuses the experiment on people who are mass and serial murders, </w:t>
      </w:r>
      <w:r w:rsidR="00C7299B">
        <w:t>studying the differen</w:t>
      </w:r>
      <w:r w:rsidR="0072674D">
        <w:t>ces</w:t>
      </w:r>
      <w:r w:rsidR="00C7299B">
        <w:t xml:space="preserve"> between </w:t>
      </w:r>
      <w:r w:rsidR="00A9044E">
        <w:t>both</w:t>
      </w:r>
      <w:r w:rsidR="00C7299B">
        <w:t xml:space="preserve">. </w:t>
      </w:r>
      <w:r w:rsidR="003F4942" w:rsidRPr="003F4942">
        <w:t xml:space="preserve">This journal article </w:t>
      </w:r>
      <w:r w:rsidR="00F22185">
        <w:t xml:space="preserve">experiment resulted in finding out </w:t>
      </w:r>
      <w:r w:rsidR="003F4942" w:rsidRPr="003F4942">
        <w:t xml:space="preserve">that when people become serial killers something has triggered this for example how their </w:t>
      </w:r>
      <w:r w:rsidR="00926026" w:rsidRPr="003F4942">
        <w:t>upbringing</w:t>
      </w:r>
      <w:r w:rsidR="003F4942" w:rsidRPr="003F4942">
        <w:t xml:space="preserve"> was</w:t>
      </w:r>
      <w:r w:rsidR="00082743">
        <w:t xml:space="preserve">, neglected environments, abusive environments </w:t>
      </w:r>
      <w:r w:rsidR="003F4942" w:rsidRPr="003F4942">
        <w:t>and supressing certain types of feelings in there youngers years</w:t>
      </w:r>
      <w:r w:rsidR="00A9044E">
        <w:t>,</w:t>
      </w:r>
      <w:r w:rsidR="003F4942" w:rsidRPr="003F4942">
        <w:t xml:space="preserve"> </w:t>
      </w:r>
      <w:r w:rsidR="004C602C" w:rsidRPr="003F4942">
        <w:t xml:space="preserve">even a small trauma happening in later life can trigger the feelings they first felt can ‘trigger the desire to carry out a murderous act’. </w:t>
      </w:r>
      <w:r w:rsidR="00D55D5F">
        <w:t xml:space="preserve">This </w:t>
      </w:r>
      <w:r w:rsidR="003F4942" w:rsidRPr="003F4942">
        <w:t xml:space="preserve">has </w:t>
      </w:r>
      <w:r w:rsidR="00161F94">
        <w:t>led</w:t>
      </w:r>
      <w:r w:rsidR="00DF1AF4">
        <w:t xml:space="preserve"> the study to </w:t>
      </w:r>
      <w:r w:rsidR="00161F94">
        <w:t>conclude</w:t>
      </w:r>
      <w:r w:rsidR="00DF1AF4">
        <w:t xml:space="preserve"> that when a</w:t>
      </w:r>
      <w:r w:rsidR="005363A7">
        <w:t xml:space="preserve"> murderer</w:t>
      </w:r>
      <w:r w:rsidR="003F4942" w:rsidRPr="003F4942">
        <w:t xml:space="preserve"> </w:t>
      </w:r>
      <w:r w:rsidR="00161F94">
        <w:t>becomes older these negative</w:t>
      </w:r>
      <w:r w:rsidR="003F4942" w:rsidRPr="003F4942">
        <w:t xml:space="preserve"> feelings grow into anger when they are older which then leads them to develop personality disorders and motivates </w:t>
      </w:r>
      <w:r w:rsidR="00775B02">
        <w:t xml:space="preserve">them </w:t>
      </w:r>
      <w:r w:rsidR="003F4942" w:rsidRPr="003F4942">
        <w:t xml:space="preserve">to kill or harm another human being. </w:t>
      </w:r>
      <w:r w:rsidRPr="00E16903">
        <w:rPr>
          <w:noProof/>
        </w:rPr>
        <w:t>Abe,</w:t>
      </w:r>
      <w:r>
        <w:rPr>
          <w:noProof/>
        </w:rPr>
        <w:t xml:space="preserve"> (</w:t>
      </w:r>
      <w:r w:rsidRPr="00E16903">
        <w:rPr>
          <w:noProof/>
        </w:rPr>
        <w:t>2017)</w:t>
      </w:r>
      <w:r w:rsidR="003F4942" w:rsidRPr="003F4942">
        <w:t xml:space="preserve"> </w:t>
      </w:r>
      <w:r w:rsidR="00F70590">
        <w:t xml:space="preserve">explains that </w:t>
      </w:r>
      <w:r w:rsidR="00141109">
        <w:t xml:space="preserve">serial murders </w:t>
      </w:r>
      <w:r w:rsidR="007D3590">
        <w:t xml:space="preserve">keep releasing their </w:t>
      </w:r>
      <w:r w:rsidR="007D3590">
        <w:lastRenderedPageBreak/>
        <w:t xml:space="preserve">stress by committing crimes </w:t>
      </w:r>
      <w:r w:rsidR="00C14930">
        <w:t xml:space="preserve">since before 2017 </w:t>
      </w:r>
      <w:r w:rsidR="007D3590">
        <w:t xml:space="preserve">whereas </w:t>
      </w:r>
      <w:r w:rsidR="00C05D84">
        <w:t xml:space="preserve">mass murderer cannot release </w:t>
      </w:r>
      <w:r w:rsidR="00926026">
        <w:t>their</w:t>
      </w:r>
      <w:r w:rsidR="00C05D84">
        <w:t xml:space="preserve"> stress</w:t>
      </w:r>
      <w:r w:rsidR="009B5D97">
        <w:t xml:space="preserve">, going on to </w:t>
      </w:r>
      <w:r w:rsidR="001C4D16">
        <w:t>complete the specific studies focusing on</w:t>
      </w:r>
      <w:r w:rsidR="000D5504">
        <w:t xml:space="preserve"> mass murders and serial murders, linking the background of individuals w</w:t>
      </w:r>
      <w:r w:rsidR="0066672A">
        <w:t>ho have committed such crimes.</w:t>
      </w:r>
      <w:r w:rsidR="00803E95">
        <w:t xml:space="preserve"> </w:t>
      </w:r>
      <w:r w:rsidR="00A9044E">
        <w:t>From</w:t>
      </w:r>
      <w:r w:rsidR="00F66FEF">
        <w:t xml:space="preserve"> t</w:t>
      </w:r>
      <w:r w:rsidR="000F186D">
        <w:t>h</w:t>
      </w:r>
      <w:r w:rsidR="00FD0B52">
        <w:t xml:space="preserve">e results </w:t>
      </w:r>
      <w:r w:rsidR="00F66FEF">
        <w:t xml:space="preserve">of the article, </w:t>
      </w:r>
      <w:r w:rsidR="003F4942" w:rsidRPr="003F4942">
        <w:t xml:space="preserve">someone with a personality disorder can carry out a murderous act </w:t>
      </w:r>
      <w:r w:rsidR="00F66FEF">
        <w:t>therefore t</w:t>
      </w:r>
      <w:r w:rsidR="00FD0B52">
        <w:t xml:space="preserve">heir crimes are due to their </w:t>
      </w:r>
      <w:r w:rsidR="00926026">
        <w:t>upbringing</w:t>
      </w:r>
      <w:r w:rsidR="00FD0B52">
        <w:t xml:space="preserve"> and trauma within their lives</w:t>
      </w:r>
      <w:r w:rsidR="007141FC">
        <w:t>.</w:t>
      </w:r>
      <w:r w:rsidR="00926026">
        <w:t xml:space="preserve"> </w:t>
      </w:r>
      <w:r w:rsidR="003F4942" w:rsidRPr="003F4942">
        <w:t>The link between personality disorders and murder is based upon an individual’s actions and the reasons why they committed the crime.</w:t>
      </w:r>
    </w:p>
    <w:p w14:paraId="589CBF89" w14:textId="4DF7E9B5" w:rsidR="003F4942" w:rsidRPr="003F4942" w:rsidRDefault="00691DB1" w:rsidP="003F4942">
      <w:pPr>
        <w:tabs>
          <w:tab w:val="left" w:pos="3384"/>
        </w:tabs>
      </w:pPr>
      <w:r w:rsidRPr="00E16903">
        <w:rPr>
          <w:noProof/>
        </w:rPr>
        <w:t xml:space="preserve">Pastwa-Wojciechowska, </w:t>
      </w:r>
      <w:r>
        <w:rPr>
          <w:noProof/>
        </w:rPr>
        <w:t>(</w:t>
      </w:r>
      <w:r w:rsidRPr="00E16903">
        <w:rPr>
          <w:noProof/>
        </w:rPr>
        <w:t>2017)</w:t>
      </w:r>
      <w:r w:rsidR="003F4942" w:rsidRPr="003F4942">
        <w:t xml:space="preserve"> expresses in more detail</w:t>
      </w:r>
      <w:r w:rsidR="005F3608">
        <w:t xml:space="preserve"> how</w:t>
      </w:r>
      <w:r w:rsidR="003F4942" w:rsidRPr="003F4942">
        <w:t xml:space="preserve"> different disorders can make people act but believes that people with personality disorders can carry out violent crimes depending on the circumstances involved</w:t>
      </w:r>
      <w:r w:rsidR="00A9044E">
        <w:t>.</w:t>
      </w:r>
      <w:r w:rsidR="003F4942" w:rsidRPr="003F4942">
        <w:t xml:space="preserve"> </w:t>
      </w:r>
      <w:r w:rsidR="00A9044E">
        <w:t>F</w:t>
      </w:r>
      <w:r w:rsidR="003F4942" w:rsidRPr="003F4942">
        <w:t xml:space="preserve">or </w:t>
      </w:r>
      <w:r w:rsidR="00A9044E" w:rsidRPr="003F4942">
        <w:t>example,</w:t>
      </w:r>
      <w:r w:rsidR="003F4942" w:rsidRPr="003F4942">
        <w:t xml:space="preserve"> if someone has an alcohol or drug addiction or if someone is stressed throughout their life. This article explains that if someone feels abandoned or lonely by a person this can lead to someone with a personality disorder to act out in an aggressive manner proving that there is a link between personality disorders and the way someone </w:t>
      </w:r>
      <w:r w:rsidR="007141FC">
        <w:t>with a personality disorder can act</w:t>
      </w:r>
      <w:r w:rsidR="003F4942" w:rsidRPr="003F4942">
        <w:t xml:space="preserve"> towards other people. Feelings of jealousy and rage can turn into anger and even lead someone with a personality disorder to kill. This article believes that someone who has a personality disorder acts different if </w:t>
      </w:r>
      <w:r w:rsidR="00C14930">
        <w:t>t</w:t>
      </w:r>
      <w:r w:rsidR="00C14930" w:rsidRPr="003F4942">
        <w:t>he</w:t>
      </w:r>
      <w:r w:rsidR="00C14930">
        <w:t>ir</w:t>
      </w:r>
      <w:r w:rsidR="003F4942" w:rsidRPr="003F4942">
        <w:t xml:space="preserve"> </w:t>
      </w:r>
      <w:r w:rsidR="00C14930" w:rsidRPr="003F4942">
        <w:t>self-esteem</w:t>
      </w:r>
      <w:r w:rsidR="003F4942" w:rsidRPr="003F4942">
        <w:t xml:space="preserve"> is low, if the individual is feeling this way </w:t>
      </w:r>
      <w:r w:rsidR="00C14930">
        <w:t xml:space="preserve">this suggests that it can </w:t>
      </w:r>
      <w:r w:rsidR="003F4942" w:rsidRPr="003F4942">
        <w:t xml:space="preserve">lead to them carrying out violent crimes such as murder and this disorder links to feelings of anxiety and depression. </w:t>
      </w:r>
      <w:r w:rsidR="00F66FEF">
        <w:t>Therefore, th</w:t>
      </w:r>
      <w:r w:rsidR="003F4942" w:rsidRPr="003F4942">
        <w:t xml:space="preserve">is personality disorder can lead to certain feelings of anger and </w:t>
      </w:r>
      <w:r w:rsidR="007141FC">
        <w:t xml:space="preserve">leading to them </w:t>
      </w:r>
      <w:r w:rsidR="003F4942" w:rsidRPr="003F4942">
        <w:t xml:space="preserve">carrying out serious crimes such as murder is called </w:t>
      </w:r>
      <w:r w:rsidR="007141FC">
        <w:t xml:space="preserve">the </w:t>
      </w:r>
      <w:r w:rsidR="003F4942" w:rsidRPr="003F4942">
        <w:t>dependant personality disorder and can be triggered by feelings such as abandonment which can start from an early age. Th</w:t>
      </w:r>
      <w:r w:rsidR="00C14930">
        <w:t>e methodology in this journal</w:t>
      </w:r>
      <w:r w:rsidR="003F4942" w:rsidRPr="003F4942">
        <w:t xml:space="preserve"> proves that there is a link between personality disorders and serious crimes such as murder and gives good details of each disorder and how it can make different people react. </w:t>
      </w:r>
    </w:p>
    <w:p w14:paraId="106CD446" w14:textId="77777777" w:rsidR="003F4942" w:rsidRPr="003F4942" w:rsidRDefault="003F4942" w:rsidP="003F4942">
      <w:pPr>
        <w:tabs>
          <w:tab w:val="left" w:pos="3384"/>
        </w:tabs>
        <w:rPr>
          <w:b/>
          <w:bCs/>
          <w:u w:val="single"/>
        </w:rPr>
      </w:pPr>
      <w:r w:rsidRPr="003F4942">
        <w:rPr>
          <w:b/>
          <w:bCs/>
          <w:u w:val="single"/>
        </w:rPr>
        <w:t>Drug and alcohol related crimes</w:t>
      </w:r>
    </w:p>
    <w:p w14:paraId="3A182B51" w14:textId="166AFCA6" w:rsidR="003F4942" w:rsidRPr="003F4942" w:rsidRDefault="00691DB1" w:rsidP="003F4942">
      <w:pPr>
        <w:tabs>
          <w:tab w:val="left" w:pos="3384"/>
        </w:tabs>
      </w:pPr>
      <w:r w:rsidRPr="00E16903">
        <w:rPr>
          <w:noProof/>
        </w:rPr>
        <w:t xml:space="preserve">Shahin Fakhrzadegan, </w:t>
      </w:r>
      <w:r>
        <w:rPr>
          <w:noProof/>
        </w:rPr>
        <w:t>(</w:t>
      </w:r>
      <w:r w:rsidRPr="00E16903">
        <w:rPr>
          <w:noProof/>
        </w:rPr>
        <w:t>2017)</w:t>
      </w:r>
      <w:r w:rsidR="003F4942" w:rsidRPr="003F4942">
        <w:t xml:space="preserve"> writes about 228 prisoner, 114 women and 114 men, with data being collected through clinical interviews with a </w:t>
      </w:r>
      <w:r w:rsidR="00082743" w:rsidRPr="003F4942">
        <w:t>psy</w:t>
      </w:r>
      <w:r w:rsidR="00082743">
        <w:t>c</w:t>
      </w:r>
      <w:r w:rsidR="00082743" w:rsidRPr="003F4942">
        <w:t>hiatrist</w:t>
      </w:r>
      <w:r w:rsidR="003F4942" w:rsidRPr="003F4942">
        <w:t xml:space="preserve">, a social </w:t>
      </w:r>
      <w:r w:rsidR="00082743" w:rsidRPr="003F4942">
        <w:t>worker,</w:t>
      </w:r>
      <w:r w:rsidR="003F4942" w:rsidRPr="003F4942">
        <w:t xml:space="preserve"> and a physician. This journal article explains that people with personality disorders are more likely to be involved in crimes and have alcohol and drug related problems and believes that people with disorders are vulnerable in society due to their unpredictable behaviours. This article believes that someone who has a personality disorder is more likely to be committing a crime and depending on their personality disorder the crimes may range from drug offences to murder and rape. Although the article talks about prisoners committing crimes the article explains that 81% of people who had murdered did</w:t>
      </w:r>
      <w:r w:rsidR="000926BA">
        <w:t xml:space="preserve"> no</w:t>
      </w:r>
      <w:r w:rsidR="003F4942" w:rsidRPr="003F4942">
        <w:t>t have a personality disorder, 14% were thought to have had a personality disorder, which means that the findings for this journal article resulted in there not being a link between personality disorders and murder</w:t>
      </w:r>
      <w:r w:rsidR="000926BA">
        <w:t>.</w:t>
      </w:r>
      <w:r w:rsidR="003F4942" w:rsidRPr="003F4942">
        <w:t xml:space="preserve"> </w:t>
      </w:r>
      <w:r w:rsidR="000926BA">
        <w:t xml:space="preserve">Although </w:t>
      </w:r>
      <w:r w:rsidR="003F4942" w:rsidRPr="003F4942">
        <w:t xml:space="preserve">there is a link between how someone acts but </w:t>
      </w:r>
      <w:r w:rsidR="000926BA">
        <w:t xml:space="preserve">the evidence suggests it is </w:t>
      </w:r>
      <w:r w:rsidR="003F4942" w:rsidRPr="003F4942">
        <w:t>not anything to do with having a disorder it links more to the fact of an individual taking drugs or having an alcohol problem</w:t>
      </w:r>
      <w:r w:rsidR="000926BA">
        <w:t>.</w:t>
      </w:r>
      <w:r w:rsidR="003F4942" w:rsidRPr="003F4942">
        <w:t xml:space="preserve"> </w:t>
      </w:r>
      <w:r w:rsidR="000926BA">
        <w:t>Even though</w:t>
      </w:r>
      <w:r w:rsidR="003F4942" w:rsidRPr="003F4942">
        <w:t xml:space="preserve"> this article does not agree with the recent articles mentioned it suggests that there is a link between first degree murder and men carrying out the crimes. This article was suitable for this research project due to the facts and figures of each crime. </w:t>
      </w:r>
    </w:p>
    <w:p w14:paraId="4C428A82" w14:textId="4A7C7B3E" w:rsidR="003F4942" w:rsidRPr="003F4942" w:rsidRDefault="00691DB1" w:rsidP="003F4942">
      <w:pPr>
        <w:tabs>
          <w:tab w:val="left" w:pos="3384"/>
        </w:tabs>
      </w:pPr>
      <w:r w:rsidRPr="00E16903">
        <w:rPr>
          <w:noProof/>
        </w:rPr>
        <w:t xml:space="preserve">Shirazi, </w:t>
      </w:r>
      <w:r>
        <w:rPr>
          <w:noProof/>
        </w:rPr>
        <w:t>(</w:t>
      </w:r>
      <w:r w:rsidRPr="00E16903">
        <w:rPr>
          <w:noProof/>
        </w:rPr>
        <w:t>2016)</w:t>
      </w:r>
      <w:r w:rsidR="003F4942" w:rsidRPr="003F4942">
        <w:t xml:space="preserve"> </w:t>
      </w:r>
      <w:r>
        <w:t>investigates</w:t>
      </w:r>
      <w:r w:rsidR="003F4942" w:rsidRPr="003F4942">
        <w:t xml:space="preserve"> more about the links between mental disorders within prisons. This article explains that mental health disorders within prisons has increased. In this journal article two groups of prisoners were examined which involved sixty prisoners who have committed a crime and the check list data was used to conduct the research. The writer for the journal article believes that there is a significant difference between people who do have a mental disorder and prisoners who do not have a mental disorder. Women who have a severe mental disorder were five times more likely to commit a serious crime than someone with no mental disorder. This article believes that people with mental health problems and personality disorders have been more known to commit </w:t>
      </w:r>
      <w:r w:rsidR="003F4942" w:rsidRPr="003F4942">
        <w:lastRenderedPageBreak/>
        <w:t xml:space="preserve">serious crimes such as murder and this is because of the lack of help people are receiving for mental health and agrees with the previous article that the types of crimes depends on the severity of the personality disorders and also talks about alcohol and drug addiction in relation to carrying out certain crimes and are suffering from higher rational thoughts such as anxiety, paranoid thoughts and psychotic behaviours. This journal article shows that there is a link between personality disorders and murder and as previously stated in the other article drugs and alcohol can play a part in how someone acts. This article showed similarities to the article previously mentioned proving that similar research has been done to show facts on how people behave with a personality disorder can </w:t>
      </w:r>
      <w:r w:rsidR="00A71836" w:rsidRPr="003F4942">
        <w:t>influence</w:t>
      </w:r>
      <w:r w:rsidR="003F4942" w:rsidRPr="003F4942">
        <w:t xml:space="preserve"> the crimes that an individual has committed.</w:t>
      </w:r>
    </w:p>
    <w:p w14:paraId="2FC86D07" w14:textId="77777777" w:rsidR="003F4942" w:rsidRPr="003F4942" w:rsidRDefault="003F4942" w:rsidP="003F4942">
      <w:pPr>
        <w:tabs>
          <w:tab w:val="left" w:pos="3384"/>
        </w:tabs>
      </w:pPr>
      <w:r w:rsidRPr="003F4942">
        <w:t>As it has shown within the research that someone who has been diagnosed with a personality disorder gets treated differently to someone who is of a ‘sane’ mind a journal article was researched to find proof that people with personality disorders will have less of a sentence for murder if the individual can prove they have a diagnosis of a personality disorder. The next journal article talked about explains that this is the definite case. Someone with a personality disorder will be more likely to have less of a sentence for committing serious crimes.</w:t>
      </w:r>
    </w:p>
    <w:p w14:paraId="370B6A2E" w14:textId="4231FCC2" w:rsidR="003F4942" w:rsidRPr="003F4942" w:rsidRDefault="00F66FEF" w:rsidP="003F4942">
      <w:pPr>
        <w:tabs>
          <w:tab w:val="left" w:pos="3384"/>
        </w:tabs>
      </w:pPr>
      <w:r w:rsidRPr="00E16903">
        <w:rPr>
          <w:noProof/>
        </w:rPr>
        <w:t xml:space="preserve">Fennig, </w:t>
      </w:r>
      <w:r>
        <w:rPr>
          <w:noProof/>
        </w:rPr>
        <w:t>(</w:t>
      </w:r>
      <w:r w:rsidRPr="00E16903">
        <w:rPr>
          <w:noProof/>
        </w:rPr>
        <w:t>2004)</w:t>
      </w:r>
      <w:r w:rsidR="003F4942" w:rsidRPr="003F4942">
        <w:t xml:space="preserve"> explains that if an individual can prove that they have a personality disorder they can have their sentence reduce</w:t>
      </w:r>
      <w:r w:rsidR="00163B61">
        <w:t>d</w:t>
      </w:r>
      <w:r w:rsidR="003F4942" w:rsidRPr="003F4942">
        <w:t xml:space="preserve"> as this journal author believes that if someone does not understand the seriousness of murder due to their personality disorder they should have their murder charge reduced. Some can argue that personality disorders are one of the psychiatric conditions that might be included in the law to have a reduced sentence. This research was undertaken in Israel and was examined by researching three different cases of people diagnosed with personality disorders and have committed a murder. This journal was included within this research project as there was a definite link between personality disorders within prisons and to get more of an idea of the sentencing a murderer will have to do if they are diagnosed with a personality disorder. This author believes that if someone is diagnosed with a personality disorder before/after they commit murder, they will have a reduced sentence due to the mentality of the individual when they committed the crime. This author states within the journal ‘’It is an effect a pseudo-diagnosis used to get patients through the custom barriers of the courts’’. </w:t>
      </w:r>
    </w:p>
    <w:p w14:paraId="15106FEE" w14:textId="77777777" w:rsidR="00F66FEF" w:rsidRPr="00F66FEF" w:rsidRDefault="00F66FEF" w:rsidP="003F4942">
      <w:pPr>
        <w:tabs>
          <w:tab w:val="left" w:pos="3384"/>
        </w:tabs>
        <w:rPr>
          <w:b/>
          <w:bCs/>
          <w:u w:val="single"/>
        </w:rPr>
      </w:pPr>
      <w:r w:rsidRPr="00F66FEF">
        <w:rPr>
          <w:b/>
          <w:bCs/>
          <w:u w:val="single"/>
        </w:rPr>
        <w:t xml:space="preserve">Chapter Conclusion </w:t>
      </w:r>
    </w:p>
    <w:p w14:paraId="4BF528DF" w14:textId="6FC3A9F5" w:rsidR="003F4942" w:rsidRPr="003F4942" w:rsidRDefault="003F4942" w:rsidP="003F4942">
      <w:pPr>
        <w:tabs>
          <w:tab w:val="left" w:pos="3384"/>
        </w:tabs>
      </w:pPr>
      <w:r w:rsidRPr="003F4942">
        <w:t xml:space="preserve">All these articles mentioned above talk about similar research, all articles believe that having a personality disorder does make you behave differently, also these articles have also agreed that there is a link between trauma at a young age resulting in individuals wanting to murder. These journals also agree that most personality disorders are hidden, and people only realise their friend/relative has a personality disorder when they commit a serious crime. Also, these journal articles have researched that there is a link between personality disorders and the way someone acts. Not all people who have personality disorders kill, some people can live very normal lives and it is only when something triggers in someone’s life that their motivation to kill becomes more apparent. The main link that has been discovered whilst doing the research was that most personality disorders started from trauma from a young age and then manifested into something more sincere in teenage/adult life. Two articles believe that alcohol and drug problems can attribute to how someone behaves when they have a personality disorder and whatever personality disorder they have is linked to the type of crimes they do for example drug crimes are more related to people with a drug problem and people with a dependant personality disorder are more likely out carry out serious crimes such as murder. Most articles that were read through thoroughly believe that there is a link between personality disorders and murder and the link being that personality disorders can make people behave in certain ways which the results in them committing a crime like murder. </w:t>
      </w:r>
      <w:r w:rsidRPr="003F4942">
        <w:lastRenderedPageBreak/>
        <w:t>There seems to be similar research that has been investigated regarding peoples past and a life event triggering the way someone behaves and that personality disorders can start from a young age. As the majority of journal articles that have been researched link back to prisons and people being diagnosed with a personality disorder whilst in prison a journal article was examined to see whether the individuals who have been diagnosed with a personality disorder get less of a sentence than someone who is of a sound mind</w:t>
      </w:r>
      <w:r w:rsidR="00EB736E">
        <w:t xml:space="preserve">. </w:t>
      </w:r>
      <w:r w:rsidR="00EB736E" w:rsidRPr="00E16903">
        <w:rPr>
          <w:noProof/>
        </w:rPr>
        <w:t>Fennig,</w:t>
      </w:r>
      <w:r w:rsidR="00EB736E">
        <w:rPr>
          <w:noProof/>
        </w:rPr>
        <w:t>(</w:t>
      </w:r>
      <w:r w:rsidR="00EB736E" w:rsidRPr="00E16903">
        <w:rPr>
          <w:noProof/>
        </w:rPr>
        <w:t>2004)</w:t>
      </w:r>
      <w:r w:rsidRPr="003F4942">
        <w:t xml:space="preserve"> proved that people with a personality disorder will get treated differently if they can have a definite diagnosis of a mental health disorder. </w:t>
      </w:r>
      <w:r w:rsidR="00C14930">
        <w:t>Due to the word count of this research project the evidence could not be evaluated even more</w:t>
      </w:r>
      <w:r w:rsidR="00F66FEF">
        <w:t xml:space="preserve"> so the journals were read through in depth to </w:t>
      </w:r>
      <w:r w:rsidR="00FC0920">
        <w:t xml:space="preserve">evaluate </w:t>
      </w:r>
      <w:r w:rsidR="00F66FEF">
        <w:t xml:space="preserve">what would be more relevant for this research project. </w:t>
      </w:r>
    </w:p>
    <w:p w14:paraId="172DDBC4" w14:textId="77777777" w:rsidR="003F4942" w:rsidRPr="003F4942" w:rsidRDefault="003F4942" w:rsidP="003F4942">
      <w:pPr>
        <w:tabs>
          <w:tab w:val="left" w:pos="3384"/>
        </w:tabs>
        <w:rPr>
          <w:b/>
          <w:bCs/>
          <w:u w:val="single"/>
        </w:rPr>
      </w:pPr>
    </w:p>
    <w:p w14:paraId="55549F21" w14:textId="77777777" w:rsidR="003F4942" w:rsidRPr="003F4942" w:rsidRDefault="003F4942" w:rsidP="003F4942">
      <w:pPr>
        <w:tabs>
          <w:tab w:val="left" w:pos="3384"/>
        </w:tabs>
        <w:rPr>
          <w:b/>
          <w:bCs/>
          <w:u w:val="single"/>
        </w:rPr>
      </w:pPr>
    </w:p>
    <w:p w14:paraId="2A69A648" w14:textId="77777777" w:rsidR="003F4942" w:rsidRPr="003F4942" w:rsidRDefault="003F4942" w:rsidP="003F4942">
      <w:pPr>
        <w:tabs>
          <w:tab w:val="left" w:pos="3384"/>
        </w:tabs>
        <w:rPr>
          <w:b/>
          <w:bCs/>
          <w:u w:val="single"/>
        </w:rPr>
      </w:pPr>
    </w:p>
    <w:p w14:paraId="321CE436" w14:textId="77777777" w:rsidR="003F4942" w:rsidRPr="003F4942" w:rsidRDefault="003F4942" w:rsidP="003F4942">
      <w:pPr>
        <w:tabs>
          <w:tab w:val="left" w:pos="3384"/>
        </w:tabs>
        <w:rPr>
          <w:b/>
          <w:bCs/>
          <w:u w:val="single"/>
        </w:rPr>
      </w:pPr>
    </w:p>
    <w:p w14:paraId="196BAD1B" w14:textId="77777777" w:rsidR="003F4942" w:rsidRPr="003F4942" w:rsidRDefault="003F4942" w:rsidP="003F4942">
      <w:pPr>
        <w:tabs>
          <w:tab w:val="left" w:pos="3384"/>
        </w:tabs>
        <w:rPr>
          <w:b/>
          <w:bCs/>
          <w:u w:val="single"/>
        </w:rPr>
      </w:pPr>
    </w:p>
    <w:p w14:paraId="52DCB535" w14:textId="77777777" w:rsidR="003F4942" w:rsidRPr="003F4942" w:rsidRDefault="003F4942" w:rsidP="003F4942">
      <w:pPr>
        <w:tabs>
          <w:tab w:val="left" w:pos="3384"/>
        </w:tabs>
        <w:rPr>
          <w:b/>
          <w:bCs/>
          <w:u w:val="single"/>
        </w:rPr>
      </w:pPr>
    </w:p>
    <w:p w14:paraId="78208845" w14:textId="77777777" w:rsidR="003F4942" w:rsidRPr="003F4942" w:rsidRDefault="003F4942" w:rsidP="003F4942">
      <w:pPr>
        <w:tabs>
          <w:tab w:val="left" w:pos="3384"/>
        </w:tabs>
        <w:rPr>
          <w:b/>
          <w:bCs/>
          <w:u w:val="single"/>
        </w:rPr>
      </w:pPr>
    </w:p>
    <w:p w14:paraId="1318ACFD" w14:textId="77777777" w:rsidR="003F4942" w:rsidRPr="003F4942" w:rsidRDefault="003F4942" w:rsidP="003F4942">
      <w:pPr>
        <w:tabs>
          <w:tab w:val="left" w:pos="3384"/>
        </w:tabs>
        <w:rPr>
          <w:b/>
          <w:bCs/>
          <w:u w:val="single"/>
        </w:rPr>
      </w:pPr>
    </w:p>
    <w:p w14:paraId="34B12B5F" w14:textId="77777777" w:rsidR="003F4942" w:rsidRPr="003F4942" w:rsidRDefault="003F4942" w:rsidP="003F4942">
      <w:pPr>
        <w:tabs>
          <w:tab w:val="left" w:pos="3384"/>
        </w:tabs>
        <w:rPr>
          <w:b/>
          <w:bCs/>
          <w:u w:val="single"/>
        </w:rPr>
      </w:pPr>
    </w:p>
    <w:p w14:paraId="0BD99D9A" w14:textId="77777777" w:rsidR="003F4942" w:rsidRPr="003F4942" w:rsidRDefault="003F4942" w:rsidP="003F4942">
      <w:pPr>
        <w:tabs>
          <w:tab w:val="left" w:pos="3384"/>
        </w:tabs>
        <w:rPr>
          <w:b/>
          <w:bCs/>
          <w:u w:val="single"/>
        </w:rPr>
      </w:pPr>
    </w:p>
    <w:p w14:paraId="367FD85D" w14:textId="77777777" w:rsidR="003F4942" w:rsidRPr="003F4942" w:rsidRDefault="003F4942" w:rsidP="003F4942">
      <w:pPr>
        <w:tabs>
          <w:tab w:val="left" w:pos="3384"/>
        </w:tabs>
        <w:rPr>
          <w:b/>
          <w:bCs/>
          <w:u w:val="single"/>
        </w:rPr>
      </w:pPr>
    </w:p>
    <w:p w14:paraId="619C4332" w14:textId="77777777" w:rsidR="003F4942" w:rsidRPr="003F4942" w:rsidRDefault="003F4942" w:rsidP="003F4942">
      <w:pPr>
        <w:tabs>
          <w:tab w:val="left" w:pos="3384"/>
        </w:tabs>
        <w:rPr>
          <w:b/>
          <w:bCs/>
          <w:u w:val="single"/>
        </w:rPr>
      </w:pPr>
    </w:p>
    <w:p w14:paraId="42CAC615" w14:textId="77777777" w:rsidR="003F4942" w:rsidRPr="003F4942" w:rsidRDefault="003F4942" w:rsidP="003F4942">
      <w:pPr>
        <w:tabs>
          <w:tab w:val="left" w:pos="3384"/>
        </w:tabs>
        <w:rPr>
          <w:b/>
          <w:bCs/>
          <w:u w:val="single"/>
        </w:rPr>
      </w:pPr>
    </w:p>
    <w:p w14:paraId="781DE333" w14:textId="77777777" w:rsidR="003F4942" w:rsidRPr="003F4942" w:rsidRDefault="003F4942" w:rsidP="003F4942">
      <w:pPr>
        <w:tabs>
          <w:tab w:val="left" w:pos="3384"/>
        </w:tabs>
        <w:rPr>
          <w:b/>
          <w:bCs/>
          <w:u w:val="single"/>
        </w:rPr>
      </w:pPr>
    </w:p>
    <w:p w14:paraId="2DA217FC" w14:textId="77777777" w:rsidR="003F4942" w:rsidRPr="003F4942" w:rsidRDefault="003F4942" w:rsidP="003F4942">
      <w:pPr>
        <w:tabs>
          <w:tab w:val="left" w:pos="3384"/>
        </w:tabs>
        <w:rPr>
          <w:b/>
          <w:bCs/>
          <w:u w:val="single"/>
        </w:rPr>
      </w:pPr>
    </w:p>
    <w:p w14:paraId="3E7EED26" w14:textId="77777777" w:rsidR="003F4942" w:rsidRPr="003F4942" w:rsidRDefault="003F4942" w:rsidP="003F4942">
      <w:pPr>
        <w:tabs>
          <w:tab w:val="left" w:pos="3384"/>
        </w:tabs>
        <w:rPr>
          <w:b/>
          <w:bCs/>
          <w:u w:val="single"/>
        </w:rPr>
      </w:pPr>
    </w:p>
    <w:p w14:paraId="265C930A" w14:textId="77777777" w:rsidR="003F4942" w:rsidRPr="003F4942" w:rsidRDefault="003F4942" w:rsidP="003F4942">
      <w:pPr>
        <w:tabs>
          <w:tab w:val="left" w:pos="3384"/>
        </w:tabs>
        <w:rPr>
          <w:b/>
          <w:bCs/>
          <w:u w:val="single"/>
        </w:rPr>
      </w:pPr>
    </w:p>
    <w:p w14:paraId="48819E01" w14:textId="77777777" w:rsidR="003F4942" w:rsidRPr="003F4942" w:rsidRDefault="003F4942" w:rsidP="003F4942">
      <w:pPr>
        <w:tabs>
          <w:tab w:val="left" w:pos="3384"/>
        </w:tabs>
        <w:rPr>
          <w:b/>
          <w:bCs/>
          <w:u w:val="single"/>
        </w:rPr>
      </w:pPr>
    </w:p>
    <w:p w14:paraId="2F976F1F" w14:textId="77777777" w:rsidR="003F4942" w:rsidRPr="003F4942" w:rsidRDefault="003F4942" w:rsidP="003F4942">
      <w:pPr>
        <w:tabs>
          <w:tab w:val="left" w:pos="3384"/>
        </w:tabs>
        <w:rPr>
          <w:b/>
          <w:bCs/>
          <w:u w:val="single"/>
        </w:rPr>
      </w:pPr>
    </w:p>
    <w:p w14:paraId="5F8EBB2C" w14:textId="77777777" w:rsidR="003F4942" w:rsidRPr="003F4942" w:rsidRDefault="003F4942" w:rsidP="003F4942">
      <w:pPr>
        <w:tabs>
          <w:tab w:val="left" w:pos="3384"/>
        </w:tabs>
        <w:rPr>
          <w:b/>
          <w:bCs/>
          <w:u w:val="single"/>
        </w:rPr>
      </w:pPr>
    </w:p>
    <w:p w14:paraId="01AF68B2" w14:textId="77777777" w:rsidR="003F4942" w:rsidRPr="003F4942" w:rsidRDefault="003F4942" w:rsidP="003F4942">
      <w:pPr>
        <w:tabs>
          <w:tab w:val="left" w:pos="3384"/>
        </w:tabs>
        <w:rPr>
          <w:b/>
          <w:bCs/>
          <w:u w:val="single"/>
        </w:rPr>
      </w:pPr>
    </w:p>
    <w:p w14:paraId="415022BF" w14:textId="77777777" w:rsidR="003F4942" w:rsidRPr="003F4942" w:rsidRDefault="003F4942" w:rsidP="003F4942">
      <w:pPr>
        <w:tabs>
          <w:tab w:val="left" w:pos="3384"/>
        </w:tabs>
        <w:rPr>
          <w:b/>
          <w:bCs/>
          <w:u w:val="single"/>
        </w:rPr>
      </w:pPr>
    </w:p>
    <w:p w14:paraId="3A51C810" w14:textId="5AAF8B97" w:rsidR="003F4942" w:rsidRDefault="003F4942" w:rsidP="003F4942">
      <w:pPr>
        <w:tabs>
          <w:tab w:val="left" w:pos="3384"/>
        </w:tabs>
        <w:rPr>
          <w:b/>
          <w:bCs/>
          <w:u w:val="single"/>
        </w:rPr>
      </w:pPr>
    </w:p>
    <w:p w14:paraId="71D57335" w14:textId="77777777" w:rsidR="005F0373" w:rsidRDefault="005F0373" w:rsidP="003F4942">
      <w:pPr>
        <w:tabs>
          <w:tab w:val="left" w:pos="3384"/>
        </w:tabs>
        <w:rPr>
          <w:b/>
          <w:bCs/>
          <w:u w:val="single"/>
        </w:rPr>
      </w:pPr>
    </w:p>
    <w:p w14:paraId="6E74F403" w14:textId="287D8148" w:rsidR="003F4942" w:rsidRPr="003F4942" w:rsidRDefault="003F4942" w:rsidP="003F4942">
      <w:pPr>
        <w:tabs>
          <w:tab w:val="left" w:pos="3384"/>
        </w:tabs>
        <w:rPr>
          <w:b/>
          <w:bCs/>
          <w:u w:val="single"/>
        </w:rPr>
      </w:pPr>
      <w:r w:rsidRPr="003F4942">
        <w:rPr>
          <w:b/>
          <w:bCs/>
          <w:u w:val="single"/>
        </w:rPr>
        <w:lastRenderedPageBreak/>
        <w:t>Conclusion</w:t>
      </w:r>
    </w:p>
    <w:p w14:paraId="17C20E01" w14:textId="52A6FE97" w:rsidR="003F4942" w:rsidRPr="003F4942" w:rsidRDefault="003F4942" w:rsidP="003F4942">
      <w:pPr>
        <w:tabs>
          <w:tab w:val="left" w:pos="3384"/>
        </w:tabs>
      </w:pPr>
      <w:r w:rsidRPr="003F4942">
        <w:t xml:space="preserve">To conclude this research project the question was what is the link between personality disorders and murder? This research found that there is a link between personality disorders and that personality disorders can make </w:t>
      </w:r>
      <w:r w:rsidR="00B577A1">
        <w:t xml:space="preserve">someone </w:t>
      </w:r>
      <w:r w:rsidRPr="003F4942">
        <w:t>act differently, but once someone was diagnosed with a personality disorder, they were known to have a less of a prison sentence. The main topics that kept coming up within the research was that peoples past lives had a link between how they act later in life. The journal articles all agreed that there is a definite link between personality disorders and murder with the link being the personality disorders have angry traits depending on what type of personality disorder was diagnosed</w:t>
      </w:r>
      <w:r w:rsidR="00F66FEF">
        <w:t xml:space="preserve">, there was not much evidence to suggest that people with personality disorders act in a different way as most the research agreed with </w:t>
      </w:r>
      <w:r w:rsidR="005A2EC0">
        <w:t>what each other was saying</w:t>
      </w:r>
      <w:r w:rsidR="00F66FEF">
        <w:t xml:space="preserve">. </w:t>
      </w:r>
      <w:r w:rsidRPr="003F4942">
        <w:t>This research proved that there is also a link between personality disorders and people in prisons, this is because of their violent crimes and erratic thoughts. The journal articles that were explained mostly provided the same information by saying that there is a link between personality disorders and murder and the link back to the individual’s upbringing and childhood having an impact on how they react when older. Although there was enough research to answer the research question there was a gap in research as to what the definite link between personality disorders and murder and not providing enough research to give a more descriptive and definitive answer.</w:t>
      </w:r>
    </w:p>
    <w:p w14:paraId="0A9FFA08" w14:textId="77777777" w:rsidR="003F4942" w:rsidRPr="003F4942" w:rsidRDefault="003F4942" w:rsidP="003F4942">
      <w:pPr>
        <w:tabs>
          <w:tab w:val="left" w:pos="3384"/>
        </w:tabs>
        <w:rPr>
          <w:b/>
          <w:bCs/>
          <w:u w:val="single"/>
        </w:rPr>
      </w:pPr>
      <w:r w:rsidRPr="003F4942">
        <w:rPr>
          <w:b/>
          <w:bCs/>
          <w:u w:val="single"/>
        </w:rPr>
        <w:t>Recommendations</w:t>
      </w:r>
    </w:p>
    <w:p w14:paraId="1C00F171" w14:textId="7466E5D2" w:rsidR="005A2EC0" w:rsidRDefault="003F4942" w:rsidP="003F4942">
      <w:pPr>
        <w:tabs>
          <w:tab w:val="left" w:pos="3384"/>
        </w:tabs>
      </w:pPr>
      <w:r w:rsidRPr="003F4942">
        <w:t xml:space="preserve">Within this research project the journal articles </w:t>
      </w:r>
      <w:r w:rsidR="00730AEE">
        <w:t xml:space="preserve">wrote about </w:t>
      </w:r>
      <w:r w:rsidRPr="003F4942">
        <w:t>similar theories but there is not enough research to pinpoint why</w:t>
      </w:r>
      <w:r w:rsidR="00730AEE">
        <w:t xml:space="preserve"> exactly</w:t>
      </w:r>
      <w:r w:rsidRPr="003F4942">
        <w:t xml:space="preserve"> personality disorders are linked to murder and there seems to be a gap in research for this</w:t>
      </w:r>
      <w:r w:rsidR="00730AEE">
        <w:t>, to improve topics regarding what this research project involved:</w:t>
      </w:r>
    </w:p>
    <w:p w14:paraId="0A8FC2AA" w14:textId="2562C287" w:rsidR="005A2EC0" w:rsidRDefault="005A2EC0" w:rsidP="005A2EC0">
      <w:pPr>
        <w:pStyle w:val="ListParagraph"/>
        <w:numPr>
          <w:ilvl w:val="0"/>
          <w:numId w:val="5"/>
        </w:numPr>
        <w:tabs>
          <w:tab w:val="left" w:pos="3384"/>
        </w:tabs>
      </w:pPr>
      <w:r>
        <w:t>T</w:t>
      </w:r>
      <w:r w:rsidR="003F4942" w:rsidRPr="003F4942">
        <w:t>here should be more early diagnosis</w:t>
      </w:r>
      <w:r w:rsidR="00730AEE">
        <w:t xml:space="preserve"> for mental health</w:t>
      </w:r>
      <w:r>
        <w:t xml:space="preserve"> to prevent awful crimes from happening</w:t>
      </w:r>
      <w:r w:rsidR="00AA360A">
        <w:t xml:space="preserve"> such as more mental health facilities in place, more social workers involved in peoples lives at a young age, more counselling to be offered within the schools. By someone being diagnosed earlier in life it will give them a chance to be able to express their thoughts verbally instead of acting out physically when they are older.</w:t>
      </w:r>
    </w:p>
    <w:p w14:paraId="3647CB31" w14:textId="3BFD1562" w:rsidR="003F4942" w:rsidRDefault="005A2EC0" w:rsidP="005A2EC0">
      <w:pPr>
        <w:pStyle w:val="ListParagraph"/>
        <w:numPr>
          <w:ilvl w:val="0"/>
          <w:numId w:val="5"/>
        </w:numPr>
        <w:tabs>
          <w:tab w:val="left" w:pos="3384"/>
        </w:tabs>
      </w:pPr>
      <w:r>
        <w:t>S</w:t>
      </w:r>
      <w:r w:rsidR="003F4942" w:rsidRPr="003F4942">
        <w:t xml:space="preserve">ocial services/doctors/nurses </w:t>
      </w:r>
      <w:r w:rsidR="00730AEE">
        <w:t>to have</w:t>
      </w:r>
      <w:r>
        <w:t xml:space="preserve"> more of an input with younger people, so the child has more guidance and support growing up and will recognise early signs of the young person becoming mentally in. </w:t>
      </w:r>
    </w:p>
    <w:p w14:paraId="7CB1CC34" w14:textId="0312A73B" w:rsidR="005A2EC0" w:rsidRDefault="005A2EC0" w:rsidP="005A2EC0">
      <w:pPr>
        <w:pStyle w:val="ListParagraph"/>
        <w:numPr>
          <w:ilvl w:val="0"/>
          <w:numId w:val="5"/>
        </w:numPr>
        <w:tabs>
          <w:tab w:val="left" w:pos="3384"/>
        </w:tabs>
      </w:pPr>
      <w:r>
        <w:t>Government to put more safety measures in place for example implement more policing in certain areas where crime is more common.</w:t>
      </w:r>
      <w:r w:rsidR="00AA360A">
        <w:t xml:space="preserve"> This will make police aware of the types of crimes that are happening within the community and could intervene when is necessary. </w:t>
      </w:r>
    </w:p>
    <w:p w14:paraId="3CE37977" w14:textId="772A2890" w:rsidR="005A2EC0" w:rsidRDefault="005A2EC0" w:rsidP="005A2EC0">
      <w:pPr>
        <w:pStyle w:val="ListParagraph"/>
        <w:numPr>
          <w:ilvl w:val="0"/>
          <w:numId w:val="5"/>
        </w:numPr>
        <w:tabs>
          <w:tab w:val="left" w:pos="3384"/>
        </w:tabs>
      </w:pPr>
      <w:r>
        <w:t>Government to also put more regulations in place so people take crime more seriously, for example could input a fine if people do not stick to the rules and regulations.</w:t>
      </w:r>
    </w:p>
    <w:p w14:paraId="14E81C77" w14:textId="183008DA" w:rsidR="00A71836" w:rsidRPr="003F4942" w:rsidRDefault="00730AEE" w:rsidP="006E1010">
      <w:pPr>
        <w:pStyle w:val="ListParagraph"/>
        <w:numPr>
          <w:ilvl w:val="0"/>
          <w:numId w:val="5"/>
        </w:numPr>
        <w:tabs>
          <w:tab w:val="left" w:pos="3384"/>
        </w:tabs>
      </w:pPr>
      <w:r>
        <w:t>Government to put funds in place so public bodies have money to be able to make changes and improvement</w:t>
      </w:r>
      <w:r w:rsidR="00AA360A">
        <w:t>, for example more</w:t>
      </w:r>
      <w:r w:rsidR="00821BBE">
        <w:t xml:space="preserve"> programmes in place to support younger people within the community so they are not so focussed on crime, and also put in extra CCTV so the police are aware of who is involved in crimes so they will be able to focus on trying to help them. </w:t>
      </w:r>
    </w:p>
    <w:p w14:paraId="7A0944B5" w14:textId="62F5452C" w:rsidR="003F4942" w:rsidRDefault="003F4942" w:rsidP="003F4942">
      <w:pPr>
        <w:tabs>
          <w:tab w:val="left" w:pos="3384"/>
        </w:tabs>
      </w:pPr>
    </w:p>
    <w:p w14:paraId="6F47039D" w14:textId="12628597" w:rsidR="00730AEE" w:rsidRDefault="00730AEE" w:rsidP="003F4942">
      <w:pPr>
        <w:tabs>
          <w:tab w:val="left" w:pos="3384"/>
        </w:tabs>
      </w:pPr>
    </w:p>
    <w:p w14:paraId="257ABBDD" w14:textId="77777777" w:rsidR="00730AEE" w:rsidRPr="003F4942" w:rsidRDefault="00730AEE" w:rsidP="003F4942">
      <w:pPr>
        <w:tabs>
          <w:tab w:val="left" w:pos="3384"/>
        </w:tabs>
      </w:pPr>
    </w:p>
    <w:sdt>
      <w:sdtPr>
        <w:rPr>
          <w:rFonts w:asciiTheme="minorHAnsi" w:eastAsiaTheme="minorHAnsi" w:hAnsiTheme="minorHAnsi" w:cstheme="minorBidi"/>
          <w:color w:val="auto"/>
          <w:sz w:val="22"/>
          <w:szCs w:val="22"/>
          <w:lang w:val="en-GB"/>
        </w:rPr>
        <w:id w:val="-17930782"/>
        <w:docPartObj>
          <w:docPartGallery w:val="Bibliographies"/>
          <w:docPartUnique/>
        </w:docPartObj>
      </w:sdtPr>
      <w:sdtEndPr/>
      <w:sdtContent>
        <w:p w14:paraId="507DF27A" w14:textId="0B3FCDDA" w:rsidR="00E16903" w:rsidRDefault="00E16903">
          <w:pPr>
            <w:pStyle w:val="Heading1"/>
          </w:pPr>
          <w:r>
            <w:t>References</w:t>
          </w:r>
        </w:p>
        <w:sdt>
          <w:sdtPr>
            <w:id w:val="709535125"/>
            <w:bibliography/>
          </w:sdtPr>
          <w:sdtEndPr/>
          <w:sdtContent>
            <w:p w14:paraId="33CE8327" w14:textId="77777777" w:rsidR="00E16903" w:rsidRDefault="00E16903" w:rsidP="00E16903">
              <w:pPr>
                <w:pStyle w:val="Bibliography"/>
                <w:rPr>
                  <w:noProof/>
                  <w:sz w:val="24"/>
                  <w:szCs w:val="24"/>
                  <w:lang w:val="en-US"/>
                </w:rPr>
              </w:pPr>
              <w:r>
                <w:fldChar w:fldCharType="begin"/>
              </w:r>
              <w:r>
                <w:instrText xml:space="preserve"> BIBLIOGRAPHY </w:instrText>
              </w:r>
              <w:r>
                <w:fldChar w:fldCharType="separate"/>
              </w:r>
              <w:r>
                <w:rPr>
                  <w:noProof/>
                  <w:lang w:val="en-US"/>
                </w:rPr>
                <w:t xml:space="preserve">Abe, K., 2017. What is a Serial Killer? What is a Mass Murderer? How do they Differ?. </w:t>
              </w:r>
              <w:r>
                <w:rPr>
                  <w:i/>
                  <w:iCs/>
                  <w:noProof/>
                  <w:lang w:val="en-US"/>
                </w:rPr>
                <w:t xml:space="preserve">European Journal of Academic Essay, </w:t>
              </w:r>
              <w:r>
                <w:rPr>
                  <w:noProof/>
                  <w:lang w:val="en-US"/>
                </w:rPr>
                <w:t>4(4), pp. 187-198.</w:t>
              </w:r>
            </w:p>
            <w:p w14:paraId="148A3408" w14:textId="77777777" w:rsidR="00E16903" w:rsidRDefault="00E16903" w:rsidP="00E16903">
              <w:pPr>
                <w:pStyle w:val="Bibliography"/>
                <w:rPr>
                  <w:noProof/>
                  <w:lang w:val="en-US"/>
                </w:rPr>
              </w:pPr>
              <w:r>
                <w:rPr>
                  <w:noProof/>
                  <w:lang w:val="en-US"/>
                </w:rPr>
                <w:t xml:space="preserve">Aveyard, H., 2014. </w:t>
              </w:r>
              <w:r>
                <w:rPr>
                  <w:i/>
                  <w:iCs/>
                  <w:noProof/>
                  <w:lang w:val="en-US"/>
                </w:rPr>
                <w:t xml:space="preserve">Doing a Literature Review in Health and Social Care. </w:t>
              </w:r>
              <w:r>
                <w:rPr>
                  <w:noProof/>
                  <w:lang w:val="en-US"/>
                </w:rPr>
                <w:t>3rd ed. England: Open University Press.</w:t>
              </w:r>
            </w:p>
            <w:p w14:paraId="14FAC79D" w14:textId="77777777" w:rsidR="00E16903" w:rsidRDefault="00E16903" w:rsidP="00E16903">
              <w:pPr>
                <w:pStyle w:val="Bibliography"/>
                <w:rPr>
                  <w:noProof/>
                  <w:lang w:val="en-US"/>
                </w:rPr>
              </w:pPr>
              <w:r>
                <w:rPr>
                  <w:noProof/>
                  <w:lang w:val="en-US"/>
                </w:rPr>
                <w:t xml:space="preserve">Bindel, J., 2014. </w:t>
              </w:r>
              <w:r>
                <w:rPr>
                  <w:i/>
                  <w:iCs/>
                  <w:noProof/>
                  <w:lang w:val="en-US"/>
                </w:rPr>
                <w:t xml:space="preserve">Behind Stacye Hydes Conviction for Muder is a failed mental health system, </w:t>
              </w:r>
              <w:r>
                <w:rPr>
                  <w:noProof/>
                  <w:lang w:val="en-US"/>
                </w:rPr>
                <w:t>United Kingdom: The Guardian.</w:t>
              </w:r>
            </w:p>
            <w:p w14:paraId="73C8880E" w14:textId="77777777" w:rsidR="00E16903" w:rsidRDefault="00E16903" w:rsidP="00E16903">
              <w:pPr>
                <w:pStyle w:val="Bibliography"/>
                <w:rPr>
                  <w:noProof/>
                  <w:lang w:val="en-US"/>
                </w:rPr>
              </w:pPr>
              <w:r>
                <w:rPr>
                  <w:noProof/>
                  <w:lang w:val="en-US"/>
                </w:rPr>
                <w:t xml:space="preserve">Cartwright, D., 2014. </w:t>
              </w:r>
              <w:r>
                <w:rPr>
                  <w:i/>
                  <w:iCs/>
                  <w:noProof/>
                  <w:lang w:val="en-US"/>
                </w:rPr>
                <w:t xml:space="preserve">Psychoanalysis, Violence and Rage-Type Murder: Murdering Minds. </w:t>
              </w:r>
              <w:r>
                <w:rPr>
                  <w:noProof/>
                  <w:lang w:val="en-US"/>
                </w:rPr>
                <w:t>London: Routledge .</w:t>
              </w:r>
            </w:p>
            <w:p w14:paraId="6F187FDD" w14:textId="77777777" w:rsidR="00E16903" w:rsidRDefault="00E16903" w:rsidP="00E16903">
              <w:pPr>
                <w:pStyle w:val="Bibliography"/>
                <w:rPr>
                  <w:noProof/>
                  <w:lang w:val="en-US"/>
                </w:rPr>
              </w:pPr>
              <w:r>
                <w:rPr>
                  <w:noProof/>
                  <w:lang w:val="en-US"/>
                </w:rPr>
                <w:t xml:space="preserve">Comission, G. B. L., 2004. </w:t>
              </w:r>
              <w:r>
                <w:rPr>
                  <w:i/>
                  <w:iCs/>
                  <w:noProof/>
                  <w:lang w:val="en-US"/>
                </w:rPr>
                <w:t xml:space="preserve">A New Homicide Act for England and Wales?: A Consultation Paper. </w:t>
              </w:r>
              <w:r>
                <w:rPr>
                  <w:noProof/>
                  <w:lang w:val="en-US"/>
                </w:rPr>
                <w:t>England: Law Comission.</w:t>
              </w:r>
            </w:p>
            <w:p w14:paraId="19EE2804" w14:textId="77777777" w:rsidR="00E16903" w:rsidRDefault="00E16903" w:rsidP="00E16903">
              <w:pPr>
                <w:pStyle w:val="Bibliography"/>
                <w:rPr>
                  <w:noProof/>
                  <w:lang w:val="en-US"/>
                </w:rPr>
              </w:pPr>
              <w:r>
                <w:rPr>
                  <w:noProof/>
                  <w:lang w:val="en-US"/>
                </w:rPr>
                <w:t xml:space="preserve">Cromby, J., 2013. </w:t>
              </w:r>
              <w:r>
                <w:rPr>
                  <w:i/>
                  <w:iCs/>
                  <w:noProof/>
                  <w:lang w:val="en-US"/>
                </w:rPr>
                <w:t xml:space="preserve">Psychology, Mental Health and Distress. </w:t>
              </w:r>
              <w:r>
                <w:rPr>
                  <w:noProof/>
                  <w:lang w:val="en-US"/>
                </w:rPr>
                <w:t>London: palgrave macmillan.</w:t>
              </w:r>
            </w:p>
            <w:p w14:paraId="6081D620" w14:textId="77777777" w:rsidR="00E16903" w:rsidRDefault="00E16903" w:rsidP="00E16903">
              <w:pPr>
                <w:pStyle w:val="Bibliography"/>
                <w:rPr>
                  <w:noProof/>
                  <w:lang w:val="en-US"/>
                </w:rPr>
              </w:pPr>
              <w:r>
                <w:rPr>
                  <w:noProof/>
                  <w:lang w:val="en-US"/>
                </w:rPr>
                <w:t xml:space="preserve">Dobbert, D. L., 2010. </w:t>
              </w:r>
              <w:r>
                <w:rPr>
                  <w:i/>
                  <w:iCs/>
                  <w:noProof/>
                  <w:lang w:val="en-US"/>
                </w:rPr>
                <w:t xml:space="preserve">Understanding Personality Disorders. </w:t>
              </w:r>
              <w:r>
                <w:rPr>
                  <w:noProof/>
                  <w:lang w:val="en-US"/>
                </w:rPr>
                <w:t>Plymouth: Rowman &amp; Littlefield Publishers, Inc.</w:t>
              </w:r>
            </w:p>
            <w:p w14:paraId="70007E10" w14:textId="77777777" w:rsidR="00E16903" w:rsidRDefault="00E16903" w:rsidP="00E16903">
              <w:pPr>
                <w:pStyle w:val="Bibliography"/>
                <w:rPr>
                  <w:noProof/>
                  <w:lang w:val="en-US"/>
                </w:rPr>
              </w:pPr>
              <w:r>
                <w:rPr>
                  <w:noProof/>
                  <w:lang w:val="en-US"/>
                </w:rPr>
                <w:t xml:space="preserve">Dorrough, L., 2011. </w:t>
              </w:r>
              <w:r>
                <w:rPr>
                  <w:i/>
                  <w:iCs/>
                  <w:noProof/>
                  <w:lang w:val="en-US"/>
                </w:rPr>
                <w:t xml:space="preserve">Kidnapping, Murder, and Management: The Reading. </w:t>
              </w:r>
              <w:r>
                <w:rPr>
                  <w:noProof/>
                  <w:lang w:val="en-US"/>
                </w:rPr>
                <w:t>Trafford: Trafford Publishing.</w:t>
              </w:r>
            </w:p>
            <w:p w14:paraId="5DF10FFD" w14:textId="77777777" w:rsidR="00E16903" w:rsidRDefault="00E16903" w:rsidP="00E16903">
              <w:pPr>
                <w:pStyle w:val="Bibliography"/>
                <w:rPr>
                  <w:noProof/>
                  <w:lang w:val="en-US"/>
                </w:rPr>
              </w:pPr>
              <w:r>
                <w:rPr>
                  <w:noProof/>
                  <w:lang w:val="en-US"/>
                </w:rPr>
                <w:t xml:space="preserve">Durbano, F., 2017. </w:t>
              </w:r>
              <w:r>
                <w:rPr>
                  <w:i/>
                  <w:iCs/>
                  <w:noProof/>
                  <w:lang w:val="en-US"/>
                </w:rPr>
                <w:t xml:space="preserve">Psychopathy: New Updates on an Old Phenomenon. </w:t>
              </w:r>
              <w:r>
                <w:rPr>
                  <w:noProof/>
                  <w:lang w:val="en-US"/>
                </w:rPr>
                <w:t>Croatia : Intech Open.</w:t>
              </w:r>
            </w:p>
            <w:p w14:paraId="03FF5792" w14:textId="77777777" w:rsidR="00E16903" w:rsidRDefault="00E16903" w:rsidP="00E16903">
              <w:pPr>
                <w:pStyle w:val="Bibliography"/>
                <w:rPr>
                  <w:noProof/>
                  <w:lang w:val="en-US"/>
                </w:rPr>
              </w:pPr>
              <w:r>
                <w:rPr>
                  <w:noProof/>
                  <w:lang w:val="en-US"/>
                </w:rPr>
                <w:t xml:space="preserve">Fennig, S., 2004. Personality Disorders as Grounds for Reduced Sentence in Murder Cases. </w:t>
              </w:r>
              <w:r>
                <w:rPr>
                  <w:i/>
                  <w:iCs/>
                  <w:noProof/>
                  <w:lang w:val="en-US"/>
                </w:rPr>
                <w:t xml:space="preserve">The Israel Journal of Psychiatry and Related Sciences, </w:t>
              </w:r>
              <w:r>
                <w:rPr>
                  <w:noProof/>
                  <w:lang w:val="en-US"/>
                </w:rPr>
                <w:t>41(2), pp. 140-8.</w:t>
              </w:r>
            </w:p>
            <w:p w14:paraId="75CF3CC6" w14:textId="77777777" w:rsidR="00E16903" w:rsidRDefault="00E16903" w:rsidP="00E16903">
              <w:pPr>
                <w:pStyle w:val="Bibliography"/>
                <w:rPr>
                  <w:noProof/>
                  <w:lang w:val="en-US"/>
                </w:rPr>
              </w:pPr>
              <w:r>
                <w:rPr>
                  <w:noProof/>
                  <w:lang w:val="en-US"/>
                </w:rPr>
                <w:t xml:space="preserve">Fink, A., 2005. </w:t>
              </w:r>
              <w:r>
                <w:rPr>
                  <w:i/>
                  <w:iCs/>
                  <w:noProof/>
                  <w:lang w:val="en-US"/>
                </w:rPr>
                <w:t xml:space="preserve">Conducting Research Literature Reviews: From the Internet to Paper. </w:t>
              </w:r>
              <w:r>
                <w:rPr>
                  <w:noProof/>
                  <w:lang w:val="en-US"/>
                </w:rPr>
                <w:t>2nd ed. London: Sage Publications.</w:t>
              </w:r>
            </w:p>
            <w:p w14:paraId="2A5B75BC" w14:textId="77777777" w:rsidR="00E16903" w:rsidRDefault="00E16903" w:rsidP="00E16903">
              <w:pPr>
                <w:pStyle w:val="Bibliography"/>
                <w:rPr>
                  <w:noProof/>
                  <w:lang w:val="en-US"/>
                </w:rPr>
              </w:pPr>
              <w:r>
                <w:rPr>
                  <w:noProof/>
                  <w:lang w:val="en-US"/>
                </w:rPr>
                <w:t xml:space="preserve">Hachtell, H., 2018. </w:t>
              </w:r>
              <w:r>
                <w:rPr>
                  <w:i/>
                  <w:iCs/>
                  <w:noProof/>
                  <w:lang w:val="en-US"/>
                </w:rPr>
                <w:t xml:space="preserve">Motives, Offending Behavior, and Gender Differences in Murder Perpetrators With or Without Psychosis, </w:t>
              </w:r>
              <w:r>
                <w:rPr>
                  <w:noProof/>
                  <w:lang w:val="en-US"/>
                </w:rPr>
                <w:t>Australia: Journal of Interpersonal Violence.</w:t>
              </w:r>
            </w:p>
            <w:p w14:paraId="11C0863D" w14:textId="77777777" w:rsidR="00E16903" w:rsidRDefault="00E16903" w:rsidP="00E16903">
              <w:pPr>
                <w:pStyle w:val="Bibliography"/>
                <w:rPr>
                  <w:noProof/>
                  <w:lang w:val="en-US"/>
                </w:rPr>
              </w:pPr>
              <w:r>
                <w:rPr>
                  <w:noProof/>
                  <w:lang w:val="en-US"/>
                </w:rPr>
                <w:t xml:space="preserve">Harris, R., 2002. </w:t>
              </w:r>
              <w:r>
                <w:rPr>
                  <w:i/>
                  <w:iCs/>
                  <w:noProof/>
                  <w:lang w:val="en-US"/>
                </w:rPr>
                <w:t xml:space="preserve">Mentally Disordered Offenders: Managing People Nobody Owns. </w:t>
              </w:r>
              <w:r>
                <w:rPr>
                  <w:noProof/>
                  <w:lang w:val="en-US"/>
                </w:rPr>
                <w:t>London: Taylor &amp; Francis Group.</w:t>
              </w:r>
            </w:p>
            <w:p w14:paraId="21EA9CF1" w14:textId="77777777" w:rsidR="00E16903" w:rsidRDefault="00E16903" w:rsidP="00E16903">
              <w:pPr>
                <w:pStyle w:val="Bibliography"/>
                <w:rPr>
                  <w:noProof/>
                  <w:lang w:val="en-US"/>
                </w:rPr>
              </w:pPr>
              <w:r>
                <w:rPr>
                  <w:noProof/>
                  <w:lang w:val="en-US"/>
                </w:rPr>
                <w:t xml:space="preserve">Hempel, S., 2019. </w:t>
              </w:r>
              <w:r>
                <w:rPr>
                  <w:i/>
                  <w:iCs/>
                  <w:noProof/>
                  <w:lang w:val="en-US"/>
                </w:rPr>
                <w:t xml:space="preserve">Conducting Your Literature Review. </w:t>
              </w:r>
              <w:r>
                <w:rPr>
                  <w:noProof/>
                  <w:lang w:val="en-US"/>
                </w:rPr>
                <w:t>America: American Psychological Association.</w:t>
              </w:r>
            </w:p>
            <w:p w14:paraId="409387AB" w14:textId="77777777" w:rsidR="00E16903" w:rsidRDefault="00E16903" w:rsidP="00E16903">
              <w:pPr>
                <w:pStyle w:val="Bibliography"/>
                <w:rPr>
                  <w:noProof/>
                  <w:lang w:val="en-US"/>
                </w:rPr>
              </w:pPr>
              <w:r>
                <w:rPr>
                  <w:noProof/>
                  <w:lang w:val="en-US"/>
                </w:rPr>
                <w:t xml:space="preserve">Hickey, E., 2003. </w:t>
              </w:r>
              <w:r>
                <w:rPr>
                  <w:i/>
                  <w:iCs/>
                  <w:noProof/>
                  <w:lang w:val="en-US"/>
                </w:rPr>
                <w:t xml:space="preserve">Encyclopedia of Murder and Violent Crime. </w:t>
              </w:r>
              <w:r>
                <w:rPr>
                  <w:noProof/>
                  <w:lang w:val="en-US"/>
                </w:rPr>
                <w:t>London: Sage Publications.</w:t>
              </w:r>
            </w:p>
            <w:p w14:paraId="76C874D9" w14:textId="77777777" w:rsidR="00E16903" w:rsidRDefault="00E16903" w:rsidP="00E16903">
              <w:pPr>
                <w:pStyle w:val="Bibliography"/>
                <w:rPr>
                  <w:noProof/>
                  <w:lang w:val="en-US"/>
                </w:rPr>
              </w:pPr>
              <w:r>
                <w:rPr>
                  <w:noProof/>
                  <w:lang w:val="en-US"/>
                </w:rPr>
                <w:t xml:space="preserve">H, L., 2016. </w:t>
              </w:r>
              <w:r>
                <w:rPr>
                  <w:i/>
                  <w:iCs/>
                  <w:noProof/>
                  <w:lang w:val="en-US"/>
                </w:rPr>
                <w:t xml:space="preserve">Gun Violence and Mental Illness. </w:t>
              </w:r>
              <w:r>
                <w:rPr>
                  <w:noProof/>
                  <w:lang w:val="en-US"/>
                </w:rPr>
                <w:t>United States: American psychiatric association.</w:t>
              </w:r>
            </w:p>
            <w:p w14:paraId="03379ED9" w14:textId="77777777" w:rsidR="00E16903" w:rsidRDefault="00E16903" w:rsidP="00E16903">
              <w:pPr>
                <w:pStyle w:val="Bibliography"/>
                <w:rPr>
                  <w:noProof/>
                  <w:lang w:val="en-US"/>
                </w:rPr>
              </w:pPr>
              <w:r>
                <w:rPr>
                  <w:noProof/>
                  <w:lang w:val="en-US"/>
                </w:rPr>
                <w:t xml:space="preserve">Kumar, R., 2011. </w:t>
              </w:r>
              <w:r>
                <w:rPr>
                  <w:i/>
                  <w:iCs/>
                  <w:noProof/>
                  <w:lang w:val="en-US"/>
                </w:rPr>
                <w:t xml:space="preserve">Research Methodology: A Step-by-Step Guide for Beginners. </w:t>
              </w:r>
              <w:r>
                <w:rPr>
                  <w:noProof/>
                  <w:lang w:val="en-US"/>
                </w:rPr>
                <w:t>London: Sage.</w:t>
              </w:r>
            </w:p>
            <w:p w14:paraId="07D5A19C" w14:textId="77777777" w:rsidR="00E16903" w:rsidRDefault="00E16903" w:rsidP="00E16903">
              <w:pPr>
                <w:pStyle w:val="Bibliography"/>
                <w:rPr>
                  <w:noProof/>
                  <w:lang w:val="en-US"/>
                </w:rPr>
              </w:pPr>
              <w:r>
                <w:rPr>
                  <w:noProof/>
                  <w:lang w:val="en-US"/>
                </w:rPr>
                <w:t xml:space="preserve">Malmquist, C. P., 2006. </w:t>
              </w:r>
              <w:r>
                <w:rPr>
                  <w:i/>
                  <w:iCs/>
                  <w:noProof/>
                  <w:lang w:val="en-US"/>
                </w:rPr>
                <w:t xml:space="preserve">Homicide: A Psychiatric Perspective. </w:t>
              </w:r>
              <w:r>
                <w:rPr>
                  <w:noProof/>
                  <w:lang w:val="en-US"/>
                </w:rPr>
                <w:t>Second ed. England: American Psychiatric Association.</w:t>
              </w:r>
            </w:p>
            <w:p w14:paraId="29A588AF" w14:textId="77777777" w:rsidR="00E16903" w:rsidRDefault="00E16903" w:rsidP="00E16903">
              <w:pPr>
                <w:pStyle w:val="Bibliography"/>
                <w:rPr>
                  <w:noProof/>
                  <w:lang w:val="en-US"/>
                </w:rPr>
              </w:pPr>
              <w:r>
                <w:rPr>
                  <w:noProof/>
                  <w:lang w:val="en-US"/>
                </w:rPr>
                <w:t xml:space="preserve">Mishra, S. B., 2011. </w:t>
              </w:r>
              <w:r>
                <w:rPr>
                  <w:i/>
                  <w:iCs/>
                  <w:noProof/>
                  <w:lang w:val="en-US"/>
                </w:rPr>
                <w:t xml:space="preserve">Handbook of Research Methodology: A Compendium for Scholars &amp; Researchers. </w:t>
              </w:r>
              <w:r>
                <w:rPr>
                  <w:noProof/>
                  <w:lang w:val="en-US"/>
                </w:rPr>
                <w:t>India: Educreation Publishing.</w:t>
              </w:r>
            </w:p>
            <w:p w14:paraId="4E797615" w14:textId="77777777" w:rsidR="00E16903" w:rsidRDefault="00E16903" w:rsidP="00E16903">
              <w:pPr>
                <w:pStyle w:val="Bibliography"/>
                <w:rPr>
                  <w:noProof/>
                  <w:lang w:val="en-US"/>
                </w:rPr>
              </w:pPr>
              <w:r>
                <w:rPr>
                  <w:noProof/>
                  <w:lang w:val="en-US"/>
                </w:rPr>
                <w:t xml:space="preserve">NHS, 2017. </w:t>
              </w:r>
              <w:r>
                <w:rPr>
                  <w:i/>
                  <w:iCs/>
                  <w:noProof/>
                  <w:lang w:val="en-US"/>
                </w:rPr>
                <w:t xml:space="preserve">Personality disorder. </w:t>
              </w:r>
              <w:r>
                <w:rPr>
                  <w:noProof/>
                  <w:lang w:val="en-US"/>
                </w:rPr>
                <w:t xml:space="preserve">[Online] </w:t>
              </w:r>
              <w:r>
                <w:rPr>
                  <w:noProof/>
                  <w:lang w:val="en-US"/>
                </w:rPr>
                <w:br/>
                <w:t xml:space="preserve">Available at: </w:t>
              </w:r>
              <w:r>
                <w:rPr>
                  <w:noProof/>
                  <w:u w:val="single"/>
                  <w:lang w:val="en-US"/>
                </w:rPr>
                <w:t>https://www.nhs.uk/conditions/personality-disorder/</w:t>
              </w:r>
              <w:r>
                <w:rPr>
                  <w:noProof/>
                  <w:lang w:val="en-US"/>
                </w:rPr>
                <w:br/>
                <w:t>[Accessed 26th Februrary 2020].</w:t>
              </w:r>
            </w:p>
            <w:p w14:paraId="24B3F064" w14:textId="77777777" w:rsidR="00E16903" w:rsidRDefault="00E16903" w:rsidP="00E16903">
              <w:pPr>
                <w:pStyle w:val="Bibliography"/>
                <w:rPr>
                  <w:noProof/>
                  <w:lang w:val="en-US"/>
                </w:rPr>
              </w:pPr>
              <w:r>
                <w:rPr>
                  <w:noProof/>
                  <w:lang w:val="en-US"/>
                </w:rPr>
                <w:lastRenderedPageBreak/>
                <w:t xml:space="preserve">Pastwa-Wojciechowska, B., 2017. Personality disorders and the risk of violating legal norms – what we know about the complex nature of humans. </w:t>
              </w:r>
              <w:r>
                <w:rPr>
                  <w:i/>
                  <w:iCs/>
                  <w:noProof/>
                  <w:lang w:val="en-US"/>
                </w:rPr>
                <w:t xml:space="preserve">current issues in personality psychology, </w:t>
              </w:r>
              <w:r>
                <w:rPr>
                  <w:noProof/>
                  <w:lang w:val="en-US"/>
                </w:rPr>
                <w:t>5(3), pp. 184-191.</w:t>
              </w:r>
            </w:p>
            <w:p w14:paraId="2619E593" w14:textId="77777777" w:rsidR="00E16903" w:rsidRDefault="00E16903" w:rsidP="00E16903">
              <w:pPr>
                <w:pStyle w:val="Bibliography"/>
                <w:rPr>
                  <w:noProof/>
                  <w:lang w:val="en-US"/>
                </w:rPr>
              </w:pPr>
              <w:r>
                <w:rPr>
                  <w:noProof/>
                  <w:lang w:val="en-US"/>
                </w:rPr>
                <w:t xml:space="preserve">Porr, V., 2010. </w:t>
              </w:r>
              <w:r>
                <w:rPr>
                  <w:i/>
                  <w:iCs/>
                  <w:noProof/>
                  <w:lang w:val="en-US"/>
                </w:rPr>
                <w:t xml:space="preserve">Overcoming Borderline Personality Disorder: A Family Guide for Healing and Change. </w:t>
              </w:r>
              <w:r>
                <w:rPr>
                  <w:noProof/>
                  <w:lang w:val="en-US"/>
                </w:rPr>
                <w:t>Oxford: Oxford University Press.</w:t>
              </w:r>
            </w:p>
            <w:p w14:paraId="4A89098D" w14:textId="77777777" w:rsidR="00E16903" w:rsidRDefault="00E16903" w:rsidP="00E16903">
              <w:pPr>
                <w:pStyle w:val="Bibliography"/>
                <w:rPr>
                  <w:noProof/>
                  <w:lang w:val="en-US"/>
                </w:rPr>
              </w:pPr>
              <w:r>
                <w:rPr>
                  <w:noProof/>
                  <w:lang w:val="en-US"/>
                </w:rPr>
                <w:t xml:space="preserve">Raine, A., 1995. </w:t>
              </w:r>
              <w:r>
                <w:rPr>
                  <w:i/>
                  <w:iCs/>
                  <w:noProof/>
                  <w:lang w:val="en-US"/>
                </w:rPr>
                <w:t xml:space="preserve">Schizotypal Personality. </w:t>
              </w:r>
              <w:r>
                <w:rPr>
                  <w:noProof/>
                  <w:lang w:val="en-US"/>
                </w:rPr>
                <w:t>Cambridge: Cambridge University Press.</w:t>
              </w:r>
            </w:p>
            <w:p w14:paraId="06403533" w14:textId="77777777" w:rsidR="00E16903" w:rsidRDefault="00E16903" w:rsidP="00E16903">
              <w:pPr>
                <w:pStyle w:val="Bibliography"/>
                <w:rPr>
                  <w:noProof/>
                  <w:lang w:val="en-US"/>
                </w:rPr>
              </w:pPr>
              <w:r>
                <w:rPr>
                  <w:noProof/>
                  <w:lang w:val="en-US"/>
                </w:rPr>
                <w:t xml:space="preserve">Sansone, R. A., 2009. Borderline Personality and Criminality. </w:t>
              </w:r>
              <w:r>
                <w:rPr>
                  <w:i/>
                  <w:iCs/>
                  <w:noProof/>
                  <w:lang w:val="en-US"/>
                </w:rPr>
                <w:t xml:space="preserve">Psychiatry, </w:t>
              </w:r>
              <w:r>
                <w:rPr>
                  <w:noProof/>
                  <w:lang w:val="en-US"/>
                </w:rPr>
                <w:t>6(10), pp. 16-20.</w:t>
              </w:r>
            </w:p>
            <w:p w14:paraId="6845AA3C" w14:textId="77777777" w:rsidR="00E16903" w:rsidRDefault="00E16903" w:rsidP="00E16903">
              <w:pPr>
                <w:pStyle w:val="Bibliography"/>
                <w:rPr>
                  <w:noProof/>
                  <w:lang w:val="en-US"/>
                </w:rPr>
              </w:pPr>
              <w:r>
                <w:rPr>
                  <w:noProof/>
                  <w:lang w:val="en-US"/>
                </w:rPr>
                <w:t xml:space="preserve">Shahin Fakhrzadegan, 2017. The Relationship between Personality Disorders and the Type of Crime Committed and Substance Used among Prisoners. </w:t>
              </w:r>
              <w:r>
                <w:rPr>
                  <w:i/>
                  <w:iCs/>
                  <w:noProof/>
                  <w:lang w:val="en-US"/>
                </w:rPr>
                <w:t xml:space="preserve">Addict Health, </w:t>
              </w:r>
              <w:r>
                <w:rPr>
                  <w:noProof/>
                  <w:lang w:val="en-US"/>
                </w:rPr>
                <w:t>9(2), pp. 64-71.</w:t>
              </w:r>
            </w:p>
            <w:p w14:paraId="53A0AF4A" w14:textId="77777777" w:rsidR="00E16903" w:rsidRDefault="00E16903" w:rsidP="00E16903">
              <w:pPr>
                <w:pStyle w:val="Bibliography"/>
                <w:rPr>
                  <w:noProof/>
                  <w:lang w:val="en-US"/>
                </w:rPr>
              </w:pPr>
              <w:r>
                <w:rPr>
                  <w:noProof/>
                  <w:lang w:val="en-US"/>
                </w:rPr>
                <w:t xml:space="preserve">Shirazi, M., 2016. A Comparison of Mental Disorders in Two Groups of Prisoners Charged with Premeditated Murder and Kidnapping. </w:t>
              </w:r>
              <w:r>
                <w:rPr>
                  <w:i/>
                  <w:iCs/>
                  <w:noProof/>
                  <w:lang w:val="en-US"/>
                </w:rPr>
                <w:t xml:space="preserve">Annals of Military &amp; Health Sciences Research, </w:t>
              </w:r>
              <w:r>
                <w:rPr>
                  <w:noProof/>
                  <w:lang w:val="en-US"/>
                </w:rPr>
                <w:t>14(2), pp. 65-69.</w:t>
              </w:r>
            </w:p>
            <w:p w14:paraId="56718E83" w14:textId="77777777" w:rsidR="00E16903" w:rsidRDefault="00E16903" w:rsidP="00E16903">
              <w:pPr>
                <w:pStyle w:val="Bibliography"/>
                <w:rPr>
                  <w:noProof/>
                  <w:lang w:val="en-US"/>
                </w:rPr>
              </w:pPr>
              <w:r>
                <w:rPr>
                  <w:noProof/>
                  <w:lang w:val="en-US"/>
                </w:rPr>
                <w:t xml:space="preserve">UK, M. H., 2017. </w:t>
              </w:r>
              <w:r>
                <w:rPr>
                  <w:i/>
                  <w:iCs/>
                  <w:noProof/>
                  <w:lang w:val="en-US"/>
                </w:rPr>
                <w:t xml:space="preserve">What are personality disorders?. </w:t>
              </w:r>
              <w:r>
                <w:rPr>
                  <w:noProof/>
                  <w:lang w:val="en-US"/>
                </w:rPr>
                <w:t xml:space="preserve">[Online] </w:t>
              </w:r>
              <w:r>
                <w:rPr>
                  <w:noProof/>
                  <w:lang w:val="en-US"/>
                </w:rPr>
                <w:br/>
                <w:t xml:space="preserve">Available at: </w:t>
              </w:r>
              <w:r>
                <w:rPr>
                  <w:noProof/>
                  <w:u w:val="single"/>
                  <w:lang w:val="en-US"/>
                </w:rPr>
                <w:t>https://mentalhealth-uk.org/help-and-information/conditions/personality-disorders/what-is-personality-disorder/</w:t>
              </w:r>
              <w:r>
                <w:rPr>
                  <w:noProof/>
                  <w:lang w:val="en-US"/>
                </w:rPr>
                <w:br/>
                <w:t>[Accessed 18th November 2019].</w:t>
              </w:r>
            </w:p>
            <w:p w14:paraId="5D750F41" w14:textId="77777777" w:rsidR="00E16903" w:rsidRDefault="00E16903" w:rsidP="00E16903">
              <w:pPr>
                <w:pStyle w:val="Bibliography"/>
                <w:rPr>
                  <w:noProof/>
                  <w:lang w:val="en-US"/>
                </w:rPr>
              </w:pPr>
              <w:r>
                <w:rPr>
                  <w:noProof/>
                  <w:lang w:val="en-US"/>
                </w:rPr>
                <w:t xml:space="preserve">Widiger, T., 2012. </w:t>
              </w:r>
              <w:r>
                <w:rPr>
                  <w:i/>
                  <w:iCs/>
                  <w:noProof/>
                  <w:lang w:val="en-US"/>
                </w:rPr>
                <w:t xml:space="preserve">The Oxford Handbook of Personality Disorders. </w:t>
              </w:r>
              <w:r>
                <w:rPr>
                  <w:noProof/>
                  <w:lang w:val="en-US"/>
                </w:rPr>
                <w:t>Oxford: Oxford Library of Psychology.</w:t>
              </w:r>
            </w:p>
            <w:p w14:paraId="6ED71E61" w14:textId="77777777" w:rsidR="00E16903" w:rsidRDefault="00E16903" w:rsidP="00E16903">
              <w:pPr>
                <w:pStyle w:val="Bibliography"/>
                <w:rPr>
                  <w:noProof/>
                  <w:lang w:val="en-US"/>
                </w:rPr>
              </w:pPr>
              <w:r>
                <w:rPr>
                  <w:noProof/>
                  <w:lang w:val="en-US"/>
                </w:rPr>
                <w:t xml:space="preserve">Wood, J. C., 2010. </w:t>
              </w:r>
              <w:r>
                <w:rPr>
                  <w:i/>
                  <w:iCs/>
                  <w:noProof/>
                  <w:lang w:val="en-US"/>
                </w:rPr>
                <w:t xml:space="preserve">The Cognitive Behavioral Therapy Workbook for Personality Disorders: A Step-by-Step Program. </w:t>
              </w:r>
              <w:r>
                <w:rPr>
                  <w:noProof/>
                  <w:lang w:val="en-US"/>
                </w:rPr>
                <w:t>Oakland: New Harbinger Publications.</w:t>
              </w:r>
            </w:p>
            <w:p w14:paraId="4DB57369" w14:textId="77777777" w:rsidR="00E16903" w:rsidRDefault="00E16903" w:rsidP="00E16903">
              <w:pPr>
                <w:pStyle w:val="Bibliography"/>
                <w:rPr>
                  <w:noProof/>
                  <w:lang w:val="en-US"/>
                </w:rPr>
              </w:pPr>
              <w:r>
                <w:rPr>
                  <w:noProof/>
                  <w:lang w:val="en-US"/>
                </w:rPr>
                <w:t xml:space="preserve">Zepinic, V., 2018. Psychopathy in Serial Killers and Political Crime. </w:t>
              </w:r>
              <w:r>
                <w:rPr>
                  <w:i/>
                  <w:iCs/>
                  <w:noProof/>
                  <w:lang w:val="en-US"/>
                </w:rPr>
                <w:t xml:space="preserve">Psychology, </w:t>
              </w:r>
              <w:r>
                <w:rPr>
                  <w:noProof/>
                  <w:lang w:val="en-US"/>
                </w:rPr>
                <w:t>09(06), p. 22.</w:t>
              </w:r>
            </w:p>
            <w:p w14:paraId="0ACC14EE" w14:textId="17DB4894" w:rsidR="00E16903" w:rsidRDefault="00E16903" w:rsidP="00E16903">
              <w:r>
                <w:rPr>
                  <w:b/>
                  <w:bCs/>
                  <w:noProof/>
                </w:rPr>
                <w:fldChar w:fldCharType="end"/>
              </w:r>
            </w:p>
          </w:sdtContent>
        </w:sdt>
      </w:sdtContent>
    </w:sdt>
    <w:p w14:paraId="2A45D2A6" w14:textId="375BD3E8" w:rsidR="00A05A33" w:rsidRDefault="00A05A33" w:rsidP="00E16903"/>
    <w:p w14:paraId="58DD4E5F" w14:textId="3D148800" w:rsidR="00B225B0" w:rsidRDefault="00B225B0" w:rsidP="00E16903"/>
    <w:p w14:paraId="57B23AA5" w14:textId="6B80B331" w:rsidR="00B225B0" w:rsidRDefault="00B225B0" w:rsidP="00E16903"/>
    <w:p w14:paraId="4367442E" w14:textId="6BAF6968" w:rsidR="00B225B0" w:rsidRDefault="00B225B0" w:rsidP="00E16903"/>
    <w:p w14:paraId="436BACAC" w14:textId="14CC1FEC" w:rsidR="00B225B0" w:rsidRDefault="00B225B0" w:rsidP="00E16903"/>
    <w:p w14:paraId="75F1679D" w14:textId="4920EBCB" w:rsidR="00B225B0" w:rsidRDefault="00B225B0" w:rsidP="00E16903"/>
    <w:p w14:paraId="0F02AB08" w14:textId="7468150A" w:rsidR="00B225B0" w:rsidRDefault="00B225B0" w:rsidP="00E16903"/>
    <w:p w14:paraId="57FC173E" w14:textId="7D14940A" w:rsidR="00B225B0" w:rsidRDefault="00B225B0" w:rsidP="00E16903"/>
    <w:p w14:paraId="198040C4" w14:textId="68415FDD" w:rsidR="00B225B0" w:rsidRDefault="00B225B0" w:rsidP="00E16903"/>
    <w:p w14:paraId="2F07981F" w14:textId="5163BA3F" w:rsidR="00B225B0" w:rsidRDefault="00B225B0" w:rsidP="00E16903"/>
    <w:p w14:paraId="79ECECAF" w14:textId="1140E1B3" w:rsidR="00B225B0" w:rsidRDefault="00B225B0" w:rsidP="00E16903"/>
    <w:p w14:paraId="011F47B4" w14:textId="280E764B" w:rsidR="00B225B0" w:rsidRDefault="00B225B0" w:rsidP="00E16903"/>
    <w:p w14:paraId="50FF1F9A" w14:textId="666C2578" w:rsidR="00B225B0" w:rsidRDefault="00B225B0" w:rsidP="00E16903"/>
    <w:p w14:paraId="55EA5238" w14:textId="77777777" w:rsidR="00B225B0" w:rsidRPr="005F0373" w:rsidRDefault="00B225B0" w:rsidP="00B225B0">
      <w:pPr>
        <w:rPr>
          <w:b/>
          <w:sz w:val="32"/>
          <w:szCs w:val="32"/>
          <w:u w:val="single"/>
        </w:rPr>
      </w:pPr>
      <w:r>
        <w:rPr>
          <w:b/>
          <w:sz w:val="32"/>
          <w:szCs w:val="32"/>
        </w:rPr>
        <w:lastRenderedPageBreak/>
        <w:t xml:space="preserve">     </w:t>
      </w:r>
      <w:r w:rsidRPr="005F0373">
        <w:rPr>
          <w:b/>
          <w:sz w:val="32"/>
          <w:szCs w:val="32"/>
          <w:u w:val="single"/>
        </w:rPr>
        <w:t xml:space="preserve">Thesis Search Sheet </w:t>
      </w:r>
    </w:p>
    <w:p w14:paraId="196115E6" w14:textId="77777777" w:rsidR="00B225B0" w:rsidRDefault="00B225B0" w:rsidP="00B225B0">
      <w:pPr>
        <w:rPr>
          <w:sz w:val="24"/>
          <w:szCs w:val="24"/>
        </w:rP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8"/>
        <w:gridCol w:w="1067"/>
        <w:gridCol w:w="315"/>
        <w:gridCol w:w="1711"/>
        <w:gridCol w:w="1062"/>
        <w:gridCol w:w="1363"/>
        <w:gridCol w:w="1799"/>
      </w:tblGrid>
      <w:tr w:rsidR="00B225B0" w14:paraId="2D3920D8" w14:textId="77777777" w:rsidTr="00B225B0">
        <w:trPr>
          <w:trHeight w:val="1008"/>
        </w:trPr>
        <w:tc>
          <w:tcPr>
            <w:tcW w:w="2976" w:type="dxa"/>
            <w:gridSpan w:val="2"/>
            <w:tcBorders>
              <w:top w:val="single" w:sz="4" w:space="0" w:color="000000"/>
              <w:left w:val="single" w:sz="4" w:space="0" w:color="000000"/>
              <w:bottom w:val="single" w:sz="4" w:space="0" w:color="000000"/>
              <w:right w:val="single" w:sz="4" w:space="0" w:color="000000"/>
            </w:tcBorders>
          </w:tcPr>
          <w:p w14:paraId="3C91CD14" w14:textId="77777777" w:rsidR="00B225B0" w:rsidRDefault="00B225B0">
            <w:pPr>
              <w:spacing w:line="256" w:lineRule="auto"/>
            </w:pPr>
          </w:p>
          <w:p w14:paraId="40755EC5" w14:textId="77777777" w:rsidR="00B225B0" w:rsidRDefault="00B225B0">
            <w:pPr>
              <w:spacing w:line="256" w:lineRule="auto"/>
            </w:pPr>
            <w:r>
              <w:t>My research question:</w:t>
            </w:r>
          </w:p>
          <w:p w14:paraId="71C1719F" w14:textId="77777777" w:rsidR="00B225B0" w:rsidRDefault="00B225B0">
            <w:pPr>
              <w:spacing w:line="256" w:lineRule="auto"/>
            </w:pPr>
          </w:p>
        </w:tc>
        <w:tc>
          <w:tcPr>
            <w:tcW w:w="11224" w:type="dxa"/>
            <w:gridSpan w:val="5"/>
            <w:tcBorders>
              <w:top w:val="single" w:sz="4" w:space="0" w:color="000000"/>
              <w:left w:val="single" w:sz="4" w:space="0" w:color="000000"/>
              <w:bottom w:val="single" w:sz="4" w:space="0" w:color="000000"/>
              <w:right w:val="single" w:sz="4" w:space="0" w:color="000000"/>
            </w:tcBorders>
          </w:tcPr>
          <w:p w14:paraId="2530DA99" w14:textId="77777777" w:rsidR="00B225B0" w:rsidRDefault="00B225B0">
            <w:pPr>
              <w:spacing w:line="256" w:lineRule="auto"/>
            </w:pPr>
          </w:p>
          <w:p w14:paraId="5E3EE08B" w14:textId="7B562805" w:rsidR="00B225B0" w:rsidRDefault="00B225B0">
            <w:pPr>
              <w:spacing w:line="256" w:lineRule="auto"/>
            </w:pPr>
            <w:r>
              <w:t xml:space="preserve"> </w:t>
            </w:r>
            <w:r>
              <w:t xml:space="preserve">What is the link between personality disorders and murder </w:t>
            </w:r>
          </w:p>
        </w:tc>
      </w:tr>
      <w:tr w:rsidR="00B225B0" w14:paraId="2DBEB4DF" w14:textId="77777777" w:rsidTr="00B225B0">
        <w:trPr>
          <w:trHeight w:val="682"/>
        </w:trPr>
        <w:tc>
          <w:tcPr>
            <w:tcW w:w="2976" w:type="dxa"/>
            <w:gridSpan w:val="2"/>
            <w:tcBorders>
              <w:top w:val="single" w:sz="4" w:space="0" w:color="000000"/>
              <w:left w:val="single" w:sz="4" w:space="0" w:color="000000"/>
              <w:bottom w:val="single" w:sz="4" w:space="0" w:color="000000"/>
              <w:right w:val="single" w:sz="4" w:space="0" w:color="000000"/>
            </w:tcBorders>
          </w:tcPr>
          <w:p w14:paraId="03ADCAF9" w14:textId="77777777" w:rsidR="00B225B0" w:rsidRDefault="00B225B0">
            <w:pPr>
              <w:spacing w:line="256" w:lineRule="auto"/>
            </w:pPr>
          </w:p>
          <w:p w14:paraId="3D507764" w14:textId="77777777" w:rsidR="00B225B0" w:rsidRDefault="00B225B0">
            <w:pPr>
              <w:spacing w:line="256" w:lineRule="auto"/>
            </w:pPr>
            <w:r>
              <w:t>Places to search for information:</w:t>
            </w:r>
          </w:p>
          <w:p w14:paraId="5301155D" w14:textId="77777777" w:rsidR="00B225B0" w:rsidRDefault="00B225B0">
            <w:pPr>
              <w:spacing w:line="256" w:lineRule="auto"/>
            </w:pPr>
          </w:p>
        </w:tc>
        <w:tc>
          <w:tcPr>
            <w:tcW w:w="11224" w:type="dxa"/>
            <w:gridSpan w:val="5"/>
            <w:tcBorders>
              <w:top w:val="single" w:sz="4" w:space="0" w:color="000000"/>
              <w:left w:val="single" w:sz="4" w:space="0" w:color="000000"/>
              <w:bottom w:val="single" w:sz="4" w:space="0" w:color="000000"/>
              <w:right w:val="single" w:sz="4" w:space="0" w:color="000000"/>
            </w:tcBorders>
          </w:tcPr>
          <w:p w14:paraId="6B9D690C" w14:textId="77777777" w:rsidR="00B225B0" w:rsidRDefault="00B225B0">
            <w:pPr>
              <w:spacing w:line="256" w:lineRule="auto"/>
            </w:pPr>
          </w:p>
          <w:p w14:paraId="10D3F084" w14:textId="1CE86F90" w:rsidR="00B225B0" w:rsidRDefault="00B225B0">
            <w:pPr>
              <w:spacing w:line="256" w:lineRule="auto"/>
            </w:pPr>
            <w:r>
              <w:t xml:space="preserve">Google books, google scholar </w:t>
            </w:r>
          </w:p>
        </w:tc>
      </w:tr>
      <w:tr w:rsidR="00B225B0" w14:paraId="58D37A77" w14:textId="77777777" w:rsidTr="00B225B0">
        <w:tc>
          <w:tcPr>
            <w:tcW w:w="14200" w:type="dxa"/>
            <w:gridSpan w:val="7"/>
            <w:tcBorders>
              <w:top w:val="single" w:sz="4" w:space="0" w:color="000000"/>
              <w:left w:val="single" w:sz="4" w:space="0" w:color="000000"/>
              <w:bottom w:val="single" w:sz="4" w:space="0" w:color="000000"/>
              <w:right w:val="single" w:sz="4" w:space="0" w:color="000000"/>
            </w:tcBorders>
            <w:shd w:val="clear" w:color="auto" w:fill="D9D9D9"/>
          </w:tcPr>
          <w:p w14:paraId="082D9C57" w14:textId="77777777" w:rsidR="00B225B0" w:rsidRDefault="00B225B0">
            <w:pPr>
              <w:spacing w:line="256" w:lineRule="auto"/>
            </w:pPr>
          </w:p>
        </w:tc>
      </w:tr>
      <w:tr w:rsidR="00B225B0" w14:paraId="350078C3" w14:textId="77777777" w:rsidTr="00B225B0">
        <w:trPr>
          <w:trHeight w:val="948"/>
        </w:trPr>
        <w:tc>
          <w:tcPr>
            <w:tcW w:w="1275" w:type="dxa"/>
            <w:tcBorders>
              <w:top w:val="single" w:sz="4" w:space="0" w:color="000000"/>
              <w:left w:val="single" w:sz="4" w:space="0" w:color="000000"/>
              <w:bottom w:val="single" w:sz="4" w:space="0" w:color="000000"/>
              <w:right w:val="single" w:sz="4" w:space="0" w:color="000000"/>
            </w:tcBorders>
          </w:tcPr>
          <w:p w14:paraId="440DFE4C" w14:textId="77777777" w:rsidR="00B225B0" w:rsidRDefault="00B225B0">
            <w:pPr>
              <w:spacing w:line="256" w:lineRule="auto"/>
            </w:pPr>
          </w:p>
          <w:p w14:paraId="67E185FE" w14:textId="77777777" w:rsidR="00B225B0" w:rsidRDefault="00B225B0">
            <w:pPr>
              <w:spacing w:line="256" w:lineRule="auto"/>
            </w:pPr>
            <w:r>
              <w:t xml:space="preserve">Date </w:t>
            </w:r>
          </w:p>
        </w:tc>
        <w:tc>
          <w:tcPr>
            <w:tcW w:w="2410" w:type="dxa"/>
            <w:gridSpan w:val="2"/>
            <w:tcBorders>
              <w:top w:val="single" w:sz="4" w:space="0" w:color="000000"/>
              <w:left w:val="single" w:sz="4" w:space="0" w:color="000000"/>
              <w:bottom w:val="single" w:sz="4" w:space="0" w:color="000000"/>
              <w:right w:val="single" w:sz="4" w:space="0" w:color="000000"/>
            </w:tcBorders>
          </w:tcPr>
          <w:p w14:paraId="51DE600D" w14:textId="77777777" w:rsidR="00B225B0" w:rsidRDefault="00B225B0">
            <w:pPr>
              <w:spacing w:line="256" w:lineRule="auto"/>
            </w:pPr>
          </w:p>
          <w:p w14:paraId="5B17B973" w14:textId="77777777" w:rsidR="00B225B0" w:rsidRDefault="00B225B0">
            <w:pPr>
              <w:spacing w:line="256" w:lineRule="auto"/>
            </w:pPr>
            <w:r>
              <w:t>Database Name</w:t>
            </w:r>
          </w:p>
        </w:tc>
        <w:tc>
          <w:tcPr>
            <w:tcW w:w="3260" w:type="dxa"/>
            <w:tcBorders>
              <w:top w:val="single" w:sz="4" w:space="0" w:color="000000"/>
              <w:left w:val="single" w:sz="4" w:space="0" w:color="000000"/>
              <w:bottom w:val="single" w:sz="4" w:space="0" w:color="000000"/>
              <w:right w:val="single" w:sz="4" w:space="0" w:color="000000"/>
            </w:tcBorders>
          </w:tcPr>
          <w:p w14:paraId="38324BBE" w14:textId="77777777" w:rsidR="00B225B0" w:rsidRDefault="00B225B0">
            <w:pPr>
              <w:spacing w:line="256" w:lineRule="auto"/>
            </w:pPr>
          </w:p>
          <w:p w14:paraId="7C907F21" w14:textId="77777777" w:rsidR="00B225B0" w:rsidRDefault="00B225B0">
            <w:pPr>
              <w:spacing w:line="256" w:lineRule="auto"/>
            </w:pPr>
            <w:r>
              <w:t xml:space="preserve">Search Terms </w:t>
            </w:r>
          </w:p>
        </w:tc>
        <w:tc>
          <w:tcPr>
            <w:tcW w:w="1443" w:type="dxa"/>
            <w:tcBorders>
              <w:top w:val="single" w:sz="4" w:space="0" w:color="000000"/>
              <w:left w:val="single" w:sz="4" w:space="0" w:color="000000"/>
              <w:bottom w:val="single" w:sz="4" w:space="0" w:color="000000"/>
              <w:right w:val="single" w:sz="4" w:space="0" w:color="000000"/>
            </w:tcBorders>
          </w:tcPr>
          <w:p w14:paraId="4E69FD4A" w14:textId="77777777" w:rsidR="00B225B0" w:rsidRDefault="00B225B0">
            <w:pPr>
              <w:spacing w:line="256" w:lineRule="auto"/>
            </w:pPr>
          </w:p>
          <w:p w14:paraId="5326D3BA" w14:textId="77777777" w:rsidR="00B225B0" w:rsidRDefault="00B225B0">
            <w:pPr>
              <w:spacing w:line="256" w:lineRule="auto"/>
            </w:pPr>
            <w:r>
              <w:t>No of Results</w:t>
            </w:r>
          </w:p>
        </w:tc>
        <w:tc>
          <w:tcPr>
            <w:tcW w:w="2385" w:type="dxa"/>
            <w:tcBorders>
              <w:top w:val="single" w:sz="4" w:space="0" w:color="000000"/>
              <w:left w:val="single" w:sz="4" w:space="0" w:color="000000"/>
              <w:bottom w:val="single" w:sz="4" w:space="0" w:color="000000"/>
              <w:right w:val="single" w:sz="4" w:space="0" w:color="auto"/>
            </w:tcBorders>
          </w:tcPr>
          <w:p w14:paraId="13956A3A" w14:textId="77777777" w:rsidR="00B225B0" w:rsidRDefault="00B225B0">
            <w:pPr>
              <w:spacing w:line="256" w:lineRule="auto"/>
            </w:pPr>
          </w:p>
          <w:p w14:paraId="6618FCDF" w14:textId="77777777" w:rsidR="00B225B0" w:rsidRDefault="00B225B0">
            <w:pPr>
              <w:spacing w:line="256" w:lineRule="auto"/>
            </w:pPr>
            <w:r>
              <w:t>Links to: title, aim, objective number?</w:t>
            </w:r>
          </w:p>
        </w:tc>
        <w:tc>
          <w:tcPr>
            <w:tcW w:w="3427" w:type="dxa"/>
            <w:tcBorders>
              <w:top w:val="single" w:sz="4" w:space="0" w:color="000000"/>
              <w:left w:val="single" w:sz="4" w:space="0" w:color="auto"/>
              <w:bottom w:val="single" w:sz="4" w:space="0" w:color="000000"/>
              <w:right w:val="single" w:sz="4" w:space="0" w:color="000000"/>
            </w:tcBorders>
          </w:tcPr>
          <w:p w14:paraId="67A9F3FD" w14:textId="77777777" w:rsidR="00B225B0" w:rsidRDefault="00B225B0">
            <w:pPr>
              <w:spacing w:line="256" w:lineRule="auto"/>
            </w:pPr>
          </w:p>
          <w:p w14:paraId="7E023036" w14:textId="77777777" w:rsidR="00B225B0" w:rsidRDefault="00B225B0">
            <w:pPr>
              <w:spacing w:line="256" w:lineRule="auto"/>
            </w:pPr>
            <w:r>
              <w:t>Your Comments</w:t>
            </w:r>
          </w:p>
        </w:tc>
      </w:tr>
      <w:tr w:rsidR="00B225B0" w14:paraId="7C01A020" w14:textId="77777777" w:rsidTr="00B225B0">
        <w:trPr>
          <w:trHeight w:val="682"/>
        </w:trPr>
        <w:tc>
          <w:tcPr>
            <w:tcW w:w="1275" w:type="dxa"/>
            <w:tcBorders>
              <w:top w:val="single" w:sz="4" w:space="0" w:color="000000"/>
              <w:left w:val="single" w:sz="4" w:space="0" w:color="000000"/>
              <w:bottom w:val="single" w:sz="4" w:space="0" w:color="000000"/>
              <w:right w:val="single" w:sz="4" w:space="0" w:color="000000"/>
            </w:tcBorders>
          </w:tcPr>
          <w:p w14:paraId="6E258F1A" w14:textId="7B882161" w:rsidR="00B225B0" w:rsidRDefault="00B225B0">
            <w:pPr>
              <w:spacing w:line="256" w:lineRule="auto"/>
            </w:pPr>
            <w:r>
              <w:t>21/11/2019</w:t>
            </w:r>
          </w:p>
        </w:tc>
        <w:tc>
          <w:tcPr>
            <w:tcW w:w="2410" w:type="dxa"/>
            <w:gridSpan w:val="2"/>
            <w:tcBorders>
              <w:top w:val="single" w:sz="4" w:space="0" w:color="000000"/>
              <w:left w:val="single" w:sz="4" w:space="0" w:color="000000"/>
              <w:bottom w:val="single" w:sz="4" w:space="0" w:color="000000"/>
              <w:right w:val="single" w:sz="4" w:space="0" w:color="000000"/>
            </w:tcBorders>
          </w:tcPr>
          <w:p w14:paraId="31EFD67A" w14:textId="6FB71039" w:rsidR="00B225B0" w:rsidRDefault="007206A1">
            <w:pPr>
              <w:spacing w:line="256" w:lineRule="auto"/>
            </w:pPr>
            <w:r>
              <w:t xml:space="preserve">Google scholar </w:t>
            </w:r>
          </w:p>
        </w:tc>
        <w:tc>
          <w:tcPr>
            <w:tcW w:w="3260" w:type="dxa"/>
            <w:tcBorders>
              <w:top w:val="single" w:sz="4" w:space="0" w:color="000000"/>
              <w:left w:val="single" w:sz="4" w:space="0" w:color="000000"/>
              <w:bottom w:val="single" w:sz="4" w:space="0" w:color="000000"/>
              <w:right w:val="single" w:sz="4" w:space="0" w:color="000000"/>
            </w:tcBorders>
          </w:tcPr>
          <w:p w14:paraId="5903CDE0" w14:textId="55A16120" w:rsidR="00B225B0" w:rsidRDefault="00B225B0">
            <w:pPr>
              <w:spacing w:line="256" w:lineRule="auto"/>
            </w:pPr>
            <w:r>
              <w:t xml:space="preserve">Personality disorders and murder </w:t>
            </w:r>
          </w:p>
        </w:tc>
        <w:tc>
          <w:tcPr>
            <w:tcW w:w="1443" w:type="dxa"/>
            <w:tcBorders>
              <w:top w:val="single" w:sz="4" w:space="0" w:color="000000"/>
              <w:left w:val="single" w:sz="4" w:space="0" w:color="000000"/>
              <w:bottom w:val="single" w:sz="4" w:space="0" w:color="000000"/>
              <w:right w:val="single" w:sz="4" w:space="0" w:color="000000"/>
            </w:tcBorders>
          </w:tcPr>
          <w:p w14:paraId="01FDF620" w14:textId="64298D38" w:rsidR="00B225B0" w:rsidRDefault="00B225B0">
            <w:pPr>
              <w:spacing w:line="256" w:lineRule="auto"/>
            </w:pPr>
            <w:r>
              <w:t>22,600</w:t>
            </w:r>
          </w:p>
        </w:tc>
        <w:tc>
          <w:tcPr>
            <w:tcW w:w="2385" w:type="dxa"/>
            <w:tcBorders>
              <w:top w:val="single" w:sz="4" w:space="0" w:color="000000"/>
              <w:left w:val="single" w:sz="4" w:space="0" w:color="000000"/>
              <w:bottom w:val="single" w:sz="4" w:space="0" w:color="000000"/>
              <w:right w:val="single" w:sz="4" w:space="0" w:color="auto"/>
            </w:tcBorders>
          </w:tcPr>
          <w:p w14:paraId="06D7E4BF" w14:textId="5ACC1BD9" w:rsidR="00B225B0" w:rsidRDefault="007206A1">
            <w:pPr>
              <w:spacing w:line="256" w:lineRule="auto"/>
            </w:pPr>
            <w:r>
              <w:t>3</w:t>
            </w:r>
          </w:p>
        </w:tc>
        <w:tc>
          <w:tcPr>
            <w:tcW w:w="3427" w:type="dxa"/>
            <w:tcBorders>
              <w:top w:val="single" w:sz="4" w:space="0" w:color="000000"/>
              <w:left w:val="single" w:sz="4" w:space="0" w:color="auto"/>
              <w:bottom w:val="single" w:sz="4" w:space="0" w:color="000000"/>
              <w:right w:val="single" w:sz="4" w:space="0" w:color="000000"/>
            </w:tcBorders>
          </w:tcPr>
          <w:p w14:paraId="236F32EE" w14:textId="35A47022" w:rsidR="00B225B0" w:rsidRDefault="007206A1">
            <w:pPr>
              <w:spacing w:line="256" w:lineRule="auto"/>
            </w:pPr>
            <w:r>
              <w:t xml:space="preserve">Refine research to get research from 2016-2019 </w:t>
            </w:r>
          </w:p>
        </w:tc>
      </w:tr>
      <w:tr w:rsidR="00B225B0" w14:paraId="15FE5631" w14:textId="77777777" w:rsidTr="00B225B0">
        <w:trPr>
          <w:trHeight w:val="682"/>
        </w:trPr>
        <w:tc>
          <w:tcPr>
            <w:tcW w:w="1275" w:type="dxa"/>
            <w:tcBorders>
              <w:top w:val="single" w:sz="4" w:space="0" w:color="000000"/>
              <w:left w:val="single" w:sz="4" w:space="0" w:color="000000"/>
              <w:bottom w:val="single" w:sz="4" w:space="0" w:color="000000"/>
              <w:right w:val="single" w:sz="4" w:space="0" w:color="000000"/>
            </w:tcBorders>
          </w:tcPr>
          <w:p w14:paraId="6568EE1C" w14:textId="1AD0E973" w:rsidR="00B225B0" w:rsidRDefault="00B225B0">
            <w:pPr>
              <w:spacing w:line="256" w:lineRule="auto"/>
            </w:pPr>
            <w:r>
              <w:t>21/11/2019</w:t>
            </w:r>
          </w:p>
        </w:tc>
        <w:tc>
          <w:tcPr>
            <w:tcW w:w="2410" w:type="dxa"/>
            <w:gridSpan w:val="2"/>
            <w:tcBorders>
              <w:top w:val="single" w:sz="4" w:space="0" w:color="000000"/>
              <w:left w:val="single" w:sz="4" w:space="0" w:color="000000"/>
              <w:bottom w:val="single" w:sz="4" w:space="0" w:color="000000"/>
              <w:right w:val="single" w:sz="4" w:space="0" w:color="000000"/>
            </w:tcBorders>
          </w:tcPr>
          <w:p w14:paraId="0583A1C9" w14:textId="0636B551" w:rsidR="00B225B0" w:rsidRDefault="00B225B0">
            <w:pPr>
              <w:spacing w:line="256" w:lineRule="auto"/>
            </w:pPr>
            <w:r>
              <w:t xml:space="preserve">Google scholar </w:t>
            </w:r>
          </w:p>
        </w:tc>
        <w:tc>
          <w:tcPr>
            <w:tcW w:w="3260" w:type="dxa"/>
            <w:tcBorders>
              <w:top w:val="single" w:sz="4" w:space="0" w:color="000000"/>
              <w:left w:val="single" w:sz="4" w:space="0" w:color="000000"/>
              <w:bottom w:val="single" w:sz="4" w:space="0" w:color="000000"/>
              <w:right w:val="single" w:sz="4" w:space="0" w:color="000000"/>
            </w:tcBorders>
          </w:tcPr>
          <w:p w14:paraId="25E247EE" w14:textId="2D73FDB4" w:rsidR="00B225B0" w:rsidRDefault="00B225B0">
            <w:pPr>
              <w:spacing w:line="256" w:lineRule="auto"/>
            </w:pPr>
            <w:r>
              <w:t>Link between personality disorders UK</w:t>
            </w:r>
          </w:p>
        </w:tc>
        <w:tc>
          <w:tcPr>
            <w:tcW w:w="1443" w:type="dxa"/>
            <w:tcBorders>
              <w:top w:val="single" w:sz="4" w:space="0" w:color="000000"/>
              <w:left w:val="single" w:sz="4" w:space="0" w:color="000000"/>
              <w:bottom w:val="single" w:sz="4" w:space="0" w:color="000000"/>
              <w:right w:val="single" w:sz="4" w:space="0" w:color="000000"/>
            </w:tcBorders>
          </w:tcPr>
          <w:p w14:paraId="74EE39DE" w14:textId="77A353AF" w:rsidR="00B225B0" w:rsidRDefault="00B225B0">
            <w:pPr>
              <w:spacing w:line="256" w:lineRule="auto"/>
            </w:pPr>
            <w:r>
              <w:t>18,300</w:t>
            </w:r>
          </w:p>
        </w:tc>
        <w:tc>
          <w:tcPr>
            <w:tcW w:w="2385" w:type="dxa"/>
            <w:tcBorders>
              <w:top w:val="single" w:sz="4" w:space="0" w:color="000000"/>
              <w:left w:val="single" w:sz="4" w:space="0" w:color="000000"/>
              <w:bottom w:val="single" w:sz="4" w:space="0" w:color="000000"/>
              <w:right w:val="single" w:sz="4" w:space="0" w:color="auto"/>
            </w:tcBorders>
          </w:tcPr>
          <w:p w14:paraId="722EF3A1" w14:textId="1570136A" w:rsidR="00B225B0" w:rsidRDefault="00B225B0">
            <w:pPr>
              <w:spacing w:line="256" w:lineRule="auto"/>
            </w:pPr>
            <w:r>
              <w:t>5</w:t>
            </w:r>
          </w:p>
        </w:tc>
        <w:tc>
          <w:tcPr>
            <w:tcW w:w="3427" w:type="dxa"/>
            <w:tcBorders>
              <w:top w:val="single" w:sz="4" w:space="0" w:color="000000"/>
              <w:left w:val="single" w:sz="4" w:space="0" w:color="auto"/>
              <w:bottom w:val="single" w:sz="4" w:space="0" w:color="000000"/>
              <w:right w:val="single" w:sz="4" w:space="0" w:color="000000"/>
            </w:tcBorders>
          </w:tcPr>
          <w:p w14:paraId="0E455C9B" w14:textId="4C257E81" w:rsidR="00B225B0" w:rsidRDefault="007206A1">
            <w:pPr>
              <w:spacing w:line="256" w:lineRule="auto"/>
            </w:pPr>
            <w:r>
              <w:t>More relatable to research project, information regarding personality disorders within the UK</w:t>
            </w:r>
          </w:p>
        </w:tc>
      </w:tr>
      <w:tr w:rsidR="00B225B0" w14:paraId="28122597" w14:textId="77777777" w:rsidTr="00B225B0">
        <w:trPr>
          <w:trHeight w:val="682"/>
        </w:trPr>
        <w:tc>
          <w:tcPr>
            <w:tcW w:w="1275" w:type="dxa"/>
            <w:tcBorders>
              <w:top w:val="single" w:sz="4" w:space="0" w:color="000000"/>
              <w:left w:val="single" w:sz="4" w:space="0" w:color="000000"/>
              <w:bottom w:val="single" w:sz="4" w:space="0" w:color="000000"/>
              <w:right w:val="single" w:sz="4" w:space="0" w:color="000000"/>
            </w:tcBorders>
          </w:tcPr>
          <w:p w14:paraId="593D4BE6" w14:textId="7099616A" w:rsidR="00B225B0" w:rsidRDefault="00B225B0">
            <w:pPr>
              <w:spacing w:line="256" w:lineRule="auto"/>
            </w:pPr>
            <w:r>
              <w:t>4/02/2020</w:t>
            </w:r>
          </w:p>
        </w:tc>
        <w:tc>
          <w:tcPr>
            <w:tcW w:w="2410" w:type="dxa"/>
            <w:gridSpan w:val="2"/>
            <w:tcBorders>
              <w:top w:val="single" w:sz="4" w:space="0" w:color="000000"/>
              <w:left w:val="single" w:sz="4" w:space="0" w:color="000000"/>
              <w:bottom w:val="single" w:sz="4" w:space="0" w:color="000000"/>
              <w:right w:val="single" w:sz="4" w:space="0" w:color="000000"/>
            </w:tcBorders>
          </w:tcPr>
          <w:p w14:paraId="1F9595F1" w14:textId="4FC581B0" w:rsidR="00B225B0" w:rsidRDefault="00B225B0">
            <w:pPr>
              <w:spacing w:line="256" w:lineRule="auto"/>
            </w:pPr>
            <w:r>
              <w:t xml:space="preserve">Google Scholar </w:t>
            </w:r>
          </w:p>
        </w:tc>
        <w:tc>
          <w:tcPr>
            <w:tcW w:w="3260" w:type="dxa"/>
            <w:tcBorders>
              <w:top w:val="single" w:sz="4" w:space="0" w:color="000000"/>
              <w:left w:val="single" w:sz="4" w:space="0" w:color="000000"/>
              <w:bottom w:val="single" w:sz="4" w:space="0" w:color="000000"/>
              <w:right w:val="single" w:sz="4" w:space="0" w:color="000000"/>
            </w:tcBorders>
          </w:tcPr>
          <w:p w14:paraId="48A5FACB" w14:textId="6F9D1BFC" w:rsidR="00B225B0" w:rsidRDefault="00B225B0">
            <w:pPr>
              <w:spacing w:line="256" w:lineRule="auto"/>
            </w:pPr>
            <w:r>
              <w:t xml:space="preserve">The specific link between personality disorders and murder </w:t>
            </w:r>
          </w:p>
        </w:tc>
        <w:tc>
          <w:tcPr>
            <w:tcW w:w="1443" w:type="dxa"/>
            <w:tcBorders>
              <w:top w:val="single" w:sz="4" w:space="0" w:color="000000"/>
              <w:left w:val="single" w:sz="4" w:space="0" w:color="000000"/>
              <w:bottom w:val="single" w:sz="4" w:space="0" w:color="000000"/>
              <w:right w:val="single" w:sz="4" w:space="0" w:color="000000"/>
            </w:tcBorders>
          </w:tcPr>
          <w:p w14:paraId="22931916" w14:textId="5DC741A6" w:rsidR="00B225B0" w:rsidRDefault="007206A1">
            <w:pPr>
              <w:spacing w:line="256" w:lineRule="auto"/>
            </w:pPr>
            <w:r>
              <w:t>28,500</w:t>
            </w:r>
          </w:p>
        </w:tc>
        <w:tc>
          <w:tcPr>
            <w:tcW w:w="2385" w:type="dxa"/>
            <w:tcBorders>
              <w:top w:val="single" w:sz="4" w:space="0" w:color="000000"/>
              <w:left w:val="single" w:sz="4" w:space="0" w:color="000000"/>
              <w:bottom w:val="single" w:sz="4" w:space="0" w:color="000000"/>
              <w:right w:val="single" w:sz="4" w:space="0" w:color="auto"/>
            </w:tcBorders>
          </w:tcPr>
          <w:p w14:paraId="00362495" w14:textId="59130B22" w:rsidR="00B225B0" w:rsidRDefault="007206A1">
            <w:pPr>
              <w:spacing w:line="256" w:lineRule="auto"/>
            </w:pPr>
            <w:r>
              <w:t>1</w:t>
            </w:r>
          </w:p>
        </w:tc>
        <w:tc>
          <w:tcPr>
            <w:tcW w:w="3427" w:type="dxa"/>
            <w:tcBorders>
              <w:top w:val="single" w:sz="4" w:space="0" w:color="000000"/>
              <w:left w:val="single" w:sz="4" w:space="0" w:color="auto"/>
              <w:bottom w:val="single" w:sz="4" w:space="0" w:color="000000"/>
              <w:right w:val="single" w:sz="4" w:space="0" w:color="000000"/>
            </w:tcBorders>
          </w:tcPr>
          <w:p w14:paraId="38261576" w14:textId="7FFE3C2C" w:rsidR="00B225B0" w:rsidRDefault="00C55F8B">
            <w:pPr>
              <w:spacing w:line="256" w:lineRule="auto"/>
            </w:pPr>
            <w:r>
              <w:t xml:space="preserve">Refined from 2016-2019 to gather more recent research. </w:t>
            </w:r>
            <w:r w:rsidR="007206A1">
              <w:t xml:space="preserve">One journal article provided information regarding personality disorders which are related to crime </w:t>
            </w:r>
          </w:p>
        </w:tc>
      </w:tr>
      <w:tr w:rsidR="00B225B0" w14:paraId="44FE6B23" w14:textId="77777777" w:rsidTr="007206A1">
        <w:trPr>
          <w:trHeight w:val="983"/>
        </w:trPr>
        <w:tc>
          <w:tcPr>
            <w:tcW w:w="1275" w:type="dxa"/>
            <w:tcBorders>
              <w:top w:val="single" w:sz="4" w:space="0" w:color="000000"/>
              <w:left w:val="single" w:sz="4" w:space="0" w:color="000000"/>
              <w:bottom w:val="single" w:sz="4" w:space="0" w:color="000000"/>
              <w:right w:val="single" w:sz="4" w:space="0" w:color="000000"/>
            </w:tcBorders>
          </w:tcPr>
          <w:p w14:paraId="5B38CBEC" w14:textId="5B8B99D6" w:rsidR="00B225B0" w:rsidRDefault="00B225B0">
            <w:pPr>
              <w:spacing w:line="256" w:lineRule="auto"/>
            </w:pPr>
            <w:r>
              <w:lastRenderedPageBreak/>
              <w:t>4/02/2020</w:t>
            </w:r>
          </w:p>
        </w:tc>
        <w:tc>
          <w:tcPr>
            <w:tcW w:w="2410" w:type="dxa"/>
            <w:gridSpan w:val="2"/>
            <w:tcBorders>
              <w:top w:val="single" w:sz="4" w:space="0" w:color="000000"/>
              <w:left w:val="single" w:sz="4" w:space="0" w:color="000000"/>
              <w:bottom w:val="single" w:sz="4" w:space="0" w:color="000000"/>
              <w:right w:val="single" w:sz="4" w:space="0" w:color="000000"/>
            </w:tcBorders>
          </w:tcPr>
          <w:p w14:paraId="2CF4142C" w14:textId="5634C0B1" w:rsidR="00B225B0" w:rsidRDefault="00B225B0">
            <w:pPr>
              <w:spacing w:line="256" w:lineRule="auto"/>
            </w:pPr>
            <w:r>
              <w:t xml:space="preserve">Google scholar </w:t>
            </w:r>
          </w:p>
        </w:tc>
        <w:tc>
          <w:tcPr>
            <w:tcW w:w="3260" w:type="dxa"/>
            <w:tcBorders>
              <w:top w:val="single" w:sz="4" w:space="0" w:color="000000"/>
              <w:left w:val="single" w:sz="4" w:space="0" w:color="000000"/>
              <w:bottom w:val="single" w:sz="4" w:space="0" w:color="000000"/>
              <w:right w:val="single" w:sz="4" w:space="0" w:color="000000"/>
            </w:tcBorders>
          </w:tcPr>
          <w:p w14:paraId="2AB6A3FE" w14:textId="14016AEF" w:rsidR="00B225B0" w:rsidRDefault="00B225B0">
            <w:pPr>
              <w:spacing w:line="256" w:lineRule="auto"/>
            </w:pPr>
            <w:r>
              <w:t xml:space="preserve">Can people with personality disorders turn into killers </w:t>
            </w:r>
          </w:p>
        </w:tc>
        <w:tc>
          <w:tcPr>
            <w:tcW w:w="1443" w:type="dxa"/>
            <w:tcBorders>
              <w:top w:val="single" w:sz="4" w:space="0" w:color="000000"/>
              <w:left w:val="single" w:sz="4" w:space="0" w:color="000000"/>
              <w:bottom w:val="single" w:sz="4" w:space="0" w:color="000000"/>
              <w:right w:val="single" w:sz="4" w:space="0" w:color="000000"/>
            </w:tcBorders>
          </w:tcPr>
          <w:p w14:paraId="3BBE101B" w14:textId="24B94522" w:rsidR="00B225B0" w:rsidRDefault="007206A1">
            <w:pPr>
              <w:spacing w:line="256" w:lineRule="auto"/>
            </w:pPr>
            <w:r>
              <w:t>17,700</w:t>
            </w:r>
          </w:p>
        </w:tc>
        <w:tc>
          <w:tcPr>
            <w:tcW w:w="2385" w:type="dxa"/>
            <w:tcBorders>
              <w:top w:val="single" w:sz="4" w:space="0" w:color="000000"/>
              <w:left w:val="single" w:sz="4" w:space="0" w:color="000000"/>
              <w:bottom w:val="single" w:sz="4" w:space="0" w:color="000000"/>
              <w:right w:val="single" w:sz="4" w:space="0" w:color="auto"/>
            </w:tcBorders>
          </w:tcPr>
          <w:p w14:paraId="057CA491" w14:textId="7C58FAAF" w:rsidR="00B225B0" w:rsidRDefault="00B225B0">
            <w:pPr>
              <w:spacing w:line="256" w:lineRule="auto"/>
            </w:pPr>
            <w:r>
              <w:t>3</w:t>
            </w:r>
          </w:p>
        </w:tc>
        <w:tc>
          <w:tcPr>
            <w:tcW w:w="3427" w:type="dxa"/>
            <w:tcBorders>
              <w:top w:val="single" w:sz="4" w:space="0" w:color="000000"/>
              <w:left w:val="single" w:sz="4" w:space="0" w:color="auto"/>
              <w:bottom w:val="single" w:sz="4" w:space="0" w:color="000000"/>
              <w:right w:val="single" w:sz="4" w:space="0" w:color="000000"/>
            </w:tcBorders>
          </w:tcPr>
          <w:p w14:paraId="01F19FFF" w14:textId="77777777" w:rsidR="00B225B0" w:rsidRDefault="007206A1">
            <w:pPr>
              <w:spacing w:line="256" w:lineRule="auto"/>
            </w:pPr>
            <w:r>
              <w:t xml:space="preserve">Refined from 2016-2019 </w:t>
            </w:r>
          </w:p>
          <w:p w14:paraId="19C21077" w14:textId="2A94868B" w:rsidR="007206A1" w:rsidRDefault="007206A1">
            <w:pPr>
              <w:spacing w:line="256" w:lineRule="auto"/>
            </w:pPr>
            <w:r>
              <w:t xml:space="preserve">Three journal articles provided relevant evidence to suit research project </w:t>
            </w:r>
          </w:p>
        </w:tc>
      </w:tr>
      <w:tr w:rsidR="007206A1" w14:paraId="47D2DABF" w14:textId="77777777" w:rsidTr="007206A1">
        <w:trPr>
          <w:trHeight w:val="983"/>
        </w:trPr>
        <w:tc>
          <w:tcPr>
            <w:tcW w:w="1275" w:type="dxa"/>
            <w:tcBorders>
              <w:top w:val="single" w:sz="4" w:space="0" w:color="000000"/>
              <w:left w:val="single" w:sz="4" w:space="0" w:color="000000"/>
              <w:bottom w:val="single" w:sz="4" w:space="0" w:color="000000"/>
              <w:right w:val="single" w:sz="4" w:space="0" w:color="000000"/>
            </w:tcBorders>
          </w:tcPr>
          <w:p w14:paraId="26DF36D6" w14:textId="5D1F4612" w:rsidR="007206A1" w:rsidRDefault="007206A1">
            <w:pPr>
              <w:spacing w:line="256" w:lineRule="auto"/>
            </w:pPr>
            <w:r>
              <w:t>4/02/2020</w:t>
            </w:r>
          </w:p>
        </w:tc>
        <w:tc>
          <w:tcPr>
            <w:tcW w:w="2410" w:type="dxa"/>
            <w:gridSpan w:val="2"/>
            <w:tcBorders>
              <w:top w:val="single" w:sz="4" w:space="0" w:color="000000"/>
              <w:left w:val="single" w:sz="4" w:space="0" w:color="000000"/>
              <w:bottom w:val="single" w:sz="4" w:space="0" w:color="000000"/>
              <w:right w:val="single" w:sz="4" w:space="0" w:color="000000"/>
            </w:tcBorders>
          </w:tcPr>
          <w:p w14:paraId="5C47781F" w14:textId="6CAE6AE0" w:rsidR="007206A1" w:rsidRDefault="007206A1">
            <w:pPr>
              <w:spacing w:line="256" w:lineRule="auto"/>
            </w:pPr>
            <w:r>
              <w:t xml:space="preserve">Google scholar </w:t>
            </w:r>
          </w:p>
        </w:tc>
        <w:tc>
          <w:tcPr>
            <w:tcW w:w="3260" w:type="dxa"/>
            <w:tcBorders>
              <w:top w:val="single" w:sz="4" w:space="0" w:color="000000"/>
              <w:left w:val="single" w:sz="4" w:space="0" w:color="000000"/>
              <w:bottom w:val="single" w:sz="4" w:space="0" w:color="000000"/>
              <w:right w:val="single" w:sz="4" w:space="0" w:color="000000"/>
            </w:tcBorders>
          </w:tcPr>
          <w:p w14:paraId="3CD828EF" w14:textId="1376C05E" w:rsidR="007206A1" w:rsidRDefault="007206A1">
            <w:pPr>
              <w:spacing w:line="256" w:lineRule="auto"/>
            </w:pPr>
            <w:r>
              <w:t xml:space="preserve">What are personality disorders </w:t>
            </w:r>
          </w:p>
        </w:tc>
        <w:tc>
          <w:tcPr>
            <w:tcW w:w="1443" w:type="dxa"/>
            <w:tcBorders>
              <w:top w:val="single" w:sz="4" w:space="0" w:color="000000"/>
              <w:left w:val="single" w:sz="4" w:space="0" w:color="000000"/>
              <w:bottom w:val="single" w:sz="4" w:space="0" w:color="000000"/>
              <w:right w:val="single" w:sz="4" w:space="0" w:color="000000"/>
            </w:tcBorders>
          </w:tcPr>
          <w:p w14:paraId="4BA73356" w14:textId="2007F931" w:rsidR="007206A1" w:rsidRDefault="007206A1">
            <w:pPr>
              <w:spacing w:line="256" w:lineRule="auto"/>
            </w:pPr>
            <w:r>
              <w:t>177,000</w:t>
            </w:r>
          </w:p>
        </w:tc>
        <w:tc>
          <w:tcPr>
            <w:tcW w:w="2385" w:type="dxa"/>
            <w:tcBorders>
              <w:top w:val="single" w:sz="4" w:space="0" w:color="000000"/>
              <w:left w:val="single" w:sz="4" w:space="0" w:color="000000"/>
              <w:bottom w:val="single" w:sz="4" w:space="0" w:color="000000"/>
              <w:right w:val="single" w:sz="4" w:space="0" w:color="auto"/>
            </w:tcBorders>
          </w:tcPr>
          <w:p w14:paraId="68695443" w14:textId="67EA9A22" w:rsidR="007206A1" w:rsidRDefault="007206A1">
            <w:pPr>
              <w:spacing w:line="256" w:lineRule="auto"/>
            </w:pPr>
            <w:r>
              <w:t>Over 10</w:t>
            </w:r>
          </w:p>
        </w:tc>
        <w:tc>
          <w:tcPr>
            <w:tcW w:w="3427" w:type="dxa"/>
            <w:tcBorders>
              <w:top w:val="single" w:sz="4" w:space="0" w:color="000000"/>
              <w:left w:val="single" w:sz="4" w:space="0" w:color="auto"/>
              <w:bottom w:val="single" w:sz="4" w:space="0" w:color="000000"/>
              <w:right w:val="single" w:sz="4" w:space="0" w:color="000000"/>
            </w:tcBorders>
          </w:tcPr>
          <w:p w14:paraId="050B28B7" w14:textId="77777777" w:rsidR="007206A1" w:rsidRDefault="007206A1">
            <w:pPr>
              <w:spacing w:line="256" w:lineRule="auto"/>
            </w:pPr>
            <w:r>
              <w:t>Refined sourced from 2016-2019</w:t>
            </w:r>
          </w:p>
          <w:p w14:paraId="2BD28F5E" w14:textId="77FA0954" w:rsidR="007206A1" w:rsidRDefault="007206A1">
            <w:pPr>
              <w:spacing w:line="256" w:lineRule="auto"/>
            </w:pPr>
            <w:r>
              <w:t xml:space="preserve">Read through journal articles to gain more of a background into personality disorders. Journals not used for a reference as preferred the information from books </w:t>
            </w:r>
          </w:p>
        </w:tc>
      </w:tr>
      <w:tr w:rsidR="007206A1" w14:paraId="67391BB3" w14:textId="77777777" w:rsidTr="007206A1">
        <w:trPr>
          <w:trHeight w:val="983"/>
        </w:trPr>
        <w:tc>
          <w:tcPr>
            <w:tcW w:w="1275" w:type="dxa"/>
            <w:tcBorders>
              <w:top w:val="single" w:sz="4" w:space="0" w:color="000000"/>
              <w:left w:val="single" w:sz="4" w:space="0" w:color="000000"/>
              <w:bottom w:val="single" w:sz="4" w:space="0" w:color="000000"/>
              <w:right w:val="single" w:sz="4" w:space="0" w:color="000000"/>
            </w:tcBorders>
          </w:tcPr>
          <w:p w14:paraId="14939F0B" w14:textId="6D171B7C" w:rsidR="007206A1" w:rsidRDefault="00C55F8B">
            <w:pPr>
              <w:spacing w:line="256" w:lineRule="auto"/>
            </w:pPr>
            <w:r>
              <w:t>18/03/2020</w:t>
            </w:r>
          </w:p>
        </w:tc>
        <w:tc>
          <w:tcPr>
            <w:tcW w:w="2410" w:type="dxa"/>
            <w:gridSpan w:val="2"/>
            <w:tcBorders>
              <w:top w:val="single" w:sz="4" w:space="0" w:color="000000"/>
              <w:left w:val="single" w:sz="4" w:space="0" w:color="000000"/>
              <w:bottom w:val="single" w:sz="4" w:space="0" w:color="000000"/>
              <w:right w:val="single" w:sz="4" w:space="0" w:color="000000"/>
            </w:tcBorders>
          </w:tcPr>
          <w:p w14:paraId="7E4918B9" w14:textId="3DD50B99" w:rsidR="007206A1" w:rsidRDefault="00C55F8B" w:rsidP="00C55F8B">
            <w:pPr>
              <w:spacing w:line="256" w:lineRule="auto"/>
              <w:jc w:val="center"/>
            </w:pPr>
            <w:r>
              <w:t xml:space="preserve">Google scholar </w:t>
            </w:r>
          </w:p>
        </w:tc>
        <w:tc>
          <w:tcPr>
            <w:tcW w:w="3260" w:type="dxa"/>
            <w:tcBorders>
              <w:top w:val="single" w:sz="4" w:space="0" w:color="000000"/>
              <w:left w:val="single" w:sz="4" w:space="0" w:color="000000"/>
              <w:bottom w:val="single" w:sz="4" w:space="0" w:color="000000"/>
              <w:right w:val="single" w:sz="4" w:space="0" w:color="000000"/>
            </w:tcBorders>
          </w:tcPr>
          <w:p w14:paraId="55466618" w14:textId="279FC3DA" w:rsidR="007206A1" w:rsidRDefault="00C55F8B">
            <w:pPr>
              <w:spacing w:line="256" w:lineRule="auto"/>
            </w:pPr>
            <w:r>
              <w:t xml:space="preserve">Personality disorders and crime </w:t>
            </w:r>
          </w:p>
        </w:tc>
        <w:tc>
          <w:tcPr>
            <w:tcW w:w="1443" w:type="dxa"/>
            <w:tcBorders>
              <w:top w:val="single" w:sz="4" w:space="0" w:color="000000"/>
              <w:left w:val="single" w:sz="4" w:space="0" w:color="000000"/>
              <w:bottom w:val="single" w:sz="4" w:space="0" w:color="000000"/>
              <w:right w:val="single" w:sz="4" w:space="0" w:color="000000"/>
            </w:tcBorders>
          </w:tcPr>
          <w:p w14:paraId="08C78E59" w14:textId="444C08F1" w:rsidR="007206A1" w:rsidRDefault="00C55F8B">
            <w:pPr>
              <w:spacing w:line="256" w:lineRule="auto"/>
            </w:pPr>
            <w:r>
              <w:t>32,000</w:t>
            </w:r>
          </w:p>
        </w:tc>
        <w:tc>
          <w:tcPr>
            <w:tcW w:w="2385" w:type="dxa"/>
            <w:tcBorders>
              <w:top w:val="single" w:sz="4" w:space="0" w:color="000000"/>
              <w:left w:val="single" w:sz="4" w:space="0" w:color="000000"/>
              <w:bottom w:val="single" w:sz="4" w:space="0" w:color="000000"/>
              <w:right w:val="single" w:sz="4" w:space="0" w:color="auto"/>
            </w:tcBorders>
          </w:tcPr>
          <w:p w14:paraId="6AACA7D3" w14:textId="33FFEC81" w:rsidR="007206A1" w:rsidRDefault="00C55F8B">
            <w:pPr>
              <w:spacing w:line="256" w:lineRule="auto"/>
            </w:pPr>
            <w:r>
              <w:t>0</w:t>
            </w:r>
          </w:p>
        </w:tc>
        <w:tc>
          <w:tcPr>
            <w:tcW w:w="3427" w:type="dxa"/>
            <w:tcBorders>
              <w:top w:val="single" w:sz="4" w:space="0" w:color="000000"/>
              <w:left w:val="single" w:sz="4" w:space="0" w:color="auto"/>
              <w:bottom w:val="single" w:sz="4" w:space="0" w:color="000000"/>
              <w:right w:val="single" w:sz="4" w:space="0" w:color="000000"/>
            </w:tcBorders>
          </w:tcPr>
          <w:p w14:paraId="1A16D5C7" w14:textId="77777777" w:rsidR="007206A1" w:rsidRDefault="00C55F8B">
            <w:pPr>
              <w:spacing w:line="256" w:lineRule="auto"/>
            </w:pPr>
            <w:r>
              <w:t>Refined from 2016-2019</w:t>
            </w:r>
          </w:p>
          <w:p w14:paraId="7CAF2C08" w14:textId="5951A4E4" w:rsidR="00C55F8B" w:rsidRDefault="00C55F8B">
            <w:pPr>
              <w:spacing w:line="256" w:lineRule="auto"/>
            </w:pPr>
            <w:r>
              <w:t>No journal articles used as murder was not coming up in the articles so not relevant enough for project</w:t>
            </w:r>
          </w:p>
        </w:tc>
      </w:tr>
    </w:tbl>
    <w:p w14:paraId="5DE65438" w14:textId="77777777" w:rsidR="00B225B0" w:rsidRDefault="00B225B0" w:rsidP="00E16903"/>
    <w:sectPr w:rsidR="00B225B0" w:rsidSect="00D35C17">
      <w:footerReference w:type="default" r:id="rId17"/>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4FBAB0" w16cex:dateUtc="2020-04-26T06:45:00Z"/>
  <w16cex:commentExtensible w16cex:durableId="224FBAF3" w16cex:dateUtc="2020-04-26T06:46:00Z"/>
  <w16cex:commentExtensible w16cex:durableId="224FBB0F" w16cex:dateUtc="2020-04-26T06:47:00Z"/>
  <w16cex:commentExtensible w16cex:durableId="224FBB26" w16cex:dateUtc="2020-04-26T06:47: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801EF7" w14:textId="77777777" w:rsidR="00075D8F" w:rsidRDefault="00075D8F" w:rsidP="00075D8F">
      <w:pPr>
        <w:spacing w:after="0" w:line="240" w:lineRule="auto"/>
      </w:pPr>
      <w:r>
        <w:separator/>
      </w:r>
    </w:p>
  </w:endnote>
  <w:endnote w:type="continuationSeparator" w:id="0">
    <w:p w14:paraId="2F54656F" w14:textId="77777777" w:rsidR="00075D8F" w:rsidRDefault="00075D8F" w:rsidP="00075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2515353"/>
      <w:docPartObj>
        <w:docPartGallery w:val="Page Numbers (Bottom of Page)"/>
        <w:docPartUnique/>
      </w:docPartObj>
    </w:sdtPr>
    <w:sdtEndPr>
      <w:rPr>
        <w:noProof/>
      </w:rPr>
    </w:sdtEndPr>
    <w:sdtContent>
      <w:p w14:paraId="531CF572" w14:textId="57B11562" w:rsidR="00D35C17" w:rsidRDefault="00D35C17">
        <w:pPr>
          <w:pStyle w:val="Footer"/>
        </w:pPr>
        <w:r>
          <w:fldChar w:fldCharType="begin"/>
        </w:r>
        <w:r>
          <w:instrText xml:space="preserve"> PAGE   \* MERGEFORMAT </w:instrText>
        </w:r>
        <w:r>
          <w:fldChar w:fldCharType="separate"/>
        </w:r>
        <w:r>
          <w:rPr>
            <w:noProof/>
          </w:rPr>
          <w:t>2</w:t>
        </w:r>
        <w:r>
          <w:rPr>
            <w:noProof/>
          </w:rPr>
          <w:fldChar w:fldCharType="end"/>
        </w:r>
      </w:p>
    </w:sdtContent>
  </w:sdt>
  <w:p w14:paraId="3A5879A4" w14:textId="0D6ABE8E" w:rsidR="00075D8F" w:rsidRDefault="00075D8F" w:rsidP="00D35C1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4D4144" w14:textId="77777777" w:rsidR="00075D8F" w:rsidRDefault="00075D8F" w:rsidP="00075D8F">
      <w:pPr>
        <w:spacing w:after="0" w:line="240" w:lineRule="auto"/>
      </w:pPr>
      <w:r>
        <w:separator/>
      </w:r>
    </w:p>
  </w:footnote>
  <w:footnote w:type="continuationSeparator" w:id="0">
    <w:p w14:paraId="416E4100" w14:textId="77777777" w:rsidR="00075D8F" w:rsidRDefault="00075D8F" w:rsidP="00075D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AB0100"/>
    <w:multiLevelType w:val="hybridMultilevel"/>
    <w:tmpl w:val="11E4B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5C79FB"/>
    <w:multiLevelType w:val="hybridMultilevel"/>
    <w:tmpl w:val="DB04CC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D9C4603"/>
    <w:multiLevelType w:val="hybridMultilevel"/>
    <w:tmpl w:val="D2963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1806D5"/>
    <w:multiLevelType w:val="hybridMultilevel"/>
    <w:tmpl w:val="B19A0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403DBE"/>
    <w:multiLevelType w:val="hybridMultilevel"/>
    <w:tmpl w:val="FD58D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4307F7"/>
    <w:multiLevelType w:val="hybridMultilevel"/>
    <w:tmpl w:val="68E6D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942"/>
    <w:rsid w:val="00001683"/>
    <w:rsid w:val="00016B17"/>
    <w:rsid w:val="00016B6F"/>
    <w:rsid w:val="00023435"/>
    <w:rsid w:val="000329C6"/>
    <w:rsid w:val="00033BE0"/>
    <w:rsid w:val="0005784E"/>
    <w:rsid w:val="0006232F"/>
    <w:rsid w:val="000670D2"/>
    <w:rsid w:val="00075D8F"/>
    <w:rsid w:val="00080E96"/>
    <w:rsid w:val="00082743"/>
    <w:rsid w:val="000926BA"/>
    <w:rsid w:val="000B5CAA"/>
    <w:rsid w:val="000C0FE7"/>
    <w:rsid w:val="000C20FD"/>
    <w:rsid w:val="000C530E"/>
    <w:rsid w:val="000D5504"/>
    <w:rsid w:val="000F186D"/>
    <w:rsid w:val="001229F5"/>
    <w:rsid w:val="00141109"/>
    <w:rsid w:val="00156DB4"/>
    <w:rsid w:val="00161F94"/>
    <w:rsid w:val="00163B61"/>
    <w:rsid w:val="00192C34"/>
    <w:rsid w:val="001A4C4F"/>
    <w:rsid w:val="001A5499"/>
    <w:rsid w:val="001C4D16"/>
    <w:rsid w:val="001D0ADF"/>
    <w:rsid w:val="001D4D11"/>
    <w:rsid w:val="00206C55"/>
    <w:rsid w:val="00243BA7"/>
    <w:rsid w:val="0027666A"/>
    <w:rsid w:val="0029114E"/>
    <w:rsid w:val="002B240B"/>
    <w:rsid w:val="002D6FF1"/>
    <w:rsid w:val="00316A77"/>
    <w:rsid w:val="003849C4"/>
    <w:rsid w:val="003A009F"/>
    <w:rsid w:val="003B0877"/>
    <w:rsid w:val="003F4942"/>
    <w:rsid w:val="003F5975"/>
    <w:rsid w:val="00410554"/>
    <w:rsid w:val="00441111"/>
    <w:rsid w:val="00445143"/>
    <w:rsid w:val="00451BF1"/>
    <w:rsid w:val="00462975"/>
    <w:rsid w:val="004701B2"/>
    <w:rsid w:val="00474AC4"/>
    <w:rsid w:val="004C602C"/>
    <w:rsid w:val="004D0214"/>
    <w:rsid w:val="004D3A20"/>
    <w:rsid w:val="0051502A"/>
    <w:rsid w:val="00525285"/>
    <w:rsid w:val="005308C5"/>
    <w:rsid w:val="005363A7"/>
    <w:rsid w:val="00547378"/>
    <w:rsid w:val="00564493"/>
    <w:rsid w:val="00567625"/>
    <w:rsid w:val="005971ED"/>
    <w:rsid w:val="005A052F"/>
    <w:rsid w:val="005A2EC0"/>
    <w:rsid w:val="005B0165"/>
    <w:rsid w:val="005C5BCC"/>
    <w:rsid w:val="005C5F0D"/>
    <w:rsid w:val="005E6B46"/>
    <w:rsid w:val="005F0373"/>
    <w:rsid w:val="005F3608"/>
    <w:rsid w:val="006473D0"/>
    <w:rsid w:val="00647D5D"/>
    <w:rsid w:val="0065690B"/>
    <w:rsid w:val="00661E0D"/>
    <w:rsid w:val="00665795"/>
    <w:rsid w:val="0066672A"/>
    <w:rsid w:val="006864BC"/>
    <w:rsid w:val="00691DB1"/>
    <w:rsid w:val="00692DD2"/>
    <w:rsid w:val="00711FF0"/>
    <w:rsid w:val="007141FC"/>
    <w:rsid w:val="007206A1"/>
    <w:rsid w:val="007242E6"/>
    <w:rsid w:val="0072674D"/>
    <w:rsid w:val="00730AEE"/>
    <w:rsid w:val="007344BA"/>
    <w:rsid w:val="00751FF7"/>
    <w:rsid w:val="00754661"/>
    <w:rsid w:val="00775B02"/>
    <w:rsid w:val="007806F8"/>
    <w:rsid w:val="007812FE"/>
    <w:rsid w:val="007B1C4B"/>
    <w:rsid w:val="007C4FD2"/>
    <w:rsid w:val="007D3590"/>
    <w:rsid w:val="007E698C"/>
    <w:rsid w:val="007E7AAB"/>
    <w:rsid w:val="007F1D49"/>
    <w:rsid w:val="007F5CC9"/>
    <w:rsid w:val="00802054"/>
    <w:rsid w:val="00803E95"/>
    <w:rsid w:val="00810FC0"/>
    <w:rsid w:val="00821BBE"/>
    <w:rsid w:val="0088451A"/>
    <w:rsid w:val="008A6562"/>
    <w:rsid w:val="008B2371"/>
    <w:rsid w:val="008B6D4F"/>
    <w:rsid w:val="008C7E20"/>
    <w:rsid w:val="008D32B5"/>
    <w:rsid w:val="008D76FE"/>
    <w:rsid w:val="00925232"/>
    <w:rsid w:val="00926026"/>
    <w:rsid w:val="00935DA2"/>
    <w:rsid w:val="00936F6A"/>
    <w:rsid w:val="00941685"/>
    <w:rsid w:val="00941E2D"/>
    <w:rsid w:val="00961DFE"/>
    <w:rsid w:val="009B5D97"/>
    <w:rsid w:val="009C5E4A"/>
    <w:rsid w:val="009E5925"/>
    <w:rsid w:val="00A05A33"/>
    <w:rsid w:val="00A25BDE"/>
    <w:rsid w:val="00A35952"/>
    <w:rsid w:val="00A51DDD"/>
    <w:rsid w:val="00A60214"/>
    <w:rsid w:val="00A71836"/>
    <w:rsid w:val="00A74804"/>
    <w:rsid w:val="00A9044E"/>
    <w:rsid w:val="00A94C27"/>
    <w:rsid w:val="00A97901"/>
    <w:rsid w:val="00AA360A"/>
    <w:rsid w:val="00AC7F63"/>
    <w:rsid w:val="00AF3CC2"/>
    <w:rsid w:val="00B00969"/>
    <w:rsid w:val="00B02D05"/>
    <w:rsid w:val="00B20FBF"/>
    <w:rsid w:val="00B225B0"/>
    <w:rsid w:val="00B259E3"/>
    <w:rsid w:val="00B41EDA"/>
    <w:rsid w:val="00B4728E"/>
    <w:rsid w:val="00B577A1"/>
    <w:rsid w:val="00B61C34"/>
    <w:rsid w:val="00B63FD3"/>
    <w:rsid w:val="00B80175"/>
    <w:rsid w:val="00B90A9B"/>
    <w:rsid w:val="00B92CF1"/>
    <w:rsid w:val="00BE74C0"/>
    <w:rsid w:val="00BF13AE"/>
    <w:rsid w:val="00C00944"/>
    <w:rsid w:val="00C05D84"/>
    <w:rsid w:val="00C14930"/>
    <w:rsid w:val="00C36132"/>
    <w:rsid w:val="00C55F8B"/>
    <w:rsid w:val="00C7299B"/>
    <w:rsid w:val="00CA20E8"/>
    <w:rsid w:val="00CB0A35"/>
    <w:rsid w:val="00CE7782"/>
    <w:rsid w:val="00CF0FE0"/>
    <w:rsid w:val="00D01F35"/>
    <w:rsid w:val="00D16F07"/>
    <w:rsid w:val="00D35C17"/>
    <w:rsid w:val="00D45955"/>
    <w:rsid w:val="00D5174F"/>
    <w:rsid w:val="00D55D5F"/>
    <w:rsid w:val="00D7564C"/>
    <w:rsid w:val="00DF1AF4"/>
    <w:rsid w:val="00E16903"/>
    <w:rsid w:val="00E60600"/>
    <w:rsid w:val="00E77F80"/>
    <w:rsid w:val="00E9077F"/>
    <w:rsid w:val="00EB3E86"/>
    <w:rsid w:val="00EB736E"/>
    <w:rsid w:val="00EE438C"/>
    <w:rsid w:val="00F22185"/>
    <w:rsid w:val="00F459F3"/>
    <w:rsid w:val="00F66FEF"/>
    <w:rsid w:val="00F70590"/>
    <w:rsid w:val="00F77FA2"/>
    <w:rsid w:val="00F8750F"/>
    <w:rsid w:val="00F9032A"/>
    <w:rsid w:val="00F962FB"/>
    <w:rsid w:val="00FA6F49"/>
    <w:rsid w:val="00FB1EA4"/>
    <w:rsid w:val="00FB22BA"/>
    <w:rsid w:val="00FB5AD0"/>
    <w:rsid w:val="00FC0920"/>
    <w:rsid w:val="00FD0B52"/>
    <w:rsid w:val="00FF1C30"/>
    <w:rsid w:val="689CB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6CEFC"/>
  <w15:chartTrackingRefBased/>
  <w15:docId w15:val="{1E2E9ACF-8D14-4458-92FB-B5615E813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94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94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F4942"/>
  </w:style>
  <w:style w:type="paragraph" w:styleId="ListParagraph">
    <w:name w:val="List Paragraph"/>
    <w:basedOn w:val="Normal"/>
    <w:uiPriority w:val="34"/>
    <w:qFormat/>
    <w:rsid w:val="003F4942"/>
    <w:pPr>
      <w:ind w:left="720"/>
      <w:contextualSpacing/>
    </w:pPr>
  </w:style>
  <w:style w:type="paragraph" w:styleId="Header">
    <w:name w:val="header"/>
    <w:basedOn w:val="Normal"/>
    <w:link w:val="HeaderChar"/>
    <w:uiPriority w:val="99"/>
    <w:unhideWhenUsed/>
    <w:rsid w:val="003F4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942"/>
  </w:style>
  <w:style w:type="paragraph" w:styleId="Footer">
    <w:name w:val="footer"/>
    <w:basedOn w:val="Normal"/>
    <w:link w:val="FooterChar"/>
    <w:uiPriority w:val="99"/>
    <w:unhideWhenUsed/>
    <w:rsid w:val="003F4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942"/>
  </w:style>
  <w:style w:type="paragraph" w:styleId="CommentText">
    <w:name w:val="annotation text"/>
    <w:basedOn w:val="Normal"/>
    <w:link w:val="CommentTextChar"/>
    <w:uiPriority w:val="99"/>
    <w:semiHidden/>
    <w:unhideWhenUsed/>
    <w:rsid w:val="004D0214"/>
    <w:pPr>
      <w:spacing w:line="240" w:lineRule="auto"/>
    </w:pPr>
    <w:rPr>
      <w:sz w:val="20"/>
      <w:szCs w:val="20"/>
    </w:rPr>
  </w:style>
  <w:style w:type="character" w:customStyle="1" w:styleId="CommentTextChar">
    <w:name w:val="Comment Text Char"/>
    <w:basedOn w:val="DefaultParagraphFont"/>
    <w:link w:val="CommentText"/>
    <w:uiPriority w:val="99"/>
    <w:semiHidden/>
    <w:rsid w:val="004D0214"/>
    <w:rPr>
      <w:sz w:val="20"/>
      <w:szCs w:val="20"/>
    </w:rPr>
  </w:style>
  <w:style w:type="character" w:styleId="CommentReference">
    <w:name w:val="annotation reference"/>
    <w:basedOn w:val="DefaultParagraphFont"/>
    <w:uiPriority w:val="99"/>
    <w:semiHidden/>
    <w:unhideWhenUsed/>
    <w:rsid w:val="004D0214"/>
    <w:rPr>
      <w:sz w:val="16"/>
      <w:szCs w:val="16"/>
    </w:rPr>
  </w:style>
  <w:style w:type="paragraph" w:styleId="BalloonText">
    <w:name w:val="Balloon Text"/>
    <w:basedOn w:val="Normal"/>
    <w:link w:val="BalloonTextChar"/>
    <w:uiPriority w:val="99"/>
    <w:semiHidden/>
    <w:unhideWhenUsed/>
    <w:rsid w:val="004D02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0214"/>
    <w:rPr>
      <w:rFonts w:ascii="Segoe UI" w:hAnsi="Segoe UI" w:cs="Segoe UI"/>
      <w:sz w:val="18"/>
      <w:szCs w:val="18"/>
    </w:rPr>
  </w:style>
  <w:style w:type="character" w:styleId="Hyperlink">
    <w:name w:val="Hyperlink"/>
    <w:basedOn w:val="DefaultParagraphFont"/>
    <w:uiPriority w:val="99"/>
    <w:semiHidden/>
    <w:unhideWhenUsed/>
    <w:rsid w:val="00EE438C"/>
    <w:rPr>
      <w:color w:val="0000FF"/>
      <w:u w:val="single"/>
    </w:rPr>
  </w:style>
  <w:style w:type="paragraph" w:styleId="CommentSubject">
    <w:name w:val="annotation subject"/>
    <w:basedOn w:val="CommentText"/>
    <w:next w:val="CommentText"/>
    <w:link w:val="CommentSubjectChar"/>
    <w:uiPriority w:val="99"/>
    <w:semiHidden/>
    <w:unhideWhenUsed/>
    <w:rsid w:val="00FB22BA"/>
    <w:rPr>
      <w:b/>
      <w:bCs/>
    </w:rPr>
  </w:style>
  <w:style w:type="character" w:customStyle="1" w:styleId="CommentSubjectChar">
    <w:name w:val="Comment Subject Char"/>
    <w:basedOn w:val="CommentTextChar"/>
    <w:link w:val="CommentSubject"/>
    <w:uiPriority w:val="99"/>
    <w:semiHidden/>
    <w:rsid w:val="00FB22BA"/>
    <w:rPr>
      <w:b/>
      <w:bCs/>
      <w:sz w:val="20"/>
      <w:szCs w:val="20"/>
    </w:rPr>
  </w:style>
  <w:style w:type="paragraph" w:styleId="BodyText">
    <w:name w:val="Body Text"/>
    <w:basedOn w:val="Normal"/>
    <w:link w:val="BodyTextChar"/>
    <w:uiPriority w:val="1"/>
    <w:qFormat/>
    <w:rsid w:val="007E698C"/>
    <w:pPr>
      <w:widowControl w:val="0"/>
      <w:autoSpaceDE w:val="0"/>
      <w:autoSpaceDN w:val="0"/>
      <w:spacing w:after="0" w:line="240" w:lineRule="auto"/>
    </w:pPr>
    <w:rPr>
      <w:rFonts w:ascii="Calibri Light" w:eastAsia="Calibri Light" w:hAnsi="Calibri Light" w:cs="Calibri Light"/>
      <w:lang w:eastAsia="en-GB" w:bidi="en-GB"/>
    </w:rPr>
  </w:style>
  <w:style w:type="character" w:customStyle="1" w:styleId="BodyTextChar">
    <w:name w:val="Body Text Char"/>
    <w:basedOn w:val="DefaultParagraphFont"/>
    <w:link w:val="BodyText"/>
    <w:uiPriority w:val="1"/>
    <w:rsid w:val="007E698C"/>
    <w:rPr>
      <w:rFonts w:ascii="Calibri Light" w:eastAsia="Calibri Light" w:hAnsi="Calibri Light" w:cs="Calibri Light"/>
      <w:lang w:eastAsia="en-GB" w:bidi="en-GB"/>
    </w:rPr>
  </w:style>
  <w:style w:type="table" w:styleId="TableGrid">
    <w:name w:val="Table Grid"/>
    <w:basedOn w:val="TableNormal"/>
    <w:uiPriority w:val="59"/>
    <w:rsid w:val="00075D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96086">
      <w:bodyDiv w:val="1"/>
      <w:marLeft w:val="0"/>
      <w:marRight w:val="0"/>
      <w:marTop w:val="0"/>
      <w:marBottom w:val="0"/>
      <w:divBdr>
        <w:top w:val="none" w:sz="0" w:space="0" w:color="auto"/>
        <w:left w:val="none" w:sz="0" w:space="0" w:color="auto"/>
        <w:bottom w:val="none" w:sz="0" w:space="0" w:color="auto"/>
        <w:right w:val="none" w:sz="0" w:space="0" w:color="auto"/>
      </w:divBdr>
    </w:div>
    <w:div w:id="81798054">
      <w:bodyDiv w:val="1"/>
      <w:marLeft w:val="0"/>
      <w:marRight w:val="0"/>
      <w:marTop w:val="0"/>
      <w:marBottom w:val="0"/>
      <w:divBdr>
        <w:top w:val="none" w:sz="0" w:space="0" w:color="auto"/>
        <w:left w:val="none" w:sz="0" w:space="0" w:color="auto"/>
        <w:bottom w:val="none" w:sz="0" w:space="0" w:color="auto"/>
        <w:right w:val="none" w:sz="0" w:space="0" w:color="auto"/>
      </w:divBdr>
    </w:div>
    <w:div w:id="84425528">
      <w:bodyDiv w:val="1"/>
      <w:marLeft w:val="0"/>
      <w:marRight w:val="0"/>
      <w:marTop w:val="0"/>
      <w:marBottom w:val="0"/>
      <w:divBdr>
        <w:top w:val="none" w:sz="0" w:space="0" w:color="auto"/>
        <w:left w:val="none" w:sz="0" w:space="0" w:color="auto"/>
        <w:bottom w:val="none" w:sz="0" w:space="0" w:color="auto"/>
        <w:right w:val="none" w:sz="0" w:space="0" w:color="auto"/>
      </w:divBdr>
    </w:div>
    <w:div w:id="209846870">
      <w:bodyDiv w:val="1"/>
      <w:marLeft w:val="0"/>
      <w:marRight w:val="0"/>
      <w:marTop w:val="0"/>
      <w:marBottom w:val="0"/>
      <w:divBdr>
        <w:top w:val="none" w:sz="0" w:space="0" w:color="auto"/>
        <w:left w:val="none" w:sz="0" w:space="0" w:color="auto"/>
        <w:bottom w:val="none" w:sz="0" w:space="0" w:color="auto"/>
        <w:right w:val="none" w:sz="0" w:space="0" w:color="auto"/>
      </w:divBdr>
    </w:div>
    <w:div w:id="402920174">
      <w:bodyDiv w:val="1"/>
      <w:marLeft w:val="0"/>
      <w:marRight w:val="0"/>
      <w:marTop w:val="0"/>
      <w:marBottom w:val="0"/>
      <w:divBdr>
        <w:top w:val="none" w:sz="0" w:space="0" w:color="auto"/>
        <w:left w:val="none" w:sz="0" w:space="0" w:color="auto"/>
        <w:bottom w:val="none" w:sz="0" w:space="0" w:color="auto"/>
        <w:right w:val="none" w:sz="0" w:space="0" w:color="auto"/>
      </w:divBdr>
    </w:div>
    <w:div w:id="468520090">
      <w:bodyDiv w:val="1"/>
      <w:marLeft w:val="0"/>
      <w:marRight w:val="0"/>
      <w:marTop w:val="0"/>
      <w:marBottom w:val="0"/>
      <w:divBdr>
        <w:top w:val="none" w:sz="0" w:space="0" w:color="auto"/>
        <w:left w:val="none" w:sz="0" w:space="0" w:color="auto"/>
        <w:bottom w:val="none" w:sz="0" w:space="0" w:color="auto"/>
        <w:right w:val="none" w:sz="0" w:space="0" w:color="auto"/>
      </w:divBdr>
    </w:div>
    <w:div w:id="491482812">
      <w:bodyDiv w:val="1"/>
      <w:marLeft w:val="0"/>
      <w:marRight w:val="0"/>
      <w:marTop w:val="0"/>
      <w:marBottom w:val="0"/>
      <w:divBdr>
        <w:top w:val="none" w:sz="0" w:space="0" w:color="auto"/>
        <w:left w:val="none" w:sz="0" w:space="0" w:color="auto"/>
        <w:bottom w:val="none" w:sz="0" w:space="0" w:color="auto"/>
        <w:right w:val="none" w:sz="0" w:space="0" w:color="auto"/>
      </w:divBdr>
    </w:div>
    <w:div w:id="531846423">
      <w:bodyDiv w:val="1"/>
      <w:marLeft w:val="0"/>
      <w:marRight w:val="0"/>
      <w:marTop w:val="0"/>
      <w:marBottom w:val="0"/>
      <w:divBdr>
        <w:top w:val="none" w:sz="0" w:space="0" w:color="auto"/>
        <w:left w:val="none" w:sz="0" w:space="0" w:color="auto"/>
        <w:bottom w:val="none" w:sz="0" w:space="0" w:color="auto"/>
        <w:right w:val="none" w:sz="0" w:space="0" w:color="auto"/>
      </w:divBdr>
    </w:div>
    <w:div w:id="633873101">
      <w:bodyDiv w:val="1"/>
      <w:marLeft w:val="0"/>
      <w:marRight w:val="0"/>
      <w:marTop w:val="0"/>
      <w:marBottom w:val="0"/>
      <w:divBdr>
        <w:top w:val="none" w:sz="0" w:space="0" w:color="auto"/>
        <w:left w:val="none" w:sz="0" w:space="0" w:color="auto"/>
        <w:bottom w:val="none" w:sz="0" w:space="0" w:color="auto"/>
        <w:right w:val="none" w:sz="0" w:space="0" w:color="auto"/>
      </w:divBdr>
    </w:div>
    <w:div w:id="670256223">
      <w:bodyDiv w:val="1"/>
      <w:marLeft w:val="0"/>
      <w:marRight w:val="0"/>
      <w:marTop w:val="0"/>
      <w:marBottom w:val="0"/>
      <w:divBdr>
        <w:top w:val="none" w:sz="0" w:space="0" w:color="auto"/>
        <w:left w:val="none" w:sz="0" w:space="0" w:color="auto"/>
        <w:bottom w:val="none" w:sz="0" w:space="0" w:color="auto"/>
        <w:right w:val="none" w:sz="0" w:space="0" w:color="auto"/>
      </w:divBdr>
    </w:div>
    <w:div w:id="678846094">
      <w:bodyDiv w:val="1"/>
      <w:marLeft w:val="0"/>
      <w:marRight w:val="0"/>
      <w:marTop w:val="0"/>
      <w:marBottom w:val="0"/>
      <w:divBdr>
        <w:top w:val="none" w:sz="0" w:space="0" w:color="auto"/>
        <w:left w:val="none" w:sz="0" w:space="0" w:color="auto"/>
        <w:bottom w:val="none" w:sz="0" w:space="0" w:color="auto"/>
        <w:right w:val="none" w:sz="0" w:space="0" w:color="auto"/>
      </w:divBdr>
    </w:div>
    <w:div w:id="700979270">
      <w:bodyDiv w:val="1"/>
      <w:marLeft w:val="0"/>
      <w:marRight w:val="0"/>
      <w:marTop w:val="0"/>
      <w:marBottom w:val="0"/>
      <w:divBdr>
        <w:top w:val="none" w:sz="0" w:space="0" w:color="auto"/>
        <w:left w:val="none" w:sz="0" w:space="0" w:color="auto"/>
        <w:bottom w:val="none" w:sz="0" w:space="0" w:color="auto"/>
        <w:right w:val="none" w:sz="0" w:space="0" w:color="auto"/>
      </w:divBdr>
    </w:div>
    <w:div w:id="803078741">
      <w:bodyDiv w:val="1"/>
      <w:marLeft w:val="0"/>
      <w:marRight w:val="0"/>
      <w:marTop w:val="0"/>
      <w:marBottom w:val="0"/>
      <w:divBdr>
        <w:top w:val="none" w:sz="0" w:space="0" w:color="auto"/>
        <w:left w:val="none" w:sz="0" w:space="0" w:color="auto"/>
        <w:bottom w:val="none" w:sz="0" w:space="0" w:color="auto"/>
        <w:right w:val="none" w:sz="0" w:space="0" w:color="auto"/>
      </w:divBdr>
    </w:div>
    <w:div w:id="842939987">
      <w:bodyDiv w:val="1"/>
      <w:marLeft w:val="0"/>
      <w:marRight w:val="0"/>
      <w:marTop w:val="0"/>
      <w:marBottom w:val="0"/>
      <w:divBdr>
        <w:top w:val="none" w:sz="0" w:space="0" w:color="auto"/>
        <w:left w:val="none" w:sz="0" w:space="0" w:color="auto"/>
        <w:bottom w:val="none" w:sz="0" w:space="0" w:color="auto"/>
        <w:right w:val="none" w:sz="0" w:space="0" w:color="auto"/>
      </w:divBdr>
    </w:div>
    <w:div w:id="863442541">
      <w:bodyDiv w:val="1"/>
      <w:marLeft w:val="0"/>
      <w:marRight w:val="0"/>
      <w:marTop w:val="0"/>
      <w:marBottom w:val="0"/>
      <w:divBdr>
        <w:top w:val="none" w:sz="0" w:space="0" w:color="auto"/>
        <w:left w:val="none" w:sz="0" w:space="0" w:color="auto"/>
        <w:bottom w:val="none" w:sz="0" w:space="0" w:color="auto"/>
        <w:right w:val="none" w:sz="0" w:space="0" w:color="auto"/>
      </w:divBdr>
    </w:div>
    <w:div w:id="883982095">
      <w:bodyDiv w:val="1"/>
      <w:marLeft w:val="0"/>
      <w:marRight w:val="0"/>
      <w:marTop w:val="0"/>
      <w:marBottom w:val="0"/>
      <w:divBdr>
        <w:top w:val="none" w:sz="0" w:space="0" w:color="auto"/>
        <w:left w:val="none" w:sz="0" w:space="0" w:color="auto"/>
        <w:bottom w:val="none" w:sz="0" w:space="0" w:color="auto"/>
        <w:right w:val="none" w:sz="0" w:space="0" w:color="auto"/>
      </w:divBdr>
    </w:div>
    <w:div w:id="1024402255">
      <w:bodyDiv w:val="1"/>
      <w:marLeft w:val="0"/>
      <w:marRight w:val="0"/>
      <w:marTop w:val="0"/>
      <w:marBottom w:val="0"/>
      <w:divBdr>
        <w:top w:val="none" w:sz="0" w:space="0" w:color="auto"/>
        <w:left w:val="none" w:sz="0" w:space="0" w:color="auto"/>
        <w:bottom w:val="none" w:sz="0" w:space="0" w:color="auto"/>
        <w:right w:val="none" w:sz="0" w:space="0" w:color="auto"/>
      </w:divBdr>
    </w:div>
    <w:div w:id="1136869945">
      <w:bodyDiv w:val="1"/>
      <w:marLeft w:val="0"/>
      <w:marRight w:val="0"/>
      <w:marTop w:val="0"/>
      <w:marBottom w:val="0"/>
      <w:divBdr>
        <w:top w:val="none" w:sz="0" w:space="0" w:color="auto"/>
        <w:left w:val="none" w:sz="0" w:space="0" w:color="auto"/>
        <w:bottom w:val="none" w:sz="0" w:space="0" w:color="auto"/>
        <w:right w:val="none" w:sz="0" w:space="0" w:color="auto"/>
      </w:divBdr>
    </w:div>
    <w:div w:id="1161770880">
      <w:bodyDiv w:val="1"/>
      <w:marLeft w:val="0"/>
      <w:marRight w:val="0"/>
      <w:marTop w:val="0"/>
      <w:marBottom w:val="0"/>
      <w:divBdr>
        <w:top w:val="none" w:sz="0" w:space="0" w:color="auto"/>
        <w:left w:val="none" w:sz="0" w:space="0" w:color="auto"/>
        <w:bottom w:val="none" w:sz="0" w:space="0" w:color="auto"/>
        <w:right w:val="none" w:sz="0" w:space="0" w:color="auto"/>
      </w:divBdr>
    </w:div>
    <w:div w:id="1249465025">
      <w:bodyDiv w:val="1"/>
      <w:marLeft w:val="0"/>
      <w:marRight w:val="0"/>
      <w:marTop w:val="0"/>
      <w:marBottom w:val="0"/>
      <w:divBdr>
        <w:top w:val="none" w:sz="0" w:space="0" w:color="auto"/>
        <w:left w:val="none" w:sz="0" w:space="0" w:color="auto"/>
        <w:bottom w:val="none" w:sz="0" w:space="0" w:color="auto"/>
        <w:right w:val="none" w:sz="0" w:space="0" w:color="auto"/>
      </w:divBdr>
    </w:div>
    <w:div w:id="1308780779">
      <w:bodyDiv w:val="1"/>
      <w:marLeft w:val="0"/>
      <w:marRight w:val="0"/>
      <w:marTop w:val="0"/>
      <w:marBottom w:val="0"/>
      <w:divBdr>
        <w:top w:val="none" w:sz="0" w:space="0" w:color="auto"/>
        <w:left w:val="none" w:sz="0" w:space="0" w:color="auto"/>
        <w:bottom w:val="none" w:sz="0" w:space="0" w:color="auto"/>
        <w:right w:val="none" w:sz="0" w:space="0" w:color="auto"/>
      </w:divBdr>
    </w:div>
    <w:div w:id="1345211256">
      <w:bodyDiv w:val="1"/>
      <w:marLeft w:val="0"/>
      <w:marRight w:val="0"/>
      <w:marTop w:val="0"/>
      <w:marBottom w:val="0"/>
      <w:divBdr>
        <w:top w:val="none" w:sz="0" w:space="0" w:color="auto"/>
        <w:left w:val="none" w:sz="0" w:space="0" w:color="auto"/>
        <w:bottom w:val="none" w:sz="0" w:space="0" w:color="auto"/>
        <w:right w:val="none" w:sz="0" w:space="0" w:color="auto"/>
      </w:divBdr>
    </w:div>
    <w:div w:id="1357079722">
      <w:bodyDiv w:val="1"/>
      <w:marLeft w:val="0"/>
      <w:marRight w:val="0"/>
      <w:marTop w:val="0"/>
      <w:marBottom w:val="0"/>
      <w:divBdr>
        <w:top w:val="none" w:sz="0" w:space="0" w:color="auto"/>
        <w:left w:val="none" w:sz="0" w:space="0" w:color="auto"/>
        <w:bottom w:val="none" w:sz="0" w:space="0" w:color="auto"/>
        <w:right w:val="none" w:sz="0" w:space="0" w:color="auto"/>
      </w:divBdr>
    </w:div>
    <w:div w:id="1380596426">
      <w:bodyDiv w:val="1"/>
      <w:marLeft w:val="0"/>
      <w:marRight w:val="0"/>
      <w:marTop w:val="0"/>
      <w:marBottom w:val="0"/>
      <w:divBdr>
        <w:top w:val="none" w:sz="0" w:space="0" w:color="auto"/>
        <w:left w:val="none" w:sz="0" w:space="0" w:color="auto"/>
        <w:bottom w:val="none" w:sz="0" w:space="0" w:color="auto"/>
        <w:right w:val="none" w:sz="0" w:space="0" w:color="auto"/>
      </w:divBdr>
    </w:div>
    <w:div w:id="1634826326">
      <w:bodyDiv w:val="1"/>
      <w:marLeft w:val="0"/>
      <w:marRight w:val="0"/>
      <w:marTop w:val="0"/>
      <w:marBottom w:val="0"/>
      <w:divBdr>
        <w:top w:val="none" w:sz="0" w:space="0" w:color="auto"/>
        <w:left w:val="none" w:sz="0" w:space="0" w:color="auto"/>
        <w:bottom w:val="none" w:sz="0" w:space="0" w:color="auto"/>
        <w:right w:val="none" w:sz="0" w:space="0" w:color="auto"/>
      </w:divBdr>
    </w:div>
    <w:div w:id="1684817180">
      <w:bodyDiv w:val="1"/>
      <w:marLeft w:val="0"/>
      <w:marRight w:val="0"/>
      <w:marTop w:val="0"/>
      <w:marBottom w:val="0"/>
      <w:divBdr>
        <w:top w:val="none" w:sz="0" w:space="0" w:color="auto"/>
        <w:left w:val="none" w:sz="0" w:space="0" w:color="auto"/>
        <w:bottom w:val="none" w:sz="0" w:space="0" w:color="auto"/>
        <w:right w:val="none" w:sz="0" w:space="0" w:color="auto"/>
      </w:divBdr>
    </w:div>
    <w:div w:id="1710035832">
      <w:bodyDiv w:val="1"/>
      <w:marLeft w:val="0"/>
      <w:marRight w:val="0"/>
      <w:marTop w:val="0"/>
      <w:marBottom w:val="0"/>
      <w:divBdr>
        <w:top w:val="none" w:sz="0" w:space="0" w:color="auto"/>
        <w:left w:val="none" w:sz="0" w:space="0" w:color="auto"/>
        <w:bottom w:val="none" w:sz="0" w:space="0" w:color="auto"/>
        <w:right w:val="none" w:sz="0" w:space="0" w:color="auto"/>
      </w:divBdr>
    </w:div>
    <w:div w:id="1741442018">
      <w:bodyDiv w:val="1"/>
      <w:marLeft w:val="0"/>
      <w:marRight w:val="0"/>
      <w:marTop w:val="0"/>
      <w:marBottom w:val="0"/>
      <w:divBdr>
        <w:top w:val="none" w:sz="0" w:space="0" w:color="auto"/>
        <w:left w:val="none" w:sz="0" w:space="0" w:color="auto"/>
        <w:bottom w:val="none" w:sz="0" w:space="0" w:color="auto"/>
        <w:right w:val="none" w:sz="0" w:space="0" w:color="auto"/>
      </w:divBdr>
    </w:div>
    <w:div w:id="1747532976">
      <w:bodyDiv w:val="1"/>
      <w:marLeft w:val="0"/>
      <w:marRight w:val="0"/>
      <w:marTop w:val="0"/>
      <w:marBottom w:val="0"/>
      <w:divBdr>
        <w:top w:val="none" w:sz="0" w:space="0" w:color="auto"/>
        <w:left w:val="none" w:sz="0" w:space="0" w:color="auto"/>
        <w:bottom w:val="none" w:sz="0" w:space="0" w:color="auto"/>
        <w:right w:val="none" w:sz="0" w:space="0" w:color="auto"/>
      </w:divBdr>
    </w:div>
    <w:div w:id="1753626923">
      <w:bodyDiv w:val="1"/>
      <w:marLeft w:val="0"/>
      <w:marRight w:val="0"/>
      <w:marTop w:val="0"/>
      <w:marBottom w:val="0"/>
      <w:divBdr>
        <w:top w:val="none" w:sz="0" w:space="0" w:color="auto"/>
        <w:left w:val="none" w:sz="0" w:space="0" w:color="auto"/>
        <w:bottom w:val="none" w:sz="0" w:space="0" w:color="auto"/>
        <w:right w:val="none" w:sz="0" w:space="0" w:color="auto"/>
      </w:divBdr>
    </w:div>
    <w:div w:id="1763990739">
      <w:bodyDiv w:val="1"/>
      <w:marLeft w:val="0"/>
      <w:marRight w:val="0"/>
      <w:marTop w:val="0"/>
      <w:marBottom w:val="0"/>
      <w:divBdr>
        <w:top w:val="none" w:sz="0" w:space="0" w:color="auto"/>
        <w:left w:val="none" w:sz="0" w:space="0" w:color="auto"/>
        <w:bottom w:val="none" w:sz="0" w:space="0" w:color="auto"/>
        <w:right w:val="none" w:sz="0" w:space="0" w:color="auto"/>
      </w:divBdr>
    </w:div>
    <w:div w:id="1786002941">
      <w:bodyDiv w:val="1"/>
      <w:marLeft w:val="0"/>
      <w:marRight w:val="0"/>
      <w:marTop w:val="0"/>
      <w:marBottom w:val="0"/>
      <w:divBdr>
        <w:top w:val="none" w:sz="0" w:space="0" w:color="auto"/>
        <w:left w:val="none" w:sz="0" w:space="0" w:color="auto"/>
        <w:bottom w:val="none" w:sz="0" w:space="0" w:color="auto"/>
        <w:right w:val="none" w:sz="0" w:space="0" w:color="auto"/>
      </w:divBdr>
    </w:div>
    <w:div w:id="1912234988">
      <w:bodyDiv w:val="1"/>
      <w:marLeft w:val="0"/>
      <w:marRight w:val="0"/>
      <w:marTop w:val="0"/>
      <w:marBottom w:val="0"/>
      <w:divBdr>
        <w:top w:val="none" w:sz="0" w:space="0" w:color="auto"/>
        <w:left w:val="none" w:sz="0" w:space="0" w:color="auto"/>
        <w:bottom w:val="none" w:sz="0" w:space="0" w:color="auto"/>
        <w:right w:val="none" w:sz="0" w:space="0" w:color="auto"/>
      </w:divBdr>
    </w:div>
    <w:div w:id="1917200525">
      <w:bodyDiv w:val="1"/>
      <w:marLeft w:val="0"/>
      <w:marRight w:val="0"/>
      <w:marTop w:val="0"/>
      <w:marBottom w:val="0"/>
      <w:divBdr>
        <w:top w:val="none" w:sz="0" w:space="0" w:color="auto"/>
        <w:left w:val="none" w:sz="0" w:space="0" w:color="auto"/>
        <w:bottom w:val="none" w:sz="0" w:space="0" w:color="auto"/>
        <w:right w:val="none" w:sz="0" w:space="0" w:color="auto"/>
      </w:divBdr>
    </w:div>
    <w:div w:id="1943023792">
      <w:bodyDiv w:val="1"/>
      <w:marLeft w:val="0"/>
      <w:marRight w:val="0"/>
      <w:marTop w:val="0"/>
      <w:marBottom w:val="0"/>
      <w:divBdr>
        <w:top w:val="none" w:sz="0" w:space="0" w:color="auto"/>
        <w:left w:val="none" w:sz="0" w:space="0" w:color="auto"/>
        <w:bottom w:val="none" w:sz="0" w:space="0" w:color="auto"/>
        <w:right w:val="none" w:sz="0" w:space="0" w:color="auto"/>
      </w:divBdr>
    </w:div>
    <w:div w:id="2006009652">
      <w:bodyDiv w:val="1"/>
      <w:marLeft w:val="0"/>
      <w:marRight w:val="0"/>
      <w:marTop w:val="0"/>
      <w:marBottom w:val="0"/>
      <w:divBdr>
        <w:top w:val="none" w:sz="0" w:space="0" w:color="auto"/>
        <w:left w:val="none" w:sz="0" w:space="0" w:color="auto"/>
        <w:bottom w:val="none" w:sz="0" w:space="0" w:color="auto"/>
        <w:right w:val="none" w:sz="0" w:space="0" w:color="auto"/>
      </w:divBdr>
    </w:div>
    <w:div w:id="2023968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2" ma:contentTypeDescription="Create a new document." ma:contentTypeScope="" ma:versionID="2cf159a27d32ee5204f6ea0a6af4679a">
  <xsd:schema xmlns:xsd="http://www.w3.org/2001/XMLSchema" xmlns:xs="http://www.w3.org/2001/XMLSchema" xmlns:p="http://schemas.microsoft.com/office/2006/metadata/properties" xmlns:ns3="c573d321-ac7c-4055-8f3c-2cb36cdfaae7" targetNamespace="http://schemas.microsoft.com/office/2006/metadata/properties" ma:root="true" ma:fieldsID="8172de0c58f3d9ed1ffd1e78075e2428" ns3:_="">
    <xsd:import namespace="c573d321-ac7c-4055-8f3c-2cb36cdfaae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Val10</b:Tag>
    <b:SourceType>Book</b:SourceType>
    <b:Guid>{DCB74B21-E21B-43C8-A0C9-16D667C6575C}</b:Guid>
    <b:Author>
      <b:Author>
        <b:NameList>
          <b:Person>
            <b:Last>Porr</b:Last>
            <b:First>Valerie</b:First>
          </b:Person>
        </b:NameList>
      </b:Author>
    </b:Author>
    <b:Title>Overcoming Borderline Personality Disorder: A Family Guide for Healing and Change</b:Title>
    <b:Year>2010</b:Year>
    <b:City>Oxford</b:City>
    <b:Publisher>Oxford University Press</b:Publisher>
    <b:RefOrder>1</b:RefOrder>
  </b:Source>
  <b:Source>
    <b:Tag>Fed17</b:Tag>
    <b:SourceType>Book</b:SourceType>
    <b:Guid>{EF529AA1-26D0-4474-BA55-374F686118C2}</b:Guid>
    <b:Title>Psychopathy: New Updates on an Old Phenomenon</b:Title>
    <b:Year>2017</b:Year>
    <b:Author>
      <b:Author>
        <b:NameList>
          <b:Person>
            <b:Last>Durbano</b:Last>
            <b:First>Federico</b:First>
          </b:Person>
        </b:NameList>
      </b:Author>
    </b:Author>
    <b:City>Croatia </b:City>
    <b:Publisher>Intech Open</b:Publisher>
    <b:RefOrder>2</b:RefOrder>
  </b:Source>
  <b:Source>
    <b:Tag>Liz16</b:Tag>
    <b:SourceType>Book</b:SourceType>
    <b:Guid>{199A770E-132A-4C0E-BDE8-ABBE0681A943}</b:Guid>
    <b:Author>
      <b:Author>
        <b:NameList>
          <b:Person>
            <b:Last>H</b:Last>
            <b:First>Liza</b:First>
          </b:Person>
        </b:NameList>
      </b:Author>
    </b:Author>
    <b:Title>Gun Violence and Mental Illness</b:Title>
    <b:Year>2016</b:Year>
    <b:City>United States</b:City>
    <b:Publisher>American psychiatric association</b:Publisher>
    <b:RefOrder>3</b:RefOrder>
  </b:Source>
  <b:Source>
    <b:Tag>Dun14</b:Tag>
    <b:SourceType>Book</b:SourceType>
    <b:Guid>{C00BE31C-8147-4A5A-9EDF-86CB44B98AAE}</b:Guid>
    <b:Author>
      <b:Author>
        <b:NameList>
          <b:Person>
            <b:Last>Cartwright</b:Last>
            <b:First>Duncan</b:First>
          </b:Person>
        </b:NameList>
      </b:Author>
    </b:Author>
    <b:Title>Psychoanalysis, Violence and Rage-Type Murder: Murdering Minds</b:Title>
    <b:Year>2014</b:Year>
    <b:City>London</b:City>
    <b:Publisher>Routledge </b:Publisher>
    <b:RefOrder>4</b:RefOrder>
  </b:Source>
  <b:Source>
    <b:Tag>Rob02</b:Tag>
    <b:SourceType>Book</b:SourceType>
    <b:Guid>{D9DCBEA8-6E06-4FBE-AD15-BB9D24A324B2}</b:Guid>
    <b:Author>
      <b:Author>
        <b:NameList>
          <b:Person>
            <b:Last>Harris</b:Last>
            <b:First>Robert</b:First>
          </b:Person>
        </b:NameList>
      </b:Author>
    </b:Author>
    <b:Title>Mentally Disordered Offenders: Managing People Nobody Owns</b:Title>
    <b:Year>2002</b:Year>
    <b:City>London</b:City>
    <b:Publisher>Taylor &amp; Francis Group</b:Publisher>
    <b:RefOrder>5</b:RefOrder>
  </b:Source>
  <b:Source>
    <b:Tag>Joh13</b:Tag>
    <b:SourceType>Book</b:SourceType>
    <b:Guid>{38FF3103-B577-4E7B-A377-57363C1F31E0}</b:Guid>
    <b:Author>
      <b:Author>
        <b:NameList>
          <b:Person>
            <b:Last>Cromby</b:Last>
            <b:First>John</b:First>
          </b:Person>
        </b:NameList>
      </b:Author>
    </b:Author>
    <b:Title>Psychology, Mental Health and Distress</b:Title>
    <b:Year>2013</b:Year>
    <b:City>London</b:City>
    <b:Publisher>palgrave macmillan</b:Publisher>
    <b:RefOrder>6</b:RefOrder>
  </b:Source>
  <b:Source>
    <b:Tag>Dua10</b:Tag>
    <b:SourceType>Book</b:SourceType>
    <b:Guid>{45691F01-4563-48A5-91F3-90E740254BC6}</b:Guid>
    <b:Author>
      <b:Author>
        <b:NameList>
          <b:Person>
            <b:Last>Dobbert</b:Last>
            <b:First>Duane</b:First>
            <b:Middle>L.</b:Middle>
          </b:Person>
        </b:NameList>
      </b:Author>
    </b:Author>
    <b:Title>Understanding Personality Disorders</b:Title>
    <b:Year>2010</b:Year>
    <b:City>Plymouth</b:City>
    <b:Publisher>Rowman &amp; Littlefield Publishers, Inc</b:Publisher>
    <b:RefOrder>12</b:RefOrder>
  </b:Source>
  <b:Source>
    <b:Tag>Jef10</b:Tag>
    <b:SourceType>Book</b:SourceType>
    <b:Guid>{19F4B7FB-81F2-4221-A5AB-827E9FCFEB10}</b:Guid>
    <b:Author>
      <b:Author>
        <b:NameList>
          <b:Person>
            <b:Last>Wood</b:Last>
            <b:First>Jeffrey</b:First>
            <b:Middle>C.</b:Middle>
          </b:Person>
        </b:NameList>
      </b:Author>
    </b:Author>
    <b:Title>The Cognitive Behavioral Therapy Workbook for Personality Disorders: A Step-by-Step Program</b:Title>
    <b:Year>2010</b:Year>
    <b:City>Oakland</b:City>
    <b:Publisher>New Harbinger Publications</b:Publisher>
    <b:RefOrder>7</b:RefOrder>
  </b:Source>
  <b:Source>
    <b:Tag>NHS171</b:Tag>
    <b:SourceType>InternetSite</b:SourceType>
    <b:Guid>{22C3A598-1151-4D3B-85AB-80402F7A18C1}</b:Guid>
    <b:Title>Personality disorder</b:Title>
    <b:Year>2017</b:Year>
    <b:Author>
      <b:Author>
        <b:NameList>
          <b:Person>
            <b:Last>NHS</b:Last>
          </b:Person>
        </b:NameList>
      </b:Author>
    </b:Author>
    <b:YearAccessed>2020</b:YearAccessed>
    <b:MonthAccessed>Februrary </b:MonthAccessed>
    <b:DayAccessed>26th</b:DayAccessed>
    <b:URL>https://www.nhs.uk/conditions/personality-disorder/</b:URL>
    <b:RefOrder>8</b:RefOrder>
  </b:Source>
  <b:Source>
    <b:Tag>Adr95</b:Tag>
    <b:SourceType>Book</b:SourceType>
    <b:Guid>{3AF2EF41-744A-47B8-AFD4-34A1A6503CD7}</b:Guid>
    <b:Author>
      <b:Author>
        <b:NameList>
          <b:Person>
            <b:Last>Raine</b:Last>
            <b:First>Adrian</b:First>
          </b:Person>
        </b:NameList>
      </b:Author>
    </b:Author>
    <b:Title>Schizotypal Personality</b:Title>
    <b:Year>1995</b:Year>
    <b:City>Cambridge</b:City>
    <b:Publisher>Cambridge University Press</b:Publisher>
    <b:RefOrder>9</b:RefOrder>
  </b:Source>
  <b:Source>
    <b:Tag>Tho12</b:Tag>
    <b:SourceType>Book</b:SourceType>
    <b:Guid>{36A3919F-C4C9-4624-B615-0F98BC47FE6A}</b:Guid>
    <b:Author>
      <b:Author>
        <b:NameList>
          <b:Person>
            <b:Last>Widiger</b:Last>
            <b:First>Thomas</b:First>
          </b:Person>
        </b:NameList>
      </b:Author>
    </b:Author>
    <b:Title>The Oxford Handbook of Personality Disorders</b:Title>
    <b:Year>2012</b:Year>
    <b:City>Oxford</b:City>
    <b:Publisher>Oxford Library of Psychology</b:Publisher>
    <b:RefOrder>10</b:RefOrder>
  </b:Source>
  <b:Source>
    <b:Tag>Car06</b:Tag>
    <b:SourceType>Book</b:SourceType>
    <b:Guid>{98F0E692-B8E0-445F-BE16-585924FEA0BD}</b:Guid>
    <b:Author>
      <b:Author>
        <b:NameList>
          <b:Person>
            <b:Last>Malmquist</b:Last>
            <b:First>Carl</b:First>
            <b:Middle>P.</b:Middle>
          </b:Person>
        </b:NameList>
      </b:Author>
    </b:Author>
    <b:Title>Homicide: A Psychiatric Perspective</b:Title>
    <b:Year>2006</b:Year>
    <b:City>England</b:City>
    <b:Publisher>American Psychiatric Association</b:Publisher>
    <b:Edition>Second</b:Edition>
    <b:RefOrder>11</b:RefOrder>
  </b:Source>
  <b:Source>
    <b:Tag>Gre04</b:Tag>
    <b:SourceType>Book</b:SourceType>
    <b:Guid>{E52990EF-34CB-4257-A88C-03A2A3EC30EB}</b:Guid>
    <b:Author>
      <b:Author>
        <b:NameList>
          <b:Person>
            <b:Last>Comission</b:Last>
            <b:First>Great</b:First>
            <b:Middle>Britian: Law</b:Middle>
          </b:Person>
        </b:NameList>
      </b:Author>
    </b:Author>
    <b:Title>A New Homicide Act for England and Wales?: A Consultation Paper</b:Title>
    <b:Year>2004</b:Year>
    <b:City>England</b:City>
    <b:Publisher>Law Comission</b:Publisher>
    <b:RefOrder>13</b:RefOrder>
  </b:Source>
  <b:Source>
    <b:Tag>Lyn11</b:Tag>
    <b:SourceType>Book</b:SourceType>
    <b:Guid>{DBCA61E4-6AF5-42EE-AE10-399065875A4E}</b:Guid>
    <b:Author>
      <b:Author>
        <b:NameList>
          <b:Person>
            <b:Last>Dorrough</b:Last>
            <b:First>Lynn</b:First>
          </b:Person>
        </b:NameList>
      </b:Author>
    </b:Author>
    <b:Title>Kidnapping, Murder, and Management: The Reading</b:Title>
    <b:Year>2011</b:Year>
    <b:City>Trafford</b:City>
    <b:Publisher>Trafford Publishing</b:Publisher>
    <b:RefOrder>14</b:RefOrder>
  </b:Source>
  <b:Source>
    <b:Tag>Eri03</b:Tag>
    <b:SourceType>Book</b:SourceType>
    <b:Guid>{64ABB792-D12C-4F90-99BE-FE7AA6944222}</b:Guid>
    <b:Author>
      <b:Author>
        <b:NameList>
          <b:Person>
            <b:Last>Hickey</b:Last>
            <b:First>Eric</b:First>
          </b:Person>
        </b:NameList>
      </b:Author>
    </b:Author>
    <b:Title>Encyclopedia of Murder and Violent Crime</b:Title>
    <b:Year>2003</b:Year>
    <b:City>London</b:City>
    <b:Publisher>Sage Publications</b:Publisher>
    <b:RefOrder>15</b:RefOrder>
  </b:Source>
  <b:Source>
    <b:Tag>Ran11</b:Tag>
    <b:SourceType>Book</b:SourceType>
    <b:Guid>{FC078839-FA24-4F1C-ADD2-29962E4872F8}</b:Guid>
    <b:Author>
      <b:Author>
        <b:NameList>
          <b:Person>
            <b:Last>Kumar</b:Last>
            <b:First>Ranjit</b:First>
          </b:Person>
        </b:NameList>
      </b:Author>
    </b:Author>
    <b:Title>Research Methodology: A Step-by-Step Guide for Beginners</b:Title>
    <b:Year>2011</b:Year>
    <b:City>London</b:City>
    <b:Publisher>Sage</b:Publisher>
    <b:RefOrder>18</b:RefOrder>
  </b:Source>
  <b:Source>
    <b:Tag>Sha11</b:Tag>
    <b:SourceType>Book</b:SourceType>
    <b:Guid>{70C3EAF9-CAF6-4C6F-A143-99326950B83E}</b:Guid>
    <b:Title>Handbook of Research Methodology: A Compendium for Scholars &amp; Researchers</b:Title>
    <b:Year>2011</b:Year>
    <b:Author>
      <b:Author>
        <b:NameList>
          <b:Person>
            <b:Last>Mishra</b:Last>
            <b:First>Shanti</b:First>
            <b:Middle>Bhushan</b:Middle>
          </b:Person>
        </b:NameList>
      </b:Author>
    </b:Author>
    <b:City>India</b:City>
    <b:Publisher>Educreation Publishing</b:Publisher>
    <b:RefOrder>19</b:RefOrder>
  </b:Source>
  <b:Source>
    <b:Tag>Arl05</b:Tag>
    <b:SourceType>Book</b:SourceType>
    <b:Guid>{8061662B-14FC-4042-8071-FBA6074ADF7E}</b:Guid>
    <b:Author>
      <b:Author>
        <b:NameList>
          <b:Person>
            <b:Last>Fink</b:Last>
            <b:First>Arlene</b:First>
          </b:Person>
        </b:NameList>
      </b:Author>
    </b:Author>
    <b:Title>Conducting Research Literature Reviews: From the Internet to Paper</b:Title>
    <b:Year>2005</b:Year>
    <b:City>London</b:City>
    <b:Publisher>Sage Publications</b:Publisher>
    <b:Edition>2nd</b:Edition>
    <b:RefOrder>20</b:RefOrder>
  </b:Source>
  <b:Source>
    <b:Tag>Sus19</b:Tag>
    <b:SourceType>Book</b:SourceType>
    <b:Guid>{F7192302-7A67-413A-8020-CA765F96DAA4}</b:Guid>
    <b:Author>
      <b:Author>
        <b:NameList>
          <b:Person>
            <b:Last>Hempel</b:Last>
            <b:First>Susanne</b:First>
          </b:Person>
        </b:NameList>
      </b:Author>
    </b:Author>
    <b:Title>Conducting Your Literature Review</b:Title>
    <b:Year>2019</b:Year>
    <b:City>America</b:City>
    <b:Publisher>American Psychological Association</b:Publisher>
    <b:RefOrder>21</b:RefOrder>
  </b:Source>
  <b:Source>
    <b:Tag>Hel14</b:Tag>
    <b:SourceType>Book</b:SourceType>
    <b:Guid>{03DEF632-53DD-4375-BF77-A8A150016CBF}</b:Guid>
    <b:Title>Doing a Literature Review in Health and Social Care </b:Title>
    <b:Year>2014</b:Year>
    <b:Author>
      <b:Author>
        <b:NameList>
          <b:Person>
            <b:Last>Aveyard</b:Last>
            <b:First>Helen</b:First>
          </b:Person>
        </b:NameList>
      </b:Author>
    </b:Author>
    <b:City>England</b:City>
    <b:Publisher>Open University Press</b:Publisher>
    <b:Edition>3rd</b:Edition>
    <b:RefOrder>22</b:RefOrder>
  </b:Source>
  <b:Source>
    <b:Tag>Hen18</b:Tag>
    <b:SourceType>Report</b:SourceType>
    <b:Guid>{51398A41-B4FB-41C8-8449-C4AF69F1FDA0}</b:Guid>
    <b:Title>Motives, Offending Behavior, and Gender Differences in Murder Perpetrators With or Without Psychosis</b:Title>
    <b:Year>2018</b:Year>
    <b:City>Australia</b:City>
    <b:Publisher>Journal of Interpersonal Violence</b:Publisher>
    <b:Author>
      <b:Author>
        <b:NameList>
          <b:Person>
            <b:Last>Hachtell</b:Last>
            <b:First>Henning</b:First>
          </b:Person>
        </b:NameList>
      </b:Author>
    </b:Author>
    <b:RefOrder>23</b:RefOrder>
  </b:Source>
  <b:Source>
    <b:Tag>Vit18</b:Tag>
    <b:SourceType>JournalArticle</b:SourceType>
    <b:Guid>{66556F38-59CB-4CEC-B39D-EA84487BAE63}</b:Guid>
    <b:Title>Psychopathy in Serial Killers and Political Crime</b:Title>
    <b:Year>2018</b:Year>
    <b:Author>
      <b:Author>
        <b:NameList>
          <b:Person>
            <b:Last>Zepinic</b:Last>
            <b:First>Vito</b:First>
          </b:Person>
        </b:NameList>
      </b:Author>
    </b:Author>
    <b:JournalName>Psychology</b:JournalName>
    <b:Pages>22</b:Pages>
    <b:Volume>09</b:Volume>
    <b:Issue>06</b:Issue>
    <b:RefOrder>24</b:RefOrder>
  </b:Source>
  <b:Source>
    <b:Tag>Ken17</b:Tag>
    <b:SourceType>JournalArticle</b:SourceType>
    <b:Guid>{FCC5065B-E67B-46E3-BEAA-CFD3C2F4CAAD}</b:Guid>
    <b:Title>What is a Serial Killer?  What is a Mass Murderer? How do they Differ? </b:Title>
    <b:Year>2017</b:Year>
    <b:Author>
      <b:Author>
        <b:NameList>
          <b:Person>
            <b:Last>Abe</b:Last>
            <b:First>Kenji</b:First>
          </b:Person>
        </b:NameList>
      </b:Author>
    </b:Author>
    <b:JournalName>European Journal of Academic Essay</b:JournalName>
    <b:Pages>187-198</b:Pages>
    <b:Volume>4</b:Volume>
    <b:Issue>4</b:Issue>
    <b:RefOrder>25</b:RefOrder>
  </b:Source>
  <b:Source>
    <b:Tag>Bea17</b:Tag>
    <b:SourceType>JournalArticle</b:SourceType>
    <b:Guid>{F62F1461-8666-4CD9-9849-1FB5E8A00D31}</b:Guid>
    <b:Title>Personality disorders and the risk of violating legal norms – what we know about the complex nature of humans</b:Title>
    <b:Year>2017</b:Year>
    <b:Author>
      <b:Author>
        <b:NameList>
          <b:Person>
            <b:Last>Pastwa-Wojciechowska</b:Last>
            <b:First>Beata</b:First>
          </b:Person>
        </b:NameList>
      </b:Author>
    </b:Author>
    <b:JournalName>current issues in personality psychology</b:JournalName>
    <b:Pages>184-191</b:Pages>
    <b:Volume>5</b:Volume>
    <b:Issue>3</b:Issue>
    <b:RefOrder>26</b:RefOrder>
  </b:Source>
  <b:Source>
    <b:Tag>Sha17</b:Tag>
    <b:SourceType>JournalArticle</b:SourceType>
    <b:Guid>{339136E8-F79A-4B02-AD5E-CC53B17E4BD8}</b:Guid>
    <b:Author>
      <b:Author>
        <b:NameList>
          <b:Person>
            <b:Last>Shahin Fakhrzadegan</b:Last>
          </b:Person>
        </b:NameList>
      </b:Author>
    </b:Author>
    <b:Title>The Relationship between Personality Disorders and the Type of Crime Committed and Substance Used among Prisoners</b:Title>
    <b:JournalName>Addict Health</b:JournalName>
    <b:Year>2017</b:Year>
    <b:Pages>64-71</b:Pages>
    <b:Volume>9</b:Volume>
    <b:Issue>2</b:Issue>
    <b:RefOrder>27</b:RefOrder>
  </b:Source>
  <b:Source>
    <b:Tag>Mah16</b:Tag>
    <b:SourceType>JournalArticle</b:SourceType>
    <b:Guid>{F4678B89-461C-4D31-8545-383E4770F4C0}</b:Guid>
    <b:Author>
      <b:Author>
        <b:NameList>
          <b:Person>
            <b:Last>Shirazi</b:Last>
            <b:First>Mahmoud</b:First>
          </b:Person>
        </b:NameList>
      </b:Author>
    </b:Author>
    <b:Title>A Comparison of Mental Disorders in Two Groups of Prisoners Charged with Premeditated Murder and Kidnapping</b:Title>
    <b:JournalName>Annals of Military &amp; Health Sciences Research</b:JournalName>
    <b:Year>2016</b:Year>
    <b:Pages>65-69</b:Pages>
    <b:Volume>14</b:Volume>
    <b:Issue>2</b:Issue>
    <b:RefOrder>28</b:RefOrder>
  </b:Source>
  <b:Source>
    <b:Tag>Fen04</b:Tag>
    <b:SourceType>JournalArticle</b:SourceType>
    <b:Guid>{779D48E2-5FD8-4554-BD2A-CDF4858E84FF}</b:Guid>
    <b:Author>
      <b:Author>
        <b:NameList>
          <b:Person>
            <b:Last>Fennig</b:Last>
            <b:First>Shmuel</b:First>
          </b:Person>
        </b:NameList>
      </b:Author>
    </b:Author>
    <b:Title>Personality Disorders as Grounds for Reduced Sentence in Murder Cases</b:Title>
    <b:JournalName>The Israel Journal of Psychiatry and Related Sciences</b:JournalName>
    <b:Year>2004</b:Year>
    <b:Pages>140-8</b:Pages>
    <b:Volume>41</b:Volume>
    <b:Issue>2</b:Issue>
    <b:RefOrder>29</b:RefOrder>
  </b:Source>
  <b:Source>
    <b:Tag>UKM17</b:Tag>
    <b:SourceType>InternetSite</b:SourceType>
    <b:Guid>{BE9CE9DC-04A3-4EEE-B747-5A403BC1C197}</b:Guid>
    <b:Title>What are personality disorders?</b:Title>
    <b:Year>2017</b:Year>
    <b:YearAccessed>2019</b:YearAccessed>
    <b:MonthAccessed>November</b:MonthAccessed>
    <b:DayAccessed>18th</b:DayAccessed>
    <b:URL>https://mentalhealth-uk.org/help-and-information/conditions/personality-disorders/what-is-personality-disorder/</b:URL>
    <b:Author>
      <b:Author>
        <b:NameList>
          <b:Person>
            <b:Last>UK</b:Last>
            <b:First>Mental</b:First>
            <b:Middle>Health</b:Middle>
          </b:Person>
        </b:NameList>
      </b:Author>
    </b:Author>
    <b:RefOrder>30</b:RefOrder>
  </b:Source>
  <b:Source>
    <b:Tag>Jul14</b:Tag>
    <b:SourceType>Report</b:SourceType>
    <b:Guid>{61F6247D-257B-462A-A94A-DEE4ECDFF4D4}</b:Guid>
    <b:Title>Behind Stacye Hydes Conviction for Muder is a failed mental health system</b:Title>
    <b:Year>2014</b:Year>
    <b:City>United Kingdom</b:City>
    <b:Publisher>The Guardian</b:Publisher>
    <b:Author>
      <b:Author>
        <b:NameList>
          <b:Person>
            <b:Last>Bindel</b:Last>
            <b:First>Julie</b:First>
          </b:Person>
        </b:NameList>
      </b:Author>
    </b:Author>
    <b:RefOrder>16</b:RefOrder>
  </b:Source>
  <b:Source>
    <b:Tag>Ran09</b:Tag>
    <b:SourceType>JournalArticle</b:SourceType>
    <b:Guid>{C73C1150-A3AF-49EA-AD16-D1CD667D3042}</b:Guid>
    <b:Title>Borderline Personality and Criminality</b:Title>
    <b:Year>2009</b:Year>
    <b:Author>
      <b:Author>
        <b:NameList>
          <b:Person>
            <b:Last>Sansone</b:Last>
            <b:First>Randy</b:First>
            <b:Middle>A.</b:Middle>
          </b:Person>
        </b:NameList>
      </b:Author>
    </b:Author>
    <b:JournalName>Psychiatry</b:JournalName>
    <b:Pages>16-20</b:Pages>
    <b:Volume>6</b:Volume>
    <b:Issue>10</b:Issue>
    <b:RefOrder>17</b:RefOrder>
  </b:Source>
</b:Sources>
</file>

<file path=customXml/itemProps1.xml><?xml version="1.0" encoding="utf-8"?>
<ds:datastoreItem xmlns:ds="http://schemas.openxmlformats.org/officeDocument/2006/customXml" ds:itemID="{0CF795BC-944E-4BAD-96C2-92BEA9FB3D1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A35F5F-77C8-44EE-BA66-3061C1D0AB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FAE623-E4CC-4149-A9EC-D53CA8B0B20F}">
  <ds:schemaRefs>
    <ds:schemaRef ds:uri="http://schemas.microsoft.com/sharepoint/v3/contenttype/forms"/>
  </ds:schemaRefs>
</ds:datastoreItem>
</file>

<file path=customXml/itemProps4.xml><?xml version="1.0" encoding="utf-8"?>
<ds:datastoreItem xmlns:ds="http://schemas.openxmlformats.org/officeDocument/2006/customXml" ds:itemID="{32BB29D2-9A06-40B4-A0FF-519C94E5D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22</Pages>
  <Words>6114</Words>
  <Characters>34852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Grattan</dc:creator>
  <cp:keywords/>
  <dc:description/>
  <cp:lastModifiedBy>Siobhan Grattan</cp:lastModifiedBy>
  <cp:revision>66</cp:revision>
  <dcterms:created xsi:type="dcterms:W3CDTF">2020-04-27T08:07:00Z</dcterms:created>
  <dcterms:modified xsi:type="dcterms:W3CDTF">2020-04-30T16:27:00Z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