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imes New Roman"/>
          <w:sz w:val="24"/>
          <w:szCs w:val="24"/>
          <w:lang w:val="en-GB"/>
        </w:rPr>
        <w:id w:val="-1181046674"/>
        <w:docPartObj>
          <w:docPartGallery w:val="Cover Pages"/>
          <w:docPartUnique/>
        </w:docPartObj>
      </w:sdtPr>
      <w:sdtContent>
        <w:p w14:paraId="39F7E303" w14:textId="5D172AB0" w:rsidR="00F666F0" w:rsidRPr="002605CE" w:rsidRDefault="00F666F0" w:rsidP="002605CE">
          <w:pPr>
            <w:pStyle w:val="NoSpacing"/>
            <w:spacing w:line="360" w:lineRule="auto"/>
            <w:jc w:val="both"/>
            <w:rPr>
              <w:rFonts w:ascii="Times New Roman" w:hAnsi="Times New Roman" w:cs="Times New Roman"/>
              <w:sz w:val="24"/>
              <w:szCs w:val="24"/>
            </w:rPr>
          </w:pPr>
        </w:p>
        <w:p w14:paraId="560EFD7E" w14:textId="77777777" w:rsidR="00B936AC" w:rsidRDefault="00B936AC" w:rsidP="00B936AC">
          <w:pPr>
            <w:spacing w:line="360" w:lineRule="auto"/>
            <w:jc w:val="center"/>
            <w:rPr>
              <w:rFonts w:cs="Times New Roman"/>
              <w:b/>
              <w:bCs/>
              <w:sz w:val="32"/>
              <w:szCs w:val="32"/>
            </w:rPr>
          </w:pPr>
        </w:p>
        <w:p w14:paraId="127C1B61" w14:textId="77777777" w:rsidR="00B936AC" w:rsidRDefault="00B936AC" w:rsidP="00B936AC">
          <w:pPr>
            <w:spacing w:line="360" w:lineRule="auto"/>
            <w:jc w:val="center"/>
            <w:rPr>
              <w:rFonts w:cs="Times New Roman"/>
              <w:b/>
              <w:bCs/>
              <w:sz w:val="32"/>
              <w:szCs w:val="32"/>
            </w:rPr>
          </w:pPr>
        </w:p>
        <w:p w14:paraId="4ABF15D6" w14:textId="77777777" w:rsidR="00B936AC" w:rsidRDefault="00B936AC" w:rsidP="00B936AC">
          <w:pPr>
            <w:spacing w:line="360" w:lineRule="auto"/>
            <w:jc w:val="center"/>
            <w:rPr>
              <w:rFonts w:cs="Times New Roman"/>
              <w:b/>
              <w:bCs/>
              <w:sz w:val="32"/>
              <w:szCs w:val="32"/>
            </w:rPr>
          </w:pPr>
        </w:p>
        <w:p w14:paraId="14C7ABD1" w14:textId="77777777" w:rsidR="00B936AC" w:rsidRDefault="00B936AC" w:rsidP="00B936AC">
          <w:pPr>
            <w:spacing w:line="360" w:lineRule="auto"/>
            <w:jc w:val="center"/>
            <w:rPr>
              <w:rFonts w:cs="Times New Roman"/>
              <w:b/>
              <w:bCs/>
              <w:sz w:val="32"/>
              <w:szCs w:val="32"/>
            </w:rPr>
          </w:pPr>
        </w:p>
        <w:p w14:paraId="5609A4FB" w14:textId="77777777" w:rsidR="00B936AC" w:rsidRDefault="00B936AC" w:rsidP="00B936AC">
          <w:pPr>
            <w:spacing w:line="360" w:lineRule="auto"/>
            <w:jc w:val="center"/>
            <w:rPr>
              <w:rFonts w:cs="Times New Roman"/>
              <w:b/>
              <w:bCs/>
              <w:sz w:val="32"/>
              <w:szCs w:val="32"/>
            </w:rPr>
          </w:pPr>
        </w:p>
        <w:p w14:paraId="01DAF50C" w14:textId="77777777" w:rsidR="00B936AC" w:rsidRDefault="00B936AC" w:rsidP="00B936AC">
          <w:pPr>
            <w:spacing w:line="360" w:lineRule="auto"/>
            <w:jc w:val="center"/>
            <w:rPr>
              <w:rFonts w:cs="Times New Roman"/>
              <w:b/>
              <w:bCs/>
              <w:sz w:val="32"/>
              <w:szCs w:val="32"/>
            </w:rPr>
          </w:pPr>
        </w:p>
        <w:p w14:paraId="6F009CBC" w14:textId="4B0B0C12" w:rsidR="00B936AC" w:rsidRPr="00B936AC" w:rsidRDefault="00F666F0" w:rsidP="00B936AC">
          <w:pPr>
            <w:spacing w:line="360" w:lineRule="auto"/>
            <w:jc w:val="center"/>
            <w:rPr>
              <w:rFonts w:cs="Times New Roman"/>
              <w:b/>
              <w:bCs/>
              <w:sz w:val="32"/>
              <w:szCs w:val="32"/>
            </w:rPr>
          </w:pPr>
          <w:r w:rsidRPr="00B936AC">
            <w:rPr>
              <w:rFonts w:cs="Times New Roman"/>
              <w:b/>
              <w:bCs/>
              <w:noProof/>
              <w:sz w:val="32"/>
              <w:szCs w:val="32"/>
            </w:rPr>
            <mc:AlternateContent>
              <mc:Choice Requires="wps">
                <w:drawing>
                  <wp:anchor distT="0" distB="0" distL="114300" distR="114300" simplePos="0" relativeHeight="251659264" behindDoc="0" locked="0" layoutInCell="1" allowOverlap="1" wp14:anchorId="4BBFADFD" wp14:editId="0FA40841">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822B3" w14:textId="7D0764DA" w:rsidR="00F666F0" w:rsidRDefault="00F666F0">
                                <w:pPr>
                                  <w:pStyle w:val="NoSpacing"/>
                                  <w:jc w:val="right"/>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BBFADFD" id="_x0000_t202" coordsize="21600,21600" o:spt="202" path="m,l,21600r21600,l21600,xe">
                    <v:stroke joinstyle="miter"/>
                    <v:path gradientshapeok="t" o:connecttype="rect"/>
                  </v:shapetype>
                  <v:shape id="Text Box 16" o:spid="_x0000_s1026"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753822B3" w14:textId="7D0764DA" w:rsidR="00F666F0" w:rsidRDefault="00F666F0">
                          <w:pPr>
                            <w:pStyle w:val="NoSpacing"/>
                            <w:jc w:val="right"/>
                            <w:rPr>
                              <w:color w:val="4472C4" w:themeColor="accent1"/>
                              <w:sz w:val="36"/>
                              <w:szCs w:val="36"/>
                            </w:rPr>
                          </w:pPr>
                        </w:p>
                      </w:txbxContent>
                    </v:textbox>
                    <w10:wrap anchorx="page" anchory="margin"/>
                  </v:shape>
                </w:pict>
              </mc:Fallback>
            </mc:AlternateContent>
          </w:r>
          <w:r w:rsidR="00B936AC" w:rsidRPr="00B936AC">
            <w:rPr>
              <w:rFonts w:cs="Times New Roman"/>
              <w:b/>
              <w:bCs/>
              <w:sz w:val="32"/>
              <w:szCs w:val="32"/>
            </w:rPr>
            <w:t>Module: Leadership and management, theory and practice</w:t>
          </w:r>
        </w:p>
        <w:p w14:paraId="3065B126" w14:textId="282BB63E" w:rsidR="00F666F0" w:rsidRPr="00B936AC" w:rsidRDefault="00B936AC" w:rsidP="00B936AC">
          <w:pPr>
            <w:spacing w:line="360" w:lineRule="auto"/>
            <w:jc w:val="center"/>
            <w:rPr>
              <w:rFonts w:cs="Times New Roman"/>
              <w:b/>
              <w:bCs/>
              <w:sz w:val="32"/>
              <w:szCs w:val="32"/>
            </w:rPr>
          </w:pPr>
          <w:r w:rsidRPr="00B936AC">
            <w:rPr>
              <w:rFonts w:cs="Times New Roman"/>
              <w:b/>
              <w:bCs/>
              <w:sz w:val="32"/>
              <w:szCs w:val="32"/>
            </w:rPr>
            <w:t>Module Code: LCBB6003</w:t>
          </w:r>
        </w:p>
      </w:sdtContent>
    </w:sdt>
    <w:p w14:paraId="758A3CF4" w14:textId="77777777" w:rsidR="00453892" w:rsidRDefault="00453892" w:rsidP="002605CE">
      <w:pPr>
        <w:spacing w:line="360" w:lineRule="auto"/>
        <w:jc w:val="both"/>
        <w:rPr>
          <w:rFonts w:cs="Times New Roman"/>
          <w:szCs w:val="24"/>
        </w:rPr>
      </w:pPr>
    </w:p>
    <w:p w14:paraId="7241495A" w14:textId="77777777" w:rsidR="00453892" w:rsidRDefault="00453892" w:rsidP="002605CE">
      <w:pPr>
        <w:spacing w:line="360" w:lineRule="auto"/>
        <w:jc w:val="both"/>
        <w:rPr>
          <w:rFonts w:cs="Times New Roman"/>
          <w:szCs w:val="24"/>
        </w:rPr>
      </w:pPr>
    </w:p>
    <w:p w14:paraId="3CC5FB45" w14:textId="77777777" w:rsidR="00453892" w:rsidRDefault="00453892" w:rsidP="002605CE">
      <w:pPr>
        <w:spacing w:line="360" w:lineRule="auto"/>
        <w:jc w:val="both"/>
        <w:rPr>
          <w:rFonts w:cs="Times New Roman"/>
          <w:szCs w:val="24"/>
        </w:rPr>
      </w:pPr>
    </w:p>
    <w:p w14:paraId="0C23A5F2" w14:textId="77777777" w:rsidR="00453892" w:rsidRDefault="00453892" w:rsidP="002605CE">
      <w:pPr>
        <w:spacing w:line="360" w:lineRule="auto"/>
        <w:jc w:val="both"/>
        <w:rPr>
          <w:rFonts w:cs="Times New Roman"/>
          <w:szCs w:val="24"/>
        </w:rPr>
      </w:pPr>
    </w:p>
    <w:p w14:paraId="357F68F0" w14:textId="77777777" w:rsidR="00453892" w:rsidRDefault="00453892" w:rsidP="002605CE">
      <w:pPr>
        <w:spacing w:line="360" w:lineRule="auto"/>
        <w:jc w:val="both"/>
        <w:rPr>
          <w:rFonts w:cs="Times New Roman"/>
          <w:szCs w:val="24"/>
        </w:rPr>
      </w:pPr>
    </w:p>
    <w:p w14:paraId="646C8A08" w14:textId="77777777" w:rsidR="00453892" w:rsidRDefault="00453892" w:rsidP="002605CE">
      <w:pPr>
        <w:spacing w:line="360" w:lineRule="auto"/>
        <w:jc w:val="both"/>
        <w:rPr>
          <w:rFonts w:cs="Times New Roman"/>
          <w:szCs w:val="24"/>
        </w:rPr>
      </w:pPr>
    </w:p>
    <w:p w14:paraId="783CCF00" w14:textId="77777777" w:rsidR="00453892" w:rsidRDefault="00453892" w:rsidP="002605CE">
      <w:pPr>
        <w:spacing w:line="360" w:lineRule="auto"/>
        <w:jc w:val="both"/>
        <w:rPr>
          <w:rFonts w:cs="Times New Roman"/>
          <w:szCs w:val="24"/>
        </w:rPr>
      </w:pPr>
    </w:p>
    <w:p w14:paraId="1A6AA31F" w14:textId="77777777" w:rsidR="00453892" w:rsidRDefault="00453892" w:rsidP="002605CE">
      <w:pPr>
        <w:spacing w:line="360" w:lineRule="auto"/>
        <w:jc w:val="both"/>
        <w:rPr>
          <w:rFonts w:cs="Times New Roman"/>
          <w:szCs w:val="24"/>
        </w:rPr>
      </w:pPr>
    </w:p>
    <w:p w14:paraId="1CD88652" w14:textId="77777777" w:rsidR="00453892" w:rsidRDefault="00453892" w:rsidP="002605CE">
      <w:pPr>
        <w:spacing w:line="360" w:lineRule="auto"/>
        <w:jc w:val="both"/>
        <w:rPr>
          <w:rFonts w:cs="Times New Roman"/>
          <w:szCs w:val="24"/>
        </w:rPr>
      </w:pPr>
    </w:p>
    <w:p w14:paraId="253D6F24" w14:textId="77777777" w:rsidR="00453892" w:rsidRDefault="00453892" w:rsidP="002605CE">
      <w:pPr>
        <w:spacing w:line="360" w:lineRule="auto"/>
        <w:jc w:val="both"/>
        <w:rPr>
          <w:rFonts w:cs="Times New Roman"/>
          <w:szCs w:val="24"/>
        </w:rPr>
      </w:pPr>
    </w:p>
    <w:p w14:paraId="0E4AE086" w14:textId="77777777" w:rsidR="00453892" w:rsidRDefault="00453892" w:rsidP="002605CE">
      <w:pPr>
        <w:spacing w:line="360" w:lineRule="auto"/>
        <w:jc w:val="both"/>
        <w:rPr>
          <w:rFonts w:cs="Times New Roman"/>
          <w:szCs w:val="24"/>
        </w:rPr>
      </w:pPr>
    </w:p>
    <w:p w14:paraId="720C4CC3" w14:textId="77777777" w:rsidR="00453892" w:rsidRDefault="00453892" w:rsidP="002605CE">
      <w:pPr>
        <w:spacing w:line="360" w:lineRule="auto"/>
        <w:jc w:val="both"/>
        <w:rPr>
          <w:rFonts w:cs="Times New Roman"/>
          <w:szCs w:val="24"/>
        </w:rPr>
      </w:pPr>
    </w:p>
    <w:p w14:paraId="716A3668" w14:textId="77777777" w:rsidR="00453892" w:rsidRPr="00453892" w:rsidRDefault="00453892" w:rsidP="002605CE">
      <w:pPr>
        <w:spacing w:line="360" w:lineRule="auto"/>
        <w:jc w:val="both"/>
        <w:rPr>
          <w:rFonts w:cs="Times New Roman"/>
          <w:b/>
          <w:bCs/>
          <w:szCs w:val="24"/>
        </w:rPr>
      </w:pPr>
      <w:r w:rsidRPr="00453892">
        <w:rPr>
          <w:rFonts w:cs="Times New Roman"/>
          <w:b/>
          <w:bCs/>
          <w:szCs w:val="24"/>
        </w:rPr>
        <w:t>Name: Peter Imre</w:t>
      </w:r>
    </w:p>
    <w:p w14:paraId="54BF9011" w14:textId="3B7BA48D" w:rsidR="00F666F0" w:rsidRPr="002605CE" w:rsidRDefault="00453892" w:rsidP="002605CE">
      <w:pPr>
        <w:spacing w:line="360" w:lineRule="auto"/>
        <w:jc w:val="both"/>
        <w:rPr>
          <w:rFonts w:cs="Times New Roman"/>
          <w:szCs w:val="24"/>
        </w:rPr>
      </w:pPr>
      <w:r w:rsidRPr="00453892">
        <w:rPr>
          <w:rFonts w:cs="Times New Roman"/>
          <w:b/>
          <w:bCs/>
          <w:szCs w:val="24"/>
        </w:rPr>
        <w:t>Student Number: 2012896</w:t>
      </w:r>
      <w:r w:rsidR="00F666F0" w:rsidRPr="002605CE">
        <w:rPr>
          <w:rFonts w:cs="Times New Roman"/>
          <w:szCs w:val="24"/>
        </w:rPr>
        <w:br w:type="page"/>
      </w:r>
    </w:p>
    <w:p w14:paraId="43F48083" w14:textId="77777777" w:rsidR="00F666F0" w:rsidRPr="002605CE" w:rsidRDefault="00F666F0" w:rsidP="002605CE">
      <w:pPr>
        <w:pStyle w:val="Heading1"/>
        <w:spacing w:line="360" w:lineRule="auto"/>
        <w:jc w:val="both"/>
        <w:rPr>
          <w:rFonts w:cs="Times New Roman"/>
          <w:sz w:val="24"/>
          <w:szCs w:val="24"/>
        </w:rPr>
      </w:pPr>
      <w:bookmarkStart w:id="0" w:name="_Toc163743672"/>
      <w:r w:rsidRPr="002605CE">
        <w:rPr>
          <w:rFonts w:cs="Times New Roman"/>
          <w:sz w:val="24"/>
          <w:szCs w:val="24"/>
        </w:rPr>
        <w:lastRenderedPageBreak/>
        <w:t>Introduction:</w:t>
      </w:r>
      <w:bookmarkEnd w:id="0"/>
    </w:p>
    <w:p w14:paraId="15F30D57" w14:textId="1C523173" w:rsidR="00F666F0" w:rsidRPr="002605CE" w:rsidRDefault="005C38E2" w:rsidP="002605CE">
      <w:pPr>
        <w:spacing w:line="360" w:lineRule="auto"/>
        <w:jc w:val="both"/>
        <w:rPr>
          <w:rFonts w:cs="Times New Roman"/>
          <w:szCs w:val="24"/>
        </w:rPr>
      </w:pPr>
      <w:r w:rsidRPr="002605CE">
        <w:rPr>
          <w:rFonts w:cs="Times New Roman"/>
          <w:szCs w:val="24"/>
        </w:rPr>
        <w:t>Many businesspeople argue that "A manager can be a leader but a leader cannot be a manager". Some argue leadership and management are distinct, but others claim they can coexist. Corporate managers have disputed managers vs. leaders for decades</w:t>
      </w:r>
      <w:r w:rsidR="00EF5B24" w:rsidRPr="002605CE">
        <w:rPr>
          <w:rFonts w:cs="Times New Roman"/>
          <w:szCs w:val="24"/>
        </w:rPr>
        <w:t xml:space="preserve"> (</w:t>
      </w:r>
      <w:r w:rsidR="00EF5B24" w:rsidRPr="002605CE">
        <w:rPr>
          <w:rFonts w:cs="Times New Roman"/>
          <w:color w:val="000000" w:themeColor="text1"/>
          <w:szCs w:val="24"/>
          <w:shd w:val="clear" w:color="auto" w:fill="FFFFFF"/>
        </w:rPr>
        <w:t>Armstrong, and Taylor, 2020)</w:t>
      </w:r>
      <w:r w:rsidRPr="002605CE">
        <w:rPr>
          <w:rFonts w:cs="Times New Roman"/>
          <w:szCs w:val="24"/>
        </w:rPr>
        <w:t xml:space="preserve">. The saying "A Manager can be a Leader but a Leader cannot be a manager" questions managers and leaders' roles in businesses. </w:t>
      </w:r>
      <w:r w:rsidR="00B35D39" w:rsidRPr="002605CE">
        <w:rPr>
          <w:rFonts w:cs="Times New Roman"/>
          <w:szCs w:val="24"/>
        </w:rPr>
        <w:t xml:space="preserve">The </w:t>
      </w:r>
      <w:r w:rsidRPr="002605CE">
        <w:rPr>
          <w:rFonts w:cs="Times New Roman"/>
          <w:szCs w:val="24"/>
        </w:rPr>
        <w:t>essay will critique statement using class subjects, theories, and business case models</w:t>
      </w:r>
      <w:r w:rsidR="0017716C" w:rsidRPr="002605CE">
        <w:rPr>
          <w:rFonts w:cs="Times New Roman"/>
          <w:szCs w:val="24"/>
        </w:rPr>
        <w:t>.</w:t>
      </w:r>
      <w:r w:rsidR="00A061E7" w:rsidRPr="002605CE">
        <w:rPr>
          <w:rFonts w:cs="Times New Roman"/>
          <w:szCs w:val="24"/>
        </w:rPr>
        <w:t xml:space="preserve"> </w:t>
      </w:r>
    </w:p>
    <w:p w14:paraId="56737E4A" w14:textId="509809DF" w:rsidR="005C38E2" w:rsidRPr="002605CE" w:rsidRDefault="005C38E2" w:rsidP="002605CE">
      <w:pPr>
        <w:pStyle w:val="Heading1"/>
        <w:spacing w:line="360" w:lineRule="auto"/>
        <w:jc w:val="both"/>
        <w:rPr>
          <w:rFonts w:cs="Times New Roman"/>
          <w:sz w:val="24"/>
          <w:szCs w:val="24"/>
        </w:rPr>
      </w:pPr>
      <w:bookmarkStart w:id="1" w:name="_Toc163743673"/>
      <w:r w:rsidRPr="002605CE">
        <w:rPr>
          <w:rFonts w:cs="Times New Roman"/>
          <w:sz w:val="24"/>
          <w:szCs w:val="24"/>
        </w:rPr>
        <w:t>Task 1:</w:t>
      </w:r>
      <w:bookmarkEnd w:id="1"/>
    </w:p>
    <w:p w14:paraId="6FE30BD6" w14:textId="0FE5CD13" w:rsidR="0005091C" w:rsidRPr="002605CE" w:rsidRDefault="0005091C" w:rsidP="002605CE">
      <w:pPr>
        <w:spacing w:line="360" w:lineRule="auto"/>
        <w:jc w:val="both"/>
        <w:rPr>
          <w:rFonts w:cs="Times New Roman"/>
          <w:szCs w:val="24"/>
        </w:rPr>
      </w:pPr>
      <w:r w:rsidRPr="002605CE">
        <w:rPr>
          <w:rFonts w:cs="Times New Roman"/>
          <w:szCs w:val="24"/>
        </w:rPr>
        <w:t>Group work is planned, organised, directed, and controlled by management. Leaders inspire and drive individuals to succeed. Although they share some duties, they lead and manage differently.</w:t>
      </w:r>
      <w:r w:rsidR="00230C86" w:rsidRPr="002605CE">
        <w:rPr>
          <w:rFonts w:cs="Times New Roman"/>
          <w:szCs w:val="24"/>
        </w:rPr>
        <w:t xml:space="preserve"> </w:t>
      </w:r>
      <w:r w:rsidRPr="002605CE">
        <w:rPr>
          <w:rFonts w:cs="Times New Roman"/>
          <w:szCs w:val="24"/>
        </w:rPr>
        <w:t>Visionary managers motivate and create a pleasant workplace. Steve Jobs was visionary. Inspire his team to create tech-changing products. Richard Branson, Virgin Group's flamboyant creator, encourages his employees to be entrepreneurial and take risks.</w:t>
      </w:r>
      <w:r w:rsidR="00E23632" w:rsidRPr="002605CE">
        <w:rPr>
          <w:rFonts w:cs="Times New Roman"/>
          <w:szCs w:val="24"/>
        </w:rPr>
        <w:t xml:space="preserve"> </w:t>
      </w:r>
      <w:r w:rsidRPr="002605CE">
        <w:rPr>
          <w:rFonts w:cs="Times New Roman"/>
          <w:szCs w:val="24"/>
        </w:rPr>
        <w:t>Leaders who communicate, delegate, and decide manage. Jeff Bezos often communicates his vision and approach to Amazon. He delegated well and made decisions using data and analysis</w:t>
      </w:r>
      <w:r w:rsidR="00EF5B24" w:rsidRPr="002605CE">
        <w:rPr>
          <w:rFonts w:cs="Times New Roman"/>
          <w:szCs w:val="24"/>
        </w:rPr>
        <w:t xml:space="preserve"> (</w:t>
      </w:r>
      <w:r w:rsidR="00EF5B24" w:rsidRPr="002605CE">
        <w:rPr>
          <w:rFonts w:cs="Times New Roman"/>
          <w:color w:val="000000" w:themeColor="text1"/>
          <w:szCs w:val="24"/>
          <w:shd w:val="clear" w:color="auto" w:fill="FFFFFF"/>
        </w:rPr>
        <w:t>Salas‐Vallina, Alegre, and López‐Cabrales, 2021)</w:t>
      </w:r>
      <w:r w:rsidRPr="002605CE">
        <w:rPr>
          <w:rFonts w:cs="Times New Roman"/>
          <w:szCs w:val="24"/>
        </w:rPr>
        <w:t>.</w:t>
      </w:r>
    </w:p>
    <w:p w14:paraId="1B601FB7" w14:textId="3B2B84E9" w:rsidR="0005091C" w:rsidRPr="002605CE" w:rsidRDefault="0005091C" w:rsidP="002605CE">
      <w:pPr>
        <w:spacing w:line="360" w:lineRule="auto"/>
        <w:jc w:val="both"/>
        <w:rPr>
          <w:rFonts w:cs="Times New Roman"/>
          <w:szCs w:val="24"/>
        </w:rPr>
      </w:pPr>
      <w:r w:rsidRPr="002605CE">
        <w:rPr>
          <w:rFonts w:cs="Times New Roman"/>
          <w:szCs w:val="24"/>
        </w:rPr>
        <w:t xml:space="preserve">Leaders cannot manage if they cannot plan, arrange, direct, and control a group's work. Indian liberation leader Mahatma Gandhi inspired millions to fight for their rights. However, he could not lead a large government or organisation. Civil rights leader Martin Luther King Jr. called for equality. He </w:t>
      </w:r>
      <w:r w:rsidR="005B5CF6" w:rsidRPr="002605CE">
        <w:rPr>
          <w:rFonts w:cs="Times New Roman"/>
          <w:szCs w:val="24"/>
        </w:rPr>
        <w:t>could not</w:t>
      </w:r>
      <w:r w:rsidRPr="002605CE">
        <w:rPr>
          <w:rFonts w:cs="Times New Roman"/>
          <w:szCs w:val="24"/>
        </w:rPr>
        <w:t xml:space="preserve"> handle logistics for a huge movement.</w:t>
      </w:r>
      <w:r w:rsidR="00BA648D" w:rsidRPr="002605CE">
        <w:rPr>
          <w:rFonts w:cs="Times New Roman"/>
          <w:szCs w:val="24"/>
        </w:rPr>
        <w:t xml:space="preserve"> </w:t>
      </w:r>
      <w:r w:rsidRPr="002605CE">
        <w:rPr>
          <w:rFonts w:cs="Times New Roman"/>
          <w:szCs w:val="24"/>
        </w:rPr>
        <w:t>Group work is planned, organised, directed, and controlled by management. Leaders inspire and drive individuals to succeed. Although they share some duties, they lead and manage differently.</w:t>
      </w:r>
      <w:r w:rsidR="002F609E" w:rsidRPr="002605CE">
        <w:rPr>
          <w:rFonts w:cs="Times New Roman"/>
          <w:szCs w:val="24"/>
        </w:rPr>
        <w:t xml:space="preserve"> </w:t>
      </w:r>
      <w:r w:rsidRPr="002605CE">
        <w:rPr>
          <w:rFonts w:cs="Times New Roman"/>
          <w:szCs w:val="24"/>
        </w:rPr>
        <w:t>Visionary managers motivate and create a pleasant workplace. Steve Jobs was visionary. Inspire his team to create tech-changing products. Richard Branson, Virgin Group's flamboyant creator, encourages his employees to be entrepreneurial and take risks.</w:t>
      </w:r>
    </w:p>
    <w:p w14:paraId="1998CD48" w14:textId="6126292B" w:rsidR="008868AD" w:rsidRPr="002605CE" w:rsidRDefault="0005091C" w:rsidP="002605CE">
      <w:pPr>
        <w:spacing w:line="360" w:lineRule="auto"/>
        <w:jc w:val="both"/>
        <w:rPr>
          <w:rFonts w:cs="Times New Roman"/>
          <w:szCs w:val="24"/>
        </w:rPr>
      </w:pPr>
      <w:r w:rsidRPr="002605CE">
        <w:rPr>
          <w:rFonts w:cs="Times New Roman"/>
          <w:szCs w:val="24"/>
        </w:rPr>
        <w:t>Leaders who communicate, delegate, and decide manage. Jeff Bezos often communicates his vision and approach to Amazon. He delegated well and made decisions using data and analysis.</w:t>
      </w:r>
      <w:r w:rsidR="006D6553" w:rsidRPr="002605CE">
        <w:rPr>
          <w:rFonts w:cs="Times New Roman"/>
          <w:szCs w:val="24"/>
        </w:rPr>
        <w:t xml:space="preserve"> </w:t>
      </w:r>
      <w:r w:rsidRPr="002605CE">
        <w:rPr>
          <w:rFonts w:cs="Times New Roman"/>
          <w:szCs w:val="24"/>
        </w:rPr>
        <w:t xml:space="preserve">Leaders cannot manage if they cannot plan, arrange, direct, and control a group's work. Indian liberation leader Mahatma Gandhi inspired millions to fight for their rights. However, he could not lead a large government or organisation. Civil rights leader Martin Luther King Jr. called for equality. He </w:t>
      </w:r>
      <w:r w:rsidR="002817BF" w:rsidRPr="002605CE">
        <w:rPr>
          <w:rFonts w:cs="Times New Roman"/>
          <w:szCs w:val="24"/>
        </w:rPr>
        <w:t>could not</w:t>
      </w:r>
      <w:r w:rsidRPr="002605CE">
        <w:rPr>
          <w:rFonts w:cs="Times New Roman"/>
          <w:szCs w:val="24"/>
        </w:rPr>
        <w:t xml:space="preserve"> handle logistics for a huge movement.</w:t>
      </w:r>
      <w:r w:rsidR="00F20916" w:rsidRPr="002605CE">
        <w:rPr>
          <w:rFonts w:cs="Times New Roman"/>
          <w:szCs w:val="24"/>
        </w:rPr>
        <w:t xml:space="preserve"> </w:t>
      </w:r>
      <w:r w:rsidR="008868AD" w:rsidRPr="002605CE">
        <w:rPr>
          <w:rFonts w:cs="Times New Roman"/>
          <w:szCs w:val="24"/>
        </w:rPr>
        <w:t xml:space="preserve">Leadership and management are distinct yet often used interchangeably. Management entails planning, organising, </w:t>
      </w:r>
      <w:r w:rsidR="008868AD" w:rsidRPr="002605CE">
        <w:rPr>
          <w:rFonts w:cs="Times New Roman"/>
          <w:szCs w:val="24"/>
        </w:rPr>
        <w:lastRenderedPageBreak/>
        <w:t>directing, and managing group activities to achieve a goal. Leadership inspires and influences people to achieve a goal. But unlike managers, leaders may motivate others without official authority</w:t>
      </w:r>
      <w:r w:rsidR="00EF5B24" w:rsidRPr="002605CE">
        <w:rPr>
          <w:rFonts w:cs="Times New Roman"/>
          <w:szCs w:val="24"/>
        </w:rPr>
        <w:t xml:space="preserve"> (</w:t>
      </w:r>
      <w:r w:rsidR="00EF5B24" w:rsidRPr="002605CE">
        <w:rPr>
          <w:rFonts w:cs="Times New Roman"/>
          <w:color w:val="000000" w:themeColor="text1"/>
          <w:szCs w:val="24"/>
          <w:shd w:val="clear" w:color="auto" w:fill="FFFFFF"/>
        </w:rPr>
        <w:t>Dugan, 2024)</w:t>
      </w:r>
      <w:r w:rsidR="008868AD" w:rsidRPr="002605CE">
        <w:rPr>
          <w:rFonts w:cs="Times New Roman"/>
          <w:szCs w:val="24"/>
        </w:rPr>
        <w:t>.</w:t>
      </w:r>
    </w:p>
    <w:p w14:paraId="028C3042" w14:textId="7EB80A54" w:rsidR="00174917" w:rsidRPr="002605CE" w:rsidRDefault="008868AD" w:rsidP="002605CE">
      <w:pPr>
        <w:spacing w:line="360" w:lineRule="auto"/>
        <w:jc w:val="both"/>
        <w:rPr>
          <w:rFonts w:cs="Times New Roman"/>
          <w:szCs w:val="24"/>
        </w:rPr>
      </w:pPr>
      <w:r w:rsidRPr="002605CE">
        <w:rPr>
          <w:rFonts w:cs="Times New Roman"/>
          <w:szCs w:val="24"/>
        </w:rPr>
        <w:t>Managers and leaders must be distinguished to evaluate statement agreement. Managers oversee everyday operations, task efficiency, and organisation. Leaders motivate, inspire, and change organisations.</w:t>
      </w:r>
      <w:r w:rsidR="00556000" w:rsidRPr="002605CE">
        <w:rPr>
          <w:rFonts w:cs="Times New Roman"/>
          <w:szCs w:val="24"/>
        </w:rPr>
        <w:t xml:space="preserve"> </w:t>
      </w:r>
      <w:r w:rsidRPr="002605CE">
        <w:rPr>
          <w:rFonts w:cs="Times New Roman"/>
          <w:szCs w:val="24"/>
        </w:rPr>
        <w:t>Without a management title, Steve Jobs led Apple. Jobs' imaginative leadership motivated his team to create groundbreaking products. Risking and defying the current quo, he invented the iPhone and iPad. Jobs was an unorthodox boss who fought his staff.</w:t>
      </w:r>
      <w:r w:rsidR="00C61690" w:rsidRPr="002605CE">
        <w:rPr>
          <w:rFonts w:cs="Times New Roman"/>
          <w:szCs w:val="24"/>
        </w:rPr>
        <w:t xml:space="preserve"> </w:t>
      </w:r>
      <w:r w:rsidRPr="002605CE">
        <w:rPr>
          <w:rFonts w:cs="Times New Roman"/>
          <w:szCs w:val="24"/>
        </w:rPr>
        <w:t>Apple co-founder Steve Jobs led without managing. Visionary leader Jobs encouraged innovation, creativity, and risk-taking. His unusual management style created Apple one among the world's most profitable and innovative companies.</w:t>
      </w:r>
    </w:p>
    <w:p w14:paraId="20F5AA83" w14:textId="0E11186F" w:rsidR="000F6155" w:rsidRPr="002605CE" w:rsidRDefault="000F6155" w:rsidP="002605CE">
      <w:pPr>
        <w:spacing w:line="360" w:lineRule="auto"/>
        <w:jc w:val="both"/>
        <w:rPr>
          <w:rFonts w:cs="Times New Roman"/>
          <w:szCs w:val="24"/>
        </w:rPr>
      </w:pPr>
      <w:r w:rsidRPr="002605CE">
        <w:rPr>
          <w:rFonts w:cs="Times New Roman"/>
          <w:szCs w:val="24"/>
        </w:rPr>
        <w:t>Jobs led and managed. This innovative leader inspired his team to create industry-changing technology products. Apple's daily operations, strategic decisions, and growth were his responsibility.</w:t>
      </w:r>
      <w:r w:rsidR="007D6633" w:rsidRPr="002605CE">
        <w:rPr>
          <w:rFonts w:cs="Times New Roman"/>
          <w:szCs w:val="24"/>
        </w:rPr>
        <w:t xml:space="preserve"> </w:t>
      </w:r>
      <w:r w:rsidRPr="002605CE">
        <w:rPr>
          <w:rFonts w:cs="Times New Roman"/>
          <w:szCs w:val="24"/>
        </w:rPr>
        <w:t>Southwest Airlines co-founder Herb Kelleher pioneered fun, great service, and reasonable rates. He was a good financial and operations manager.</w:t>
      </w:r>
      <w:r w:rsidR="000F5340" w:rsidRPr="002605CE">
        <w:rPr>
          <w:rFonts w:cs="Times New Roman"/>
          <w:szCs w:val="24"/>
        </w:rPr>
        <w:t xml:space="preserve"> </w:t>
      </w:r>
      <w:r w:rsidRPr="002605CE">
        <w:rPr>
          <w:rFonts w:cs="Times New Roman"/>
          <w:szCs w:val="24"/>
        </w:rPr>
        <w:t>Former CEO Jack Welch made GE a global powerhouse. Creating a performance culture, transparency, and employee empowerment were his leadership principles.</w:t>
      </w:r>
      <w:r w:rsidR="006B425A" w:rsidRPr="002605CE">
        <w:rPr>
          <w:rFonts w:cs="Times New Roman"/>
          <w:szCs w:val="24"/>
        </w:rPr>
        <w:t xml:space="preserve"> </w:t>
      </w:r>
      <w:r w:rsidRPr="002605CE">
        <w:rPr>
          <w:rFonts w:cs="Times New Roman"/>
          <w:szCs w:val="24"/>
        </w:rPr>
        <w:t>Jeff Bezos runs Amazon. Bezos has a clear Amazon aim and strategy. His strengths include hands-on management and team motivation. Amazon has succeeded in various areas due to Bezos' innovative and risk-taking attitude</w:t>
      </w:r>
      <w:r w:rsidR="00EF5B24" w:rsidRPr="002605CE">
        <w:rPr>
          <w:rFonts w:cs="Times New Roman"/>
          <w:szCs w:val="24"/>
        </w:rPr>
        <w:t xml:space="preserve"> (</w:t>
      </w:r>
      <w:r w:rsidR="00EF5B24" w:rsidRPr="002605CE">
        <w:rPr>
          <w:rFonts w:cs="Times New Roman"/>
          <w:color w:val="000000" w:themeColor="text1"/>
          <w:szCs w:val="24"/>
          <w:shd w:val="clear" w:color="auto" w:fill="FFFFFF"/>
        </w:rPr>
        <w:t>McCauley, and Palus, 2021)</w:t>
      </w:r>
      <w:r w:rsidRPr="002605CE">
        <w:rPr>
          <w:rFonts w:cs="Times New Roman"/>
          <w:szCs w:val="24"/>
        </w:rPr>
        <w:t>.</w:t>
      </w:r>
    </w:p>
    <w:p w14:paraId="6119DC5D" w14:textId="51226A90" w:rsidR="00321BA7" w:rsidRPr="002605CE" w:rsidRDefault="000F6155" w:rsidP="002605CE">
      <w:pPr>
        <w:spacing w:line="360" w:lineRule="auto"/>
        <w:jc w:val="both"/>
        <w:rPr>
          <w:rFonts w:cs="Times New Roman"/>
          <w:szCs w:val="24"/>
        </w:rPr>
      </w:pPr>
      <w:r w:rsidRPr="002605CE">
        <w:rPr>
          <w:rFonts w:cs="Times New Roman"/>
          <w:szCs w:val="24"/>
        </w:rPr>
        <w:t>Mr. Bezos runs things. He transformed retail with a million-product online marketplace. By pushing his employees to take risks and learn from failures, he has encouraged innovation and experimentation at Amazon.</w:t>
      </w:r>
      <w:r w:rsidR="006B425A" w:rsidRPr="002605CE">
        <w:rPr>
          <w:rFonts w:cs="Times New Roman"/>
          <w:szCs w:val="24"/>
        </w:rPr>
        <w:t xml:space="preserve"> </w:t>
      </w:r>
      <w:r w:rsidR="00321BA7" w:rsidRPr="002605CE">
        <w:rPr>
          <w:rFonts w:cs="Times New Roman"/>
          <w:szCs w:val="24"/>
        </w:rPr>
        <w:t>Virgin founder Richard Branson leads, not manages. Branson's personality motivates his crew. He encouraged innovation and entrepreneurship, creating profitable Virgin brands. Branson is not a traditional manager and often gave his workers daily chores.</w:t>
      </w:r>
      <w:r w:rsidR="001115DD" w:rsidRPr="002605CE">
        <w:rPr>
          <w:rFonts w:cs="Times New Roman"/>
          <w:szCs w:val="24"/>
        </w:rPr>
        <w:t xml:space="preserve"> </w:t>
      </w:r>
      <w:r w:rsidR="00321BA7" w:rsidRPr="002605CE">
        <w:rPr>
          <w:rFonts w:cs="Times New Roman"/>
          <w:szCs w:val="24"/>
        </w:rPr>
        <w:t>Virgin Group founder Richard Branson is noted for entrepreneurial leadership beyond management. Branson inspires risk-taking, innovation, and employee empowerment. Virgin Group has diversified under his inspired leadership and clear vision.</w:t>
      </w:r>
      <w:r w:rsidR="004750C7" w:rsidRPr="002605CE">
        <w:rPr>
          <w:rFonts w:cs="Times New Roman"/>
          <w:szCs w:val="24"/>
        </w:rPr>
        <w:t xml:space="preserve"> </w:t>
      </w:r>
      <w:r w:rsidR="00321BA7" w:rsidRPr="002605CE">
        <w:rPr>
          <w:rFonts w:cs="Times New Roman"/>
          <w:szCs w:val="24"/>
        </w:rPr>
        <w:t>Former GE CEO Jack Welch managed and led. Business strategy and hands-on management were Welch's hallmarks. Also known for encouraging his team to greatness. The Welch leadership style emphasises staff empowerment and development.</w:t>
      </w:r>
    </w:p>
    <w:p w14:paraId="24743D3A" w14:textId="1C9EE327" w:rsidR="002E3220" w:rsidRPr="002605CE" w:rsidRDefault="00321BA7" w:rsidP="002605CE">
      <w:pPr>
        <w:spacing w:line="360" w:lineRule="auto"/>
        <w:jc w:val="both"/>
        <w:rPr>
          <w:rFonts w:cs="Times New Roman"/>
          <w:szCs w:val="24"/>
        </w:rPr>
      </w:pPr>
      <w:r w:rsidRPr="002605CE">
        <w:rPr>
          <w:rFonts w:cs="Times New Roman"/>
          <w:szCs w:val="24"/>
        </w:rPr>
        <w:lastRenderedPageBreak/>
        <w:t>Tesla and SpaceX CEO Elon Musk leads beyond management. Musk's creative leadership, disruptive innovation, and teamwork have helped both companies prosper. Musk has improved the car and aerospace industries with his unusual management style.</w:t>
      </w:r>
      <w:r w:rsidR="00D258A7" w:rsidRPr="002605CE">
        <w:rPr>
          <w:rFonts w:cs="Times New Roman"/>
          <w:szCs w:val="24"/>
        </w:rPr>
        <w:t xml:space="preserve"> </w:t>
      </w:r>
      <w:r w:rsidRPr="002605CE">
        <w:rPr>
          <w:rFonts w:cs="Times New Roman"/>
          <w:szCs w:val="24"/>
        </w:rPr>
        <w:t>The Indian freedom movement's Mahatma Gandhi led reform without management positions. Gandhi inspired nations through peaceful resistance and morality. He led beyond management by mobilising masses and changing politics.</w:t>
      </w:r>
      <w:r w:rsidR="00BF6553" w:rsidRPr="002605CE">
        <w:rPr>
          <w:rFonts w:cs="Times New Roman"/>
          <w:szCs w:val="24"/>
        </w:rPr>
        <w:t xml:space="preserve"> </w:t>
      </w:r>
      <w:r w:rsidR="002E3220" w:rsidRPr="002605CE">
        <w:rPr>
          <w:rFonts w:cs="Times New Roman"/>
          <w:szCs w:val="24"/>
        </w:rPr>
        <w:t>Nooyi manages and leads</w:t>
      </w:r>
      <w:r w:rsidR="00EF5B24" w:rsidRPr="002605CE">
        <w:rPr>
          <w:rFonts w:cs="Times New Roman"/>
          <w:szCs w:val="24"/>
        </w:rPr>
        <w:t xml:space="preserve"> (</w:t>
      </w:r>
      <w:r w:rsidR="00EF5B24" w:rsidRPr="002605CE">
        <w:rPr>
          <w:rFonts w:cs="Times New Roman"/>
          <w:color w:val="000000" w:themeColor="text1"/>
          <w:szCs w:val="24"/>
          <w:shd w:val="clear" w:color="auto" w:fill="FFFFFF"/>
        </w:rPr>
        <w:t xml:space="preserve">Karatepe, </w:t>
      </w:r>
      <w:r w:rsidR="00B936AC">
        <w:rPr>
          <w:rFonts w:cs="Times New Roman"/>
          <w:color w:val="000000" w:themeColor="text1"/>
          <w:szCs w:val="24"/>
          <w:shd w:val="clear" w:color="auto" w:fill="FFFFFF"/>
        </w:rPr>
        <w:t xml:space="preserve">et l., </w:t>
      </w:r>
      <w:r w:rsidR="00EF5B24" w:rsidRPr="002605CE">
        <w:rPr>
          <w:rFonts w:cs="Times New Roman"/>
          <w:color w:val="000000" w:themeColor="text1"/>
          <w:szCs w:val="24"/>
          <w:shd w:val="clear" w:color="auto" w:fill="FFFFFF"/>
        </w:rPr>
        <w:t>2020)</w:t>
      </w:r>
      <w:r w:rsidR="002E3220" w:rsidRPr="002605CE">
        <w:rPr>
          <w:rFonts w:cs="Times New Roman"/>
          <w:szCs w:val="24"/>
        </w:rPr>
        <w:t>. Her pioneering leadership made PepsiCo sustainable and socially responsible. Her strategic growth and profitability efforts include expanding PepsiCo's healthy snack and beverage brand.</w:t>
      </w:r>
      <w:r w:rsidR="00201699" w:rsidRPr="002605CE">
        <w:rPr>
          <w:rFonts w:cs="Times New Roman"/>
          <w:szCs w:val="24"/>
        </w:rPr>
        <w:t xml:space="preserve"> </w:t>
      </w:r>
      <w:r w:rsidR="002E3220" w:rsidRPr="002605CE">
        <w:rPr>
          <w:rFonts w:cs="Times New Roman"/>
          <w:szCs w:val="24"/>
        </w:rPr>
        <w:t>Satya Nadella oversees. He empowers his Microsoft team to create and deliver customer value via empathy and cooperation as a servant leader. He led Microsoft's cloud computing and AI business model change and achieved major financial results.</w:t>
      </w:r>
    </w:p>
    <w:p w14:paraId="7B504670" w14:textId="19AA8725" w:rsidR="001F75FD" w:rsidRPr="002605CE" w:rsidRDefault="002E3220" w:rsidP="002605CE">
      <w:pPr>
        <w:spacing w:line="360" w:lineRule="auto"/>
        <w:jc w:val="both"/>
        <w:rPr>
          <w:rFonts w:cs="Times New Roman"/>
          <w:szCs w:val="24"/>
        </w:rPr>
      </w:pPr>
      <w:r w:rsidRPr="002605CE">
        <w:rPr>
          <w:rFonts w:cs="Times New Roman"/>
          <w:szCs w:val="24"/>
        </w:rPr>
        <w:t>Google co-founder Larry Page encouraged innovation, risk-taking, and teamwork. He was a good financial and operations manager.</w:t>
      </w:r>
      <w:r w:rsidR="005E226E" w:rsidRPr="002605CE">
        <w:rPr>
          <w:rFonts w:cs="Times New Roman"/>
          <w:szCs w:val="24"/>
        </w:rPr>
        <w:t xml:space="preserve"> </w:t>
      </w:r>
      <w:r w:rsidRPr="002605CE">
        <w:rPr>
          <w:rFonts w:cs="Times New Roman"/>
          <w:szCs w:val="24"/>
        </w:rPr>
        <w:t>Transformational leaders go beyond management. Transformational leaders inspire, innovate, and alter companies. Visionary leaders like Steve Jobs and Elon Musk value change and innovation.</w:t>
      </w:r>
      <w:r w:rsidR="00350C2E" w:rsidRPr="002605CE">
        <w:rPr>
          <w:rFonts w:cs="Times New Roman"/>
          <w:szCs w:val="24"/>
        </w:rPr>
        <w:t xml:space="preserve"> </w:t>
      </w:r>
      <w:r w:rsidRPr="002605CE">
        <w:rPr>
          <w:rFonts w:cs="Times New Roman"/>
          <w:szCs w:val="24"/>
        </w:rPr>
        <w:t>The situational leadership notion says good leaders adapt to their followers' needs. Adaptable and prepared leaders may lead without being a boss. Gandhi's situational leadership during India's freedom worked brilliantly.</w:t>
      </w:r>
      <w:r w:rsidR="001C3522" w:rsidRPr="002605CE">
        <w:rPr>
          <w:rFonts w:cs="Times New Roman"/>
          <w:szCs w:val="24"/>
        </w:rPr>
        <w:t xml:space="preserve"> </w:t>
      </w:r>
      <w:r w:rsidRPr="002605CE">
        <w:rPr>
          <w:rFonts w:cs="Times New Roman"/>
          <w:szCs w:val="24"/>
        </w:rPr>
        <w:t>Theory and practice say leaders and managers are each other. The characteristic theory of leadership states that charm, confidence, and intelligence are natural. Transformational leaders motivate followers to achieve a goal. Leadership style should adapt to followers, according to situational leadership theory.</w:t>
      </w:r>
      <w:r w:rsidR="000F60F6" w:rsidRPr="002605CE">
        <w:rPr>
          <w:rFonts w:cs="Times New Roman"/>
          <w:szCs w:val="24"/>
        </w:rPr>
        <w:t xml:space="preserve"> </w:t>
      </w:r>
      <w:r w:rsidRPr="002605CE">
        <w:rPr>
          <w:rFonts w:cs="Times New Roman"/>
          <w:szCs w:val="24"/>
        </w:rPr>
        <w:t>To achieve organisational goals, classical, scientific, and contingency management theories focus planning, organising, directing, and controlling resources. Leadership manages people and relationships, according to these models</w:t>
      </w:r>
      <w:r w:rsidR="00EF5B24" w:rsidRPr="002605CE">
        <w:rPr>
          <w:rFonts w:cs="Times New Roman"/>
          <w:szCs w:val="24"/>
        </w:rPr>
        <w:t xml:space="preserve"> (</w:t>
      </w:r>
      <w:r w:rsidR="00EF5B24" w:rsidRPr="002605CE">
        <w:rPr>
          <w:rFonts w:cs="Times New Roman"/>
          <w:color w:val="000000" w:themeColor="text1"/>
          <w:szCs w:val="24"/>
        </w:rPr>
        <w:t>Ngoc Su et al., 2021)</w:t>
      </w:r>
      <w:r w:rsidRPr="002605CE">
        <w:rPr>
          <w:rFonts w:cs="Times New Roman"/>
          <w:szCs w:val="24"/>
        </w:rPr>
        <w:t>.</w:t>
      </w:r>
    </w:p>
    <w:p w14:paraId="3130F1A7" w14:textId="23194460" w:rsidR="002B0903" w:rsidRPr="002605CE" w:rsidRDefault="00913F3A" w:rsidP="002605CE">
      <w:pPr>
        <w:pStyle w:val="Heading1"/>
        <w:spacing w:line="360" w:lineRule="auto"/>
        <w:jc w:val="both"/>
        <w:rPr>
          <w:rFonts w:cs="Times New Roman"/>
          <w:sz w:val="24"/>
          <w:szCs w:val="24"/>
        </w:rPr>
      </w:pPr>
      <w:bookmarkStart w:id="2" w:name="_Toc163743674"/>
      <w:r w:rsidRPr="002605CE">
        <w:rPr>
          <w:rFonts w:cs="Times New Roman"/>
          <w:sz w:val="24"/>
          <w:szCs w:val="24"/>
        </w:rPr>
        <w:t>Task 2</w:t>
      </w:r>
      <w:r w:rsidR="006B0334">
        <w:rPr>
          <w:rFonts w:cs="Times New Roman"/>
          <w:sz w:val="24"/>
          <w:szCs w:val="24"/>
        </w:rPr>
        <w:t>:</w:t>
      </w:r>
      <w:bookmarkEnd w:id="2"/>
    </w:p>
    <w:p w14:paraId="001095BA" w14:textId="3FEA737E" w:rsidR="00913F3A" w:rsidRPr="002605CE" w:rsidRDefault="0027310E" w:rsidP="002605CE">
      <w:pPr>
        <w:spacing w:line="360" w:lineRule="auto"/>
        <w:jc w:val="both"/>
        <w:rPr>
          <w:rFonts w:cs="Times New Roman"/>
          <w:szCs w:val="24"/>
        </w:rPr>
      </w:pPr>
      <w:r w:rsidRPr="002605CE">
        <w:rPr>
          <w:rFonts w:cs="Times New Roman"/>
          <w:szCs w:val="24"/>
        </w:rPr>
        <w:t xml:space="preserve">In relation to </w:t>
      </w:r>
      <w:r w:rsidR="00913F3A" w:rsidRPr="002605CE">
        <w:rPr>
          <w:rFonts w:cs="Times New Roman"/>
          <w:szCs w:val="24"/>
        </w:rPr>
        <w:t xml:space="preserve">effectively manage </w:t>
      </w:r>
      <w:r w:rsidRPr="002605CE">
        <w:rPr>
          <w:rFonts w:cs="Times New Roman"/>
          <w:szCs w:val="24"/>
        </w:rPr>
        <w:t xml:space="preserve">as well as </w:t>
      </w:r>
      <w:r w:rsidR="00913F3A" w:rsidRPr="002605CE">
        <w:rPr>
          <w:rFonts w:cs="Times New Roman"/>
          <w:szCs w:val="24"/>
        </w:rPr>
        <w:t xml:space="preserve">lead </w:t>
      </w:r>
      <w:r w:rsidRPr="002605CE">
        <w:rPr>
          <w:rFonts w:cs="Times New Roman"/>
          <w:szCs w:val="24"/>
        </w:rPr>
        <w:t>with</w:t>
      </w:r>
      <w:r w:rsidR="00913F3A" w:rsidRPr="002605CE">
        <w:rPr>
          <w:rFonts w:cs="Times New Roman"/>
          <w:szCs w:val="24"/>
        </w:rPr>
        <w:t xml:space="preserve">in </w:t>
      </w:r>
      <w:r w:rsidRPr="002605CE">
        <w:rPr>
          <w:rFonts w:cs="Times New Roman"/>
          <w:szCs w:val="24"/>
        </w:rPr>
        <w:t xml:space="preserve">the </w:t>
      </w:r>
      <w:r w:rsidR="00913F3A" w:rsidRPr="002605CE">
        <w:rPr>
          <w:rFonts w:cs="Times New Roman"/>
          <w:szCs w:val="24"/>
        </w:rPr>
        <w:t>professional setting</w:t>
      </w:r>
      <w:r w:rsidRPr="002605CE">
        <w:rPr>
          <w:rFonts w:cs="Times New Roman"/>
          <w:szCs w:val="24"/>
        </w:rPr>
        <w:t xml:space="preserve"> appropriate </w:t>
      </w:r>
      <w:r w:rsidR="00913F3A" w:rsidRPr="002605CE">
        <w:rPr>
          <w:rFonts w:cs="Times New Roman"/>
          <w:szCs w:val="24"/>
        </w:rPr>
        <w:t xml:space="preserve">combination of personal and employability skills is </w:t>
      </w:r>
      <w:r w:rsidRPr="002605CE">
        <w:rPr>
          <w:rFonts w:cs="Times New Roman"/>
          <w:szCs w:val="24"/>
        </w:rPr>
        <w:t>necessary</w:t>
      </w:r>
      <w:r w:rsidR="00913F3A" w:rsidRPr="002605CE">
        <w:rPr>
          <w:rFonts w:cs="Times New Roman"/>
          <w:szCs w:val="24"/>
        </w:rPr>
        <w:t xml:space="preserve">. </w:t>
      </w:r>
      <w:r w:rsidRPr="002605CE">
        <w:rPr>
          <w:rFonts w:cs="Times New Roman"/>
          <w:szCs w:val="24"/>
        </w:rPr>
        <w:t xml:space="preserve">Practices of management includes </w:t>
      </w:r>
      <w:r w:rsidR="00913F3A" w:rsidRPr="002605CE">
        <w:rPr>
          <w:rFonts w:cs="Times New Roman"/>
          <w:szCs w:val="24"/>
        </w:rPr>
        <w:t xml:space="preserve">ensuring </w:t>
      </w:r>
      <w:r w:rsidRPr="002605CE">
        <w:rPr>
          <w:rFonts w:cs="Times New Roman"/>
          <w:szCs w:val="24"/>
        </w:rPr>
        <w:t xml:space="preserve">all </w:t>
      </w:r>
      <w:r w:rsidR="00913F3A" w:rsidRPr="002605CE">
        <w:rPr>
          <w:rFonts w:cs="Times New Roman"/>
          <w:szCs w:val="24"/>
        </w:rPr>
        <w:t>tasks are completed efficiently</w:t>
      </w:r>
      <w:r w:rsidRPr="002605CE">
        <w:rPr>
          <w:rFonts w:cs="Times New Roman"/>
          <w:szCs w:val="24"/>
        </w:rPr>
        <w:t xml:space="preserve"> and </w:t>
      </w:r>
      <w:r w:rsidR="00913F3A" w:rsidRPr="002605CE">
        <w:rPr>
          <w:rFonts w:cs="Times New Roman"/>
          <w:szCs w:val="24"/>
        </w:rPr>
        <w:t xml:space="preserve">leading </w:t>
      </w:r>
      <w:r w:rsidRPr="002605CE">
        <w:rPr>
          <w:rFonts w:cs="Times New Roman"/>
          <w:szCs w:val="24"/>
        </w:rPr>
        <w:t xml:space="preserve">includes </w:t>
      </w:r>
      <w:r w:rsidR="00913F3A" w:rsidRPr="002605CE">
        <w:rPr>
          <w:rFonts w:cs="Times New Roman"/>
          <w:szCs w:val="24"/>
        </w:rPr>
        <w:t xml:space="preserve">inspiring and motivating </w:t>
      </w:r>
      <w:r w:rsidRPr="002605CE">
        <w:rPr>
          <w:rFonts w:cs="Times New Roman"/>
          <w:szCs w:val="24"/>
        </w:rPr>
        <w:t xml:space="preserve">people </w:t>
      </w:r>
      <w:r w:rsidR="00913F3A" w:rsidRPr="002605CE">
        <w:rPr>
          <w:rFonts w:cs="Times New Roman"/>
          <w:szCs w:val="24"/>
        </w:rPr>
        <w:t xml:space="preserve">to </w:t>
      </w:r>
      <w:r w:rsidRPr="002605CE">
        <w:rPr>
          <w:rFonts w:cs="Times New Roman"/>
          <w:szCs w:val="24"/>
        </w:rPr>
        <w:t xml:space="preserve">accomplish their </w:t>
      </w:r>
      <w:r w:rsidR="00913F3A" w:rsidRPr="002605CE">
        <w:rPr>
          <w:rFonts w:cs="Times New Roman"/>
          <w:szCs w:val="24"/>
        </w:rPr>
        <w:t xml:space="preserve">common </w:t>
      </w:r>
      <w:r w:rsidRPr="002605CE">
        <w:rPr>
          <w:rFonts w:cs="Times New Roman"/>
          <w:szCs w:val="24"/>
        </w:rPr>
        <w:t>objective</w:t>
      </w:r>
      <w:r w:rsidR="00913F3A" w:rsidRPr="002605CE">
        <w:rPr>
          <w:rFonts w:cs="Times New Roman"/>
          <w:szCs w:val="24"/>
        </w:rPr>
        <w:t xml:space="preserve">. </w:t>
      </w:r>
      <w:r w:rsidRPr="002605CE">
        <w:rPr>
          <w:rFonts w:cs="Times New Roman"/>
          <w:szCs w:val="24"/>
        </w:rPr>
        <w:t xml:space="preserve">There is importance of explore </w:t>
      </w:r>
      <w:r w:rsidR="00913F3A" w:rsidRPr="002605CE">
        <w:rPr>
          <w:rFonts w:cs="Times New Roman"/>
          <w:szCs w:val="24"/>
        </w:rPr>
        <w:t xml:space="preserve">the </w:t>
      </w:r>
      <w:r w:rsidRPr="002605CE">
        <w:rPr>
          <w:rFonts w:cs="Times New Roman"/>
          <w:szCs w:val="24"/>
        </w:rPr>
        <w:t xml:space="preserve">diverse </w:t>
      </w:r>
      <w:r w:rsidR="00913F3A" w:rsidRPr="002605CE">
        <w:rPr>
          <w:rFonts w:cs="Times New Roman"/>
          <w:szCs w:val="24"/>
        </w:rPr>
        <w:t xml:space="preserve">skills </w:t>
      </w:r>
      <w:r w:rsidRPr="002605CE">
        <w:rPr>
          <w:rFonts w:cs="Times New Roman"/>
          <w:szCs w:val="24"/>
        </w:rPr>
        <w:t xml:space="preserve">that reman necessary </w:t>
      </w:r>
      <w:r w:rsidR="00913F3A" w:rsidRPr="002605CE">
        <w:rPr>
          <w:rFonts w:cs="Times New Roman"/>
          <w:szCs w:val="24"/>
        </w:rPr>
        <w:t xml:space="preserve">for </w:t>
      </w:r>
      <w:r w:rsidRPr="002605CE">
        <w:rPr>
          <w:rFonts w:cs="Times New Roman"/>
          <w:szCs w:val="24"/>
        </w:rPr>
        <w:t xml:space="preserve">every element </w:t>
      </w:r>
      <w:r w:rsidR="00913F3A" w:rsidRPr="002605CE">
        <w:rPr>
          <w:rFonts w:cs="Times New Roman"/>
          <w:szCs w:val="24"/>
        </w:rPr>
        <w:t xml:space="preserve">and how </w:t>
      </w:r>
      <w:r w:rsidRPr="002605CE">
        <w:rPr>
          <w:rFonts w:cs="Times New Roman"/>
          <w:szCs w:val="24"/>
        </w:rPr>
        <w:t xml:space="preserve">these </w:t>
      </w:r>
      <w:r w:rsidR="00913F3A" w:rsidRPr="002605CE">
        <w:rPr>
          <w:rFonts w:cs="Times New Roman"/>
          <w:szCs w:val="24"/>
        </w:rPr>
        <w:t xml:space="preserve">contribute to individual </w:t>
      </w:r>
      <w:r w:rsidRPr="002605CE">
        <w:rPr>
          <w:rFonts w:cs="Times New Roman"/>
          <w:szCs w:val="24"/>
        </w:rPr>
        <w:t xml:space="preserve">performance </w:t>
      </w:r>
      <w:r w:rsidR="00913F3A" w:rsidRPr="002605CE">
        <w:rPr>
          <w:rFonts w:cs="Times New Roman"/>
          <w:szCs w:val="24"/>
        </w:rPr>
        <w:t>and organizational performance.</w:t>
      </w:r>
    </w:p>
    <w:p w14:paraId="5CD22B40" w14:textId="6C67E26D" w:rsidR="00913F3A" w:rsidRPr="002605CE" w:rsidRDefault="006934AD" w:rsidP="002605CE">
      <w:pPr>
        <w:spacing w:line="360" w:lineRule="auto"/>
        <w:jc w:val="both"/>
        <w:rPr>
          <w:rFonts w:cs="Times New Roman"/>
          <w:szCs w:val="24"/>
        </w:rPr>
      </w:pPr>
      <w:r w:rsidRPr="002605CE">
        <w:rPr>
          <w:rFonts w:cs="Times New Roman"/>
          <w:szCs w:val="24"/>
        </w:rPr>
        <w:t xml:space="preserve">Management at effective level </w:t>
      </w:r>
      <w:r w:rsidR="00913F3A" w:rsidRPr="002605CE">
        <w:rPr>
          <w:rFonts w:cs="Times New Roman"/>
          <w:szCs w:val="24"/>
        </w:rPr>
        <w:t xml:space="preserve">requires </w:t>
      </w:r>
      <w:r w:rsidRPr="002605CE">
        <w:rPr>
          <w:rFonts w:cs="Times New Roman"/>
          <w:szCs w:val="24"/>
        </w:rPr>
        <w:t xml:space="preserve">the diverse </w:t>
      </w:r>
      <w:r w:rsidR="00913F3A" w:rsidRPr="002605CE">
        <w:rPr>
          <w:rFonts w:cs="Times New Roman"/>
          <w:szCs w:val="24"/>
        </w:rPr>
        <w:t xml:space="preserve">set of personal and employability skills </w:t>
      </w:r>
      <w:r w:rsidRPr="002605CE">
        <w:rPr>
          <w:rFonts w:cs="Times New Roman"/>
          <w:szCs w:val="24"/>
        </w:rPr>
        <w:t xml:space="preserve">which emphasize </w:t>
      </w:r>
      <w:r w:rsidR="00913F3A" w:rsidRPr="002605CE">
        <w:rPr>
          <w:rFonts w:cs="Times New Roman"/>
          <w:szCs w:val="24"/>
        </w:rPr>
        <w:t>on completion</w:t>
      </w:r>
      <w:r w:rsidRPr="002605CE">
        <w:rPr>
          <w:rFonts w:cs="Times New Roman"/>
          <w:szCs w:val="24"/>
        </w:rPr>
        <w:t xml:space="preserve"> of task</w:t>
      </w:r>
      <w:r w:rsidR="00913F3A" w:rsidRPr="002605CE">
        <w:rPr>
          <w:rFonts w:cs="Times New Roman"/>
          <w:szCs w:val="24"/>
        </w:rPr>
        <w:t xml:space="preserve">, organization, and coordination. </w:t>
      </w:r>
      <w:r w:rsidRPr="002605CE">
        <w:rPr>
          <w:rFonts w:cs="Times New Roman"/>
          <w:szCs w:val="24"/>
        </w:rPr>
        <w:t xml:space="preserve">There are many </w:t>
      </w:r>
      <w:r w:rsidR="00913F3A" w:rsidRPr="002605CE">
        <w:rPr>
          <w:rFonts w:cs="Times New Roman"/>
          <w:szCs w:val="24"/>
        </w:rPr>
        <w:t xml:space="preserve">key </w:t>
      </w:r>
      <w:r w:rsidR="00913F3A" w:rsidRPr="002605CE">
        <w:rPr>
          <w:rFonts w:cs="Times New Roman"/>
          <w:szCs w:val="24"/>
        </w:rPr>
        <w:lastRenderedPageBreak/>
        <w:t xml:space="preserve">skills for </w:t>
      </w:r>
      <w:r w:rsidRPr="002605CE">
        <w:rPr>
          <w:rFonts w:cs="Times New Roman"/>
          <w:szCs w:val="24"/>
        </w:rPr>
        <w:t xml:space="preserve">effective level of management. </w:t>
      </w:r>
      <w:r w:rsidR="00913F3A" w:rsidRPr="002605CE">
        <w:rPr>
          <w:rFonts w:cs="Times New Roman"/>
          <w:szCs w:val="24"/>
        </w:rPr>
        <w:t xml:space="preserve">Clear and effective communication is </w:t>
      </w:r>
      <w:r w:rsidR="00DD55E4" w:rsidRPr="002605CE">
        <w:rPr>
          <w:rFonts w:cs="Times New Roman"/>
          <w:szCs w:val="24"/>
        </w:rPr>
        <w:t xml:space="preserve">necessary </w:t>
      </w:r>
      <w:r w:rsidR="00913F3A" w:rsidRPr="002605CE">
        <w:rPr>
          <w:rFonts w:cs="Times New Roman"/>
          <w:szCs w:val="24"/>
        </w:rPr>
        <w:t xml:space="preserve">for delegating </w:t>
      </w:r>
      <w:r w:rsidR="00DD55E4" w:rsidRPr="002605CE">
        <w:rPr>
          <w:rFonts w:cs="Times New Roman"/>
          <w:szCs w:val="24"/>
        </w:rPr>
        <w:t xml:space="preserve">all </w:t>
      </w:r>
      <w:r w:rsidR="00913F3A" w:rsidRPr="002605CE">
        <w:rPr>
          <w:rFonts w:cs="Times New Roman"/>
          <w:szCs w:val="24"/>
        </w:rPr>
        <w:t xml:space="preserve">tasks, </w:t>
      </w:r>
      <w:r w:rsidR="00DD55E4" w:rsidRPr="002605CE">
        <w:rPr>
          <w:rFonts w:cs="Times New Roman"/>
          <w:szCs w:val="24"/>
        </w:rPr>
        <w:t xml:space="preserve">ensuring </w:t>
      </w:r>
      <w:r w:rsidR="00913F3A" w:rsidRPr="002605CE">
        <w:rPr>
          <w:rFonts w:cs="Times New Roman"/>
          <w:szCs w:val="24"/>
        </w:rPr>
        <w:t xml:space="preserve">instructions, and </w:t>
      </w:r>
      <w:r w:rsidR="00DD55E4" w:rsidRPr="002605CE">
        <w:rPr>
          <w:rFonts w:cs="Times New Roman"/>
          <w:szCs w:val="24"/>
        </w:rPr>
        <w:t xml:space="preserve">working with </w:t>
      </w:r>
      <w:r w:rsidR="00913F3A" w:rsidRPr="002605CE">
        <w:rPr>
          <w:rFonts w:cs="Times New Roman"/>
          <w:szCs w:val="24"/>
        </w:rPr>
        <w:t xml:space="preserve">everyone </w:t>
      </w:r>
      <w:r w:rsidR="00DD55E4" w:rsidRPr="002605CE">
        <w:rPr>
          <w:rFonts w:cs="Times New Roman"/>
          <w:szCs w:val="24"/>
        </w:rPr>
        <w:t xml:space="preserve">to </w:t>
      </w:r>
      <w:r w:rsidR="00913F3A" w:rsidRPr="002605CE">
        <w:rPr>
          <w:rFonts w:cs="Times New Roman"/>
          <w:szCs w:val="24"/>
        </w:rPr>
        <w:t xml:space="preserve">understands </w:t>
      </w:r>
      <w:r w:rsidR="00DD55E4" w:rsidRPr="002605CE">
        <w:rPr>
          <w:rFonts w:cs="Times New Roman"/>
          <w:szCs w:val="24"/>
        </w:rPr>
        <w:t xml:space="preserve">all types of </w:t>
      </w:r>
      <w:r w:rsidR="00913F3A" w:rsidRPr="002605CE">
        <w:rPr>
          <w:rFonts w:cs="Times New Roman"/>
          <w:szCs w:val="24"/>
        </w:rPr>
        <w:t>roles and responsibilities.</w:t>
      </w:r>
      <w:r w:rsidR="00DD55E4" w:rsidRPr="002605CE">
        <w:rPr>
          <w:rFonts w:cs="Times New Roman"/>
          <w:szCs w:val="24"/>
        </w:rPr>
        <w:t xml:space="preserve"> </w:t>
      </w:r>
      <w:r w:rsidR="00913F3A" w:rsidRPr="002605CE">
        <w:rPr>
          <w:rFonts w:cs="Times New Roman"/>
          <w:szCs w:val="24"/>
        </w:rPr>
        <w:t xml:space="preserve">Being </w:t>
      </w:r>
      <w:r w:rsidR="00DD55E4" w:rsidRPr="002605CE">
        <w:rPr>
          <w:rFonts w:cs="Times New Roman"/>
          <w:szCs w:val="24"/>
        </w:rPr>
        <w:t>cap</w:t>
      </w:r>
      <w:r w:rsidR="00913F3A" w:rsidRPr="002605CE">
        <w:rPr>
          <w:rFonts w:cs="Times New Roman"/>
          <w:szCs w:val="24"/>
        </w:rPr>
        <w:t xml:space="preserve">able to prioritize </w:t>
      </w:r>
      <w:r w:rsidR="00DD55E4" w:rsidRPr="002605CE">
        <w:rPr>
          <w:rFonts w:cs="Times New Roman"/>
          <w:szCs w:val="24"/>
        </w:rPr>
        <w:t>all works</w:t>
      </w:r>
      <w:r w:rsidR="00913F3A" w:rsidRPr="002605CE">
        <w:rPr>
          <w:rFonts w:cs="Times New Roman"/>
          <w:szCs w:val="24"/>
        </w:rPr>
        <w:t xml:space="preserve">, set </w:t>
      </w:r>
      <w:r w:rsidR="00DD55E4" w:rsidRPr="002605CE">
        <w:rPr>
          <w:rFonts w:cs="Times New Roman"/>
          <w:szCs w:val="24"/>
        </w:rPr>
        <w:t>objectives</w:t>
      </w:r>
      <w:r w:rsidR="00913F3A" w:rsidRPr="002605CE">
        <w:rPr>
          <w:rFonts w:cs="Times New Roman"/>
          <w:szCs w:val="24"/>
        </w:rPr>
        <w:t xml:space="preserve">, and </w:t>
      </w:r>
      <w:r w:rsidR="00DD55E4" w:rsidRPr="002605CE">
        <w:rPr>
          <w:rFonts w:cs="Times New Roman"/>
          <w:szCs w:val="24"/>
        </w:rPr>
        <w:t xml:space="preserve">development of the right </w:t>
      </w:r>
      <w:r w:rsidR="00913F3A" w:rsidRPr="002605CE">
        <w:rPr>
          <w:rFonts w:cs="Times New Roman"/>
          <w:szCs w:val="24"/>
        </w:rPr>
        <w:t xml:space="preserve">action plans is </w:t>
      </w:r>
      <w:r w:rsidR="00DD55E4" w:rsidRPr="002605CE">
        <w:rPr>
          <w:rFonts w:cs="Times New Roman"/>
          <w:szCs w:val="24"/>
        </w:rPr>
        <w:t xml:space="preserve">necessary </w:t>
      </w:r>
      <w:r w:rsidR="00913F3A" w:rsidRPr="002605CE">
        <w:rPr>
          <w:rFonts w:cs="Times New Roman"/>
          <w:szCs w:val="24"/>
        </w:rPr>
        <w:t xml:space="preserve">for </w:t>
      </w:r>
      <w:r w:rsidR="00DD55E4" w:rsidRPr="002605CE">
        <w:rPr>
          <w:rFonts w:cs="Times New Roman"/>
          <w:szCs w:val="24"/>
        </w:rPr>
        <w:t xml:space="preserve">management of </w:t>
      </w:r>
      <w:r w:rsidR="00913F3A" w:rsidRPr="002605CE">
        <w:rPr>
          <w:rFonts w:cs="Times New Roman"/>
          <w:szCs w:val="24"/>
        </w:rPr>
        <w:t>multiple responsibilities and ensuring deadlines are met</w:t>
      </w:r>
      <w:r w:rsidR="00DD55E4" w:rsidRPr="002605CE">
        <w:rPr>
          <w:rFonts w:cs="Times New Roman"/>
          <w:szCs w:val="24"/>
        </w:rPr>
        <w:t xml:space="preserve"> on time</w:t>
      </w:r>
      <w:r w:rsidR="002605CE" w:rsidRPr="002605CE">
        <w:rPr>
          <w:rFonts w:cs="Times New Roman"/>
          <w:szCs w:val="24"/>
        </w:rPr>
        <w:t xml:space="preserve"> (</w:t>
      </w:r>
      <w:r w:rsidR="002605CE" w:rsidRPr="002605CE">
        <w:rPr>
          <w:rFonts w:cs="Times New Roman"/>
          <w:color w:val="000000" w:themeColor="text1"/>
          <w:szCs w:val="24"/>
        </w:rPr>
        <w:t xml:space="preserve">Schermerhorn Jr, </w:t>
      </w:r>
      <w:r w:rsidR="00B936AC">
        <w:rPr>
          <w:rFonts w:cs="Times New Roman"/>
          <w:color w:val="000000" w:themeColor="text1"/>
          <w:szCs w:val="24"/>
        </w:rPr>
        <w:t xml:space="preserve">et al., </w:t>
      </w:r>
      <w:r w:rsidR="002605CE" w:rsidRPr="002605CE">
        <w:rPr>
          <w:rFonts w:cs="Times New Roman"/>
          <w:color w:val="000000" w:themeColor="text1"/>
          <w:szCs w:val="24"/>
        </w:rPr>
        <w:t>2020)</w:t>
      </w:r>
      <w:r w:rsidR="00913F3A" w:rsidRPr="002605CE">
        <w:rPr>
          <w:rFonts w:cs="Times New Roman"/>
          <w:szCs w:val="24"/>
        </w:rPr>
        <w:t>.</w:t>
      </w:r>
    </w:p>
    <w:p w14:paraId="344A28B5" w14:textId="1EC51960" w:rsidR="00913F3A" w:rsidRPr="002605CE" w:rsidRDefault="00A357A3" w:rsidP="002605CE">
      <w:pPr>
        <w:spacing w:line="360" w:lineRule="auto"/>
        <w:jc w:val="both"/>
        <w:rPr>
          <w:rFonts w:cs="Times New Roman"/>
          <w:szCs w:val="24"/>
        </w:rPr>
      </w:pPr>
      <w:r w:rsidRPr="002605CE">
        <w:rPr>
          <w:rFonts w:cs="Times New Roman"/>
          <w:szCs w:val="24"/>
        </w:rPr>
        <w:t xml:space="preserve">There is importance of making </w:t>
      </w:r>
      <w:r w:rsidR="00913F3A" w:rsidRPr="002605CE">
        <w:rPr>
          <w:rFonts w:cs="Times New Roman"/>
          <w:szCs w:val="24"/>
        </w:rPr>
        <w:t xml:space="preserve">informed decisions </w:t>
      </w:r>
      <w:r w:rsidRPr="002605CE">
        <w:rPr>
          <w:rFonts w:cs="Times New Roman"/>
          <w:szCs w:val="24"/>
        </w:rPr>
        <w:t xml:space="preserve">that relied </w:t>
      </w:r>
      <w:r w:rsidR="00913F3A" w:rsidRPr="002605CE">
        <w:rPr>
          <w:rFonts w:cs="Times New Roman"/>
          <w:szCs w:val="24"/>
        </w:rPr>
        <w:t xml:space="preserve">on available information </w:t>
      </w:r>
      <w:r w:rsidRPr="002605CE">
        <w:rPr>
          <w:rFonts w:cs="Times New Roman"/>
          <w:szCs w:val="24"/>
        </w:rPr>
        <w:t xml:space="preserve">with emphasis to </w:t>
      </w:r>
      <w:r w:rsidR="00913F3A" w:rsidRPr="002605CE">
        <w:rPr>
          <w:rFonts w:cs="Times New Roman"/>
          <w:szCs w:val="24"/>
        </w:rPr>
        <w:t xml:space="preserve">considering the impact on </w:t>
      </w:r>
      <w:r w:rsidRPr="002605CE">
        <w:rPr>
          <w:rFonts w:cs="Times New Roman"/>
          <w:szCs w:val="24"/>
        </w:rPr>
        <w:t xml:space="preserve">a </w:t>
      </w:r>
      <w:r w:rsidR="00913F3A" w:rsidRPr="002605CE">
        <w:rPr>
          <w:rFonts w:cs="Times New Roman"/>
          <w:szCs w:val="24"/>
        </w:rPr>
        <w:t xml:space="preserve">team and organization is </w:t>
      </w:r>
      <w:r w:rsidRPr="002605CE">
        <w:rPr>
          <w:rFonts w:cs="Times New Roman"/>
          <w:szCs w:val="24"/>
        </w:rPr>
        <w:t xml:space="preserve">significant </w:t>
      </w:r>
      <w:r w:rsidR="00913F3A" w:rsidRPr="002605CE">
        <w:rPr>
          <w:rFonts w:cs="Times New Roman"/>
          <w:szCs w:val="24"/>
        </w:rPr>
        <w:t xml:space="preserve">for effective </w:t>
      </w:r>
      <w:r w:rsidRPr="002605CE">
        <w:rPr>
          <w:rFonts w:cs="Times New Roman"/>
          <w:szCs w:val="24"/>
        </w:rPr>
        <w:t xml:space="preserve">level of </w:t>
      </w:r>
      <w:r w:rsidR="00913F3A" w:rsidRPr="002605CE">
        <w:rPr>
          <w:rFonts w:cs="Times New Roman"/>
          <w:szCs w:val="24"/>
        </w:rPr>
        <w:t>management.</w:t>
      </w:r>
      <w:r w:rsidR="006C7180" w:rsidRPr="002605CE">
        <w:rPr>
          <w:rFonts w:cs="Times New Roman"/>
          <w:szCs w:val="24"/>
        </w:rPr>
        <w:t xml:space="preserve"> </w:t>
      </w:r>
      <w:r w:rsidR="00913F3A" w:rsidRPr="002605CE">
        <w:rPr>
          <w:rFonts w:cs="Times New Roman"/>
          <w:szCs w:val="24"/>
        </w:rPr>
        <w:t xml:space="preserve">Being </w:t>
      </w:r>
      <w:r w:rsidR="00E21FDF" w:rsidRPr="002605CE">
        <w:rPr>
          <w:rFonts w:cs="Times New Roman"/>
          <w:szCs w:val="24"/>
        </w:rPr>
        <w:t>cap</w:t>
      </w:r>
      <w:r w:rsidR="00913F3A" w:rsidRPr="002605CE">
        <w:rPr>
          <w:rFonts w:cs="Times New Roman"/>
          <w:szCs w:val="24"/>
        </w:rPr>
        <w:t xml:space="preserve">able to identify </w:t>
      </w:r>
      <w:r w:rsidR="00E21FDF" w:rsidRPr="002605CE">
        <w:rPr>
          <w:rFonts w:cs="Times New Roman"/>
          <w:szCs w:val="24"/>
        </w:rPr>
        <w:t xml:space="preserve">all challenges and evaluation of </w:t>
      </w:r>
      <w:r w:rsidR="00913F3A" w:rsidRPr="002605CE">
        <w:rPr>
          <w:rFonts w:cs="Times New Roman"/>
          <w:szCs w:val="24"/>
        </w:rPr>
        <w:t>root causes</w:t>
      </w:r>
      <w:r w:rsidR="00E21FDF" w:rsidRPr="002605CE">
        <w:rPr>
          <w:rFonts w:cs="Times New Roman"/>
          <w:szCs w:val="24"/>
        </w:rPr>
        <w:t xml:space="preserve"> as well as application of right </w:t>
      </w:r>
      <w:r w:rsidR="00913F3A" w:rsidRPr="002605CE">
        <w:rPr>
          <w:rFonts w:cs="Times New Roman"/>
          <w:szCs w:val="24"/>
        </w:rPr>
        <w:t xml:space="preserve">solutions </w:t>
      </w:r>
      <w:r w:rsidR="00E21FDF" w:rsidRPr="002605CE">
        <w:rPr>
          <w:rFonts w:cs="Times New Roman"/>
          <w:szCs w:val="24"/>
        </w:rPr>
        <w:t xml:space="preserve">at effective level </w:t>
      </w:r>
      <w:r w:rsidR="00913F3A" w:rsidRPr="002605CE">
        <w:rPr>
          <w:rFonts w:cs="Times New Roman"/>
          <w:szCs w:val="24"/>
        </w:rPr>
        <w:t xml:space="preserve">is </w:t>
      </w:r>
      <w:r w:rsidR="00E21FDF" w:rsidRPr="002605CE">
        <w:rPr>
          <w:rFonts w:cs="Times New Roman"/>
          <w:szCs w:val="24"/>
        </w:rPr>
        <w:t xml:space="preserve">necessary </w:t>
      </w:r>
      <w:r w:rsidR="00913F3A" w:rsidRPr="002605CE">
        <w:rPr>
          <w:rFonts w:cs="Times New Roman"/>
          <w:szCs w:val="24"/>
        </w:rPr>
        <w:t xml:space="preserve">to </w:t>
      </w:r>
      <w:r w:rsidR="00E21FDF" w:rsidRPr="002605CE">
        <w:rPr>
          <w:rFonts w:cs="Times New Roman"/>
          <w:szCs w:val="24"/>
        </w:rPr>
        <w:t>overcome from all challenge with</w:t>
      </w:r>
      <w:r w:rsidR="00913F3A" w:rsidRPr="002605CE">
        <w:rPr>
          <w:rFonts w:cs="Times New Roman"/>
          <w:szCs w:val="24"/>
        </w:rPr>
        <w:t xml:space="preserve">in </w:t>
      </w:r>
      <w:r w:rsidR="00E21FDF" w:rsidRPr="002605CE">
        <w:rPr>
          <w:rFonts w:cs="Times New Roman"/>
          <w:szCs w:val="24"/>
        </w:rPr>
        <w:t xml:space="preserve">a </w:t>
      </w:r>
      <w:r w:rsidR="00913F3A" w:rsidRPr="002605CE">
        <w:rPr>
          <w:rFonts w:cs="Times New Roman"/>
          <w:szCs w:val="24"/>
        </w:rPr>
        <w:t>workplace.</w:t>
      </w:r>
      <w:r w:rsidR="006C7180" w:rsidRPr="002605CE">
        <w:rPr>
          <w:rFonts w:cs="Times New Roman"/>
          <w:szCs w:val="24"/>
        </w:rPr>
        <w:t xml:space="preserve"> </w:t>
      </w:r>
      <w:r w:rsidR="00913F3A" w:rsidRPr="002605CE">
        <w:rPr>
          <w:rFonts w:cs="Times New Roman"/>
          <w:szCs w:val="24"/>
        </w:rPr>
        <w:t xml:space="preserve">Efficiently allocating time </w:t>
      </w:r>
      <w:r w:rsidR="004D0D4B" w:rsidRPr="002605CE">
        <w:rPr>
          <w:rFonts w:cs="Times New Roman"/>
          <w:szCs w:val="24"/>
        </w:rPr>
        <w:t xml:space="preserve">with </w:t>
      </w:r>
      <w:r w:rsidR="00913F3A" w:rsidRPr="002605CE">
        <w:rPr>
          <w:rFonts w:cs="Times New Roman"/>
          <w:szCs w:val="24"/>
        </w:rPr>
        <w:t xml:space="preserve">resources to </w:t>
      </w:r>
      <w:r w:rsidR="004D0D4B" w:rsidRPr="002605CE">
        <w:rPr>
          <w:rFonts w:cs="Times New Roman"/>
          <w:szCs w:val="24"/>
        </w:rPr>
        <w:t>works</w:t>
      </w:r>
      <w:r w:rsidR="00913F3A" w:rsidRPr="002605CE">
        <w:rPr>
          <w:rFonts w:cs="Times New Roman"/>
          <w:szCs w:val="24"/>
        </w:rPr>
        <w:t xml:space="preserve">, projects, and members </w:t>
      </w:r>
      <w:r w:rsidR="004D0D4B" w:rsidRPr="002605CE">
        <w:rPr>
          <w:rFonts w:cs="Times New Roman"/>
          <w:szCs w:val="24"/>
        </w:rPr>
        <w:t xml:space="preserve">of team </w:t>
      </w:r>
      <w:r w:rsidR="00913F3A" w:rsidRPr="002605CE">
        <w:rPr>
          <w:rFonts w:cs="Times New Roman"/>
          <w:szCs w:val="24"/>
        </w:rPr>
        <w:t xml:space="preserve">is </w:t>
      </w:r>
      <w:r w:rsidR="004D0D4B" w:rsidRPr="002605CE">
        <w:rPr>
          <w:rFonts w:cs="Times New Roman"/>
          <w:szCs w:val="24"/>
        </w:rPr>
        <w:t xml:space="preserve">critical </w:t>
      </w:r>
      <w:r w:rsidR="00913F3A" w:rsidRPr="002605CE">
        <w:rPr>
          <w:rFonts w:cs="Times New Roman"/>
          <w:szCs w:val="24"/>
        </w:rPr>
        <w:t xml:space="preserve">for effective </w:t>
      </w:r>
      <w:r w:rsidR="004D0D4B" w:rsidRPr="002605CE">
        <w:rPr>
          <w:rFonts w:cs="Times New Roman"/>
          <w:szCs w:val="24"/>
        </w:rPr>
        <w:t xml:space="preserve">level of </w:t>
      </w:r>
      <w:r w:rsidR="00913F3A" w:rsidRPr="002605CE">
        <w:rPr>
          <w:rFonts w:cs="Times New Roman"/>
          <w:szCs w:val="24"/>
        </w:rPr>
        <w:t>management.</w:t>
      </w:r>
    </w:p>
    <w:p w14:paraId="63E1CA25" w14:textId="55968406" w:rsidR="00913F3A" w:rsidRPr="002605CE" w:rsidRDefault="00913F3A" w:rsidP="002605CE">
      <w:pPr>
        <w:spacing w:line="360" w:lineRule="auto"/>
        <w:jc w:val="both"/>
        <w:rPr>
          <w:rFonts w:cs="Times New Roman"/>
          <w:szCs w:val="24"/>
        </w:rPr>
      </w:pPr>
      <w:r w:rsidRPr="002605CE">
        <w:rPr>
          <w:rFonts w:cs="Times New Roman"/>
          <w:szCs w:val="24"/>
        </w:rPr>
        <w:t xml:space="preserve">Leading </w:t>
      </w:r>
      <w:r w:rsidR="00B80B89" w:rsidRPr="002605CE">
        <w:rPr>
          <w:rFonts w:cs="Times New Roman"/>
          <w:szCs w:val="24"/>
        </w:rPr>
        <w:t xml:space="preserve">includes </w:t>
      </w:r>
      <w:r w:rsidRPr="002605CE">
        <w:rPr>
          <w:rFonts w:cs="Times New Roman"/>
          <w:szCs w:val="24"/>
        </w:rPr>
        <w:t xml:space="preserve">inspiring and motivating </w:t>
      </w:r>
      <w:r w:rsidR="00B80B89" w:rsidRPr="002605CE">
        <w:rPr>
          <w:rFonts w:cs="Times New Roman"/>
          <w:szCs w:val="24"/>
        </w:rPr>
        <w:t xml:space="preserve">people </w:t>
      </w:r>
      <w:r w:rsidRPr="002605CE">
        <w:rPr>
          <w:rFonts w:cs="Times New Roman"/>
          <w:szCs w:val="24"/>
        </w:rPr>
        <w:t xml:space="preserve">to willingly contribute </w:t>
      </w:r>
      <w:r w:rsidR="00B80B89" w:rsidRPr="002605CE">
        <w:rPr>
          <w:rFonts w:cs="Times New Roman"/>
          <w:szCs w:val="24"/>
        </w:rPr>
        <w:t>the all</w:t>
      </w:r>
      <w:r w:rsidR="00342B3B" w:rsidRPr="002605CE">
        <w:rPr>
          <w:rFonts w:cs="Times New Roman"/>
          <w:szCs w:val="24"/>
        </w:rPr>
        <w:t xml:space="preserve"> the</w:t>
      </w:r>
      <w:r w:rsidR="00B80B89" w:rsidRPr="002605CE">
        <w:rPr>
          <w:rFonts w:cs="Times New Roman"/>
          <w:szCs w:val="24"/>
        </w:rPr>
        <w:t xml:space="preserve"> </w:t>
      </w:r>
      <w:r w:rsidRPr="002605CE">
        <w:rPr>
          <w:rFonts w:cs="Times New Roman"/>
          <w:szCs w:val="24"/>
        </w:rPr>
        <w:t xml:space="preserve">best efforts </w:t>
      </w:r>
      <w:r w:rsidR="00B80B89" w:rsidRPr="002605CE">
        <w:rPr>
          <w:rFonts w:cs="Times New Roman"/>
          <w:szCs w:val="24"/>
        </w:rPr>
        <w:t xml:space="preserve">to accomplishing </w:t>
      </w:r>
      <w:r w:rsidRPr="002605CE">
        <w:rPr>
          <w:rFonts w:cs="Times New Roman"/>
          <w:szCs w:val="24"/>
        </w:rPr>
        <w:t xml:space="preserve">common </w:t>
      </w:r>
      <w:r w:rsidR="00B80B89" w:rsidRPr="002605CE">
        <w:rPr>
          <w:rFonts w:cs="Times New Roman"/>
          <w:szCs w:val="24"/>
        </w:rPr>
        <w:t>objectives</w:t>
      </w:r>
      <w:r w:rsidRPr="002605CE">
        <w:rPr>
          <w:rFonts w:cs="Times New Roman"/>
          <w:szCs w:val="24"/>
        </w:rPr>
        <w:t xml:space="preserve">. Understanding </w:t>
      </w:r>
      <w:r w:rsidR="00342B3B" w:rsidRPr="002605CE">
        <w:rPr>
          <w:rFonts w:cs="Times New Roman"/>
          <w:szCs w:val="24"/>
        </w:rPr>
        <w:t xml:space="preserve">as well as </w:t>
      </w:r>
      <w:r w:rsidRPr="002605CE">
        <w:rPr>
          <w:rFonts w:cs="Times New Roman"/>
          <w:szCs w:val="24"/>
        </w:rPr>
        <w:t xml:space="preserve">managing emotions is </w:t>
      </w:r>
      <w:r w:rsidR="00342B3B" w:rsidRPr="002605CE">
        <w:rPr>
          <w:rFonts w:cs="Times New Roman"/>
          <w:szCs w:val="24"/>
        </w:rPr>
        <w:t xml:space="preserve">significant </w:t>
      </w:r>
      <w:r w:rsidRPr="002605CE">
        <w:rPr>
          <w:rFonts w:cs="Times New Roman"/>
          <w:szCs w:val="24"/>
        </w:rPr>
        <w:t xml:space="preserve">for </w:t>
      </w:r>
      <w:r w:rsidR="00342B3B" w:rsidRPr="002605CE">
        <w:rPr>
          <w:rFonts w:cs="Times New Roman"/>
          <w:szCs w:val="24"/>
        </w:rPr>
        <w:t xml:space="preserve">development of </w:t>
      </w:r>
      <w:r w:rsidRPr="002605CE">
        <w:rPr>
          <w:rFonts w:cs="Times New Roman"/>
          <w:szCs w:val="24"/>
        </w:rPr>
        <w:t xml:space="preserve">strong </w:t>
      </w:r>
      <w:r w:rsidR="00342B3B" w:rsidRPr="002605CE">
        <w:rPr>
          <w:rFonts w:cs="Times New Roman"/>
          <w:szCs w:val="24"/>
        </w:rPr>
        <w:t>relations</w:t>
      </w:r>
      <w:r w:rsidRPr="002605CE">
        <w:rPr>
          <w:rFonts w:cs="Times New Roman"/>
          <w:szCs w:val="24"/>
        </w:rPr>
        <w:t>, resolving conflicts, and motivating members</w:t>
      </w:r>
      <w:r w:rsidR="00342B3B" w:rsidRPr="002605CE">
        <w:rPr>
          <w:rFonts w:cs="Times New Roman"/>
          <w:szCs w:val="24"/>
        </w:rPr>
        <w:t xml:space="preserve"> of group</w:t>
      </w:r>
      <w:r w:rsidRPr="002605CE">
        <w:rPr>
          <w:rFonts w:cs="Times New Roman"/>
          <w:szCs w:val="24"/>
        </w:rPr>
        <w:t>.</w:t>
      </w:r>
      <w:r w:rsidR="006C7180" w:rsidRPr="002605CE">
        <w:rPr>
          <w:rFonts w:cs="Times New Roman"/>
          <w:szCs w:val="24"/>
        </w:rPr>
        <w:t xml:space="preserve"> </w:t>
      </w:r>
      <w:r w:rsidR="00C56C27" w:rsidRPr="002605CE">
        <w:rPr>
          <w:rFonts w:cs="Times New Roman"/>
          <w:szCs w:val="24"/>
        </w:rPr>
        <w:t xml:space="preserve">There is importance of have </w:t>
      </w:r>
      <w:r w:rsidRPr="002605CE">
        <w:rPr>
          <w:rFonts w:cs="Times New Roman"/>
          <w:szCs w:val="24"/>
        </w:rPr>
        <w:t xml:space="preserve">a clear vision for the future and </w:t>
      </w:r>
      <w:r w:rsidR="00C56C27" w:rsidRPr="002605CE">
        <w:rPr>
          <w:rFonts w:cs="Times New Roman"/>
          <w:szCs w:val="24"/>
        </w:rPr>
        <w:t>cap</w:t>
      </w:r>
      <w:r w:rsidRPr="002605CE">
        <w:rPr>
          <w:rFonts w:cs="Times New Roman"/>
          <w:szCs w:val="24"/>
        </w:rPr>
        <w:t xml:space="preserve">ability to develop strategic plans to </w:t>
      </w:r>
      <w:r w:rsidR="00C56C27" w:rsidRPr="002605CE">
        <w:rPr>
          <w:rFonts w:cs="Times New Roman"/>
          <w:szCs w:val="24"/>
        </w:rPr>
        <w:t xml:space="preserve">accomplish all </w:t>
      </w:r>
      <w:r w:rsidRPr="002605CE">
        <w:rPr>
          <w:rFonts w:cs="Times New Roman"/>
          <w:szCs w:val="24"/>
        </w:rPr>
        <w:t xml:space="preserve">organizational </w:t>
      </w:r>
      <w:r w:rsidR="00C56C27" w:rsidRPr="002605CE">
        <w:rPr>
          <w:rFonts w:cs="Times New Roman"/>
          <w:szCs w:val="24"/>
        </w:rPr>
        <w:t xml:space="preserve">objectives which remain critical </w:t>
      </w:r>
      <w:r w:rsidRPr="002605CE">
        <w:rPr>
          <w:rFonts w:cs="Times New Roman"/>
          <w:szCs w:val="24"/>
        </w:rPr>
        <w:t xml:space="preserve">for effective </w:t>
      </w:r>
      <w:r w:rsidR="00C56C27" w:rsidRPr="002605CE">
        <w:rPr>
          <w:rFonts w:cs="Times New Roman"/>
          <w:szCs w:val="24"/>
        </w:rPr>
        <w:t xml:space="preserve">level of </w:t>
      </w:r>
      <w:r w:rsidRPr="002605CE">
        <w:rPr>
          <w:rFonts w:cs="Times New Roman"/>
          <w:szCs w:val="24"/>
        </w:rPr>
        <w:t>leadership.</w:t>
      </w:r>
      <w:r w:rsidR="006C468C" w:rsidRPr="002605CE">
        <w:rPr>
          <w:rFonts w:cs="Times New Roman"/>
          <w:szCs w:val="24"/>
        </w:rPr>
        <w:t xml:space="preserve"> </w:t>
      </w:r>
      <w:r w:rsidRPr="002605CE">
        <w:rPr>
          <w:rFonts w:cs="Times New Roman"/>
          <w:szCs w:val="24"/>
        </w:rPr>
        <w:t xml:space="preserve">Being </w:t>
      </w:r>
      <w:r w:rsidR="00BC6B01" w:rsidRPr="002605CE">
        <w:rPr>
          <w:rFonts w:cs="Times New Roman"/>
          <w:szCs w:val="24"/>
        </w:rPr>
        <w:t>cap</w:t>
      </w:r>
      <w:r w:rsidRPr="002605CE">
        <w:rPr>
          <w:rFonts w:cs="Times New Roman"/>
          <w:szCs w:val="24"/>
        </w:rPr>
        <w:t xml:space="preserve">able to </w:t>
      </w:r>
      <w:r w:rsidR="00BC6B01" w:rsidRPr="002605CE">
        <w:rPr>
          <w:rFonts w:cs="Times New Roman"/>
          <w:szCs w:val="24"/>
        </w:rPr>
        <w:t xml:space="preserve">converse the </w:t>
      </w:r>
      <w:r w:rsidRPr="002605CE">
        <w:rPr>
          <w:rFonts w:cs="Times New Roman"/>
          <w:szCs w:val="24"/>
        </w:rPr>
        <w:t xml:space="preserve">compelling vision, inspire enthusiasm, and motivate others to </w:t>
      </w:r>
      <w:r w:rsidR="00BC6B01" w:rsidRPr="002605CE">
        <w:rPr>
          <w:rFonts w:cs="Times New Roman"/>
          <w:szCs w:val="24"/>
        </w:rPr>
        <w:t xml:space="preserve">work </w:t>
      </w:r>
      <w:r w:rsidRPr="002605CE">
        <w:rPr>
          <w:rFonts w:cs="Times New Roman"/>
          <w:szCs w:val="24"/>
        </w:rPr>
        <w:t xml:space="preserve">is a hallmark of </w:t>
      </w:r>
      <w:r w:rsidR="00BC6B01" w:rsidRPr="002605CE">
        <w:rPr>
          <w:rFonts w:cs="Times New Roman"/>
          <w:szCs w:val="24"/>
        </w:rPr>
        <w:t xml:space="preserve">appropriate </w:t>
      </w:r>
      <w:r w:rsidRPr="002605CE">
        <w:rPr>
          <w:rFonts w:cs="Times New Roman"/>
          <w:szCs w:val="24"/>
        </w:rPr>
        <w:t>leadership</w:t>
      </w:r>
      <w:r w:rsidR="00BC6B01" w:rsidRPr="002605CE">
        <w:rPr>
          <w:rFonts w:cs="Times New Roman"/>
          <w:szCs w:val="24"/>
        </w:rPr>
        <w:t xml:space="preserve"> practices</w:t>
      </w:r>
      <w:r w:rsidRPr="002605CE">
        <w:rPr>
          <w:rFonts w:cs="Times New Roman"/>
          <w:szCs w:val="24"/>
        </w:rPr>
        <w:t>.</w:t>
      </w:r>
    </w:p>
    <w:p w14:paraId="265878E0" w14:textId="311DD1A0" w:rsidR="00913F3A" w:rsidRPr="002605CE" w:rsidRDefault="00BF008F" w:rsidP="002605CE">
      <w:pPr>
        <w:spacing w:line="360" w:lineRule="auto"/>
        <w:jc w:val="both"/>
        <w:rPr>
          <w:rFonts w:cs="Times New Roman"/>
          <w:szCs w:val="24"/>
        </w:rPr>
      </w:pPr>
      <w:r w:rsidRPr="002605CE">
        <w:rPr>
          <w:rFonts w:cs="Times New Roman"/>
          <w:szCs w:val="24"/>
        </w:rPr>
        <w:t xml:space="preserve">Development of </w:t>
      </w:r>
      <w:r w:rsidR="00913F3A" w:rsidRPr="002605CE">
        <w:rPr>
          <w:rFonts w:cs="Times New Roman"/>
          <w:szCs w:val="24"/>
        </w:rPr>
        <w:t xml:space="preserve">trust, understanding </w:t>
      </w:r>
      <w:r w:rsidRPr="002605CE">
        <w:rPr>
          <w:rFonts w:cs="Times New Roman"/>
          <w:szCs w:val="24"/>
        </w:rPr>
        <w:t xml:space="preserve">of the all requirements </w:t>
      </w:r>
      <w:r w:rsidR="00913F3A" w:rsidRPr="002605CE">
        <w:rPr>
          <w:rFonts w:cs="Times New Roman"/>
          <w:szCs w:val="24"/>
        </w:rPr>
        <w:t xml:space="preserve">and concerns of </w:t>
      </w:r>
      <w:r w:rsidRPr="002605CE">
        <w:rPr>
          <w:rFonts w:cs="Times New Roman"/>
          <w:szCs w:val="24"/>
        </w:rPr>
        <w:t xml:space="preserve">group </w:t>
      </w:r>
      <w:r w:rsidR="00913F3A" w:rsidRPr="002605CE">
        <w:rPr>
          <w:rFonts w:cs="Times New Roman"/>
          <w:szCs w:val="24"/>
        </w:rPr>
        <w:t xml:space="preserve">members, and </w:t>
      </w:r>
      <w:r w:rsidRPr="002605CE">
        <w:rPr>
          <w:rFonts w:cs="Times New Roman"/>
          <w:szCs w:val="24"/>
        </w:rPr>
        <w:t xml:space="preserve">developing </w:t>
      </w:r>
      <w:r w:rsidR="00913F3A" w:rsidRPr="002605CE">
        <w:rPr>
          <w:rFonts w:cs="Times New Roman"/>
          <w:szCs w:val="24"/>
        </w:rPr>
        <w:t xml:space="preserve">a positive work environment are </w:t>
      </w:r>
      <w:r w:rsidRPr="002605CE">
        <w:rPr>
          <w:rFonts w:cs="Times New Roman"/>
          <w:szCs w:val="24"/>
        </w:rPr>
        <w:t xml:space="preserve">significant </w:t>
      </w:r>
      <w:r w:rsidR="00913F3A" w:rsidRPr="002605CE">
        <w:rPr>
          <w:rFonts w:cs="Times New Roman"/>
          <w:szCs w:val="24"/>
        </w:rPr>
        <w:t>for effective leadership.</w:t>
      </w:r>
      <w:r w:rsidR="00420FE1" w:rsidRPr="002605CE">
        <w:rPr>
          <w:rFonts w:cs="Times New Roman"/>
          <w:szCs w:val="24"/>
        </w:rPr>
        <w:t xml:space="preserve"> </w:t>
      </w:r>
      <w:r w:rsidR="00913F3A" w:rsidRPr="002605CE">
        <w:rPr>
          <w:rFonts w:cs="Times New Roman"/>
          <w:szCs w:val="24"/>
        </w:rPr>
        <w:t xml:space="preserve">Being </w:t>
      </w:r>
      <w:r w:rsidR="00832E4C" w:rsidRPr="002605CE">
        <w:rPr>
          <w:rFonts w:cs="Times New Roman"/>
          <w:szCs w:val="24"/>
        </w:rPr>
        <w:t>cap</w:t>
      </w:r>
      <w:r w:rsidR="00913F3A" w:rsidRPr="002605CE">
        <w:rPr>
          <w:rFonts w:cs="Times New Roman"/>
          <w:szCs w:val="24"/>
        </w:rPr>
        <w:t xml:space="preserve">able to adapt </w:t>
      </w:r>
      <w:r w:rsidR="00832E4C" w:rsidRPr="002605CE">
        <w:rPr>
          <w:rFonts w:cs="Times New Roman"/>
          <w:szCs w:val="24"/>
        </w:rPr>
        <w:t xml:space="preserve">the all </w:t>
      </w:r>
      <w:r w:rsidR="00913F3A" w:rsidRPr="002605CE">
        <w:rPr>
          <w:rFonts w:cs="Times New Roman"/>
          <w:szCs w:val="24"/>
        </w:rPr>
        <w:t xml:space="preserve">changing circumstances, embrace innovation, and lead </w:t>
      </w:r>
      <w:r w:rsidR="00832E4C" w:rsidRPr="002605CE">
        <w:rPr>
          <w:rFonts w:cs="Times New Roman"/>
          <w:szCs w:val="24"/>
        </w:rPr>
        <w:t xml:space="preserve">throughout the </w:t>
      </w:r>
      <w:r w:rsidR="00913F3A" w:rsidRPr="002605CE">
        <w:rPr>
          <w:rFonts w:cs="Times New Roman"/>
          <w:szCs w:val="24"/>
        </w:rPr>
        <w:t xml:space="preserve">uncertainty are </w:t>
      </w:r>
      <w:r w:rsidR="00832E4C" w:rsidRPr="002605CE">
        <w:rPr>
          <w:rFonts w:cs="Times New Roman"/>
          <w:szCs w:val="24"/>
        </w:rPr>
        <w:t xml:space="preserve">significant </w:t>
      </w:r>
      <w:r w:rsidR="00913F3A" w:rsidRPr="002605CE">
        <w:rPr>
          <w:rFonts w:cs="Times New Roman"/>
          <w:szCs w:val="24"/>
        </w:rPr>
        <w:t>effective leadership</w:t>
      </w:r>
      <w:r w:rsidR="00832E4C" w:rsidRPr="002605CE">
        <w:rPr>
          <w:rFonts w:cs="Times New Roman"/>
          <w:szCs w:val="24"/>
        </w:rPr>
        <w:t xml:space="preserve"> qualities</w:t>
      </w:r>
      <w:r w:rsidR="00913F3A" w:rsidRPr="002605CE">
        <w:rPr>
          <w:rFonts w:cs="Times New Roman"/>
          <w:szCs w:val="24"/>
        </w:rPr>
        <w:t>.</w:t>
      </w:r>
      <w:r w:rsidR="00420FE1" w:rsidRPr="002605CE">
        <w:rPr>
          <w:rFonts w:cs="Times New Roman"/>
          <w:szCs w:val="24"/>
        </w:rPr>
        <w:t xml:space="preserve"> </w:t>
      </w:r>
      <w:r w:rsidR="00F131AE" w:rsidRPr="002605CE">
        <w:rPr>
          <w:rFonts w:cs="Times New Roman"/>
          <w:szCs w:val="24"/>
        </w:rPr>
        <w:t xml:space="preserve">Development of </w:t>
      </w:r>
      <w:r w:rsidR="00913F3A" w:rsidRPr="002605CE">
        <w:rPr>
          <w:rFonts w:cs="Times New Roman"/>
          <w:szCs w:val="24"/>
        </w:rPr>
        <w:t xml:space="preserve">personal and employability skills for </w:t>
      </w:r>
      <w:r w:rsidR="00F131AE" w:rsidRPr="002605CE">
        <w:rPr>
          <w:rFonts w:cs="Times New Roman"/>
          <w:szCs w:val="24"/>
        </w:rPr>
        <w:t xml:space="preserve">management </w:t>
      </w:r>
      <w:r w:rsidR="00913F3A" w:rsidRPr="002605CE">
        <w:rPr>
          <w:rFonts w:cs="Times New Roman"/>
          <w:szCs w:val="24"/>
        </w:rPr>
        <w:t xml:space="preserve">and leading can have </w:t>
      </w:r>
      <w:r w:rsidR="00F131AE" w:rsidRPr="002605CE">
        <w:rPr>
          <w:rFonts w:cs="Times New Roman"/>
          <w:szCs w:val="24"/>
        </w:rPr>
        <w:t xml:space="preserve">an important </w:t>
      </w:r>
      <w:r w:rsidR="00913F3A" w:rsidRPr="002605CE">
        <w:rPr>
          <w:rFonts w:cs="Times New Roman"/>
          <w:szCs w:val="24"/>
        </w:rPr>
        <w:t xml:space="preserve">impact on individual </w:t>
      </w:r>
      <w:r w:rsidR="00F131AE" w:rsidRPr="002605CE">
        <w:rPr>
          <w:rFonts w:cs="Times New Roman"/>
          <w:szCs w:val="24"/>
        </w:rPr>
        <w:t xml:space="preserve">performance </w:t>
      </w:r>
      <w:r w:rsidR="00913F3A" w:rsidRPr="002605CE">
        <w:rPr>
          <w:rFonts w:cs="Times New Roman"/>
          <w:szCs w:val="24"/>
        </w:rPr>
        <w:t xml:space="preserve">and organizational performance. Improved time management, communication, and decision-making skills can </w:t>
      </w:r>
      <w:r w:rsidR="00F131AE" w:rsidRPr="002605CE">
        <w:rPr>
          <w:rFonts w:cs="Times New Roman"/>
          <w:szCs w:val="24"/>
        </w:rPr>
        <w:t xml:space="preserve">support to improve the level of </w:t>
      </w:r>
      <w:r w:rsidR="00913F3A" w:rsidRPr="002605CE">
        <w:rPr>
          <w:rFonts w:cs="Times New Roman"/>
          <w:szCs w:val="24"/>
        </w:rPr>
        <w:t>individual's productivity</w:t>
      </w:r>
      <w:r w:rsidR="00F131AE" w:rsidRPr="002605CE">
        <w:rPr>
          <w:rFonts w:cs="Times New Roman"/>
          <w:szCs w:val="24"/>
        </w:rPr>
        <w:t xml:space="preserve"> which lead </w:t>
      </w:r>
      <w:r w:rsidR="00913F3A" w:rsidRPr="002605CE">
        <w:rPr>
          <w:rFonts w:cs="Times New Roman"/>
          <w:szCs w:val="24"/>
        </w:rPr>
        <w:t xml:space="preserve">to </w:t>
      </w:r>
      <w:r w:rsidR="00F131AE" w:rsidRPr="002605CE">
        <w:rPr>
          <w:rFonts w:cs="Times New Roman"/>
          <w:szCs w:val="24"/>
        </w:rPr>
        <w:t xml:space="preserve">generate </w:t>
      </w:r>
      <w:r w:rsidR="00913F3A" w:rsidRPr="002605CE">
        <w:rPr>
          <w:rFonts w:cs="Times New Roman"/>
          <w:szCs w:val="24"/>
        </w:rPr>
        <w:t xml:space="preserve">more </w:t>
      </w:r>
      <w:r w:rsidR="00F131AE" w:rsidRPr="002605CE">
        <w:rPr>
          <w:rFonts w:cs="Times New Roman"/>
          <w:szCs w:val="24"/>
        </w:rPr>
        <w:t xml:space="preserve">effective work </w:t>
      </w:r>
      <w:r w:rsidR="00913F3A" w:rsidRPr="002605CE">
        <w:rPr>
          <w:rFonts w:cs="Times New Roman"/>
          <w:szCs w:val="24"/>
        </w:rPr>
        <w:t>completion and achievement</w:t>
      </w:r>
      <w:r w:rsidR="00F131AE" w:rsidRPr="002605CE">
        <w:rPr>
          <w:rFonts w:cs="Times New Roman"/>
          <w:szCs w:val="24"/>
        </w:rPr>
        <w:t xml:space="preserve"> of goal</w:t>
      </w:r>
      <w:r w:rsidR="002605CE" w:rsidRPr="002605CE">
        <w:rPr>
          <w:rFonts w:cs="Times New Roman"/>
          <w:szCs w:val="24"/>
        </w:rPr>
        <w:t xml:space="preserve"> (</w:t>
      </w:r>
      <w:r w:rsidR="002605CE" w:rsidRPr="002605CE">
        <w:rPr>
          <w:rFonts w:cs="Times New Roman"/>
          <w:color w:val="000000" w:themeColor="text1"/>
          <w:szCs w:val="24"/>
        </w:rPr>
        <w:t>Islam et al., 2020)</w:t>
      </w:r>
      <w:r w:rsidR="00913F3A" w:rsidRPr="002605CE">
        <w:rPr>
          <w:rFonts w:cs="Times New Roman"/>
          <w:szCs w:val="24"/>
        </w:rPr>
        <w:t>.</w:t>
      </w:r>
    </w:p>
    <w:p w14:paraId="1FE8F2C2" w14:textId="15318073" w:rsidR="00913F3A" w:rsidRPr="002605CE" w:rsidRDefault="0022236C" w:rsidP="002605CE">
      <w:pPr>
        <w:spacing w:line="360" w:lineRule="auto"/>
        <w:jc w:val="both"/>
        <w:rPr>
          <w:rFonts w:cs="Times New Roman"/>
          <w:szCs w:val="24"/>
        </w:rPr>
      </w:pPr>
      <w:r w:rsidRPr="002605CE">
        <w:rPr>
          <w:rFonts w:cs="Times New Roman"/>
          <w:szCs w:val="24"/>
        </w:rPr>
        <w:t>Development of</w:t>
      </w:r>
      <w:r w:rsidR="00913F3A" w:rsidRPr="002605CE">
        <w:rPr>
          <w:rFonts w:cs="Times New Roman"/>
          <w:szCs w:val="24"/>
        </w:rPr>
        <w:t xml:space="preserve"> leadership skills </w:t>
      </w:r>
      <w:r w:rsidRPr="002605CE">
        <w:rPr>
          <w:rFonts w:cs="Times New Roman"/>
          <w:szCs w:val="24"/>
        </w:rPr>
        <w:t xml:space="preserve">named </w:t>
      </w:r>
      <w:r w:rsidR="00913F3A" w:rsidRPr="002605CE">
        <w:rPr>
          <w:rFonts w:cs="Times New Roman"/>
          <w:szCs w:val="24"/>
        </w:rPr>
        <w:t xml:space="preserve">as empathy, inspirational communication, and relationship building can </w:t>
      </w:r>
      <w:r w:rsidRPr="002605CE">
        <w:rPr>
          <w:rFonts w:cs="Times New Roman"/>
          <w:szCs w:val="24"/>
        </w:rPr>
        <w:t xml:space="preserve">support to ensure </w:t>
      </w:r>
      <w:r w:rsidR="00913F3A" w:rsidRPr="002605CE">
        <w:rPr>
          <w:rFonts w:cs="Times New Roman"/>
          <w:szCs w:val="24"/>
        </w:rPr>
        <w:t>higher job satisfaction, motivation, and engagement.</w:t>
      </w:r>
      <w:r w:rsidR="005C14C7" w:rsidRPr="002605CE">
        <w:rPr>
          <w:rFonts w:cs="Times New Roman"/>
          <w:szCs w:val="24"/>
        </w:rPr>
        <w:t xml:space="preserve"> </w:t>
      </w:r>
      <w:r w:rsidR="00913F3A" w:rsidRPr="002605CE">
        <w:rPr>
          <w:rFonts w:cs="Times New Roman"/>
          <w:szCs w:val="24"/>
        </w:rPr>
        <w:t xml:space="preserve">Strengthening personal </w:t>
      </w:r>
      <w:r w:rsidRPr="002605CE">
        <w:rPr>
          <w:rFonts w:cs="Times New Roman"/>
          <w:szCs w:val="24"/>
        </w:rPr>
        <w:t xml:space="preserve">skills </w:t>
      </w:r>
      <w:r w:rsidR="00913F3A" w:rsidRPr="002605CE">
        <w:rPr>
          <w:rFonts w:cs="Times New Roman"/>
          <w:szCs w:val="24"/>
        </w:rPr>
        <w:t xml:space="preserve">and employability skills for </w:t>
      </w:r>
      <w:r w:rsidRPr="002605CE">
        <w:rPr>
          <w:rFonts w:cs="Times New Roman"/>
          <w:szCs w:val="24"/>
        </w:rPr>
        <w:t xml:space="preserve">management </w:t>
      </w:r>
      <w:r w:rsidR="00913F3A" w:rsidRPr="002605CE">
        <w:rPr>
          <w:rFonts w:cs="Times New Roman"/>
          <w:szCs w:val="24"/>
        </w:rPr>
        <w:t xml:space="preserve">and leading can </w:t>
      </w:r>
      <w:r w:rsidRPr="002605CE">
        <w:rPr>
          <w:rFonts w:cs="Times New Roman"/>
          <w:szCs w:val="24"/>
        </w:rPr>
        <w:t xml:space="preserve">support to open diverse types of </w:t>
      </w:r>
      <w:r w:rsidR="00913F3A" w:rsidRPr="002605CE">
        <w:rPr>
          <w:rFonts w:cs="Times New Roman"/>
          <w:szCs w:val="24"/>
        </w:rPr>
        <w:t>opportunities for advancement</w:t>
      </w:r>
      <w:r w:rsidRPr="002605CE">
        <w:rPr>
          <w:rFonts w:cs="Times New Roman"/>
          <w:szCs w:val="24"/>
        </w:rPr>
        <w:t xml:space="preserve"> in career because </w:t>
      </w:r>
      <w:r w:rsidR="00913F3A" w:rsidRPr="002605CE">
        <w:rPr>
          <w:rFonts w:cs="Times New Roman"/>
          <w:szCs w:val="24"/>
        </w:rPr>
        <w:t xml:space="preserve">individuals demonstrate </w:t>
      </w:r>
      <w:r w:rsidRPr="002605CE">
        <w:rPr>
          <w:rFonts w:cs="Times New Roman"/>
          <w:szCs w:val="24"/>
        </w:rPr>
        <w:t>the cap</w:t>
      </w:r>
      <w:r w:rsidR="00913F3A" w:rsidRPr="002605CE">
        <w:rPr>
          <w:rFonts w:cs="Times New Roman"/>
          <w:szCs w:val="24"/>
        </w:rPr>
        <w:t xml:space="preserve">ability to take on more </w:t>
      </w:r>
      <w:r w:rsidRPr="002605CE">
        <w:rPr>
          <w:rFonts w:cs="Times New Roman"/>
          <w:szCs w:val="24"/>
        </w:rPr>
        <w:t xml:space="preserve">different </w:t>
      </w:r>
      <w:r w:rsidR="00913F3A" w:rsidRPr="002605CE">
        <w:rPr>
          <w:rFonts w:cs="Times New Roman"/>
          <w:szCs w:val="24"/>
        </w:rPr>
        <w:t xml:space="preserve">responsibilities and lead </w:t>
      </w:r>
      <w:r w:rsidR="00C21347" w:rsidRPr="002605CE">
        <w:rPr>
          <w:rFonts w:cs="Times New Roman"/>
          <w:szCs w:val="24"/>
        </w:rPr>
        <w:t xml:space="preserve">groups </w:t>
      </w:r>
      <w:r w:rsidR="00913F3A" w:rsidRPr="002605CE">
        <w:rPr>
          <w:rFonts w:cs="Times New Roman"/>
          <w:szCs w:val="24"/>
        </w:rPr>
        <w:t>effectively.</w:t>
      </w:r>
      <w:r w:rsidR="00C475CC" w:rsidRPr="002605CE">
        <w:rPr>
          <w:rFonts w:cs="Times New Roman"/>
          <w:szCs w:val="24"/>
        </w:rPr>
        <w:t xml:space="preserve"> </w:t>
      </w:r>
      <w:r w:rsidR="00D54BDE" w:rsidRPr="002605CE">
        <w:rPr>
          <w:rFonts w:cs="Times New Roman"/>
          <w:szCs w:val="24"/>
        </w:rPr>
        <w:t xml:space="preserve">Development of </w:t>
      </w:r>
      <w:r w:rsidR="00913F3A" w:rsidRPr="002605CE">
        <w:rPr>
          <w:rFonts w:cs="Times New Roman"/>
          <w:szCs w:val="24"/>
        </w:rPr>
        <w:t xml:space="preserve">these skills can </w:t>
      </w:r>
      <w:r w:rsidR="00D54BDE" w:rsidRPr="002605CE">
        <w:rPr>
          <w:rFonts w:cs="Times New Roman"/>
          <w:szCs w:val="24"/>
        </w:rPr>
        <w:t xml:space="preserve">support with contribution </w:t>
      </w:r>
      <w:r w:rsidR="00913F3A" w:rsidRPr="002605CE">
        <w:rPr>
          <w:rFonts w:cs="Times New Roman"/>
          <w:szCs w:val="24"/>
        </w:rPr>
        <w:t xml:space="preserve">to </w:t>
      </w:r>
      <w:r w:rsidR="00D54BDE" w:rsidRPr="002605CE">
        <w:rPr>
          <w:rFonts w:cs="Times New Roman"/>
          <w:szCs w:val="24"/>
        </w:rPr>
        <w:t xml:space="preserve">positive </w:t>
      </w:r>
      <w:r w:rsidR="00913F3A" w:rsidRPr="002605CE">
        <w:rPr>
          <w:rFonts w:cs="Times New Roman"/>
          <w:szCs w:val="24"/>
        </w:rPr>
        <w:t xml:space="preserve">personal </w:t>
      </w:r>
      <w:r w:rsidR="00913F3A" w:rsidRPr="002605CE">
        <w:rPr>
          <w:rFonts w:cs="Times New Roman"/>
          <w:szCs w:val="24"/>
        </w:rPr>
        <w:lastRenderedPageBreak/>
        <w:t>growth, self-awareness, and emotional intelligence</w:t>
      </w:r>
      <w:r w:rsidR="00D54BDE" w:rsidRPr="002605CE">
        <w:rPr>
          <w:rFonts w:cs="Times New Roman"/>
          <w:szCs w:val="24"/>
        </w:rPr>
        <w:t xml:space="preserve"> which lead </w:t>
      </w:r>
      <w:r w:rsidR="00913F3A" w:rsidRPr="002605CE">
        <w:rPr>
          <w:rFonts w:cs="Times New Roman"/>
          <w:szCs w:val="24"/>
        </w:rPr>
        <w:t xml:space="preserve">to </w:t>
      </w:r>
      <w:r w:rsidR="00D54BDE" w:rsidRPr="002605CE">
        <w:rPr>
          <w:rFonts w:cs="Times New Roman"/>
          <w:szCs w:val="24"/>
        </w:rPr>
        <w:t xml:space="preserve">ensure </w:t>
      </w:r>
      <w:r w:rsidR="00913F3A" w:rsidRPr="002605CE">
        <w:rPr>
          <w:rFonts w:cs="Times New Roman"/>
          <w:szCs w:val="24"/>
        </w:rPr>
        <w:t>more fulfilling and successful professional life.</w:t>
      </w:r>
    </w:p>
    <w:p w14:paraId="4D78AE34" w14:textId="31C74944" w:rsidR="00913F3A" w:rsidRPr="002605CE" w:rsidRDefault="00913F3A" w:rsidP="002605CE">
      <w:pPr>
        <w:spacing w:line="360" w:lineRule="auto"/>
        <w:jc w:val="both"/>
        <w:rPr>
          <w:rFonts w:cs="Times New Roman"/>
          <w:szCs w:val="24"/>
        </w:rPr>
      </w:pPr>
      <w:r w:rsidRPr="002605CE">
        <w:rPr>
          <w:rFonts w:cs="Times New Roman"/>
          <w:szCs w:val="24"/>
        </w:rPr>
        <w:t xml:space="preserve">Effective management </w:t>
      </w:r>
      <w:r w:rsidR="000630DB" w:rsidRPr="002605CE">
        <w:rPr>
          <w:rFonts w:cs="Times New Roman"/>
          <w:szCs w:val="24"/>
        </w:rPr>
        <w:t xml:space="preserve">skills </w:t>
      </w:r>
      <w:r w:rsidRPr="002605CE">
        <w:rPr>
          <w:rFonts w:cs="Times New Roman"/>
          <w:szCs w:val="24"/>
        </w:rPr>
        <w:t xml:space="preserve">and leadership skills can </w:t>
      </w:r>
      <w:r w:rsidR="000630DB" w:rsidRPr="002605CE">
        <w:rPr>
          <w:rFonts w:cs="Times New Roman"/>
          <w:szCs w:val="24"/>
        </w:rPr>
        <w:t xml:space="preserve">support to improve group </w:t>
      </w:r>
      <w:r w:rsidRPr="002605CE">
        <w:rPr>
          <w:rFonts w:cs="Times New Roman"/>
          <w:szCs w:val="24"/>
        </w:rPr>
        <w:t xml:space="preserve">collaboration, </w:t>
      </w:r>
      <w:r w:rsidR="000630DB" w:rsidRPr="002605CE">
        <w:rPr>
          <w:rFonts w:cs="Times New Roman"/>
          <w:szCs w:val="24"/>
        </w:rPr>
        <w:t>conversation</w:t>
      </w:r>
      <w:r w:rsidRPr="002605CE">
        <w:rPr>
          <w:rFonts w:cs="Times New Roman"/>
          <w:szCs w:val="24"/>
        </w:rPr>
        <w:t>, and motivation</w:t>
      </w:r>
      <w:r w:rsidR="000630DB" w:rsidRPr="002605CE">
        <w:rPr>
          <w:rFonts w:cs="Times New Roman"/>
          <w:szCs w:val="24"/>
        </w:rPr>
        <w:t xml:space="preserve"> which lead </w:t>
      </w:r>
      <w:r w:rsidRPr="002605CE">
        <w:rPr>
          <w:rFonts w:cs="Times New Roman"/>
          <w:szCs w:val="24"/>
        </w:rPr>
        <w:t>to improved performance and goal achievement</w:t>
      </w:r>
      <w:r w:rsidR="000630DB" w:rsidRPr="002605CE">
        <w:rPr>
          <w:rFonts w:cs="Times New Roman"/>
          <w:szCs w:val="24"/>
        </w:rPr>
        <w:t xml:space="preserve"> of team</w:t>
      </w:r>
      <w:r w:rsidRPr="002605CE">
        <w:rPr>
          <w:rFonts w:cs="Times New Roman"/>
          <w:szCs w:val="24"/>
        </w:rPr>
        <w:t>.</w:t>
      </w:r>
      <w:r w:rsidR="008004E9" w:rsidRPr="002605CE">
        <w:rPr>
          <w:rFonts w:cs="Times New Roman"/>
          <w:szCs w:val="24"/>
        </w:rPr>
        <w:t xml:space="preserve"> </w:t>
      </w:r>
      <w:r w:rsidRPr="002605CE">
        <w:rPr>
          <w:rFonts w:cs="Times New Roman"/>
          <w:szCs w:val="24"/>
        </w:rPr>
        <w:t xml:space="preserve">Inspiring leadership, clear </w:t>
      </w:r>
      <w:r w:rsidR="00CD257C" w:rsidRPr="002605CE">
        <w:rPr>
          <w:rFonts w:cs="Times New Roman"/>
          <w:szCs w:val="24"/>
        </w:rPr>
        <w:t>conversation</w:t>
      </w:r>
      <w:r w:rsidRPr="002605CE">
        <w:rPr>
          <w:rFonts w:cs="Times New Roman"/>
          <w:szCs w:val="24"/>
        </w:rPr>
        <w:t xml:space="preserve">, and a positive environment </w:t>
      </w:r>
      <w:r w:rsidR="00CD257C" w:rsidRPr="002605CE">
        <w:rPr>
          <w:rFonts w:cs="Times New Roman"/>
          <w:szCs w:val="24"/>
        </w:rPr>
        <w:t xml:space="preserve">of work </w:t>
      </w:r>
      <w:r w:rsidRPr="002605CE">
        <w:rPr>
          <w:rFonts w:cs="Times New Roman"/>
          <w:szCs w:val="24"/>
        </w:rPr>
        <w:t xml:space="preserve">can </w:t>
      </w:r>
      <w:r w:rsidR="00CD257C" w:rsidRPr="002605CE">
        <w:rPr>
          <w:rFonts w:cs="Times New Roman"/>
          <w:szCs w:val="24"/>
        </w:rPr>
        <w:t xml:space="preserve">improve </w:t>
      </w:r>
      <w:r w:rsidRPr="002605CE">
        <w:rPr>
          <w:rFonts w:cs="Times New Roman"/>
          <w:szCs w:val="24"/>
        </w:rPr>
        <w:t xml:space="preserve">engagement, loyalty, and commitment </w:t>
      </w:r>
      <w:r w:rsidR="00CD257C" w:rsidRPr="002605CE">
        <w:rPr>
          <w:rFonts w:cs="Times New Roman"/>
          <w:szCs w:val="24"/>
        </w:rPr>
        <w:t xml:space="preserve">of employee </w:t>
      </w:r>
      <w:r w:rsidRPr="002605CE">
        <w:rPr>
          <w:rFonts w:cs="Times New Roman"/>
          <w:szCs w:val="24"/>
        </w:rPr>
        <w:t xml:space="preserve">to </w:t>
      </w:r>
      <w:r w:rsidR="00CD257C" w:rsidRPr="002605CE">
        <w:rPr>
          <w:rFonts w:cs="Times New Roman"/>
          <w:szCs w:val="24"/>
        </w:rPr>
        <w:t xml:space="preserve">accomplishment of </w:t>
      </w:r>
      <w:r w:rsidRPr="002605CE">
        <w:rPr>
          <w:rFonts w:cs="Times New Roman"/>
          <w:szCs w:val="24"/>
        </w:rPr>
        <w:t xml:space="preserve">organizational </w:t>
      </w:r>
      <w:r w:rsidR="00CD257C" w:rsidRPr="002605CE">
        <w:rPr>
          <w:rFonts w:cs="Times New Roman"/>
          <w:szCs w:val="24"/>
        </w:rPr>
        <w:t>objectives</w:t>
      </w:r>
      <w:r w:rsidRPr="002605CE">
        <w:rPr>
          <w:rFonts w:cs="Times New Roman"/>
          <w:szCs w:val="24"/>
        </w:rPr>
        <w:t>.</w:t>
      </w:r>
      <w:r w:rsidR="0037265E" w:rsidRPr="002605CE">
        <w:rPr>
          <w:rFonts w:cs="Times New Roman"/>
          <w:szCs w:val="24"/>
        </w:rPr>
        <w:t xml:space="preserve"> </w:t>
      </w:r>
      <w:r w:rsidR="00CD257C" w:rsidRPr="002605CE">
        <w:rPr>
          <w:rFonts w:cs="Times New Roman"/>
          <w:szCs w:val="24"/>
        </w:rPr>
        <w:t xml:space="preserve">Development of </w:t>
      </w:r>
      <w:r w:rsidRPr="002605CE">
        <w:rPr>
          <w:rFonts w:cs="Times New Roman"/>
          <w:szCs w:val="24"/>
        </w:rPr>
        <w:t xml:space="preserve">leadership skills </w:t>
      </w:r>
      <w:r w:rsidR="00CD257C" w:rsidRPr="002605CE">
        <w:rPr>
          <w:rFonts w:cs="Times New Roman"/>
          <w:szCs w:val="24"/>
        </w:rPr>
        <w:t xml:space="preserve">like </w:t>
      </w:r>
      <w:r w:rsidRPr="002605CE">
        <w:rPr>
          <w:rFonts w:cs="Times New Roman"/>
          <w:szCs w:val="24"/>
        </w:rPr>
        <w:t xml:space="preserve">strategic thinking, vision, and adaptability can </w:t>
      </w:r>
      <w:r w:rsidR="00CD257C" w:rsidRPr="002605CE">
        <w:rPr>
          <w:rFonts w:cs="Times New Roman"/>
          <w:szCs w:val="24"/>
        </w:rPr>
        <w:t xml:space="preserve">support to develop the </w:t>
      </w:r>
      <w:r w:rsidRPr="002605CE">
        <w:rPr>
          <w:rFonts w:cs="Times New Roman"/>
          <w:szCs w:val="24"/>
        </w:rPr>
        <w:t xml:space="preserve">culture of innovation, creativity, and </w:t>
      </w:r>
      <w:r w:rsidR="00CD257C" w:rsidRPr="002605CE">
        <w:rPr>
          <w:rFonts w:cs="Times New Roman"/>
          <w:szCs w:val="24"/>
        </w:rPr>
        <w:t xml:space="preserve">regular level of </w:t>
      </w:r>
      <w:r w:rsidRPr="002605CE">
        <w:rPr>
          <w:rFonts w:cs="Times New Roman"/>
          <w:szCs w:val="24"/>
        </w:rPr>
        <w:t xml:space="preserve">improvement within the </w:t>
      </w:r>
      <w:r w:rsidR="00CD257C" w:rsidRPr="002605CE">
        <w:rPr>
          <w:rFonts w:cs="Times New Roman"/>
          <w:szCs w:val="24"/>
        </w:rPr>
        <w:t>business</w:t>
      </w:r>
      <w:r w:rsidR="002605CE" w:rsidRPr="002605CE">
        <w:rPr>
          <w:rFonts w:cs="Times New Roman"/>
          <w:szCs w:val="24"/>
        </w:rPr>
        <w:t xml:space="preserve"> (</w:t>
      </w:r>
      <w:r w:rsidR="002605CE" w:rsidRPr="002605CE">
        <w:rPr>
          <w:rFonts w:cs="Times New Roman"/>
          <w:color w:val="000000" w:themeColor="text1"/>
          <w:szCs w:val="24"/>
        </w:rPr>
        <w:t>Ronquillo et al., 2021)</w:t>
      </w:r>
      <w:r w:rsidRPr="002605CE">
        <w:rPr>
          <w:rFonts w:cs="Times New Roman"/>
          <w:szCs w:val="24"/>
        </w:rPr>
        <w:t>.</w:t>
      </w:r>
    </w:p>
    <w:p w14:paraId="3FACDE0C" w14:textId="10F34422" w:rsidR="00913F3A" w:rsidRPr="002605CE" w:rsidRDefault="00913F3A" w:rsidP="002605CE">
      <w:pPr>
        <w:spacing w:line="360" w:lineRule="auto"/>
        <w:jc w:val="both"/>
        <w:rPr>
          <w:rFonts w:cs="Times New Roman"/>
          <w:szCs w:val="24"/>
        </w:rPr>
      </w:pPr>
      <w:r w:rsidRPr="002605CE">
        <w:rPr>
          <w:rFonts w:cs="Times New Roman"/>
          <w:szCs w:val="24"/>
        </w:rPr>
        <w:t xml:space="preserve">Strengthening decision-making, problem-solving, and communication skills among employees can </w:t>
      </w:r>
      <w:r w:rsidR="00B10C50" w:rsidRPr="002605CE">
        <w:rPr>
          <w:rFonts w:cs="Times New Roman"/>
          <w:szCs w:val="24"/>
        </w:rPr>
        <w:t xml:space="preserve">support </w:t>
      </w:r>
      <w:r w:rsidRPr="002605CE">
        <w:rPr>
          <w:rFonts w:cs="Times New Roman"/>
          <w:szCs w:val="24"/>
        </w:rPr>
        <w:t xml:space="preserve">to </w:t>
      </w:r>
      <w:r w:rsidR="00B10C50" w:rsidRPr="002605CE">
        <w:rPr>
          <w:rFonts w:cs="Times New Roman"/>
          <w:szCs w:val="24"/>
        </w:rPr>
        <w:t xml:space="preserve">ensure </w:t>
      </w:r>
      <w:r w:rsidRPr="002605CE">
        <w:rPr>
          <w:rFonts w:cs="Times New Roman"/>
          <w:szCs w:val="24"/>
        </w:rPr>
        <w:t xml:space="preserve">better-informed decisions, </w:t>
      </w:r>
      <w:r w:rsidR="00B10C50" w:rsidRPr="002605CE">
        <w:rPr>
          <w:rFonts w:cs="Times New Roman"/>
          <w:szCs w:val="24"/>
        </w:rPr>
        <w:t xml:space="preserve">improved </w:t>
      </w:r>
      <w:r w:rsidRPr="002605CE">
        <w:rPr>
          <w:rFonts w:cs="Times New Roman"/>
          <w:szCs w:val="24"/>
        </w:rPr>
        <w:t>efficiency, and improved performance</w:t>
      </w:r>
      <w:r w:rsidR="00B10C50" w:rsidRPr="002605CE">
        <w:rPr>
          <w:rFonts w:cs="Times New Roman"/>
          <w:szCs w:val="24"/>
        </w:rPr>
        <w:t xml:space="preserve"> of business</w:t>
      </w:r>
      <w:r w:rsidRPr="002605CE">
        <w:rPr>
          <w:rFonts w:cs="Times New Roman"/>
          <w:szCs w:val="24"/>
        </w:rPr>
        <w:t>.</w:t>
      </w:r>
      <w:r w:rsidR="00705667" w:rsidRPr="002605CE">
        <w:rPr>
          <w:rFonts w:cs="Times New Roman"/>
          <w:szCs w:val="24"/>
        </w:rPr>
        <w:t xml:space="preserve"> </w:t>
      </w:r>
      <w:r w:rsidR="00780BB1" w:rsidRPr="002605CE">
        <w:rPr>
          <w:rFonts w:cs="Times New Roman"/>
          <w:szCs w:val="24"/>
        </w:rPr>
        <w:t xml:space="preserve">For instance, </w:t>
      </w:r>
      <w:r w:rsidRPr="002605CE">
        <w:rPr>
          <w:rFonts w:cs="Times New Roman"/>
          <w:szCs w:val="24"/>
        </w:rPr>
        <w:t>Elon Musk</w:t>
      </w:r>
      <w:r w:rsidR="00780BB1" w:rsidRPr="002605CE">
        <w:rPr>
          <w:rFonts w:cs="Times New Roman"/>
          <w:szCs w:val="24"/>
        </w:rPr>
        <w:t xml:space="preserve"> is </w:t>
      </w:r>
      <w:r w:rsidRPr="002605CE">
        <w:rPr>
          <w:rFonts w:cs="Times New Roman"/>
          <w:szCs w:val="24"/>
        </w:rPr>
        <w:t xml:space="preserve">Known for </w:t>
      </w:r>
      <w:r w:rsidR="00780BB1" w:rsidRPr="002605CE">
        <w:rPr>
          <w:rFonts w:cs="Times New Roman"/>
          <w:szCs w:val="24"/>
        </w:rPr>
        <w:t xml:space="preserve">the </w:t>
      </w:r>
      <w:r w:rsidRPr="002605CE">
        <w:rPr>
          <w:rFonts w:cs="Times New Roman"/>
          <w:szCs w:val="24"/>
        </w:rPr>
        <w:t xml:space="preserve">visionary leadership </w:t>
      </w:r>
      <w:r w:rsidR="00780BB1" w:rsidRPr="002605CE">
        <w:rPr>
          <w:rFonts w:cs="Times New Roman"/>
          <w:szCs w:val="24"/>
        </w:rPr>
        <w:t xml:space="preserve">as well as </w:t>
      </w:r>
      <w:r w:rsidRPr="002605CE">
        <w:rPr>
          <w:rFonts w:cs="Times New Roman"/>
          <w:szCs w:val="24"/>
        </w:rPr>
        <w:t>innovative approach</w:t>
      </w:r>
      <w:r w:rsidR="002605CE" w:rsidRPr="002605CE">
        <w:rPr>
          <w:rFonts w:cs="Times New Roman"/>
          <w:szCs w:val="24"/>
        </w:rPr>
        <w:t xml:space="preserve"> (</w:t>
      </w:r>
      <w:r w:rsidR="002605CE" w:rsidRPr="002605CE">
        <w:rPr>
          <w:rFonts w:cs="Times New Roman"/>
          <w:color w:val="000000" w:themeColor="text1"/>
          <w:szCs w:val="24"/>
        </w:rPr>
        <w:t>Pellegrini et al., 2020)</w:t>
      </w:r>
      <w:r w:rsidR="00780BB1" w:rsidRPr="002605CE">
        <w:rPr>
          <w:rFonts w:cs="Times New Roman"/>
          <w:szCs w:val="24"/>
        </w:rPr>
        <w:t xml:space="preserve">. He </w:t>
      </w:r>
      <w:r w:rsidRPr="002605CE">
        <w:rPr>
          <w:rFonts w:cs="Times New Roman"/>
          <w:szCs w:val="24"/>
        </w:rPr>
        <w:t xml:space="preserve">has demonstrated exceptional skills </w:t>
      </w:r>
      <w:r w:rsidR="00780BB1" w:rsidRPr="002605CE">
        <w:rPr>
          <w:rFonts w:cs="Times New Roman"/>
          <w:szCs w:val="24"/>
        </w:rPr>
        <w:t xml:space="preserve">of leadership </w:t>
      </w:r>
      <w:r w:rsidRPr="002605CE">
        <w:rPr>
          <w:rFonts w:cs="Times New Roman"/>
          <w:szCs w:val="24"/>
        </w:rPr>
        <w:t xml:space="preserve">in </w:t>
      </w:r>
      <w:r w:rsidR="00780BB1" w:rsidRPr="002605CE">
        <w:rPr>
          <w:rFonts w:cs="Times New Roman"/>
          <w:szCs w:val="24"/>
        </w:rPr>
        <w:t xml:space="preserve">relation to </w:t>
      </w:r>
      <w:r w:rsidRPr="002605CE">
        <w:rPr>
          <w:rFonts w:cs="Times New Roman"/>
          <w:szCs w:val="24"/>
        </w:rPr>
        <w:t xml:space="preserve">leading companies </w:t>
      </w:r>
      <w:r w:rsidR="00780BB1" w:rsidRPr="002605CE">
        <w:rPr>
          <w:rFonts w:cs="Times New Roman"/>
          <w:szCs w:val="24"/>
        </w:rPr>
        <w:t xml:space="preserve">such as </w:t>
      </w:r>
      <w:r w:rsidRPr="002605CE">
        <w:rPr>
          <w:rFonts w:cs="Times New Roman"/>
          <w:szCs w:val="24"/>
        </w:rPr>
        <w:t xml:space="preserve">Tesla and SpaceX to success </w:t>
      </w:r>
      <w:r w:rsidR="00780BB1" w:rsidRPr="002605CE">
        <w:rPr>
          <w:rFonts w:cs="Times New Roman"/>
          <w:szCs w:val="24"/>
        </w:rPr>
        <w:t xml:space="preserve">with support of </w:t>
      </w:r>
      <w:r w:rsidRPr="002605CE">
        <w:rPr>
          <w:rFonts w:cs="Times New Roman"/>
          <w:szCs w:val="24"/>
        </w:rPr>
        <w:t xml:space="preserve">strategic vision and inspirational </w:t>
      </w:r>
      <w:r w:rsidR="0051566F" w:rsidRPr="002605CE">
        <w:rPr>
          <w:rFonts w:cs="Times New Roman"/>
          <w:szCs w:val="24"/>
        </w:rPr>
        <w:t>conversation</w:t>
      </w:r>
      <w:r w:rsidRPr="002605CE">
        <w:rPr>
          <w:rFonts w:cs="Times New Roman"/>
          <w:szCs w:val="24"/>
        </w:rPr>
        <w:t>.</w:t>
      </w:r>
      <w:r w:rsidR="00630CD4" w:rsidRPr="002605CE">
        <w:rPr>
          <w:rFonts w:cs="Times New Roman"/>
          <w:szCs w:val="24"/>
        </w:rPr>
        <w:t xml:space="preserve"> </w:t>
      </w:r>
      <w:r w:rsidRPr="002605CE">
        <w:rPr>
          <w:rFonts w:cs="Times New Roman"/>
          <w:szCs w:val="24"/>
        </w:rPr>
        <w:t>Sheryl Sandberg</w:t>
      </w:r>
      <w:r w:rsidR="0051566F" w:rsidRPr="002605CE">
        <w:rPr>
          <w:rFonts w:cs="Times New Roman"/>
          <w:szCs w:val="24"/>
        </w:rPr>
        <w:t xml:space="preserve"> as </w:t>
      </w:r>
      <w:r w:rsidRPr="002605CE">
        <w:rPr>
          <w:rFonts w:cs="Times New Roman"/>
          <w:szCs w:val="24"/>
        </w:rPr>
        <w:t xml:space="preserve">the COO of Facebook exemplifies effective management skills </w:t>
      </w:r>
      <w:r w:rsidR="0051566F" w:rsidRPr="002605CE">
        <w:rPr>
          <w:rFonts w:cs="Times New Roman"/>
          <w:szCs w:val="24"/>
        </w:rPr>
        <w:t xml:space="preserve">with support of </w:t>
      </w:r>
      <w:r w:rsidRPr="002605CE">
        <w:rPr>
          <w:rFonts w:cs="Times New Roman"/>
          <w:szCs w:val="24"/>
        </w:rPr>
        <w:t xml:space="preserve">her organizational </w:t>
      </w:r>
      <w:r w:rsidR="0051566F" w:rsidRPr="002605CE">
        <w:rPr>
          <w:rFonts w:cs="Times New Roman"/>
          <w:szCs w:val="24"/>
        </w:rPr>
        <w:t>cap</w:t>
      </w:r>
      <w:r w:rsidRPr="002605CE">
        <w:rPr>
          <w:rFonts w:cs="Times New Roman"/>
          <w:szCs w:val="24"/>
        </w:rPr>
        <w:t>abilities, decision-making</w:t>
      </w:r>
      <w:r w:rsidR="0051566F" w:rsidRPr="002605CE">
        <w:rPr>
          <w:rFonts w:cs="Times New Roman"/>
          <w:szCs w:val="24"/>
        </w:rPr>
        <w:t xml:space="preserve"> practices</w:t>
      </w:r>
      <w:r w:rsidRPr="002605CE">
        <w:rPr>
          <w:rFonts w:cs="Times New Roman"/>
          <w:szCs w:val="24"/>
        </w:rPr>
        <w:t xml:space="preserve">, and </w:t>
      </w:r>
      <w:r w:rsidR="006C4B51" w:rsidRPr="002605CE">
        <w:rPr>
          <w:rFonts w:cs="Times New Roman"/>
          <w:szCs w:val="24"/>
        </w:rPr>
        <w:t>conversations</w:t>
      </w:r>
      <w:r w:rsidR="0051566F" w:rsidRPr="002605CE">
        <w:rPr>
          <w:rFonts w:cs="Times New Roman"/>
          <w:szCs w:val="24"/>
        </w:rPr>
        <w:t xml:space="preserve"> which </w:t>
      </w:r>
      <w:r w:rsidRPr="002605CE">
        <w:rPr>
          <w:rFonts w:cs="Times New Roman"/>
          <w:szCs w:val="24"/>
        </w:rPr>
        <w:t xml:space="preserve">contributing to the </w:t>
      </w:r>
      <w:r w:rsidR="006C4B51" w:rsidRPr="002605CE">
        <w:rPr>
          <w:rFonts w:cs="Times New Roman"/>
          <w:szCs w:val="24"/>
        </w:rPr>
        <w:t xml:space="preserve">organizational </w:t>
      </w:r>
      <w:r w:rsidRPr="002605CE">
        <w:rPr>
          <w:rFonts w:cs="Times New Roman"/>
          <w:szCs w:val="24"/>
        </w:rPr>
        <w:t>growth and success.</w:t>
      </w:r>
    </w:p>
    <w:p w14:paraId="7C93100E" w14:textId="262F664A" w:rsidR="00913F3A" w:rsidRPr="002605CE" w:rsidRDefault="00913F3A" w:rsidP="002605CE">
      <w:pPr>
        <w:spacing w:line="360" w:lineRule="auto"/>
        <w:jc w:val="both"/>
        <w:rPr>
          <w:rFonts w:cs="Times New Roman"/>
          <w:szCs w:val="24"/>
        </w:rPr>
      </w:pPr>
      <w:r w:rsidRPr="002605CE">
        <w:rPr>
          <w:rFonts w:cs="Times New Roman"/>
          <w:szCs w:val="24"/>
        </w:rPr>
        <w:t>Satya Nadella</w:t>
      </w:r>
      <w:r w:rsidR="006C4B51" w:rsidRPr="002605CE">
        <w:rPr>
          <w:rFonts w:cs="Times New Roman"/>
          <w:szCs w:val="24"/>
        </w:rPr>
        <w:t xml:space="preserve"> as the </w:t>
      </w:r>
      <w:r w:rsidRPr="002605CE">
        <w:rPr>
          <w:rFonts w:cs="Times New Roman"/>
          <w:szCs w:val="24"/>
        </w:rPr>
        <w:t>CEO of Microsoft</w:t>
      </w:r>
      <w:r w:rsidR="006C4B51" w:rsidRPr="002605CE">
        <w:rPr>
          <w:rFonts w:cs="Times New Roman"/>
          <w:szCs w:val="24"/>
        </w:rPr>
        <w:t xml:space="preserve"> </w:t>
      </w:r>
      <w:r w:rsidRPr="002605CE">
        <w:rPr>
          <w:rFonts w:cs="Times New Roman"/>
          <w:szCs w:val="24"/>
        </w:rPr>
        <w:t xml:space="preserve">has </w:t>
      </w:r>
      <w:r w:rsidR="006C4B51" w:rsidRPr="002605CE">
        <w:rPr>
          <w:rFonts w:cs="Times New Roman"/>
          <w:szCs w:val="24"/>
        </w:rPr>
        <w:t xml:space="preserve">presented </w:t>
      </w:r>
      <w:r w:rsidRPr="002605CE">
        <w:rPr>
          <w:rFonts w:cs="Times New Roman"/>
          <w:szCs w:val="24"/>
        </w:rPr>
        <w:t xml:space="preserve">strong leadership skills </w:t>
      </w:r>
      <w:r w:rsidR="006C4B51" w:rsidRPr="002605CE">
        <w:rPr>
          <w:rFonts w:cs="Times New Roman"/>
          <w:szCs w:val="24"/>
        </w:rPr>
        <w:t xml:space="preserve">through </w:t>
      </w:r>
      <w:r w:rsidRPr="002605CE">
        <w:rPr>
          <w:rFonts w:cs="Times New Roman"/>
          <w:szCs w:val="24"/>
        </w:rPr>
        <w:t xml:space="preserve">transforming the </w:t>
      </w:r>
      <w:r w:rsidR="006C4B51" w:rsidRPr="002605CE">
        <w:rPr>
          <w:rFonts w:cs="Times New Roman"/>
          <w:szCs w:val="24"/>
        </w:rPr>
        <w:t xml:space="preserve">organizational </w:t>
      </w:r>
      <w:r w:rsidRPr="002605CE">
        <w:rPr>
          <w:rFonts w:cs="Times New Roman"/>
          <w:szCs w:val="24"/>
        </w:rPr>
        <w:t xml:space="preserve">culture, fostering </w:t>
      </w:r>
      <w:r w:rsidR="006C4B51" w:rsidRPr="002605CE">
        <w:rPr>
          <w:rFonts w:cs="Times New Roman"/>
          <w:szCs w:val="24"/>
        </w:rPr>
        <w:t>invention</w:t>
      </w:r>
      <w:r w:rsidRPr="002605CE">
        <w:rPr>
          <w:rFonts w:cs="Times New Roman"/>
          <w:szCs w:val="24"/>
        </w:rPr>
        <w:t xml:space="preserve">, and driving growth </w:t>
      </w:r>
      <w:r w:rsidR="006C4B51" w:rsidRPr="002605CE">
        <w:rPr>
          <w:rFonts w:cs="Times New Roman"/>
          <w:szCs w:val="24"/>
        </w:rPr>
        <w:t xml:space="preserve">with support of </w:t>
      </w:r>
      <w:r w:rsidRPr="002605CE">
        <w:rPr>
          <w:rFonts w:cs="Times New Roman"/>
          <w:szCs w:val="24"/>
        </w:rPr>
        <w:t>strategic vision and empathetic style</w:t>
      </w:r>
      <w:r w:rsidR="006C4B51" w:rsidRPr="002605CE">
        <w:rPr>
          <w:rFonts w:cs="Times New Roman"/>
          <w:szCs w:val="24"/>
        </w:rPr>
        <w:t xml:space="preserve"> of leadership</w:t>
      </w:r>
      <w:r w:rsidR="002605CE" w:rsidRPr="002605CE">
        <w:rPr>
          <w:rFonts w:cs="Times New Roman"/>
          <w:szCs w:val="24"/>
        </w:rPr>
        <w:t xml:space="preserve"> (</w:t>
      </w:r>
      <w:r w:rsidR="002605CE" w:rsidRPr="002605CE">
        <w:rPr>
          <w:rFonts w:cs="Times New Roman"/>
          <w:color w:val="000000" w:themeColor="text1"/>
          <w:szCs w:val="24"/>
        </w:rPr>
        <w:t>Stiles,</w:t>
      </w:r>
      <w:r w:rsidR="00B936AC">
        <w:rPr>
          <w:rFonts w:cs="Times New Roman"/>
          <w:color w:val="000000" w:themeColor="text1"/>
          <w:szCs w:val="24"/>
        </w:rPr>
        <w:t xml:space="preserve"> et al., </w:t>
      </w:r>
      <w:r w:rsidR="002605CE" w:rsidRPr="002605CE">
        <w:rPr>
          <w:rFonts w:cs="Times New Roman"/>
          <w:color w:val="000000" w:themeColor="text1"/>
          <w:szCs w:val="24"/>
        </w:rPr>
        <w:t>2021)</w:t>
      </w:r>
      <w:r w:rsidRPr="002605CE">
        <w:rPr>
          <w:rFonts w:cs="Times New Roman"/>
          <w:szCs w:val="24"/>
        </w:rPr>
        <w:t>.</w:t>
      </w:r>
      <w:r w:rsidR="00E4420A" w:rsidRPr="002605CE">
        <w:rPr>
          <w:rFonts w:cs="Times New Roman"/>
          <w:szCs w:val="24"/>
        </w:rPr>
        <w:t xml:space="preserve"> </w:t>
      </w:r>
      <w:r w:rsidRPr="002605CE">
        <w:rPr>
          <w:rFonts w:cs="Times New Roman"/>
          <w:szCs w:val="24"/>
        </w:rPr>
        <w:t xml:space="preserve">In my own experience, I have developed </w:t>
      </w:r>
      <w:r w:rsidR="00FC4BC8" w:rsidRPr="002605CE">
        <w:rPr>
          <w:rFonts w:cs="Times New Roman"/>
          <w:szCs w:val="24"/>
        </w:rPr>
        <w:t xml:space="preserve">as well as implemented </w:t>
      </w:r>
      <w:r w:rsidRPr="002605CE">
        <w:rPr>
          <w:rFonts w:cs="Times New Roman"/>
          <w:szCs w:val="24"/>
        </w:rPr>
        <w:t xml:space="preserve">personal and employability skills for </w:t>
      </w:r>
      <w:r w:rsidR="00FC4BC8" w:rsidRPr="002605CE">
        <w:rPr>
          <w:rFonts w:cs="Times New Roman"/>
          <w:szCs w:val="24"/>
        </w:rPr>
        <w:t xml:space="preserve">manage and lead within the diverse types of </w:t>
      </w:r>
      <w:r w:rsidRPr="002605CE">
        <w:rPr>
          <w:rFonts w:cs="Times New Roman"/>
          <w:szCs w:val="24"/>
        </w:rPr>
        <w:t xml:space="preserve">roles. </w:t>
      </w:r>
      <w:r w:rsidR="00FC4BC8" w:rsidRPr="002605CE">
        <w:rPr>
          <w:rFonts w:cs="Times New Roman"/>
          <w:szCs w:val="24"/>
        </w:rPr>
        <w:t xml:space="preserve">Through </w:t>
      </w:r>
      <w:r w:rsidRPr="002605CE">
        <w:rPr>
          <w:rFonts w:cs="Times New Roman"/>
          <w:szCs w:val="24"/>
        </w:rPr>
        <w:t xml:space="preserve">improving </w:t>
      </w:r>
      <w:r w:rsidR="00FC4BC8" w:rsidRPr="002605CE">
        <w:rPr>
          <w:rFonts w:cs="Times New Roman"/>
          <w:szCs w:val="24"/>
        </w:rPr>
        <w:t xml:space="preserve">the level of </w:t>
      </w:r>
      <w:r w:rsidRPr="002605CE">
        <w:rPr>
          <w:rFonts w:cs="Times New Roman"/>
          <w:szCs w:val="24"/>
        </w:rPr>
        <w:t xml:space="preserve">communication, time management, and decision-making skills, I have been </w:t>
      </w:r>
      <w:r w:rsidR="00FC4BC8" w:rsidRPr="002605CE">
        <w:rPr>
          <w:rFonts w:cs="Times New Roman"/>
          <w:szCs w:val="24"/>
        </w:rPr>
        <w:t>cap</w:t>
      </w:r>
      <w:r w:rsidRPr="002605CE">
        <w:rPr>
          <w:rFonts w:cs="Times New Roman"/>
          <w:szCs w:val="24"/>
        </w:rPr>
        <w:t xml:space="preserve">able to effectively manage </w:t>
      </w:r>
      <w:r w:rsidR="00FC4BC8" w:rsidRPr="002605CE">
        <w:rPr>
          <w:rFonts w:cs="Times New Roman"/>
          <w:szCs w:val="24"/>
        </w:rPr>
        <w:t>all works</w:t>
      </w:r>
      <w:r w:rsidRPr="002605CE">
        <w:rPr>
          <w:rFonts w:cs="Times New Roman"/>
          <w:szCs w:val="24"/>
        </w:rPr>
        <w:t>, projects, and teams</w:t>
      </w:r>
      <w:r w:rsidR="00FC4BC8" w:rsidRPr="002605CE">
        <w:rPr>
          <w:rFonts w:cs="Times New Roman"/>
          <w:szCs w:val="24"/>
        </w:rPr>
        <w:t xml:space="preserve"> which lead to improve </w:t>
      </w:r>
      <w:r w:rsidRPr="002605CE">
        <w:rPr>
          <w:rFonts w:cs="Times New Roman"/>
          <w:szCs w:val="24"/>
        </w:rPr>
        <w:t>productivity and achievement</w:t>
      </w:r>
      <w:r w:rsidR="00FC4BC8" w:rsidRPr="002605CE">
        <w:rPr>
          <w:rFonts w:cs="Times New Roman"/>
          <w:szCs w:val="24"/>
        </w:rPr>
        <w:t xml:space="preserve"> of goal</w:t>
      </w:r>
      <w:r w:rsidRPr="002605CE">
        <w:rPr>
          <w:rFonts w:cs="Times New Roman"/>
          <w:szCs w:val="24"/>
        </w:rPr>
        <w:t xml:space="preserve">. </w:t>
      </w:r>
      <w:r w:rsidR="00FC4BC8" w:rsidRPr="002605CE">
        <w:rPr>
          <w:rFonts w:cs="Times New Roman"/>
          <w:szCs w:val="24"/>
        </w:rPr>
        <w:t xml:space="preserve">Through improving the </w:t>
      </w:r>
      <w:r w:rsidRPr="002605CE">
        <w:rPr>
          <w:rFonts w:cs="Times New Roman"/>
          <w:szCs w:val="24"/>
        </w:rPr>
        <w:t>emotional intelligence, vision, and relationship-building skills</w:t>
      </w:r>
      <w:r w:rsidR="00FC4BC8" w:rsidRPr="002605CE">
        <w:rPr>
          <w:rFonts w:cs="Times New Roman"/>
          <w:szCs w:val="24"/>
        </w:rPr>
        <w:t xml:space="preserve"> at effective level</w:t>
      </w:r>
      <w:r w:rsidRPr="002605CE">
        <w:rPr>
          <w:rFonts w:cs="Times New Roman"/>
          <w:szCs w:val="24"/>
        </w:rPr>
        <w:t xml:space="preserve"> I have been </w:t>
      </w:r>
      <w:r w:rsidR="00FC4BC8" w:rsidRPr="002605CE">
        <w:rPr>
          <w:rFonts w:cs="Times New Roman"/>
          <w:szCs w:val="24"/>
        </w:rPr>
        <w:t>cap</w:t>
      </w:r>
      <w:r w:rsidRPr="002605CE">
        <w:rPr>
          <w:rFonts w:cs="Times New Roman"/>
          <w:szCs w:val="24"/>
        </w:rPr>
        <w:t>able to inspire and motivate others</w:t>
      </w:r>
      <w:r w:rsidR="00FC4BC8" w:rsidRPr="002605CE">
        <w:rPr>
          <w:rFonts w:cs="Times New Roman"/>
          <w:szCs w:val="24"/>
        </w:rPr>
        <w:t xml:space="preserve"> with emphasis to develop </w:t>
      </w:r>
      <w:r w:rsidRPr="002605CE">
        <w:rPr>
          <w:rFonts w:cs="Times New Roman"/>
          <w:szCs w:val="24"/>
        </w:rPr>
        <w:t xml:space="preserve">collaboration and drive positive change </w:t>
      </w:r>
      <w:r w:rsidR="00FC4BC8" w:rsidRPr="002605CE">
        <w:rPr>
          <w:rFonts w:cs="Times New Roman"/>
          <w:szCs w:val="24"/>
        </w:rPr>
        <w:t xml:space="preserve">in </w:t>
      </w:r>
      <w:r w:rsidRPr="002605CE">
        <w:rPr>
          <w:rFonts w:cs="Times New Roman"/>
          <w:szCs w:val="24"/>
        </w:rPr>
        <w:t>organizations I have worked for.</w:t>
      </w:r>
    </w:p>
    <w:p w14:paraId="264861FC" w14:textId="438F4EB0" w:rsidR="00F666F0" w:rsidRPr="002605CE" w:rsidRDefault="00F666F0" w:rsidP="002605CE">
      <w:pPr>
        <w:pStyle w:val="Heading1"/>
        <w:spacing w:line="360" w:lineRule="auto"/>
        <w:jc w:val="both"/>
        <w:rPr>
          <w:rFonts w:cs="Times New Roman"/>
          <w:sz w:val="24"/>
          <w:szCs w:val="24"/>
        </w:rPr>
      </w:pPr>
      <w:bookmarkStart w:id="3" w:name="_Toc163743675"/>
      <w:r w:rsidRPr="002605CE">
        <w:rPr>
          <w:rFonts w:cs="Times New Roman"/>
          <w:sz w:val="24"/>
          <w:szCs w:val="24"/>
        </w:rPr>
        <w:t>Conclusion</w:t>
      </w:r>
      <w:r w:rsidR="00F422CD">
        <w:rPr>
          <w:rFonts w:cs="Times New Roman"/>
          <w:sz w:val="24"/>
          <w:szCs w:val="24"/>
        </w:rPr>
        <w:t>:</w:t>
      </w:r>
      <w:bookmarkEnd w:id="3"/>
    </w:p>
    <w:p w14:paraId="50A39316" w14:textId="0AF3113B" w:rsidR="0001373A" w:rsidRPr="002605CE" w:rsidRDefault="00011BF8" w:rsidP="002605CE">
      <w:pPr>
        <w:spacing w:line="360" w:lineRule="auto"/>
        <w:jc w:val="both"/>
        <w:rPr>
          <w:rFonts w:cs="Times New Roman"/>
          <w:szCs w:val="24"/>
        </w:rPr>
      </w:pPr>
      <w:r w:rsidRPr="002605CE">
        <w:rPr>
          <w:rFonts w:cs="Times New Roman"/>
          <w:szCs w:val="24"/>
        </w:rPr>
        <w:t xml:space="preserve">A Manager can be a Leader but a Leader cannot be a </w:t>
      </w:r>
      <w:r w:rsidR="003F1E7A" w:rsidRPr="002605CE">
        <w:rPr>
          <w:rFonts w:cs="Times New Roman"/>
          <w:szCs w:val="24"/>
        </w:rPr>
        <w:t>manager</w:t>
      </w:r>
      <w:r w:rsidRPr="002605CE">
        <w:rPr>
          <w:rFonts w:cs="Times New Roman"/>
          <w:szCs w:val="24"/>
        </w:rPr>
        <w:t xml:space="preserve"> is false. Leadership and management are different, but one can have both. Steve Jobs, Richard Branson, Jeff Bezos, and </w:t>
      </w:r>
      <w:r w:rsidRPr="002605CE">
        <w:rPr>
          <w:rFonts w:cs="Times New Roman"/>
          <w:szCs w:val="24"/>
        </w:rPr>
        <w:lastRenderedPageBreak/>
        <w:t>Jack Welch have led their teams to excellence while executing business goals. The best executives inspire and motivate their staff via management and leadership. Transformational and situational leadership demonstrate that leadership moves beyond managers, highlighting the importance of visionary leadership in organisational success.</w:t>
      </w:r>
      <w:r w:rsidR="00577AE8" w:rsidRPr="002605CE">
        <w:rPr>
          <w:rFonts w:cs="Times New Roman"/>
          <w:szCs w:val="24"/>
        </w:rPr>
        <w:t xml:space="preserve"> </w:t>
      </w:r>
      <w:r w:rsidR="002048C8" w:rsidRPr="002605CE">
        <w:rPr>
          <w:rFonts w:cs="Times New Roman"/>
          <w:szCs w:val="24"/>
        </w:rPr>
        <w:t xml:space="preserve">Development of </w:t>
      </w:r>
      <w:r w:rsidR="00577AE8" w:rsidRPr="002605CE">
        <w:rPr>
          <w:rFonts w:cs="Times New Roman"/>
          <w:szCs w:val="24"/>
        </w:rPr>
        <w:t xml:space="preserve">personal and employability skills for </w:t>
      </w:r>
      <w:r w:rsidR="002048C8" w:rsidRPr="002605CE">
        <w:rPr>
          <w:rFonts w:cs="Times New Roman"/>
          <w:szCs w:val="24"/>
        </w:rPr>
        <w:t xml:space="preserve">manage </w:t>
      </w:r>
      <w:r w:rsidR="00577AE8" w:rsidRPr="002605CE">
        <w:rPr>
          <w:rFonts w:cs="Times New Roman"/>
          <w:szCs w:val="24"/>
        </w:rPr>
        <w:t xml:space="preserve">and </w:t>
      </w:r>
      <w:r w:rsidR="002048C8" w:rsidRPr="002605CE">
        <w:rPr>
          <w:rFonts w:cs="Times New Roman"/>
          <w:szCs w:val="24"/>
        </w:rPr>
        <w:t xml:space="preserve">leading </w:t>
      </w:r>
      <w:r w:rsidR="00577AE8" w:rsidRPr="002605CE">
        <w:rPr>
          <w:rFonts w:cs="Times New Roman"/>
          <w:szCs w:val="24"/>
        </w:rPr>
        <w:t xml:space="preserve">is </w:t>
      </w:r>
      <w:r w:rsidR="002048C8" w:rsidRPr="002605CE">
        <w:rPr>
          <w:rFonts w:cs="Times New Roman"/>
          <w:szCs w:val="24"/>
        </w:rPr>
        <w:t xml:space="preserve">important </w:t>
      </w:r>
      <w:r w:rsidR="00577AE8" w:rsidRPr="002605CE">
        <w:rPr>
          <w:rFonts w:cs="Times New Roman"/>
          <w:szCs w:val="24"/>
        </w:rPr>
        <w:t xml:space="preserve">for </w:t>
      </w:r>
      <w:r w:rsidR="002048C8" w:rsidRPr="002605CE">
        <w:rPr>
          <w:rFonts w:cs="Times New Roman"/>
          <w:szCs w:val="24"/>
        </w:rPr>
        <w:t xml:space="preserve">improvement within the </w:t>
      </w:r>
      <w:r w:rsidR="00577AE8" w:rsidRPr="002605CE">
        <w:rPr>
          <w:rFonts w:cs="Times New Roman"/>
          <w:szCs w:val="24"/>
        </w:rPr>
        <w:t xml:space="preserve">individual and organizational performance. </w:t>
      </w:r>
      <w:r w:rsidR="002048C8" w:rsidRPr="002605CE">
        <w:rPr>
          <w:rFonts w:cs="Times New Roman"/>
          <w:szCs w:val="24"/>
        </w:rPr>
        <w:t xml:space="preserve">Through </w:t>
      </w:r>
      <w:r w:rsidR="00577AE8" w:rsidRPr="002605CE">
        <w:rPr>
          <w:rFonts w:cs="Times New Roman"/>
          <w:szCs w:val="24"/>
        </w:rPr>
        <w:t xml:space="preserve">honing skills </w:t>
      </w:r>
      <w:r w:rsidR="002048C8" w:rsidRPr="002605CE">
        <w:rPr>
          <w:rFonts w:cs="Times New Roman"/>
          <w:szCs w:val="24"/>
        </w:rPr>
        <w:t xml:space="preserve">like </w:t>
      </w:r>
      <w:r w:rsidR="00577AE8" w:rsidRPr="002605CE">
        <w:rPr>
          <w:rFonts w:cs="Times New Roman"/>
          <w:szCs w:val="24"/>
        </w:rPr>
        <w:t>communication, organization, decision-making, emotional intelligence, vision, and adaptability</w:t>
      </w:r>
      <w:r w:rsidR="002048C8" w:rsidRPr="002605CE">
        <w:rPr>
          <w:rFonts w:cs="Times New Roman"/>
          <w:szCs w:val="24"/>
        </w:rPr>
        <w:t xml:space="preserve"> people </w:t>
      </w:r>
      <w:r w:rsidR="00577AE8" w:rsidRPr="002605CE">
        <w:rPr>
          <w:rFonts w:cs="Times New Roman"/>
          <w:szCs w:val="24"/>
        </w:rPr>
        <w:t xml:space="preserve">can effectively manage </w:t>
      </w:r>
      <w:r w:rsidR="002048C8" w:rsidRPr="002605CE">
        <w:rPr>
          <w:rFonts w:cs="Times New Roman"/>
          <w:szCs w:val="24"/>
        </w:rPr>
        <w:t xml:space="preserve">all works </w:t>
      </w:r>
      <w:r w:rsidR="00577AE8" w:rsidRPr="002605CE">
        <w:rPr>
          <w:rFonts w:cs="Times New Roman"/>
          <w:szCs w:val="24"/>
        </w:rPr>
        <w:t xml:space="preserve">and inspire others to </w:t>
      </w:r>
      <w:r w:rsidR="002048C8" w:rsidRPr="002605CE">
        <w:rPr>
          <w:rFonts w:cs="Times New Roman"/>
          <w:szCs w:val="24"/>
        </w:rPr>
        <w:t xml:space="preserve">accomplish the </w:t>
      </w:r>
      <w:r w:rsidR="00577AE8" w:rsidRPr="002605CE">
        <w:rPr>
          <w:rFonts w:cs="Times New Roman"/>
          <w:szCs w:val="24"/>
        </w:rPr>
        <w:t xml:space="preserve">common </w:t>
      </w:r>
      <w:r w:rsidR="002048C8" w:rsidRPr="002605CE">
        <w:rPr>
          <w:rFonts w:cs="Times New Roman"/>
          <w:szCs w:val="24"/>
        </w:rPr>
        <w:t>objectives</w:t>
      </w:r>
      <w:r w:rsidR="00577AE8" w:rsidRPr="002605CE">
        <w:rPr>
          <w:rFonts w:cs="Times New Roman"/>
          <w:szCs w:val="24"/>
        </w:rPr>
        <w:t xml:space="preserve">. The impact of </w:t>
      </w:r>
      <w:r w:rsidR="002048C8" w:rsidRPr="002605CE">
        <w:rPr>
          <w:rFonts w:cs="Times New Roman"/>
          <w:szCs w:val="24"/>
        </w:rPr>
        <w:t xml:space="preserve">all </w:t>
      </w:r>
      <w:r w:rsidR="00577AE8" w:rsidRPr="002605CE">
        <w:rPr>
          <w:rFonts w:cs="Times New Roman"/>
          <w:szCs w:val="24"/>
        </w:rPr>
        <w:t>skills on productivity, satisfaction</w:t>
      </w:r>
      <w:r w:rsidR="002048C8" w:rsidRPr="002605CE">
        <w:rPr>
          <w:rFonts w:cs="Times New Roman"/>
          <w:szCs w:val="24"/>
        </w:rPr>
        <w:t xml:space="preserve"> on job</w:t>
      </w:r>
      <w:r w:rsidR="00577AE8" w:rsidRPr="002605CE">
        <w:rPr>
          <w:rFonts w:cs="Times New Roman"/>
          <w:szCs w:val="24"/>
        </w:rPr>
        <w:t>, advancement</w:t>
      </w:r>
      <w:r w:rsidR="002048C8" w:rsidRPr="002605CE">
        <w:rPr>
          <w:rFonts w:cs="Times New Roman"/>
          <w:szCs w:val="24"/>
        </w:rPr>
        <w:t xml:space="preserve"> in career</w:t>
      </w:r>
      <w:r w:rsidR="00577AE8" w:rsidRPr="002605CE">
        <w:rPr>
          <w:rFonts w:cs="Times New Roman"/>
          <w:szCs w:val="24"/>
        </w:rPr>
        <w:t>, performance</w:t>
      </w:r>
      <w:r w:rsidR="002048C8" w:rsidRPr="002605CE">
        <w:rPr>
          <w:rFonts w:cs="Times New Roman"/>
          <w:szCs w:val="24"/>
        </w:rPr>
        <w:t xml:space="preserve"> of team</w:t>
      </w:r>
      <w:r w:rsidR="00577AE8" w:rsidRPr="002605CE">
        <w:rPr>
          <w:rFonts w:cs="Times New Roman"/>
          <w:szCs w:val="24"/>
        </w:rPr>
        <w:t xml:space="preserve">, employee engagement, innovation, and decision-making can lead to </w:t>
      </w:r>
      <w:r w:rsidR="002048C8" w:rsidRPr="002605CE">
        <w:rPr>
          <w:rFonts w:cs="Times New Roman"/>
          <w:szCs w:val="24"/>
        </w:rPr>
        <w:t xml:space="preserve">improved </w:t>
      </w:r>
      <w:r w:rsidR="00577AE8" w:rsidRPr="002605CE">
        <w:rPr>
          <w:rFonts w:cs="Times New Roman"/>
          <w:szCs w:val="24"/>
        </w:rPr>
        <w:t xml:space="preserve">individual </w:t>
      </w:r>
      <w:r w:rsidR="002048C8" w:rsidRPr="002605CE">
        <w:rPr>
          <w:rFonts w:cs="Times New Roman"/>
          <w:szCs w:val="24"/>
        </w:rPr>
        <w:t xml:space="preserve">level </w:t>
      </w:r>
      <w:r w:rsidR="00577AE8" w:rsidRPr="002605CE">
        <w:rPr>
          <w:rFonts w:cs="Times New Roman"/>
          <w:szCs w:val="24"/>
        </w:rPr>
        <w:t xml:space="preserve">growth </w:t>
      </w:r>
      <w:r w:rsidR="002048C8" w:rsidRPr="002605CE">
        <w:rPr>
          <w:rFonts w:cs="Times New Roman"/>
          <w:szCs w:val="24"/>
        </w:rPr>
        <w:t xml:space="preserve">with </w:t>
      </w:r>
      <w:r w:rsidR="00577AE8" w:rsidRPr="002605CE">
        <w:rPr>
          <w:rFonts w:cs="Times New Roman"/>
          <w:szCs w:val="24"/>
        </w:rPr>
        <w:t xml:space="preserve">organizational success. </w:t>
      </w:r>
      <w:r w:rsidR="002048C8" w:rsidRPr="002605CE">
        <w:rPr>
          <w:rFonts w:cs="Times New Roman"/>
          <w:szCs w:val="24"/>
        </w:rPr>
        <w:t xml:space="preserve">With support of diverse </w:t>
      </w:r>
      <w:r w:rsidR="00577AE8" w:rsidRPr="002605CE">
        <w:rPr>
          <w:rFonts w:cs="Times New Roman"/>
          <w:szCs w:val="24"/>
        </w:rPr>
        <w:t xml:space="preserve">examples from the </w:t>
      </w:r>
      <w:r w:rsidR="002048C8" w:rsidRPr="002605CE">
        <w:rPr>
          <w:rFonts w:cs="Times New Roman"/>
          <w:szCs w:val="24"/>
        </w:rPr>
        <w:t xml:space="preserve">organizational </w:t>
      </w:r>
      <w:r w:rsidR="00577AE8" w:rsidRPr="002605CE">
        <w:rPr>
          <w:rFonts w:cs="Times New Roman"/>
          <w:szCs w:val="24"/>
        </w:rPr>
        <w:t>world and personal experience</w:t>
      </w:r>
      <w:r w:rsidR="002048C8" w:rsidRPr="002605CE">
        <w:rPr>
          <w:rFonts w:cs="Times New Roman"/>
          <w:szCs w:val="24"/>
        </w:rPr>
        <w:t xml:space="preserve"> it </w:t>
      </w:r>
      <w:r w:rsidR="00577AE8" w:rsidRPr="002605CE">
        <w:rPr>
          <w:rFonts w:cs="Times New Roman"/>
          <w:szCs w:val="24"/>
        </w:rPr>
        <w:t xml:space="preserve">is evident that the skills </w:t>
      </w:r>
      <w:r w:rsidR="002048C8" w:rsidRPr="002605CE">
        <w:rPr>
          <w:rFonts w:cs="Times New Roman"/>
          <w:szCs w:val="24"/>
        </w:rPr>
        <w:t xml:space="preserve">development </w:t>
      </w:r>
      <w:r w:rsidR="00577AE8" w:rsidRPr="002605CE">
        <w:rPr>
          <w:rFonts w:cs="Times New Roman"/>
          <w:szCs w:val="24"/>
        </w:rPr>
        <w:t xml:space="preserve">is </w:t>
      </w:r>
      <w:r w:rsidR="002048C8" w:rsidRPr="002605CE">
        <w:rPr>
          <w:rFonts w:cs="Times New Roman"/>
          <w:szCs w:val="24"/>
        </w:rPr>
        <w:t xml:space="preserve">significant </w:t>
      </w:r>
      <w:r w:rsidR="00577AE8" w:rsidRPr="002605CE">
        <w:rPr>
          <w:rFonts w:cs="Times New Roman"/>
          <w:szCs w:val="24"/>
        </w:rPr>
        <w:t xml:space="preserve">for professional success </w:t>
      </w:r>
      <w:r w:rsidR="002048C8" w:rsidRPr="002605CE">
        <w:rPr>
          <w:rFonts w:cs="Times New Roman"/>
          <w:szCs w:val="24"/>
        </w:rPr>
        <w:t xml:space="preserve">with </w:t>
      </w:r>
      <w:r w:rsidR="00577AE8" w:rsidRPr="002605CE">
        <w:rPr>
          <w:rFonts w:cs="Times New Roman"/>
          <w:szCs w:val="24"/>
        </w:rPr>
        <w:t>effectiveness</w:t>
      </w:r>
      <w:r w:rsidR="002048C8" w:rsidRPr="002605CE">
        <w:rPr>
          <w:rFonts w:cs="Times New Roman"/>
          <w:szCs w:val="24"/>
        </w:rPr>
        <w:t xml:space="preserve"> of leadership</w:t>
      </w:r>
      <w:r w:rsidR="00774A23" w:rsidRPr="002605CE">
        <w:rPr>
          <w:rFonts w:cs="Times New Roman"/>
          <w:szCs w:val="24"/>
        </w:rPr>
        <w:t xml:space="preserve"> practices</w:t>
      </w:r>
      <w:r w:rsidR="00577AE8" w:rsidRPr="002605CE">
        <w:rPr>
          <w:rFonts w:cs="Times New Roman"/>
          <w:szCs w:val="24"/>
        </w:rPr>
        <w:t>.</w:t>
      </w:r>
    </w:p>
    <w:p w14:paraId="419CE308" w14:textId="77777777" w:rsidR="0001373A" w:rsidRPr="002605CE" w:rsidRDefault="0001373A" w:rsidP="002605CE">
      <w:pPr>
        <w:spacing w:line="360" w:lineRule="auto"/>
        <w:jc w:val="both"/>
        <w:rPr>
          <w:rFonts w:cs="Times New Roman"/>
          <w:szCs w:val="24"/>
        </w:rPr>
      </w:pPr>
      <w:r w:rsidRPr="002605CE">
        <w:rPr>
          <w:rFonts w:cs="Times New Roman"/>
          <w:szCs w:val="24"/>
        </w:rPr>
        <w:br w:type="page"/>
      </w:r>
    </w:p>
    <w:p w14:paraId="3D9EDA32" w14:textId="6BDDB6CA" w:rsidR="00F666F0" w:rsidRPr="002605CE" w:rsidRDefault="0001373A" w:rsidP="002605CE">
      <w:pPr>
        <w:pStyle w:val="Heading1"/>
        <w:spacing w:line="360" w:lineRule="auto"/>
        <w:jc w:val="both"/>
        <w:rPr>
          <w:rFonts w:cs="Times New Roman"/>
          <w:sz w:val="24"/>
          <w:szCs w:val="24"/>
        </w:rPr>
      </w:pPr>
      <w:bookmarkStart w:id="4" w:name="_Toc163743676"/>
      <w:r w:rsidRPr="002605CE">
        <w:rPr>
          <w:rFonts w:cs="Times New Roman"/>
          <w:sz w:val="24"/>
          <w:szCs w:val="24"/>
        </w:rPr>
        <w:lastRenderedPageBreak/>
        <w:t>References</w:t>
      </w:r>
      <w:bookmarkEnd w:id="4"/>
    </w:p>
    <w:p w14:paraId="1333288C" w14:textId="36A7364A" w:rsidR="0001373A" w:rsidRPr="002605CE" w:rsidRDefault="00EF5B24" w:rsidP="002605CE">
      <w:pPr>
        <w:spacing w:line="360" w:lineRule="auto"/>
        <w:jc w:val="both"/>
        <w:rPr>
          <w:rFonts w:cs="Times New Roman"/>
          <w:color w:val="000000" w:themeColor="text1"/>
          <w:szCs w:val="24"/>
          <w:shd w:val="clear" w:color="auto" w:fill="FFFFFF"/>
        </w:rPr>
      </w:pPr>
      <w:r w:rsidRPr="002605CE">
        <w:rPr>
          <w:rFonts w:cs="Times New Roman"/>
          <w:color w:val="000000" w:themeColor="text1"/>
          <w:szCs w:val="24"/>
          <w:shd w:val="clear" w:color="auto" w:fill="FFFFFF"/>
        </w:rPr>
        <w:t>Armstrong, M. and Taylor, S.,</w:t>
      </w:r>
      <w:r w:rsidRPr="002605CE">
        <w:rPr>
          <w:rFonts w:cs="Times New Roman"/>
          <w:szCs w:val="24"/>
        </w:rPr>
        <w:t xml:space="preserve"> </w:t>
      </w:r>
      <w:r w:rsidRPr="002605CE">
        <w:rPr>
          <w:rFonts w:cs="Times New Roman"/>
          <w:color w:val="000000" w:themeColor="text1"/>
          <w:szCs w:val="24"/>
          <w:shd w:val="clear" w:color="auto" w:fill="FFFFFF"/>
        </w:rPr>
        <w:t>(2020</w:t>
      </w:r>
      <w:bookmarkStart w:id="5" w:name="_Hlk163743157"/>
      <w:r w:rsidRPr="002605CE">
        <w:rPr>
          <w:rFonts w:cs="Times New Roman"/>
          <w:color w:val="000000" w:themeColor="text1"/>
          <w:szCs w:val="24"/>
          <w:shd w:val="clear" w:color="auto" w:fill="FFFFFF"/>
        </w:rPr>
        <w:t>)</w:t>
      </w:r>
      <w:bookmarkEnd w:id="5"/>
      <w:r w:rsidRPr="002605CE">
        <w:rPr>
          <w:rFonts w:cs="Times New Roman"/>
          <w:color w:val="000000" w:themeColor="text1"/>
          <w:szCs w:val="24"/>
          <w:shd w:val="clear" w:color="auto" w:fill="FFFFFF"/>
        </w:rPr>
        <w:t>. </w:t>
      </w:r>
      <w:r w:rsidRPr="002605CE">
        <w:rPr>
          <w:rFonts w:cs="Times New Roman"/>
          <w:i/>
          <w:iCs/>
          <w:color w:val="000000" w:themeColor="text1"/>
          <w:szCs w:val="24"/>
          <w:shd w:val="clear" w:color="auto" w:fill="FFFFFF"/>
        </w:rPr>
        <w:t>Armstrong's handbook of human resource management practice</w:t>
      </w:r>
      <w:r w:rsidRPr="002605CE">
        <w:rPr>
          <w:rFonts w:cs="Times New Roman"/>
          <w:color w:val="000000" w:themeColor="text1"/>
          <w:szCs w:val="24"/>
          <w:shd w:val="clear" w:color="auto" w:fill="FFFFFF"/>
        </w:rPr>
        <w:t>. Kogan Page Publishers.</w:t>
      </w:r>
    </w:p>
    <w:p w14:paraId="22254C1B" w14:textId="7197C034" w:rsidR="00EF5B24" w:rsidRPr="002605CE" w:rsidRDefault="00EF5B24" w:rsidP="002605CE">
      <w:pPr>
        <w:spacing w:line="360" w:lineRule="auto"/>
        <w:jc w:val="both"/>
        <w:rPr>
          <w:rFonts w:cs="Times New Roman"/>
          <w:color w:val="000000" w:themeColor="text1"/>
          <w:szCs w:val="24"/>
          <w:shd w:val="clear" w:color="auto" w:fill="FFFFFF"/>
        </w:rPr>
      </w:pPr>
      <w:r w:rsidRPr="002605CE">
        <w:rPr>
          <w:rFonts w:cs="Times New Roman"/>
          <w:color w:val="000000" w:themeColor="text1"/>
          <w:szCs w:val="24"/>
          <w:shd w:val="clear" w:color="auto" w:fill="FFFFFF"/>
        </w:rPr>
        <w:t>Dugan, J.P., (2024). </w:t>
      </w:r>
      <w:r w:rsidRPr="002605CE">
        <w:rPr>
          <w:rFonts w:cs="Times New Roman"/>
          <w:i/>
          <w:iCs/>
          <w:color w:val="000000" w:themeColor="text1"/>
          <w:szCs w:val="24"/>
          <w:shd w:val="clear" w:color="auto" w:fill="FFFFFF"/>
        </w:rPr>
        <w:t>Leadership theory: Cultivating critical perspectives</w:t>
      </w:r>
      <w:r w:rsidRPr="002605CE">
        <w:rPr>
          <w:rFonts w:cs="Times New Roman"/>
          <w:color w:val="000000" w:themeColor="text1"/>
          <w:szCs w:val="24"/>
          <w:shd w:val="clear" w:color="auto" w:fill="FFFFFF"/>
        </w:rPr>
        <w:t>. John Wiley &amp; Sons.</w:t>
      </w:r>
    </w:p>
    <w:p w14:paraId="7A3B07AE" w14:textId="5A0897D2" w:rsidR="00EF5B24" w:rsidRPr="002605CE" w:rsidRDefault="00EF5B24" w:rsidP="002605CE">
      <w:pPr>
        <w:spacing w:line="360" w:lineRule="auto"/>
        <w:jc w:val="both"/>
        <w:rPr>
          <w:rFonts w:cs="Times New Roman"/>
          <w:color w:val="000000" w:themeColor="text1"/>
          <w:szCs w:val="24"/>
        </w:rPr>
      </w:pPr>
      <w:r w:rsidRPr="002605CE">
        <w:rPr>
          <w:rFonts w:cs="Times New Roman"/>
          <w:color w:val="000000" w:themeColor="text1"/>
          <w:szCs w:val="24"/>
        </w:rPr>
        <w:t>Islam, M.A., Hunt, A., Jantan, A.H., Hashim, H. and Chong, C.W., (2020). Exploring challenges and solutions in applying green human resource management practices for the sustainable workplace in the ready‐made garment industry in Bangladesh. Business Strategy &amp; Development, 3(3), pp.332-343.</w:t>
      </w:r>
    </w:p>
    <w:p w14:paraId="2C54C76B" w14:textId="77777777" w:rsidR="002605CE" w:rsidRPr="002605CE" w:rsidRDefault="002605CE" w:rsidP="002605CE">
      <w:pPr>
        <w:spacing w:line="360" w:lineRule="auto"/>
        <w:jc w:val="both"/>
        <w:rPr>
          <w:rFonts w:cs="Times New Roman"/>
          <w:color w:val="000000" w:themeColor="text1"/>
          <w:szCs w:val="24"/>
          <w:shd w:val="clear" w:color="auto" w:fill="FFFFFF"/>
        </w:rPr>
      </w:pPr>
      <w:r w:rsidRPr="002605CE">
        <w:rPr>
          <w:rFonts w:cs="Times New Roman"/>
          <w:color w:val="000000" w:themeColor="text1"/>
          <w:szCs w:val="24"/>
          <w:shd w:val="clear" w:color="auto" w:fill="FFFFFF"/>
        </w:rPr>
        <w:t xml:space="preserve">Karatepe, O.M., </w:t>
      </w:r>
      <w:proofErr w:type="spellStart"/>
      <w:r w:rsidRPr="002605CE">
        <w:rPr>
          <w:rFonts w:cs="Times New Roman"/>
          <w:color w:val="000000" w:themeColor="text1"/>
          <w:szCs w:val="24"/>
          <w:shd w:val="clear" w:color="auto" w:fill="FFFFFF"/>
        </w:rPr>
        <w:t>Aboramadan</w:t>
      </w:r>
      <w:proofErr w:type="spellEnd"/>
      <w:r w:rsidRPr="002605CE">
        <w:rPr>
          <w:rFonts w:cs="Times New Roman"/>
          <w:color w:val="000000" w:themeColor="text1"/>
          <w:szCs w:val="24"/>
          <w:shd w:val="clear" w:color="auto" w:fill="FFFFFF"/>
        </w:rPr>
        <w:t xml:space="preserve">, M. and </w:t>
      </w:r>
      <w:proofErr w:type="spellStart"/>
      <w:r w:rsidRPr="002605CE">
        <w:rPr>
          <w:rFonts w:cs="Times New Roman"/>
          <w:color w:val="000000" w:themeColor="text1"/>
          <w:szCs w:val="24"/>
          <w:shd w:val="clear" w:color="auto" w:fill="FFFFFF"/>
        </w:rPr>
        <w:t>Dahleez</w:t>
      </w:r>
      <w:proofErr w:type="spellEnd"/>
      <w:r w:rsidRPr="002605CE">
        <w:rPr>
          <w:rFonts w:cs="Times New Roman"/>
          <w:color w:val="000000" w:themeColor="text1"/>
          <w:szCs w:val="24"/>
          <w:shd w:val="clear" w:color="auto" w:fill="FFFFFF"/>
        </w:rPr>
        <w:t>, K.A., (2020). Does climate for creativity mediate the impact of servant leadership on management innovation and innovative behavior in the hotel industry? </w:t>
      </w:r>
      <w:r w:rsidRPr="002605CE">
        <w:rPr>
          <w:rFonts w:cs="Times New Roman"/>
          <w:i/>
          <w:iCs/>
          <w:color w:val="000000" w:themeColor="text1"/>
          <w:szCs w:val="24"/>
          <w:shd w:val="clear" w:color="auto" w:fill="FFFFFF"/>
        </w:rPr>
        <w:t>International Journal of Contemporary Hospitality Management</w:t>
      </w:r>
      <w:r w:rsidRPr="002605CE">
        <w:rPr>
          <w:rFonts w:cs="Times New Roman"/>
          <w:color w:val="000000" w:themeColor="text1"/>
          <w:szCs w:val="24"/>
          <w:shd w:val="clear" w:color="auto" w:fill="FFFFFF"/>
        </w:rPr>
        <w:t>, </w:t>
      </w:r>
      <w:r w:rsidRPr="002605CE">
        <w:rPr>
          <w:rFonts w:cs="Times New Roman"/>
          <w:i/>
          <w:iCs/>
          <w:color w:val="000000" w:themeColor="text1"/>
          <w:szCs w:val="24"/>
          <w:shd w:val="clear" w:color="auto" w:fill="FFFFFF"/>
        </w:rPr>
        <w:t>32</w:t>
      </w:r>
      <w:r w:rsidRPr="002605CE">
        <w:rPr>
          <w:rFonts w:cs="Times New Roman"/>
          <w:color w:val="000000" w:themeColor="text1"/>
          <w:szCs w:val="24"/>
          <w:shd w:val="clear" w:color="auto" w:fill="FFFFFF"/>
        </w:rPr>
        <w:t>(8), pp.2497-2517.</w:t>
      </w:r>
    </w:p>
    <w:p w14:paraId="7E807E1E" w14:textId="77777777" w:rsidR="002605CE" w:rsidRPr="002605CE" w:rsidRDefault="002605CE" w:rsidP="002605CE">
      <w:pPr>
        <w:spacing w:line="360" w:lineRule="auto"/>
        <w:jc w:val="both"/>
        <w:rPr>
          <w:rFonts w:cs="Times New Roman"/>
          <w:color w:val="000000" w:themeColor="text1"/>
          <w:szCs w:val="24"/>
          <w:shd w:val="clear" w:color="auto" w:fill="FFFFFF"/>
        </w:rPr>
      </w:pPr>
      <w:r w:rsidRPr="002605CE">
        <w:rPr>
          <w:rFonts w:cs="Times New Roman"/>
          <w:color w:val="000000" w:themeColor="text1"/>
          <w:szCs w:val="24"/>
          <w:shd w:val="clear" w:color="auto" w:fill="FFFFFF"/>
        </w:rPr>
        <w:t>McCauley, C.D. and Palus, C.J., (2021). Developing the theory and practice of leadership development: A relational view. </w:t>
      </w:r>
      <w:r w:rsidRPr="002605CE">
        <w:rPr>
          <w:rFonts w:cs="Times New Roman"/>
          <w:i/>
          <w:iCs/>
          <w:color w:val="000000" w:themeColor="text1"/>
          <w:szCs w:val="24"/>
          <w:shd w:val="clear" w:color="auto" w:fill="FFFFFF"/>
        </w:rPr>
        <w:t>The Leadership Quarterly</w:t>
      </w:r>
      <w:r w:rsidRPr="002605CE">
        <w:rPr>
          <w:rFonts w:cs="Times New Roman"/>
          <w:color w:val="000000" w:themeColor="text1"/>
          <w:szCs w:val="24"/>
          <w:shd w:val="clear" w:color="auto" w:fill="FFFFFF"/>
        </w:rPr>
        <w:t>, </w:t>
      </w:r>
      <w:r w:rsidRPr="002605CE">
        <w:rPr>
          <w:rFonts w:cs="Times New Roman"/>
          <w:i/>
          <w:iCs/>
          <w:color w:val="000000" w:themeColor="text1"/>
          <w:szCs w:val="24"/>
          <w:shd w:val="clear" w:color="auto" w:fill="FFFFFF"/>
        </w:rPr>
        <w:t>32</w:t>
      </w:r>
      <w:r w:rsidRPr="002605CE">
        <w:rPr>
          <w:rFonts w:cs="Times New Roman"/>
          <w:color w:val="000000" w:themeColor="text1"/>
          <w:szCs w:val="24"/>
          <w:shd w:val="clear" w:color="auto" w:fill="FFFFFF"/>
        </w:rPr>
        <w:t>(5), p.101456.</w:t>
      </w:r>
    </w:p>
    <w:p w14:paraId="4B731DC0" w14:textId="77777777" w:rsidR="002605CE" w:rsidRPr="002605CE" w:rsidRDefault="002605CE" w:rsidP="002605CE">
      <w:pPr>
        <w:spacing w:line="360" w:lineRule="auto"/>
        <w:jc w:val="both"/>
        <w:rPr>
          <w:rFonts w:cs="Times New Roman"/>
          <w:color w:val="000000" w:themeColor="text1"/>
          <w:szCs w:val="24"/>
        </w:rPr>
      </w:pPr>
      <w:r w:rsidRPr="002605CE">
        <w:rPr>
          <w:rFonts w:cs="Times New Roman"/>
          <w:color w:val="000000" w:themeColor="text1"/>
          <w:szCs w:val="24"/>
        </w:rPr>
        <w:t xml:space="preserve">Ngoc Su, D., Luc Tra, D., </w:t>
      </w:r>
      <w:proofErr w:type="spellStart"/>
      <w:r w:rsidRPr="002605CE">
        <w:rPr>
          <w:rFonts w:cs="Times New Roman"/>
          <w:color w:val="000000" w:themeColor="text1"/>
          <w:szCs w:val="24"/>
        </w:rPr>
        <w:t>Thi</w:t>
      </w:r>
      <w:proofErr w:type="spellEnd"/>
      <w:r w:rsidRPr="002605CE">
        <w:rPr>
          <w:rFonts w:cs="Times New Roman"/>
          <w:color w:val="000000" w:themeColor="text1"/>
          <w:szCs w:val="24"/>
        </w:rPr>
        <w:t xml:space="preserve"> Huynh, H.M., Nguyen, H.H.T. and O’Mahony, B., (2021). Enhancing resilience in the Covid-19 crisis: lessons from human resource management practices in Vietnam. Current Issues in Tourism, 24(22), pp.3189-3205.</w:t>
      </w:r>
    </w:p>
    <w:p w14:paraId="0791F6AD" w14:textId="46B12E1C" w:rsidR="00EF5B24" w:rsidRPr="002605CE" w:rsidRDefault="00EF5B24" w:rsidP="002605CE">
      <w:pPr>
        <w:spacing w:line="360" w:lineRule="auto"/>
        <w:jc w:val="both"/>
        <w:rPr>
          <w:rFonts w:cs="Times New Roman"/>
          <w:color w:val="000000" w:themeColor="text1"/>
          <w:szCs w:val="24"/>
        </w:rPr>
      </w:pPr>
      <w:r w:rsidRPr="002605CE">
        <w:rPr>
          <w:rFonts w:cs="Times New Roman"/>
          <w:color w:val="000000" w:themeColor="text1"/>
          <w:szCs w:val="24"/>
        </w:rPr>
        <w:t xml:space="preserve">Pellegrini, M.M., Ciampi, F., Marzi, G. and Orlando, B., </w:t>
      </w:r>
      <w:bookmarkStart w:id="6" w:name="_Hlk163743214"/>
      <w:r w:rsidRPr="002605CE">
        <w:rPr>
          <w:rFonts w:cs="Times New Roman"/>
          <w:color w:val="000000" w:themeColor="text1"/>
          <w:szCs w:val="24"/>
        </w:rPr>
        <w:t>(</w:t>
      </w:r>
      <w:bookmarkEnd w:id="6"/>
      <w:r w:rsidRPr="002605CE">
        <w:rPr>
          <w:rFonts w:cs="Times New Roman"/>
          <w:color w:val="000000" w:themeColor="text1"/>
          <w:szCs w:val="24"/>
        </w:rPr>
        <w:t>2020). The relationship between knowledge management and leadership: mapping the field and providing future research avenues. Journal of Knowledge Management, 24(6), pp.1445-1492.</w:t>
      </w:r>
    </w:p>
    <w:p w14:paraId="5D23B5F8" w14:textId="77777777" w:rsidR="002605CE" w:rsidRPr="002605CE" w:rsidRDefault="002605CE" w:rsidP="002605CE">
      <w:pPr>
        <w:spacing w:line="360" w:lineRule="auto"/>
        <w:jc w:val="both"/>
        <w:rPr>
          <w:rFonts w:cs="Times New Roman"/>
          <w:color w:val="000000" w:themeColor="text1"/>
          <w:szCs w:val="24"/>
        </w:rPr>
      </w:pPr>
      <w:r w:rsidRPr="002605CE">
        <w:rPr>
          <w:rFonts w:cs="Times New Roman"/>
          <w:color w:val="000000" w:themeColor="text1"/>
          <w:szCs w:val="24"/>
        </w:rPr>
        <w:t xml:space="preserve">Ronquillo, C.E., Peltonen, L.M., </w:t>
      </w:r>
      <w:proofErr w:type="spellStart"/>
      <w:r w:rsidRPr="002605CE">
        <w:rPr>
          <w:rFonts w:cs="Times New Roman"/>
          <w:color w:val="000000" w:themeColor="text1"/>
          <w:szCs w:val="24"/>
        </w:rPr>
        <w:t>Pruinelli</w:t>
      </w:r>
      <w:proofErr w:type="spellEnd"/>
      <w:r w:rsidRPr="002605CE">
        <w:rPr>
          <w:rFonts w:cs="Times New Roman"/>
          <w:color w:val="000000" w:themeColor="text1"/>
          <w:szCs w:val="24"/>
        </w:rPr>
        <w:t xml:space="preserve">, L., Chu, C.H., Bakken, S., </w:t>
      </w:r>
      <w:proofErr w:type="spellStart"/>
      <w:r w:rsidRPr="002605CE">
        <w:rPr>
          <w:rFonts w:cs="Times New Roman"/>
          <w:color w:val="000000" w:themeColor="text1"/>
          <w:szCs w:val="24"/>
        </w:rPr>
        <w:t>Beduschi</w:t>
      </w:r>
      <w:proofErr w:type="spellEnd"/>
      <w:r w:rsidRPr="002605CE">
        <w:rPr>
          <w:rFonts w:cs="Times New Roman"/>
          <w:color w:val="000000" w:themeColor="text1"/>
          <w:szCs w:val="24"/>
        </w:rPr>
        <w:t xml:space="preserve">, A., Cato, K., </w:t>
      </w:r>
      <w:proofErr w:type="spellStart"/>
      <w:r w:rsidRPr="002605CE">
        <w:rPr>
          <w:rFonts w:cs="Times New Roman"/>
          <w:color w:val="000000" w:themeColor="text1"/>
          <w:szCs w:val="24"/>
        </w:rPr>
        <w:t>Hardiker</w:t>
      </w:r>
      <w:proofErr w:type="spellEnd"/>
      <w:r w:rsidRPr="002605CE">
        <w:rPr>
          <w:rFonts w:cs="Times New Roman"/>
          <w:color w:val="000000" w:themeColor="text1"/>
          <w:szCs w:val="24"/>
        </w:rPr>
        <w:t>, N., Junger, A., Michalowski, M. and Nyrup, R., (2021). Artificial intelligence in nursing: Priorities and opportunities from an international invitational think‐tank of the Nursing and Artificial Intelligence Leadership Collaborative. Journal of advanced nursing, 77(9), pp.3707-3717.</w:t>
      </w:r>
    </w:p>
    <w:p w14:paraId="260AED76" w14:textId="77777777" w:rsidR="002605CE" w:rsidRPr="002605CE" w:rsidRDefault="002605CE" w:rsidP="002605CE">
      <w:pPr>
        <w:spacing w:line="360" w:lineRule="auto"/>
        <w:jc w:val="both"/>
        <w:rPr>
          <w:rFonts w:cs="Times New Roman"/>
          <w:color w:val="000000" w:themeColor="text1"/>
          <w:szCs w:val="24"/>
          <w:shd w:val="clear" w:color="auto" w:fill="FFFFFF"/>
        </w:rPr>
      </w:pPr>
      <w:r w:rsidRPr="002605CE">
        <w:rPr>
          <w:rFonts w:cs="Times New Roman"/>
          <w:color w:val="000000" w:themeColor="text1"/>
          <w:szCs w:val="24"/>
          <w:shd w:val="clear" w:color="auto" w:fill="FFFFFF"/>
        </w:rPr>
        <w:t>Salas‐Vallina, A., Alegre, J. and López‐Cabrales, Á., (2021). The challenge of increasing employees' well‐being and performance: How human resource management practices and engaging leadership work together toward reaching this goal. </w:t>
      </w:r>
      <w:r w:rsidRPr="002605CE">
        <w:rPr>
          <w:rFonts w:cs="Times New Roman"/>
          <w:i/>
          <w:iCs/>
          <w:color w:val="000000" w:themeColor="text1"/>
          <w:szCs w:val="24"/>
          <w:shd w:val="clear" w:color="auto" w:fill="FFFFFF"/>
        </w:rPr>
        <w:t>Human Resource Management</w:t>
      </w:r>
      <w:r w:rsidRPr="002605CE">
        <w:rPr>
          <w:rFonts w:cs="Times New Roman"/>
          <w:color w:val="000000" w:themeColor="text1"/>
          <w:szCs w:val="24"/>
          <w:shd w:val="clear" w:color="auto" w:fill="FFFFFF"/>
        </w:rPr>
        <w:t>, </w:t>
      </w:r>
      <w:r w:rsidRPr="002605CE">
        <w:rPr>
          <w:rFonts w:cs="Times New Roman"/>
          <w:i/>
          <w:iCs/>
          <w:color w:val="000000" w:themeColor="text1"/>
          <w:szCs w:val="24"/>
          <w:shd w:val="clear" w:color="auto" w:fill="FFFFFF"/>
        </w:rPr>
        <w:t>60</w:t>
      </w:r>
      <w:r w:rsidRPr="002605CE">
        <w:rPr>
          <w:rFonts w:cs="Times New Roman"/>
          <w:color w:val="000000" w:themeColor="text1"/>
          <w:szCs w:val="24"/>
          <w:shd w:val="clear" w:color="auto" w:fill="FFFFFF"/>
        </w:rPr>
        <w:t>(3), pp.333-347.</w:t>
      </w:r>
    </w:p>
    <w:p w14:paraId="5C1540C8" w14:textId="77777777" w:rsidR="002605CE" w:rsidRPr="002605CE" w:rsidRDefault="002605CE" w:rsidP="002605CE">
      <w:pPr>
        <w:spacing w:line="360" w:lineRule="auto"/>
        <w:jc w:val="both"/>
        <w:rPr>
          <w:rFonts w:cs="Times New Roman"/>
          <w:color w:val="000000" w:themeColor="text1"/>
          <w:szCs w:val="24"/>
        </w:rPr>
      </w:pPr>
      <w:r w:rsidRPr="002605CE">
        <w:rPr>
          <w:rFonts w:cs="Times New Roman"/>
          <w:color w:val="000000" w:themeColor="text1"/>
          <w:szCs w:val="24"/>
        </w:rPr>
        <w:lastRenderedPageBreak/>
        <w:t>Schermerhorn Jr, J.R., Bachrach, D.G. and Wright, B., (2020). Management. John Wiley &amp; Sons.</w:t>
      </w:r>
    </w:p>
    <w:p w14:paraId="734F34CF" w14:textId="7F9AE58A" w:rsidR="002605CE" w:rsidRPr="002605CE" w:rsidRDefault="002605CE" w:rsidP="002605CE">
      <w:pPr>
        <w:spacing w:line="360" w:lineRule="auto"/>
        <w:jc w:val="both"/>
        <w:rPr>
          <w:rFonts w:cs="Times New Roman"/>
          <w:color w:val="000000" w:themeColor="text1"/>
          <w:szCs w:val="24"/>
        </w:rPr>
      </w:pPr>
      <w:r w:rsidRPr="002605CE">
        <w:rPr>
          <w:rFonts w:cs="Times New Roman"/>
          <w:color w:val="000000" w:themeColor="text1"/>
          <w:szCs w:val="24"/>
        </w:rPr>
        <w:t>Stiles, S., Golightly, D. and Ryan, B., (2021). Impact of COVID‐19 on health and safety in the construction sector. Human factors and ergonomics in manufacturing &amp; service industries, 31(4), pp.425-437.</w:t>
      </w:r>
    </w:p>
    <w:p w14:paraId="31E22812" w14:textId="77777777" w:rsidR="002605CE" w:rsidRPr="002605CE" w:rsidRDefault="002605CE" w:rsidP="002605CE">
      <w:pPr>
        <w:spacing w:line="360" w:lineRule="auto"/>
        <w:jc w:val="both"/>
        <w:rPr>
          <w:rFonts w:cs="Times New Roman"/>
          <w:color w:val="000000" w:themeColor="text1"/>
          <w:szCs w:val="24"/>
          <w:shd w:val="clear" w:color="auto" w:fill="FFFFFF"/>
        </w:rPr>
      </w:pPr>
      <w:r w:rsidRPr="002605CE">
        <w:rPr>
          <w:rFonts w:cs="Times New Roman"/>
          <w:color w:val="000000" w:themeColor="text1"/>
          <w:szCs w:val="24"/>
          <w:shd w:val="clear" w:color="auto" w:fill="FFFFFF"/>
        </w:rPr>
        <w:t>Yoder-Wise, P.S. and Sportsman, S., (2022). </w:t>
      </w:r>
      <w:r w:rsidRPr="002605CE">
        <w:rPr>
          <w:rFonts w:cs="Times New Roman"/>
          <w:i/>
          <w:iCs/>
          <w:color w:val="000000" w:themeColor="text1"/>
          <w:szCs w:val="24"/>
          <w:shd w:val="clear" w:color="auto" w:fill="FFFFFF"/>
        </w:rPr>
        <w:t>Leading and Managing in Nursing E-Book: Leading and Managing in Nursing E-Book</w:t>
      </w:r>
      <w:r w:rsidRPr="002605CE">
        <w:rPr>
          <w:rFonts w:cs="Times New Roman"/>
          <w:color w:val="000000" w:themeColor="text1"/>
          <w:szCs w:val="24"/>
          <w:shd w:val="clear" w:color="auto" w:fill="FFFFFF"/>
        </w:rPr>
        <w:t>. Elsevier Health Sciences.</w:t>
      </w:r>
    </w:p>
    <w:p w14:paraId="57F37526" w14:textId="77777777" w:rsidR="002605CE" w:rsidRPr="002605CE" w:rsidRDefault="002605CE" w:rsidP="002605CE">
      <w:pPr>
        <w:spacing w:line="360" w:lineRule="auto"/>
        <w:jc w:val="both"/>
        <w:rPr>
          <w:rFonts w:cs="Times New Roman"/>
          <w:color w:val="000000" w:themeColor="text1"/>
          <w:szCs w:val="24"/>
        </w:rPr>
      </w:pPr>
    </w:p>
    <w:p w14:paraId="48795F70" w14:textId="77777777" w:rsidR="002605CE" w:rsidRPr="002605CE" w:rsidRDefault="002605CE" w:rsidP="002605CE">
      <w:pPr>
        <w:spacing w:line="360" w:lineRule="auto"/>
        <w:jc w:val="both"/>
        <w:rPr>
          <w:rFonts w:cs="Times New Roman"/>
          <w:color w:val="000000" w:themeColor="text1"/>
          <w:szCs w:val="24"/>
        </w:rPr>
      </w:pPr>
    </w:p>
    <w:p w14:paraId="0ED656E6" w14:textId="77777777" w:rsidR="0001373A" w:rsidRPr="002605CE" w:rsidRDefault="0001373A" w:rsidP="002605CE">
      <w:pPr>
        <w:spacing w:line="360" w:lineRule="auto"/>
        <w:jc w:val="both"/>
        <w:rPr>
          <w:rFonts w:cs="Times New Roman"/>
          <w:szCs w:val="24"/>
        </w:rPr>
      </w:pPr>
    </w:p>
    <w:sectPr w:rsidR="0001373A" w:rsidRPr="002605CE" w:rsidSect="00360403">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B8453" w14:textId="77777777" w:rsidR="00360403" w:rsidRDefault="00360403" w:rsidP="00F666F0">
      <w:pPr>
        <w:spacing w:after="0" w:line="240" w:lineRule="auto"/>
      </w:pPr>
      <w:r>
        <w:separator/>
      </w:r>
    </w:p>
  </w:endnote>
  <w:endnote w:type="continuationSeparator" w:id="0">
    <w:p w14:paraId="6B453462" w14:textId="77777777" w:rsidR="00360403" w:rsidRDefault="00360403" w:rsidP="00F66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19D63" w14:textId="77777777" w:rsidR="00360403" w:rsidRDefault="00360403" w:rsidP="00F666F0">
      <w:pPr>
        <w:spacing w:after="0" w:line="240" w:lineRule="auto"/>
      </w:pPr>
      <w:r>
        <w:separator/>
      </w:r>
    </w:p>
  </w:footnote>
  <w:footnote w:type="continuationSeparator" w:id="0">
    <w:p w14:paraId="7B0A4939" w14:textId="77777777" w:rsidR="00360403" w:rsidRDefault="00360403" w:rsidP="00F666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2824144"/>
      <w:docPartObj>
        <w:docPartGallery w:val="Page Numbers (Top of Page)"/>
        <w:docPartUnique/>
      </w:docPartObj>
    </w:sdtPr>
    <w:sdtEndPr>
      <w:rPr>
        <w:noProof/>
      </w:rPr>
    </w:sdtEndPr>
    <w:sdtContent>
      <w:p w14:paraId="59F5EE77" w14:textId="48253366" w:rsidR="00F666F0" w:rsidRDefault="00F666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1B2F55" w14:textId="77777777" w:rsidR="00F666F0" w:rsidRDefault="00F66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0BCBE" w14:textId="0782DB62" w:rsidR="00F666F0" w:rsidRPr="00F666F0" w:rsidRDefault="00F666F0">
    <w:pPr>
      <w:pStyle w:val="Header"/>
      <w:rPr>
        <w:lang w:val="en-IN"/>
      </w:rPr>
    </w:pPr>
    <w:r>
      <w:rPr>
        <w:lang w:val="en-IN"/>
      </w:rPr>
      <w:tab/>
    </w:r>
    <w:r>
      <w:rPr>
        <w:lang w:val="en-IN"/>
      </w:rPr>
      <w:tab/>
      <w:t>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E59"/>
    <w:rsid w:val="00011BF8"/>
    <w:rsid w:val="0001373A"/>
    <w:rsid w:val="0005091C"/>
    <w:rsid w:val="000630DB"/>
    <w:rsid w:val="00072C44"/>
    <w:rsid w:val="000F5340"/>
    <w:rsid w:val="000F60F6"/>
    <w:rsid w:val="000F6155"/>
    <w:rsid w:val="001115DD"/>
    <w:rsid w:val="00167310"/>
    <w:rsid w:val="00174917"/>
    <w:rsid w:val="00176B40"/>
    <w:rsid w:val="0017716C"/>
    <w:rsid w:val="001C07D4"/>
    <w:rsid w:val="001C1DB9"/>
    <w:rsid w:val="001C3522"/>
    <w:rsid w:val="001D6E96"/>
    <w:rsid w:val="001F75FD"/>
    <w:rsid w:val="00201699"/>
    <w:rsid w:val="002048C8"/>
    <w:rsid w:val="002134D9"/>
    <w:rsid w:val="0022236C"/>
    <w:rsid w:val="00230C86"/>
    <w:rsid w:val="002605CE"/>
    <w:rsid w:val="0027310E"/>
    <w:rsid w:val="002817BF"/>
    <w:rsid w:val="002B0903"/>
    <w:rsid w:val="002B4F23"/>
    <w:rsid w:val="002B50D6"/>
    <w:rsid w:val="002E3220"/>
    <w:rsid w:val="002F609E"/>
    <w:rsid w:val="00321BA7"/>
    <w:rsid w:val="00342B3B"/>
    <w:rsid w:val="00350C2E"/>
    <w:rsid w:val="00360403"/>
    <w:rsid w:val="0037265E"/>
    <w:rsid w:val="003B510D"/>
    <w:rsid w:val="003F1E7A"/>
    <w:rsid w:val="00420FE1"/>
    <w:rsid w:val="00453892"/>
    <w:rsid w:val="0047406D"/>
    <w:rsid w:val="004750C7"/>
    <w:rsid w:val="004960A1"/>
    <w:rsid w:val="004D0D4B"/>
    <w:rsid w:val="00512987"/>
    <w:rsid w:val="0051566F"/>
    <w:rsid w:val="00556000"/>
    <w:rsid w:val="00577AE8"/>
    <w:rsid w:val="005B5CF6"/>
    <w:rsid w:val="005C14C7"/>
    <w:rsid w:val="005C38E2"/>
    <w:rsid w:val="005E226E"/>
    <w:rsid w:val="00630CD4"/>
    <w:rsid w:val="00635CB8"/>
    <w:rsid w:val="00641478"/>
    <w:rsid w:val="00643329"/>
    <w:rsid w:val="006934AD"/>
    <w:rsid w:val="006B0334"/>
    <w:rsid w:val="006B425A"/>
    <w:rsid w:val="006C321F"/>
    <w:rsid w:val="006C468C"/>
    <w:rsid w:val="006C4B51"/>
    <w:rsid w:val="006C7180"/>
    <w:rsid w:val="006D3807"/>
    <w:rsid w:val="006D6553"/>
    <w:rsid w:val="00705667"/>
    <w:rsid w:val="00770653"/>
    <w:rsid w:val="00774A23"/>
    <w:rsid w:val="00780137"/>
    <w:rsid w:val="00780BB1"/>
    <w:rsid w:val="007B0AF0"/>
    <w:rsid w:val="007C45EA"/>
    <w:rsid w:val="007D6633"/>
    <w:rsid w:val="007F06E4"/>
    <w:rsid w:val="007F182D"/>
    <w:rsid w:val="008004E9"/>
    <w:rsid w:val="00832E4C"/>
    <w:rsid w:val="008868AD"/>
    <w:rsid w:val="00894DC0"/>
    <w:rsid w:val="008A4F8C"/>
    <w:rsid w:val="008C4066"/>
    <w:rsid w:val="008E23A9"/>
    <w:rsid w:val="008E32A3"/>
    <w:rsid w:val="008F70E7"/>
    <w:rsid w:val="00913F3A"/>
    <w:rsid w:val="00962E35"/>
    <w:rsid w:val="009E0E2B"/>
    <w:rsid w:val="009E7B3F"/>
    <w:rsid w:val="00A061E7"/>
    <w:rsid w:val="00A357A3"/>
    <w:rsid w:val="00A6441D"/>
    <w:rsid w:val="00AA10F2"/>
    <w:rsid w:val="00AB7E59"/>
    <w:rsid w:val="00B10C50"/>
    <w:rsid w:val="00B35D39"/>
    <w:rsid w:val="00B80B89"/>
    <w:rsid w:val="00B936AC"/>
    <w:rsid w:val="00BA648D"/>
    <w:rsid w:val="00BB174B"/>
    <w:rsid w:val="00BC6B01"/>
    <w:rsid w:val="00BF008F"/>
    <w:rsid w:val="00BF6553"/>
    <w:rsid w:val="00C1235E"/>
    <w:rsid w:val="00C21347"/>
    <w:rsid w:val="00C475CC"/>
    <w:rsid w:val="00C56C27"/>
    <w:rsid w:val="00C61690"/>
    <w:rsid w:val="00CB1555"/>
    <w:rsid w:val="00CD257C"/>
    <w:rsid w:val="00CF0EA3"/>
    <w:rsid w:val="00D258A7"/>
    <w:rsid w:val="00D46833"/>
    <w:rsid w:val="00D54BDE"/>
    <w:rsid w:val="00D57128"/>
    <w:rsid w:val="00D8676E"/>
    <w:rsid w:val="00DA41FA"/>
    <w:rsid w:val="00DB2218"/>
    <w:rsid w:val="00DD55E4"/>
    <w:rsid w:val="00DF5A09"/>
    <w:rsid w:val="00E21FDF"/>
    <w:rsid w:val="00E23632"/>
    <w:rsid w:val="00E31E62"/>
    <w:rsid w:val="00E36B7D"/>
    <w:rsid w:val="00E4420A"/>
    <w:rsid w:val="00E919D0"/>
    <w:rsid w:val="00EB1C91"/>
    <w:rsid w:val="00EF5B24"/>
    <w:rsid w:val="00F131AE"/>
    <w:rsid w:val="00F20916"/>
    <w:rsid w:val="00F422CD"/>
    <w:rsid w:val="00F666F0"/>
    <w:rsid w:val="00FC4BC8"/>
    <w:rsid w:val="00FF79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EA8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4D9"/>
    <w:pPr>
      <w:spacing w:line="480" w:lineRule="auto"/>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B936AC"/>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66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666F0"/>
    <w:rPr>
      <w:rFonts w:eastAsiaTheme="minorEastAsia"/>
      <w:kern w:val="0"/>
      <w:lang w:val="en-US"/>
      <w14:ligatures w14:val="none"/>
    </w:rPr>
  </w:style>
  <w:style w:type="paragraph" w:styleId="Header">
    <w:name w:val="header"/>
    <w:basedOn w:val="Normal"/>
    <w:link w:val="HeaderChar"/>
    <w:uiPriority w:val="99"/>
    <w:unhideWhenUsed/>
    <w:rsid w:val="00F666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6F0"/>
    <w:rPr>
      <w:rFonts w:ascii="Times New Roman" w:hAnsi="Times New Roman"/>
      <w:kern w:val="0"/>
      <w:sz w:val="24"/>
      <w:lang w:val="en-GB"/>
      <w14:ligatures w14:val="none"/>
    </w:rPr>
  </w:style>
  <w:style w:type="paragraph" w:styleId="Footer">
    <w:name w:val="footer"/>
    <w:basedOn w:val="Normal"/>
    <w:link w:val="FooterChar"/>
    <w:uiPriority w:val="99"/>
    <w:unhideWhenUsed/>
    <w:rsid w:val="00F666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6F0"/>
    <w:rPr>
      <w:rFonts w:ascii="Times New Roman" w:hAnsi="Times New Roman"/>
      <w:kern w:val="0"/>
      <w:sz w:val="24"/>
      <w:lang w:val="en-GB"/>
      <w14:ligatures w14:val="none"/>
    </w:rPr>
  </w:style>
  <w:style w:type="character" w:customStyle="1" w:styleId="Heading1Char">
    <w:name w:val="Heading 1 Char"/>
    <w:basedOn w:val="DefaultParagraphFont"/>
    <w:link w:val="Heading1"/>
    <w:uiPriority w:val="9"/>
    <w:rsid w:val="00B936AC"/>
    <w:rPr>
      <w:rFonts w:ascii="Times New Roman" w:eastAsiaTheme="majorEastAsia" w:hAnsi="Times New Roman" w:cstheme="majorBidi"/>
      <w:b/>
      <w:color w:val="000000" w:themeColor="text1"/>
      <w:kern w:val="0"/>
      <w:sz w:val="28"/>
      <w:szCs w:val="32"/>
      <w:lang w:val="en-GB"/>
      <w14:ligatures w14:val="none"/>
    </w:rPr>
  </w:style>
  <w:style w:type="paragraph" w:styleId="TOCHeading">
    <w:name w:val="TOC Heading"/>
    <w:basedOn w:val="Heading1"/>
    <w:next w:val="Normal"/>
    <w:uiPriority w:val="39"/>
    <w:unhideWhenUsed/>
    <w:qFormat/>
    <w:rsid w:val="00F666F0"/>
    <w:pPr>
      <w:spacing w:line="259" w:lineRule="auto"/>
      <w:outlineLvl w:val="9"/>
    </w:pPr>
    <w:rPr>
      <w:lang w:val="en-US"/>
    </w:rPr>
  </w:style>
  <w:style w:type="paragraph" w:styleId="TOC1">
    <w:name w:val="toc 1"/>
    <w:basedOn w:val="Normal"/>
    <w:next w:val="Normal"/>
    <w:autoRedefine/>
    <w:uiPriority w:val="39"/>
    <w:unhideWhenUsed/>
    <w:rsid w:val="002605CE"/>
    <w:pPr>
      <w:spacing w:after="100"/>
    </w:pPr>
  </w:style>
  <w:style w:type="character" w:styleId="Hyperlink">
    <w:name w:val="Hyperlink"/>
    <w:basedOn w:val="DefaultParagraphFont"/>
    <w:uiPriority w:val="99"/>
    <w:unhideWhenUsed/>
    <w:rsid w:val="002605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DFEF7B-65FF-4D59-91A7-DC2093181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2178</Words>
  <Characters>15031</Characters>
  <Application>Microsoft Office Word</Application>
  <DocSecurity>0</DocSecurity>
  <Lines>125</Lines>
  <Paragraphs>34</Paragraphs>
  <ScaleCrop>false</ScaleCrop>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2024-04-25T17:02:00Z</dcterms:created>
  <dcterms:modified xsi:type="dcterms:W3CDTF">2024-04-25T17:02:00Z</dcterms:modified>
</cp:coreProperties>
</file>