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32E" w:rsidRDefault="00FF332E" w:rsidP="00FF332E">
      <w:pPr>
        <w:pStyle w:val="normal0"/>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Name: Mohd M H Sharif</w:t>
      </w:r>
    </w:p>
    <w:p w:rsidR="00FF332E" w:rsidRDefault="00FF332E" w:rsidP="00FF332E">
      <w:pPr>
        <w:pStyle w:val="normal0"/>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Student No : 1707654</w:t>
      </w:r>
    </w:p>
    <w:p w:rsidR="00FF332E" w:rsidRPr="00FA3A67" w:rsidRDefault="00FF332E" w:rsidP="00FF332E">
      <w:pPr>
        <w:pStyle w:val="normal0"/>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Lecturer Name: Husam Alharaahsheh </w:t>
      </w:r>
    </w:p>
    <w:p w:rsidR="000C43B9" w:rsidRPr="00FA3A67" w:rsidRDefault="000C43B9">
      <w:pPr>
        <w:pStyle w:val="normal0"/>
        <w:spacing w:line="360" w:lineRule="auto"/>
        <w:jc w:val="center"/>
        <w:rPr>
          <w:rFonts w:ascii="Times New Roman" w:eastAsia="Times New Roman" w:hAnsi="Times New Roman" w:cs="Times New Roman"/>
          <w:b/>
          <w:sz w:val="32"/>
          <w:szCs w:val="32"/>
          <w:lang w:val="en-GB"/>
        </w:rPr>
      </w:pPr>
    </w:p>
    <w:p w:rsidR="000C43B9" w:rsidRPr="00FA3A67" w:rsidRDefault="000C43B9">
      <w:pPr>
        <w:pStyle w:val="normal0"/>
        <w:spacing w:line="360" w:lineRule="auto"/>
        <w:jc w:val="center"/>
        <w:rPr>
          <w:rFonts w:ascii="Times New Roman" w:eastAsia="Times New Roman" w:hAnsi="Times New Roman" w:cs="Times New Roman"/>
          <w:b/>
          <w:sz w:val="32"/>
          <w:szCs w:val="32"/>
          <w:lang w:val="en-GB"/>
        </w:rPr>
      </w:pPr>
    </w:p>
    <w:p w:rsidR="000C43B9" w:rsidRPr="00FA3A67" w:rsidRDefault="000C43B9">
      <w:pPr>
        <w:pStyle w:val="normal0"/>
        <w:spacing w:line="360" w:lineRule="auto"/>
        <w:jc w:val="center"/>
        <w:rPr>
          <w:rFonts w:ascii="Times New Roman" w:eastAsia="Times New Roman" w:hAnsi="Times New Roman" w:cs="Times New Roman"/>
          <w:b/>
          <w:sz w:val="32"/>
          <w:szCs w:val="32"/>
          <w:lang w:val="en-GB"/>
        </w:rPr>
      </w:pPr>
    </w:p>
    <w:p w:rsidR="000C43B9" w:rsidRPr="00FA3A67" w:rsidRDefault="000C43B9">
      <w:pPr>
        <w:pStyle w:val="normal0"/>
        <w:spacing w:line="360" w:lineRule="auto"/>
        <w:jc w:val="center"/>
        <w:rPr>
          <w:rFonts w:ascii="Times New Roman" w:eastAsia="Times New Roman" w:hAnsi="Times New Roman" w:cs="Times New Roman"/>
          <w:b/>
          <w:sz w:val="32"/>
          <w:szCs w:val="32"/>
          <w:lang w:val="en-GB"/>
        </w:rPr>
      </w:pPr>
    </w:p>
    <w:p w:rsidR="000C43B9" w:rsidRPr="00FA3A67" w:rsidRDefault="000C43B9">
      <w:pPr>
        <w:pStyle w:val="normal0"/>
        <w:spacing w:line="360" w:lineRule="auto"/>
        <w:jc w:val="center"/>
        <w:rPr>
          <w:rFonts w:ascii="Times New Roman" w:eastAsia="Times New Roman" w:hAnsi="Times New Roman" w:cs="Times New Roman"/>
          <w:b/>
          <w:sz w:val="32"/>
          <w:szCs w:val="32"/>
          <w:lang w:val="en-GB"/>
        </w:rPr>
      </w:pPr>
    </w:p>
    <w:p w:rsidR="000C43B9" w:rsidRPr="00FA3A67" w:rsidRDefault="000C43B9">
      <w:pPr>
        <w:pStyle w:val="normal0"/>
        <w:spacing w:line="360" w:lineRule="auto"/>
        <w:jc w:val="center"/>
        <w:rPr>
          <w:rFonts w:ascii="Times New Roman" w:eastAsia="Times New Roman" w:hAnsi="Times New Roman" w:cs="Times New Roman"/>
          <w:b/>
          <w:sz w:val="32"/>
          <w:szCs w:val="32"/>
          <w:lang w:val="en-GB"/>
        </w:rPr>
      </w:pPr>
    </w:p>
    <w:p w:rsidR="000C43B9" w:rsidRPr="00FA3A67" w:rsidRDefault="000C43B9">
      <w:pPr>
        <w:pStyle w:val="normal0"/>
        <w:spacing w:line="360" w:lineRule="auto"/>
        <w:jc w:val="center"/>
        <w:rPr>
          <w:rFonts w:ascii="Times New Roman" w:eastAsia="Times New Roman" w:hAnsi="Times New Roman" w:cs="Times New Roman"/>
          <w:b/>
          <w:sz w:val="32"/>
          <w:szCs w:val="32"/>
          <w:lang w:val="en-GB"/>
        </w:rPr>
      </w:pPr>
    </w:p>
    <w:p w:rsidR="000C43B9" w:rsidRPr="00FA3A67" w:rsidRDefault="000C43B9">
      <w:pPr>
        <w:pStyle w:val="normal0"/>
        <w:spacing w:line="360" w:lineRule="auto"/>
        <w:jc w:val="center"/>
        <w:rPr>
          <w:rFonts w:ascii="Times New Roman" w:eastAsia="Times New Roman" w:hAnsi="Times New Roman" w:cs="Times New Roman"/>
          <w:b/>
          <w:sz w:val="32"/>
          <w:szCs w:val="32"/>
          <w:lang w:val="en-GB"/>
        </w:rPr>
      </w:pPr>
    </w:p>
    <w:p w:rsidR="000C43B9" w:rsidRPr="00FA3A67" w:rsidRDefault="000C43B9">
      <w:pPr>
        <w:pStyle w:val="normal0"/>
        <w:spacing w:line="360" w:lineRule="auto"/>
        <w:jc w:val="center"/>
        <w:rPr>
          <w:rFonts w:ascii="Times New Roman" w:eastAsia="Times New Roman" w:hAnsi="Times New Roman" w:cs="Times New Roman"/>
          <w:b/>
          <w:sz w:val="32"/>
          <w:szCs w:val="32"/>
          <w:lang w:val="en-GB"/>
        </w:rPr>
      </w:pPr>
    </w:p>
    <w:p w:rsidR="000C43B9" w:rsidRPr="00FA3A67" w:rsidRDefault="000C43B9">
      <w:pPr>
        <w:pStyle w:val="normal0"/>
        <w:spacing w:line="360" w:lineRule="auto"/>
        <w:jc w:val="center"/>
        <w:rPr>
          <w:rFonts w:ascii="Times New Roman" w:eastAsia="Times New Roman" w:hAnsi="Times New Roman" w:cs="Times New Roman"/>
          <w:b/>
          <w:sz w:val="32"/>
          <w:szCs w:val="32"/>
          <w:lang w:val="en-GB"/>
        </w:rPr>
      </w:pPr>
    </w:p>
    <w:p w:rsidR="000C43B9" w:rsidRDefault="001E00CC">
      <w:pPr>
        <w:pStyle w:val="normal0"/>
        <w:spacing w:line="360" w:lineRule="auto"/>
        <w:jc w:val="center"/>
        <w:rPr>
          <w:rFonts w:ascii="Times New Roman" w:eastAsia="Times New Roman" w:hAnsi="Times New Roman" w:cs="Times New Roman"/>
          <w:b/>
          <w:sz w:val="32"/>
          <w:szCs w:val="32"/>
          <w:lang w:val="en-GB"/>
        </w:rPr>
      </w:pPr>
      <w:r w:rsidRPr="00FA3A67">
        <w:rPr>
          <w:rFonts w:ascii="Times New Roman" w:eastAsia="Times New Roman" w:hAnsi="Times New Roman" w:cs="Times New Roman"/>
          <w:b/>
          <w:sz w:val="32"/>
          <w:szCs w:val="32"/>
          <w:lang w:val="en-GB"/>
        </w:rPr>
        <w:t>DEVELOPING WORKPLACE CRITICAL THINKING</w:t>
      </w:r>
    </w:p>
    <w:p w:rsidR="009F17DD" w:rsidRDefault="009F17DD">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type="page"/>
      </w:r>
    </w:p>
    <w:p w:rsidR="009F17DD" w:rsidRPr="009F17DD" w:rsidRDefault="009F17DD">
      <w:pPr>
        <w:pStyle w:val="normal0"/>
        <w:spacing w:line="360" w:lineRule="auto"/>
        <w:jc w:val="center"/>
        <w:rPr>
          <w:rFonts w:ascii="Times New Roman" w:eastAsia="Times New Roman" w:hAnsi="Times New Roman" w:cs="Times New Roman"/>
          <w:b/>
          <w:sz w:val="24"/>
          <w:szCs w:val="32"/>
          <w:lang w:val="en-GB"/>
        </w:rPr>
      </w:pPr>
      <w:r w:rsidRPr="009F17DD">
        <w:rPr>
          <w:rFonts w:ascii="Times New Roman" w:eastAsia="Times New Roman" w:hAnsi="Times New Roman" w:cs="Times New Roman"/>
          <w:b/>
          <w:sz w:val="24"/>
          <w:szCs w:val="32"/>
          <w:lang w:val="en-GB"/>
        </w:rPr>
        <w:lastRenderedPageBreak/>
        <w:t xml:space="preserve">Executive Summary </w:t>
      </w:r>
    </w:p>
    <w:p w:rsidR="00B24C79" w:rsidRDefault="009F17DD" w:rsidP="009F17DD">
      <w:pPr>
        <w:pStyle w:val="normal0"/>
        <w:spacing w:line="360" w:lineRule="auto"/>
        <w:jc w:val="both"/>
        <w:rPr>
          <w:rFonts w:ascii="Times New Roman" w:eastAsia="Times New Roman" w:hAnsi="Times New Roman" w:cs="Times New Roman"/>
          <w:sz w:val="24"/>
          <w:szCs w:val="32"/>
          <w:lang w:val="en-GB"/>
        </w:rPr>
      </w:pPr>
      <w:r w:rsidRPr="009F17DD">
        <w:rPr>
          <w:rFonts w:ascii="Times New Roman" w:eastAsia="Times New Roman" w:hAnsi="Times New Roman" w:cs="Times New Roman"/>
          <w:sz w:val="24"/>
          <w:szCs w:val="32"/>
          <w:lang w:val="en-GB"/>
        </w:rPr>
        <w:t>The report deals with the possible ways of handling the post Covid</w:t>
      </w:r>
      <w:r w:rsidR="00973D85">
        <w:rPr>
          <w:rFonts w:ascii="Times New Roman" w:eastAsia="Times New Roman" w:hAnsi="Times New Roman" w:cs="Times New Roman"/>
          <w:sz w:val="24"/>
          <w:szCs w:val="32"/>
          <w:lang w:val="en-GB"/>
        </w:rPr>
        <w:t>-19</w:t>
      </w:r>
      <w:r w:rsidRPr="009F17DD">
        <w:rPr>
          <w:rFonts w:ascii="Times New Roman" w:eastAsia="Times New Roman" w:hAnsi="Times New Roman" w:cs="Times New Roman"/>
          <w:sz w:val="24"/>
          <w:szCs w:val="32"/>
          <w:lang w:val="en-GB"/>
        </w:rPr>
        <w:t xml:space="preserve"> situation in KFC. Besides this, explanations have been made to various kinds of relevant theories in relation to the organisation so that the issues can be solved in an effective manner. However, the key features of the theories have also been taken into consideration.</w:t>
      </w:r>
      <w:r w:rsidR="00751C88">
        <w:rPr>
          <w:rFonts w:ascii="Times New Roman" w:eastAsia="Times New Roman" w:hAnsi="Times New Roman" w:cs="Times New Roman"/>
          <w:sz w:val="24"/>
          <w:szCs w:val="32"/>
          <w:lang w:val="en-GB"/>
        </w:rPr>
        <w:t xml:space="preserve"> In addition to that t</w:t>
      </w:r>
      <w:r w:rsidR="00751C88" w:rsidRPr="00751C88">
        <w:rPr>
          <w:rFonts w:ascii="Times New Roman" w:eastAsia="Times New Roman" w:hAnsi="Times New Roman" w:cs="Times New Roman"/>
          <w:sz w:val="24"/>
          <w:szCs w:val="32"/>
          <w:lang w:val="en-GB"/>
        </w:rPr>
        <w:t>he report throws light on the post COVID-19 measures that KFC Company adopted in the situation. The overview of the organization is mentioned in the report. The attitudes, believes and value of the company post COVID-19 is discussed. The application of the values is also discussed. The application of the theory in the KFC structure post COVID-19. The challenges the company had to face after the recovery phase. The critical evaluation of the theories in relation of the company proposed structure is discussed. A recommendation is drawn on the beliefs, values and attitudes is mentioned in the report.</w:t>
      </w:r>
    </w:p>
    <w:p w:rsidR="00B24C79" w:rsidRDefault="00B24C79">
      <w:pPr>
        <w:rPr>
          <w:rFonts w:ascii="Times New Roman" w:eastAsia="Times New Roman" w:hAnsi="Times New Roman" w:cs="Times New Roman"/>
          <w:sz w:val="24"/>
          <w:szCs w:val="32"/>
          <w:lang w:val="en-GB"/>
        </w:rPr>
      </w:pPr>
      <w:r>
        <w:rPr>
          <w:rFonts w:ascii="Times New Roman" w:eastAsia="Times New Roman" w:hAnsi="Times New Roman" w:cs="Times New Roman"/>
          <w:sz w:val="24"/>
          <w:szCs w:val="32"/>
          <w:lang w:val="en-GB"/>
        </w:rPr>
        <w:br w:type="page"/>
      </w:r>
    </w:p>
    <w:sdt>
      <w:sdtPr>
        <w:rPr>
          <w:rFonts w:ascii="Arial" w:eastAsia="Arial" w:hAnsi="Arial" w:cs="Arial"/>
          <w:b w:val="0"/>
          <w:bCs w:val="0"/>
          <w:color w:val="auto"/>
          <w:sz w:val="22"/>
          <w:szCs w:val="22"/>
          <w:lang w:val="en-GB"/>
        </w:rPr>
        <w:id w:val="10984111"/>
        <w:docPartObj>
          <w:docPartGallery w:val="Table of Contents"/>
          <w:docPartUnique/>
        </w:docPartObj>
      </w:sdtPr>
      <w:sdtContent>
        <w:p w:rsidR="00F53D18" w:rsidRPr="00FA3A67" w:rsidRDefault="001E00CC" w:rsidP="00450BC2">
          <w:pPr>
            <w:pStyle w:val="TOCHeading"/>
            <w:jc w:val="center"/>
            <w:rPr>
              <w:lang w:val="en-GB"/>
            </w:rPr>
          </w:pPr>
          <w:r w:rsidRPr="00450BC2">
            <w:rPr>
              <w:rFonts w:ascii="Times New Roman" w:hAnsi="Times New Roman" w:cs="Times New Roman"/>
              <w:color w:val="000000" w:themeColor="text1"/>
              <w:sz w:val="24"/>
              <w:lang w:val="en-GB"/>
            </w:rPr>
            <w:t>Table of Contents</w:t>
          </w:r>
        </w:p>
        <w:p w:rsidR="000A2170" w:rsidRDefault="00AB12F1">
          <w:pPr>
            <w:pStyle w:val="TOC1"/>
            <w:tabs>
              <w:tab w:val="right" w:leader="dot" w:pos="9019"/>
            </w:tabs>
            <w:rPr>
              <w:rFonts w:asciiTheme="minorHAnsi" w:eastAsiaTheme="minorEastAsia" w:hAnsiTheme="minorHAnsi" w:cstheme="minorBidi"/>
              <w:noProof/>
            </w:rPr>
          </w:pPr>
          <w:r w:rsidRPr="00FA3A67">
            <w:rPr>
              <w:lang w:val="en-GB"/>
            </w:rPr>
            <w:fldChar w:fldCharType="begin"/>
          </w:r>
          <w:r w:rsidR="00F53D18" w:rsidRPr="00FA3A67">
            <w:rPr>
              <w:lang w:val="en-GB"/>
            </w:rPr>
            <w:instrText xml:space="preserve"> TOC \o "1-3" \h \z \u </w:instrText>
          </w:r>
          <w:r w:rsidRPr="00FA3A67">
            <w:rPr>
              <w:lang w:val="en-GB"/>
            </w:rPr>
            <w:fldChar w:fldCharType="separate"/>
          </w:r>
          <w:hyperlink w:anchor="_Toc70520735" w:history="1">
            <w:r w:rsidR="000A2170" w:rsidRPr="007857BA">
              <w:rPr>
                <w:rStyle w:val="Hyperlink"/>
                <w:noProof/>
              </w:rPr>
              <w:t>Introduction</w:t>
            </w:r>
            <w:r w:rsidR="000A2170">
              <w:rPr>
                <w:noProof/>
                <w:webHidden/>
              </w:rPr>
              <w:tab/>
            </w:r>
            <w:r w:rsidR="000A2170">
              <w:rPr>
                <w:noProof/>
                <w:webHidden/>
              </w:rPr>
              <w:fldChar w:fldCharType="begin"/>
            </w:r>
            <w:r w:rsidR="000A2170">
              <w:rPr>
                <w:noProof/>
                <w:webHidden/>
              </w:rPr>
              <w:instrText xml:space="preserve"> PAGEREF _Toc70520735 \h </w:instrText>
            </w:r>
            <w:r w:rsidR="000A2170">
              <w:rPr>
                <w:noProof/>
                <w:webHidden/>
              </w:rPr>
            </w:r>
            <w:r w:rsidR="000A2170">
              <w:rPr>
                <w:noProof/>
                <w:webHidden/>
              </w:rPr>
              <w:fldChar w:fldCharType="separate"/>
            </w:r>
            <w:r w:rsidR="000A2170">
              <w:rPr>
                <w:noProof/>
                <w:webHidden/>
              </w:rPr>
              <w:t>4</w:t>
            </w:r>
            <w:r w:rsidR="000A2170">
              <w:rPr>
                <w:noProof/>
                <w:webHidden/>
              </w:rPr>
              <w:fldChar w:fldCharType="end"/>
            </w:r>
          </w:hyperlink>
        </w:p>
        <w:p w:rsidR="000A2170" w:rsidRDefault="000A2170">
          <w:pPr>
            <w:pStyle w:val="TOC1"/>
            <w:tabs>
              <w:tab w:val="right" w:leader="dot" w:pos="9019"/>
            </w:tabs>
            <w:rPr>
              <w:rFonts w:asciiTheme="minorHAnsi" w:eastAsiaTheme="minorEastAsia" w:hAnsiTheme="minorHAnsi" w:cstheme="minorBidi"/>
              <w:noProof/>
            </w:rPr>
          </w:pPr>
          <w:hyperlink w:anchor="_Toc70520736" w:history="1">
            <w:r w:rsidRPr="007857BA">
              <w:rPr>
                <w:rStyle w:val="Hyperlink"/>
                <w:noProof/>
              </w:rPr>
              <w:t>Overview of the organisation</w:t>
            </w:r>
            <w:r>
              <w:rPr>
                <w:noProof/>
                <w:webHidden/>
              </w:rPr>
              <w:tab/>
            </w:r>
            <w:r>
              <w:rPr>
                <w:noProof/>
                <w:webHidden/>
              </w:rPr>
              <w:fldChar w:fldCharType="begin"/>
            </w:r>
            <w:r>
              <w:rPr>
                <w:noProof/>
                <w:webHidden/>
              </w:rPr>
              <w:instrText xml:space="preserve"> PAGEREF _Toc70520736 \h </w:instrText>
            </w:r>
            <w:r>
              <w:rPr>
                <w:noProof/>
                <w:webHidden/>
              </w:rPr>
            </w:r>
            <w:r>
              <w:rPr>
                <w:noProof/>
                <w:webHidden/>
              </w:rPr>
              <w:fldChar w:fldCharType="separate"/>
            </w:r>
            <w:r>
              <w:rPr>
                <w:noProof/>
                <w:webHidden/>
              </w:rPr>
              <w:t>4</w:t>
            </w:r>
            <w:r>
              <w:rPr>
                <w:noProof/>
                <w:webHidden/>
              </w:rPr>
              <w:fldChar w:fldCharType="end"/>
            </w:r>
          </w:hyperlink>
        </w:p>
        <w:p w:rsidR="000A2170" w:rsidRDefault="000A2170">
          <w:pPr>
            <w:pStyle w:val="TOC1"/>
            <w:tabs>
              <w:tab w:val="right" w:leader="dot" w:pos="9019"/>
            </w:tabs>
            <w:rPr>
              <w:rFonts w:asciiTheme="minorHAnsi" w:eastAsiaTheme="minorEastAsia" w:hAnsiTheme="minorHAnsi" w:cstheme="minorBidi"/>
              <w:noProof/>
            </w:rPr>
          </w:pPr>
          <w:hyperlink w:anchor="_Toc70520737" w:history="1">
            <w:r w:rsidRPr="007857BA">
              <w:rPr>
                <w:rStyle w:val="Hyperlink"/>
                <w:noProof/>
              </w:rPr>
              <w:t>Belief and attitude as well as values of the organisation in post-COVID</w:t>
            </w:r>
            <w:r>
              <w:rPr>
                <w:noProof/>
                <w:webHidden/>
              </w:rPr>
              <w:tab/>
            </w:r>
            <w:r>
              <w:rPr>
                <w:noProof/>
                <w:webHidden/>
              </w:rPr>
              <w:fldChar w:fldCharType="begin"/>
            </w:r>
            <w:r>
              <w:rPr>
                <w:noProof/>
                <w:webHidden/>
              </w:rPr>
              <w:instrText xml:space="preserve"> PAGEREF _Toc70520737 \h </w:instrText>
            </w:r>
            <w:r>
              <w:rPr>
                <w:noProof/>
                <w:webHidden/>
              </w:rPr>
            </w:r>
            <w:r>
              <w:rPr>
                <w:noProof/>
                <w:webHidden/>
              </w:rPr>
              <w:fldChar w:fldCharType="separate"/>
            </w:r>
            <w:r>
              <w:rPr>
                <w:noProof/>
                <w:webHidden/>
              </w:rPr>
              <w:t>5</w:t>
            </w:r>
            <w:r>
              <w:rPr>
                <w:noProof/>
                <w:webHidden/>
              </w:rPr>
              <w:fldChar w:fldCharType="end"/>
            </w:r>
          </w:hyperlink>
        </w:p>
        <w:p w:rsidR="000A2170" w:rsidRDefault="000A2170">
          <w:pPr>
            <w:pStyle w:val="TOC2"/>
            <w:tabs>
              <w:tab w:val="right" w:leader="dot" w:pos="9019"/>
            </w:tabs>
            <w:rPr>
              <w:rFonts w:asciiTheme="minorHAnsi" w:eastAsiaTheme="minorEastAsia" w:hAnsiTheme="minorHAnsi" w:cstheme="minorBidi"/>
              <w:noProof/>
            </w:rPr>
          </w:pPr>
          <w:hyperlink w:anchor="_Toc70520738" w:history="1">
            <w:r w:rsidRPr="007857BA">
              <w:rPr>
                <w:rStyle w:val="Hyperlink"/>
                <w:noProof/>
              </w:rPr>
              <w:t>Belief</w:t>
            </w:r>
            <w:r>
              <w:rPr>
                <w:noProof/>
                <w:webHidden/>
              </w:rPr>
              <w:tab/>
            </w:r>
            <w:r>
              <w:rPr>
                <w:noProof/>
                <w:webHidden/>
              </w:rPr>
              <w:fldChar w:fldCharType="begin"/>
            </w:r>
            <w:r>
              <w:rPr>
                <w:noProof/>
                <w:webHidden/>
              </w:rPr>
              <w:instrText xml:space="preserve"> PAGEREF _Toc70520738 \h </w:instrText>
            </w:r>
            <w:r>
              <w:rPr>
                <w:noProof/>
                <w:webHidden/>
              </w:rPr>
            </w:r>
            <w:r>
              <w:rPr>
                <w:noProof/>
                <w:webHidden/>
              </w:rPr>
              <w:fldChar w:fldCharType="separate"/>
            </w:r>
            <w:r>
              <w:rPr>
                <w:noProof/>
                <w:webHidden/>
              </w:rPr>
              <w:t>5</w:t>
            </w:r>
            <w:r>
              <w:rPr>
                <w:noProof/>
                <w:webHidden/>
              </w:rPr>
              <w:fldChar w:fldCharType="end"/>
            </w:r>
          </w:hyperlink>
        </w:p>
        <w:p w:rsidR="000A2170" w:rsidRDefault="000A2170">
          <w:pPr>
            <w:pStyle w:val="TOC2"/>
            <w:tabs>
              <w:tab w:val="right" w:leader="dot" w:pos="9019"/>
            </w:tabs>
            <w:rPr>
              <w:rFonts w:asciiTheme="minorHAnsi" w:eastAsiaTheme="minorEastAsia" w:hAnsiTheme="minorHAnsi" w:cstheme="minorBidi"/>
              <w:noProof/>
            </w:rPr>
          </w:pPr>
          <w:hyperlink w:anchor="_Toc70520739" w:history="1">
            <w:r w:rsidRPr="007857BA">
              <w:rPr>
                <w:rStyle w:val="Hyperlink"/>
                <w:noProof/>
              </w:rPr>
              <w:t>Values</w:t>
            </w:r>
            <w:r>
              <w:rPr>
                <w:noProof/>
                <w:webHidden/>
              </w:rPr>
              <w:tab/>
            </w:r>
            <w:r>
              <w:rPr>
                <w:noProof/>
                <w:webHidden/>
              </w:rPr>
              <w:fldChar w:fldCharType="begin"/>
            </w:r>
            <w:r>
              <w:rPr>
                <w:noProof/>
                <w:webHidden/>
              </w:rPr>
              <w:instrText xml:space="preserve"> PAGEREF _Toc70520739 \h </w:instrText>
            </w:r>
            <w:r>
              <w:rPr>
                <w:noProof/>
                <w:webHidden/>
              </w:rPr>
            </w:r>
            <w:r>
              <w:rPr>
                <w:noProof/>
                <w:webHidden/>
              </w:rPr>
              <w:fldChar w:fldCharType="separate"/>
            </w:r>
            <w:r>
              <w:rPr>
                <w:noProof/>
                <w:webHidden/>
              </w:rPr>
              <w:t>5</w:t>
            </w:r>
            <w:r>
              <w:rPr>
                <w:noProof/>
                <w:webHidden/>
              </w:rPr>
              <w:fldChar w:fldCharType="end"/>
            </w:r>
          </w:hyperlink>
        </w:p>
        <w:p w:rsidR="000A2170" w:rsidRDefault="000A2170">
          <w:pPr>
            <w:pStyle w:val="TOC2"/>
            <w:tabs>
              <w:tab w:val="right" w:leader="dot" w:pos="9019"/>
            </w:tabs>
            <w:rPr>
              <w:rFonts w:asciiTheme="minorHAnsi" w:eastAsiaTheme="minorEastAsia" w:hAnsiTheme="minorHAnsi" w:cstheme="minorBidi"/>
              <w:noProof/>
            </w:rPr>
          </w:pPr>
          <w:hyperlink w:anchor="_Toc70520740" w:history="1">
            <w:r w:rsidRPr="007857BA">
              <w:rPr>
                <w:rStyle w:val="Hyperlink"/>
                <w:noProof/>
              </w:rPr>
              <w:t>Attitudes</w:t>
            </w:r>
            <w:r>
              <w:rPr>
                <w:noProof/>
                <w:webHidden/>
              </w:rPr>
              <w:tab/>
            </w:r>
            <w:r>
              <w:rPr>
                <w:noProof/>
                <w:webHidden/>
              </w:rPr>
              <w:fldChar w:fldCharType="begin"/>
            </w:r>
            <w:r>
              <w:rPr>
                <w:noProof/>
                <w:webHidden/>
              </w:rPr>
              <w:instrText xml:space="preserve"> PAGEREF _Toc70520740 \h </w:instrText>
            </w:r>
            <w:r>
              <w:rPr>
                <w:noProof/>
                <w:webHidden/>
              </w:rPr>
            </w:r>
            <w:r>
              <w:rPr>
                <w:noProof/>
                <w:webHidden/>
              </w:rPr>
              <w:fldChar w:fldCharType="separate"/>
            </w:r>
            <w:r>
              <w:rPr>
                <w:noProof/>
                <w:webHidden/>
              </w:rPr>
              <w:t>5</w:t>
            </w:r>
            <w:r>
              <w:rPr>
                <w:noProof/>
                <w:webHidden/>
              </w:rPr>
              <w:fldChar w:fldCharType="end"/>
            </w:r>
          </w:hyperlink>
        </w:p>
        <w:p w:rsidR="000A2170" w:rsidRDefault="000A2170">
          <w:pPr>
            <w:pStyle w:val="TOC1"/>
            <w:tabs>
              <w:tab w:val="right" w:leader="dot" w:pos="9019"/>
            </w:tabs>
            <w:rPr>
              <w:rFonts w:asciiTheme="minorHAnsi" w:eastAsiaTheme="minorEastAsia" w:hAnsiTheme="minorHAnsi" w:cstheme="minorBidi"/>
              <w:noProof/>
            </w:rPr>
          </w:pPr>
          <w:hyperlink w:anchor="_Toc70520741" w:history="1">
            <w:r w:rsidRPr="007857BA">
              <w:rPr>
                <w:rStyle w:val="Hyperlink"/>
                <w:noProof/>
              </w:rPr>
              <w:t>Analysing belief, attitude and values affecting the workplace behaviour</w:t>
            </w:r>
            <w:r>
              <w:rPr>
                <w:noProof/>
                <w:webHidden/>
              </w:rPr>
              <w:tab/>
            </w:r>
            <w:r>
              <w:rPr>
                <w:noProof/>
                <w:webHidden/>
              </w:rPr>
              <w:fldChar w:fldCharType="begin"/>
            </w:r>
            <w:r>
              <w:rPr>
                <w:noProof/>
                <w:webHidden/>
              </w:rPr>
              <w:instrText xml:space="preserve"> PAGEREF _Toc70520741 \h </w:instrText>
            </w:r>
            <w:r>
              <w:rPr>
                <w:noProof/>
                <w:webHidden/>
              </w:rPr>
            </w:r>
            <w:r>
              <w:rPr>
                <w:noProof/>
                <w:webHidden/>
              </w:rPr>
              <w:fldChar w:fldCharType="separate"/>
            </w:r>
            <w:r>
              <w:rPr>
                <w:noProof/>
                <w:webHidden/>
              </w:rPr>
              <w:t>6</w:t>
            </w:r>
            <w:r>
              <w:rPr>
                <w:noProof/>
                <w:webHidden/>
              </w:rPr>
              <w:fldChar w:fldCharType="end"/>
            </w:r>
          </w:hyperlink>
        </w:p>
        <w:p w:rsidR="000A2170" w:rsidRDefault="000A2170">
          <w:pPr>
            <w:pStyle w:val="TOC2"/>
            <w:tabs>
              <w:tab w:val="right" w:leader="dot" w:pos="9019"/>
            </w:tabs>
            <w:rPr>
              <w:rFonts w:asciiTheme="minorHAnsi" w:eastAsiaTheme="minorEastAsia" w:hAnsiTheme="minorHAnsi" w:cstheme="minorBidi"/>
              <w:noProof/>
            </w:rPr>
          </w:pPr>
          <w:hyperlink w:anchor="_Toc70520742" w:history="1">
            <w:r w:rsidRPr="007857BA">
              <w:rPr>
                <w:rStyle w:val="Hyperlink"/>
                <w:noProof/>
              </w:rPr>
              <w:t>Morale guidelines</w:t>
            </w:r>
            <w:r>
              <w:rPr>
                <w:noProof/>
                <w:webHidden/>
              </w:rPr>
              <w:tab/>
            </w:r>
            <w:r>
              <w:rPr>
                <w:noProof/>
                <w:webHidden/>
              </w:rPr>
              <w:fldChar w:fldCharType="begin"/>
            </w:r>
            <w:r>
              <w:rPr>
                <w:noProof/>
                <w:webHidden/>
              </w:rPr>
              <w:instrText xml:space="preserve"> PAGEREF _Toc70520742 \h </w:instrText>
            </w:r>
            <w:r>
              <w:rPr>
                <w:noProof/>
                <w:webHidden/>
              </w:rPr>
            </w:r>
            <w:r>
              <w:rPr>
                <w:noProof/>
                <w:webHidden/>
              </w:rPr>
              <w:fldChar w:fldCharType="separate"/>
            </w:r>
            <w:r>
              <w:rPr>
                <w:noProof/>
                <w:webHidden/>
              </w:rPr>
              <w:t>6</w:t>
            </w:r>
            <w:r>
              <w:rPr>
                <w:noProof/>
                <w:webHidden/>
              </w:rPr>
              <w:fldChar w:fldCharType="end"/>
            </w:r>
          </w:hyperlink>
        </w:p>
        <w:p w:rsidR="000A2170" w:rsidRDefault="000A2170">
          <w:pPr>
            <w:pStyle w:val="TOC2"/>
            <w:tabs>
              <w:tab w:val="right" w:leader="dot" w:pos="9019"/>
            </w:tabs>
            <w:rPr>
              <w:rFonts w:asciiTheme="minorHAnsi" w:eastAsiaTheme="minorEastAsia" w:hAnsiTheme="minorHAnsi" w:cstheme="minorBidi"/>
              <w:noProof/>
            </w:rPr>
          </w:pPr>
          <w:hyperlink w:anchor="_Toc70520743" w:history="1">
            <w:r w:rsidRPr="007857BA">
              <w:rPr>
                <w:rStyle w:val="Hyperlink"/>
                <w:noProof/>
              </w:rPr>
              <w:t>Safety and health</w:t>
            </w:r>
            <w:r>
              <w:rPr>
                <w:noProof/>
                <w:webHidden/>
              </w:rPr>
              <w:tab/>
            </w:r>
            <w:r>
              <w:rPr>
                <w:noProof/>
                <w:webHidden/>
              </w:rPr>
              <w:fldChar w:fldCharType="begin"/>
            </w:r>
            <w:r>
              <w:rPr>
                <w:noProof/>
                <w:webHidden/>
              </w:rPr>
              <w:instrText xml:space="preserve"> PAGEREF _Toc70520743 \h </w:instrText>
            </w:r>
            <w:r>
              <w:rPr>
                <w:noProof/>
                <w:webHidden/>
              </w:rPr>
            </w:r>
            <w:r>
              <w:rPr>
                <w:noProof/>
                <w:webHidden/>
              </w:rPr>
              <w:fldChar w:fldCharType="separate"/>
            </w:r>
            <w:r>
              <w:rPr>
                <w:noProof/>
                <w:webHidden/>
              </w:rPr>
              <w:t>6</w:t>
            </w:r>
            <w:r>
              <w:rPr>
                <w:noProof/>
                <w:webHidden/>
              </w:rPr>
              <w:fldChar w:fldCharType="end"/>
            </w:r>
          </w:hyperlink>
        </w:p>
        <w:p w:rsidR="000A2170" w:rsidRDefault="000A2170">
          <w:pPr>
            <w:pStyle w:val="TOC2"/>
            <w:tabs>
              <w:tab w:val="right" w:leader="dot" w:pos="9019"/>
            </w:tabs>
            <w:rPr>
              <w:rFonts w:asciiTheme="minorHAnsi" w:eastAsiaTheme="minorEastAsia" w:hAnsiTheme="minorHAnsi" w:cstheme="minorBidi"/>
              <w:noProof/>
            </w:rPr>
          </w:pPr>
          <w:hyperlink w:anchor="_Toc70520744" w:history="1">
            <w:r w:rsidRPr="007857BA">
              <w:rPr>
                <w:rStyle w:val="Hyperlink"/>
                <w:noProof/>
              </w:rPr>
              <w:t>Training and development</w:t>
            </w:r>
            <w:r>
              <w:rPr>
                <w:noProof/>
                <w:webHidden/>
              </w:rPr>
              <w:tab/>
            </w:r>
            <w:r>
              <w:rPr>
                <w:noProof/>
                <w:webHidden/>
              </w:rPr>
              <w:fldChar w:fldCharType="begin"/>
            </w:r>
            <w:r>
              <w:rPr>
                <w:noProof/>
                <w:webHidden/>
              </w:rPr>
              <w:instrText xml:space="preserve"> PAGEREF _Toc70520744 \h </w:instrText>
            </w:r>
            <w:r>
              <w:rPr>
                <w:noProof/>
                <w:webHidden/>
              </w:rPr>
            </w:r>
            <w:r>
              <w:rPr>
                <w:noProof/>
                <w:webHidden/>
              </w:rPr>
              <w:fldChar w:fldCharType="separate"/>
            </w:r>
            <w:r>
              <w:rPr>
                <w:noProof/>
                <w:webHidden/>
              </w:rPr>
              <w:t>6</w:t>
            </w:r>
            <w:r>
              <w:rPr>
                <w:noProof/>
                <w:webHidden/>
              </w:rPr>
              <w:fldChar w:fldCharType="end"/>
            </w:r>
          </w:hyperlink>
        </w:p>
        <w:p w:rsidR="000A2170" w:rsidRDefault="000A2170">
          <w:pPr>
            <w:pStyle w:val="TOC2"/>
            <w:tabs>
              <w:tab w:val="right" w:leader="dot" w:pos="9019"/>
            </w:tabs>
            <w:rPr>
              <w:rFonts w:asciiTheme="minorHAnsi" w:eastAsiaTheme="minorEastAsia" w:hAnsiTheme="minorHAnsi" w:cstheme="minorBidi"/>
              <w:noProof/>
            </w:rPr>
          </w:pPr>
          <w:hyperlink w:anchor="_Toc70520745" w:history="1">
            <w:r w:rsidRPr="007857BA">
              <w:rPr>
                <w:rStyle w:val="Hyperlink"/>
                <w:noProof/>
              </w:rPr>
              <w:t>Legal assistance</w:t>
            </w:r>
            <w:r>
              <w:rPr>
                <w:noProof/>
                <w:webHidden/>
              </w:rPr>
              <w:tab/>
            </w:r>
            <w:r>
              <w:rPr>
                <w:noProof/>
                <w:webHidden/>
              </w:rPr>
              <w:fldChar w:fldCharType="begin"/>
            </w:r>
            <w:r>
              <w:rPr>
                <w:noProof/>
                <w:webHidden/>
              </w:rPr>
              <w:instrText xml:space="preserve"> PAGEREF _Toc70520745 \h </w:instrText>
            </w:r>
            <w:r>
              <w:rPr>
                <w:noProof/>
                <w:webHidden/>
              </w:rPr>
            </w:r>
            <w:r>
              <w:rPr>
                <w:noProof/>
                <w:webHidden/>
              </w:rPr>
              <w:fldChar w:fldCharType="separate"/>
            </w:r>
            <w:r>
              <w:rPr>
                <w:noProof/>
                <w:webHidden/>
              </w:rPr>
              <w:t>6</w:t>
            </w:r>
            <w:r>
              <w:rPr>
                <w:noProof/>
                <w:webHidden/>
              </w:rPr>
              <w:fldChar w:fldCharType="end"/>
            </w:r>
          </w:hyperlink>
        </w:p>
        <w:p w:rsidR="000A2170" w:rsidRDefault="000A2170">
          <w:pPr>
            <w:pStyle w:val="TOC1"/>
            <w:tabs>
              <w:tab w:val="right" w:leader="dot" w:pos="9019"/>
            </w:tabs>
            <w:rPr>
              <w:rFonts w:asciiTheme="minorHAnsi" w:eastAsiaTheme="minorEastAsia" w:hAnsiTheme="minorHAnsi" w:cstheme="minorBidi"/>
              <w:noProof/>
            </w:rPr>
          </w:pPr>
          <w:hyperlink w:anchor="_Toc70520746" w:history="1">
            <w:r w:rsidRPr="007857BA">
              <w:rPr>
                <w:rStyle w:val="Hyperlink"/>
                <w:noProof/>
              </w:rPr>
              <w:t>Challenges of post-COVID in the organisation</w:t>
            </w:r>
            <w:r>
              <w:rPr>
                <w:noProof/>
                <w:webHidden/>
              </w:rPr>
              <w:tab/>
            </w:r>
            <w:r>
              <w:rPr>
                <w:noProof/>
                <w:webHidden/>
              </w:rPr>
              <w:fldChar w:fldCharType="begin"/>
            </w:r>
            <w:r>
              <w:rPr>
                <w:noProof/>
                <w:webHidden/>
              </w:rPr>
              <w:instrText xml:space="preserve"> PAGEREF _Toc70520746 \h </w:instrText>
            </w:r>
            <w:r>
              <w:rPr>
                <w:noProof/>
                <w:webHidden/>
              </w:rPr>
            </w:r>
            <w:r>
              <w:rPr>
                <w:noProof/>
                <w:webHidden/>
              </w:rPr>
              <w:fldChar w:fldCharType="separate"/>
            </w:r>
            <w:r>
              <w:rPr>
                <w:noProof/>
                <w:webHidden/>
              </w:rPr>
              <w:t>6</w:t>
            </w:r>
            <w:r>
              <w:rPr>
                <w:noProof/>
                <w:webHidden/>
              </w:rPr>
              <w:fldChar w:fldCharType="end"/>
            </w:r>
          </w:hyperlink>
        </w:p>
        <w:p w:rsidR="000A2170" w:rsidRDefault="000A2170">
          <w:pPr>
            <w:pStyle w:val="TOC2"/>
            <w:tabs>
              <w:tab w:val="right" w:leader="dot" w:pos="9019"/>
            </w:tabs>
            <w:rPr>
              <w:rFonts w:asciiTheme="minorHAnsi" w:eastAsiaTheme="minorEastAsia" w:hAnsiTheme="minorHAnsi" w:cstheme="minorBidi"/>
              <w:noProof/>
            </w:rPr>
          </w:pPr>
          <w:hyperlink w:anchor="_Toc70520747" w:history="1">
            <w:r w:rsidRPr="007857BA">
              <w:rPr>
                <w:rStyle w:val="Hyperlink"/>
                <w:noProof/>
              </w:rPr>
              <w:t>Food safety</w:t>
            </w:r>
            <w:r>
              <w:rPr>
                <w:noProof/>
                <w:webHidden/>
              </w:rPr>
              <w:tab/>
            </w:r>
            <w:r>
              <w:rPr>
                <w:noProof/>
                <w:webHidden/>
              </w:rPr>
              <w:fldChar w:fldCharType="begin"/>
            </w:r>
            <w:r>
              <w:rPr>
                <w:noProof/>
                <w:webHidden/>
              </w:rPr>
              <w:instrText xml:space="preserve"> PAGEREF _Toc70520747 \h </w:instrText>
            </w:r>
            <w:r>
              <w:rPr>
                <w:noProof/>
                <w:webHidden/>
              </w:rPr>
            </w:r>
            <w:r>
              <w:rPr>
                <w:noProof/>
                <w:webHidden/>
              </w:rPr>
              <w:fldChar w:fldCharType="separate"/>
            </w:r>
            <w:r>
              <w:rPr>
                <w:noProof/>
                <w:webHidden/>
              </w:rPr>
              <w:t>6</w:t>
            </w:r>
            <w:r>
              <w:rPr>
                <w:noProof/>
                <w:webHidden/>
              </w:rPr>
              <w:fldChar w:fldCharType="end"/>
            </w:r>
          </w:hyperlink>
        </w:p>
        <w:p w:rsidR="000A2170" w:rsidRDefault="000A2170">
          <w:pPr>
            <w:pStyle w:val="TOC2"/>
            <w:tabs>
              <w:tab w:val="right" w:leader="dot" w:pos="9019"/>
            </w:tabs>
            <w:rPr>
              <w:rFonts w:asciiTheme="minorHAnsi" w:eastAsiaTheme="minorEastAsia" w:hAnsiTheme="minorHAnsi" w:cstheme="minorBidi"/>
              <w:noProof/>
            </w:rPr>
          </w:pPr>
          <w:hyperlink w:anchor="_Toc70520748" w:history="1">
            <w:r w:rsidRPr="007857BA">
              <w:rPr>
                <w:rStyle w:val="Hyperlink"/>
                <w:noProof/>
              </w:rPr>
              <w:t>Hygiene in the workplace and in the environment</w:t>
            </w:r>
            <w:r>
              <w:rPr>
                <w:noProof/>
                <w:webHidden/>
              </w:rPr>
              <w:tab/>
            </w:r>
            <w:r>
              <w:rPr>
                <w:noProof/>
                <w:webHidden/>
              </w:rPr>
              <w:fldChar w:fldCharType="begin"/>
            </w:r>
            <w:r>
              <w:rPr>
                <w:noProof/>
                <w:webHidden/>
              </w:rPr>
              <w:instrText xml:space="preserve"> PAGEREF _Toc70520748 \h </w:instrText>
            </w:r>
            <w:r>
              <w:rPr>
                <w:noProof/>
                <w:webHidden/>
              </w:rPr>
            </w:r>
            <w:r>
              <w:rPr>
                <w:noProof/>
                <w:webHidden/>
              </w:rPr>
              <w:fldChar w:fldCharType="separate"/>
            </w:r>
            <w:r>
              <w:rPr>
                <w:noProof/>
                <w:webHidden/>
              </w:rPr>
              <w:t>7</w:t>
            </w:r>
            <w:r>
              <w:rPr>
                <w:noProof/>
                <w:webHidden/>
              </w:rPr>
              <w:fldChar w:fldCharType="end"/>
            </w:r>
          </w:hyperlink>
        </w:p>
        <w:p w:rsidR="000A2170" w:rsidRDefault="000A2170">
          <w:pPr>
            <w:pStyle w:val="TOC2"/>
            <w:tabs>
              <w:tab w:val="right" w:leader="dot" w:pos="9019"/>
            </w:tabs>
            <w:rPr>
              <w:rFonts w:asciiTheme="minorHAnsi" w:eastAsiaTheme="minorEastAsia" w:hAnsiTheme="minorHAnsi" w:cstheme="minorBidi"/>
              <w:noProof/>
            </w:rPr>
          </w:pPr>
          <w:hyperlink w:anchor="_Toc70520749" w:history="1">
            <w:r w:rsidRPr="007857BA">
              <w:rPr>
                <w:rStyle w:val="Hyperlink"/>
                <w:noProof/>
              </w:rPr>
              <w:t>Food delivery and takeaway</w:t>
            </w:r>
            <w:r>
              <w:rPr>
                <w:noProof/>
                <w:webHidden/>
              </w:rPr>
              <w:tab/>
            </w:r>
            <w:r>
              <w:rPr>
                <w:noProof/>
                <w:webHidden/>
              </w:rPr>
              <w:fldChar w:fldCharType="begin"/>
            </w:r>
            <w:r>
              <w:rPr>
                <w:noProof/>
                <w:webHidden/>
              </w:rPr>
              <w:instrText xml:space="preserve"> PAGEREF _Toc70520749 \h </w:instrText>
            </w:r>
            <w:r>
              <w:rPr>
                <w:noProof/>
                <w:webHidden/>
              </w:rPr>
            </w:r>
            <w:r>
              <w:rPr>
                <w:noProof/>
                <w:webHidden/>
              </w:rPr>
              <w:fldChar w:fldCharType="separate"/>
            </w:r>
            <w:r>
              <w:rPr>
                <w:noProof/>
                <w:webHidden/>
              </w:rPr>
              <w:t>7</w:t>
            </w:r>
            <w:r>
              <w:rPr>
                <w:noProof/>
                <w:webHidden/>
              </w:rPr>
              <w:fldChar w:fldCharType="end"/>
            </w:r>
          </w:hyperlink>
        </w:p>
        <w:p w:rsidR="000A2170" w:rsidRDefault="000A2170">
          <w:pPr>
            <w:pStyle w:val="TOC2"/>
            <w:tabs>
              <w:tab w:val="right" w:leader="dot" w:pos="9019"/>
            </w:tabs>
            <w:rPr>
              <w:rFonts w:asciiTheme="minorHAnsi" w:eastAsiaTheme="minorEastAsia" w:hAnsiTheme="minorHAnsi" w:cstheme="minorBidi"/>
              <w:noProof/>
            </w:rPr>
          </w:pPr>
          <w:hyperlink w:anchor="_Toc70520750" w:history="1">
            <w:r w:rsidRPr="007857BA">
              <w:rPr>
                <w:rStyle w:val="Hyperlink"/>
                <w:noProof/>
              </w:rPr>
              <w:t>Personal Protective Equipment</w:t>
            </w:r>
            <w:r>
              <w:rPr>
                <w:noProof/>
                <w:webHidden/>
              </w:rPr>
              <w:tab/>
            </w:r>
            <w:r>
              <w:rPr>
                <w:noProof/>
                <w:webHidden/>
              </w:rPr>
              <w:fldChar w:fldCharType="begin"/>
            </w:r>
            <w:r>
              <w:rPr>
                <w:noProof/>
                <w:webHidden/>
              </w:rPr>
              <w:instrText xml:space="preserve"> PAGEREF _Toc70520750 \h </w:instrText>
            </w:r>
            <w:r>
              <w:rPr>
                <w:noProof/>
                <w:webHidden/>
              </w:rPr>
            </w:r>
            <w:r>
              <w:rPr>
                <w:noProof/>
                <w:webHidden/>
              </w:rPr>
              <w:fldChar w:fldCharType="separate"/>
            </w:r>
            <w:r>
              <w:rPr>
                <w:noProof/>
                <w:webHidden/>
              </w:rPr>
              <w:t>7</w:t>
            </w:r>
            <w:r>
              <w:rPr>
                <w:noProof/>
                <w:webHidden/>
              </w:rPr>
              <w:fldChar w:fldCharType="end"/>
            </w:r>
          </w:hyperlink>
        </w:p>
        <w:p w:rsidR="000A2170" w:rsidRDefault="000A2170">
          <w:pPr>
            <w:pStyle w:val="TOC1"/>
            <w:tabs>
              <w:tab w:val="right" w:leader="dot" w:pos="9019"/>
            </w:tabs>
            <w:rPr>
              <w:rFonts w:asciiTheme="minorHAnsi" w:eastAsiaTheme="minorEastAsia" w:hAnsiTheme="minorHAnsi" w:cstheme="minorBidi"/>
              <w:noProof/>
            </w:rPr>
          </w:pPr>
          <w:hyperlink w:anchor="_Toc70520751" w:history="1">
            <w:r w:rsidRPr="007857BA">
              <w:rPr>
                <w:rStyle w:val="Hyperlink"/>
                <w:noProof/>
              </w:rPr>
              <w:t>Analysing the possible ways of handling the challenges of Post Covid-19 in KFC</w:t>
            </w:r>
            <w:r>
              <w:rPr>
                <w:noProof/>
                <w:webHidden/>
              </w:rPr>
              <w:tab/>
            </w:r>
            <w:r>
              <w:rPr>
                <w:noProof/>
                <w:webHidden/>
              </w:rPr>
              <w:fldChar w:fldCharType="begin"/>
            </w:r>
            <w:r>
              <w:rPr>
                <w:noProof/>
                <w:webHidden/>
              </w:rPr>
              <w:instrText xml:space="preserve"> PAGEREF _Toc70520751 \h </w:instrText>
            </w:r>
            <w:r>
              <w:rPr>
                <w:noProof/>
                <w:webHidden/>
              </w:rPr>
            </w:r>
            <w:r>
              <w:rPr>
                <w:noProof/>
                <w:webHidden/>
              </w:rPr>
              <w:fldChar w:fldCharType="separate"/>
            </w:r>
            <w:r>
              <w:rPr>
                <w:noProof/>
                <w:webHidden/>
              </w:rPr>
              <w:t>7</w:t>
            </w:r>
            <w:r>
              <w:rPr>
                <w:noProof/>
                <w:webHidden/>
              </w:rPr>
              <w:fldChar w:fldCharType="end"/>
            </w:r>
          </w:hyperlink>
        </w:p>
        <w:p w:rsidR="000A2170" w:rsidRDefault="000A2170">
          <w:pPr>
            <w:pStyle w:val="TOC1"/>
            <w:tabs>
              <w:tab w:val="right" w:leader="dot" w:pos="9019"/>
            </w:tabs>
            <w:rPr>
              <w:rFonts w:asciiTheme="minorHAnsi" w:eastAsiaTheme="minorEastAsia" w:hAnsiTheme="minorHAnsi" w:cstheme="minorBidi"/>
              <w:noProof/>
            </w:rPr>
          </w:pPr>
          <w:hyperlink w:anchor="_Toc70520752" w:history="1">
            <w:r w:rsidRPr="007857BA">
              <w:rPr>
                <w:rStyle w:val="Hyperlink"/>
                <w:noProof/>
              </w:rPr>
              <w:t>Key management theories</w:t>
            </w:r>
            <w:r>
              <w:rPr>
                <w:noProof/>
                <w:webHidden/>
              </w:rPr>
              <w:tab/>
            </w:r>
            <w:r>
              <w:rPr>
                <w:noProof/>
                <w:webHidden/>
              </w:rPr>
              <w:fldChar w:fldCharType="begin"/>
            </w:r>
            <w:r>
              <w:rPr>
                <w:noProof/>
                <w:webHidden/>
              </w:rPr>
              <w:instrText xml:space="preserve"> PAGEREF _Toc70520752 \h </w:instrText>
            </w:r>
            <w:r>
              <w:rPr>
                <w:noProof/>
                <w:webHidden/>
              </w:rPr>
            </w:r>
            <w:r>
              <w:rPr>
                <w:noProof/>
                <w:webHidden/>
              </w:rPr>
              <w:fldChar w:fldCharType="separate"/>
            </w:r>
            <w:r>
              <w:rPr>
                <w:noProof/>
                <w:webHidden/>
              </w:rPr>
              <w:t>8</w:t>
            </w:r>
            <w:r>
              <w:rPr>
                <w:noProof/>
                <w:webHidden/>
              </w:rPr>
              <w:fldChar w:fldCharType="end"/>
            </w:r>
          </w:hyperlink>
        </w:p>
        <w:p w:rsidR="000A2170" w:rsidRDefault="000A2170">
          <w:pPr>
            <w:pStyle w:val="TOC2"/>
            <w:tabs>
              <w:tab w:val="right" w:leader="dot" w:pos="9019"/>
            </w:tabs>
            <w:rPr>
              <w:rFonts w:asciiTheme="minorHAnsi" w:eastAsiaTheme="minorEastAsia" w:hAnsiTheme="minorHAnsi" w:cstheme="minorBidi"/>
              <w:noProof/>
            </w:rPr>
          </w:pPr>
          <w:hyperlink w:anchor="_Toc70520753" w:history="1">
            <w:r w:rsidRPr="007857BA">
              <w:rPr>
                <w:rStyle w:val="Hyperlink"/>
                <w:noProof/>
              </w:rPr>
              <w:t>Human relations theory</w:t>
            </w:r>
            <w:r>
              <w:rPr>
                <w:noProof/>
                <w:webHidden/>
              </w:rPr>
              <w:tab/>
            </w:r>
            <w:r>
              <w:rPr>
                <w:noProof/>
                <w:webHidden/>
              </w:rPr>
              <w:fldChar w:fldCharType="begin"/>
            </w:r>
            <w:r>
              <w:rPr>
                <w:noProof/>
                <w:webHidden/>
              </w:rPr>
              <w:instrText xml:space="preserve"> PAGEREF _Toc70520753 \h </w:instrText>
            </w:r>
            <w:r>
              <w:rPr>
                <w:noProof/>
                <w:webHidden/>
              </w:rPr>
            </w:r>
            <w:r>
              <w:rPr>
                <w:noProof/>
                <w:webHidden/>
              </w:rPr>
              <w:fldChar w:fldCharType="separate"/>
            </w:r>
            <w:r>
              <w:rPr>
                <w:noProof/>
                <w:webHidden/>
              </w:rPr>
              <w:t>8</w:t>
            </w:r>
            <w:r>
              <w:rPr>
                <w:noProof/>
                <w:webHidden/>
              </w:rPr>
              <w:fldChar w:fldCharType="end"/>
            </w:r>
          </w:hyperlink>
        </w:p>
        <w:p w:rsidR="000A2170" w:rsidRDefault="000A2170">
          <w:pPr>
            <w:pStyle w:val="TOC2"/>
            <w:tabs>
              <w:tab w:val="right" w:leader="dot" w:pos="9019"/>
            </w:tabs>
            <w:rPr>
              <w:rFonts w:asciiTheme="minorHAnsi" w:eastAsiaTheme="minorEastAsia" w:hAnsiTheme="minorHAnsi" w:cstheme="minorBidi"/>
              <w:noProof/>
            </w:rPr>
          </w:pPr>
          <w:hyperlink w:anchor="_Toc70520754" w:history="1">
            <w:r w:rsidRPr="007857BA">
              <w:rPr>
                <w:rStyle w:val="Hyperlink"/>
                <w:noProof/>
              </w:rPr>
              <w:t>Systems theory</w:t>
            </w:r>
            <w:r>
              <w:rPr>
                <w:noProof/>
                <w:webHidden/>
              </w:rPr>
              <w:tab/>
            </w:r>
            <w:r>
              <w:rPr>
                <w:noProof/>
                <w:webHidden/>
              </w:rPr>
              <w:fldChar w:fldCharType="begin"/>
            </w:r>
            <w:r>
              <w:rPr>
                <w:noProof/>
                <w:webHidden/>
              </w:rPr>
              <w:instrText xml:space="preserve"> PAGEREF _Toc70520754 \h </w:instrText>
            </w:r>
            <w:r>
              <w:rPr>
                <w:noProof/>
                <w:webHidden/>
              </w:rPr>
            </w:r>
            <w:r>
              <w:rPr>
                <w:noProof/>
                <w:webHidden/>
              </w:rPr>
              <w:fldChar w:fldCharType="separate"/>
            </w:r>
            <w:r>
              <w:rPr>
                <w:noProof/>
                <w:webHidden/>
              </w:rPr>
              <w:t>9</w:t>
            </w:r>
            <w:r>
              <w:rPr>
                <w:noProof/>
                <w:webHidden/>
              </w:rPr>
              <w:fldChar w:fldCharType="end"/>
            </w:r>
          </w:hyperlink>
        </w:p>
        <w:p w:rsidR="000A2170" w:rsidRDefault="000A2170">
          <w:pPr>
            <w:pStyle w:val="TOC2"/>
            <w:tabs>
              <w:tab w:val="right" w:leader="dot" w:pos="9019"/>
            </w:tabs>
            <w:rPr>
              <w:rFonts w:asciiTheme="minorHAnsi" w:eastAsiaTheme="minorEastAsia" w:hAnsiTheme="minorHAnsi" w:cstheme="minorBidi"/>
              <w:noProof/>
            </w:rPr>
          </w:pPr>
          <w:hyperlink w:anchor="_Toc70520755" w:history="1">
            <w:r w:rsidRPr="007857BA">
              <w:rPr>
                <w:rStyle w:val="Hyperlink"/>
                <w:noProof/>
              </w:rPr>
              <w:t>Bureaucracy Theory</w:t>
            </w:r>
            <w:r>
              <w:rPr>
                <w:noProof/>
                <w:webHidden/>
              </w:rPr>
              <w:tab/>
            </w:r>
            <w:r>
              <w:rPr>
                <w:noProof/>
                <w:webHidden/>
              </w:rPr>
              <w:fldChar w:fldCharType="begin"/>
            </w:r>
            <w:r>
              <w:rPr>
                <w:noProof/>
                <w:webHidden/>
              </w:rPr>
              <w:instrText xml:space="preserve"> PAGEREF _Toc70520755 \h </w:instrText>
            </w:r>
            <w:r>
              <w:rPr>
                <w:noProof/>
                <w:webHidden/>
              </w:rPr>
            </w:r>
            <w:r>
              <w:rPr>
                <w:noProof/>
                <w:webHidden/>
              </w:rPr>
              <w:fldChar w:fldCharType="separate"/>
            </w:r>
            <w:r>
              <w:rPr>
                <w:noProof/>
                <w:webHidden/>
              </w:rPr>
              <w:t>10</w:t>
            </w:r>
            <w:r>
              <w:rPr>
                <w:noProof/>
                <w:webHidden/>
              </w:rPr>
              <w:fldChar w:fldCharType="end"/>
            </w:r>
          </w:hyperlink>
        </w:p>
        <w:p w:rsidR="000A2170" w:rsidRDefault="000A2170">
          <w:pPr>
            <w:pStyle w:val="TOC1"/>
            <w:tabs>
              <w:tab w:val="right" w:leader="dot" w:pos="9019"/>
            </w:tabs>
            <w:rPr>
              <w:rFonts w:asciiTheme="minorHAnsi" w:eastAsiaTheme="minorEastAsia" w:hAnsiTheme="minorHAnsi" w:cstheme="minorBidi"/>
              <w:noProof/>
            </w:rPr>
          </w:pPr>
          <w:hyperlink w:anchor="_Toc70520756" w:history="1">
            <w:r w:rsidRPr="007857BA">
              <w:rPr>
                <w:rStyle w:val="Hyperlink"/>
                <w:noProof/>
              </w:rPr>
              <w:t>Theories for the organisation in relation to post COVID</w:t>
            </w:r>
            <w:r>
              <w:rPr>
                <w:noProof/>
                <w:webHidden/>
              </w:rPr>
              <w:tab/>
            </w:r>
            <w:r>
              <w:rPr>
                <w:noProof/>
                <w:webHidden/>
              </w:rPr>
              <w:fldChar w:fldCharType="begin"/>
            </w:r>
            <w:r>
              <w:rPr>
                <w:noProof/>
                <w:webHidden/>
              </w:rPr>
              <w:instrText xml:space="preserve"> PAGEREF _Toc70520756 \h </w:instrText>
            </w:r>
            <w:r>
              <w:rPr>
                <w:noProof/>
                <w:webHidden/>
              </w:rPr>
            </w:r>
            <w:r>
              <w:rPr>
                <w:noProof/>
                <w:webHidden/>
              </w:rPr>
              <w:fldChar w:fldCharType="separate"/>
            </w:r>
            <w:r>
              <w:rPr>
                <w:noProof/>
                <w:webHidden/>
              </w:rPr>
              <w:t>11</w:t>
            </w:r>
            <w:r>
              <w:rPr>
                <w:noProof/>
                <w:webHidden/>
              </w:rPr>
              <w:fldChar w:fldCharType="end"/>
            </w:r>
          </w:hyperlink>
        </w:p>
        <w:p w:rsidR="000A2170" w:rsidRDefault="000A2170">
          <w:pPr>
            <w:pStyle w:val="TOC1"/>
            <w:tabs>
              <w:tab w:val="right" w:leader="dot" w:pos="9019"/>
            </w:tabs>
            <w:rPr>
              <w:rFonts w:asciiTheme="minorHAnsi" w:eastAsiaTheme="minorEastAsia" w:hAnsiTheme="minorHAnsi" w:cstheme="minorBidi"/>
              <w:noProof/>
            </w:rPr>
          </w:pPr>
          <w:hyperlink w:anchor="_Toc70520757" w:history="1">
            <w:r w:rsidRPr="007857BA">
              <w:rPr>
                <w:rStyle w:val="Hyperlink"/>
                <w:noProof/>
              </w:rPr>
              <w:t>Application of the theories</w:t>
            </w:r>
            <w:r>
              <w:rPr>
                <w:noProof/>
                <w:webHidden/>
              </w:rPr>
              <w:tab/>
            </w:r>
            <w:r>
              <w:rPr>
                <w:noProof/>
                <w:webHidden/>
              </w:rPr>
              <w:fldChar w:fldCharType="begin"/>
            </w:r>
            <w:r>
              <w:rPr>
                <w:noProof/>
                <w:webHidden/>
              </w:rPr>
              <w:instrText xml:space="preserve"> PAGEREF _Toc70520757 \h </w:instrText>
            </w:r>
            <w:r>
              <w:rPr>
                <w:noProof/>
                <w:webHidden/>
              </w:rPr>
            </w:r>
            <w:r>
              <w:rPr>
                <w:noProof/>
                <w:webHidden/>
              </w:rPr>
              <w:fldChar w:fldCharType="separate"/>
            </w:r>
            <w:r>
              <w:rPr>
                <w:noProof/>
                <w:webHidden/>
              </w:rPr>
              <w:t>12</w:t>
            </w:r>
            <w:r>
              <w:rPr>
                <w:noProof/>
                <w:webHidden/>
              </w:rPr>
              <w:fldChar w:fldCharType="end"/>
            </w:r>
          </w:hyperlink>
        </w:p>
        <w:p w:rsidR="000A2170" w:rsidRDefault="000A2170">
          <w:pPr>
            <w:pStyle w:val="TOC2"/>
            <w:tabs>
              <w:tab w:val="right" w:leader="dot" w:pos="9019"/>
            </w:tabs>
            <w:rPr>
              <w:rFonts w:asciiTheme="minorHAnsi" w:eastAsiaTheme="minorEastAsia" w:hAnsiTheme="minorHAnsi" w:cstheme="minorBidi"/>
              <w:noProof/>
            </w:rPr>
          </w:pPr>
          <w:hyperlink w:anchor="_Toc70520758" w:history="1">
            <w:r w:rsidRPr="007857BA">
              <w:rPr>
                <w:rStyle w:val="Hyperlink"/>
                <w:noProof/>
              </w:rPr>
              <w:t>Bureaucratic theory</w:t>
            </w:r>
            <w:r>
              <w:rPr>
                <w:noProof/>
                <w:webHidden/>
              </w:rPr>
              <w:tab/>
            </w:r>
            <w:r>
              <w:rPr>
                <w:noProof/>
                <w:webHidden/>
              </w:rPr>
              <w:fldChar w:fldCharType="begin"/>
            </w:r>
            <w:r>
              <w:rPr>
                <w:noProof/>
                <w:webHidden/>
              </w:rPr>
              <w:instrText xml:space="preserve"> PAGEREF _Toc70520758 \h </w:instrText>
            </w:r>
            <w:r>
              <w:rPr>
                <w:noProof/>
                <w:webHidden/>
              </w:rPr>
            </w:r>
            <w:r>
              <w:rPr>
                <w:noProof/>
                <w:webHidden/>
              </w:rPr>
              <w:fldChar w:fldCharType="separate"/>
            </w:r>
            <w:r>
              <w:rPr>
                <w:noProof/>
                <w:webHidden/>
              </w:rPr>
              <w:t>12</w:t>
            </w:r>
            <w:r>
              <w:rPr>
                <w:noProof/>
                <w:webHidden/>
              </w:rPr>
              <w:fldChar w:fldCharType="end"/>
            </w:r>
          </w:hyperlink>
        </w:p>
        <w:p w:rsidR="000A2170" w:rsidRDefault="000A2170">
          <w:pPr>
            <w:pStyle w:val="TOC2"/>
            <w:tabs>
              <w:tab w:val="right" w:leader="dot" w:pos="9019"/>
            </w:tabs>
            <w:rPr>
              <w:rFonts w:asciiTheme="minorHAnsi" w:eastAsiaTheme="minorEastAsia" w:hAnsiTheme="minorHAnsi" w:cstheme="minorBidi"/>
              <w:noProof/>
            </w:rPr>
          </w:pPr>
          <w:hyperlink w:anchor="_Toc70520759" w:history="1">
            <w:r w:rsidRPr="007857BA">
              <w:rPr>
                <w:rStyle w:val="Hyperlink"/>
                <w:noProof/>
              </w:rPr>
              <w:t>Human relation theory</w:t>
            </w:r>
            <w:r>
              <w:rPr>
                <w:noProof/>
                <w:webHidden/>
              </w:rPr>
              <w:tab/>
            </w:r>
            <w:r>
              <w:rPr>
                <w:noProof/>
                <w:webHidden/>
              </w:rPr>
              <w:fldChar w:fldCharType="begin"/>
            </w:r>
            <w:r>
              <w:rPr>
                <w:noProof/>
                <w:webHidden/>
              </w:rPr>
              <w:instrText xml:space="preserve"> PAGEREF _Toc70520759 \h </w:instrText>
            </w:r>
            <w:r>
              <w:rPr>
                <w:noProof/>
                <w:webHidden/>
              </w:rPr>
            </w:r>
            <w:r>
              <w:rPr>
                <w:noProof/>
                <w:webHidden/>
              </w:rPr>
              <w:fldChar w:fldCharType="separate"/>
            </w:r>
            <w:r>
              <w:rPr>
                <w:noProof/>
                <w:webHidden/>
              </w:rPr>
              <w:t>12</w:t>
            </w:r>
            <w:r>
              <w:rPr>
                <w:noProof/>
                <w:webHidden/>
              </w:rPr>
              <w:fldChar w:fldCharType="end"/>
            </w:r>
          </w:hyperlink>
        </w:p>
        <w:p w:rsidR="000A2170" w:rsidRDefault="000A2170">
          <w:pPr>
            <w:pStyle w:val="TOC2"/>
            <w:tabs>
              <w:tab w:val="right" w:leader="dot" w:pos="9019"/>
            </w:tabs>
            <w:rPr>
              <w:rFonts w:asciiTheme="minorHAnsi" w:eastAsiaTheme="minorEastAsia" w:hAnsiTheme="minorHAnsi" w:cstheme="minorBidi"/>
              <w:noProof/>
            </w:rPr>
          </w:pPr>
          <w:hyperlink w:anchor="_Toc70520760" w:history="1">
            <w:r w:rsidRPr="007857BA">
              <w:rPr>
                <w:rStyle w:val="Hyperlink"/>
                <w:noProof/>
              </w:rPr>
              <w:t>System theory</w:t>
            </w:r>
            <w:r>
              <w:rPr>
                <w:noProof/>
                <w:webHidden/>
              </w:rPr>
              <w:tab/>
            </w:r>
            <w:r>
              <w:rPr>
                <w:noProof/>
                <w:webHidden/>
              </w:rPr>
              <w:fldChar w:fldCharType="begin"/>
            </w:r>
            <w:r>
              <w:rPr>
                <w:noProof/>
                <w:webHidden/>
              </w:rPr>
              <w:instrText xml:space="preserve"> PAGEREF _Toc70520760 \h </w:instrText>
            </w:r>
            <w:r>
              <w:rPr>
                <w:noProof/>
                <w:webHidden/>
              </w:rPr>
            </w:r>
            <w:r>
              <w:rPr>
                <w:noProof/>
                <w:webHidden/>
              </w:rPr>
              <w:fldChar w:fldCharType="separate"/>
            </w:r>
            <w:r>
              <w:rPr>
                <w:noProof/>
                <w:webHidden/>
              </w:rPr>
              <w:t>13</w:t>
            </w:r>
            <w:r>
              <w:rPr>
                <w:noProof/>
                <w:webHidden/>
              </w:rPr>
              <w:fldChar w:fldCharType="end"/>
            </w:r>
          </w:hyperlink>
        </w:p>
        <w:p w:rsidR="000A2170" w:rsidRDefault="000A2170">
          <w:pPr>
            <w:pStyle w:val="TOC1"/>
            <w:tabs>
              <w:tab w:val="right" w:leader="dot" w:pos="9019"/>
            </w:tabs>
            <w:rPr>
              <w:rFonts w:asciiTheme="minorHAnsi" w:eastAsiaTheme="minorEastAsia" w:hAnsiTheme="minorHAnsi" w:cstheme="minorBidi"/>
              <w:noProof/>
            </w:rPr>
          </w:pPr>
          <w:hyperlink w:anchor="_Toc70520761" w:history="1">
            <w:r w:rsidRPr="007857BA">
              <w:rPr>
                <w:rStyle w:val="Hyperlink"/>
                <w:noProof/>
              </w:rPr>
              <w:t>Critical evaluation</w:t>
            </w:r>
            <w:r>
              <w:rPr>
                <w:noProof/>
                <w:webHidden/>
              </w:rPr>
              <w:tab/>
            </w:r>
            <w:r>
              <w:rPr>
                <w:noProof/>
                <w:webHidden/>
              </w:rPr>
              <w:fldChar w:fldCharType="begin"/>
            </w:r>
            <w:r>
              <w:rPr>
                <w:noProof/>
                <w:webHidden/>
              </w:rPr>
              <w:instrText xml:space="preserve"> PAGEREF _Toc70520761 \h </w:instrText>
            </w:r>
            <w:r>
              <w:rPr>
                <w:noProof/>
                <w:webHidden/>
              </w:rPr>
            </w:r>
            <w:r>
              <w:rPr>
                <w:noProof/>
                <w:webHidden/>
              </w:rPr>
              <w:fldChar w:fldCharType="separate"/>
            </w:r>
            <w:r>
              <w:rPr>
                <w:noProof/>
                <w:webHidden/>
              </w:rPr>
              <w:t>13</w:t>
            </w:r>
            <w:r>
              <w:rPr>
                <w:noProof/>
                <w:webHidden/>
              </w:rPr>
              <w:fldChar w:fldCharType="end"/>
            </w:r>
          </w:hyperlink>
        </w:p>
        <w:p w:rsidR="000A2170" w:rsidRDefault="000A2170">
          <w:pPr>
            <w:pStyle w:val="TOC1"/>
            <w:tabs>
              <w:tab w:val="right" w:leader="dot" w:pos="9019"/>
            </w:tabs>
            <w:rPr>
              <w:rFonts w:asciiTheme="minorHAnsi" w:eastAsiaTheme="minorEastAsia" w:hAnsiTheme="minorHAnsi" w:cstheme="minorBidi"/>
              <w:noProof/>
            </w:rPr>
          </w:pPr>
          <w:hyperlink w:anchor="_Toc70520762" w:history="1">
            <w:r w:rsidRPr="007857BA">
              <w:rPr>
                <w:rStyle w:val="Hyperlink"/>
                <w:noProof/>
              </w:rPr>
              <w:t>Recommendation</w:t>
            </w:r>
            <w:r>
              <w:rPr>
                <w:noProof/>
                <w:webHidden/>
              </w:rPr>
              <w:tab/>
            </w:r>
            <w:r>
              <w:rPr>
                <w:noProof/>
                <w:webHidden/>
              </w:rPr>
              <w:fldChar w:fldCharType="begin"/>
            </w:r>
            <w:r>
              <w:rPr>
                <w:noProof/>
                <w:webHidden/>
              </w:rPr>
              <w:instrText xml:space="preserve"> PAGEREF _Toc70520762 \h </w:instrText>
            </w:r>
            <w:r>
              <w:rPr>
                <w:noProof/>
                <w:webHidden/>
              </w:rPr>
            </w:r>
            <w:r>
              <w:rPr>
                <w:noProof/>
                <w:webHidden/>
              </w:rPr>
              <w:fldChar w:fldCharType="separate"/>
            </w:r>
            <w:r>
              <w:rPr>
                <w:noProof/>
                <w:webHidden/>
              </w:rPr>
              <w:t>14</w:t>
            </w:r>
            <w:r>
              <w:rPr>
                <w:noProof/>
                <w:webHidden/>
              </w:rPr>
              <w:fldChar w:fldCharType="end"/>
            </w:r>
          </w:hyperlink>
        </w:p>
        <w:p w:rsidR="000A2170" w:rsidRDefault="000A2170">
          <w:pPr>
            <w:pStyle w:val="TOC2"/>
            <w:tabs>
              <w:tab w:val="right" w:leader="dot" w:pos="9019"/>
            </w:tabs>
            <w:rPr>
              <w:rFonts w:asciiTheme="minorHAnsi" w:eastAsiaTheme="minorEastAsia" w:hAnsiTheme="minorHAnsi" w:cstheme="minorBidi"/>
              <w:noProof/>
            </w:rPr>
          </w:pPr>
          <w:hyperlink w:anchor="_Toc70520763" w:history="1">
            <w:r w:rsidRPr="007857BA">
              <w:rPr>
                <w:rStyle w:val="Hyperlink"/>
                <w:noProof/>
              </w:rPr>
              <w:t>Maintaining of personal safety</w:t>
            </w:r>
            <w:r>
              <w:rPr>
                <w:noProof/>
                <w:webHidden/>
              </w:rPr>
              <w:tab/>
            </w:r>
            <w:r>
              <w:rPr>
                <w:noProof/>
                <w:webHidden/>
              </w:rPr>
              <w:fldChar w:fldCharType="begin"/>
            </w:r>
            <w:r>
              <w:rPr>
                <w:noProof/>
                <w:webHidden/>
              </w:rPr>
              <w:instrText xml:space="preserve"> PAGEREF _Toc70520763 \h </w:instrText>
            </w:r>
            <w:r>
              <w:rPr>
                <w:noProof/>
                <w:webHidden/>
              </w:rPr>
            </w:r>
            <w:r>
              <w:rPr>
                <w:noProof/>
                <w:webHidden/>
              </w:rPr>
              <w:fldChar w:fldCharType="separate"/>
            </w:r>
            <w:r>
              <w:rPr>
                <w:noProof/>
                <w:webHidden/>
              </w:rPr>
              <w:t>14</w:t>
            </w:r>
            <w:r>
              <w:rPr>
                <w:noProof/>
                <w:webHidden/>
              </w:rPr>
              <w:fldChar w:fldCharType="end"/>
            </w:r>
          </w:hyperlink>
        </w:p>
        <w:p w:rsidR="000A2170" w:rsidRDefault="000A2170">
          <w:pPr>
            <w:pStyle w:val="TOC2"/>
            <w:tabs>
              <w:tab w:val="right" w:leader="dot" w:pos="9019"/>
            </w:tabs>
            <w:rPr>
              <w:rFonts w:asciiTheme="minorHAnsi" w:eastAsiaTheme="minorEastAsia" w:hAnsiTheme="minorHAnsi" w:cstheme="minorBidi"/>
              <w:noProof/>
            </w:rPr>
          </w:pPr>
          <w:hyperlink w:anchor="_Toc70520764" w:history="1">
            <w:r w:rsidRPr="007857BA">
              <w:rPr>
                <w:rStyle w:val="Hyperlink"/>
                <w:noProof/>
              </w:rPr>
              <w:t>Improvement in health conditions</w:t>
            </w:r>
            <w:r>
              <w:rPr>
                <w:noProof/>
                <w:webHidden/>
              </w:rPr>
              <w:tab/>
            </w:r>
            <w:r>
              <w:rPr>
                <w:noProof/>
                <w:webHidden/>
              </w:rPr>
              <w:fldChar w:fldCharType="begin"/>
            </w:r>
            <w:r>
              <w:rPr>
                <w:noProof/>
                <w:webHidden/>
              </w:rPr>
              <w:instrText xml:space="preserve"> PAGEREF _Toc70520764 \h </w:instrText>
            </w:r>
            <w:r>
              <w:rPr>
                <w:noProof/>
                <w:webHidden/>
              </w:rPr>
            </w:r>
            <w:r>
              <w:rPr>
                <w:noProof/>
                <w:webHidden/>
              </w:rPr>
              <w:fldChar w:fldCharType="separate"/>
            </w:r>
            <w:r>
              <w:rPr>
                <w:noProof/>
                <w:webHidden/>
              </w:rPr>
              <w:t>14</w:t>
            </w:r>
            <w:r>
              <w:rPr>
                <w:noProof/>
                <w:webHidden/>
              </w:rPr>
              <w:fldChar w:fldCharType="end"/>
            </w:r>
          </w:hyperlink>
        </w:p>
        <w:p w:rsidR="000A2170" w:rsidRDefault="000A2170">
          <w:pPr>
            <w:pStyle w:val="TOC2"/>
            <w:tabs>
              <w:tab w:val="right" w:leader="dot" w:pos="9019"/>
            </w:tabs>
            <w:rPr>
              <w:rFonts w:asciiTheme="minorHAnsi" w:eastAsiaTheme="minorEastAsia" w:hAnsiTheme="minorHAnsi" w:cstheme="minorBidi"/>
              <w:noProof/>
            </w:rPr>
          </w:pPr>
          <w:hyperlink w:anchor="_Toc70520765" w:history="1">
            <w:r w:rsidRPr="007857BA">
              <w:rPr>
                <w:rStyle w:val="Hyperlink"/>
                <w:noProof/>
              </w:rPr>
              <w:t>Timely check up at workplace</w:t>
            </w:r>
            <w:r>
              <w:rPr>
                <w:noProof/>
                <w:webHidden/>
              </w:rPr>
              <w:tab/>
            </w:r>
            <w:r>
              <w:rPr>
                <w:noProof/>
                <w:webHidden/>
              </w:rPr>
              <w:fldChar w:fldCharType="begin"/>
            </w:r>
            <w:r>
              <w:rPr>
                <w:noProof/>
                <w:webHidden/>
              </w:rPr>
              <w:instrText xml:space="preserve"> PAGEREF _Toc70520765 \h </w:instrText>
            </w:r>
            <w:r>
              <w:rPr>
                <w:noProof/>
                <w:webHidden/>
              </w:rPr>
            </w:r>
            <w:r>
              <w:rPr>
                <w:noProof/>
                <w:webHidden/>
              </w:rPr>
              <w:fldChar w:fldCharType="separate"/>
            </w:r>
            <w:r>
              <w:rPr>
                <w:noProof/>
                <w:webHidden/>
              </w:rPr>
              <w:t>15</w:t>
            </w:r>
            <w:r>
              <w:rPr>
                <w:noProof/>
                <w:webHidden/>
              </w:rPr>
              <w:fldChar w:fldCharType="end"/>
            </w:r>
          </w:hyperlink>
        </w:p>
        <w:p w:rsidR="000A2170" w:rsidRDefault="000A2170">
          <w:pPr>
            <w:pStyle w:val="TOC2"/>
            <w:tabs>
              <w:tab w:val="right" w:leader="dot" w:pos="9019"/>
            </w:tabs>
            <w:rPr>
              <w:rFonts w:asciiTheme="minorHAnsi" w:eastAsiaTheme="minorEastAsia" w:hAnsiTheme="minorHAnsi" w:cstheme="minorBidi"/>
              <w:noProof/>
            </w:rPr>
          </w:pPr>
          <w:hyperlink w:anchor="_Toc70520766" w:history="1">
            <w:r w:rsidRPr="007857BA">
              <w:rPr>
                <w:rStyle w:val="Hyperlink"/>
                <w:noProof/>
              </w:rPr>
              <w:t>Physical distancing among the co workers</w:t>
            </w:r>
            <w:r>
              <w:rPr>
                <w:noProof/>
                <w:webHidden/>
              </w:rPr>
              <w:tab/>
            </w:r>
            <w:r>
              <w:rPr>
                <w:noProof/>
                <w:webHidden/>
              </w:rPr>
              <w:fldChar w:fldCharType="begin"/>
            </w:r>
            <w:r>
              <w:rPr>
                <w:noProof/>
                <w:webHidden/>
              </w:rPr>
              <w:instrText xml:space="preserve"> PAGEREF _Toc70520766 \h </w:instrText>
            </w:r>
            <w:r>
              <w:rPr>
                <w:noProof/>
                <w:webHidden/>
              </w:rPr>
            </w:r>
            <w:r>
              <w:rPr>
                <w:noProof/>
                <w:webHidden/>
              </w:rPr>
              <w:fldChar w:fldCharType="separate"/>
            </w:r>
            <w:r>
              <w:rPr>
                <w:noProof/>
                <w:webHidden/>
              </w:rPr>
              <w:t>15</w:t>
            </w:r>
            <w:r>
              <w:rPr>
                <w:noProof/>
                <w:webHidden/>
              </w:rPr>
              <w:fldChar w:fldCharType="end"/>
            </w:r>
          </w:hyperlink>
        </w:p>
        <w:p w:rsidR="000A2170" w:rsidRDefault="000A2170">
          <w:pPr>
            <w:pStyle w:val="TOC1"/>
            <w:tabs>
              <w:tab w:val="right" w:leader="dot" w:pos="9019"/>
            </w:tabs>
            <w:rPr>
              <w:rFonts w:asciiTheme="minorHAnsi" w:eastAsiaTheme="minorEastAsia" w:hAnsiTheme="minorHAnsi" w:cstheme="minorBidi"/>
              <w:noProof/>
            </w:rPr>
          </w:pPr>
          <w:hyperlink w:anchor="_Toc70520767" w:history="1">
            <w:r w:rsidRPr="007857BA">
              <w:rPr>
                <w:rStyle w:val="Hyperlink"/>
                <w:noProof/>
              </w:rPr>
              <w:t>Conclusion</w:t>
            </w:r>
            <w:r>
              <w:rPr>
                <w:noProof/>
                <w:webHidden/>
              </w:rPr>
              <w:tab/>
            </w:r>
            <w:r>
              <w:rPr>
                <w:noProof/>
                <w:webHidden/>
              </w:rPr>
              <w:fldChar w:fldCharType="begin"/>
            </w:r>
            <w:r>
              <w:rPr>
                <w:noProof/>
                <w:webHidden/>
              </w:rPr>
              <w:instrText xml:space="preserve"> PAGEREF _Toc70520767 \h </w:instrText>
            </w:r>
            <w:r>
              <w:rPr>
                <w:noProof/>
                <w:webHidden/>
              </w:rPr>
            </w:r>
            <w:r>
              <w:rPr>
                <w:noProof/>
                <w:webHidden/>
              </w:rPr>
              <w:fldChar w:fldCharType="separate"/>
            </w:r>
            <w:r>
              <w:rPr>
                <w:noProof/>
                <w:webHidden/>
              </w:rPr>
              <w:t>15</w:t>
            </w:r>
            <w:r>
              <w:rPr>
                <w:noProof/>
                <w:webHidden/>
              </w:rPr>
              <w:fldChar w:fldCharType="end"/>
            </w:r>
          </w:hyperlink>
        </w:p>
        <w:p w:rsidR="000A2170" w:rsidRDefault="000A2170">
          <w:pPr>
            <w:pStyle w:val="TOC1"/>
            <w:tabs>
              <w:tab w:val="right" w:leader="dot" w:pos="9019"/>
            </w:tabs>
            <w:rPr>
              <w:rFonts w:asciiTheme="minorHAnsi" w:eastAsiaTheme="minorEastAsia" w:hAnsiTheme="minorHAnsi" w:cstheme="minorBidi"/>
              <w:noProof/>
            </w:rPr>
          </w:pPr>
          <w:hyperlink w:anchor="_Toc70520768" w:history="1">
            <w:r w:rsidRPr="007857BA">
              <w:rPr>
                <w:rStyle w:val="Hyperlink"/>
                <w:noProof/>
              </w:rPr>
              <w:t>References</w:t>
            </w:r>
            <w:r>
              <w:rPr>
                <w:noProof/>
                <w:webHidden/>
              </w:rPr>
              <w:tab/>
            </w:r>
            <w:r>
              <w:rPr>
                <w:noProof/>
                <w:webHidden/>
              </w:rPr>
              <w:fldChar w:fldCharType="begin"/>
            </w:r>
            <w:r>
              <w:rPr>
                <w:noProof/>
                <w:webHidden/>
              </w:rPr>
              <w:instrText xml:space="preserve"> PAGEREF _Toc70520768 \h </w:instrText>
            </w:r>
            <w:r>
              <w:rPr>
                <w:noProof/>
                <w:webHidden/>
              </w:rPr>
            </w:r>
            <w:r>
              <w:rPr>
                <w:noProof/>
                <w:webHidden/>
              </w:rPr>
              <w:fldChar w:fldCharType="separate"/>
            </w:r>
            <w:r>
              <w:rPr>
                <w:noProof/>
                <w:webHidden/>
              </w:rPr>
              <w:t>17</w:t>
            </w:r>
            <w:r>
              <w:rPr>
                <w:noProof/>
                <w:webHidden/>
              </w:rPr>
              <w:fldChar w:fldCharType="end"/>
            </w:r>
          </w:hyperlink>
        </w:p>
        <w:p w:rsidR="00F53D18" w:rsidRPr="00FA3A67" w:rsidRDefault="00AB12F1">
          <w:pPr>
            <w:rPr>
              <w:lang w:val="en-GB"/>
            </w:rPr>
          </w:pPr>
          <w:r w:rsidRPr="00FA3A67">
            <w:rPr>
              <w:lang w:val="en-GB"/>
            </w:rPr>
            <w:fldChar w:fldCharType="end"/>
          </w:r>
        </w:p>
      </w:sdtContent>
    </w:sdt>
    <w:p w:rsidR="00F53D18" w:rsidRPr="00FA3A67" w:rsidRDefault="001E00CC">
      <w:pPr>
        <w:rPr>
          <w:rFonts w:ascii="Times New Roman" w:eastAsia="Times New Roman" w:hAnsi="Times New Roman" w:cs="Times New Roman"/>
          <w:b/>
          <w:sz w:val="24"/>
          <w:szCs w:val="24"/>
          <w:lang w:val="en-GB"/>
        </w:rPr>
      </w:pPr>
      <w:r w:rsidRPr="00FA3A67">
        <w:rPr>
          <w:lang w:val="en-GB"/>
        </w:rPr>
        <w:lastRenderedPageBreak/>
        <w:br w:type="page"/>
      </w:r>
    </w:p>
    <w:p w:rsidR="00E12176" w:rsidRDefault="00E12176" w:rsidP="00E12176">
      <w:pPr>
        <w:pStyle w:val="Heading1"/>
      </w:pPr>
      <w:bookmarkStart w:id="0" w:name="_Toc70520735"/>
      <w:r>
        <w:lastRenderedPageBreak/>
        <w:t>Introduction</w:t>
      </w:r>
      <w:bookmarkEnd w:id="0"/>
      <w:r>
        <w:t xml:space="preserve"> </w:t>
      </w:r>
    </w:p>
    <w:p w:rsidR="00E12176" w:rsidRPr="00732717" w:rsidRDefault="00E12176" w:rsidP="00E12176">
      <w:pPr>
        <w:pStyle w:val="normal0"/>
        <w:spacing w:line="360" w:lineRule="auto"/>
        <w:jc w:val="both"/>
        <w:rPr>
          <w:rFonts w:ascii="Times New Roman" w:eastAsia="Times New Roman" w:hAnsi="Times New Roman" w:cs="Times New Roman"/>
          <w:sz w:val="24"/>
          <w:szCs w:val="24"/>
          <w:lang w:val="en-GB"/>
        </w:rPr>
      </w:pPr>
      <w:r w:rsidRPr="00732717">
        <w:rPr>
          <w:rFonts w:ascii="Times New Roman" w:eastAsia="Times New Roman" w:hAnsi="Times New Roman" w:cs="Times New Roman"/>
          <w:sz w:val="24"/>
          <w:szCs w:val="24"/>
          <w:lang w:val="en-GB"/>
        </w:rPr>
        <w:t xml:space="preserve">The pandemic situation of COVID-19 has affected most organisations adversely. KFC after the advent of COVID used to have a tagline of “finger-licking good” was removed from the branding advertisement. The advertisement department made changes as the complaint of the clients suggested irresponsible behaviour as the tag line might encourage behaviour that will cause an increase of COVID-19. Kentucky Fried Chicken (KFC) was built for a fast food restaurant based in Louisville Kentucky in the United States in 1997. Thus the aim of the report is to study the post-COVID attitude beliefs of KFC. </w:t>
      </w:r>
    </w:p>
    <w:p w:rsidR="00E12176" w:rsidRPr="00732717" w:rsidRDefault="00E12176" w:rsidP="00E12176">
      <w:pPr>
        <w:pStyle w:val="Heading1"/>
      </w:pPr>
      <w:bookmarkStart w:id="1" w:name="_Toc70520736"/>
      <w:r w:rsidRPr="00732717">
        <w:t>Overview of the organisation</w:t>
      </w:r>
      <w:bookmarkEnd w:id="1"/>
      <w:r w:rsidRPr="00732717">
        <w:t xml:space="preserve"> </w:t>
      </w:r>
    </w:p>
    <w:p w:rsidR="00E12176" w:rsidRPr="00732717" w:rsidRDefault="00E12176" w:rsidP="00E12176">
      <w:pPr>
        <w:pStyle w:val="normal0"/>
        <w:spacing w:line="360" w:lineRule="auto"/>
        <w:jc w:val="both"/>
        <w:rPr>
          <w:rFonts w:ascii="Times New Roman" w:eastAsia="Times New Roman" w:hAnsi="Times New Roman" w:cs="Times New Roman"/>
          <w:sz w:val="24"/>
          <w:szCs w:val="24"/>
          <w:lang w:val="en-GB"/>
        </w:rPr>
      </w:pPr>
      <w:r w:rsidRPr="00732717">
        <w:rPr>
          <w:rFonts w:ascii="Times New Roman" w:eastAsia="Times New Roman" w:hAnsi="Times New Roman" w:cs="Times New Roman"/>
          <w:sz w:val="24"/>
          <w:szCs w:val="24"/>
          <w:lang w:val="en-GB"/>
        </w:rPr>
        <w:t xml:space="preserve">The trends of the recent times with the services post lockdown is taking time to expand the economy as the job market is in a state of crisis. Kentucky Fried Chicken is the largest fast-food restaurant that employs around 10000 employees per year that gives a positive outlook of the sector (Global.kfc.com, 2021). KFC has faced a major hit after the post COVID and had a substantial impact on the industries in the supply chain of restaurants and fast food. Around 97% of the restaurants are formed in collaboration with the 37 franchise partners that have ranged the small businesses running on various outlets (Bbc.com 2020). The revenue of the </w:t>
      </w:r>
      <w:r>
        <w:rPr>
          <w:rFonts w:ascii="Times New Roman" w:eastAsia="Times New Roman" w:hAnsi="Times New Roman" w:cs="Times New Roman"/>
          <w:sz w:val="24"/>
          <w:szCs w:val="24"/>
          <w:lang w:val="en-GB"/>
        </w:rPr>
        <w:t>company forms GBP 2027.67</w:t>
      </w:r>
      <w:r w:rsidRPr="00732717">
        <w:rPr>
          <w:rFonts w:ascii="Times New Roman" w:eastAsia="Times New Roman" w:hAnsi="Times New Roman" w:cs="Times New Roman"/>
          <w:sz w:val="24"/>
          <w:szCs w:val="24"/>
          <w:lang w:val="en-GB"/>
        </w:rPr>
        <w:t>. The KFC sales have gone up by 16% post-COVID in the third quarter and form the best performing territory in fast food.</w:t>
      </w:r>
    </w:p>
    <w:p w:rsidR="00E12176" w:rsidRDefault="00E12176" w:rsidP="00E12176">
      <w:pPr>
        <w:pStyle w:val="normal0"/>
        <w:spacing w:line="360" w:lineRule="auto"/>
        <w:jc w:val="both"/>
        <w:rPr>
          <w:rFonts w:ascii="Times New Roman" w:eastAsia="Times New Roman" w:hAnsi="Times New Roman" w:cs="Times New Roman"/>
          <w:sz w:val="24"/>
          <w:szCs w:val="24"/>
          <w:lang w:val="en-GB"/>
        </w:rPr>
      </w:pPr>
      <w:r w:rsidRPr="00732717">
        <w:rPr>
          <w:rFonts w:ascii="Times New Roman" w:eastAsia="Times New Roman" w:hAnsi="Times New Roman" w:cs="Times New Roman"/>
          <w:sz w:val="24"/>
          <w:szCs w:val="24"/>
          <w:lang w:val="en-GB"/>
        </w:rPr>
        <w:t xml:space="preserve">The employees and the team associated with the franchise of KFC have continued to adapt to the changing environment of the market and strategize the organisation for bringing changes for building a strong position in the market that had faced adversities in the COVID times (Businesssupport.blog.gov.uk, 2020). </w:t>
      </w:r>
    </w:p>
    <w:p w:rsidR="00E12176" w:rsidRDefault="00E12176" w:rsidP="00E12176">
      <w:pPr>
        <w:pStyle w:val="normal0"/>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lastRenderedPageBreak/>
        <w:drawing>
          <wp:inline distT="0" distB="0" distL="0" distR="0">
            <wp:extent cx="3862836" cy="3683480"/>
            <wp:effectExtent l="19050" t="0" r="4314"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865662" cy="3686175"/>
                    </a:xfrm>
                    <a:prstGeom prst="rect">
                      <a:avLst/>
                    </a:prstGeom>
                    <a:noFill/>
                    <a:ln w="9525">
                      <a:noFill/>
                      <a:miter lim="800000"/>
                      <a:headEnd/>
                      <a:tailEnd/>
                    </a:ln>
                  </pic:spPr>
                </pic:pic>
              </a:graphicData>
            </a:graphic>
          </wp:inline>
        </w:drawing>
      </w:r>
    </w:p>
    <w:p w:rsidR="005025FB" w:rsidRPr="005025FB" w:rsidRDefault="00E12176" w:rsidP="00E12176">
      <w:pPr>
        <w:pStyle w:val="normal0"/>
        <w:spacing w:line="360" w:lineRule="auto"/>
        <w:jc w:val="center"/>
        <w:rPr>
          <w:rFonts w:ascii="Times New Roman" w:eastAsia="Times New Roman" w:hAnsi="Times New Roman" w:cs="Times New Roman"/>
          <w:b/>
          <w:sz w:val="24"/>
          <w:szCs w:val="24"/>
          <w:lang w:val="en-GB"/>
        </w:rPr>
      </w:pPr>
      <w:r w:rsidRPr="005025FB">
        <w:rPr>
          <w:rFonts w:ascii="Times New Roman" w:eastAsia="Times New Roman" w:hAnsi="Times New Roman" w:cs="Times New Roman"/>
          <w:b/>
          <w:sz w:val="24"/>
          <w:szCs w:val="24"/>
          <w:lang w:val="en-GB"/>
        </w:rPr>
        <w:t>Figure</w:t>
      </w:r>
      <w:r w:rsidR="005025FB">
        <w:rPr>
          <w:rFonts w:ascii="Times New Roman" w:eastAsia="Times New Roman" w:hAnsi="Times New Roman" w:cs="Times New Roman"/>
          <w:b/>
          <w:sz w:val="24"/>
          <w:szCs w:val="24"/>
          <w:lang w:val="en-GB"/>
        </w:rPr>
        <w:t xml:space="preserve"> </w:t>
      </w:r>
      <w:r w:rsidRPr="005025FB">
        <w:rPr>
          <w:rFonts w:ascii="Times New Roman" w:eastAsia="Times New Roman" w:hAnsi="Times New Roman" w:cs="Times New Roman"/>
          <w:b/>
          <w:sz w:val="24"/>
          <w:szCs w:val="24"/>
          <w:lang w:val="en-GB"/>
        </w:rPr>
        <w:t>1:</w:t>
      </w:r>
      <w:r w:rsidR="005025FB" w:rsidRPr="005025FB">
        <w:rPr>
          <w:rFonts w:ascii="Times New Roman" w:eastAsia="Times New Roman" w:hAnsi="Times New Roman" w:cs="Times New Roman"/>
          <w:b/>
          <w:sz w:val="24"/>
          <w:szCs w:val="24"/>
          <w:lang w:val="en-GB"/>
        </w:rPr>
        <w:t xml:space="preserve"> KFC</w:t>
      </w:r>
    </w:p>
    <w:p w:rsidR="00E12176" w:rsidRPr="00732717" w:rsidRDefault="00E12176" w:rsidP="00E12176">
      <w:pPr>
        <w:pStyle w:val="normal0"/>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r w:rsidR="005025FB">
        <w:rPr>
          <w:rFonts w:ascii="Times New Roman" w:eastAsia="Times New Roman" w:hAnsi="Times New Roman" w:cs="Times New Roman"/>
          <w:sz w:val="24"/>
          <w:szCs w:val="24"/>
          <w:lang w:val="en-GB"/>
        </w:rPr>
        <w:t xml:space="preserve">Source: </w:t>
      </w:r>
      <w:r>
        <w:rPr>
          <w:rFonts w:ascii="Times New Roman" w:hAnsi="Times New Roman" w:cs="Times New Roman"/>
          <w:color w:val="000000" w:themeColor="text1"/>
          <w:sz w:val="24"/>
        </w:rPr>
        <w:t>G</w:t>
      </w:r>
      <w:r w:rsidRPr="004D646C">
        <w:rPr>
          <w:rFonts w:ascii="Times New Roman" w:hAnsi="Times New Roman" w:cs="Times New Roman"/>
          <w:color w:val="000000" w:themeColor="text1"/>
          <w:sz w:val="24"/>
        </w:rPr>
        <w:t>lobal.kfc.com</w:t>
      </w:r>
      <w:r>
        <w:rPr>
          <w:rFonts w:ascii="Times New Roman" w:hAnsi="Times New Roman" w:cs="Times New Roman"/>
          <w:color w:val="000000" w:themeColor="text1"/>
          <w:sz w:val="24"/>
        </w:rPr>
        <w:t>, 2021</w:t>
      </w:r>
      <w:r>
        <w:rPr>
          <w:rFonts w:ascii="Times New Roman" w:eastAsia="Times New Roman" w:hAnsi="Times New Roman" w:cs="Times New Roman"/>
          <w:sz w:val="24"/>
          <w:szCs w:val="24"/>
          <w:lang w:val="en-GB"/>
        </w:rPr>
        <w:t>)</w:t>
      </w:r>
    </w:p>
    <w:p w:rsidR="00E12176" w:rsidRPr="00732717" w:rsidRDefault="00E12176" w:rsidP="00E12176">
      <w:pPr>
        <w:pStyle w:val="Heading1"/>
      </w:pPr>
      <w:bookmarkStart w:id="2" w:name="_Toc70520737"/>
      <w:r w:rsidRPr="00732717">
        <w:t>Belief and attitude as well as values of the organisation in post-COVID</w:t>
      </w:r>
      <w:bookmarkEnd w:id="2"/>
      <w:r w:rsidRPr="00732717">
        <w:t xml:space="preserve">  </w:t>
      </w:r>
    </w:p>
    <w:p w:rsidR="00E12176" w:rsidRPr="00732717" w:rsidRDefault="00E12176" w:rsidP="00E12176">
      <w:pPr>
        <w:pStyle w:val="Heading2"/>
      </w:pPr>
      <w:bookmarkStart w:id="3" w:name="_Toc70520738"/>
      <w:r w:rsidRPr="00732717">
        <w:t>Belief</w:t>
      </w:r>
      <w:bookmarkEnd w:id="3"/>
      <w:r w:rsidRPr="00732717">
        <w:t xml:space="preserve"> </w:t>
      </w:r>
    </w:p>
    <w:p w:rsidR="00E12176" w:rsidRPr="00732717" w:rsidRDefault="00E12176" w:rsidP="00E12176">
      <w:pPr>
        <w:pStyle w:val="normal0"/>
        <w:spacing w:line="360" w:lineRule="auto"/>
        <w:jc w:val="both"/>
        <w:rPr>
          <w:rFonts w:ascii="Times New Roman" w:eastAsia="Times New Roman" w:hAnsi="Times New Roman" w:cs="Times New Roman"/>
          <w:b/>
          <w:sz w:val="24"/>
          <w:szCs w:val="24"/>
          <w:lang w:val="en-GB"/>
        </w:rPr>
      </w:pPr>
      <w:r w:rsidRPr="00732717">
        <w:rPr>
          <w:rFonts w:ascii="Times New Roman" w:eastAsia="Times New Roman" w:hAnsi="Times New Roman" w:cs="Times New Roman"/>
          <w:sz w:val="24"/>
          <w:szCs w:val="24"/>
          <w:lang w:val="en-GB"/>
        </w:rPr>
        <w:t>The beliefs of the food industry were advised to have a vigilant outlook as the phase of recovery after the pandemic situation. Among the 2000 workers working in the field of KFC for food manufacturing, 73 were tested positive (Bbc.com 2020). Thus, the food industry became the first to take measures to prevent their employees and customers from being affected by the adversities of COVID-19</w:t>
      </w:r>
    </w:p>
    <w:p w:rsidR="00E12176" w:rsidRPr="00732717" w:rsidRDefault="00E12176" w:rsidP="00E12176">
      <w:pPr>
        <w:pStyle w:val="Heading2"/>
      </w:pPr>
      <w:bookmarkStart w:id="4" w:name="_Toc70520739"/>
      <w:r w:rsidRPr="00732717">
        <w:t>Values</w:t>
      </w:r>
      <w:bookmarkEnd w:id="4"/>
      <w:r w:rsidRPr="00732717">
        <w:t xml:space="preserve"> </w:t>
      </w:r>
    </w:p>
    <w:p w:rsidR="00E12176" w:rsidRPr="00732717" w:rsidRDefault="00E12176" w:rsidP="00E12176">
      <w:pPr>
        <w:pStyle w:val="normal0"/>
        <w:spacing w:line="360" w:lineRule="auto"/>
        <w:jc w:val="both"/>
        <w:rPr>
          <w:rFonts w:ascii="Times New Roman" w:eastAsia="Times New Roman" w:hAnsi="Times New Roman" w:cs="Times New Roman"/>
          <w:sz w:val="24"/>
          <w:szCs w:val="24"/>
          <w:lang w:val="en-GB"/>
        </w:rPr>
      </w:pPr>
      <w:r w:rsidRPr="00732717">
        <w:rPr>
          <w:rFonts w:ascii="Times New Roman" w:eastAsia="Times New Roman" w:hAnsi="Times New Roman" w:cs="Times New Roman"/>
          <w:sz w:val="24"/>
          <w:szCs w:val="24"/>
          <w:lang w:val="en-GB"/>
        </w:rPr>
        <w:t>The values system of KFC has changed from being best for self-service to providing the best services to customers and employees and maintaining the rules of COVID safety. Novelty in approach is practised post-COVID. The value of KFC includes greeting the guests and the customers. Providing fast delivery of services to all, maintaining the respect of the rules and regulations post-COVID</w:t>
      </w:r>
      <w:r>
        <w:rPr>
          <w:rFonts w:ascii="Times New Roman" w:eastAsia="Times New Roman" w:hAnsi="Times New Roman" w:cs="Times New Roman"/>
          <w:sz w:val="24"/>
          <w:szCs w:val="24"/>
          <w:lang w:val="en-GB"/>
        </w:rPr>
        <w:t>-19 is mentioned</w:t>
      </w:r>
      <w:r w:rsidRPr="00732717">
        <w:rPr>
          <w:rFonts w:ascii="Times New Roman" w:eastAsia="Times New Roman" w:hAnsi="Times New Roman" w:cs="Times New Roman"/>
          <w:sz w:val="24"/>
          <w:szCs w:val="24"/>
          <w:lang w:val="en-GB"/>
        </w:rPr>
        <w:t xml:space="preserve">. </w:t>
      </w:r>
    </w:p>
    <w:p w:rsidR="00E12176" w:rsidRPr="00732717" w:rsidRDefault="00E12176" w:rsidP="00E12176">
      <w:pPr>
        <w:pStyle w:val="Heading2"/>
      </w:pPr>
      <w:bookmarkStart w:id="5" w:name="_Toc70520740"/>
      <w:r w:rsidRPr="00732717">
        <w:t>Attitudes</w:t>
      </w:r>
      <w:bookmarkEnd w:id="5"/>
    </w:p>
    <w:p w:rsidR="00E12176" w:rsidRPr="00732717" w:rsidRDefault="00E12176" w:rsidP="00E12176">
      <w:pPr>
        <w:pStyle w:val="normal0"/>
        <w:spacing w:line="360" w:lineRule="auto"/>
        <w:jc w:val="both"/>
        <w:rPr>
          <w:rFonts w:ascii="Times New Roman" w:eastAsia="Times New Roman" w:hAnsi="Times New Roman" w:cs="Times New Roman"/>
          <w:sz w:val="24"/>
          <w:szCs w:val="24"/>
          <w:lang w:val="en-GB"/>
        </w:rPr>
      </w:pPr>
      <w:r w:rsidRPr="00732717">
        <w:rPr>
          <w:rFonts w:ascii="Times New Roman" w:eastAsia="Times New Roman" w:hAnsi="Times New Roman" w:cs="Times New Roman"/>
          <w:sz w:val="24"/>
          <w:szCs w:val="24"/>
          <w:lang w:val="en-GB"/>
        </w:rPr>
        <w:lastRenderedPageBreak/>
        <w:t>Post-COVID the attitudes and beliefs of KFC have changed a lot as the company was shut down for a longer period of time. Corona virus has confirmed th</w:t>
      </w:r>
      <w:r w:rsidR="00B024D9">
        <w:rPr>
          <w:rFonts w:ascii="Times New Roman" w:eastAsia="Times New Roman" w:hAnsi="Times New Roman" w:cs="Times New Roman"/>
          <w:sz w:val="24"/>
          <w:szCs w:val="24"/>
          <w:lang w:val="en-GB"/>
        </w:rPr>
        <w:t xml:space="preserve">e death of around 1200 per day </w:t>
      </w:r>
      <w:r w:rsidRPr="00732717">
        <w:rPr>
          <w:rFonts w:ascii="Times New Roman" w:eastAsia="Times New Roman" w:hAnsi="Times New Roman" w:cs="Times New Roman"/>
          <w:sz w:val="24"/>
          <w:szCs w:val="24"/>
          <w:lang w:val="en-GB"/>
        </w:rPr>
        <w:t xml:space="preserve">(Businesssupport.blog.gov.uk, 2020). Thus the attitudes among the customers and the company have changed by providing keeping in mind the health hazard faced due to corona virus.  KFC alone has created around 5400 jobs as the job market has faced a hit. </w:t>
      </w:r>
    </w:p>
    <w:p w:rsidR="00E12176" w:rsidRPr="00732717" w:rsidRDefault="00E12176" w:rsidP="00E12176">
      <w:pPr>
        <w:pStyle w:val="Heading1"/>
      </w:pPr>
      <w:bookmarkStart w:id="6" w:name="_Toc70520741"/>
      <w:r w:rsidRPr="00732717">
        <w:t>Analysing belief, attitude and values affecting the workplace behaviour</w:t>
      </w:r>
      <w:bookmarkEnd w:id="6"/>
      <w:r w:rsidRPr="00732717">
        <w:t xml:space="preserve"> </w:t>
      </w:r>
    </w:p>
    <w:p w:rsidR="00E12176" w:rsidRPr="00732717" w:rsidRDefault="00E12176" w:rsidP="00E12176">
      <w:pPr>
        <w:pStyle w:val="Heading2"/>
      </w:pPr>
      <w:bookmarkStart w:id="7" w:name="_Toc70520742"/>
      <w:r w:rsidRPr="00732717">
        <w:t>Morale guidelines</w:t>
      </w:r>
      <w:bookmarkEnd w:id="7"/>
    </w:p>
    <w:p w:rsidR="00E12176" w:rsidRPr="00732717" w:rsidRDefault="00E12176" w:rsidP="00E12176">
      <w:pPr>
        <w:pStyle w:val="normal0"/>
        <w:spacing w:line="360" w:lineRule="auto"/>
        <w:jc w:val="both"/>
        <w:rPr>
          <w:rFonts w:ascii="Times New Roman" w:eastAsia="Times New Roman" w:hAnsi="Times New Roman" w:cs="Times New Roman"/>
          <w:sz w:val="24"/>
          <w:szCs w:val="24"/>
          <w:lang w:val="en-GB"/>
        </w:rPr>
      </w:pPr>
      <w:r w:rsidRPr="00732717">
        <w:rPr>
          <w:rFonts w:ascii="Times New Roman" w:eastAsia="Times New Roman" w:hAnsi="Times New Roman" w:cs="Times New Roman"/>
          <w:sz w:val="24"/>
          <w:szCs w:val="24"/>
          <w:lang w:val="en-GB"/>
        </w:rPr>
        <w:t xml:space="preserve">The workplace behaviour post- COVID has presented challenges in the behaviour of the consumers as well as the employees working in the organisation. Closure of all the restaurants hit the industry after March 2020 (Global.kfc.com, 2021). KFC now has the attitude of protecting their people and reducing the effects even after post COVID. </w:t>
      </w:r>
    </w:p>
    <w:p w:rsidR="00E12176" w:rsidRPr="00732717" w:rsidRDefault="00E12176" w:rsidP="00E12176">
      <w:pPr>
        <w:pStyle w:val="Heading2"/>
      </w:pPr>
      <w:bookmarkStart w:id="8" w:name="_Toc70520743"/>
      <w:r w:rsidRPr="00732717">
        <w:t>Safety and health</w:t>
      </w:r>
      <w:bookmarkEnd w:id="8"/>
      <w:r w:rsidRPr="00732717">
        <w:t xml:space="preserve"> </w:t>
      </w:r>
    </w:p>
    <w:p w:rsidR="00E12176" w:rsidRPr="00732717" w:rsidRDefault="00E12176" w:rsidP="00E12176">
      <w:pPr>
        <w:pStyle w:val="normal0"/>
        <w:spacing w:line="360" w:lineRule="auto"/>
        <w:jc w:val="both"/>
        <w:rPr>
          <w:rFonts w:ascii="Times New Roman" w:eastAsia="Times New Roman" w:hAnsi="Times New Roman" w:cs="Times New Roman"/>
          <w:sz w:val="24"/>
          <w:szCs w:val="24"/>
          <w:lang w:val="en-GB"/>
        </w:rPr>
      </w:pPr>
      <w:r w:rsidRPr="00732717">
        <w:rPr>
          <w:rFonts w:ascii="Times New Roman" w:eastAsia="Times New Roman" w:hAnsi="Times New Roman" w:cs="Times New Roman"/>
          <w:sz w:val="24"/>
          <w:szCs w:val="24"/>
          <w:lang w:val="en-GB"/>
        </w:rPr>
        <w:t xml:space="preserve">Health and safety have become the prime focus of the organisation post COVID. The operational measures of maintaining distance to minimize the risk of the people by minimizing the services of delivery and operating through some of the branches. </w:t>
      </w:r>
    </w:p>
    <w:p w:rsidR="00E12176" w:rsidRPr="00732717" w:rsidRDefault="00E12176" w:rsidP="00E12176">
      <w:pPr>
        <w:pStyle w:val="Heading2"/>
      </w:pPr>
      <w:bookmarkStart w:id="9" w:name="_Toc70520744"/>
      <w:r w:rsidRPr="00732717">
        <w:t>Training and development</w:t>
      </w:r>
      <w:bookmarkEnd w:id="9"/>
      <w:r w:rsidRPr="00732717">
        <w:t xml:space="preserve"> </w:t>
      </w:r>
    </w:p>
    <w:p w:rsidR="00E12176" w:rsidRPr="00732717" w:rsidRDefault="00E12176" w:rsidP="00E12176">
      <w:pPr>
        <w:pStyle w:val="normal0"/>
        <w:spacing w:line="360" w:lineRule="auto"/>
        <w:jc w:val="both"/>
        <w:rPr>
          <w:rFonts w:ascii="Times New Roman" w:eastAsia="Times New Roman" w:hAnsi="Times New Roman" w:cs="Times New Roman"/>
          <w:sz w:val="24"/>
          <w:szCs w:val="24"/>
          <w:lang w:val="en-GB"/>
        </w:rPr>
      </w:pPr>
      <w:r w:rsidRPr="00732717">
        <w:rPr>
          <w:rFonts w:ascii="Times New Roman" w:eastAsia="Times New Roman" w:hAnsi="Times New Roman" w:cs="Times New Roman"/>
          <w:sz w:val="24"/>
          <w:szCs w:val="24"/>
          <w:lang w:val="en-GB"/>
        </w:rPr>
        <w:t>Corona virus training and the changes to be included are provided to the employees. Improvement of the contact medium with the customers</w:t>
      </w:r>
      <w:r>
        <w:rPr>
          <w:rFonts w:ascii="Times New Roman" w:eastAsia="Times New Roman" w:hAnsi="Times New Roman" w:cs="Times New Roman"/>
          <w:sz w:val="24"/>
          <w:szCs w:val="24"/>
          <w:lang w:val="en-GB"/>
        </w:rPr>
        <w:t xml:space="preserve"> is focused</w:t>
      </w:r>
      <w:r w:rsidRPr="00732717">
        <w:rPr>
          <w:rFonts w:ascii="Times New Roman" w:eastAsia="Times New Roman" w:hAnsi="Times New Roman" w:cs="Times New Roman"/>
          <w:sz w:val="24"/>
          <w:szCs w:val="24"/>
          <w:lang w:val="en-GB"/>
        </w:rPr>
        <w:t xml:space="preserve">. According to Van </w:t>
      </w:r>
      <w:r w:rsidRPr="00732717">
        <w:rPr>
          <w:rFonts w:ascii="Times New Roman" w:eastAsia="Times New Roman" w:hAnsi="Times New Roman" w:cs="Times New Roman"/>
          <w:i/>
          <w:sz w:val="24"/>
          <w:szCs w:val="24"/>
          <w:lang w:val="en-GB"/>
        </w:rPr>
        <w:t>et al.</w:t>
      </w:r>
      <w:r w:rsidR="00450BC2">
        <w:rPr>
          <w:rFonts w:ascii="Times New Roman" w:eastAsia="Times New Roman" w:hAnsi="Times New Roman" w:cs="Times New Roman"/>
          <w:i/>
          <w:sz w:val="24"/>
          <w:szCs w:val="24"/>
          <w:lang w:val="en-GB"/>
        </w:rPr>
        <w:t xml:space="preserve"> </w:t>
      </w:r>
      <w:r w:rsidRPr="00732717">
        <w:rPr>
          <w:rFonts w:ascii="Times New Roman" w:eastAsia="Times New Roman" w:hAnsi="Times New Roman" w:cs="Times New Roman"/>
          <w:sz w:val="24"/>
          <w:szCs w:val="24"/>
          <w:lang w:val="en-GB"/>
        </w:rPr>
        <w:t xml:space="preserve">(2020), the food hand procedure for increasing the washing of hands and sanitisation according to the requirement surfaced after post COVID. </w:t>
      </w:r>
    </w:p>
    <w:p w:rsidR="00E12176" w:rsidRPr="00732717" w:rsidRDefault="00E12176" w:rsidP="00E12176">
      <w:pPr>
        <w:pStyle w:val="Heading2"/>
      </w:pPr>
      <w:bookmarkStart w:id="10" w:name="_Toc70520745"/>
      <w:r w:rsidRPr="00732717">
        <w:t>Legal assistance</w:t>
      </w:r>
      <w:bookmarkEnd w:id="10"/>
      <w:r w:rsidRPr="00732717">
        <w:t xml:space="preserve"> </w:t>
      </w:r>
    </w:p>
    <w:p w:rsidR="00E12176" w:rsidRPr="00732717" w:rsidRDefault="00E12176" w:rsidP="00E12176">
      <w:pPr>
        <w:pStyle w:val="normal0"/>
        <w:spacing w:line="360" w:lineRule="auto"/>
        <w:jc w:val="both"/>
        <w:rPr>
          <w:rFonts w:ascii="Times New Roman" w:eastAsia="Times New Roman" w:hAnsi="Times New Roman" w:cs="Times New Roman"/>
          <w:sz w:val="24"/>
          <w:szCs w:val="24"/>
          <w:lang w:val="en-GB"/>
        </w:rPr>
      </w:pPr>
      <w:r w:rsidRPr="00732717">
        <w:rPr>
          <w:rFonts w:ascii="Times New Roman" w:eastAsia="Times New Roman" w:hAnsi="Times New Roman" w:cs="Times New Roman"/>
          <w:sz w:val="24"/>
          <w:szCs w:val="24"/>
          <w:lang w:val="en-GB"/>
        </w:rPr>
        <w:t>The guidelines provided by the government of the central approach towards the pandemic situation for adaptation of the changes that will be easy and quick application will alter the rate of spreading of</w:t>
      </w:r>
      <w:r>
        <w:rPr>
          <w:rFonts w:ascii="Times New Roman" w:eastAsia="Times New Roman" w:hAnsi="Times New Roman" w:cs="Times New Roman"/>
          <w:sz w:val="24"/>
          <w:szCs w:val="24"/>
          <w:lang w:val="en-GB"/>
        </w:rPr>
        <w:t xml:space="preserve"> the virus. </w:t>
      </w:r>
      <w:r w:rsidR="00D906E0">
        <w:rPr>
          <w:rFonts w:ascii="Times New Roman" w:eastAsia="Times New Roman" w:hAnsi="Times New Roman" w:cs="Times New Roman"/>
          <w:sz w:val="24"/>
          <w:szCs w:val="24"/>
          <w:lang w:val="en-GB"/>
        </w:rPr>
        <w:t>I</w:t>
      </w:r>
      <w:r w:rsidRPr="00732717">
        <w:rPr>
          <w:rFonts w:ascii="Times New Roman" w:eastAsia="Times New Roman" w:hAnsi="Times New Roman" w:cs="Times New Roman"/>
          <w:sz w:val="24"/>
          <w:szCs w:val="24"/>
          <w:lang w:val="en-GB"/>
        </w:rPr>
        <w:t xml:space="preserve">nitial reopening of the restaurants is also due to the market economy which has to be recovered after the pandemic situation. The lockdown effects had a major pitfall in the economy and to get the economy going the legal intervention of the government is also necessary from time to time. </w:t>
      </w:r>
    </w:p>
    <w:p w:rsidR="00E12176" w:rsidRPr="00732717" w:rsidRDefault="00E12176" w:rsidP="00E12176">
      <w:pPr>
        <w:pStyle w:val="Heading1"/>
      </w:pPr>
      <w:bookmarkStart w:id="11" w:name="_Toc70520746"/>
      <w:r w:rsidRPr="00732717">
        <w:t>Challenges of post-COVID in the organisation</w:t>
      </w:r>
      <w:bookmarkEnd w:id="11"/>
      <w:r w:rsidRPr="00732717">
        <w:t xml:space="preserve"> </w:t>
      </w:r>
    </w:p>
    <w:p w:rsidR="00E12176" w:rsidRPr="00732717" w:rsidRDefault="00E12176" w:rsidP="00E12176">
      <w:pPr>
        <w:pStyle w:val="Heading2"/>
      </w:pPr>
      <w:bookmarkStart w:id="12" w:name="_Toc70520747"/>
      <w:r w:rsidRPr="00732717">
        <w:t>Food safety</w:t>
      </w:r>
      <w:bookmarkEnd w:id="12"/>
      <w:r w:rsidRPr="00732717">
        <w:t xml:space="preserve"> </w:t>
      </w:r>
    </w:p>
    <w:p w:rsidR="00E12176" w:rsidRPr="00732717" w:rsidRDefault="00E12176" w:rsidP="00E12176">
      <w:pPr>
        <w:pStyle w:val="normal0"/>
        <w:spacing w:line="360" w:lineRule="auto"/>
        <w:jc w:val="both"/>
        <w:rPr>
          <w:rFonts w:ascii="Times New Roman" w:eastAsia="Times New Roman" w:hAnsi="Times New Roman" w:cs="Times New Roman"/>
          <w:sz w:val="24"/>
          <w:szCs w:val="24"/>
          <w:lang w:val="en-GB"/>
        </w:rPr>
      </w:pPr>
      <w:r w:rsidRPr="00732717">
        <w:rPr>
          <w:rFonts w:ascii="Times New Roman" w:eastAsia="Times New Roman" w:hAnsi="Times New Roman" w:cs="Times New Roman"/>
          <w:sz w:val="24"/>
          <w:szCs w:val="24"/>
          <w:lang w:val="en-GB"/>
        </w:rPr>
        <w:t>The business of food has suffered a lot after COVID as food safety is the major concern of the industries.</w:t>
      </w:r>
      <w:r>
        <w:rPr>
          <w:rFonts w:ascii="Times New Roman" w:eastAsia="Times New Roman" w:hAnsi="Times New Roman" w:cs="Times New Roman"/>
          <w:sz w:val="24"/>
          <w:szCs w:val="24"/>
          <w:lang w:val="en-GB"/>
        </w:rPr>
        <w:t xml:space="preserve"> </w:t>
      </w:r>
      <w:r w:rsidRPr="00732717">
        <w:rPr>
          <w:rFonts w:ascii="Times New Roman" w:eastAsia="Times New Roman" w:hAnsi="Times New Roman" w:cs="Times New Roman"/>
          <w:sz w:val="24"/>
          <w:szCs w:val="24"/>
          <w:lang w:val="en-GB"/>
        </w:rPr>
        <w:t xml:space="preserve">As opined by Courtemanche </w:t>
      </w:r>
      <w:r w:rsidRPr="00732717">
        <w:rPr>
          <w:rFonts w:ascii="Times New Roman" w:eastAsia="Times New Roman" w:hAnsi="Times New Roman" w:cs="Times New Roman"/>
          <w:i/>
          <w:sz w:val="24"/>
          <w:szCs w:val="24"/>
          <w:lang w:val="en-GB"/>
        </w:rPr>
        <w:t>et al</w:t>
      </w:r>
      <w:r w:rsidRPr="00732717">
        <w:rPr>
          <w:rFonts w:ascii="Times New Roman" w:eastAsia="Times New Roman" w:hAnsi="Times New Roman" w:cs="Times New Roman"/>
          <w:sz w:val="24"/>
          <w:szCs w:val="24"/>
          <w:lang w:val="en-GB"/>
        </w:rPr>
        <w:t xml:space="preserve">.(2020), the system required for maintaining </w:t>
      </w:r>
      <w:r w:rsidRPr="00732717">
        <w:rPr>
          <w:rFonts w:ascii="Times New Roman" w:eastAsia="Times New Roman" w:hAnsi="Times New Roman" w:cs="Times New Roman"/>
          <w:sz w:val="24"/>
          <w:szCs w:val="24"/>
          <w:lang w:val="en-GB"/>
        </w:rPr>
        <w:lastRenderedPageBreak/>
        <w:t xml:space="preserve">safety in food products was one of the challenges of the KFC in post COVID. The delivery bags had to be double sealed. Chicken intake was lowered. After the advent of COVID, swine flu was spread in most chickens which led to falling in consumption of chicken fried products. </w:t>
      </w:r>
    </w:p>
    <w:p w:rsidR="00E12176" w:rsidRPr="00732717" w:rsidRDefault="00E12176" w:rsidP="00E12176">
      <w:pPr>
        <w:pStyle w:val="Heading2"/>
      </w:pPr>
      <w:bookmarkStart w:id="13" w:name="_Toc70520748"/>
      <w:r w:rsidRPr="00732717">
        <w:t>Hygiene in the workplace and in the environment</w:t>
      </w:r>
      <w:bookmarkEnd w:id="13"/>
    </w:p>
    <w:p w:rsidR="00E12176" w:rsidRPr="00732717" w:rsidRDefault="00E12176" w:rsidP="00E12176">
      <w:pPr>
        <w:pStyle w:val="normal0"/>
        <w:spacing w:line="360" w:lineRule="auto"/>
        <w:jc w:val="both"/>
        <w:rPr>
          <w:rFonts w:ascii="Times New Roman" w:eastAsia="Times New Roman" w:hAnsi="Times New Roman" w:cs="Times New Roman"/>
          <w:sz w:val="24"/>
          <w:szCs w:val="24"/>
          <w:lang w:val="en-GB"/>
        </w:rPr>
      </w:pPr>
      <w:r w:rsidRPr="00732717">
        <w:rPr>
          <w:rFonts w:ascii="Times New Roman" w:eastAsia="Times New Roman" w:hAnsi="Times New Roman" w:cs="Times New Roman"/>
          <w:sz w:val="24"/>
          <w:szCs w:val="24"/>
          <w:lang w:val="en-GB"/>
        </w:rPr>
        <w:t xml:space="preserve">Continuous following the code of hand washing while providing delivery sometimes becomes challenging in providing delivery services by the employees. As stated byEspiner and Houia-Ashwell (2020), the employers must be provided with basins and extra areas for maintaining clean areas and antibacterial soaps, paper towels for maintenance of personal hygiene. The employers carrying the food such as drivers must wash hands on a timely basis. Thus Hygiene is also a major challenging factor for providing services related to delivery. </w:t>
      </w:r>
    </w:p>
    <w:p w:rsidR="00E12176" w:rsidRPr="00732717" w:rsidRDefault="00E12176" w:rsidP="00E12176">
      <w:pPr>
        <w:pStyle w:val="Heading2"/>
      </w:pPr>
      <w:bookmarkStart w:id="14" w:name="_Toc70520749"/>
      <w:r w:rsidRPr="00732717">
        <w:t>Food delivery and takeaway</w:t>
      </w:r>
      <w:bookmarkEnd w:id="14"/>
      <w:r w:rsidRPr="00732717">
        <w:t xml:space="preserve"> </w:t>
      </w:r>
    </w:p>
    <w:p w:rsidR="00E12176" w:rsidRPr="00732717" w:rsidRDefault="00E12176" w:rsidP="00E12176">
      <w:pPr>
        <w:pStyle w:val="normal0"/>
        <w:spacing w:line="360" w:lineRule="auto"/>
        <w:jc w:val="both"/>
        <w:rPr>
          <w:rFonts w:ascii="Times New Roman" w:eastAsia="Times New Roman" w:hAnsi="Times New Roman" w:cs="Times New Roman"/>
          <w:sz w:val="24"/>
          <w:szCs w:val="24"/>
          <w:lang w:val="en-GB"/>
        </w:rPr>
      </w:pPr>
      <w:r w:rsidRPr="00732717">
        <w:rPr>
          <w:rFonts w:ascii="Times New Roman" w:eastAsia="Times New Roman" w:hAnsi="Times New Roman" w:cs="Times New Roman"/>
          <w:sz w:val="24"/>
          <w:szCs w:val="24"/>
          <w:lang w:val="en-GB"/>
        </w:rPr>
        <w:t>According to the Government rules for the food industry, restaurants have been given a relaxation policy for operation through takeaway for the next 12 months. Based on the views of Sunarti</w:t>
      </w:r>
      <w:r w:rsidRPr="00732717">
        <w:rPr>
          <w:rFonts w:ascii="Times New Roman" w:eastAsia="Times New Roman" w:hAnsi="Times New Roman" w:cs="Times New Roman"/>
          <w:i/>
          <w:sz w:val="24"/>
          <w:szCs w:val="24"/>
          <w:lang w:val="en-GB"/>
        </w:rPr>
        <w:t xml:space="preserve"> et al.</w:t>
      </w:r>
      <w:r>
        <w:rPr>
          <w:rFonts w:ascii="Times New Roman" w:eastAsia="Times New Roman" w:hAnsi="Times New Roman" w:cs="Times New Roman"/>
          <w:i/>
          <w:sz w:val="24"/>
          <w:szCs w:val="24"/>
          <w:lang w:val="en-GB"/>
        </w:rPr>
        <w:t xml:space="preserve"> </w:t>
      </w:r>
      <w:r w:rsidRPr="00732717">
        <w:rPr>
          <w:rFonts w:ascii="Times New Roman" w:eastAsia="Times New Roman" w:hAnsi="Times New Roman" w:cs="Times New Roman"/>
          <w:sz w:val="24"/>
          <w:szCs w:val="24"/>
          <w:lang w:val="en-GB"/>
        </w:rPr>
        <w:t>(2020),</w:t>
      </w:r>
      <w:r>
        <w:rPr>
          <w:rFonts w:ascii="Times New Roman" w:eastAsia="Times New Roman" w:hAnsi="Times New Roman" w:cs="Times New Roman"/>
          <w:sz w:val="24"/>
          <w:szCs w:val="24"/>
          <w:lang w:val="en-GB"/>
        </w:rPr>
        <w:t xml:space="preserve"> </w:t>
      </w:r>
      <w:r w:rsidRPr="00732717">
        <w:rPr>
          <w:rFonts w:ascii="Times New Roman" w:eastAsia="Times New Roman" w:hAnsi="Times New Roman" w:cs="Times New Roman"/>
          <w:sz w:val="24"/>
          <w:szCs w:val="24"/>
          <w:lang w:val="en-GB"/>
        </w:rPr>
        <w:t xml:space="preserve">through this approach, the food business is continually rising but the major challenge the company is facing is delivering services for the clients which cannot be reached. Thus both the customers and the delivery person must be trained to maintain the post COVID-19 guidelines. </w:t>
      </w:r>
    </w:p>
    <w:p w:rsidR="00E12176" w:rsidRPr="00732717" w:rsidRDefault="00E12176" w:rsidP="00E12176">
      <w:pPr>
        <w:pStyle w:val="Heading2"/>
      </w:pPr>
      <w:bookmarkStart w:id="15" w:name="_Toc70520750"/>
      <w:r w:rsidRPr="00732717">
        <w:t>Personal Protective Equipment</w:t>
      </w:r>
      <w:bookmarkEnd w:id="15"/>
      <w:r w:rsidRPr="00732717">
        <w:t xml:space="preserve">  </w:t>
      </w:r>
    </w:p>
    <w:p w:rsidR="00E12176" w:rsidRPr="00E12176" w:rsidRDefault="00E12176" w:rsidP="00E12176">
      <w:pPr>
        <w:pStyle w:val="normal0"/>
        <w:spacing w:line="360" w:lineRule="auto"/>
        <w:jc w:val="both"/>
        <w:rPr>
          <w:rFonts w:ascii="Times New Roman" w:eastAsia="Times New Roman" w:hAnsi="Times New Roman" w:cs="Times New Roman"/>
          <w:sz w:val="24"/>
          <w:szCs w:val="24"/>
          <w:lang w:val="en-GB"/>
        </w:rPr>
      </w:pPr>
      <w:r w:rsidRPr="00732717">
        <w:rPr>
          <w:rFonts w:ascii="Times New Roman" w:eastAsia="Times New Roman" w:hAnsi="Times New Roman" w:cs="Times New Roman"/>
          <w:sz w:val="24"/>
          <w:szCs w:val="24"/>
          <w:lang w:val="en-GB"/>
        </w:rPr>
        <w:t>The personal protective equipment does not come under the guidance of the organisation but most companies related to the food industry have a wide range of demand for PPE kits for the people in contact with food products. Products must be kept under proper hygiene and ventilation must be provided while handling the products.</w:t>
      </w:r>
    </w:p>
    <w:p w:rsidR="00326BB2" w:rsidRPr="00FA3A67" w:rsidRDefault="001E00CC" w:rsidP="00E553B5">
      <w:pPr>
        <w:pStyle w:val="Heading1"/>
      </w:pPr>
      <w:bookmarkStart w:id="16" w:name="_Toc70520751"/>
      <w:r w:rsidRPr="00FA3A67">
        <w:t>Analysing the possible ways of handling the challenges of Post Covid</w:t>
      </w:r>
      <w:r w:rsidR="0082438A" w:rsidRPr="00FA3A67">
        <w:t>-19</w:t>
      </w:r>
      <w:r w:rsidRPr="00FA3A67">
        <w:t xml:space="preserve"> in KFC</w:t>
      </w:r>
      <w:bookmarkEnd w:id="16"/>
      <w:r w:rsidRPr="00FA3A67">
        <w:t xml:space="preserve"> </w:t>
      </w:r>
    </w:p>
    <w:p w:rsidR="00326BB2" w:rsidRPr="00FA3A67" w:rsidRDefault="001E00CC" w:rsidP="00326BB2">
      <w:pPr>
        <w:pStyle w:val="normal0"/>
        <w:spacing w:line="360" w:lineRule="auto"/>
        <w:jc w:val="both"/>
        <w:rPr>
          <w:rFonts w:ascii="Times New Roman" w:eastAsia="Times New Roman" w:hAnsi="Times New Roman" w:cs="Times New Roman"/>
          <w:sz w:val="24"/>
          <w:szCs w:val="24"/>
          <w:lang w:val="en-GB"/>
        </w:rPr>
      </w:pPr>
      <w:r w:rsidRPr="00FA3A67">
        <w:rPr>
          <w:rFonts w:ascii="Times New Roman" w:eastAsia="Times New Roman" w:hAnsi="Times New Roman" w:cs="Times New Roman"/>
          <w:sz w:val="24"/>
          <w:szCs w:val="24"/>
          <w:lang w:val="en-GB"/>
        </w:rPr>
        <w:t>For the sudden emergence of Covid-19, the global population and worldwide organizations faced major issues that resulted in degrading down the economic and social growth in a globalised manner. Besides this, it has also been viewed that the world is also facing problems for the post-Covid</w:t>
      </w:r>
      <w:r w:rsidR="0082438A" w:rsidRPr="00FA3A67">
        <w:rPr>
          <w:rFonts w:ascii="Times New Roman" w:eastAsia="Times New Roman" w:hAnsi="Times New Roman" w:cs="Times New Roman"/>
          <w:sz w:val="24"/>
          <w:szCs w:val="24"/>
          <w:lang w:val="en-GB"/>
        </w:rPr>
        <w:t>-19</w:t>
      </w:r>
      <w:r w:rsidRPr="00FA3A67">
        <w:rPr>
          <w:rFonts w:ascii="Times New Roman" w:eastAsia="Times New Roman" w:hAnsi="Times New Roman" w:cs="Times New Roman"/>
          <w:sz w:val="24"/>
          <w:szCs w:val="24"/>
          <w:lang w:val="en-GB"/>
        </w:rPr>
        <w:t xml:space="preserve"> situation that is creating challenges in the lives of the global population and also to many organizations like KFC. </w:t>
      </w:r>
    </w:p>
    <w:p w:rsidR="00326BB2" w:rsidRPr="00FA3A67" w:rsidRDefault="001E00CC" w:rsidP="00326BB2">
      <w:pPr>
        <w:pStyle w:val="normal0"/>
        <w:spacing w:line="360" w:lineRule="auto"/>
        <w:jc w:val="both"/>
        <w:rPr>
          <w:rFonts w:ascii="Times New Roman" w:eastAsia="Times New Roman" w:hAnsi="Times New Roman" w:cs="Times New Roman"/>
          <w:sz w:val="24"/>
          <w:szCs w:val="24"/>
          <w:lang w:val="en-GB"/>
        </w:rPr>
      </w:pPr>
      <w:r w:rsidRPr="00FA3A67">
        <w:rPr>
          <w:rFonts w:ascii="Times New Roman" w:eastAsia="Times New Roman" w:hAnsi="Times New Roman" w:cs="Times New Roman"/>
          <w:sz w:val="24"/>
          <w:szCs w:val="24"/>
          <w:lang w:val="en-GB"/>
        </w:rPr>
        <w:t xml:space="preserve">The </w:t>
      </w:r>
      <w:r w:rsidR="00DF2D5A" w:rsidRPr="00FA3A67">
        <w:rPr>
          <w:rFonts w:ascii="Times New Roman" w:eastAsia="Times New Roman" w:hAnsi="Times New Roman" w:cs="Times New Roman"/>
          <w:sz w:val="24"/>
          <w:szCs w:val="24"/>
          <w:lang w:val="en-GB"/>
        </w:rPr>
        <w:t>challenges of post-Covid-19 in KFC include</w:t>
      </w:r>
      <w:r w:rsidRPr="00FA3A67">
        <w:rPr>
          <w:rFonts w:ascii="Times New Roman" w:eastAsia="Times New Roman" w:hAnsi="Times New Roman" w:cs="Times New Roman"/>
          <w:sz w:val="24"/>
          <w:szCs w:val="24"/>
          <w:lang w:val="en-GB"/>
        </w:rPr>
        <w:t xml:space="preserve"> huge maintenance of hygiene and sustainability that is resulting in enhancing the complexity rate of the business operation. Besides this, the immediate need </w:t>
      </w:r>
      <w:r w:rsidR="0082438A" w:rsidRPr="00FA3A67">
        <w:rPr>
          <w:rFonts w:ascii="Times New Roman" w:eastAsia="Times New Roman" w:hAnsi="Times New Roman" w:cs="Times New Roman"/>
          <w:sz w:val="24"/>
          <w:szCs w:val="24"/>
          <w:lang w:val="en-GB"/>
        </w:rPr>
        <w:t>of adopting</w:t>
      </w:r>
      <w:r w:rsidRPr="00FA3A67">
        <w:rPr>
          <w:rFonts w:ascii="Times New Roman" w:eastAsia="Times New Roman" w:hAnsi="Times New Roman" w:cs="Times New Roman"/>
          <w:sz w:val="24"/>
          <w:szCs w:val="24"/>
          <w:lang w:val="en-GB"/>
        </w:rPr>
        <w:t xml:space="preserve"> advanced technology and lowering the rate of </w:t>
      </w:r>
      <w:r w:rsidRPr="00FA3A67">
        <w:rPr>
          <w:rFonts w:ascii="Times New Roman" w:eastAsia="Times New Roman" w:hAnsi="Times New Roman" w:cs="Times New Roman"/>
          <w:sz w:val="24"/>
          <w:szCs w:val="24"/>
          <w:lang w:val="en-GB"/>
        </w:rPr>
        <w:lastRenderedPageBreak/>
        <w:t xml:space="preserve">customers has created problems for the firm. Hence, it can be said that KFC has faced social, economic, technological and structural challenges.  </w:t>
      </w:r>
      <w:r w:rsidR="00325AAC">
        <w:rPr>
          <w:rFonts w:ascii="Times New Roman" w:eastAsia="Times New Roman" w:hAnsi="Times New Roman" w:cs="Times New Roman"/>
          <w:sz w:val="24"/>
          <w:szCs w:val="24"/>
          <w:lang w:val="en-GB"/>
        </w:rPr>
        <w:t>O</w:t>
      </w:r>
      <w:r w:rsidRPr="00FA3A67">
        <w:rPr>
          <w:rFonts w:ascii="Times New Roman" w:eastAsia="Times New Roman" w:hAnsi="Times New Roman" w:cs="Times New Roman"/>
          <w:sz w:val="24"/>
          <w:szCs w:val="24"/>
          <w:lang w:val="en-GB"/>
        </w:rPr>
        <w:t>rganisations need to find possible ways in handling the challenges so that positive outcomes can be gained. In this case, the managers and the higher authority of KFC need to make changes to the business operation so that the post-Covid challenges can be faced in a professional manner that will further enhance the resilience of KFC in future.</w:t>
      </w:r>
    </w:p>
    <w:p w:rsidR="00E553B5" w:rsidRPr="00FA3A67" w:rsidRDefault="001E00CC" w:rsidP="00326BB2">
      <w:pPr>
        <w:pStyle w:val="normal0"/>
        <w:spacing w:line="360" w:lineRule="auto"/>
        <w:jc w:val="both"/>
        <w:rPr>
          <w:rFonts w:ascii="Times New Roman" w:eastAsia="Times New Roman" w:hAnsi="Times New Roman" w:cs="Times New Roman"/>
          <w:sz w:val="24"/>
          <w:szCs w:val="24"/>
          <w:lang w:val="en-GB"/>
        </w:rPr>
      </w:pPr>
      <w:r w:rsidRPr="00FA3A67">
        <w:rPr>
          <w:rFonts w:ascii="Times New Roman" w:eastAsia="Times New Roman" w:hAnsi="Times New Roman" w:cs="Times New Roman"/>
          <w:sz w:val="24"/>
          <w:szCs w:val="24"/>
          <w:lang w:val="en-GB"/>
        </w:rPr>
        <w:t>As per the business report of KFC, it has been found that KFC has reopened some of its kitchens and thus offered a delivery service and created a better and safer work environment.  In order to enhance the brand reputation of KFC and to attract its potential customers in an effective manner, it has been found that KFC has added new outlets and opened 30 new restaurants during the pandemic situation (</w:t>
      </w:r>
      <w:r w:rsidRPr="00FA3A67">
        <w:rPr>
          <w:rFonts w:ascii="Times New Roman" w:eastAsia="Times New Roman" w:hAnsi="Times New Roman" w:cs="Times New Roman"/>
          <w:sz w:val="24"/>
          <w:szCs w:val="24"/>
          <w:highlight w:val="white"/>
          <w:lang w:val="en-GB"/>
        </w:rPr>
        <w:t>Businesstoday.in, 2021</w:t>
      </w:r>
      <w:r w:rsidRPr="00FA3A67">
        <w:rPr>
          <w:rFonts w:ascii="Times New Roman" w:eastAsia="Times New Roman" w:hAnsi="Times New Roman" w:cs="Times New Roman"/>
          <w:sz w:val="24"/>
          <w:szCs w:val="24"/>
          <w:lang w:val="en-GB"/>
        </w:rPr>
        <w:t xml:space="preserve">). It has been done by maintaining solving ways such as following all kinds of safety standards like wearing face masks, using protective shields, using sanitiser and many such. </w:t>
      </w:r>
    </w:p>
    <w:p w:rsidR="00326BB2" w:rsidRPr="00FA3A67" w:rsidRDefault="001E00CC" w:rsidP="00326BB2">
      <w:pPr>
        <w:pStyle w:val="normal0"/>
        <w:spacing w:line="360" w:lineRule="auto"/>
        <w:jc w:val="both"/>
        <w:rPr>
          <w:rFonts w:ascii="Times New Roman" w:eastAsia="Times New Roman" w:hAnsi="Times New Roman" w:cs="Times New Roman"/>
          <w:sz w:val="24"/>
          <w:szCs w:val="24"/>
          <w:lang w:val="en-GB"/>
        </w:rPr>
      </w:pPr>
      <w:r w:rsidRPr="00FA3A67">
        <w:rPr>
          <w:rFonts w:ascii="Times New Roman" w:eastAsia="Times New Roman" w:hAnsi="Times New Roman" w:cs="Times New Roman"/>
          <w:sz w:val="24"/>
          <w:szCs w:val="24"/>
          <w:lang w:val="en-GB"/>
        </w:rPr>
        <w:t>However, KFC is making changes to its workplace by maintaining the Government's guidelines so that employees, delivery drivers and customers can remain safe even after the first wave of Covid. Besides this, it can be said that the resilience of KFC will be enhanced for its adoption of a wide range of operational social distancing measures. KFC has reduced the number of team members in each shift and has trained the employees in an effective way so that contactless delivery can be made that further includes focusing on NHS workers and following hand washing and using sanitiser requirements (</w:t>
      </w:r>
      <w:r w:rsidRPr="00FA3A67">
        <w:rPr>
          <w:rFonts w:ascii="Times New Roman" w:eastAsia="Times New Roman" w:hAnsi="Times New Roman" w:cs="Times New Roman"/>
          <w:sz w:val="24"/>
          <w:szCs w:val="24"/>
          <w:highlight w:val="white"/>
          <w:lang w:val="en-GB"/>
        </w:rPr>
        <w:t>Businesssupport.blog.gov.uk</w:t>
      </w:r>
      <w:r w:rsidRPr="00FA3A67">
        <w:rPr>
          <w:rFonts w:ascii="Times New Roman" w:eastAsia="Times New Roman" w:hAnsi="Times New Roman" w:cs="Times New Roman"/>
          <w:sz w:val="24"/>
          <w:szCs w:val="24"/>
          <w:lang w:val="en-GB"/>
        </w:rPr>
        <w:t xml:space="preserve">).  Hence, it can be said that KFC is taking care of the well-being of the customer and its employees by following the Government guidelines that were introduced for post-Covid possible challenges can be managed effectively if come with the second wave along with introducing KFC as a more resilient business.  </w:t>
      </w:r>
    </w:p>
    <w:p w:rsidR="000C43B9" w:rsidRPr="00FA3A67" w:rsidRDefault="001E00CC" w:rsidP="00E553B5">
      <w:pPr>
        <w:pStyle w:val="Heading1"/>
      </w:pPr>
      <w:bookmarkStart w:id="17" w:name="_Toc70520752"/>
      <w:r w:rsidRPr="00FA3A67">
        <w:t>Key management theories</w:t>
      </w:r>
      <w:bookmarkEnd w:id="17"/>
      <w:r w:rsidRPr="00FA3A67">
        <w:t xml:space="preserve"> </w:t>
      </w:r>
    </w:p>
    <w:p w:rsidR="000C43B9" w:rsidRPr="00FA3A67" w:rsidRDefault="001E00CC">
      <w:pPr>
        <w:pStyle w:val="normal0"/>
        <w:spacing w:line="360" w:lineRule="auto"/>
        <w:jc w:val="both"/>
        <w:rPr>
          <w:rFonts w:ascii="Times New Roman" w:eastAsia="Times New Roman" w:hAnsi="Times New Roman" w:cs="Times New Roman"/>
          <w:sz w:val="24"/>
          <w:szCs w:val="24"/>
          <w:lang w:val="en-GB"/>
        </w:rPr>
      </w:pPr>
      <w:r w:rsidRPr="00FA3A67">
        <w:rPr>
          <w:rFonts w:ascii="Times New Roman" w:eastAsia="Times New Roman" w:hAnsi="Times New Roman" w:cs="Times New Roman"/>
          <w:sz w:val="24"/>
          <w:szCs w:val="24"/>
          <w:lang w:val="en-GB"/>
        </w:rPr>
        <w:t>The workplace and work culture have changed after the lockdown has ended. People are going out for work purposes and there are family gatherings that are happening. The food chains like the KFC are opening up with a new set of rules for the customers as well as the employees.</w:t>
      </w:r>
    </w:p>
    <w:p w:rsidR="000C43B9" w:rsidRPr="00FA3A67" w:rsidRDefault="001E00CC" w:rsidP="00F872EC">
      <w:pPr>
        <w:pStyle w:val="Heading2"/>
      </w:pPr>
      <w:bookmarkStart w:id="18" w:name="_Toc70520753"/>
      <w:r w:rsidRPr="00FA3A67">
        <w:t>Human relations theory</w:t>
      </w:r>
      <w:bookmarkEnd w:id="18"/>
    </w:p>
    <w:p w:rsidR="000C43B9" w:rsidRPr="00FA3A67" w:rsidRDefault="001E00CC">
      <w:pPr>
        <w:pStyle w:val="normal0"/>
        <w:spacing w:line="360" w:lineRule="auto"/>
        <w:jc w:val="both"/>
        <w:rPr>
          <w:rFonts w:ascii="Times New Roman" w:eastAsia="Times New Roman" w:hAnsi="Times New Roman" w:cs="Times New Roman"/>
          <w:sz w:val="24"/>
          <w:szCs w:val="24"/>
          <w:lang w:val="en-GB"/>
        </w:rPr>
      </w:pPr>
      <w:r w:rsidRPr="00FA3A67">
        <w:rPr>
          <w:rFonts w:ascii="Times New Roman" w:eastAsia="Times New Roman" w:hAnsi="Times New Roman" w:cs="Times New Roman"/>
          <w:sz w:val="24"/>
          <w:szCs w:val="24"/>
          <w:lang w:val="en-GB"/>
        </w:rPr>
        <w:t xml:space="preserve">The theory deals with the workers at the workplace on how to improve the productivity of the organisation. It primarily focuses on worker satisfaction, means of improving employee productivity and creating an informal workplace for the employees. As per the comments of </w:t>
      </w:r>
      <w:r w:rsidRPr="00FA3A67">
        <w:rPr>
          <w:rFonts w:ascii="Times New Roman" w:eastAsia="Times New Roman" w:hAnsi="Times New Roman" w:cs="Times New Roman"/>
          <w:sz w:val="24"/>
          <w:szCs w:val="24"/>
          <w:lang w:val="en-GB"/>
        </w:rPr>
        <w:lastRenderedPageBreak/>
        <w:t xml:space="preserve">(Omolawal, 2021, p-6), human relations theory primarily focuses on three important factors. The theory functions around humans as its key deciding factors. </w:t>
      </w:r>
    </w:p>
    <w:p w:rsidR="000C43B9" w:rsidRPr="00FA3A67" w:rsidRDefault="001E00CC">
      <w:pPr>
        <w:pStyle w:val="normal0"/>
        <w:numPr>
          <w:ilvl w:val="0"/>
          <w:numId w:val="1"/>
        </w:numPr>
        <w:spacing w:line="360" w:lineRule="auto"/>
        <w:jc w:val="both"/>
        <w:rPr>
          <w:rFonts w:ascii="Times New Roman" w:eastAsia="Times New Roman" w:hAnsi="Times New Roman" w:cs="Times New Roman"/>
          <w:sz w:val="24"/>
          <w:szCs w:val="24"/>
          <w:lang w:val="en-GB"/>
        </w:rPr>
      </w:pPr>
      <w:r w:rsidRPr="00FA3A67">
        <w:rPr>
          <w:rFonts w:ascii="Times New Roman" w:eastAsia="Times New Roman" w:hAnsi="Times New Roman" w:cs="Times New Roman"/>
          <w:sz w:val="24"/>
          <w:szCs w:val="24"/>
          <w:lang w:val="en-GB"/>
        </w:rPr>
        <w:t>The employees will be more engaged to participate if they are made part of the system. After the lockdown, the employees should be given a free hand to help them with their and customer's safety</w:t>
      </w:r>
    </w:p>
    <w:p w:rsidR="000C43B9" w:rsidRPr="00FA3A67" w:rsidRDefault="001E00CC">
      <w:pPr>
        <w:pStyle w:val="normal0"/>
        <w:numPr>
          <w:ilvl w:val="0"/>
          <w:numId w:val="1"/>
        </w:numPr>
        <w:spacing w:line="360" w:lineRule="auto"/>
        <w:jc w:val="both"/>
        <w:rPr>
          <w:rFonts w:ascii="Times New Roman" w:eastAsia="Times New Roman" w:hAnsi="Times New Roman" w:cs="Times New Roman"/>
          <w:sz w:val="24"/>
          <w:szCs w:val="24"/>
          <w:lang w:val="en-GB"/>
        </w:rPr>
      </w:pPr>
      <w:r w:rsidRPr="00FA3A67">
        <w:rPr>
          <w:rFonts w:ascii="Times New Roman" w:eastAsia="Times New Roman" w:hAnsi="Times New Roman" w:cs="Times New Roman"/>
          <w:sz w:val="24"/>
          <w:szCs w:val="24"/>
          <w:lang w:val="en-GB"/>
        </w:rPr>
        <w:t>The managers managing the workplace especially in a fast-food chain should not follow the "one shoe fits all" approach. Each worker is unique in themselves and they should be given the opportunity to perform at their free will.</w:t>
      </w:r>
    </w:p>
    <w:p w:rsidR="000C43B9" w:rsidRPr="00FA3A67" w:rsidRDefault="001E00CC">
      <w:pPr>
        <w:pStyle w:val="normal0"/>
        <w:numPr>
          <w:ilvl w:val="0"/>
          <w:numId w:val="1"/>
        </w:numPr>
        <w:spacing w:line="360" w:lineRule="auto"/>
        <w:jc w:val="both"/>
        <w:rPr>
          <w:rFonts w:ascii="Times New Roman" w:eastAsia="Times New Roman" w:hAnsi="Times New Roman" w:cs="Times New Roman"/>
          <w:sz w:val="24"/>
          <w:szCs w:val="24"/>
          <w:lang w:val="en-GB"/>
        </w:rPr>
      </w:pPr>
      <w:r w:rsidRPr="00FA3A67">
        <w:rPr>
          <w:rFonts w:ascii="Times New Roman" w:eastAsia="Times New Roman" w:hAnsi="Times New Roman" w:cs="Times New Roman"/>
          <w:sz w:val="24"/>
          <w:szCs w:val="24"/>
          <w:lang w:val="en-GB"/>
        </w:rPr>
        <w:t xml:space="preserve">The norms </w:t>
      </w:r>
      <w:r w:rsidR="00C67EEF" w:rsidRPr="00FA3A67">
        <w:rPr>
          <w:rFonts w:ascii="Times New Roman" w:eastAsia="Times New Roman" w:hAnsi="Times New Roman" w:cs="Times New Roman"/>
          <w:sz w:val="24"/>
          <w:szCs w:val="24"/>
          <w:lang w:val="en-GB"/>
        </w:rPr>
        <w:t>lay</w:t>
      </w:r>
      <w:r w:rsidRPr="00FA3A67">
        <w:rPr>
          <w:rFonts w:ascii="Times New Roman" w:eastAsia="Times New Roman" w:hAnsi="Times New Roman" w:cs="Times New Roman"/>
          <w:sz w:val="24"/>
          <w:szCs w:val="24"/>
          <w:lang w:val="en-GB"/>
        </w:rPr>
        <w:t xml:space="preserve"> down after the covid-19 pandemic requires new workplace norms to be followed. The norms should be made keeping in mind the safety requirements of the customers as well as the employees.</w:t>
      </w:r>
    </w:p>
    <w:p w:rsidR="000C43B9" w:rsidRPr="00FA3A67" w:rsidRDefault="001E00CC" w:rsidP="00F872EC">
      <w:pPr>
        <w:pStyle w:val="Heading2"/>
      </w:pPr>
      <w:bookmarkStart w:id="19" w:name="_Toc70520754"/>
      <w:r w:rsidRPr="00FA3A67">
        <w:t>Systems theory</w:t>
      </w:r>
      <w:bookmarkEnd w:id="19"/>
    </w:p>
    <w:p w:rsidR="00503163" w:rsidRDefault="001E00CC" w:rsidP="00503163">
      <w:pPr>
        <w:spacing w:line="360" w:lineRule="auto"/>
        <w:jc w:val="both"/>
      </w:pPr>
      <w:r w:rsidRPr="00FA3A67">
        <w:rPr>
          <w:rFonts w:ascii="Times New Roman" w:eastAsia="Times New Roman" w:hAnsi="Times New Roman" w:cs="Times New Roman"/>
          <w:sz w:val="24"/>
          <w:szCs w:val="24"/>
          <w:lang w:val="en-GB"/>
        </w:rPr>
        <w:t>It is an interdisciplinary study of different systems which are bounded by groups that are interrelated and interdependent and can be natural as well as manmade. The systems are influenced by time, space and environment, which can be defined through its purpose and structure and is expressed through its functioning. As per the opinion of (Teece, 2018, p-360), this theory lays emphasis on the shift from usual human rules and empirical laws to understand human communication. It lays emphasis on the fact that "</w:t>
      </w:r>
      <w:r w:rsidRPr="00FA3A67">
        <w:rPr>
          <w:rFonts w:ascii="Times New Roman" w:eastAsia="Times New Roman" w:hAnsi="Times New Roman" w:cs="Times New Roman"/>
          <w:sz w:val="24"/>
          <w:szCs w:val="24"/>
          <w:highlight w:val="white"/>
          <w:lang w:val="en-GB"/>
        </w:rPr>
        <w:t>the whole is greater than the sum of its parts</w:t>
      </w:r>
      <w:r w:rsidRPr="00FA3A67">
        <w:rPr>
          <w:rFonts w:ascii="Times New Roman" w:eastAsia="Times New Roman" w:hAnsi="Times New Roman" w:cs="Times New Roman"/>
          <w:sz w:val="24"/>
          <w:szCs w:val="24"/>
          <w:lang w:val="en-GB"/>
        </w:rPr>
        <w:t xml:space="preserve">". The employees should be trained and the rules and regulations at the workplace should be made so they can work simultaneously to give the necessary output. The K.F.C should form its work culture that should be </w:t>
      </w:r>
      <w:r w:rsidR="004E256A" w:rsidRPr="00FA3A67">
        <w:rPr>
          <w:rFonts w:ascii="Times New Roman" w:eastAsia="Times New Roman" w:hAnsi="Times New Roman" w:cs="Times New Roman"/>
          <w:sz w:val="24"/>
          <w:szCs w:val="24"/>
          <w:lang w:val="en-GB"/>
        </w:rPr>
        <w:t>intertwined</w:t>
      </w:r>
      <w:r w:rsidRPr="00FA3A67">
        <w:rPr>
          <w:rFonts w:ascii="Times New Roman" w:eastAsia="Times New Roman" w:hAnsi="Times New Roman" w:cs="Times New Roman"/>
          <w:sz w:val="24"/>
          <w:szCs w:val="24"/>
          <w:lang w:val="en-GB"/>
        </w:rPr>
        <w:t xml:space="preserve"> with each other to give the best possible to the customers. </w:t>
      </w:r>
      <w:r w:rsidR="00503163" w:rsidRPr="00732717">
        <w:rPr>
          <w:rFonts w:ascii="Times New Roman" w:eastAsia="Times New Roman" w:hAnsi="Times New Roman" w:cs="Times New Roman"/>
          <w:sz w:val="24"/>
          <w:szCs w:val="24"/>
          <w:lang w:val="en-GB"/>
        </w:rPr>
        <w:t>System theory is less methodological in approach as the analysis of the organisation involves various kinds of components such as working in a team together or in an environment away from the workplace.</w:t>
      </w:r>
    </w:p>
    <w:p w:rsidR="000C43B9" w:rsidRPr="00FA3A67" w:rsidRDefault="000C43B9">
      <w:pPr>
        <w:pStyle w:val="normal0"/>
        <w:spacing w:line="360" w:lineRule="auto"/>
        <w:jc w:val="both"/>
        <w:rPr>
          <w:rFonts w:ascii="Times New Roman" w:eastAsia="Times New Roman" w:hAnsi="Times New Roman" w:cs="Times New Roman"/>
          <w:sz w:val="24"/>
          <w:szCs w:val="24"/>
          <w:lang w:val="en-GB"/>
        </w:rPr>
      </w:pPr>
    </w:p>
    <w:p w:rsidR="000C43B9" w:rsidRPr="00FA3A67" w:rsidRDefault="001E00CC">
      <w:pPr>
        <w:pStyle w:val="normal0"/>
        <w:spacing w:line="360" w:lineRule="auto"/>
        <w:jc w:val="center"/>
        <w:rPr>
          <w:rFonts w:ascii="Times New Roman" w:eastAsia="Times New Roman" w:hAnsi="Times New Roman" w:cs="Times New Roman"/>
          <w:sz w:val="24"/>
          <w:szCs w:val="24"/>
          <w:lang w:val="en-GB"/>
        </w:rPr>
      </w:pPr>
      <w:r w:rsidRPr="00FA3A67">
        <w:rPr>
          <w:rFonts w:ascii="Times New Roman" w:eastAsia="Times New Roman" w:hAnsi="Times New Roman" w:cs="Times New Roman"/>
          <w:noProof/>
          <w:sz w:val="24"/>
          <w:szCs w:val="24"/>
        </w:rPr>
        <w:lastRenderedPageBreak/>
        <w:drawing>
          <wp:inline distT="0" distB="0" distL="0" distR="0">
            <wp:extent cx="5724379" cy="3200400"/>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a:stretch>
                      <a:fillRect/>
                    </a:stretch>
                  </pic:blipFill>
                  <pic:spPr bwMode="auto">
                    <a:xfrm>
                      <a:off x="0" y="0"/>
                      <a:ext cx="5733415" cy="3205452"/>
                    </a:xfrm>
                    <a:prstGeom prst="rect">
                      <a:avLst/>
                    </a:prstGeom>
                    <a:noFill/>
                    <a:ln w="9525">
                      <a:noFill/>
                      <a:miter lim="800000"/>
                      <a:headEnd/>
                      <a:tailEnd/>
                    </a:ln>
                  </pic:spPr>
                </pic:pic>
              </a:graphicData>
            </a:graphic>
          </wp:inline>
        </w:drawing>
      </w:r>
    </w:p>
    <w:p w:rsidR="000C43B9" w:rsidRPr="00FA3A67" w:rsidRDefault="00B24C79">
      <w:pPr>
        <w:pStyle w:val="normal0"/>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2</w:t>
      </w:r>
      <w:r w:rsidR="001E00CC" w:rsidRPr="00FA3A67">
        <w:rPr>
          <w:rFonts w:ascii="Times New Roman" w:eastAsia="Times New Roman" w:hAnsi="Times New Roman" w:cs="Times New Roman"/>
          <w:b/>
          <w:sz w:val="24"/>
          <w:szCs w:val="24"/>
          <w:lang w:val="en-GB"/>
        </w:rPr>
        <w:t>: Systems theory</w:t>
      </w:r>
    </w:p>
    <w:p w:rsidR="000C43B9" w:rsidRPr="00FA3A67" w:rsidRDefault="001E00CC">
      <w:pPr>
        <w:pStyle w:val="normal0"/>
        <w:spacing w:line="360" w:lineRule="auto"/>
        <w:jc w:val="center"/>
        <w:rPr>
          <w:rFonts w:ascii="Times New Roman" w:eastAsia="Times New Roman" w:hAnsi="Times New Roman" w:cs="Times New Roman"/>
          <w:b/>
          <w:sz w:val="24"/>
          <w:szCs w:val="24"/>
          <w:lang w:val="en-GB"/>
        </w:rPr>
      </w:pPr>
      <w:r w:rsidRPr="00FA3A67">
        <w:rPr>
          <w:rFonts w:ascii="Times New Roman" w:eastAsia="Times New Roman" w:hAnsi="Times New Roman" w:cs="Times New Roman"/>
          <w:sz w:val="24"/>
          <w:szCs w:val="24"/>
          <w:lang w:val="en-GB"/>
        </w:rPr>
        <w:t>(Source: Teece, 2018)</w:t>
      </w:r>
      <w:r w:rsidRPr="00FA3A67">
        <w:rPr>
          <w:rFonts w:ascii="Times New Roman" w:eastAsia="Times New Roman" w:hAnsi="Times New Roman" w:cs="Times New Roman"/>
          <w:b/>
          <w:sz w:val="24"/>
          <w:szCs w:val="24"/>
          <w:lang w:val="en-GB"/>
        </w:rPr>
        <w:t xml:space="preserve"> </w:t>
      </w:r>
    </w:p>
    <w:p w:rsidR="000C43B9" w:rsidRPr="00FA3A67" w:rsidRDefault="001E00CC" w:rsidP="00F872EC">
      <w:pPr>
        <w:pStyle w:val="Heading2"/>
      </w:pPr>
      <w:bookmarkStart w:id="20" w:name="_Toc70520755"/>
      <w:r w:rsidRPr="00FA3A67">
        <w:t>Bureaucracy Theory</w:t>
      </w:r>
      <w:bookmarkEnd w:id="20"/>
    </w:p>
    <w:p w:rsidR="000C43B9" w:rsidRPr="00FA3A67" w:rsidRDefault="001E00CC">
      <w:pPr>
        <w:pStyle w:val="normal0"/>
        <w:spacing w:line="360" w:lineRule="auto"/>
        <w:jc w:val="both"/>
        <w:rPr>
          <w:rFonts w:ascii="Times New Roman" w:eastAsia="Times New Roman" w:hAnsi="Times New Roman" w:cs="Times New Roman"/>
          <w:sz w:val="24"/>
          <w:szCs w:val="24"/>
          <w:lang w:val="en-GB"/>
        </w:rPr>
      </w:pPr>
      <w:r w:rsidRPr="00FA3A67">
        <w:rPr>
          <w:rFonts w:ascii="Times New Roman" w:eastAsia="Times New Roman" w:hAnsi="Times New Roman" w:cs="Times New Roman"/>
          <w:sz w:val="24"/>
          <w:szCs w:val="24"/>
          <w:lang w:val="en-GB"/>
        </w:rPr>
        <w:t xml:space="preserve">Bureaucracy is a highly structured and well planned organisational structure where there are different hierarchical structures that exist within the organisation. There are clear sets of rules and regulations that govern the duties and the posts in any organisation. This theory focuses more on workforce specialization to improve the efficiency of the organisation. The top tier decides the rules and regulations for the employees and the workplace rules. </w:t>
      </w:r>
      <w:r w:rsidR="00D906E0">
        <w:rPr>
          <w:rFonts w:ascii="Times New Roman" w:eastAsia="Times New Roman" w:hAnsi="Times New Roman" w:cs="Times New Roman"/>
          <w:sz w:val="24"/>
          <w:szCs w:val="24"/>
          <w:lang w:val="en-GB"/>
        </w:rPr>
        <w:t>F</w:t>
      </w:r>
      <w:r w:rsidRPr="00FA3A67">
        <w:rPr>
          <w:rFonts w:ascii="Times New Roman" w:eastAsia="Times New Roman" w:hAnsi="Times New Roman" w:cs="Times New Roman"/>
          <w:sz w:val="24"/>
          <w:szCs w:val="24"/>
          <w:lang w:val="en-GB"/>
        </w:rPr>
        <w:t xml:space="preserve">or businesses to grow post covid market the rules should be made that would benefit both the employees and customers. </w:t>
      </w:r>
    </w:p>
    <w:p w:rsidR="000C43B9" w:rsidRPr="00FA3A67" w:rsidRDefault="001E00CC">
      <w:pPr>
        <w:pStyle w:val="normal0"/>
        <w:spacing w:line="360" w:lineRule="auto"/>
        <w:jc w:val="center"/>
        <w:rPr>
          <w:rFonts w:ascii="Times New Roman" w:eastAsia="Times New Roman" w:hAnsi="Times New Roman" w:cs="Times New Roman"/>
          <w:sz w:val="24"/>
          <w:szCs w:val="24"/>
          <w:lang w:val="en-GB"/>
        </w:rPr>
      </w:pPr>
      <w:r w:rsidRPr="00FA3A67">
        <w:rPr>
          <w:rFonts w:ascii="Times New Roman" w:eastAsia="Times New Roman" w:hAnsi="Times New Roman" w:cs="Times New Roman"/>
          <w:noProof/>
          <w:sz w:val="24"/>
          <w:szCs w:val="24"/>
        </w:rPr>
        <w:drawing>
          <wp:inline distT="114300" distB="114300" distL="114300" distR="114300">
            <wp:extent cx="4216520" cy="2743200"/>
            <wp:effectExtent l="1905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4225709" cy="2749178"/>
                    </a:xfrm>
                    <a:prstGeom prst="rect">
                      <a:avLst/>
                    </a:prstGeom>
                  </pic:spPr>
                </pic:pic>
              </a:graphicData>
            </a:graphic>
          </wp:inline>
        </w:drawing>
      </w:r>
    </w:p>
    <w:p w:rsidR="000C43B9" w:rsidRPr="00FA3A67" w:rsidRDefault="00B24C79">
      <w:pPr>
        <w:pStyle w:val="normal0"/>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Figure 3</w:t>
      </w:r>
      <w:r w:rsidR="00766927" w:rsidRPr="00FA3A67">
        <w:rPr>
          <w:rFonts w:ascii="Times New Roman" w:eastAsia="Times New Roman" w:hAnsi="Times New Roman" w:cs="Times New Roman"/>
          <w:b/>
          <w:sz w:val="24"/>
          <w:szCs w:val="24"/>
          <w:lang w:val="en-GB"/>
        </w:rPr>
        <w:t>: Bureaucracy theory</w:t>
      </w:r>
    </w:p>
    <w:p w:rsidR="0082438A" w:rsidRPr="00FA3A67" w:rsidRDefault="001E00CC">
      <w:pPr>
        <w:pStyle w:val="normal0"/>
        <w:spacing w:line="360" w:lineRule="auto"/>
        <w:jc w:val="center"/>
        <w:rPr>
          <w:rFonts w:ascii="Times New Roman" w:eastAsia="Times New Roman" w:hAnsi="Times New Roman" w:cs="Times New Roman"/>
          <w:b/>
          <w:sz w:val="24"/>
          <w:szCs w:val="24"/>
          <w:lang w:val="en-GB"/>
        </w:rPr>
      </w:pPr>
      <w:r w:rsidRPr="00FA3A67">
        <w:rPr>
          <w:rFonts w:ascii="Times New Roman" w:eastAsia="Times New Roman" w:hAnsi="Times New Roman" w:cs="Times New Roman"/>
          <w:sz w:val="24"/>
          <w:szCs w:val="24"/>
          <w:lang w:val="en-GB"/>
        </w:rPr>
        <w:t>(Source:</w:t>
      </w:r>
      <w:r w:rsidR="00D906E0">
        <w:rPr>
          <w:rFonts w:ascii="Times New Roman" w:eastAsia="Times New Roman" w:hAnsi="Times New Roman" w:cs="Times New Roman"/>
          <w:sz w:val="24"/>
          <w:szCs w:val="24"/>
          <w:lang w:val="en-GB"/>
        </w:rPr>
        <w:t xml:space="preserve"> </w:t>
      </w:r>
      <w:r w:rsidR="00D906E0" w:rsidRPr="00FA3A67">
        <w:rPr>
          <w:rFonts w:ascii="Times New Roman" w:eastAsia="Times New Roman" w:hAnsi="Times New Roman" w:cs="Times New Roman"/>
          <w:sz w:val="24"/>
          <w:szCs w:val="24"/>
          <w:highlight w:val="white"/>
          <w:lang w:val="en-GB"/>
        </w:rPr>
        <w:t>Wattagnet.com, 2020</w:t>
      </w:r>
      <w:r w:rsidRPr="00FA3A67">
        <w:rPr>
          <w:rFonts w:ascii="Times New Roman" w:eastAsia="Times New Roman" w:hAnsi="Times New Roman" w:cs="Times New Roman"/>
          <w:sz w:val="24"/>
          <w:szCs w:val="24"/>
          <w:lang w:val="en-GB"/>
        </w:rPr>
        <w:t>)</w:t>
      </w:r>
      <w:r w:rsidRPr="00FA3A67">
        <w:rPr>
          <w:rFonts w:ascii="Times New Roman" w:eastAsia="Times New Roman" w:hAnsi="Times New Roman" w:cs="Times New Roman"/>
          <w:b/>
          <w:sz w:val="24"/>
          <w:szCs w:val="24"/>
          <w:lang w:val="en-GB"/>
        </w:rPr>
        <w:t xml:space="preserve"> </w:t>
      </w:r>
    </w:p>
    <w:p w:rsidR="0082438A" w:rsidRPr="00FA3A67" w:rsidRDefault="001E00CC" w:rsidP="00E553B5">
      <w:pPr>
        <w:pStyle w:val="Heading1"/>
      </w:pPr>
      <w:bookmarkStart w:id="21" w:name="_Toc70520756"/>
      <w:r w:rsidRPr="00FA3A67">
        <w:t>Theories for the organisation in relation to post COVID</w:t>
      </w:r>
      <w:bookmarkEnd w:id="21"/>
      <w:r w:rsidRPr="00FA3A67">
        <w:t xml:space="preserve"> </w:t>
      </w:r>
    </w:p>
    <w:p w:rsidR="0082438A" w:rsidRPr="00FA3A67" w:rsidRDefault="001E00CC" w:rsidP="0082438A">
      <w:pPr>
        <w:pStyle w:val="normal0"/>
        <w:spacing w:line="360" w:lineRule="auto"/>
        <w:jc w:val="both"/>
        <w:rPr>
          <w:rFonts w:ascii="Times New Roman" w:eastAsia="Times New Roman" w:hAnsi="Times New Roman" w:cs="Times New Roman"/>
          <w:sz w:val="24"/>
          <w:szCs w:val="24"/>
          <w:lang w:val="en-GB"/>
        </w:rPr>
      </w:pPr>
      <w:r w:rsidRPr="00FA3A67">
        <w:rPr>
          <w:rFonts w:ascii="Times New Roman" w:eastAsia="Times New Roman" w:hAnsi="Times New Roman" w:cs="Times New Roman"/>
          <w:sz w:val="24"/>
          <w:szCs w:val="24"/>
          <w:lang w:val="en-GB"/>
        </w:rPr>
        <w:t>For both the before and after effect of the Covid-19 situation, it has been viewed that various kinds of organizations have faced challenges that further got solved by taking some possible positive measures. Due to the lockdown, food companies like KFC had faced huge problems that degraded their economic level but got solved for its slow but steady process (</w:t>
      </w:r>
      <w:r w:rsidRPr="00FA3A67">
        <w:rPr>
          <w:rFonts w:ascii="Times New Roman" w:eastAsia="Times New Roman" w:hAnsi="Times New Roman" w:cs="Times New Roman"/>
          <w:sz w:val="24"/>
          <w:szCs w:val="24"/>
          <w:highlight w:val="white"/>
          <w:lang w:val="en-GB"/>
        </w:rPr>
        <w:t>Wattagnet.com, 2020</w:t>
      </w:r>
      <w:r w:rsidRPr="00FA3A67">
        <w:rPr>
          <w:rFonts w:ascii="Times New Roman" w:eastAsia="Times New Roman" w:hAnsi="Times New Roman" w:cs="Times New Roman"/>
          <w:sz w:val="24"/>
          <w:szCs w:val="24"/>
          <w:lang w:val="en-GB"/>
        </w:rPr>
        <w:t xml:space="preserve">). As per the post-Covid situation of the </w:t>
      </w:r>
      <w:r w:rsidR="00577C25" w:rsidRPr="00FA3A67">
        <w:rPr>
          <w:rFonts w:ascii="Times New Roman" w:eastAsia="Times New Roman" w:hAnsi="Times New Roman" w:cs="Times New Roman"/>
          <w:sz w:val="24"/>
          <w:szCs w:val="24"/>
          <w:lang w:val="en-GB"/>
        </w:rPr>
        <w:t xml:space="preserve">KFC, </w:t>
      </w:r>
      <w:r w:rsidRPr="00FA3A67">
        <w:rPr>
          <w:rFonts w:ascii="Times New Roman" w:eastAsia="Times New Roman" w:hAnsi="Times New Roman" w:cs="Times New Roman"/>
          <w:sz w:val="24"/>
          <w:szCs w:val="24"/>
          <w:lang w:val="en-GB"/>
        </w:rPr>
        <w:t xml:space="preserve">effective measures </w:t>
      </w:r>
      <w:r w:rsidR="00577C25" w:rsidRPr="00FA3A67">
        <w:rPr>
          <w:rFonts w:ascii="Times New Roman" w:eastAsia="Times New Roman" w:hAnsi="Times New Roman" w:cs="Times New Roman"/>
          <w:sz w:val="24"/>
          <w:szCs w:val="24"/>
          <w:lang w:val="en-GB"/>
        </w:rPr>
        <w:t>have been taken that can be further related with relevant</w:t>
      </w:r>
      <w:r w:rsidRPr="00FA3A67">
        <w:rPr>
          <w:rFonts w:ascii="Times New Roman" w:eastAsia="Times New Roman" w:hAnsi="Times New Roman" w:cs="Times New Roman"/>
          <w:sz w:val="24"/>
          <w:szCs w:val="24"/>
          <w:lang w:val="en-GB"/>
        </w:rPr>
        <w:t xml:space="preserve"> theories and </w:t>
      </w:r>
      <w:r w:rsidR="00577C25" w:rsidRPr="00FA3A67">
        <w:rPr>
          <w:rFonts w:ascii="Times New Roman" w:eastAsia="Times New Roman" w:hAnsi="Times New Roman" w:cs="Times New Roman"/>
          <w:sz w:val="24"/>
          <w:szCs w:val="24"/>
          <w:lang w:val="en-GB"/>
        </w:rPr>
        <w:t xml:space="preserve">its </w:t>
      </w:r>
      <w:r w:rsidRPr="00FA3A67">
        <w:rPr>
          <w:rFonts w:ascii="Times New Roman" w:eastAsia="Times New Roman" w:hAnsi="Times New Roman" w:cs="Times New Roman"/>
          <w:sz w:val="24"/>
          <w:szCs w:val="24"/>
          <w:lang w:val="en-GB"/>
        </w:rPr>
        <w:t>core aspects of Bureaucratic Theory, Human relations theory, and Systems theory.</w:t>
      </w:r>
    </w:p>
    <w:p w:rsidR="00E553B5" w:rsidRPr="00FA3A67" w:rsidRDefault="001E00CC" w:rsidP="0082438A">
      <w:pPr>
        <w:pStyle w:val="normal0"/>
        <w:spacing w:line="360" w:lineRule="auto"/>
        <w:jc w:val="both"/>
        <w:rPr>
          <w:rFonts w:ascii="Times New Roman" w:eastAsia="Times New Roman" w:hAnsi="Times New Roman" w:cs="Times New Roman"/>
          <w:sz w:val="24"/>
          <w:szCs w:val="24"/>
          <w:lang w:val="en-GB"/>
        </w:rPr>
      </w:pPr>
      <w:r w:rsidRPr="00FA3A67">
        <w:rPr>
          <w:rFonts w:ascii="Times New Roman" w:eastAsia="Times New Roman" w:hAnsi="Times New Roman" w:cs="Times New Roman"/>
          <w:sz w:val="24"/>
          <w:szCs w:val="24"/>
          <w:lang w:val="en-GB"/>
        </w:rPr>
        <w:t>In the case of Bureaucratic Theory and its relation to KFC, it can be analysed that KFC can make enhancement to its organizational structure, which got affected by the Covid situation. It is because the theory encourages adopting a hierarchical authority structure. Besides this, due to the immediate need for technological innovation in KFC, the core aspects of the theory state the importance of giving technical competence guidelines. Hence, it will help KFC to manage the workplace in an effective manner, which will furthe</w:t>
      </w:r>
      <w:r w:rsidR="00D906E0">
        <w:rPr>
          <w:rFonts w:ascii="Times New Roman" w:eastAsia="Times New Roman" w:hAnsi="Times New Roman" w:cs="Times New Roman"/>
          <w:sz w:val="24"/>
          <w:szCs w:val="24"/>
          <w:lang w:val="en-GB"/>
        </w:rPr>
        <w:t>r enhance employee performance</w:t>
      </w:r>
      <w:r w:rsidRPr="00FA3A67">
        <w:rPr>
          <w:rFonts w:ascii="Times New Roman" w:eastAsia="Times New Roman" w:hAnsi="Times New Roman" w:cs="Times New Roman"/>
          <w:sz w:val="24"/>
          <w:szCs w:val="24"/>
          <w:lang w:val="en-GB"/>
        </w:rPr>
        <w:t xml:space="preserve">. However, the rule and regulation of Governments and the guidelines </w:t>
      </w:r>
      <w:r w:rsidR="00E1100B" w:rsidRPr="00FA3A67">
        <w:rPr>
          <w:rFonts w:ascii="Times New Roman" w:eastAsia="Times New Roman" w:hAnsi="Times New Roman" w:cs="Times New Roman"/>
          <w:sz w:val="24"/>
          <w:szCs w:val="24"/>
          <w:lang w:val="en-GB"/>
        </w:rPr>
        <w:t>have</w:t>
      </w:r>
      <w:r w:rsidRPr="00FA3A67">
        <w:rPr>
          <w:rFonts w:ascii="Times New Roman" w:eastAsia="Times New Roman" w:hAnsi="Times New Roman" w:cs="Times New Roman"/>
          <w:sz w:val="24"/>
          <w:szCs w:val="24"/>
          <w:lang w:val="en-GB"/>
        </w:rPr>
        <w:t xml:space="preserve"> helped KFC to maintain the safety measures, which has further complemented the core characteristics of bureaucratic theory. </w:t>
      </w:r>
    </w:p>
    <w:p w:rsidR="0082438A" w:rsidRPr="00FA3A67" w:rsidRDefault="001E00CC" w:rsidP="0082438A">
      <w:pPr>
        <w:pStyle w:val="normal0"/>
        <w:spacing w:line="360" w:lineRule="auto"/>
        <w:jc w:val="both"/>
        <w:rPr>
          <w:rFonts w:ascii="Times New Roman" w:eastAsia="Times New Roman" w:hAnsi="Times New Roman" w:cs="Times New Roman"/>
          <w:sz w:val="24"/>
          <w:szCs w:val="24"/>
          <w:lang w:val="en-GB"/>
        </w:rPr>
      </w:pPr>
      <w:r w:rsidRPr="00FA3A67">
        <w:rPr>
          <w:rFonts w:ascii="Times New Roman" w:eastAsia="Times New Roman" w:hAnsi="Times New Roman" w:cs="Times New Roman"/>
          <w:sz w:val="24"/>
          <w:szCs w:val="24"/>
          <w:lang w:val="en-GB"/>
        </w:rPr>
        <w:t xml:space="preserve">In the case of System Theory, the employees and the delivery drivers of KFC will be bound to manage the business performance in an effective way by making an interdisciplinary study of the government guidelines. Taking the statement of </w:t>
      </w:r>
      <w:r w:rsidRPr="00FA3A67">
        <w:rPr>
          <w:rFonts w:ascii="Times New Roman" w:eastAsia="Times New Roman" w:hAnsi="Times New Roman" w:cs="Times New Roman"/>
          <w:sz w:val="24"/>
          <w:szCs w:val="24"/>
          <w:highlight w:val="white"/>
          <w:lang w:val="en-GB"/>
        </w:rPr>
        <w:t xml:space="preserve">Tseng </w:t>
      </w:r>
      <w:r w:rsidRPr="00FA3A67">
        <w:rPr>
          <w:rFonts w:ascii="Times New Roman" w:eastAsia="Times New Roman" w:hAnsi="Times New Roman" w:cs="Times New Roman"/>
          <w:sz w:val="24"/>
          <w:szCs w:val="24"/>
          <w:lang w:val="en-GB"/>
        </w:rPr>
        <w:t xml:space="preserve">(2020, p. </w:t>
      </w:r>
      <w:r w:rsidRPr="00FA3A67">
        <w:rPr>
          <w:rFonts w:ascii="Times New Roman" w:eastAsia="Times New Roman" w:hAnsi="Times New Roman" w:cs="Times New Roman"/>
          <w:sz w:val="24"/>
          <w:szCs w:val="24"/>
          <w:highlight w:val="white"/>
          <w:lang w:val="en-GB"/>
        </w:rPr>
        <w:t>143970</w:t>
      </w:r>
      <w:r w:rsidRPr="00FA3A67">
        <w:rPr>
          <w:rFonts w:ascii="Times New Roman" w:eastAsia="Times New Roman" w:hAnsi="Times New Roman" w:cs="Times New Roman"/>
          <w:sz w:val="24"/>
          <w:szCs w:val="24"/>
          <w:lang w:val="en-GB"/>
        </w:rPr>
        <w:t>) into consideration, it can be said that this kind of deity and its implementation in an organization make workers more disciplined as they seem to be bounced with space and time.</w:t>
      </w:r>
    </w:p>
    <w:p w:rsidR="0082438A" w:rsidRDefault="001E00CC" w:rsidP="00E1100B">
      <w:pPr>
        <w:spacing w:line="360" w:lineRule="auto"/>
        <w:jc w:val="both"/>
        <w:rPr>
          <w:rFonts w:ascii="Times New Roman" w:eastAsia="Times New Roman" w:hAnsi="Times New Roman" w:cs="Times New Roman"/>
          <w:sz w:val="24"/>
          <w:szCs w:val="24"/>
          <w:lang w:val="en-GB"/>
        </w:rPr>
      </w:pPr>
      <w:r w:rsidRPr="00FA3A67">
        <w:rPr>
          <w:rFonts w:ascii="Times New Roman" w:eastAsia="Times New Roman" w:hAnsi="Times New Roman" w:cs="Times New Roman"/>
          <w:sz w:val="24"/>
          <w:szCs w:val="24"/>
          <w:lang w:val="en-GB"/>
        </w:rPr>
        <w:t xml:space="preserve">Besides this, the Human Relation Theory and its important features can help KFC to develop its bond with its employees and customers. Besides this, the theory will help the company to satisfy its workers by creating an informal workplace organization that can further enhance the productivity process. As stated by </w:t>
      </w:r>
      <w:r w:rsidRPr="00FA3A67">
        <w:rPr>
          <w:rFonts w:ascii="Times New Roman" w:eastAsia="Times New Roman" w:hAnsi="Times New Roman" w:cs="Times New Roman"/>
          <w:sz w:val="24"/>
          <w:szCs w:val="24"/>
          <w:highlight w:val="white"/>
          <w:lang w:val="en-GB"/>
        </w:rPr>
        <w:t xml:space="preserve">Kent and Li </w:t>
      </w:r>
      <w:r w:rsidRPr="00FA3A67">
        <w:rPr>
          <w:rFonts w:ascii="Times New Roman" w:eastAsia="Times New Roman" w:hAnsi="Times New Roman" w:cs="Times New Roman"/>
          <w:sz w:val="24"/>
          <w:szCs w:val="24"/>
          <w:lang w:val="en-GB"/>
        </w:rPr>
        <w:t xml:space="preserve">(2020, p. </w:t>
      </w:r>
      <w:r w:rsidRPr="00FA3A67">
        <w:rPr>
          <w:rFonts w:ascii="Times New Roman" w:eastAsia="Times New Roman" w:hAnsi="Times New Roman" w:cs="Times New Roman"/>
          <w:sz w:val="24"/>
          <w:szCs w:val="24"/>
          <w:highlight w:val="white"/>
          <w:lang w:val="en-GB"/>
        </w:rPr>
        <w:t>101857</w:t>
      </w:r>
      <w:r w:rsidRPr="00FA3A67">
        <w:rPr>
          <w:rFonts w:ascii="Times New Roman" w:eastAsia="Times New Roman" w:hAnsi="Times New Roman" w:cs="Times New Roman"/>
          <w:sz w:val="24"/>
          <w:szCs w:val="24"/>
          <w:lang w:val="en-GB"/>
        </w:rPr>
        <w:t>), human relation theory helps to motivate the employees so that development can take place in workplace perf</w:t>
      </w:r>
      <w:r w:rsidR="001B714B" w:rsidRPr="00FA3A67">
        <w:rPr>
          <w:rFonts w:ascii="Times New Roman" w:eastAsia="Times New Roman" w:hAnsi="Times New Roman" w:cs="Times New Roman"/>
          <w:sz w:val="24"/>
          <w:szCs w:val="24"/>
          <w:lang w:val="en-GB"/>
        </w:rPr>
        <w:t xml:space="preserve">ormance. In relation to KFC </w:t>
      </w:r>
      <w:r w:rsidR="00E1100B" w:rsidRPr="00FA3A67">
        <w:rPr>
          <w:rFonts w:ascii="Times New Roman" w:eastAsia="Times New Roman" w:hAnsi="Times New Roman" w:cs="Times New Roman"/>
          <w:sz w:val="24"/>
          <w:szCs w:val="24"/>
          <w:lang w:val="en-GB"/>
        </w:rPr>
        <w:t xml:space="preserve">and dealing with </w:t>
      </w:r>
      <w:r w:rsidRPr="00FA3A67">
        <w:rPr>
          <w:rFonts w:ascii="Times New Roman" w:eastAsia="Times New Roman" w:hAnsi="Times New Roman" w:cs="Times New Roman"/>
          <w:sz w:val="24"/>
          <w:szCs w:val="24"/>
          <w:lang w:val="en-GB"/>
        </w:rPr>
        <w:t xml:space="preserve">them before, and after the effect of Covid-19 </w:t>
      </w:r>
      <w:r w:rsidR="00E1100B" w:rsidRPr="00FA3A67">
        <w:rPr>
          <w:rFonts w:ascii="Times New Roman" w:eastAsia="Times New Roman" w:hAnsi="Times New Roman" w:cs="Times New Roman"/>
          <w:sz w:val="24"/>
          <w:szCs w:val="24"/>
          <w:lang w:val="en-GB"/>
        </w:rPr>
        <w:t>has made the firm</w:t>
      </w:r>
      <w:r w:rsidRPr="00FA3A67">
        <w:rPr>
          <w:rFonts w:ascii="Times New Roman" w:eastAsia="Times New Roman" w:hAnsi="Times New Roman" w:cs="Times New Roman"/>
          <w:sz w:val="24"/>
          <w:szCs w:val="24"/>
          <w:lang w:val="en-GB"/>
        </w:rPr>
        <w:t xml:space="preserve"> create an effective bond with the employees and the delivery drivers. It may make them more motivated, and confident that will further help to manage the business operation of its new stores in a more effective way. However, it can be possible if the focus can be made to the virtual </w:t>
      </w:r>
      <w:r w:rsidR="001B714B" w:rsidRPr="00FA3A67">
        <w:rPr>
          <w:rFonts w:ascii="Times New Roman" w:eastAsia="Times New Roman" w:hAnsi="Times New Roman" w:cs="Times New Roman"/>
          <w:sz w:val="24"/>
          <w:szCs w:val="24"/>
          <w:lang w:val="en-GB"/>
        </w:rPr>
        <w:t>communication methods</w:t>
      </w:r>
      <w:r w:rsidRPr="00FA3A67">
        <w:rPr>
          <w:rFonts w:ascii="Times New Roman" w:eastAsia="Times New Roman" w:hAnsi="Times New Roman" w:cs="Times New Roman"/>
          <w:sz w:val="24"/>
          <w:szCs w:val="24"/>
          <w:lang w:val="en-GB"/>
        </w:rPr>
        <w:t xml:space="preserve"> if the sudden emergence of the second </w:t>
      </w:r>
      <w:r w:rsidRPr="00FA3A67">
        <w:rPr>
          <w:rFonts w:ascii="Times New Roman" w:eastAsia="Times New Roman" w:hAnsi="Times New Roman" w:cs="Times New Roman"/>
          <w:sz w:val="24"/>
          <w:szCs w:val="24"/>
          <w:lang w:val="en-GB"/>
        </w:rPr>
        <w:lastRenderedPageBreak/>
        <w:t xml:space="preserve">wave of Covid takes place. Human relation theory can provide ideas to KFC in introducing an information workplace so that employees can get the opportunity to make effective interaction with the higher authority if any problems occur to them during the working hours. However, it will help KFC to make possible changes as per the safety needs of the employees, which will encourage them to work even in the pandemic situation.  </w:t>
      </w:r>
    </w:p>
    <w:p w:rsidR="00E12176" w:rsidRPr="00732717" w:rsidRDefault="00E12176" w:rsidP="00E12176">
      <w:pPr>
        <w:pStyle w:val="Heading1"/>
      </w:pPr>
      <w:bookmarkStart w:id="22" w:name="_Toc70520757"/>
      <w:r w:rsidRPr="00732717">
        <w:t>Application of the theories</w:t>
      </w:r>
      <w:bookmarkEnd w:id="22"/>
      <w:r w:rsidRPr="00732717">
        <w:t xml:space="preserve"> </w:t>
      </w:r>
    </w:p>
    <w:p w:rsidR="00E12176" w:rsidRPr="00732717" w:rsidRDefault="00E12176" w:rsidP="00E12176">
      <w:pPr>
        <w:pStyle w:val="Heading2"/>
      </w:pPr>
      <w:bookmarkStart w:id="23" w:name="_Toc70520758"/>
      <w:r w:rsidRPr="00732717">
        <w:t>Bureaucratic theory</w:t>
      </w:r>
      <w:bookmarkEnd w:id="23"/>
    </w:p>
    <w:p w:rsidR="00E12176" w:rsidRPr="00732717" w:rsidRDefault="00E12176" w:rsidP="00E12176">
      <w:pPr>
        <w:pStyle w:val="normal0"/>
        <w:spacing w:line="360" w:lineRule="auto"/>
        <w:jc w:val="both"/>
        <w:rPr>
          <w:rFonts w:ascii="Times New Roman" w:eastAsia="Times New Roman" w:hAnsi="Times New Roman" w:cs="Times New Roman"/>
          <w:sz w:val="24"/>
          <w:szCs w:val="24"/>
          <w:lang w:val="en-GB"/>
        </w:rPr>
      </w:pPr>
      <w:r w:rsidRPr="00732717">
        <w:rPr>
          <w:rFonts w:ascii="Times New Roman" w:eastAsia="Times New Roman" w:hAnsi="Times New Roman" w:cs="Times New Roman"/>
          <w:sz w:val="24"/>
          <w:szCs w:val="24"/>
          <w:lang w:val="en-GB"/>
        </w:rPr>
        <w:t xml:space="preserve">The bureaucratic policies in KFC, post-COVID can help in maintaining social distancing and framing of the new regulations. As per Malhotra, (2021), a well-planned structure in the organisation will help in the regulation of policies of the recovery phase post COVID. KFC has also applied the strategic management policy for overcoming the hazard of the situation. Improving the quality of the services at the workplace is through bureaucratic intervention can improve the services and quality in delivery. According to Moon </w:t>
      </w:r>
      <w:r w:rsidRPr="00732717">
        <w:rPr>
          <w:rFonts w:ascii="Times New Roman" w:eastAsia="Times New Roman" w:hAnsi="Times New Roman" w:cs="Times New Roman"/>
          <w:i/>
          <w:sz w:val="24"/>
          <w:szCs w:val="24"/>
          <w:lang w:val="en-GB"/>
        </w:rPr>
        <w:t>et al</w:t>
      </w:r>
      <w:r w:rsidRPr="00732717">
        <w:rPr>
          <w:rFonts w:ascii="Times New Roman" w:eastAsia="Times New Roman" w:hAnsi="Times New Roman" w:cs="Times New Roman"/>
          <w:sz w:val="24"/>
          <w:szCs w:val="24"/>
          <w:lang w:val="en-GB"/>
        </w:rPr>
        <w:t xml:space="preserve">. (2021),through the bureaucratic process, the employers and the customers can be assured with the delivery of enhanced services along with maintenance of proper safety of the individuals associated with KFC. On the contrary, to that, some theorists argue that bureaucratic strategies will not be of many benefits to the organisation in the long run. A more customer-centric view will be beneficial for providing customer satisfaction and gaining the trusts of the existing customers as well as the employees. </w:t>
      </w:r>
    </w:p>
    <w:p w:rsidR="00E12176" w:rsidRPr="00732717" w:rsidRDefault="00E12176" w:rsidP="00E12176">
      <w:pPr>
        <w:pStyle w:val="Heading2"/>
      </w:pPr>
      <w:bookmarkStart w:id="24" w:name="_Toc70520759"/>
      <w:r w:rsidRPr="00732717">
        <w:t>Human relation theory</w:t>
      </w:r>
      <w:bookmarkEnd w:id="24"/>
      <w:r w:rsidRPr="00732717">
        <w:t xml:space="preserve"> </w:t>
      </w:r>
    </w:p>
    <w:p w:rsidR="00E12176" w:rsidRPr="00732717" w:rsidRDefault="00E12176" w:rsidP="00E12176">
      <w:pPr>
        <w:pStyle w:val="normal0"/>
        <w:spacing w:line="360" w:lineRule="auto"/>
        <w:jc w:val="both"/>
        <w:rPr>
          <w:rFonts w:ascii="Times New Roman" w:eastAsia="Times New Roman" w:hAnsi="Times New Roman" w:cs="Times New Roman"/>
          <w:b/>
          <w:sz w:val="24"/>
          <w:szCs w:val="24"/>
          <w:lang w:val="en-GB"/>
        </w:rPr>
      </w:pPr>
      <w:r w:rsidRPr="00732717">
        <w:rPr>
          <w:rFonts w:ascii="Times New Roman" w:eastAsia="Times New Roman" w:hAnsi="Times New Roman" w:cs="Times New Roman"/>
          <w:sz w:val="24"/>
          <w:szCs w:val="24"/>
          <w:lang w:val="en-GB"/>
        </w:rPr>
        <w:t xml:space="preserve">Human Relation theory in the organisation like KFC for post COVID strategy is the major focus of the organisation. The individuals associated with the company have suffered a lot during the COVID-19 phase but after the recovery and the relaxation phase, employees and the customers had a sense of relief. As opined by O'Sullivan </w:t>
      </w:r>
      <w:r w:rsidRPr="00732717">
        <w:rPr>
          <w:rFonts w:ascii="Times New Roman" w:eastAsia="Times New Roman" w:hAnsi="Times New Roman" w:cs="Times New Roman"/>
          <w:i/>
          <w:sz w:val="24"/>
          <w:szCs w:val="24"/>
          <w:lang w:val="en-GB"/>
        </w:rPr>
        <w:t xml:space="preserve">et al. </w:t>
      </w:r>
      <w:r w:rsidRPr="00732717">
        <w:rPr>
          <w:rFonts w:ascii="Times New Roman" w:eastAsia="Times New Roman" w:hAnsi="Times New Roman" w:cs="Times New Roman"/>
          <w:sz w:val="24"/>
          <w:szCs w:val="24"/>
          <w:lang w:val="en-GB"/>
        </w:rPr>
        <w:t xml:space="preserve">(2020), human relation theory basically argued for improving the quality of services and productivity after post COVID-19 is stated. The company has focused its shift just one delivery to services to provide proper training for the current situation. Development strategy is altered keeping in mind the wellbeing of the community as well as their employees. Most employees associated with KFC are given autonomy to provide services that will enhance the quality of products and gain a good market image. As stated by Chow (2020),the food products are sometimes which cannot be misled and mishandling will lead to consequences of bad image for the company is mentioned. The company now focuses on employee participation that helps in the </w:t>
      </w:r>
      <w:r w:rsidRPr="00732717">
        <w:rPr>
          <w:rFonts w:ascii="Times New Roman" w:eastAsia="Times New Roman" w:hAnsi="Times New Roman" w:cs="Times New Roman"/>
          <w:sz w:val="24"/>
          <w:szCs w:val="24"/>
          <w:lang w:val="en-GB"/>
        </w:rPr>
        <w:lastRenderedPageBreak/>
        <w:t xml:space="preserve">enhancement of services and quality delivery at the workplace. The managers have a major role in the maintenance of the food supply chain and opportunities provided for performing well in the company like KFC post-COVID. The Human relations theory also suggests the adaption of new workplace norms that will be beneficial and productive for the company. Thus KFC is following majorly Human relations theory as a business strategy to overcome the challenges in the present market place. </w:t>
      </w:r>
    </w:p>
    <w:p w:rsidR="00E12176" w:rsidRPr="00732717" w:rsidRDefault="00E12176" w:rsidP="00E12176">
      <w:pPr>
        <w:pStyle w:val="Heading2"/>
      </w:pPr>
      <w:bookmarkStart w:id="25" w:name="_Toc70520760"/>
      <w:r w:rsidRPr="00732717">
        <w:t>System theory</w:t>
      </w:r>
      <w:bookmarkEnd w:id="25"/>
      <w:r w:rsidRPr="00732717">
        <w:t xml:space="preserve"> </w:t>
      </w:r>
    </w:p>
    <w:p w:rsidR="00E12176" w:rsidRPr="00732717" w:rsidRDefault="00E12176" w:rsidP="00E12176">
      <w:pPr>
        <w:pStyle w:val="normal0"/>
        <w:spacing w:line="360" w:lineRule="auto"/>
        <w:jc w:val="both"/>
        <w:rPr>
          <w:rFonts w:ascii="Times New Roman" w:eastAsia="Times New Roman" w:hAnsi="Times New Roman" w:cs="Times New Roman"/>
          <w:sz w:val="24"/>
          <w:szCs w:val="24"/>
          <w:lang w:val="en-GB"/>
        </w:rPr>
      </w:pPr>
      <w:r w:rsidRPr="00732717">
        <w:rPr>
          <w:rFonts w:ascii="Times New Roman" w:eastAsia="Times New Roman" w:hAnsi="Times New Roman" w:cs="Times New Roman"/>
          <w:sz w:val="24"/>
          <w:szCs w:val="24"/>
          <w:lang w:val="en-GB"/>
        </w:rPr>
        <w:t xml:space="preserve">System theory can be of major benefit to the food industry like KFC as it suggests the interdisciplinary approach of the different systems in the application during the crisis situation. The system theory argues that the groups are interrelated, interdependent as well as natural and manmade.  </w:t>
      </w:r>
      <w:r w:rsidR="00D906E0">
        <w:rPr>
          <w:rFonts w:ascii="Times New Roman" w:eastAsia="Times New Roman" w:hAnsi="Times New Roman" w:cs="Times New Roman"/>
          <w:sz w:val="24"/>
          <w:szCs w:val="24"/>
          <w:lang w:val="en-GB"/>
        </w:rPr>
        <w:t>T</w:t>
      </w:r>
      <w:r w:rsidRPr="00732717">
        <w:rPr>
          <w:rFonts w:ascii="Times New Roman" w:eastAsia="Times New Roman" w:hAnsi="Times New Roman" w:cs="Times New Roman"/>
          <w:sz w:val="24"/>
          <w:szCs w:val="24"/>
          <w:lang w:val="en-GB"/>
        </w:rPr>
        <w:t xml:space="preserve">he system is influenced by time, environment and space that purpose is to express the process of functioning properly. The theory also suggests a shift from empirical laws to human-related laws such as communication among the employees. Training of the employees for the systematic running of an organization like KFC post-COVID is a necessity. The rules and regulations formulated shall improve the productivity of the food industry. Application of the rules and regulation is the major concern of the management for improving the productivity at the workplace for employers, employees and customers. </w:t>
      </w:r>
    </w:p>
    <w:p w:rsidR="00E12176" w:rsidRPr="00732717" w:rsidRDefault="00E12176" w:rsidP="00E12176">
      <w:pPr>
        <w:pStyle w:val="Heading1"/>
      </w:pPr>
      <w:bookmarkStart w:id="26" w:name="_Toc70520761"/>
      <w:r w:rsidRPr="00732717">
        <w:t>Critical evaluation</w:t>
      </w:r>
      <w:bookmarkEnd w:id="26"/>
      <w:r w:rsidRPr="00732717">
        <w:t xml:space="preserve"> </w:t>
      </w:r>
    </w:p>
    <w:p w:rsidR="00E12176" w:rsidRPr="00732717" w:rsidRDefault="00E12176" w:rsidP="00E12176">
      <w:pPr>
        <w:pStyle w:val="normal0"/>
        <w:spacing w:line="360" w:lineRule="auto"/>
        <w:jc w:val="both"/>
        <w:rPr>
          <w:rFonts w:ascii="Times New Roman" w:eastAsia="Times New Roman" w:hAnsi="Times New Roman" w:cs="Times New Roman"/>
          <w:sz w:val="24"/>
          <w:szCs w:val="24"/>
          <w:lang w:val="en-GB"/>
        </w:rPr>
      </w:pPr>
      <w:r w:rsidRPr="00732717">
        <w:rPr>
          <w:rFonts w:ascii="Times New Roman" w:eastAsia="Times New Roman" w:hAnsi="Times New Roman" w:cs="Times New Roman"/>
          <w:sz w:val="24"/>
          <w:szCs w:val="24"/>
          <w:lang w:val="en-GB"/>
        </w:rPr>
        <w:t xml:space="preserve">The three theories proposed in the post COVID for KFC suggest bureaucratic intervention, human relation theory and system theory. The application of the theories for meeting the needs of the post-COVID crisis is kind of overlapping and interdependent on each other for the development of strategy in the food industry like KFC. </w:t>
      </w:r>
    </w:p>
    <w:p w:rsidR="00E12176" w:rsidRPr="00732717" w:rsidRDefault="00E12176" w:rsidP="00E12176">
      <w:pPr>
        <w:pStyle w:val="normal0"/>
        <w:spacing w:line="360" w:lineRule="auto"/>
        <w:jc w:val="both"/>
        <w:rPr>
          <w:rFonts w:ascii="Times New Roman" w:eastAsia="Times New Roman" w:hAnsi="Times New Roman" w:cs="Times New Roman"/>
          <w:sz w:val="24"/>
          <w:szCs w:val="24"/>
          <w:lang w:val="en-GB"/>
        </w:rPr>
      </w:pPr>
      <w:r w:rsidRPr="00732717">
        <w:rPr>
          <w:rFonts w:ascii="Times New Roman" w:eastAsia="Times New Roman" w:hAnsi="Times New Roman" w:cs="Times New Roman"/>
          <w:sz w:val="24"/>
          <w:szCs w:val="24"/>
          <w:lang w:val="en-GB"/>
        </w:rPr>
        <w:t>The factors that have impacted sales of the industry is the Swine flu spreading at an uncountable rate leading to a decrease in consumption of chicken products and affecting KFC products and mar</w:t>
      </w:r>
      <w:r>
        <w:rPr>
          <w:rFonts w:ascii="Times New Roman" w:eastAsia="Times New Roman" w:hAnsi="Times New Roman" w:cs="Times New Roman"/>
          <w:sz w:val="24"/>
          <w:szCs w:val="24"/>
          <w:lang w:val="en-GB"/>
        </w:rPr>
        <w:t xml:space="preserve">ket image. </w:t>
      </w:r>
      <w:r w:rsidR="00325AAC">
        <w:rPr>
          <w:rFonts w:ascii="Times New Roman" w:eastAsia="Times New Roman" w:hAnsi="Times New Roman" w:cs="Times New Roman"/>
          <w:sz w:val="24"/>
          <w:szCs w:val="24"/>
          <w:lang w:val="en-GB"/>
        </w:rPr>
        <w:t>S</w:t>
      </w:r>
      <w:r w:rsidRPr="00732717">
        <w:rPr>
          <w:rFonts w:ascii="Times New Roman" w:eastAsia="Times New Roman" w:hAnsi="Times New Roman" w:cs="Times New Roman"/>
          <w:sz w:val="24"/>
          <w:szCs w:val="24"/>
          <w:lang w:val="en-GB"/>
        </w:rPr>
        <w:t>ystem theory has an alternative approach in understanding and management and planning in an organisation. The various departments’ involvement while working for a food-based industry like KFC has to work by being</w:t>
      </w:r>
      <w:r w:rsidRPr="00732717">
        <w:rPr>
          <w:rFonts w:ascii="Times New Roman" w:eastAsia="Times New Roman" w:hAnsi="Times New Roman" w:cs="Times New Roman"/>
          <w:b/>
          <w:i/>
          <w:sz w:val="24"/>
          <w:szCs w:val="24"/>
          <w:lang w:val="en-GB"/>
        </w:rPr>
        <w:t xml:space="preserve"> interdependent</w:t>
      </w:r>
      <w:r w:rsidRPr="00732717">
        <w:rPr>
          <w:rFonts w:ascii="Times New Roman" w:eastAsia="Times New Roman" w:hAnsi="Times New Roman" w:cs="Times New Roman"/>
          <w:sz w:val="24"/>
          <w:szCs w:val="24"/>
          <w:lang w:val="en-GB"/>
        </w:rPr>
        <w:t xml:space="preserve"> on each other which can </w:t>
      </w:r>
      <w:r w:rsidRPr="00732717">
        <w:rPr>
          <w:rFonts w:ascii="Times New Roman" w:eastAsia="Times New Roman" w:hAnsi="Times New Roman" w:cs="Times New Roman"/>
          <w:b/>
          <w:i/>
          <w:sz w:val="24"/>
          <w:szCs w:val="24"/>
          <w:lang w:val="en-GB"/>
        </w:rPr>
        <w:t>slow the pace of delivery of services</w:t>
      </w:r>
      <w:r w:rsidRPr="00732717">
        <w:rPr>
          <w:rFonts w:ascii="Times New Roman" w:eastAsia="Times New Roman" w:hAnsi="Times New Roman" w:cs="Times New Roman"/>
          <w:sz w:val="24"/>
          <w:szCs w:val="24"/>
          <w:lang w:val="en-GB"/>
        </w:rPr>
        <w:t xml:space="preserve"> of the various products involved with the organisation. </w:t>
      </w:r>
    </w:p>
    <w:p w:rsidR="00E12176" w:rsidRPr="00732717" w:rsidRDefault="00E12176" w:rsidP="00E12176">
      <w:pPr>
        <w:pStyle w:val="normal0"/>
        <w:spacing w:line="360" w:lineRule="auto"/>
        <w:jc w:val="both"/>
        <w:rPr>
          <w:rFonts w:ascii="Times New Roman" w:eastAsia="Times New Roman" w:hAnsi="Times New Roman" w:cs="Times New Roman"/>
          <w:sz w:val="24"/>
          <w:szCs w:val="24"/>
          <w:lang w:val="en-GB"/>
        </w:rPr>
      </w:pPr>
      <w:r w:rsidRPr="00732717">
        <w:rPr>
          <w:rFonts w:ascii="Times New Roman" w:eastAsia="Times New Roman" w:hAnsi="Times New Roman" w:cs="Times New Roman"/>
          <w:sz w:val="24"/>
          <w:szCs w:val="24"/>
          <w:lang w:val="en-GB"/>
        </w:rPr>
        <w:t>Human relations theory working on human-based factors such as communication, individual differences</w:t>
      </w:r>
      <w:r>
        <w:rPr>
          <w:rFonts w:ascii="Times New Roman" w:eastAsia="Times New Roman" w:hAnsi="Times New Roman" w:cs="Times New Roman"/>
          <w:sz w:val="24"/>
          <w:szCs w:val="24"/>
          <w:lang w:val="en-GB"/>
        </w:rPr>
        <w:t xml:space="preserve"> is mentioned</w:t>
      </w:r>
      <w:r w:rsidRPr="00732717">
        <w:rPr>
          <w:rFonts w:ascii="Times New Roman" w:eastAsia="Times New Roman" w:hAnsi="Times New Roman" w:cs="Times New Roman"/>
          <w:sz w:val="24"/>
          <w:szCs w:val="24"/>
          <w:lang w:val="en-GB"/>
        </w:rPr>
        <w:t>. Employee relation in creating a collaborative approach within the dynamic structure of the organisation which also makes the complex for the industry like KFC to manage with the policies of the organisation</w:t>
      </w:r>
      <w:r>
        <w:rPr>
          <w:rFonts w:ascii="Times New Roman" w:eastAsia="Times New Roman" w:hAnsi="Times New Roman" w:cs="Times New Roman"/>
          <w:sz w:val="24"/>
          <w:szCs w:val="24"/>
          <w:lang w:val="en-GB"/>
        </w:rPr>
        <w:t xml:space="preserve"> is stated in the report</w:t>
      </w:r>
      <w:r w:rsidRPr="00732717">
        <w:rPr>
          <w:rFonts w:ascii="Times New Roman" w:eastAsia="Times New Roman" w:hAnsi="Times New Roman" w:cs="Times New Roman"/>
          <w:sz w:val="24"/>
          <w:szCs w:val="24"/>
          <w:lang w:val="en-GB"/>
        </w:rPr>
        <w:t xml:space="preserve">. </w:t>
      </w:r>
      <w:r w:rsidR="00B024D9">
        <w:rPr>
          <w:rFonts w:ascii="Times New Roman" w:eastAsia="Times New Roman" w:hAnsi="Times New Roman" w:cs="Times New Roman"/>
          <w:sz w:val="24"/>
          <w:szCs w:val="24"/>
          <w:lang w:val="en-GB"/>
        </w:rPr>
        <w:t>H</w:t>
      </w:r>
      <w:r w:rsidRPr="00732717">
        <w:rPr>
          <w:rFonts w:ascii="Times New Roman" w:eastAsia="Times New Roman" w:hAnsi="Times New Roman" w:cs="Times New Roman"/>
          <w:sz w:val="24"/>
          <w:szCs w:val="24"/>
          <w:lang w:val="en-GB"/>
        </w:rPr>
        <w:t xml:space="preserve">uman relations </w:t>
      </w:r>
      <w:r w:rsidRPr="00732717">
        <w:rPr>
          <w:rFonts w:ascii="Times New Roman" w:eastAsia="Times New Roman" w:hAnsi="Times New Roman" w:cs="Times New Roman"/>
          <w:sz w:val="24"/>
          <w:szCs w:val="24"/>
          <w:lang w:val="en-GB"/>
        </w:rPr>
        <w:lastRenderedPageBreak/>
        <w:t xml:space="preserve">can involve complex grounds such as </w:t>
      </w:r>
      <w:r w:rsidRPr="00732717">
        <w:rPr>
          <w:rFonts w:ascii="Times New Roman" w:eastAsia="Times New Roman" w:hAnsi="Times New Roman" w:cs="Times New Roman"/>
          <w:b/>
          <w:i/>
          <w:sz w:val="24"/>
          <w:szCs w:val="24"/>
          <w:lang w:val="en-GB"/>
        </w:rPr>
        <w:t>conflicts, work environment issues</w:t>
      </w:r>
      <w:r w:rsidRPr="00732717">
        <w:rPr>
          <w:rFonts w:ascii="Times New Roman" w:eastAsia="Times New Roman" w:hAnsi="Times New Roman" w:cs="Times New Roman"/>
          <w:sz w:val="24"/>
          <w:szCs w:val="24"/>
          <w:lang w:val="en-GB"/>
        </w:rPr>
        <w:t xml:space="preserve">, dissatisfied customers. There are many customers that are aware of an allergy to certain products and consume them leading to hazardous situations like </w:t>
      </w:r>
      <w:r w:rsidRPr="00732717">
        <w:rPr>
          <w:rFonts w:ascii="Times New Roman" w:eastAsia="Times New Roman" w:hAnsi="Times New Roman" w:cs="Times New Roman"/>
          <w:b/>
          <w:i/>
          <w:sz w:val="24"/>
          <w:szCs w:val="24"/>
          <w:lang w:val="en-GB"/>
        </w:rPr>
        <w:t>food poisoning or allergy</w:t>
      </w:r>
      <w:r w:rsidRPr="00732717">
        <w:rPr>
          <w:rFonts w:ascii="Times New Roman" w:eastAsia="Times New Roman" w:hAnsi="Times New Roman" w:cs="Times New Roman"/>
          <w:sz w:val="24"/>
          <w:szCs w:val="24"/>
          <w:lang w:val="en-GB"/>
        </w:rPr>
        <w:t xml:space="preserve"> in the body. The company thus has to keep a check on the customers and get information on the allergy of the customers and restrict services that can create such situations. </w:t>
      </w:r>
    </w:p>
    <w:p w:rsidR="00E12176" w:rsidRPr="00732717" w:rsidRDefault="00E12176" w:rsidP="00E12176">
      <w:pPr>
        <w:pStyle w:val="normal0"/>
        <w:spacing w:line="360" w:lineRule="auto"/>
        <w:jc w:val="both"/>
        <w:rPr>
          <w:rFonts w:ascii="Times New Roman" w:eastAsia="Times New Roman" w:hAnsi="Times New Roman" w:cs="Times New Roman"/>
          <w:sz w:val="24"/>
          <w:szCs w:val="24"/>
          <w:lang w:val="en-GB"/>
        </w:rPr>
      </w:pPr>
      <w:r w:rsidRPr="00732717">
        <w:rPr>
          <w:rFonts w:ascii="Times New Roman" w:eastAsia="Times New Roman" w:hAnsi="Times New Roman" w:cs="Times New Roman"/>
          <w:sz w:val="24"/>
          <w:szCs w:val="24"/>
          <w:lang w:val="en-GB"/>
        </w:rPr>
        <w:t>The bureaucratic theory although sounds pejorative but the focus is a shift from an impersonal machine to the wellbeing of the employees</w:t>
      </w:r>
      <w:r>
        <w:rPr>
          <w:rFonts w:ascii="Times New Roman" w:eastAsia="Times New Roman" w:hAnsi="Times New Roman" w:cs="Times New Roman"/>
          <w:sz w:val="24"/>
          <w:szCs w:val="24"/>
          <w:lang w:val="en-GB"/>
        </w:rPr>
        <w:t xml:space="preserve"> is mentioned</w:t>
      </w:r>
      <w:r w:rsidRPr="00732717">
        <w:rPr>
          <w:rFonts w:ascii="Times New Roman" w:eastAsia="Times New Roman" w:hAnsi="Times New Roman" w:cs="Times New Roman"/>
          <w:sz w:val="24"/>
          <w:szCs w:val="24"/>
          <w:lang w:val="en-GB"/>
        </w:rPr>
        <w:t>. Bureaucratic objectives were the divisions of labours into various groups for maintaining the system in each department. But according to the theory it is often perceived as the hierarchical division in the organisation that helps in maintaining decorum at the workplace. Bureau</w:t>
      </w:r>
      <w:r>
        <w:rPr>
          <w:rFonts w:ascii="Times New Roman" w:eastAsia="Times New Roman" w:hAnsi="Times New Roman" w:cs="Times New Roman"/>
          <w:sz w:val="24"/>
          <w:szCs w:val="24"/>
          <w:lang w:val="en-GB"/>
        </w:rPr>
        <w:t>cra</w:t>
      </w:r>
      <w:r w:rsidRPr="00732717">
        <w:rPr>
          <w:rFonts w:ascii="Times New Roman" w:eastAsia="Times New Roman" w:hAnsi="Times New Roman" w:cs="Times New Roman"/>
          <w:sz w:val="24"/>
          <w:szCs w:val="24"/>
          <w:lang w:val="en-GB"/>
        </w:rPr>
        <w:t xml:space="preserve">tic management is often used while mentioning the negative aspects of the structural hierarchy and is also viewed negatively. </w:t>
      </w:r>
      <w:r w:rsidR="00D906E0">
        <w:rPr>
          <w:rFonts w:ascii="Times New Roman" w:eastAsia="Times New Roman" w:hAnsi="Times New Roman" w:cs="Times New Roman"/>
          <w:b/>
          <w:i/>
          <w:sz w:val="24"/>
          <w:szCs w:val="24"/>
          <w:lang w:val="en-GB"/>
        </w:rPr>
        <w:t>M</w:t>
      </w:r>
      <w:r w:rsidRPr="00732717">
        <w:rPr>
          <w:rFonts w:ascii="Times New Roman" w:eastAsia="Times New Roman" w:hAnsi="Times New Roman" w:cs="Times New Roman"/>
          <w:b/>
          <w:i/>
          <w:sz w:val="24"/>
          <w:szCs w:val="24"/>
          <w:lang w:val="en-GB"/>
        </w:rPr>
        <w:t>anagers' interventions</w:t>
      </w:r>
      <w:r w:rsidRPr="00732717">
        <w:rPr>
          <w:rFonts w:ascii="Times New Roman" w:eastAsia="Times New Roman" w:hAnsi="Times New Roman" w:cs="Times New Roman"/>
          <w:sz w:val="24"/>
          <w:szCs w:val="24"/>
          <w:lang w:val="en-GB"/>
        </w:rPr>
        <w:t xml:space="preserve"> in the productivity of the KFC post COVID will not help the company related to food products. </w:t>
      </w:r>
      <w:r w:rsidRPr="00732717">
        <w:rPr>
          <w:rFonts w:ascii="Times New Roman" w:eastAsia="Times New Roman" w:hAnsi="Times New Roman" w:cs="Times New Roman"/>
          <w:b/>
          <w:i/>
          <w:sz w:val="24"/>
          <w:szCs w:val="24"/>
          <w:lang w:val="en-GB"/>
        </w:rPr>
        <w:t>Structural hierarchy</w:t>
      </w:r>
      <w:r w:rsidRPr="00732717">
        <w:rPr>
          <w:rFonts w:ascii="Times New Roman" w:eastAsia="Times New Roman" w:hAnsi="Times New Roman" w:cs="Times New Roman"/>
          <w:sz w:val="24"/>
          <w:szCs w:val="24"/>
          <w:lang w:val="en-GB"/>
        </w:rPr>
        <w:t xml:space="preserve"> is not suggested instead criticized as the wellbeing of employees and the customers will be of major concern after the recovery phase. Human relations theory has the application value that will be beneficial for the food industry and satisfy the customers. </w:t>
      </w:r>
    </w:p>
    <w:p w:rsidR="00E12176" w:rsidRPr="00732717" w:rsidRDefault="00E12176" w:rsidP="00E12176">
      <w:pPr>
        <w:pStyle w:val="normal0"/>
        <w:spacing w:line="360" w:lineRule="auto"/>
        <w:jc w:val="both"/>
        <w:rPr>
          <w:rFonts w:ascii="Times New Roman" w:eastAsia="Times New Roman" w:hAnsi="Times New Roman" w:cs="Times New Roman"/>
          <w:sz w:val="24"/>
          <w:szCs w:val="24"/>
          <w:lang w:val="en-GB"/>
        </w:rPr>
      </w:pPr>
      <w:r w:rsidRPr="00732717">
        <w:rPr>
          <w:rFonts w:ascii="Times New Roman" w:eastAsia="Times New Roman" w:hAnsi="Times New Roman" w:cs="Times New Roman"/>
          <w:sz w:val="24"/>
          <w:szCs w:val="24"/>
          <w:lang w:val="en-GB"/>
        </w:rPr>
        <w:t xml:space="preserve">Thus the theories are somewhat interrelated and have overlapping benefits in the organisation of KFC post COVID. The system theory is beneficial for systemic planning of the situation and regaining the lost sales and revenue during the COVID phase. Human relations are the major focus of the organisation for future development and growth of the industry. In case the crisis situation arises again then the industry has an alternative approach through introduction of technologies in the services. </w:t>
      </w:r>
    </w:p>
    <w:p w:rsidR="00E12176" w:rsidRPr="00732717" w:rsidRDefault="00E12176" w:rsidP="00E12176">
      <w:pPr>
        <w:pStyle w:val="Heading1"/>
      </w:pPr>
      <w:bookmarkStart w:id="27" w:name="_Toc70520762"/>
      <w:r w:rsidRPr="00732717">
        <w:t>Recommendation</w:t>
      </w:r>
      <w:bookmarkEnd w:id="27"/>
      <w:r w:rsidRPr="00732717">
        <w:t xml:space="preserve"> </w:t>
      </w:r>
    </w:p>
    <w:p w:rsidR="00E12176" w:rsidRPr="00732717" w:rsidRDefault="00E12176" w:rsidP="00E12176">
      <w:pPr>
        <w:pStyle w:val="Heading2"/>
      </w:pPr>
      <w:bookmarkStart w:id="28" w:name="_Toc70520763"/>
      <w:r w:rsidRPr="00732717">
        <w:t>Maintaining of personal safety</w:t>
      </w:r>
      <w:bookmarkEnd w:id="28"/>
      <w:r w:rsidRPr="00732717">
        <w:t xml:space="preserve"> </w:t>
      </w:r>
    </w:p>
    <w:p w:rsidR="00E12176" w:rsidRPr="00732717" w:rsidRDefault="00E12176" w:rsidP="00E12176">
      <w:pPr>
        <w:pStyle w:val="normal0"/>
        <w:spacing w:line="360" w:lineRule="auto"/>
        <w:jc w:val="both"/>
        <w:rPr>
          <w:rFonts w:ascii="Times New Roman" w:eastAsia="Times New Roman" w:hAnsi="Times New Roman" w:cs="Times New Roman"/>
          <w:sz w:val="24"/>
          <w:szCs w:val="24"/>
          <w:lang w:val="en-GB"/>
        </w:rPr>
      </w:pPr>
      <w:r w:rsidRPr="00732717">
        <w:rPr>
          <w:rFonts w:ascii="Times New Roman" w:eastAsia="Times New Roman" w:hAnsi="Times New Roman" w:cs="Times New Roman"/>
          <w:sz w:val="24"/>
          <w:szCs w:val="24"/>
          <w:lang w:val="en-GB"/>
        </w:rPr>
        <w:t xml:space="preserve">The personal safety of the individuals working in KFC has to be maintained by regularly washing of hands, maintaining proper hygiene at the workplace as well as while working in the external environment. Personal safety training is the major concern of the brand KFC is provided to both the employees and the customers. Thus personal safety is of prime concern to the food industry. </w:t>
      </w:r>
    </w:p>
    <w:p w:rsidR="00E12176" w:rsidRPr="00732717" w:rsidRDefault="00E12176" w:rsidP="00E12176">
      <w:pPr>
        <w:pStyle w:val="Heading2"/>
      </w:pPr>
      <w:bookmarkStart w:id="29" w:name="_Toc70520764"/>
      <w:r w:rsidRPr="00732717">
        <w:t>Improvement in health conditions</w:t>
      </w:r>
      <w:bookmarkEnd w:id="29"/>
      <w:r w:rsidRPr="00732717">
        <w:t xml:space="preserve"> </w:t>
      </w:r>
    </w:p>
    <w:p w:rsidR="00E12176" w:rsidRPr="00732717" w:rsidRDefault="00E12176" w:rsidP="00E12176">
      <w:pPr>
        <w:pStyle w:val="normal0"/>
        <w:spacing w:line="360" w:lineRule="auto"/>
        <w:jc w:val="both"/>
        <w:rPr>
          <w:rFonts w:ascii="Times New Roman" w:eastAsia="Times New Roman" w:hAnsi="Times New Roman" w:cs="Times New Roman"/>
          <w:sz w:val="24"/>
          <w:szCs w:val="24"/>
          <w:lang w:val="en-GB"/>
        </w:rPr>
      </w:pPr>
      <w:r w:rsidRPr="00732717">
        <w:rPr>
          <w:rFonts w:ascii="Times New Roman" w:eastAsia="Times New Roman" w:hAnsi="Times New Roman" w:cs="Times New Roman"/>
          <w:sz w:val="24"/>
          <w:szCs w:val="24"/>
          <w:lang w:val="en-GB"/>
        </w:rPr>
        <w:t>The health conditions improve by medical intervention and keeping a check</w:t>
      </w:r>
      <w:r>
        <w:rPr>
          <w:rFonts w:ascii="Times New Roman" w:eastAsia="Times New Roman" w:hAnsi="Times New Roman" w:cs="Times New Roman"/>
          <w:sz w:val="24"/>
          <w:szCs w:val="24"/>
          <w:lang w:val="en-GB"/>
        </w:rPr>
        <w:t xml:space="preserve"> </w:t>
      </w:r>
      <w:r w:rsidRPr="00732717">
        <w:rPr>
          <w:rFonts w:ascii="Times New Roman" w:eastAsia="Times New Roman" w:hAnsi="Times New Roman" w:cs="Times New Roman"/>
          <w:sz w:val="24"/>
          <w:szCs w:val="24"/>
          <w:lang w:val="en-GB"/>
        </w:rPr>
        <w:t xml:space="preserve">up of the health of the employees of KFC post COVID. </w:t>
      </w:r>
      <w:r w:rsidR="00D906E0">
        <w:rPr>
          <w:rFonts w:ascii="Times New Roman" w:eastAsia="Times New Roman" w:hAnsi="Times New Roman" w:cs="Times New Roman"/>
          <w:sz w:val="24"/>
          <w:szCs w:val="24"/>
          <w:lang w:val="en-GB"/>
        </w:rPr>
        <w:t>T</w:t>
      </w:r>
      <w:r w:rsidRPr="00732717">
        <w:rPr>
          <w:rFonts w:ascii="Times New Roman" w:eastAsia="Times New Roman" w:hAnsi="Times New Roman" w:cs="Times New Roman"/>
          <w:sz w:val="24"/>
          <w:szCs w:val="24"/>
          <w:lang w:val="en-GB"/>
        </w:rPr>
        <w:t xml:space="preserve">he overall health of the employees is the major </w:t>
      </w:r>
      <w:r w:rsidRPr="00732717">
        <w:rPr>
          <w:rFonts w:ascii="Times New Roman" w:eastAsia="Times New Roman" w:hAnsi="Times New Roman" w:cs="Times New Roman"/>
          <w:sz w:val="24"/>
          <w:szCs w:val="24"/>
          <w:lang w:val="en-GB"/>
        </w:rPr>
        <w:lastRenderedPageBreak/>
        <w:t xml:space="preserve">concern after post COVID is stated. The sudden changes often impact the wellbeing and sometimes mental health of certain employees. Keeping a check on the health of the employees and finding ways of improvement within the workplace is the need of the hour. </w:t>
      </w:r>
    </w:p>
    <w:p w:rsidR="00E12176" w:rsidRPr="00732717" w:rsidRDefault="00E12176" w:rsidP="00E12176">
      <w:pPr>
        <w:pStyle w:val="Heading2"/>
      </w:pPr>
      <w:bookmarkStart w:id="30" w:name="_Toc70520765"/>
      <w:r w:rsidRPr="00732717">
        <w:t>Timely check</w:t>
      </w:r>
      <w:r>
        <w:t xml:space="preserve"> </w:t>
      </w:r>
      <w:r w:rsidRPr="00732717">
        <w:t>up at workplace</w:t>
      </w:r>
      <w:bookmarkEnd w:id="30"/>
      <w:r w:rsidRPr="00732717">
        <w:t xml:space="preserve"> </w:t>
      </w:r>
    </w:p>
    <w:p w:rsidR="00E12176" w:rsidRPr="00732717" w:rsidRDefault="00E12176" w:rsidP="00E12176">
      <w:pPr>
        <w:pStyle w:val="normal0"/>
        <w:spacing w:line="360" w:lineRule="auto"/>
        <w:jc w:val="both"/>
        <w:rPr>
          <w:rFonts w:ascii="Times New Roman" w:eastAsia="Times New Roman" w:hAnsi="Times New Roman" w:cs="Times New Roman"/>
          <w:sz w:val="24"/>
          <w:szCs w:val="24"/>
          <w:lang w:val="en-GB"/>
        </w:rPr>
      </w:pPr>
      <w:r w:rsidRPr="00732717">
        <w:rPr>
          <w:rFonts w:ascii="Times New Roman" w:eastAsia="Times New Roman" w:hAnsi="Times New Roman" w:cs="Times New Roman"/>
          <w:sz w:val="24"/>
          <w:szCs w:val="24"/>
          <w:lang w:val="en-GB"/>
        </w:rPr>
        <w:t>Check</w:t>
      </w:r>
      <w:r>
        <w:rPr>
          <w:rFonts w:ascii="Times New Roman" w:eastAsia="Times New Roman" w:hAnsi="Times New Roman" w:cs="Times New Roman"/>
          <w:sz w:val="24"/>
          <w:szCs w:val="24"/>
          <w:lang w:val="en-GB"/>
        </w:rPr>
        <w:t xml:space="preserve"> </w:t>
      </w:r>
      <w:r w:rsidRPr="00732717">
        <w:rPr>
          <w:rFonts w:ascii="Times New Roman" w:eastAsia="Times New Roman" w:hAnsi="Times New Roman" w:cs="Times New Roman"/>
          <w:sz w:val="24"/>
          <w:szCs w:val="24"/>
          <w:lang w:val="en-GB"/>
        </w:rPr>
        <w:t>up initiated by the organisation for having a report of the employee’s health. Timely check</w:t>
      </w:r>
      <w:r>
        <w:rPr>
          <w:rFonts w:ascii="Times New Roman" w:eastAsia="Times New Roman" w:hAnsi="Times New Roman" w:cs="Times New Roman"/>
          <w:sz w:val="24"/>
          <w:szCs w:val="24"/>
          <w:lang w:val="en-GB"/>
        </w:rPr>
        <w:t xml:space="preserve"> </w:t>
      </w:r>
      <w:r w:rsidRPr="00732717">
        <w:rPr>
          <w:rFonts w:ascii="Times New Roman" w:eastAsia="Times New Roman" w:hAnsi="Times New Roman" w:cs="Times New Roman"/>
          <w:sz w:val="24"/>
          <w:szCs w:val="24"/>
          <w:lang w:val="en-GB"/>
        </w:rPr>
        <w:t>up will help in planning and development for the employees post COVID. Proper check</w:t>
      </w:r>
      <w:r>
        <w:rPr>
          <w:rFonts w:ascii="Times New Roman" w:eastAsia="Times New Roman" w:hAnsi="Times New Roman" w:cs="Times New Roman"/>
          <w:sz w:val="24"/>
          <w:szCs w:val="24"/>
          <w:lang w:val="en-GB"/>
        </w:rPr>
        <w:t xml:space="preserve"> </w:t>
      </w:r>
      <w:r w:rsidRPr="00732717">
        <w:rPr>
          <w:rFonts w:ascii="Times New Roman" w:eastAsia="Times New Roman" w:hAnsi="Times New Roman" w:cs="Times New Roman"/>
          <w:sz w:val="24"/>
          <w:szCs w:val="24"/>
          <w:lang w:val="en-GB"/>
        </w:rPr>
        <w:t xml:space="preserve">up systems for all departments’ employees as well as monitoring by the managers is required at the workplace. </w:t>
      </w:r>
    </w:p>
    <w:p w:rsidR="00E12176" w:rsidRPr="00732717" w:rsidRDefault="00E12176" w:rsidP="00E12176">
      <w:pPr>
        <w:pStyle w:val="Heading2"/>
      </w:pPr>
      <w:bookmarkStart w:id="31" w:name="_Toc70520766"/>
      <w:r>
        <w:t xml:space="preserve">Physical distancing among the co </w:t>
      </w:r>
      <w:r w:rsidRPr="00732717">
        <w:t>workers</w:t>
      </w:r>
      <w:bookmarkEnd w:id="31"/>
      <w:r w:rsidRPr="00732717">
        <w:t xml:space="preserve"> </w:t>
      </w:r>
    </w:p>
    <w:p w:rsidR="00E12176" w:rsidRPr="00732717" w:rsidRDefault="00E12176" w:rsidP="00E12176">
      <w:pPr>
        <w:pStyle w:val="normal0"/>
        <w:spacing w:line="360" w:lineRule="auto"/>
        <w:jc w:val="both"/>
        <w:rPr>
          <w:rFonts w:ascii="Times New Roman" w:eastAsia="Times New Roman" w:hAnsi="Times New Roman" w:cs="Times New Roman"/>
          <w:sz w:val="24"/>
          <w:szCs w:val="24"/>
          <w:lang w:val="en-GB"/>
        </w:rPr>
      </w:pPr>
      <w:r w:rsidRPr="00732717">
        <w:rPr>
          <w:rFonts w:ascii="Times New Roman" w:eastAsia="Times New Roman" w:hAnsi="Times New Roman" w:cs="Times New Roman"/>
          <w:sz w:val="24"/>
          <w:szCs w:val="24"/>
          <w:lang w:val="en-GB"/>
        </w:rPr>
        <w:t xml:space="preserve">The major rules and regulations post COVID of physical distancing should be trained by the managers to the employees. According to Marom and Lussier (2020), physical distancing will help in preventing the virus from spreading. Physical distancing along with wearing masks and timely sanitizing of hands and feet for the personal safety of the KFC employees at the workplace is required. Thus these recommended factors will help in improvement of the KFC revenue and sales post-COVID. The growth and productivity of the organisation will also get a boost by following the guidelines of the post COVID that is also known as the recovery phase for the food industry. </w:t>
      </w:r>
    </w:p>
    <w:p w:rsidR="00E12176" w:rsidRPr="00732717" w:rsidRDefault="00E12176" w:rsidP="00E12176">
      <w:pPr>
        <w:pStyle w:val="Heading1"/>
      </w:pPr>
      <w:bookmarkStart w:id="32" w:name="_Toc70520767"/>
      <w:r w:rsidRPr="00732717">
        <w:t>Conclusion</w:t>
      </w:r>
      <w:bookmarkEnd w:id="32"/>
      <w:r w:rsidRPr="00732717">
        <w:t xml:space="preserve"> </w:t>
      </w:r>
    </w:p>
    <w:p w:rsidR="005025FB" w:rsidRDefault="00E12176" w:rsidP="00E12176">
      <w:pPr>
        <w:pStyle w:val="normal0"/>
        <w:spacing w:line="360" w:lineRule="auto"/>
        <w:jc w:val="both"/>
        <w:rPr>
          <w:rFonts w:ascii="Times New Roman" w:eastAsia="Times New Roman" w:hAnsi="Times New Roman" w:cs="Times New Roman"/>
          <w:sz w:val="24"/>
          <w:szCs w:val="24"/>
          <w:lang w:val="en-GB"/>
        </w:rPr>
      </w:pPr>
      <w:r w:rsidRPr="00732717">
        <w:rPr>
          <w:rFonts w:ascii="Times New Roman" w:eastAsia="Times New Roman" w:hAnsi="Times New Roman" w:cs="Times New Roman"/>
          <w:sz w:val="24"/>
          <w:szCs w:val="24"/>
          <w:lang w:val="en-GB"/>
        </w:rPr>
        <w:t xml:space="preserve">Thus in the report the management strategies for the KFC in post COVID-19 is discussed. The overview of the KFC organisational structure is mentioned. The beliefs values and the attitude that had a shift in the organisation post COVID is mentioned. On the basis of the attitudes, beliefs and value of the company that has affected the workplace behaviour and the organisational culture is discussed. </w:t>
      </w:r>
      <w:r w:rsidR="005025FB" w:rsidRPr="00732717">
        <w:rPr>
          <w:rFonts w:ascii="Times New Roman" w:eastAsia="Times New Roman" w:hAnsi="Times New Roman" w:cs="Times New Roman"/>
          <w:sz w:val="24"/>
          <w:szCs w:val="24"/>
          <w:lang w:val="en-GB"/>
        </w:rPr>
        <w:t xml:space="preserve">The base of the company is formed by the sales of chicken, sandwiches, hamburgers and all kinds of fried kebabs. KFC focuses on the motivation of the employees by keeping effective manpower that goes way beyond the benefits, wages and time of working in the employees. </w:t>
      </w:r>
    </w:p>
    <w:p w:rsidR="00E12176" w:rsidRDefault="00E12176" w:rsidP="00E12176">
      <w:pPr>
        <w:pStyle w:val="normal0"/>
        <w:spacing w:line="360" w:lineRule="auto"/>
        <w:jc w:val="both"/>
        <w:rPr>
          <w:rFonts w:ascii="Times New Roman" w:eastAsia="Times New Roman" w:hAnsi="Times New Roman" w:cs="Times New Roman"/>
          <w:sz w:val="24"/>
          <w:szCs w:val="24"/>
        </w:rPr>
      </w:pPr>
      <w:r w:rsidRPr="00732717">
        <w:rPr>
          <w:rFonts w:ascii="Times New Roman" w:eastAsia="Times New Roman" w:hAnsi="Times New Roman" w:cs="Times New Roman"/>
          <w:sz w:val="24"/>
          <w:szCs w:val="24"/>
          <w:lang w:val="en-GB"/>
        </w:rPr>
        <w:t xml:space="preserve">The challenges KFC had to face post COVID is also thoroughly discussed while drawing the report. An analysis is drawn for possible ways of handling the challenges the food industry like KFC had to face during the recovery time. The key management theories of Human relation, system theory and bureaucratic theory is discussed. The theories discussed in relation to post COVID are analysed. Application of the theories in management strategy for KFC post COVID is also discussed. A critical evaluation of the theories is drawn on the basis </w:t>
      </w:r>
      <w:r w:rsidRPr="00732717">
        <w:rPr>
          <w:rFonts w:ascii="Times New Roman" w:eastAsia="Times New Roman" w:hAnsi="Times New Roman" w:cs="Times New Roman"/>
          <w:sz w:val="24"/>
          <w:szCs w:val="24"/>
          <w:lang w:val="en-GB"/>
        </w:rPr>
        <w:lastRenderedPageBreak/>
        <w:t>of the theories mentioned. A recommendation for working post COVID for the KFC is also briefly discussed</w:t>
      </w:r>
      <w:r>
        <w:rPr>
          <w:rFonts w:ascii="Times New Roman" w:eastAsia="Times New Roman" w:hAnsi="Times New Roman" w:cs="Times New Roman"/>
          <w:sz w:val="24"/>
          <w:szCs w:val="24"/>
        </w:rPr>
        <w:t xml:space="preserve"> in the report. </w:t>
      </w:r>
    </w:p>
    <w:p w:rsidR="00E12176" w:rsidRDefault="00E12176" w:rsidP="00E12176">
      <w:pPr>
        <w:pStyle w:val="normal0"/>
        <w:spacing w:line="360" w:lineRule="auto"/>
        <w:jc w:val="both"/>
        <w:rPr>
          <w:rFonts w:ascii="Times New Roman" w:eastAsia="Times New Roman" w:hAnsi="Times New Roman" w:cs="Times New Roman"/>
          <w:sz w:val="24"/>
          <w:szCs w:val="24"/>
        </w:rPr>
      </w:pPr>
    </w:p>
    <w:p w:rsidR="00E12176" w:rsidRDefault="00E12176" w:rsidP="00E12176">
      <w:pPr>
        <w:pStyle w:val="normal0"/>
        <w:spacing w:line="360" w:lineRule="auto"/>
        <w:jc w:val="both"/>
        <w:rPr>
          <w:rFonts w:ascii="Times New Roman" w:eastAsia="Times New Roman" w:hAnsi="Times New Roman" w:cs="Times New Roman"/>
          <w:sz w:val="24"/>
          <w:szCs w:val="24"/>
        </w:rPr>
      </w:pPr>
    </w:p>
    <w:p w:rsidR="00E12176" w:rsidRPr="00FA3A67" w:rsidRDefault="00E12176" w:rsidP="00E1100B">
      <w:pPr>
        <w:spacing w:line="360" w:lineRule="auto"/>
        <w:jc w:val="both"/>
        <w:rPr>
          <w:rFonts w:ascii="Times New Roman" w:eastAsia="Times New Roman" w:hAnsi="Times New Roman" w:cs="Times New Roman"/>
          <w:b/>
          <w:sz w:val="24"/>
          <w:szCs w:val="24"/>
          <w:lang w:val="en-GB"/>
        </w:rPr>
      </w:pPr>
    </w:p>
    <w:p w:rsidR="00E553B5" w:rsidRPr="00FA3A67" w:rsidRDefault="001E00CC">
      <w:pPr>
        <w:rPr>
          <w:rFonts w:ascii="Times New Roman" w:eastAsia="Times New Roman" w:hAnsi="Times New Roman" w:cs="Times New Roman"/>
          <w:b/>
          <w:sz w:val="24"/>
          <w:szCs w:val="24"/>
          <w:lang w:val="en-GB"/>
        </w:rPr>
      </w:pPr>
      <w:r w:rsidRPr="00FA3A67">
        <w:rPr>
          <w:lang w:val="en-GB"/>
        </w:rPr>
        <w:br w:type="page"/>
      </w:r>
    </w:p>
    <w:p w:rsidR="00450BC2" w:rsidRDefault="001E00CC" w:rsidP="00450BC2">
      <w:pPr>
        <w:pStyle w:val="Heading1"/>
      </w:pPr>
      <w:bookmarkStart w:id="33" w:name="_Toc70520768"/>
      <w:r w:rsidRPr="00FA3A67">
        <w:lastRenderedPageBreak/>
        <w:t>References</w:t>
      </w:r>
      <w:bookmarkEnd w:id="33"/>
    </w:p>
    <w:p w:rsidR="00CF51B6" w:rsidRPr="004D646C" w:rsidRDefault="00CF51B6" w:rsidP="00CF51B6">
      <w:pPr>
        <w:spacing w:line="360" w:lineRule="auto"/>
        <w:jc w:val="both"/>
        <w:rPr>
          <w:rFonts w:ascii="Times New Roman" w:hAnsi="Times New Roman" w:cs="Times New Roman"/>
          <w:b/>
          <w:bCs/>
          <w:color w:val="000000" w:themeColor="text1"/>
          <w:sz w:val="24"/>
        </w:rPr>
      </w:pPr>
      <w:r>
        <w:rPr>
          <w:rFonts w:ascii="Times New Roman" w:hAnsi="Times New Roman" w:cs="Times New Roman"/>
          <w:color w:val="000000" w:themeColor="text1"/>
          <w:sz w:val="24"/>
        </w:rPr>
        <w:t>*G</w:t>
      </w:r>
      <w:r w:rsidRPr="004D646C">
        <w:rPr>
          <w:rFonts w:ascii="Times New Roman" w:hAnsi="Times New Roman" w:cs="Times New Roman"/>
          <w:color w:val="000000" w:themeColor="text1"/>
          <w:sz w:val="24"/>
        </w:rPr>
        <w:t>lobal.kfc.com</w:t>
      </w:r>
      <w:r>
        <w:rPr>
          <w:rFonts w:ascii="Times New Roman" w:hAnsi="Times New Roman" w:cs="Times New Roman"/>
          <w:color w:val="000000" w:themeColor="text1"/>
          <w:sz w:val="24"/>
        </w:rPr>
        <w:t xml:space="preserve"> (2021)</w:t>
      </w:r>
      <w:r>
        <w:t xml:space="preserve">, </w:t>
      </w:r>
      <w:r w:rsidRPr="004D646C">
        <w:rPr>
          <w:rFonts w:ascii="Times New Roman" w:hAnsi="Times New Roman" w:cs="Times New Roman"/>
          <w:i/>
          <w:color w:val="000000" w:themeColor="text1"/>
          <w:sz w:val="24"/>
        </w:rPr>
        <w:t>VALUES</w:t>
      </w:r>
      <w:r>
        <w:rPr>
          <w:rFonts w:ascii="Times New Roman" w:hAnsi="Times New Roman" w:cs="Times New Roman"/>
          <w:color w:val="000000" w:themeColor="text1"/>
          <w:sz w:val="24"/>
        </w:rPr>
        <w:t xml:space="preserve">, Available at: </w:t>
      </w:r>
      <w:r w:rsidRPr="004D646C">
        <w:rPr>
          <w:rFonts w:ascii="Times New Roman" w:hAnsi="Times New Roman" w:cs="Times New Roman"/>
          <w:color w:val="000000" w:themeColor="text1"/>
          <w:sz w:val="24"/>
        </w:rPr>
        <w:t>https://global.kfc.com/our-values/ [Accessed</w:t>
      </w:r>
      <w:r>
        <w:rPr>
          <w:rFonts w:ascii="Times New Roman" w:hAnsi="Times New Roman" w:cs="Times New Roman"/>
          <w:color w:val="000000" w:themeColor="text1"/>
          <w:sz w:val="24"/>
        </w:rPr>
        <w:t xml:space="preserve"> on 05.04.2021] </w:t>
      </w:r>
    </w:p>
    <w:p w:rsidR="00B31A56" w:rsidRPr="004D646C" w:rsidRDefault="00CF51B6" w:rsidP="00450BC2">
      <w:pPr>
        <w:spacing w:line="360" w:lineRule="auto"/>
        <w:jc w:val="both"/>
        <w:rPr>
          <w:rFonts w:ascii="Times New Roman" w:hAnsi="Times New Roman" w:cs="Times New Roman"/>
          <w:b/>
          <w:bCs/>
          <w:color w:val="000000" w:themeColor="text1"/>
          <w:sz w:val="24"/>
        </w:rPr>
      </w:pPr>
      <w:r>
        <w:rPr>
          <w:rFonts w:ascii="Times New Roman" w:hAnsi="Times New Roman" w:cs="Times New Roman"/>
          <w:bCs/>
          <w:color w:val="000000" w:themeColor="text1"/>
          <w:sz w:val="24"/>
        </w:rPr>
        <w:t>*</w:t>
      </w:r>
      <w:r w:rsidR="00B31A56" w:rsidRPr="004D646C">
        <w:rPr>
          <w:rFonts w:ascii="Times New Roman" w:hAnsi="Times New Roman" w:cs="Times New Roman"/>
          <w:bCs/>
          <w:color w:val="000000" w:themeColor="text1"/>
          <w:sz w:val="24"/>
        </w:rPr>
        <w:t>Bbc.com (2020)</w:t>
      </w:r>
      <w:r w:rsidR="00B31A56" w:rsidRPr="004D646C">
        <w:rPr>
          <w:rFonts w:ascii="Times New Roman" w:hAnsi="Times New Roman" w:cs="Times New Roman"/>
          <w:color w:val="000000" w:themeColor="text1"/>
          <w:sz w:val="24"/>
        </w:rPr>
        <w:t xml:space="preserve">, </w:t>
      </w:r>
      <w:r w:rsidR="00B31A56" w:rsidRPr="004D646C">
        <w:rPr>
          <w:rFonts w:ascii="Times New Roman" w:hAnsi="Times New Roman" w:cs="Times New Roman"/>
          <w:i/>
          <w:color w:val="000000" w:themeColor="text1"/>
          <w:sz w:val="24"/>
        </w:rPr>
        <w:t xml:space="preserve">KFC drops Finger Licking' Good slogan amid corona virus </w:t>
      </w:r>
      <w:r w:rsidR="00B31A56" w:rsidRPr="004D646C">
        <w:rPr>
          <w:rFonts w:ascii="Times New Roman" w:hAnsi="Times New Roman" w:cs="Times New Roman"/>
          <w:color w:val="000000" w:themeColor="text1"/>
          <w:sz w:val="24"/>
        </w:rPr>
        <w:t xml:space="preserve">Available at: </w:t>
      </w:r>
      <w:r w:rsidR="00B31A56" w:rsidRPr="004D646C">
        <w:rPr>
          <w:rFonts w:ascii="Times New Roman" w:hAnsi="Times New Roman" w:cs="Times New Roman"/>
          <w:bCs/>
          <w:color w:val="000000" w:themeColor="text1"/>
          <w:sz w:val="24"/>
        </w:rPr>
        <w:t>https://www.bbc.com/news/business-53901236</w:t>
      </w:r>
      <w:r w:rsidR="00B31A56">
        <w:rPr>
          <w:rFonts w:ascii="Times New Roman" w:hAnsi="Times New Roman" w:cs="Times New Roman"/>
          <w:bCs/>
          <w:color w:val="000000" w:themeColor="text1"/>
          <w:sz w:val="24"/>
        </w:rPr>
        <w:t xml:space="preserve">, </w:t>
      </w:r>
      <w:r w:rsidR="00B31A56" w:rsidRPr="004D646C">
        <w:rPr>
          <w:rFonts w:ascii="Times New Roman" w:hAnsi="Times New Roman" w:cs="Times New Roman"/>
          <w:color w:val="000000" w:themeColor="text1"/>
          <w:sz w:val="24"/>
        </w:rPr>
        <w:t>[Accessed</w:t>
      </w:r>
      <w:r w:rsidR="00B31A56">
        <w:rPr>
          <w:rFonts w:ascii="Times New Roman" w:hAnsi="Times New Roman" w:cs="Times New Roman"/>
          <w:color w:val="000000" w:themeColor="text1"/>
          <w:sz w:val="24"/>
        </w:rPr>
        <w:t xml:space="preserve"> on 06.04.2021] </w:t>
      </w:r>
    </w:p>
    <w:p w:rsidR="00CF51B6" w:rsidRDefault="00CF51B6" w:rsidP="00CF51B6">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szCs w:val="24"/>
        </w:rPr>
        <w:t>*</w:t>
      </w:r>
      <w:r w:rsidR="00B31A56">
        <w:rPr>
          <w:rFonts w:ascii="Times New Roman" w:hAnsi="Times New Roman" w:cs="Times New Roman"/>
          <w:color w:val="000000" w:themeColor="text1"/>
          <w:sz w:val="24"/>
          <w:szCs w:val="24"/>
        </w:rPr>
        <w:t>B</w:t>
      </w:r>
      <w:r w:rsidR="00B31A56" w:rsidRPr="0047344D">
        <w:rPr>
          <w:rFonts w:ascii="Times New Roman" w:hAnsi="Times New Roman" w:cs="Times New Roman"/>
          <w:color w:val="000000" w:themeColor="text1"/>
          <w:sz w:val="24"/>
          <w:szCs w:val="24"/>
        </w:rPr>
        <w:t>usinesssupport.blog.gov.uk</w:t>
      </w:r>
      <w:r w:rsidR="00B31A56">
        <w:rPr>
          <w:rFonts w:ascii="Times New Roman" w:hAnsi="Times New Roman" w:cs="Times New Roman"/>
          <w:color w:val="000000" w:themeColor="text1"/>
          <w:sz w:val="24"/>
          <w:szCs w:val="24"/>
        </w:rPr>
        <w:t xml:space="preserve"> (2020),</w:t>
      </w:r>
      <w:r w:rsidR="00B31A56" w:rsidRPr="0047344D">
        <w:rPr>
          <w:rFonts w:ascii="Times New Roman" w:hAnsi="Times New Roman" w:cs="Times New Roman"/>
          <w:color w:val="000000" w:themeColor="text1"/>
          <w:sz w:val="24"/>
        </w:rPr>
        <w:t xml:space="preserve"> </w:t>
      </w:r>
      <w:r w:rsidR="00B31A56" w:rsidRPr="0047344D">
        <w:rPr>
          <w:rFonts w:ascii="Times New Roman" w:hAnsi="Times New Roman" w:cs="Times New Roman"/>
          <w:bCs/>
          <w:i/>
          <w:color w:val="000000" w:themeColor="text1"/>
          <w:sz w:val="24"/>
          <w:szCs w:val="24"/>
        </w:rPr>
        <w:t>Coronavirus Business Support</w:t>
      </w:r>
      <w:r w:rsidR="00B31A56">
        <w:rPr>
          <w:rFonts w:ascii="Times New Roman" w:hAnsi="Times New Roman" w:cs="Times New Roman"/>
          <w:b/>
          <w:bCs/>
          <w:color w:val="000000" w:themeColor="text1"/>
          <w:sz w:val="24"/>
          <w:szCs w:val="24"/>
        </w:rPr>
        <w:t xml:space="preserve">, </w:t>
      </w:r>
      <w:r w:rsidR="00B31A56" w:rsidRPr="004D646C">
        <w:rPr>
          <w:rFonts w:ascii="Times New Roman" w:hAnsi="Times New Roman" w:cs="Times New Roman"/>
          <w:color w:val="000000" w:themeColor="text1"/>
          <w:sz w:val="24"/>
        </w:rPr>
        <w:t>Available at:</w:t>
      </w:r>
      <w:r w:rsidR="00B31A56" w:rsidRPr="0047344D">
        <w:rPr>
          <w:rFonts w:ascii="Times New Roman" w:hAnsi="Times New Roman" w:cs="Times New Roman"/>
          <w:color w:val="000000" w:themeColor="text1"/>
          <w:sz w:val="24"/>
          <w:szCs w:val="24"/>
        </w:rPr>
        <w:t>https://businesssupport.blog.gov.uk/2020/05/12/kfc-working-safely/</w:t>
      </w:r>
      <w:r w:rsidR="00B31A56">
        <w:rPr>
          <w:rFonts w:ascii="Times New Roman" w:hAnsi="Times New Roman" w:cs="Times New Roman"/>
          <w:bCs/>
          <w:color w:val="000000" w:themeColor="text1"/>
          <w:sz w:val="24"/>
        </w:rPr>
        <w:t>,</w:t>
      </w:r>
      <w:r w:rsidR="00B31A56" w:rsidRPr="004D646C">
        <w:rPr>
          <w:rFonts w:ascii="Times New Roman" w:hAnsi="Times New Roman" w:cs="Times New Roman"/>
          <w:color w:val="000000" w:themeColor="text1"/>
          <w:sz w:val="24"/>
        </w:rPr>
        <w:t>[Accessed</w:t>
      </w:r>
      <w:r w:rsidR="00B31A56">
        <w:rPr>
          <w:rFonts w:ascii="Times New Roman" w:hAnsi="Times New Roman" w:cs="Times New Roman"/>
          <w:color w:val="000000" w:themeColor="text1"/>
          <w:sz w:val="24"/>
        </w:rPr>
        <w:t xml:space="preserve"> on 07.04.2021]</w:t>
      </w:r>
    </w:p>
    <w:p w:rsidR="00B31A56" w:rsidRPr="00CF51B6" w:rsidRDefault="00CF51B6" w:rsidP="00CF51B6">
      <w:pPr>
        <w:spacing w:line="360" w:lineRule="auto"/>
        <w:jc w:val="both"/>
        <w:rPr>
          <w:rFonts w:ascii="Times New Roman" w:hAnsi="Times New Roman" w:cs="Times New Roman"/>
          <w:color w:val="000000" w:themeColor="text1"/>
          <w:sz w:val="24"/>
        </w:rPr>
      </w:pPr>
      <w:r>
        <w:rPr>
          <w:rFonts w:ascii="Times New Roman" w:eastAsia="Times New Roman" w:hAnsi="Times New Roman" w:cs="Times New Roman"/>
          <w:sz w:val="24"/>
          <w:szCs w:val="24"/>
          <w:highlight w:val="white"/>
          <w:lang w:val="en-GB"/>
        </w:rPr>
        <w:t>*</w:t>
      </w:r>
      <w:r w:rsidR="00B31A56" w:rsidRPr="00FA3A67">
        <w:rPr>
          <w:rFonts w:ascii="Times New Roman" w:eastAsia="Times New Roman" w:hAnsi="Times New Roman" w:cs="Times New Roman"/>
          <w:sz w:val="24"/>
          <w:szCs w:val="24"/>
          <w:highlight w:val="white"/>
          <w:lang w:val="en-GB"/>
        </w:rPr>
        <w:t xml:space="preserve">Businesssupport.blog.gov.uk (2020). </w:t>
      </w:r>
      <w:r w:rsidR="00B31A56" w:rsidRPr="00FA3A67">
        <w:rPr>
          <w:rFonts w:ascii="Times New Roman" w:eastAsia="Times New Roman" w:hAnsi="Times New Roman" w:cs="Times New Roman"/>
          <w:i/>
          <w:sz w:val="24"/>
          <w:szCs w:val="24"/>
          <w:highlight w:val="white"/>
          <w:lang w:val="en-GB"/>
        </w:rPr>
        <w:t xml:space="preserve">KFC: Fried chicken specialists introduce safer working plan. </w:t>
      </w:r>
      <w:r w:rsidR="00B31A56" w:rsidRPr="00FA3A67">
        <w:rPr>
          <w:rFonts w:ascii="Times New Roman" w:eastAsia="Times New Roman" w:hAnsi="Times New Roman" w:cs="Times New Roman"/>
          <w:sz w:val="24"/>
          <w:szCs w:val="24"/>
          <w:highlight w:val="white"/>
          <w:lang w:val="en-GB"/>
        </w:rPr>
        <w:t>Available at:https://businesssupport.blog.gov.uk/2020/05/12/kfc-working-safely/[Accessed on 8th April 2021]</w:t>
      </w:r>
    </w:p>
    <w:p w:rsidR="00B31A56" w:rsidRDefault="00CF51B6" w:rsidP="00E16127">
      <w:pPr>
        <w:pStyle w:val="normal0"/>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w:t>
      </w:r>
      <w:r w:rsidR="00B31A56" w:rsidRPr="00FA3A67">
        <w:rPr>
          <w:rFonts w:ascii="Times New Roman" w:eastAsia="Times New Roman" w:hAnsi="Times New Roman" w:cs="Times New Roman"/>
          <w:sz w:val="24"/>
          <w:szCs w:val="24"/>
          <w:highlight w:val="white"/>
          <w:lang w:val="en-GB"/>
        </w:rPr>
        <w:t>Businesstoday.in</w:t>
      </w:r>
      <w:r w:rsidR="00B31A56">
        <w:rPr>
          <w:rFonts w:ascii="Times New Roman" w:eastAsia="Times New Roman" w:hAnsi="Times New Roman" w:cs="Times New Roman"/>
          <w:sz w:val="24"/>
          <w:szCs w:val="24"/>
          <w:highlight w:val="white"/>
          <w:lang w:val="en-GB"/>
        </w:rPr>
        <w:t xml:space="preserve">  (2021),</w:t>
      </w:r>
      <w:r w:rsidR="00B31A56" w:rsidRPr="00FA3A67">
        <w:rPr>
          <w:rFonts w:ascii="Times New Roman" w:eastAsia="Times New Roman" w:hAnsi="Times New Roman" w:cs="Times New Roman"/>
          <w:sz w:val="24"/>
          <w:szCs w:val="24"/>
          <w:highlight w:val="white"/>
          <w:lang w:val="en-GB"/>
        </w:rPr>
        <w:t xml:space="preserve"> </w:t>
      </w:r>
      <w:r w:rsidR="00B31A56" w:rsidRPr="00FA3A67">
        <w:rPr>
          <w:rFonts w:ascii="Times New Roman" w:eastAsia="Times New Roman" w:hAnsi="Times New Roman" w:cs="Times New Roman"/>
          <w:i/>
          <w:sz w:val="24"/>
          <w:szCs w:val="24"/>
          <w:highlight w:val="white"/>
          <w:lang w:val="en-GB"/>
        </w:rPr>
        <w:t>KFC to continue expanding its restaurant network in India despite COVID-19 disruptions.</w:t>
      </w:r>
      <w:r w:rsidR="00B31A56" w:rsidRPr="00FA3A67">
        <w:rPr>
          <w:rFonts w:ascii="Times New Roman" w:eastAsia="Times New Roman" w:hAnsi="Times New Roman" w:cs="Times New Roman"/>
          <w:b/>
          <w:sz w:val="24"/>
          <w:szCs w:val="24"/>
          <w:highlight w:val="white"/>
          <w:lang w:val="en-GB"/>
        </w:rPr>
        <w:t xml:space="preserve"> </w:t>
      </w:r>
      <w:r w:rsidR="00B31A56" w:rsidRPr="00FA3A67">
        <w:rPr>
          <w:rFonts w:ascii="Times New Roman" w:eastAsia="Times New Roman" w:hAnsi="Times New Roman" w:cs="Times New Roman"/>
          <w:sz w:val="24"/>
          <w:szCs w:val="24"/>
          <w:highlight w:val="white"/>
          <w:lang w:val="en-GB"/>
        </w:rPr>
        <w:t>Available at:https://www.businesstoday.in/current/corporate/kfc-to-continue-expanding-its-restaurant-network-in-india-despite-covid-19-disruptions/story/435113.html[Accessed on 8th April 2021]</w:t>
      </w:r>
    </w:p>
    <w:p w:rsidR="00CF51B6" w:rsidRPr="000F0EAD" w:rsidRDefault="00CF51B6" w:rsidP="00CF51B6">
      <w:pPr>
        <w:spacing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w:t>
      </w:r>
      <w:r w:rsidRPr="000F0EAD">
        <w:rPr>
          <w:rFonts w:ascii="Times New Roman" w:hAnsi="Times New Roman" w:cs="Times New Roman"/>
          <w:bCs/>
          <w:color w:val="000000" w:themeColor="text1"/>
          <w:sz w:val="24"/>
          <w:szCs w:val="24"/>
        </w:rPr>
        <w:t>Van, N.T.T., Vrana, V., Duy, N.T., Minh, D.X.H., Dzung, P.T., Mondal, S.R. and Das, S., (2020). The Role of Human–Machine Interactive Devices for Post-COVID-19 Innovative Sustainable Tourism in Ho Chi Minh City, Vietnam. </w:t>
      </w:r>
      <w:r w:rsidRPr="000F0EAD">
        <w:rPr>
          <w:rFonts w:ascii="Times New Roman" w:hAnsi="Times New Roman" w:cs="Times New Roman"/>
          <w:bCs/>
          <w:i/>
          <w:iCs/>
          <w:color w:val="000000" w:themeColor="text1"/>
          <w:sz w:val="24"/>
          <w:szCs w:val="24"/>
        </w:rPr>
        <w:t>Sustainability</w:t>
      </w:r>
      <w:r w:rsidRPr="000F0EAD">
        <w:rPr>
          <w:rFonts w:ascii="Times New Roman" w:hAnsi="Times New Roman" w:cs="Times New Roman"/>
          <w:bCs/>
          <w:color w:val="000000" w:themeColor="text1"/>
          <w:sz w:val="24"/>
          <w:szCs w:val="24"/>
        </w:rPr>
        <w:t>, </w:t>
      </w:r>
      <w:r w:rsidRPr="000F0EAD">
        <w:rPr>
          <w:rFonts w:ascii="Times New Roman" w:hAnsi="Times New Roman" w:cs="Times New Roman"/>
          <w:bCs/>
          <w:i/>
          <w:iCs/>
          <w:color w:val="000000" w:themeColor="text1"/>
          <w:sz w:val="24"/>
          <w:szCs w:val="24"/>
        </w:rPr>
        <w:t>12</w:t>
      </w:r>
      <w:r w:rsidRPr="000F0EAD">
        <w:rPr>
          <w:rFonts w:ascii="Times New Roman" w:hAnsi="Times New Roman" w:cs="Times New Roman"/>
          <w:bCs/>
          <w:color w:val="000000" w:themeColor="text1"/>
          <w:sz w:val="24"/>
          <w:szCs w:val="24"/>
        </w:rPr>
        <w:t>(22), p.9523.</w:t>
      </w:r>
    </w:p>
    <w:p w:rsidR="00CF51B6" w:rsidRPr="000F0EAD" w:rsidRDefault="00CF51B6" w:rsidP="00CF51B6">
      <w:pPr>
        <w:spacing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w:t>
      </w:r>
      <w:r w:rsidRPr="000F0EAD">
        <w:rPr>
          <w:rFonts w:ascii="Times New Roman" w:hAnsi="Times New Roman" w:cs="Times New Roman"/>
          <w:bCs/>
          <w:color w:val="000000" w:themeColor="text1"/>
          <w:sz w:val="24"/>
          <w:szCs w:val="24"/>
        </w:rPr>
        <w:t>Courtemanche, C., Garuccio, J., Le, A., Pinkston, J. and Yelowitz, A., (2020). Strong Social Distancing Measures In The United States Reduced The COVID-19 Growth Rate: Study evaluates the impact of social distancing measures on the growth rate of confirmed COVID-19 cases across the United States. </w:t>
      </w:r>
      <w:r w:rsidRPr="000F0EAD">
        <w:rPr>
          <w:rFonts w:ascii="Times New Roman" w:hAnsi="Times New Roman" w:cs="Times New Roman"/>
          <w:bCs/>
          <w:i/>
          <w:iCs/>
          <w:color w:val="000000" w:themeColor="text1"/>
          <w:sz w:val="24"/>
          <w:szCs w:val="24"/>
        </w:rPr>
        <w:t>Health Affairs</w:t>
      </w:r>
      <w:r w:rsidRPr="000F0EAD">
        <w:rPr>
          <w:rFonts w:ascii="Times New Roman" w:hAnsi="Times New Roman" w:cs="Times New Roman"/>
          <w:bCs/>
          <w:color w:val="000000" w:themeColor="text1"/>
          <w:sz w:val="24"/>
          <w:szCs w:val="24"/>
        </w:rPr>
        <w:t>, </w:t>
      </w:r>
      <w:r w:rsidRPr="000F0EAD">
        <w:rPr>
          <w:rFonts w:ascii="Times New Roman" w:hAnsi="Times New Roman" w:cs="Times New Roman"/>
          <w:bCs/>
          <w:i/>
          <w:iCs/>
          <w:color w:val="000000" w:themeColor="text1"/>
          <w:sz w:val="24"/>
          <w:szCs w:val="24"/>
        </w:rPr>
        <w:t>39</w:t>
      </w:r>
      <w:r w:rsidRPr="000F0EAD">
        <w:rPr>
          <w:rFonts w:ascii="Times New Roman" w:hAnsi="Times New Roman" w:cs="Times New Roman"/>
          <w:bCs/>
          <w:color w:val="000000" w:themeColor="text1"/>
          <w:sz w:val="24"/>
          <w:szCs w:val="24"/>
        </w:rPr>
        <w:t>(7), pp.1237-1246.</w:t>
      </w:r>
    </w:p>
    <w:p w:rsidR="00B31A56" w:rsidRDefault="00C672CE" w:rsidP="00450BC2">
      <w:pPr>
        <w:spacing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w:t>
      </w:r>
      <w:r w:rsidR="00B31A56" w:rsidRPr="000F0EAD">
        <w:rPr>
          <w:rFonts w:ascii="Times New Roman" w:hAnsi="Times New Roman" w:cs="Times New Roman"/>
          <w:bCs/>
          <w:color w:val="000000" w:themeColor="text1"/>
          <w:sz w:val="24"/>
          <w:szCs w:val="24"/>
        </w:rPr>
        <w:t>Espiner, E. and Houia-Ashwell, N., (2020). COVID-19 and the disproportionate harms of gambling, alcohol and the obesogenic environment on Māori. </w:t>
      </w:r>
      <w:r w:rsidR="00B31A56" w:rsidRPr="000F0EAD">
        <w:rPr>
          <w:rFonts w:ascii="Times New Roman" w:hAnsi="Times New Roman" w:cs="Times New Roman"/>
          <w:bCs/>
          <w:i/>
          <w:iCs/>
          <w:color w:val="000000" w:themeColor="text1"/>
          <w:sz w:val="24"/>
          <w:szCs w:val="24"/>
        </w:rPr>
        <w:t>New Zealand Medical Student Journal</w:t>
      </w:r>
      <w:r w:rsidR="00B31A56" w:rsidRPr="000F0EAD">
        <w:rPr>
          <w:rFonts w:ascii="Times New Roman" w:hAnsi="Times New Roman" w:cs="Times New Roman"/>
          <w:bCs/>
          <w:color w:val="000000" w:themeColor="text1"/>
          <w:sz w:val="24"/>
          <w:szCs w:val="24"/>
        </w:rPr>
        <w:t>, (31), pp.44-47.</w:t>
      </w:r>
    </w:p>
    <w:p w:rsidR="00C672CE" w:rsidRPr="000F0EAD" w:rsidRDefault="00C672CE" w:rsidP="00C672CE">
      <w:pPr>
        <w:spacing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w:t>
      </w:r>
      <w:r w:rsidRPr="000F0EAD">
        <w:rPr>
          <w:rFonts w:ascii="Times New Roman" w:hAnsi="Times New Roman" w:cs="Times New Roman"/>
          <w:bCs/>
          <w:color w:val="000000" w:themeColor="text1"/>
          <w:sz w:val="24"/>
          <w:szCs w:val="24"/>
        </w:rPr>
        <w:t>Sunarti, E., Prayitno, S.W. and Ramadhan, D.A., (2020). Family Resilience in the First Month of COVID-19 Pandemic in Indonesia. </w:t>
      </w:r>
      <w:r w:rsidRPr="000F0EAD">
        <w:rPr>
          <w:rFonts w:ascii="Times New Roman" w:hAnsi="Times New Roman" w:cs="Times New Roman"/>
          <w:bCs/>
          <w:i/>
          <w:iCs/>
          <w:color w:val="000000" w:themeColor="text1"/>
          <w:sz w:val="24"/>
          <w:szCs w:val="24"/>
        </w:rPr>
        <w:t>Department of Family and Consumer Sciences, Faculty of Human Ecology, IPB University</w:t>
      </w:r>
      <w:r w:rsidRPr="000F0EAD">
        <w:rPr>
          <w:rFonts w:ascii="Times New Roman" w:hAnsi="Times New Roman" w:cs="Times New Roman"/>
          <w:bCs/>
          <w:color w:val="000000" w:themeColor="text1"/>
          <w:sz w:val="24"/>
          <w:szCs w:val="24"/>
        </w:rPr>
        <w:t>, p.1.</w:t>
      </w:r>
    </w:p>
    <w:p w:rsidR="00C672CE" w:rsidRPr="00FA3A67" w:rsidRDefault="00C672CE" w:rsidP="00C672CE">
      <w:pPr>
        <w:spacing w:line="360" w:lineRule="auto"/>
        <w:jc w:val="both"/>
        <w:rPr>
          <w:rFonts w:ascii="Times New Roman" w:hAnsi="Times New Roman" w:cs="Times New Roman"/>
          <w:sz w:val="24"/>
          <w:szCs w:val="24"/>
          <w:lang w:val="en-GB"/>
        </w:rPr>
      </w:pPr>
      <w:r>
        <w:rPr>
          <w:rFonts w:ascii="Times New Roman" w:hAnsi="Times New Roman" w:cs="Times New Roman"/>
          <w:bCs/>
          <w:color w:val="000000" w:themeColor="text1"/>
          <w:sz w:val="24"/>
          <w:szCs w:val="24"/>
        </w:rPr>
        <w:t>*</w:t>
      </w:r>
      <w:r w:rsidRPr="00FA3A67">
        <w:rPr>
          <w:rFonts w:ascii="Times New Roman" w:hAnsi="Times New Roman" w:cs="Times New Roman"/>
          <w:sz w:val="24"/>
          <w:szCs w:val="24"/>
          <w:lang w:val="en-GB"/>
        </w:rPr>
        <w:t>Omolawal, S.A., (2021). HUMAN RELATIONS THEORY. </w:t>
      </w:r>
      <w:r w:rsidRPr="00FA3A67">
        <w:rPr>
          <w:rFonts w:ascii="Times New Roman" w:hAnsi="Times New Roman" w:cs="Times New Roman"/>
          <w:i/>
          <w:iCs/>
          <w:sz w:val="24"/>
          <w:szCs w:val="24"/>
          <w:lang w:val="en-GB"/>
        </w:rPr>
        <w:t>Ilorin Journal of Human Resource Management</w:t>
      </w:r>
      <w:r w:rsidRPr="00FA3A67">
        <w:rPr>
          <w:rFonts w:ascii="Times New Roman" w:hAnsi="Times New Roman" w:cs="Times New Roman"/>
          <w:sz w:val="24"/>
          <w:szCs w:val="24"/>
          <w:lang w:val="en-GB"/>
        </w:rPr>
        <w:t>, </w:t>
      </w:r>
      <w:r w:rsidRPr="00FA3A67">
        <w:rPr>
          <w:rFonts w:ascii="Times New Roman" w:hAnsi="Times New Roman" w:cs="Times New Roman"/>
          <w:i/>
          <w:iCs/>
          <w:sz w:val="24"/>
          <w:szCs w:val="24"/>
          <w:lang w:val="en-GB"/>
        </w:rPr>
        <w:t>5</w:t>
      </w:r>
      <w:r w:rsidRPr="00FA3A67">
        <w:rPr>
          <w:rFonts w:ascii="Times New Roman" w:hAnsi="Times New Roman" w:cs="Times New Roman"/>
          <w:sz w:val="24"/>
          <w:szCs w:val="24"/>
          <w:lang w:val="en-GB"/>
        </w:rPr>
        <w:t>(01), pp.1-8.</w:t>
      </w:r>
    </w:p>
    <w:p w:rsidR="00C672CE" w:rsidRPr="00FA3A67" w:rsidRDefault="00C672CE" w:rsidP="00C672CE">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w:t>
      </w:r>
      <w:r w:rsidRPr="00FA3A67">
        <w:rPr>
          <w:rFonts w:ascii="Times New Roman" w:hAnsi="Times New Roman" w:cs="Times New Roman"/>
          <w:sz w:val="24"/>
          <w:szCs w:val="24"/>
          <w:lang w:val="en-GB"/>
        </w:rPr>
        <w:t>Teece, D.J., (2018). Dynamic capabilities as (workable) management systems theory. </w:t>
      </w:r>
      <w:r w:rsidRPr="00FA3A67">
        <w:rPr>
          <w:rFonts w:ascii="Times New Roman" w:hAnsi="Times New Roman" w:cs="Times New Roman"/>
          <w:i/>
          <w:iCs/>
          <w:sz w:val="24"/>
          <w:szCs w:val="24"/>
          <w:lang w:val="en-GB"/>
        </w:rPr>
        <w:t>Journal of Management &amp; Organization</w:t>
      </w:r>
      <w:r w:rsidRPr="00FA3A67">
        <w:rPr>
          <w:rFonts w:ascii="Times New Roman" w:hAnsi="Times New Roman" w:cs="Times New Roman"/>
          <w:sz w:val="24"/>
          <w:szCs w:val="24"/>
          <w:lang w:val="en-GB"/>
        </w:rPr>
        <w:t>, </w:t>
      </w:r>
      <w:r w:rsidRPr="00FA3A67">
        <w:rPr>
          <w:rFonts w:ascii="Times New Roman" w:hAnsi="Times New Roman" w:cs="Times New Roman"/>
          <w:i/>
          <w:iCs/>
          <w:sz w:val="24"/>
          <w:szCs w:val="24"/>
          <w:lang w:val="en-GB"/>
        </w:rPr>
        <w:t>24</w:t>
      </w:r>
      <w:r w:rsidRPr="00FA3A67">
        <w:rPr>
          <w:rFonts w:ascii="Times New Roman" w:hAnsi="Times New Roman" w:cs="Times New Roman"/>
          <w:sz w:val="24"/>
          <w:szCs w:val="24"/>
          <w:lang w:val="en-GB"/>
        </w:rPr>
        <w:t>(3), pp.359-368.</w:t>
      </w:r>
    </w:p>
    <w:p w:rsidR="00C672CE" w:rsidRDefault="00C672CE" w:rsidP="00C672CE">
      <w:pPr>
        <w:pStyle w:val="normal0"/>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lastRenderedPageBreak/>
        <w:t>*</w:t>
      </w:r>
      <w:r w:rsidRPr="00FA3A67">
        <w:rPr>
          <w:rFonts w:ascii="Times New Roman" w:eastAsia="Times New Roman" w:hAnsi="Times New Roman" w:cs="Times New Roman"/>
          <w:sz w:val="24"/>
          <w:szCs w:val="24"/>
          <w:highlight w:val="white"/>
          <w:lang w:val="en-GB"/>
        </w:rPr>
        <w:t xml:space="preserve">Wattagnet.com (2020). </w:t>
      </w:r>
      <w:r w:rsidRPr="00FA3A67">
        <w:rPr>
          <w:rFonts w:ascii="Times New Roman" w:eastAsia="Times New Roman" w:hAnsi="Times New Roman" w:cs="Times New Roman"/>
          <w:i/>
          <w:sz w:val="24"/>
          <w:szCs w:val="24"/>
          <w:highlight w:val="white"/>
          <w:lang w:val="en-GB"/>
        </w:rPr>
        <w:t>How KFC Global reacted and adapted to COVID-19 challenges.</w:t>
      </w:r>
      <w:r w:rsidRPr="00FA3A67">
        <w:rPr>
          <w:rFonts w:ascii="Times New Roman" w:eastAsia="Times New Roman" w:hAnsi="Times New Roman" w:cs="Times New Roman"/>
          <w:sz w:val="24"/>
          <w:szCs w:val="24"/>
          <w:highlight w:val="white"/>
          <w:lang w:val="en-GB"/>
        </w:rPr>
        <w:t xml:space="preserve"> Available at:https://www.wattagnet.com/articles/41547-how-kfc-global-reacted-and-adapted-to-covid-19-challenges?v=preview[Accessed on 8th April 2021]</w:t>
      </w:r>
    </w:p>
    <w:p w:rsidR="00C672CE" w:rsidRPr="00FA3A67" w:rsidRDefault="00C672CE" w:rsidP="00C672CE">
      <w:pPr>
        <w:pStyle w:val="normal0"/>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highlight w:val="white"/>
          <w:lang w:val="en-GB"/>
        </w:rPr>
        <w:t>*</w:t>
      </w:r>
      <w:r w:rsidRPr="00FA3A67">
        <w:rPr>
          <w:rFonts w:ascii="Times New Roman" w:eastAsia="Times New Roman" w:hAnsi="Times New Roman" w:cs="Times New Roman"/>
          <w:sz w:val="24"/>
          <w:szCs w:val="24"/>
          <w:highlight w:val="white"/>
          <w:lang w:val="en-GB"/>
        </w:rPr>
        <w:t xml:space="preserve">Tseng, T.W., Yang, K.J., Kuo, C.C.J. and Tsai, S.H., (2020). An interpretable compression and classification system: Theory and applications. </w:t>
      </w:r>
      <w:r w:rsidRPr="00FA3A67">
        <w:rPr>
          <w:rFonts w:ascii="Times New Roman" w:eastAsia="Times New Roman" w:hAnsi="Times New Roman" w:cs="Times New Roman"/>
          <w:i/>
          <w:sz w:val="24"/>
          <w:szCs w:val="24"/>
          <w:highlight w:val="white"/>
          <w:lang w:val="en-GB"/>
        </w:rPr>
        <w:t>IEEE Access</w:t>
      </w:r>
      <w:r w:rsidRPr="00FA3A67">
        <w:rPr>
          <w:rFonts w:ascii="Times New Roman" w:eastAsia="Times New Roman" w:hAnsi="Times New Roman" w:cs="Times New Roman"/>
          <w:sz w:val="24"/>
          <w:szCs w:val="24"/>
          <w:highlight w:val="white"/>
          <w:lang w:val="en-GB"/>
        </w:rPr>
        <w:t xml:space="preserve">, </w:t>
      </w:r>
      <w:r w:rsidRPr="00FA3A67">
        <w:rPr>
          <w:rFonts w:ascii="Times New Roman" w:eastAsia="Times New Roman" w:hAnsi="Times New Roman" w:cs="Times New Roman"/>
          <w:i/>
          <w:sz w:val="24"/>
          <w:szCs w:val="24"/>
          <w:highlight w:val="white"/>
          <w:lang w:val="en-GB"/>
        </w:rPr>
        <w:t>8</w:t>
      </w:r>
      <w:r w:rsidRPr="00FA3A67">
        <w:rPr>
          <w:rFonts w:ascii="Times New Roman" w:eastAsia="Times New Roman" w:hAnsi="Times New Roman" w:cs="Times New Roman"/>
          <w:sz w:val="24"/>
          <w:szCs w:val="24"/>
          <w:highlight w:val="white"/>
          <w:lang w:val="en-GB"/>
        </w:rPr>
        <w:t>, pp.143962-143974.</w:t>
      </w:r>
    </w:p>
    <w:p w:rsidR="00B31A56" w:rsidRPr="00FA3A67" w:rsidRDefault="00C672CE" w:rsidP="00E16127">
      <w:pPr>
        <w:pStyle w:val="normal0"/>
        <w:spacing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w:t>
      </w:r>
      <w:r w:rsidR="00B31A56" w:rsidRPr="00FA3A67">
        <w:rPr>
          <w:rFonts w:ascii="Times New Roman" w:eastAsia="Times New Roman" w:hAnsi="Times New Roman" w:cs="Times New Roman"/>
          <w:sz w:val="24"/>
          <w:szCs w:val="24"/>
          <w:highlight w:val="white"/>
          <w:lang w:val="en-GB"/>
        </w:rPr>
        <w:t xml:space="preserve">Kent, M.L. and Li, C., (2020). Toward a normative social media theory for public relations. </w:t>
      </w:r>
      <w:r w:rsidR="00B31A56" w:rsidRPr="00FA3A67">
        <w:rPr>
          <w:rFonts w:ascii="Times New Roman" w:eastAsia="Times New Roman" w:hAnsi="Times New Roman" w:cs="Times New Roman"/>
          <w:i/>
          <w:sz w:val="24"/>
          <w:szCs w:val="24"/>
          <w:highlight w:val="white"/>
          <w:lang w:val="en-GB"/>
        </w:rPr>
        <w:t>Public Relations Review</w:t>
      </w:r>
      <w:r w:rsidR="00B31A56" w:rsidRPr="00FA3A67">
        <w:rPr>
          <w:rFonts w:ascii="Times New Roman" w:eastAsia="Times New Roman" w:hAnsi="Times New Roman" w:cs="Times New Roman"/>
          <w:sz w:val="24"/>
          <w:szCs w:val="24"/>
          <w:highlight w:val="white"/>
          <w:lang w:val="en-GB"/>
        </w:rPr>
        <w:t xml:space="preserve">, </w:t>
      </w:r>
      <w:r w:rsidR="00B31A56" w:rsidRPr="00FA3A67">
        <w:rPr>
          <w:rFonts w:ascii="Times New Roman" w:eastAsia="Times New Roman" w:hAnsi="Times New Roman" w:cs="Times New Roman"/>
          <w:i/>
          <w:sz w:val="24"/>
          <w:szCs w:val="24"/>
          <w:highlight w:val="white"/>
          <w:lang w:val="en-GB"/>
        </w:rPr>
        <w:t>46</w:t>
      </w:r>
      <w:r w:rsidR="00B31A56" w:rsidRPr="00FA3A67">
        <w:rPr>
          <w:rFonts w:ascii="Times New Roman" w:eastAsia="Times New Roman" w:hAnsi="Times New Roman" w:cs="Times New Roman"/>
          <w:sz w:val="24"/>
          <w:szCs w:val="24"/>
          <w:highlight w:val="white"/>
          <w:lang w:val="en-GB"/>
        </w:rPr>
        <w:t>(1), p.101857.</w:t>
      </w:r>
    </w:p>
    <w:p w:rsidR="00B31A56" w:rsidRDefault="00C672CE" w:rsidP="00450BC2">
      <w:pPr>
        <w:spacing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w:t>
      </w:r>
      <w:r w:rsidR="00B31A56" w:rsidRPr="000F0EAD">
        <w:rPr>
          <w:rFonts w:ascii="Times New Roman" w:hAnsi="Times New Roman" w:cs="Times New Roman"/>
          <w:bCs/>
          <w:color w:val="000000" w:themeColor="text1"/>
          <w:sz w:val="24"/>
          <w:szCs w:val="24"/>
        </w:rPr>
        <w:t>Malhotra, M., (2021). PARADIGM SHIFT IN THE GLOBAL HOSPITALITY INDUSTRY-IMPACT OF PANDEMIC COVID-19. </w:t>
      </w:r>
      <w:r w:rsidR="00B31A56" w:rsidRPr="000F0EAD">
        <w:rPr>
          <w:rFonts w:ascii="Times New Roman" w:hAnsi="Times New Roman" w:cs="Times New Roman"/>
          <w:bCs/>
          <w:i/>
          <w:iCs/>
          <w:color w:val="000000" w:themeColor="text1"/>
          <w:sz w:val="24"/>
          <w:szCs w:val="24"/>
        </w:rPr>
        <w:t>International Journal on Recent Trends in Business and Tourism (IJRTBT)</w:t>
      </w:r>
      <w:r w:rsidR="00B31A56" w:rsidRPr="000F0EAD">
        <w:rPr>
          <w:rFonts w:ascii="Times New Roman" w:hAnsi="Times New Roman" w:cs="Times New Roman"/>
          <w:bCs/>
          <w:color w:val="000000" w:themeColor="text1"/>
          <w:sz w:val="24"/>
          <w:szCs w:val="24"/>
        </w:rPr>
        <w:t>, </w:t>
      </w:r>
      <w:r w:rsidR="00B31A56" w:rsidRPr="000F0EAD">
        <w:rPr>
          <w:rFonts w:ascii="Times New Roman" w:hAnsi="Times New Roman" w:cs="Times New Roman"/>
          <w:bCs/>
          <w:i/>
          <w:iCs/>
          <w:color w:val="000000" w:themeColor="text1"/>
          <w:sz w:val="24"/>
          <w:szCs w:val="24"/>
        </w:rPr>
        <w:t>5</w:t>
      </w:r>
      <w:r w:rsidR="00B31A56" w:rsidRPr="000F0EAD">
        <w:rPr>
          <w:rFonts w:ascii="Times New Roman" w:hAnsi="Times New Roman" w:cs="Times New Roman"/>
          <w:bCs/>
          <w:color w:val="000000" w:themeColor="text1"/>
          <w:sz w:val="24"/>
          <w:szCs w:val="24"/>
        </w:rPr>
        <w:t>(1), pp.30-32.</w:t>
      </w:r>
    </w:p>
    <w:p w:rsidR="00C672CE" w:rsidRPr="000F0EAD" w:rsidRDefault="00C672CE" w:rsidP="00C672CE">
      <w:pPr>
        <w:spacing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w:t>
      </w:r>
      <w:r w:rsidRPr="000F0EAD">
        <w:rPr>
          <w:rFonts w:ascii="Times New Roman" w:hAnsi="Times New Roman" w:cs="Times New Roman"/>
          <w:bCs/>
          <w:color w:val="000000" w:themeColor="text1"/>
          <w:sz w:val="24"/>
          <w:szCs w:val="24"/>
        </w:rPr>
        <w:t>Moon, J., Choe, Y. and Song, H., (2021). Determinants of Consumers’ Online/Offline Shopping Behaviours during the COVID-19 Pandemic. </w:t>
      </w:r>
      <w:r w:rsidRPr="000F0EAD">
        <w:rPr>
          <w:rFonts w:ascii="Times New Roman" w:hAnsi="Times New Roman" w:cs="Times New Roman"/>
          <w:bCs/>
          <w:i/>
          <w:iCs/>
          <w:color w:val="000000" w:themeColor="text1"/>
          <w:sz w:val="24"/>
          <w:szCs w:val="24"/>
        </w:rPr>
        <w:t>International journal of environmental research and public health</w:t>
      </w:r>
      <w:r w:rsidRPr="000F0EAD">
        <w:rPr>
          <w:rFonts w:ascii="Times New Roman" w:hAnsi="Times New Roman" w:cs="Times New Roman"/>
          <w:bCs/>
          <w:color w:val="000000" w:themeColor="text1"/>
          <w:sz w:val="24"/>
          <w:szCs w:val="24"/>
        </w:rPr>
        <w:t>, </w:t>
      </w:r>
      <w:r w:rsidRPr="000F0EAD">
        <w:rPr>
          <w:rFonts w:ascii="Times New Roman" w:hAnsi="Times New Roman" w:cs="Times New Roman"/>
          <w:bCs/>
          <w:i/>
          <w:iCs/>
          <w:color w:val="000000" w:themeColor="text1"/>
          <w:sz w:val="24"/>
          <w:szCs w:val="24"/>
        </w:rPr>
        <w:t>18</w:t>
      </w:r>
      <w:r w:rsidRPr="000F0EAD">
        <w:rPr>
          <w:rFonts w:ascii="Times New Roman" w:hAnsi="Times New Roman" w:cs="Times New Roman"/>
          <w:bCs/>
          <w:color w:val="000000" w:themeColor="text1"/>
          <w:sz w:val="24"/>
          <w:szCs w:val="24"/>
        </w:rPr>
        <w:t>(4), p.1593.</w:t>
      </w:r>
    </w:p>
    <w:p w:rsidR="00FF332E" w:rsidRPr="000F0EAD" w:rsidRDefault="00FF332E" w:rsidP="00FF332E">
      <w:pPr>
        <w:spacing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w:t>
      </w:r>
      <w:r w:rsidRPr="000F0EAD">
        <w:rPr>
          <w:rFonts w:ascii="Times New Roman" w:hAnsi="Times New Roman" w:cs="Times New Roman"/>
          <w:bCs/>
          <w:color w:val="000000" w:themeColor="text1"/>
          <w:sz w:val="24"/>
          <w:szCs w:val="24"/>
        </w:rPr>
        <w:t>O'Sullivan, D., Gahegan, M., Exeter, D.J. and Adams, B., (2020). Spatially explicit models for exploring COVID</w:t>
      </w:r>
      <w:r w:rsidRPr="000F0EAD">
        <w:rPr>
          <w:rFonts w:ascii="Cambria Math" w:hAnsi="Cambria Math" w:cs="Cambria Math"/>
          <w:bCs/>
          <w:color w:val="000000" w:themeColor="text1"/>
          <w:sz w:val="24"/>
          <w:szCs w:val="24"/>
        </w:rPr>
        <w:t>‐</w:t>
      </w:r>
      <w:r w:rsidRPr="000F0EAD">
        <w:rPr>
          <w:rFonts w:ascii="Times New Roman" w:hAnsi="Times New Roman" w:cs="Times New Roman"/>
          <w:bCs/>
          <w:color w:val="000000" w:themeColor="text1"/>
          <w:sz w:val="24"/>
          <w:szCs w:val="24"/>
        </w:rPr>
        <w:t>19 lockdown strategies. </w:t>
      </w:r>
      <w:r w:rsidRPr="000F0EAD">
        <w:rPr>
          <w:rFonts w:ascii="Times New Roman" w:hAnsi="Times New Roman" w:cs="Times New Roman"/>
          <w:bCs/>
          <w:i/>
          <w:iCs/>
          <w:color w:val="000000" w:themeColor="text1"/>
          <w:sz w:val="24"/>
          <w:szCs w:val="24"/>
        </w:rPr>
        <w:t>Transactions in GIS</w:t>
      </w:r>
      <w:r w:rsidRPr="000F0EAD">
        <w:rPr>
          <w:rFonts w:ascii="Times New Roman" w:hAnsi="Times New Roman" w:cs="Times New Roman"/>
          <w:bCs/>
          <w:color w:val="000000" w:themeColor="text1"/>
          <w:sz w:val="24"/>
          <w:szCs w:val="24"/>
        </w:rPr>
        <w:t>, </w:t>
      </w:r>
      <w:r w:rsidRPr="000F0EAD">
        <w:rPr>
          <w:rFonts w:ascii="Times New Roman" w:hAnsi="Times New Roman" w:cs="Times New Roman"/>
          <w:bCs/>
          <w:i/>
          <w:iCs/>
          <w:color w:val="000000" w:themeColor="text1"/>
          <w:sz w:val="24"/>
          <w:szCs w:val="24"/>
        </w:rPr>
        <w:t>24</w:t>
      </w:r>
      <w:r w:rsidRPr="000F0EAD">
        <w:rPr>
          <w:rFonts w:ascii="Times New Roman" w:hAnsi="Times New Roman" w:cs="Times New Roman"/>
          <w:bCs/>
          <w:color w:val="000000" w:themeColor="text1"/>
          <w:sz w:val="24"/>
          <w:szCs w:val="24"/>
        </w:rPr>
        <w:t>(4), pp.967-1000.</w:t>
      </w:r>
    </w:p>
    <w:p w:rsidR="00FF332E" w:rsidRPr="000F0EAD" w:rsidRDefault="00FF332E" w:rsidP="00FF332E">
      <w:pPr>
        <w:spacing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w:t>
      </w:r>
      <w:r w:rsidRPr="000F0EAD">
        <w:rPr>
          <w:rFonts w:ascii="Times New Roman" w:hAnsi="Times New Roman" w:cs="Times New Roman"/>
          <w:bCs/>
          <w:color w:val="000000" w:themeColor="text1"/>
          <w:sz w:val="24"/>
          <w:szCs w:val="24"/>
        </w:rPr>
        <w:t>Chow, L.S., (2020). Foodservice Waging War Against COVID-19 Crisis and the Opportunity. </w:t>
      </w:r>
      <w:r w:rsidRPr="000F0EAD">
        <w:rPr>
          <w:rFonts w:ascii="Times New Roman" w:hAnsi="Times New Roman" w:cs="Times New Roman"/>
          <w:bCs/>
          <w:i/>
          <w:iCs/>
          <w:color w:val="000000" w:themeColor="text1"/>
          <w:sz w:val="24"/>
          <w:szCs w:val="24"/>
        </w:rPr>
        <w:t>Journal of Tourism, Hospitality and Environment Management(JTHEM)</w:t>
      </w:r>
      <w:r w:rsidRPr="000F0EAD">
        <w:rPr>
          <w:rFonts w:ascii="Times New Roman" w:hAnsi="Times New Roman" w:cs="Times New Roman"/>
          <w:bCs/>
          <w:color w:val="000000" w:themeColor="text1"/>
          <w:sz w:val="24"/>
          <w:szCs w:val="24"/>
        </w:rPr>
        <w:t>, </w:t>
      </w:r>
      <w:r w:rsidRPr="000F0EAD">
        <w:rPr>
          <w:rFonts w:ascii="Times New Roman" w:hAnsi="Times New Roman" w:cs="Times New Roman"/>
          <w:bCs/>
          <w:i/>
          <w:iCs/>
          <w:color w:val="000000" w:themeColor="text1"/>
          <w:sz w:val="24"/>
          <w:szCs w:val="24"/>
        </w:rPr>
        <w:t>5</w:t>
      </w:r>
      <w:r w:rsidRPr="000F0EAD">
        <w:rPr>
          <w:rFonts w:ascii="Times New Roman" w:hAnsi="Times New Roman" w:cs="Times New Roman"/>
          <w:bCs/>
          <w:color w:val="000000" w:themeColor="text1"/>
          <w:sz w:val="24"/>
          <w:szCs w:val="24"/>
        </w:rPr>
        <w:t>(19), pp.41-49.</w:t>
      </w:r>
    </w:p>
    <w:p w:rsidR="00B31A56" w:rsidRPr="000F0EAD" w:rsidRDefault="00FF332E" w:rsidP="00450BC2">
      <w:pPr>
        <w:spacing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*Marom</w:t>
      </w:r>
      <w:r w:rsidR="00B31A56" w:rsidRPr="000F0EAD">
        <w:rPr>
          <w:rFonts w:ascii="Times New Roman" w:hAnsi="Times New Roman" w:cs="Times New Roman"/>
          <w:bCs/>
          <w:color w:val="000000" w:themeColor="text1"/>
          <w:sz w:val="24"/>
          <w:szCs w:val="24"/>
        </w:rPr>
        <w:t>, S. and Lussier, R., (2020). Corporate social responsibility during the coronavirus pandemic: An interim overview. </w:t>
      </w:r>
      <w:r w:rsidR="00B31A56" w:rsidRPr="000F0EAD">
        <w:rPr>
          <w:rFonts w:ascii="Times New Roman" w:hAnsi="Times New Roman" w:cs="Times New Roman"/>
          <w:bCs/>
          <w:i/>
          <w:iCs/>
          <w:color w:val="000000" w:themeColor="text1"/>
          <w:sz w:val="24"/>
          <w:szCs w:val="24"/>
        </w:rPr>
        <w:t>Business and Economic Research</w:t>
      </w:r>
      <w:r w:rsidR="00B31A56" w:rsidRPr="000F0EAD">
        <w:rPr>
          <w:rFonts w:ascii="Times New Roman" w:hAnsi="Times New Roman" w:cs="Times New Roman"/>
          <w:bCs/>
          <w:color w:val="000000" w:themeColor="text1"/>
          <w:sz w:val="24"/>
          <w:szCs w:val="24"/>
        </w:rPr>
        <w:t>, </w:t>
      </w:r>
      <w:r w:rsidR="00B31A56" w:rsidRPr="000F0EAD">
        <w:rPr>
          <w:rFonts w:ascii="Times New Roman" w:hAnsi="Times New Roman" w:cs="Times New Roman"/>
          <w:bCs/>
          <w:i/>
          <w:iCs/>
          <w:color w:val="000000" w:themeColor="text1"/>
          <w:sz w:val="24"/>
          <w:szCs w:val="24"/>
        </w:rPr>
        <w:t>10</w:t>
      </w:r>
      <w:r w:rsidR="00B31A56" w:rsidRPr="000F0EAD">
        <w:rPr>
          <w:rFonts w:ascii="Times New Roman" w:hAnsi="Times New Roman" w:cs="Times New Roman"/>
          <w:bCs/>
          <w:color w:val="000000" w:themeColor="text1"/>
          <w:sz w:val="24"/>
          <w:szCs w:val="24"/>
        </w:rPr>
        <w:t>(2), p.250.</w:t>
      </w:r>
    </w:p>
    <w:p w:rsidR="00C672CE" w:rsidRDefault="00C672CE" w:rsidP="00E16127">
      <w:pPr>
        <w:pStyle w:val="normal0"/>
        <w:spacing w:line="360" w:lineRule="auto"/>
        <w:jc w:val="both"/>
        <w:rPr>
          <w:rFonts w:ascii="Times New Roman" w:eastAsia="Times New Roman" w:hAnsi="Times New Roman" w:cs="Times New Roman"/>
          <w:sz w:val="24"/>
          <w:szCs w:val="24"/>
          <w:highlight w:val="white"/>
          <w:lang w:val="en-GB"/>
        </w:rPr>
      </w:pPr>
    </w:p>
    <w:sectPr w:rsidR="00C672CE" w:rsidSect="00F872EC">
      <w:footerReference w:type="default" r:id="rId11"/>
      <w:pgSz w:w="11909" w:h="16834"/>
      <w:pgMar w:top="1440" w:right="1440" w:bottom="1440" w:left="1440" w:header="720" w:footer="720" w:gutter="0"/>
      <w:pgNumType w:start="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0C2B" w:rsidRDefault="00FF0C2B" w:rsidP="00FD5695">
      <w:pPr>
        <w:spacing w:line="240" w:lineRule="auto"/>
      </w:pPr>
      <w:r>
        <w:separator/>
      </w:r>
    </w:p>
  </w:endnote>
  <w:endnote w:type="continuationSeparator" w:id="1">
    <w:p w:rsidR="00FF0C2B" w:rsidRDefault="00FF0C2B" w:rsidP="00FD569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84110"/>
      <w:docPartObj>
        <w:docPartGallery w:val="Page Numbers (Bottom of Page)"/>
        <w:docPartUnique/>
      </w:docPartObj>
    </w:sdtPr>
    <w:sdtContent>
      <w:p w:rsidR="00F872EC" w:rsidRDefault="00AB12F1">
        <w:pPr>
          <w:pStyle w:val="Footer"/>
          <w:jc w:val="right"/>
        </w:pPr>
        <w:r>
          <w:fldChar w:fldCharType="begin"/>
        </w:r>
        <w:r w:rsidR="001E00CC">
          <w:instrText xml:space="preserve"> PAGE   \* MERGEFORMAT </w:instrText>
        </w:r>
        <w:r>
          <w:fldChar w:fldCharType="separate"/>
        </w:r>
        <w:r w:rsidR="000A2170">
          <w:rPr>
            <w:noProof/>
          </w:rPr>
          <w:t>1</w:t>
        </w:r>
        <w:r>
          <w:rPr>
            <w:noProof/>
          </w:rPr>
          <w:fldChar w:fldCharType="end"/>
        </w:r>
      </w:p>
    </w:sdtContent>
  </w:sdt>
  <w:p w:rsidR="00F872EC" w:rsidRDefault="00F872E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0C2B" w:rsidRDefault="00FF0C2B" w:rsidP="00FD5695">
      <w:pPr>
        <w:spacing w:line="240" w:lineRule="auto"/>
      </w:pPr>
      <w:r>
        <w:separator/>
      </w:r>
    </w:p>
  </w:footnote>
  <w:footnote w:type="continuationSeparator" w:id="1">
    <w:p w:rsidR="00FF0C2B" w:rsidRDefault="00FF0C2B" w:rsidP="00FD569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426FA8"/>
    <w:multiLevelType w:val="multilevel"/>
    <w:tmpl w:val="E9F05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evenAndOddHeaders/>
  <w:drawingGridHorizontalSpacing w:val="110"/>
  <w:displayHorizontalDrawingGridEvery w:val="2"/>
  <w:characterSpacingControl w:val="doNotCompress"/>
  <w:footnotePr>
    <w:footnote w:id="0"/>
    <w:footnote w:id="1"/>
  </w:footnotePr>
  <w:endnotePr>
    <w:endnote w:id="0"/>
    <w:endnote w:id="1"/>
  </w:endnotePr>
  <w:compat/>
  <w:rsids>
    <w:rsidRoot w:val="000C43B9"/>
    <w:rsid w:val="000A2170"/>
    <w:rsid w:val="000C43B9"/>
    <w:rsid w:val="00147002"/>
    <w:rsid w:val="001B714B"/>
    <w:rsid w:val="001E00CC"/>
    <w:rsid w:val="00257A39"/>
    <w:rsid w:val="003029C9"/>
    <w:rsid w:val="00325AAC"/>
    <w:rsid w:val="00326BB2"/>
    <w:rsid w:val="00384108"/>
    <w:rsid w:val="00450BC2"/>
    <w:rsid w:val="004E256A"/>
    <w:rsid w:val="005025FB"/>
    <w:rsid w:val="00503163"/>
    <w:rsid w:val="00577C25"/>
    <w:rsid w:val="00597B3B"/>
    <w:rsid w:val="005D1739"/>
    <w:rsid w:val="006376FA"/>
    <w:rsid w:val="006A0FB7"/>
    <w:rsid w:val="00724B2D"/>
    <w:rsid w:val="00731066"/>
    <w:rsid w:val="00751C88"/>
    <w:rsid w:val="007633EB"/>
    <w:rsid w:val="00766927"/>
    <w:rsid w:val="007D43D7"/>
    <w:rsid w:val="0082438A"/>
    <w:rsid w:val="00852C7C"/>
    <w:rsid w:val="00973D85"/>
    <w:rsid w:val="009876BA"/>
    <w:rsid w:val="009F17DD"/>
    <w:rsid w:val="00AB12F1"/>
    <w:rsid w:val="00B024D9"/>
    <w:rsid w:val="00B24C79"/>
    <w:rsid w:val="00B31146"/>
    <w:rsid w:val="00B31A56"/>
    <w:rsid w:val="00B33817"/>
    <w:rsid w:val="00B368E8"/>
    <w:rsid w:val="00BD00E3"/>
    <w:rsid w:val="00C672CE"/>
    <w:rsid w:val="00C67EEF"/>
    <w:rsid w:val="00CB0371"/>
    <w:rsid w:val="00CF51B6"/>
    <w:rsid w:val="00D105EA"/>
    <w:rsid w:val="00D446A0"/>
    <w:rsid w:val="00D906E0"/>
    <w:rsid w:val="00DF2D5A"/>
    <w:rsid w:val="00E1100B"/>
    <w:rsid w:val="00E12176"/>
    <w:rsid w:val="00E16127"/>
    <w:rsid w:val="00E553B5"/>
    <w:rsid w:val="00F53D18"/>
    <w:rsid w:val="00F872EC"/>
    <w:rsid w:val="00FA3A67"/>
    <w:rsid w:val="00FD5695"/>
    <w:rsid w:val="00FF0C2B"/>
    <w:rsid w:val="00FF33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4B2D"/>
  </w:style>
  <w:style w:type="paragraph" w:styleId="Heading1">
    <w:name w:val="heading 1"/>
    <w:basedOn w:val="normal0"/>
    <w:next w:val="normal0"/>
    <w:rsid w:val="00E553B5"/>
    <w:pPr>
      <w:spacing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0"/>
    <w:next w:val="normal0"/>
    <w:rsid w:val="00F872EC"/>
    <w:pPr>
      <w:spacing w:before="120" w:after="120" w:line="360" w:lineRule="auto"/>
      <w:jc w:val="both"/>
      <w:outlineLvl w:val="1"/>
    </w:pPr>
    <w:rPr>
      <w:rFonts w:ascii="Times New Roman" w:eastAsia="Times New Roman" w:hAnsi="Times New Roman" w:cs="Times New Roman"/>
      <w:b/>
      <w:sz w:val="24"/>
      <w:szCs w:val="24"/>
      <w:lang w:val="en-GB"/>
    </w:rPr>
  </w:style>
  <w:style w:type="paragraph" w:styleId="Heading3">
    <w:name w:val="heading 3"/>
    <w:basedOn w:val="normal0"/>
    <w:next w:val="normal0"/>
    <w:rsid w:val="000C43B9"/>
    <w:pPr>
      <w:keepNext/>
      <w:keepLines/>
      <w:spacing w:before="320" w:after="80"/>
      <w:outlineLvl w:val="2"/>
    </w:pPr>
    <w:rPr>
      <w:color w:val="434343"/>
      <w:sz w:val="28"/>
      <w:szCs w:val="28"/>
    </w:rPr>
  </w:style>
  <w:style w:type="paragraph" w:styleId="Heading4">
    <w:name w:val="heading 4"/>
    <w:basedOn w:val="normal0"/>
    <w:next w:val="normal0"/>
    <w:rsid w:val="000C43B9"/>
    <w:pPr>
      <w:keepNext/>
      <w:keepLines/>
      <w:spacing w:before="280" w:after="80"/>
      <w:outlineLvl w:val="3"/>
    </w:pPr>
    <w:rPr>
      <w:color w:val="666666"/>
      <w:sz w:val="24"/>
      <w:szCs w:val="24"/>
    </w:rPr>
  </w:style>
  <w:style w:type="paragraph" w:styleId="Heading5">
    <w:name w:val="heading 5"/>
    <w:basedOn w:val="normal0"/>
    <w:next w:val="normal0"/>
    <w:rsid w:val="000C43B9"/>
    <w:pPr>
      <w:keepNext/>
      <w:keepLines/>
      <w:spacing w:before="240" w:after="80"/>
      <w:outlineLvl w:val="4"/>
    </w:pPr>
    <w:rPr>
      <w:color w:val="666666"/>
    </w:rPr>
  </w:style>
  <w:style w:type="paragraph" w:styleId="Heading6">
    <w:name w:val="heading 6"/>
    <w:basedOn w:val="normal0"/>
    <w:next w:val="normal0"/>
    <w:rsid w:val="000C43B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0C43B9"/>
  </w:style>
  <w:style w:type="paragraph" w:styleId="Title">
    <w:name w:val="Title"/>
    <w:basedOn w:val="normal0"/>
    <w:next w:val="normal0"/>
    <w:rsid w:val="000C43B9"/>
    <w:pPr>
      <w:keepNext/>
      <w:keepLines/>
      <w:spacing w:after="60"/>
    </w:pPr>
    <w:rPr>
      <w:sz w:val="52"/>
      <w:szCs w:val="52"/>
    </w:rPr>
  </w:style>
  <w:style w:type="paragraph" w:styleId="Subtitle">
    <w:name w:val="Subtitle"/>
    <w:basedOn w:val="normal0"/>
    <w:next w:val="normal0"/>
    <w:rsid w:val="000C43B9"/>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0C43B9"/>
    <w:pPr>
      <w:spacing w:line="240" w:lineRule="auto"/>
    </w:pPr>
    <w:rPr>
      <w:sz w:val="20"/>
      <w:szCs w:val="20"/>
    </w:rPr>
  </w:style>
  <w:style w:type="character" w:customStyle="1" w:styleId="CommentTextChar">
    <w:name w:val="Comment Text Char"/>
    <w:basedOn w:val="DefaultParagraphFont"/>
    <w:link w:val="CommentText"/>
    <w:uiPriority w:val="99"/>
    <w:semiHidden/>
    <w:rsid w:val="000C43B9"/>
    <w:rPr>
      <w:sz w:val="20"/>
      <w:szCs w:val="20"/>
    </w:rPr>
  </w:style>
  <w:style w:type="character" w:styleId="CommentReference">
    <w:name w:val="annotation reference"/>
    <w:basedOn w:val="DefaultParagraphFont"/>
    <w:uiPriority w:val="99"/>
    <w:semiHidden/>
    <w:unhideWhenUsed/>
    <w:rsid w:val="000C43B9"/>
    <w:rPr>
      <w:sz w:val="16"/>
      <w:szCs w:val="16"/>
    </w:rPr>
  </w:style>
  <w:style w:type="paragraph" w:styleId="BalloonText">
    <w:name w:val="Balloon Text"/>
    <w:basedOn w:val="Normal"/>
    <w:link w:val="BalloonTextChar"/>
    <w:uiPriority w:val="99"/>
    <w:semiHidden/>
    <w:unhideWhenUsed/>
    <w:rsid w:val="00C67E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7EEF"/>
    <w:rPr>
      <w:rFonts w:ascii="Tahoma" w:hAnsi="Tahoma" w:cs="Tahoma"/>
      <w:sz w:val="16"/>
      <w:szCs w:val="16"/>
    </w:rPr>
  </w:style>
  <w:style w:type="paragraph" w:styleId="Header">
    <w:name w:val="header"/>
    <w:basedOn w:val="Normal"/>
    <w:link w:val="HeaderChar"/>
    <w:uiPriority w:val="99"/>
    <w:semiHidden/>
    <w:unhideWhenUsed/>
    <w:rsid w:val="00F872E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872EC"/>
  </w:style>
  <w:style w:type="paragraph" w:styleId="Footer">
    <w:name w:val="footer"/>
    <w:basedOn w:val="Normal"/>
    <w:link w:val="FooterChar"/>
    <w:uiPriority w:val="99"/>
    <w:unhideWhenUsed/>
    <w:rsid w:val="00F872EC"/>
    <w:pPr>
      <w:tabs>
        <w:tab w:val="center" w:pos="4680"/>
        <w:tab w:val="right" w:pos="9360"/>
      </w:tabs>
      <w:spacing w:line="240" w:lineRule="auto"/>
    </w:pPr>
  </w:style>
  <w:style w:type="character" w:customStyle="1" w:styleId="FooterChar">
    <w:name w:val="Footer Char"/>
    <w:basedOn w:val="DefaultParagraphFont"/>
    <w:link w:val="Footer"/>
    <w:uiPriority w:val="99"/>
    <w:rsid w:val="00F872EC"/>
  </w:style>
  <w:style w:type="paragraph" w:styleId="TOCHeading">
    <w:name w:val="TOC Heading"/>
    <w:basedOn w:val="Heading1"/>
    <w:next w:val="Normal"/>
    <w:uiPriority w:val="39"/>
    <w:unhideWhenUsed/>
    <w:qFormat/>
    <w:rsid w:val="00F53D18"/>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F53D18"/>
    <w:pPr>
      <w:spacing w:after="100"/>
    </w:pPr>
  </w:style>
  <w:style w:type="paragraph" w:styleId="TOC2">
    <w:name w:val="toc 2"/>
    <w:basedOn w:val="Normal"/>
    <w:next w:val="Normal"/>
    <w:autoRedefine/>
    <w:uiPriority w:val="39"/>
    <w:unhideWhenUsed/>
    <w:rsid w:val="00F53D18"/>
    <w:pPr>
      <w:spacing w:after="100"/>
      <w:ind w:left="220"/>
    </w:pPr>
  </w:style>
  <w:style w:type="character" w:styleId="Hyperlink">
    <w:name w:val="Hyperlink"/>
    <w:basedOn w:val="DefaultParagraphFont"/>
    <w:uiPriority w:val="99"/>
    <w:unhideWhenUsed/>
    <w:rsid w:val="00F53D1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656448887">
      <w:bodyDiv w:val="1"/>
      <w:marLeft w:val="0"/>
      <w:marRight w:val="0"/>
      <w:marTop w:val="0"/>
      <w:marBottom w:val="0"/>
      <w:divBdr>
        <w:top w:val="none" w:sz="0" w:space="0" w:color="auto"/>
        <w:left w:val="none" w:sz="0" w:space="0" w:color="auto"/>
        <w:bottom w:val="none" w:sz="0" w:space="0" w:color="auto"/>
        <w:right w:val="none" w:sz="0" w:space="0" w:color="auto"/>
      </w:divBdr>
      <w:divsChild>
        <w:div w:id="1204320638">
          <w:marLeft w:val="0"/>
          <w:marRight w:val="0"/>
          <w:marTop w:val="0"/>
          <w:marBottom w:val="0"/>
          <w:divBdr>
            <w:top w:val="none" w:sz="0" w:space="0" w:color="auto"/>
            <w:left w:val="none" w:sz="0" w:space="0" w:color="auto"/>
            <w:bottom w:val="none" w:sz="0" w:space="0" w:color="auto"/>
            <w:right w:val="none" w:sz="0" w:space="0" w:color="auto"/>
          </w:divBdr>
          <w:divsChild>
            <w:div w:id="1023088313">
              <w:marLeft w:val="0"/>
              <w:marRight w:val="0"/>
              <w:marTop w:val="0"/>
              <w:marBottom w:val="0"/>
              <w:divBdr>
                <w:top w:val="none" w:sz="0" w:space="0" w:color="auto"/>
                <w:left w:val="none" w:sz="0" w:space="0" w:color="auto"/>
                <w:bottom w:val="none" w:sz="0" w:space="0" w:color="auto"/>
                <w:right w:val="none" w:sz="0" w:space="0" w:color="auto"/>
              </w:divBdr>
              <w:divsChild>
                <w:div w:id="287009187">
                  <w:marLeft w:val="0"/>
                  <w:marRight w:val="0"/>
                  <w:marTop w:val="0"/>
                  <w:marBottom w:val="0"/>
                  <w:divBdr>
                    <w:top w:val="none" w:sz="0" w:space="0" w:color="auto"/>
                    <w:left w:val="none" w:sz="0" w:space="0" w:color="auto"/>
                    <w:bottom w:val="none" w:sz="0" w:space="0" w:color="auto"/>
                    <w:right w:val="none" w:sz="0" w:space="0" w:color="auto"/>
                  </w:divBdr>
                  <w:divsChild>
                    <w:div w:id="362051598">
                      <w:marLeft w:val="0"/>
                      <w:marRight w:val="0"/>
                      <w:marTop w:val="0"/>
                      <w:marBottom w:val="0"/>
                      <w:divBdr>
                        <w:top w:val="none" w:sz="0" w:space="0" w:color="auto"/>
                        <w:left w:val="none" w:sz="0" w:space="0" w:color="auto"/>
                        <w:bottom w:val="none" w:sz="0" w:space="0" w:color="auto"/>
                        <w:right w:val="none" w:sz="0" w:space="0" w:color="auto"/>
                      </w:divBdr>
                      <w:divsChild>
                        <w:div w:id="1737510227">
                          <w:marLeft w:val="54"/>
                          <w:marRight w:val="0"/>
                          <w:marTop w:val="0"/>
                          <w:marBottom w:val="0"/>
                          <w:divBdr>
                            <w:top w:val="none" w:sz="0" w:space="0" w:color="auto"/>
                            <w:left w:val="none" w:sz="0" w:space="0" w:color="auto"/>
                            <w:bottom w:val="none" w:sz="0" w:space="0" w:color="auto"/>
                            <w:right w:val="none" w:sz="0" w:space="0" w:color="auto"/>
                          </w:divBdr>
                          <w:divsChild>
                            <w:div w:id="1678191808">
                              <w:marLeft w:val="0"/>
                              <w:marRight w:val="0"/>
                              <w:marTop w:val="0"/>
                              <w:marBottom w:val="0"/>
                              <w:divBdr>
                                <w:top w:val="none" w:sz="0" w:space="0" w:color="auto"/>
                                <w:left w:val="none" w:sz="0" w:space="0" w:color="auto"/>
                                <w:bottom w:val="none" w:sz="0" w:space="0" w:color="auto"/>
                                <w:right w:val="none" w:sz="0" w:space="0" w:color="auto"/>
                              </w:divBdr>
                              <w:divsChild>
                                <w:div w:id="1834099317">
                                  <w:marLeft w:val="122"/>
                                  <w:marRight w:val="122"/>
                                  <w:marTop w:val="0"/>
                                  <w:marBottom w:val="82"/>
                                  <w:divBdr>
                                    <w:top w:val="none" w:sz="0" w:space="0" w:color="auto"/>
                                    <w:left w:val="none" w:sz="0" w:space="0" w:color="auto"/>
                                    <w:bottom w:val="none" w:sz="0" w:space="0" w:color="auto"/>
                                    <w:right w:val="none" w:sz="0" w:space="0" w:color="auto"/>
                                  </w:divBdr>
                                </w:div>
                              </w:divsChild>
                            </w:div>
                          </w:divsChild>
                        </w:div>
                      </w:divsChild>
                    </w:div>
                    <w:div w:id="175678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B0B757-1DC9-42B3-8360-92830429C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19</Pages>
  <Words>5050</Words>
  <Characters>28789</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Mohd Sharif</cp:lastModifiedBy>
  <cp:revision>47</cp:revision>
  <dcterms:created xsi:type="dcterms:W3CDTF">2021-04-08T07:20:00Z</dcterms:created>
  <dcterms:modified xsi:type="dcterms:W3CDTF">2021-04-28T15:45:00Z</dcterms:modified>
</cp:coreProperties>
</file>