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4F25CC" w14:textId="77777777" w:rsidR="00A94D64" w:rsidRPr="00517D2C" w:rsidRDefault="00A94D64">
      <w:pPr>
        <w:rPr>
          <w:rFonts w:ascii="Arial" w:hAnsi="Arial" w:cs="Arial"/>
          <w:lang w:val="bg-BG"/>
        </w:rPr>
      </w:pPr>
    </w:p>
    <w:p w14:paraId="07E1DDE7" w14:textId="77777777" w:rsidR="00E5050A" w:rsidRDefault="00E5050A">
      <w:pPr>
        <w:rPr>
          <w:rFonts w:ascii="Arial" w:hAnsi="Arial" w:cs="Arial"/>
          <w:lang w:val="en-US"/>
        </w:rPr>
      </w:pPr>
    </w:p>
    <w:p w14:paraId="540E6F28" w14:textId="1A3AC067" w:rsidR="00E5050A" w:rsidRDefault="00E5050A" w:rsidP="002044EE">
      <w:pPr>
        <w:jc w:val="center"/>
        <w:rPr>
          <w:rFonts w:ascii="Arial" w:hAnsi="Arial" w:cs="Arial"/>
          <w:lang w:val="en-US"/>
        </w:rPr>
      </w:pPr>
      <w:r>
        <w:rPr>
          <w:rFonts w:ascii="Arial" w:hAnsi="Arial" w:cs="Arial"/>
          <w:lang w:val="en-US"/>
        </w:rPr>
        <w:t>By</w:t>
      </w:r>
      <w:r w:rsidR="002044EE">
        <w:rPr>
          <w:rFonts w:ascii="Arial" w:hAnsi="Arial" w:cs="Arial"/>
          <w:lang w:val="en-US"/>
        </w:rPr>
        <w:t xml:space="preserve"> </w:t>
      </w:r>
    </w:p>
    <w:p w14:paraId="5CEC137A" w14:textId="77777777" w:rsidR="002044EE" w:rsidRDefault="002044EE" w:rsidP="002044EE">
      <w:pPr>
        <w:jc w:val="center"/>
        <w:rPr>
          <w:rFonts w:ascii="Arial" w:hAnsi="Arial" w:cs="Arial"/>
          <w:lang w:val="en-US"/>
        </w:rPr>
      </w:pPr>
    </w:p>
    <w:p w14:paraId="0456D2F6" w14:textId="77777777" w:rsidR="002044EE" w:rsidRDefault="002044EE" w:rsidP="002044EE">
      <w:pPr>
        <w:jc w:val="center"/>
        <w:rPr>
          <w:rFonts w:ascii="Arial" w:hAnsi="Arial" w:cs="Arial"/>
          <w:lang w:val="en-US"/>
        </w:rPr>
      </w:pPr>
    </w:p>
    <w:p w14:paraId="3D7134E0" w14:textId="77777777" w:rsidR="0061746D" w:rsidRDefault="0061746D" w:rsidP="002044EE">
      <w:pPr>
        <w:jc w:val="center"/>
        <w:rPr>
          <w:rFonts w:ascii="Arial" w:hAnsi="Arial" w:cs="Arial"/>
          <w:lang w:val="en-US"/>
        </w:rPr>
      </w:pPr>
    </w:p>
    <w:p w14:paraId="7CE2F999" w14:textId="77777777" w:rsidR="0061746D" w:rsidRDefault="0061746D" w:rsidP="002044EE">
      <w:pPr>
        <w:jc w:val="center"/>
        <w:rPr>
          <w:rFonts w:ascii="Arial" w:hAnsi="Arial" w:cs="Arial"/>
          <w:lang w:val="en-US"/>
        </w:rPr>
      </w:pPr>
    </w:p>
    <w:p w14:paraId="3062ADF2" w14:textId="77777777" w:rsidR="0061746D" w:rsidRDefault="0061746D" w:rsidP="002044EE">
      <w:pPr>
        <w:jc w:val="center"/>
        <w:rPr>
          <w:rFonts w:ascii="Arial" w:hAnsi="Arial" w:cs="Arial"/>
          <w:lang w:val="en-US"/>
        </w:rPr>
      </w:pPr>
    </w:p>
    <w:p w14:paraId="2CFE6444" w14:textId="77777777" w:rsidR="0061746D" w:rsidRDefault="0061746D" w:rsidP="002044EE">
      <w:pPr>
        <w:jc w:val="center"/>
        <w:rPr>
          <w:rFonts w:ascii="Arial" w:hAnsi="Arial" w:cs="Arial"/>
          <w:lang w:val="en-US"/>
        </w:rPr>
      </w:pPr>
    </w:p>
    <w:p w14:paraId="1B50C5E8" w14:textId="77777777" w:rsidR="0061746D" w:rsidRDefault="0061746D" w:rsidP="002044EE">
      <w:pPr>
        <w:jc w:val="center"/>
        <w:rPr>
          <w:rFonts w:ascii="Arial" w:hAnsi="Arial" w:cs="Arial"/>
          <w:lang w:val="en-US"/>
        </w:rPr>
      </w:pPr>
    </w:p>
    <w:p w14:paraId="180753F8" w14:textId="77777777" w:rsidR="0061746D" w:rsidRDefault="0061746D" w:rsidP="002044EE">
      <w:pPr>
        <w:jc w:val="center"/>
        <w:rPr>
          <w:rFonts w:ascii="Arial" w:hAnsi="Arial" w:cs="Arial"/>
          <w:lang w:val="en-US"/>
        </w:rPr>
      </w:pPr>
    </w:p>
    <w:p w14:paraId="15828D4F" w14:textId="77777777" w:rsidR="0061746D" w:rsidRDefault="0061746D" w:rsidP="002044EE">
      <w:pPr>
        <w:jc w:val="center"/>
        <w:rPr>
          <w:rFonts w:ascii="Arial" w:hAnsi="Arial" w:cs="Arial"/>
          <w:lang w:val="en-US"/>
        </w:rPr>
      </w:pPr>
    </w:p>
    <w:p w14:paraId="083ED113" w14:textId="16389C0A" w:rsidR="002044EE" w:rsidRDefault="00DD767B" w:rsidP="002044EE">
      <w:pPr>
        <w:jc w:val="center"/>
        <w:rPr>
          <w:rFonts w:ascii="Arial" w:hAnsi="Arial" w:cs="Arial"/>
          <w:lang w:val="en-US"/>
        </w:rPr>
      </w:pPr>
      <w:proofErr w:type="spellStart"/>
      <w:r>
        <w:rPr>
          <w:rFonts w:ascii="Arial" w:hAnsi="Arial" w:cs="Arial"/>
          <w:lang w:val="en-US"/>
        </w:rPr>
        <w:t>Nedelina</w:t>
      </w:r>
      <w:proofErr w:type="spellEnd"/>
      <w:r>
        <w:rPr>
          <w:rFonts w:ascii="Arial" w:hAnsi="Arial" w:cs="Arial"/>
          <w:lang w:val="en-US"/>
        </w:rPr>
        <w:t xml:space="preserve"> </w:t>
      </w:r>
      <w:proofErr w:type="spellStart"/>
      <w:r>
        <w:rPr>
          <w:rFonts w:ascii="Arial" w:hAnsi="Arial" w:cs="Arial"/>
          <w:lang w:val="en-US"/>
        </w:rPr>
        <w:t>Radoslavova</w:t>
      </w:r>
      <w:proofErr w:type="spellEnd"/>
      <w:r>
        <w:rPr>
          <w:rFonts w:ascii="Arial" w:hAnsi="Arial" w:cs="Arial"/>
          <w:lang w:val="en-US"/>
        </w:rPr>
        <w:t xml:space="preserve"> </w:t>
      </w:r>
      <w:proofErr w:type="spellStart"/>
      <w:r>
        <w:rPr>
          <w:rFonts w:ascii="Arial" w:hAnsi="Arial" w:cs="Arial"/>
          <w:lang w:val="en-US"/>
        </w:rPr>
        <w:t>Hadzhihristova</w:t>
      </w:r>
      <w:proofErr w:type="spellEnd"/>
      <w:r>
        <w:rPr>
          <w:rFonts w:ascii="Arial" w:hAnsi="Arial" w:cs="Arial"/>
          <w:lang w:val="en-US"/>
        </w:rPr>
        <w:t xml:space="preserve"> </w:t>
      </w:r>
    </w:p>
    <w:p w14:paraId="2D5B7BFB" w14:textId="2DC3ACC8" w:rsidR="00DD767B" w:rsidRDefault="00CC6848" w:rsidP="002044EE">
      <w:pPr>
        <w:jc w:val="center"/>
        <w:rPr>
          <w:rFonts w:ascii="Arial" w:hAnsi="Arial" w:cs="Arial"/>
          <w:lang w:val="en-US"/>
        </w:rPr>
      </w:pPr>
      <w:r>
        <w:rPr>
          <w:rFonts w:ascii="Arial" w:hAnsi="Arial" w:cs="Arial"/>
          <w:lang w:val="en-US"/>
        </w:rPr>
        <w:t>Studen</w:t>
      </w:r>
      <w:r w:rsidR="00FA6A8D">
        <w:rPr>
          <w:rFonts w:ascii="Arial" w:hAnsi="Arial" w:cs="Arial"/>
          <w:lang w:val="en-US"/>
        </w:rPr>
        <w:t xml:space="preserve">t </w:t>
      </w:r>
      <w:r w:rsidR="0013179E">
        <w:rPr>
          <w:rFonts w:ascii="Arial" w:hAnsi="Arial" w:cs="Arial"/>
          <w:lang w:val="en-US"/>
        </w:rPr>
        <w:t>ID: 22</w:t>
      </w:r>
      <w:r w:rsidR="00E24338">
        <w:rPr>
          <w:rFonts w:ascii="Arial" w:hAnsi="Arial" w:cs="Arial"/>
          <w:lang w:val="en-US"/>
        </w:rPr>
        <w:t>109</w:t>
      </w:r>
      <w:r w:rsidR="00D05DD5">
        <w:rPr>
          <w:rFonts w:ascii="Arial" w:hAnsi="Arial" w:cs="Arial"/>
          <w:lang w:val="en-US"/>
        </w:rPr>
        <w:t>88</w:t>
      </w:r>
    </w:p>
    <w:p w14:paraId="087BE93C" w14:textId="57EC9AF3" w:rsidR="00D05DD5" w:rsidRDefault="002C0010" w:rsidP="002044EE">
      <w:pPr>
        <w:jc w:val="center"/>
        <w:rPr>
          <w:rFonts w:ascii="Arial" w:hAnsi="Arial" w:cs="Arial"/>
          <w:lang w:val="en-US"/>
        </w:rPr>
      </w:pPr>
      <w:r>
        <w:rPr>
          <w:rFonts w:ascii="Arial" w:hAnsi="Arial" w:cs="Arial"/>
          <w:lang w:val="en-US"/>
        </w:rPr>
        <w:t xml:space="preserve">Module Code: </w:t>
      </w:r>
      <w:r w:rsidR="00874BDD">
        <w:rPr>
          <w:rFonts w:ascii="Arial" w:hAnsi="Arial" w:cs="Arial"/>
          <w:lang w:val="en-US"/>
        </w:rPr>
        <w:t>LCB</w:t>
      </w:r>
      <w:r w:rsidR="00BF3DA4">
        <w:rPr>
          <w:rFonts w:ascii="Arial" w:hAnsi="Arial" w:cs="Arial"/>
          <w:lang w:val="en-US"/>
        </w:rPr>
        <w:t>B4010</w:t>
      </w:r>
    </w:p>
    <w:p w14:paraId="69D35F91" w14:textId="19B59154" w:rsidR="00BF3DA4" w:rsidRDefault="00BF3DA4" w:rsidP="002044EE">
      <w:pPr>
        <w:jc w:val="center"/>
        <w:rPr>
          <w:rFonts w:ascii="Arial" w:hAnsi="Arial" w:cs="Arial"/>
          <w:lang w:val="en-US"/>
        </w:rPr>
      </w:pPr>
      <w:r>
        <w:rPr>
          <w:rFonts w:ascii="Arial" w:hAnsi="Arial" w:cs="Arial"/>
          <w:lang w:val="en-US"/>
        </w:rPr>
        <w:t xml:space="preserve">Module Name: </w:t>
      </w:r>
      <w:r w:rsidR="00374AC8">
        <w:rPr>
          <w:rFonts w:ascii="Arial" w:hAnsi="Arial" w:cs="Arial"/>
          <w:lang w:val="en-US"/>
        </w:rPr>
        <w:t xml:space="preserve">Global Business Environment </w:t>
      </w:r>
    </w:p>
    <w:p w14:paraId="24A3EB47" w14:textId="6B291772" w:rsidR="00E5050A" w:rsidRDefault="00541E15" w:rsidP="00BC4257">
      <w:pPr>
        <w:jc w:val="center"/>
        <w:rPr>
          <w:rFonts w:ascii="Arial" w:hAnsi="Arial" w:cs="Arial"/>
          <w:lang w:val="en-US"/>
        </w:rPr>
      </w:pPr>
      <w:r>
        <w:rPr>
          <w:rFonts w:ascii="Arial" w:hAnsi="Arial" w:cs="Arial"/>
          <w:lang w:val="en-US"/>
        </w:rPr>
        <w:t>Lecture’s Name:</w:t>
      </w:r>
      <w:r w:rsidR="00BC4257">
        <w:rPr>
          <w:rFonts w:ascii="Arial" w:hAnsi="Arial" w:cs="Arial"/>
          <w:lang w:val="en-US"/>
        </w:rPr>
        <w:t xml:space="preserve"> Rita </w:t>
      </w:r>
      <w:proofErr w:type="spellStart"/>
      <w:r w:rsidR="004E0FCE">
        <w:rPr>
          <w:rFonts w:ascii="Arial" w:hAnsi="Arial" w:cs="Arial"/>
          <w:lang w:val="en-US"/>
        </w:rPr>
        <w:t>Ukachi</w:t>
      </w:r>
      <w:proofErr w:type="spellEnd"/>
      <w:r w:rsidR="0061746D">
        <w:rPr>
          <w:rFonts w:ascii="Arial" w:hAnsi="Arial" w:cs="Arial"/>
          <w:lang w:val="en-US"/>
        </w:rPr>
        <w:t xml:space="preserve">-Lois </w:t>
      </w:r>
    </w:p>
    <w:p w14:paraId="0C96C45C" w14:textId="636ABCEA" w:rsidR="0061746D" w:rsidRDefault="0061746D" w:rsidP="00BC4257">
      <w:pPr>
        <w:jc w:val="center"/>
        <w:rPr>
          <w:rFonts w:ascii="Arial" w:hAnsi="Arial" w:cs="Arial"/>
          <w:lang w:val="en-US"/>
        </w:rPr>
      </w:pPr>
      <w:r>
        <w:rPr>
          <w:rFonts w:ascii="Arial" w:hAnsi="Arial" w:cs="Arial"/>
          <w:lang w:val="en-US"/>
        </w:rPr>
        <w:t xml:space="preserve">                 Zainab Atta</w:t>
      </w:r>
    </w:p>
    <w:p w14:paraId="2250AA8B" w14:textId="3AE8AB82" w:rsidR="00BC4257" w:rsidRDefault="00BC4257" w:rsidP="00BC4257">
      <w:pPr>
        <w:jc w:val="center"/>
        <w:rPr>
          <w:rFonts w:ascii="Arial" w:hAnsi="Arial" w:cs="Arial"/>
          <w:lang w:val="en-US"/>
        </w:rPr>
      </w:pPr>
      <w:r>
        <w:rPr>
          <w:rFonts w:ascii="Arial" w:hAnsi="Arial" w:cs="Arial"/>
          <w:lang w:val="en-US"/>
        </w:rPr>
        <w:t>Assignment: 1</w:t>
      </w:r>
    </w:p>
    <w:p w14:paraId="0B9699BD" w14:textId="77777777" w:rsidR="00E5050A" w:rsidRDefault="00E5050A">
      <w:pPr>
        <w:rPr>
          <w:rFonts w:ascii="Arial" w:hAnsi="Arial" w:cs="Arial"/>
          <w:lang w:val="en-US"/>
        </w:rPr>
      </w:pPr>
    </w:p>
    <w:p w14:paraId="7CCBB982" w14:textId="77777777" w:rsidR="00E5050A" w:rsidRDefault="00E5050A">
      <w:pPr>
        <w:rPr>
          <w:rFonts w:ascii="Arial" w:hAnsi="Arial" w:cs="Arial"/>
          <w:lang w:val="en-US"/>
        </w:rPr>
      </w:pPr>
    </w:p>
    <w:p w14:paraId="30E95267" w14:textId="77777777" w:rsidR="00E5050A" w:rsidRDefault="00E5050A">
      <w:pPr>
        <w:rPr>
          <w:rFonts w:ascii="Arial" w:hAnsi="Arial" w:cs="Arial"/>
          <w:lang w:val="en-US"/>
        </w:rPr>
      </w:pPr>
    </w:p>
    <w:p w14:paraId="7A3CE732" w14:textId="77777777" w:rsidR="00E5050A" w:rsidRDefault="00E5050A">
      <w:pPr>
        <w:rPr>
          <w:rFonts w:ascii="Arial" w:hAnsi="Arial" w:cs="Arial"/>
          <w:lang w:val="en-US"/>
        </w:rPr>
      </w:pPr>
    </w:p>
    <w:p w14:paraId="41C33042" w14:textId="77777777" w:rsidR="00E5050A" w:rsidRDefault="00E5050A">
      <w:pPr>
        <w:rPr>
          <w:rFonts w:ascii="Arial" w:hAnsi="Arial" w:cs="Arial"/>
          <w:lang w:val="en-US"/>
        </w:rPr>
      </w:pPr>
    </w:p>
    <w:p w14:paraId="5DE8AB36" w14:textId="77777777" w:rsidR="00E5050A" w:rsidRDefault="00E5050A">
      <w:pPr>
        <w:rPr>
          <w:rFonts w:ascii="Arial" w:hAnsi="Arial" w:cs="Arial"/>
          <w:lang w:val="en-US"/>
        </w:rPr>
      </w:pPr>
    </w:p>
    <w:p w14:paraId="252AE1A4" w14:textId="77777777" w:rsidR="00E5050A" w:rsidRDefault="00E5050A">
      <w:pPr>
        <w:rPr>
          <w:rFonts w:ascii="Arial" w:hAnsi="Arial" w:cs="Arial"/>
          <w:lang w:val="en-US"/>
        </w:rPr>
      </w:pPr>
    </w:p>
    <w:p w14:paraId="3B15A345" w14:textId="77777777" w:rsidR="00E5050A" w:rsidRDefault="00E5050A">
      <w:pPr>
        <w:rPr>
          <w:rFonts w:ascii="Arial" w:hAnsi="Arial" w:cs="Arial"/>
          <w:lang w:val="en-US"/>
        </w:rPr>
      </w:pPr>
    </w:p>
    <w:p w14:paraId="5BA31CE3" w14:textId="77777777" w:rsidR="00E5050A" w:rsidRDefault="00E5050A">
      <w:pPr>
        <w:rPr>
          <w:rFonts w:ascii="Arial" w:hAnsi="Arial" w:cs="Arial"/>
          <w:lang w:val="en-US"/>
        </w:rPr>
      </w:pPr>
    </w:p>
    <w:p w14:paraId="33E9D756" w14:textId="77777777" w:rsidR="00E5050A" w:rsidRDefault="00E5050A">
      <w:pPr>
        <w:rPr>
          <w:rFonts w:ascii="Arial" w:hAnsi="Arial" w:cs="Arial"/>
          <w:lang w:val="en-US"/>
        </w:rPr>
      </w:pPr>
    </w:p>
    <w:p w14:paraId="11B312FF" w14:textId="77777777" w:rsidR="00E5050A" w:rsidRDefault="00E5050A">
      <w:pPr>
        <w:rPr>
          <w:rFonts w:ascii="Arial" w:hAnsi="Arial" w:cs="Arial"/>
          <w:lang w:val="en-US"/>
        </w:rPr>
      </w:pPr>
    </w:p>
    <w:p w14:paraId="16D8640D" w14:textId="77777777" w:rsidR="00E5050A" w:rsidRDefault="00E5050A">
      <w:pPr>
        <w:rPr>
          <w:rFonts w:ascii="Arial" w:hAnsi="Arial" w:cs="Arial"/>
          <w:lang w:val="en-US"/>
        </w:rPr>
      </w:pPr>
    </w:p>
    <w:p w14:paraId="69974A44" w14:textId="77777777" w:rsidR="00E5050A" w:rsidRDefault="00E5050A">
      <w:pPr>
        <w:rPr>
          <w:rFonts w:ascii="Arial" w:hAnsi="Arial" w:cs="Arial"/>
          <w:lang w:val="en-US"/>
        </w:rPr>
      </w:pPr>
    </w:p>
    <w:p w14:paraId="3177F35A" w14:textId="77777777" w:rsidR="00E5050A" w:rsidRDefault="00E5050A">
      <w:pPr>
        <w:rPr>
          <w:rFonts w:ascii="Arial" w:hAnsi="Arial" w:cs="Arial"/>
          <w:lang w:val="en-US"/>
        </w:rPr>
      </w:pPr>
    </w:p>
    <w:p w14:paraId="0FA0DBB8" w14:textId="77777777" w:rsidR="00E5050A" w:rsidRDefault="00E5050A">
      <w:pPr>
        <w:rPr>
          <w:rFonts w:ascii="Arial" w:hAnsi="Arial" w:cs="Arial"/>
          <w:lang w:val="en-US"/>
        </w:rPr>
      </w:pPr>
    </w:p>
    <w:p w14:paraId="6169A1D1" w14:textId="77777777" w:rsidR="00E5050A" w:rsidRDefault="00E5050A">
      <w:pPr>
        <w:rPr>
          <w:rFonts w:ascii="Arial" w:hAnsi="Arial" w:cs="Arial"/>
          <w:lang w:val="en-US"/>
        </w:rPr>
      </w:pPr>
    </w:p>
    <w:p w14:paraId="2454FFF9" w14:textId="77777777" w:rsidR="00E5050A" w:rsidRDefault="00E5050A">
      <w:pPr>
        <w:rPr>
          <w:rFonts w:ascii="Arial" w:hAnsi="Arial" w:cs="Arial"/>
          <w:lang w:val="en-US"/>
        </w:rPr>
      </w:pPr>
    </w:p>
    <w:p w14:paraId="74F480A5" w14:textId="77777777" w:rsidR="00E5050A" w:rsidRDefault="00E5050A">
      <w:pPr>
        <w:rPr>
          <w:rFonts w:ascii="Arial" w:hAnsi="Arial" w:cs="Arial"/>
          <w:lang w:val="en-US"/>
        </w:rPr>
      </w:pPr>
    </w:p>
    <w:p w14:paraId="6380215D" w14:textId="77777777" w:rsidR="00E5050A" w:rsidRDefault="00E5050A">
      <w:pPr>
        <w:rPr>
          <w:rFonts w:ascii="Arial" w:hAnsi="Arial" w:cs="Arial"/>
          <w:lang w:val="en-US"/>
        </w:rPr>
      </w:pPr>
    </w:p>
    <w:p w14:paraId="498F218A" w14:textId="77777777" w:rsidR="00E5050A" w:rsidRDefault="00E5050A">
      <w:pPr>
        <w:rPr>
          <w:rFonts w:ascii="Arial" w:hAnsi="Arial" w:cs="Arial"/>
          <w:lang w:val="en-US"/>
        </w:rPr>
      </w:pPr>
    </w:p>
    <w:p w14:paraId="7DA664ED" w14:textId="77777777" w:rsidR="00E5050A" w:rsidRDefault="00E5050A">
      <w:pPr>
        <w:rPr>
          <w:rFonts w:ascii="Arial" w:hAnsi="Arial" w:cs="Arial"/>
          <w:lang w:val="en-US"/>
        </w:rPr>
      </w:pPr>
    </w:p>
    <w:p w14:paraId="49110795" w14:textId="77777777" w:rsidR="00E5050A" w:rsidRDefault="00E5050A">
      <w:pPr>
        <w:rPr>
          <w:rFonts w:ascii="Arial" w:hAnsi="Arial" w:cs="Arial"/>
          <w:lang w:val="en-US"/>
        </w:rPr>
      </w:pPr>
    </w:p>
    <w:p w14:paraId="57FA61BB" w14:textId="77777777" w:rsidR="00E5050A" w:rsidRDefault="00E5050A">
      <w:pPr>
        <w:rPr>
          <w:rFonts w:ascii="Arial" w:hAnsi="Arial" w:cs="Arial"/>
          <w:lang w:val="en-US"/>
        </w:rPr>
      </w:pPr>
    </w:p>
    <w:p w14:paraId="64B76A3F" w14:textId="77777777" w:rsidR="00A94D64" w:rsidRDefault="00A94D64">
      <w:pPr>
        <w:rPr>
          <w:rFonts w:ascii="Arial" w:hAnsi="Arial" w:cs="Arial"/>
          <w:lang w:val="en-US"/>
        </w:rPr>
      </w:pPr>
    </w:p>
    <w:p w14:paraId="58787F97" w14:textId="506CC8E9" w:rsidR="00A94D64" w:rsidRDefault="00C078F2">
      <w:pPr>
        <w:rPr>
          <w:rFonts w:ascii="Arial" w:hAnsi="Arial" w:cs="Arial"/>
          <w:lang w:val="en-US"/>
        </w:rPr>
      </w:pPr>
      <w:r>
        <w:rPr>
          <w:rFonts w:ascii="Arial" w:hAnsi="Arial" w:cs="Arial"/>
          <w:lang w:val="en-US"/>
        </w:rPr>
        <w:t xml:space="preserve">                                              </w:t>
      </w:r>
      <w:r w:rsidR="00B0770B">
        <w:rPr>
          <w:rFonts w:ascii="Arial" w:hAnsi="Arial" w:cs="Arial"/>
          <w:lang w:val="en-US"/>
        </w:rPr>
        <w:t xml:space="preserve"> Table </w:t>
      </w:r>
      <w:r w:rsidR="00D94960">
        <w:rPr>
          <w:rFonts w:ascii="Arial" w:hAnsi="Arial" w:cs="Arial"/>
          <w:lang w:val="en-US"/>
        </w:rPr>
        <w:t xml:space="preserve">of Contents </w:t>
      </w:r>
    </w:p>
    <w:p w14:paraId="42C1BEC4" w14:textId="2E674901" w:rsidR="00D94960" w:rsidRDefault="00D94960">
      <w:pPr>
        <w:rPr>
          <w:rFonts w:ascii="Arial" w:hAnsi="Arial" w:cs="Arial"/>
          <w:lang w:val="en-US"/>
        </w:rPr>
      </w:pPr>
      <w:r>
        <w:rPr>
          <w:rFonts w:ascii="Arial" w:hAnsi="Arial" w:cs="Arial"/>
          <w:lang w:val="en-US"/>
        </w:rPr>
        <w:t>1</w:t>
      </w:r>
      <w:r w:rsidR="00973A35">
        <w:rPr>
          <w:rFonts w:ascii="Arial" w:hAnsi="Arial" w:cs="Arial"/>
          <w:lang w:val="en-US"/>
        </w:rPr>
        <w:t xml:space="preserve"> </w:t>
      </w:r>
      <w:r w:rsidR="005C334B">
        <w:rPr>
          <w:rFonts w:ascii="Arial" w:hAnsi="Arial" w:cs="Arial"/>
          <w:lang w:val="en-US"/>
        </w:rPr>
        <w:t>I</w:t>
      </w:r>
      <w:r w:rsidR="00973A35">
        <w:rPr>
          <w:rFonts w:ascii="Arial" w:hAnsi="Arial" w:cs="Arial"/>
          <w:lang w:val="en-US"/>
        </w:rPr>
        <w:t>ntroduction</w:t>
      </w:r>
      <w:r w:rsidR="005C334B">
        <w:rPr>
          <w:rFonts w:ascii="Arial" w:hAnsi="Arial" w:cs="Arial"/>
          <w:lang w:val="en-US"/>
        </w:rPr>
        <w:t>………………………………………………………………….</w:t>
      </w:r>
      <w:r w:rsidR="00536BD6">
        <w:rPr>
          <w:rFonts w:ascii="Arial" w:hAnsi="Arial" w:cs="Arial"/>
          <w:lang w:val="en-US"/>
        </w:rPr>
        <w:t xml:space="preserve"> 3 </w:t>
      </w:r>
    </w:p>
    <w:p w14:paraId="04662695" w14:textId="476A6FAD" w:rsidR="00536BD6" w:rsidRDefault="00536BD6">
      <w:pPr>
        <w:rPr>
          <w:rFonts w:ascii="Arial" w:hAnsi="Arial" w:cs="Arial"/>
          <w:lang w:val="en-US"/>
        </w:rPr>
      </w:pPr>
      <w:r>
        <w:rPr>
          <w:rFonts w:ascii="Arial" w:hAnsi="Arial" w:cs="Arial"/>
          <w:lang w:val="en-US"/>
        </w:rPr>
        <w:t xml:space="preserve">2 </w:t>
      </w:r>
      <w:r w:rsidR="000F0CCC">
        <w:rPr>
          <w:rFonts w:ascii="Arial" w:hAnsi="Arial" w:cs="Arial"/>
          <w:lang w:val="en-US"/>
        </w:rPr>
        <w:t xml:space="preserve">Discussion </w:t>
      </w:r>
      <w:r w:rsidR="00AC6B2D">
        <w:rPr>
          <w:rFonts w:ascii="Arial" w:hAnsi="Arial" w:cs="Arial"/>
          <w:lang w:val="en-US"/>
        </w:rPr>
        <w:t xml:space="preserve">for </w:t>
      </w:r>
      <w:r w:rsidR="00121A2A">
        <w:rPr>
          <w:rFonts w:ascii="Arial" w:hAnsi="Arial" w:cs="Arial"/>
          <w:lang w:val="en-US"/>
        </w:rPr>
        <w:t>Politic and Econ</w:t>
      </w:r>
      <w:r w:rsidR="000C2B90">
        <w:rPr>
          <w:rFonts w:ascii="Arial" w:hAnsi="Arial" w:cs="Arial"/>
          <w:lang w:val="en-US"/>
        </w:rPr>
        <w:t>omic Factors ………………</w:t>
      </w:r>
      <w:proofErr w:type="gramStart"/>
      <w:r w:rsidR="000C2B90">
        <w:rPr>
          <w:rFonts w:ascii="Arial" w:hAnsi="Arial" w:cs="Arial"/>
          <w:lang w:val="en-US"/>
        </w:rPr>
        <w:t>…..</w:t>
      </w:r>
      <w:proofErr w:type="gramEnd"/>
      <w:r w:rsidR="000F0CCC">
        <w:rPr>
          <w:rFonts w:ascii="Arial" w:hAnsi="Arial" w:cs="Arial"/>
          <w:lang w:val="en-US"/>
        </w:rPr>
        <w:t>………</w:t>
      </w:r>
      <w:r w:rsidR="00175361">
        <w:rPr>
          <w:rFonts w:ascii="Arial" w:hAnsi="Arial" w:cs="Arial"/>
          <w:lang w:val="en-US"/>
        </w:rPr>
        <w:t>..4</w:t>
      </w:r>
    </w:p>
    <w:p w14:paraId="44EEFC3D" w14:textId="0039A045" w:rsidR="00175361" w:rsidRDefault="00175361">
      <w:pPr>
        <w:rPr>
          <w:rFonts w:ascii="Arial" w:hAnsi="Arial" w:cs="Arial"/>
          <w:lang w:val="en-US"/>
        </w:rPr>
      </w:pPr>
      <w:r>
        <w:rPr>
          <w:rFonts w:ascii="Arial" w:hAnsi="Arial" w:cs="Arial"/>
          <w:lang w:val="en-US"/>
        </w:rPr>
        <w:t xml:space="preserve">3 </w:t>
      </w:r>
      <w:r w:rsidR="000C2B90">
        <w:rPr>
          <w:rFonts w:ascii="Arial" w:hAnsi="Arial" w:cs="Arial"/>
          <w:lang w:val="en-US"/>
        </w:rPr>
        <w:t>Disc</w:t>
      </w:r>
      <w:r w:rsidR="00B37B26">
        <w:rPr>
          <w:rFonts w:ascii="Arial" w:hAnsi="Arial" w:cs="Arial"/>
          <w:lang w:val="en-US"/>
        </w:rPr>
        <w:t>ussion for Social and Techno</w:t>
      </w:r>
      <w:r w:rsidR="004575BC">
        <w:rPr>
          <w:rFonts w:ascii="Arial" w:hAnsi="Arial" w:cs="Arial"/>
          <w:lang w:val="en-US"/>
        </w:rPr>
        <w:t>logical Factors…………………………5</w:t>
      </w:r>
    </w:p>
    <w:p w14:paraId="25675FAC" w14:textId="50763F17" w:rsidR="007A1B7D" w:rsidRDefault="007A1B7D">
      <w:pPr>
        <w:rPr>
          <w:rFonts w:ascii="Arial" w:hAnsi="Arial" w:cs="Arial"/>
          <w:lang w:val="en-US"/>
        </w:rPr>
      </w:pPr>
      <w:r>
        <w:rPr>
          <w:rFonts w:ascii="Arial" w:hAnsi="Arial" w:cs="Arial"/>
          <w:lang w:val="en-US"/>
        </w:rPr>
        <w:t>4</w:t>
      </w:r>
      <w:r w:rsidR="00806436">
        <w:rPr>
          <w:rFonts w:ascii="Arial" w:hAnsi="Arial" w:cs="Arial"/>
          <w:lang w:val="en-US"/>
        </w:rPr>
        <w:t xml:space="preserve"> Discussion for Legal and Environment</w:t>
      </w:r>
      <w:r w:rsidR="00AF3BD1">
        <w:rPr>
          <w:rFonts w:ascii="Arial" w:hAnsi="Arial" w:cs="Arial"/>
          <w:lang w:val="en-US"/>
        </w:rPr>
        <w:t xml:space="preserve"> Factors</w:t>
      </w:r>
      <w:r w:rsidR="00806436">
        <w:rPr>
          <w:rFonts w:ascii="Arial" w:hAnsi="Arial" w:cs="Arial"/>
          <w:lang w:val="en-US"/>
        </w:rPr>
        <w:t xml:space="preserve"> ………………………….6</w:t>
      </w:r>
    </w:p>
    <w:p w14:paraId="5AE48580" w14:textId="070D453E" w:rsidR="00C62503" w:rsidRDefault="007A1B7D">
      <w:pPr>
        <w:rPr>
          <w:rFonts w:ascii="Arial" w:hAnsi="Arial" w:cs="Arial"/>
          <w:lang w:val="en-US"/>
        </w:rPr>
      </w:pPr>
      <w:r>
        <w:rPr>
          <w:rFonts w:ascii="Arial" w:hAnsi="Arial" w:cs="Arial"/>
          <w:lang w:val="en-US"/>
        </w:rPr>
        <w:t>5</w:t>
      </w:r>
      <w:r w:rsidR="00C62503">
        <w:rPr>
          <w:rFonts w:ascii="Arial" w:hAnsi="Arial" w:cs="Arial"/>
          <w:lang w:val="en-US"/>
        </w:rPr>
        <w:t xml:space="preserve"> </w:t>
      </w:r>
      <w:r w:rsidR="004575BC">
        <w:rPr>
          <w:rFonts w:ascii="Arial" w:hAnsi="Arial" w:cs="Arial"/>
          <w:lang w:val="en-US"/>
        </w:rPr>
        <w:t>Conclusion …</w:t>
      </w:r>
      <w:r w:rsidR="00C62503">
        <w:rPr>
          <w:rFonts w:ascii="Arial" w:hAnsi="Arial" w:cs="Arial"/>
          <w:lang w:val="en-US"/>
        </w:rPr>
        <w:t>……………………………………………………………</w:t>
      </w:r>
      <w:proofErr w:type="gramStart"/>
      <w:r w:rsidR="00C62503">
        <w:rPr>
          <w:rFonts w:ascii="Arial" w:hAnsi="Arial" w:cs="Arial"/>
          <w:lang w:val="en-US"/>
        </w:rPr>
        <w:t>…..</w:t>
      </w:r>
      <w:proofErr w:type="gramEnd"/>
      <w:r>
        <w:rPr>
          <w:rFonts w:ascii="Arial" w:hAnsi="Arial" w:cs="Arial"/>
          <w:lang w:val="en-US"/>
        </w:rPr>
        <w:t>7</w:t>
      </w:r>
    </w:p>
    <w:p w14:paraId="7C4D8AD5" w14:textId="03F25D82" w:rsidR="004575BC" w:rsidRDefault="007A1B7D">
      <w:pPr>
        <w:rPr>
          <w:rFonts w:ascii="Arial" w:hAnsi="Arial" w:cs="Arial"/>
          <w:lang w:val="en-US"/>
        </w:rPr>
      </w:pPr>
      <w:r>
        <w:rPr>
          <w:rFonts w:ascii="Arial" w:hAnsi="Arial" w:cs="Arial"/>
          <w:lang w:val="en-US"/>
        </w:rPr>
        <w:t>6</w:t>
      </w:r>
      <w:r w:rsidR="004575BC">
        <w:rPr>
          <w:rFonts w:ascii="Arial" w:hAnsi="Arial" w:cs="Arial"/>
          <w:lang w:val="en-US"/>
        </w:rPr>
        <w:t xml:space="preserve"> References …………………………………………………………………</w:t>
      </w:r>
      <w:r>
        <w:rPr>
          <w:rFonts w:ascii="Arial" w:hAnsi="Arial" w:cs="Arial"/>
          <w:lang w:val="en-US"/>
        </w:rPr>
        <w:t>.8</w:t>
      </w:r>
      <w:r w:rsidR="004575BC">
        <w:rPr>
          <w:rFonts w:ascii="Arial" w:hAnsi="Arial" w:cs="Arial"/>
          <w:lang w:val="en-US"/>
        </w:rPr>
        <w:t xml:space="preserve"> </w:t>
      </w:r>
    </w:p>
    <w:p w14:paraId="23892E21" w14:textId="77777777" w:rsidR="004575BC" w:rsidRDefault="004575BC">
      <w:pPr>
        <w:rPr>
          <w:rFonts w:ascii="Arial" w:hAnsi="Arial" w:cs="Arial"/>
          <w:lang w:val="en-US"/>
        </w:rPr>
      </w:pPr>
    </w:p>
    <w:p w14:paraId="68ED02AE" w14:textId="77777777" w:rsidR="00A94D64" w:rsidRDefault="00A94D64">
      <w:pPr>
        <w:rPr>
          <w:rFonts w:ascii="Arial" w:hAnsi="Arial" w:cs="Arial"/>
          <w:lang w:val="en-US"/>
        </w:rPr>
      </w:pPr>
    </w:p>
    <w:p w14:paraId="1AA3A761" w14:textId="77777777" w:rsidR="00A94D64" w:rsidRDefault="00A94D64">
      <w:pPr>
        <w:rPr>
          <w:rFonts w:ascii="Arial" w:hAnsi="Arial" w:cs="Arial"/>
          <w:lang w:val="en-US"/>
        </w:rPr>
      </w:pPr>
    </w:p>
    <w:p w14:paraId="56A1136D" w14:textId="77777777" w:rsidR="00A94D64" w:rsidRDefault="00A94D64">
      <w:pPr>
        <w:rPr>
          <w:rFonts w:ascii="Arial" w:hAnsi="Arial" w:cs="Arial"/>
          <w:lang w:val="en-US"/>
        </w:rPr>
      </w:pPr>
    </w:p>
    <w:p w14:paraId="65DA5C3D" w14:textId="77777777" w:rsidR="00A94D64" w:rsidRDefault="00A94D64">
      <w:pPr>
        <w:rPr>
          <w:rFonts w:ascii="Arial" w:hAnsi="Arial" w:cs="Arial"/>
          <w:lang w:val="en-US"/>
        </w:rPr>
      </w:pPr>
    </w:p>
    <w:p w14:paraId="0952C5B5" w14:textId="77777777" w:rsidR="00A94D64" w:rsidRDefault="00A94D64">
      <w:pPr>
        <w:rPr>
          <w:rFonts w:ascii="Arial" w:hAnsi="Arial" w:cs="Arial"/>
          <w:lang w:val="en-US"/>
        </w:rPr>
      </w:pPr>
    </w:p>
    <w:p w14:paraId="4C862380" w14:textId="77777777" w:rsidR="00A94D64" w:rsidRDefault="00A94D64">
      <w:pPr>
        <w:rPr>
          <w:rFonts w:ascii="Arial" w:hAnsi="Arial" w:cs="Arial"/>
          <w:lang w:val="en-US"/>
        </w:rPr>
      </w:pPr>
    </w:p>
    <w:p w14:paraId="6F7750E6" w14:textId="77777777" w:rsidR="00A94D64" w:rsidRDefault="00A94D64">
      <w:pPr>
        <w:rPr>
          <w:rFonts w:ascii="Arial" w:hAnsi="Arial" w:cs="Arial"/>
          <w:lang w:val="en-US"/>
        </w:rPr>
      </w:pPr>
    </w:p>
    <w:p w14:paraId="4EB0D32D" w14:textId="77777777" w:rsidR="00A94D64" w:rsidRDefault="00A94D64">
      <w:pPr>
        <w:rPr>
          <w:rFonts w:ascii="Arial" w:hAnsi="Arial" w:cs="Arial"/>
          <w:lang w:val="en-US"/>
        </w:rPr>
      </w:pPr>
    </w:p>
    <w:p w14:paraId="1B8FC3EA" w14:textId="77777777" w:rsidR="00A94D64" w:rsidRDefault="00A94D64">
      <w:pPr>
        <w:rPr>
          <w:rFonts w:ascii="Arial" w:hAnsi="Arial" w:cs="Arial"/>
          <w:lang w:val="en-US"/>
        </w:rPr>
      </w:pPr>
    </w:p>
    <w:p w14:paraId="575A2ADB" w14:textId="77777777" w:rsidR="00A94D64" w:rsidRDefault="00A94D64">
      <w:pPr>
        <w:rPr>
          <w:rFonts w:ascii="Arial" w:hAnsi="Arial" w:cs="Arial"/>
          <w:lang w:val="en-US"/>
        </w:rPr>
      </w:pPr>
    </w:p>
    <w:p w14:paraId="3EB435CC" w14:textId="77777777" w:rsidR="00A94D64" w:rsidRDefault="00A94D64">
      <w:pPr>
        <w:rPr>
          <w:rFonts w:ascii="Arial" w:hAnsi="Arial" w:cs="Arial"/>
          <w:lang w:val="en-US"/>
        </w:rPr>
      </w:pPr>
    </w:p>
    <w:p w14:paraId="3BC88B59" w14:textId="77777777" w:rsidR="00A94D64" w:rsidRDefault="00A94D64">
      <w:pPr>
        <w:rPr>
          <w:rFonts w:ascii="Arial" w:hAnsi="Arial" w:cs="Arial"/>
          <w:lang w:val="en-US"/>
        </w:rPr>
      </w:pPr>
    </w:p>
    <w:p w14:paraId="0B6075EF" w14:textId="77777777" w:rsidR="00A94D64" w:rsidRDefault="00A94D64">
      <w:pPr>
        <w:rPr>
          <w:rFonts w:ascii="Arial" w:hAnsi="Arial" w:cs="Arial"/>
          <w:lang w:val="en-US"/>
        </w:rPr>
      </w:pPr>
    </w:p>
    <w:p w14:paraId="21BD5201" w14:textId="77777777" w:rsidR="00A94D64" w:rsidRDefault="00A94D64">
      <w:pPr>
        <w:rPr>
          <w:rFonts w:ascii="Arial" w:hAnsi="Arial" w:cs="Arial"/>
          <w:lang w:val="en-US"/>
        </w:rPr>
      </w:pPr>
    </w:p>
    <w:p w14:paraId="4D2E07E0" w14:textId="77777777" w:rsidR="00A94D64" w:rsidRDefault="00A94D64">
      <w:pPr>
        <w:rPr>
          <w:rFonts w:ascii="Arial" w:hAnsi="Arial" w:cs="Arial"/>
          <w:lang w:val="en-US"/>
        </w:rPr>
      </w:pPr>
    </w:p>
    <w:p w14:paraId="2A8FFFC2" w14:textId="77777777" w:rsidR="00A94D64" w:rsidRDefault="00A94D64">
      <w:pPr>
        <w:rPr>
          <w:rFonts w:ascii="Arial" w:hAnsi="Arial" w:cs="Arial"/>
          <w:lang w:val="en-US"/>
        </w:rPr>
      </w:pPr>
    </w:p>
    <w:p w14:paraId="2DDBE608" w14:textId="77777777" w:rsidR="00A94D64" w:rsidRDefault="00A94D64">
      <w:pPr>
        <w:rPr>
          <w:rFonts w:ascii="Arial" w:hAnsi="Arial" w:cs="Arial"/>
          <w:lang w:val="en-US"/>
        </w:rPr>
      </w:pPr>
    </w:p>
    <w:p w14:paraId="5C081729" w14:textId="77777777" w:rsidR="00A94D64" w:rsidRDefault="00A94D64">
      <w:pPr>
        <w:rPr>
          <w:rFonts w:ascii="Arial" w:hAnsi="Arial" w:cs="Arial"/>
          <w:lang w:val="en-US"/>
        </w:rPr>
      </w:pPr>
    </w:p>
    <w:p w14:paraId="2A964AC0" w14:textId="77777777" w:rsidR="00A94D64" w:rsidRDefault="00A94D64">
      <w:pPr>
        <w:rPr>
          <w:rFonts w:ascii="Arial" w:hAnsi="Arial" w:cs="Arial"/>
          <w:lang w:val="en-US"/>
        </w:rPr>
      </w:pPr>
    </w:p>
    <w:p w14:paraId="3F144B55" w14:textId="77777777" w:rsidR="00A94D64" w:rsidRDefault="00A94D64">
      <w:pPr>
        <w:rPr>
          <w:rFonts w:ascii="Arial" w:hAnsi="Arial" w:cs="Arial"/>
          <w:lang w:val="en-US"/>
        </w:rPr>
      </w:pPr>
    </w:p>
    <w:p w14:paraId="55DFA489" w14:textId="15DA11F7" w:rsidR="00320836" w:rsidRDefault="00B65490">
      <w:pPr>
        <w:rPr>
          <w:rFonts w:ascii="Arial" w:hAnsi="Arial" w:cs="Arial"/>
        </w:rPr>
      </w:pPr>
      <w:r>
        <w:rPr>
          <w:rFonts w:ascii="Arial" w:hAnsi="Arial" w:cs="Arial"/>
          <w:lang w:val="en-US"/>
        </w:rPr>
        <w:t xml:space="preserve">Any company nowadays can operate in any </w:t>
      </w:r>
      <w:r w:rsidR="00D14CDC">
        <w:rPr>
          <w:rFonts w:ascii="Arial" w:hAnsi="Arial" w:cs="Arial"/>
          <w:lang w:val="en-US"/>
        </w:rPr>
        <w:t>country it wants. This is all thanks to internationalization and globalization</w:t>
      </w:r>
      <w:r w:rsidR="00957B78">
        <w:rPr>
          <w:rFonts w:ascii="Arial" w:hAnsi="Arial" w:cs="Arial"/>
          <w:lang w:val="en-US"/>
        </w:rPr>
        <w:t>.</w:t>
      </w:r>
      <w:r w:rsidR="00D14CDC">
        <w:rPr>
          <w:rFonts w:ascii="Arial" w:hAnsi="Arial" w:cs="Arial"/>
          <w:lang w:val="en-US"/>
        </w:rPr>
        <w:t xml:space="preserve"> But before opening a branch in a new place you should consider all the conditions they have. </w:t>
      </w:r>
      <w:r w:rsidR="009C7A71">
        <w:rPr>
          <w:rFonts w:ascii="Arial" w:hAnsi="Arial" w:cs="Arial"/>
        </w:rPr>
        <w:t xml:space="preserve">PASTEL analysis is a strategic tool that is used in business to access and evaluate the external factors affecting the organization because they affect their decision-making processes. PESTEL stands for political, economic, social, technological, legal, and environmental factors. If you must put it in one words PESTEL studies the external challenges of business and how to overcome it. PESTEL helps every business for its changes and for better strategic business planning. It is also, very important for a business because it helps them to make </w:t>
      </w:r>
      <w:r w:rsidR="00437720">
        <w:rPr>
          <w:rFonts w:ascii="Arial" w:hAnsi="Arial" w:cs="Arial"/>
        </w:rPr>
        <w:t>appropriate decisions for their company as well as meeting the needs of the business. PESTEL is considered the backbone of a business because is not only defines what a company should do, but also, considers the organization’s goals and strategies related to them.</w:t>
      </w:r>
      <w:r w:rsidR="00D80013">
        <w:rPr>
          <w:rFonts w:ascii="Arial" w:hAnsi="Arial" w:cs="Arial"/>
        </w:rPr>
        <w:t xml:space="preserve"> (</w:t>
      </w:r>
      <w:r w:rsidR="00C67FA4">
        <w:rPr>
          <w:rFonts w:ascii="Arial" w:hAnsi="Arial" w:cs="Arial"/>
        </w:rPr>
        <w:t xml:space="preserve">Vision and business idea n. d.). </w:t>
      </w:r>
      <w:r w:rsidR="00437720">
        <w:rPr>
          <w:rFonts w:ascii="Arial" w:hAnsi="Arial" w:cs="Arial"/>
        </w:rPr>
        <w:t xml:space="preserve"> </w:t>
      </w:r>
      <w:r w:rsidR="00843062">
        <w:rPr>
          <w:rFonts w:ascii="Arial" w:hAnsi="Arial" w:cs="Arial"/>
        </w:rPr>
        <w:t>E</w:t>
      </w:r>
      <w:r w:rsidR="00B73F37">
        <w:rPr>
          <w:rFonts w:ascii="Arial" w:hAnsi="Arial" w:cs="Arial"/>
        </w:rPr>
        <w:t>ach</w:t>
      </w:r>
      <w:r w:rsidR="00843062">
        <w:rPr>
          <w:rFonts w:ascii="Arial" w:hAnsi="Arial" w:cs="Arial"/>
        </w:rPr>
        <w:t xml:space="preserve"> of the factors we mentioned has on impact on a given business. However, the importance of each of these factors may differ for different types of industries</w:t>
      </w:r>
      <w:r w:rsidR="00B73F37">
        <w:rPr>
          <w:rFonts w:ascii="Arial" w:hAnsi="Arial" w:cs="Arial"/>
        </w:rPr>
        <w:t>, but also, the lack of PASTLE study can backfire with sudden obstacles in the company’s path.</w:t>
      </w:r>
      <w:r w:rsidR="00EF6E24">
        <w:rPr>
          <w:rFonts w:ascii="Arial" w:hAnsi="Arial" w:cs="Arial"/>
        </w:rPr>
        <w:t xml:space="preserve"> Therefore, the main purpose </w:t>
      </w:r>
      <w:r w:rsidR="00DC1DD2">
        <w:rPr>
          <w:rFonts w:ascii="Arial" w:hAnsi="Arial" w:cs="Arial"/>
        </w:rPr>
        <w:t>of market research is to minimize the risk for the company</w:t>
      </w:r>
      <w:r w:rsidR="005A66F4">
        <w:rPr>
          <w:rFonts w:ascii="Arial" w:hAnsi="Arial" w:cs="Arial"/>
        </w:rPr>
        <w:t xml:space="preserve">. An analysis of the current situation in a </w:t>
      </w:r>
      <w:r w:rsidR="00592F46">
        <w:rPr>
          <w:rFonts w:ascii="Arial" w:hAnsi="Arial" w:cs="Arial"/>
        </w:rPr>
        <w:t xml:space="preserve">country, together with its </w:t>
      </w:r>
      <w:r w:rsidR="004D1B49">
        <w:rPr>
          <w:rFonts w:ascii="Arial" w:hAnsi="Arial" w:cs="Arial"/>
        </w:rPr>
        <w:t>experience</w:t>
      </w:r>
      <w:r w:rsidR="00592F46">
        <w:rPr>
          <w:rFonts w:ascii="Arial" w:hAnsi="Arial" w:cs="Arial"/>
        </w:rPr>
        <w:t xml:space="preserve">, gives a hind of future events. </w:t>
      </w:r>
      <w:r w:rsidR="00170F1B">
        <w:rPr>
          <w:rFonts w:ascii="Arial" w:hAnsi="Arial" w:cs="Arial"/>
        </w:rPr>
        <w:t xml:space="preserve">We understood how important </w:t>
      </w:r>
      <w:r w:rsidR="00E166CD">
        <w:rPr>
          <w:rFonts w:ascii="Arial" w:hAnsi="Arial" w:cs="Arial"/>
        </w:rPr>
        <w:t>they are for a business that wants to success, so now we will look at them separately</w:t>
      </w:r>
      <w:r w:rsidR="00506222">
        <w:rPr>
          <w:rFonts w:ascii="Arial" w:hAnsi="Arial" w:cs="Arial"/>
        </w:rPr>
        <w:t xml:space="preserve"> with examp</w:t>
      </w:r>
      <w:r w:rsidR="00200F98">
        <w:rPr>
          <w:rFonts w:ascii="Arial" w:hAnsi="Arial" w:cs="Arial"/>
        </w:rPr>
        <w:t xml:space="preserve">les of how external factors affect a business. </w:t>
      </w:r>
    </w:p>
    <w:p w14:paraId="7A2160A2" w14:textId="77777777" w:rsidR="00BD4EC5" w:rsidRDefault="00BD4EC5">
      <w:pPr>
        <w:rPr>
          <w:rFonts w:ascii="Arial" w:hAnsi="Arial" w:cs="Arial"/>
        </w:rPr>
      </w:pPr>
    </w:p>
    <w:p w14:paraId="288B7202" w14:textId="77777777" w:rsidR="00BD4EC5" w:rsidRDefault="00BD4EC5">
      <w:pPr>
        <w:rPr>
          <w:rFonts w:ascii="Arial" w:hAnsi="Arial" w:cs="Arial"/>
        </w:rPr>
      </w:pPr>
    </w:p>
    <w:p w14:paraId="387BE4A0" w14:textId="77777777" w:rsidR="00BD4EC5" w:rsidRDefault="00BD4EC5">
      <w:pPr>
        <w:rPr>
          <w:rFonts w:ascii="Arial" w:hAnsi="Arial" w:cs="Arial"/>
        </w:rPr>
      </w:pPr>
    </w:p>
    <w:p w14:paraId="5AB54974" w14:textId="77777777" w:rsidR="00BD4EC5" w:rsidRDefault="00BD4EC5">
      <w:pPr>
        <w:rPr>
          <w:rFonts w:ascii="Arial" w:hAnsi="Arial" w:cs="Arial"/>
        </w:rPr>
      </w:pPr>
    </w:p>
    <w:p w14:paraId="7B168D3A" w14:textId="77777777" w:rsidR="00BD4EC5" w:rsidRDefault="00BD4EC5">
      <w:pPr>
        <w:rPr>
          <w:rFonts w:ascii="Arial" w:hAnsi="Arial" w:cs="Arial"/>
        </w:rPr>
      </w:pPr>
    </w:p>
    <w:p w14:paraId="28684D0A" w14:textId="77777777" w:rsidR="00BD4EC5" w:rsidRDefault="00BD4EC5">
      <w:pPr>
        <w:rPr>
          <w:rFonts w:ascii="Arial" w:hAnsi="Arial" w:cs="Arial"/>
        </w:rPr>
      </w:pPr>
    </w:p>
    <w:p w14:paraId="3CBEEF59" w14:textId="77777777" w:rsidR="00BD4EC5" w:rsidRDefault="00BD4EC5">
      <w:pPr>
        <w:rPr>
          <w:rFonts w:ascii="Arial" w:hAnsi="Arial" w:cs="Arial"/>
        </w:rPr>
      </w:pPr>
    </w:p>
    <w:p w14:paraId="4E61742F" w14:textId="77777777" w:rsidR="00BD4EC5" w:rsidRDefault="00BD4EC5">
      <w:pPr>
        <w:rPr>
          <w:rFonts w:ascii="Arial" w:hAnsi="Arial" w:cs="Arial"/>
        </w:rPr>
      </w:pPr>
    </w:p>
    <w:p w14:paraId="6F9D5CD7" w14:textId="77777777" w:rsidR="00BD4EC5" w:rsidRDefault="00BD4EC5">
      <w:pPr>
        <w:rPr>
          <w:rFonts w:ascii="Arial" w:hAnsi="Arial" w:cs="Arial"/>
        </w:rPr>
      </w:pPr>
    </w:p>
    <w:p w14:paraId="2166BDDE" w14:textId="77777777" w:rsidR="00BD4EC5" w:rsidRDefault="00BD4EC5">
      <w:pPr>
        <w:rPr>
          <w:rFonts w:ascii="Arial" w:hAnsi="Arial" w:cs="Arial"/>
        </w:rPr>
      </w:pPr>
    </w:p>
    <w:p w14:paraId="68711BA1" w14:textId="77777777" w:rsidR="00BD4EC5" w:rsidRDefault="00BD4EC5">
      <w:pPr>
        <w:rPr>
          <w:rFonts w:ascii="Arial" w:hAnsi="Arial" w:cs="Arial"/>
        </w:rPr>
      </w:pPr>
    </w:p>
    <w:p w14:paraId="1C5E61CF" w14:textId="77777777" w:rsidR="00BD4EC5" w:rsidRDefault="00BD4EC5">
      <w:pPr>
        <w:rPr>
          <w:rFonts w:ascii="Arial" w:hAnsi="Arial" w:cs="Arial"/>
        </w:rPr>
      </w:pPr>
    </w:p>
    <w:p w14:paraId="4D235C15" w14:textId="77777777" w:rsidR="00BD4EC5" w:rsidRDefault="00BD4EC5">
      <w:pPr>
        <w:rPr>
          <w:rFonts w:ascii="Arial" w:hAnsi="Arial" w:cs="Arial"/>
        </w:rPr>
      </w:pPr>
    </w:p>
    <w:p w14:paraId="22A8078A" w14:textId="77777777" w:rsidR="00BD4EC5" w:rsidRPr="00506222" w:rsidRDefault="00BD4EC5">
      <w:pPr>
        <w:rPr>
          <w:rFonts w:ascii="Arial" w:hAnsi="Arial" w:cs="Arial"/>
          <w:lang w:val="bg-BG"/>
        </w:rPr>
      </w:pPr>
    </w:p>
    <w:p w14:paraId="4D6042E4" w14:textId="60DC58D6" w:rsidR="00B73F37" w:rsidRPr="00412BB6" w:rsidRDefault="001853D6">
      <w:pPr>
        <w:rPr>
          <w:rFonts w:ascii="Arial" w:hAnsi="Arial" w:cs="Arial"/>
        </w:rPr>
      </w:pPr>
      <w:r>
        <w:rPr>
          <w:rFonts w:ascii="Arial" w:hAnsi="Arial" w:cs="Arial"/>
          <w:lang w:val="bg-BG"/>
        </w:rPr>
        <w:t xml:space="preserve">1 </w:t>
      </w:r>
      <w:r>
        <w:rPr>
          <w:rFonts w:ascii="Arial" w:hAnsi="Arial" w:cs="Arial"/>
          <w:lang w:val="en-US"/>
        </w:rPr>
        <w:t>Political forces, this is the first factor that is very important for business.</w:t>
      </w:r>
      <w:r w:rsidR="00496E39">
        <w:rPr>
          <w:rFonts w:ascii="Arial" w:hAnsi="Arial" w:cs="Arial"/>
          <w:lang w:val="en-US"/>
        </w:rPr>
        <w:t xml:space="preserve"> These external forces are caused by the government and affect an organization</w:t>
      </w:r>
      <w:r>
        <w:rPr>
          <w:rFonts w:ascii="Arial" w:hAnsi="Arial" w:cs="Arial"/>
          <w:lang w:val="en-US"/>
        </w:rPr>
        <w:t xml:space="preserve">. They include laws, tax policies, regulations, but sometimes they force a business to take certain actions, or they prohibit doing something. They can also affect your organization’s opportunities or threats. Is an example </w:t>
      </w:r>
      <w:r w:rsidR="00165B82">
        <w:rPr>
          <w:rFonts w:ascii="Arial" w:hAnsi="Arial" w:cs="Arial"/>
          <w:lang w:val="en-US"/>
        </w:rPr>
        <w:t>of</w:t>
      </w:r>
      <w:r>
        <w:rPr>
          <w:rFonts w:ascii="Arial" w:hAnsi="Arial" w:cs="Arial"/>
          <w:lang w:val="en-US"/>
        </w:rPr>
        <w:t xml:space="preserve"> this </w:t>
      </w:r>
      <w:r w:rsidR="00165B82">
        <w:rPr>
          <w:rFonts w:ascii="Arial" w:hAnsi="Arial" w:cs="Arial"/>
          <w:lang w:val="en-US"/>
        </w:rPr>
        <w:t>is Cola-Cola naturally seeks to prevent harmful products from entering the market.</w:t>
      </w:r>
      <w:r w:rsidR="00130E8F">
        <w:rPr>
          <w:rFonts w:ascii="Arial" w:hAnsi="Arial" w:cs="Arial"/>
          <w:lang w:val="en-US"/>
        </w:rPr>
        <w:t xml:space="preserve"> There are countries that allow their drinks to be sold in stores, but there are also countries where investments are impossible in some regions. For example, for Coca-Cola, such regions are Cuba, North Korea, and Russia restricted areas</w:t>
      </w:r>
      <w:r w:rsidR="00165B82">
        <w:rPr>
          <w:rFonts w:ascii="Arial" w:hAnsi="Arial" w:cs="Arial"/>
          <w:lang w:val="en-US"/>
        </w:rPr>
        <w:t xml:space="preserve">. This can also affect business. Countries can prevent from distributing their product if all the rules are not followed well. </w:t>
      </w:r>
      <w:r w:rsidR="0004329C">
        <w:rPr>
          <w:rFonts w:ascii="Arial" w:hAnsi="Arial" w:cs="Arial"/>
          <w:lang w:val="en-US"/>
        </w:rPr>
        <w:t xml:space="preserve">(Vision and business idea n. d.). </w:t>
      </w:r>
    </w:p>
    <w:p w14:paraId="3AE1BAA5" w14:textId="0A9020C2" w:rsidR="00165B82" w:rsidRDefault="00165B82">
      <w:pPr>
        <w:rPr>
          <w:rFonts w:ascii="Arial" w:hAnsi="Arial" w:cs="Arial"/>
          <w:lang w:val="en-US"/>
        </w:rPr>
      </w:pPr>
      <w:r>
        <w:rPr>
          <w:rFonts w:ascii="Arial" w:hAnsi="Arial" w:cs="Arial"/>
          <w:lang w:val="en-US"/>
        </w:rPr>
        <w:t xml:space="preserve">2 </w:t>
      </w:r>
      <w:r w:rsidR="00FA39E6">
        <w:rPr>
          <w:rFonts w:ascii="Arial" w:hAnsi="Arial" w:cs="Arial"/>
          <w:lang w:val="en-US"/>
        </w:rPr>
        <w:t>Economic</w:t>
      </w:r>
      <w:r>
        <w:rPr>
          <w:rFonts w:ascii="Arial" w:hAnsi="Arial" w:cs="Arial"/>
          <w:lang w:val="en-US"/>
        </w:rPr>
        <w:t xml:space="preserve"> forces</w:t>
      </w:r>
      <w:r w:rsidR="00412BB6">
        <w:rPr>
          <w:rFonts w:ascii="Arial" w:hAnsi="Arial" w:cs="Arial"/>
          <w:lang w:val="en-US"/>
        </w:rPr>
        <w:t xml:space="preserve"> include</w:t>
      </w:r>
      <w:r w:rsidR="00033AEC">
        <w:rPr>
          <w:rFonts w:ascii="Arial" w:hAnsi="Arial" w:cs="Arial"/>
          <w:lang w:val="en-US"/>
        </w:rPr>
        <w:t xml:space="preserve"> inflation, wage levels and, minimum wage, working hours, costs, supply chain problems, interest rate</w:t>
      </w:r>
      <w:r w:rsidR="00412BB6">
        <w:rPr>
          <w:rFonts w:ascii="Arial" w:hAnsi="Arial" w:cs="Arial"/>
          <w:lang w:val="en-US"/>
        </w:rPr>
        <w:t>. The efficiency of the economy is determined by these factors. They also affect the company and have resonating long-term effects.</w:t>
      </w:r>
      <w:r w:rsidR="00B73514">
        <w:rPr>
          <w:rFonts w:ascii="Arial" w:hAnsi="Arial" w:cs="Arial"/>
          <w:lang w:val="en-US"/>
        </w:rPr>
        <w:t xml:space="preserve"> For example, the level of inflation and its increase can affect any business by which its evaluation its product and services.</w:t>
      </w:r>
      <w:r w:rsidR="00496E39">
        <w:rPr>
          <w:rFonts w:ascii="Arial" w:hAnsi="Arial" w:cs="Arial"/>
          <w:lang w:val="en-US"/>
        </w:rPr>
        <w:t xml:space="preserve"> But in addition, this change can affect the purchasing power of the consumer as well as supply and demand</w:t>
      </w:r>
      <w:r w:rsidR="00412BB6">
        <w:rPr>
          <w:rFonts w:ascii="Arial" w:hAnsi="Arial" w:cs="Arial"/>
          <w:lang w:val="en-US"/>
        </w:rPr>
        <w:t xml:space="preserve">. </w:t>
      </w:r>
      <w:r w:rsidR="00BC37BB">
        <w:rPr>
          <w:rFonts w:ascii="Arial" w:hAnsi="Arial" w:cs="Arial"/>
          <w:lang w:val="en-US"/>
        </w:rPr>
        <w:t xml:space="preserve">Let’s take </w:t>
      </w:r>
      <w:r w:rsidR="00890636">
        <w:rPr>
          <w:rFonts w:ascii="Arial" w:hAnsi="Arial" w:cs="Arial"/>
          <w:lang w:val="en-US"/>
        </w:rPr>
        <w:t>Amazon,</w:t>
      </w:r>
      <w:r w:rsidR="00BC37BB">
        <w:rPr>
          <w:rFonts w:ascii="Arial" w:hAnsi="Arial" w:cs="Arial"/>
          <w:lang w:val="en-US"/>
        </w:rPr>
        <w:t xml:space="preserve"> a big company if they have a </w:t>
      </w:r>
      <w:r w:rsidR="00890636">
        <w:rPr>
          <w:rFonts w:ascii="Arial" w:hAnsi="Arial" w:cs="Arial"/>
          <w:lang w:val="en-US"/>
        </w:rPr>
        <w:t>problem</w:t>
      </w:r>
      <w:r w:rsidR="00BC37BB">
        <w:rPr>
          <w:rFonts w:ascii="Arial" w:hAnsi="Arial" w:cs="Arial"/>
          <w:lang w:val="en-US"/>
        </w:rPr>
        <w:t xml:space="preserve"> with inflation and supply chain it can affect online inventory and that would be a big problem for them. </w:t>
      </w:r>
      <w:r w:rsidR="00890636">
        <w:rPr>
          <w:rFonts w:ascii="Arial" w:hAnsi="Arial" w:cs="Arial"/>
          <w:lang w:val="en-US"/>
        </w:rPr>
        <w:t xml:space="preserve">(Evans 2019). </w:t>
      </w:r>
      <w:r w:rsidR="00BC37BB">
        <w:rPr>
          <w:rFonts w:ascii="Arial" w:hAnsi="Arial" w:cs="Arial"/>
          <w:lang w:val="en-US"/>
        </w:rPr>
        <w:t xml:space="preserve">This is how economic factors affect a business so much. Another </w:t>
      </w:r>
      <w:r w:rsidR="00890636">
        <w:rPr>
          <w:rFonts w:ascii="Arial" w:hAnsi="Arial" w:cs="Arial"/>
          <w:lang w:val="en-US"/>
        </w:rPr>
        <w:t>example</w:t>
      </w:r>
      <w:r w:rsidR="00BC37BB">
        <w:rPr>
          <w:rFonts w:ascii="Arial" w:hAnsi="Arial" w:cs="Arial"/>
          <w:lang w:val="en-US"/>
        </w:rPr>
        <w:t xml:space="preserve"> </w:t>
      </w:r>
      <w:r w:rsidR="00890636">
        <w:rPr>
          <w:rFonts w:ascii="Arial" w:hAnsi="Arial" w:cs="Arial"/>
          <w:lang w:val="en-US"/>
        </w:rPr>
        <w:t>is</w:t>
      </w:r>
      <w:r w:rsidR="00BC37BB">
        <w:rPr>
          <w:rFonts w:ascii="Arial" w:hAnsi="Arial" w:cs="Arial"/>
          <w:lang w:val="en-US"/>
        </w:rPr>
        <w:t xml:space="preserve"> the Coca-Cola brand. We all know that it is not healthy. Therefore, people who switch to a more nutritious, low-sugar diet may </w:t>
      </w:r>
      <w:r w:rsidR="00890636">
        <w:rPr>
          <w:rFonts w:ascii="Arial" w:hAnsi="Arial" w:cs="Arial"/>
          <w:lang w:val="en-US"/>
        </w:rPr>
        <w:t>stop</w:t>
      </w:r>
      <w:r w:rsidR="00BC37BB">
        <w:rPr>
          <w:rFonts w:ascii="Arial" w:hAnsi="Arial" w:cs="Arial"/>
          <w:lang w:val="en-US"/>
        </w:rPr>
        <w:t xml:space="preserve"> buying </w:t>
      </w:r>
      <w:r w:rsidR="00890636">
        <w:rPr>
          <w:rFonts w:ascii="Arial" w:hAnsi="Arial" w:cs="Arial"/>
          <w:lang w:val="en-US"/>
        </w:rPr>
        <w:t>the</w:t>
      </w:r>
      <w:r w:rsidR="00BC37BB">
        <w:rPr>
          <w:rFonts w:ascii="Arial" w:hAnsi="Arial" w:cs="Arial"/>
          <w:lang w:val="en-US"/>
        </w:rPr>
        <w:t xml:space="preserve"> drink, leading to </w:t>
      </w:r>
      <w:r w:rsidR="00890636">
        <w:rPr>
          <w:rFonts w:ascii="Arial" w:hAnsi="Arial" w:cs="Arial"/>
          <w:lang w:val="en-US"/>
        </w:rPr>
        <w:t xml:space="preserve">lower profits and some big problems for the company and their sales. </w:t>
      </w:r>
    </w:p>
    <w:p w14:paraId="6569ED73" w14:textId="77777777" w:rsidR="00A94D64" w:rsidRDefault="00A94D64">
      <w:pPr>
        <w:rPr>
          <w:rFonts w:ascii="Arial" w:hAnsi="Arial" w:cs="Arial"/>
          <w:lang w:val="en-US"/>
        </w:rPr>
      </w:pPr>
    </w:p>
    <w:p w14:paraId="14C9E443" w14:textId="77777777" w:rsidR="00A94D64" w:rsidRDefault="00A94D64">
      <w:pPr>
        <w:rPr>
          <w:rFonts w:ascii="Arial" w:hAnsi="Arial" w:cs="Arial"/>
          <w:lang w:val="en-US"/>
        </w:rPr>
      </w:pPr>
    </w:p>
    <w:p w14:paraId="4E774F0C" w14:textId="77777777" w:rsidR="00A94D64" w:rsidRDefault="00A94D64">
      <w:pPr>
        <w:rPr>
          <w:rFonts w:ascii="Arial" w:hAnsi="Arial" w:cs="Arial"/>
          <w:lang w:val="en-US"/>
        </w:rPr>
      </w:pPr>
    </w:p>
    <w:p w14:paraId="3C501F1E" w14:textId="77777777" w:rsidR="00A94D64" w:rsidRDefault="00A94D64">
      <w:pPr>
        <w:rPr>
          <w:rFonts w:ascii="Arial" w:hAnsi="Arial" w:cs="Arial"/>
          <w:lang w:val="en-US"/>
        </w:rPr>
      </w:pPr>
    </w:p>
    <w:p w14:paraId="239F925F" w14:textId="77777777" w:rsidR="00A94D64" w:rsidRDefault="00A94D64">
      <w:pPr>
        <w:rPr>
          <w:rFonts w:ascii="Arial" w:hAnsi="Arial" w:cs="Arial"/>
          <w:lang w:val="en-US"/>
        </w:rPr>
      </w:pPr>
    </w:p>
    <w:p w14:paraId="2CF5BDA1" w14:textId="77777777" w:rsidR="00A94D64" w:rsidRDefault="00A94D64">
      <w:pPr>
        <w:rPr>
          <w:rFonts w:ascii="Arial" w:hAnsi="Arial" w:cs="Arial"/>
          <w:lang w:val="en-US"/>
        </w:rPr>
      </w:pPr>
    </w:p>
    <w:p w14:paraId="2F30356F" w14:textId="77777777" w:rsidR="00A94D64" w:rsidRDefault="00A94D64">
      <w:pPr>
        <w:rPr>
          <w:rFonts w:ascii="Arial" w:hAnsi="Arial" w:cs="Arial"/>
          <w:lang w:val="en-US"/>
        </w:rPr>
      </w:pPr>
    </w:p>
    <w:p w14:paraId="0118295E" w14:textId="77777777" w:rsidR="00A94D64" w:rsidRDefault="00A94D64">
      <w:pPr>
        <w:rPr>
          <w:rFonts w:ascii="Arial" w:hAnsi="Arial" w:cs="Arial"/>
          <w:lang w:val="en-US"/>
        </w:rPr>
      </w:pPr>
    </w:p>
    <w:p w14:paraId="395FE5DD" w14:textId="77777777" w:rsidR="00A94D64" w:rsidRDefault="00A94D64">
      <w:pPr>
        <w:rPr>
          <w:rFonts w:ascii="Arial" w:hAnsi="Arial" w:cs="Arial"/>
          <w:lang w:val="en-US"/>
        </w:rPr>
      </w:pPr>
    </w:p>
    <w:p w14:paraId="016D8CB6" w14:textId="77777777" w:rsidR="00A94D64" w:rsidRDefault="00A94D64">
      <w:pPr>
        <w:rPr>
          <w:rFonts w:ascii="Arial" w:hAnsi="Arial" w:cs="Arial"/>
          <w:lang w:val="en-US"/>
        </w:rPr>
      </w:pPr>
    </w:p>
    <w:p w14:paraId="5D53DEFE" w14:textId="77777777" w:rsidR="00A94D64" w:rsidRDefault="00A94D64">
      <w:pPr>
        <w:rPr>
          <w:rFonts w:ascii="Arial" w:hAnsi="Arial" w:cs="Arial"/>
          <w:lang w:val="en-US"/>
        </w:rPr>
      </w:pPr>
    </w:p>
    <w:p w14:paraId="5EB81DF5" w14:textId="77777777" w:rsidR="00A94D64" w:rsidRDefault="00A94D64">
      <w:pPr>
        <w:rPr>
          <w:rFonts w:ascii="Arial" w:hAnsi="Arial" w:cs="Arial"/>
          <w:lang w:val="en-US"/>
        </w:rPr>
      </w:pPr>
    </w:p>
    <w:p w14:paraId="0CCC18CF" w14:textId="60727450" w:rsidR="00890636" w:rsidRDefault="00890636">
      <w:pPr>
        <w:rPr>
          <w:rFonts w:ascii="Arial" w:hAnsi="Arial" w:cs="Arial"/>
          <w:lang w:val="en-US"/>
        </w:rPr>
      </w:pPr>
      <w:r>
        <w:rPr>
          <w:rFonts w:ascii="Arial" w:hAnsi="Arial" w:cs="Arial"/>
          <w:lang w:val="en-US"/>
        </w:rPr>
        <w:t>3</w:t>
      </w:r>
      <w:r w:rsidR="00ED0898">
        <w:rPr>
          <w:rFonts w:ascii="Arial" w:hAnsi="Arial" w:cs="Arial"/>
          <w:lang w:val="en-US"/>
        </w:rPr>
        <w:t xml:space="preserve"> Social forces include culture norms and expectations, population growth, even age distribution, careers, health and safety, and health consciousness. </w:t>
      </w:r>
      <w:r w:rsidR="00CE1A80">
        <w:rPr>
          <w:rFonts w:ascii="Arial" w:hAnsi="Arial" w:cs="Arial"/>
          <w:lang w:val="en-US"/>
        </w:rPr>
        <w:t xml:space="preserve">This factor is useful for business because a company can better plan its strategy and its marketing analysis. It is also very important because of marketers as they target specific customers. Moreover, they emphasize the local workforce and its eagerness to work under certain circumstances. </w:t>
      </w:r>
      <w:r w:rsidR="005576B7">
        <w:rPr>
          <w:rFonts w:ascii="Arial" w:hAnsi="Arial" w:cs="Arial"/>
          <w:lang w:val="en-US"/>
        </w:rPr>
        <w:t>(Kotler &amp; Setiawan 2016). For example, the Indian branch of McDonald’s caters to the predominantly vegetarian tastes of the citizens.</w:t>
      </w:r>
      <w:r w:rsidR="002D35A3">
        <w:rPr>
          <w:rFonts w:ascii="Arial" w:hAnsi="Arial" w:cs="Arial"/>
          <w:lang w:val="en-US"/>
        </w:rPr>
        <w:t xml:space="preserve"> A healthy lifestyle and weight loss can threaten the entire company, this is a trend that more people are aiming for. </w:t>
      </w:r>
      <w:r w:rsidR="005576B7">
        <w:rPr>
          <w:rFonts w:ascii="Arial" w:hAnsi="Arial" w:cs="Arial"/>
          <w:lang w:val="en-US"/>
        </w:rPr>
        <w:t xml:space="preserve"> </w:t>
      </w:r>
      <w:r w:rsidR="003B0A83">
        <w:rPr>
          <w:rFonts w:ascii="Arial" w:hAnsi="Arial" w:cs="Arial"/>
          <w:lang w:val="en-US"/>
        </w:rPr>
        <w:t xml:space="preserve">Another </w:t>
      </w:r>
      <w:r w:rsidR="00EE4D59">
        <w:rPr>
          <w:rFonts w:ascii="Arial" w:hAnsi="Arial" w:cs="Arial"/>
          <w:lang w:val="en-US"/>
        </w:rPr>
        <w:t xml:space="preserve">example we can give if for the Amazon company </w:t>
      </w:r>
      <w:r w:rsidR="006338C1">
        <w:rPr>
          <w:rFonts w:ascii="Arial" w:hAnsi="Arial" w:cs="Arial"/>
        </w:rPr>
        <w:t xml:space="preserve">most people are used to receiving their packages online without having to go outside </w:t>
      </w:r>
      <w:r w:rsidR="00E10422">
        <w:rPr>
          <w:rFonts w:ascii="Arial" w:hAnsi="Arial" w:cs="Arial"/>
          <w:lang w:val="en-US"/>
        </w:rPr>
        <w:t xml:space="preserve">which has a positive effect on Amazon’s </w:t>
      </w:r>
      <w:r w:rsidR="006338C1">
        <w:rPr>
          <w:rFonts w:ascii="Arial" w:hAnsi="Arial" w:cs="Arial"/>
          <w:lang w:val="en-US"/>
        </w:rPr>
        <w:t>income</w:t>
      </w:r>
      <w:r w:rsidR="00E10422">
        <w:rPr>
          <w:rFonts w:ascii="Arial" w:hAnsi="Arial" w:cs="Arial"/>
          <w:lang w:val="en-US"/>
        </w:rPr>
        <w:t xml:space="preserve"> </w:t>
      </w:r>
      <w:r w:rsidR="00597978">
        <w:rPr>
          <w:rFonts w:ascii="Arial" w:hAnsi="Arial" w:cs="Arial"/>
          <w:lang w:val="en-US"/>
        </w:rPr>
        <w:t xml:space="preserve">but at the same time too many company </w:t>
      </w:r>
      <w:r w:rsidR="00304797">
        <w:rPr>
          <w:rFonts w:ascii="Arial" w:hAnsi="Arial" w:cs="Arial"/>
          <w:lang w:val="en-US"/>
        </w:rPr>
        <w:t xml:space="preserve">employees are losing their jobs </w:t>
      </w:r>
      <w:r w:rsidR="000A5547">
        <w:rPr>
          <w:rFonts w:ascii="Arial" w:hAnsi="Arial" w:cs="Arial"/>
          <w:lang w:val="en-US"/>
        </w:rPr>
        <w:t xml:space="preserve">due to automation which is a </w:t>
      </w:r>
      <w:r w:rsidR="006C4D9D">
        <w:rPr>
          <w:rFonts w:ascii="Arial" w:hAnsi="Arial" w:cs="Arial"/>
          <w:lang w:val="en-US"/>
        </w:rPr>
        <w:t>negative factor</w:t>
      </w:r>
      <w:r w:rsidR="004D426E">
        <w:rPr>
          <w:rFonts w:ascii="Arial" w:hAnsi="Arial" w:cs="Arial"/>
          <w:lang w:val="en-US"/>
        </w:rPr>
        <w:t xml:space="preserve"> and will </w:t>
      </w:r>
      <w:r w:rsidR="009F093B">
        <w:rPr>
          <w:rFonts w:ascii="Arial" w:hAnsi="Arial" w:cs="Arial"/>
          <w:lang w:val="en-US"/>
        </w:rPr>
        <w:t xml:space="preserve">affect the business. </w:t>
      </w:r>
    </w:p>
    <w:p w14:paraId="52FAD81F" w14:textId="5CB83097" w:rsidR="00D561E0" w:rsidRDefault="0003101E">
      <w:pPr>
        <w:rPr>
          <w:rFonts w:ascii="Arial" w:hAnsi="Arial" w:cs="Arial"/>
          <w:lang w:val="en-US"/>
        </w:rPr>
      </w:pPr>
      <w:r>
        <w:rPr>
          <w:rFonts w:ascii="Arial" w:hAnsi="Arial" w:cs="Arial"/>
          <w:lang w:val="en-US"/>
        </w:rPr>
        <w:t xml:space="preserve">4 Technological forces mean the innovation and development of technology. These factors affect the operations of the organizations. </w:t>
      </w:r>
      <w:r w:rsidR="000E79B8">
        <w:rPr>
          <w:rFonts w:ascii="Arial" w:hAnsi="Arial" w:cs="Arial"/>
          <w:lang w:val="en-US"/>
        </w:rPr>
        <w:t xml:space="preserve">Nowadays, there are many new developments such as artificial intelligence, machine learning on the internet, deep learning is being done in the field of technology, therefore every company is it wants not to lose its position in the market must be able to cope with all the trends. </w:t>
      </w:r>
      <w:r w:rsidR="00ED0898">
        <w:rPr>
          <w:rFonts w:ascii="Arial" w:hAnsi="Arial" w:cs="Arial"/>
          <w:lang w:val="en-US"/>
        </w:rPr>
        <w:t xml:space="preserve">Examples of this are the rise of cryptocurrency, work-home technology, and even cybersecurity concerns. </w:t>
      </w:r>
      <w:proofErr w:type="gramStart"/>
      <w:r w:rsidR="0073185D">
        <w:rPr>
          <w:rFonts w:ascii="Arial" w:hAnsi="Arial" w:cs="Arial"/>
          <w:lang w:val="en-US"/>
        </w:rPr>
        <w:t>(</w:t>
      </w:r>
      <w:proofErr w:type="gramEnd"/>
      <w:r w:rsidR="0073185D">
        <w:rPr>
          <w:rFonts w:ascii="Arial" w:hAnsi="Arial" w:cs="Arial"/>
          <w:lang w:val="en-US"/>
        </w:rPr>
        <w:t xml:space="preserve">Evens 2019). </w:t>
      </w:r>
      <w:r w:rsidR="00D561E0">
        <w:rPr>
          <w:rFonts w:ascii="Arial" w:hAnsi="Arial" w:cs="Arial"/>
          <w:lang w:val="en-US"/>
        </w:rPr>
        <w:t>Take for example</w:t>
      </w:r>
      <w:r w:rsidR="006958F3">
        <w:rPr>
          <w:rFonts w:ascii="Arial" w:hAnsi="Arial" w:cs="Arial"/>
          <w:lang w:val="en-US"/>
        </w:rPr>
        <w:t xml:space="preserve"> Apple and its external factors like technological development are critical because for example companies like Samsung and Lenovo are fighting for bigger market shares by implementing innovations. Unlike them, Apple does not offer anything more revolutionary in their gadgets and this often makes their audience</w:t>
      </w:r>
      <w:r w:rsidR="00E67F57">
        <w:rPr>
          <w:rFonts w:ascii="Arial" w:hAnsi="Arial" w:cs="Arial"/>
          <w:lang w:val="en-US"/>
        </w:rPr>
        <w:t xml:space="preserve"> </w:t>
      </w:r>
      <w:r w:rsidR="006958F3">
        <w:rPr>
          <w:rFonts w:ascii="Arial" w:hAnsi="Arial" w:cs="Arial"/>
          <w:lang w:val="en-US"/>
        </w:rPr>
        <w:t xml:space="preserve">choose other brands and this </w:t>
      </w:r>
      <w:r w:rsidR="00E67F57">
        <w:rPr>
          <w:rFonts w:ascii="Arial" w:hAnsi="Arial" w:cs="Arial"/>
          <w:lang w:val="en-US"/>
        </w:rPr>
        <w:t>reduces</w:t>
      </w:r>
      <w:r w:rsidR="006958F3">
        <w:rPr>
          <w:rFonts w:ascii="Arial" w:hAnsi="Arial" w:cs="Arial"/>
          <w:lang w:val="en-US"/>
        </w:rPr>
        <w:t xml:space="preserve"> their sales, and this will backfire on the company. </w:t>
      </w:r>
    </w:p>
    <w:p w14:paraId="47217E28" w14:textId="77777777" w:rsidR="00A94D64" w:rsidRDefault="00A94D64">
      <w:pPr>
        <w:rPr>
          <w:rFonts w:ascii="Arial" w:hAnsi="Arial" w:cs="Arial"/>
          <w:lang w:val="en-US"/>
        </w:rPr>
      </w:pPr>
    </w:p>
    <w:p w14:paraId="536967C4" w14:textId="77777777" w:rsidR="00A94D64" w:rsidRDefault="00A94D64">
      <w:pPr>
        <w:rPr>
          <w:rFonts w:ascii="Arial" w:hAnsi="Arial" w:cs="Arial"/>
          <w:lang w:val="en-US"/>
        </w:rPr>
      </w:pPr>
    </w:p>
    <w:p w14:paraId="69905EA9" w14:textId="77777777" w:rsidR="00A94D64" w:rsidRDefault="00A94D64">
      <w:pPr>
        <w:rPr>
          <w:rFonts w:ascii="Arial" w:hAnsi="Arial" w:cs="Arial"/>
          <w:lang w:val="en-US"/>
        </w:rPr>
      </w:pPr>
    </w:p>
    <w:p w14:paraId="3FDD0E61" w14:textId="77777777" w:rsidR="00A94D64" w:rsidRDefault="00A94D64">
      <w:pPr>
        <w:rPr>
          <w:rFonts w:ascii="Arial" w:hAnsi="Arial" w:cs="Arial"/>
          <w:lang w:val="en-US"/>
        </w:rPr>
      </w:pPr>
    </w:p>
    <w:p w14:paraId="4CCEDAA1" w14:textId="77777777" w:rsidR="00A94D64" w:rsidRDefault="00A94D64">
      <w:pPr>
        <w:rPr>
          <w:rFonts w:ascii="Arial" w:hAnsi="Arial" w:cs="Arial"/>
          <w:lang w:val="en-US"/>
        </w:rPr>
      </w:pPr>
    </w:p>
    <w:p w14:paraId="2102188D" w14:textId="77777777" w:rsidR="00A94D64" w:rsidRDefault="00A94D64">
      <w:pPr>
        <w:rPr>
          <w:rFonts w:ascii="Arial" w:hAnsi="Arial" w:cs="Arial"/>
          <w:lang w:val="en-US"/>
        </w:rPr>
      </w:pPr>
    </w:p>
    <w:p w14:paraId="5C1DEB7D" w14:textId="77777777" w:rsidR="00A94D64" w:rsidRDefault="00A94D64">
      <w:pPr>
        <w:rPr>
          <w:rFonts w:ascii="Arial" w:hAnsi="Arial" w:cs="Arial"/>
          <w:lang w:val="en-US"/>
        </w:rPr>
      </w:pPr>
    </w:p>
    <w:p w14:paraId="66CC3459" w14:textId="77777777" w:rsidR="00A94D64" w:rsidRDefault="00A94D64">
      <w:pPr>
        <w:rPr>
          <w:rFonts w:ascii="Arial" w:hAnsi="Arial" w:cs="Arial"/>
          <w:lang w:val="en-US"/>
        </w:rPr>
      </w:pPr>
    </w:p>
    <w:p w14:paraId="1EC29E62" w14:textId="77777777" w:rsidR="00A94D64" w:rsidRDefault="00A94D64">
      <w:pPr>
        <w:rPr>
          <w:rFonts w:ascii="Arial" w:hAnsi="Arial" w:cs="Arial"/>
          <w:lang w:val="en-US"/>
        </w:rPr>
      </w:pPr>
    </w:p>
    <w:p w14:paraId="3BE6B8EA" w14:textId="77777777" w:rsidR="00A94D64" w:rsidRDefault="00A94D64">
      <w:pPr>
        <w:rPr>
          <w:rFonts w:ascii="Arial" w:hAnsi="Arial" w:cs="Arial"/>
          <w:lang w:val="en-US"/>
        </w:rPr>
      </w:pPr>
    </w:p>
    <w:p w14:paraId="3B339454" w14:textId="77777777" w:rsidR="00A94D64" w:rsidRDefault="00A94D64">
      <w:pPr>
        <w:rPr>
          <w:rFonts w:ascii="Arial" w:hAnsi="Arial" w:cs="Arial"/>
          <w:lang w:val="en-US"/>
        </w:rPr>
      </w:pPr>
    </w:p>
    <w:p w14:paraId="3442C9AC" w14:textId="77777777" w:rsidR="00A94D64" w:rsidRPr="00174662" w:rsidRDefault="00A94D64">
      <w:pPr>
        <w:rPr>
          <w:rFonts w:ascii="Arial" w:hAnsi="Arial" w:cs="Arial"/>
        </w:rPr>
      </w:pPr>
    </w:p>
    <w:p w14:paraId="74A67AF0" w14:textId="5AA03307" w:rsidR="00174662" w:rsidRDefault="00D561E0" w:rsidP="00CC362C">
      <w:pPr>
        <w:rPr>
          <w:rFonts w:ascii="Arial" w:hAnsi="Arial" w:cs="Arial"/>
          <w:lang w:val="en-US"/>
        </w:rPr>
      </w:pPr>
      <w:r w:rsidRPr="00174662">
        <w:rPr>
          <w:rFonts w:ascii="Arial" w:hAnsi="Arial" w:cs="Arial"/>
        </w:rPr>
        <w:t>5</w:t>
      </w:r>
      <w:r w:rsidR="00316F55">
        <w:rPr>
          <w:rFonts w:ascii="Arial" w:hAnsi="Arial" w:cs="Arial"/>
        </w:rPr>
        <w:t xml:space="preserve"> The Legal system all changes in legislation, also the access </w:t>
      </w:r>
      <w:r w:rsidR="006F79B6">
        <w:rPr>
          <w:rFonts w:ascii="Arial" w:hAnsi="Arial" w:cs="Arial"/>
        </w:rPr>
        <w:t xml:space="preserve">of import, export of </w:t>
      </w:r>
      <w:r w:rsidR="006F79B6">
        <w:rPr>
          <w:rFonts w:ascii="Arial" w:hAnsi="Arial" w:cs="Arial"/>
          <w:lang w:val="en-US"/>
        </w:rPr>
        <w:t xml:space="preserve">materials also taxation. Lows in some countries may affect the business environment. But despite all the laws, a company maintains its own rules, which all employees must follow. Although your business may sometimes require you to consider not only local lows but federal laws as well. </w:t>
      </w:r>
      <w:r w:rsidR="000F1AD5">
        <w:rPr>
          <w:rFonts w:ascii="Arial" w:hAnsi="Arial" w:cs="Arial"/>
          <w:lang w:val="en-US"/>
        </w:rPr>
        <w:t xml:space="preserve"> (Kolter &amp; Setiawan 2016). </w:t>
      </w:r>
      <w:r w:rsidR="00F01A74">
        <w:rPr>
          <w:rFonts w:ascii="Arial" w:hAnsi="Arial" w:cs="Arial"/>
          <w:lang w:val="en-US"/>
        </w:rPr>
        <w:t xml:space="preserve">For example Apple a large company, if it does not maintain a good public image and does not get into legal scandals, there will be no problems because the company also uses music and software that have copyright and patent protection, and this is a big risk if it becomes a problem or in case of lawsuit, the loyalty of Apple’s customers could suffer drastically </w:t>
      </w:r>
      <w:r w:rsidR="0051524F">
        <w:rPr>
          <w:rFonts w:ascii="Arial" w:hAnsi="Arial" w:cs="Arial"/>
          <w:lang w:val="en-US"/>
        </w:rPr>
        <w:t>and that would affect them as well</w:t>
      </w:r>
      <w:r w:rsidR="00B5365F">
        <w:rPr>
          <w:rFonts w:ascii="Arial" w:hAnsi="Arial" w:cs="Arial"/>
          <w:lang w:val="en-US"/>
        </w:rPr>
        <w:t xml:space="preserve">. </w:t>
      </w:r>
    </w:p>
    <w:p w14:paraId="6870D2F1" w14:textId="0E651700" w:rsidR="00CC362C" w:rsidRDefault="00CC362C" w:rsidP="00CC362C">
      <w:pPr>
        <w:rPr>
          <w:rFonts w:ascii="Arial" w:hAnsi="Arial" w:cs="Arial"/>
        </w:rPr>
      </w:pPr>
      <w:r>
        <w:rPr>
          <w:rFonts w:ascii="Arial" w:hAnsi="Arial" w:cs="Arial"/>
          <w:lang w:val="en-US"/>
        </w:rPr>
        <w:t>6</w:t>
      </w:r>
      <w:r w:rsidR="00846EA9">
        <w:rPr>
          <w:rFonts w:ascii="Arial" w:hAnsi="Arial" w:cs="Arial"/>
          <w:lang w:val="en-US"/>
        </w:rPr>
        <w:t xml:space="preserve"> Environmental</w:t>
      </w:r>
      <w:r w:rsidR="00F36F3A">
        <w:rPr>
          <w:rFonts w:ascii="Arial" w:hAnsi="Arial" w:cs="Arial"/>
          <w:lang w:val="en-US"/>
        </w:rPr>
        <w:t xml:space="preserve"> factors include the impact of the environment, the impact of environmental aspects. This </w:t>
      </w:r>
      <w:r w:rsidR="00316F55">
        <w:rPr>
          <w:rFonts w:ascii="Arial" w:hAnsi="Arial" w:cs="Arial"/>
          <w:lang w:val="en-US"/>
        </w:rPr>
        <w:t>includes also</w:t>
      </w:r>
      <w:r w:rsidR="00F36F3A">
        <w:rPr>
          <w:rFonts w:ascii="Arial" w:hAnsi="Arial" w:cs="Arial"/>
          <w:lang w:val="en-US"/>
        </w:rPr>
        <w:t xml:space="preserve"> waste disposal laws, all environmental protection laws and energy consumption laws.</w:t>
      </w:r>
      <w:r w:rsidR="00846EA9">
        <w:rPr>
          <w:rFonts w:ascii="Arial" w:hAnsi="Arial" w:cs="Arial"/>
          <w:lang w:val="en-US"/>
        </w:rPr>
        <w:t xml:space="preserve"> </w:t>
      </w:r>
      <w:r w:rsidR="009522A4">
        <w:rPr>
          <w:rFonts w:ascii="Arial" w:hAnsi="Arial" w:cs="Arial"/>
          <w:lang w:val="en-US"/>
        </w:rPr>
        <w:t xml:space="preserve">This factor </w:t>
      </w:r>
      <w:r w:rsidR="00851D5F">
        <w:rPr>
          <w:rFonts w:ascii="Arial" w:hAnsi="Arial" w:cs="Arial"/>
          <w:lang w:val="en-US"/>
        </w:rPr>
        <w:t xml:space="preserve">is </w:t>
      </w:r>
      <w:r w:rsidR="009522A4">
        <w:rPr>
          <w:rFonts w:ascii="Arial" w:hAnsi="Arial" w:cs="Arial"/>
          <w:lang w:val="en-US"/>
        </w:rPr>
        <w:t xml:space="preserve">very important for </w:t>
      </w:r>
      <w:r w:rsidR="00851D5F">
        <w:rPr>
          <w:rFonts w:ascii="Arial" w:hAnsi="Arial" w:cs="Arial"/>
          <w:lang w:val="en-US"/>
        </w:rPr>
        <w:t>some</w:t>
      </w:r>
      <w:r w:rsidR="009522A4">
        <w:rPr>
          <w:rFonts w:ascii="Arial" w:hAnsi="Arial" w:cs="Arial"/>
          <w:lang w:val="en-US"/>
        </w:rPr>
        <w:t xml:space="preserve"> </w:t>
      </w:r>
      <w:r w:rsidR="0014031C">
        <w:rPr>
          <w:rFonts w:ascii="Arial" w:hAnsi="Arial" w:cs="Arial"/>
          <w:lang w:val="en-US"/>
        </w:rPr>
        <w:t xml:space="preserve">specific </w:t>
      </w:r>
      <w:r w:rsidR="00851D5F">
        <w:rPr>
          <w:rFonts w:ascii="Arial" w:hAnsi="Arial" w:cs="Arial"/>
          <w:lang w:val="en-US"/>
        </w:rPr>
        <w:t>businesses,</w:t>
      </w:r>
      <w:r w:rsidR="0014031C">
        <w:rPr>
          <w:rFonts w:ascii="Arial" w:hAnsi="Arial" w:cs="Arial"/>
          <w:lang w:val="en-US"/>
        </w:rPr>
        <w:t xml:space="preserve"> especially for example tourism, farming, </w:t>
      </w:r>
      <w:r w:rsidR="00BA6BAB">
        <w:rPr>
          <w:rFonts w:ascii="Arial" w:hAnsi="Arial" w:cs="Arial"/>
          <w:lang w:val="en-US"/>
        </w:rPr>
        <w:t xml:space="preserve">agriculture. </w:t>
      </w:r>
      <w:r w:rsidR="0054138A">
        <w:rPr>
          <w:rFonts w:ascii="Arial" w:hAnsi="Arial" w:cs="Arial"/>
          <w:lang w:val="en-US"/>
        </w:rPr>
        <w:t>Global warming is not only a local but also a national issue and procurement intelligence forces every organization to consider environmental factors and the growing need to shift to sustainable resources</w:t>
      </w:r>
      <w:r w:rsidR="009054DA">
        <w:rPr>
          <w:rFonts w:ascii="Arial" w:hAnsi="Arial" w:cs="Arial"/>
          <w:lang w:val="en-US"/>
        </w:rPr>
        <w:t xml:space="preserve">. </w:t>
      </w:r>
      <w:r w:rsidR="0054138A">
        <w:rPr>
          <w:rFonts w:ascii="Arial" w:hAnsi="Arial" w:cs="Arial"/>
          <w:lang w:val="en-US"/>
        </w:rPr>
        <w:t xml:space="preserve">As an organization that wants to success you must consider the long- term and short-term impacts of these rapid changes. </w:t>
      </w:r>
      <w:r w:rsidR="009054DA">
        <w:rPr>
          <w:rFonts w:ascii="Arial" w:hAnsi="Arial" w:cs="Arial"/>
          <w:lang w:val="en-US"/>
        </w:rPr>
        <w:t xml:space="preserve">For example, </w:t>
      </w:r>
      <w:r w:rsidR="00E45CD9">
        <w:rPr>
          <w:rFonts w:ascii="Arial" w:hAnsi="Arial" w:cs="Arial"/>
        </w:rPr>
        <w:t xml:space="preserve">Apple has a big problem </w:t>
      </w:r>
      <w:r w:rsidR="00270DFB">
        <w:rPr>
          <w:rFonts w:ascii="Arial" w:hAnsi="Arial" w:cs="Arial"/>
        </w:rPr>
        <w:t xml:space="preserve">with the disposal of non-working electronic </w:t>
      </w:r>
      <w:r w:rsidR="004C0E35">
        <w:rPr>
          <w:rFonts w:ascii="Arial" w:hAnsi="Arial" w:cs="Arial"/>
        </w:rPr>
        <w:t xml:space="preserve">devices </w:t>
      </w:r>
      <w:r w:rsidR="0074464A">
        <w:rPr>
          <w:rFonts w:ascii="Arial" w:hAnsi="Arial" w:cs="Arial"/>
        </w:rPr>
        <w:t>because</w:t>
      </w:r>
      <w:r w:rsidR="004C0E35">
        <w:rPr>
          <w:rFonts w:ascii="Arial" w:hAnsi="Arial" w:cs="Arial"/>
        </w:rPr>
        <w:t xml:space="preserve"> the disposal of l</w:t>
      </w:r>
      <w:r w:rsidR="000751ED">
        <w:rPr>
          <w:rFonts w:ascii="Arial" w:hAnsi="Arial" w:cs="Arial"/>
        </w:rPr>
        <w:t xml:space="preserve">ithium batteries costs a </w:t>
      </w:r>
      <w:r w:rsidR="0074464A">
        <w:rPr>
          <w:rFonts w:ascii="Arial" w:hAnsi="Arial" w:cs="Arial"/>
        </w:rPr>
        <w:t>lot,</w:t>
      </w:r>
      <w:r w:rsidR="000751ED">
        <w:rPr>
          <w:rFonts w:ascii="Arial" w:hAnsi="Arial" w:cs="Arial"/>
        </w:rPr>
        <w:t xml:space="preserve"> and this is not in the </w:t>
      </w:r>
      <w:r w:rsidR="00F43F42">
        <w:rPr>
          <w:rFonts w:ascii="Arial" w:hAnsi="Arial" w:cs="Arial"/>
        </w:rPr>
        <w:t>company’s fav</w:t>
      </w:r>
      <w:r w:rsidR="0074464A">
        <w:rPr>
          <w:rFonts w:ascii="Arial" w:hAnsi="Arial" w:cs="Arial"/>
        </w:rPr>
        <w:t xml:space="preserve">our. </w:t>
      </w:r>
      <w:r w:rsidR="00D858DC">
        <w:rPr>
          <w:rFonts w:ascii="Arial" w:hAnsi="Arial" w:cs="Arial"/>
        </w:rPr>
        <w:t>Other</w:t>
      </w:r>
      <w:r w:rsidR="0074464A">
        <w:rPr>
          <w:rFonts w:ascii="Arial" w:hAnsi="Arial" w:cs="Arial"/>
        </w:rPr>
        <w:t xml:space="preserve"> factors that can </w:t>
      </w:r>
      <w:r w:rsidR="00D858DC">
        <w:rPr>
          <w:rFonts w:ascii="Arial" w:hAnsi="Arial" w:cs="Arial"/>
        </w:rPr>
        <w:t xml:space="preserve">affect the company is that more and more </w:t>
      </w:r>
      <w:r w:rsidR="0079501A">
        <w:rPr>
          <w:rFonts w:ascii="Arial" w:hAnsi="Arial" w:cs="Arial"/>
        </w:rPr>
        <w:t xml:space="preserve">countries are becoming concerned about the environment and pollution, </w:t>
      </w:r>
      <w:r w:rsidR="00E67F57">
        <w:rPr>
          <w:rFonts w:ascii="Arial" w:hAnsi="Arial" w:cs="Arial"/>
        </w:rPr>
        <w:t xml:space="preserve">such as </w:t>
      </w:r>
      <w:r w:rsidR="0079501A">
        <w:rPr>
          <w:rFonts w:ascii="Arial" w:hAnsi="Arial" w:cs="Arial"/>
        </w:rPr>
        <w:t xml:space="preserve">Chaina, for example has announced that </w:t>
      </w:r>
      <w:r w:rsidR="00D700EF">
        <w:rPr>
          <w:rFonts w:ascii="Arial" w:hAnsi="Arial" w:cs="Arial"/>
        </w:rPr>
        <w:t>it</w:t>
      </w:r>
      <w:r w:rsidR="004053FA">
        <w:rPr>
          <w:rFonts w:ascii="Arial" w:hAnsi="Arial" w:cs="Arial"/>
        </w:rPr>
        <w:t xml:space="preserve"> will limit the use fossil fuel and greenhouse gas</w:t>
      </w:r>
      <w:r w:rsidR="00D700EF">
        <w:rPr>
          <w:rFonts w:ascii="Arial" w:hAnsi="Arial" w:cs="Arial"/>
        </w:rPr>
        <w:t xml:space="preserve">. This will increase the cost of </w:t>
      </w:r>
      <w:r w:rsidR="000B06B8">
        <w:rPr>
          <w:rFonts w:ascii="Arial" w:hAnsi="Arial" w:cs="Arial"/>
        </w:rPr>
        <w:t xml:space="preserve">electricity therefore, production costs will </w:t>
      </w:r>
      <w:r w:rsidR="00B077A0">
        <w:rPr>
          <w:rFonts w:ascii="Arial" w:hAnsi="Arial" w:cs="Arial"/>
        </w:rPr>
        <w:t xml:space="preserve">increase for Apple, which means more cost than before. </w:t>
      </w:r>
    </w:p>
    <w:p w14:paraId="020F4ED2" w14:textId="77777777" w:rsidR="00A94D64" w:rsidRDefault="00A94D64" w:rsidP="00CC362C">
      <w:pPr>
        <w:rPr>
          <w:rFonts w:ascii="Arial" w:hAnsi="Arial" w:cs="Arial"/>
        </w:rPr>
      </w:pPr>
    </w:p>
    <w:p w14:paraId="233B1002" w14:textId="77777777" w:rsidR="00A94D64" w:rsidRDefault="00A94D64" w:rsidP="00CC362C">
      <w:pPr>
        <w:rPr>
          <w:rFonts w:ascii="Arial" w:hAnsi="Arial" w:cs="Arial"/>
        </w:rPr>
      </w:pPr>
    </w:p>
    <w:p w14:paraId="144316DE" w14:textId="77777777" w:rsidR="00A94D64" w:rsidRDefault="00A94D64" w:rsidP="00CC362C">
      <w:pPr>
        <w:rPr>
          <w:rFonts w:ascii="Arial" w:hAnsi="Arial" w:cs="Arial"/>
        </w:rPr>
      </w:pPr>
    </w:p>
    <w:p w14:paraId="28803FB9" w14:textId="77777777" w:rsidR="00A94D64" w:rsidRDefault="00A94D64" w:rsidP="00CC362C">
      <w:pPr>
        <w:rPr>
          <w:rFonts w:ascii="Arial" w:hAnsi="Arial" w:cs="Arial"/>
        </w:rPr>
      </w:pPr>
    </w:p>
    <w:p w14:paraId="7A1A844E" w14:textId="77777777" w:rsidR="00A94D64" w:rsidRDefault="00A94D64" w:rsidP="00CC362C">
      <w:pPr>
        <w:rPr>
          <w:rFonts w:ascii="Arial" w:hAnsi="Arial" w:cs="Arial"/>
        </w:rPr>
      </w:pPr>
    </w:p>
    <w:p w14:paraId="0AB5DCF0" w14:textId="77777777" w:rsidR="00A94D64" w:rsidRDefault="00A94D64" w:rsidP="00CC362C">
      <w:pPr>
        <w:rPr>
          <w:rFonts w:ascii="Arial" w:hAnsi="Arial" w:cs="Arial"/>
        </w:rPr>
      </w:pPr>
    </w:p>
    <w:p w14:paraId="037CBDFF" w14:textId="77777777" w:rsidR="00A94D64" w:rsidRDefault="00A94D64" w:rsidP="00CC362C">
      <w:pPr>
        <w:rPr>
          <w:rFonts w:ascii="Arial" w:hAnsi="Arial" w:cs="Arial"/>
        </w:rPr>
      </w:pPr>
    </w:p>
    <w:p w14:paraId="632D0C8D" w14:textId="77777777" w:rsidR="00A94D64" w:rsidRDefault="00A94D64" w:rsidP="00CC362C">
      <w:pPr>
        <w:rPr>
          <w:rFonts w:ascii="Arial" w:hAnsi="Arial" w:cs="Arial"/>
        </w:rPr>
      </w:pPr>
    </w:p>
    <w:p w14:paraId="16960A78" w14:textId="77777777" w:rsidR="00A94D64" w:rsidRDefault="00A94D64" w:rsidP="00CC362C">
      <w:pPr>
        <w:rPr>
          <w:rFonts w:ascii="Arial" w:hAnsi="Arial" w:cs="Arial"/>
        </w:rPr>
      </w:pPr>
    </w:p>
    <w:p w14:paraId="7C41DB7B" w14:textId="77777777" w:rsidR="00A94D64" w:rsidRDefault="00A94D64" w:rsidP="00CC362C">
      <w:pPr>
        <w:rPr>
          <w:rFonts w:ascii="Arial" w:hAnsi="Arial" w:cs="Arial"/>
        </w:rPr>
      </w:pPr>
    </w:p>
    <w:p w14:paraId="32FB8318" w14:textId="77777777" w:rsidR="00A94D64" w:rsidRDefault="00A94D64" w:rsidP="00CC362C">
      <w:pPr>
        <w:rPr>
          <w:rFonts w:ascii="Arial" w:hAnsi="Arial" w:cs="Arial"/>
        </w:rPr>
      </w:pPr>
    </w:p>
    <w:p w14:paraId="51BA8CD7" w14:textId="77777777" w:rsidR="00A94D64" w:rsidRDefault="00A94D64" w:rsidP="00CC362C">
      <w:pPr>
        <w:rPr>
          <w:rFonts w:ascii="Arial" w:hAnsi="Arial" w:cs="Arial"/>
        </w:rPr>
      </w:pPr>
    </w:p>
    <w:p w14:paraId="2DA514CB" w14:textId="2B71EF8E" w:rsidR="00D24481" w:rsidRDefault="00D24481" w:rsidP="00CC362C">
      <w:pPr>
        <w:rPr>
          <w:rFonts w:ascii="Arial" w:hAnsi="Arial" w:cs="Arial"/>
        </w:rPr>
      </w:pPr>
      <w:r>
        <w:rPr>
          <w:rFonts w:ascii="Arial" w:hAnsi="Arial" w:cs="Arial"/>
        </w:rPr>
        <w:t xml:space="preserve">Conclusion </w:t>
      </w:r>
    </w:p>
    <w:p w14:paraId="0DE43E3A" w14:textId="56F449D3" w:rsidR="00D24481" w:rsidRDefault="0083121B" w:rsidP="00CC362C">
      <w:pPr>
        <w:rPr>
          <w:rFonts w:ascii="Arial" w:hAnsi="Arial" w:cs="Arial"/>
        </w:rPr>
      </w:pPr>
      <w:r>
        <w:rPr>
          <w:rFonts w:ascii="Arial" w:hAnsi="Arial" w:cs="Arial"/>
        </w:rPr>
        <w:t>In conclusion, P</w:t>
      </w:r>
      <w:r w:rsidR="000B00D6">
        <w:rPr>
          <w:rFonts w:ascii="Arial" w:hAnsi="Arial" w:cs="Arial"/>
        </w:rPr>
        <w:t xml:space="preserve">ESTLE analysis allows any business </w:t>
      </w:r>
      <w:r w:rsidR="00D9369A">
        <w:rPr>
          <w:rFonts w:ascii="Arial" w:hAnsi="Arial" w:cs="Arial"/>
        </w:rPr>
        <w:t xml:space="preserve">to systematically assess the external factors </w:t>
      </w:r>
      <w:r w:rsidR="00787B2E">
        <w:rPr>
          <w:rFonts w:ascii="Arial" w:hAnsi="Arial" w:cs="Arial"/>
        </w:rPr>
        <w:t xml:space="preserve">that may affect a company and its </w:t>
      </w:r>
      <w:r w:rsidR="0096159F">
        <w:rPr>
          <w:rFonts w:ascii="Arial" w:hAnsi="Arial" w:cs="Arial"/>
        </w:rPr>
        <w:t xml:space="preserve">operations </w:t>
      </w:r>
      <w:r w:rsidR="007C4D6E">
        <w:rPr>
          <w:rFonts w:ascii="Arial" w:hAnsi="Arial" w:cs="Arial"/>
        </w:rPr>
        <w:t xml:space="preserve">and decision-making processes. By </w:t>
      </w:r>
      <w:r w:rsidR="0041026A">
        <w:rPr>
          <w:rFonts w:ascii="Arial" w:hAnsi="Arial" w:cs="Arial"/>
        </w:rPr>
        <w:t>considering</w:t>
      </w:r>
      <w:r w:rsidR="007C4D6E">
        <w:rPr>
          <w:rFonts w:ascii="Arial" w:hAnsi="Arial" w:cs="Arial"/>
        </w:rPr>
        <w:t xml:space="preserve"> all </w:t>
      </w:r>
      <w:r w:rsidR="00F428C3">
        <w:rPr>
          <w:rFonts w:ascii="Arial" w:hAnsi="Arial" w:cs="Arial"/>
        </w:rPr>
        <w:t xml:space="preserve">political, economic, social, technological, legal and </w:t>
      </w:r>
      <w:r w:rsidR="001F3F19">
        <w:rPr>
          <w:rFonts w:ascii="Arial" w:hAnsi="Arial" w:cs="Arial"/>
        </w:rPr>
        <w:t xml:space="preserve">environment </w:t>
      </w:r>
      <w:r w:rsidR="00771B26">
        <w:rPr>
          <w:rFonts w:ascii="Arial" w:hAnsi="Arial" w:cs="Arial"/>
        </w:rPr>
        <w:t xml:space="preserve">factors, enterprises can identify risks </w:t>
      </w:r>
      <w:r w:rsidR="003742C7">
        <w:rPr>
          <w:rFonts w:ascii="Arial" w:hAnsi="Arial" w:cs="Arial"/>
        </w:rPr>
        <w:t xml:space="preserve">and </w:t>
      </w:r>
      <w:r w:rsidR="0041026A">
        <w:rPr>
          <w:rFonts w:ascii="Arial" w:hAnsi="Arial" w:cs="Arial"/>
        </w:rPr>
        <w:t xml:space="preserve">opportunities to </w:t>
      </w:r>
      <w:r w:rsidR="00204CD9">
        <w:rPr>
          <w:rFonts w:ascii="Arial" w:hAnsi="Arial" w:cs="Arial"/>
        </w:rPr>
        <w:t xml:space="preserve">formulate strategic responses and maintain a concrete </w:t>
      </w:r>
      <w:r w:rsidR="00742F35">
        <w:rPr>
          <w:rFonts w:ascii="Arial" w:hAnsi="Arial" w:cs="Arial"/>
        </w:rPr>
        <w:t>advantage in an ever-</w:t>
      </w:r>
      <w:r w:rsidR="00F136E7">
        <w:rPr>
          <w:rFonts w:ascii="Arial" w:hAnsi="Arial" w:cs="Arial"/>
        </w:rPr>
        <w:t xml:space="preserve">changing business environment. By remaining </w:t>
      </w:r>
      <w:r w:rsidR="004A77AC">
        <w:rPr>
          <w:rFonts w:ascii="Arial" w:hAnsi="Arial" w:cs="Arial"/>
        </w:rPr>
        <w:t xml:space="preserve">careful in assessing external factors, business </w:t>
      </w:r>
      <w:r w:rsidR="006145AC">
        <w:rPr>
          <w:rFonts w:ascii="Arial" w:hAnsi="Arial" w:cs="Arial"/>
        </w:rPr>
        <w:t xml:space="preserve">can adapt to dynamic conditions and reduce </w:t>
      </w:r>
      <w:r w:rsidR="00FF0316">
        <w:rPr>
          <w:rFonts w:ascii="Arial" w:hAnsi="Arial" w:cs="Arial"/>
        </w:rPr>
        <w:t xml:space="preserve">risks and seize the opportunity for growth and success. </w:t>
      </w:r>
      <w:r w:rsidR="00006484">
        <w:rPr>
          <w:rFonts w:ascii="Arial" w:hAnsi="Arial" w:cs="Arial"/>
        </w:rPr>
        <w:t xml:space="preserve">Also, PESTLE </w:t>
      </w:r>
      <w:r w:rsidR="007928C8">
        <w:rPr>
          <w:rFonts w:ascii="Arial" w:hAnsi="Arial" w:cs="Arial"/>
        </w:rPr>
        <w:t xml:space="preserve">analysis for business is a great way to research unknow markets also, </w:t>
      </w:r>
      <w:r w:rsidR="00C271BE">
        <w:rPr>
          <w:rFonts w:ascii="Arial" w:hAnsi="Arial" w:cs="Arial"/>
        </w:rPr>
        <w:t xml:space="preserve">covers every </w:t>
      </w:r>
      <w:r w:rsidR="00A84998">
        <w:rPr>
          <w:rFonts w:ascii="Arial" w:hAnsi="Arial" w:cs="Arial"/>
        </w:rPr>
        <w:t>detail</w:t>
      </w:r>
      <w:r w:rsidR="00C271BE">
        <w:rPr>
          <w:rFonts w:ascii="Arial" w:hAnsi="Arial" w:cs="Arial"/>
        </w:rPr>
        <w:t xml:space="preserve"> that can potentially boost or break </w:t>
      </w:r>
      <w:r w:rsidR="00A84998">
        <w:rPr>
          <w:rFonts w:ascii="Arial" w:hAnsi="Arial" w:cs="Arial"/>
        </w:rPr>
        <w:t xml:space="preserve">business activity, and </w:t>
      </w:r>
      <w:r w:rsidR="008B67FD">
        <w:rPr>
          <w:rFonts w:ascii="Arial" w:hAnsi="Arial" w:cs="Arial"/>
        </w:rPr>
        <w:t xml:space="preserve">we realized that when we use PASTEL it gives a clear view of the </w:t>
      </w:r>
      <w:r w:rsidR="007115D8">
        <w:rPr>
          <w:rFonts w:ascii="Arial" w:hAnsi="Arial" w:cs="Arial"/>
        </w:rPr>
        <w:t>best direction for a company in a world of endless possibilities</w:t>
      </w:r>
      <w:r w:rsidR="00C46B00">
        <w:rPr>
          <w:rFonts w:ascii="Arial" w:hAnsi="Arial" w:cs="Arial"/>
        </w:rPr>
        <w:t xml:space="preserve">. And let’s not forget external factors will affect both </w:t>
      </w:r>
      <w:r w:rsidR="008077D1">
        <w:rPr>
          <w:rFonts w:ascii="Arial" w:hAnsi="Arial" w:cs="Arial"/>
        </w:rPr>
        <w:t>positively and negatively a company and it can be affected</w:t>
      </w:r>
      <w:r w:rsidR="001A26CC">
        <w:rPr>
          <w:rFonts w:ascii="Arial" w:hAnsi="Arial" w:cs="Arial"/>
        </w:rPr>
        <w:t>.</w:t>
      </w:r>
      <w:r w:rsidR="00E67F57">
        <w:rPr>
          <w:rFonts w:ascii="Arial" w:hAnsi="Arial" w:cs="Arial"/>
        </w:rPr>
        <w:t xml:space="preserve"> Pestle analysis must be used regularly or consistently in a company for it to be successful.</w:t>
      </w:r>
      <w:r w:rsidR="001A26CC">
        <w:rPr>
          <w:rFonts w:ascii="Arial" w:hAnsi="Arial" w:cs="Arial"/>
        </w:rPr>
        <w:t xml:space="preserve"> Because any organization that does so has an advantage over its competitors because, it notices all new trends before others. </w:t>
      </w:r>
    </w:p>
    <w:p w14:paraId="06349435" w14:textId="77777777" w:rsidR="00A94D64" w:rsidRDefault="00A94D64" w:rsidP="00CC362C">
      <w:pPr>
        <w:rPr>
          <w:rFonts w:ascii="Arial" w:hAnsi="Arial" w:cs="Arial"/>
        </w:rPr>
      </w:pPr>
    </w:p>
    <w:p w14:paraId="1EFF9A6F" w14:textId="77777777" w:rsidR="00A94D64" w:rsidRDefault="00A94D64" w:rsidP="00CC362C">
      <w:pPr>
        <w:rPr>
          <w:rFonts w:ascii="Arial" w:hAnsi="Arial" w:cs="Arial"/>
        </w:rPr>
      </w:pPr>
    </w:p>
    <w:p w14:paraId="44CCE75D" w14:textId="77777777" w:rsidR="00A94D64" w:rsidRDefault="00A94D64" w:rsidP="00CC362C">
      <w:pPr>
        <w:rPr>
          <w:rFonts w:ascii="Arial" w:hAnsi="Arial" w:cs="Arial"/>
        </w:rPr>
      </w:pPr>
    </w:p>
    <w:p w14:paraId="11E8B263" w14:textId="77777777" w:rsidR="00A94D64" w:rsidRDefault="00A94D64" w:rsidP="00CC362C">
      <w:pPr>
        <w:rPr>
          <w:rFonts w:ascii="Arial" w:hAnsi="Arial" w:cs="Arial"/>
        </w:rPr>
      </w:pPr>
    </w:p>
    <w:p w14:paraId="345B7EAC" w14:textId="77777777" w:rsidR="00A94D64" w:rsidRDefault="00A94D64" w:rsidP="00CC362C">
      <w:pPr>
        <w:rPr>
          <w:rFonts w:ascii="Arial" w:hAnsi="Arial" w:cs="Arial"/>
        </w:rPr>
      </w:pPr>
    </w:p>
    <w:p w14:paraId="5AAF7300" w14:textId="77777777" w:rsidR="00A94D64" w:rsidRDefault="00A94D64" w:rsidP="00CC362C">
      <w:pPr>
        <w:rPr>
          <w:rFonts w:ascii="Arial" w:hAnsi="Arial" w:cs="Arial"/>
        </w:rPr>
      </w:pPr>
    </w:p>
    <w:p w14:paraId="60E6DC11" w14:textId="77777777" w:rsidR="00A94D64" w:rsidRDefault="00A94D64" w:rsidP="00CC362C">
      <w:pPr>
        <w:rPr>
          <w:rFonts w:ascii="Arial" w:hAnsi="Arial" w:cs="Arial"/>
        </w:rPr>
      </w:pPr>
    </w:p>
    <w:p w14:paraId="65ED8D4A" w14:textId="77777777" w:rsidR="00A94D64" w:rsidRDefault="00A94D64" w:rsidP="00CC362C">
      <w:pPr>
        <w:rPr>
          <w:rFonts w:ascii="Arial" w:hAnsi="Arial" w:cs="Arial"/>
        </w:rPr>
      </w:pPr>
    </w:p>
    <w:p w14:paraId="21477422" w14:textId="77777777" w:rsidR="00A94D64" w:rsidRDefault="00A94D64" w:rsidP="00CC362C">
      <w:pPr>
        <w:rPr>
          <w:rFonts w:ascii="Arial" w:hAnsi="Arial" w:cs="Arial"/>
        </w:rPr>
      </w:pPr>
    </w:p>
    <w:p w14:paraId="049451E5" w14:textId="77777777" w:rsidR="00A94D64" w:rsidRDefault="00A94D64" w:rsidP="00CC362C">
      <w:pPr>
        <w:rPr>
          <w:rFonts w:ascii="Arial" w:hAnsi="Arial" w:cs="Arial"/>
        </w:rPr>
      </w:pPr>
    </w:p>
    <w:p w14:paraId="7E5B300C" w14:textId="77777777" w:rsidR="00A94D64" w:rsidRDefault="00A94D64" w:rsidP="00CC362C">
      <w:pPr>
        <w:rPr>
          <w:rFonts w:ascii="Arial" w:hAnsi="Arial" w:cs="Arial"/>
        </w:rPr>
      </w:pPr>
    </w:p>
    <w:p w14:paraId="7857C321" w14:textId="77777777" w:rsidR="00A94D64" w:rsidRDefault="00A94D64" w:rsidP="00CC362C">
      <w:pPr>
        <w:rPr>
          <w:rFonts w:ascii="Arial" w:hAnsi="Arial" w:cs="Arial"/>
        </w:rPr>
      </w:pPr>
    </w:p>
    <w:p w14:paraId="5BA6F9B0" w14:textId="77777777" w:rsidR="00A94D64" w:rsidRDefault="00A94D64" w:rsidP="00CC362C">
      <w:pPr>
        <w:rPr>
          <w:rFonts w:ascii="Arial" w:hAnsi="Arial" w:cs="Arial"/>
        </w:rPr>
      </w:pPr>
    </w:p>
    <w:p w14:paraId="4E83F1D1" w14:textId="77777777" w:rsidR="00A94D64" w:rsidRDefault="00A94D64" w:rsidP="00CC362C">
      <w:pPr>
        <w:rPr>
          <w:rFonts w:ascii="Arial" w:hAnsi="Arial" w:cs="Arial"/>
        </w:rPr>
      </w:pPr>
    </w:p>
    <w:p w14:paraId="6761DA42" w14:textId="77777777" w:rsidR="00A94D64" w:rsidRDefault="00A94D64" w:rsidP="00CC362C">
      <w:pPr>
        <w:rPr>
          <w:rFonts w:ascii="Arial" w:hAnsi="Arial" w:cs="Arial"/>
        </w:rPr>
      </w:pPr>
    </w:p>
    <w:p w14:paraId="67255E57" w14:textId="77777777" w:rsidR="00A94D64" w:rsidRDefault="00A94D64" w:rsidP="00CC362C">
      <w:pPr>
        <w:rPr>
          <w:rFonts w:ascii="Arial" w:hAnsi="Arial" w:cs="Arial"/>
        </w:rPr>
      </w:pPr>
    </w:p>
    <w:p w14:paraId="01727AE4" w14:textId="77777777" w:rsidR="00A94D64" w:rsidRDefault="00A94D64" w:rsidP="00CC362C">
      <w:pPr>
        <w:rPr>
          <w:rFonts w:ascii="Arial" w:hAnsi="Arial" w:cs="Arial"/>
        </w:rPr>
      </w:pPr>
    </w:p>
    <w:p w14:paraId="559442BB" w14:textId="77777777" w:rsidR="00D165D4" w:rsidRDefault="00D165D4" w:rsidP="00CC362C">
      <w:pPr>
        <w:rPr>
          <w:rFonts w:ascii="Arial" w:hAnsi="Arial" w:cs="Arial"/>
        </w:rPr>
      </w:pPr>
    </w:p>
    <w:p w14:paraId="6DFD3593" w14:textId="0AF0EB24" w:rsidR="00D165D4" w:rsidRDefault="00D165D4" w:rsidP="00CC362C">
      <w:pPr>
        <w:rPr>
          <w:rFonts w:ascii="Arial" w:hAnsi="Arial" w:cs="Arial"/>
        </w:rPr>
      </w:pPr>
      <w:r>
        <w:rPr>
          <w:rFonts w:ascii="Arial" w:hAnsi="Arial" w:cs="Arial"/>
        </w:rPr>
        <w:t xml:space="preserve">Reference </w:t>
      </w:r>
      <w:r w:rsidR="00D10BAA">
        <w:rPr>
          <w:rFonts w:ascii="Arial" w:hAnsi="Arial" w:cs="Arial"/>
        </w:rPr>
        <w:t xml:space="preserve">List </w:t>
      </w:r>
    </w:p>
    <w:p w14:paraId="6ABB4AF2" w14:textId="5E8BCE5E" w:rsidR="00D10BAA" w:rsidRDefault="00D10BAA" w:rsidP="00CC362C">
      <w:pPr>
        <w:rPr>
          <w:rFonts w:ascii="Arial" w:hAnsi="Arial" w:cs="Arial"/>
        </w:rPr>
      </w:pPr>
      <w:r>
        <w:rPr>
          <w:rFonts w:ascii="Arial" w:hAnsi="Arial" w:cs="Arial"/>
        </w:rPr>
        <w:t>Berry, E 2015, Pestle analysis essentials, Create</w:t>
      </w:r>
      <w:r w:rsidR="006631D0">
        <w:rPr>
          <w:rFonts w:ascii="Arial" w:hAnsi="Arial" w:cs="Arial"/>
        </w:rPr>
        <w:t xml:space="preserve">Space Independence Publications Platform, New York, NY </w:t>
      </w:r>
    </w:p>
    <w:p w14:paraId="7F4124BF" w14:textId="77777777" w:rsidR="00FB6CB0" w:rsidRDefault="001058AA" w:rsidP="00CC362C">
      <w:pPr>
        <w:rPr>
          <w:rFonts w:ascii="Arial" w:hAnsi="Arial" w:cs="Arial"/>
        </w:rPr>
      </w:pPr>
      <w:r>
        <w:rPr>
          <w:rFonts w:ascii="Arial" w:hAnsi="Arial" w:cs="Arial"/>
        </w:rPr>
        <w:t xml:space="preserve">Evans, I 2019, UK consumer </w:t>
      </w:r>
      <w:r w:rsidR="00DF0DA1">
        <w:rPr>
          <w:rFonts w:ascii="Arial" w:hAnsi="Arial" w:cs="Arial"/>
        </w:rPr>
        <w:t>behaviour: what do the British want? Word</w:t>
      </w:r>
      <w:r w:rsidR="00FB6CB0">
        <w:rPr>
          <w:rFonts w:ascii="Arial" w:hAnsi="Arial" w:cs="Arial"/>
        </w:rPr>
        <w:t xml:space="preserve"> </w:t>
      </w:r>
      <w:r w:rsidR="00DF0DA1">
        <w:rPr>
          <w:rFonts w:ascii="Arial" w:hAnsi="Arial" w:cs="Arial"/>
        </w:rPr>
        <w:t>Bank</w:t>
      </w:r>
      <w:r w:rsidR="00FB6CB0">
        <w:rPr>
          <w:rFonts w:ascii="Arial" w:hAnsi="Arial" w:cs="Arial"/>
        </w:rPr>
        <w:t xml:space="preserve">, Web. </w:t>
      </w:r>
    </w:p>
    <w:p w14:paraId="3FBB2F39" w14:textId="77777777" w:rsidR="00FB7ABD" w:rsidRDefault="005B2A5E" w:rsidP="00CC362C">
      <w:pPr>
        <w:rPr>
          <w:rFonts w:ascii="Arial" w:hAnsi="Arial" w:cs="Arial"/>
        </w:rPr>
      </w:pPr>
      <w:r>
        <w:rPr>
          <w:rFonts w:ascii="Arial" w:hAnsi="Arial" w:cs="Arial"/>
        </w:rPr>
        <w:t xml:space="preserve">Kotler, P &amp; </w:t>
      </w:r>
      <w:r w:rsidR="001F0692">
        <w:rPr>
          <w:rFonts w:ascii="Arial" w:hAnsi="Arial" w:cs="Arial"/>
        </w:rPr>
        <w:t>Keller, K 2015</w:t>
      </w:r>
      <w:r w:rsidR="00902EC8">
        <w:rPr>
          <w:rFonts w:ascii="Arial" w:hAnsi="Arial" w:cs="Arial"/>
        </w:rPr>
        <w:t xml:space="preserve">, </w:t>
      </w:r>
      <w:r w:rsidR="00FB7ABD">
        <w:rPr>
          <w:rFonts w:ascii="Arial" w:hAnsi="Arial" w:cs="Arial"/>
        </w:rPr>
        <w:t>Marketing management, 14</w:t>
      </w:r>
      <w:r w:rsidR="00FB7ABD" w:rsidRPr="00FB7ABD">
        <w:rPr>
          <w:rFonts w:ascii="Arial" w:hAnsi="Arial" w:cs="Arial"/>
          <w:vertAlign w:val="superscript"/>
        </w:rPr>
        <w:t>th</w:t>
      </w:r>
      <w:r w:rsidR="00FB7ABD">
        <w:rPr>
          <w:rFonts w:ascii="Arial" w:hAnsi="Arial" w:cs="Arial"/>
        </w:rPr>
        <w:t xml:space="preserve"> end, Pearsons, New York. NY. </w:t>
      </w:r>
    </w:p>
    <w:p w14:paraId="5112AC3F" w14:textId="77777777" w:rsidR="00941E6F" w:rsidRDefault="0090708B" w:rsidP="00CC362C">
      <w:pPr>
        <w:rPr>
          <w:rFonts w:ascii="Arial" w:hAnsi="Arial" w:cs="Arial"/>
        </w:rPr>
      </w:pPr>
      <w:r>
        <w:rPr>
          <w:rFonts w:ascii="Arial" w:hAnsi="Arial" w:cs="Arial"/>
        </w:rPr>
        <w:t xml:space="preserve">Venkataraman, R. &amp; Pinto, J 2017, Operations management: </w:t>
      </w:r>
      <w:r w:rsidR="00941E6F">
        <w:rPr>
          <w:rFonts w:ascii="Arial" w:hAnsi="Arial" w:cs="Arial"/>
        </w:rPr>
        <w:t xml:space="preserve">managing global supply chains, SAGE Publications, Boca Raton, FL. </w:t>
      </w:r>
    </w:p>
    <w:p w14:paraId="19C31BE7" w14:textId="114FADDD" w:rsidR="006631D0" w:rsidRPr="00006484" w:rsidRDefault="00D31156" w:rsidP="00CC362C">
      <w:pPr>
        <w:rPr>
          <w:rFonts w:ascii="Arial" w:hAnsi="Arial" w:cs="Arial"/>
          <w:lang w:val="bg-BG"/>
        </w:rPr>
      </w:pPr>
      <w:r>
        <w:rPr>
          <w:rFonts w:ascii="Arial" w:hAnsi="Arial" w:cs="Arial"/>
        </w:rPr>
        <w:t>Kotler</w:t>
      </w:r>
      <w:r w:rsidR="009F479F">
        <w:rPr>
          <w:rFonts w:ascii="Arial" w:hAnsi="Arial" w:cs="Arial"/>
        </w:rPr>
        <w:t xml:space="preserve">, </w:t>
      </w:r>
      <w:r w:rsidR="00011A39">
        <w:rPr>
          <w:rFonts w:ascii="Arial" w:hAnsi="Arial" w:cs="Arial"/>
        </w:rPr>
        <w:t>P, Armstrong</w:t>
      </w:r>
      <w:r w:rsidR="00886868">
        <w:rPr>
          <w:rFonts w:ascii="Arial" w:hAnsi="Arial" w:cs="Arial"/>
        </w:rPr>
        <w:t>, G 2015, Principles of marketing</w:t>
      </w:r>
      <w:r w:rsidR="00D5138E">
        <w:rPr>
          <w:rFonts w:ascii="Arial" w:hAnsi="Arial" w:cs="Arial"/>
        </w:rPr>
        <w:t>, 16</w:t>
      </w:r>
      <w:r w:rsidR="00D5138E" w:rsidRPr="00D5138E">
        <w:rPr>
          <w:rFonts w:ascii="Arial" w:hAnsi="Arial" w:cs="Arial"/>
          <w:vertAlign w:val="superscript"/>
        </w:rPr>
        <w:t>th</w:t>
      </w:r>
      <w:r w:rsidR="00D5138E">
        <w:rPr>
          <w:rFonts w:ascii="Arial" w:hAnsi="Arial" w:cs="Arial"/>
        </w:rPr>
        <w:t xml:space="preserve"> end. Persons, New York, NY </w:t>
      </w:r>
      <w:r w:rsidR="00DF0DA1">
        <w:rPr>
          <w:rFonts w:ascii="Arial" w:hAnsi="Arial" w:cs="Arial"/>
        </w:rPr>
        <w:t xml:space="preserve"> </w:t>
      </w:r>
    </w:p>
    <w:p w14:paraId="3063B9F0" w14:textId="77777777" w:rsidR="00B5365F" w:rsidRPr="003B0A83" w:rsidRDefault="00B5365F" w:rsidP="00CC362C">
      <w:pPr>
        <w:rPr>
          <w:rFonts w:ascii="Arial" w:hAnsi="Arial" w:cs="Arial"/>
        </w:rPr>
      </w:pPr>
    </w:p>
    <w:p w14:paraId="4451BEC5" w14:textId="77777777" w:rsidR="00174662" w:rsidRDefault="00174662" w:rsidP="00174662">
      <w:pPr>
        <w:ind w:left="1440"/>
      </w:pPr>
      <w:r>
        <w:br w:type="page"/>
      </w:r>
    </w:p>
    <w:p w14:paraId="4BE7CA74" w14:textId="31C74293" w:rsidR="00174662" w:rsidRDefault="00174662">
      <w:r>
        <w:lastRenderedPageBreak/>
        <w:br w:type="page"/>
      </w:r>
    </w:p>
    <w:p w14:paraId="528118DD" w14:textId="77777777" w:rsidR="0073185D" w:rsidRPr="001853D6" w:rsidRDefault="0073185D">
      <w:pPr>
        <w:rPr>
          <w:rFonts w:ascii="Arial" w:hAnsi="Arial" w:cs="Arial"/>
          <w:lang w:val="en-US"/>
        </w:rPr>
      </w:pPr>
    </w:p>
    <w:p w14:paraId="4113EDE0" w14:textId="3B8E1C47" w:rsidR="001E6B59" w:rsidRPr="00843062" w:rsidRDefault="00843062">
      <w:pPr>
        <w:rPr>
          <w:rFonts w:ascii="Arial" w:hAnsi="Arial" w:cs="Arial"/>
        </w:rPr>
      </w:pPr>
      <w:r>
        <w:rPr>
          <w:rFonts w:ascii="Arial" w:hAnsi="Arial" w:cs="Arial"/>
        </w:rPr>
        <w:t xml:space="preserve"> </w:t>
      </w:r>
    </w:p>
    <w:sectPr w:rsidR="001E6B59" w:rsidRPr="0084306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EF4589" w14:textId="77777777" w:rsidR="006E02DA" w:rsidRDefault="006E02DA" w:rsidP="00BD4EC5">
      <w:pPr>
        <w:spacing w:after="0" w:line="240" w:lineRule="auto"/>
      </w:pPr>
      <w:r>
        <w:separator/>
      </w:r>
    </w:p>
  </w:endnote>
  <w:endnote w:type="continuationSeparator" w:id="0">
    <w:p w14:paraId="165F400A" w14:textId="77777777" w:rsidR="006E02DA" w:rsidRDefault="006E02DA" w:rsidP="00BD4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4332060"/>
      <w:docPartObj>
        <w:docPartGallery w:val="Page Numbers (Bottom of Page)"/>
        <w:docPartUnique/>
      </w:docPartObj>
    </w:sdtPr>
    <w:sdtEndPr>
      <w:rPr>
        <w:noProof/>
      </w:rPr>
    </w:sdtEndPr>
    <w:sdtContent>
      <w:p w14:paraId="22EE72A2" w14:textId="7B16CFE6" w:rsidR="00BD4EC5" w:rsidRDefault="00BD4E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B48AA1" w14:textId="77777777" w:rsidR="00BD4EC5" w:rsidRDefault="00BD4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4AEF72" w14:textId="77777777" w:rsidR="006E02DA" w:rsidRDefault="006E02DA" w:rsidP="00BD4EC5">
      <w:pPr>
        <w:spacing w:after="0" w:line="240" w:lineRule="auto"/>
      </w:pPr>
      <w:r>
        <w:separator/>
      </w:r>
    </w:p>
  </w:footnote>
  <w:footnote w:type="continuationSeparator" w:id="0">
    <w:p w14:paraId="4CF936FE" w14:textId="77777777" w:rsidR="006E02DA" w:rsidRDefault="006E02DA" w:rsidP="00BD4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2A3403" w14:textId="19E38827" w:rsidR="00BD4EC5" w:rsidRDefault="00BD4EC5">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B59"/>
    <w:rsid w:val="000024C0"/>
    <w:rsid w:val="00006484"/>
    <w:rsid w:val="00011A39"/>
    <w:rsid w:val="0003101E"/>
    <w:rsid w:val="00033AEC"/>
    <w:rsid w:val="0004329C"/>
    <w:rsid w:val="00045AD1"/>
    <w:rsid w:val="00047ED0"/>
    <w:rsid w:val="000630C4"/>
    <w:rsid w:val="000751ED"/>
    <w:rsid w:val="00091317"/>
    <w:rsid w:val="000A5547"/>
    <w:rsid w:val="000B00D6"/>
    <w:rsid w:val="000B06B8"/>
    <w:rsid w:val="000C2B90"/>
    <w:rsid w:val="000E79B8"/>
    <w:rsid w:val="000F0CCC"/>
    <w:rsid w:val="000F1AD5"/>
    <w:rsid w:val="001058AA"/>
    <w:rsid w:val="00121316"/>
    <w:rsid w:val="00121A2A"/>
    <w:rsid w:val="00130E8F"/>
    <w:rsid w:val="0013179E"/>
    <w:rsid w:val="0014031C"/>
    <w:rsid w:val="00161F27"/>
    <w:rsid w:val="00165B82"/>
    <w:rsid w:val="00170F1B"/>
    <w:rsid w:val="00174662"/>
    <w:rsid w:val="00175361"/>
    <w:rsid w:val="001853D6"/>
    <w:rsid w:val="001A26CC"/>
    <w:rsid w:val="001D0387"/>
    <w:rsid w:val="001E28FD"/>
    <w:rsid w:val="001E6B59"/>
    <w:rsid w:val="001F0692"/>
    <w:rsid w:val="001F3F19"/>
    <w:rsid w:val="00200F98"/>
    <w:rsid w:val="002044EE"/>
    <w:rsid w:val="00204CD9"/>
    <w:rsid w:val="0023351A"/>
    <w:rsid w:val="00257B57"/>
    <w:rsid w:val="00270DFB"/>
    <w:rsid w:val="002A310D"/>
    <w:rsid w:val="002C0010"/>
    <w:rsid w:val="002C6E38"/>
    <w:rsid w:val="002C7148"/>
    <w:rsid w:val="002D35A3"/>
    <w:rsid w:val="002D74B3"/>
    <w:rsid w:val="00304797"/>
    <w:rsid w:val="00316F55"/>
    <w:rsid w:val="00320836"/>
    <w:rsid w:val="003742C7"/>
    <w:rsid w:val="00374AC8"/>
    <w:rsid w:val="00383FCB"/>
    <w:rsid w:val="003B0A83"/>
    <w:rsid w:val="003B566F"/>
    <w:rsid w:val="004053FA"/>
    <w:rsid w:val="0041026A"/>
    <w:rsid w:val="00412BB6"/>
    <w:rsid w:val="00437720"/>
    <w:rsid w:val="004575BC"/>
    <w:rsid w:val="00496E39"/>
    <w:rsid w:val="004A77AC"/>
    <w:rsid w:val="004C0E35"/>
    <w:rsid w:val="004D1B49"/>
    <w:rsid w:val="004D426E"/>
    <w:rsid w:val="004D4881"/>
    <w:rsid w:val="004D7C88"/>
    <w:rsid w:val="004E0FCE"/>
    <w:rsid w:val="00506222"/>
    <w:rsid w:val="00507D91"/>
    <w:rsid w:val="0051524F"/>
    <w:rsid w:val="00517D2C"/>
    <w:rsid w:val="00536BD6"/>
    <w:rsid w:val="0054138A"/>
    <w:rsid w:val="00541E15"/>
    <w:rsid w:val="005576B7"/>
    <w:rsid w:val="00557CB5"/>
    <w:rsid w:val="00592F46"/>
    <w:rsid w:val="00597978"/>
    <w:rsid w:val="005A66F4"/>
    <w:rsid w:val="005B2A5E"/>
    <w:rsid w:val="005C334B"/>
    <w:rsid w:val="006145AC"/>
    <w:rsid w:val="0061746D"/>
    <w:rsid w:val="006338C1"/>
    <w:rsid w:val="006631D0"/>
    <w:rsid w:val="0066664A"/>
    <w:rsid w:val="00691A33"/>
    <w:rsid w:val="006958F3"/>
    <w:rsid w:val="006C4D9D"/>
    <w:rsid w:val="006E02DA"/>
    <w:rsid w:val="006F79B6"/>
    <w:rsid w:val="00701DF8"/>
    <w:rsid w:val="007115D8"/>
    <w:rsid w:val="0073185D"/>
    <w:rsid w:val="00742F35"/>
    <w:rsid w:val="0074464A"/>
    <w:rsid w:val="00771B26"/>
    <w:rsid w:val="00787B2E"/>
    <w:rsid w:val="007928C8"/>
    <w:rsid w:val="0079501A"/>
    <w:rsid w:val="007A1B7D"/>
    <w:rsid w:val="007C4D6E"/>
    <w:rsid w:val="00806436"/>
    <w:rsid w:val="008077D1"/>
    <w:rsid w:val="0083121B"/>
    <w:rsid w:val="00843062"/>
    <w:rsid w:val="00846EA9"/>
    <w:rsid w:val="00851D5F"/>
    <w:rsid w:val="00853CBD"/>
    <w:rsid w:val="00874BDD"/>
    <w:rsid w:val="00886868"/>
    <w:rsid w:val="00890636"/>
    <w:rsid w:val="008A02DC"/>
    <w:rsid w:val="008B67FD"/>
    <w:rsid w:val="008C178F"/>
    <w:rsid w:val="0090108F"/>
    <w:rsid w:val="00902EC8"/>
    <w:rsid w:val="009054DA"/>
    <w:rsid w:val="0090708B"/>
    <w:rsid w:val="009331B6"/>
    <w:rsid w:val="00941E6F"/>
    <w:rsid w:val="00947B52"/>
    <w:rsid w:val="009522A4"/>
    <w:rsid w:val="00957B78"/>
    <w:rsid w:val="0096159F"/>
    <w:rsid w:val="00973A35"/>
    <w:rsid w:val="009C7A71"/>
    <w:rsid w:val="009F093B"/>
    <w:rsid w:val="009F479F"/>
    <w:rsid w:val="00A84998"/>
    <w:rsid w:val="00A94D64"/>
    <w:rsid w:val="00AC6B2D"/>
    <w:rsid w:val="00AE1DEE"/>
    <w:rsid w:val="00AF3BD1"/>
    <w:rsid w:val="00B072C7"/>
    <w:rsid w:val="00B0770B"/>
    <w:rsid w:val="00B077A0"/>
    <w:rsid w:val="00B37B26"/>
    <w:rsid w:val="00B5365F"/>
    <w:rsid w:val="00B65490"/>
    <w:rsid w:val="00B73514"/>
    <w:rsid w:val="00B73F37"/>
    <w:rsid w:val="00BA6BAB"/>
    <w:rsid w:val="00BC37BB"/>
    <w:rsid w:val="00BC4257"/>
    <w:rsid w:val="00BD4EC5"/>
    <w:rsid w:val="00BF3DA4"/>
    <w:rsid w:val="00C078F2"/>
    <w:rsid w:val="00C271BE"/>
    <w:rsid w:val="00C46B00"/>
    <w:rsid w:val="00C62503"/>
    <w:rsid w:val="00C67FA4"/>
    <w:rsid w:val="00CC362C"/>
    <w:rsid w:val="00CC6848"/>
    <w:rsid w:val="00CD569F"/>
    <w:rsid w:val="00CE1A80"/>
    <w:rsid w:val="00D05DD5"/>
    <w:rsid w:val="00D10BAA"/>
    <w:rsid w:val="00D14CDC"/>
    <w:rsid w:val="00D165D4"/>
    <w:rsid w:val="00D24481"/>
    <w:rsid w:val="00D31156"/>
    <w:rsid w:val="00D5138E"/>
    <w:rsid w:val="00D561E0"/>
    <w:rsid w:val="00D700EF"/>
    <w:rsid w:val="00D80013"/>
    <w:rsid w:val="00D842FB"/>
    <w:rsid w:val="00D858DC"/>
    <w:rsid w:val="00D9369A"/>
    <w:rsid w:val="00D94960"/>
    <w:rsid w:val="00DC1DD2"/>
    <w:rsid w:val="00DD60FB"/>
    <w:rsid w:val="00DD767B"/>
    <w:rsid w:val="00DF0DA1"/>
    <w:rsid w:val="00E033E2"/>
    <w:rsid w:val="00E10422"/>
    <w:rsid w:val="00E166CD"/>
    <w:rsid w:val="00E24338"/>
    <w:rsid w:val="00E45CD9"/>
    <w:rsid w:val="00E5050A"/>
    <w:rsid w:val="00E67F57"/>
    <w:rsid w:val="00ED0898"/>
    <w:rsid w:val="00EE0A15"/>
    <w:rsid w:val="00EE4D59"/>
    <w:rsid w:val="00EF6E24"/>
    <w:rsid w:val="00F01A74"/>
    <w:rsid w:val="00F136E7"/>
    <w:rsid w:val="00F1516B"/>
    <w:rsid w:val="00F21EE7"/>
    <w:rsid w:val="00F36F3A"/>
    <w:rsid w:val="00F428C3"/>
    <w:rsid w:val="00F43F42"/>
    <w:rsid w:val="00FA39E6"/>
    <w:rsid w:val="00FA6A8D"/>
    <w:rsid w:val="00FB6CB0"/>
    <w:rsid w:val="00FB7ABD"/>
    <w:rsid w:val="00FF0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B8F75"/>
  <w15:chartTrackingRefBased/>
  <w15:docId w15:val="{38521FA5-9712-4847-9A7D-9148B4748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B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6B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6B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6B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6B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6B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6B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6B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6B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B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6B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6B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6B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6B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6B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6B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6B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6B59"/>
    <w:rPr>
      <w:rFonts w:eastAsiaTheme="majorEastAsia" w:cstheme="majorBidi"/>
      <w:color w:val="272727" w:themeColor="text1" w:themeTint="D8"/>
    </w:rPr>
  </w:style>
  <w:style w:type="paragraph" w:styleId="Title">
    <w:name w:val="Title"/>
    <w:basedOn w:val="Normal"/>
    <w:next w:val="Normal"/>
    <w:link w:val="TitleChar"/>
    <w:uiPriority w:val="10"/>
    <w:qFormat/>
    <w:rsid w:val="001E6B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B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B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B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B59"/>
    <w:pPr>
      <w:spacing w:before="160"/>
      <w:jc w:val="center"/>
    </w:pPr>
    <w:rPr>
      <w:i/>
      <w:iCs/>
      <w:color w:val="404040" w:themeColor="text1" w:themeTint="BF"/>
    </w:rPr>
  </w:style>
  <w:style w:type="character" w:customStyle="1" w:styleId="QuoteChar">
    <w:name w:val="Quote Char"/>
    <w:basedOn w:val="DefaultParagraphFont"/>
    <w:link w:val="Quote"/>
    <w:uiPriority w:val="29"/>
    <w:rsid w:val="001E6B59"/>
    <w:rPr>
      <w:i/>
      <w:iCs/>
      <w:color w:val="404040" w:themeColor="text1" w:themeTint="BF"/>
    </w:rPr>
  </w:style>
  <w:style w:type="paragraph" w:styleId="ListParagraph">
    <w:name w:val="List Paragraph"/>
    <w:basedOn w:val="Normal"/>
    <w:uiPriority w:val="34"/>
    <w:qFormat/>
    <w:rsid w:val="001E6B59"/>
    <w:pPr>
      <w:ind w:left="720"/>
      <w:contextualSpacing/>
    </w:pPr>
  </w:style>
  <w:style w:type="character" w:styleId="IntenseEmphasis">
    <w:name w:val="Intense Emphasis"/>
    <w:basedOn w:val="DefaultParagraphFont"/>
    <w:uiPriority w:val="21"/>
    <w:qFormat/>
    <w:rsid w:val="001E6B59"/>
    <w:rPr>
      <w:i/>
      <w:iCs/>
      <w:color w:val="0F4761" w:themeColor="accent1" w:themeShade="BF"/>
    </w:rPr>
  </w:style>
  <w:style w:type="paragraph" w:styleId="IntenseQuote">
    <w:name w:val="Intense Quote"/>
    <w:basedOn w:val="Normal"/>
    <w:next w:val="Normal"/>
    <w:link w:val="IntenseQuoteChar"/>
    <w:uiPriority w:val="30"/>
    <w:qFormat/>
    <w:rsid w:val="001E6B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6B59"/>
    <w:rPr>
      <w:i/>
      <w:iCs/>
      <w:color w:val="0F4761" w:themeColor="accent1" w:themeShade="BF"/>
    </w:rPr>
  </w:style>
  <w:style w:type="character" w:styleId="IntenseReference">
    <w:name w:val="Intense Reference"/>
    <w:basedOn w:val="DefaultParagraphFont"/>
    <w:uiPriority w:val="32"/>
    <w:qFormat/>
    <w:rsid w:val="001E6B59"/>
    <w:rPr>
      <w:b/>
      <w:bCs/>
      <w:smallCaps/>
      <w:color w:val="0F4761" w:themeColor="accent1" w:themeShade="BF"/>
      <w:spacing w:val="5"/>
    </w:rPr>
  </w:style>
  <w:style w:type="paragraph" w:styleId="Header">
    <w:name w:val="header"/>
    <w:basedOn w:val="Normal"/>
    <w:link w:val="HeaderChar"/>
    <w:uiPriority w:val="99"/>
    <w:unhideWhenUsed/>
    <w:rsid w:val="00BD4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EC5"/>
  </w:style>
  <w:style w:type="paragraph" w:styleId="Footer">
    <w:name w:val="footer"/>
    <w:basedOn w:val="Normal"/>
    <w:link w:val="FooterChar"/>
    <w:uiPriority w:val="99"/>
    <w:unhideWhenUsed/>
    <w:rsid w:val="00BD4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1483</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Radian Tanev</dc:creator>
  <cp:keywords/>
  <dc:description/>
  <cp:lastModifiedBy>Radian Tanev</cp:lastModifiedBy>
  <cp:revision>2</cp:revision>
  <dcterms:created xsi:type="dcterms:W3CDTF">2024-08-12T08:08:00Z</dcterms:created>
  <dcterms:modified xsi:type="dcterms:W3CDTF">2024-08-12T08:08:00Z</dcterms:modified>
</cp:coreProperties>
</file>