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4ABC65" w14:textId="4D2A2A1C" w:rsidR="00F90651" w:rsidRDefault="00CB0AD8">
      <w:pPr>
        <w:rPr>
          <w:sz w:val="40"/>
          <w:szCs w:val="40"/>
          <w:highlight w:val="cyan"/>
        </w:rPr>
      </w:pPr>
      <w:r>
        <w:rPr>
          <w:sz w:val="40"/>
          <w:szCs w:val="40"/>
          <w:highlight w:val="cyan"/>
        </w:rPr>
        <w:t>221965</w:t>
      </w:r>
      <w:r w:rsidR="00F90651">
        <w:rPr>
          <w:sz w:val="40"/>
          <w:szCs w:val="40"/>
          <w:highlight w:val="cyan"/>
        </w:rPr>
        <w:t xml:space="preserve">6 </w:t>
      </w:r>
      <w:proofErr w:type="spellStart"/>
      <w:r w:rsidR="00F90651">
        <w:rPr>
          <w:sz w:val="40"/>
          <w:szCs w:val="40"/>
          <w:highlight w:val="cyan"/>
        </w:rPr>
        <w:t>joleen</w:t>
      </w:r>
      <w:proofErr w:type="spellEnd"/>
      <w:r w:rsidR="00F90651">
        <w:rPr>
          <w:sz w:val="40"/>
          <w:szCs w:val="40"/>
          <w:highlight w:val="cyan"/>
        </w:rPr>
        <w:t xml:space="preserve"> </w:t>
      </w:r>
      <w:proofErr w:type="spellStart"/>
      <w:r w:rsidR="00F90651">
        <w:rPr>
          <w:sz w:val="40"/>
          <w:szCs w:val="40"/>
          <w:highlight w:val="cyan"/>
        </w:rPr>
        <w:t>harris</w:t>
      </w:r>
      <w:proofErr w:type="spellEnd"/>
    </w:p>
    <w:p w14:paraId="16C9F421" w14:textId="34F3E2A6" w:rsidR="008055F3" w:rsidRDefault="00CB0AD8">
      <w:pPr>
        <w:rPr>
          <w:sz w:val="40"/>
          <w:szCs w:val="40"/>
        </w:rPr>
      </w:pPr>
      <w:r>
        <w:rPr>
          <w:sz w:val="40"/>
          <w:szCs w:val="40"/>
          <w:highlight w:val="cyan"/>
        </w:rPr>
        <w:t xml:space="preserve"> </w:t>
      </w:r>
      <w:r w:rsidR="00087B5C" w:rsidRPr="008055F3">
        <w:rPr>
          <w:sz w:val="40"/>
          <w:szCs w:val="40"/>
          <w:highlight w:val="cyan"/>
        </w:rPr>
        <w:t xml:space="preserve">MY </w:t>
      </w:r>
      <w:r w:rsidR="008055F3" w:rsidRPr="008055F3">
        <w:rPr>
          <w:sz w:val="40"/>
          <w:szCs w:val="40"/>
          <w:highlight w:val="cyan"/>
        </w:rPr>
        <w:t>support handbook for early years.</w:t>
      </w:r>
      <w:r w:rsidR="00251FAE">
        <w:rPr>
          <w:sz w:val="40"/>
          <w:szCs w:val="40"/>
        </w:rPr>
        <w:t xml:space="preserve"> </w:t>
      </w:r>
    </w:p>
    <w:p w14:paraId="331BF655" w14:textId="31727421" w:rsidR="00251FAE" w:rsidRDefault="00251FAE">
      <w:pPr>
        <w:rPr>
          <w:sz w:val="40"/>
          <w:szCs w:val="40"/>
        </w:rPr>
      </w:pPr>
      <w:r>
        <w:rPr>
          <w:sz w:val="40"/>
          <w:szCs w:val="40"/>
        </w:rPr>
        <w:t xml:space="preserve">The key focus of this booklet is to follow a guidance </w:t>
      </w:r>
      <w:r w:rsidR="007D24B4">
        <w:rPr>
          <w:sz w:val="40"/>
          <w:szCs w:val="40"/>
        </w:rPr>
        <w:t>of safeguarding, transition periods.</w:t>
      </w:r>
    </w:p>
    <w:p w14:paraId="0EDDE677" w14:textId="1290A6F7" w:rsidR="00C10BD9" w:rsidRDefault="00C10BD9">
      <w:pPr>
        <w:rPr>
          <w:sz w:val="40"/>
          <w:szCs w:val="40"/>
        </w:rPr>
      </w:pPr>
      <w:r>
        <w:rPr>
          <w:sz w:val="40"/>
          <w:szCs w:val="40"/>
        </w:rPr>
        <w:t>This booklet allows a guidance to understand the importance behind early years transition periods.</w:t>
      </w:r>
      <w:r w:rsidR="00C30305">
        <w:rPr>
          <w:sz w:val="40"/>
          <w:szCs w:val="40"/>
        </w:rPr>
        <w:t xml:space="preserve"> </w:t>
      </w:r>
    </w:p>
    <w:p w14:paraId="52621C80" w14:textId="77777777" w:rsidR="00C30305" w:rsidRPr="007D24B4" w:rsidRDefault="00C30305"/>
    <w:p w14:paraId="4BF328FE" w14:textId="518C68F8" w:rsidR="00C900FC" w:rsidRDefault="00C900FC">
      <w:r>
        <w:t xml:space="preserve">Transition theory was developed simultaneously in 1935 by Henry Eyring, then at Princeton university, and by Meredith Gwynro Evans and Michael Polany. </w:t>
      </w:r>
      <w:r w:rsidR="0028169E">
        <w:t xml:space="preserve">Nancy </w:t>
      </w:r>
      <w:r w:rsidR="00665C12">
        <w:t xml:space="preserve">Schlossberg defines transition as “any </w:t>
      </w:r>
      <w:r w:rsidR="00DB52DD">
        <w:t xml:space="preserve">event or </w:t>
      </w:r>
      <w:r w:rsidR="009319E1">
        <w:t>non-event</w:t>
      </w:r>
      <w:r w:rsidR="00DB52DD">
        <w:t xml:space="preserve"> which may have an impact on </w:t>
      </w:r>
      <w:r w:rsidR="00620942">
        <w:t xml:space="preserve">changes within </w:t>
      </w:r>
      <w:r w:rsidR="00226283">
        <w:t>child’s</w:t>
      </w:r>
      <w:r w:rsidR="00620942">
        <w:t xml:space="preserve"> </w:t>
      </w:r>
      <w:r w:rsidR="00355728">
        <w:t>r</w:t>
      </w:r>
      <w:r w:rsidR="00620942">
        <w:t xml:space="preserve">outine whether it’s a relationship change or role changes and assumptions. </w:t>
      </w:r>
      <w:r w:rsidR="009319E1">
        <w:t>(Goodman</w:t>
      </w:r>
      <w:r w:rsidR="005B29AF">
        <w:t>, Schlosberg &amp; Anderson</w:t>
      </w:r>
      <w:r w:rsidR="00226283">
        <w:t>,</w:t>
      </w:r>
      <w:r w:rsidR="009319E1">
        <w:t>2006, p.</w:t>
      </w:r>
      <w:r w:rsidR="00226283">
        <w:t>33)</w:t>
      </w:r>
      <w:r w:rsidR="005B29AF">
        <w:t xml:space="preserve">  </w:t>
      </w:r>
    </w:p>
    <w:p w14:paraId="5BB20F44" w14:textId="27F2848E" w:rsidR="00355728" w:rsidRDefault="00355728">
      <w:r>
        <w:t>“T</w:t>
      </w:r>
      <w:r w:rsidR="00651502">
        <w:t xml:space="preserve">ransitions theory originated in research but initially borrowed, it also </w:t>
      </w:r>
      <w:r w:rsidR="00927C36">
        <w:t xml:space="preserve">arose in research with immigrants and from national and </w:t>
      </w:r>
      <w:r w:rsidR="009319E1">
        <w:t>international</w:t>
      </w:r>
      <w:r w:rsidR="00927C36">
        <w:t xml:space="preserve"> collaborative research</w:t>
      </w:r>
      <w:r w:rsidR="00707FB8">
        <w:t xml:space="preserve"> efforts.” (https://www.nursingoutlook.org</w:t>
      </w:r>
      <w:r w:rsidR="009319E1">
        <w:t>&gt;pdf).</w:t>
      </w:r>
    </w:p>
    <w:p w14:paraId="5B866134" w14:textId="5AC821A1" w:rsidR="004236FB" w:rsidRDefault="00020D6D" w:rsidP="00EC500D">
      <w:pPr>
        <w:pStyle w:val="ListParagraph"/>
        <w:numPr>
          <w:ilvl w:val="0"/>
          <w:numId w:val="1"/>
        </w:numPr>
      </w:pPr>
      <w:r>
        <w:t xml:space="preserve">Safe guarding children within the early years </w:t>
      </w:r>
      <w:r w:rsidR="009319E1">
        <w:t xml:space="preserve">setting; </w:t>
      </w:r>
      <w:proofErr w:type="gramStart"/>
      <w:r w:rsidR="009319E1">
        <w:t>-</w:t>
      </w:r>
      <w:r w:rsidR="00C06E3D">
        <w:t xml:space="preserve"> </w:t>
      </w:r>
      <w:r w:rsidR="00CC5FF3">
        <w:t xml:space="preserve"> there</w:t>
      </w:r>
      <w:proofErr w:type="gramEnd"/>
      <w:r w:rsidR="00CC5FF3">
        <w:t xml:space="preserve"> are 6 principles to safe guarding children</w:t>
      </w:r>
      <w:r w:rsidR="009C065A">
        <w:t xml:space="preserve">. Empowerment, prevention, proportionally, </w:t>
      </w:r>
      <w:r w:rsidR="00E828D1">
        <w:t xml:space="preserve">protection, </w:t>
      </w:r>
      <w:proofErr w:type="gramStart"/>
      <w:r w:rsidR="00E828D1">
        <w:t>partnership</w:t>
      </w:r>
      <w:proofErr w:type="gramEnd"/>
      <w:r w:rsidR="00E828D1">
        <w:t xml:space="preserve"> and accountability</w:t>
      </w:r>
      <w:r w:rsidR="002C6A55">
        <w:t>.</w:t>
      </w:r>
    </w:p>
    <w:p w14:paraId="4ABEFF75" w14:textId="0BBE11A4" w:rsidR="00A40C3B" w:rsidRDefault="00A40C3B" w:rsidP="00EC500D">
      <w:pPr>
        <w:pStyle w:val="ListParagraph"/>
        <w:numPr>
          <w:ilvl w:val="0"/>
          <w:numId w:val="1"/>
        </w:numPr>
      </w:pPr>
      <w:r>
        <w:t>What is transition.</w:t>
      </w:r>
    </w:p>
    <w:p w14:paraId="1C75E356" w14:textId="1B5210F3" w:rsidR="004236FB" w:rsidRDefault="004236FB" w:rsidP="00020D6D">
      <w:pPr>
        <w:pStyle w:val="ListParagraph"/>
        <w:numPr>
          <w:ilvl w:val="0"/>
          <w:numId w:val="1"/>
        </w:numPr>
      </w:pPr>
      <w:r>
        <w:t>Why is it significant</w:t>
      </w:r>
    </w:p>
    <w:p w14:paraId="36610B47" w14:textId="77A4FC17" w:rsidR="004236FB" w:rsidRDefault="004236FB" w:rsidP="00020D6D">
      <w:pPr>
        <w:pStyle w:val="ListParagraph"/>
        <w:numPr>
          <w:ilvl w:val="0"/>
          <w:numId w:val="1"/>
        </w:numPr>
      </w:pPr>
      <w:r>
        <w:t>The 4 areas of transition period.</w:t>
      </w:r>
    </w:p>
    <w:p w14:paraId="2CB79E75" w14:textId="77777777" w:rsidR="003B1842" w:rsidRDefault="003B1842" w:rsidP="00020D6D">
      <w:pPr>
        <w:pStyle w:val="ListParagraph"/>
        <w:numPr>
          <w:ilvl w:val="0"/>
          <w:numId w:val="1"/>
        </w:numPr>
      </w:pPr>
      <w:r>
        <w:t>Transition phrases</w:t>
      </w:r>
    </w:p>
    <w:p w14:paraId="0F67F92B" w14:textId="37114602" w:rsidR="004236FB" w:rsidRDefault="004236FB" w:rsidP="00020D6D">
      <w:pPr>
        <w:pStyle w:val="ListParagraph"/>
        <w:numPr>
          <w:ilvl w:val="0"/>
          <w:numId w:val="1"/>
        </w:numPr>
      </w:pPr>
      <w:r>
        <w:t>Effects of transitions with having new sibling.</w:t>
      </w:r>
    </w:p>
    <w:p w14:paraId="322BC292" w14:textId="1B46BF47" w:rsidR="004236FB" w:rsidRDefault="003B1842" w:rsidP="00020D6D">
      <w:pPr>
        <w:pStyle w:val="ListParagraph"/>
        <w:numPr>
          <w:ilvl w:val="0"/>
          <w:numId w:val="1"/>
        </w:numPr>
      </w:pPr>
      <w:r>
        <w:t>Effects moving home</w:t>
      </w:r>
    </w:p>
    <w:p w14:paraId="0424D94B" w14:textId="4D9D4DC4" w:rsidR="003B1842" w:rsidRDefault="003B1842" w:rsidP="00020D6D">
      <w:pPr>
        <w:pStyle w:val="ListParagraph"/>
        <w:numPr>
          <w:ilvl w:val="0"/>
          <w:numId w:val="1"/>
        </w:numPr>
      </w:pPr>
      <w:r>
        <w:t>8. Family breakdowns</w:t>
      </w:r>
    </w:p>
    <w:p w14:paraId="26BD24EE" w14:textId="304DC664" w:rsidR="009C51B4" w:rsidRDefault="009C51B4" w:rsidP="00020D6D">
      <w:pPr>
        <w:pStyle w:val="ListParagraph"/>
        <w:numPr>
          <w:ilvl w:val="0"/>
          <w:numId w:val="1"/>
        </w:numPr>
      </w:pPr>
      <w:r>
        <w:t>Supporting child and child’s rights.</w:t>
      </w:r>
    </w:p>
    <w:p w14:paraId="6747B650" w14:textId="5EF60108" w:rsidR="009C51B4" w:rsidRDefault="009C51B4" w:rsidP="00020D6D">
      <w:pPr>
        <w:pStyle w:val="ListParagraph"/>
        <w:numPr>
          <w:ilvl w:val="0"/>
          <w:numId w:val="1"/>
        </w:numPr>
      </w:pPr>
      <w:r>
        <w:t>Managing transitions</w:t>
      </w:r>
    </w:p>
    <w:p w14:paraId="1E927044" w14:textId="2BAA8468" w:rsidR="009C51B4" w:rsidRDefault="009C51B4" w:rsidP="00020D6D">
      <w:pPr>
        <w:pStyle w:val="ListParagraph"/>
        <w:numPr>
          <w:ilvl w:val="0"/>
          <w:numId w:val="1"/>
        </w:numPr>
      </w:pPr>
      <w:r>
        <w:t>Multi-agencies working together.</w:t>
      </w:r>
    </w:p>
    <w:p w14:paraId="47A6650B" w14:textId="0396EA91" w:rsidR="009C51B4" w:rsidRDefault="009C51B4" w:rsidP="00020D6D">
      <w:pPr>
        <w:pStyle w:val="ListParagraph"/>
        <w:numPr>
          <w:ilvl w:val="0"/>
          <w:numId w:val="1"/>
        </w:numPr>
      </w:pPr>
      <w:r>
        <w:t>Relevance of up-to-date training.</w:t>
      </w:r>
    </w:p>
    <w:p w14:paraId="4FB17373" w14:textId="23E1B142" w:rsidR="007F573C" w:rsidRDefault="007119D3" w:rsidP="00020D6D">
      <w:pPr>
        <w:pStyle w:val="ListParagraph"/>
        <w:numPr>
          <w:ilvl w:val="0"/>
          <w:numId w:val="1"/>
        </w:numPr>
      </w:pPr>
      <w:r>
        <w:t>u</w:t>
      </w:r>
      <w:r w:rsidR="007F573C">
        <w:t>se of resources.</w:t>
      </w:r>
    </w:p>
    <w:p w14:paraId="2459EC9F" w14:textId="2CABFAB0" w:rsidR="00E6775C" w:rsidRDefault="004D3654" w:rsidP="00020D6D">
      <w:pPr>
        <w:pStyle w:val="ListParagraph"/>
        <w:numPr>
          <w:ilvl w:val="0"/>
          <w:numId w:val="1"/>
        </w:numPr>
      </w:pPr>
      <w:r>
        <w:t>Froebel and Vygotsky theories on transition</w:t>
      </w:r>
    </w:p>
    <w:p w14:paraId="5CBCFEAA" w14:textId="27ED3EDF" w:rsidR="0067658D" w:rsidRDefault="0067658D" w:rsidP="00020D6D">
      <w:pPr>
        <w:pStyle w:val="ListParagraph"/>
        <w:numPr>
          <w:ilvl w:val="0"/>
          <w:numId w:val="1"/>
        </w:numPr>
      </w:pPr>
      <w:r>
        <w:t>Provision for new children.</w:t>
      </w:r>
    </w:p>
    <w:p w14:paraId="5391C096" w14:textId="7360B17D" w:rsidR="0067658D" w:rsidRDefault="0067658D" w:rsidP="00020D6D">
      <w:pPr>
        <w:pStyle w:val="ListParagraph"/>
        <w:numPr>
          <w:ilvl w:val="0"/>
          <w:numId w:val="1"/>
        </w:numPr>
      </w:pPr>
      <w:r>
        <w:t xml:space="preserve">Flying start and the provision it gives </w:t>
      </w:r>
      <w:r w:rsidR="002E29B1">
        <w:t>to children of deprived are</w:t>
      </w:r>
      <w:r w:rsidR="002E5EF5">
        <w:t>a</w:t>
      </w:r>
      <w:r w:rsidR="002E29B1">
        <w:t>s.</w:t>
      </w:r>
    </w:p>
    <w:p w14:paraId="5F860FCE" w14:textId="77D9275C" w:rsidR="002E5EF5" w:rsidRDefault="002E5EF5" w:rsidP="00020D6D">
      <w:pPr>
        <w:pStyle w:val="ListParagraph"/>
        <w:numPr>
          <w:ilvl w:val="0"/>
          <w:numId w:val="1"/>
        </w:numPr>
      </w:pPr>
      <w:r>
        <w:t>Working alo</w:t>
      </w:r>
      <w:r w:rsidR="00897F13">
        <w:t>ngside parent in transition period.</w:t>
      </w:r>
    </w:p>
    <w:p w14:paraId="4B9512C0" w14:textId="77777777" w:rsidR="00802E8B" w:rsidRDefault="00802E8B" w:rsidP="00802E8B"/>
    <w:p w14:paraId="578CCA4E" w14:textId="51C9F3A6" w:rsidR="007119D3" w:rsidRDefault="006D3C51" w:rsidP="006D3C51">
      <w:pPr>
        <w:pStyle w:val="ListParagraph"/>
        <w:numPr>
          <w:ilvl w:val="0"/>
          <w:numId w:val="2"/>
        </w:numPr>
      </w:pPr>
      <w:r>
        <w:t xml:space="preserve">Safeguarding </w:t>
      </w:r>
    </w:p>
    <w:p w14:paraId="3F5CA665" w14:textId="5E7F9E3A" w:rsidR="00C73E3C" w:rsidRDefault="006D3C51" w:rsidP="006D3C51">
      <w:r>
        <w:lastRenderedPageBreak/>
        <w:t xml:space="preserve">             </w:t>
      </w:r>
      <w:r w:rsidR="00C06FA8">
        <w:t xml:space="preserve">Safeguarding children is </w:t>
      </w:r>
      <w:r w:rsidR="00AD0210">
        <w:t>defined</w:t>
      </w:r>
      <w:r w:rsidR="00C06FA8">
        <w:t xml:space="preserve"> in working together to safeguard ch</w:t>
      </w:r>
      <w:r w:rsidR="00C34ED4">
        <w:t>ildren and protect them, preventing them from all harm, making sure th</w:t>
      </w:r>
      <w:r w:rsidR="00656B98">
        <w:t xml:space="preserve">at their rights are met, that they are kept safe and protect that their welfare </w:t>
      </w:r>
      <w:r w:rsidR="00C73E3C">
        <w:t>is always paramount. Making</w:t>
      </w:r>
      <w:r w:rsidR="008E24F4">
        <w:t xml:space="preserve"> sure they are free from any abuse regardless of who the person is.</w:t>
      </w:r>
      <w:r w:rsidR="00FD1AC5">
        <w:t xml:space="preserve"> Understanding the importance of the U </w:t>
      </w:r>
      <w:r w:rsidR="00C73E3C">
        <w:t>N conventions</w:t>
      </w:r>
      <w:r w:rsidR="00FD1AC5">
        <w:t xml:space="preserve"> </w:t>
      </w:r>
      <w:r w:rsidR="008C0652">
        <w:t xml:space="preserve">on the rights of the child. Un convention covers </w:t>
      </w:r>
      <w:r w:rsidR="00C442F0">
        <w:t xml:space="preserve">54 articles on all aspects of </w:t>
      </w:r>
      <w:r w:rsidR="00C73E3C">
        <w:t>child’s</w:t>
      </w:r>
      <w:r w:rsidR="00C442F0">
        <w:t xml:space="preserve"> life these can be found </w:t>
      </w:r>
      <w:r w:rsidR="00DA068E">
        <w:t xml:space="preserve">on </w:t>
      </w:r>
      <w:r w:rsidR="00EC500D">
        <w:t>cv</w:t>
      </w:r>
    </w:p>
    <w:p w14:paraId="34C232F0" w14:textId="28D7F4B6" w:rsidR="006D3C51" w:rsidRDefault="00C73E3C" w:rsidP="006D3C51">
      <w:r>
        <w:t>.</w:t>
      </w:r>
      <w:r w:rsidR="00C442F0">
        <w:t xml:space="preserve"> </w:t>
      </w:r>
      <w:r w:rsidR="00EC500D">
        <w:t>Families’ transition into Flying Start could be at the antenatal stage; at birth or when families move into a Flying Start area at a later stage. At any of these three stages it is important to/for:</w:t>
      </w:r>
    </w:p>
    <w:p w14:paraId="33575B88" w14:textId="77777777" w:rsidR="009319E1" w:rsidRDefault="009319E1" w:rsidP="00D87E8E"/>
    <w:p w14:paraId="15E71920" w14:textId="77777777" w:rsidR="009319E1" w:rsidRDefault="009319E1" w:rsidP="00D87E8E"/>
    <w:p w14:paraId="6ECD3B16" w14:textId="7A7050C1" w:rsidR="00C900FC" w:rsidRDefault="004236FB" w:rsidP="00B549EF">
      <w:pPr>
        <w:pStyle w:val="ListParagraph"/>
        <w:numPr>
          <w:ilvl w:val="0"/>
          <w:numId w:val="2"/>
        </w:numPr>
      </w:pPr>
      <w:r>
        <w:t>wh</w:t>
      </w:r>
      <w:r w:rsidR="00C900FC">
        <w:t xml:space="preserve">at is a transition?   </w:t>
      </w:r>
    </w:p>
    <w:p w14:paraId="22EE6EE1" w14:textId="319FA527" w:rsidR="00F53D59" w:rsidRDefault="00C900FC">
      <w:r>
        <w:t xml:space="preserve">A transition is where a child or young person takes first step of moving from home to going to a place of early learning childcare setting i.e., creche, nursery, reception. Some settings have different rooms for different ages at singleton day nursery there is babies 0-1, unders 1-2, toddlers 2-3 and preschool 3- 12, there is also a playscheme available for children during school half terms. </w:t>
      </w:r>
      <w:r w:rsidR="005D73C0">
        <w:t xml:space="preserve">Each room is different it is important that each child’s individual needs are supported </w:t>
      </w:r>
      <w:r w:rsidR="005048DC">
        <w:t>for</w:t>
      </w:r>
      <w:r w:rsidR="005D73C0">
        <w:t xml:space="preserve"> them to reach their full potential. Supporting children through each phase allows the child to settle better this maybe talking to parents finding out </w:t>
      </w:r>
      <w:r w:rsidR="005048DC">
        <w:t>child’s</w:t>
      </w:r>
      <w:r w:rsidR="005D73C0">
        <w:t xml:space="preserve"> likes and dislikes their comforts, </w:t>
      </w:r>
      <w:r w:rsidR="005048DC">
        <w:t>speaking</w:t>
      </w:r>
      <w:r w:rsidR="005D73C0">
        <w:t xml:space="preserve"> g with their keyworker in order to see the </w:t>
      </w:r>
      <w:r w:rsidR="005048DC">
        <w:t>child’s</w:t>
      </w:r>
      <w:r w:rsidR="005D73C0">
        <w:t xml:space="preserve"> interests. Allowing the child time into </w:t>
      </w:r>
      <w:r w:rsidR="005048DC">
        <w:t xml:space="preserve">other classes to allow them to view the room and their new surroundings for themselves. </w:t>
      </w:r>
      <w:r w:rsidR="00A328A7">
        <w:t>Transitions are changes that will happen throughout life, transitions can also be a loss to family, new baby being born or parents separating, relationship breakdowns have a detrimental impact on children the family unit they were once surrounded by is no longer resulting in them being torn between parents.</w:t>
      </w:r>
    </w:p>
    <w:p w14:paraId="1A8691FA" w14:textId="6BF998F7" w:rsidR="00A328A7" w:rsidRDefault="00BA290E">
      <w:r>
        <w:t>“</w:t>
      </w:r>
      <w:r w:rsidR="00F53D59">
        <w:t xml:space="preserve">A transition is a period of change, </w:t>
      </w:r>
      <w:r w:rsidR="00210E00">
        <w:t>from one significant stage or experience</w:t>
      </w:r>
      <w:r w:rsidR="00F53D59">
        <w:t xml:space="preserve"> to another</w:t>
      </w:r>
      <w:r w:rsidR="001C0BA9">
        <w:t xml:space="preserve">. As children age and develop, they inevitably experience </w:t>
      </w:r>
      <w:r w:rsidR="00E5136B">
        <w:t xml:space="preserve">a number of different transitions and significant events which may impact </w:t>
      </w:r>
      <w:r w:rsidR="00210E00">
        <w:t>upon them in different ways</w:t>
      </w:r>
      <w:r>
        <w:t>”</w:t>
      </w:r>
      <w:r w:rsidR="00210E00">
        <w:t xml:space="preserve">. </w:t>
      </w:r>
      <w:r w:rsidR="001C0BA9">
        <w:t xml:space="preserve"> </w:t>
      </w:r>
      <w:r w:rsidR="00121693">
        <w:t>(</w:t>
      </w:r>
      <w:r>
        <w:t>Https</w:t>
      </w:r>
      <w:r w:rsidR="00121693">
        <w:t>;//www.twinkl.co.uk&gt;blog</w:t>
      </w:r>
      <w:r>
        <w:t>)</w:t>
      </w:r>
      <w:r w:rsidR="00383C5E">
        <w:t>.</w:t>
      </w:r>
      <w:r w:rsidR="00A328A7">
        <w:t xml:space="preserve"> </w:t>
      </w:r>
      <w:r w:rsidR="008B7726">
        <w:t xml:space="preserve"> Many children will experience these transition periods through life</w:t>
      </w:r>
      <w:r w:rsidR="00B84804">
        <w:t xml:space="preserve"> many children will cope whilst others may need support dealing with things, children are all different </w:t>
      </w:r>
      <w:r w:rsidR="00F82519">
        <w:t>and regardless of situation they may not be able to go through these transition processes without having support.</w:t>
      </w:r>
    </w:p>
    <w:p w14:paraId="616E2381" w14:textId="5954FBBB" w:rsidR="00983405" w:rsidRDefault="00983405"/>
    <w:p w14:paraId="33D71340" w14:textId="695115E4" w:rsidR="00A328A7" w:rsidRDefault="004236FB">
      <w:r>
        <w:t>3</w:t>
      </w:r>
      <w:r w:rsidR="005B6ED3">
        <w:t>.</w:t>
      </w:r>
      <w:r w:rsidR="00A328A7">
        <w:t>Why is it significant?</w:t>
      </w:r>
    </w:p>
    <w:p w14:paraId="0DFDA366" w14:textId="02EB0FFF" w:rsidR="00A328A7" w:rsidRDefault="00A328A7">
      <w:r>
        <w:t xml:space="preserve">It is important to   have positive transition as it allows them to understand, allows them to prepare for the next steps in life at they may need to take. It allows children to feel safe and secure, enables them to settle easier </w:t>
      </w:r>
      <w:r w:rsidR="003778C1">
        <w:t>as well</w:t>
      </w:r>
      <w:r>
        <w:t xml:space="preserve"> as allowing them to build bonds with others.</w:t>
      </w:r>
    </w:p>
    <w:p w14:paraId="24B11F09" w14:textId="5F576C1C" w:rsidR="00A328A7" w:rsidRDefault="00A328A7">
      <w:r>
        <w:t xml:space="preserve">Looking at the Theorist </w:t>
      </w:r>
      <w:r w:rsidR="000550D5">
        <w:t xml:space="preserve">Nancy </w:t>
      </w:r>
      <w:r>
        <w:t xml:space="preserve">Schlossberg she suggests that a transition is any event or non-event that results in changes of the relationships, routines, </w:t>
      </w:r>
      <w:r w:rsidR="003778C1">
        <w:t>assumptions,</w:t>
      </w:r>
      <w:r>
        <w:t xml:space="preserve"> and roles.</w:t>
      </w:r>
    </w:p>
    <w:p w14:paraId="188CD86B" w14:textId="618B7C13" w:rsidR="00A328A7" w:rsidRDefault="00A328A7">
      <w:r>
        <w:t>(</w:t>
      </w:r>
      <w:r w:rsidR="003778C1">
        <w:t>Https</w:t>
      </w:r>
      <w:r>
        <w:t xml:space="preserve">;//www.unthsc.edu&gt;site.).  </w:t>
      </w:r>
    </w:p>
    <w:p w14:paraId="3F23CD0E" w14:textId="6F16BEA9" w:rsidR="008A0921" w:rsidRDefault="008A0921">
      <w:r>
        <w:t xml:space="preserve">The purpose of the transition theory </w:t>
      </w:r>
      <w:r w:rsidR="00DE2C0D">
        <w:t xml:space="preserve">is to provide a framework that </w:t>
      </w:r>
      <w:r w:rsidR="007C6875">
        <w:t>researches</w:t>
      </w:r>
      <w:r w:rsidR="00DE2C0D">
        <w:t xml:space="preserve"> </w:t>
      </w:r>
      <w:r w:rsidR="00C72E41">
        <w:t xml:space="preserve">into effective care prior to and during transition period. </w:t>
      </w:r>
      <w:r w:rsidR="00012B9D">
        <w:t xml:space="preserve"> The importance of understanding </w:t>
      </w:r>
      <w:r w:rsidR="00800432">
        <w:t xml:space="preserve">the two parts of transition </w:t>
      </w:r>
      <w:r w:rsidR="005D4790">
        <w:t>theory, firstly the intervention made to facilitate transition</w:t>
      </w:r>
      <w:r w:rsidR="00754188">
        <w:t xml:space="preserve"> and promote well-being and changes, </w:t>
      </w:r>
      <w:r w:rsidR="00610250">
        <w:t xml:space="preserve">the goal for this is to understand the individual </w:t>
      </w:r>
      <w:r w:rsidR="00CF1CCC">
        <w:t xml:space="preserve">what they are experiencing which enables one to understand </w:t>
      </w:r>
      <w:r w:rsidR="007C2917">
        <w:t xml:space="preserve">their knowledge, skills and how to respond in accordance to make the best decision of </w:t>
      </w:r>
      <w:r w:rsidR="007C2917">
        <w:lastRenderedPageBreak/>
        <w:t>h</w:t>
      </w:r>
      <w:r w:rsidR="00EF5CF9">
        <w:t xml:space="preserve">ow to support them through these periods. The second part is very important as </w:t>
      </w:r>
      <w:r w:rsidR="006B55B9">
        <w:t xml:space="preserve">it looks at the understanding of the transition experience. </w:t>
      </w:r>
      <w:r w:rsidR="007C6875">
        <w:t>‘</w:t>
      </w:r>
      <w:r w:rsidR="00F03D0A">
        <w:t>Which</w:t>
      </w:r>
      <w:r w:rsidR="007F5C6C">
        <w:t xml:space="preserve"> is defined </w:t>
      </w:r>
      <w:r w:rsidR="00693579">
        <w:t xml:space="preserve">as the experience during </w:t>
      </w:r>
      <w:r w:rsidR="000B04A7">
        <w:t>a passage from one state to another(</w:t>
      </w:r>
      <w:hyperlink r:id="rId5" w:history="1">
        <w:r w:rsidR="007C6875" w:rsidRPr="00952B2D">
          <w:rPr>
            <w:rStyle w:val="Hyperlink"/>
          </w:rPr>
          <w:t>www.nursing.upenn.edu</w:t>
        </w:r>
      </w:hyperlink>
      <w:r w:rsidR="000B04A7">
        <w:t>)</w:t>
      </w:r>
      <w:r w:rsidR="007C6875">
        <w:t xml:space="preserve">. </w:t>
      </w:r>
    </w:p>
    <w:p w14:paraId="0DCB3483" w14:textId="33166815" w:rsidR="00E24E10" w:rsidRDefault="004236FB">
      <w:r>
        <w:t>4</w:t>
      </w:r>
      <w:r w:rsidR="005B6ED3">
        <w:t>.</w:t>
      </w:r>
      <w:r w:rsidR="009540EF">
        <w:t xml:space="preserve">There are four areas of development </w:t>
      </w:r>
      <w:r w:rsidR="00F03D0A">
        <w:t>transitions</w:t>
      </w:r>
      <w:r w:rsidR="009540EF">
        <w:t xml:space="preserve"> that can</w:t>
      </w:r>
      <w:r w:rsidR="0039767B">
        <w:t xml:space="preserve"> have affect these are known as 1, emotional 2, </w:t>
      </w:r>
      <w:r w:rsidR="00F03D0A">
        <w:t>physical 3, intellectual and 4, physiological.</w:t>
      </w:r>
    </w:p>
    <w:p w14:paraId="498BDF7C" w14:textId="1BDF11F9" w:rsidR="00651DA2" w:rsidRDefault="00847486">
      <w:r>
        <w:t>Children may go through the emotional transition phase if they experience</w:t>
      </w:r>
      <w:r w:rsidR="0016043A">
        <w:t xml:space="preserve"> personnel experiences</w:t>
      </w:r>
      <w:r>
        <w:t xml:space="preserve"> a family </w:t>
      </w:r>
      <w:r w:rsidR="00D57B0F">
        <w:t>face these transitions when their parents separate, bereavement</w:t>
      </w:r>
      <w:r w:rsidR="009D543F">
        <w:t xml:space="preserve">, going </w:t>
      </w:r>
      <w:proofErr w:type="gramStart"/>
      <w:r w:rsidR="009D543F">
        <w:t>in to</w:t>
      </w:r>
      <w:proofErr w:type="gramEnd"/>
      <w:r w:rsidR="009D543F">
        <w:t xml:space="preserve"> care. As parents </w:t>
      </w:r>
      <w:r w:rsidR="000341CE">
        <w:t>were</w:t>
      </w:r>
      <w:r w:rsidR="009D543F">
        <w:t xml:space="preserve"> not always fully aware of the effects these may have upon on children, </w:t>
      </w:r>
      <w:r w:rsidR="00B80336">
        <w:t xml:space="preserve">just because we are resilient does not mean that our children can go through these emotional experiences and not </w:t>
      </w:r>
      <w:r w:rsidR="00651DA2">
        <w:t xml:space="preserve">feel things. </w:t>
      </w:r>
    </w:p>
    <w:p w14:paraId="6BD3E7BA" w14:textId="65E3170B" w:rsidR="00F03D0A" w:rsidRDefault="00651DA2">
      <w:r>
        <w:t xml:space="preserve">Physical transitions are moving home, moving schools, </w:t>
      </w:r>
      <w:r w:rsidR="00525D84">
        <w:t xml:space="preserve">some children may even struggle when they </w:t>
      </w:r>
      <w:r w:rsidR="000341CE">
        <w:t>must</w:t>
      </w:r>
      <w:r w:rsidR="00525D84">
        <w:t xml:space="preserve"> swap </w:t>
      </w:r>
      <w:r w:rsidR="000341CE">
        <w:t>over</w:t>
      </w:r>
      <w:r w:rsidR="00525D84">
        <w:t xml:space="preserve"> activities or lessons </w:t>
      </w:r>
      <w:r w:rsidR="000341CE">
        <w:t>i.e.,</w:t>
      </w:r>
      <w:r w:rsidR="00525D84">
        <w:t xml:space="preserve"> children that have sensory issues may not want to experi</w:t>
      </w:r>
      <w:r w:rsidR="000341CE">
        <w:t>ence messy play they might not like the texture or feel this can often result in them becoming overwhelmed or upset.</w:t>
      </w:r>
      <w:r w:rsidR="00D57B0F">
        <w:t xml:space="preserve">  </w:t>
      </w:r>
      <w:r w:rsidR="00450588">
        <w:t xml:space="preserve">By studying alongside a </w:t>
      </w:r>
      <w:r w:rsidR="00CE09C0">
        <w:t>child,</w:t>
      </w:r>
      <w:r w:rsidR="00450588">
        <w:t xml:space="preserve"> we could have more knowledge and understanding of what they like and dislike </w:t>
      </w:r>
      <w:r w:rsidR="00CE09C0">
        <w:t>enabling us to support them through such phases.</w:t>
      </w:r>
      <w:r w:rsidR="00450588">
        <w:t xml:space="preserve"> </w:t>
      </w:r>
    </w:p>
    <w:p w14:paraId="53F7EB8B" w14:textId="1E775D3F" w:rsidR="00CE09C0" w:rsidRDefault="00D60295">
      <w:r>
        <w:t xml:space="preserve">Physiological development </w:t>
      </w:r>
      <w:r w:rsidR="00082E2D">
        <w:t>maybe medical condition or puberty.</w:t>
      </w:r>
    </w:p>
    <w:p w14:paraId="6440EC89" w14:textId="31992022" w:rsidR="00082E2D" w:rsidRDefault="00082E2D"/>
    <w:p w14:paraId="1B8ED58B" w14:textId="1AEF2FB2" w:rsidR="00CE09C0" w:rsidRDefault="004236FB">
      <w:r>
        <w:t xml:space="preserve">5. </w:t>
      </w:r>
      <w:r w:rsidR="0041620C">
        <w:t xml:space="preserve">Children will experience </w:t>
      </w:r>
      <w:r w:rsidR="00237D10">
        <w:t>several</w:t>
      </w:r>
      <w:r w:rsidR="0041620C">
        <w:t xml:space="preserve"> transitions </w:t>
      </w:r>
      <w:r w:rsidR="006A4B04">
        <w:t xml:space="preserve">throughout childhood this maybe weaning, </w:t>
      </w:r>
      <w:r w:rsidR="008771CF">
        <w:t xml:space="preserve">learning to </w:t>
      </w:r>
      <w:r w:rsidR="00237D10">
        <w:t>crawl,</w:t>
      </w:r>
      <w:r w:rsidR="008771CF">
        <w:t xml:space="preserve"> walk, potty training, moving between rooms in childcare settings. </w:t>
      </w:r>
      <w:r w:rsidR="003F2E83">
        <w:t>Changing carers or teachers as they have moved rooms may cause anxiety issues and upset</w:t>
      </w:r>
      <w:r w:rsidR="00237D10">
        <w:t xml:space="preserve"> as they unsure of their new surroundings or new care giver. </w:t>
      </w:r>
      <w:r w:rsidR="008771CF">
        <w:t xml:space="preserve"> </w:t>
      </w:r>
    </w:p>
    <w:p w14:paraId="4A3A7FA6" w14:textId="58378109" w:rsidR="00237D10" w:rsidRDefault="004236FB">
      <w:r>
        <w:t>6</w:t>
      </w:r>
      <w:r w:rsidR="005B6ED3">
        <w:t xml:space="preserve">. </w:t>
      </w:r>
      <w:r w:rsidR="00C30A14">
        <w:t xml:space="preserve">Having a new sibling is also another major transition for any child they may feel resentment to the </w:t>
      </w:r>
      <w:r>
        <w:t>new-born</w:t>
      </w:r>
      <w:r w:rsidR="005048DC">
        <w:t>,</w:t>
      </w:r>
      <w:r w:rsidR="00C30A14">
        <w:t xml:space="preserve"> they can often feel pushed out or that </w:t>
      </w:r>
      <w:r w:rsidR="009138F4">
        <w:t>the</w:t>
      </w:r>
      <w:r w:rsidR="00C30A14">
        <w:t xml:space="preserve"> new baby is taking their place a parent can overcome these issues by reassuring the child giving them attention and allowing them to feel incl</w:t>
      </w:r>
      <w:r w:rsidR="009138F4">
        <w:t>uded.</w:t>
      </w:r>
      <w:r w:rsidR="00C30A14">
        <w:t xml:space="preserve"> </w:t>
      </w:r>
    </w:p>
    <w:p w14:paraId="3AB65FD6" w14:textId="51BCB4EA" w:rsidR="0052426B" w:rsidRDefault="004236FB">
      <w:r>
        <w:t xml:space="preserve">7. </w:t>
      </w:r>
      <w:r w:rsidR="009332FD">
        <w:t>Moving to a new home new area or new school can unsettle a child as its not of the norm to them its unfamiliar</w:t>
      </w:r>
      <w:r w:rsidR="00177883">
        <w:t xml:space="preserve">, what they use </w:t>
      </w:r>
      <w:r w:rsidR="005048DC">
        <w:t>to,</w:t>
      </w:r>
      <w:r w:rsidR="00177883">
        <w:t xml:space="preserve"> and their security net may not be available to them in they way they know. </w:t>
      </w:r>
    </w:p>
    <w:p w14:paraId="37838711" w14:textId="72E4E1F0" w:rsidR="009332FD" w:rsidRDefault="004236FB">
      <w:r>
        <w:t xml:space="preserve">8. </w:t>
      </w:r>
      <w:r w:rsidR="0052426B">
        <w:t xml:space="preserve">Family breakdown is a huge transitional period for children </w:t>
      </w:r>
      <w:r w:rsidR="007772F1">
        <w:t xml:space="preserve">the family structure they were once </w:t>
      </w:r>
      <w:r w:rsidR="00F23C8C">
        <w:t>used</w:t>
      </w:r>
      <w:r w:rsidR="007772F1">
        <w:t xml:space="preserve"> to is no longer there.</w:t>
      </w:r>
      <w:r w:rsidR="00300A4D">
        <w:t xml:space="preserve"> The parents may turn toxic to one another and its not something the children are </w:t>
      </w:r>
      <w:r w:rsidR="005048DC">
        <w:t>used</w:t>
      </w:r>
      <w:r w:rsidR="00300A4D">
        <w:t xml:space="preserve"> to. It’s a huge struggle</w:t>
      </w:r>
      <w:r w:rsidR="00550666">
        <w:t xml:space="preserve">, </w:t>
      </w:r>
      <w:r w:rsidR="00345269">
        <w:t xml:space="preserve">where some parents are amazing and put aside their feelings towards another and co parent for the sake of the children this is not always available one parent may not except the relationship causing hate and resentment towards the other </w:t>
      </w:r>
      <w:r w:rsidR="00F23C8C">
        <w:t>parent, parents</w:t>
      </w:r>
      <w:r w:rsidR="00643E6B">
        <w:t xml:space="preserve"> may later enter new relationships which </w:t>
      </w:r>
      <w:r w:rsidR="00550666">
        <w:t xml:space="preserve">can cause all sorts of feelings of </w:t>
      </w:r>
      <w:r w:rsidR="00F23C8C">
        <w:t>apprehension</w:t>
      </w:r>
      <w:r w:rsidR="00550666">
        <w:t>.</w:t>
      </w:r>
      <w:r w:rsidR="00643E6B">
        <w:t xml:space="preserve"> </w:t>
      </w:r>
      <w:r w:rsidR="00300A4D">
        <w:t xml:space="preserve"> </w:t>
      </w:r>
      <w:r w:rsidR="009332FD">
        <w:t xml:space="preserve"> </w:t>
      </w:r>
      <w:r w:rsidR="00F23C8C">
        <w:t xml:space="preserve">This separation can be very traumatic for children and then when someone else enters the family life they then realise that the relationship will never continue between their parents so are force to except it. </w:t>
      </w:r>
    </w:p>
    <w:p w14:paraId="2FB756A4" w14:textId="5443DA26" w:rsidR="00F23C8C" w:rsidRDefault="00F23C8C"/>
    <w:p w14:paraId="4A14CB0E" w14:textId="6CB23BDE" w:rsidR="00372E85" w:rsidRDefault="00372E85">
      <w:r>
        <w:t xml:space="preserve">Allowing children to have support during these transition periods enables them to go through these phases and overcome the unknown and uncertainty. </w:t>
      </w:r>
      <w:r w:rsidR="00F64E92">
        <w:t>Even practitioners will work with families in order to give support to both the family and child, counselling maybe offered or just a key person that they can rely on to give them support during each of these phases they face.</w:t>
      </w:r>
      <w:r w:rsidR="003168B3">
        <w:t xml:space="preserve"> Parents and </w:t>
      </w:r>
      <w:r w:rsidR="003168B3">
        <w:lastRenderedPageBreak/>
        <w:t xml:space="preserve">practitioners working together </w:t>
      </w:r>
      <w:r w:rsidR="00AD28E6">
        <w:t>allows them to support the child better. Allowing a child to feel safe, secure</w:t>
      </w:r>
      <w:r w:rsidR="00C71A20">
        <w:t>.</w:t>
      </w:r>
    </w:p>
    <w:p w14:paraId="0CAF9821" w14:textId="3AB0C421" w:rsidR="0064502C" w:rsidRDefault="009C51B4" w:rsidP="009C51B4">
      <w:r>
        <w:t>9.</w:t>
      </w:r>
      <w:r w:rsidR="0064502C">
        <w:t xml:space="preserve">Supporting a child correctly allows them the ability to have an opinion, they feel important and valued. Following the child’s rights act it states every child should be heard. </w:t>
      </w:r>
      <w:r w:rsidR="002311A8">
        <w:t xml:space="preserve"> The right to life, </w:t>
      </w:r>
      <w:r w:rsidR="005048DC">
        <w:t>survival,</w:t>
      </w:r>
      <w:r w:rsidR="002311A8">
        <w:t xml:space="preserve"> and development. ( </w:t>
      </w:r>
      <w:hyperlink r:id="rId6" w:history="1">
        <w:r w:rsidR="00DB310E" w:rsidRPr="00952B2D">
          <w:rPr>
            <w:rStyle w:val="Hyperlink"/>
          </w:rPr>
          <w:t>https://www.nidirect.gov.uk</w:t>
        </w:r>
      </w:hyperlink>
      <w:r w:rsidR="00DB310E">
        <w:t xml:space="preserve">). </w:t>
      </w:r>
    </w:p>
    <w:p w14:paraId="05F7A8F3" w14:textId="1CD74D6C" w:rsidR="00DB310E" w:rsidRDefault="00DB310E">
      <w:r>
        <w:t xml:space="preserve">A child has the right to be support in both their emotional physical needs. </w:t>
      </w:r>
    </w:p>
    <w:p w14:paraId="0AC1DD5D" w14:textId="23111F49" w:rsidR="005048DC" w:rsidRDefault="009C51B4">
      <w:r>
        <w:t>10</w:t>
      </w:r>
      <w:r w:rsidR="005B6ED3">
        <w:t xml:space="preserve">. </w:t>
      </w:r>
      <w:r w:rsidR="00D85EEA">
        <w:t xml:space="preserve"> managing transitions</w:t>
      </w:r>
    </w:p>
    <w:p w14:paraId="5C16865E" w14:textId="17056E0C" w:rsidR="005048DC" w:rsidRDefault="00AA7C9A">
      <w:r>
        <w:t>Managing transition periods and giving correct support</w:t>
      </w:r>
      <w:r w:rsidR="00953CCF">
        <w:t xml:space="preserve"> will allow the transition period to go more smoothly and if it does not it will allow room to </w:t>
      </w:r>
      <w:r w:rsidR="00D85EEA">
        <w:t>analyse</w:t>
      </w:r>
      <w:r w:rsidR="00953CCF">
        <w:t xml:space="preserve"> why this has not gone so well and what can be adapted in order to </w:t>
      </w:r>
      <w:r w:rsidR="00D85EEA">
        <w:t>allow it to be more successful.</w:t>
      </w:r>
    </w:p>
    <w:p w14:paraId="465B80ED" w14:textId="7B3CAB25" w:rsidR="00E027A5" w:rsidRDefault="00E027A5">
      <w:r>
        <w:t>Giving support to the child is important but allowing a parent to feel part is just as important poor communication with the parent can result in poor relationship between the parent and setting.</w:t>
      </w:r>
    </w:p>
    <w:p w14:paraId="617E93F0" w14:textId="13D9B334" w:rsidR="00AC431A" w:rsidRDefault="00AC431A">
      <w:r>
        <w:t xml:space="preserve">Transitional period should be </w:t>
      </w:r>
      <w:r w:rsidR="005B6ED3">
        <w:t>planned and</w:t>
      </w:r>
      <w:r w:rsidR="003533ED">
        <w:t xml:space="preserve"> thought through discussed with parents so they are informed of steps that will </w:t>
      </w:r>
      <w:r w:rsidR="005B6ED3">
        <w:t>be taken.</w:t>
      </w:r>
      <w:r w:rsidR="009B3036">
        <w:t xml:space="preserve"> T</w:t>
      </w:r>
      <w:r w:rsidR="0059217F">
        <w:t xml:space="preserve">his allows the parents to feel included throughout the process some setting allow the parents into the setting to see this is </w:t>
      </w:r>
      <w:r w:rsidR="00D47C87">
        <w:t>good</w:t>
      </w:r>
      <w:r w:rsidR="0059217F">
        <w:t xml:space="preserve"> for those </w:t>
      </w:r>
      <w:r w:rsidR="009B3036">
        <w:t>who have child with additional needs as it can become very overwhelming.</w:t>
      </w:r>
    </w:p>
    <w:p w14:paraId="6AF50B15" w14:textId="062545DE" w:rsidR="00793CB0" w:rsidRDefault="009C51B4">
      <w:r>
        <w:t>11.</w:t>
      </w:r>
      <w:r w:rsidR="00BA632A">
        <w:t xml:space="preserve"> mu</w:t>
      </w:r>
      <w:r w:rsidR="00390D33">
        <w:t>l</w:t>
      </w:r>
      <w:r w:rsidR="00BA632A">
        <w:t xml:space="preserve">ti – agencies </w:t>
      </w:r>
    </w:p>
    <w:p w14:paraId="1D053AE5" w14:textId="47F4E25A" w:rsidR="00390D33" w:rsidRDefault="00BA632A">
      <w:r>
        <w:t>Working together with multi-agencies will benefit both the practitioner and child</w:t>
      </w:r>
      <w:r w:rsidR="00390D33">
        <w:t xml:space="preserve">, some children  </w:t>
      </w:r>
      <w:r w:rsidR="000B29A3">
        <w:t xml:space="preserve"> </w:t>
      </w:r>
      <w:r w:rsidR="00390D33">
        <w:t>may need extra s</w:t>
      </w:r>
      <w:r w:rsidR="000B29A3">
        <w:t xml:space="preserve">upport this maybe from multiple agencies </w:t>
      </w:r>
      <w:proofErr w:type="gramStart"/>
      <w:r w:rsidR="00227E35">
        <w:t>i.e.</w:t>
      </w:r>
      <w:proofErr w:type="gramEnd"/>
      <w:r w:rsidR="000B29A3">
        <w:t xml:space="preserve"> spee</w:t>
      </w:r>
      <w:r w:rsidR="00275186">
        <w:t>ch language therapist, senco, welfare office, social services</w:t>
      </w:r>
      <w:r w:rsidR="00DA7EBE">
        <w:t>, physio therapist. By all these multi – agencies working alongside one another gives the child the best support and opportunities. They can infor</w:t>
      </w:r>
      <w:r w:rsidR="002C6E2A">
        <w:t>m each other of what ways are best to support</w:t>
      </w:r>
      <w:r w:rsidR="00227E35">
        <w:t xml:space="preserve"> a child, give examples, instructions to follow.</w:t>
      </w:r>
    </w:p>
    <w:p w14:paraId="189C6D8A" w14:textId="08F85990" w:rsidR="00227E35" w:rsidRDefault="009C51B4">
      <w:r>
        <w:t>12</w:t>
      </w:r>
      <w:r w:rsidR="00977C44">
        <w:t>. The relevance of</w:t>
      </w:r>
      <w:r w:rsidR="00F71678">
        <w:t xml:space="preserve"> update training.</w:t>
      </w:r>
    </w:p>
    <w:p w14:paraId="2BC7A9D3" w14:textId="1C3DC7B2" w:rsidR="00F71678" w:rsidRDefault="00F71678">
      <w:r>
        <w:t xml:space="preserve">Keeping practitioner updated on training courses allows them to learn new </w:t>
      </w:r>
      <w:r w:rsidR="00A05BEC">
        <w:t>skills, that</w:t>
      </w:r>
      <w:r>
        <w:t xml:space="preserve"> will enhance </w:t>
      </w:r>
      <w:r w:rsidR="006D1E24">
        <w:t xml:space="preserve">and allow their abilities to grow. </w:t>
      </w:r>
      <w:r w:rsidR="001C5FB2">
        <w:t xml:space="preserve">Keeping refresh on </w:t>
      </w:r>
      <w:r w:rsidR="00EE4C74">
        <w:t>up-to-date</w:t>
      </w:r>
      <w:r w:rsidR="001C5FB2">
        <w:t xml:space="preserve"> training </w:t>
      </w:r>
      <w:r w:rsidR="00A05BEC">
        <w:t>supports child’s abilities</w:t>
      </w:r>
      <w:r w:rsidR="00EE4C74">
        <w:t xml:space="preserve"> </w:t>
      </w:r>
      <w:r w:rsidR="00DE7445">
        <w:t xml:space="preserve">giving an opportunity of creating new experiences which </w:t>
      </w:r>
      <w:r w:rsidR="005E2192">
        <w:t>benefits the child supporting their physical, emotional needs as well as their wellbeing.</w:t>
      </w:r>
    </w:p>
    <w:p w14:paraId="0922C36C" w14:textId="7AA12FFF" w:rsidR="00BC7288" w:rsidRDefault="006243D4" w:rsidP="006243D4">
      <w:r>
        <w:t>13.</w:t>
      </w:r>
      <w:r w:rsidR="00061B39">
        <w:t>Use of resources.</w:t>
      </w:r>
    </w:p>
    <w:p w14:paraId="0B7D8526" w14:textId="679A9FB4" w:rsidR="00061B39" w:rsidRDefault="007B054F" w:rsidP="00061B39">
      <w:r>
        <w:t xml:space="preserve">It is important to understand the importance to use resources children get bored very easily no one wants to just sit at the carpet all day and be told to sit still. </w:t>
      </w:r>
    </w:p>
    <w:p w14:paraId="74E99995" w14:textId="1CDD1DEF" w:rsidR="008055F3" w:rsidRDefault="00810888">
      <w:r>
        <w:t xml:space="preserve">Within settings they usually have a story corner </w:t>
      </w:r>
      <w:r w:rsidR="00DD2E3B">
        <w:t>which enables the child to look at visual aids, many settings even other books w</w:t>
      </w:r>
      <w:r w:rsidR="00AD7C7F">
        <w:t xml:space="preserve">ith visual aids such as </w:t>
      </w:r>
      <w:r w:rsidR="004E3556">
        <w:t>Handa’s</w:t>
      </w:r>
      <w:r w:rsidR="00AD7C7F">
        <w:t xml:space="preserve"> surprise, this book comes with a bag and </w:t>
      </w:r>
      <w:r w:rsidR="004E3556">
        <w:t>soft plush toys as the animals it creates a more imaginative story.</w:t>
      </w:r>
      <w:r w:rsidR="007A4736">
        <w:t xml:space="preserve"> Allowing children to get involved it creates an opportunity to use their imagination.</w:t>
      </w:r>
    </w:p>
    <w:p w14:paraId="69D22B92" w14:textId="3448E6A8" w:rsidR="007A4736" w:rsidRDefault="004D2DE4">
      <w:r>
        <w:t xml:space="preserve">Maths corner where </w:t>
      </w:r>
      <w:r w:rsidR="00DF60DD">
        <w:t>there’s</w:t>
      </w:r>
      <w:r>
        <w:t xml:space="preserve"> calculators, tills, counting blocks, numbers, clocks.</w:t>
      </w:r>
    </w:p>
    <w:p w14:paraId="3B6F702F" w14:textId="22D24E43" w:rsidR="0003542B" w:rsidRDefault="0003542B">
      <w:r>
        <w:t xml:space="preserve">Messy play, play doh, scissors, pens, pencils papers, rubbers, rulers, glue </w:t>
      </w:r>
      <w:r w:rsidR="001C7E11">
        <w:t xml:space="preserve">sticking stuff and allow the children free ability to be able to learn through expressing themselves by using </w:t>
      </w:r>
      <w:r w:rsidR="000D2E7A">
        <w:t>their</w:t>
      </w:r>
      <w:r w:rsidR="001C7E11">
        <w:t xml:space="preserve"> own </w:t>
      </w:r>
      <w:r w:rsidR="00DF60DD">
        <w:t>creativity</w:t>
      </w:r>
      <w:r w:rsidR="001C7E11">
        <w:t xml:space="preserve"> and imagination. Many children love to be able to have the freedom of creating their own projects.</w:t>
      </w:r>
    </w:p>
    <w:p w14:paraId="72E4C03C" w14:textId="214C1453" w:rsidR="001C7E11" w:rsidRDefault="001C7E11">
      <w:r>
        <w:lastRenderedPageBreak/>
        <w:t xml:space="preserve">Free </w:t>
      </w:r>
      <w:r w:rsidR="000D2E7A">
        <w:t>play:</w:t>
      </w:r>
      <w:r w:rsidR="00DF60DD">
        <w:t xml:space="preserve"> -</w:t>
      </w:r>
      <w:r>
        <w:t xml:space="preserve"> </w:t>
      </w:r>
      <w:r w:rsidR="0016117C">
        <w:t xml:space="preserve">it is extremely important for children to be able to run around and play freely </w:t>
      </w:r>
      <w:r w:rsidR="00DF60DD">
        <w:t>participating</w:t>
      </w:r>
      <w:r w:rsidR="003A06BA">
        <w:t xml:space="preserve"> in variety of activities that they choose, </w:t>
      </w:r>
      <w:proofErr w:type="gramStart"/>
      <w:r w:rsidR="00DF60DD">
        <w:t>i.e.</w:t>
      </w:r>
      <w:proofErr w:type="gramEnd"/>
      <w:r w:rsidR="003A06BA">
        <w:t xml:space="preserve"> skipping, </w:t>
      </w:r>
      <w:r w:rsidR="00DF60DD">
        <w:t>hopscotch</w:t>
      </w:r>
      <w:r w:rsidR="003A06BA">
        <w:t xml:space="preserve">, bikes </w:t>
      </w:r>
      <w:r w:rsidR="00DF60DD">
        <w:t>gardening, prams dolls.</w:t>
      </w:r>
      <w:r w:rsidR="0016117C">
        <w:t xml:space="preserve"> </w:t>
      </w:r>
      <w:r w:rsidR="00DF60DD">
        <w:t>It is believed that children should be encouraged to have free play outdoors it allows them the freedom to run around play in environment and have fresh air.</w:t>
      </w:r>
      <w:r w:rsidR="00A768EC">
        <w:t xml:space="preserve">” Playing outdoors </w:t>
      </w:r>
      <w:r w:rsidR="000D2E7A">
        <w:t>allows children to develop self-confidence, independence, and self-esteem”. (</w:t>
      </w:r>
      <w:hyperlink w:history="1">
        <w:r w:rsidR="007F573C" w:rsidRPr="00952B2D">
          <w:rPr>
            <w:rStyle w:val="Hyperlink"/>
          </w:rPr>
          <w:t>https://www.nidirect.gov.uk&gt;articles</w:t>
        </w:r>
      </w:hyperlink>
      <w:r w:rsidR="007F573C">
        <w:t>).</w:t>
      </w:r>
    </w:p>
    <w:p w14:paraId="7EB47244" w14:textId="567317E6" w:rsidR="007F573C" w:rsidRDefault="00172D89" w:rsidP="00BE63C9">
      <w:pPr>
        <w:pStyle w:val="ListParagraph"/>
        <w:numPr>
          <w:ilvl w:val="0"/>
          <w:numId w:val="1"/>
        </w:numPr>
      </w:pPr>
      <w:r>
        <w:t xml:space="preserve">Friech Froebel </w:t>
      </w:r>
      <w:r w:rsidR="00242148">
        <w:t>greatly believed children are educated through outdoor play,</w:t>
      </w:r>
      <w:r w:rsidR="00C879F5">
        <w:t xml:space="preserve"> </w:t>
      </w:r>
      <w:proofErr w:type="gramStart"/>
      <w:r w:rsidR="00C879F5">
        <w:t>“ the</w:t>
      </w:r>
      <w:proofErr w:type="gramEnd"/>
      <w:r w:rsidR="00C879F5">
        <w:t xml:space="preserve"> pioneering </w:t>
      </w:r>
      <w:r w:rsidR="00FB6ECC">
        <w:t>educator</w:t>
      </w:r>
      <w:r w:rsidR="00C879F5">
        <w:t xml:space="preserve"> thought that </w:t>
      </w:r>
      <w:r w:rsidR="00C84A84">
        <w:t>a kindergarten should literally</w:t>
      </w:r>
      <w:r w:rsidR="00FB6ECC">
        <w:t xml:space="preserve">  </w:t>
      </w:r>
      <w:r w:rsidR="00C84A84">
        <w:t xml:space="preserve">offer a garden space for children where they can </w:t>
      </w:r>
      <w:r w:rsidR="00FB6ECC">
        <w:t>play, learn and develop their various skills.</w:t>
      </w:r>
      <w:r w:rsidR="00FD716C">
        <w:t xml:space="preserve"> (</w:t>
      </w:r>
      <w:hyperlink w:history="1">
        <w:r w:rsidR="00426DD6" w:rsidRPr="00952B2D">
          <w:rPr>
            <w:rStyle w:val="Hyperlink"/>
          </w:rPr>
          <w:t>https://ww.twinkl.co.uk&gt;froebels</w:t>
        </w:r>
      </w:hyperlink>
      <w:r w:rsidR="00426DD6">
        <w:t>).</w:t>
      </w:r>
    </w:p>
    <w:p w14:paraId="18C9B1D2" w14:textId="79D9E773" w:rsidR="00426DD6" w:rsidRDefault="001B1CE7">
      <w:r>
        <w:t xml:space="preserve">Early years </w:t>
      </w:r>
      <w:r w:rsidR="004B247B">
        <w:t xml:space="preserve">education </w:t>
      </w:r>
      <w:r w:rsidR="009319E1">
        <w:t>lecturer Vygotsky</w:t>
      </w:r>
      <w:r w:rsidR="004F43AB">
        <w:t xml:space="preserve"> also believed that “children are able to engage in pretend play </w:t>
      </w:r>
      <w:r w:rsidR="00973D55">
        <w:t xml:space="preserve">because they start to separate the visual field (what can be seen) from the field </w:t>
      </w:r>
      <w:r w:rsidR="00E16A7A">
        <w:t xml:space="preserve">of </w:t>
      </w:r>
      <w:proofErr w:type="gramStart"/>
      <w:r w:rsidR="009319E1">
        <w:t>sense  (</w:t>
      </w:r>
      <w:proofErr w:type="gramEnd"/>
      <w:r w:rsidR="00E16A7A">
        <w:t>what can be implied),or meaning</w:t>
      </w:r>
      <w:r w:rsidR="00911024">
        <w:t>. (</w:t>
      </w:r>
      <w:hyperlink w:history="1">
        <w:r w:rsidR="00C57617" w:rsidRPr="00952B2D">
          <w:rPr>
            <w:rStyle w:val="Hyperlink"/>
          </w:rPr>
          <w:t>https://journals.uvic.ca&gt;jcs&gt;view0</w:t>
        </w:r>
      </w:hyperlink>
      <w:r w:rsidR="00C57617">
        <w:t>.</w:t>
      </w:r>
    </w:p>
    <w:p w14:paraId="2F3C1B93" w14:textId="7D76E11C" w:rsidR="00C57617" w:rsidRDefault="002C5656">
      <w:r>
        <w:t xml:space="preserve">Outdoor play benefits children greatly as it encourages their physical </w:t>
      </w:r>
      <w:r w:rsidR="009319E1">
        <w:t>development,</w:t>
      </w:r>
      <w:r w:rsidR="001E59A0">
        <w:t xml:space="preserve"> allows them a break from class activities and structure, helps reduce stress and anxiety by enabling them to let of steam, </w:t>
      </w:r>
      <w:r w:rsidR="00774D77">
        <w:t xml:space="preserve">adds </w:t>
      </w:r>
      <w:r w:rsidR="00331B1A">
        <w:t>vitamin</w:t>
      </w:r>
      <w:r w:rsidR="00774D77">
        <w:t xml:space="preserve"> d to them, supports emotional and social skills, </w:t>
      </w:r>
      <w:r w:rsidR="00331B1A">
        <w:t>allows them to explore the natural environment</w:t>
      </w:r>
      <w:r w:rsidR="000F3F12">
        <w:t>, Improves their sensory skills and learning.</w:t>
      </w:r>
    </w:p>
    <w:p w14:paraId="7D719E01" w14:textId="4A3ED237" w:rsidR="00331B1A" w:rsidRDefault="00331B1A"/>
    <w:p w14:paraId="5595339F" w14:textId="465F37B2" w:rsidR="00A32E81" w:rsidRDefault="008174ED" w:rsidP="008174ED">
      <w:pPr>
        <w:pStyle w:val="ListParagraph"/>
        <w:numPr>
          <w:ilvl w:val="0"/>
          <w:numId w:val="1"/>
        </w:numPr>
      </w:pPr>
      <w:r>
        <w:t>Provision for new children</w:t>
      </w:r>
      <w:r w:rsidR="00E6775C">
        <w:t>.</w:t>
      </w:r>
    </w:p>
    <w:p w14:paraId="3FCA8016" w14:textId="6C5DFC4A" w:rsidR="008174ED" w:rsidRDefault="00A719A7" w:rsidP="008174ED">
      <w:r>
        <w:t xml:space="preserve">Early </w:t>
      </w:r>
      <w:r w:rsidR="006E23D2">
        <w:t>y</w:t>
      </w:r>
      <w:r>
        <w:t>ear</w:t>
      </w:r>
      <w:r w:rsidR="006E23D2">
        <w:t xml:space="preserve">s provision is the care given to the child </w:t>
      </w:r>
      <w:r w:rsidR="00015700">
        <w:t xml:space="preserve">from settings </w:t>
      </w:r>
      <w:r w:rsidR="00E6775C">
        <w:t>i.e.,</w:t>
      </w:r>
      <w:r w:rsidR="00015700">
        <w:t xml:space="preserve"> creche, nursery, </w:t>
      </w:r>
      <w:r w:rsidR="003C5A7B">
        <w:t>schools,</w:t>
      </w:r>
      <w:r w:rsidR="00015700">
        <w:t xml:space="preserve"> and clubs. </w:t>
      </w:r>
      <w:r w:rsidR="000F1A35">
        <w:t xml:space="preserve"> These can arrange from </w:t>
      </w:r>
      <w:r w:rsidR="003C5A7B">
        <w:t>new-born</w:t>
      </w:r>
      <w:r w:rsidR="000F1A35">
        <w:t xml:space="preserve"> too 12, or in schools 2 plus. </w:t>
      </w:r>
      <w:r w:rsidR="00F82831">
        <w:t xml:space="preserve">This is a recognition of </w:t>
      </w:r>
      <w:r w:rsidR="003C5A7B">
        <w:t>high-quality</w:t>
      </w:r>
      <w:r w:rsidR="00C94F26">
        <w:t xml:space="preserve"> care for young children within the </w:t>
      </w:r>
      <w:r w:rsidR="003C5A7B">
        <w:t>United Kingdom</w:t>
      </w:r>
      <w:r w:rsidR="00C94F26">
        <w:t xml:space="preserve">. </w:t>
      </w:r>
      <w:r w:rsidR="00861E46">
        <w:t xml:space="preserve">The first years are focused on </w:t>
      </w:r>
      <w:r w:rsidR="003C5A7B">
        <w:t>integral</w:t>
      </w:r>
      <w:r w:rsidR="00861E46">
        <w:t xml:space="preserve"> care and any setting needs to support this. </w:t>
      </w:r>
      <w:r w:rsidR="00D95043">
        <w:t>Children need to</w:t>
      </w:r>
      <w:r w:rsidR="003C5A7B">
        <w:t xml:space="preserve"> </w:t>
      </w:r>
      <w:r w:rsidR="00D95043">
        <w:t xml:space="preserve">develop social skills, along with communication and language skill, it is important that steps are taken </w:t>
      </w:r>
      <w:proofErr w:type="gramStart"/>
      <w:r w:rsidR="00D95043">
        <w:t>in order to</w:t>
      </w:r>
      <w:proofErr w:type="gramEnd"/>
      <w:r w:rsidR="00D95043">
        <w:t xml:space="preserve"> support a child if they can not reach these skills, </w:t>
      </w:r>
      <w:r w:rsidR="003C5A7B">
        <w:t>quite often a child can be referred to the salts team they will work alongside settings enabling them the ability to work alongside one another or the best way to support the child to reach these steps.</w:t>
      </w:r>
      <w:r w:rsidR="00505803">
        <w:t xml:space="preserve"> </w:t>
      </w:r>
    </w:p>
    <w:p w14:paraId="6CA4A209" w14:textId="43D1197A" w:rsidR="00505803" w:rsidRDefault="00403187" w:rsidP="00505803">
      <w:pPr>
        <w:pStyle w:val="ListParagraph"/>
        <w:numPr>
          <w:ilvl w:val="0"/>
          <w:numId w:val="1"/>
        </w:numPr>
      </w:pPr>
      <w:r>
        <w:t>Flying start and the provision it gives to children of deprived areas.</w:t>
      </w:r>
    </w:p>
    <w:p w14:paraId="30397315" w14:textId="1BB044EC" w:rsidR="00CB08A1" w:rsidRDefault="00CB08A1" w:rsidP="008174ED">
      <w:r>
        <w:t>There are many early years settings private nursery or creches and the flying start settings</w:t>
      </w:r>
      <w:r w:rsidR="002841CB">
        <w:t xml:space="preserve">, flying start settings are free and available to families with </w:t>
      </w:r>
      <w:r w:rsidR="00BC1FE0">
        <w:t>two-year-old</w:t>
      </w:r>
      <w:r w:rsidR="002841CB">
        <w:t xml:space="preserve">. Flying </w:t>
      </w:r>
      <w:r w:rsidR="00850460">
        <w:t xml:space="preserve">start is the </w:t>
      </w:r>
      <w:r w:rsidR="00BC1FE0">
        <w:t>Welsh</w:t>
      </w:r>
      <w:r w:rsidR="00850460">
        <w:t xml:space="preserve"> government </w:t>
      </w:r>
      <w:r w:rsidR="00027F7A">
        <w:t xml:space="preserve">programme based on families in </w:t>
      </w:r>
      <w:r w:rsidR="00BC1FE0">
        <w:t>disadvantaged</w:t>
      </w:r>
      <w:r w:rsidR="00027F7A">
        <w:t xml:space="preserve"> areas of </w:t>
      </w:r>
      <w:r w:rsidR="00BC1FE0">
        <w:t>Wales</w:t>
      </w:r>
      <w:r w:rsidR="00027F7A">
        <w:t xml:space="preserve">. </w:t>
      </w:r>
      <w:r w:rsidR="00BC1FE0">
        <w:t xml:space="preserve">They offer part time childcare to 2–3-year-olds. </w:t>
      </w:r>
      <w:r w:rsidR="006720F2">
        <w:t xml:space="preserve">These services are offered in order to help children </w:t>
      </w:r>
      <w:r w:rsidR="006942B1">
        <w:t xml:space="preserve">have the best possible start in life. This </w:t>
      </w:r>
      <w:r w:rsidR="007079EE">
        <w:t>programme</w:t>
      </w:r>
      <w:r w:rsidR="006942B1">
        <w:t xml:space="preserve"> </w:t>
      </w:r>
      <w:r w:rsidR="007079EE">
        <w:t xml:space="preserve">was started in </w:t>
      </w:r>
      <w:r w:rsidR="00CF3DF5">
        <w:t>2006/7</w:t>
      </w:r>
      <w:r w:rsidR="00385C46">
        <w:t xml:space="preserve"> it was originally started to make a difference to a </w:t>
      </w:r>
      <w:r w:rsidR="00484C5A">
        <w:t>child’s</w:t>
      </w:r>
      <w:r w:rsidR="00000D0D">
        <w:t xml:space="preserve"> life, it was originally conducted with health visitors working alon</w:t>
      </w:r>
      <w:r w:rsidR="003624E9">
        <w:t>g</w:t>
      </w:r>
      <w:r w:rsidR="00000D0D">
        <w:t>s</w:t>
      </w:r>
      <w:r w:rsidR="003624E9">
        <w:t xml:space="preserve">ide flying start. Parents would be informed of the opportunity flying start had to offer by being giving information from the </w:t>
      </w:r>
      <w:r w:rsidR="00484C5A">
        <w:t>health</w:t>
      </w:r>
      <w:r w:rsidR="003624E9">
        <w:t xml:space="preserve"> visitors, with health visitors working alongside flying start </w:t>
      </w:r>
      <w:r w:rsidR="00484C5A">
        <w:t>practitioners</w:t>
      </w:r>
      <w:r w:rsidR="003624E9">
        <w:t xml:space="preserve"> they were able to offer and give support to </w:t>
      </w:r>
      <w:r w:rsidR="00484C5A">
        <w:t>family’s</w:t>
      </w:r>
      <w:r w:rsidR="005068AC">
        <w:t xml:space="preserve"> </w:t>
      </w:r>
      <w:r w:rsidR="00484C5A">
        <w:t>diagnosis like</w:t>
      </w:r>
      <w:r w:rsidR="009B1AC7">
        <w:t xml:space="preserve"> </w:t>
      </w:r>
      <w:r w:rsidR="005068AC">
        <w:t>autism</w:t>
      </w:r>
      <w:r w:rsidR="009B1AC7">
        <w:t xml:space="preserve"> and child mutism and global delay development were often picked up </w:t>
      </w:r>
      <w:r w:rsidR="00484C5A">
        <w:t>early</w:t>
      </w:r>
      <w:r w:rsidR="009B1AC7">
        <w:t xml:space="preserve"> stages in a child life by these multiple agencies w</w:t>
      </w:r>
      <w:r w:rsidR="005068AC">
        <w:t xml:space="preserve">orking closely together from early </w:t>
      </w:r>
      <w:r w:rsidR="00484C5A">
        <w:t>onset</w:t>
      </w:r>
      <w:r w:rsidR="005068AC">
        <w:t xml:space="preserve"> allow the child the best outcome.</w:t>
      </w:r>
      <w:r w:rsidR="009B1AC7">
        <w:t xml:space="preserve"> </w:t>
      </w:r>
      <w:r w:rsidR="007E697C">
        <w:t xml:space="preserve"> Allowing the child every opportunity to reach their full potential regardless of their disabilities.</w:t>
      </w:r>
    </w:p>
    <w:p w14:paraId="5450C835" w14:textId="0522557A" w:rsidR="002E29B1" w:rsidRDefault="00DE0386" w:rsidP="008174ED">
      <w:r>
        <w:t xml:space="preserve">The flying start </w:t>
      </w:r>
      <w:r w:rsidR="00910373">
        <w:t xml:space="preserve">gives childcare of 12.5 hours a week </w:t>
      </w:r>
      <w:r w:rsidR="007971C0">
        <w:t xml:space="preserve">however some parents do </w:t>
      </w:r>
      <w:r w:rsidR="004278B0">
        <w:t>n</w:t>
      </w:r>
      <w:r w:rsidR="007971C0">
        <w:t>ot use these services due to it not running alongside health visitors anymore they are likely to just get a letter of notification to tell them they are entitled, some parents work so are not a</w:t>
      </w:r>
      <w:r w:rsidR="004278B0">
        <w:t xml:space="preserve">ble to pick the child up and take them to the alternative childcare when flying start finishes , some feel  giving their child two </w:t>
      </w:r>
      <w:r w:rsidR="004278B0">
        <w:lastRenderedPageBreak/>
        <w:t xml:space="preserve">settings is a bit two much on the child. </w:t>
      </w:r>
      <w:r w:rsidR="00654FF2">
        <w:t xml:space="preserve">They feel like this transition period maybe to overwhelming child make struggle a lot between being </w:t>
      </w:r>
      <w:proofErr w:type="gramStart"/>
      <w:r w:rsidR="00654FF2">
        <w:t>in to</w:t>
      </w:r>
      <w:proofErr w:type="gramEnd"/>
      <w:r w:rsidR="00654FF2">
        <w:t xml:space="preserve"> different environments. </w:t>
      </w:r>
    </w:p>
    <w:p w14:paraId="1135E916" w14:textId="1CA6A99C" w:rsidR="00474165" w:rsidRDefault="002E5EF5" w:rsidP="002E5EF5">
      <w:pPr>
        <w:pStyle w:val="ListParagraph"/>
        <w:numPr>
          <w:ilvl w:val="0"/>
          <w:numId w:val="1"/>
        </w:numPr>
      </w:pPr>
      <w:r>
        <w:t xml:space="preserve">Working alongside parents during transition period.                                              </w:t>
      </w:r>
      <w:r w:rsidR="00474165">
        <w:t xml:space="preserve">Although there are many different transitional periods in a </w:t>
      </w:r>
      <w:r w:rsidR="004D4411">
        <w:t>child’s</w:t>
      </w:r>
      <w:r w:rsidR="00474165">
        <w:t xml:space="preserve"> life a parent may not always want the child to experience these by working alongside parents giving them support making them feel included building a relationship that is professional allowing them to know that their views are </w:t>
      </w:r>
      <w:r w:rsidR="00A1383C">
        <w:t>counted and valued within the setting and that the practitioner is willing to give support when needed</w:t>
      </w:r>
      <w:r w:rsidR="004D4411">
        <w:t xml:space="preserve">. Allows the parent to overcome many barriers it enables them to feel at ease that being a working parent does not mean they need to be punished for doing so, that </w:t>
      </w:r>
      <w:r w:rsidR="00AB5B14">
        <w:t>just because they work it does not mean that their input on their child’s life should just be disregarded or undervalued.</w:t>
      </w:r>
      <w:r w:rsidR="00A1383C">
        <w:t xml:space="preserve"> </w:t>
      </w:r>
    </w:p>
    <w:p w14:paraId="4D9B96B0" w14:textId="641BF5CE" w:rsidR="00A714BE" w:rsidRDefault="00A714BE" w:rsidP="008174ED">
      <w:r>
        <w:t>Building positive relationships with the parents are good for the child to see they can see and learn examples of good support network and great communication skills.</w:t>
      </w:r>
    </w:p>
    <w:p w14:paraId="1FB1CDE8" w14:textId="0335109B" w:rsidR="00ED2EC8" w:rsidRDefault="00ED2EC8" w:rsidP="008174ED"/>
    <w:p w14:paraId="25CABD30" w14:textId="430CB013" w:rsidR="00ED2EC8" w:rsidRDefault="00ED2EC8" w:rsidP="008174ED">
      <w:r>
        <w:t xml:space="preserve">Reference </w:t>
      </w:r>
      <w:r w:rsidR="0080012A">
        <w:t>list; -</w:t>
      </w:r>
    </w:p>
    <w:p w14:paraId="1909A06C" w14:textId="5823C416" w:rsidR="002D1E29" w:rsidRDefault="0080012A" w:rsidP="008174ED">
      <w:r>
        <w:t>https://</w:t>
      </w:r>
      <w:r w:rsidR="002D1E29">
        <w:t>www.ey</w:t>
      </w:r>
      <w:r>
        <w:t>liance.org.uk&gt;ben</w:t>
      </w:r>
    </w:p>
    <w:p w14:paraId="24248992" w14:textId="5A05EF16" w:rsidR="003A559C" w:rsidRDefault="003A559C" w:rsidP="008174ED">
      <w:r>
        <w:t>Goodman, Schlossberg, &amp; anderson,</w:t>
      </w:r>
      <w:r w:rsidR="0080012A">
        <w:t>2006, p.</w:t>
      </w:r>
      <w:r w:rsidR="002D1E29">
        <w:t>33</w:t>
      </w:r>
    </w:p>
    <w:p w14:paraId="3DE6FA05" w14:textId="5FCC53C5" w:rsidR="00D0424E" w:rsidRDefault="00D0424E" w:rsidP="008174ED">
      <w:r>
        <w:t>https;//</w:t>
      </w:r>
      <w:proofErr w:type="gramStart"/>
      <w:r w:rsidR="0080012A">
        <w:t>gov.Wales</w:t>
      </w:r>
      <w:proofErr w:type="gramEnd"/>
      <w:r>
        <w:t>&gt;</w:t>
      </w:r>
      <w:r w:rsidR="002D1E29">
        <w:t>default. Files</w:t>
      </w:r>
    </w:p>
    <w:p w14:paraId="3CB68D26" w14:textId="5FD088DC" w:rsidR="0013272B" w:rsidRDefault="002B045A" w:rsidP="008174ED">
      <w:r>
        <w:t>https;//journals.uvic.ca&gt;jcs&gt;views</w:t>
      </w:r>
      <w:r w:rsidR="00354348">
        <w:t>.</w:t>
      </w:r>
    </w:p>
    <w:p w14:paraId="15F1BA1B" w14:textId="787C855A" w:rsidR="00ED2EC8" w:rsidRDefault="00795384" w:rsidP="008174ED">
      <w:r>
        <w:t>https;// learning.ns</w:t>
      </w:r>
      <w:r w:rsidR="00613FFF">
        <w:t>p</w:t>
      </w:r>
      <w:r>
        <w:t>cc.org</w:t>
      </w:r>
      <w:r w:rsidR="00613FFF">
        <w:t>.uk/safeguarding-child-protection</w:t>
      </w:r>
      <w:r>
        <w:t xml:space="preserve"> </w:t>
      </w:r>
    </w:p>
    <w:p w14:paraId="5C14BF23" w14:textId="2DCFBD3A" w:rsidR="00734788" w:rsidRDefault="00734788" w:rsidP="008174ED">
      <w:r>
        <w:t>https;//www.nidirect.gov.uk</w:t>
      </w:r>
    </w:p>
    <w:p w14:paraId="542EEAA3" w14:textId="414A708B" w:rsidR="00257517" w:rsidRDefault="008F68E9" w:rsidP="008174ED">
      <w:r>
        <w:t>https://www.nidirect.gov.uk</w:t>
      </w:r>
      <w:r w:rsidR="0013272B">
        <w:t>&gt;articles</w:t>
      </w:r>
    </w:p>
    <w:p w14:paraId="7F66636C" w14:textId="121DD4E3" w:rsidR="00257517" w:rsidRDefault="00257517" w:rsidP="008174ED">
      <w:r>
        <w:t>www.nursing.upenn.edu</w:t>
      </w:r>
    </w:p>
    <w:p w14:paraId="796757B7" w14:textId="645E3645" w:rsidR="0082007B" w:rsidRDefault="005A0A16" w:rsidP="008174ED">
      <w:hyperlink w:history="1">
        <w:r w:rsidRPr="00952B2D">
          <w:rPr>
            <w:rStyle w:val="Hyperlink"/>
          </w:rPr>
          <w:t>https://sites.miis.edu&gt;transitions</w:t>
        </w:r>
      </w:hyperlink>
    </w:p>
    <w:p w14:paraId="02CD2B14" w14:textId="2E5DB452" w:rsidR="005A0A16" w:rsidRDefault="00354348" w:rsidP="008174ED">
      <w:hyperlink w:history="1">
        <w:r w:rsidRPr="00952B2D">
          <w:rPr>
            <w:rStyle w:val="Hyperlink"/>
          </w:rPr>
          <w:t>https://www.twinkl.co.uk&gt;blog</w:t>
        </w:r>
      </w:hyperlink>
      <w:r w:rsidR="00D9161A">
        <w:t>.</w:t>
      </w:r>
    </w:p>
    <w:p w14:paraId="6FA157E1" w14:textId="08FEBD3E" w:rsidR="00354348" w:rsidRDefault="00354348" w:rsidP="008174ED">
      <w:r>
        <w:t>https;//</w:t>
      </w:r>
      <w:r w:rsidR="0011448C">
        <w:t>www.twinkl.co.uk&gt;froebels</w:t>
      </w:r>
    </w:p>
    <w:p w14:paraId="7E46F959" w14:textId="71278DF4" w:rsidR="00613FFF" w:rsidRDefault="00C31A36" w:rsidP="008174ED">
      <w:hyperlink w:history="1">
        <w:r w:rsidRPr="00952B2D">
          <w:rPr>
            <w:rStyle w:val="Hyperlink"/>
          </w:rPr>
          <w:t>https://www.unthsc.edu&gt;sites</w:t>
        </w:r>
      </w:hyperlink>
    </w:p>
    <w:p w14:paraId="6B540A56" w14:textId="77777777" w:rsidR="00C31A36" w:rsidRDefault="00C31A36" w:rsidP="008174ED"/>
    <w:p w14:paraId="08D30AE2" w14:textId="77777777" w:rsidR="005E2192" w:rsidRDefault="005E2192"/>
    <w:p w14:paraId="7E24F015" w14:textId="77777777" w:rsidR="0064502C" w:rsidRDefault="0064502C"/>
    <w:p w14:paraId="5753ACB9" w14:textId="77777777" w:rsidR="00AD28E6" w:rsidRDefault="00AD28E6"/>
    <w:p w14:paraId="037B468E" w14:textId="77777777" w:rsidR="00F64E92" w:rsidRDefault="00F64E92"/>
    <w:sectPr w:rsidR="00F64E9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596EFA"/>
    <w:multiLevelType w:val="hybridMultilevel"/>
    <w:tmpl w:val="ADB6ADC0"/>
    <w:lvl w:ilvl="0" w:tplc="0809000F">
      <w:start w:val="1"/>
      <w:numFmt w:val="decimal"/>
      <w:lvlText w:val="%1."/>
      <w:lvlJc w:val="left"/>
      <w:pPr>
        <w:ind w:left="1352"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11F7D43"/>
    <w:multiLevelType w:val="hybridMultilevel"/>
    <w:tmpl w:val="B2C6DD46"/>
    <w:lvl w:ilvl="0" w:tplc="0809000F">
      <w:start w:val="1"/>
      <w:numFmt w:val="decimal"/>
      <w:lvlText w:val="%1."/>
      <w:lvlJc w:val="left"/>
      <w:pPr>
        <w:ind w:left="1068"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29610527">
    <w:abstractNumId w:val="0"/>
  </w:num>
  <w:num w:numId="2" w16cid:durableId="182774864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00FC"/>
    <w:rsid w:val="00000D0D"/>
    <w:rsid w:val="00012B9D"/>
    <w:rsid w:val="00015700"/>
    <w:rsid w:val="00020D6D"/>
    <w:rsid w:val="00027F7A"/>
    <w:rsid w:val="000341CE"/>
    <w:rsid w:val="0003542B"/>
    <w:rsid w:val="000550D5"/>
    <w:rsid w:val="00061B39"/>
    <w:rsid w:val="00082E2D"/>
    <w:rsid w:val="00087B5C"/>
    <w:rsid w:val="000B04A7"/>
    <w:rsid w:val="000B29A3"/>
    <w:rsid w:val="000D2E7A"/>
    <w:rsid w:val="000F1A35"/>
    <w:rsid w:val="000F3F12"/>
    <w:rsid w:val="0011448C"/>
    <w:rsid w:val="00121693"/>
    <w:rsid w:val="0013272B"/>
    <w:rsid w:val="0016043A"/>
    <w:rsid w:val="0016117C"/>
    <w:rsid w:val="00172D89"/>
    <w:rsid w:val="00177883"/>
    <w:rsid w:val="001B1CE7"/>
    <w:rsid w:val="001C0BA9"/>
    <w:rsid w:val="001C5FB2"/>
    <w:rsid w:val="001C7E11"/>
    <w:rsid w:val="001E59A0"/>
    <w:rsid w:val="00210E00"/>
    <w:rsid w:val="00226283"/>
    <w:rsid w:val="00227E35"/>
    <w:rsid w:val="002311A8"/>
    <w:rsid w:val="00237D10"/>
    <w:rsid w:val="00242148"/>
    <w:rsid w:val="00251FAE"/>
    <w:rsid w:val="00257517"/>
    <w:rsid w:val="00275186"/>
    <w:rsid w:val="0028169E"/>
    <w:rsid w:val="002841CB"/>
    <w:rsid w:val="002B045A"/>
    <w:rsid w:val="002C5656"/>
    <w:rsid w:val="002C6A55"/>
    <w:rsid w:val="002C6E2A"/>
    <w:rsid w:val="002D1E29"/>
    <w:rsid w:val="002D2FC8"/>
    <w:rsid w:val="002E29B1"/>
    <w:rsid w:val="002E5EF5"/>
    <w:rsid w:val="00300A4D"/>
    <w:rsid w:val="003168B3"/>
    <w:rsid w:val="00331B1A"/>
    <w:rsid w:val="0034068C"/>
    <w:rsid w:val="00345269"/>
    <w:rsid w:val="003533ED"/>
    <w:rsid w:val="00354348"/>
    <w:rsid w:val="00355728"/>
    <w:rsid w:val="003624E9"/>
    <w:rsid w:val="00372E85"/>
    <w:rsid w:val="003778C1"/>
    <w:rsid w:val="00383C5E"/>
    <w:rsid w:val="00385C46"/>
    <w:rsid w:val="00390D33"/>
    <w:rsid w:val="0039767B"/>
    <w:rsid w:val="003A06BA"/>
    <w:rsid w:val="003A559C"/>
    <w:rsid w:val="003B1842"/>
    <w:rsid w:val="003C5A7B"/>
    <w:rsid w:val="003F2E83"/>
    <w:rsid w:val="00403187"/>
    <w:rsid w:val="0041620C"/>
    <w:rsid w:val="004236FB"/>
    <w:rsid w:val="00426DD6"/>
    <w:rsid w:val="004278B0"/>
    <w:rsid w:val="00450588"/>
    <w:rsid w:val="00474165"/>
    <w:rsid w:val="00484C5A"/>
    <w:rsid w:val="004B0806"/>
    <w:rsid w:val="004B247B"/>
    <w:rsid w:val="004B7824"/>
    <w:rsid w:val="004D2DE4"/>
    <w:rsid w:val="004D3654"/>
    <w:rsid w:val="004D4411"/>
    <w:rsid w:val="004E3556"/>
    <w:rsid w:val="004F43AB"/>
    <w:rsid w:val="005048DC"/>
    <w:rsid w:val="00505803"/>
    <w:rsid w:val="005068AC"/>
    <w:rsid w:val="0052426B"/>
    <w:rsid w:val="00525D84"/>
    <w:rsid w:val="00550666"/>
    <w:rsid w:val="0058654F"/>
    <w:rsid w:val="0059217F"/>
    <w:rsid w:val="005A0A16"/>
    <w:rsid w:val="005B29AF"/>
    <w:rsid w:val="005B6ED3"/>
    <w:rsid w:val="005D4790"/>
    <w:rsid w:val="005D73C0"/>
    <w:rsid w:val="005E2192"/>
    <w:rsid w:val="00610250"/>
    <w:rsid w:val="00613FFF"/>
    <w:rsid w:val="00620942"/>
    <w:rsid w:val="006243D4"/>
    <w:rsid w:val="00643E6B"/>
    <w:rsid w:val="0064502C"/>
    <w:rsid w:val="00645877"/>
    <w:rsid w:val="00651502"/>
    <w:rsid w:val="00651DA2"/>
    <w:rsid w:val="00654FF2"/>
    <w:rsid w:val="00656B98"/>
    <w:rsid w:val="00665C12"/>
    <w:rsid w:val="006720F2"/>
    <w:rsid w:val="0067658D"/>
    <w:rsid w:val="00693579"/>
    <w:rsid w:val="006942B1"/>
    <w:rsid w:val="006A4B04"/>
    <w:rsid w:val="006B55B9"/>
    <w:rsid w:val="006D1E24"/>
    <w:rsid w:val="006D3C51"/>
    <w:rsid w:val="006E23D2"/>
    <w:rsid w:val="007079EE"/>
    <w:rsid w:val="00707FB8"/>
    <w:rsid w:val="007119D3"/>
    <w:rsid w:val="00734788"/>
    <w:rsid w:val="00754188"/>
    <w:rsid w:val="00774D77"/>
    <w:rsid w:val="007772F1"/>
    <w:rsid w:val="00793CB0"/>
    <w:rsid w:val="00795384"/>
    <w:rsid w:val="007971C0"/>
    <w:rsid w:val="007A4736"/>
    <w:rsid w:val="007B054F"/>
    <w:rsid w:val="007C2917"/>
    <w:rsid w:val="007C6875"/>
    <w:rsid w:val="007D24B4"/>
    <w:rsid w:val="007E697C"/>
    <w:rsid w:val="007F573C"/>
    <w:rsid w:val="007F5C6C"/>
    <w:rsid w:val="0080012A"/>
    <w:rsid w:val="00800432"/>
    <w:rsid w:val="00802E8B"/>
    <w:rsid w:val="008055F3"/>
    <w:rsid w:val="00810888"/>
    <w:rsid w:val="008174ED"/>
    <w:rsid w:val="0082007B"/>
    <w:rsid w:val="00847486"/>
    <w:rsid w:val="00850460"/>
    <w:rsid w:val="00861E46"/>
    <w:rsid w:val="008771CF"/>
    <w:rsid w:val="00897F13"/>
    <w:rsid w:val="008A0921"/>
    <w:rsid w:val="008B7726"/>
    <w:rsid w:val="008C0652"/>
    <w:rsid w:val="008E24F4"/>
    <w:rsid w:val="008F68E9"/>
    <w:rsid w:val="00910373"/>
    <w:rsid w:val="00911024"/>
    <w:rsid w:val="009138F4"/>
    <w:rsid w:val="00927C36"/>
    <w:rsid w:val="009319E1"/>
    <w:rsid w:val="009332FD"/>
    <w:rsid w:val="009535CC"/>
    <w:rsid w:val="00953CCF"/>
    <w:rsid w:val="009540EF"/>
    <w:rsid w:val="00973D55"/>
    <w:rsid w:val="00977C44"/>
    <w:rsid w:val="00983405"/>
    <w:rsid w:val="009B1AC7"/>
    <w:rsid w:val="009B3036"/>
    <w:rsid w:val="009C065A"/>
    <w:rsid w:val="009C51B4"/>
    <w:rsid w:val="009D543F"/>
    <w:rsid w:val="00A05BEC"/>
    <w:rsid w:val="00A1383C"/>
    <w:rsid w:val="00A328A7"/>
    <w:rsid w:val="00A32E81"/>
    <w:rsid w:val="00A40C3B"/>
    <w:rsid w:val="00A714BE"/>
    <w:rsid w:val="00A719A7"/>
    <w:rsid w:val="00A768EC"/>
    <w:rsid w:val="00AA7C9A"/>
    <w:rsid w:val="00AB5B14"/>
    <w:rsid w:val="00AC431A"/>
    <w:rsid w:val="00AD0210"/>
    <w:rsid w:val="00AD28E6"/>
    <w:rsid w:val="00AD7C7F"/>
    <w:rsid w:val="00B549EF"/>
    <w:rsid w:val="00B80336"/>
    <w:rsid w:val="00B84804"/>
    <w:rsid w:val="00BA290E"/>
    <w:rsid w:val="00BA632A"/>
    <w:rsid w:val="00BC1FE0"/>
    <w:rsid w:val="00BC7288"/>
    <w:rsid w:val="00BE63C9"/>
    <w:rsid w:val="00C06E3D"/>
    <w:rsid w:val="00C06FA8"/>
    <w:rsid w:val="00C10BD9"/>
    <w:rsid w:val="00C30305"/>
    <w:rsid w:val="00C30A14"/>
    <w:rsid w:val="00C31A36"/>
    <w:rsid w:val="00C34ED4"/>
    <w:rsid w:val="00C442F0"/>
    <w:rsid w:val="00C57617"/>
    <w:rsid w:val="00C71A20"/>
    <w:rsid w:val="00C72E41"/>
    <w:rsid w:val="00C73E3C"/>
    <w:rsid w:val="00C84A84"/>
    <w:rsid w:val="00C879F5"/>
    <w:rsid w:val="00C900FC"/>
    <w:rsid w:val="00C94F26"/>
    <w:rsid w:val="00CB08A1"/>
    <w:rsid w:val="00CB0AD8"/>
    <w:rsid w:val="00CC5FF3"/>
    <w:rsid w:val="00CE09C0"/>
    <w:rsid w:val="00CF1CCC"/>
    <w:rsid w:val="00CF3DF5"/>
    <w:rsid w:val="00D0424E"/>
    <w:rsid w:val="00D47C87"/>
    <w:rsid w:val="00D57B0F"/>
    <w:rsid w:val="00D60295"/>
    <w:rsid w:val="00D85EEA"/>
    <w:rsid w:val="00D87E8E"/>
    <w:rsid w:val="00D9161A"/>
    <w:rsid w:val="00D95043"/>
    <w:rsid w:val="00DA068E"/>
    <w:rsid w:val="00DA7EBE"/>
    <w:rsid w:val="00DB310E"/>
    <w:rsid w:val="00DB52DD"/>
    <w:rsid w:val="00DD2E3B"/>
    <w:rsid w:val="00DE0386"/>
    <w:rsid w:val="00DE2C0D"/>
    <w:rsid w:val="00DE7445"/>
    <w:rsid w:val="00DF60DD"/>
    <w:rsid w:val="00E027A5"/>
    <w:rsid w:val="00E16A7A"/>
    <w:rsid w:val="00E24E10"/>
    <w:rsid w:val="00E5136B"/>
    <w:rsid w:val="00E6775C"/>
    <w:rsid w:val="00E828D1"/>
    <w:rsid w:val="00EC500D"/>
    <w:rsid w:val="00ED2EC8"/>
    <w:rsid w:val="00EE4C74"/>
    <w:rsid w:val="00EF5CF9"/>
    <w:rsid w:val="00F03D0A"/>
    <w:rsid w:val="00F23C8C"/>
    <w:rsid w:val="00F53D59"/>
    <w:rsid w:val="00F64E92"/>
    <w:rsid w:val="00F71678"/>
    <w:rsid w:val="00F82519"/>
    <w:rsid w:val="00F82831"/>
    <w:rsid w:val="00F90651"/>
    <w:rsid w:val="00FA6F34"/>
    <w:rsid w:val="00FB6ECC"/>
    <w:rsid w:val="00FD1AC5"/>
    <w:rsid w:val="00FD71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E1F4C8"/>
  <w15:chartTrackingRefBased/>
  <w15:docId w15:val="{8A302B2F-B006-4F07-B711-EB7B5469BF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C6875"/>
    <w:rPr>
      <w:color w:val="0563C1" w:themeColor="hyperlink"/>
      <w:u w:val="single"/>
    </w:rPr>
  </w:style>
  <w:style w:type="character" w:styleId="UnresolvedMention">
    <w:name w:val="Unresolved Mention"/>
    <w:basedOn w:val="DefaultParagraphFont"/>
    <w:uiPriority w:val="99"/>
    <w:semiHidden/>
    <w:unhideWhenUsed/>
    <w:rsid w:val="007C6875"/>
    <w:rPr>
      <w:color w:val="605E5C"/>
      <w:shd w:val="clear" w:color="auto" w:fill="E1DFDD"/>
    </w:rPr>
  </w:style>
  <w:style w:type="paragraph" w:styleId="ListParagraph">
    <w:name w:val="List Paragraph"/>
    <w:basedOn w:val="Normal"/>
    <w:uiPriority w:val="34"/>
    <w:qFormat/>
    <w:rsid w:val="005B6ED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nidirect.gov.uk" TargetMode="External"/><Relationship Id="rId5" Type="http://schemas.openxmlformats.org/officeDocument/2006/relationships/hyperlink" Target="http://www.nursing.upenn.edu"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2574</Words>
  <Characters>14674</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 anderson</dc:creator>
  <cp:keywords/>
  <dc:description/>
  <cp:lastModifiedBy>carl anderson</cp:lastModifiedBy>
  <cp:revision>155</cp:revision>
  <dcterms:created xsi:type="dcterms:W3CDTF">2022-12-11T16:28:00Z</dcterms:created>
  <dcterms:modified xsi:type="dcterms:W3CDTF">2022-12-11T22:24:00Z</dcterms:modified>
</cp:coreProperties>
</file>